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377" w:rsidRPr="00E47912" w:rsidRDefault="00E75377">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E75377" w:rsidRPr="00E47912">
        <w:trPr>
          <w:trHeight w:val="290"/>
        </w:trPr>
        <w:tc>
          <w:tcPr>
            <w:tcW w:w="20934" w:type="dxa"/>
            <w:gridSpan w:val="2"/>
            <w:tcBorders>
              <w:top w:val="nil"/>
              <w:left w:val="nil"/>
              <w:right w:val="nil"/>
            </w:tcBorders>
          </w:tcPr>
          <w:p w:rsidR="00E75377" w:rsidRPr="00E47912" w:rsidRDefault="00E75377">
            <w:pPr>
              <w:pStyle w:val="Heading2"/>
              <w:ind w:left="0" w:hanging="2"/>
              <w:jc w:val="left"/>
              <w:rPr>
                <w:rFonts w:ascii="Arial" w:eastAsia="Arial" w:hAnsi="Arial" w:cs="Arial"/>
                <w:b w:val="0"/>
              </w:rPr>
            </w:pPr>
          </w:p>
        </w:tc>
      </w:tr>
      <w:tr w:rsidR="00E75377" w:rsidRPr="00E47912">
        <w:trPr>
          <w:trHeight w:val="290"/>
        </w:trPr>
        <w:tc>
          <w:tcPr>
            <w:tcW w:w="5167" w:type="dxa"/>
          </w:tcPr>
          <w:p w:rsidR="00E75377" w:rsidRPr="00E47912" w:rsidRDefault="00B24D1D">
            <w:pPr>
              <w:pBdr>
                <w:top w:val="nil"/>
                <w:left w:val="nil"/>
                <w:bottom w:val="nil"/>
                <w:right w:val="nil"/>
                <w:between w:val="nil"/>
              </w:pBdr>
              <w:spacing w:line="240" w:lineRule="auto"/>
              <w:ind w:left="0" w:hanging="2"/>
              <w:rPr>
                <w:rFonts w:ascii="Arial" w:eastAsia="Arial" w:hAnsi="Arial" w:cs="Arial"/>
                <w:color w:val="000000"/>
                <w:sz w:val="20"/>
                <w:szCs w:val="20"/>
              </w:rPr>
            </w:pPr>
            <w:r w:rsidRPr="00E47912">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E75377" w:rsidRPr="00E47912" w:rsidRDefault="00B24D1D">
            <w:pPr>
              <w:ind w:left="0" w:hanging="2"/>
              <w:rPr>
                <w:rFonts w:ascii="Arial" w:eastAsia="Arial" w:hAnsi="Arial" w:cs="Arial"/>
                <w:color w:val="0000FF"/>
                <w:sz w:val="20"/>
                <w:szCs w:val="20"/>
              </w:rPr>
            </w:pPr>
            <w:hyperlink r:id="rId8">
              <w:r w:rsidRPr="00E47912">
                <w:rPr>
                  <w:rFonts w:ascii="Arial" w:eastAsia="Arial" w:hAnsi="Arial" w:cs="Arial"/>
                  <w:b/>
                  <w:color w:val="0000FF"/>
                  <w:sz w:val="20"/>
                  <w:szCs w:val="20"/>
                  <w:u w:val="single"/>
                </w:rPr>
                <w:t>Current Journal of Applied Science and Technology</w:t>
              </w:r>
            </w:hyperlink>
          </w:p>
        </w:tc>
      </w:tr>
      <w:tr w:rsidR="00E75377" w:rsidRPr="00E47912">
        <w:trPr>
          <w:trHeight w:val="290"/>
        </w:trPr>
        <w:tc>
          <w:tcPr>
            <w:tcW w:w="5167" w:type="dxa"/>
          </w:tcPr>
          <w:p w:rsidR="00E75377" w:rsidRPr="00E47912" w:rsidRDefault="00B24D1D">
            <w:pPr>
              <w:pBdr>
                <w:top w:val="nil"/>
                <w:left w:val="nil"/>
                <w:bottom w:val="nil"/>
                <w:right w:val="nil"/>
                <w:between w:val="nil"/>
              </w:pBdr>
              <w:spacing w:line="240" w:lineRule="auto"/>
              <w:ind w:left="0" w:hanging="2"/>
              <w:rPr>
                <w:rFonts w:ascii="Arial" w:eastAsia="Arial" w:hAnsi="Arial" w:cs="Arial"/>
                <w:color w:val="000000"/>
                <w:sz w:val="20"/>
                <w:szCs w:val="20"/>
              </w:rPr>
            </w:pPr>
            <w:r w:rsidRPr="00E47912">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E75377" w:rsidRPr="00E47912" w:rsidRDefault="00B24D1D">
            <w:pPr>
              <w:pBdr>
                <w:top w:val="nil"/>
                <w:left w:val="nil"/>
                <w:bottom w:val="nil"/>
                <w:right w:val="nil"/>
                <w:between w:val="nil"/>
              </w:pBdr>
              <w:spacing w:line="240" w:lineRule="auto"/>
              <w:ind w:left="0" w:hanging="2"/>
              <w:rPr>
                <w:rFonts w:ascii="Arial" w:eastAsia="Arial" w:hAnsi="Arial" w:cs="Arial"/>
                <w:color w:val="000000"/>
                <w:sz w:val="20"/>
                <w:szCs w:val="20"/>
              </w:rPr>
            </w:pPr>
            <w:r w:rsidRPr="00E47912">
              <w:rPr>
                <w:rFonts w:ascii="Arial" w:eastAsia="Arial" w:hAnsi="Arial" w:cs="Arial"/>
                <w:b/>
                <w:color w:val="000000"/>
                <w:sz w:val="20"/>
                <w:szCs w:val="20"/>
              </w:rPr>
              <w:t>Ms_CJAST_134891</w:t>
            </w:r>
          </w:p>
        </w:tc>
      </w:tr>
      <w:tr w:rsidR="00E75377" w:rsidRPr="00E47912">
        <w:trPr>
          <w:trHeight w:val="650"/>
        </w:trPr>
        <w:tc>
          <w:tcPr>
            <w:tcW w:w="5167" w:type="dxa"/>
          </w:tcPr>
          <w:p w:rsidR="00E75377" w:rsidRPr="00E47912" w:rsidRDefault="00B24D1D">
            <w:pPr>
              <w:pBdr>
                <w:top w:val="nil"/>
                <w:left w:val="nil"/>
                <w:bottom w:val="nil"/>
                <w:right w:val="nil"/>
                <w:between w:val="nil"/>
              </w:pBdr>
              <w:spacing w:line="240" w:lineRule="auto"/>
              <w:ind w:left="0" w:hanging="2"/>
              <w:rPr>
                <w:rFonts w:ascii="Arial" w:eastAsia="Arial" w:hAnsi="Arial" w:cs="Arial"/>
                <w:color w:val="000000"/>
                <w:sz w:val="20"/>
                <w:szCs w:val="20"/>
              </w:rPr>
            </w:pPr>
            <w:r w:rsidRPr="00E47912">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E75377" w:rsidRPr="00E47912" w:rsidRDefault="00B24D1D">
            <w:pPr>
              <w:pBdr>
                <w:top w:val="nil"/>
                <w:left w:val="nil"/>
                <w:bottom w:val="nil"/>
                <w:right w:val="nil"/>
                <w:between w:val="nil"/>
              </w:pBdr>
              <w:spacing w:line="240" w:lineRule="auto"/>
              <w:ind w:left="0" w:hanging="2"/>
              <w:rPr>
                <w:rFonts w:ascii="Arial" w:eastAsia="Arial" w:hAnsi="Arial" w:cs="Arial"/>
                <w:color w:val="000000"/>
                <w:sz w:val="20"/>
                <w:szCs w:val="20"/>
              </w:rPr>
            </w:pPr>
            <w:r w:rsidRPr="00E47912">
              <w:rPr>
                <w:rFonts w:ascii="Arial" w:eastAsia="Arial" w:hAnsi="Arial" w:cs="Arial"/>
                <w:b/>
                <w:color w:val="000000"/>
                <w:sz w:val="20"/>
                <w:szCs w:val="20"/>
              </w:rPr>
              <w:t>E-OPTIMAL DESIGNS FOR NON-MAXIMAL PARAMETER SUBSYSTEM SECOND-DEGREE KRONECKER MODEL MIXTURE EXPERIMENTS</w:t>
            </w:r>
          </w:p>
        </w:tc>
      </w:tr>
      <w:tr w:rsidR="00E75377" w:rsidRPr="00E47912">
        <w:trPr>
          <w:trHeight w:val="332"/>
        </w:trPr>
        <w:tc>
          <w:tcPr>
            <w:tcW w:w="5167" w:type="dxa"/>
          </w:tcPr>
          <w:p w:rsidR="00E75377" w:rsidRPr="00E47912" w:rsidRDefault="00B24D1D">
            <w:pPr>
              <w:pBdr>
                <w:top w:val="nil"/>
                <w:left w:val="nil"/>
                <w:bottom w:val="nil"/>
                <w:right w:val="nil"/>
                <w:between w:val="nil"/>
              </w:pBdr>
              <w:spacing w:line="240" w:lineRule="auto"/>
              <w:ind w:left="0" w:hanging="2"/>
              <w:rPr>
                <w:rFonts w:ascii="Arial" w:eastAsia="Arial" w:hAnsi="Arial" w:cs="Arial"/>
                <w:color w:val="000000"/>
                <w:sz w:val="20"/>
                <w:szCs w:val="20"/>
              </w:rPr>
            </w:pPr>
            <w:r w:rsidRPr="00E47912">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E75377" w:rsidRPr="00E47912" w:rsidRDefault="00E75377">
            <w:pPr>
              <w:pBdr>
                <w:top w:val="nil"/>
                <w:left w:val="nil"/>
                <w:bottom w:val="nil"/>
                <w:right w:val="nil"/>
                <w:between w:val="nil"/>
              </w:pBdr>
              <w:spacing w:line="240" w:lineRule="auto"/>
              <w:ind w:left="0" w:hanging="2"/>
              <w:rPr>
                <w:rFonts w:ascii="Arial" w:eastAsia="Arial" w:hAnsi="Arial" w:cs="Arial"/>
                <w:color w:val="000000"/>
                <w:sz w:val="20"/>
                <w:szCs w:val="20"/>
              </w:rPr>
            </w:pPr>
          </w:p>
        </w:tc>
      </w:tr>
    </w:tbl>
    <w:p w:rsidR="00E75377" w:rsidRPr="00E47912" w:rsidRDefault="00E75377">
      <w:p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p>
    <w:p w:rsidR="00E75377" w:rsidRPr="00E47912" w:rsidRDefault="00E75377">
      <w:pPr>
        <w:ind w:left="0" w:hanging="2"/>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E75377" w:rsidRPr="00E47912">
        <w:tc>
          <w:tcPr>
            <w:tcW w:w="21150" w:type="dxa"/>
            <w:gridSpan w:val="3"/>
            <w:tcBorders>
              <w:top w:val="nil"/>
              <w:left w:val="nil"/>
              <w:right w:val="nil"/>
            </w:tcBorders>
          </w:tcPr>
          <w:p w:rsidR="00E75377" w:rsidRPr="00E47912" w:rsidRDefault="00B24D1D">
            <w:pPr>
              <w:pStyle w:val="Heading2"/>
              <w:ind w:left="0" w:hanging="2"/>
              <w:jc w:val="left"/>
              <w:rPr>
                <w:rFonts w:ascii="Arial" w:eastAsia="Times New Roman" w:hAnsi="Arial" w:cs="Arial"/>
              </w:rPr>
            </w:pPr>
            <w:r w:rsidRPr="00E47912">
              <w:rPr>
                <w:rFonts w:ascii="Arial" w:eastAsia="Times New Roman" w:hAnsi="Arial" w:cs="Arial"/>
                <w:highlight w:val="yellow"/>
              </w:rPr>
              <w:t xml:space="preserve">PART  </w:t>
            </w:r>
            <w:proofErr w:type="gramStart"/>
            <w:r w:rsidRPr="00E47912">
              <w:rPr>
                <w:rFonts w:ascii="Arial" w:eastAsia="Times New Roman" w:hAnsi="Arial" w:cs="Arial"/>
                <w:highlight w:val="yellow"/>
              </w:rPr>
              <w:t>1:</w:t>
            </w:r>
            <w:proofErr w:type="gramEnd"/>
            <w:r w:rsidRPr="00E47912">
              <w:rPr>
                <w:rFonts w:ascii="Arial" w:eastAsia="Times New Roman" w:hAnsi="Arial" w:cs="Arial"/>
              </w:rPr>
              <w:t xml:space="preserve"> </w:t>
            </w:r>
            <w:proofErr w:type="spellStart"/>
            <w:r w:rsidRPr="00E47912">
              <w:rPr>
                <w:rFonts w:ascii="Arial" w:eastAsia="Times New Roman" w:hAnsi="Arial" w:cs="Arial"/>
              </w:rPr>
              <w:t>Comments</w:t>
            </w:r>
            <w:proofErr w:type="spellEnd"/>
          </w:p>
          <w:p w:rsidR="00E75377" w:rsidRPr="00E47912" w:rsidRDefault="00E75377">
            <w:pPr>
              <w:ind w:left="0" w:hanging="2"/>
              <w:rPr>
                <w:rFonts w:ascii="Arial" w:hAnsi="Arial" w:cs="Arial"/>
                <w:sz w:val="20"/>
                <w:szCs w:val="20"/>
              </w:rPr>
            </w:pPr>
          </w:p>
        </w:tc>
      </w:tr>
      <w:tr w:rsidR="00E75377" w:rsidRPr="00E47912">
        <w:tc>
          <w:tcPr>
            <w:tcW w:w="5351" w:type="dxa"/>
          </w:tcPr>
          <w:p w:rsidR="00E75377" w:rsidRPr="00E47912" w:rsidRDefault="00E75377">
            <w:pPr>
              <w:pStyle w:val="Heading2"/>
              <w:ind w:left="0" w:hanging="2"/>
              <w:jc w:val="left"/>
              <w:rPr>
                <w:rFonts w:ascii="Arial" w:eastAsia="Times New Roman" w:hAnsi="Arial" w:cs="Arial"/>
              </w:rPr>
            </w:pPr>
          </w:p>
        </w:tc>
        <w:tc>
          <w:tcPr>
            <w:tcW w:w="9357" w:type="dxa"/>
          </w:tcPr>
          <w:p w:rsidR="00E75377" w:rsidRPr="00E47912" w:rsidRDefault="00B24D1D">
            <w:pPr>
              <w:pStyle w:val="Heading2"/>
              <w:ind w:left="0" w:hanging="2"/>
              <w:jc w:val="left"/>
              <w:rPr>
                <w:rFonts w:ascii="Arial" w:eastAsia="Times New Roman" w:hAnsi="Arial" w:cs="Arial"/>
              </w:rPr>
            </w:pPr>
            <w:proofErr w:type="spellStart"/>
            <w:r w:rsidRPr="00E47912">
              <w:rPr>
                <w:rFonts w:ascii="Arial" w:eastAsia="Times New Roman" w:hAnsi="Arial" w:cs="Arial"/>
              </w:rPr>
              <w:t>Reviewer’s</w:t>
            </w:r>
            <w:proofErr w:type="spellEnd"/>
            <w:r w:rsidRPr="00E47912">
              <w:rPr>
                <w:rFonts w:ascii="Arial" w:eastAsia="Times New Roman" w:hAnsi="Arial" w:cs="Arial"/>
              </w:rPr>
              <w:t xml:space="preserve"> comment</w:t>
            </w:r>
          </w:p>
          <w:p w:rsidR="00E75377" w:rsidRPr="00E47912" w:rsidRDefault="00B24D1D">
            <w:pPr>
              <w:ind w:left="0" w:hanging="2"/>
              <w:rPr>
                <w:rFonts w:ascii="Arial" w:hAnsi="Arial" w:cs="Arial"/>
                <w:sz w:val="20"/>
                <w:szCs w:val="20"/>
              </w:rPr>
            </w:pPr>
            <w:r w:rsidRPr="00E47912">
              <w:rPr>
                <w:rFonts w:ascii="Arial" w:hAnsi="Arial" w:cs="Arial"/>
                <w:b/>
                <w:sz w:val="20"/>
                <w:szCs w:val="20"/>
                <w:highlight w:val="yellow"/>
              </w:rPr>
              <w:t>Artificial Intelligence (AI) generated or assisted review comments are strictly prohibited during peer review.</w:t>
            </w:r>
          </w:p>
          <w:p w:rsidR="00E75377" w:rsidRPr="00E47912" w:rsidRDefault="00E75377">
            <w:pPr>
              <w:ind w:left="0" w:hanging="2"/>
              <w:rPr>
                <w:rFonts w:ascii="Arial" w:hAnsi="Arial" w:cs="Arial"/>
                <w:sz w:val="20"/>
                <w:szCs w:val="20"/>
              </w:rPr>
            </w:pPr>
          </w:p>
        </w:tc>
        <w:tc>
          <w:tcPr>
            <w:tcW w:w="6442" w:type="dxa"/>
          </w:tcPr>
          <w:p w:rsidR="00E75377" w:rsidRPr="00E47912" w:rsidRDefault="00B24D1D">
            <w:pPr>
              <w:pStyle w:val="Heading2"/>
              <w:ind w:left="0" w:hanging="2"/>
              <w:jc w:val="left"/>
              <w:rPr>
                <w:rFonts w:ascii="Arial" w:eastAsia="Times New Roman" w:hAnsi="Arial" w:cs="Arial"/>
                <w:b w:val="0"/>
              </w:rPr>
            </w:pPr>
            <w:proofErr w:type="spellStart"/>
            <w:r w:rsidRPr="00E47912">
              <w:rPr>
                <w:rFonts w:ascii="Arial" w:eastAsia="Times New Roman" w:hAnsi="Arial" w:cs="Arial"/>
              </w:rPr>
              <w:t>Author’s</w:t>
            </w:r>
            <w:proofErr w:type="spellEnd"/>
            <w:r w:rsidRPr="00E47912">
              <w:rPr>
                <w:rFonts w:ascii="Arial" w:eastAsia="Times New Roman" w:hAnsi="Arial" w:cs="Arial"/>
              </w:rPr>
              <w:t xml:space="preserve"> Feedback</w:t>
            </w:r>
            <w:r w:rsidRPr="00E47912">
              <w:rPr>
                <w:rFonts w:ascii="Arial" w:eastAsia="Times New Roman" w:hAnsi="Arial" w:cs="Arial"/>
                <w:b w:val="0"/>
              </w:rPr>
              <w:t xml:space="preserve"> </w:t>
            </w:r>
            <w:r w:rsidRPr="00E47912">
              <w:rPr>
                <w:rFonts w:ascii="Arial" w:eastAsia="Times New Roman" w:hAnsi="Arial" w:cs="Arial"/>
                <w:b w:val="0"/>
                <w:i/>
              </w:rPr>
              <w:t>(</w:t>
            </w:r>
            <w:proofErr w:type="spellStart"/>
            <w:r w:rsidRPr="00E47912">
              <w:rPr>
                <w:rFonts w:ascii="Arial" w:eastAsia="Times New Roman" w:hAnsi="Arial" w:cs="Arial"/>
                <w:b w:val="0"/>
                <w:i/>
              </w:rPr>
              <w:t>Please</w:t>
            </w:r>
            <w:proofErr w:type="spellEnd"/>
            <w:r w:rsidRPr="00E47912">
              <w:rPr>
                <w:rFonts w:ascii="Arial" w:eastAsia="Times New Roman" w:hAnsi="Arial" w:cs="Arial"/>
                <w:b w:val="0"/>
                <w:i/>
              </w:rPr>
              <w:t xml:space="preserve"> correct the </w:t>
            </w:r>
            <w:proofErr w:type="spellStart"/>
            <w:r w:rsidRPr="00E47912">
              <w:rPr>
                <w:rFonts w:ascii="Arial" w:eastAsia="Times New Roman" w:hAnsi="Arial" w:cs="Arial"/>
                <w:b w:val="0"/>
                <w:i/>
              </w:rPr>
              <w:t>manuscript</w:t>
            </w:r>
            <w:proofErr w:type="spellEnd"/>
            <w:r w:rsidRPr="00E47912">
              <w:rPr>
                <w:rFonts w:ascii="Arial" w:eastAsia="Times New Roman" w:hAnsi="Arial" w:cs="Arial"/>
                <w:b w:val="0"/>
                <w:i/>
              </w:rPr>
              <w:t xml:space="preserve"> and highlight </w:t>
            </w:r>
            <w:proofErr w:type="spellStart"/>
            <w:r w:rsidRPr="00E47912">
              <w:rPr>
                <w:rFonts w:ascii="Arial" w:eastAsia="Times New Roman" w:hAnsi="Arial" w:cs="Arial"/>
                <w:b w:val="0"/>
                <w:i/>
              </w:rPr>
              <w:t>that</w:t>
            </w:r>
            <w:proofErr w:type="spellEnd"/>
            <w:r w:rsidRPr="00E47912">
              <w:rPr>
                <w:rFonts w:ascii="Arial" w:eastAsia="Times New Roman" w:hAnsi="Arial" w:cs="Arial"/>
                <w:b w:val="0"/>
                <w:i/>
              </w:rPr>
              <w:t xml:space="preserve"> part in the </w:t>
            </w:r>
            <w:proofErr w:type="spellStart"/>
            <w:r w:rsidRPr="00E47912">
              <w:rPr>
                <w:rFonts w:ascii="Arial" w:eastAsia="Times New Roman" w:hAnsi="Arial" w:cs="Arial"/>
                <w:b w:val="0"/>
                <w:i/>
              </w:rPr>
              <w:t>manuscript</w:t>
            </w:r>
            <w:proofErr w:type="spellEnd"/>
            <w:r w:rsidRPr="00E47912">
              <w:rPr>
                <w:rFonts w:ascii="Arial" w:eastAsia="Times New Roman" w:hAnsi="Arial" w:cs="Arial"/>
                <w:b w:val="0"/>
                <w:i/>
              </w:rPr>
              <w:t xml:space="preserve">. It </w:t>
            </w:r>
            <w:proofErr w:type="spellStart"/>
            <w:r w:rsidRPr="00E47912">
              <w:rPr>
                <w:rFonts w:ascii="Arial" w:eastAsia="Times New Roman" w:hAnsi="Arial" w:cs="Arial"/>
                <w:b w:val="0"/>
                <w:i/>
              </w:rPr>
              <w:t>is</w:t>
            </w:r>
            <w:proofErr w:type="spellEnd"/>
            <w:r w:rsidRPr="00E47912">
              <w:rPr>
                <w:rFonts w:ascii="Arial" w:eastAsia="Times New Roman" w:hAnsi="Arial" w:cs="Arial"/>
                <w:b w:val="0"/>
                <w:i/>
              </w:rPr>
              <w:t xml:space="preserve"> </w:t>
            </w:r>
            <w:proofErr w:type="spellStart"/>
            <w:r w:rsidRPr="00E47912">
              <w:rPr>
                <w:rFonts w:ascii="Arial" w:eastAsia="Times New Roman" w:hAnsi="Arial" w:cs="Arial"/>
                <w:b w:val="0"/>
                <w:i/>
              </w:rPr>
              <w:t>mandatory</w:t>
            </w:r>
            <w:proofErr w:type="spellEnd"/>
            <w:r w:rsidRPr="00E47912">
              <w:rPr>
                <w:rFonts w:ascii="Arial" w:eastAsia="Times New Roman" w:hAnsi="Arial" w:cs="Arial"/>
                <w:b w:val="0"/>
                <w:i/>
              </w:rPr>
              <w:t xml:space="preserve"> </w:t>
            </w:r>
            <w:proofErr w:type="spellStart"/>
            <w:r w:rsidRPr="00E47912">
              <w:rPr>
                <w:rFonts w:ascii="Arial" w:eastAsia="Times New Roman" w:hAnsi="Arial" w:cs="Arial"/>
                <w:b w:val="0"/>
                <w:i/>
              </w:rPr>
              <w:t>that</w:t>
            </w:r>
            <w:proofErr w:type="spellEnd"/>
            <w:r w:rsidRPr="00E47912">
              <w:rPr>
                <w:rFonts w:ascii="Arial" w:eastAsia="Times New Roman" w:hAnsi="Arial" w:cs="Arial"/>
                <w:b w:val="0"/>
                <w:i/>
              </w:rPr>
              <w:t xml:space="preserve"> </w:t>
            </w:r>
            <w:proofErr w:type="spellStart"/>
            <w:r w:rsidRPr="00E47912">
              <w:rPr>
                <w:rFonts w:ascii="Arial" w:eastAsia="Times New Roman" w:hAnsi="Arial" w:cs="Arial"/>
                <w:b w:val="0"/>
                <w:i/>
              </w:rPr>
              <w:t>authors</w:t>
            </w:r>
            <w:proofErr w:type="spellEnd"/>
            <w:r w:rsidRPr="00E47912">
              <w:rPr>
                <w:rFonts w:ascii="Arial" w:eastAsia="Times New Roman" w:hAnsi="Arial" w:cs="Arial"/>
                <w:b w:val="0"/>
                <w:i/>
              </w:rPr>
              <w:t xml:space="preserve"> </w:t>
            </w:r>
            <w:proofErr w:type="spellStart"/>
            <w:r w:rsidRPr="00E47912">
              <w:rPr>
                <w:rFonts w:ascii="Arial" w:eastAsia="Times New Roman" w:hAnsi="Arial" w:cs="Arial"/>
                <w:b w:val="0"/>
                <w:i/>
              </w:rPr>
              <w:t>should</w:t>
            </w:r>
            <w:proofErr w:type="spellEnd"/>
            <w:r w:rsidRPr="00E47912">
              <w:rPr>
                <w:rFonts w:ascii="Arial" w:eastAsia="Times New Roman" w:hAnsi="Arial" w:cs="Arial"/>
                <w:b w:val="0"/>
                <w:i/>
              </w:rPr>
              <w:t xml:space="preserve"> </w:t>
            </w:r>
            <w:proofErr w:type="spellStart"/>
            <w:r w:rsidRPr="00E47912">
              <w:rPr>
                <w:rFonts w:ascii="Arial" w:eastAsia="Times New Roman" w:hAnsi="Arial" w:cs="Arial"/>
                <w:b w:val="0"/>
                <w:i/>
              </w:rPr>
              <w:t>write</w:t>
            </w:r>
            <w:proofErr w:type="spellEnd"/>
            <w:r w:rsidRPr="00E47912">
              <w:rPr>
                <w:rFonts w:ascii="Arial" w:eastAsia="Times New Roman" w:hAnsi="Arial" w:cs="Arial"/>
                <w:b w:val="0"/>
                <w:i/>
              </w:rPr>
              <w:t xml:space="preserve"> </w:t>
            </w:r>
            <w:proofErr w:type="spellStart"/>
            <w:r w:rsidRPr="00E47912">
              <w:rPr>
                <w:rFonts w:ascii="Arial" w:eastAsia="Times New Roman" w:hAnsi="Arial" w:cs="Arial"/>
                <w:b w:val="0"/>
                <w:i/>
              </w:rPr>
              <w:t>his</w:t>
            </w:r>
            <w:proofErr w:type="spellEnd"/>
            <w:r w:rsidRPr="00E47912">
              <w:rPr>
                <w:rFonts w:ascii="Arial" w:eastAsia="Times New Roman" w:hAnsi="Arial" w:cs="Arial"/>
                <w:b w:val="0"/>
                <w:i/>
              </w:rPr>
              <w:t>/</w:t>
            </w:r>
            <w:proofErr w:type="spellStart"/>
            <w:r w:rsidRPr="00E47912">
              <w:rPr>
                <w:rFonts w:ascii="Arial" w:eastAsia="Times New Roman" w:hAnsi="Arial" w:cs="Arial"/>
                <w:b w:val="0"/>
                <w:i/>
              </w:rPr>
              <w:t>her</w:t>
            </w:r>
            <w:proofErr w:type="spellEnd"/>
            <w:r w:rsidRPr="00E47912">
              <w:rPr>
                <w:rFonts w:ascii="Arial" w:eastAsia="Times New Roman" w:hAnsi="Arial" w:cs="Arial"/>
                <w:b w:val="0"/>
                <w:i/>
              </w:rPr>
              <w:t xml:space="preserve"> feedback </w:t>
            </w:r>
            <w:proofErr w:type="spellStart"/>
            <w:r w:rsidRPr="00E47912">
              <w:rPr>
                <w:rFonts w:ascii="Arial" w:eastAsia="Times New Roman" w:hAnsi="Arial" w:cs="Arial"/>
                <w:b w:val="0"/>
                <w:i/>
              </w:rPr>
              <w:t>here</w:t>
            </w:r>
            <w:proofErr w:type="spellEnd"/>
            <w:r w:rsidRPr="00E47912">
              <w:rPr>
                <w:rFonts w:ascii="Arial" w:eastAsia="Times New Roman" w:hAnsi="Arial" w:cs="Arial"/>
                <w:b w:val="0"/>
                <w:i/>
              </w:rPr>
              <w:t>)</w:t>
            </w:r>
          </w:p>
        </w:tc>
      </w:tr>
      <w:tr w:rsidR="00E75377" w:rsidRPr="00E47912">
        <w:trPr>
          <w:trHeight w:val="1264"/>
        </w:trPr>
        <w:tc>
          <w:tcPr>
            <w:tcW w:w="5351" w:type="dxa"/>
          </w:tcPr>
          <w:p w:rsidR="00E75377" w:rsidRPr="00E47912" w:rsidRDefault="00B24D1D">
            <w:pPr>
              <w:ind w:left="0" w:hanging="2"/>
              <w:rPr>
                <w:rFonts w:ascii="Arial" w:hAnsi="Arial" w:cs="Arial"/>
                <w:sz w:val="20"/>
                <w:szCs w:val="20"/>
              </w:rPr>
            </w:pPr>
            <w:r w:rsidRPr="00E47912">
              <w:rPr>
                <w:rFonts w:ascii="Arial" w:hAnsi="Arial" w:cs="Arial"/>
                <w:b/>
                <w:sz w:val="20"/>
                <w:szCs w:val="20"/>
              </w:rPr>
              <w:t>Please write a few sentences regarding the importance of this manuscript for the scientific community. A minimum of 3-4 sentences may be required for this part.</w:t>
            </w:r>
          </w:p>
          <w:p w:rsidR="00E75377" w:rsidRPr="00E47912" w:rsidRDefault="00E75377">
            <w:pPr>
              <w:ind w:left="0" w:hanging="2"/>
              <w:rPr>
                <w:rFonts w:ascii="Arial" w:hAnsi="Arial" w:cs="Arial"/>
                <w:sz w:val="20"/>
                <w:szCs w:val="20"/>
              </w:rPr>
            </w:pPr>
          </w:p>
        </w:tc>
        <w:tc>
          <w:tcPr>
            <w:tcW w:w="9357" w:type="dxa"/>
          </w:tcPr>
          <w:p w:rsidR="00E75377" w:rsidRPr="00E47912" w:rsidRDefault="00B24D1D">
            <w:pPr>
              <w:pBdr>
                <w:top w:val="nil"/>
                <w:left w:val="nil"/>
                <w:bottom w:val="nil"/>
                <w:right w:val="nil"/>
                <w:between w:val="nil"/>
              </w:pBdr>
              <w:spacing w:line="240" w:lineRule="auto"/>
              <w:ind w:left="0" w:hanging="2"/>
              <w:rPr>
                <w:rFonts w:ascii="Arial" w:hAnsi="Arial" w:cs="Arial"/>
                <w:color w:val="000000"/>
                <w:sz w:val="20"/>
                <w:szCs w:val="20"/>
              </w:rPr>
            </w:pPr>
            <w:r w:rsidRPr="00E47912">
              <w:rPr>
                <w:rFonts w:ascii="Arial" w:hAnsi="Arial" w:cs="Arial"/>
                <w:sz w:val="20"/>
                <w:szCs w:val="20"/>
              </w:rPr>
              <w:t>This paper holds significant potential for various applications within material sciences. While the authors present an illustrative application of their proposed methodology, the absence of actual data analysis limits the demonstration of its practical utility. To strengthen the manuscript, the authors could leverage publicly available datasets, such as the concrete data available on Kaggle, to provide empirical validation and enhance the impact of their findings.</w:t>
            </w:r>
          </w:p>
        </w:tc>
        <w:tc>
          <w:tcPr>
            <w:tcW w:w="6442" w:type="dxa"/>
          </w:tcPr>
          <w:p w:rsidR="00E75377" w:rsidRPr="00E47912" w:rsidRDefault="00E75377">
            <w:pPr>
              <w:pStyle w:val="Heading2"/>
              <w:ind w:left="0" w:hanging="2"/>
              <w:jc w:val="left"/>
              <w:rPr>
                <w:rFonts w:ascii="Arial" w:eastAsia="Times New Roman" w:hAnsi="Arial" w:cs="Arial"/>
                <w:b w:val="0"/>
              </w:rPr>
            </w:pPr>
          </w:p>
        </w:tc>
      </w:tr>
      <w:tr w:rsidR="00E75377" w:rsidRPr="00E47912">
        <w:trPr>
          <w:trHeight w:val="1262"/>
        </w:trPr>
        <w:tc>
          <w:tcPr>
            <w:tcW w:w="5351" w:type="dxa"/>
          </w:tcPr>
          <w:p w:rsidR="00E75377" w:rsidRPr="00E47912" w:rsidRDefault="00B24D1D">
            <w:pPr>
              <w:ind w:left="0" w:hanging="2"/>
              <w:rPr>
                <w:rFonts w:ascii="Arial" w:hAnsi="Arial" w:cs="Arial"/>
                <w:sz w:val="20"/>
                <w:szCs w:val="20"/>
              </w:rPr>
            </w:pPr>
            <w:r w:rsidRPr="00E47912">
              <w:rPr>
                <w:rFonts w:ascii="Arial" w:hAnsi="Arial" w:cs="Arial"/>
                <w:b/>
                <w:sz w:val="20"/>
                <w:szCs w:val="20"/>
              </w:rPr>
              <w:t>Is the title of the article suitable?</w:t>
            </w:r>
          </w:p>
          <w:p w:rsidR="00E75377" w:rsidRPr="00E47912" w:rsidRDefault="00B24D1D">
            <w:pPr>
              <w:ind w:left="0" w:hanging="2"/>
              <w:rPr>
                <w:rFonts w:ascii="Arial" w:hAnsi="Arial" w:cs="Arial"/>
                <w:sz w:val="20"/>
                <w:szCs w:val="20"/>
              </w:rPr>
            </w:pPr>
            <w:r w:rsidRPr="00E47912">
              <w:rPr>
                <w:rFonts w:ascii="Arial" w:hAnsi="Arial" w:cs="Arial"/>
                <w:b/>
                <w:sz w:val="20"/>
                <w:szCs w:val="20"/>
              </w:rPr>
              <w:t>(If not please suggest an alternative title)</w:t>
            </w:r>
          </w:p>
          <w:p w:rsidR="00E75377" w:rsidRPr="00E47912" w:rsidRDefault="00E75377">
            <w:pPr>
              <w:pStyle w:val="Heading2"/>
              <w:ind w:left="0" w:hanging="2"/>
              <w:jc w:val="left"/>
              <w:rPr>
                <w:rFonts w:ascii="Arial" w:eastAsia="Times New Roman" w:hAnsi="Arial" w:cs="Arial"/>
                <w:u w:val="single"/>
              </w:rPr>
            </w:pPr>
          </w:p>
        </w:tc>
        <w:tc>
          <w:tcPr>
            <w:tcW w:w="9357" w:type="dxa"/>
          </w:tcPr>
          <w:p w:rsidR="00E75377" w:rsidRPr="00E47912" w:rsidRDefault="00B24D1D">
            <w:pPr>
              <w:pStyle w:val="Heading2"/>
              <w:ind w:left="0" w:hanging="2"/>
              <w:jc w:val="left"/>
              <w:rPr>
                <w:rFonts w:ascii="Arial" w:hAnsi="Arial" w:cs="Arial"/>
                <w:b w:val="0"/>
              </w:rPr>
            </w:pPr>
            <w:bookmarkStart w:id="0" w:name="_heading=h.h1oyks2yhwp2" w:colFirst="0" w:colLast="0"/>
            <w:bookmarkEnd w:id="0"/>
            <w:r w:rsidRPr="00E47912">
              <w:rPr>
                <w:rFonts w:ascii="Arial" w:eastAsia="Times New Roman" w:hAnsi="Arial" w:cs="Arial"/>
                <w:b w:val="0"/>
              </w:rPr>
              <w:t xml:space="preserve">The </w:t>
            </w:r>
            <w:proofErr w:type="spellStart"/>
            <w:r w:rsidRPr="00E47912">
              <w:rPr>
                <w:rFonts w:ascii="Arial" w:eastAsia="Times New Roman" w:hAnsi="Arial" w:cs="Arial"/>
                <w:b w:val="0"/>
              </w:rPr>
              <w:t>title</w:t>
            </w:r>
            <w:proofErr w:type="spellEnd"/>
            <w:r w:rsidRPr="00E47912">
              <w:rPr>
                <w:rFonts w:ascii="Arial" w:eastAsia="Times New Roman" w:hAnsi="Arial" w:cs="Arial"/>
                <w:b w:val="0"/>
              </w:rPr>
              <w:t xml:space="preserve"> </w:t>
            </w:r>
            <w:proofErr w:type="spellStart"/>
            <w:r w:rsidRPr="00E47912">
              <w:rPr>
                <w:rFonts w:ascii="Arial" w:eastAsia="Times New Roman" w:hAnsi="Arial" w:cs="Arial"/>
                <w:b w:val="0"/>
              </w:rPr>
              <w:t>is</w:t>
            </w:r>
            <w:proofErr w:type="spellEnd"/>
            <w:r w:rsidRPr="00E47912">
              <w:rPr>
                <w:rFonts w:ascii="Arial" w:eastAsia="Times New Roman" w:hAnsi="Arial" w:cs="Arial"/>
                <w:b w:val="0"/>
              </w:rPr>
              <w:t xml:space="preserve"> </w:t>
            </w:r>
            <w:proofErr w:type="spellStart"/>
            <w:r w:rsidRPr="00E47912">
              <w:rPr>
                <w:rFonts w:ascii="Arial" w:eastAsia="Times New Roman" w:hAnsi="Arial" w:cs="Arial"/>
                <w:b w:val="0"/>
              </w:rPr>
              <w:t>suitable</w:t>
            </w:r>
            <w:proofErr w:type="spellEnd"/>
          </w:p>
        </w:tc>
        <w:tc>
          <w:tcPr>
            <w:tcW w:w="6442" w:type="dxa"/>
          </w:tcPr>
          <w:p w:rsidR="00E75377" w:rsidRPr="00E47912" w:rsidRDefault="00E75377">
            <w:pPr>
              <w:pStyle w:val="Heading2"/>
              <w:ind w:left="0" w:hanging="2"/>
              <w:jc w:val="left"/>
              <w:rPr>
                <w:rFonts w:ascii="Arial" w:eastAsia="Times New Roman" w:hAnsi="Arial" w:cs="Arial"/>
                <w:b w:val="0"/>
              </w:rPr>
            </w:pPr>
          </w:p>
        </w:tc>
      </w:tr>
      <w:tr w:rsidR="00E75377" w:rsidRPr="00E47912">
        <w:trPr>
          <w:trHeight w:val="1262"/>
        </w:trPr>
        <w:tc>
          <w:tcPr>
            <w:tcW w:w="5351" w:type="dxa"/>
          </w:tcPr>
          <w:p w:rsidR="00E75377" w:rsidRPr="00E47912" w:rsidRDefault="00B24D1D">
            <w:pPr>
              <w:pStyle w:val="Heading2"/>
              <w:ind w:left="0" w:hanging="2"/>
              <w:jc w:val="left"/>
              <w:rPr>
                <w:rFonts w:ascii="Arial" w:eastAsia="Times New Roman" w:hAnsi="Arial" w:cs="Arial"/>
              </w:rPr>
            </w:pPr>
            <w:r w:rsidRPr="00E47912">
              <w:rPr>
                <w:rFonts w:ascii="Arial" w:eastAsia="Times New Roman" w:hAnsi="Arial" w:cs="Arial"/>
              </w:rPr>
              <w:t xml:space="preserve">Is the abstract of the article </w:t>
            </w:r>
            <w:proofErr w:type="spellStart"/>
            <w:proofErr w:type="gramStart"/>
            <w:r w:rsidRPr="00E47912">
              <w:rPr>
                <w:rFonts w:ascii="Arial" w:eastAsia="Times New Roman" w:hAnsi="Arial" w:cs="Arial"/>
              </w:rPr>
              <w:t>comprehensive</w:t>
            </w:r>
            <w:proofErr w:type="spellEnd"/>
            <w:r w:rsidRPr="00E47912">
              <w:rPr>
                <w:rFonts w:ascii="Arial" w:eastAsia="Times New Roman" w:hAnsi="Arial" w:cs="Arial"/>
              </w:rPr>
              <w:t>?</w:t>
            </w:r>
            <w:proofErr w:type="gramEnd"/>
            <w:r w:rsidRPr="00E47912">
              <w:rPr>
                <w:rFonts w:ascii="Arial" w:eastAsia="Times New Roman" w:hAnsi="Arial" w:cs="Arial"/>
              </w:rPr>
              <w:t xml:space="preserve"> Do </w:t>
            </w:r>
            <w:proofErr w:type="spellStart"/>
            <w:r w:rsidRPr="00E47912">
              <w:rPr>
                <w:rFonts w:ascii="Arial" w:eastAsia="Times New Roman" w:hAnsi="Arial" w:cs="Arial"/>
              </w:rPr>
              <w:t>you</w:t>
            </w:r>
            <w:proofErr w:type="spellEnd"/>
            <w:r w:rsidRPr="00E47912">
              <w:rPr>
                <w:rFonts w:ascii="Arial" w:eastAsia="Times New Roman" w:hAnsi="Arial" w:cs="Arial"/>
              </w:rPr>
              <w:t xml:space="preserve"> </w:t>
            </w:r>
            <w:proofErr w:type="spellStart"/>
            <w:r w:rsidRPr="00E47912">
              <w:rPr>
                <w:rFonts w:ascii="Arial" w:eastAsia="Times New Roman" w:hAnsi="Arial" w:cs="Arial"/>
              </w:rPr>
              <w:t>suggest</w:t>
            </w:r>
            <w:proofErr w:type="spellEnd"/>
            <w:r w:rsidRPr="00E47912">
              <w:rPr>
                <w:rFonts w:ascii="Arial" w:eastAsia="Times New Roman" w:hAnsi="Arial" w:cs="Arial"/>
              </w:rPr>
              <w:t xml:space="preserve"> the addition (or </w:t>
            </w:r>
            <w:proofErr w:type="spellStart"/>
            <w:r w:rsidRPr="00E47912">
              <w:rPr>
                <w:rFonts w:ascii="Arial" w:eastAsia="Times New Roman" w:hAnsi="Arial" w:cs="Arial"/>
              </w:rPr>
              <w:t>deletion</w:t>
            </w:r>
            <w:proofErr w:type="spellEnd"/>
            <w:r w:rsidRPr="00E47912">
              <w:rPr>
                <w:rFonts w:ascii="Arial" w:eastAsia="Times New Roman" w:hAnsi="Arial" w:cs="Arial"/>
              </w:rPr>
              <w:t xml:space="preserve">) of </w:t>
            </w:r>
            <w:proofErr w:type="spellStart"/>
            <w:r w:rsidRPr="00E47912">
              <w:rPr>
                <w:rFonts w:ascii="Arial" w:eastAsia="Times New Roman" w:hAnsi="Arial" w:cs="Arial"/>
              </w:rPr>
              <w:t>some</w:t>
            </w:r>
            <w:proofErr w:type="spellEnd"/>
            <w:r w:rsidRPr="00E47912">
              <w:rPr>
                <w:rFonts w:ascii="Arial" w:eastAsia="Times New Roman" w:hAnsi="Arial" w:cs="Arial"/>
              </w:rPr>
              <w:t xml:space="preserve"> points in </w:t>
            </w:r>
            <w:proofErr w:type="spellStart"/>
            <w:r w:rsidRPr="00E47912">
              <w:rPr>
                <w:rFonts w:ascii="Arial" w:eastAsia="Times New Roman" w:hAnsi="Arial" w:cs="Arial"/>
              </w:rPr>
              <w:t>this</w:t>
            </w:r>
            <w:proofErr w:type="spellEnd"/>
            <w:r w:rsidRPr="00E47912">
              <w:rPr>
                <w:rFonts w:ascii="Arial" w:eastAsia="Times New Roman" w:hAnsi="Arial" w:cs="Arial"/>
              </w:rPr>
              <w:t xml:space="preserve"> </w:t>
            </w:r>
            <w:proofErr w:type="gramStart"/>
            <w:r w:rsidRPr="00E47912">
              <w:rPr>
                <w:rFonts w:ascii="Arial" w:eastAsia="Times New Roman" w:hAnsi="Arial" w:cs="Arial"/>
              </w:rPr>
              <w:t>section?</w:t>
            </w:r>
            <w:proofErr w:type="gramEnd"/>
            <w:r w:rsidRPr="00E47912">
              <w:rPr>
                <w:rFonts w:ascii="Arial" w:eastAsia="Times New Roman" w:hAnsi="Arial" w:cs="Arial"/>
              </w:rPr>
              <w:t xml:space="preserve"> </w:t>
            </w:r>
            <w:proofErr w:type="spellStart"/>
            <w:r w:rsidRPr="00E47912">
              <w:rPr>
                <w:rFonts w:ascii="Arial" w:eastAsia="Times New Roman" w:hAnsi="Arial" w:cs="Arial"/>
              </w:rPr>
              <w:t>Please</w:t>
            </w:r>
            <w:proofErr w:type="spellEnd"/>
            <w:r w:rsidRPr="00E47912">
              <w:rPr>
                <w:rFonts w:ascii="Arial" w:eastAsia="Times New Roman" w:hAnsi="Arial" w:cs="Arial"/>
              </w:rPr>
              <w:t xml:space="preserve"> </w:t>
            </w:r>
            <w:proofErr w:type="spellStart"/>
            <w:r w:rsidRPr="00E47912">
              <w:rPr>
                <w:rFonts w:ascii="Arial" w:eastAsia="Times New Roman" w:hAnsi="Arial" w:cs="Arial"/>
              </w:rPr>
              <w:t>write</w:t>
            </w:r>
            <w:proofErr w:type="spellEnd"/>
            <w:r w:rsidRPr="00E47912">
              <w:rPr>
                <w:rFonts w:ascii="Arial" w:eastAsia="Times New Roman" w:hAnsi="Arial" w:cs="Arial"/>
              </w:rPr>
              <w:t xml:space="preserve"> </w:t>
            </w:r>
            <w:proofErr w:type="spellStart"/>
            <w:r w:rsidRPr="00E47912">
              <w:rPr>
                <w:rFonts w:ascii="Arial" w:eastAsia="Times New Roman" w:hAnsi="Arial" w:cs="Arial"/>
              </w:rPr>
              <w:t>your</w:t>
            </w:r>
            <w:proofErr w:type="spellEnd"/>
            <w:r w:rsidRPr="00E47912">
              <w:rPr>
                <w:rFonts w:ascii="Arial" w:eastAsia="Times New Roman" w:hAnsi="Arial" w:cs="Arial"/>
              </w:rPr>
              <w:t xml:space="preserve"> suggestions </w:t>
            </w:r>
            <w:proofErr w:type="spellStart"/>
            <w:r w:rsidRPr="00E47912">
              <w:rPr>
                <w:rFonts w:ascii="Arial" w:eastAsia="Times New Roman" w:hAnsi="Arial" w:cs="Arial"/>
              </w:rPr>
              <w:t>here</w:t>
            </w:r>
            <w:proofErr w:type="spellEnd"/>
            <w:r w:rsidRPr="00E47912">
              <w:rPr>
                <w:rFonts w:ascii="Arial" w:eastAsia="Times New Roman" w:hAnsi="Arial" w:cs="Arial"/>
              </w:rPr>
              <w:t>.</w:t>
            </w:r>
          </w:p>
          <w:p w:rsidR="00E75377" w:rsidRPr="00E47912" w:rsidRDefault="00E75377">
            <w:pPr>
              <w:pStyle w:val="Heading2"/>
              <w:ind w:left="0" w:hanging="2"/>
              <w:jc w:val="left"/>
              <w:rPr>
                <w:rFonts w:ascii="Arial" w:eastAsia="Times New Roman" w:hAnsi="Arial" w:cs="Arial"/>
                <w:u w:val="single"/>
              </w:rPr>
            </w:pPr>
          </w:p>
        </w:tc>
        <w:tc>
          <w:tcPr>
            <w:tcW w:w="9357" w:type="dxa"/>
          </w:tcPr>
          <w:p w:rsidR="00E75377" w:rsidRPr="00E47912" w:rsidRDefault="00B24D1D">
            <w:pPr>
              <w:pStyle w:val="Heading2"/>
              <w:ind w:left="0" w:hanging="2"/>
              <w:jc w:val="left"/>
              <w:rPr>
                <w:rFonts w:ascii="Arial" w:hAnsi="Arial" w:cs="Arial"/>
                <w:b w:val="0"/>
              </w:rPr>
            </w:pPr>
            <w:bookmarkStart w:id="1" w:name="_heading=h.hwnmca137cuk" w:colFirst="0" w:colLast="0"/>
            <w:bookmarkEnd w:id="1"/>
            <w:r w:rsidRPr="00E47912">
              <w:rPr>
                <w:rFonts w:ascii="Arial" w:eastAsia="Times New Roman" w:hAnsi="Arial" w:cs="Arial"/>
                <w:b w:val="0"/>
              </w:rPr>
              <w:t xml:space="preserve">The abstract </w:t>
            </w:r>
            <w:proofErr w:type="spellStart"/>
            <w:r w:rsidRPr="00E47912">
              <w:rPr>
                <w:rFonts w:ascii="Arial" w:eastAsia="Times New Roman" w:hAnsi="Arial" w:cs="Arial"/>
                <w:b w:val="0"/>
              </w:rPr>
              <w:t>is</w:t>
            </w:r>
            <w:proofErr w:type="spellEnd"/>
            <w:r w:rsidRPr="00E47912">
              <w:rPr>
                <w:rFonts w:ascii="Arial" w:eastAsia="Times New Roman" w:hAnsi="Arial" w:cs="Arial"/>
                <w:b w:val="0"/>
              </w:rPr>
              <w:t xml:space="preserve"> </w:t>
            </w:r>
            <w:proofErr w:type="spellStart"/>
            <w:r w:rsidRPr="00E47912">
              <w:rPr>
                <w:rFonts w:ascii="Arial" w:eastAsia="Times New Roman" w:hAnsi="Arial" w:cs="Arial"/>
                <w:b w:val="0"/>
              </w:rPr>
              <w:t>comprehensive</w:t>
            </w:r>
            <w:proofErr w:type="spellEnd"/>
          </w:p>
        </w:tc>
        <w:tc>
          <w:tcPr>
            <w:tcW w:w="6442" w:type="dxa"/>
          </w:tcPr>
          <w:p w:rsidR="00E75377" w:rsidRPr="00E47912" w:rsidRDefault="00E75377">
            <w:pPr>
              <w:pStyle w:val="Heading2"/>
              <w:ind w:left="0" w:hanging="2"/>
              <w:jc w:val="left"/>
              <w:rPr>
                <w:rFonts w:ascii="Arial" w:eastAsia="Times New Roman" w:hAnsi="Arial" w:cs="Arial"/>
                <w:b w:val="0"/>
              </w:rPr>
            </w:pPr>
            <w:bookmarkStart w:id="2" w:name="_heading=h.ak5o5hp0uhqd" w:colFirst="0" w:colLast="0"/>
            <w:bookmarkEnd w:id="2"/>
          </w:p>
        </w:tc>
      </w:tr>
      <w:tr w:rsidR="00E75377" w:rsidRPr="00E47912">
        <w:trPr>
          <w:trHeight w:val="704"/>
        </w:trPr>
        <w:tc>
          <w:tcPr>
            <w:tcW w:w="5351" w:type="dxa"/>
          </w:tcPr>
          <w:p w:rsidR="00E75377" w:rsidRPr="00E47912" w:rsidRDefault="00B24D1D">
            <w:pPr>
              <w:pStyle w:val="Heading2"/>
              <w:ind w:left="0" w:hanging="2"/>
              <w:jc w:val="left"/>
              <w:rPr>
                <w:rFonts w:ascii="Arial" w:hAnsi="Arial" w:cs="Arial"/>
                <w:b w:val="0"/>
                <w:u w:val="single"/>
              </w:rPr>
            </w:pPr>
            <w:r w:rsidRPr="00E47912">
              <w:rPr>
                <w:rFonts w:ascii="Arial" w:eastAsia="Times New Roman" w:hAnsi="Arial" w:cs="Arial"/>
              </w:rPr>
              <w:t xml:space="preserve">Is the </w:t>
            </w:r>
            <w:proofErr w:type="spellStart"/>
            <w:r w:rsidRPr="00E47912">
              <w:rPr>
                <w:rFonts w:ascii="Arial" w:eastAsia="Times New Roman" w:hAnsi="Arial" w:cs="Arial"/>
              </w:rPr>
              <w:t>manuscript</w:t>
            </w:r>
            <w:proofErr w:type="spellEnd"/>
            <w:r w:rsidRPr="00E47912">
              <w:rPr>
                <w:rFonts w:ascii="Arial" w:eastAsia="Times New Roman" w:hAnsi="Arial" w:cs="Arial"/>
              </w:rPr>
              <w:t xml:space="preserve"> </w:t>
            </w:r>
            <w:proofErr w:type="spellStart"/>
            <w:r w:rsidRPr="00E47912">
              <w:rPr>
                <w:rFonts w:ascii="Arial" w:eastAsia="Times New Roman" w:hAnsi="Arial" w:cs="Arial"/>
              </w:rPr>
              <w:t>scientifically</w:t>
            </w:r>
            <w:proofErr w:type="spellEnd"/>
            <w:r w:rsidRPr="00E47912">
              <w:rPr>
                <w:rFonts w:ascii="Arial" w:eastAsia="Times New Roman" w:hAnsi="Arial" w:cs="Arial"/>
              </w:rPr>
              <w:t xml:space="preserve">, </w:t>
            </w:r>
            <w:proofErr w:type="gramStart"/>
            <w:r w:rsidRPr="00E47912">
              <w:rPr>
                <w:rFonts w:ascii="Arial" w:eastAsia="Times New Roman" w:hAnsi="Arial" w:cs="Arial"/>
              </w:rPr>
              <w:t>correct?</w:t>
            </w:r>
            <w:proofErr w:type="gramEnd"/>
            <w:r w:rsidRPr="00E47912">
              <w:rPr>
                <w:rFonts w:ascii="Arial" w:eastAsia="Times New Roman" w:hAnsi="Arial" w:cs="Arial"/>
              </w:rPr>
              <w:t xml:space="preserve"> </w:t>
            </w:r>
            <w:proofErr w:type="spellStart"/>
            <w:r w:rsidRPr="00E47912">
              <w:rPr>
                <w:rFonts w:ascii="Arial" w:eastAsia="Times New Roman" w:hAnsi="Arial" w:cs="Arial"/>
              </w:rPr>
              <w:t>Please</w:t>
            </w:r>
            <w:proofErr w:type="spellEnd"/>
            <w:r w:rsidRPr="00E47912">
              <w:rPr>
                <w:rFonts w:ascii="Arial" w:eastAsia="Times New Roman" w:hAnsi="Arial" w:cs="Arial"/>
              </w:rPr>
              <w:t xml:space="preserve"> </w:t>
            </w:r>
            <w:proofErr w:type="spellStart"/>
            <w:r w:rsidRPr="00E47912">
              <w:rPr>
                <w:rFonts w:ascii="Arial" w:eastAsia="Times New Roman" w:hAnsi="Arial" w:cs="Arial"/>
              </w:rPr>
              <w:t>write</w:t>
            </w:r>
            <w:proofErr w:type="spellEnd"/>
            <w:r w:rsidRPr="00E47912">
              <w:rPr>
                <w:rFonts w:ascii="Arial" w:eastAsia="Times New Roman" w:hAnsi="Arial" w:cs="Arial"/>
              </w:rPr>
              <w:t xml:space="preserve"> </w:t>
            </w:r>
            <w:proofErr w:type="spellStart"/>
            <w:r w:rsidRPr="00E47912">
              <w:rPr>
                <w:rFonts w:ascii="Arial" w:eastAsia="Times New Roman" w:hAnsi="Arial" w:cs="Arial"/>
              </w:rPr>
              <w:t>here</w:t>
            </w:r>
            <w:proofErr w:type="spellEnd"/>
            <w:r w:rsidRPr="00E47912">
              <w:rPr>
                <w:rFonts w:ascii="Arial" w:eastAsia="Times New Roman" w:hAnsi="Arial" w:cs="Arial"/>
              </w:rPr>
              <w:t>.</w:t>
            </w:r>
          </w:p>
        </w:tc>
        <w:tc>
          <w:tcPr>
            <w:tcW w:w="9357" w:type="dxa"/>
          </w:tcPr>
          <w:p w:rsidR="00E75377" w:rsidRPr="00E47912" w:rsidRDefault="00B24D1D">
            <w:pPr>
              <w:pBdr>
                <w:top w:val="nil"/>
                <w:left w:val="nil"/>
                <w:bottom w:val="nil"/>
                <w:right w:val="nil"/>
                <w:between w:val="nil"/>
              </w:pBdr>
              <w:spacing w:line="240" w:lineRule="auto"/>
              <w:ind w:left="0" w:hanging="2"/>
              <w:rPr>
                <w:rFonts w:ascii="Arial" w:hAnsi="Arial" w:cs="Arial"/>
                <w:color w:val="000000"/>
                <w:sz w:val="20"/>
                <w:szCs w:val="20"/>
              </w:rPr>
            </w:pPr>
            <w:r w:rsidRPr="00E47912">
              <w:rPr>
                <w:rFonts w:ascii="Arial" w:hAnsi="Arial" w:cs="Arial"/>
                <w:sz w:val="20"/>
                <w:szCs w:val="20"/>
              </w:rPr>
              <w:t xml:space="preserve">There is a lack of some references, such as </w:t>
            </w:r>
            <w:proofErr w:type="spellStart"/>
            <w:r w:rsidRPr="00E47912">
              <w:rPr>
                <w:rFonts w:ascii="Arial" w:hAnsi="Arial" w:cs="Arial"/>
                <w:sz w:val="20"/>
                <w:szCs w:val="20"/>
              </w:rPr>
              <w:t>Quenouille</w:t>
            </w:r>
            <w:proofErr w:type="spellEnd"/>
            <w:r w:rsidRPr="00E47912">
              <w:rPr>
                <w:rFonts w:ascii="Arial" w:hAnsi="Arial" w:cs="Arial"/>
                <w:sz w:val="20"/>
                <w:szCs w:val="20"/>
              </w:rPr>
              <w:t xml:space="preserve"> (1953) and Scheffe (1958). A thorough explanation and derivation (or clear citation) of Equations 10 and 11, along with a detailed definition of all parameters involved is mandatory.</w:t>
            </w:r>
          </w:p>
        </w:tc>
        <w:tc>
          <w:tcPr>
            <w:tcW w:w="6442" w:type="dxa"/>
          </w:tcPr>
          <w:p w:rsidR="00E75377" w:rsidRPr="00E47912" w:rsidRDefault="00E75377">
            <w:pPr>
              <w:pStyle w:val="Heading2"/>
              <w:ind w:left="0" w:hanging="2"/>
              <w:jc w:val="left"/>
              <w:rPr>
                <w:rFonts w:ascii="Arial" w:eastAsia="Times New Roman" w:hAnsi="Arial" w:cs="Arial"/>
                <w:b w:val="0"/>
              </w:rPr>
            </w:pPr>
          </w:p>
        </w:tc>
      </w:tr>
      <w:tr w:rsidR="00E75377" w:rsidRPr="00E47912">
        <w:trPr>
          <w:trHeight w:val="703"/>
        </w:trPr>
        <w:tc>
          <w:tcPr>
            <w:tcW w:w="5351" w:type="dxa"/>
          </w:tcPr>
          <w:p w:rsidR="00E75377" w:rsidRPr="00E47912" w:rsidRDefault="00B24D1D">
            <w:pPr>
              <w:ind w:left="0" w:hanging="2"/>
              <w:rPr>
                <w:rFonts w:ascii="Arial" w:hAnsi="Arial" w:cs="Arial"/>
                <w:sz w:val="20"/>
                <w:szCs w:val="20"/>
              </w:rPr>
            </w:pPr>
            <w:r w:rsidRPr="00E47912">
              <w:rPr>
                <w:rFonts w:ascii="Arial" w:hAnsi="Arial" w:cs="Arial"/>
                <w:b/>
                <w:sz w:val="20"/>
                <w:szCs w:val="20"/>
              </w:rPr>
              <w:t>Are the references sufficient and recent? If you have suggestions of additional references, please mention them in the review form.</w:t>
            </w:r>
          </w:p>
        </w:tc>
        <w:tc>
          <w:tcPr>
            <w:tcW w:w="9357" w:type="dxa"/>
          </w:tcPr>
          <w:p w:rsidR="00E75377" w:rsidRPr="00E47912" w:rsidRDefault="00B24D1D">
            <w:pPr>
              <w:ind w:left="0" w:hanging="2"/>
              <w:rPr>
                <w:rFonts w:ascii="Arial" w:hAnsi="Arial" w:cs="Arial"/>
                <w:color w:val="000000"/>
                <w:sz w:val="20"/>
                <w:szCs w:val="20"/>
              </w:rPr>
            </w:pPr>
            <w:r w:rsidRPr="00E47912">
              <w:rPr>
                <w:rFonts w:ascii="Arial" w:hAnsi="Arial" w:cs="Arial"/>
                <w:sz w:val="20"/>
                <w:szCs w:val="20"/>
              </w:rPr>
              <w:t xml:space="preserve">There is a lack of some references, such as </w:t>
            </w:r>
            <w:proofErr w:type="spellStart"/>
            <w:r w:rsidRPr="00E47912">
              <w:rPr>
                <w:rFonts w:ascii="Arial" w:hAnsi="Arial" w:cs="Arial"/>
                <w:sz w:val="20"/>
                <w:szCs w:val="20"/>
              </w:rPr>
              <w:t>Quenouille</w:t>
            </w:r>
            <w:proofErr w:type="spellEnd"/>
            <w:r w:rsidRPr="00E47912">
              <w:rPr>
                <w:rFonts w:ascii="Arial" w:hAnsi="Arial" w:cs="Arial"/>
                <w:sz w:val="20"/>
                <w:szCs w:val="20"/>
              </w:rPr>
              <w:t xml:space="preserve"> (1953) and Scheffe (1958).</w:t>
            </w:r>
          </w:p>
        </w:tc>
        <w:tc>
          <w:tcPr>
            <w:tcW w:w="6442" w:type="dxa"/>
          </w:tcPr>
          <w:p w:rsidR="00E75377" w:rsidRPr="00E47912" w:rsidRDefault="00E75377">
            <w:pPr>
              <w:pStyle w:val="Heading2"/>
              <w:ind w:left="0" w:hanging="2"/>
              <w:jc w:val="left"/>
              <w:rPr>
                <w:rFonts w:ascii="Arial" w:eastAsia="Times New Roman" w:hAnsi="Arial" w:cs="Arial"/>
                <w:b w:val="0"/>
              </w:rPr>
            </w:pPr>
          </w:p>
        </w:tc>
      </w:tr>
      <w:tr w:rsidR="00E75377" w:rsidRPr="00E47912">
        <w:trPr>
          <w:trHeight w:val="386"/>
        </w:trPr>
        <w:tc>
          <w:tcPr>
            <w:tcW w:w="5351" w:type="dxa"/>
          </w:tcPr>
          <w:p w:rsidR="00E75377" w:rsidRPr="00E47912" w:rsidRDefault="00B24D1D">
            <w:pPr>
              <w:pStyle w:val="Heading2"/>
              <w:ind w:left="0" w:hanging="2"/>
              <w:jc w:val="left"/>
              <w:rPr>
                <w:rFonts w:ascii="Arial" w:eastAsia="Times New Roman" w:hAnsi="Arial" w:cs="Arial"/>
              </w:rPr>
            </w:pPr>
            <w:r w:rsidRPr="00E47912">
              <w:rPr>
                <w:rFonts w:ascii="Arial" w:eastAsia="Times New Roman" w:hAnsi="Arial" w:cs="Arial"/>
              </w:rPr>
              <w:lastRenderedPageBreak/>
              <w:t xml:space="preserve">Is the </w:t>
            </w:r>
            <w:proofErr w:type="spellStart"/>
            <w:r w:rsidRPr="00E47912">
              <w:rPr>
                <w:rFonts w:ascii="Arial" w:eastAsia="Times New Roman" w:hAnsi="Arial" w:cs="Arial"/>
              </w:rPr>
              <w:t>language</w:t>
            </w:r>
            <w:proofErr w:type="spellEnd"/>
            <w:r w:rsidRPr="00E47912">
              <w:rPr>
                <w:rFonts w:ascii="Arial" w:eastAsia="Times New Roman" w:hAnsi="Arial" w:cs="Arial"/>
              </w:rPr>
              <w:t xml:space="preserve">/English </w:t>
            </w:r>
            <w:proofErr w:type="spellStart"/>
            <w:r w:rsidRPr="00E47912">
              <w:rPr>
                <w:rFonts w:ascii="Arial" w:eastAsia="Times New Roman" w:hAnsi="Arial" w:cs="Arial"/>
              </w:rPr>
              <w:t>quality</w:t>
            </w:r>
            <w:proofErr w:type="spellEnd"/>
            <w:r w:rsidRPr="00E47912">
              <w:rPr>
                <w:rFonts w:ascii="Arial" w:eastAsia="Times New Roman" w:hAnsi="Arial" w:cs="Arial"/>
              </w:rPr>
              <w:t xml:space="preserve"> of the article </w:t>
            </w:r>
            <w:proofErr w:type="spellStart"/>
            <w:r w:rsidRPr="00E47912">
              <w:rPr>
                <w:rFonts w:ascii="Arial" w:eastAsia="Times New Roman" w:hAnsi="Arial" w:cs="Arial"/>
              </w:rPr>
              <w:t>suitable</w:t>
            </w:r>
            <w:proofErr w:type="spellEnd"/>
            <w:r w:rsidRPr="00E47912">
              <w:rPr>
                <w:rFonts w:ascii="Arial" w:eastAsia="Times New Roman" w:hAnsi="Arial" w:cs="Arial"/>
              </w:rPr>
              <w:t xml:space="preserve"> for </w:t>
            </w:r>
            <w:proofErr w:type="spellStart"/>
            <w:r w:rsidRPr="00E47912">
              <w:rPr>
                <w:rFonts w:ascii="Arial" w:eastAsia="Times New Roman" w:hAnsi="Arial" w:cs="Arial"/>
              </w:rPr>
              <w:t>scholarly</w:t>
            </w:r>
            <w:proofErr w:type="spellEnd"/>
            <w:r w:rsidRPr="00E47912">
              <w:rPr>
                <w:rFonts w:ascii="Arial" w:eastAsia="Times New Roman" w:hAnsi="Arial" w:cs="Arial"/>
              </w:rPr>
              <w:t xml:space="preserve"> </w:t>
            </w:r>
            <w:proofErr w:type="gramStart"/>
            <w:r w:rsidRPr="00E47912">
              <w:rPr>
                <w:rFonts w:ascii="Arial" w:eastAsia="Times New Roman" w:hAnsi="Arial" w:cs="Arial"/>
              </w:rPr>
              <w:t>communications?</w:t>
            </w:r>
            <w:proofErr w:type="gramEnd"/>
          </w:p>
          <w:p w:rsidR="00E75377" w:rsidRPr="00E47912" w:rsidRDefault="00E75377">
            <w:pPr>
              <w:ind w:left="0" w:hanging="2"/>
              <w:rPr>
                <w:rFonts w:ascii="Arial" w:hAnsi="Arial" w:cs="Arial"/>
                <w:sz w:val="20"/>
                <w:szCs w:val="20"/>
              </w:rPr>
            </w:pPr>
          </w:p>
        </w:tc>
        <w:tc>
          <w:tcPr>
            <w:tcW w:w="9357" w:type="dxa"/>
          </w:tcPr>
          <w:p w:rsidR="00E75377" w:rsidRPr="00E47912" w:rsidRDefault="00B24D1D">
            <w:pPr>
              <w:ind w:left="0" w:hanging="2"/>
              <w:rPr>
                <w:rFonts w:ascii="Arial" w:hAnsi="Arial" w:cs="Arial"/>
                <w:sz w:val="20"/>
                <w:szCs w:val="20"/>
              </w:rPr>
            </w:pPr>
            <w:r w:rsidRPr="00E47912">
              <w:rPr>
                <w:rFonts w:ascii="Arial" w:hAnsi="Arial" w:cs="Arial"/>
                <w:sz w:val="20"/>
                <w:szCs w:val="20"/>
              </w:rPr>
              <w:t xml:space="preserve">The text is well written. However, the authors did not provide an in-depth explanation of the methodology and the application. There are a lot of gaps in the equations. </w:t>
            </w:r>
          </w:p>
        </w:tc>
        <w:tc>
          <w:tcPr>
            <w:tcW w:w="6442" w:type="dxa"/>
          </w:tcPr>
          <w:p w:rsidR="00E75377" w:rsidRPr="00E47912" w:rsidRDefault="00E75377">
            <w:pPr>
              <w:ind w:left="0" w:hanging="2"/>
              <w:rPr>
                <w:rFonts w:ascii="Arial" w:hAnsi="Arial" w:cs="Arial"/>
                <w:sz w:val="20"/>
                <w:szCs w:val="20"/>
              </w:rPr>
            </w:pPr>
          </w:p>
        </w:tc>
      </w:tr>
      <w:tr w:rsidR="00E75377" w:rsidRPr="00E47912">
        <w:trPr>
          <w:trHeight w:val="1178"/>
        </w:trPr>
        <w:tc>
          <w:tcPr>
            <w:tcW w:w="5351" w:type="dxa"/>
          </w:tcPr>
          <w:p w:rsidR="00E75377" w:rsidRPr="00E47912" w:rsidRDefault="00B24D1D">
            <w:pPr>
              <w:pStyle w:val="Heading2"/>
              <w:ind w:left="0" w:hanging="2"/>
              <w:jc w:val="left"/>
              <w:rPr>
                <w:rFonts w:ascii="Arial" w:eastAsia="Times New Roman" w:hAnsi="Arial" w:cs="Arial"/>
                <w:b w:val="0"/>
              </w:rPr>
            </w:pPr>
            <w:proofErr w:type="spellStart"/>
            <w:r w:rsidRPr="00E47912">
              <w:rPr>
                <w:rFonts w:ascii="Arial" w:eastAsia="Times New Roman" w:hAnsi="Arial" w:cs="Arial"/>
                <w:u w:val="single"/>
              </w:rPr>
              <w:t>Optional</w:t>
            </w:r>
            <w:proofErr w:type="spellEnd"/>
            <w:r w:rsidRPr="00E47912">
              <w:rPr>
                <w:rFonts w:ascii="Arial" w:eastAsia="Times New Roman" w:hAnsi="Arial" w:cs="Arial"/>
                <w:u w:val="single"/>
              </w:rPr>
              <w:t>/General</w:t>
            </w:r>
            <w:r w:rsidRPr="00E47912">
              <w:rPr>
                <w:rFonts w:ascii="Arial" w:eastAsia="Times New Roman" w:hAnsi="Arial" w:cs="Arial"/>
              </w:rPr>
              <w:t xml:space="preserve"> </w:t>
            </w:r>
            <w:proofErr w:type="spellStart"/>
            <w:r w:rsidRPr="00E47912">
              <w:rPr>
                <w:rFonts w:ascii="Arial" w:eastAsia="Times New Roman" w:hAnsi="Arial" w:cs="Arial"/>
                <w:b w:val="0"/>
              </w:rPr>
              <w:t>comments</w:t>
            </w:r>
            <w:proofErr w:type="spellEnd"/>
          </w:p>
          <w:p w:rsidR="00E75377" w:rsidRPr="00E47912" w:rsidRDefault="00E75377">
            <w:pPr>
              <w:pStyle w:val="Heading2"/>
              <w:ind w:left="0" w:hanging="2"/>
              <w:jc w:val="left"/>
              <w:rPr>
                <w:rFonts w:ascii="Arial" w:eastAsia="Times New Roman" w:hAnsi="Arial" w:cs="Arial"/>
                <w:b w:val="0"/>
              </w:rPr>
            </w:pPr>
          </w:p>
        </w:tc>
        <w:tc>
          <w:tcPr>
            <w:tcW w:w="9357" w:type="dxa"/>
          </w:tcPr>
          <w:p w:rsidR="00E75377" w:rsidRPr="00E47912" w:rsidRDefault="00B24D1D">
            <w:pPr>
              <w:pBdr>
                <w:top w:val="nil"/>
                <w:left w:val="nil"/>
                <w:bottom w:val="nil"/>
                <w:right w:val="nil"/>
                <w:between w:val="nil"/>
              </w:pBdr>
              <w:spacing w:line="240" w:lineRule="auto"/>
              <w:ind w:left="0" w:hanging="2"/>
              <w:rPr>
                <w:rFonts w:ascii="Arial" w:hAnsi="Arial" w:cs="Arial"/>
                <w:sz w:val="20"/>
                <w:szCs w:val="20"/>
              </w:rPr>
            </w:pPr>
            <w:r w:rsidRPr="00E47912">
              <w:rPr>
                <w:rFonts w:ascii="Arial" w:hAnsi="Arial" w:cs="Arial"/>
                <w:sz w:val="20"/>
                <w:szCs w:val="20"/>
              </w:rPr>
              <w:t>Based on the current state of the manuscript,</w:t>
            </w:r>
            <w:r w:rsidR="00733ED7" w:rsidRPr="00E47912">
              <w:rPr>
                <w:rFonts w:ascii="Arial" w:hAnsi="Arial" w:cs="Arial"/>
                <w:sz w:val="20"/>
                <w:szCs w:val="20"/>
              </w:rPr>
              <w:t xml:space="preserve"> significant </w:t>
            </w:r>
            <w:r w:rsidRPr="00E47912">
              <w:rPr>
                <w:rFonts w:ascii="Arial" w:hAnsi="Arial" w:cs="Arial"/>
                <w:sz w:val="20"/>
                <w:szCs w:val="20"/>
              </w:rPr>
              <w:t xml:space="preserve">revisions are required to address several major and minor points. The authors should focus on expanding the introduction to clearly articulate the practical significance of their model and its advantages over existing approaches. All cited works must be included in the reference list. Furthermore, a thorough explanation and derivation (or clear citation) of Equations 10 and 11, along with a detailed definition of all parameters involved. Finally, incorporating practical examples with real-world data, for example: </w:t>
            </w:r>
            <w:proofErr w:type="gramStart"/>
            <w:r w:rsidRPr="00E47912">
              <w:rPr>
                <w:rFonts w:ascii="Arial" w:hAnsi="Arial" w:cs="Arial"/>
                <w:sz w:val="20"/>
                <w:szCs w:val="20"/>
              </w:rPr>
              <w:t>https://www.kaggle.com/datasets/zain280/concrete-data,  and</w:t>
            </w:r>
            <w:proofErr w:type="gramEnd"/>
            <w:r w:rsidRPr="00E47912">
              <w:rPr>
                <w:rFonts w:ascii="Arial" w:hAnsi="Arial" w:cs="Arial"/>
                <w:sz w:val="20"/>
                <w:szCs w:val="20"/>
              </w:rPr>
              <w:t xml:space="preserve"> considering making the code publicly available would greatly enhance the manuscript's quality and potential for publication.</w:t>
            </w:r>
          </w:p>
          <w:p w:rsidR="00E75377" w:rsidRPr="00E47912" w:rsidRDefault="00E75377">
            <w:pPr>
              <w:pBdr>
                <w:top w:val="nil"/>
                <w:left w:val="nil"/>
                <w:bottom w:val="nil"/>
                <w:right w:val="nil"/>
                <w:between w:val="nil"/>
              </w:pBdr>
              <w:spacing w:line="240" w:lineRule="auto"/>
              <w:ind w:left="0" w:hanging="2"/>
              <w:rPr>
                <w:rFonts w:ascii="Arial" w:hAnsi="Arial" w:cs="Arial"/>
                <w:sz w:val="20"/>
                <w:szCs w:val="20"/>
              </w:rPr>
            </w:pPr>
          </w:p>
          <w:p w:rsidR="00E75377" w:rsidRPr="00E47912" w:rsidRDefault="00B24D1D">
            <w:pPr>
              <w:pBdr>
                <w:top w:val="nil"/>
                <w:left w:val="nil"/>
                <w:bottom w:val="nil"/>
                <w:right w:val="nil"/>
                <w:between w:val="nil"/>
              </w:pBdr>
              <w:spacing w:line="240" w:lineRule="auto"/>
              <w:ind w:left="0" w:hanging="2"/>
              <w:rPr>
                <w:rFonts w:ascii="Arial" w:hAnsi="Arial" w:cs="Arial"/>
                <w:sz w:val="20"/>
                <w:szCs w:val="20"/>
              </w:rPr>
            </w:pPr>
            <w:r w:rsidRPr="00E47912">
              <w:rPr>
                <w:rFonts w:ascii="Arial" w:hAnsi="Arial" w:cs="Arial"/>
                <w:sz w:val="20"/>
                <w:szCs w:val="20"/>
              </w:rPr>
              <w:t>Major Points:</w:t>
            </w:r>
          </w:p>
          <w:p w:rsidR="00E75377" w:rsidRPr="00E47912" w:rsidRDefault="00B24D1D">
            <w:pPr>
              <w:numPr>
                <w:ilvl w:val="0"/>
                <w:numId w:val="1"/>
              </w:numPr>
              <w:pBdr>
                <w:top w:val="nil"/>
                <w:left w:val="nil"/>
                <w:bottom w:val="nil"/>
                <w:right w:val="nil"/>
                <w:between w:val="nil"/>
              </w:pBdr>
              <w:spacing w:line="240" w:lineRule="auto"/>
              <w:ind w:left="0" w:hanging="2"/>
              <w:rPr>
                <w:rFonts w:ascii="Arial" w:hAnsi="Arial" w:cs="Arial"/>
                <w:sz w:val="20"/>
                <w:szCs w:val="20"/>
              </w:rPr>
            </w:pPr>
            <w:r w:rsidRPr="00E47912">
              <w:rPr>
                <w:rFonts w:ascii="Arial" w:hAnsi="Arial" w:cs="Arial"/>
                <w:sz w:val="20"/>
                <w:szCs w:val="20"/>
              </w:rPr>
              <w:t>Lack of Context and Motivation: The introduction is currently too brief and fails to adequately establish the practical importance and relevance of the proposed model. It does not clearly articulate the real-world problems this model aims to solve or its potential impact in practical applications.</w:t>
            </w:r>
          </w:p>
          <w:p w:rsidR="00E75377" w:rsidRPr="00E47912" w:rsidRDefault="00B24D1D">
            <w:pPr>
              <w:numPr>
                <w:ilvl w:val="0"/>
                <w:numId w:val="1"/>
              </w:numPr>
              <w:pBdr>
                <w:top w:val="nil"/>
                <w:left w:val="nil"/>
                <w:bottom w:val="nil"/>
                <w:right w:val="nil"/>
                <w:between w:val="nil"/>
              </w:pBdr>
              <w:spacing w:line="240" w:lineRule="auto"/>
              <w:ind w:left="0" w:hanging="2"/>
              <w:rPr>
                <w:rFonts w:ascii="Arial" w:hAnsi="Arial" w:cs="Arial"/>
                <w:sz w:val="20"/>
                <w:szCs w:val="20"/>
              </w:rPr>
            </w:pPr>
            <w:r w:rsidRPr="00E47912">
              <w:rPr>
                <w:rFonts w:ascii="Arial" w:hAnsi="Arial" w:cs="Arial"/>
                <w:sz w:val="20"/>
                <w:szCs w:val="20"/>
              </w:rPr>
              <w:t>Absence of Comparative Analysis: The manuscript does not adequately position the proposed model within the existing literature. A clear explanation of the advantages and novel contributions of this model compared to previous works is essential. Specifically, the manuscript should address the benefits over established methods.</w:t>
            </w:r>
          </w:p>
          <w:p w:rsidR="00E75377" w:rsidRPr="00E47912" w:rsidRDefault="00B24D1D">
            <w:pPr>
              <w:numPr>
                <w:ilvl w:val="0"/>
                <w:numId w:val="1"/>
              </w:numPr>
              <w:pBdr>
                <w:top w:val="nil"/>
                <w:left w:val="nil"/>
                <w:bottom w:val="nil"/>
                <w:right w:val="nil"/>
                <w:between w:val="nil"/>
              </w:pBdr>
              <w:spacing w:line="240" w:lineRule="auto"/>
              <w:ind w:left="0" w:hanging="2"/>
              <w:rPr>
                <w:rFonts w:ascii="Arial" w:hAnsi="Arial" w:cs="Arial"/>
                <w:sz w:val="20"/>
                <w:szCs w:val="20"/>
              </w:rPr>
            </w:pPr>
            <w:r w:rsidRPr="00E47912">
              <w:rPr>
                <w:rFonts w:ascii="Arial" w:hAnsi="Arial" w:cs="Arial"/>
                <w:sz w:val="20"/>
                <w:szCs w:val="20"/>
              </w:rPr>
              <w:t xml:space="preserve">Incomplete and Inconsistent Referencing: The works of </w:t>
            </w:r>
            <w:proofErr w:type="spellStart"/>
            <w:r w:rsidRPr="00E47912">
              <w:rPr>
                <w:rFonts w:ascii="Arial" w:hAnsi="Arial" w:cs="Arial"/>
                <w:sz w:val="20"/>
                <w:szCs w:val="20"/>
              </w:rPr>
              <w:t>Quenouille</w:t>
            </w:r>
            <w:proofErr w:type="spellEnd"/>
            <w:r w:rsidRPr="00E47912">
              <w:rPr>
                <w:rFonts w:ascii="Arial" w:hAnsi="Arial" w:cs="Arial"/>
                <w:sz w:val="20"/>
                <w:szCs w:val="20"/>
              </w:rPr>
              <w:t xml:space="preserve"> (1953) and Scheffe (1958), which appear to be relevant to the methodology, are not included in the reference list. All cited works must be properly referenced.</w:t>
            </w:r>
          </w:p>
          <w:p w:rsidR="00E75377" w:rsidRPr="00E47912" w:rsidRDefault="00B24D1D">
            <w:pPr>
              <w:numPr>
                <w:ilvl w:val="0"/>
                <w:numId w:val="1"/>
              </w:numPr>
              <w:pBdr>
                <w:top w:val="nil"/>
                <w:left w:val="nil"/>
                <w:bottom w:val="nil"/>
                <w:right w:val="nil"/>
                <w:between w:val="nil"/>
              </w:pBdr>
              <w:spacing w:line="240" w:lineRule="auto"/>
              <w:ind w:left="0" w:hanging="2"/>
              <w:rPr>
                <w:rFonts w:ascii="Arial" w:hAnsi="Arial" w:cs="Arial"/>
                <w:sz w:val="20"/>
                <w:szCs w:val="20"/>
              </w:rPr>
            </w:pPr>
            <w:r w:rsidRPr="00E47912">
              <w:rPr>
                <w:rFonts w:ascii="Arial" w:hAnsi="Arial" w:cs="Arial"/>
                <w:sz w:val="20"/>
                <w:szCs w:val="20"/>
              </w:rPr>
              <w:t>Unexplained Equations and Parameters: Equations 10 and 11 are presented without clear derivation or proper introduction. If these equations are derived from Klein (2004), the manuscript must explicitly state this connection. Furthermore, the parameters D1​, D2​, m, b, and e within these equations require clear definition and explanation of their physical or mathematical meaning within the context of the model.</w:t>
            </w:r>
          </w:p>
          <w:p w:rsidR="00E75377" w:rsidRPr="00E47912" w:rsidRDefault="00E75377">
            <w:pPr>
              <w:numPr>
                <w:ilvl w:val="0"/>
                <w:numId w:val="1"/>
              </w:numPr>
              <w:pBdr>
                <w:top w:val="nil"/>
                <w:left w:val="nil"/>
                <w:bottom w:val="nil"/>
                <w:right w:val="nil"/>
                <w:between w:val="nil"/>
              </w:pBdr>
              <w:spacing w:line="240" w:lineRule="auto"/>
              <w:ind w:left="0" w:hanging="2"/>
              <w:rPr>
                <w:rFonts w:ascii="Arial" w:hAnsi="Arial" w:cs="Arial"/>
                <w:sz w:val="20"/>
                <w:szCs w:val="20"/>
              </w:rPr>
            </w:pPr>
          </w:p>
          <w:p w:rsidR="00E75377" w:rsidRPr="00E47912" w:rsidRDefault="00B24D1D">
            <w:pPr>
              <w:pBdr>
                <w:top w:val="nil"/>
                <w:left w:val="nil"/>
                <w:bottom w:val="nil"/>
                <w:right w:val="nil"/>
                <w:between w:val="nil"/>
              </w:pBdr>
              <w:spacing w:line="240" w:lineRule="auto"/>
              <w:ind w:left="0" w:hanging="2"/>
              <w:rPr>
                <w:rFonts w:ascii="Arial" w:hAnsi="Arial" w:cs="Arial"/>
                <w:sz w:val="20"/>
                <w:szCs w:val="20"/>
              </w:rPr>
            </w:pPr>
            <w:r w:rsidRPr="00E47912">
              <w:rPr>
                <w:rFonts w:ascii="Arial" w:hAnsi="Arial" w:cs="Arial"/>
                <w:sz w:val="20"/>
                <w:szCs w:val="20"/>
              </w:rPr>
              <w:t>Minor Points:</w:t>
            </w:r>
          </w:p>
          <w:p w:rsidR="00E75377" w:rsidRPr="00E47912" w:rsidRDefault="00B24D1D">
            <w:pPr>
              <w:numPr>
                <w:ilvl w:val="0"/>
                <w:numId w:val="2"/>
              </w:numPr>
              <w:pBdr>
                <w:top w:val="nil"/>
                <w:left w:val="nil"/>
                <w:bottom w:val="nil"/>
                <w:right w:val="nil"/>
                <w:between w:val="nil"/>
              </w:pBdr>
              <w:spacing w:line="240" w:lineRule="auto"/>
              <w:ind w:left="0" w:hanging="2"/>
              <w:rPr>
                <w:rFonts w:ascii="Arial" w:hAnsi="Arial" w:cs="Arial"/>
                <w:sz w:val="20"/>
                <w:szCs w:val="20"/>
              </w:rPr>
            </w:pPr>
            <w:r w:rsidRPr="00E47912">
              <w:rPr>
                <w:rFonts w:ascii="Arial" w:hAnsi="Arial" w:cs="Arial"/>
                <w:sz w:val="20"/>
                <w:szCs w:val="20"/>
              </w:rPr>
              <w:t>Code Accessibility: While stating that the model is implemented in MATLAB provides some information, making the code publicly available on a platform like GitHub would significantly enhance reproducibility and allow for broader engagement with the research.</w:t>
            </w:r>
          </w:p>
          <w:p w:rsidR="00E75377" w:rsidRPr="00E47912" w:rsidRDefault="00B24D1D">
            <w:pPr>
              <w:numPr>
                <w:ilvl w:val="0"/>
                <w:numId w:val="2"/>
              </w:numPr>
              <w:pBdr>
                <w:top w:val="nil"/>
                <w:left w:val="nil"/>
                <w:bottom w:val="nil"/>
                <w:right w:val="nil"/>
                <w:between w:val="nil"/>
              </w:pBdr>
              <w:spacing w:line="240" w:lineRule="auto"/>
              <w:ind w:left="0" w:hanging="2"/>
              <w:rPr>
                <w:rFonts w:ascii="Arial" w:hAnsi="Arial" w:cs="Arial"/>
                <w:sz w:val="20"/>
                <w:szCs w:val="20"/>
              </w:rPr>
            </w:pPr>
            <w:r w:rsidRPr="00E47912">
              <w:rPr>
                <w:rFonts w:ascii="Arial" w:hAnsi="Arial" w:cs="Arial"/>
                <w:sz w:val="20"/>
                <w:szCs w:val="20"/>
              </w:rPr>
              <w:t>Lack of Empirical Validation: The manuscript currently lacks practical examples using real-world data. Including such examples, such as demonstrating the application of the model and potentially visualizing the simplex grid with concrete strength data from engineer and architect testimonials with varying material proportions, would significantly strengthen the paper's impact and demonstrate its applicability.</w:t>
            </w:r>
          </w:p>
          <w:p w:rsidR="00E75377" w:rsidRPr="00E47912" w:rsidRDefault="00E75377">
            <w:pPr>
              <w:pBdr>
                <w:top w:val="nil"/>
                <w:left w:val="nil"/>
                <w:bottom w:val="nil"/>
                <w:right w:val="nil"/>
                <w:between w:val="nil"/>
              </w:pBdr>
              <w:spacing w:line="240" w:lineRule="auto"/>
              <w:ind w:left="0" w:hanging="2"/>
              <w:rPr>
                <w:rFonts w:ascii="Arial" w:hAnsi="Arial" w:cs="Arial"/>
                <w:sz w:val="20"/>
                <w:szCs w:val="20"/>
              </w:rPr>
            </w:pPr>
          </w:p>
          <w:p w:rsidR="00E75377" w:rsidRPr="00E47912" w:rsidRDefault="00E75377">
            <w:pPr>
              <w:pBdr>
                <w:top w:val="nil"/>
                <w:left w:val="nil"/>
                <w:bottom w:val="nil"/>
                <w:right w:val="nil"/>
                <w:between w:val="nil"/>
              </w:pBdr>
              <w:spacing w:line="240" w:lineRule="auto"/>
              <w:ind w:left="0" w:hanging="2"/>
              <w:rPr>
                <w:rFonts w:ascii="Arial" w:hAnsi="Arial" w:cs="Arial"/>
                <w:sz w:val="20"/>
                <w:szCs w:val="20"/>
              </w:rPr>
            </w:pPr>
          </w:p>
        </w:tc>
        <w:tc>
          <w:tcPr>
            <w:tcW w:w="6442" w:type="dxa"/>
          </w:tcPr>
          <w:p w:rsidR="00E75377" w:rsidRPr="00E47912" w:rsidRDefault="00E75377">
            <w:pPr>
              <w:ind w:left="0" w:hanging="2"/>
              <w:rPr>
                <w:rFonts w:ascii="Arial" w:hAnsi="Arial" w:cs="Arial"/>
                <w:sz w:val="20"/>
                <w:szCs w:val="20"/>
              </w:rPr>
            </w:pPr>
          </w:p>
        </w:tc>
      </w:tr>
    </w:tbl>
    <w:p w:rsidR="00E75377" w:rsidRPr="00E47912" w:rsidRDefault="00E75377">
      <w:pPr>
        <w:pBdr>
          <w:top w:val="nil"/>
          <w:left w:val="nil"/>
          <w:bottom w:val="nil"/>
          <w:right w:val="nil"/>
          <w:between w:val="nil"/>
        </w:pBdr>
        <w:spacing w:line="240" w:lineRule="auto"/>
        <w:ind w:left="0" w:hanging="2"/>
        <w:jc w:val="both"/>
        <w:rPr>
          <w:rFonts w:ascii="Arial" w:hAnsi="Arial" w:cs="Arial"/>
          <w:color w:val="000000"/>
          <w:sz w:val="20"/>
          <w:szCs w:val="20"/>
          <w:u w:val="single"/>
        </w:rPr>
      </w:pPr>
    </w:p>
    <w:p w:rsidR="00E75377" w:rsidRPr="00E47912" w:rsidRDefault="00E75377">
      <w:pPr>
        <w:pBdr>
          <w:top w:val="nil"/>
          <w:left w:val="nil"/>
          <w:bottom w:val="nil"/>
          <w:right w:val="nil"/>
          <w:between w:val="nil"/>
        </w:pBdr>
        <w:spacing w:line="240" w:lineRule="auto"/>
        <w:ind w:left="0" w:hanging="2"/>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6C40B8" w:rsidRPr="00E47912" w:rsidTr="0045017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6C40B8" w:rsidRPr="00E47912" w:rsidRDefault="006C40B8" w:rsidP="006C40B8">
            <w:pPr>
              <w:suppressAutoHyphens w:val="0"/>
              <w:spacing w:line="240" w:lineRule="auto"/>
              <w:ind w:leftChars="0" w:left="0" w:firstLineChars="0" w:firstLine="0"/>
              <w:textDirection w:val="lrTb"/>
              <w:textAlignment w:val="auto"/>
              <w:outlineLvl w:val="9"/>
              <w:rPr>
                <w:rFonts w:ascii="Arial" w:eastAsia="Arial Unicode MS" w:hAnsi="Arial" w:cs="Arial"/>
                <w:b/>
                <w:position w:val="0"/>
                <w:sz w:val="20"/>
                <w:szCs w:val="20"/>
                <w:u w:val="single"/>
                <w:lang w:val="en-GB"/>
              </w:rPr>
            </w:pPr>
            <w:bookmarkStart w:id="3" w:name="_Hlk156057883"/>
            <w:bookmarkStart w:id="4" w:name="_Hlk156057704"/>
            <w:r w:rsidRPr="00E47912">
              <w:rPr>
                <w:rFonts w:ascii="Arial" w:eastAsia="Arial Unicode MS" w:hAnsi="Arial" w:cs="Arial"/>
                <w:b/>
                <w:position w:val="0"/>
                <w:sz w:val="20"/>
                <w:szCs w:val="20"/>
                <w:highlight w:val="yellow"/>
                <w:u w:val="single"/>
                <w:lang w:val="en-GB"/>
              </w:rPr>
              <w:t>PART  2:</w:t>
            </w:r>
            <w:r w:rsidRPr="00E47912">
              <w:rPr>
                <w:rFonts w:ascii="Arial" w:eastAsia="Arial Unicode MS" w:hAnsi="Arial" w:cs="Arial"/>
                <w:b/>
                <w:position w:val="0"/>
                <w:sz w:val="20"/>
                <w:szCs w:val="20"/>
                <w:u w:val="single"/>
                <w:lang w:val="en-GB"/>
              </w:rPr>
              <w:t xml:space="preserve"> </w:t>
            </w:r>
          </w:p>
          <w:p w:rsidR="006C40B8" w:rsidRPr="00E47912" w:rsidRDefault="006C40B8" w:rsidP="006C40B8">
            <w:pPr>
              <w:suppressAutoHyphens w:val="0"/>
              <w:spacing w:line="240" w:lineRule="auto"/>
              <w:ind w:leftChars="0" w:left="0" w:firstLineChars="0" w:firstLine="0"/>
              <w:textDirection w:val="lrTb"/>
              <w:textAlignment w:val="auto"/>
              <w:outlineLvl w:val="9"/>
              <w:rPr>
                <w:rFonts w:ascii="Arial" w:eastAsia="Arial Unicode MS" w:hAnsi="Arial" w:cs="Arial"/>
                <w:b/>
                <w:position w:val="0"/>
                <w:sz w:val="20"/>
                <w:szCs w:val="20"/>
                <w:u w:val="single"/>
                <w:lang w:val="en-GB"/>
              </w:rPr>
            </w:pPr>
          </w:p>
        </w:tc>
      </w:tr>
      <w:tr w:rsidR="006C40B8" w:rsidRPr="00E47912" w:rsidTr="0045017F">
        <w:tc>
          <w:tcPr>
            <w:tcW w:w="1615" w:type="pct"/>
            <w:shd w:val="clear" w:color="auto" w:fill="auto"/>
            <w:noWrap/>
            <w:tcMar>
              <w:top w:w="0" w:type="dxa"/>
              <w:left w:w="108" w:type="dxa"/>
              <w:bottom w:w="0" w:type="dxa"/>
              <w:right w:w="108" w:type="dxa"/>
            </w:tcMar>
            <w:vAlign w:val="center"/>
          </w:tcPr>
          <w:p w:rsidR="006C40B8" w:rsidRPr="00E47912" w:rsidRDefault="006C40B8" w:rsidP="006C40B8">
            <w:pPr>
              <w:suppressAutoHyphens w:val="0"/>
              <w:spacing w:line="240" w:lineRule="auto"/>
              <w:ind w:leftChars="0" w:left="0" w:firstLineChars="0" w:firstLine="0"/>
              <w:textDirection w:val="lrTb"/>
              <w:textAlignment w:val="auto"/>
              <w:outlineLvl w:val="9"/>
              <w:rPr>
                <w:rFonts w:ascii="Arial" w:eastAsia="Arial Unicode MS" w:hAnsi="Arial" w:cs="Arial"/>
                <w:position w:val="0"/>
                <w:sz w:val="20"/>
                <w:szCs w:val="20"/>
                <w:lang w:val="en-GB"/>
              </w:rPr>
            </w:pPr>
          </w:p>
        </w:tc>
        <w:tc>
          <w:tcPr>
            <w:tcW w:w="1694" w:type="pct"/>
            <w:shd w:val="clear" w:color="auto" w:fill="auto"/>
            <w:tcMar>
              <w:top w:w="0" w:type="dxa"/>
              <w:left w:w="108" w:type="dxa"/>
              <w:bottom w:w="0" w:type="dxa"/>
              <w:right w:w="108" w:type="dxa"/>
            </w:tcMar>
          </w:tcPr>
          <w:p w:rsidR="006C40B8" w:rsidRPr="00E47912" w:rsidRDefault="006C40B8" w:rsidP="006C40B8">
            <w:pPr>
              <w:keepNext/>
              <w:suppressAutoHyphens w:val="0"/>
              <w:spacing w:line="240" w:lineRule="auto"/>
              <w:ind w:leftChars="0" w:left="0" w:firstLineChars="0" w:firstLine="0"/>
              <w:textDirection w:val="lrTb"/>
              <w:textAlignment w:val="auto"/>
              <w:outlineLvl w:val="1"/>
              <w:rPr>
                <w:rFonts w:ascii="Arial" w:eastAsia="MS Mincho" w:hAnsi="Arial" w:cs="Arial"/>
                <w:b/>
                <w:bCs/>
                <w:position w:val="0"/>
                <w:sz w:val="20"/>
                <w:szCs w:val="20"/>
                <w:lang w:val="en-GB"/>
              </w:rPr>
            </w:pPr>
            <w:r w:rsidRPr="00E47912">
              <w:rPr>
                <w:rFonts w:ascii="Arial" w:eastAsia="MS Mincho" w:hAnsi="Arial" w:cs="Arial"/>
                <w:b/>
                <w:bCs/>
                <w:position w:val="0"/>
                <w:sz w:val="20"/>
                <w:szCs w:val="20"/>
                <w:lang w:val="en-GB"/>
              </w:rPr>
              <w:t>Reviewer’s comment</w:t>
            </w:r>
          </w:p>
        </w:tc>
        <w:tc>
          <w:tcPr>
            <w:tcW w:w="1691" w:type="pct"/>
            <w:shd w:val="clear" w:color="auto" w:fill="auto"/>
          </w:tcPr>
          <w:p w:rsidR="006C40B8" w:rsidRPr="00E47912" w:rsidRDefault="006C40B8" w:rsidP="006C40B8">
            <w:pPr>
              <w:keepNext/>
              <w:suppressAutoHyphens w:val="0"/>
              <w:spacing w:line="240" w:lineRule="auto"/>
              <w:ind w:leftChars="0" w:left="0" w:firstLineChars="0" w:firstLine="0"/>
              <w:textDirection w:val="lrTb"/>
              <w:textAlignment w:val="auto"/>
              <w:outlineLvl w:val="1"/>
              <w:rPr>
                <w:rFonts w:ascii="Arial" w:eastAsia="MS Mincho" w:hAnsi="Arial" w:cs="Arial"/>
                <w:bCs/>
                <w:position w:val="0"/>
                <w:sz w:val="20"/>
                <w:szCs w:val="20"/>
                <w:lang w:val="en-GB"/>
              </w:rPr>
            </w:pPr>
            <w:r w:rsidRPr="00E47912">
              <w:rPr>
                <w:rFonts w:ascii="Arial" w:eastAsia="MS Mincho" w:hAnsi="Arial" w:cs="Arial"/>
                <w:b/>
                <w:bCs/>
                <w:position w:val="0"/>
                <w:sz w:val="20"/>
                <w:szCs w:val="20"/>
                <w:lang w:val="en-GB"/>
              </w:rPr>
              <w:t>Author’s comment</w:t>
            </w:r>
            <w:r w:rsidRPr="00E47912">
              <w:rPr>
                <w:rFonts w:ascii="Arial" w:eastAsia="MS Mincho" w:hAnsi="Arial" w:cs="Arial"/>
                <w:bCs/>
                <w:position w:val="0"/>
                <w:sz w:val="20"/>
                <w:szCs w:val="20"/>
                <w:lang w:val="en-GB"/>
              </w:rPr>
              <w:t xml:space="preserve"> </w:t>
            </w:r>
            <w:r w:rsidRPr="00E47912">
              <w:rPr>
                <w:rFonts w:ascii="Arial" w:eastAsia="MS Mincho" w:hAnsi="Arial" w:cs="Arial"/>
                <w:bCs/>
                <w:i/>
                <w:position w:val="0"/>
                <w:sz w:val="20"/>
                <w:szCs w:val="20"/>
                <w:lang w:val="en-GB"/>
              </w:rPr>
              <w:t>(if agreed with reviewer, correct the manuscript and highlight that part in the manuscript. It is mandatory that authors should write his/her feedback here)</w:t>
            </w:r>
          </w:p>
        </w:tc>
      </w:tr>
      <w:tr w:rsidR="006C40B8" w:rsidRPr="00E47912" w:rsidTr="0045017F">
        <w:trPr>
          <w:trHeight w:val="890"/>
        </w:trPr>
        <w:tc>
          <w:tcPr>
            <w:tcW w:w="1615" w:type="pct"/>
            <w:shd w:val="clear" w:color="auto" w:fill="auto"/>
            <w:noWrap/>
            <w:tcMar>
              <w:top w:w="0" w:type="dxa"/>
              <w:left w:w="108" w:type="dxa"/>
              <w:bottom w:w="0" w:type="dxa"/>
              <w:right w:w="108" w:type="dxa"/>
            </w:tcMar>
            <w:vAlign w:val="center"/>
          </w:tcPr>
          <w:p w:rsidR="006C40B8" w:rsidRPr="00E47912" w:rsidRDefault="006C40B8" w:rsidP="006C40B8">
            <w:pPr>
              <w:suppressAutoHyphens w:val="0"/>
              <w:spacing w:line="240" w:lineRule="auto"/>
              <w:ind w:leftChars="0" w:left="0" w:firstLineChars="0" w:firstLine="0"/>
              <w:textDirection w:val="lrTb"/>
              <w:textAlignment w:val="auto"/>
              <w:outlineLvl w:val="9"/>
              <w:rPr>
                <w:rFonts w:ascii="Arial" w:eastAsia="Arial Unicode MS" w:hAnsi="Arial" w:cs="Arial"/>
                <w:b/>
                <w:position w:val="0"/>
                <w:sz w:val="20"/>
                <w:szCs w:val="20"/>
                <w:lang w:val="en-GB"/>
              </w:rPr>
            </w:pPr>
            <w:r w:rsidRPr="00E47912">
              <w:rPr>
                <w:rFonts w:ascii="Arial" w:eastAsia="Arial Unicode MS" w:hAnsi="Arial" w:cs="Arial"/>
                <w:b/>
                <w:position w:val="0"/>
                <w:sz w:val="20"/>
                <w:szCs w:val="20"/>
                <w:lang w:val="en-GB"/>
              </w:rPr>
              <w:t xml:space="preserve">Are there ethical issues in this manuscript? </w:t>
            </w:r>
          </w:p>
          <w:p w:rsidR="006C40B8" w:rsidRPr="00E47912" w:rsidRDefault="006C40B8" w:rsidP="006C40B8">
            <w:pPr>
              <w:suppressAutoHyphens w:val="0"/>
              <w:spacing w:line="240" w:lineRule="auto"/>
              <w:ind w:leftChars="0" w:left="0" w:firstLineChars="0" w:firstLine="0"/>
              <w:textDirection w:val="lrTb"/>
              <w:textAlignment w:val="auto"/>
              <w:outlineLvl w:val="9"/>
              <w:rPr>
                <w:rFonts w:ascii="Arial" w:eastAsia="Arial Unicode MS" w:hAnsi="Arial" w:cs="Arial"/>
                <w:position w:val="0"/>
                <w:sz w:val="20"/>
                <w:szCs w:val="20"/>
                <w:lang w:val="en-GB"/>
              </w:rPr>
            </w:pPr>
          </w:p>
        </w:tc>
        <w:tc>
          <w:tcPr>
            <w:tcW w:w="1694" w:type="pct"/>
            <w:shd w:val="clear" w:color="auto" w:fill="auto"/>
            <w:tcMar>
              <w:top w:w="0" w:type="dxa"/>
              <w:left w:w="108" w:type="dxa"/>
              <w:bottom w:w="0" w:type="dxa"/>
              <w:right w:w="108" w:type="dxa"/>
            </w:tcMar>
            <w:vAlign w:val="center"/>
          </w:tcPr>
          <w:p w:rsidR="006C40B8" w:rsidRPr="00E47912" w:rsidRDefault="006C40B8" w:rsidP="006C40B8">
            <w:pPr>
              <w:suppressAutoHyphens w:val="0"/>
              <w:spacing w:line="240" w:lineRule="auto"/>
              <w:ind w:leftChars="0" w:left="0" w:firstLineChars="0" w:firstLine="0"/>
              <w:textDirection w:val="lrTb"/>
              <w:textAlignment w:val="auto"/>
              <w:outlineLvl w:val="9"/>
              <w:rPr>
                <w:rFonts w:ascii="Arial" w:eastAsia="Arial Unicode MS" w:hAnsi="Arial" w:cs="Arial"/>
                <w:i/>
                <w:iCs/>
                <w:position w:val="0"/>
                <w:sz w:val="20"/>
                <w:szCs w:val="20"/>
                <w:u w:val="single"/>
                <w:lang w:val="en-GB"/>
              </w:rPr>
            </w:pPr>
            <w:r w:rsidRPr="00E47912">
              <w:rPr>
                <w:rFonts w:ascii="Arial" w:eastAsia="Arial Unicode MS" w:hAnsi="Arial" w:cs="Arial"/>
                <w:i/>
                <w:iCs/>
                <w:position w:val="0"/>
                <w:sz w:val="20"/>
                <w:szCs w:val="20"/>
                <w:u w:val="single"/>
                <w:lang w:val="en-GB"/>
              </w:rPr>
              <w:t xml:space="preserve">(If yes, </w:t>
            </w:r>
            <w:proofErr w:type="gramStart"/>
            <w:r w:rsidRPr="00E47912">
              <w:rPr>
                <w:rFonts w:ascii="Arial" w:eastAsia="Arial Unicode MS" w:hAnsi="Arial" w:cs="Arial"/>
                <w:i/>
                <w:iCs/>
                <w:position w:val="0"/>
                <w:sz w:val="20"/>
                <w:szCs w:val="20"/>
                <w:u w:val="single"/>
                <w:lang w:val="en-GB"/>
              </w:rPr>
              <w:t>Kindly</w:t>
            </w:r>
            <w:proofErr w:type="gramEnd"/>
            <w:r w:rsidRPr="00E47912">
              <w:rPr>
                <w:rFonts w:ascii="Arial" w:eastAsia="Arial Unicode MS" w:hAnsi="Arial" w:cs="Arial"/>
                <w:i/>
                <w:iCs/>
                <w:position w:val="0"/>
                <w:sz w:val="20"/>
                <w:szCs w:val="20"/>
                <w:u w:val="single"/>
                <w:lang w:val="en-GB"/>
              </w:rPr>
              <w:t xml:space="preserve"> please write down the ethical issues here in details)</w:t>
            </w:r>
          </w:p>
          <w:p w:rsidR="006C40B8" w:rsidRPr="00E47912" w:rsidRDefault="006C40B8" w:rsidP="006C40B8">
            <w:pPr>
              <w:suppressAutoHyphens w:val="0"/>
              <w:spacing w:line="240" w:lineRule="auto"/>
              <w:ind w:leftChars="0" w:left="0" w:firstLineChars="0" w:firstLine="0"/>
              <w:textDirection w:val="lrTb"/>
              <w:textAlignment w:val="auto"/>
              <w:outlineLvl w:val="9"/>
              <w:rPr>
                <w:rFonts w:ascii="Arial" w:eastAsia="Arial Unicode MS" w:hAnsi="Arial" w:cs="Arial"/>
                <w:position w:val="0"/>
                <w:sz w:val="20"/>
                <w:szCs w:val="20"/>
                <w:lang w:val="en-GB"/>
              </w:rPr>
            </w:pPr>
          </w:p>
          <w:p w:rsidR="006C40B8" w:rsidRPr="00E47912" w:rsidRDefault="006C40B8" w:rsidP="006C40B8">
            <w:pPr>
              <w:suppressAutoHyphens w:val="0"/>
              <w:spacing w:line="240" w:lineRule="auto"/>
              <w:ind w:leftChars="0" w:left="0" w:firstLineChars="0" w:firstLine="0"/>
              <w:textDirection w:val="lrTb"/>
              <w:textAlignment w:val="auto"/>
              <w:outlineLvl w:val="9"/>
              <w:rPr>
                <w:rFonts w:ascii="Arial" w:eastAsia="Arial Unicode MS" w:hAnsi="Arial" w:cs="Arial"/>
                <w:position w:val="0"/>
                <w:sz w:val="20"/>
                <w:szCs w:val="20"/>
                <w:lang w:val="en-GB"/>
              </w:rPr>
            </w:pPr>
          </w:p>
        </w:tc>
        <w:tc>
          <w:tcPr>
            <w:tcW w:w="1691" w:type="pct"/>
            <w:shd w:val="clear" w:color="auto" w:fill="auto"/>
            <w:vAlign w:val="center"/>
          </w:tcPr>
          <w:p w:rsidR="006C40B8" w:rsidRPr="00E47912" w:rsidRDefault="006C40B8" w:rsidP="006C40B8">
            <w:pPr>
              <w:suppressAutoHyphens w:val="0"/>
              <w:spacing w:line="240" w:lineRule="auto"/>
              <w:ind w:leftChars="0" w:left="0" w:firstLineChars="0" w:firstLine="0"/>
              <w:textDirection w:val="lrTb"/>
              <w:textAlignment w:val="auto"/>
              <w:outlineLvl w:val="9"/>
              <w:rPr>
                <w:rFonts w:ascii="Arial" w:eastAsia="Arial Unicode MS" w:hAnsi="Arial" w:cs="Arial"/>
                <w:position w:val="0"/>
                <w:sz w:val="20"/>
                <w:szCs w:val="20"/>
                <w:lang w:val="en-GB"/>
              </w:rPr>
            </w:pPr>
          </w:p>
          <w:p w:rsidR="006C40B8" w:rsidRPr="00E47912" w:rsidRDefault="006C40B8" w:rsidP="006C40B8">
            <w:pPr>
              <w:suppressAutoHyphens w:val="0"/>
              <w:spacing w:line="240" w:lineRule="auto"/>
              <w:ind w:leftChars="0" w:left="0" w:firstLineChars="0" w:firstLine="0"/>
              <w:textDirection w:val="lrTb"/>
              <w:textAlignment w:val="auto"/>
              <w:outlineLvl w:val="9"/>
              <w:rPr>
                <w:rFonts w:ascii="Arial" w:eastAsia="Arial Unicode MS" w:hAnsi="Arial" w:cs="Arial"/>
                <w:position w:val="0"/>
                <w:sz w:val="20"/>
                <w:szCs w:val="20"/>
                <w:lang w:val="en-GB"/>
              </w:rPr>
            </w:pPr>
          </w:p>
          <w:p w:rsidR="006C40B8" w:rsidRPr="00E47912" w:rsidRDefault="006C40B8" w:rsidP="006C40B8">
            <w:pPr>
              <w:suppressAutoHyphens w:val="0"/>
              <w:spacing w:line="240" w:lineRule="auto"/>
              <w:ind w:leftChars="0" w:left="0" w:firstLineChars="0" w:firstLine="0"/>
              <w:textDirection w:val="lrTb"/>
              <w:textAlignment w:val="auto"/>
              <w:outlineLvl w:val="9"/>
              <w:rPr>
                <w:rFonts w:ascii="Arial" w:eastAsia="Arial Unicode MS" w:hAnsi="Arial" w:cs="Arial"/>
                <w:position w:val="0"/>
                <w:sz w:val="20"/>
                <w:szCs w:val="20"/>
                <w:lang w:val="en-GB"/>
              </w:rPr>
            </w:pPr>
          </w:p>
        </w:tc>
      </w:tr>
      <w:bookmarkEnd w:id="3"/>
    </w:tbl>
    <w:p w:rsidR="006C40B8" w:rsidRPr="00E47912" w:rsidRDefault="006C40B8" w:rsidP="006C40B8">
      <w:pPr>
        <w:suppressAutoHyphens w:val="0"/>
        <w:spacing w:line="240" w:lineRule="auto"/>
        <w:ind w:leftChars="0" w:left="0" w:firstLineChars="0" w:firstLine="0"/>
        <w:textDirection w:val="lrTb"/>
        <w:textAlignment w:val="auto"/>
        <w:outlineLvl w:val="9"/>
        <w:rPr>
          <w:rFonts w:ascii="Arial" w:hAnsi="Arial" w:cs="Arial"/>
          <w:position w:val="0"/>
          <w:sz w:val="20"/>
          <w:szCs w:val="20"/>
        </w:rPr>
      </w:pPr>
    </w:p>
    <w:bookmarkEnd w:id="4"/>
    <w:p w:rsidR="00E47912" w:rsidRPr="00E47912" w:rsidRDefault="00E47912" w:rsidP="00E47912">
      <w:pPr>
        <w:suppressAutoHyphens w:val="0"/>
        <w:spacing w:line="240" w:lineRule="auto"/>
        <w:ind w:leftChars="0" w:left="0" w:firstLineChars="0" w:firstLine="0"/>
        <w:textDirection w:val="lrTb"/>
        <w:textAlignment w:val="auto"/>
        <w:outlineLvl w:val="9"/>
        <w:rPr>
          <w:rFonts w:ascii="Arial" w:hAnsi="Arial" w:cs="Arial"/>
          <w:b/>
          <w:position w:val="0"/>
          <w:sz w:val="20"/>
          <w:szCs w:val="20"/>
          <w:u w:val="single"/>
        </w:rPr>
      </w:pPr>
      <w:r w:rsidRPr="00E47912">
        <w:rPr>
          <w:rFonts w:ascii="Arial" w:hAnsi="Arial" w:cs="Arial"/>
          <w:b/>
          <w:position w:val="0"/>
          <w:sz w:val="20"/>
          <w:szCs w:val="20"/>
          <w:u w:val="single"/>
        </w:rPr>
        <w:t>Reviewer details:</w:t>
      </w:r>
    </w:p>
    <w:p w:rsidR="006C40B8" w:rsidRPr="00E47912" w:rsidRDefault="006C40B8" w:rsidP="006C40B8">
      <w:pPr>
        <w:suppressAutoHyphens w:val="0"/>
        <w:spacing w:line="240" w:lineRule="auto"/>
        <w:ind w:leftChars="0" w:left="0" w:firstLineChars="0" w:firstLine="0"/>
        <w:textDirection w:val="lrTb"/>
        <w:textAlignment w:val="auto"/>
        <w:outlineLvl w:val="9"/>
        <w:rPr>
          <w:rFonts w:ascii="Arial" w:hAnsi="Arial" w:cs="Arial"/>
          <w:position w:val="0"/>
          <w:sz w:val="20"/>
          <w:szCs w:val="20"/>
        </w:rPr>
      </w:pPr>
    </w:p>
    <w:p w:rsidR="00E47912" w:rsidRPr="00E47912" w:rsidRDefault="00E47912" w:rsidP="00E47912">
      <w:pPr>
        <w:suppressAutoHyphens w:val="0"/>
        <w:spacing w:line="240" w:lineRule="auto"/>
        <w:ind w:leftChars="0" w:firstLineChars="0" w:firstLine="0"/>
        <w:textDirection w:val="lrTb"/>
        <w:textAlignment w:val="auto"/>
        <w:outlineLvl w:val="9"/>
        <w:rPr>
          <w:rFonts w:ascii="Arial" w:hAnsi="Arial" w:cs="Arial"/>
          <w:b/>
          <w:bCs/>
          <w:position w:val="0"/>
          <w:sz w:val="20"/>
          <w:szCs w:val="20"/>
        </w:rPr>
      </w:pPr>
      <w:bookmarkStart w:id="5" w:name="_Hlk197345119"/>
      <w:r w:rsidRPr="00E47912">
        <w:rPr>
          <w:rFonts w:ascii="Arial" w:hAnsi="Arial" w:cs="Arial"/>
          <w:b/>
          <w:bCs/>
          <w:position w:val="0"/>
          <w:sz w:val="20"/>
          <w:szCs w:val="20"/>
        </w:rPr>
        <w:t>Rubens Andreas Sautter</w:t>
      </w:r>
      <w:r w:rsidRPr="00E47912">
        <w:rPr>
          <w:rFonts w:ascii="Arial" w:hAnsi="Arial" w:cs="Arial"/>
          <w:b/>
          <w:bCs/>
          <w:position w:val="0"/>
          <w:sz w:val="20"/>
          <w:szCs w:val="20"/>
        </w:rPr>
        <w:t xml:space="preserve">, </w:t>
      </w:r>
      <w:r w:rsidRPr="00E47912">
        <w:rPr>
          <w:rFonts w:ascii="Arial" w:hAnsi="Arial" w:cs="Arial"/>
          <w:b/>
          <w:bCs/>
          <w:position w:val="0"/>
          <w:sz w:val="20"/>
          <w:szCs w:val="20"/>
        </w:rPr>
        <w:t>UTFPR - Pato Branco</w:t>
      </w:r>
      <w:r w:rsidRPr="00E47912">
        <w:rPr>
          <w:rFonts w:ascii="Arial" w:hAnsi="Arial" w:cs="Arial"/>
          <w:b/>
          <w:bCs/>
          <w:position w:val="0"/>
          <w:sz w:val="20"/>
          <w:szCs w:val="20"/>
        </w:rPr>
        <w:t xml:space="preserve">, </w:t>
      </w:r>
      <w:r w:rsidRPr="00E47912">
        <w:rPr>
          <w:rFonts w:ascii="Arial" w:hAnsi="Arial" w:cs="Arial"/>
          <w:b/>
          <w:bCs/>
          <w:position w:val="0"/>
          <w:sz w:val="20"/>
          <w:szCs w:val="20"/>
        </w:rPr>
        <w:t>Brazil</w:t>
      </w:r>
    </w:p>
    <w:bookmarkEnd w:id="5"/>
    <w:p w:rsidR="006C40B8" w:rsidRPr="00E47912" w:rsidRDefault="006C40B8">
      <w:pPr>
        <w:pBdr>
          <w:top w:val="nil"/>
          <w:left w:val="nil"/>
          <w:bottom w:val="nil"/>
          <w:right w:val="nil"/>
          <w:between w:val="nil"/>
        </w:pBdr>
        <w:spacing w:line="240" w:lineRule="auto"/>
        <w:ind w:left="0" w:hanging="2"/>
        <w:jc w:val="both"/>
        <w:rPr>
          <w:rFonts w:ascii="Arial" w:hAnsi="Arial" w:cs="Arial"/>
          <w:color w:val="000000"/>
          <w:sz w:val="20"/>
          <w:szCs w:val="20"/>
          <w:u w:val="single"/>
        </w:rPr>
      </w:pPr>
    </w:p>
    <w:sectPr w:rsidR="006C40B8" w:rsidRPr="00E47912">
      <w:headerReference w:type="default" r:id="rId9"/>
      <w:footerReference w:type="default" r:id="rId10"/>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679" w:rsidRDefault="00C81679">
      <w:pPr>
        <w:spacing w:line="240" w:lineRule="auto"/>
        <w:ind w:left="0" w:hanging="2"/>
      </w:pPr>
      <w:r>
        <w:separator/>
      </w:r>
    </w:p>
  </w:endnote>
  <w:endnote w:type="continuationSeparator" w:id="0">
    <w:p w:rsidR="00C81679" w:rsidRDefault="00C8167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77" w:rsidRDefault="00B24D1D">
    <w:pPr>
      <w:pBdr>
        <w:top w:val="nil"/>
        <w:left w:val="nil"/>
        <w:bottom w:val="nil"/>
        <w:right w:val="nil"/>
        <w:between w:val="nil"/>
      </w:pBdr>
      <w:spacing w:line="240" w:lineRule="auto"/>
      <w:ind w:left="0" w:hanging="2"/>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679" w:rsidRDefault="00C81679">
      <w:pPr>
        <w:spacing w:line="240" w:lineRule="auto"/>
        <w:ind w:left="0" w:hanging="2"/>
      </w:pPr>
      <w:r>
        <w:separator/>
      </w:r>
    </w:p>
  </w:footnote>
  <w:footnote w:type="continuationSeparator" w:id="0">
    <w:p w:rsidR="00C81679" w:rsidRDefault="00C8167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77" w:rsidRDefault="00E75377">
    <w:pPr>
      <w:spacing w:after="280"/>
      <w:ind w:left="0" w:hanging="2"/>
      <w:jc w:val="center"/>
      <w:rPr>
        <w:rFonts w:ascii="Arial" w:eastAsia="Arial" w:hAnsi="Arial" w:cs="Arial"/>
        <w:color w:val="003399"/>
        <w:u w:val="single"/>
      </w:rPr>
    </w:pPr>
  </w:p>
  <w:p w:rsidR="00E75377" w:rsidRDefault="00B24D1D">
    <w:pPr>
      <w:spacing w:before="280"/>
      <w:ind w:left="0" w:hanging="2"/>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D26EF"/>
    <w:multiLevelType w:val="multilevel"/>
    <w:tmpl w:val="AD90E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9181139"/>
    <w:multiLevelType w:val="multilevel"/>
    <w:tmpl w:val="EA02F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9239166">
    <w:abstractNumId w:val="0"/>
  </w:num>
  <w:num w:numId="2" w16cid:durableId="46488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377"/>
    <w:rsid w:val="002B66B3"/>
    <w:rsid w:val="003620A1"/>
    <w:rsid w:val="005E7D5C"/>
    <w:rsid w:val="00690BD3"/>
    <w:rsid w:val="006C40B8"/>
    <w:rsid w:val="00733ED7"/>
    <w:rsid w:val="00B24D1D"/>
    <w:rsid w:val="00C81679"/>
    <w:rsid w:val="00E47912"/>
    <w:rsid w:val="00E753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4AA6"/>
  <w15:docId w15:val="{5C3F6CC1-BE37-4CFE-B360-B676256A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uiPriority w:val="9"/>
    <w:semiHidden/>
    <w:unhideWhenUsed/>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jc w:val="both"/>
    </w:pPr>
    <w:rPr>
      <w:rFonts w:ascii="Helvetica" w:eastAsia="MS Mincho" w:hAnsi="Helvetica" w:cs="Helvetica"/>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urnalcjast.com/index.php/CJA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J9gT6NkcWSzF3E0220Cp6+zwg==">CgMxLjAyDmgudW9jYnRkYjh4cDZkMg5oLjM0YnA0cWU2eWR6YzIOaC5oMW95a3MyeWh3cDIyDmguaHdubWNhMTM3Y3VrMg5oLmFrNW81aHAwdWhxZDgAciExdk9LbmltRmk5c3Q2WHFKeEItLWNkSUp6NnF6cHcxMkM=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2011-08-01T09:21:00Z</dcterms:created>
  <dcterms:modified xsi:type="dcterms:W3CDTF">2025-05-05T08:15:00Z</dcterms:modified>
</cp:coreProperties>
</file>