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35A2E" w14:textId="2F9E9A00" w:rsidR="00D47E72" w:rsidRPr="00DA02F4" w:rsidRDefault="00A53480">
      <w:pPr>
        <w:pStyle w:val="Normal1"/>
        <w:widowControl w:val="0"/>
        <w:pBdr>
          <w:top w:val="nil"/>
          <w:left w:val="nil"/>
          <w:bottom w:val="nil"/>
          <w:right w:val="nil"/>
          <w:between w:val="nil"/>
        </w:pBdr>
        <w:spacing w:line="276" w:lineRule="auto"/>
        <w:rPr>
          <w:rFonts w:ascii="Arial" w:eastAsia="Arial" w:hAnsi="Arial" w:cs="Arial"/>
          <w:color w:val="000000"/>
          <w:sz w:val="20"/>
          <w:szCs w:val="20"/>
        </w:rPr>
      </w:pPr>
      <w:r w:rsidRPr="00DA02F4">
        <w:rPr>
          <w:rFonts w:ascii="Arial" w:eastAsia="Arial" w:hAnsi="Arial" w:cs="Arial"/>
          <w:color w:val="000000"/>
          <w:sz w:val="20"/>
          <w:szCs w:val="20"/>
        </w:rPr>
        <w:tab/>
      </w:r>
      <w:r w:rsidRPr="00DA02F4">
        <w:rPr>
          <w:rFonts w:ascii="Arial" w:eastAsia="Arial" w:hAnsi="Arial" w:cs="Arial"/>
          <w:color w:val="000000"/>
          <w:sz w:val="20"/>
          <w:szCs w:val="20"/>
        </w:rPr>
        <w:tab/>
      </w:r>
      <w:r w:rsidRPr="00DA02F4">
        <w:rPr>
          <w:rFonts w:ascii="Arial" w:eastAsia="Arial" w:hAnsi="Arial" w:cs="Arial"/>
          <w:color w:val="000000"/>
          <w:sz w:val="20"/>
          <w:szCs w:val="20"/>
        </w:rPr>
        <w:tab/>
      </w:r>
    </w:p>
    <w:tbl>
      <w:tblPr>
        <w:tblStyle w:val="a"/>
        <w:tblW w:w="209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167"/>
        <w:gridCol w:w="15767"/>
      </w:tblGrid>
      <w:tr w:rsidR="00D47E72" w:rsidRPr="00DA02F4" w14:paraId="13360012" w14:textId="77777777">
        <w:trPr>
          <w:trHeight w:val="290"/>
        </w:trPr>
        <w:tc>
          <w:tcPr>
            <w:tcW w:w="20934" w:type="dxa"/>
            <w:gridSpan w:val="2"/>
            <w:tcBorders>
              <w:top w:val="nil"/>
              <w:left w:val="nil"/>
              <w:right w:val="nil"/>
            </w:tcBorders>
          </w:tcPr>
          <w:p w14:paraId="3F574D1C" w14:textId="77777777" w:rsidR="00D47E72" w:rsidRPr="00DA02F4" w:rsidRDefault="00D47E72">
            <w:pPr>
              <w:pStyle w:val="Heading2"/>
              <w:jc w:val="left"/>
              <w:rPr>
                <w:rFonts w:ascii="Arial" w:eastAsia="Arial" w:hAnsi="Arial" w:cs="Arial"/>
                <w:b w:val="0"/>
              </w:rPr>
            </w:pPr>
          </w:p>
        </w:tc>
      </w:tr>
      <w:tr w:rsidR="00D47E72" w:rsidRPr="00DA02F4" w14:paraId="55F1FF46" w14:textId="77777777">
        <w:trPr>
          <w:trHeight w:val="290"/>
        </w:trPr>
        <w:tc>
          <w:tcPr>
            <w:tcW w:w="5167" w:type="dxa"/>
          </w:tcPr>
          <w:p w14:paraId="19AD5E4D" w14:textId="77777777" w:rsidR="00D47E72" w:rsidRPr="00DA02F4" w:rsidRDefault="00EC61E6">
            <w:pPr>
              <w:pStyle w:val="Normal1"/>
              <w:pBdr>
                <w:top w:val="nil"/>
                <w:left w:val="nil"/>
                <w:bottom w:val="nil"/>
                <w:right w:val="nil"/>
                <w:between w:val="nil"/>
              </w:pBdr>
              <w:ind w:left="90"/>
              <w:rPr>
                <w:rFonts w:ascii="Arial" w:eastAsia="Arial" w:hAnsi="Arial" w:cs="Arial"/>
                <w:color w:val="000000"/>
                <w:sz w:val="20"/>
                <w:szCs w:val="20"/>
              </w:rPr>
            </w:pPr>
            <w:r w:rsidRPr="00DA02F4">
              <w:rPr>
                <w:rFonts w:ascii="Arial" w:eastAsia="Arial" w:hAnsi="Arial" w:cs="Arial"/>
                <w:color w:val="000000"/>
                <w:sz w:val="20"/>
                <w:szCs w:val="20"/>
              </w:rPr>
              <w:t>Journal Name:</w:t>
            </w:r>
          </w:p>
        </w:tc>
        <w:bookmarkStart w:id="0" w:name="_Hlk199005630"/>
        <w:tc>
          <w:tcPr>
            <w:tcW w:w="15767" w:type="dxa"/>
            <w:tcMar>
              <w:top w:w="0" w:type="dxa"/>
              <w:left w:w="108" w:type="dxa"/>
              <w:bottom w:w="0" w:type="dxa"/>
              <w:right w:w="108" w:type="dxa"/>
            </w:tcMar>
            <w:vAlign w:val="center"/>
          </w:tcPr>
          <w:p w14:paraId="2B076672" w14:textId="77777777" w:rsidR="00D47E72" w:rsidRPr="00DA02F4" w:rsidRDefault="00EC61E6">
            <w:pPr>
              <w:pStyle w:val="Normal1"/>
              <w:rPr>
                <w:rFonts w:ascii="Arial" w:eastAsia="Arial" w:hAnsi="Arial" w:cs="Arial"/>
                <w:color w:val="0000FF"/>
                <w:sz w:val="20"/>
                <w:szCs w:val="20"/>
              </w:rPr>
            </w:pPr>
            <w:r w:rsidRPr="00DA02F4">
              <w:rPr>
                <w:rFonts w:ascii="Arial" w:hAnsi="Arial" w:cs="Arial"/>
                <w:sz w:val="20"/>
                <w:szCs w:val="20"/>
              </w:rPr>
              <w:fldChar w:fldCharType="begin"/>
            </w:r>
            <w:r w:rsidRPr="00DA02F4">
              <w:rPr>
                <w:rFonts w:ascii="Arial" w:hAnsi="Arial" w:cs="Arial"/>
                <w:sz w:val="20"/>
                <w:szCs w:val="20"/>
              </w:rPr>
              <w:instrText>HYPERLINK "https://journalarjass.com/index.php/ARJASS" \h</w:instrText>
            </w:r>
            <w:r w:rsidRPr="00DA02F4">
              <w:rPr>
                <w:rFonts w:ascii="Arial" w:hAnsi="Arial" w:cs="Arial"/>
                <w:sz w:val="20"/>
                <w:szCs w:val="20"/>
              </w:rPr>
            </w:r>
            <w:r w:rsidRPr="00DA02F4">
              <w:rPr>
                <w:rFonts w:ascii="Arial" w:hAnsi="Arial" w:cs="Arial"/>
                <w:sz w:val="20"/>
                <w:szCs w:val="20"/>
              </w:rPr>
              <w:fldChar w:fldCharType="separate"/>
            </w:r>
            <w:r w:rsidRPr="00DA02F4">
              <w:rPr>
                <w:rFonts w:ascii="Arial" w:eastAsia="Arial" w:hAnsi="Arial" w:cs="Arial"/>
                <w:b/>
                <w:color w:val="0000FF"/>
                <w:sz w:val="20"/>
                <w:szCs w:val="20"/>
                <w:u w:val="single"/>
              </w:rPr>
              <w:t>Asian Research Journal of Arts &amp; Social Sciences</w:t>
            </w:r>
            <w:r w:rsidRPr="00DA02F4">
              <w:rPr>
                <w:rFonts w:ascii="Arial" w:hAnsi="Arial" w:cs="Arial"/>
                <w:sz w:val="20"/>
                <w:szCs w:val="20"/>
              </w:rPr>
              <w:fldChar w:fldCharType="end"/>
            </w:r>
            <w:r w:rsidRPr="00DA02F4">
              <w:rPr>
                <w:rFonts w:ascii="Arial" w:eastAsia="Arial" w:hAnsi="Arial" w:cs="Arial"/>
                <w:b/>
                <w:color w:val="0000FF"/>
                <w:sz w:val="20"/>
                <w:szCs w:val="20"/>
              </w:rPr>
              <w:t xml:space="preserve"> </w:t>
            </w:r>
            <w:bookmarkEnd w:id="0"/>
          </w:p>
        </w:tc>
      </w:tr>
      <w:tr w:rsidR="00D47E72" w:rsidRPr="00DA02F4" w14:paraId="33616B58" w14:textId="77777777">
        <w:trPr>
          <w:trHeight w:val="290"/>
        </w:trPr>
        <w:tc>
          <w:tcPr>
            <w:tcW w:w="5167" w:type="dxa"/>
          </w:tcPr>
          <w:p w14:paraId="3FDB14CB" w14:textId="77777777" w:rsidR="00D47E72" w:rsidRPr="00DA02F4" w:rsidRDefault="00EC61E6">
            <w:pPr>
              <w:pStyle w:val="Normal1"/>
              <w:pBdr>
                <w:top w:val="nil"/>
                <w:left w:val="nil"/>
                <w:bottom w:val="nil"/>
                <w:right w:val="nil"/>
                <w:between w:val="nil"/>
              </w:pBdr>
              <w:ind w:left="90"/>
              <w:rPr>
                <w:rFonts w:ascii="Arial" w:eastAsia="Arial" w:hAnsi="Arial" w:cs="Arial"/>
                <w:color w:val="000000"/>
                <w:sz w:val="20"/>
                <w:szCs w:val="20"/>
              </w:rPr>
            </w:pPr>
            <w:r w:rsidRPr="00DA02F4">
              <w:rPr>
                <w:rFonts w:ascii="Arial" w:eastAsia="Arial" w:hAnsi="Arial" w:cs="Arial"/>
                <w:color w:val="000000"/>
                <w:sz w:val="20"/>
                <w:szCs w:val="20"/>
              </w:rPr>
              <w:t>Manuscript Number:</w:t>
            </w:r>
          </w:p>
        </w:tc>
        <w:tc>
          <w:tcPr>
            <w:tcW w:w="15767" w:type="dxa"/>
            <w:tcMar>
              <w:top w:w="0" w:type="dxa"/>
              <w:left w:w="108" w:type="dxa"/>
              <w:bottom w:w="0" w:type="dxa"/>
              <w:right w:w="108" w:type="dxa"/>
            </w:tcMar>
            <w:vAlign w:val="center"/>
          </w:tcPr>
          <w:p w14:paraId="52B98CF5" w14:textId="77777777" w:rsidR="00D47E72" w:rsidRPr="00DA02F4" w:rsidRDefault="00EC61E6">
            <w:pPr>
              <w:pStyle w:val="Normal1"/>
              <w:pBdr>
                <w:top w:val="nil"/>
                <w:left w:val="nil"/>
                <w:bottom w:val="nil"/>
                <w:right w:val="nil"/>
                <w:between w:val="nil"/>
              </w:pBdr>
              <w:rPr>
                <w:rFonts w:ascii="Arial" w:eastAsia="Arial" w:hAnsi="Arial" w:cs="Arial"/>
                <w:color w:val="000000"/>
                <w:sz w:val="20"/>
                <w:szCs w:val="20"/>
              </w:rPr>
            </w:pPr>
            <w:r w:rsidRPr="00DA02F4">
              <w:rPr>
                <w:rFonts w:ascii="Arial" w:eastAsia="Arial" w:hAnsi="Arial" w:cs="Arial"/>
                <w:b/>
                <w:color w:val="000000"/>
                <w:sz w:val="20"/>
                <w:szCs w:val="20"/>
              </w:rPr>
              <w:t>Ms_ARJASS_137045</w:t>
            </w:r>
          </w:p>
        </w:tc>
      </w:tr>
      <w:tr w:rsidR="00D47E72" w:rsidRPr="00DA02F4" w14:paraId="082ED7C4" w14:textId="77777777">
        <w:trPr>
          <w:trHeight w:val="650"/>
        </w:trPr>
        <w:tc>
          <w:tcPr>
            <w:tcW w:w="5167" w:type="dxa"/>
          </w:tcPr>
          <w:p w14:paraId="3B5FEEBA" w14:textId="77777777" w:rsidR="00D47E72" w:rsidRPr="00DA02F4" w:rsidRDefault="00EC61E6">
            <w:pPr>
              <w:pStyle w:val="Normal1"/>
              <w:pBdr>
                <w:top w:val="nil"/>
                <w:left w:val="nil"/>
                <w:bottom w:val="nil"/>
                <w:right w:val="nil"/>
                <w:between w:val="nil"/>
              </w:pBdr>
              <w:ind w:left="90"/>
              <w:rPr>
                <w:rFonts w:ascii="Arial" w:eastAsia="Arial" w:hAnsi="Arial" w:cs="Arial"/>
                <w:color w:val="000000"/>
                <w:sz w:val="20"/>
                <w:szCs w:val="20"/>
              </w:rPr>
            </w:pPr>
            <w:r w:rsidRPr="00DA02F4">
              <w:rPr>
                <w:rFonts w:ascii="Arial" w:eastAsia="Arial" w:hAnsi="Arial" w:cs="Arial"/>
                <w:color w:val="000000"/>
                <w:sz w:val="20"/>
                <w:szCs w:val="20"/>
              </w:rPr>
              <w:t xml:space="preserve">Title of the Manuscript: </w:t>
            </w:r>
          </w:p>
        </w:tc>
        <w:tc>
          <w:tcPr>
            <w:tcW w:w="15767" w:type="dxa"/>
            <w:tcMar>
              <w:top w:w="0" w:type="dxa"/>
              <w:left w:w="108" w:type="dxa"/>
              <w:bottom w:w="0" w:type="dxa"/>
              <w:right w:w="108" w:type="dxa"/>
            </w:tcMar>
            <w:vAlign w:val="center"/>
          </w:tcPr>
          <w:p w14:paraId="6A5634A7" w14:textId="77777777" w:rsidR="00D47E72" w:rsidRPr="00DA02F4" w:rsidRDefault="00EC61E6">
            <w:pPr>
              <w:pStyle w:val="Normal1"/>
              <w:pBdr>
                <w:top w:val="nil"/>
                <w:left w:val="nil"/>
                <w:bottom w:val="nil"/>
                <w:right w:val="nil"/>
                <w:between w:val="nil"/>
              </w:pBdr>
              <w:rPr>
                <w:rFonts w:ascii="Arial" w:eastAsia="Arial" w:hAnsi="Arial" w:cs="Arial"/>
                <w:color w:val="000000"/>
                <w:sz w:val="20"/>
                <w:szCs w:val="20"/>
              </w:rPr>
            </w:pPr>
            <w:r w:rsidRPr="00DA02F4">
              <w:rPr>
                <w:rFonts w:ascii="Arial" w:eastAsia="Arial" w:hAnsi="Arial" w:cs="Arial"/>
                <w:b/>
                <w:color w:val="000000"/>
                <w:sz w:val="20"/>
                <w:szCs w:val="20"/>
              </w:rPr>
              <w:t>Bridging Borders, Building Lives: Social Integration of Interstate Migrant Workers in Kerala</w:t>
            </w:r>
          </w:p>
        </w:tc>
      </w:tr>
      <w:tr w:rsidR="00D47E72" w:rsidRPr="00DA02F4" w14:paraId="675F2640" w14:textId="77777777">
        <w:trPr>
          <w:trHeight w:val="332"/>
        </w:trPr>
        <w:tc>
          <w:tcPr>
            <w:tcW w:w="5167" w:type="dxa"/>
          </w:tcPr>
          <w:p w14:paraId="08183FAA" w14:textId="77777777" w:rsidR="00D47E72" w:rsidRPr="00DA02F4" w:rsidRDefault="00EC61E6">
            <w:pPr>
              <w:pStyle w:val="Normal1"/>
              <w:pBdr>
                <w:top w:val="nil"/>
                <w:left w:val="nil"/>
                <w:bottom w:val="nil"/>
                <w:right w:val="nil"/>
                <w:between w:val="nil"/>
              </w:pBdr>
              <w:ind w:left="90"/>
              <w:rPr>
                <w:rFonts w:ascii="Arial" w:eastAsia="Arial" w:hAnsi="Arial" w:cs="Arial"/>
                <w:color w:val="000000"/>
                <w:sz w:val="20"/>
                <w:szCs w:val="20"/>
              </w:rPr>
            </w:pPr>
            <w:r w:rsidRPr="00DA02F4">
              <w:rPr>
                <w:rFonts w:ascii="Arial" w:eastAsia="Arial" w:hAnsi="Arial" w:cs="Arial"/>
                <w:color w:val="000000"/>
                <w:sz w:val="20"/>
                <w:szCs w:val="20"/>
              </w:rPr>
              <w:t>Type of the Article</w:t>
            </w:r>
          </w:p>
        </w:tc>
        <w:tc>
          <w:tcPr>
            <w:tcW w:w="15767" w:type="dxa"/>
            <w:tcMar>
              <w:top w:w="0" w:type="dxa"/>
              <w:left w:w="108" w:type="dxa"/>
              <w:bottom w:w="0" w:type="dxa"/>
              <w:right w:w="108" w:type="dxa"/>
            </w:tcMar>
            <w:vAlign w:val="center"/>
          </w:tcPr>
          <w:p w14:paraId="254F1ED9" w14:textId="77777777" w:rsidR="00D47E72" w:rsidRPr="00DA02F4" w:rsidRDefault="00EC61E6">
            <w:pPr>
              <w:pStyle w:val="Normal1"/>
              <w:pBdr>
                <w:top w:val="nil"/>
                <w:left w:val="nil"/>
                <w:bottom w:val="nil"/>
                <w:right w:val="nil"/>
                <w:between w:val="nil"/>
              </w:pBdr>
              <w:rPr>
                <w:rFonts w:ascii="Arial" w:eastAsia="Arial" w:hAnsi="Arial" w:cs="Arial"/>
                <w:color w:val="000000"/>
                <w:sz w:val="20"/>
                <w:szCs w:val="20"/>
              </w:rPr>
            </w:pPr>
            <w:r w:rsidRPr="00DA02F4">
              <w:rPr>
                <w:rFonts w:ascii="Arial" w:eastAsia="Arial" w:hAnsi="Arial" w:cs="Arial"/>
                <w:sz w:val="20"/>
                <w:szCs w:val="20"/>
              </w:rPr>
              <w:t>Research Paper</w:t>
            </w:r>
          </w:p>
        </w:tc>
      </w:tr>
    </w:tbl>
    <w:p w14:paraId="484B40AA" w14:textId="77777777" w:rsidR="00D47E72" w:rsidRPr="00DA02F4" w:rsidRDefault="00D47E72">
      <w:pPr>
        <w:pStyle w:val="Normal1"/>
        <w:pBdr>
          <w:top w:val="nil"/>
          <w:left w:val="nil"/>
          <w:bottom w:val="nil"/>
          <w:right w:val="nil"/>
          <w:between w:val="nil"/>
        </w:pBdr>
        <w:jc w:val="both"/>
        <w:rPr>
          <w:rFonts w:ascii="Arial" w:eastAsia="Arial" w:hAnsi="Arial" w:cs="Arial"/>
          <w:color w:val="000000"/>
          <w:sz w:val="20"/>
          <w:szCs w:val="20"/>
          <w:u w:val="single"/>
        </w:rPr>
      </w:pPr>
    </w:p>
    <w:tbl>
      <w:tblPr>
        <w:tblStyle w:val="a0"/>
        <w:tblpPr w:leftFromText="180" w:rightFromText="180" w:vertAnchor="text" w:horzAnchor="margin" w:tblpY="590"/>
        <w:tblW w:w="21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51"/>
        <w:gridCol w:w="9357"/>
        <w:gridCol w:w="6442"/>
      </w:tblGrid>
      <w:tr w:rsidR="00DA02F4" w:rsidRPr="00DA02F4" w14:paraId="26C259EA" w14:textId="77777777" w:rsidTr="00DA02F4">
        <w:tc>
          <w:tcPr>
            <w:tcW w:w="21150" w:type="dxa"/>
            <w:gridSpan w:val="3"/>
            <w:tcBorders>
              <w:top w:val="nil"/>
              <w:left w:val="nil"/>
              <w:right w:val="nil"/>
            </w:tcBorders>
          </w:tcPr>
          <w:p w14:paraId="7C37EFFC" w14:textId="77777777" w:rsidR="00DA02F4" w:rsidRPr="00DA02F4" w:rsidRDefault="00DA02F4" w:rsidP="00DA02F4">
            <w:pPr>
              <w:pStyle w:val="Heading2"/>
              <w:jc w:val="left"/>
              <w:rPr>
                <w:rFonts w:ascii="Arial" w:eastAsia="Times New Roman" w:hAnsi="Arial" w:cs="Arial"/>
              </w:rPr>
            </w:pPr>
            <w:r w:rsidRPr="00DA02F4">
              <w:rPr>
                <w:rFonts w:ascii="Arial" w:eastAsia="Times New Roman" w:hAnsi="Arial" w:cs="Arial"/>
                <w:highlight w:val="yellow"/>
              </w:rPr>
              <w:t>PART  1:</w:t>
            </w:r>
            <w:r w:rsidRPr="00DA02F4">
              <w:rPr>
                <w:rFonts w:ascii="Arial" w:eastAsia="Times New Roman" w:hAnsi="Arial" w:cs="Arial"/>
              </w:rPr>
              <w:t xml:space="preserve"> Comments</w:t>
            </w:r>
          </w:p>
          <w:p w14:paraId="08FE81B3" w14:textId="77777777" w:rsidR="00DA02F4" w:rsidRPr="00DA02F4" w:rsidRDefault="00DA02F4" w:rsidP="00DA02F4">
            <w:pPr>
              <w:pStyle w:val="Normal1"/>
              <w:rPr>
                <w:rFonts w:ascii="Arial" w:hAnsi="Arial" w:cs="Arial"/>
                <w:sz w:val="20"/>
                <w:szCs w:val="20"/>
              </w:rPr>
            </w:pPr>
          </w:p>
        </w:tc>
      </w:tr>
      <w:tr w:rsidR="00DA02F4" w:rsidRPr="00DA02F4" w14:paraId="66466F92" w14:textId="77777777" w:rsidTr="00DA02F4">
        <w:tc>
          <w:tcPr>
            <w:tcW w:w="5351" w:type="dxa"/>
          </w:tcPr>
          <w:p w14:paraId="09002E18" w14:textId="77777777" w:rsidR="00DA02F4" w:rsidRPr="00DA02F4" w:rsidRDefault="00DA02F4" w:rsidP="00DA02F4">
            <w:pPr>
              <w:pStyle w:val="Heading2"/>
              <w:jc w:val="left"/>
              <w:rPr>
                <w:rFonts w:ascii="Arial" w:eastAsia="Times New Roman" w:hAnsi="Arial" w:cs="Arial"/>
              </w:rPr>
            </w:pPr>
          </w:p>
        </w:tc>
        <w:tc>
          <w:tcPr>
            <w:tcW w:w="9357" w:type="dxa"/>
          </w:tcPr>
          <w:p w14:paraId="66F4F827" w14:textId="77777777" w:rsidR="00DA02F4" w:rsidRPr="00DA02F4" w:rsidRDefault="00DA02F4" w:rsidP="00DA02F4">
            <w:pPr>
              <w:pStyle w:val="Heading2"/>
              <w:jc w:val="left"/>
              <w:rPr>
                <w:rFonts w:ascii="Arial" w:eastAsia="Times New Roman" w:hAnsi="Arial" w:cs="Arial"/>
              </w:rPr>
            </w:pPr>
            <w:r w:rsidRPr="00DA02F4">
              <w:rPr>
                <w:rFonts w:ascii="Arial" w:eastAsia="Times New Roman" w:hAnsi="Arial" w:cs="Arial"/>
              </w:rPr>
              <w:t>Reviewer’s comment</w:t>
            </w:r>
          </w:p>
          <w:p w14:paraId="5EE0DB2A" w14:textId="77777777" w:rsidR="00DA02F4" w:rsidRPr="00DA02F4" w:rsidRDefault="00DA02F4" w:rsidP="00DA02F4">
            <w:pPr>
              <w:pStyle w:val="Normal1"/>
              <w:rPr>
                <w:rFonts w:ascii="Arial" w:hAnsi="Arial" w:cs="Arial"/>
                <w:sz w:val="20"/>
                <w:szCs w:val="20"/>
              </w:rPr>
            </w:pPr>
            <w:r w:rsidRPr="00DA02F4">
              <w:rPr>
                <w:rFonts w:ascii="Arial" w:hAnsi="Arial" w:cs="Arial"/>
                <w:b/>
                <w:sz w:val="20"/>
                <w:szCs w:val="20"/>
                <w:highlight w:val="yellow"/>
              </w:rPr>
              <w:t>Artificial Intelligence (AI) generated or assisted review comments are strictly prohibited during peer review.</w:t>
            </w:r>
          </w:p>
          <w:p w14:paraId="7344C2C8" w14:textId="77777777" w:rsidR="00DA02F4" w:rsidRPr="00DA02F4" w:rsidRDefault="00DA02F4" w:rsidP="00DA02F4">
            <w:pPr>
              <w:pStyle w:val="Normal1"/>
              <w:rPr>
                <w:rFonts w:ascii="Arial" w:hAnsi="Arial" w:cs="Arial"/>
                <w:sz w:val="20"/>
                <w:szCs w:val="20"/>
              </w:rPr>
            </w:pPr>
          </w:p>
        </w:tc>
        <w:tc>
          <w:tcPr>
            <w:tcW w:w="6442" w:type="dxa"/>
          </w:tcPr>
          <w:p w14:paraId="2FF15B68" w14:textId="77777777" w:rsidR="00DA02F4" w:rsidRPr="00DA02F4" w:rsidRDefault="00DA02F4" w:rsidP="00DA02F4">
            <w:pPr>
              <w:pStyle w:val="Normal1"/>
              <w:spacing w:after="160" w:line="254" w:lineRule="auto"/>
              <w:rPr>
                <w:rFonts w:ascii="Arial" w:hAnsi="Arial" w:cs="Arial"/>
                <w:sz w:val="20"/>
                <w:szCs w:val="20"/>
              </w:rPr>
            </w:pPr>
            <w:r w:rsidRPr="00DA02F4">
              <w:rPr>
                <w:rFonts w:ascii="Arial" w:hAnsi="Arial" w:cs="Arial"/>
                <w:b/>
                <w:sz w:val="20"/>
                <w:szCs w:val="20"/>
              </w:rPr>
              <w:t>Author’s Feedback</w:t>
            </w:r>
            <w:r w:rsidRPr="00DA02F4">
              <w:rPr>
                <w:rFonts w:ascii="Arial" w:hAnsi="Arial" w:cs="Arial"/>
                <w:sz w:val="20"/>
                <w:szCs w:val="20"/>
              </w:rPr>
              <w:t xml:space="preserve"> (It is mandatory that authors should write his/her feedback here)</w:t>
            </w:r>
          </w:p>
          <w:p w14:paraId="594C7C39" w14:textId="77777777" w:rsidR="00DA02F4" w:rsidRPr="00DA02F4" w:rsidRDefault="00DA02F4" w:rsidP="00DA02F4">
            <w:pPr>
              <w:pStyle w:val="Heading2"/>
              <w:jc w:val="left"/>
              <w:rPr>
                <w:rFonts w:ascii="Arial" w:eastAsia="Times New Roman" w:hAnsi="Arial" w:cs="Arial"/>
                <w:b w:val="0"/>
              </w:rPr>
            </w:pPr>
          </w:p>
        </w:tc>
      </w:tr>
      <w:tr w:rsidR="00DA02F4" w:rsidRPr="00DA02F4" w14:paraId="252F90D5" w14:textId="77777777" w:rsidTr="00DA02F4">
        <w:trPr>
          <w:trHeight w:val="1264"/>
        </w:trPr>
        <w:tc>
          <w:tcPr>
            <w:tcW w:w="5351" w:type="dxa"/>
          </w:tcPr>
          <w:p w14:paraId="37331E37" w14:textId="77777777" w:rsidR="00DA02F4" w:rsidRPr="00DA02F4" w:rsidRDefault="00DA02F4" w:rsidP="00DA02F4">
            <w:pPr>
              <w:pStyle w:val="Normal1"/>
              <w:ind w:left="360"/>
              <w:rPr>
                <w:rFonts w:ascii="Arial" w:hAnsi="Arial" w:cs="Arial"/>
                <w:sz w:val="20"/>
                <w:szCs w:val="20"/>
              </w:rPr>
            </w:pPr>
            <w:r w:rsidRPr="00DA02F4">
              <w:rPr>
                <w:rFonts w:ascii="Arial" w:hAnsi="Arial" w:cs="Arial"/>
                <w:b/>
                <w:sz w:val="20"/>
                <w:szCs w:val="20"/>
              </w:rPr>
              <w:t>Please write a few sentences regarding the importance of this manuscript for the scientific community. A minimum of 3-4 sentences may be required for this part.</w:t>
            </w:r>
          </w:p>
          <w:p w14:paraId="3F1AE638" w14:textId="77777777" w:rsidR="00DA02F4" w:rsidRPr="00DA02F4" w:rsidRDefault="00DA02F4" w:rsidP="00DA02F4">
            <w:pPr>
              <w:pStyle w:val="Normal1"/>
              <w:ind w:left="360"/>
              <w:rPr>
                <w:rFonts w:ascii="Arial" w:hAnsi="Arial" w:cs="Arial"/>
                <w:sz w:val="20"/>
                <w:szCs w:val="20"/>
              </w:rPr>
            </w:pPr>
          </w:p>
        </w:tc>
        <w:tc>
          <w:tcPr>
            <w:tcW w:w="9357" w:type="dxa"/>
          </w:tcPr>
          <w:p w14:paraId="05FEBBB4" w14:textId="77777777" w:rsidR="00DA02F4" w:rsidRPr="00DA02F4" w:rsidRDefault="00DA02F4" w:rsidP="00DA02F4">
            <w:pPr>
              <w:pStyle w:val="Normal1"/>
              <w:rPr>
                <w:rFonts w:ascii="Arial" w:hAnsi="Arial" w:cs="Arial"/>
                <w:sz w:val="20"/>
                <w:szCs w:val="20"/>
              </w:rPr>
            </w:pPr>
            <w:r w:rsidRPr="00DA02F4">
              <w:rPr>
                <w:rFonts w:ascii="Arial" w:hAnsi="Arial" w:cs="Arial"/>
                <w:sz w:val="20"/>
                <w:szCs w:val="20"/>
              </w:rPr>
              <w:t>The manuscript sheds light on the challenges and experiences of migrant workers. Therefore, the manuscript "Bridging Borders, Building Lives: Social Integration of Interstate Migrant Workers in Kerala" is essential for the scientific community. It helps shape social initiatives and policy decisions. The study advances a better understanding of inclusivity and human well-being by examining social cohesion and migration dynamics. This study has the potential to add to the body of knowledge already available on migration and social integration by igniting more debate and research.</w:t>
            </w:r>
          </w:p>
        </w:tc>
        <w:tc>
          <w:tcPr>
            <w:tcW w:w="6442" w:type="dxa"/>
          </w:tcPr>
          <w:p w14:paraId="18739533" w14:textId="77777777" w:rsidR="00DA02F4" w:rsidRPr="00DA02F4" w:rsidRDefault="00DA02F4" w:rsidP="00DA02F4">
            <w:pPr>
              <w:pStyle w:val="Heading2"/>
              <w:jc w:val="left"/>
              <w:rPr>
                <w:rFonts w:ascii="Arial" w:eastAsia="Times New Roman" w:hAnsi="Arial" w:cs="Arial"/>
                <w:b w:val="0"/>
              </w:rPr>
            </w:pPr>
          </w:p>
        </w:tc>
      </w:tr>
      <w:tr w:rsidR="00DA02F4" w:rsidRPr="00DA02F4" w14:paraId="74253708" w14:textId="77777777" w:rsidTr="00DA02F4">
        <w:trPr>
          <w:trHeight w:val="1262"/>
        </w:trPr>
        <w:tc>
          <w:tcPr>
            <w:tcW w:w="5351" w:type="dxa"/>
          </w:tcPr>
          <w:p w14:paraId="2CD403E9" w14:textId="77777777" w:rsidR="00DA02F4" w:rsidRPr="00DA02F4" w:rsidRDefault="00DA02F4" w:rsidP="00DA02F4">
            <w:pPr>
              <w:pStyle w:val="Normal1"/>
              <w:ind w:left="360"/>
              <w:rPr>
                <w:rFonts w:ascii="Arial" w:hAnsi="Arial" w:cs="Arial"/>
                <w:sz w:val="20"/>
                <w:szCs w:val="20"/>
              </w:rPr>
            </w:pPr>
            <w:r w:rsidRPr="00DA02F4">
              <w:rPr>
                <w:rFonts w:ascii="Arial" w:hAnsi="Arial" w:cs="Arial"/>
                <w:b/>
                <w:sz w:val="20"/>
                <w:szCs w:val="20"/>
              </w:rPr>
              <w:t>Is the title of the article suitable?</w:t>
            </w:r>
          </w:p>
          <w:p w14:paraId="5CA6D4E3" w14:textId="77777777" w:rsidR="00DA02F4" w:rsidRPr="00DA02F4" w:rsidRDefault="00DA02F4" w:rsidP="00DA02F4">
            <w:pPr>
              <w:pStyle w:val="Normal1"/>
              <w:ind w:left="360"/>
              <w:rPr>
                <w:rFonts w:ascii="Arial" w:hAnsi="Arial" w:cs="Arial"/>
                <w:sz w:val="20"/>
                <w:szCs w:val="20"/>
              </w:rPr>
            </w:pPr>
            <w:r w:rsidRPr="00DA02F4">
              <w:rPr>
                <w:rFonts w:ascii="Arial" w:hAnsi="Arial" w:cs="Arial"/>
                <w:b/>
                <w:sz w:val="20"/>
                <w:szCs w:val="20"/>
              </w:rPr>
              <w:t>(If not please suggest an alternative title)</w:t>
            </w:r>
          </w:p>
          <w:p w14:paraId="0742011A" w14:textId="77777777" w:rsidR="00DA02F4" w:rsidRPr="00DA02F4" w:rsidRDefault="00DA02F4" w:rsidP="00DA02F4">
            <w:pPr>
              <w:pStyle w:val="Heading2"/>
              <w:jc w:val="left"/>
              <w:rPr>
                <w:rFonts w:ascii="Arial" w:eastAsia="Times New Roman" w:hAnsi="Arial" w:cs="Arial"/>
                <w:u w:val="single"/>
              </w:rPr>
            </w:pPr>
          </w:p>
        </w:tc>
        <w:tc>
          <w:tcPr>
            <w:tcW w:w="9357" w:type="dxa"/>
          </w:tcPr>
          <w:p w14:paraId="0A3106DC" w14:textId="77777777" w:rsidR="00DA02F4" w:rsidRPr="00DA02F4" w:rsidRDefault="00DA02F4" w:rsidP="00DA02F4">
            <w:pPr>
              <w:pStyle w:val="Normal1"/>
              <w:rPr>
                <w:rFonts w:ascii="Arial" w:hAnsi="Arial" w:cs="Arial"/>
                <w:sz w:val="20"/>
                <w:szCs w:val="20"/>
              </w:rPr>
            </w:pPr>
          </w:p>
          <w:p w14:paraId="15E0D32E" w14:textId="77777777" w:rsidR="00DA02F4" w:rsidRPr="00DA02F4" w:rsidRDefault="00DA02F4" w:rsidP="00DA02F4">
            <w:pPr>
              <w:pStyle w:val="Normal1"/>
              <w:rPr>
                <w:rFonts w:ascii="Arial" w:hAnsi="Arial" w:cs="Arial"/>
                <w:sz w:val="20"/>
                <w:szCs w:val="20"/>
              </w:rPr>
            </w:pPr>
            <w:r w:rsidRPr="00DA02F4">
              <w:rPr>
                <w:rFonts w:ascii="Arial" w:hAnsi="Arial" w:cs="Arial"/>
                <w:sz w:val="20"/>
                <w:szCs w:val="20"/>
              </w:rPr>
              <w:t>Yes, the title of the article is suitable.</w:t>
            </w:r>
          </w:p>
        </w:tc>
        <w:tc>
          <w:tcPr>
            <w:tcW w:w="6442" w:type="dxa"/>
          </w:tcPr>
          <w:p w14:paraId="6D125A75" w14:textId="77777777" w:rsidR="00DA02F4" w:rsidRPr="00DA02F4" w:rsidRDefault="00DA02F4" w:rsidP="00DA02F4">
            <w:pPr>
              <w:pStyle w:val="Heading2"/>
              <w:jc w:val="left"/>
              <w:rPr>
                <w:rFonts w:ascii="Arial" w:eastAsia="Times New Roman" w:hAnsi="Arial" w:cs="Arial"/>
                <w:b w:val="0"/>
              </w:rPr>
            </w:pPr>
          </w:p>
        </w:tc>
      </w:tr>
      <w:tr w:rsidR="00DA02F4" w:rsidRPr="00DA02F4" w14:paraId="4BF16B19" w14:textId="77777777" w:rsidTr="00DA02F4">
        <w:trPr>
          <w:trHeight w:val="1262"/>
        </w:trPr>
        <w:tc>
          <w:tcPr>
            <w:tcW w:w="5351" w:type="dxa"/>
          </w:tcPr>
          <w:p w14:paraId="52BD29E9" w14:textId="77777777" w:rsidR="00DA02F4" w:rsidRPr="00DA02F4" w:rsidRDefault="00DA02F4" w:rsidP="00DA02F4">
            <w:pPr>
              <w:pStyle w:val="Heading2"/>
              <w:ind w:left="360"/>
              <w:jc w:val="left"/>
              <w:rPr>
                <w:rFonts w:ascii="Arial" w:eastAsia="Times New Roman" w:hAnsi="Arial" w:cs="Arial"/>
              </w:rPr>
            </w:pPr>
            <w:r w:rsidRPr="00DA02F4">
              <w:rPr>
                <w:rFonts w:ascii="Arial" w:eastAsia="Times New Roman" w:hAnsi="Arial" w:cs="Arial"/>
              </w:rPr>
              <w:t>Is the abstract of the article comprehensive? Do you suggest the addition (or deletion) of some points in this section? Please write your suggestions here.</w:t>
            </w:r>
          </w:p>
          <w:p w14:paraId="3DFDC129" w14:textId="77777777" w:rsidR="00DA02F4" w:rsidRPr="00DA02F4" w:rsidRDefault="00DA02F4" w:rsidP="00DA02F4">
            <w:pPr>
              <w:pStyle w:val="Heading2"/>
              <w:jc w:val="left"/>
              <w:rPr>
                <w:rFonts w:ascii="Arial" w:eastAsia="Times New Roman" w:hAnsi="Arial" w:cs="Arial"/>
                <w:u w:val="single"/>
              </w:rPr>
            </w:pPr>
          </w:p>
        </w:tc>
        <w:tc>
          <w:tcPr>
            <w:tcW w:w="9357" w:type="dxa"/>
          </w:tcPr>
          <w:p w14:paraId="4AE822DA" w14:textId="77777777" w:rsidR="00DA02F4" w:rsidRPr="00DA02F4" w:rsidRDefault="00DA02F4" w:rsidP="00DA02F4">
            <w:pPr>
              <w:pStyle w:val="Normal1"/>
              <w:rPr>
                <w:rFonts w:ascii="Arial" w:hAnsi="Arial" w:cs="Arial"/>
                <w:sz w:val="20"/>
                <w:szCs w:val="20"/>
              </w:rPr>
            </w:pPr>
            <w:r w:rsidRPr="00DA02F4">
              <w:rPr>
                <w:rFonts w:ascii="Arial" w:hAnsi="Arial" w:cs="Arial"/>
                <w:sz w:val="20"/>
                <w:szCs w:val="20"/>
              </w:rPr>
              <w:t>Yes, it is comprehensive.</w:t>
            </w:r>
          </w:p>
        </w:tc>
        <w:tc>
          <w:tcPr>
            <w:tcW w:w="6442" w:type="dxa"/>
          </w:tcPr>
          <w:p w14:paraId="468DE0AF" w14:textId="77777777" w:rsidR="00DA02F4" w:rsidRPr="00DA02F4" w:rsidRDefault="00DA02F4" w:rsidP="00DA02F4">
            <w:pPr>
              <w:pStyle w:val="Heading2"/>
              <w:jc w:val="left"/>
              <w:rPr>
                <w:rFonts w:ascii="Arial" w:eastAsia="Times New Roman" w:hAnsi="Arial" w:cs="Arial"/>
                <w:b w:val="0"/>
              </w:rPr>
            </w:pPr>
          </w:p>
        </w:tc>
      </w:tr>
      <w:tr w:rsidR="00DA02F4" w:rsidRPr="00DA02F4" w14:paraId="7865CC46" w14:textId="77777777" w:rsidTr="00DA02F4">
        <w:trPr>
          <w:trHeight w:val="704"/>
        </w:trPr>
        <w:tc>
          <w:tcPr>
            <w:tcW w:w="5351" w:type="dxa"/>
          </w:tcPr>
          <w:p w14:paraId="07A6698A" w14:textId="77777777" w:rsidR="00DA02F4" w:rsidRPr="00DA02F4" w:rsidRDefault="00DA02F4" w:rsidP="00DA02F4">
            <w:pPr>
              <w:pStyle w:val="Heading2"/>
              <w:ind w:left="360"/>
              <w:jc w:val="left"/>
              <w:rPr>
                <w:rFonts w:ascii="Arial" w:hAnsi="Arial" w:cs="Arial"/>
                <w:b w:val="0"/>
                <w:u w:val="single"/>
              </w:rPr>
            </w:pPr>
            <w:r w:rsidRPr="00DA02F4">
              <w:rPr>
                <w:rFonts w:ascii="Arial" w:eastAsia="Times New Roman" w:hAnsi="Arial" w:cs="Arial"/>
              </w:rPr>
              <w:t>Is the manuscript scientifically, correct? Please write here.</w:t>
            </w:r>
          </w:p>
        </w:tc>
        <w:tc>
          <w:tcPr>
            <w:tcW w:w="9357" w:type="dxa"/>
          </w:tcPr>
          <w:p w14:paraId="162B833D" w14:textId="77777777" w:rsidR="00DA02F4" w:rsidRPr="00DA02F4" w:rsidRDefault="00DA02F4" w:rsidP="00DA02F4">
            <w:pPr>
              <w:pStyle w:val="Normal1"/>
              <w:pBdr>
                <w:top w:val="nil"/>
                <w:left w:val="nil"/>
                <w:bottom w:val="nil"/>
                <w:right w:val="nil"/>
                <w:between w:val="nil"/>
              </w:pBdr>
              <w:rPr>
                <w:rFonts w:ascii="Arial" w:hAnsi="Arial" w:cs="Arial"/>
                <w:color w:val="000000"/>
                <w:sz w:val="20"/>
                <w:szCs w:val="20"/>
              </w:rPr>
            </w:pPr>
            <w:r w:rsidRPr="00DA02F4">
              <w:rPr>
                <w:rFonts w:ascii="Arial" w:hAnsi="Arial" w:cs="Arial"/>
                <w:sz w:val="20"/>
                <w:szCs w:val="20"/>
              </w:rPr>
              <w:t>Yes, it is scientifically correct.</w:t>
            </w:r>
          </w:p>
        </w:tc>
        <w:tc>
          <w:tcPr>
            <w:tcW w:w="6442" w:type="dxa"/>
          </w:tcPr>
          <w:p w14:paraId="1E56862A" w14:textId="77777777" w:rsidR="00DA02F4" w:rsidRPr="00DA02F4" w:rsidRDefault="00DA02F4" w:rsidP="00DA02F4">
            <w:pPr>
              <w:pStyle w:val="Heading2"/>
              <w:jc w:val="left"/>
              <w:rPr>
                <w:rFonts w:ascii="Arial" w:eastAsia="Times New Roman" w:hAnsi="Arial" w:cs="Arial"/>
                <w:b w:val="0"/>
              </w:rPr>
            </w:pPr>
          </w:p>
        </w:tc>
      </w:tr>
      <w:tr w:rsidR="00DA02F4" w:rsidRPr="00DA02F4" w14:paraId="3E21704B" w14:textId="77777777" w:rsidTr="00DA02F4">
        <w:trPr>
          <w:trHeight w:val="703"/>
        </w:trPr>
        <w:tc>
          <w:tcPr>
            <w:tcW w:w="5351" w:type="dxa"/>
          </w:tcPr>
          <w:p w14:paraId="745AA385" w14:textId="77777777" w:rsidR="00DA02F4" w:rsidRPr="00DA02F4" w:rsidRDefault="00DA02F4" w:rsidP="00DA02F4">
            <w:pPr>
              <w:pStyle w:val="Normal1"/>
              <w:ind w:left="360"/>
              <w:rPr>
                <w:rFonts w:ascii="Arial" w:hAnsi="Arial" w:cs="Arial"/>
                <w:sz w:val="20"/>
                <w:szCs w:val="20"/>
              </w:rPr>
            </w:pPr>
            <w:r w:rsidRPr="00DA02F4">
              <w:rPr>
                <w:rFonts w:ascii="Arial" w:hAnsi="Arial" w:cs="Arial"/>
                <w:b/>
                <w:sz w:val="20"/>
                <w:szCs w:val="20"/>
              </w:rPr>
              <w:t>Are the references sufficient and recent? If you have suggestions of additional references, please mention them in the review form.</w:t>
            </w:r>
          </w:p>
        </w:tc>
        <w:tc>
          <w:tcPr>
            <w:tcW w:w="9357" w:type="dxa"/>
          </w:tcPr>
          <w:p w14:paraId="54401C87" w14:textId="77777777" w:rsidR="00DA02F4" w:rsidRPr="00DA02F4" w:rsidRDefault="00DA02F4" w:rsidP="00DA02F4">
            <w:pPr>
              <w:pStyle w:val="Normal1"/>
              <w:pBdr>
                <w:top w:val="nil"/>
                <w:left w:val="nil"/>
                <w:bottom w:val="nil"/>
                <w:right w:val="nil"/>
                <w:between w:val="nil"/>
              </w:pBdr>
              <w:rPr>
                <w:rFonts w:ascii="Arial" w:hAnsi="Arial" w:cs="Arial"/>
                <w:color w:val="000000"/>
                <w:sz w:val="20"/>
                <w:szCs w:val="20"/>
              </w:rPr>
            </w:pPr>
            <w:r w:rsidRPr="00DA02F4">
              <w:rPr>
                <w:rFonts w:ascii="Arial" w:hAnsi="Arial" w:cs="Arial"/>
                <w:sz w:val="20"/>
                <w:szCs w:val="20"/>
              </w:rPr>
              <w:t>Yes, it is sufficient. But give equal spacing in between the references and give the numberings.</w:t>
            </w:r>
          </w:p>
        </w:tc>
        <w:tc>
          <w:tcPr>
            <w:tcW w:w="6442" w:type="dxa"/>
          </w:tcPr>
          <w:p w14:paraId="3A934095" w14:textId="77777777" w:rsidR="00DA02F4" w:rsidRPr="00DA02F4" w:rsidRDefault="00DA02F4" w:rsidP="00DA02F4">
            <w:pPr>
              <w:pStyle w:val="Heading2"/>
              <w:jc w:val="left"/>
              <w:rPr>
                <w:rFonts w:ascii="Arial" w:eastAsia="Times New Roman" w:hAnsi="Arial" w:cs="Arial"/>
                <w:b w:val="0"/>
              </w:rPr>
            </w:pPr>
          </w:p>
        </w:tc>
      </w:tr>
      <w:tr w:rsidR="00DA02F4" w:rsidRPr="00DA02F4" w14:paraId="6A02FDB2" w14:textId="77777777" w:rsidTr="00DA02F4">
        <w:trPr>
          <w:trHeight w:val="386"/>
        </w:trPr>
        <w:tc>
          <w:tcPr>
            <w:tcW w:w="5351" w:type="dxa"/>
          </w:tcPr>
          <w:p w14:paraId="23DDB0C2" w14:textId="77777777" w:rsidR="00DA02F4" w:rsidRPr="00DA02F4" w:rsidRDefault="00DA02F4" w:rsidP="00DA02F4">
            <w:pPr>
              <w:pStyle w:val="Heading2"/>
              <w:ind w:left="360"/>
              <w:jc w:val="left"/>
              <w:rPr>
                <w:rFonts w:ascii="Arial" w:eastAsia="Times New Roman" w:hAnsi="Arial" w:cs="Arial"/>
              </w:rPr>
            </w:pPr>
            <w:r w:rsidRPr="00DA02F4">
              <w:rPr>
                <w:rFonts w:ascii="Arial" w:eastAsia="Times New Roman" w:hAnsi="Arial" w:cs="Arial"/>
              </w:rPr>
              <w:t>Is the language/English quality of the article suitable for scholarly communications?</w:t>
            </w:r>
          </w:p>
          <w:p w14:paraId="0AD2CF35" w14:textId="77777777" w:rsidR="00DA02F4" w:rsidRPr="00DA02F4" w:rsidRDefault="00DA02F4" w:rsidP="00DA02F4">
            <w:pPr>
              <w:pStyle w:val="Normal1"/>
              <w:rPr>
                <w:rFonts w:ascii="Arial" w:hAnsi="Arial" w:cs="Arial"/>
                <w:sz w:val="20"/>
                <w:szCs w:val="20"/>
              </w:rPr>
            </w:pPr>
          </w:p>
        </w:tc>
        <w:tc>
          <w:tcPr>
            <w:tcW w:w="9357" w:type="dxa"/>
          </w:tcPr>
          <w:p w14:paraId="5463D7BB" w14:textId="77777777" w:rsidR="00DA02F4" w:rsidRPr="00DA02F4" w:rsidRDefault="00DA02F4" w:rsidP="00DA02F4">
            <w:pPr>
              <w:pStyle w:val="Normal1"/>
              <w:rPr>
                <w:rFonts w:ascii="Arial" w:hAnsi="Arial" w:cs="Arial"/>
                <w:sz w:val="20"/>
                <w:szCs w:val="20"/>
              </w:rPr>
            </w:pPr>
            <w:r w:rsidRPr="00DA02F4">
              <w:rPr>
                <w:rFonts w:ascii="Arial" w:hAnsi="Arial" w:cs="Arial"/>
                <w:sz w:val="20"/>
                <w:szCs w:val="20"/>
              </w:rPr>
              <w:t>Yes, it is suitable.</w:t>
            </w:r>
          </w:p>
        </w:tc>
        <w:tc>
          <w:tcPr>
            <w:tcW w:w="6442" w:type="dxa"/>
          </w:tcPr>
          <w:p w14:paraId="1557F29C" w14:textId="77777777" w:rsidR="00DA02F4" w:rsidRPr="00DA02F4" w:rsidRDefault="00DA02F4" w:rsidP="00DA02F4">
            <w:pPr>
              <w:pStyle w:val="Normal1"/>
              <w:rPr>
                <w:rFonts w:ascii="Arial" w:hAnsi="Arial" w:cs="Arial"/>
                <w:sz w:val="20"/>
                <w:szCs w:val="20"/>
              </w:rPr>
            </w:pPr>
          </w:p>
        </w:tc>
      </w:tr>
      <w:tr w:rsidR="00DA02F4" w:rsidRPr="00DA02F4" w14:paraId="06B197BE" w14:textId="77777777" w:rsidTr="00DA02F4">
        <w:trPr>
          <w:trHeight w:val="1178"/>
        </w:trPr>
        <w:tc>
          <w:tcPr>
            <w:tcW w:w="5351" w:type="dxa"/>
          </w:tcPr>
          <w:p w14:paraId="0FCB8A41" w14:textId="77777777" w:rsidR="00DA02F4" w:rsidRPr="00DA02F4" w:rsidRDefault="00DA02F4" w:rsidP="00DA02F4">
            <w:pPr>
              <w:pStyle w:val="Heading2"/>
              <w:jc w:val="left"/>
              <w:rPr>
                <w:rFonts w:ascii="Arial" w:eastAsia="Times New Roman" w:hAnsi="Arial" w:cs="Arial"/>
                <w:b w:val="0"/>
              </w:rPr>
            </w:pPr>
            <w:r w:rsidRPr="00DA02F4">
              <w:rPr>
                <w:rFonts w:ascii="Arial" w:eastAsia="Times New Roman" w:hAnsi="Arial" w:cs="Arial"/>
                <w:u w:val="single"/>
              </w:rPr>
              <w:t>Optional/General</w:t>
            </w:r>
            <w:r w:rsidRPr="00DA02F4">
              <w:rPr>
                <w:rFonts w:ascii="Arial" w:eastAsia="Times New Roman" w:hAnsi="Arial" w:cs="Arial"/>
              </w:rPr>
              <w:t xml:space="preserve"> </w:t>
            </w:r>
            <w:r w:rsidRPr="00DA02F4">
              <w:rPr>
                <w:rFonts w:ascii="Arial" w:eastAsia="Times New Roman" w:hAnsi="Arial" w:cs="Arial"/>
                <w:b w:val="0"/>
              </w:rPr>
              <w:t>comments</w:t>
            </w:r>
          </w:p>
          <w:p w14:paraId="0E83AB5E" w14:textId="77777777" w:rsidR="00DA02F4" w:rsidRPr="00DA02F4" w:rsidRDefault="00DA02F4" w:rsidP="00DA02F4">
            <w:pPr>
              <w:pStyle w:val="Heading2"/>
              <w:jc w:val="left"/>
              <w:rPr>
                <w:rFonts w:ascii="Arial" w:eastAsia="Times New Roman" w:hAnsi="Arial" w:cs="Arial"/>
                <w:b w:val="0"/>
              </w:rPr>
            </w:pPr>
          </w:p>
        </w:tc>
        <w:tc>
          <w:tcPr>
            <w:tcW w:w="9357" w:type="dxa"/>
          </w:tcPr>
          <w:p w14:paraId="6C520120" w14:textId="77777777" w:rsidR="00DA02F4" w:rsidRPr="00DA02F4" w:rsidRDefault="00DA02F4" w:rsidP="00DA02F4">
            <w:pPr>
              <w:pStyle w:val="Heading2"/>
              <w:jc w:val="left"/>
              <w:rPr>
                <w:rFonts w:ascii="Arial" w:eastAsia="Times New Roman" w:hAnsi="Arial" w:cs="Arial"/>
                <w:b w:val="0"/>
              </w:rPr>
            </w:pPr>
            <w:r w:rsidRPr="00DA02F4">
              <w:rPr>
                <w:rFonts w:ascii="Arial" w:eastAsia="Times New Roman" w:hAnsi="Arial" w:cs="Arial"/>
                <w:b w:val="0"/>
              </w:rPr>
              <w:t>For the improvement of the paper, the following comments are added:</w:t>
            </w:r>
          </w:p>
          <w:p w14:paraId="21020982" w14:textId="77777777" w:rsidR="00DA02F4" w:rsidRPr="00DA02F4" w:rsidRDefault="00DA02F4" w:rsidP="00DA02F4">
            <w:pPr>
              <w:pStyle w:val="Heading2"/>
              <w:jc w:val="left"/>
              <w:rPr>
                <w:rFonts w:ascii="Arial" w:eastAsia="Times New Roman" w:hAnsi="Arial" w:cs="Arial"/>
                <w:b w:val="0"/>
              </w:rPr>
            </w:pPr>
            <w:r w:rsidRPr="00DA02F4">
              <w:rPr>
                <w:rFonts w:ascii="Arial" w:eastAsia="Times New Roman" w:hAnsi="Arial" w:cs="Arial"/>
                <w:b w:val="0"/>
              </w:rPr>
              <w:t xml:space="preserve">&gt; Keywords can be re-arranged in alphabetical order. </w:t>
            </w:r>
          </w:p>
          <w:p w14:paraId="663394D2" w14:textId="77777777" w:rsidR="00DA02F4" w:rsidRPr="00DA02F4" w:rsidRDefault="00DA02F4" w:rsidP="00DA02F4">
            <w:pPr>
              <w:pStyle w:val="Heading2"/>
              <w:jc w:val="left"/>
              <w:rPr>
                <w:rFonts w:ascii="Arial" w:hAnsi="Arial" w:cs="Arial"/>
              </w:rPr>
            </w:pPr>
            <w:r w:rsidRPr="00DA02F4">
              <w:rPr>
                <w:rFonts w:ascii="Arial" w:eastAsia="Times New Roman" w:hAnsi="Arial" w:cs="Arial"/>
                <w:b w:val="0"/>
              </w:rPr>
              <w:t xml:space="preserve">&gt; Some paragraphs </w:t>
            </w:r>
            <w:proofErr w:type="gramStart"/>
            <w:r w:rsidRPr="00DA02F4">
              <w:rPr>
                <w:rFonts w:ascii="Arial" w:eastAsia="Times New Roman" w:hAnsi="Arial" w:cs="Arial"/>
                <w:b w:val="0"/>
              </w:rPr>
              <w:t>starts</w:t>
            </w:r>
            <w:proofErr w:type="gramEnd"/>
            <w:r w:rsidRPr="00DA02F4">
              <w:rPr>
                <w:rFonts w:ascii="Arial" w:eastAsia="Times New Roman" w:hAnsi="Arial" w:cs="Arial"/>
                <w:b w:val="0"/>
              </w:rPr>
              <w:t xml:space="preserve"> with a single tab, some paragraphs </w:t>
            </w:r>
            <w:proofErr w:type="gramStart"/>
            <w:r w:rsidRPr="00DA02F4">
              <w:rPr>
                <w:rFonts w:ascii="Arial" w:eastAsia="Times New Roman" w:hAnsi="Arial" w:cs="Arial"/>
                <w:b w:val="0"/>
              </w:rPr>
              <w:t>starts</w:t>
            </w:r>
            <w:proofErr w:type="gramEnd"/>
            <w:r w:rsidRPr="00DA02F4">
              <w:rPr>
                <w:rFonts w:ascii="Arial" w:eastAsia="Times New Roman" w:hAnsi="Arial" w:cs="Arial"/>
                <w:b w:val="0"/>
              </w:rPr>
              <w:t xml:space="preserve"> with a double tab, while some paragraphs didn’t start with any tabs.</w:t>
            </w:r>
          </w:p>
          <w:p w14:paraId="63E118E6" w14:textId="77777777" w:rsidR="00DA02F4" w:rsidRPr="00DA02F4" w:rsidRDefault="00DA02F4" w:rsidP="00DA02F4">
            <w:pPr>
              <w:pStyle w:val="Heading2"/>
              <w:jc w:val="left"/>
              <w:rPr>
                <w:rFonts w:ascii="Arial" w:hAnsi="Arial" w:cs="Arial"/>
              </w:rPr>
            </w:pPr>
            <w:bookmarkStart w:id="1" w:name="_n5lgom42mtsc" w:colFirst="0" w:colLast="0"/>
            <w:bookmarkEnd w:id="1"/>
            <w:r w:rsidRPr="00DA02F4">
              <w:rPr>
                <w:rFonts w:ascii="Arial" w:eastAsia="Times New Roman" w:hAnsi="Arial" w:cs="Arial"/>
                <w:b w:val="0"/>
              </w:rPr>
              <w:t>&gt; In between some paragraphs, there are double spacing.</w:t>
            </w:r>
          </w:p>
        </w:tc>
        <w:tc>
          <w:tcPr>
            <w:tcW w:w="6442" w:type="dxa"/>
          </w:tcPr>
          <w:p w14:paraId="4D851CE0" w14:textId="77777777" w:rsidR="00DA02F4" w:rsidRPr="00DA02F4" w:rsidRDefault="00DA02F4" w:rsidP="00DA02F4">
            <w:pPr>
              <w:pStyle w:val="Normal1"/>
              <w:rPr>
                <w:rFonts w:ascii="Arial" w:hAnsi="Arial" w:cs="Arial"/>
                <w:sz w:val="20"/>
                <w:szCs w:val="20"/>
              </w:rPr>
            </w:pPr>
          </w:p>
        </w:tc>
      </w:tr>
    </w:tbl>
    <w:p w14:paraId="5BFD120B" w14:textId="661709BF" w:rsidR="00D47E72" w:rsidRPr="00DA02F4" w:rsidRDefault="00DA02F4">
      <w:pPr>
        <w:pStyle w:val="Normal1"/>
        <w:rPr>
          <w:rFonts w:ascii="Arial" w:hAnsi="Arial" w:cs="Arial"/>
          <w:sz w:val="20"/>
          <w:szCs w:val="20"/>
        </w:rPr>
      </w:pPr>
      <w:r w:rsidRPr="00DA02F4">
        <w:rPr>
          <w:rFonts w:ascii="Arial" w:hAnsi="Arial" w:cs="Arial"/>
          <w:sz w:val="20"/>
          <w:szCs w:val="20"/>
        </w:rPr>
        <w:t xml:space="preserve"> </w:t>
      </w:r>
      <w:r w:rsidR="00EC61E6" w:rsidRPr="00DA02F4">
        <w:rPr>
          <w:rFonts w:ascii="Arial" w:hAnsi="Arial" w:cs="Arial"/>
          <w:sz w:val="20"/>
          <w:szCs w:val="20"/>
        </w:rPr>
        <w:br w:type="page"/>
      </w:r>
    </w:p>
    <w:p w14:paraId="67542375" w14:textId="77777777" w:rsidR="00D47E72" w:rsidRPr="00DA02F4" w:rsidRDefault="00D47E72">
      <w:pPr>
        <w:pStyle w:val="Normal1"/>
        <w:pBdr>
          <w:top w:val="nil"/>
          <w:left w:val="nil"/>
          <w:bottom w:val="nil"/>
          <w:right w:val="nil"/>
          <w:between w:val="nil"/>
        </w:pBdr>
        <w:jc w:val="both"/>
        <w:rPr>
          <w:rFonts w:ascii="Arial" w:hAnsi="Arial" w:cs="Arial"/>
          <w:color w:val="000000"/>
          <w:sz w:val="20"/>
          <w:szCs w:val="20"/>
          <w:u w:val="single"/>
        </w:rPr>
      </w:pPr>
    </w:p>
    <w:p w14:paraId="21E13093" w14:textId="77777777" w:rsidR="00D47E72" w:rsidRPr="00DA02F4" w:rsidRDefault="00D47E72">
      <w:pPr>
        <w:pStyle w:val="Normal1"/>
        <w:pBdr>
          <w:top w:val="nil"/>
          <w:left w:val="nil"/>
          <w:bottom w:val="nil"/>
          <w:right w:val="nil"/>
          <w:between w:val="nil"/>
        </w:pBdr>
        <w:jc w:val="both"/>
        <w:rPr>
          <w:rFonts w:ascii="Arial" w:hAnsi="Arial" w:cs="Arial"/>
          <w:color w:val="000000"/>
          <w:sz w:val="20"/>
          <w:szCs w:val="20"/>
          <w:u w:val="single"/>
        </w:rPr>
      </w:pPr>
    </w:p>
    <w:tbl>
      <w:tblPr>
        <w:tblStyle w:val="a1"/>
        <w:tblW w:w="211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31"/>
        <w:gridCol w:w="8642"/>
        <w:gridCol w:w="5677"/>
      </w:tblGrid>
      <w:tr w:rsidR="00D47E72" w:rsidRPr="00DA02F4" w14:paraId="5D50992D" w14:textId="77777777">
        <w:trPr>
          <w:trHeight w:val="237"/>
        </w:trPr>
        <w:tc>
          <w:tcPr>
            <w:tcW w:w="21150" w:type="dxa"/>
            <w:gridSpan w:val="3"/>
            <w:tcBorders>
              <w:top w:val="nil"/>
              <w:left w:val="nil"/>
              <w:right w:val="nil"/>
            </w:tcBorders>
            <w:tcMar>
              <w:top w:w="0" w:type="dxa"/>
              <w:left w:w="108" w:type="dxa"/>
              <w:bottom w:w="0" w:type="dxa"/>
              <w:right w:w="108" w:type="dxa"/>
            </w:tcMar>
            <w:vAlign w:val="center"/>
          </w:tcPr>
          <w:p w14:paraId="57112E8C" w14:textId="77777777" w:rsidR="00D47E72" w:rsidRPr="00DA02F4" w:rsidRDefault="00EC61E6">
            <w:pPr>
              <w:pStyle w:val="Normal1"/>
              <w:pBdr>
                <w:top w:val="nil"/>
                <w:left w:val="nil"/>
                <w:bottom w:val="nil"/>
                <w:right w:val="nil"/>
                <w:between w:val="nil"/>
              </w:pBdr>
              <w:rPr>
                <w:rFonts w:ascii="Arial" w:hAnsi="Arial" w:cs="Arial"/>
                <w:color w:val="000000"/>
                <w:sz w:val="20"/>
                <w:szCs w:val="20"/>
                <w:u w:val="single"/>
              </w:rPr>
            </w:pPr>
            <w:r w:rsidRPr="00DA02F4">
              <w:rPr>
                <w:rFonts w:ascii="Arial" w:hAnsi="Arial" w:cs="Arial"/>
                <w:b/>
                <w:color w:val="000000"/>
                <w:sz w:val="20"/>
                <w:szCs w:val="20"/>
                <w:highlight w:val="yellow"/>
                <w:u w:val="single"/>
              </w:rPr>
              <w:t>PART  2:</w:t>
            </w:r>
            <w:r w:rsidRPr="00DA02F4">
              <w:rPr>
                <w:rFonts w:ascii="Arial" w:hAnsi="Arial" w:cs="Arial"/>
                <w:b/>
                <w:color w:val="000000"/>
                <w:sz w:val="20"/>
                <w:szCs w:val="20"/>
                <w:u w:val="single"/>
              </w:rPr>
              <w:t xml:space="preserve"> </w:t>
            </w:r>
          </w:p>
          <w:p w14:paraId="4933A513" w14:textId="77777777" w:rsidR="00D47E72" w:rsidRPr="00DA02F4" w:rsidRDefault="00D47E72">
            <w:pPr>
              <w:pStyle w:val="Normal1"/>
              <w:pBdr>
                <w:top w:val="nil"/>
                <w:left w:val="nil"/>
                <w:bottom w:val="nil"/>
                <w:right w:val="nil"/>
                <w:between w:val="nil"/>
              </w:pBdr>
              <w:rPr>
                <w:rFonts w:ascii="Arial" w:hAnsi="Arial" w:cs="Arial"/>
                <w:color w:val="000000"/>
                <w:sz w:val="20"/>
                <w:szCs w:val="20"/>
                <w:u w:val="single"/>
              </w:rPr>
            </w:pPr>
          </w:p>
        </w:tc>
      </w:tr>
      <w:tr w:rsidR="00D47E72" w:rsidRPr="00DA02F4" w14:paraId="22143A19" w14:textId="77777777">
        <w:trPr>
          <w:trHeight w:val="935"/>
        </w:trPr>
        <w:tc>
          <w:tcPr>
            <w:tcW w:w="6831" w:type="dxa"/>
            <w:tcMar>
              <w:top w:w="0" w:type="dxa"/>
              <w:left w:w="108" w:type="dxa"/>
              <w:bottom w:w="0" w:type="dxa"/>
              <w:right w:w="108" w:type="dxa"/>
            </w:tcMar>
            <w:vAlign w:val="center"/>
          </w:tcPr>
          <w:p w14:paraId="781133ED" w14:textId="77777777" w:rsidR="00D47E72" w:rsidRPr="00DA02F4" w:rsidRDefault="00D47E72">
            <w:pPr>
              <w:pStyle w:val="Normal1"/>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tcPr>
          <w:p w14:paraId="47021078" w14:textId="77777777" w:rsidR="00D47E72" w:rsidRPr="00DA02F4" w:rsidRDefault="00EC61E6">
            <w:pPr>
              <w:pStyle w:val="Heading2"/>
              <w:jc w:val="left"/>
              <w:rPr>
                <w:rFonts w:ascii="Arial" w:eastAsia="Times New Roman" w:hAnsi="Arial" w:cs="Arial"/>
              </w:rPr>
            </w:pPr>
            <w:r w:rsidRPr="00DA02F4">
              <w:rPr>
                <w:rFonts w:ascii="Arial" w:eastAsia="Times New Roman" w:hAnsi="Arial" w:cs="Arial"/>
              </w:rPr>
              <w:t>Reviewer’s comment</w:t>
            </w:r>
          </w:p>
        </w:tc>
        <w:tc>
          <w:tcPr>
            <w:tcW w:w="5677" w:type="dxa"/>
          </w:tcPr>
          <w:p w14:paraId="353EB1B9" w14:textId="77777777" w:rsidR="00D47E72" w:rsidRPr="00DA02F4" w:rsidRDefault="00EC61E6">
            <w:pPr>
              <w:pStyle w:val="Normal1"/>
              <w:spacing w:after="160" w:line="254" w:lineRule="auto"/>
              <w:rPr>
                <w:rFonts w:ascii="Arial" w:hAnsi="Arial" w:cs="Arial"/>
                <w:sz w:val="20"/>
                <w:szCs w:val="20"/>
              </w:rPr>
            </w:pPr>
            <w:r w:rsidRPr="00DA02F4">
              <w:rPr>
                <w:rFonts w:ascii="Arial" w:hAnsi="Arial" w:cs="Arial"/>
                <w:b/>
                <w:sz w:val="20"/>
                <w:szCs w:val="20"/>
              </w:rPr>
              <w:t>Author’s Feedback</w:t>
            </w:r>
            <w:r w:rsidRPr="00DA02F4">
              <w:rPr>
                <w:rFonts w:ascii="Arial" w:hAnsi="Arial" w:cs="Arial"/>
                <w:sz w:val="20"/>
                <w:szCs w:val="20"/>
              </w:rPr>
              <w:t xml:space="preserve"> (It is mandatory that authors should write his/her feedback here)</w:t>
            </w:r>
          </w:p>
          <w:p w14:paraId="4134CFC9" w14:textId="77777777" w:rsidR="00D47E72" w:rsidRPr="00DA02F4" w:rsidRDefault="00D47E72">
            <w:pPr>
              <w:pStyle w:val="Heading2"/>
              <w:jc w:val="left"/>
              <w:rPr>
                <w:rFonts w:ascii="Arial" w:eastAsia="Times New Roman" w:hAnsi="Arial" w:cs="Arial"/>
                <w:b w:val="0"/>
              </w:rPr>
            </w:pPr>
          </w:p>
        </w:tc>
      </w:tr>
      <w:tr w:rsidR="00D47E72" w:rsidRPr="00DA02F4" w14:paraId="54AF7E3A" w14:textId="77777777">
        <w:trPr>
          <w:trHeight w:val="697"/>
        </w:trPr>
        <w:tc>
          <w:tcPr>
            <w:tcW w:w="6831" w:type="dxa"/>
            <w:tcMar>
              <w:top w:w="0" w:type="dxa"/>
              <w:left w:w="108" w:type="dxa"/>
              <w:bottom w:w="0" w:type="dxa"/>
              <w:right w:w="108" w:type="dxa"/>
            </w:tcMar>
            <w:vAlign w:val="center"/>
          </w:tcPr>
          <w:p w14:paraId="7D059005" w14:textId="77777777" w:rsidR="00D47E72" w:rsidRPr="00DA02F4" w:rsidRDefault="00EC61E6">
            <w:pPr>
              <w:pStyle w:val="Normal1"/>
              <w:pBdr>
                <w:top w:val="nil"/>
                <w:left w:val="nil"/>
                <w:bottom w:val="nil"/>
                <w:right w:val="nil"/>
                <w:between w:val="nil"/>
              </w:pBdr>
              <w:rPr>
                <w:rFonts w:ascii="Arial" w:hAnsi="Arial" w:cs="Arial"/>
                <w:color w:val="000000"/>
                <w:sz w:val="20"/>
                <w:szCs w:val="20"/>
              </w:rPr>
            </w:pPr>
            <w:r w:rsidRPr="00DA02F4">
              <w:rPr>
                <w:rFonts w:ascii="Arial" w:hAnsi="Arial" w:cs="Arial"/>
                <w:b/>
                <w:color w:val="000000"/>
                <w:sz w:val="20"/>
                <w:szCs w:val="20"/>
              </w:rPr>
              <w:t xml:space="preserve">Are there ethical issues in this manuscript? </w:t>
            </w:r>
          </w:p>
          <w:p w14:paraId="5972FFD5" w14:textId="77777777" w:rsidR="00D47E72" w:rsidRPr="00DA02F4" w:rsidRDefault="00D47E72">
            <w:pPr>
              <w:pStyle w:val="Normal1"/>
              <w:pBdr>
                <w:top w:val="nil"/>
                <w:left w:val="nil"/>
                <w:bottom w:val="nil"/>
                <w:right w:val="nil"/>
                <w:between w:val="nil"/>
              </w:pBdr>
              <w:rPr>
                <w:rFonts w:ascii="Arial" w:hAnsi="Arial" w:cs="Arial"/>
                <w:color w:val="000000"/>
                <w:sz w:val="20"/>
                <w:szCs w:val="20"/>
              </w:rPr>
            </w:pPr>
          </w:p>
        </w:tc>
        <w:tc>
          <w:tcPr>
            <w:tcW w:w="8642" w:type="dxa"/>
            <w:tcMar>
              <w:top w:w="0" w:type="dxa"/>
              <w:left w:w="108" w:type="dxa"/>
              <w:bottom w:w="0" w:type="dxa"/>
              <w:right w:w="108" w:type="dxa"/>
            </w:tcMar>
            <w:vAlign w:val="center"/>
          </w:tcPr>
          <w:p w14:paraId="2BCD7D80" w14:textId="77777777" w:rsidR="00D47E72" w:rsidRPr="00DA02F4" w:rsidRDefault="00EC61E6">
            <w:pPr>
              <w:pStyle w:val="Normal1"/>
              <w:pBdr>
                <w:top w:val="nil"/>
                <w:left w:val="nil"/>
                <w:bottom w:val="nil"/>
                <w:right w:val="nil"/>
                <w:between w:val="nil"/>
              </w:pBdr>
              <w:rPr>
                <w:rFonts w:ascii="Arial" w:hAnsi="Arial" w:cs="Arial"/>
                <w:i/>
                <w:sz w:val="20"/>
                <w:szCs w:val="20"/>
                <w:u w:val="single"/>
              </w:rPr>
            </w:pPr>
            <w:r w:rsidRPr="00DA02F4">
              <w:rPr>
                <w:rFonts w:ascii="Arial" w:hAnsi="Arial" w:cs="Arial"/>
                <w:i/>
                <w:color w:val="000000"/>
                <w:sz w:val="20"/>
                <w:szCs w:val="20"/>
                <w:u w:val="single"/>
              </w:rPr>
              <w:t xml:space="preserve">(If yes, </w:t>
            </w:r>
            <w:proofErr w:type="gramStart"/>
            <w:r w:rsidRPr="00DA02F4">
              <w:rPr>
                <w:rFonts w:ascii="Arial" w:hAnsi="Arial" w:cs="Arial"/>
                <w:i/>
                <w:color w:val="000000"/>
                <w:sz w:val="20"/>
                <w:szCs w:val="20"/>
                <w:u w:val="single"/>
              </w:rPr>
              <w:t>Kindly</w:t>
            </w:r>
            <w:proofErr w:type="gramEnd"/>
            <w:r w:rsidRPr="00DA02F4">
              <w:rPr>
                <w:rFonts w:ascii="Arial" w:hAnsi="Arial" w:cs="Arial"/>
                <w:i/>
                <w:color w:val="000000"/>
                <w:sz w:val="20"/>
                <w:szCs w:val="20"/>
                <w:u w:val="single"/>
              </w:rPr>
              <w:t xml:space="preserve"> please write down the ethical issues here in detail)</w:t>
            </w:r>
            <w:r w:rsidRPr="00DA02F4">
              <w:rPr>
                <w:rFonts w:ascii="Arial" w:hAnsi="Arial" w:cs="Arial"/>
                <w:i/>
                <w:sz w:val="20"/>
                <w:szCs w:val="20"/>
                <w:u w:val="single"/>
              </w:rPr>
              <w:t xml:space="preserve"> </w:t>
            </w:r>
          </w:p>
          <w:p w14:paraId="0554594A" w14:textId="77777777" w:rsidR="00D47E72" w:rsidRPr="00DA02F4" w:rsidRDefault="00EC61E6">
            <w:pPr>
              <w:pStyle w:val="Normal1"/>
              <w:pBdr>
                <w:top w:val="nil"/>
                <w:left w:val="nil"/>
                <w:bottom w:val="nil"/>
                <w:right w:val="nil"/>
                <w:between w:val="nil"/>
              </w:pBdr>
              <w:rPr>
                <w:rFonts w:ascii="Arial" w:hAnsi="Arial" w:cs="Arial"/>
                <w:color w:val="000000"/>
                <w:sz w:val="20"/>
                <w:szCs w:val="20"/>
                <w:u w:val="single"/>
              </w:rPr>
            </w:pPr>
            <w:r w:rsidRPr="00DA02F4">
              <w:rPr>
                <w:rFonts w:ascii="Arial" w:hAnsi="Arial" w:cs="Arial"/>
                <w:i/>
                <w:sz w:val="20"/>
                <w:szCs w:val="20"/>
                <w:u w:val="single"/>
              </w:rPr>
              <w:t>There are no ethical issues.</w:t>
            </w:r>
          </w:p>
          <w:p w14:paraId="0FF231CB" w14:textId="77777777" w:rsidR="00D47E72" w:rsidRPr="00DA02F4" w:rsidRDefault="00D47E72">
            <w:pPr>
              <w:pStyle w:val="Normal1"/>
              <w:pBdr>
                <w:top w:val="nil"/>
                <w:left w:val="nil"/>
                <w:bottom w:val="nil"/>
                <w:right w:val="nil"/>
                <w:between w:val="nil"/>
              </w:pBdr>
              <w:rPr>
                <w:rFonts w:ascii="Arial" w:hAnsi="Arial" w:cs="Arial"/>
                <w:color w:val="000000"/>
                <w:sz w:val="20"/>
                <w:szCs w:val="20"/>
                <w:u w:val="single"/>
              </w:rPr>
            </w:pPr>
          </w:p>
          <w:p w14:paraId="596CFE47" w14:textId="77777777" w:rsidR="00D47E72" w:rsidRPr="00DA02F4" w:rsidRDefault="00D47E72">
            <w:pPr>
              <w:pStyle w:val="Normal1"/>
              <w:pBdr>
                <w:top w:val="nil"/>
                <w:left w:val="nil"/>
                <w:bottom w:val="nil"/>
                <w:right w:val="nil"/>
                <w:between w:val="nil"/>
              </w:pBdr>
              <w:rPr>
                <w:rFonts w:ascii="Arial" w:hAnsi="Arial" w:cs="Arial"/>
                <w:color w:val="000000"/>
                <w:sz w:val="20"/>
                <w:szCs w:val="20"/>
              </w:rPr>
            </w:pPr>
          </w:p>
        </w:tc>
        <w:tc>
          <w:tcPr>
            <w:tcW w:w="5677" w:type="dxa"/>
            <w:vAlign w:val="center"/>
          </w:tcPr>
          <w:p w14:paraId="4563D936" w14:textId="77777777" w:rsidR="00D47E72" w:rsidRPr="00DA02F4" w:rsidRDefault="00D47E72">
            <w:pPr>
              <w:pStyle w:val="Normal1"/>
              <w:rPr>
                <w:rFonts w:ascii="Arial" w:hAnsi="Arial" w:cs="Arial"/>
                <w:sz w:val="20"/>
                <w:szCs w:val="20"/>
              </w:rPr>
            </w:pPr>
          </w:p>
          <w:p w14:paraId="2290CA48" w14:textId="77777777" w:rsidR="00D47E72" w:rsidRPr="00DA02F4" w:rsidRDefault="00D47E72">
            <w:pPr>
              <w:pStyle w:val="Normal1"/>
              <w:rPr>
                <w:rFonts w:ascii="Arial" w:hAnsi="Arial" w:cs="Arial"/>
                <w:sz w:val="20"/>
                <w:szCs w:val="20"/>
              </w:rPr>
            </w:pPr>
          </w:p>
          <w:p w14:paraId="27ACE195" w14:textId="77777777" w:rsidR="00D47E72" w:rsidRPr="00DA02F4" w:rsidRDefault="00D47E72">
            <w:pPr>
              <w:pStyle w:val="Normal1"/>
              <w:rPr>
                <w:rFonts w:ascii="Arial" w:hAnsi="Arial" w:cs="Arial"/>
                <w:sz w:val="20"/>
                <w:szCs w:val="20"/>
              </w:rPr>
            </w:pPr>
          </w:p>
          <w:p w14:paraId="2E56D82A" w14:textId="77777777" w:rsidR="00D47E72" w:rsidRPr="00DA02F4" w:rsidRDefault="00D47E72">
            <w:pPr>
              <w:pStyle w:val="Normal1"/>
              <w:pBdr>
                <w:top w:val="nil"/>
                <w:left w:val="nil"/>
                <w:bottom w:val="nil"/>
                <w:right w:val="nil"/>
                <w:between w:val="nil"/>
              </w:pBdr>
              <w:rPr>
                <w:rFonts w:ascii="Arial" w:hAnsi="Arial" w:cs="Arial"/>
                <w:color w:val="000000"/>
                <w:sz w:val="20"/>
                <w:szCs w:val="20"/>
              </w:rPr>
            </w:pPr>
          </w:p>
        </w:tc>
      </w:tr>
    </w:tbl>
    <w:p w14:paraId="2552E486" w14:textId="77777777" w:rsidR="00D47E72" w:rsidRDefault="00D47E72">
      <w:pPr>
        <w:pStyle w:val="Normal1"/>
        <w:pBdr>
          <w:top w:val="nil"/>
          <w:left w:val="nil"/>
          <w:bottom w:val="nil"/>
          <w:right w:val="nil"/>
          <w:between w:val="nil"/>
        </w:pBdr>
        <w:jc w:val="both"/>
        <w:rPr>
          <w:rFonts w:ascii="Arial" w:eastAsia="Arial" w:hAnsi="Arial" w:cs="Arial"/>
          <w:color w:val="000000"/>
          <w:sz w:val="20"/>
          <w:szCs w:val="20"/>
        </w:rPr>
      </w:pPr>
    </w:p>
    <w:p w14:paraId="5F2BD4B3" w14:textId="77777777" w:rsidR="00DA02F4" w:rsidRPr="00DB37F9" w:rsidRDefault="00DA02F4" w:rsidP="00DA02F4">
      <w:pPr>
        <w:pStyle w:val="Affiliation"/>
        <w:spacing w:after="0" w:line="240" w:lineRule="auto"/>
        <w:jc w:val="left"/>
        <w:rPr>
          <w:rFonts w:ascii="Arial" w:hAnsi="Arial" w:cs="Arial"/>
          <w:b/>
          <w:u w:val="single"/>
        </w:rPr>
      </w:pPr>
      <w:r w:rsidRPr="00DB37F9">
        <w:rPr>
          <w:rFonts w:ascii="Arial" w:hAnsi="Arial" w:cs="Arial"/>
          <w:b/>
          <w:u w:val="single"/>
        </w:rPr>
        <w:t>Reviewer details:</w:t>
      </w:r>
    </w:p>
    <w:p w14:paraId="2F8BC0AD" w14:textId="77777777" w:rsidR="00DA02F4" w:rsidRPr="00DB37F9" w:rsidRDefault="00DA02F4" w:rsidP="00DA02F4">
      <w:pPr>
        <w:pStyle w:val="Affiliation"/>
        <w:spacing w:after="0" w:line="240" w:lineRule="auto"/>
        <w:jc w:val="left"/>
        <w:rPr>
          <w:rFonts w:ascii="Arial" w:hAnsi="Arial" w:cs="Arial"/>
          <w:b/>
        </w:rPr>
      </w:pPr>
      <w:proofErr w:type="spellStart"/>
      <w:r w:rsidRPr="00DB37F9">
        <w:rPr>
          <w:rFonts w:ascii="Arial" w:hAnsi="Arial" w:cs="Arial"/>
          <w:b/>
          <w:color w:val="000000"/>
        </w:rPr>
        <w:t>Riweu</w:t>
      </w:r>
      <w:proofErr w:type="spellEnd"/>
      <w:r w:rsidRPr="00DB37F9">
        <w:rPr>
          <w:rFonts w:ascii="Arial" w:hAnsi="Arial" w:cs="Arial"/>
          <w:b/>
          <w:color w:val="000000"/>
        </w:rPr>
        <w:t xml:space="preserve"> Kenye, India</w:t>
      </w:r>
    </w:p>
    <w:p w14:paraId="03335919" w14:textId="77777777" w:rsidR="00DA02F4" w:rsidRPr="00DA02F4" w:rsidRDefault="00DA02F4">
      <w:pPr>
        <w:pStyle w:val="Normal1"/>
        <w:pBdr>
          <w:top w:val="nil"/>
          <w:left w:val="nil"/>
          <w:bottom w:val="nil"/>
          <w:right w:val="nil"/>
          <w:between w:val="nil"/>
        </w:pBdr>
        <w:jc w:val="both"/>
        <w:rPr>
          <w:rFonts w:ascii="Arial" w:eastAsia="Arial" w:hAnsi="Arial" w:cs="Arial"/>
          <w:color w:val="000000"/>
          <w:sz w:val="20"/>
          <w:szCs w:val="20"/>
        </w:rPr>
      </w:pPr>
    </w:p>
    <w:sectPr w:rsidR="00DA02F4" w:rsidRPr="00DA02F4" w:rsidSect="00D47E72">
      <w:headerReference w:type="default" r:id="rId7"/>
      <w:footerReference w:type="default" r:id="rId8"/>
      <w:pgSz w:w="23814" w:h="16839"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A438F" w14:textId="77777777" w:rsidR="008160B9" w:rsidRDefault="008160B9" w:rsidP="00D47E72">
      <w:r>
        <w:separator/>
      </w:r>
    </w:p>
  </w:endnote>
  <w:endnote w:type="continuationSeparator" w:id="0">
    <w:p w14:paraId="47E9E195" w14:textId="77777777" w:rsidR="008160B9" w:rsidRDefault="008160B9" w:rsidP="00D4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 Neue">
    <w:altName w:val="SimSun"/>
    <w:charset w:val="00"/>
    <w:family w:val="auto"/>
    <w:pitch w:val="default"/>
  </w:font>
  <w:font w:name="Arimo">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8B25F" w14:textId="77777777" w:rsidR="00D47E72" w:rsidRDefault="00EC61E6">
    <w:pPr>
      <w:pStyle w:val="Normal1"/>
      <w:pBdr>
        <w:top w:val="nil"/>
        <w:left w:val="nil"/>
        <w:bottom w:val="nil"/>
        <w:right w:val="nil"/>
        <w:between w:val="nil"/>
      </w:pBdr>
      <w:rPr>
        <w:color w:val="000000"/>
        <w:sz w:val="16"/>
        <w:szCs w:val="16"/>
      </w:rPr>
    </w:pPr>
    <w:r>
      <w:rPr>
        <w:color w:val="000000"/>
        <w:sz w:val="16"/>
        <w:szCs w:val="16"/>
      </w:rPr>
      <w:t>Created by: DR</w:t>
    </w:r>
    <w:r>
      <w:rPr>
        <w:color w:val="000000"/>
        <w:sz w:val="16"/>
        <w:szCs w:val="16"/>
      </w:rPr>
      <w:tab/>
      <w:t xml:space="preserve">              Checked by: PM                                           Approved by: MBM</w:t>
    </w:r>
    <w:r>
      <w:rPr>
        <w:color w:val="000000"/>
        <w:sz w:val="16"/>
        <w:szCs w:val="16"/>
      </w:rPr>
      <w:tab/>
      <w:t xml:space="preserve">   </w:t>
    </w:r>
    <w:r>
      <w:rPr>
        <w:color w:val="000000"/>
        <w:sz w:val="16"/>
        <w:szCs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99106" w14:textId="77777777" w:rsidR="008160B9" w:rsidRDefault="008160B9" w:rsidP="00D47E72">
      <w:r>
        <w:separator/>
      </w:r>
    </w:p>
  </w:footnote>
  <w:footnote w:type="continuationSeparator" w:id="0">
    <w:p w14:paraId="3DDCFC23" w14:textId="77777777" w:rsidR="008160B9" w:rsidRDefault="008160B9" w:rsidP="00D47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DA06" w14:textId="77777777" w:rsidR="00D47E72" w:rsidRDefault="00D47E72">
    <w:pPr>
      <w:pStyle w:val="Normal1"/>
      <w:spacing w:after="280"/>
      <w:jc w:val="center"/>
      <w:rPr>
        <w:rFonts w:ascii="Arial" w:eastAsia="Arial" w:hAnsi="Arial" w:cs="Arial"/>
        <w:color w:val="003399"/>
        <w:u w:val="single"/>
      </w:rPr>
    </w:pPr>
  </w:p>
  <w:p w14:paraId="1E87E968" w14:textId="77777777" w:rsidR="00D47E72" w:rsidRDefault="00EC61E6">
    <w:pPr>
      <w:pStyle w:val="Normal1"/>
      <w:spacing w:before="280"/>
    </w:pPr>
    <w:r>
      <w:rPr>
        <w:rFonts w:ascii="Arial" w:eastAsia="Arial" w:hAnsi="Arial" w:cs="Arial"/>
        <w:b/>
        <w:color w:val="003399"/>
        <w:u w:val="single"/>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C0569A"/>
    <w:multiLevelType w:val="multilevel"/>
    <w:tmpl w:val="8F4A7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6978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7E72"/>
    <w:rsid w:val="0008717A"/>
    <w:rsid w:val="004045F7"/>
    <w:rsid w:val="008160B9"/>
    <w:rsid w:val="00A53480"/>
    <w:rsid w:val="00C03C9D"/>
    <w:rsid w:val="00D12B1F"/>
    <w:rsid w:val="00D47E72"/>
    <w:rsid w:val="00D614FD"/>
    <w:rsid w:val="00DA02F4"/>
    <w:rsid w:val="00DB54D1"/>
    <w:rsid w:val="00EA3681"/>
    <w:rsid w:val="00EC6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468FA"/>
  <w15:docId w15:val="{9B064FEB-86E9-486D-8008-A612F20A6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D47E72"/>
    <w:pPr>
      <w:keepNext/>
      <w:keepLines/>
      <w:spacing w:before="480" w:after="120"/>
      <w:outlineLvl w:val="0"/>
    </w:pPr>
    <w:rPr>
      <w:b/>
      <w:sz w:val="48"/>
      <w:szCs w:val="48"/>
    </w:rPr>
  </w:style>
  <w:style w:type="paragraph" w:styleId="Heading2">
    <w:name w:val="heading 2"/>
    <w:basedOn w:val="Normal1"/>
    <w:next w:val="Normal1"/>
    <w:rsid w:val="00D47E72"/>
    <w:pPr>
      <w:keepNext/>
      <w:jc w:val="both"/>
      <w:outlineLvl w:val="1"/>
    </w:pPr>
    <w:rPr>
      <w:rFonts w:ascii="Helvetica Neue" w:eastAsia="Helvetica Neue" w:hAnsi="Helvetica Neue" w:cs="Helvetica Neue"/>
      <w:b/>
      <w:sz w:val="20"/>
      <w:szCs w:val="20"/>
    </w:rPr>
  </w:style>
  <w:style w:type="paragraph" w:styleId="Heading3">
    <w:name w:val="heading 3"/>
    <w:basedOn w:val="Normal1"/>
    <w:next w:val="Normal1"/>
    <w:rsid w:val="00D47E72"/>
    <w:pPr>
      <w:keepNext/>
      <w:keepLines/>
      <w:spacing w:before="280" w:after="80"/>
      <w:outlineLvl w:val="2"/>
    </w:pPr>
    <w:rPr>
      <w:b/>
      <w:sz w:val="28"/>
      <w:szCs w:val="28"/>
    </w:rPr>
  </w:style>
  <w:style w:type="paragraph" w:styleId="Heading4">
    <w:name w:val="heading 4"/>
    <w:basedOn w:val="Normal1"/>
    <w:next w:val="Normal1"/>
    <w:rsid w:val="00D47E72"/>
    <w:pPr>
      <w:outlineLvl w:val="3"/>
    </w:pPr>
    <w:rPr>
      <w:rFonts w:ascii="Arimo" w:eastAsia="Arimo" w:hAnsi="Arimo" w:cs="Arimo"/>
      <w:b/>
    </w:rPr>
  </w:style>
  <w:style w:type="paragraph" w:styleId="Heading5">
    <w:name w:val="heading 5"/>
    <w:basedOn w:val="Normal1"/>
    <w:next w:val="Normal1"/>
    <w:rsid w:val="00D47E72"/>
    <w:pPr>
      <w:keepNext/>
      <w:keepLines/>
      <w:spacing w:before="220" w:after="40"/>
      <w:outlineLvl w:val="4"/>
    </w:pPr>
    <w:rPr>
      <w:b/>
      <w:sz w:val="22"/>
      <w:szCs w:val="22"/>
    </w:rPr>
  </w:style>
  <w:style w:type="paragraph" w:styleId="Heading6">
    <w:name w:val="heading 6"/>
    <w:basedOn w:val="Normal1"/>
    <w:next w:val="Normal1"/>
    <w:rsid w:val="00D47E7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D47E72"/>
  </w:style>
  <w:style w:type="paragraph" w:styleId="Title">
    <w:name w:val="Title"/>
    <w:basedOn w:val="Normal1"/>
    <w:next w:val="Normal1"/>
    <w:rsid w:val="00D47E72"/>
    <w:pPr>
      <w:keepNext/>
      <w:keepLines/>
      <w:spacing w:before="480" w:after="120"/>
    </w:pPr>
    <w:rPr>
      <w:b/>
      <w:sz w:val="72"/>
      <w:szCs w:val="72"/>
    </w:rPr>
  </w:style>
  <w:style w:type="paragraph" w:styleId="Subtitle">
    <w:name w:val="Subtitle"/>
    <w:basedOn w:val="Normal1"/>
    <w:next w:val="Normal1"/>
    <w:rsid w:val="00D47E72"/>
    <w:pPr>
      <w:keepNext/>
      <w:keepLines/>
      <w:spacing w:before="360" w:after="80"/>
    </w:pPr>
    <w:rPr>
      <w:rFonts w:ascii="Georgia" w:eastAsia="Georgia" w:hAnsi="Georgia" w:cs="Georgia"/>
      <w:i/>
      <w:color w:val="666666"/>
      <w:sz w:val="48"/>
      <w:szCs w:val="48"/>
    </w:rPr>
  </w:style>
  <w:style w:type="table" w:customStyle="1" w:styleId="a">
    <w:basedOn w:val="TableNormal"/>
    <w:rsid w:val="00D47E72"/>
    <w:tblPr>
      <w:tblStyleRowBandSize w:val="1"/>
      <w:tblStyleColBandSize w:val="1"/>
      <w:tblCellMar>
        <w:left w:w="0" w:type="dxa"/>
        <w:right w:w="0" w:type="dxa"/>
      </w:tblCellMar>
    </w:tblPr>
  </w:style>
  <w:style w:type="table" w:customStyle="1" w:styleId="a0">
    <w:basedOn w:val="TableNormal"/>
    <w:rsid w:val="00D47E72"/>
    <w:tblPr>
      <w:tblStyleRowBandSize w:val="1"/>
      <w:tblStyleColBandSize w:val="1"/>
    </w:tblPr>
  </w:style>
  <w:style w:type="table" w:customStyle="1" w:styleId="a1">
    <w:basedOn w:val="TableNormal"/>
    <w:rsid w:val="00D47E72"/>
    <w:tblPr>
      <w:tblStyleRowBandSize w:val="1"/>
      <w:tblStyleColBandSize w:val="1"/>
      <w:tblCellMar>
        <w:left w:w="0" w:type="dxa"/>
        <w:right w:w="0" w:type="dxa"/>
      </w:tblCellMar>
    </w:tblPr>
  </w:style>
  <w:style w:type="table" w:customStyle="1" w:styleId="a2">
    <w:basedOn w:val="TableNormal"/>
    <w:rsid w:val="00D47E72"/>
    <w:tblPr>
      <w:tblStyleRowBandSize w:val="1"/>
      <w:tblStyleColBandSize w:val="1"/>
      <w:tblCellMar>
        <w:left w:w="0" w:type="dxa"/>
        <w:right w:w="0" w:type="dxa"/>
      </w:tblCellMar>
    </w:tblPr>
  </w:style>
  <w:style w:type="table" w:customStyle="1" w:styleId="a3">
    <w:basedOn w:val="TableNormal"/>
    <w:rsid w:val="00D47E72"/>
    <w:tblPr>
      <w:tblStyleRowBandSize w:val="1"/>
      <w:tblStyleColBandSize w:val="1"/>
      <w:tblCellMar>
        <w:left w:w="0" w:type="dxa"/>
        <w:right w:w="0" w:type="dxa"/>
      </w:tblCellMar>
    </w:tblPr>
  </w:style>
  <w:style w:type="table" w:customStyle="1" w:styleId="a4">
    <w:basedOn w:val="TableNormal"/>
    <w:rsid w:val="00D47E72"/>
    <w:tblPr>
      <w:tblStyleRowBandSize w:val="1"/>
      <w:tblStyleColBandSize w:val="1"/>
      <w:tblCellMar>
        <w:left w:w="0" w:type="dxa"/>
        <w:right w:w="0" w:type="dxa"/>
      </w:tblCellMar>
    </w:tblPr>
  </w:style>
  <w:style w:type="table" w:customStyle="1" w:styleId="a5">
    <w:basedOn w:val="TableNormal"/>
    <w:rsid w:val="00D47E72"/>
    <w:tblPr>
      <w:tblStyleRowBandSize w:val="1"/>
      <w:tblStyleColBandSize w:val="1"/>
    </w:tblPr>
  </w:style>
  <w:style w:type="character" w:styleId="Hyperlink">
    <w:name w:val="Hyperlink"/>
    <w:basedOn w:val="DefaultParagraphFont"/>
    <w:uiPriority w:val="99"/>
    <w:unhideWhenUsed/>
    <w:rsid w:val="00EA3681"/>
    <w:rPr>
      <w:color w:val="0000FF" w:themeColor="hyperlink"/>
      <w:u w:val="single"/>
    </w:rPr>
  </w:style>
  <w:style w:type="paragraph" w:customStyle="1" w:styleId="Affiliation">
    <w:name w:val="Affiliation"/>
    <w:basedOn w:val="Normal"/>
    <w:rsid w:val="00DA02F4"/>
    <w:pPr>
      <w:spacing w:after="240" w:line="240" w:lineRule="exact"/>
      <w:jc w:val="right"/>
    </w:pPr>
    <w:rPr>
      <w:rFonts w:ascii="Helvetica" w:hAnsi="Helvetic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406</Words>
  <Characters>2320</Characters>
  <Application>Microsoft Office Word</Application>
  <DocSecurity>0</DocSecurity>
  <Lines>19</Lines>
  <Paragraphs>5</Paragraphs>
  <ScaleCrop>false</ScaleCrop>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Editor-90</cp:lastModifiedBy>
  <cp:revision>6</cp:revision>
  <dcterms:created xsi:type="dcterms:W3CDTF">2025-05-24T06:16:00Z</dcterms:created>
  <dcterms:modified xsi:type="dcterms:W3CDTF">2025-05-26T13:02:00Z</dcterms:modified>
</cp:coreProperties>
</file>