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834AC" w14:textId="77777777" w:rsidR="006D1E08" w:rsidRPr="00FF355E" w:rsidRDefault="006D1E08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6D1E08" w:rsidRPr="00FF355E" w14:paraId="5D3EDD2C" w14:textId="77777777">
        <w:trPr>
          <w:trHeight w:val="290"/>
        </w:trPr>
        <w:tc>
          <w:tcPr>
            <w:tcW w:w="5168" w:type="dxa"/>
          </w:tcPr>
          <w:p w14:paraId="3B99726B" w14:textId="77777777" w:rsidR="006D1E08" w:rsidRPr="00FF355E" w:rsidRDefault="007757E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Journal</w:t>
            </w:r>
            <w:r w:rsidRPr="00FF355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08C734BD" w14:textId="288BAD3A" w:rsidR="006D1E08" w:rsidRPr="00FF355E" w:rsidRDefault="00946188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7" w:tgtFrame="_blank" w:history="1">
              <w:r w:rsidRPr="00FF355E">
                <w:rPr>
                  <w:rFonts w:ascii="Arial" w:hAnsi="Arial" w:cs="Arial"/>
                  <w:color w:val="0F4C82"/>
                  <w:sz w:val="20"/>
                  <w:szCs w:val="20"/>
                  <w:u w:val="single"/>
                </w:rPr>
                <w:t>Asian Research Journal of Arts &amp; Social Sciences</w:t>
              </w:r>
            </w:hyperlink>
          </w:p>
        </w:tc>
      </w:tr>
      <w:tr w:rsidR="006D1E08" w:rsidRPr="00FF355E" w14:paraId="3399F335" w14:textId="77777777">
        <w:trPr>
          <w:trHeight w:val="290"/>
        </w:trPr>
        <w:tc>
          <w:tcPr>
            <w:tcW w:w="5168" w:type="dxa"/>
          </w:tcPr>
          <w:p w14:paraId="4FB7C8C2" w14:textId="77777777" w:rsidR="006D1E08" w:rsidRPr="00FF355E" w:rsidRDefault="007757E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Manuscript</w:t>
            </w:r>
            <w:r w:rsidRPr="00FF355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589DAA45" w14:textId="2261B04A" w:rsidR="006D1E08" w:rsidRPr="00FF355E" w:rsidRDefault="007757E0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FF355E">
              <w:rPr>
                <w:rFonts w:ascii="Arial" w:hAnsi="Arial" w:cs="Arial"/>
                <w:b/>
                <w:spacing w:val="-2"/>
                <w:sz w:val="20"/>
                <w:szCs w:val="20"/>
              </w:rPr>
              <w:t>Ms_</w:t>
            </w:r>
            <w:r w:rsidR="00946188" w:rsidRPr="00FF355E">
              <w:rPr>
                <w:rFonts w:ascii="Arial" w:hAnsi="Arial" w:cs="Arial"/>
                <w:b/>
                <w:spacing w:val="-2"/>
                <w:sz w:val="20"/>
                <w:szCs w:val="20"/>
              </w:rPr>
              <w:t>ARJASS</w:t>
            </w:r>
            <w:r w:rsidRPr="00FF355E">
              <w:rPr>
                <w:rFonts w:ascii="Arial" w:hAnsi="Arial" w:cs="Arial"/>
                <w:b/>
                <w:spacing w:val="-2"/>
                <w:sz w:val="20"/>
                <w:szCs w:val="20"/>
              </w:rPr>
              <w:t>_136644</w:t>
            </w:r>
          </w:p>
        </w:tc>
      </w:tr>
      <w:tr w:rsidR="006D1E08" w:rsidRPr="00FF355E" w14:paraId="405D7AF1" w14:textId="77777777">
        <w:trPr>
          <w:trHeight w:val="650"/>
        </w:trPr>
        <w:tc>
          <w:tcPr>
            <w:tcW w:w="5168" w:type="dxa"/>
          </w:tcPr>
          <w:p w14:paraId="3413FF70" w14:textId="77777777" w:rsidR="006D1E08" w:rsidRPr="00FF355E" w:rsidRDefault="007757E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Title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of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7E3B3497" w14:textId="77777777" w:rsidR="006D1E08" w:rsidRPr="00FF355E" w:rsidRDefault="007757E0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FF355E"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Pr="00FF35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Affecting</w:t>
            </w:r>
            <w:r w:rsidRPr="00FF35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Numeracy</w:t>
            </w:r>
            <w:r w:rsidRPr="00FF35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Levels</w:t>
            </w:r>
            <w:r w:rsidRPr="00FF35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FF35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gramEnd"/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FF35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gramEnd"/>
            <w:r w:rsidRPr="00FF35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Grade</w:t>
            </w:r>
            <w:r w:rsidRPr="00FF35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F35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Learners</w:t>
            </w:r>
            <w:r w:rsidRPr="00FF35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F35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F355E">
              <w:rPr>
                <w:rFonts w:ascii="Arial" w:hAnsi="Arial" w:cs="Arial"/>
                <w:b/>
                <w:sz w:val="20"/>
                <w:szCs w:val="20"/>
              </w:rPr>
              <w:t>Karikitan</w:t>
            </w:r>
            <w:proofErr w:type="spellEnd"/>
            <w:r w:rsidRPr="00FF35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F355E">
              <w:rPr>
                <w:rFonts w:ascii="Arial" w:hAnsi="Arial" w:cs="Arial"/>
                <w:b/>
                <w:sz w:val="20"/>
                <w:szCs w:val="20"/>
              </w:rPr>
              <w:t>Integarted</w:t>
            </w:r>
            <w:proofErr w:type="spellEnd"/>
            <w:r w:rsidRPr="00FF35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School:</w:t>
            </w:r>
            <w:r w:rsidRPr="00FF35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Basis</w:t>
            </w:r>
            <w:r w:rsidRPr="00FF35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FF35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Proposed</w:t>
            </w:r>
            <w:r w:rsidRPr="00FF35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Remediation</w:t>
            </w:r>
            <w:r w:rsidRPr="00FF355E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pacing w:val="-2"/>
                <w:sz w:val="20"/>
                <w:szCs w:val="20"/>
              </w:rPr>
              <w:t>Materials</w:t>
            </w:r>
          </w:p>
        </w:tc>
      </w:tr>
      <w:tr w:rsidR="006D1E08" w:rsidRPr="00FF355E" w14:paraId="4A134185" w14:textId="77777777">
        <w:trPr>
          <w:trHeight w:val="333"/>
        </w:trPr>
        <w:tc>
          <w:tcPr>
            <w:tcW w:w="5168" w:type="dxa"/>
          </w:tcPr>
          <w:p w14:paraId="5D425394" w14:textId="77777777" w:rsidR="006D1E08" w:rsidRPr="00FF355E" w:rsidRDefault="007757E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Type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of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548D4169" w14:textId="77777777" w:rsidR="006D1E08" w:rsidRPr="00FF355E" w:rsidRDefault="006D1E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C56621" w14:textId="77777777" w:rsidR="006D1E08" w:rsidRPr="00FF355E" w:rsidRDefault="006D1E08">
      <w:pPr>
        <w:rPr>
          <w:rFonts w:ascii="Arial" w:hAnsi="Arial" w:cs="Arial"/>
          <w:sz w:val="20"/>
          <w:szCs w:val="20"/>
        </w:rPr>
      </w:pPr>
    </w:p>
    <w:p w14:paraId="3226F778" w14:textId="77777777" w:rsidR="006D1E08" w:rsidRPr="00FF355E" w:rsidRDefault="006D1E08">
      <w:pPr>
        <w:spacing w:before="1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6D1E08" w:rsidRPr="00FF355E" w14:paraId="7452617B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1BF07F5A" w14:textId="77777777" w:rsidR="006D1E08" w:rsidRPr="00FF355E" w:rsidRDefault="007757E0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F35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FF355E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FF35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FF35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6D1E08" w:rsidRPr="00FF355E" w14:paraId="3E278026" w14:textId="77777777">
        <w:trPr>
          <w:trHeight w:val="964"/>
        </w:trPr>
        <w:tc>
          <w:tcPr>
            <w:tcW w:w="5352" w:type="dxa"/>
          </w:tcPr>
          <w:p w14:paraId="177297F5" w14:textId="77777777" w:rsidR="006D1E08" w:rsidRPr="00FF355E" w:rsidRDefault="006D1E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223C579D" w14:textId="77777777" w:rsidR="006D1E08" w:rsidRPr="00FF355E" w:rsidRDefault="007757E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F355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FF355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FF9F20E" w14:textId="77777777" w:rsidR="006D1E08" w:rsidRPr="00FF355E" w:rsidRDefault="007757E0">
            <w:pPr>
              <w:pStyle w:val="TableParagraph"/>
              <w:ind w:left="108" w:right="209"/>
              <w:rPr>
                <w:rFonts w:ascii="Arial" w:hAnsi="Arial" w:cs="Arial"/>
                <w:b/>
                <w:sz w:val="20"/>
                <w:szCs w:val="20"/>
              </w:rPr>
            </w:pPr>
            <w:r w:rsidRPr="00FF35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FF355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F35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FF355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F35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FF355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F35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FF355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F35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FF355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F35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FF355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F35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FF355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F35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FF355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F35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FF355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FF35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FF355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F35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FF355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F35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FF355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F35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FF35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32C802FD" w14:textId="77777777" w:rsidR="006D1E08" w:rsidRPr="00FF355E" w:rsidRDefault="007757E0">
            <w:pPr>
              <w:pStyle w:val="TableParagraph"/>
              <w:spacing w:line="256" w:lineRule="auto"/>
              <w:ind w:left="108" w:right="83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FF35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FF355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(It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is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mandatory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that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authors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should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write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6D1E08" w:rsidRPr="00FF355E" w14:paraId="2E452442" w14:textId="77777777">
        <w:trPr>
          <w:trHeight w:val="1264"/>
        </w:trPr>
        <w:tc>
          <w:tcPr>
            <w:tcW w:w="5352" w:type="dxa"/>
          </w:tcPr>
          <w:p w14:paraId="0C6BFC49" w14:textId="77777777" w:rsidR="006D1E08" w:rsidRPr="00FF355E" w:rsidRDefault="007757E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F355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F35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FF35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FF35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FF35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FF35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FF355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25BA4521" w14:textId="77777777" w:rsidR="006D1E08" w:rsidRPr="00FF355E" w:rsidRDefault="007757E0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The manuscript offers important aspects about the complex variables influencing primary school students' numeracy development, especially in non-western socioeconomically challenged teaching and learning environments.</w:t>
            </w:r>
            <w:r w:rsidRPr="00FF355E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It supports the scientific community's efforts to address educational equity, inclusivity and encourage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mathematical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achievement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by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contributing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to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expanding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body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of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research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on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successful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teaching practices especially in Mathematics.</w:t>
            </w:r>
          </w:p>
        </w:tc>
        <w:tc>
          <w:tcPr>
            <w:tcW w:w="6445" w:type="dxa"/>
          </w:tcPr>
          <w:p w14:paraId="75FAB6D6" w14:textId="77777777" w:rsidR="006D1E08" w:rsidRPr="00FF355E" w:rsidRDefault="006D1E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E08" w:rsidRPr="00FF355E" w14:paraId="736B2201" w14:textId="77777777">
        <w:trPr>
          <w:trHeight w:val="1262"/>
        </w:trPr>
        <w:tc>
          <w:tcPr>
            <w:tcW w:w="5352" w:type="dxa"/>
          </w:tcPr>
          <w:p w14:paraId="2D8CBCD6" w14:textId="77777777" w:rsidR="006D1E08" w:rsidRPr="00FF355E" w:rsidRDefault="007757E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F355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F35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FF355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F35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F35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0B3534D0" w14:textId="77777777" w:rsidR="006D1E08" w:rsidRPr="00FF355E" w:rsidRDefault="007757E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F355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1337C597" w14:textId="77777777" w:rsidR="006D1E08" w:rsidRPr="00FF355E" w:rsidRDefault="007757E0">
            <w:pPr>
              <w:pStyle w:val="TableParagraph"/>
              <w:ind w:left="468" w:right="209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Yes,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title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is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clear,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specific,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and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informative.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It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conveys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scope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and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purpose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of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research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to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>reader.</w:t>
            </w:r>
          </w:p>
        </w:tc>
        <w:tc>
          <w:tcPr>
            <w:tcW w:w="6445" w:type="dxa"/>
          </w:tcPr>
          <w:p w14:paraId="5DA3E3E8" w14:textId="77777777" w:rsidR="006D1E08" w:rsidRPr="00FF355E" w:rsidRDefault="006D1E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E08" w:rsidRPr="00FF355E" w14:paraId="1A9734BC" w14:textId="77777777" w:rsidTr="004A3034">
        <w:trPr>
          <w:trHeight w:val="2265"/>
        </w:trPr>
        <w:tc>
          <w:tcPr>
            <w:tcW w:w="5352" w:type="dxa"/>
          </w:tcPr>
          <w:p w14:paraId="700481B0" w14:textId="77777777" w:rsidR="006D1E08" w:rsidRPr="00FF355E" w:rsidRDefault="007757E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F355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FF35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FF35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FF35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F35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77F02A8E" w14:textId="77777777" w:rsidR="006D1E08" w:rsidRPr="00FF355E" w:rsidRDefault="007757E0">
            <w:pPr>
              <w:pStyle w:val="TableParagraph"/>
              <w:ind w:left="468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abstract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could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be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improved</w:t>
            </w:r>
            <w:r w:rsidRPr="00FF355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significantly.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(see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>feedback)</w:t>
            </w:r>
          </w:p>
          <w:p w14:paraId="539D7FE6" w14:textId="77777777" w:rsidR="004A3034" w:rsidRPr="00FF355E" w:rsidRDefault="004A3034" w:rsidP="004A303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The abstract gives a general overview of the study; however, it does not use any selling points e.g. mentioning socio-economic status, classroom environment, parental education) to give readers a clearer snapshot of the results.</w:t>
            </w:r>
          </w:p>
          <w:p w14:paraId="5C406D33" w14:textId="77777777" w:rsidR="004A3034" w:rsidRPr="00FF355E" w:rsidRDefault="004A3034" w:rsidP="004A303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131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It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could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also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state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how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findings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are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applied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as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in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development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 xml:space="preserve">of remedial materials showing the practical implications. Also, implications for further research are not mentioned towards the 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>end.</w:t>
            </w:r>
          </w:p>
          <w:p w14:paraId="2EAA24C8" w14:textId="77777777" w:rsidR="004A3034" w:rsidRPr="00FF355E" w:rsidRDefault="004A3034" w:rsidP="004A303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156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last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sentence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could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be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more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precise;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for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instance,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mention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how the data analysis informs the proposed remediation strategies.</w:t>
            </w:r>
          </w:p>
          <w:p w14:paraId="5051CBAC" w14:textId="77777777" w:rsidR="004A3034" w:rsidRPr="00FF355E" w:rsidRDefault="004A3034" w:rsidP="004A303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156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Remove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redundancy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with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phrase,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‘affects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numeracy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skills’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could be streamlined.</w:t>
            </w:r>
          </w:p>
        </w:tc>
        <w:tc>
          <w:tcPr>
            <w:tcW w:w="6445" w:type="dxa"/>
          </w:tcPr>
          <w:p w14:paraId="6CFF561B" w14:textId="77777777" w:rsidR="006D1E08" w:rsidRPr="00FF355E" w:rsidRDefault="006D1E08" w:rsidP="004A3034">
            <w:pPr>
              <w:pStyle w:val="TableParagraph"/>
              <w:tabs>
                <w:tab w:val="left" w:pos="829"/>
              </w:tabs>
              <w:ind w:left="829" w:right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E08" w:rsidRPr="00FF355E" w14:paraId="6A6116A5" w14:textId="77777777" w:rsidTr="004A3034">
        <w:trPr>
          <w:trHeight w:val="2148"/>
        </w:trPr>
        <w:tc>
          <w:tcPr>
            <w:tcW w:w="5352" w:type="dxa"/>
          </w:tcPr>
          <w:p w14:paraId="35CECB91" w14:textId="77777777" w:rsidR="006D1E08" w:rsidRPr="00FF355E" w:rsidRDefault="007757E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F355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F35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FF35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FF35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FF35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F35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FF355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59644727" w14:textId="77777777" w:rsidR="006D1E08" w:rsidRPr="00FF355E" w:rsidRDefault="007757E0">
            <w:pPr>
              <w:pStyle w:val="TableParagraph"/>
              <w:ind w:left="108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  <w:p w14:paraId="770A75F6" w14:textId="77777777" w:rsidR="004A3034" w:rsidRPr="00FF355E" w:rsidRDefault="004A3034" w:rsidP="004A303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"/>
              <w:ind w:right="143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There is a strong alignment among the elements of methodology, data collection, analysis and conclusions. However, the literature review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appears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to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only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dwell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on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existing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consensus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and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relevant findings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but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does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not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explicitly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demonstrate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critical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analysis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through the discussion of opposing opinions, or contrasting evidence.</w:t>
            </w:r>
          </w:p>
          <w:p w14:paraId="675C538E" w14:textId="77777777" w:rsidR="004A3034" w:rsidRPr="00FF355E" w:rsidRDefault="004A3034" w:rsidP="004A303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229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Including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such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critical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perspectives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would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strengthen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review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by showing depth in evaluating the literature and identifying areas of contention or unresolved issues, which then justify this study.</w:t>
            </w:r>
          </w:p>
          <w:p w14:paraId="5BFE4BB8" w14:textId="77777777" w:rsidR="004A3034" w:rsidRPr="00FF355E" w:rsidRDefault="004A3034" w:rsidP="004A303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229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On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positive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note,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discussion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effectively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references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 literature to interpret and validate the study's results.</w:t>
            </w:r>
          </w:p>
        </w:tc>
        <w:tc>
          <w:tcPr>
            <w:tcW w:w="6445" w:type="dxa"/>
          </w:tcPr>
          <w:p w14:paraId="45ABC994" w14:textId="77777777" w:rsidR="006D1E08" w:rsidRPr="00FF355E" w:rsidRDefault="006D1E08" w:rsidP="004A3034">
            <w:pPr>
              <w:pStyle w:val="TableParagraph"/>
              <w:tabs>
                <w:tab w:val="left" w:pos="829"/>
              </w:tabs>
              <w:spacing w:before="1"/>
              <w:ind w:left="829" w:right="8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E08" w:rsidRPr="00FF355E" w14:paraId="717E8EE4" w14:textId="77777777">
        <w:trPr>
          <w:trHeight w:val="1152"/>
        </w:trPr>
        <w:tc>
          <w:tcPr>
            <w:tcW w:w="5352" w:type="dxa"/>
          </w:tcPr>
          <w:p w14:paraId="29AE96A7" w14:textId="77777777" w:rsidR="006D1E08" w:rsidRPr="00FF355E" w:rsidRDefault="007757E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F355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F35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FF35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F35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FF35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29D64EEC" w14:textId="77777777" w:rsidR="006D1E08" w:rsidRPr="00FF355E" w:rsidRDefault="007757E0">
            <w:pPr>
              <w:pStyle w:val="TableParagraph"/>
              <w:ind w:left="108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>-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>Yes,</w:t>
            </w:r>
          </w:p>
          <w:p w14:paraId="1D9E8DCD" w14:textId="77777777" w:rsidR="004A3034" w:rsidRPr="00FF355E" w:rsidRDefault="004A3034" w:rsidP="004A3034">
            <w:pPr>
              <w:pStyle w:val="TableParagraph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-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Authors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may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wish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to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add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this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one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>too:</w:t>
            </w:r>
          </w:p>
          <w:p w14:paraId="66B2B1AF" w14:textId="77777777" w:rsidR="004A3034" w:rsidRPr="00FF355E" w:rsidRDefault="004A3034" w:rsidP="004A3034">
            <w:pPr>
              <w:pStyle w:val="TableParagraph"/>
              <w:spacing w:before="1"/>
              <w:ind w:left="108" w:right="28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McNeil,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N.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M.,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Jordan,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N.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C.,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Viegut,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A.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A.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&amp;</w:t>
            </w:r>
            <w:r w:rsidRPr="00FF355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Ansari,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D. (2025).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What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 Science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of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Learning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Teaches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Us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About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Arithmetic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FF355E">
              <w:rPr>
                <w:rFonts w:ascii="Arial" w:hAnsi="Arial" w:cs="Arial"/>
                <w:sz w:val="20"/>
                <w:szCs w:val="20"/>
              </w:rPr>
              <w:t>Fluency..</w:t>
            </w:r>
            <w:proofErr w:type="gramEnd"/>
            <w:r w:rsidRPr="00FF3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i/>
                <w:sz w:val="20"/>
                <w:szCs w:val="20"/>
              </w:rPr>
              <w:t>Psychological Science in the Public Interest, 26</w:t>
            </w:r>
          </w:p>
          <w:p w14:paraId="705779F6" w14:textId="77777777" w:rsidR="004A3034" w:rsidRPr="00FF355E" w:rsidRDefault="004A3034" w:rsidP="004A303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FF355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>https://doi.org/10.1177/15291006241287726</w:t>
            </w:r>
          </w:p>
        </w:tc>
        <w:tc>
          <w:tcPr>
            <w:tcW w:w="6445" w:type="dxa"/>
          </w:tcPr>
          <w:p w14:paraId="66EEC814" w14:textId="77777777" w:rsidR="006D1E08" w:rsidRPr="00FF355E" w:rsidRDefault="006D1E08">
            <w:pPr>
              <w:pStyle w:val="TableParagraph"/>
              <w:spacing w:before="1" w:line="210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3CA2B0" w14:textId="77777777" w:rsidR="006D1E08" w:rsidRPr="00FF355E" w:rsidRDefault="006D1E08">
      <w:pPr>
        <w:pStyle w:val="TableParagraph"/>
        <w:spacing w:line="210" w:lineRule="exact"/>
        <w:jc w:val="both"/>
        <w:rPr>
          <w:rFonts w:ascii="Arial" w:hAnsi="Arial" w:cs="Arial"/>
          <w:sz w:val="20"/>
          <w:szCs w:val="20"/>
        </w:rPr>
        <w:sectPr w:rsidR="006D1E08" w:rsidRPr="00FF355E">
          <w:headerReference w:type="default" r:id="rId8"/>
          <w:footerReference w:type="default" r:id="rId9"/>
          <w:pgSz w:w="23820" w:h="16840" w:orient="landscape"/>
          <w:pgMar w:top="1820" w:right="1275" w:bottom="880" w:left="1275" w:header="1285" w:footer="694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6D1E08" w:rsidRPr="00FF355E" w14:paraId="0C97F396" w14:textId="77777777">
        <w:trPr>
          <w:trHeight w:val="976"/>
        </w:trPr>
        <w:tc>
          <w:tcPr>
            <w:tcW w:w="5352" w:type="dxa"/>
          </w:tcPr>
          <w:p w14:paraId="7439F61A" w14:textId="77777777" w:rsidR="006D1E08" w:rsidRPr="00FF355E" w:rsidRDefault="007757E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F355E">
              <w:rPr>
                <w:rFonts w:ascii="Arial" w:hAnsi="Arial" w:cs="Arial"/>
                <w:b/>
                <w:sz w:val="20"/>
                <w:szCs w:val="20"/>
              </w:rPr>
              <w:lastRenderedPageBreak/>
              <w:t>Is</w:t>
            </w:r>
            <w:r w:rsidRPr="00FF35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FF35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F35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F35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6EA33E2D" w14:textId="77777777" w:rsidR="006D1E08" w:rsidRPr="00FF355E" w:rsidRDefault="004A3034">
            <w:pPr>
              <w:pStyle w:val="TableParagraph"/>
              <w:ind w:left="108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>Yes</w:t>
            </w:r>
          </w:p>
          <w:p w14:paraId="07953292" w14:textId="77777777" w:rsidR="004A3034" w:rsidRPr="00FF355E" w:rsidRDefault="004A3034" w:rsidP="004A3034">
            <w:pPr>
              <w:pStyle w:val="TableParagraph"/>
              <w:spacing w:before="1"/>
              <w:ind w:left="829" w:right="778"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-</w:t>
            </w:r>
            <w:r w:rsidRPr="00FF355E">
              <w:rPr>
                <w:rFonts w:ascii="Arial" w:hAnsi="Arial" w:cs="Arial"/>
                <w:spacing w:val="80"/>
                <w:w w:val="150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 structure follows a standard research format</w:t>
            </w:r>
            <w:r w:rsidRPr="00FF355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with clear sections;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this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helps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with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readability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and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manuscript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uses appropriate academic terminology as the sentences convey</w:t>
            </w:r>
          </w:p>
          <w:p w14:paraId="01C1C603" w14:textId="77777777" w:rsidR="004A3034" w:rsidRPr="00FF355E" w:rsidRDefault="004A3034" w:rsidP="004A303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intended</w:t>
            </w:r>
            <w:r w:rsidRPr="00FF35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meanings</w:t>
            </w:r>
            <w:r w:rsidRPr="00FF35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>effectively.</w:t>
            </w:r>
          </w:p>
        </w:tc>
        <w:tc>
          <w:tcPr>
            <w:tcW w:w="6445" w:type="dxa"/>
          </w:tcPr>
          <w:p w14:paraId="01D612B2" w14:textId="77777777" w:rsidR="006D1E08" w:rsidRPr="00FF355E" w:rsidRDefault="006D1E08">
            <w:pPr>
              <w:pStyle w:val="TableParagraph"/>
              <w:spacing w:line="223" w:lineRule="exact"/>
              <w:ind w:left="82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E08" w:rsidRPr="00FF355E" w14:paraId="17321EDE" w14:textId="77777777">
        <w:trPr>
          <w:trHeight w:val="3700"/>
        </w:trPr>
        <w:tc>
          <w:tcPr>
            <w:tcW w:w="5352" w:type="dxa"/>
          </w:tcPr>
          <w:p w14:paraId="3C687F74" w14:textId="77777777" w:rsidR="006D1E08" w:rsidRPr="00FF355E" w:rsidRDefault="007757E0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Optional/General</w:t>
            </w:r>
            <w:r w:rsidRPr="00FF355E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0FEE5FAD" w14:textId="77777777" w:rsidR="006D1E08" w:rsidRPr="00FF355E" w:rsidRDefault="007757E0">
            <w:pPr>
              <w:pStyle w:val="TableParagraph"/>
              <w:spacing w:before="1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authors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could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revisit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following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aspects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for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polishing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of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  <w:p w14:paraId="46D92BA4" w14:textId="77777777" w:rsidR="006D1E08" w:rsidRPr="00FF355E" w:rsidRDefault="006D1E08">
            <w:pPr>
              <w:pStyle w:val="TableParagraph"/>
              <w:spacing w:before="51"/>
              <w:rPr>
                <w:rFonts w:ascii="Arial" w:hAnsi="Arial" w:cs="Arial"/>
                <w:sz w:val="20"/>
                <w:szCs w:val="20"/>
              </w:rPr>
            </w:pPr>
          </w:p>
          <w:p w14:paraId="146C0A79" w14:textId="77777777" w:rsidR="006D1E08" w:rsidRPr="00FF355E" w:rsidRDefault="007757E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 w:line="243" w:lineRule="exact"/>
              <w:ind w:left="826" w:hanging="358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Grammar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and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>Syntax.</w:t>
            </w:r>
          </w:p>
          <w:p w14:paraId="0FDA79E9" w14:textId="77777777" w:rsidR="006D1E08" w:rsidRPr="00FF355E" w:rsidRDefault="007757E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43" w:lineRule="exact"/>
              <w:ind w:left="826" w:hanging="358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>Consistency.</w:t>
            </w:r>
          </w:p>
          <w:p w14:paraId="4B838ABA" w14:textId="77777777" w:rsidR="006D1E08" w:rsidRPr="00FF355E" w:rsidRDefault="007757E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43" w:lineRule="exact"/>
              <w:ind w:left="826" w:hanging="358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Academic</w:t>
            </w:r>
            <w:r w:rsidRPr="00FF355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>Tone.</w:t>
            </w:r>
          </w:p>
          <w:p w14:paraId="106DEC6C" w14:textId="77777777" w:rsidR="004A3034" w:rsidRPr="00FF355E" w:rsidRDefault="007757E0" w:rsidP="004A3034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43" w:lineRule="exact"/>
              <w:ind w:left="826" w:hanging="358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Typographical</w:t>
            </w:r>
            <w:r w:rsidRPr="00FF355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and</w:t>
            </w:r>
            <w:r w:rsidRPr="00FF35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Formatting</w:t>
            </w:r>
            <w:r w:rsidRPr="00FF355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>Issues.</w:t>
            </w:r>
          </w:p>
          <w:p w14:paraId="64139F75" w14:textId="77777777" w:rsidR="004A3034" w:rsidRPr="00FF355E" w:rsidRDefault="004A3034" w:rsidP="004A3034">
            <w:pPr>
              <w:pStyle w:val="TableParagraph"/>
              <w:tabs>
                <w:tab w:val="left" w:pos="826"/>
              </w:tabs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</w:p>
          <w:p w14:paraId="5FD93C7F" w14:textId="77777777" w:rsidR="004A3034" w:rsidRPr="00FF355E" w:rsidRDefault="004A3034" w:rsidP="004A303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9"/>
              </w:tabs>
              <w:spacing w:before="1"/>
              <w:ind w:right="196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There are minor grammatical issues and awkward constructions (e.g.,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"Mathematics,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out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of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all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learning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areas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in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basic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education, presents students with problems that arise from within or from without,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which consequently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affects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numeracy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skills")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this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could be refined for clarity and professionalism. Also, in the abstract,</w:t>
            </w:r>
          </w:p>
          <w:p w14:paraId="2BF2AAAE" w14:textId="77777777" w:rsidR="004A3034" w:rsidRPr="00FF355E" w:rsidRDefault="004A3034" w:rsidP="004A3034">
            <w:pPr>
              <w:pStyle w:val="TableParagraph"/>
              <w:spacing w:before="1"/>
              <w:ind w:left="829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“Frequency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and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percentage,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weighted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mean,</w:t>
            </w:r>
            <w:r w:rsidRPr="00FF355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thematic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analysis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</w:p>
          <w:p w14:paraId="178AA72F" w14:textId="77777777" w:rsidR="004A3034" w:rsidRPr="00FF355E" w:rsidRDefault="004A3034" w:rsidP="004A3034">
            <w:pPr>
              <w:pStyle w:val="TableParagraph"/>
              <w:spacing w:before="1" w:line="243" w:lineRule="exact"/>
              <w:ind w:left="829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Pearsons’s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correlation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was</w:t>
            </w:r>
            <w:r w:rsidRPr="00FF355E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color w:val="000000"/>
                <w:sz w:val="20"/>
                <w:szCs w:val="20"/>
              </w:rPr>
              <w:t>used</w:t>
            </w:r>
            <w:r w:rsidRPr="00FF355E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r w:rsidRPr="00FF355E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color w:val="000000"/>
                <w:sz w:val="20"/>
                <w:szCs w:val="20"/>
              </w:rPr>
              <w:t>gather</w:t>
            </w:r>
            <w:r w:rsidRPr="00FF355E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data’.</w:t>
            </w:r>
          </w:p>
          <w:p w14:paraId="3D3C84F9" w14:textId="77777777" w:rsidR="004A3034" w:rsidRPr="00FF355E" w:rsidRDefault="004A3034" w:rsidP="004A303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9"/>
              </w:tabs>
              <w:ind w:right="388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Some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phrases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and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terminology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could</w:t>
            </w:r>
            <w:r w:rsidRPr="00FF35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be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more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consistent,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i.e.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the same use, throughout the document.</w:t>
            </w:r>
          </w:p>
          <w:p w14:paraId="55C6288F" w14:textId="77777777" w:rsidR="004A3034" w:rsidRPr="00FF355E" w:rsidRDefault="004A3034" w:rsidP="004A303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230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Certain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sentences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could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be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more</w:t>
            </w:r>
            <w:r w:rsidRPr="00FF35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concise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and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precise,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aligning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with scholarly writing norms. Keep the sentences short.</w:t>
            </w:r>
          </w:p>
          <w:p w14:paraId="2E0EE991" w14:textId="77777777" w:rsidR="004A3034" w:rsidRPr="00FF355E" w:rsidRDefault="004A3034" w:rsidP="004A303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230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sz w:val="20"/>
                <w:szCs w:val="20"/>
              </w:rPr>
              <w:t>Minor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issues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like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inconsistent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spacing,</w:t>
            </w:r>
            <w:r w:rsidRPr="00FF355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punctuation,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or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 xml:space="preserve">typographical errors can sway the intended meaning and dampen the overall </w:t>
            </w:r>
            <w:r w:rsidRPr="00FF355E">
              <w:rPr>
                <w:rFonts w:ascii="Arial" w:hAnsi="Arial" w:cs="Arial"/>
                <w:spacing w:val="-2"/>
                <w:sz w:val="20"/>
                <w:szCs w:val="20"/>
              </w:rPr>
              <w:t>quality.</w:t>
            </w:r>
          </w:p>
        </w:tc>
        <w:tc>
          <w:tcPr>
            <w:tcW w:w="6445" w:type="dxa"/>
          </w:tcPr>
          <w:p w14:paraId="0D231D92" w14:textId="77777777" w:rsidR="006D1E08" w:rsidRPr="00FF355E" w:rsidRDefault="006D1E08" w:rsidP="004A3034">
            <w:pPr>
              <w:pStyle w:val="TableParagraph"/>
              <w:tabs>
                <w:tab w:val="left" w:pos="827"/>
                <w:tab w:val="left" w:pos="829"/>
              </w:tabs>
              <w:ind w:right="12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6E04B" w14:textId="77777777" w:rsidR="006D1E08" w:rsidRPr="00FF355E" w:rsidRDefault="006D1E08">
      <w:pPr>
        <w:rPr>
          <w:rFonts w:ascii="Arial" w:hAnsi="Arial" w:cs="Arial"/>
          <w:sz w:val="20"/>
          <w:szCs w:val="20"/>
        </w:rPr>
      </w:pPr>
    </w:p>
    <w:p w14:paraId="2BF3DA9A" w14:textId="77777777" w:rsidR="006D1E08" w:rsidRPr="00FF355E" w:rsidRDefault="006D1E08">
      <w:pPr>
        <w:spacing w:before="28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6D1E08" w:rsidRPr="00FF355E" w14:paraId="79A67807" w14:textId="77777777">
        <w:trPr>
          <w:trHeight w:val="450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14:paraId="45160ABB" w14:textId="77777777" w:rsidR="006D1E08" w:rsidRPr="00FF355E" w:rsidRDefault="007757E0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F35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FF355E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FF355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6D1E08" w:rsidRPr="00FF355E" w14:paraId="3D8DA475" w14:textId="77777777">
        <w:trPr>
          <w:trHeight w:val="935"/>
        </w:trPr>
        <w:tc>
          <w:tcPr>
            <w:tcW w:w="6831" w:type="dxa"/>
          </w:tcPr>
          <w:p w14:paraId="0257AB6B" w14:textId="77777777" w:rsidR="006D1E08" w:rsidRPr="00FF355E" w:rsidRDefault="006D1E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14:paraId="7857D98C" w14:textId="77777777" w:rsidR="006D1E08" w:rsidRPr="00FF355E" w:rsidRDefault="007757E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F355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FF355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5D41BA1C" w14:textId="77777777" w:rsidR="006D1E08" w:rsidRPr="00FF355E" w:rsidRDefault="007757E0">
            <w:pPr>
              <w:pStyle w:val="TableParagraph"/>
              <w:spacing w:line="256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FF355E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FF35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FF355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(It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is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mandatory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that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authors</w:t>
            </w:r>
            <w:r w:rsidRPr="00FF35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should</w:t>
            </w:r>
            <w:r w:rsidRPr="00FF35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write</w:t>
            </w:r>
            <w:r w:rsidRPr="00FF35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6D1E08" w:rsidRPr="00FF355E" w14:paraId="423FD305" w14:textId="77777777" w:rsidTr="004A3034">
        <w:trPr>
          <w:trHeight w:val="969"/>
        </w:trPr>
        <w:tc>
          <w:tcPr>
            <w:tcW w:w="6831" w:type="dxa"/>
          </w:tcPr>
          <w:p w14:paraId="7DEADFA3" w14:textId="77777777" w:rsidR="006D1E08" w:rsidRPr="00FF355E" w:rsidRDefault="006D1E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69266D4" w14:textId="77777777" w:rsidR="006D1E08" w:rsidRPr="00FF355E" w:rsidRDefault="006D1E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97F9B2C" w14:textId="77777777" w:rsidR="006D1E08" w:rsidRPr="00FF355E" w:rsidRDefault="006D1E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F70BDC1" w14:textId="77777777" w:rsidR="006D1E08" w:rsidRPr="00FF355E" w:rsidRDefault="006D1E08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432C55A0" w14:textId="77777777" w:rsidR="006D1E08" w:rsidRPr="00FF355E" w:rsidRDefault="007757E0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FF355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F35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FF35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FF35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FF35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F35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FF35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F355E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3" w:type="dxa"/>
          </w:tcPr>
          <w:p w14:paraId="16DDC407" w14:textId="77777777" w:rsidR="006D1E08" w:rsidRPr="00FF355E" w:rsidRDefault="006D1E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4B5FF68" w14:textId="77777777" w:rsidR="004A3034" w:rsidRPr="00FF355E" w:rsidRDefault="007757E0" w:rsidP="004A3034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FF355E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FF355E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FF355E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FF355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gramStart"/>
            <w:r w:rsidRPr="00FF355E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FF355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FF355E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FF355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FF355E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FF355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FF355E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FF355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FF355E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FF355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FF355E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FF355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FF355E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FF355E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FF355E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FF355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FF355E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FF355E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FF355E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651421D4" w14:textId="77777777" w:rsidR="004A3034" w:rsidRPr="00FF355E" w:rsidRDefault="004A3034" w:rsidP="004A3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2B52E" w14:textId="77777777" w:rsidR="004A3034" w:rsidRPr="00FF355E" w:rsidRDefault="004A3034" w:rsidP="004A3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D8684" w14:textId="77777777" w:rsidR="006D1E08" w:rsidRPr="00FF355E" w:rsidRDefault="006D1E08" w:rsidP="004A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</w:tcPr>
          <w:p w14:paraId="68AE69DD" w14:textId="77777777" w:rsidR="006D1E08" w:rsidRPr="00FF355E" w:rsidRDefault="006D1E08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0620437E" w14:textId="77777777" w:rsidR="004A3034" w:rsidRPr="00FF355E" w:rsidRDefault="004A3034" w:rsidP="004A3034">
            <w:pPr>
              <w:pStyle w:val="TableParagraph"/>
              <w:tabs>
                <w:tab w:val="left" w:pos="725"/>
              </w:tabs>
              <w:spacing w:line="230" w:lineRule="auto"/>
              <w:ind w:left="725" w:right="113" w:hanging="360"/>
              <w:rPr>
                <w:rFonts w:ascii="Arial" w:hAnsi="Arial" w:cs="Arial"/>
                <w:sz w:val="20"/>
                <w:szCs w:val="20"/>
              </w:rPr>
            </w:pPr>
          </w:p>
          <w:p w14:paraId="1EC9E416" w14:textId="77777777" w:rsidR="006D1E08" w:rsidRPr="00FF355E" w:rsidRDefault="006D1E08">
            <w:pPr>
              <w:pStyle w:val="TableParagraph"/>
              <w:spacing w:before="1"/>
              <w:ind w:left="725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26FCD0" w14:textId="77777777" w:rsidR="007757E0" w:rsidRPr="00FF355E" w:rsidRDefault="007757E0">
      <w:pPr>
        <w:rPr>
          <w:rFonts w:ascii="Arial" w:hAnsi="Arial" w:cs="Arial"/>
          <w:sz w:val="20"/>
          <w:szCs w:val="20"/>
        </w:rPr>
      </w:pPr>
    </w:p>
    <w:p w14:paraId="3AFA2C58" w14:textId="77777777" w:rsidR="00FF355E" w:rsidRDefault="00FF355E">
      <w:pPr>
        <w:rPr>
          <w:rFonts w:ascii="Arial" w:hAnsi="Arial" w:cs="Arial"/>
          <w:sz w:val="20"/>
          <w:szCs w:val="20"/>
        </w:rPr>
      </w:pPr>
    </w:p>
    <w:p w14:paraId="26069246" w14:textId="77777777" w:rsidR="00FF355E" w:rsidRPr="00FF355E" w:rsidRDefault="00FF355E">
      <w:pPr>
        <w:rPr>
          <w:rFonts w:ascii="Arial" w:hAnsi="Arial" w:cs="Arial"/>
          <w:sz w:val="20"/>
          <w:szCs w:val="20"/>
        </w:rPr>
      </w:pPr>
    </w:p>
    <w:p w14:paraId="073D600B" w14:textId="77777777" w:rsidR="00FF355E" w:rsidRPr="00FF355E" w:rsidRDefault="00FF355E" w:rsidP="00FF355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F355E">
        <w:rPr>
          <w:rFonts w:ascii="Arial" w:hAnsi="Arial" w:cs="Arial"/>
          <w:b/>
          <w:u w:val="single"/>
        </w:rPr>
        <w:t>Reviewer details:</w:t>
      </w:r>
    </w:p>
    <w:p w14:paraId="278914BC" w14:textId="77777777" w:rsidR="00FF355E" w:rsidRPr="00FF355E" w:rsidRDefault="00FF355E">
      <w:pPr>
        <w:rPr>
          <w:rFonts w:ascii="Arial" w:hAnsi="Arial" w:cs="Arial"/>
          <w:sz w:val="20"/>
          <w:szCs w:val="20"/>
        </w:rPr>
      </w:pPr>
    </w:p>
    <w:p w14:paraId="058CA8CA" w14:textId="52848347" w:rsidR="00FF355E" w:rsidRPr="00FF355E" w:rsidRDefault="00FF355E" w:rsidP="00FF355E">
      <w:pPr>
        <w:rPr>
          <w:rFonts w:ascii="Arial" w:hAnsi="Arial" w:cs="Arial"/>
          <w:b/>
          <w:bCs/>
          <w:sz w:val="20"/>
          <w:szCs w:val="20"/>
        </w:rPr>
      </w:pPr>
      <w:bookmarkStart w:id="0" w:name="_Hlk198554975"/>
      <w:r w:rsidRPr="00FF355E">
        <w:rPr>
          <w:rFonts w:ascii="Arial" w:hAnsi="Arial" w:cs="Arial"/>
          <w:b/>
          <w:bCs/>
          <w:sz w:val="20"/>
          <w:szCs w:val="20"/>
        </w:rPr>
        <w:t>Caleb Moyo</w:t>
      </w:r>
      <w:r w:rsidRPr="00FF355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F355E">
        <w:rPr>
          <w:rFonts w:ascii="Arial" w:hAnsi="Arial" w:cs="Arial"/>
          <w:b/>
          <w:bCs/>
          <w:sz w:val="20"/>
          <w:szCs w:val="20"/>
        </w:rPr>
        <w:t>Eudoxia Research University</w:t>
      </w:r>
      <w:r w:rsidRPr="00FF355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F355E">
        <w:rPr>
          <w:rFonts w:ascii="Arial" w:hAnsi="Arial" w:cs="Arial"/>
          <w:b/>
          <w:bCs/>
          <w:sz w:val="20"/>
          <w:szCs w:val="20"/>
        </w:rPr>
        <w:t>Qatar</w:t>
      </w:r>
      <w:bookmarkEnd w:id="0"/>
    </w:p>
    <w:sectPr w:rsidR="00FF355E" w:rsidRPr="00FF355E"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0FB48" w14:textId="77777777" w:rsidR="0064767E" w:rsidRDefault="0064767E">
      <w:r>
        <w:separator/>
      </w:r>
    </w:p>
  </w:endnote>
  <w:endnote w:type="continuationSeparator" w:id="0">
    <w:p w14:paraId="69E4E249" w14:textId="77777777" w:rsidR="0064767E" w:rsidRDefault="0064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595B2" w14:textId="77777777" w:rsidR="006D1E08" w:rsidRDefault="007757E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7B91AB3F" wp14:editId="1E63902B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8BA4B1" w14:textId="77777777" w:rsidR="006D1E08" w:rsidRDefault="007757E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1AB3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" filled="f" stroked="f">
              <v:textbox inset="0,0,0,0">
                <w:txbxContent>
                  <w:p w14:paraId="1D8BA4B1" w14:textId="77777777" w:rsidR="006D1E08" w:rsidRDefault="007757E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C9E73E5" wp14:editId="15D113D3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244896" w14:textId="77777777" w:rsidR="006D1E08" w:rsidRDefault="007757E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9E73E5" id="Textbox 3" o:spid="_x0000_s1028" type="#_x0000_t202" style="position:absolute;margin-left:207.95pt;margin-top:796.2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BYGZQji&#10;AAAADQEAAA8AAAAAAAAAAAAAAAAA8AMAAGRycy9kb3ducmV2LnhtbFBLBQYAAAAABAAEAPMAAAD/&#10;BAAAAAA=&#10;" filled="f" stroked="f">
              <v:textbox inset="0,0,0,0">
                <w:txbxContent>
                  <w:p w14:paraId="76244896" w14:textId="77777777" w:rsidR="006D1E08" w:rsidRDefault="007757E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10F25468" wp14:editId="3B9CC996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D19AC1" w14:textId="77777777" w:rsidR="006D1E08" w:rsidRDefault="007757E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F25468" id="Textbox 4" o:spid="_x0000_s1029" type="#_x0000_t202" style="position:absolute;margin-left:347.75pt;margin-top:796.2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DT1RBf&#10;4gAAAA0BAAAPAAAAAAAAAAAAAAAAAPEDAABkcnMvZG93bnJldi54bWxQSwUGAAAAAAQABADzAAAA&#10;AAUAAAAA&#10;" filled="f" stroked="f">
              <v:textbox inset="0,0,0,0">
                <w:txbxContent>
                  <w:p w14:paraId="7BD19AC1" w14:textId="77777777" w:rsidR="006D1E08" w:rsidRDefault="007757E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08EE54FD" wp14:editId="3A3F2B0D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944747" w14:textId="77777777" w:rsidR="006D1E08" w:rsidRDefault="007757E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EE54FD" id="Textbox 5" o:spid="_x0000_s1030" type="#_x0000_t202" style="position:absolute;margin-left:539.05pt;margin-top:796.2pt;width:80.4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14:paraId="0D944747" w14:textId="77777777" w:rsidR="006D1E08" w:rsidRDefault="007757E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6543C" w14:textId="77777777" w:rsidR="0064767E" w:rsidRDefault="0064767E">
      <w:r>
        <w:separator/>
      </w:r>
    </w:p>
  </w:footnote>
  <w:footnote w:type="continuationSeparator" w:id="0">
    <w:p w14:paraId="3958B365" w14:textId="77777777" w:rsidR="0064767E" w:rsidRDefault="0064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172D" w14:textId="77777777" w:rsidR="006D1E08" w:rsidRDefault="007757E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40CE0F6D" wp14:editId="3C32952D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6373F5" w14:textId="77777777" w:rsidR="006D1E08" w:rsidRDefault="007757E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E0F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246373F5" w14:textId="77777777" w:rsidR="006D1E08" w:rsidRDefault="007757E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B4C6E"/>
    <w:multiLevelType w:val="hybridMultilevel"/>
    <w:tmpl w:val="C8CEF97E"/>
    <w:lvl w:ilvl="0" w:tplc="E4644FA6">
      <w:numFmt w:val="bullet"/>
      <w:lvlText w:val="-"/>
      <w:lvlJc w:val="left"/>
      <w:pPr>
        <w:ind w:left="829" w:hanging="36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F2059F0">
      <w:numFmt w:val="bullet"/>
      <w:lvlText w:val="•"/>
      <w:lvlJc w:val="left"/>
      <w:pPr>
        <w:ind w:left="1381" w:hanging="361"/>
      </w:pPr>
      <w:rPr>
        <w:rFonts w:hint="default"/>
        <w:lang w:val="en-US" w:eastAsia="en-US" w:bidi="ar-SA"/>
      </w:rPr>
    </w:lvl>
    <w:lvl w:ilvl="2" w:tplc="CFD47E82">
      <w:numFmt w:val="bullet"/>
      <w:lvlText w:val="•"/>
      <w:lvlJc w:val="left"/>
      <w:pPr>
        <w:ind w:left="1943" w:hanging="361"/>
      </w:pPr>
      <w:rPr>
        <w:rFonts w:hint="default"/>
        <w:lang w:val="en-US" w:eastAsia="en-US" w:bidi="ar-SA"/>
      </w:rPr>
    </w:lvl>
    <w:lvl w:ilvl="3" w:tplc="DB1EB728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4" w:tplc="2CFE8ED8">
      <w:numFmt w:val="bullet"/>
      <w:lvlText w:val="•"/>
      <w:lvlJc w:val="left"/>
      <w:pPr>
        <w:ind w:left="3066" w:hanging="361"/>
      </w:pPr>
      <w:rPr>
        <w:rFonts w:hint="default"/>
        <w:lang w:val="en-US" w:eastAsia="en-US" w:bidi="ar-SA"/>
      </w:rPr>
    </w:lvl>
    <w:lvl w:ilvl="5" w:tplc="7CCAC864">
      <w:numFmt w:val="bullet"/>
      <w:lvlText w:val="•"/>
      <w:lvlJc w:val="left"/>
      <w:pPr>
        <w:ind w:left="3627" w:hanging="361"/>
      </w:pPr>
      <w:rPr>
        <w:rFonts w:hint="default"/>
        <w:lang w:val="en-US" w:eastAsia="en-US" w:bidi="ar-SA"/>
      </w:rPr>
    </w:lvl>
    <w:lvl w:ilvl="6" w:tplc="294A89CC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7" w:tplc="FBBABCAC"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8" w:tplc="CD921330">
      <w:numFmt w:val="bullet"/>
      <w:lvlText w:val="•"/>
      <w:lvlJc w:val="left"/>
      <w:pPr>
        <w:ind w:left="531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1BA57CD"/>
    <w:multiLevelType w:val="hybridMultilevel"/>
    <w:tmpl w:val="5B46EEB0"/>
    <w:lvl w:ilvl="0" w:tplc="8F76214C">
      <w:numFmt w:val="bullet"/>
      <w:lvlText w:val="-"/>
      <w:lvlJc w:val="left"/>
      <w:pPr>
        <w:ind w:left="829" w:hanging="36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4FC1376">
      <w:numFmt w:val="bullet"/>
      <w:lvlText w:val="•"/>
      <w:lvlJc w:val="left"/>
      <w:pPr>
        <w:ind w:left="1381" w:hanging="361"/>
      </w:pPr>
      <w:rPr>
        <w:rFonts w:hint="default"/>
        <w:lang w:val="en-US" w:eastAsia="en-US" w:bidi="ar-SA"/>
      </w:rPr>
    </w:lvl>
    <w:lvl w:ilvl="2" w:tplc="D9067D4E">
      <w:numFmt w:val="bullet"/>
      <w:lvlText w:val="•"/>
      <w:lvlJc w:val="left"/>
      <w:pPr>
        <w:ind w:left="1943" w:hanging="361"/>
      </w:pPr>
      <w:rPr>
        <w:rFonts w:hint="default"/>
        <w:lang w:val="en-US" w:eastAsia="en-US" w:bidi="ar-SA"/>
      </w:rPr>
    </w:lvl>
    <w:lvl w:ilvl="3" w:tplc="8EB42950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4" w:tplc="2BE68652">
      <w:numFmt w:val="bullet"/>
      <w:lvlText w:val="•"/>
      <w:lvlJc w:val="left"/>
      <w:pPr>
        <w:ind w:left="3066" w:hanging="361"/>
      </w:pPr>
      <w:rPr>
        <w:rFonts w:hint="default"/>
        <w:lang w:val="en-US" w:eastAsia="en-US" w:bidi="ar-SA"/>
      </w:rPr>
    </w:lvl>
    <w:lvl w:ilvl="5" w:tplc="8A0ED838">
      <w:numFmt w:val="bullet"/>
      <w:lvlText w:val="•"/>
      <w:lvlJc w:val="left"/>
      <w:pPr>
        <w:ind w:left="3627" w:hanging="361"/>
      </w:pPr>
      <w:rPr>
        <w:rFonts w:hint="default"/>
        <w:lang w:val="en-US" w:eastAsia="en-US" w:bidi="ar-SA"/>
      </w:rPr>
    </w:lvl>
    <w:lvl w:ilvl="6" w:tplc="70AC0806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7" w:tplc="3086D334"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8" w:tplc="FE70C7B8">
      <w:numFmt w:val="bullet"/>
      <w:lvlText w:val="•"/>
      <w:lvlJc w:val="left"/>
      <w:pPr>
        <w:ind w:left="531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DDA0D0C"/>
    <w:multiLevelType w:val="hybridMultilevel"/>
    <w:tmpl w:val="6E8C8042"/>
    <w:lvl w:ilvl="0" w:tplc="01E892E2">
      <w:start w:val="1"/>
      <w:numFmt w:val="decimal"/>
      <w:lvlText w:val="%1-"/>
      <w:lvlJc w:val="left"/>
      <w:pPr>
        <w:ind w:left="829" w:hanging="36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4D8AFEA">
      <w:numFmt w:val="bullet"/>
      <w:lvlText w:val="•"/>
      <w:lvlJc w:val="left"/>
      <w:pPr>
        <w:ind w:left="1381" w:hanging="361"/>
      </w:pPr>
      <w:rPr>
        <w:rFonts w:hint="default"/>
        <w:lang w:val="en-US" w:eastAsia="en-US" w:bidi="ar-SA"/>
      </w:rPr>
    </w:lvl>
    <w:lvl w:ilvl="2" w:tplc="384E80E2">
      <w:numFmt w:val="bullet"/>
      <w:lvlText w:val="•"/>
      <w:lvlJc w:val="left"/>
      <w:pPr>
        <w:ind w:left="1943" w:hanging="361"/>
      </w:pPr>
      <w:rPr>
        <w:rFonts w:hint="default"/>
        <w:lang w:val="en-US" w:eastAsia="en-US" w:bidi="ar-SA"/>
      </w:rPr>
    </w:lvl>
    <w:lvl w:ilvl="3" w:tplc="00F4DFC4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4" w:tplc="10C01BAA">
      <w:numFmt w:val="bullet"/>
      <w:lvlText w:val="•"/>
      <w:lvlJc w:val="left"/>
      <w:pPr>
        <w:ind w:left="3066" w:hanging="361"/>
      </w:pPr>
      <w:rPr>
        <w:rFonts w:hint="default"/>
        <w:lang w:val="en-US" w:eastAsia="en-US" w:bidi="ar-SA"/>
      </w:rPr>
    </w:lvl>
    <w:lvl w:ilvl="5" w:tplc="973A25A2">
      <w:numFmt w:val="bullet"/>
      <w:lvlText w:val="•"/>
      <w:lvlJc w:val="left"/>
      <w:pPr>
        <w:ind w:left="3627" w:hanging="361"/>
      </w:pPr>
      <w:rPr>
        <w:rFonts w:hint="default"/>
        <w:lang w:val="en-US" w:eastAsia="en-US" w:bidi="ar-SA"/>
      </w:rPr>
    </w:lvl>
    <w:lvl w:ilvl="6" w:tplc="1D98B7C8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7" w:tplc="E3BA023C"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8" w:tplc="FDD8020C">
      <w:numFmt w:val="bullet"/>
      <w:lvlText w:val="•"/>
      <w:lvlJc w:val="left"/>
      <w:pPr>
        <w:ind w:left="531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640403C"/>
    <w:multiLevelType w:val="hybridMultilevel"/>
    <w:tmpl w:val="DCBC919C"/>
    <w:lvl w:ilvl="0" w:tplc="AAC6EB9C">
      <w:start w:val="1"/>
      <w:numFmt w:val="decimal"/>
      <w:lvlText w:val="%1-"/>
      <w:lvlJc w:val="left"/>
      <w:pPr>
        <w:ind w:left="828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0FC5E3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50F0752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4B0F870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AC70D1B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A32428A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92A2530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223EFFD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C6506EA6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 w16cid:durableId="1367946960">
    <w:abstractNumId w:val="2"/>
  </w:num>
  <w:num w:numId="2" w16cid:durableId="919681615">
    <w:abstractNumId w:val="3"/>
  </w:num>
  <w:num w:numId="3" w16cid:durableId="1333530300">
    <w:abstractNumId w:val="0"/>
  </w:num>
  <w:num w:numId="4" w16cid:durableId="49572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1E08"/>
    <w:rsid w:val="00345CE3"/>
    <w:rsid w:val="004A3034"/>
    <w:rsid w:val="0064767E"/>
    <w:rsid w:val="006D1E08"/>
    <w:rsid w:val="007757E0"/>
    <w:rsid w:val="00946188"/>
    <w:rsid w:val="00A409D7"/>
    <w:rsid w:val="00E53624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A26F"/>
  <w15:docId w15:val="{652C9328-22F3-4392-9C57-08795A10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ffiliation">
    <w:name w:val="Affiliation"/>
    <w:basedOn w:val="Normal"/>
    <w:rsid w:val="00FF355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rja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4</cp:revision>
  <dcterms:created xsi:type="dcterms:W3CDTF">2025-05-17T09:17:00Z</dcterms:created>
  <dcterms:modified xsi:type="dcterms:W3CDTF">2025-05-19T08:19:00Z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2025-05-17T00:00:00Z</vt:filetime>
  </property>
  <property fmtid="{D5CDD505-2E9C-101B-9397-08002B2CF9AE}" pid="5" name="Producer">
    <vt:lpwstr>Microsoft® Word LTSC</vt:lpwstr>
  </property>
</Properties>
</file>