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79F0" w14:textId="77777777" w:rsidR="006134F1" w:rsidRPr="007B6574" w:rsidRDefault="006134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844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7"/>
        <w:gridCol w:w="15767"/>
      </w:tblGrid>
      <w:tr w:rsidR="006134F1" w:rsidRPr="007B6574" w14:paraId="507B8F3F" w14:textId="77777777" w:rsidTr="007B6574">
        <w:trPr>
          <w:trHeight w:val="290"/>
        </w:trPr>
        <w:tc>
          <w:tcPr>
            <w:tcW w:w="20844" w:type="dxa"/>
            <w:gridSpan w:val="2"/>
            <w:tcBorders>
              <w:top w:val="nil"/>
              <w:left w:val="nil"/>
              <w:right w:val="nil"/>
            </w:tcBorders>
          </w:tcPr>
          <w:p w14:paraId="2AF9E965" w14:textId="77777777" w:rsidR="006134F1" w:rsidRPr="007B6574" w:rsidRDefault="006134F1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6134F1" w:rsidRPr="007B6574" w14:paraId="5D2531C8" w14:textId="77777777" w:rsidTr="007B6574">
        <w:trPr>
          <w:trHeight w:val="290"/>
        </w:trPr>
        <w:tc>
          <w:tcPr>
            <w:tcW w:w="5077" w:type="dxa"/>
          </w:tcPr>
          <w:p w14:paraId="2F334FA3" w14:textId="77777777" w:rsidR="006134F1" w:rsidRPr="007B6574" w:rsidRDefault="00C3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B6574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DB55" w14:textId="77777777" w:rsidR="006134F1" w:rsidRPr="007B6574" w:rsidRDefault="00C35F83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Pr="007B6574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Research in Cardiovascular Diseases</w:t>
              </w:r>
            </w:hyperlink>
          </w:p>
        </w:tc>
      </w:tr>
      <w:tr w:rsidR="006134F1" w:rsidRPr="007B6574" w14:paraId="770528FC" w14:textId="77777777" w:rsidTr="007B6574">
        <w:trPr>
          <w:trHeight w:val="290"/>
        </w:trPr>
        <w:tc>
          <w:tcPr>
            <w:tcW w:w="5077" w:type="dxa"/>
          </w:tcPr>
          <w:p w14:paraId="76F3A0B1" w14:textId="77777777" w:rsidR="006134F1" w:rsidRPr="007B6574" w:rsidRDefault="00C3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B6574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9ABC" w14:textId="77777777" w:rsidR="006134F1" w:rsidRPr="007B6574" w:rsidRDefault="00C3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B65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Ms_AJRCD_136194</w:t>
            </w:r>
          </w:p>
        </w:tc>
      </w:tr>
      <w:tr w:rsidR="006134F1" w:rsidRPr="007B6574" w14:paraId="089FFA41" w14:textId="77777777" w:rsidTr="007B6574">
        <w:trPr>
          <w:trHeight w:val="650"/>
        </w:trPr>
        <w:tc>
          <w:tcPr>
            <w:tcW w:w="5077" w:type="dxa"/>
          </w:tcPr>
          <w:p w14:paraId="1C025425" w14:textId="77777777" w:rsidR="006134F1" w:rsidRPr="007B6574" w:rsidRDefault="00C3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B657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2C804" w14:textId="77777777" w:rsidR="006134F1" w:rsidRPr="007B6574" w:rsidRDefault="00C3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B65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Early Detection for Congenital Heart Disease among Elementary School Students by Using a Simple Predictor Score Called Si-Biru</w:t>
            </w:r>
          </w:p>
        </w:tc>
      </w:tr>
      <w:tr w:rsidR="006134F1" w:rsidRPr="007B6574" w14:paraId="6AFB32A5" w14:textId="77777777" w:rsidTr="007B6574">
        <w:trPr>
          <w:trHeight w:val="332"/>
        </w:trPr>
        <w:tc>
          <w:tcPr>
            <w:tcW w:w="5077" w:type="dxa"/>
          </w:tcPr>
          <w:p w14:paraId="7C5036F3" w14:textId="77777777" w:rsidR="006134F1" w:rsidRPr="007B6574" w:rsidRDefault="00C3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B6574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EFFB" w14:textId="77777777" w:rsidR="006134F1" w:rsidRPr="007B6574" w:rsidRDefault="00C35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B657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14:paraId="41D2C234" w14:textId="77777777" w:rsidR="006134F1" w:rsidRPr="007B6574" w:rsidRDefault="006134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D710BD9" w14:textId="77777777" w:rsidR="006134F1" w:rsidRPr="007B6574" w:rsidRDefault="006134F1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6134F1" w:rsidRPr="007B6574" w14:paraId="1266FA29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04E05E33" w14:textId="77777777" w:rsidR="006134F1" w:rsidRPr="007B6574" w:rsidRDefault="00C35F8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B6574">
              <w:rPr>
                <w:rFonts w:ascii="Arial" w:eastAsia="Times New Roman" w:hAnsi="Arial" w:cs="Arial"/>
                <w:highlight w:val="yellow"/>
              </w:rPr>
              <w:t>PART  1:</w:t>
            </w:r>
            <w:r w:rsidRPr="007B6574">
              <w:rPr>
                <w:rFonts w:ascii="Arial" w:eastAsia="Times New Roman" w:hAnsi="Arial" w:cs="Arial"/>
              </w:rPr>
              <w:t xml:space="preserve"> Comments</w:t>
            </w:r>
          </w:p>
          <w:p w14:paraId="2E8A8041" w14:textId="77777777" w:rsidR="006134F1" w:rsidRPr="007B6574" w:rsidRDefault="00613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4F1" w:rsidRPr="007B6574" w14:paraId="55B0C923" w14:textId="77777777">
        <w:tc>
          <w:tcPr>
            <w:tcW w:w="5351" w:type="dxa"/>
          </w:tcPr>
          <w:p w14:paraId="1397A162" w14:textId="77777777" w:rsidR="006134F1" w:rsidRPr="007B6574" w:rsidRDefault="006134F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3B16DFB4" w14:textId="77777777" w:rsidR="006134F1" w:rsidRPr="007B6574" w:rsidRDefault="00C35F8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B6574">
              <w:rPr>
                <w:rFonts w:ascii="Arial" w:eastAsia="Times New Roman" w:hAnsi="Arial" w:cs="Arial"/>
              </w:rPr>
              <w:t>Reviewer’s comment</w:t>
            </w:r>
          </w:p>
          <w:p w14:paraId="7790D195" w14:textId="77777777" w:rsidR="006134F1" w:rsidRPr="007B6574" w:rsidRDefault="00C35F83">
            <w:pPr>
              <w:rPr>
                <w:rFonts w:ascii="Arial" w:hAnsi="Arial" w:cs="Arial"/>
                <w:sz w:val="20"/>
                <w:szCs w:val="20"/>
              </w:rPr>
            </w:pPr>
            <w:r w:rsidRPr="007B657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9C52F21" w14:textId="77777777" w:rsidR="006134F1" w:rsidRPr="007B6574" w:rsidRDefault="0061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6CADAAF9" w14:textId="77777777" w:rsidR="006134F1" w:rsidRPr="007B6574" w:rsidRDefault="00C35F83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7B6574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7B6574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5D85162E" w14:textId="77777777" w:rsidR="006134F1" w:rsidRPr="007B6574" w:rsidRDefault="006134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34F1" w:rsidRPr="007B6574" w14:paraId="10097A6D" w14:textId="77777777">
        <w:trPr>
          <w:trHeight w:val="1264"/>
        </w:trPr>
        <w:tc>
          <w:tcPr>
            <w:tcW w:w="5351" w:type="dxa"/>
          </w:tcPr>
          <w:p w14:paraId="7A21292A" w14:textId="77777777" w:rsidR="006134F1" w:rsidRPr="007B6574" w:rsidRDefault="00C35F8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B6574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65352E36" w14:textId="77777777" w:rsidR="006134F1" w:rsidRPr="007B6574" w:rsidRDefault="006134F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43AB47E" w14:textId="77777777" w:rsidR="005B45B9" w:rsidRPr="007B6574" w:rsidRDefault="005B45B9" w:rsidP="005B45B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7B6574">
              <w:rPr>
                <w:rFonts w:ascii="Arial" w:hAnsi="Arial" w:cs="Arial"/>
                <w:color w:val="222222"/>
                <w:sz w:val="20"/>
                <w:szCs w:val="20"/>
              </w:rPr>
              <w:t>I was very happy to see the topic of the study because I think it is practical and can be done in many regions of our country and it is also very economical. </w:t>
            </w:r>
          </w:p>
          <w:p w14:paraId="1B2B2EAD" w14:textId="77777777" w:rsidR="005B45B9" w:rsidRPr="007B6574" w:rsidRDefault="005B45B9" w:rsidP="005B45B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2AA61B6" w14:textId="77777777" w:rsidR="006134F1" w:rsidRPr="007B6574" w:rsidRDefault="00613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D736C2B" w14:textId="77777777" w:rsidR="006134F1" w:rsidRPr="007B6574" w:rsidRDefault="006134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34F1" w:rsidRPr="007B6574" w14:paraId="37DE2B77" w14:textId="77777777">
        <w:trPr>
          <w:trHeight w:val="1262"/>
        </w:trPr>
        <w:tc>
          <w:tcPr>
            <w:tcW w:w="5351" w:type="dxa"/>
          </w:tcPr>
          <w:p w14:paraId="56AA620A" w14:textId="77777777" w:rsidR="006134F1" w:rsidRPr="007B6574" w:rsidRDefault="00C35F8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B6574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61800D8C" w14:textId="77777777" w:rsidR="006134F1" w:rsidRPr="007B6574" w:rsidRDefault="00C35F8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B6574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08948DA1" w14:textId="77777777" w:rsidR="006134F1" w:rsidRPr="007B6574" w:rsidRDefault="006134F1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609FDD4" w14:textId="77777777" w:rsidR="003A6FED" w:rsidRPr="007B6574" w:rsidRDefault="003A6FED" w:rsidP="003A6FED">
            <w:pPr>
              <w:rPr>
                <w:rFonts w:ascii="Arial" w:hAnsi="Arial" w:cs="Arial"/>
                <w:sz w:val="20"/>
                <w:szCs w:val="20"/>
              </w:rPr>
            </w:pPr>
            <w:r w:rsidRPr="007B6574">
              <w:rPr>
                <w:rFonts w:ascii="Arial" w:hAnsi="Arial" w:cs="Arial"/>
                <w:sz w:val="20"/>
                <w:szCs w:val="20"/>
              </w:rPr>
              <w:t>I think the topic of the article is appropriate </w:t>
            </w:r>
          </w:p>
          <w:p w14:paraId="085B8B88" w14:textId="77777777" w:rsidR="006134F1" w:rsidRPr="007B6574" w:rsidRDefault="006134F1" w:rsidP="003A6FE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B0487E5" w14:textId="77777777" w:rsidR="006134F1" w:rsidRPr="007B6574" w:rsidRDefault="006134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34F1" w:rsidRPr="007B6574" w14:paraId="26E1E07A" w14:textId="77777777">
        <w:trPr>
          <w:trHeight w:val="1262"/>
        </w:trPr>
        <w:tc>
          <w:tcPr>
            <w:tcW w:w="5351" w:type="dxa"/>
          </w:tcPr>
          <w:p w14:paraId="613654D0" w14:textId="77777777" w:rsidR="006134F1" w:rsidRPr="007B6574" w:rsidRDefault="00C35F83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7B6574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7C608E91" w14:textId="77777777" w:rsidR="006134F1" w:rsidRPr="007B6574" w:rsidRDefault="006134F1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1F4A5D2B" w14:textId="77777777" w:rsidR="006134F1" w:rsidRPr="007B6574" w:rsidRDefault="005B45B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B6574">
              <w:rPr>
                <w:rFonts w:ascii="Arial" w:hAnsi="Arial" w:cs="Arial"/>
                <w:color w:val="222222"/>
                <w:sz w:val="20"/>
                <w:szCs w:val="20"/>
              </w:rPr>
              <w:t>The summary of the article is clear and concise and does not need to be added </w:t>
            </w:r>
          </w:p>
        </w:tc>
        <w:tc>
          <w:tcPr>
            <w:tcW w:w="6442" w:type="dxa"/>
          </w:tcPr>
          <w:p w14:paraId="02E50448" w14:textId="77777777" w:rsidR="006134F1" w:rsidRPr="007B6574" w:rsidRDefault="006134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34F1" w:rsidRPr="007B6574" w14:paraId="5927B478" w14:textId="77777777">
        <w:trPr>
          <w:trHeight w:val="704"/>
        </w:trPr>
        <w:tc>
          <w:tcPr>
            <w:tcW w:w="5351" w:type="dxa"/>
          </w:tcPr>
          <w:p w14:paraId="426D6324" w14:textId="77777777" w:rsidR="006134F1" w:rsidRPr="007B6574" w:rsidRDefault="00C35F8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7B6574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79813D1B" w14:textId="77777777" w:rsidR="003A6FED" w:rsidRPr="007B6574" w:rsidRDefault="003A6FED" w:rsidP="003A6FED">
            <w:pPr>
              <w:rPr>
                <w:rFonts w:ascii="Arial" w:hAnsi="Arial" w:cs="Arial"/>
                <w:sz w:val="20"/>
                <w:szCs w:val="20"/>
              </w:rPr>
            </w:pPr>
            <w:r w:rsidRPr="007B6574">
              <w:rPr>
                <w:rFonts w:ascii="Arial" w:hAnsi="Arial" w:cs="Arial"/>
                <w:sz w:val="20"/>
                <w:szCs w:val="20"/>
              </w:rPr>
              <w:t>In my opinion, this article is scientific and practical </w:t>
            </w:r>
          </w:p>
          <w:p w14:paraId="6E123DA0" w14:textId="77777777" w:rsidR="006134F1" w:rsidRPr="007B6574" w:rsidRDefault="00613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4CD3170A" w14:textId="77777777" w:rsidR="006134F1" w:rsidRPr="007B6574" w:rsidRDefault="006134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34F1" w:rsidRPr="007B6574" w14:paraId="06FB547D" w14:textId="77777777">
        <w:trPr>
          <w:trHeight w:val="703"/>
        </w:trPr>
        <w:tc>
          <w:tcPr>
            <w:tcW w:w="5351" w:type="dxa"/>
          </w:tcPr>
          <w:p w14:paraId="634357A1" w14:textId="77777777" w:rsidR="006134F1" w:rsidRPr="007B6574" w:rsidRDefault="00C35F8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B6574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298594E1" w14:textId="77777777" w:rsidR="006134F1" w:rsidRPr="007B6574" w:rsidRDefault="003A6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574">
              <w:rPr>
                <w:rFonts w:ascii="Arial" w:hAnsi="Arial" w:cs="Arial"/>
                <w:sz w:val="20"/>
                <w:szCs w:val="20"/>
              </w:rPr>
              <w:t>The references are good and up-to-date if the topic is routine in articles in English</w:t>
            </w:r>
          </w:p>
        </w:tc>
        <w:tc>
          <w:tcPr>
            <w:tcW w:w="6442" w:type="dxa"/>
          </w:tcPr>
          <w:p w14:paraId="04AD49F8" w14:textId="77777777" w:rsidR="006134F1" w:rsidRPr="007B6574" w:rsidRDefault="006134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34F1" w:rsidRPr="007B6574" w14:paraId="485F7BAB" w14:textId="77777777">
        <w:trPr>
          <w:trHeight w:val="386"/>
        </w:trPr>
        <w:tc>
          <w:tcPr>
            <w:tcW w:w="5351" w:type="dxa"/>
          </w:tcPr>
          <w:p w14:paraId="72E4E505" w14:textId="77777777" w:rsidR="006134F1" w:rsidRPr="007B6574" w:rsidRDefault="00C35F83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7B6574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5232F810" w14:textId="77777777" w:rsidR="006134F1" w:rsidRPr="007B6574" w:rsidRDefault="0061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08635269" w14:textId="77777777" w:rsidR="003A6FED" w:rsidRPr="007B6574" w:rsidRDefault="003A6FED" w:rsidP="003A6FED">
            <w:pPr>
              <w:rPr>
                <w:rFonts w:ascii="Arial" w:hAnsi="Arial" w:cs="Arial"/>
                <w:sz w:val="20"/>
                <w:szCs w:val="20"/>
              </w:rPr>
            </w:pPr>
            <w:r w:rsidRPr="007B6574">
              <w:rPr>
                <w:rFonts w:ascii="Arial" w:hAnsi="Arial" w:cs="Arial"/>
                <w:sz w:val="20"/>
                <w:szCs w:val="20"/>
              </w:rPr>
              <w:t>The fact that the text is in English is clear and concise </w:t>
            </w:r>
          </w:p>
          <w:p w14:paraId="655D3C64" w14:textId="77777777" w:rsidR="006134F1" w:rsidRPr="007B6574" w:rsidRDefault="0061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44E2B5A6" w14:textId="77777777" w:rsidR="006134F1" w:rsidRPr="007B6574" w:rsidRDefault="00613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4F1" w:rsidRPr="007B6574" w14:paraId="0F21F69B" w14:textId="77777777">
        <w:trPr>
          <w:trHeight w:val="1178"/>
        </w:trPr>
        <w:tc>
          <w:tcPr>
            <w:tcW w:w="5351" w:type="dxa"/>
          </w:tcPr>
          <w:p w14:paraId="12182B36" w14:textId="77777777" w:rsidR="006134F1" w:rsidRPr="007B6574" w:rsidRDefault="00C35F8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7B6574">
              <w:rPr>
                <w:rFonts w:ascii="Arial" w:eastAsia="Times New Roman" w:hAnsi="Arial" w:cs="Arial"/>
                <w:u w:val="single"/>
              </w:rPr>
              <w:t>Optional/General</w:t>
            </w:r>
            <w:r w:rsidRPr="007B6574">
              <w:rPr>
                <w:rFonts w:ascii="Arial" w:eastAsia="Times New Roman" w:hAnsi="Arial" w:cs="Arial"/>
              </w:rPr>
              <w:t xml:space="preserve"> </w:t>
            </w:r>
            <w:r w:rsidRPr="007B6574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443E7329" w14:textId="77777777" w:rsidR="006134F1" w:rsidRPr="007B6574" w:rsidRDefault="006134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2AD4BCBE" w14:textId="77777777" w:rsidR="006134F1" w:rsidRPr="007B6574" w:rsidRDefault="00613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E599E7D" w14:textId="77777777" w:rsidR="006134F1" w:rsidRPr="007B6574" w:rsidRDefault="00613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E5FF1" w14:textId="77777777" w:rsidR="006134F1" w:rsidRPr="007B6574" w:rsidRDefault="006134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241E66" w:rsidRPr="007B6574" w14:paraId="14350513" w14:textId="77777777" w:rsidTr="00C41D3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6CE7" w14:textId="77777777" w:rsidR="00241E66" w:rsidRPr="007B6574" w:rsidRDefault="00241E66" w:rsidP="00241E6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bidi="ar-SA"/>
              </w:rPr>
            </w:pPr>
            <w:bookmarkStart w:id="0" w:name="_Hlk156057883"/>
            <w:bookmarkStart w:id="1" w:name="_Hlk156057704"/>
            <w:r w:rsidRPr="007B657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bidi="ar-SA"/>
              </w:rPr>
              <w:t>PART  2:</w:t>
            </w:r>
            <w:r w:rsidRPr="007B657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bidi="ar-SA"/>
              </w:rPr>
              <w:t xml:space="preserve"> </w:t>
            </w:r>
          </w:p>
          <w:p w14:paraId="7765B747" w14:textId="77777777" w:rsidR="00241E66" w:rsidRPr="007B6574" w:rsidRDefault="00241E66" w:rsidP="00241E6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bidi="ar-SA"/>
              </w:rPr>
            </w:pPr>
          </w:p>
        </w:tc>
      </w:tr>
      <w:tr w:rsidR="00241E66" w:rsidRPr="007B6574" w14:paraId="120C34B1" w14:textId="77777777" w:rsidTr="00C41D3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5B21" w14:textId="77777777" w:rsidR="00241E66" w:rsidRPr="007B6574" w:rsidRDefault="00241E66" w:rsidP="00241E66">
            <w:pPr>
              <w:rPr>
                <w:rFonts w:ascii="Arial" w:eastAsia="Arial Unicode MS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E7C9" w14:textId="77777777" w:rsidR="00241E66" w:rsidRPr="007B6574" w:rsidRDefault="00241E66" w:rsidP="00241E6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bidi="ar-SA"/>
              </w:rPr>
            </w:pPr>
            <w:r w:rsidRPr="007B6574">
              <w:rPr>
                <w:rFonts w:ascii="Arial" w:eastAsia="MS Mincho" w:hAnsi="Arial" w:cs="Arial"/>
                <w:b/>
                <w:bCs/>
                <w:sz w:val="20"/>
                <w:szCs w:val="20"/>
                <w:lang w:bidi="ar-SA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4BD1251" w14:textId="77777777" w:rsidR="00241E66" w:rsidRPr="007B6574" w:rsidRDefault="00241E66" w:rsidP="00241E6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 w:bidi="ar-SA"/>
              </w:rPr>
            </w:pPr>
            <w:r w:rsidRPr="007B657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 w:bidi="ar-SA"/>
              </w:rPr>
              <w:t>Author’s Feedback</w:t>
            </w:r>
            <w:r w:rsidRPr="007B6574">
              <w:rPr>
                <w:rFonts w:ascii="Arial" w:eastAsia="Calibri" w:hAnsi="Arial" w:cs="Arial"/>
                <w:kern w:val="2"/>
                <w:sz w:val="20"/>
                <w:szCs w:val="20"/>
                <w:lang w:val="en-IN" w:bidi="ar-SA"/>
              </w:rPr>
              <w:t xml:space="preserve"> (It is mandatory that authors should write his/her feedback here)</w:t>
            </w:r>
          </w:p>
          <w:p w14:paraId="5474707C" w14:textId="77777777" w:rsidR="00241E66" w:rsidRPr="007B6574" w:rsidRDefault="00241E66" w:rsidP="00241E6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bidi="ar-SA"/>
              </w:rPr>
            </w:pPr>
          </w:p>
        </w:tc>
      </w:tr>
      <w:tr w:rsidR="00241E66" w:rsidRPr="007B6574" w14:paraId="555339A0" w14:textId="77777777" w:rsidTr="00C41D3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3680" w14:textId="77777777" w:rsidR="00241E66" w:rsidRPr="007B6574" w:rsidRDefault="00241E66" w:rsidP="00241E66">
            <w:pPr>
              <w:rPr>
                <w:rFonts w:ascii="Arial" w:eastAsia="Arial Unicode MS" w:hAnsi="Arial" w:cs="Arial"/>
                <w:b/>
                <w:sz w:val="20"/>
                <w:szCs w:val="20"/>
                <w:lang w:bidi="ar-SA"/>
              </w:rPr>
            </w:pPr>
            <w:r w:rsidRPr="007B6574">
              <w:rPr>
                <w:rFonts w:ascii="Arial" w:eastAsia="Arial Unicode MS" w:hAnsi="Arial" w:cs="Arial"/>
                <w:b/>
                <w:sz w:val="20"/>
                <w:szCs w:val="20"/>
                <w:lang w:bidi="ar-SA"/>
              </w:rPr>
              <w:t xml:space="preserve">Are there ethical issues in this manuscript? </w:t>
            </w:r>
          </w:p>
          <w:p w14:paraId="488DC249" w14:textId="77777777" w:rsidR="00241E66" w:rsidRPr="007B6574" w:rsidRDefault="00241E66" w:rsidP="00241E66">
            <w:pPr>
              <w:rPr>
                <w:rFonts w:ascii="Arial" w:eastAsia="Arial Unicode MS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590B" w14:textId="77777777" w:rsidR="00241E66" w:rsidRPr="007B6574" w:rsidRDefault="00241E66" w:rsidP="00241E6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bidi="ar-SA"/>
              </w:rPr>
            </w:pPr>
            <w:r w:rsidRPr="007B65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bidi="ar-SA"/>
              </w:rPr>
              <w:t>(If yes, Kindly please write down the ethical issues here in details)</w:t>
            </w:r>
          </w:p>
          <w:p w14:paraId="5B5BAB66" w14:textId="77777777" w:rsidR="00241E66" w:rsidRPr="007B6574" w:rsidRDefault="00241E66" w:rsidP="00241E66">
            <w:pPr>
              <w:rPr>
                <w:rFonts w:ascii="Arial" w:eastAsia="Arial Unicode MS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6CB4EEE" w14:textId="77777777" w:rsidR="00241E66" w:rsidRPr="007B6574" w:rsidRDefault="00241E66" w:rsidP="00241E66">
            <w:pPr>
              <w:rPr>
                <w:rFonts w:ascii="Arial" w:eastAsia="Arial Unicode MS" w:hAnsi="Arial" w:cs="Arial"/>
                <w:sz w:val="20"/>
                <w:szCs w:val="20"/>
                <w:lang w:bidi="ar-SA"/>
              </w:rPr>
            </w:pPr>
          </w:p>
          <w:p w14:paraId="209FF4D4" w14:textId="77777777" w:rsidR="00241E66" w:rsidRPr="007B6574" w:rsidRDefault="00241E66" w:rsidP="00241E66">
            <w:pPr>
              <w:rPr>
                <w:rFonts w:ascii="Arial" w:eastAsia="Arial Unicode MS" w:hAnsi="Arial" w:cs="Arial"/>
                <w:sz w:val="20"/>
                <w:szCs w:val="20"/>
                <w:lang w:bidi="ar-SA"/>
              </w:rPr>
            </w:pPr>
          </w:p>
          <w:p w14:paraId="33801FDD" w14:textId="77777777" w:rsidR="00241E66" w:rsidRPr="007B6574" w:rsidRDefault="00241E66" w:rsidP="00241E66">
            <w:pPr>
              <w:rPr>
                <w:rFonts w:ascii="Arial" w:eastAsia="Arial Unicode MS" w:hAnsi="Arial" w:cs="Arial"/>
                <w:sz w:val="20"/>
                <w:szCs w:val="20"/>
                <w:lang w:bidi="ar-SA"/>
              </w:rPr>
            </w:pPr>
          </w:p>
        </w:tc>
      </w:tr>
    </w:tbl>
    <w:bookmarkEnd w:id="0"/>
    <w:p w14:paraId="12B46205" w14:textId="77777777" w:rsidR="007B6574" w:rsidRPr="00590552" w:rsidRDefault="007B6574" w:rsidP="007B657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90552">
        <w:rPr>
          <w:rFonts w:ascii="Arial" w:hAnsi="Arial" w:cs="Arial"/>
          <w:b/>
          <w:u w:val="single"/>
        </w:rPr>
        <w:lastRenderedPageBreak/>
        <w:t>Reviewer details:</w:t>
      </w:r>
    </w:p>
    <w:p w14:paraId="2D211323" w14:textId="77777777" w:rsidR="007B6574" w:rsidRPr="00590552" w:rsidRDefault="007B6574" w:rsidP="007B657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590552">
        <w:rPr>
          <w:rFonts w:ascii="Arial" w:hAnsi="Arial" w:cs="Arial"/>
          <w:b/>
          <w:color w:val="000000"/>
        </w:rPr>
        <w:t>Nabiallah</w:t>
      </w:r>
      <w:proofErr w:type="spellEnd"/>
      <w:r w:rsidRPr="00590552">
        <w:rPr>
          <w:rFonts w:ascii="Arial" w:hAnsi="Arial" w:cs="Arial"/>
          <w:b/>
          <w:color w:val="000000"/>
        </w:rPr>
        <w:t xml:space="preserve"> Asadpour, </w:t>
      </w:r>
      <w:proofErr w:type="spellStart"/>
      <w:r w:rsidRPr="00590552">
        <w:rPr>
          <w:rFonts w:ascii="Arial" w:hAnsi="Arial" w:cs="Arial"/>
          <w:b/>
          <w:color w:val="000000"/>
        </w:rPr>
        <w:t>Shahrekord</w:t>
      </w:r>
      <w:proofErr w:type="spellEnd"/>
      <w:r w:rsidRPr="00590552">
        <w:rPr>
          <w:rFonts w:ascii="Arial" w:hAnsi="Arial" w:cs="Arial"/>
          <w:b/>
          <w:color w:val="000000"/>
        </w:rPr>
        <w:t xml:space="preserve"> University of Medical </w:t>
      </w:r>
      <w:proofErr w:type="spellStart"/>
      <w:r w:rsidRPr="00590552">
        <w:rPr>
          <w:rFonts w:ascii="Arial" w:hAnsi="Arial" w:cs="Arial"/>
          <w:b/>
          <w:color w:val="000000"/>
        </w:rPr>
        <w:t>Scences</w:t>
      </w:r>
      <w:proofErr w:type="spellEnd"/>
      <w:r w:rsidRPr="00590552">
        <w:rPr>
          <w:rFonts w:ascii="Arial" w:hAnsi="Arial" w:cs="Arial"/>
          <w:b/>
          <w:color w:val="000000"/>
        </w:rPr>
        <w:t xml:space="preserve"> , Iran</w:t>
      </w:r>
    </w:p>
    <w:p w14:paraId="74D68EE1" w14:textId="77777777" w:rsidR="00241E66" w:rsidRPr="007B6574" w:rsidRDefault="00241E66" w:rsidP="00241E66">
      <w:pPr>
        <w:rPr>
          <w:rFonts w:ascii="Arial" w:hAnsi="Arial" w:cs="Arial"/>
          <w:sz w:val="20"/>
          <w:szCs w:val="20"/>
          <w:lang w:val="en-US" w:bidi="ar-SA"/>
        </w:rPr>
      </w:pPr>
    </w:p>
    <w:p w14:paraId="6634532F" w14:textId="77777777" w:rsidR="00241E66" w:rsidRPr="007B6574" w:rsidRDefault="00241E66" w:rsidP="00241E66">
      <w:pPr>
        <w:rPr>
          <w:rFonts w:ascii="Arial" w:hAnsi="Arial" w:cs="Arial"/>
          <w:sz w:val="20"/>
          <w:szCs w:val="20"/>
          <w:lang w:val="en-US" w:bidi="ar-SA"/>
        </w:rPr>
      </w:pPr>
    </w:p>
    <w:p w14:paraId="00681F40" w14:textId="77777777" w:rsidR="00241E66" w:rsidRPr="007B6574" w:rsidRDefault="00241E66" w:rsidP="00241E66">
      <w:pPr>
        <w:rPr>
          <w:rFonts w:ascii="Arial" w:hAnsi="Arial" w:cs="Arial"/>
          <w:bCs/>
          <w:sz w:val="20"/>
          <w:szCs w:val="20"/>
          <w:u w:val="single"/>
          <w:lang w:bidi="ar-SA"/>
        </w:rPr>
      </w:pPr>
    </w:p>
    <w:bookmarkEnd w:id="1"/>
    <w:p w14:paraId="35838051" w14:textId="77777777" w:rsidR="00241E66" w:rsidRPr="007B6574" w:rsidRDefault="00241E66" w:rsidP="00241E66">
      <w:pPr>
        <w:rPr>
          <w:rFonts w:ascii="Arial" w:hAnsi="Arial" w:cs="Arial"/>
          <w:sz w:val="20"/>
          <w:szCs w:val="20"/>
          <w:lang w:val="en-US" w:bidi="ar-SA"/>
        </w:rPr>
      </w:pPr>
    </w:p>
    <w:p w14:paraId="10DE6165" w14:textId="77777777" w:rsidR="00241E66" w:rsidRPr="007B6574" w:rsidRDefault="00241E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241E66" w:rsidRPr="007B6574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35E2E" w14:textId="77777777" w:rsidR="0006536B" w:rsidRDefault="0006536B">
      <w:r>
        <w:separator/>
      </w:r>
    </w:p>
  </w:endnote>
  <w:endnote w:type="continuationSeparator" w:id="0">
    <w:p w14:paraId="11F5F998" w14:textId="77777777" w:rsidR="0006536B" w:rsidRDefault="0006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70E5" w14:textId="77777777" w:rsidR="006134F1" w:rsidRDefault="00C35F83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7A762" w14:textId="77777777" w:rsidR="0006536B" w:rsidRDefault="0006536B">
      <w:r>
        <w:separator/>
      </w:r>
    </w:p>
  </w:footnote>
  <w:footnote w:type="continuationSeparator" w:id="0">
    <w:p w14:paraId="5411E6F0" w14:textId="77777777" w:rsidR="0006536B" w:rsidRDefault="00065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EB75" w14:textId="77777777" w:rsidR="006134F1" w:rsidRDefault="006134F1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41BAD726" w14:textId="77777777" w:rsidR="006134F1" w:rsidRDefault="00C35F83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4F1"/>
    <w:rsid w:val="0006536B"/>
    <w:rsid w:val="0009676B"/>
    <w:rsid w:val="00171473"/>
    <w:rsid w:val="0023596F"/>
    <w:rsid w:val="00241E66"/>
    <w:rsid w:val="003A6FED"/>
    <w:rsid w:val="00437EF9"/>
    <w:rsid w:val="00450E48"/>
    <w:rsid w:val="00560DAF"/>
    <w:rsid w:val="005B45B9"/>
    <w:rsid w:val="006134F1"/>
    <w:rsid w:val="006E06FE"/>
    <w:rsid w:val="007830AE"/>
    <w:rsid w:val="007B6574"/>
    <w:rsid w:val="00870A87"/>
    <w:rsid w:val="0090448E"/>
    <w:rsid w:val="00920353"/>
    <w:rsid w:val="00C35F83"/>
    <w:rsid w:val="00D5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5C99"/>
  <w15:docId w15:val="{791B664D-E4EF-3C42-A550-DF3EACE1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59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47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B6574"/>
    <w:pPr>
      <w:spacing w:after="240" w:line="240" w:lineRule="exact"/>
      <w:jc w:val="right"/>
    </w:pPr>
    <w:rPr>
      <w:rFonts w:ascii="Helvetica" w:hAnsi="Helvetica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jrrc.com/index.php/AJRC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3AED-6569-45A8-8BB1-73948384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dr.asadpour</dc:creator>
  <cp:lastModifiedBy>Editor-90</cp:lastModifiedBy>
  <cp:revision>5</cp:revision>
  <dcterms:created xsi:type="dcterms:W3CDTF">2025-05-11T15:36:00Z</dcterms:created>
  <dcterms:modified xsi:type="dcterms:W3CDTF">2025-05-16T09:16:00Z</dcterms:modified>
</cp:coreProperties>
</file>