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628B1" w14:textId="77777777" w:rsidR="003F3092" w:rsidRPr="00BA41F3" w:rsidRDefault="003F3092">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3F3092" w:rsidRPr="00BA41F3" w14:paraId="62F4881E" w14:textId="77777777">
        <w:trPr>
          <w:trHeight w:val="423"/>
        </w:trPr>
        <w:tc>
          <w:tcPr>
            <w:tcW w:w="20934" w:type="dxa"/>
            <w:gridSpan w:val="2"/>
            <w:tcBorders>
              <w:top w:val="nil"/>
              <w:left w:val="nil"/>
              <w:right w:val="nil"/>
            </w:tcBorders>
          </w:tcPr>
          <w:p w14:paraId="4F53F540" w14:textId="77777777" w:rsidR="003F3092" w:rsidRPr="00BA41F3" w:rsidRDefault="003F3092">
            <w:pPr>
              <w:pStyle w:val="Heading2"/>
              <w:ind w:left="0" w:hanging="2"/>
              <w:jc w:val="left"/>
              <w:rPr>
                <w:rFonts w:ascii="Arial" w:eastAsia="Arial" w:hAnsi="Arial" w:cs="Arial"/>
                <w:b w:val="0"/>
              </w:rPr>
            </w:pPr>
          </w:p>
        </w:tc>
      </w:tr>
      <w:tr w:rsidR="003F3092" w:rsidRPr="00BA41F3" w14:paraId="24AE89AA" w14:textId="77777777">
        <w:trPr>
          <w:trHeight w:val="440"/>
        </w:trPr>
        <w:tc>
          <w:tcPr>
            <w:tcW w:w="5167" w:type="dxa"/>
          </w:tcPr>
          <w:p w14:paraId="5A16C801" w14:textId="77777777" w:rsidR="003F3092" w:rsidRPr="00BA41F3" w:rsidRDefault="00C55798">
            <w:pPr>
              <w:pBdr>
                <w:top w:val="nil"/>
                <w:left w:val="nil"/>
                <w:bottom w:val="nil"/>
                <w:right w:val="nil"/>
                <w:between w:val="nil"/>
              </w:pBdr>
              <w:spacing w:line="240" w:lineRule="auto"/>
              <w:ind w:left="0" w:hanging="2"/>
              <w:rPr>
                <w:rFonts w:ascii="Arial" w:eastAsia="Arial" w:hAnsi="Arial" w:cs="Arial"/>
                <w:color w:val="000000"/>
                <w:sz w:val="20"/>
                <w:szCs w:val="20"/>
              </w:rPr>
            </w:pPr>
            <w:r w:rsidRPr="00BA41F3">
              <w:rPr>
                <w:rFonts w:ascii="Arial" w:eastAsia="Arial" w:hAnsi="Arial" w:cs="Arial"/>
                <w:color w:val="000000"/>
                <w:sz w:val="20"/>
                <w:szCs w:val="20"/>
              </w:rPr>
              <w:t>Journal Name:</w:t>
            </w:r>
          </w:p>
        </w:tc>
        <w:bookmarkStart w:id="0" w:name="_heading=h.cfxjxp7zahmc" w:colFirst="0" w:colLast="0"/>
        <w:bookmarkEnd w:id="0"/>
        <w:tc>
          <w:tcPr>
            <w:tcW w:w="15767" w:type="dxa"/>
            <w:tcMar>
              <w:top w:w="0" w:type="dxa"/>
              <w:left w:w="108" w:type="dxa"/>
              <w:bottom w:w="0" w:type="dxa"/>
              <w:right w:w="108" w:type="dxa"/>
            </w:tcMar>
            <w:vAlign w:val="center"/>
          </w:tcPr>
          <w:p w14:paraId="3703B7CA" w14:textId="77777777" w:rsidR="003F3092" w:rsidRPr="00BA41F3" w:rsidRDefault="00C55798">
            <w:pPr>
              <w:ind w:left="0" w:hanging="2"/>
              <w:rPr>
                <w:rFonts w:ascii="Arial" w:eastAsia="Arial" w:hAnsi="Arial" w:cs="Arial"/>
                <w:color w:val="0000FF"/>
                <w:sz w:val="20"/>
                <w:szCs w:val="20"/>
              </w:rPr>
            </w:pPr>
            <w:r w:rsidRPr="00BA41F3">
              <w:rPr>
                <w:rFonts w:ascii="Arial" w:hAnsi="Arial" w:cs="Arial"/>
                <w:sz w:val="20"/>
                <w:szCs w:val="20"/>
              </w:rPr>
              <w:fldChar w:fldCharType="begin"/>
            </w:r>
            <w:r w:rsidRPr="00BA41F3">
              <w:rPr>
                <w:rFonts w:ascii="Arial" w:hAnsi="Arial" w:cs="Arial"/>
                <w:sz w:val="20"/>
                <w:szCs w:val="20"/>
              </w:rPr>
              <w:instrText xml:space="preserve"> HYPERLINK "https://journalajl2c.com/index.php/AJL2C" \h </w:instrText>
            </w:r>
            <w:r w:rsidRPr="00BA41F3">
              <w:rPr>
                <w:rFonts w:ascii="Arial" w:hAnsi="Arial" w:cs="Arial"/>
                <w:sz w:val="20"/>
                <w:szCs w:val="20"/>
              </w:rPr>
              <w:fldChar w:fldCharType="separate"/>
            </w:r>
            <w:r w:rsidRPr="00BA41F3">
              <w:rPr>
                <w:rFonts w:ascii="Arial" w:eastAsia="Arial" w:hAnsi="Arial" w:cs="Arial"/>
                <w:b/>
                <w:color w:val="0000FF"/>
                <w:sz w:val="20"/>
                <w:szCs w:val="20"/>
                <w:u w:val="single"/>
              </w:rPr>
              <w:t>Asian Journal of Language, Literature and Culture Studies</w:t>
            </w:r>
            <w:r w:rsidRPr="00BA41F3">
              <w:rPr>
                <w:rFonts w:ascii="Arial" w:eastAsia="Arial" w:hAnsi="Arial" w:cs="Arial"/>
                <w:b/>
                <w:color w:val="0000FF"/>
                <w:sz w:val="20"/>
                <w:szCs w:val="20"/>
                <w:u w:val="single"/>
              </w:rPr>
              <w:fldChar w:fldCharType="end"/>
            </w:r>
            <w:r w:rsidRPr="00BA41F3">
              <w:rPr>
                <w:rFonts w:ascii="Arial" w:eastAsia="Arial" w:hAnsi="Arial" w:cs="Arial"/>
                <w:b/>
                <w:color w:val="0000FF"/>
                <w:sz w:val="20"/>
                <w:szCs w:val="20"/>
              </w:rPr>
              <w:t xml:space="preserve"> </w:t>
            </w:r>
          </w:p>
        </w:tc>
      </w:tr>
      <w:tr w:rsidR="003F3092" w:rsidRPr="00BA41F3" w14:paraId="662C89E6" w14:textId="77777777">
        <w:trPr>
          <w:trHeight w:val="290"/>
        </w:trPr>
        <w:tc>
          <w:tcPr>
            <w:tcW w:w="5167" w:type="dxa"/>
          </w:tcPr>
          <w:p w14:paraId="56E40AF5" w14:textId="77777777" w:rsidR="003F3092" w:rsidRPr="00BA41F3" w:rsidRDefault="00C55798">
            <w:pPr>
              <w:pBdr>
                <w:top w:val="nil"/>
                <w:left w:val="nil"/>
                <w:bottom w:val="nil"/>
                <w:right w:val="nil"/>
                <w:between w:val="nil"/>
              </w:pBdr>
              <w:spacing w:line="240" w:lineRule="auto"/>
              <w:ind w:left="0" w:hanging="2"/>
              <w:rPr>
                <w:rFonts w:ascii="Arial" w:eastAsia="Arial" w:hAnsi="Arial" w:cs="Arial"/>
                <w:color w:val="000000"/>
                <w:sz w:val="20"/>
                <w:szCs w:val="20"/>
              </w:rPr>
            </w:pPr>
            <w:r w:rsidRPr="00BA41F3">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05854ECC" w14:textId="77777777" w:rsidR="003F3092" w:rsidRPr="00BA41F3" w:rsidRDefault="00C55798">
            <w:pPr>
              <w:pBdr>
                <w:top w:val="nil"/>
                <w:left w:val="nil"/>
                <w:bottom w:val="nil"/>
                <w:right w:val="nil"/>
                <w:between w:val="nil"/>
              </w:pBdr>
              <w:spacing w:line="240" w:lineRule="auto"/>
              <w:ind w:left="0" w:hanging="2"/>
              <w:rPr>
                <w:rFonts w:ascii="Arial" w:eastAsia="Arial" w:hAnsi="Arial" w:cs="Arial"/>
                <w:color w:val="000000"/>
                <w:sz w:val="20"/>
                <w:szCs w:val="20"/>
              </w:rPr>
            </w:pPr>
            <w:r w:rsidRPr="00BA41F3">
              <w:rPr>
                <w:rFonts w:ascii="Arial" w:eastAsia="Arial" w:hAnsi="Arial" w:cs="Arial"/>
                <w:b/>
                <w:color w:val="000000"/>
                <w:sz w:val="20"/>
                <w:szCs w:val="20"/>
              </w:rPr>
              <w:t>Ms_AJL2C_135394</w:t>
            </w:r>
          </w:p>
        </w:tc>
      </w:tr>
      <w:tr w:rsidR="003F3092" w:rsidRPr="00BA41F3" w14:paraId="68E185AD" w14:textId="77777777">
        <w:trPr>
          <w:trHeight w:val="650"/>
        </w:trPr>
        <w:tc>
          <w:tcPr>
            <w:tcW w:w="5167" w:type="dxa"/>
          </w:tcPr>
          <w:p w14:paraId="55B339AF" w14:textId="77777777" w:rsidR="003F3092" w:rsidRPr="00BA41F3" w:rsidRDefault="00C55798">
            <w:pPr>
              <w:pBdr>
                <w:top w:val="nil"/>
                <w:left w:val="nil"/>
                <w:bottom w:val="nil"/>
                <w:right w:val="nil"/>
                <w:between w:val="nil"/>
              </w:pBdr>
              <w:spacing w:line="240" w:lineRule="auto"/>
              <w:ind w:left="0" w:hanging="2"/>
              <w:rPr>
                <w:rFonts w:ascii="Arial" w:eastAsia="Arial" w:hAnsi="Arial" w:cs="Arial"/>
                <w:color w:val="000000"/>
                <w:sz w:val="20"/>
                <w:szCs w:val="20"/>
              </w:rPr>
            </w:pPr>
            <w:r w:rsidRPr="00BA41F3">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57B8D573" w14:textId="77777777" w:rsidR="003F3092" w:rsidRPr="00BA41F3" w:rsidRDefault="00C55798">
            <w:pPr>
              <w:pBdr>
                <w:top w:val="nil"/>
                <w:left w:val="nil"/>
                <w:bottom w:val="nil"/>
                <w:right w:val="nil"/>
                <w:between w:val="nil"/>
              </w:pBdr>
              <w:spacing w:line="240" w:lineRule="auto"/>
              <w:ind w:left="0" w:hanging="2"/>
              <w:rPr>
                <w:rFonts w:ascii="Arial" w:eastAsia="Arial" w:hAnsi="Arial" w:cs="Arial"/>
                <w:color w:val="000000"/>
                <w:sz w:val="20"/>
                <w:szCs w:val="20"/>
              </w:rPr>
            </w:pPr>
            <w:r w:rsidRPr="00BA41F3">
              <w:rPr>
                <w:rFonts w:ascii="Arial" w:eastAsia="Arial" w:hAnsi="Arial" w:cs="Arial"/>
                <w:b/>
                <w:color w:val="000000"/>
                <w:sz w:val="20"/>
                <w:szCs w:val="20"/>
              </w:rPr>
              <w:t>The Influence of Autonomy, Competence, and Relatedness in Reading on Senior High School Students’ Motivation to Read</w:t>
            </w:r>
          </w:p>
        </w:tc>
      </w:tr>
      <w:tr w:rsidR="003F3092" w:rsidRPr="00BA41F3" w14:paraId="4A64F571" w14:textId="77777777">
        <w:trPr>
          <w:trHeight w:val="332"/>
        </w:trPr>
        <w:tc>
          <w:tcPr>
            <w:tcW w:w="5167" w:type="dxa"/>
          </w:tcPr>
          <w:p w14:paraId="2ED22314" w14:textId="77777777" w:rsidR="003F3092" w:rsidRPr="00BA41F3" w:rsidRDefault="00C55798">
            <w:pPr>
              <w:pBdr>
                <w:top w:val="nil"/>
                <w:left w:val="nil"/>
                <w:bottom w:val="nil"/>
                <w:right w:val="nil"/>
                <w:between w:val="nil"/>
              </w:pBdr>
              <w:spacing w:line="240" w:lineRule="auto"/>
              <w:ind w:left="0" w:hanging="2"/>
              <w:rPr>
                <w:rFonts w:ascii="Arial" w:eastAsia="Arial" w:hAnsi="Arial" w:cs="Arial"/>
                <w:color w:val="000000"/>
                <w:sz w:val="20"/>
                <w:szCs w:val="20"/>
              </w:rPr>
            </w:pPr>
            <w:r w:rsidRPr="00BA41F3">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4E9878F4" w14:textId="77777777" w:rsidR="003F3092" w:rsidRPr="00BA41F3" w:rsidRDefault="00C55798">
            <w:pPr>
              <w:pBdr>
                <w:top w:val="nil"/>
                <w:left w:val="nil"/>
                <w:bottom w:val="nil"/>
                <w:right w:val="nil"/>
                <w:between w:val="nil"/>
              </w:pBdr>
              <w:spacing w:line="240" w:lineRule="auto"/>
              <w:ind w:left="0" w:hanging="2"/>
              <w:rPr>
                <w:rFonts w:ascii="Arial" w:eastAsia="Arial" w:hAnsi="Arial" w:cs="Arial"/>
                <w:color w:val="000000"/>
                <w:sz w:val="20"/>
                <w:szCs w:val="20"/>
              </w:rPr>
            </w:pPr>
            <w:r w:rsidRPr="00BA41F3">
              <w:rPr>
                <w:rFonts w:ascii="Arial" w:eastAsia="Arial" w:hAnsi="Arial" w:cs="Arial"/>
                <w:b/>
                <w:color w:val="000000"/>
                <w:sz w:val="20"/>
                <w:szCs w:val="20"/>
              </w:rPr>
              <w:t>Original Research Article</w:t>
            </w:r>
          </w:p>
        </w:tc>
      </w:tr>
    </w:tbl>
    <w:p w14:paraId="136C951B" w14:textId="6912F924" w:rsidR="003F3092" w:rsidRPr="00BA41F3" w:rsidRDefault="003F3092">
      <w:pPr>
        <w:ind w:left="0" w:hanging="2"/>
        <w:rPr>
          <w:rFonts w:ascii="Arial" w:hAnsi="Arial" w:cs="Arial"/>
          <w:sz w:val="20"/>
          <w:szCs w:val="20"/>
        </w:rPr>
      </w:pPr>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3F3092" w:rsidRPr="00BA41F3" w14:paraId="242A72C5" w14:textId="77777777">
        <w:tc>
          <w:tcPr>
            <w:tcW w:w="21150" w:type="dxa"/>
            <w:gridSpan w:val="3"/>
            <w:tcBorders>
              <w:top w:val="nil"/>
              <w:left w:val="nil"/>
              <w:right w:val="nil"/>
            </w:tcBorders>
          </w:tcPr>
          <w:p w14:paraId="47A0DC76" w14:textId="77777777" w:rsidR="003F3092" w:rsidRPr="00BA41F3" w:rsidRDefault="00C55798">
            <w:pPr>
              <w:pStyle w:val="Heading2"/>
              <w:ind w:left="0" w:hanging="2"/>
              <w:jc w:val="left"/>
              <w:rPr>
                <w:rFonts w:ascii="Arial" w:eastAsia="Times New Roman" w:hAnsi="Arial" w:cs="Arial"/>
              </w:rPr>
            </w:pPr>
            <w:r w:rsidRPr="00BA41F3">
              <w:rPr>
                <w:rFonts w:ascii="Arial" w:eastAsia="Times New Roman" w:hAnsi="Arial" w:cs="Arial"/>
                <w:highlight w:val="yellow"/>
              </w:rPr>
              <w:t xml:space="preserve">PART  </w:t>
            </w:r>
            <w:proofErr w:type="gramStart"/>
            <w:r w:rsidRPr="00BA41F3">
              <w:rPr>
                <w:rFonts w:ascii="Arial" w:eastAsia="Times New Roman" w:hAnsi="Arial" w:cs="Arial"/>
                <w:highlight w:val="yellow"/>
              </w:rPr>
              <w:t>1:</w:t>
            </w:r>
            <w:proofErr w:type="gramEnd"/>
            <w:r w:rsidRPr="00BA41F3">
              <w:rPr>
                <w:rFonts w:ascii="Arial" w:eastAsia="Times New Roman" w:hAnsi="Arial" w:cs="Arial"/>
              </w:rPr>
              <w:t xml:space="preserve"> </w:t>
            </w:r>
            <w:proofErr w:type="spellStart"/>
            <w:r w:rsidRPr="00BA41F3">
              <w:rPr>
                <w:rFonts w:ascii="Arial" w:eastAsia="Times New Roman" w:hAnsi="Arial" w:cs="Arial"/>
              </w:rPr>
              <w:t>Comments</w:t>
            </w:r>
            <w:proofErr w:type="spellEnd"/>
          </w:p>
          <w:p w14:paraId="013688CB" w14:textId="77777777" w:rsidR="003F3092" w:rsidRPr="00BA41F3" w:rsidRDefault="003F3092">
            <w:pPr>
              <w:ind w:left="0" w:hanging="2"/>
              <w:rPr>
                <w:rFonts w:ascii="Arial" w:hAnsi="Arial" w:cs="Arial"/>
                <w:sz w:val="20"/>
                <w:szCs w:val="20"/>
              </w:rPr>
            </w:pPr>
          </w:p>
        </w:tc>
      </w:tr>
      <w:tr w:rsidR="003F3092" w:rsidRPr="00BA41F3" w14:paraId="551E5D57" w14:textId="77777777">
        <w:tc>
          <w:tcPr>
            <w:tcW w:w="5351" w:type="dxa"/>
          </w:tcPr>
          <w:p w14:paraId="0B81AAB1" w14:textId="77777777" w:rsidR="003F3092" w:rsidRPr="00BA41F3" w:rsidRDefault="003F3092">
            <w:pPr>
              <w:pStyle w:val="Heading2"/>
              <w:ind w:left="0" w:hanging="2"/>
              <w:jc w:val="left"/>
              <w:rPr>
                <w:rFonts w:ascii="Arial" w:eastAsia="Times New Roman" w:hAnsi="Arial" w:cs="Arial"/>
              </w:rPr>
            </w:pPr>
          </w:p>
        </w:tc>
        <w:tc>
          <w:tcPr>
            <w:tcW w:w="9357" w:type="dxa"/>
          </w:tcPr>
          <w:p w14:paraId="087DECFB" w14:textId="77777777" w:rsidR="003F3092" w:rsidRPr="00BA41F3" w:rsidRDefault="00C55798">
            <w:pPr>
              <w:pStyle w:val="Heading2"/>
              <w:ind w:left="0" w:hanging="2"/>
              <w:jc w:val="left"/>
              <w:rPr>
                <w:rFonts w:ascii="Arial" w:eastAsia="Times New Roman" w:hAnsi="Arial" w:cs="Arial"/>
              </w:rPr>
            </w:pPr>
            <w:proofErr w:type="spellStart"/>
            <w:r w:rsidRPr="00BA41F3">
              <w:rPr>
                <w:rFonts w:ascii="Arial" w:eastAsia="Times New Roman" w:hAnsi="Arial" w:cs="Arial"/>
              </w:rPr>
              <w:t>Reviewer’s</w:t>
            </w:r>
            <w:proofErr w:type="spellEnd"/>
            <w:r w:rsidRPr="00BA41F3">
              <w:rPr>
                <w:rFonts w:ascii="Arial" w:eastAsia="Times New Roman" w:hAnsi="Arial" w:cs="Arial"/>
              </w:rPr>
              <w:t xml:space="preserve"> comment</w:t>
            </w:r>
          </w:p>
          <w:p w14:paraId="61F91C81" w14:textId="77777777" w:rsidR="003F3092" w:rsidRPr="00BA41F3" w:rsidRDefault="00C55798">
            <w:pPr>
              <w:ind w:left="0" w:hanging="2"/>
              <w:rPr>
                <w:rFonts w:ascii="Arial" w:hAnsi="Arial" w:cs="Arial"/>
                <w:sz w:val="20"/>
                <w:szCs w:val="20"/>
              </w:rPr>
            </w:pPr>
            <w:r w:rsidRPr="00BA41F3">
              <w:rPr>
                <w:rFonts w:ascii="Arial" w:hAnsi="Arial" w:cs="Arial"/>
                <w:b/>
                <w:sz w:val="20"/>
                <w:szCs w:val="20"/>
                <w:highlight w:val="yellow"/>
              </w:rPr>
              <w:t>Artificial Intelligence (AI) generated or assisted review comments are strictly prohibited during peer review.</w:t>
            </w:r>
          </w:p>
          <w:p w14:paraId="2CC775B7" w14:textId="77777777" w:rsidR="003F3092" w:rsidRPr="00BA41F3" w:rsidRDefault="003F3092">
            <w:pPr>
              <w:ind w:left="0" w:hanging="2"/>
              <w:rPr>
                <w:rFonts w:ascii="Arial" w:hAnsi="Arial" w:cs="Arial"/>
                <w:sz w:val="20"/>
                <w:szCs w:val="20"/>
              </w:rPr>
            </w:pPr>
          </w:p>
        </w:tc>
        <w:tc>
          <w:tcPr>
            <w:tcW w:w="6442" w:type="dxa"/>
          </w:tcPr>
          <w:p w14:paraId="7AFBBE66" w14:textId="77777777" w:rsidR="003F3092" w:rsidRPr="00BA41F3" w:rsidRDefault="00C55798">
            <w:pPr>
              <w:spacing w:after="160" w:line="254" w:lineRule="auto"/>
              <w:ind w:left="0" w:hanging="2"/>
              <w:rPr>
                <w:rFonts w:ascii="Arial" w:hAnsi="Arial" w:cs="Arial"/>
                <w:sz w:val="20"/>
                <w:szCs w:val="20"/>
              </w:rPr>
            </w:pPr>
            <w:r w:rsidRPr="00BA41F3">
              <w:rPr>
                <w:rFonts w:ascii="Arial" w:hAnsi="Arial" w:cs="Arial"/>
                <w:b/>
                <w:sz w:val="20"/>
                <w:szCs w:val="20"/>
              </w:rPr>
              <w:t>Author’s Feedback</w:t>
            </w:r>
            <w:r w:rsidRPr="00BA41F3">
              <w:rPr>
                <w:rFonts w:ascii="Arial" w:hAnsi="Arial" w:cs="Arial"/>
                <w:sz w:val="20"/>
                <w:szCs w:val="20"/>
              </w:rPr>
              <w:t xml:space="preserve"> (It is mandatory that authors should write his/her feedback here)</w:t>
            </w:r>
          </w:p>
          <w:p w14:paraId="26C455DA" w14:textId="77777777" w:rsidR="003F3092" w:rsidRPr="00BA41F3" w:rsidRDefault="003F3092">
            <w:pPr>
              <w:pStyle w:val="Heading2"/>
              <w:ind w:left="0" w:hanging="2"/>
              <w:jc w:val="left"/>
              <w:rPr>
                <w:rFonts w:ascii="Arial" w:eastAsia="Times New Roman" w:hAnsi="Arial" w:cs="Arial"/>
                <w:b w:val="0"/>
              </w:rPr>
            </w:pPr>
          </w:p>
        </w:tc>
      </w:tr>
      <w:tr w:rsidR="003F3092" w:rsidRPr="00BA41F3" w14:paraId="5236B630" w14:textId="77777777">
        <w:trPr>
          <w:trHeight w:val="1264"/>
        </w:trPr>
        <w:tc>
          <w:tcPr>
            <w:tcW w:w="5351" w:type="dxa"/>
          </w:tcPr>
          <w:p w14:paraId="08EFC7F2" w14:textId="77777777" w:rsidR="003F3092" w:rsidRPr="00BA41F3" w:rsidRDefault="00C55798">
            <w:pPr>
              <w:ind w:left="0" w:hanging="2"/>
              <w:rPr>
                <w:rFonts w:ascii="Arial" w:hAnsi="Arial" w:cs="Arial"/>
                <w:sz w:val="20"/>
                <w:szCs w:val="20"/>
              </w:rPr>
            </w:pPr>
            <w:r w:rsidRPr="00BA41F3">
              <w:rPr>
                <w:rFonts w:ascii="Arial" w:hAnsi="Arial" w:cs="Arial"/>
                <w:b/>
                <w:sz w:val="20"/>
                <w:szCs w:val="20"/>
              </w:rPr>
              <w:t>Please write a few sentences regarding the importance of this manuscript for the scientific community. A minimum of 3-4 sentences may be required for this part.</w:t>
            </w:r>
          </w:p>
          <w:p w14:paraId="71D6539F" w14:textId="77777777" w:rsidR="003F3092" w:rsidRPr="00BA41F3" w:rsidRDefault="003F3092">
            <w:pPr>
              <w:ind w:left="0" w:hanging="2"/>
              <w:rPr>
                <w:rFonts w:ascii="Arial" w:hAnsi="Arial" w:cs="Arial"/>
                <w:sz w:val="20"/>
                <w:szCs w:val="20"/>
              </w:rPr>
            </w:pPr>
          </w:p>
        </w:tc>
        <w:tc>
          <w:tcPr>
            <w:tcW w:w="9357" w:type="dxa"/>
          </w:tcPr>
          <w:p w14:paraId="4652EA41" w14:textId="77777777" w:rsidR="003F3092" w:rsidRPr="00BA41F3" w:rsidRDefault="00C55798">
            <w:pPr>
              <w:pBdr>
                <w:top w:val="nil"/>
                <w:left w:val="nil"/>
                <w:bottom w:val="nil"/>
                <w:right w:val="nil"/>
                <w:between w:val="nil"/>
              </w:pBdr>
              <w:spacing w:line="240" w:lineRule="auto"/>
              <w:ind w:left="0" w:hanging="2"/>
              <w:rPr>
                <w:rFonts w:ascii="Arial" w:hAnsi="Arial" w:cs="Arial"/>
                <w:color w:val="000000"/>
                <w:sz w:val="20"/>
                <w:szCs w:val="20"/>
              </w:rPr>
            </w:pPr>
            <w:r w:rsidRPr="00BA41F3">
              <w:rPr>
                <w:rFonts w:ascii="Arial" w:hAnsi="Arial" w:cs="Arial"/>
                <w:sz w:val="20"/>
                <w:szCs w:val="20"/>
              </w:rPr>
              <w:t>This manuscript contributes significantly to the growing body of literature on student motivation and literacy, especially in the ESL/EFL context. By applying Self-Determination Theory to explore the psychological factors that drive reading motivation, the study offers useful insights for educators and policymakers seeking to foster deeper engagement in reading among high school learners. The use of a robust sample size and validated instruments ensures reliability and relevance, while the findings can inform curriculum design, teacher training, and school reading programs. This research addresses a pressing need in literacy education, particularly in regions facing challenges in reading achievement.</w:t>
            </w:r>
          </w:p>
        </w:tc>
        <w:tc>
          <w:tcPr>
            <w:tcW w:w="6442" w:type="dxa"/>
          </w:tcPr>
          <w:p w14:paraId="75F1A43D" w14:textId="77777777" w:rsidR="003F3092" w:rsidRPr="00BA41F3" w:rsidRDefault="003F3092">
            <w:pPr>
              <w:pStyle w:val="Heading2"/>
              <w:ind w:left="0" w:hanging="2"/>
              <w:jc w:val="left"/>
              <w:rPr>
                <w:rFonts w:ascii="Arial" w:eastAsia="Times New Roman" w:hAnsi="Arial" w:cs="Arial"/>
                <w:b w:val="0"/>
              </w:rPr>
            </w:pPr>
          </w:p>
        </w:tc>
      </w:tr>
      <w:tr w:rsidR="003F3092" w:rsidRPr="00BA41F3" w14:paraId="4972EDFD" w14:textId="77777777" w:rsidTr="00BA41F3">
        <w:trPr>
          <w:trHeight w:val="1007"/>
        </w:trPr>
        <w:tc>
          <w:tcPr>
            <w:tcW w:w="5351" w:type="dxa"/>
          </w:tcPr>
          <w:p w14:paraId="17F83D5C" w14:textId="77777777" w:rsidR="003F3092" w:rsidRPr="00BA41F3" w:rsidRDefault="00C55798">
            <w:pPr>
              <w:ind w:left="0" w:hanging="2"/>
              <w:rPr>
                <w:rFonts w:ascii="Arial" w:hAnsi="Arial" w:cs="Arial"/>
                <w:sz w:val="20"/>
                <w:szCs w:val="20"/>
              </w:rPr>
            </w:pPr>
            <w:r w:rsidRPr="00BA41F3">
              <w:rPr>
                <w:rFonts w:ascii="Arial" w:hAnsi="Arial" w:cs="Arial"/>
                <w:b/>
                <w:sz w:val="20"/>
                <w:szCs w:val="20"/>
              </w:rPr>
              <w:t>Is the title of the article suitable?</w:t>
            </w:r>
          </w:p>
          <w:p w14:paraId="2956B7CF" w14:textId="77777777" w:rsidR="003F3092" w:rsidRPr="00BA41F3" w:rsidRDefault="00C55798">
            <w:pPr>
              <w:ind w:left="0" w:hanging="2"/>
              <w:rPr>
                <w:rFonts w:ascii="Arial" w:hAnsi="Arial" w:cs="Arial"/>
                <w:sz w:val="20"/>
                <w:szCs w:val="20"/>
              </w:rPr>
            </w:pPr>
            <w:r w:rsidRPr="00BA41F3">
              <w:rPr>
                <w:rFonts w:ascii="Arial" w:hAnsi="Arial" w:cs="Arial"/>
                <w:b/>
                <w:sz w:val="20"/>
                <w:szCs w:val="20"/>
              </w:rPr>
              <w:t>(If not please suggest an alternative title)</w:t>
            </w:r>
          </w:p>
          <w:p w14:paraId="7ED63B50" w14:textId="77777777" w:rsidR="003F3092" w:rsidRPr="00BA41F3" w:rsidRDefault="003F3092">
            <w:pPr>
              <w:pStyle w:val="Heading2"/>
              <w:ind w:left="0" w:hanging="2"/>
              <w:jc w:val="left"/>
              <w:rPr>
                <w:rFonts w:ascii="Arial" w:eastAsia="Times New Roman" w:hAnsi="Arial" w:cs="Arial"/>
                <w:u w:val="single"/>
              </w:rPr>
            </w:pPr>
          </w:p>
        </w:tc>
        <w:tc>
          <w:tcPr>
            <w:tcW w:w="9357" w:type="dxa"/>
          </w:tcPr>
          <w:p w14:paraId="7BAE7853" w14:textId="77777777" w:rsidR="003F3092" w:rsidRPr="00BA41F3" w:rsidRDefault="00C55798">
            <w:pPr>
              <w:ind w:left="0" w:hanging="2"/>
              <w:rPr>
                <w:rFonts w:ascii="Arial" w:hAnsi="Arial" w:cs="Arial"/>
                <w:sz w:val="20"/>
                <w:szCs w:val="20"/>
              </w:rPr>
            </w:pPr>
            <w:r w:rsidRPr="00BA41F3">
              <w:rPr>
                <w:rFonts w:ascii="Arial" w:hAnsi="Arial" w:cs="Arial"/>
                <w:sz w:val="20"/>
                <w:szCs w:val="20"/>
              </w:rPr>
              <w:t>Yes, the title is suitable. It clearly reflects the study’s key variables and target population.</w:t>
            </w:r>
          </w:p>
          <w:p w14:paraId="6F4B098D" w14:textId="77777777" w:rsidR="003F3092" w:rsidRPr="00BA41F3" w:rsidRDefault="00C55798">
            <w:pPr>
              <w:ind w:left="0" w:hanging="2"/>
              <w:rPr>
                <w:rFonts w:ascii="Arial" w:hAnsi="Arial" w:cs="Arial"/>
                <w:sz w:val="20"/>
                <w:szCs w:val="20"/>
              </w:rPr>
            </w:pPr>
            <w:r w:rsidRPr="00BA41F3">
              <w:rPr>
                <w:rFonts w:ascii="Arial" w:hAnsi="Arial" w:cs="Arial"/>
                <w:sz w:val="20"/>
                <w:szCs w:val="20"/>
              </w:rPr>
              <w:t>Alternative Suggestion (if needed for conciseness):</w:t>
            </w:r>
          </w:p>
          <w:p w14:paraId="2CBA5ABD" w14:textId="77777777" w:rsidR="003F3092" w:rsidRPr="00BA41F3" w:rsidRDefault="00C55798">
            <w:pPr>
              <w:ind w:left="0" w:hanging="2"/>
              <w:rPr>
                <w:rFonts w:ascii="Arial" w:hAnsi="Arial" w:cs="Arial"/>
                <w:sz w:val="20"/>
                <w:szCs w:val="20"/>
              </w:rPr>
            </w:pPr>
            <w:r w:rsidRPr="00BA41F3">
              <w:rPr>
                <w:rFonts w:ascii="Arial" w:hAnsi="Arial" w:cs="Arial"/>
                <w:sz w:val="20"/>
                <w:szCs w:val="20"/>
              </w:rPr>
              <w:t>“Exploring Autonomy, Competence, and Relatedness as Predictors of Reading Motivation Among Senior High School Students”</w:t>
            </w:r>
          </w:p>
          <w:p w14:paraId="0437C986" w14:textId="77777777" w:rsidR="003F3092" w:rsidRPr="00BA41F3" w:rsidRDefault="003F3092">
            <w:pPr>
              <w:ind w:left="0" w:hanging="2"/>
              <w:rPr>
                <w:rFonts w:ascii="Arial" w:hAnsi="Arial" w:cs="Arial"/>
                <w:sz w:val="20"/>
                <w:szCs w:val="20"/>
              </w:rPr>
            </w:pPr>
          </w:p>
        </w:tc>
        <w:tc>
          <w:tcPr>
            <w:tcW w:w="6442" w:type="dxa"/>
          </w:tcPr>
          <w:p w14:paraId="6B3ACA61" w14:textId="77777777" w:rsidR="003F3092" w:rsidRPr="00BA41F3" w:rsidRDefault="003F3092">
            <w:pPr>
              <w:pStyle w:val="Heading2"/>
              <w:ind w:left="0" w:hanging="2"/>
              <w:jc w:val="left"/>
              <w:rPr>
                <w:rFonts w:ascii="Arial" w:eastAsia="Times New Roman" w:hAnsi="Arial" w:cs="Arial"/>
                <w:b w:val="0"/>
              </w:rPr>
            </w:pPr>
          </w:p>
        </w:tc>
      </w:tr>
      <w:tr w:rsidR="003F3092" w:rsidRPr="00BA41F3" w14:paraId="36349E84" w14:textId="77777777">
        <w:trPr>
          <w:trHeight w:val="1262"/>
        </w:trPr>
        <w:tc>
          <w:tcPr>
            <w:tcW w:w="5351" w:type="dxa"/>
          </w:tcPr>
          <w:p w14:paraId="5920DB66" w14:textId="77777777" w:rsidR="003F3092" w:rsidRPr="00BA41F3" w:rsidRDefault="00C55798">
            <w:pPr>
              <w:pStyle w:val="Heading2"/>
              <w:ind w:left="0" w:hanging="2"/>
              <w:jc w:val="left"/>
              <w:rPr>
                <w:rFonts w:ascii="Arial" w:eastAsia="Times New Roman" w:hAnsi="Arial" w:cs="Arial"/>
              </w:rPr>
            </w:pPr>
            <w:r w:rsidRPr="00BA41F3">
              <w:rPr>
                <w:rFonts w:ascii="Arial" w:eastAsia="Times New Roman" w:hAnsi="Arial" w:cs="Arial"/>
              </w:rPr>
              <w:t xml:space="preserve">Is the abstract of the article </w:t>
            </w:r>
            <w:proofErr w:type="spellStart"/>
            <w:proofErr w:type="gramStart"/>
            <w:r w:rsidRPr="00BA41F3">
              <w:rPr>
                <w:rFonts w:ascii="Arial" w:eastAsia="Times New Roman" w:hAnsi="Arial" w:cs="Arial"/>
              </w:rPr>
              <w:t>comprehensive</w:t>
            </w:r>
            <w:proofErr w:type="spellEnd"/>
            <w:r w:rsidRPr="00BA41F3">
              <w:rPr>
                <w:rFonts w:ascii="Arial" w:eastAsia="Times New Roman" w:hAnsi="Arial" w:cs="Arial"/>
              </w:rPr>
              <w:t>?</w:t>
            </w:r>
            <w:proofErr w:type="gramEnd"/>
            <w:r w:rsidRPr="00BA41F3">
              <w:rPr>
                <w:rFonts w:ascii="Arial" w:eastAsia="Times New Roman" w:hAnsi="Arial" w:cs="Arial"/>
              </w:rPr>
              <w:t xml:space="preserve"> Do </w:t>
            </w:r>
            <w:proofErr w:type="spellStart"/>
            <w:r w:rsidRPr="00BA41F3">
              <w:rPr>
                <w:rFonts w:ascii="Arial" w:eastAsia="Times New Roman" w:hAnsi="Arial" w:cs="Arial"/>
              </w:rPr>
              <w:t>you</w:t>
            </w:r>
            <w:proofErr w:type="spellEnd"/>
            <w:r w:rsidRPr="00BA41F3">
              <w:rPr>
                <w:rFonts w:ascii="Arial" w:eastAsia="Times New Roman" w:hAnsi="Arial" w:cs="Arial"/>
              </w:rPr>
              <w:t xml:space="preserve"> </w:t>
            </w:r>
            <w:proofErr w:type="spellStart"/>
            <w:r w:rsidRPr="00BA41F3">
              <w:rPr>
                <w:rFonts w:ascii="Arial" w:eastAsia="Times New Roman" w:hAnsi="Arial" w:cs="Arial"/>
              </w:rPr>
              <w:t>suggest</w:t>
            </w:r>
            <w:proofErr w:type="spellEnd"/>
            <w:r w:rsidRPr="00BA41F3">
              <w:rPr>
                <w:rFonts w:ascii="Arial" w:eastAsia="Times New Roman" w:hAnsi="Arial" w:cs="Arial"/>
              </w:rPr>
              <w:t xml:space="preserve"> the addition (or </w:t>
            </w:r>
            <w:proofErr w:type="spellStart"/>
            <w:r w:rsidRPr="00BA41F3">
              <w:rPr>
                <w:rFonts w:ascii="Arial" w:eastAsia="Times New Roman" w:hAnsi="Arial" w:cs="Arial"/>
              </w:rPr>
              <w:t>deletion</w:t>
            </w:r>
            <w:proofErr w:type="spellEnd"/>
            <w:r w:rsidRPr="00BA41F3">
              <w:rPr>
                <w:rFonts w:ascii="Arial" w:eastAsia="Times New Roman" w:hAnsi="Arial" w:cs="Arial"/>
              </w:rPr>
              <w:t xml:space="preserve">) of </w:t>
            </w:r>
            <w:proofErr w:type="spellStart"/>
            <w:r w:rsidRPr="00BA41F3">
              <w:rPr>
                <w:rFonts w:ascii="Arial" w:eastAsia="Times New Roman" w:hAnsi="Arial" w:cs="Arial"/>
              </w:rPr>
              <w:t>some</w:t>
            </w:r>
            <w:proofErr w:type="spellEnd"/>
            <w:r w:rsidRPr="00BA41F3">
              <w:rPr>
                <w:rFonts w:ascii="Arial" w:eastAsia="Times New Roman" w:hAnsi="Arial" w:cs="Arial"/>
              </w:rPr>
              <w:t xml:space="preserve"> points in </w:t>
            </w:r>
            <w:proofErr w:type="spellStart"/>
            <w:r w:rsidRPr="00BA41F3">
              <w:rPr>
                <w:rFonts w:ascii="Arial" w:eastAsia="Times New Roman" w:hAnsi="Arial" w:cs="Arial"/>
              </w:rPr>
              <w:t>this</w:t>
            </w:r>
            <w:proofErr w:type="spellEnd"/>
            <w:r w:rsidRPr="00BA41F3">
              <w:rPr>
                <w:rFonts w:ascii="Arial" w:eastAsia="Times New Roman" w:hAnsi="Arial" w:cs="Arial"/>
              </w:rPr>
              <w:t xml:space="preserve"> </w:t>
            </w:r>
            <w:proofErr w:type="gramStart"/>
            <w:r w:rsidRPr="00BA41F3">
              <w:rPr>
                <w:rFonts w:ascii="Arial" w:eastAsia="Times New Roman" w:hAnsi="Arial" w:cs="Arial"/>
              </w:rPr>
              <w:t>section?</w:t>
            </w:r>
            <w:proofErr w:type="gramEnd"/>
            <w:r w:rsidRPr="00BA41F3">
              <w:rPr>
                <w:rFonts w:ascii="Arial" w:eastAsia="Times New Roman" w:hAnsi="Arial" w:cs="Arial"/>
              </w:rPr>
              <w:t xml:space="preserve"> </w:t>
            </w:r>
            <w:proofErr w:type="spellStart"/>
            <w:r w:rsidRPr="00BA41F3">
              <w:rPr>
                <w:rFonts w:ascii="Arial" w:eastAsia="Times New Roman" w:hAnsi="Arial" w:cs="Arial"/>
              </w:rPr>
              <w:t>Please</w:t>
            </w:r>
            <w:proofErr w:type="spellEnd"/>
            <w:r w:rsidRPr="00BA41F3">
              <w:rPr>
                <w:rFonts w:ascii="Arial" w:eastAsia="Times New Roman" w:hAnsi="Arial" w:cs="Arial"/>
              </w:rPr>
              <w:t xml:space="preserve"> </w:t>
            </w:r>
            <w:proofErr w:type="spellStart"/>
            <w:r w:rsidRPr="00BA41F3">
              <w:rPr>
                <w:rFonts w:ascii="Arial" w:eastAsia="Times New Roman" w:hAnsi="Arial" w:cs="Arial"/>
              </w:rPr>
              <w:t>write</w:t>
            </w:r>
            <w:proofErr w:type="spellEnd"/>
            <w:r w:rsidRPr="00BA41F3">
              <w:rPr>
                <w:rFonts w:ascii="Arial" w:eastAsia="Times New Roman" w:hAnsi="Arial" w:cs="Arial"/>
              </w:rPr>
              <w:t xml:space="preserve"> </w:t>
            </w:r>
            <w:proofErr w:type="spellStart"/>
            <w:r w:rsidRPr="00BA41F3">
              <w:rPr>
                <w:rFonts w:ascii="Arial" w:eastAsia="Times New Roman" w:hAnsi="Arial" w:cs="Arial"/>
              </w:rPr>
              <w:t>your</w:t>
            </w:r>
            <w:proofErr w:type="spellEnd"/>
            <w:r w:rsidRPr="00BA41F3">
              <w:rPr>
                <w:rFonts w:ascii="Arial" w:eastAsia="Times New Roman" w:hAnsi="Arial" w:cs="Arial"/>
              </w:rPr>
              <w:t xml:space="preserve"> suggestions </w:t>
            </w:r>
            <w:proofErr w:type="spellStart"/>
            <w:r w:rsidRPr="00BA41F3">
              <w:rPr>
                <w:rFonts w:ascii="Arial" w:eastAsia="Times New Roman" w:hAnsi="Arial" w:cs="Arial"/>
              </w:rPr>
              <w:t>here</w:t>
            </w:r>
            <w:proofErr w:type="spellEnd"/>
            <w:r w:rsidRPr="00BA41F3">
              <w:rPr>
                <w:rFonts w:ascii="Arial" w:eastAsia="Times New Roman" w:hAnsi="Arial" w:cs="Arial"/>
              </w:rPr>
              <w:t>.</w:t>
            </w:r>
          </w:p>
          <w:p w14:paraId="5C8DC5C0" w14:textId="77777777" w:rsidR="003F3092" w:rsidRPr="00BA41F3" w:rsidRDefault="003F3092">
            <w:pPr>
              <w:pStyle w:val="Heading2"/>
              <w:ind w:left="0" w:hanging="2"/>
              <w:jc w:val="left"/>
              <w:rPr>
                <w:rFonts w:ascii="Arial" w:eastAsia="Times New Roman" w:hAnsi="Arial" w:cs="Arial"/>
                <w:u w:val="single"/>
              </w:rPr>
            </w:pPr>
          </w:p>
        </w:tc>
        <w:tc>
          <w:tcPr>
            <w:tcW w:w="9357" w:type="dxa"/>
          </w:tcPr>
          <w:p w14:paraId="45E82D98" w14:textId="77777777" w:rsidR="003F3092" w:rsidRPr="00BA41F3" w:rsidRDefault="00C55798">
            <w:pPr>
              <w:ind w:left="0" w:hanging="2"/>
              <w:rPr>
                <w:rFonts w:ascii="Arial" w:hAnsi="Arial" w:cs="Arial"/>
                <w:sz w:val="20"/>
                <w:szCs w:val="20"/>
              </w:rPr>
            </w:pPr>
            <w:r w:rsidRPr="00BA41F3">
              <w:rPr>
                <w:rFonts w:ascii="Arial" w:hAnsi="Arial" w:cs="Arial"/>
                <w:sz w:val="20"/>
                <w:szCs w:val="20"/>
              </w:rPr>
              <w:t>The abstract is comprehensive and informative, summarizing the aim, methods, sample size, key findings, and conclusions effectively.</w:t>
            </w:r>
          </w:p>
          <w:p w14:paraId="7729E7B3" w14:textId="77777777" w:rsidR="003F3092" w:rsidRPr="00BA41F3" w:rsidRDefault="00C55798">
            <w:pPr>
              <w:ind w:left="0" w:hanging="2"/>
              <w:rPr>
                <w:rFonts w:ascii="Arial" w:hAnsi="Arial" w:cs="Arial"/>
                <w:sz w:val="20"/>
                <w:szCs w:val="20"/>
              </w:rPr>
            </w:pPr>
            <w:r w:rsidRPr="00BA41F3">
              <w:rPr>
                <w:rFonts w:ascii="Arial" w:hAnsi="Arial" w:cs="Arial"/>
                <w:sz w:val="20"/>
                <w:szCs w:val="20"/>
              </w:rPr>
              <w:t>Minor suggestion: The authors may clarify that the predictors are based on Self-Determination Theory for greater theoretical alignment in the abstract itself.</w:t>
            </w:r>
          </w:p>
        </w:tc>
        <w:tc>
          <w:tcPr>
            <w:tcW w:w="6442" w:type="dxa"/>
          </w:tcPr>
          <w:p w14:paraId="1DAAA2CF" w14:textId="77777777" w:rsidR="003F3092" w:rsidRPr="00BA41F3" w:rsidRDefault="003F3092">
            <w:pPr>
              <w:pStyle w:val="Heading2"/>
              <w:ind w:left="0" w:hanging="2"/>
              <w:jc w:val="left"/>
              <w:rPr>
                <w:rFonts w:ascii="Arial" w:eastAsia="Times New Roman" w:hAnsi="Arial" w:cs="Arial"/>
                <w:b w:val="0"/>
              </w:rPr>
            </w:pPr>
          </w:p>
        </w:tc>
      </w:tr>
      <w:tr w:rsidR="003F3092" w:rsidRPr="00BA41F3" w14:paraId="03A8953E" w14:textId="77777777">
        <w:trPr>
          <w:trHeight w:val="704"/>
        </w:trPr>
        <w:tc>
          <w:tcPr>
            <w:tcW w:w="5351" w:type="dxa"/>
          </w:tcPr>
          <w:p w14:paraId="1BB1F417" w14:textId="77777777" w:rsidR="003F3092" w:rsidRPr="00BA41F3" w:rsidRDefault="00C55798">
            <w:pPr>
              <w:pStyle w:val="Heading2"/>
              <w:ind w:left="0" w:hanging="2"/>
              <w:jc w:val="left"/>
              <w:rPr>
                <w:rFonts w:ascii="Arial" w:hAnsi="Arial" w:cs="Arial"/>
                <w:b w:val="0"/>
                <w:u w:val="single"/>
              </w:rPr>
            </w:pPr>
            <w:r w:rsidRPr="00BA41F3">
              <w:rPr>
                <w:rFonts w:ascii="Arial" w:eastAsia="Times New Roman" w:hAnsi="Arial" w:cs="Arial"/>
              </w:rPr>
              <w:t xml:space="preserve">Is the </w:t>
            </w:r>
            <w:proofErr w:type="spellStart"/>
            <w:r w:rsidRPr="00BA41F3">
              <w:rPr>
                <w:rFonts w:ascii="Arial" w:eastAsia="Times New Roman" w:hAnsi="Arial" w:cs="Arial"/>
              </w:rPr>
              <w:t>manuscript</w:t>
            </w:r>
            <w:proofErr w:type="spellEnd"/>
            <w:r w:rsidRPr="00BA41F3">
              <w:rPr>
                <w:rFonts w:ascii="Arial" w:eastAsia="Times New Roman" w:hAnsi="Arial" w:cs="Arial"/>
              </w:rPr>
              <w:t xml:space="preserve"> </w:t>
            </w:r>
            <w:proofErr w:type="spellStart"/>
            <w:r w:rsidRPr="00BA41F3">
              <w:rPr>
                <w:rFonts w:ascii="Arial" w:eastAsia="Times New Roman" w:hAnsi="Arial" w:cs="Arial"/>
              </w:rPr>
              <w:t>scientifically</w:t>
            </w:r>
            <w:proofErr w:type="spellEnd"/>
            <w:r w:rsidRPr="00BA41F3">
              <w:rPr>
                <w:rFonts w:ascii="Arial" w:eastAsia="Times New Roman" w:hAnsi="Arial" w:cs="Arial"/>
              </w:rPr>
              <w:t xml:space="preserve">, </w:t>
            </w:r>
            <w:proofErr w:type="gramStart"/>
            <w:r w:rsidRPr="00BA41F3">
              <w:rPr>
                <w:rFonts w:ascii="Arial" w:eastAsia="Times New Roman" w:hAnsi="Arial" w:cs="Arial"/>
              </w:rPr>
              <w:t>correct?</w:t>
            </w:r>
            <w:proofErr w:type="gramEnd"/>
            <w:r w:rsidRPr="00BA41F3">
              <w:rPr>
                <w:rFonts w:ascii="Arial" w:eastAsia="Times New Roman" w:hAnsi="Arial" w:cs="Arial"/>
              </w:rPr>
              <w:t xml:space="preserve"> </w:t>
            </w:r>
            <w:proofErr w:type="spellStart"/>
            <w:r w:rsidRPr="00BA41F3">
              <w:rPr>
                <w:rFonts w:ascii="Arial" w:eastAsia="Times New Roman" w:hAnsi="Arial" w:cs="Arial"/>
              </w:rPr>
              <w:t>Please</w:t>
            </w:r>
            <w:proofErr w:type="spellEnd"/>
            <w:r w:rsidRPr="00BA41F3">
              <w:rPr>
                <w:rFonts w:ascii="Arial" w:eastAsia="Times New Roman" w:hAnsi="Arial" w:cs="Arial"/>
              </w:rPr>
              <w:t xml:space="preserve"> </w:t>
            </w:r>
            <w:proofErr w:type="spellStart"/>
            <w:r w:rsidRPr="00BA41F3">
              <w:rPr>
                <w:rFonts w:ascii="Arial" w:eastAsia="Times New Roman" w:hAnsi="Arial" w:cs="Arial"/>
              </w:rPr>
              <w:t>write</w:t>
            </w:r>
            <w:proofErr w:type="spellEnd"/>
            <w:r w:rsidRPr="00BA41F3">
              <w:rPr>
                <w:rFonts w:ascii="Arial" w:eastAsia="Times New Roman" w:hAnsi="Arial" w:cs="Arial"/>
              </w:rPr>
              <w:t xml:space="preserve"> </w:t>
            </w:r>
            <w:proofErr w:type="spellStart"/>
            <w:r w:rsidRPr="00BA41F3">
              <w:rPr>
                <w:rFonts w:ascii="Arial" w:eastAsia="Times New Roman" w:hAnsi="Arial" w:cs="Arial"/>
              </w:rPr>
              <w:t>here</w:t>
            </w:r>
            <w:proofErr w:type="spellEnd"/>
            <w:r w:rsidRPr="00BA41F3">
              <w:rPr>
                <w:rFonts w:ascii="Arial" w:eastAsia="Times New Roman" w:hAnsi="Arial" w:cs="Arial"/>
              </w:rPr>
              <w:t>.</w:t>
            </w:r>
          </w:p>
        </w:tc>
        <w:tc>
          <w:tcPr>
            <w:tcW w:w="9357" w:type="dxa"/>
          </w:tcPr>
          <w:p w14:paraId="14EDCA6F" w14:textId="77777777" w:rsidR="003F3092" w:rsidRPr="00BA41F3" w:rsidRDefault="00C55798">
            <w:pPr>
              <w:pBdr>
                <w:top w:val="nil"/>
                <w:left w:val="nil"/>
                <w:bottom w:val="nil"/>
                <w:right w:val="nil"/>
                <w:between w:val="nil"/>
              </w:pBdr>
              <w:spacing w:line="240" w:lineRule="auto"/>
              <w:ind w:left="0" w:hanging="2"/>
              <w:rPr>
                <w:rFonts w:ascii="Arial" w:hAnsi="Arial" w:cs="Arial"/>
                <w:color w:val="000000"/>
                <w:sz w:val="20"/>
                <w:szCs w:val="20"/>
              </w:rPr>
            </w:pPr>
            <w:r w:rsidRPr="00BA41F3">
              <w:rPr>
                <w:rFonts w:ascii="Arial" w:hAnsi="Arial" w:cs="Arial"/>
                <w:sz w:val="20"/>
                <w:szCs w:val="20"/>
              </w:rPr>
              <w:t>The manuscript is scientifically correct and methodologically sound. The design aligns well with the research objectives, using a correlational approach with multiple linear regression to validate the hypothesis. The constructs were measured using reliable instruments, and assumptions for regression were thoroughly addressed. The interpretation of results is consistent with statistical findings and existing literature.</w:t>
            </w:r>
          </w:p>
        </w:tc>
        <w:tc>
          <w:tcPr>
            <w:tcW w:w="6442" w:type="dxa"/>
          </w:tcPr>
          <w:p w14:paraId="017BC105" w14:textId="77777777" w:rsidR="003F3092" w:rsidRPr="00BA41F3" w:rsidRDefault="003F3092">
            <w:pPr>
              <w:pStyle w:val="Heading2"/>
              <w:ind w:left="0" w:hanging="2"/>
              <w:jc w:val="left"/>
              <w:rPr>
                <w:rFonts w:ascii="Arial" w:eastAsia="Times New Roman" w:hAnsi="Arial" w:cs="Arial"/>
                <w:b w:val="0"/>
              </w:rPr>
            </w:pPr>
          </w:p>
        </w:tc>
      </w:tr>
      <w:tr w:rsidR="003F3092" w:rsidRPr="00BA41F3" w14:paraId="35819B5C" w14:textId="77777777">
        <w:trPr>
          <w:trHeight w:val="703"/>
        </w:trPr>
        <w:tc>
          <w:tcPr>
            <w:tcW w:w="5351" w:type="dxa"/>
          </w:tcPr>
          <w:p w14:paraId="75721661" w14:textId="77777777" w:rsidR="003F3092" w:rsidRPr="00BA41F3" w:rsidRDefault="00C55798">
            <w:pPr>
              <w:ind w:left="0" w:hanging="2"/>
              <w:rPr>
                <w:rFonts w:ascii="Arial" w:hAnsi="Arial" w:cs="Arial"/>
                <w:sz w:val="20"/>
                <w:szCs w:val="20"/>
              </w:rPr>
            </w:pPr>
            <w:r w:rsidRPr="00BA41F3">
              <w:rPr>
                <w:rFonts w:ascii="Arial" w:hAnsi="Arial" w:cs="Arial"/>
                <w:b/>
                <w:sz w:val="20"/>
                <w:szCs w:val="20"/>
              </w:rPr>
              <w:t>Are the references sufficient and recent? If you have suggestions of additional references, please mention them in the review form.</w:t>
            </w:r>
          </w:p>
        </w:tc>
        <w:tc>
          <w:tcPr>
            <w:tcW w:w="9357" w:type="dxa"/>
          </w:tcPr>
          <w:p w14:paraId="34D18F0B" w14:textId="77777777" w:rsidR="003F3092" w:rsidRPr="00BA41F3" w:rsidRDefault="00C55798">
            <w:pPr>
              <w:ind w:left="0" w:hanging="2"/>
              <w:rPr>
                <w:rFonts w:ascii="Arial" w:hAnsi="Arial" w:cs="Arial"/>
                <w:sz w:val="20"/>
                <w:szCs w:val="20"/>
              </w:rPr>
            </w:pPr>
            <w:r w:rsidRPr="00BA41F3">
              <w:rPr>
                <w:rFonts w:ascii="Arial" w:hAnsi="Arial" w:cs="Arial"/>
                <w:sz w:val="20"/>
                <w:szCs w:val="20"/>
              </w:rPr>
              <w:t>The references are sufficient, diverse, and up-to-date, drawing from both foundational and recent studies (2020–2024), including well-established theoretical sources such as Deci &amp; Ryan. The integration of regional studies adds contextual value to the research.</w:t>
            </w:r>
          </w:p>
          <w:p w14:paraId="666960B3" w14:textId="77777777" w:rsidR="003F3092" w:rsidRPr="00BA41F3" w:rsidRDefault="00C55798">
            <w:pPr>
              <w:ind w:left="0" w:hanging="2"/>
              <w:rPr>
                <w:rFonts w:ascii="Arial" w:hAnsi="Arial" w:cs="Arial"/>
                <w:sz w:val="20"/>
                <w:szCs w:val="20"/>
              </w:rPr>
            </w:pPr>
            <w:r w:rsidRPr="00BA41F3">
              <w:rPr>
                <w:rFonts w:ascii="Arial" w:hAnsi="Arial" w:cs="Arial"/>
                <w:sz w:val="20"/>
                <w:szCs w:val="20"/>
              </w:rPr>
              <w:t>Optional suggestion: Adding more international studies on reading motivation in ESL contexts might broaden the global relevance.</w:t>
            </w:r>
          </w:p>
        </w:tc>
        <w:tc>
          <w:tcPr>
            <w:tcW w:w="6442" w:type="dxa"/>
          </w:tcPr>
          <w:p w14:paraId="73AFACB5" w14:textId="77777777" w:rsidR="003F3092" w:rsidRPr="00BA41F3" w:rsidRDefault="003F3092">
            <w:pPr>
              <w:pStyle w:val="Heading2"/>
              <w:ind w:left="0" w:hanging="2"/>
              <w:jc w:val="left"/>
              <w:rPr>
                <w:rFonts w:ascii="Arial" w:eastAsia="Times New Roman" w:hAnsi="Arial" w:cs="Arial"/>
                <w:b w:val="0"/>
              </w:rPr>
            </w:pPr>
          </w:p>
        </w:tc>
      </w:tr>
      <w:tr w:rsidR="003F3092" w:rsidRPr="00BA41F3" w14:paraId="0DD602F1" w14:textId="77777777">
        <w:trPr>
          <w:trHeight w:val="386"/>
        </w:trPr>
        <w:tc>
          <w:tcPr>
            <w:tcW w:w="5351" w:type="dxa"/>
          </w:tcPr>
          <w:p w14:paraId="4831D8C9" w14:textId="77777777" w:rsidR="003F3092" w:rsidRPr="00BA41F3" w:rsidRDefault="00C55798">
            <w:pPr>
              <w:pStyle w:val="Heading2"/>
              <w:ind w:left="0" w:hanging="2"/>
              <w:jc w:val="left"/>
              <w:rPr>
                <w:rFonts w:ascii="Arial" w:eastAsia="Times New Roman" w:hAnsi="Arial" w:cs="Arial"/>
              </w:rPr>
            </w:pPr>
            <w:r w:rsidRPr="00BA41F3">
              <w:rPr>
                <w:rFonts w:ascii="Arial" w:eastAsia="Times New Roman" w:hAnsi="Arial" w:cs="Arial"/>
              </w:rPr>
              <w:t xml:space="preserve">Is the </w:t>
            </w:r>
            <w:proofErr w:type="spellStart"/>
            <w:r w:rsidRPr="00BA41F3">
              <w:rPr>
                <w:rFonts w:ascii="Arial" w:eastAsia="Times New Roman" w:hAnsi="Arial" w:cs="Arial"/>
              </w:rPr>
              <w:t>language</w:t>
            </w:r>
            <w:proofErr w:type="spellEnd"/>
            <w:r w:rsidRPr="00BA41F3">
              <w:rPr>
                <w:rFonts w:ascii="Arial" w:eastAsia="Times New Roman" w:hAnsi="Arial" w:cs="Arial"/>
              </w:rPr>
              <w:t xml:space="preserve">/English </w:t>
            </w:r>
            <w:proofErr w:type="spellStart"/>
            <w:r w:rsidRPr="00BA41F3">
              <w:rPr>
                <w:rFonts w:ascii="Arial" w:eastAsia="Times New Roman" w:hAnsi="Arial" w:cs="Arial"/>
              </w:rPr>
              <w:t>quality</w:t>
            </w:r>
            <w:proofErr w:type="spellEnd"/>
            <w:r w:rsidRPr="00BA41F3">
              <w:rPr>
                <w:rFonts w:ascii="Arial" w:eastAsia="Times New Roman" w:hAnsi="Arial" w:cs="Arial"/>
              </w:rPr>
              <w:t xml:space="preserve"> of the article </w:t>
            </w:r>
            <w:proofErr w:type="spellStart"/>
            <w:r w:rsidRPr="00BA41F3">
              <w:rPr>
                <w:rFonts w:ascii="Arial" w:eastAsia="Times New Roman" w:hAnsi="Arial" w:cs="Arial"/>
              </w:rPr>
              <w:t>suitable</w:t>
            </w:r>
            <w:proofErr w:type="spellEnd"/>
            <w:r w:rsidRPr="00BA41F3">
              <w:rPr>
                <w:rFonts w:ascii="Arial" w:eastAsia="Times New Roman" w:hAnsi="Arial" w:cs="Arial"/>
              </w:rPr>
              <w:t xml:space="preserve"> for </w:t>
            </w:r>
            <w:proofErr w:type="spellStart"/>
            <w:r w:rsidRPr="00BA41F3">
              <w:rPr>
                <w:rFonts w:ascii="Arial" w:eastAsia="Times New Roman" w:hAnsi="Arial" w:cs="Arial"/>
              </w:rPr>
              <w:t>scholarly</w:t>
            </w:r>
            <w:proofErr w:type="spellEnd"/>
            <w:r w:rsidRPr="00BA41F3">
              <w:rPr>
                <w:rFonts w:ascii="Arial" w:eastAsia="Times New Roman" w:hAnsi="Arial" w:cs="Arial"/>
              </w:rPr>
              <w:t xml:space="preserve"> </w:t>
            </w:r>
            <w:proofErr w:type="gramStart"/>
            <w:r w:rsidRPr="00BA41F3">
              <w:rPr>
                <w:rFonts w:ascii="Arial" w:eastAsia="Times New Roman" w:hAnsi="Arial" w:cs="Arial"/>
              </w:rPr>
              <w:t>communications?</w:t>
            </w:r>
            <w:proofErr w:type="gramEnd"/>
          </w:p>
          <w:p w14:paraId="3B5671FC" w14:textId="77777777" w:rsidR="003F3092" w:rsidRPr="00BA41F3" w:rsidRDefault="003F3092">
            <w:pPr>
              <w:ind w:left="0" w:hanging="2"/>
              <w:rPr>
                <w:rFonts w:ascii="Arial" w:hAnsi="Arial" w:cs="Arial"/>
                <w:sz w:val="20"/>
                <w:szCs w:val="20"/>
              </w:rPr>
            </w:pPr>
          </w:p>
        </w:tc>
        <w:tc>
          <w:tcPr>
            <w:tcW w:w="9357" w:type="dxa"/>
          </w:tcPr>
          <w:p w14:paraId="7E5F97A6" w14:textId="77777777" w:rsidR="003F3092" w:rsidRPr="00BA41F3" w:rsidRDefault="00C55798">
            <w:pPr>
              <w:ind w:left="0" w:hanging="2"/>
              <w:rPr>
                <w:rFonts w:ascii="Arial" w:hAnsi="Arial" w:cs="Arial"/>
                <w:sz w:val="20"/>
                <w:szCs w:val="20"/>
              </w:rPr>
            </w:pPr>
            <w:r w:rsidRPr="00BA41F3">
              <w:rPr>
                <w:rFonts w:ascii="Arial" w:hAnsi="Arial" w:cs="Arial"/>
                <w:sz w:val="20"/>
                <w:szCs w:val="20"/>
              </w:rPr>
              <w:t>The language is clear and appropriate for scholarly communication. There are only a few minor grammatical or stylistic issues, which do not detract from comprehension. The use of Grammarly, as disclosed, helped maintain a high level of clarity and coherence.</w:t>
            </w:r>
          </w:p>
        </w:tc>
        <w:tc>
          <w:tcPr>
            <w:tcW w:w="6442" w:type="dxa"/>
          </w:tcPr>
          <w:p w14:paraId="3449C9F8" w14:textId="77777777" w:rsidR="003F3092" w:rsidRPr="00BA41F3" w:rsidRDefault="003F3092">
            <w:pPr>
              <w:ind w:left="0" w:hanging="2"/>
              <w:rPr>
                <w:rFonts w:ascii="Arial" w:hAnsi="Arial" w:cs="Arial"/>
                <w:sz w:val="20"/>
                <w:szCs w:val="20"/>
              </w:rPr>
            </w:pPr>
          </w:p>
        </w:tc>
      </w:tr>
      <w:tr w:rsidR="003F3092" w:rsidRPr="00BA41F3" w14:paraId="7C8ED5BF" w14:textId="77777777">
        <w:trPr>
          <w:trHeight w:val="1178"/>
        </w:trPr>
        <w:tc>
          <w:tcPr>
            <w:tcW w:w="5351" w:type="dxa"/>
          </w:tcPr>
          <w:p w14:paraId="663B94D7" w14:textId="77777777" w:rsidR="003F3092" w:rsidRPr="00BA41F3" w:rsidRDefault="00C55798">
            <w:pPr>
              <w:pStyle w:val="Heading2"/>
              <w:ind w:left="0" w:hanging="2"/>
              <w:jc w:val="left"/>
              <w:rPr>
                <w:rFonts w:ascii="Arial" w:eastAsia="Times New Roman" w:hAnsi="Arial" w:cs="Arial"/>
                <w:b w:val="0"/>
              </w:rPr>
            </w:pPr>
            <w:proofErr w:type="spellStart"/>
            <w:r w:rsidRPr="00BA41F3">
              <w:rPr>
                <w:rFonts w:ascii="Arial" w:eastAsia="Times New Roman" w:hAnsi="Arial" w:cs="Arial"/>
                <w:u w:val="single"/>
              </w:rPr>
              <w:t>Optional</w:t>
            </w:r>
            <w:proofErr w:type="spellEnd"/>
            <w:r w:rsidRPr="00BA41F3">
              <w:rPr>
                <w:rFonts w:ascii="Arial" w:eastAsia="Times New Roman" w:hAnsi="Arial" w:cs="Arial"/>
                <w:u w:val="single"/>
              </w:rPr>
              <w:t>/General</w:t>
            </w:r>
            <w:r w:rsidRPr="00BA41F3">
              <w:rPr>
                <w:rFonts w:ascii="Arial" w:eastAsia="Times New Roman" w:hAnsi="Arial" w:cs="Arial"/>
              </w:rPr>
              <w:t xml:space="preserve"> </w:t>
            </w:r>
            <w:proofErr w:type="spellStart"/>
            <w:r w:rsidRPr="00BA41F3">
              <w:rPr>
                <w:rFonts w:ascii="Arial" w:eastAsia="Times New Roman" w:hAnsi="Arial" w:cs="Arial"/>
                <w:b w:val="0"/>
              </w:rPr>
              <w:t>comments</w:t>
            </w:r>
            <w:proofErr w:type="spellEnd"/>
          </w:p>
          <w:p w14:paraId="16C9EC47" w14:textId="77777777" w:rsidR="003F3092" w:rsidRPr="00BA41F3" w:rsidRDefault="003F3092">
            <w:pPr>
              <w:pStyle w:val="Heading2"/>
              <w:ind w:left="0" w:hanging="2"/>
              <w:jc w:val="left"/>
              <w:rPr>
                <w:rFonts w:ascii="Arial" w:eastAsia="Times New Roman" w:hAnsi="Arial" w:cs="Arial"/>
                <w:b w:val="0"/>
              </w:rPr>
            </w:pPr>
          </w:p>
        </w:tc>
        <w:tc>
          <w:tcPr>
            <w:tcW w:w="9357" w:type="dxa"/>
          </w:tcPr>
          <w:p w14:paraId="5B7A100C" w14:textId="77777777" w:rsidR="003F3092" w:rsidRPr="00BA41F3" w:rsidRDefault="003F3092">
            <w:pPr>
              <w:pBdr>
                <w:top w:val="nil"/>
                <w:left w:val="nil"/>
                <w:bottom w:val="nil"/>
                <w:right w:val="nil"/>
                <w:between w:val="nil"/>
              </w:pBdr>
              <w:spacing w:line="240" w:lineRule="auto"/>
              <w:ind w:left="0" w:hanging="2"/>
              <w:rPr>
                <w:rFonts w:ascii="Arial" w:hAnsi="Arial" w:cs="Arial"/>
                <w:color w:val="000000"/>
                <w:sz w:val="20"/>
                <w:szCs w:val="20"/>
              </w:rPr>
            </w:pPr>
          </w:p>
        </w:tc>
        <w:tc>
          <w:tcPr>
            <w:tcW w:w="6442" w:type="dxa"/>
          </w:tcPr>
          <w:p w14:paraId="74C6754C" w14:textId="77777777" w:rsidR="003F3092" w:rsidRPr="00BA41F3" w:rsidRDefault="003F3092">
            <w:pPr>
              <w:ind w:left="0" w:hanging="2"/>
              <w:rPr>
                <w:rFonts w:ascii="Arial" w:hAnsi="Arial" w:cs="Arial"/>
                <w:sz w:val="20"/>
                <w:szCs w:val="20"/>
              </w:rPr>
            </w:pPr>
          </w:p>
        </w:tc>
      </w:tr>
    </w:tbl>
    <w:p w14:paraId="0EAB0B62" w14:textId="77777777" w:rsidR="003F3092" w:rsidRPr="00BA41F3" w:rsidRDefault="003F3092">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52E05FFA" w14:textId="77777777" w:rsidR="003F3092" w:rsidRPr="00BA41F3" w:rsidRDefault="003F3092">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04CEEE90" w14:textId="77777777" w:rsidR="003F3092" w:rsidRPr="00BA41F3" w:rsidRDefault="003F3092">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11A2BDA4" w14:textId="77777777" w:rsidR="003F3092" w:rsidRPr="00BA41F3" w:rsidRDefault="003F3092">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2B520051" w14:textId="77777777" w:rsidR="003F3092" w:rsidRPr="00BA41F3" w:rsidRDefault="003F3092">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03E2DEB3" w14:textId="77777777" w:rsidR="003F3092" w:rsidRPr="00BA41F3" w:rsidRDefault="003F3092">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31862024" w14:textId="77777777" w:rsidR="003F3092" w:rsidRPr="00BA41F3" w:rsidRDefault="003F3092">
      <w:pPr>
        <w:pBdr>
          <w:top w:val="nil"/>
          <w:left w:val="nil"/>
          <w:bottom w:val="nil"/>
          <w:right w:val="nil"/>
          <w:between w:val="nil"/>
        </w:pBdr>
        <w:spacing w:line="240" w:lineRule="auto"/>
        <w:ind w:left="0" w:hanging="2"/>
        <w:jc w:val="both"/>
        <w:rPr>
          <w:rFonts w:ascii="Arial" w:hAnsi="Arial" w:cs="Arial"/>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3F3092" w:rsidRPr="00BA41F3" w14:paraId="43995FB8" w14:textId="77777777">
        <w:trPr>
          <w:trHeight w:val="237"/>
        </w:trPr>
        <w:tc>
          <w:tcPr>
            <w:tcW w:w="21150" w:type="dxa"/>
            <w:gridSpan w:val="3"/>
            <w:tcBorders>
              <w:top w:val="nil"/>
              <w:left w:val="nil"/>
              <w:right w:val="nil"/>
            </w:tcBorders>
            <w:tcMar>
              <w:top w:w="0" w:type="dxa"/>
              <w:left w:w="108" w:type="dxa"/>
              <w:bottom w:w="0" w:type="dxa"/>
              <w:right w:w="108" w:type="dxa"/>
            </w:tcMar>
            <w:vAlign w:val="center"/>
          </w:tcPr>
          <w:p w14:paraId="5947BE1A" w14:textId="77777777" w:rsidR="003F3092" w:rsidRPr="00BA41F3" w:rsidRDefault="00C55798">
            <w:pPr>
              <w:pBdr>
                <w:top w:val="nil"/>
                <w:left w:val="nil"/>
                <w:bottom w:val="nil"/>
                <w:right w:val="nil"/>
                <w:between w:val="nil"/>
              </w:pBdr>
              <w:spacing w:line="240" w:lineRule="auto"/>
              <w:ind w:left="0" w:hanging="2"/>
              <w:rPr>
                <w:rFonts w:ascii="Arial" w:hAnsi="Arial" w:cs="Arial"/>
                <w:color w:val="000000"/>
                <w:sz w:val="20"/>
                <w:szCs w:val="20"/>
                <w:u w:val="single"/>
              </w:rPr>
            </w:pPr>
            <w:r w:rsidRPr="00BA41F3">
              <w:rPr>
                <w:rFonts w:ascii="Arial" w:hAnsi="Arial" w:cs="Arial"/>
                <w:b/>
                <w:color w:val="000000"/>
                <w:sz w:val="20"/>
                <w:szCs w:val="20"/>
                <w:highlight w:val="yellow"/>
                <w:u w:val="single"/>
              </w:rPr>
              <w:t>PART  2:</w:t>
            </w:r>
            <w:r w:rsidRPr="00BA41F3">
              <w:rPr>
                <w:rFonts w:ascii="Arial" w:hAnsi="Arial" w:cs="Arial"/>
                <w:b/>
                <w:color w:val="000000"/>
                <w:sz w:val="20"/>
                <w:szCs w:val="20"/>
                <w:u w:val="single"/>
              </w:rPr>
              <w:t xml:space="preserve"> </w:t>
            </w:r>
          </w:p>
          <w:p w14:paraId="3054E31B" w14:textId="77777777" w:rsidR="003F3092" w:rsidRPr="00BA41F3" w:rsidRDefault="003F3092">
            <w:pPr>
              <w:pBdr>
                <w:top w:val="nil"/>
                <w:left w:val="nil"/>
                <w:bottom w:val="nil"/>
                <w:right w:val="nil"/>
                <w:between w:val="nil"/>
              </w:pBdr>
              <w:spacing w:line="240" w:lineRule="auto"/>
              <w:ind w:left="0" w:hanging="2"/>
              <w:rPr>
                <w:rFonts w:ascii="Arial" w:hAnsi="Arial" w:cs="Arial"/>
                <w:color w:val="000000"/>
                <w:sz w:val="20"/>
                <w:szCs w:val="20"/>
                <w:u w:val="single"/>
              </w:rPr>
            </w:pPr>
          </w:p>
        </w:tc>
      </w:tr>
      <w:tr w:rsidR="003F3092" w:rsidRPr="00BA41F3" w14:paraId="26222DA2" w14:textId="77777777">
        <w:trPr>
          <w:trHeight w:val="935"/>
        </w:trPr>
        <w:tc>
          <w:tcPr>
            <w:tcW w:w="6831" w:type="dxa"/>
            <w:tcMar>
              <w:top w:w="0" w:type="dxa"/>
              <w:left w:w="108" w:type="dxa"/>
              <w:bottom w:w="0" w:type="dxa"/>
              <w:right w:w="108" w:type="dxa"/>
            </w:tcMar>
            <w:vAlign w:val="center"/>
          </w:tcPr>
          <w:p w14:paraId="6DF9F8AC" w14:textId="77777777" w:rsidR="003F3092" w:rsidRPr="00BA41F3" w:rsidRDefault="003F3092">
            <w:pPr>
              <w:pBdr>
                <w:top w:val="nil"/>
                <w:left w:val="nil"/>
                <w:bottom w:val="nil"/>
                <w:right w:val="nil"/>
                <w:between w:val="nil"/>
              </w:pBdr>
              <w:spacing w:line="240" w:lineRule="auto"/>
              <w:ind w:left="0" w:hanging="2"/>
              <w:rPr>
                <w:rFonts w:ascii="Arial" w:hAnsi="Arial" w:cs="Arial"/>
                <w:color w:val="000000"/>
                <w:sz w:val="20"/>
                <w:szCs w:val="20"/>
              </w:rPr>
            </w:pPr>
          </w:p>
        </w:tc>
        <w:tc>
          <w:tcPr>
            <w:tcW w:w="8642" w:type="dxa"/>
            <w:tcMar>
              <w:top w:w="0" w:type="dxa"/>
              <w:left w:w="108" w:type="dxa"/>
              <w:bottom w:w="0" w:type="dxa"/>
              <w:right w:w="108" w:type="dxa"/>
            </w:tcMar>
          </w:tcPr>
          <w:p w14:paraId="29C5CEBB" w14:textId="77777777" w:rsidR="003F3092" w:rsidRPr="00BA41F3" w:rsidRDefault="00C55798">
            <w:pPr>
              <w:pStyle w:val="Heading2"/>
              <w:ind w:left="0" w:hanging="2"/>
              <w:jc w:val="left"/>
              <w:rPr>
                <w:rFonts w:ascii="Arial" w:eastAsia="Times New Roman" w:hAnsi="Arial" w:cs="Arial"/>
              </w:rPr>
            </w:pPr>
            <w:proofErr w:type="spellStart"/>
            <w:r w:rsidRPr="00BA41F3">
              <w:rPr>
                <w:rFonts w:ascii="Arial" w:eastAsia="Times New Roman" w:hAnsi="Arial" w:cs="Arial"/>
              </w:rPr>
              <w:t>Reviewer’s</w:t>
            </w:r>
            <w:proofErr w:type="spellEnd"/>
            <w:r w:rsidRPr="00BA41F3">
              <w:rPr>
                <w:rFonts w:ascii="Arial" w:eastAsia="Times New Roman" w:hAnsi="Arial" w:cs="Arial"/>
              </w:rPr>
              <w:t xml:space="preserve"> comment</w:t>
            </w:r>
          </w:p>
        </w:tc>
        <w:tc>
          <w:tcPr>
            <w:tcW w:w="5677" w:type="dxa"/>
          </w:tcPr>
          <w:p w14:paraId="2498934F" w14:textId="77777777" w:rsidR="003F3092" w:rsidRPr="00BA41F3" w:rsidRDefault="00C55798">
            <w:pPr>
              <w:spacing w:after="160" w:line="254" w:lineRule="auto"/>
              <w:ind w:left="0" w:hanging="2"/>
              <w:rPr>
                <w:rFonts w:ascii="Arial" w:hAnsi="Arial" w:cs="Arial"/>
                <w:sz w:val="20"/>
                <w:szCs w:val="20"/>
              </w:rPr>
            </w:pPr>
            <w:r w:rsidRPr="00BA41F3">
              <w:rPr>
                <w:rFonts w:ascii="Arial" w:hAnsi="Arial" w:cs="Arial"/>
                <w:b/>
                <w:sz w:val="20"/>
                <w:szCs w:val="20"/>
              </w:rPr>
              <w:t>Author’s Feedback</w:t>
            </w:r>
            <w:r w:rsidRPr="00BA41F3">
              <w:rPr>
                <w:rFonts w:ascii="Arial" w:hAnsi="Arial" w:cs="Arial"/>
                <w:sz w:val="20"/>
                <w:szCs w:val="20"/>
              </w:rPr>
              <w:t xml:space="preserve"> (It is mandatory that authors should write his/her feedback here)</w:t>
            </w:r>
          </w:p>
          <w:p w14:paraId="0C57FA18" w14:textId="77777777" w:rsidR="003F3092" w:rsidRPr="00BA41F3" w:rsidRDefault="003F3092">
            <w:pPr>
              <w:pStyle w:val="Heading2"/>
              <w:ind w:left="0" w:hanging="2"/>
              <w:jc w:val="left"/>
              <w:rPr>
                <w:rFonts w:ascii="Arial" w:eastAsia="Times New Roman" w:hAnsi="Arial" w:cs="Arial"/>
                <w:b w:val="0"/>
              </w:rPr>
            </w:pPr>
          </w:p>
        </w:tc>
      </w:tr>
      <w:tr w:rsidR="003F3092" w:rsidRPr="00BA41F3" w14:paraId="1A4CC29D" w14:textId="77777777">
        <w:trPr>
          <w:trHeight w:val="697"/>
        </w:trPr>
        <w:tc>
          <w:tcPr>
            <w:tcW w:w="6831" w:type="dxa"/>
            <w:tcMar>
              <w:top w:w="0" w:type="dxa"/>
              <w:left w:w="108" w:type="dxa"/>
              <w:bottom w:w="0" w:type="dxa"/>
              <w:right w:w="108" w:type="dxa"/>
            </w:tcMar>
            <w:vAlign w:val="center"/>
          </w:tcPr>
          <w:p w14:paraId="083D5B33" w14:textId="77777777" w:rsidR="003F3092" w:rsidRPr="00BA41F3" w:rsidRDefault="00C55798">
            <w:pPr>
              <w:pBdr>
                <w:top w:val="nil"/>
                <w:left w:val="nil"/>
                <w:bottom w:val="nil"/>
                <w:right w:val="nil"/>
                <w:between w:val="nil"/>
              </w:pBdr>
              <w:spacing w:line="240" w:lineRule="auto"/>
              <w:ind w:left="0" w:hanging="2"/>
              <w:rPr>
                <w:rFonts w:ascii="Arial" w:hAnsi="Arial" w:cs="Arial"/>
                <w:color w:val="000000"/>
                <w:sz w:val="20"/>
                <w:szCs w:val="20"/>
              </w:rPr>
            </w:pPr>
            <w:r w:rsidRPr="00BA41F3">
              <w:rPr>
                <w:rFonts w:ascii="Arial" w:hAnsi="Arial" w:cs="Arial"/>
                <w:b/>
                <w:color w:val="000000"/>
                <w:sz w:val="20"/>
                <w:szCs w:val="20"/>
              </w:rPr>
              <w:t xml:space="preserve">Are there ethical issues in this manuscript? </w:t>
            </w:r>
          </w:p>
          <w:p w14:paraId="34E0619C" w14:textId="77777777" w:rsidR="003F3092" w:rsidRPr="00BA41F3" w:rsidRDefault="003F3092">
            <w:pPr>
              <w:pBdr>
                <w:top w:val="nil"/>
                <w:left w:val="nil"/>
                <w:bottom w:val="nil"/>
                <w:right w:val="nil"/>
                <w:between w:val="nil"/>
              </w:pBdr>
              <w:spacing w:line="240" w:lineRule="auto"/>
              <w:ind w:left="0" w:hanging="2"/>
              <w:rPr>
                <w:rFonts w:ascii="Arial" w:hAnsi="Arial" w:cs="Arial"/>
                <w:color w:val="000000"/>
                <w:sz w:val="20"/>
                <w:szCs w:val="20"/>
              </w:rPr>
            </w:pPr>
          </w:p>
        </w:tc>
        <w:tc>
          <w:tcPr>
            <w:tcW w:w="8642" w:type="dxa"/>
            <w:tcMar>
              <w:top w:w="0" w:type="dxa"/>
              <w:left w:w="108" w:type="dxa"/>
              <w:bottom w:w="0" w:type="dxa"/>
              <w:right w:w="108" w:type="dxa"/>
            </w:tcMar>
            <w:vAlign w:val="center"/>
          </w:tcPr>
          <w:p w14:paraId="61026188" w14:textId="77777777" w:rsidR="003F3092" w:rsidRPr="00BA41F3" w:rsidRDefault="003F3092">
            <w:pPr>
              <w:pBdr>
                <w:top w:val="nil"/>
                <w:left w:val="nil"/>
                <w:bottom w:val="nil"/>
                <w:right w:val="nil"/>
                <w:between w:val="nil"/>
              </w:pBdr>
              <w:spacing w:line="240" w:lineRule="auto"/>
              <w:ind w:left="0" w:hanging="2"/>
              <w:rPr>
                <w:rFonts w:ascii="Arial" w:hAnsi="Arial" w:cs="Arial"/>
                <w:color w:val="000000"/>
                <w:sz w:val="20"/>
                <w:szCs w:val="20"/>
              </w:rPr>
            </w:pPr>
          </w:p>
          <w:p w14:paraId="33647806" w14:textId="77777777" w:rsidR="003F3092" w:rsidRPr="00BA41F3" w:rsidRDefault="003F3092">
            <w:pPr>
              <w:pBdr>
                <w:top w:val="nil"/>
                <w:left w:val="nil"/>
                <w:bottom w:val="nil"/>
                <w:right w:val="nil"/>
                <w:between w:val="nil"/>
              </w:pBdr>
              <w:spacing w:line="240" w:lineRule="auto"/>
              <w:ind w:left="0" w:hanging="2"/>
              <w:rPr>
                <w:rFonts w:ascii="Arial" w:hAnsi="Arial" w:cs="Arial"/>
                <w:color w:val="000000"/>
                <w:sz w:val="20"/>
                <w:szCs w:val="20"/>
              </w:rPr>
            </w:pPr>
          </w:p>
        </w:tc>
        <w:tc>
          <w:tcPr>
            <w:tcW w:w="5677" w:type="dxa"/>
            <w:vAlign w:val="center"/>
          </w:tcPr>
          <w:p w14:paraId="305D3AF3" w14:textId="77777777" w:rsidR="003F3092" w:rsidRPr="00BA41F3" w:rsidRDefault="003F3092">
            <w:pPr>
              <w:ind w:left="0" w:hanging="2"/>
              <w:rPr>
                <w:rFonts w:ascii="Arial" w:hAnsi="Arial" w:cs="Arial"/>
                <w:sz w:val="20"/>
                <w:szCs w:val="20"/>
              </w:rPr>
            </w:pPr>
          </w:p>
          <w:p w14:paraId="03AB3BAC" w14:textId="77777777" w:rsidR="003F3092" w:rsidRPr="00BA41F3" w:rsidRDefault="003F3092">
            <w:pPr>
              <w:ind w:left="0" w:hanging="2"/>
              <w:rPr>
                <w:rFonts w:ascii="Arial" w:hAnsi="Arial" w:cs="Arial"/>
                <w:sz w:val="20"/>
                <w:szCs w:val="20"/>
              </w:rPr>
            </w:pPr>
          </w:p>
          <w:p w14:paraId="5B1CDC39" w14:textId="77777777" w:rsidR="003F3092" w:rsidRPr="00BA41F3" w:rsidRDefault="003F3092">
            <w:pPr>
              <w:ind w:left="0" w:hanging="2"/>
              <w:rPr>
                <w:rFonts w:ascii="Arial" w:hAnsi="Arial" w:cs="Arial"/>
                <w:sz w:val="20"/>
                <w:szCs w:val="20"/>
              </w:rPr>
            </w:pPr>
          </w:p>
          <w:p w14:paraId="7D394D05" w14:textId="77777777" w:rsidR="003F3092" w:rsidRPr="00BA41F3" w:rsidRDefault="003F3092">
            <w:pPr>
              <w:pBdr>
                <w:top w:val="nil"/>
                <w:left w:val="nil"/>
                <w:bottom w:val="nil"/>
                <w:right w:val="nil"/>
                <w:between w:val="nil"/>
              </w:pBdr>
              <w:spacing w:line="240" w:lineRule="auto"/>
              <w:ind w:left="0" w:hanging="2"/>
              <w:rPr>
                <w:rFonts w:ascii="Arial" w:hAnsi="Arial" w:cs="Arial"/>
                <w:color w:val="000000"/>
                <w:sz w:val="20"/>
                <w:szCs w:val="20"/>
              </w:rPr>
            </w:pPr>
          </w:p>
        </w:tc>
      </w:tr>
    </w:tbl>
    <w:p w14:paraId="0D48A0ED" w14:textId="7736635A" w:rsidR="003F3092" w:rsidRPr="00BA41F3" w:rsidRDefault="003F3092">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47044844" w14:textId="77777777" w:rsidR="00BA41F3" w:rsidRPr="00BA41F3" w:rsidRDefault="00BA41F3" w:rsidP="00BA41F3">
      <w:pPr>
        <w:pStyle w:val="Affiliation"/>
        <w:spacing w:after="0" w:line="240" w:lineRule="auto"/>
        <w:ind w:hanging="2"/>
        <w:jc w:val="left"/>
        <w:rPr>
          <w:rFonts w:ascii="Arial" w:hAnsi="Arial" w:cs="Arial"/>
          <w:b/>
          <w:u w:val="single"/>
        </w:rPr>
      </w:pPr>
      <w:r w:rsidRPr="00BA41F3">
        <w:rPr>
          <w:rFonts w:ascii="Arial" w:hAnsi="Arial" w:cs="Arial"/>
          <w:b/>
          <w:u w:val="single"/>
        </w:rPr>
        <w:t>Reviewer details:</w:t>
      </w:r>
    </w:p>
    <w:p w14:paraId="7C8E7997" w14:textId="0A552D1C" w:rsidR="00BA41F3" w:rsidRPr="00BA41F3" w:rsidRDefault="00BA41F3">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00B05295" w14:textId="66FAA72D" w:rsidR="00BA41F3" w:rsidRPr="00BA41F3" w:rsidRDefault="00BA41F3">
      <w:pPr>
        <w:pBdr>
          <w:top w:val="nil"/>
          <w:left w:val="nil"/>
          <w:bottom w:val="nil"/>
          <w:right w:val="nil"/>
          <w:between w:val="nil"/>
        </w:pBdr>
        <w:spacing w:line="240" w:lineRule="auto"/>
        <w:ind w:left="0" w:hanging="2"/>
        <w:jc w:val="both"/>
        <w:rPr>
          <w:rFonts w:ascii="Arial" w:eastAsia="Arial" w:hAnsi="Arial" w:cs="Arial"/>
          <w:b/>
          <w:color w:val="000000"/>
          <w:sz w:val="20"/>
          <w:szCs w:val="20"/>
        </w:rPr>
      </w:pPr>
      <w:bookmarkStart w:id="1" w:name="_Hlk196910339"/>
      <w:bookmarkStart w:id="2" w:name="_GoBack"/>
      <w:r w:rsidRPr="00BA41F3">
        <w:rPr>
          <w:rFonts w:ascii="Arial" w:hAnsi="Arial" w:cs="Arial"/>
          <w:b/>
          <w:color w:val="000000"/>
          <w:sz w:val="20"/>
          <w:szCs w:val="20"/>
        </w:rPr>
        <w:t xml:space="preserve">Xerxes Mateo </w:t>
      </w:r>
      <w:proofErr w:type="spellStart"/>
      <w:r w:rsidRPr="00BA41F3">
        <w:rPr>
          <w:rFonts w:ascii="Arial" w:hAnsi="Arial" w:cs="Arial"/>
          <w:b/>
          <w:color w:val="000000"/>
          <w:sz w:val="20"/>
          <w:szCs w:val="20"/>
        </w:rPr>
        <w:t>Budomo</w:t>
      </w:r>
      <w:proofErr w:type="spellEnd"/>
      <w:r w:rsidRPr="00BA41F3">
        <w:rPr>
          <w:rFonts w:ascii="Arial" w:hAnsi="Arial" w:cs="Arial"/>
          <w:b/>
          <w:color w:val="000000"/>
          <w:sz w:val="20"/>
          <w:szCs w:val="20"/>
        </w:rPr>
        <w:t xml:space="preserve">, </w:t>
      </w:r>
      <w:r w:rsidRPr="00BA41F3">
        <w:rPr>
          <w:rFonts w:ascii="Arial" w:hAnsi="Arial" w:cs="Arial"/>
          <w:b/>
          <w:color w:val="000000"/>
          <w:sz w:val="20"/>
          <w:szCs w:val="20"/>
        </w:rPr>
        <w:t>Western Governors University</w:t>
      </w:r>
      <w:r w:rsidRPr="00BA41F3">
        <w:rPr>
          <w:rFonts w:ascii="Arial" w:hAnsi="Arial" w:cs="Arial"/>
          <w:b/>
          <w:color w:val="000000"/>
          <w:sz w:val="20"/>
          <w:szCs w:val="20"/>
        </w:rPr>
        <w:t xml:space="preserve">, </w:t>
      </w:r>
      <w:r w:rsidRPr="00BA41F3">
        <w:rPr>
          <w:rFonts w:ascii="Arial" w:hAnsi="Arial" w:cs="Arial"/>
          <w:b/>
          <w:color w:val="000000"/>
          <w:sz w:val="20"/>
          <w:szCs w:val="20"/>
        </w:rPr>
        <w:t>USA</w:t>
      </w:r>
      <w:bookmarkEnd w:id="1"/>
      <w:bookmarkEnd w:id="2"/>
    </w:p>
    <w:sectPr w:rsidR="00BA41F3" w:rsidRPr="00BA41F3">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C6E8B" w14:textId="77777777" w:rsidR="00113633" w:rsidRDefault="00113633">
      <w:pPr>
        <w:spacing w:line="240" w:lineRule="auto"/>
        <w:ind w:left="0" w:hanging="2"/>
      </w:pPr>
      <w:r>
        <w:separator/>
      </w:r>
    </w:p>
  </w:endnote>
  <w:endnote w:type="continuationSeparator" w:id="0">
    <w:p w14:paraId="2542F0CE" w14:textId="77777777" w:rsidR="00113633" w:rsidRDefault="0011363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DB7DA" w14:textId="77777777" w:rsidR="003F3092" w:rsidRDefault="00C55798">
    <w:pPr>
      <w:pBdr>
        <w:top w:val="nil"/>
        <w:left w:val="nil"/>
        <w:bottom w:val="nil"/>
        <w:right w:val="nil"/>
        <w:between w:val="nil"/>
      </w:pBdr>
      <w:spacing w:line="240" w:lineRule="auto"/>
      <w:ind w:left="0" w:hanging="2"/>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E4D12" w14:textId="77777777" w:rsidR="00113633" w:rsidRDefault="00113633">
      <w:pPr>
        <w:spacing w:line="240" w:lineRule="auto"/>
        <w:ind w:left="0" w:hanging="2"/>
      </w:pPr>
      <w:r>
        <w:separator/>
      </w:r>
    </w:p>
  </w:footnote>
  <w:footnote w:type="continuationSeparator" w:id="0">
    <w:p w14:paraId="432F3F3D" w14:textId="77777777" w:rsidR="00113633" w:rsidRDefault="0011363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0A42" w14:textId="77777777" w:rsidR="003F3092" w:rsidRDefault="003F3092">
    <w:pPr>
      <w:spacing w:after="280"/>
      <w:ind w:left="0" w:hanging="2"/>
      <w:jc w:val="center"/>
      <w:rPr>
        <w:rFonts w:ascii="Arial" w:eastAsia="Arial" w:hAnsi="Arial" w:cs="Arial"/>
        <w:color w:val="003399"/>
        <w:u w:val="single"/>
      </w:rPr>
    </w:pPr>
  </w:p>
  <w:p w14:paraId="443068CF" w14:textId="77777777" w:rsidR="003F3092" w:rsidRDefault="00C55798">
    <w:pPr>
      <w:spacing w:before="280"/>
      <w:ind w:left="0" w:hanging="2"/>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092"/>
    <w:rsid w:val="000C7A87"/>
    <w:rsid w:val="00113633"/>
    <w:rsid w:val="00150F93"/>
    <w:rsid w:val="003F3092"/>
    <w:rsid w:val="00651633"/>
    <w:rsid w:val="00B467BA"/>
    <w:rsid w:val="00BA41F3"/>
    <w:rsid w:val="00C55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54631"/>
  <w15:docId w15:val="{3D2BEB1A-696C-4075-AE37-8311D55E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uiPriority w:val="9"/>
    <w:semiHidden/>
    <w:unhideWhenUsed/>
    <w:qFormat/>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rPr>
      <w:rFonts w:ascii="Helvetica" w:eastAsia="MS Mincho" w:hAnsi="Helvetica" w:cs="Helvetica"/>
      <w:b/>
      <w:bCs/>
      <w:w w:val="100"/>
      <w:position w:val="-1"/>
      <w:sz w:val="20"/>
      <w:szCs w:val="20"/>
      <w:effect w:val="none"/>
      <w:vertAlign w:val="baseline"/>
      <w:cs w:val="0"/>
      <w:em w:val="none"/>
      <w:lang w:val="fr-FR"/>
    </w:rPr>
  </w:style>
  <w:style w:type="character" w:customStyle="1" w:styleId="Heading4Char">
    <w:name w:val="Heading 4 Char"/>
    <w:rPr>
      <w:rFonts w:ascii="Arial Unicode MS" w:eastAsia="Arial Unicode MS" w:hAnsi="Arial Unicode MS" w:cs="Arial Unicode MS"/>
      <w:b/>
      <w:bCs/>
      <w:w w:val="100"/>
      <w:position w:val="-1"/>
      <w:sz w:val="24"/>
      <w:szCs w:val="24"/>
      <w:effect w:val="none"/>
      <w:vertAlign w:val="baseline"/>
      <w:cs w:val="0"/>
      <w:em w:val="none"/>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pPr>
      <w:jc w:val="both"/>
    </w:pPr>
    <w:rPr>
      <w:rFonts w:ascii="Helvetica" w:eastAsia="MS Mincho" w:hAnsi="Helvetica" w:cs="Helvetica"/>
      <w:lang w:val="fr-FR"/>
    </w:rPr>
  </w:style>
  <w:style w:type="character" w:customStyle="1" w:styleId="BodyTextChar">
    <w:name w:val="Body Text Char"/>
    <w:rPr>
      <w:rFonts w:ascii="Helvetica" w:eastAsia="MS Mincho" w:hAnsi="Helvetica" w:cs="Helvetica"/>
      <w:w w:val="100"/>
      <w:position w:val="-1"/>
      <w:sz w:val="24"/>
      <w:szCs w:val="24"/>
      <w:effect w:val="none"/>
      <w:vertAlign w:val="baseline"/>
      <w:cs w:val="0"/>
      <w:em w:val="none"/>
      <w:lang w:val="fr-FR"/>
    </w:rPr>
  </w:style>
  <w:style w:type="paragraph" w:styleId="Header">
    <w:name w:val="header"/>
    <w:basedOn w:val="Normal"/>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US"/>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paragraph" w:styleId="Revision">
    <w:name w:val="Revision"/>
    <w:pPr>
      <w:suppressAutoHyphens/>
      <w:spacing w:line="1" w:lineRule="atLeast"/>
      <w:ind w:leftChars="-1" w:left="-1" w:hangingChars="1" w:hanging="1"/>
      <w:textDirection w:val="btLr"/>
      <w:textAlignment w:val="top"/>
      <w:outlineLvl w:val="0"/>
    </w:pPr>
    <w:rPr>
      <w:position w:val="-1"/>
      <w:sz w:val="22"/>
      <w:szCs w:val="22"/>
      <w:lang w:val="en-US"/>
    </w:rPr>
  </w:style>
  <w:style w:type="character" w:styleId="FollowedHyperlink">
    <w:name w:val="FollowedHyperlink"/>
    <w:qFormat/>
    <w:rPr>
      <w:color w:val="800080"/>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paragraph" w:customStyle="1" w:styleId="Affiliation">
    <w:name w:val="Affiliation"/>
    <w:basedOn w:val="Normal"/>
    <w:rsid w:val="00BA41F3"/>
    <w:pPr>
      <w:suppressAutoHyphens w:val="0"/>
      <w:spacing w:after="240" w:line="240" w:lineRule="exact"/>
      <w:ind w:leftChars="0" w:left="0" w:firstLineChars="0" w:firstLine="0"/>
      <w:jc w:val="right"/>
      <w:textDirection w:val="lrTb"/>
      <w:textAlignment w:val="auto"/>
      <w:outlineLvl w:val="9"/>
    </w:pPr>
    <w:rPr>
      <w:rFonts w:ascii="Helvetica" w:hAnsi="Helvetica"/>
      <w:positio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9bOi/uFqQuls/U5kRHmSbseU3Q==">CgMxLjAaHQoBMBIYChYIB0ISEhBBcmlhbCBVbmljb2RlIE1TMg5oLmNmeGp4cDd6YWhtYzIOaC44cnZvdmQ5a3htNG8yDmgudzVvcnZlcnM4ZWs1OAByITFMNi1hYnl2V2hneUZxUTlLbmRBMm5vcXpNZWtSWjRZYw==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4</cp:revision>
  <dcterms:created xsi:type="dcterms:W3CDTF">2011-08-01T09:21:00Z</dcterms:created>
  <dcterms:modified xsi:type="dcterms:W3CDTF">2025-04-30T07:28:00Z</dcterms:modified>
</cp:coreProperties>
</file>