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97EA6" w14:paraId="39DE9D6B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2F41BE3" w14:textId="77777777" w:rsidR="00602F7D" w:rsidRPr="00597EA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597EA6" w14:paraId="33032323" w14:textId="77777777" w:rsidTr="002643B3">
        <w:trPr>
          <w:trHeight w:val="290"/>
        </w:trPr>
        <w:tc>
          <w:tcPr>
            <w:tcW w:w="1234" w:type="pct"/>
          </w:tcPr>
          <w:p w14:paraId="2C49F66D" w14:textId="77777777" w:rsidR="0000007A" w:rsidRPr="00597EA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7EA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F844C" w14:textId="77777777" w:rsidR="0000007A" w:rsidRPr="00597EA6" w:rsidRDefault="00136E7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597EA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Fisheries and Aquatic Research</w:t>
              </w:r>
            </w:hyperlink>
          </w:p>
        </w:tc>
      </w:tr>
      <w:tr w:rsidR="0000007A" w:rsidRPr="00597EA6" w14:paraId="03B8341F" w14:textId="77777777" w:rsidTr="002643B3">
        <w:trPr>
          <w:trHeight w:val="290"/>
        </w:trPr>
        <w:tc>
          <w:tcPr>
            <w:tcW w:w="1234" w:type="pct"/>
          </w:tcPr>
          <w:p w14:paraId="1A67D327" w14:textId="77777777" w:rsidR="0000007A" w:rsidRPr="00597EA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7EA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C460D" w14:textId="77777777" w:rsidR="0000007A" w:rsidRPr="00597EA6" w:rsidRDefault="008042E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7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Ms_AJFAR_136562</w:t>
            </w:r>
          </w:p>
        </w:tc>
      </w:tr>
      <w:tr w:rsidR="0000007A" w:rsidRPr="00597EA6" w14:paraId="3F93EEFA" w14:textId="77777777" w:rsidTr="002643B3">
        <w:trPr>
          <w:trHeight w:val="650"/>
        </w:trPr>
        <w:tc>
          <w:tcPr>
            <w:tcW w:w="1234" w:type="pct"/>
          </w:tcPr>
          <w:p w14:paraId="4CB4431B" w14:textId="77777777" w:rsidR="0000007A" w:rsidRPr="00597EA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7EA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F4557" w14:textId="77777777" w:rsidR="0000007A" w:rsidRPr="00597EA6" w:rsidRDefault="008042E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7E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Fishing effort and it’s impact on fisher’s economy: A case study of </w:t>
            </w:r>
            <w:proofErr w:type="spellStart"/>
            <w:r w:rsidRPr="00597EA6">
              <w:rPr>
                <w:rFonts w:ascii="Arial" w:hAnsi="Arial" w:cs="Arial"/>
                <w:b/>
                <w:sz w:val="20"/>
                <w:szCs w:val="20"/>
                <w:lang w:val="en-GB"/>
              </w:rPr>
              <w:t>Chadakhal</w:t>
            </w:r>
            <w:proofErr w:type="spellEnd"/>
            <w:r w:rsidRPr="00597E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wetland, Dhubri, Assam, India</w:t>
            </w:r>
          </w:p>
        </w:tc>
      </w:tr>
      <w:tr w:rsidR="00CF0BBB" w:rsidRPr="00597EA6" w14:paraId="0C3D3307" w14:textId="77777777" w:rsidTr="002643B3">
        <w:trPr>
          <w:trHeight w:val="332"/>
        </w:trPr>
        <w:tc>
          <w:tcPr>
            <w:tcW w:w="1234" w:type="pct"/>
          </w:tcPr>
          <w:p w14:paraId="2943B487" w14:textId="77777777" w:rsidR="00CF0BBB" w:rsidRPr="00597EA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7EA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1725D" w14:textId="77777777" w:rsidR="00CF0BBB" w:rsidRPr="00597EA6" w:rsidRDefault="008042E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7EA6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6E04B9C0" w14:textId="77777777" w:rsidR="008662E5" w:rsidRPr="00597EA6" w:rsidRDefault="008662E5" w:rsidP="008662E5">
      <w:pPr>
        <w:pStyle w:val="BodyText"/>
        <w:rPr>
          <w:rFonts w:ascii="Arial" w:hAnsi="Arial" w:cs="Arial"/>
          <w:sz w:val="20"/>
          <w:szCs w:val="20"/>
          <w:lang w:val="en-GB"/>
        </w:rPr>
      </w:pPr>
      <w:bookmarkStart w:id="0" w:name="_Hlk171324449"/>
    </w:p>
    <w:p w14:paraId="4656E7C5" w14:textId="77777777" w:rsidR="008662E5" w:rsidRPr="00597EA6" w:rsidRDefault="008662E5" w:rsidP="008662E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300F85A" w14:textId="0D7CD98A" w:rsidR="008662E5" w:rsidRPr="00597EA6" w:rsidRDefault="008662E5" w:rsidP="008662E5">
      <w:pPr>
        <w:rPr>
          <w:rFonts w:ascii="Arial" w:hAnsi="Arial" w:cs="Arial"/>
          <w:sz w:val="20"/>
          <w:szCs w:val="20"/>
        </w:rPr>
      </w:pPr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8662E5" w:rsidRPr="00597EA6" w14:paraId="3C5B2197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7444DA5" w14:textId="77777777" w:rsidR="008662E5" w:rsidRPr="00597EA6" w:rsidRDefault="008662E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7EA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97EA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026373B9" w14:textId="77777777" w:rsidR="008662E5" w:rsidRPr="00597EA6" w:rsidRDefault="008662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662E5" w:rsidRPr="00597EA6" w14:paraId="2E74E217" w14:textId="77777777">
        <w:tc>
          <w:tcPr>
            <w:tcW w:w="1265" w:type="pct"/>
            <w:noWrap/>
          </w:tcPr>
          <w:p w14:paraId="0F24617C" w14:textId="568EE3AC" w:rsidR="008662E5" w:rsidRPr="00597EA6" w:rsidRDefault="00EF046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7EA6">
              <w:rPr>
                <w:rFonts w:ascii="Arial" w:hAnsi="Arial" w:cs="Arial"/>
                <w:lang w:val="en-GB"/>
              </w:rPr>
              <w:t>Good work if it is to be followed for improvement of Socio</w:t>
            </w:r>
            <w:r w:rsidR="00C83089" w:rsidRPr="00597EA6">
              <w:rPr>
                <w:rFonts w:ascii="Arial" w:hAnsi="Arial" w:cs="Arial"/>
                <w:lang w:val="en-GB"/>
              </w:rPr>
              <w:t>- economic conditions of fishers.</w:t>
            </w:r>
          </w:p>
        </w:tc>
        <w:tc>
          <w:tcPr>
            <w:tcW w:w="2212" w:type="pct"/>
          </w:tcPr>
          <w:p w14:paraId="01BC86A7" w14:textId="77777777" w:rsidR="008662E5" w:rsidRPr="00597EA6" w:rsidRDefault="008662E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7EA6">
              <w:rPr>
                <w:rFonts w:ascii="Arial" w:hAnsi="Arial" w:cs="Arial"/>
                <w:lang w:val="en-GB"/>
              </w:rPr>
              <w:t>Reviewer’s comment</w:t>
            </w:r>
          </w:p>
          <w:p w14:paraId="3886556A" w14:textId="77777777" w:rsidR="00770F42" w:rsidRPr="00597EA6" w:rsidRDefault="00770F42" w:rsidP="00770F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EA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4878573" w14:textId="77777777" w:rsidR="00770F42" w:rsidRPr="00597EA6" w:rsidRDefault="00770F42" w:rsidP="00770F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E175143" w14:textId="77777777" w:rsidR="00AB4BEF" w:rsidRPr="00597EA6" w:rsidRDefault="00AB4BEF" w:rsidP="00AB4BE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97EA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97EA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F9551ED" w14:textId="77777777" w:rsidR="008662E5" w:rsidRPr="00597EA6" w:rsidRDefault="008662E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662E5" w:rsidRPr="00597EA6" w14:paraId="6712D748" w14:textId="77777777">
        <w:trPr>
          <w:trHeight w:val="1264"/>
        </w:trPr>
        <w:tc>
          <w:tcPr>
            <w:tcW w:w="1265" w:type="pct"/>
            <w:noWrap/>
          </w:tcPr>
          <w:p w14:paraId="551262E6" w14:textId="77777777" w:rsidR="008662E5" w:rsidRPr="00597EA6" w:rsidRDefault="008662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7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D68E387" w14:textId="78C53103" w:rsidR="008B314C" w:rsidRPr="00597EA6" w:rsidRDefault="008B314C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D94201C" w14:textId="77777777" w:rsidR="007D7290" w:rsidRPr="00597EA6" w:rsidRDefault="007D7290" w:rsidP="007D7290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7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could be basis of further work in the same area. </w:t>
            </w:r>
          </w:p>
          <w:p w14:paraId="46A0BFB8" w14:textId="77777777" w:rsidR="007D7290" w:rsidRPr="00597EA6" w:rsidRDefault="007D7290" w:rsidP="007D7290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7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findings can be used to improve the fishing</w:t>
            </w:r>
          </w:p>
          <w:p w14:paraId="7BED80F0" w14:textId="1FE7BEC0" w:rsidR="008662E5" w:rsidRPr="00597EA6" w:rsidRDefault="007D7290" w:rsidP="007D729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7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Outcome of the area with necessary corrective measures.</w:t>
            </w:r>
          </w:p>
        </w:tc>
        <w:tc>
          <w:tcPr>
            <w:tcW w:w="1523" w:type="pct"/>
          </w:tcPr>
          <w:p w14:paraId="617881A7" w14:textId="77777777" w:rsidR="008662E5" w:rsidRPr="00597EA6" w:rsidRDefault="008662E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662E5" w:rsidRPr="00597EA6" w14:paraId="670D5F12" w14:textId="77777777" w:rsidTr="00902FB6">
        <w:trPr>
          <w:trHeight w:val="485"/>
        </w:trPr>
        <w:tc>
          <w:tcPr>
            <w:tcW w:w="1265" w:type="pct"/>
            <w:noWrap/>
          </w:tcPr>
          <w:p w14:paraId="58D9C969" w14:textId="77777777" w:rsidR="008662E5" w:rsidRPr="00597EA6" w:rsidRDefault="008662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7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C5DB65F" w14:textId="77777777" w:rsidR="008662E5" w:rsidRPr="00597EA6" w:rsidRDefault="008662E5" w:rsidP="004916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7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64A44E4" w14:textId="07D33432" w:rsidR="004916A2" w:rsidRPr="00597EA6" w:rsidRDefault="004916A2" w:rsidP="004916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A41BAC4" w14:textId="42030E9E" w:rsidR="008662E5" w:rsidRPr="00597EA6" w:rsidRDefault="007D72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7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 is suitable</w:t>
            </w:r>
          </w:p>
        </w:tc>
        <w:tc>
          <w:tcPr>
            <w:tcW w:w="1523" w:type="pct"/>
          </w:tcPr>
          <w:p w14:paraId="26A6C62C" w14:textId="77777777" w:rsidR="008662E5" w:rsidRPr="00597EA6" w:rsidRDefault="008662E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662E5" w:rsidRPr="00597EA6" w14:paraId="77880247" w14:textId="77777777" w:rsidTr="00902FB6">
        <w:trPr>
          <w:trHeight w:val="674"/>
        </w:trPr>
        <w:tc>
          <w:tcPr>
            <w:tcW w:w="1265" w:type="pct"/>
            <w:noWrap/>
          </w:tcPr>
          <w:p w14:paraId="0705349F" w14:textId="77777777" w:rsidR="008662E5" w:rsidRPr="00597EA6" w:rsidRDefault="008662E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97EA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DC06DA2" w14:textId="4625A32A" w:rsidR="008662E5" w:rsidRPr="00597EA6" w:rsidRDefault="008662E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A3AD0B2" w14:textId="36028B50" w:rsidR="008662E5" w:rsidRPr="00597EA6" w:rsidRDefault="007D72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597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Yes,the</w:t>
            </w:r>
            <w:proofErr w:type="spellEnd"/>
            <w:r w:rsidRPr="00597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abstract is comprehensive.</w:t>
            </w:r>
          </w:p>
        </w:tc>
        <w:tc>
          <w:tcPr>
            <w:tcW w:w="1523" w:type="pct"/>
          </w:tcPr>
          <w:p w14:paraId="0D650546" w14:textId="77777777" w:rsidR="008662E5" w:rsidRPr="00597EA6" w:rsidRDefault="008662E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662E5" w:rsidRPr="00597EA6" w14:paraId="6F8CD3D6" w14:textId="77777777">
        <w:trPr>
          <w:trHeight w:val="704"/>
        </w:trPr>
        <w:tc>
          <w:tcPr>
            <w:tcW w:w="1265" w:type="pct"/>
            <w:noWrap/>
          </w:tcPr>
          <w:p w14:paraId="741181C5" w14:textId="77777777" w:rsidR="008662E5" w:rsidRPr="00597EA6" w:rsidRDefault="008662E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97EA6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  <w:p w14:paraId="37CC524F" w14:textId="72199019" w:rsidR="0000121A" w:rsidRPr="00597EA6" w:rsidRDefault="0000121A" w:rsidP="000012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47E658F" w14:textId="71C823A6" w:rsidR="008662E5" w:rsidRPr="00597EA6" w:rsidRDefault="007D72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7EA6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is scientifically correct</w:t>
            </w:r>
          </w:p>
        </w:tc>
        <w:tc>
          <w:tcPr>
            <w:tcW w:w="1523" w:type="pct"/>
          </w:tcPr>
          <w:p w14:paraId="700AF603" w14:textId="77777777" w:rsidR="008662E5" w:rsidRPr="00597EA6" w:rsidRDefault="008662E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662E5" w:rsidRPr="00597EA6" w14:paraId="044FAE92" w14:textId="77777777">
        <w:trPr>
          <w:trHeight w:val="703"/>
        </w:trPr>
        <w:tc>
          <w:tcPr>
            <w:tcW w:w="1265" w:type="pct"/>
            <w:noWrap/>
          </w:tcPr>
          <w:p w14:paraId="0336155A" w14:textId="77777777" w:rsidR="008662E5" w:rsidRPr="00597EA6" w:rsidRDefault="008662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7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08A7B799" w14:textId="0211FEC1" w:rsidR="00C01ECE" w:rsidRPr="00597EA6" w:rsidRDefault="00C01E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53B2FFE" w14:textId="1B2A84FD" w:rsidR="008662E5" w:rsidRPr="00597EA6" w:rsidRDefault="007D72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7EA6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are sufficient.</w:t>
            </w:r>
          </w:p>
        </w:tc>
        <w:tc>
          <w:tcPr>
            <w:tcW w:w="1523" w:type="pct"/>
          </w:tcPr>
          <w:p w14:paraId="6AACDAB8" w14:textId="77777777" w:rsidR="008662E5" w:rsidRPr="00597EA6" w:rsidRDefault="008662E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662E5" w:rsidRPr="00597EA6" w14:paraId="00823314" w14:textId="77777777">
        <w:trPr>
          <w:trHeight w:val="386"/>
        </w:trPr>
        <w:tc>
          <w:tcPr>
            <w:tcW w:w="1265" w:type="pct"/>
            <w:noWrap/>
          </w:tcPr>
          <w:p w14:paraId="7FE8D5D3" w14:textId="77777777" w:rsidR="008662E5" w:rsidRPr="00597EA6" w:rsidRDefault="008662E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97EA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22600819" w14:textId="710D53D5" w:rsidR="008662E5" w:rsidRPr="00597EA6" w:rsidRDefault="008662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9237814" w14:textId="6DDC88E6" w:rsidR="008662E5" w:rsidRPr="00597EA6" w:rsidRDefault="007D72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7EA6">
              <w:rPr>
                <w:rFonts w:ascii="Arial" w:hAnsi="Arial" w:cs="Arial"/>
                <w:sz w:val="20"/>
                <w:szCs w:val="20"/>
                <w:lang w:val="en-GB"/>
              </w:rPr>
              <w:t>Yes the language is good communicative .</w:t>
            </w:r>
          </w:p>
        </w:tc>
        <w:tc>
          <w:tcPr>
            <w:tcW w:w="1523" w:type="pct"/>
          </w:tcPr>
          <w:p w14:paraId="40C27EAB" w14:textId="77777777" w:rsidR="008662E5" w:rsidRPr="00597EA6" w:rsidRDefault="008662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662E5" w:rsidRPr="00597EA6" w14:paraId="66A2CDFD" w14:textId="77777777" w:rsidTr="00902FB6">
        <w:trPr>
          <w:trHeight w:val="359"/>
        </w:trPr>
        <w:tc>
          <w:tcPr>
            <w:tcW w:w="1265" w:type="pct"/>
            <w:noWrap/>
          </w:tcPr>
          <w:p w14:paraId="1DEE2849" w14:textId="77777777" w:rsidR="008662E5" w:rsidRPr="00597EA6" w:rsidRDefault="008662E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97EA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97EA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97EA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48C3DD4" w14:textId="77777777" w:rsidR="008662E5" w:rsidRPr="00597EA6" w:rsidRDefault="008662E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32CD408" w14:textId="77777777" w:rsidR="008662E5" w:rsidRPr="00597EA6" w:rsidRDefault="008662E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9CF0942" w14:textId="77777777" w:rsidR="008662E5" w:rsidRPr="00597EA6" w:rsidRDefault="008662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9CFB191" w14:textId="77777777" w:rsidR="008662E5" w:rsidRPr="00597EA6" w:rsidRDefault="008662E5" w:rsidP="008662E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292121" w:rsidRPr="00597EA6" w14:paraId="7BFE1028" w14:textId="77777777" w:rsidTr="0029212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0D4AE" w14:textId="77777777" w:rsidR="00292121" w:rsidRPr="00597EA6" w:rsidRDefault="0029212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597EA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97EA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4BC044E" w14:textId="77777777" w:rsidR="00292121" w:rsidRPr="00597EA6" w:rsidRDefault="0029212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92121" w:rsidRPr="00597EA6" w14:paraId="4436AA9E" w14:textId="77777777" w:rsidTr="00292121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EB6FB" w14:textId="77777777" w:rsidR="00292121" w:rsidRPr="00597EA6" w:rsidRDefault="0029212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E9D1E" w14:textId="77777777" w:rsidR="00292121" w:rsidRPr="00597EA6" w:rsidRDefault="0029212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97E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E4AE2" w14:textId="77777777" w:rsidR="00292121" w:rsidRPr="00597EA6" w:rsidRDefault="0029212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97EA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97EA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36BA8C7" w14:textId="77777777" w:rsidR="00292121" w:rsidRPr="00597EA6" w:rsidRDefault="0029212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92121" w:rsidRPr="00597EA6" w14:paraId="636636EF" w14:textId="77777777" w:rsidTr="00292121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C3E74" w14:textId="77777777" w:rsidR="00292121" w:rsidRPr="00597EA6" w:rsidRDefault="0029212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97EA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2348D75" w14:textId="77777777" w:rsidR="00292121" w:rsidRPr="00597EA6" w:rsidRDefault="0029212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38683" w14:textId="77777777" w:rsidR="00292121" w:rsidRPr="00597EA6" w:rsidRDefault="00292121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97EA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4EEC42FB" w14:textId="77777777" w:rsidR="00292121" w:rsidRPr="00597EA6" w:rsidRDefault="0029212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8D26688" w14:textId="77777777" w:rsidR="00292121" w:rsidRPr="00597EA6" w:rsidRDefault="0029212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56F6" w14:textId="77777777" w:rsidR="00292121" w:rsidRPr="00597EA6" w:rsidRDefault="0029212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378CFE5" w14:textId="77777777" w:rsidR="00292121" w:rsidRPr="00597EA6" w:rsidRDefault="0029212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CCC4455" w14:textId="77777777" w:rsidR="00292121" w:rsidRPr="00597EA6" w:rsidRDefault="0029212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635668A8" w14:textId="77777777" w:rsidR="00292121" w:rsidRPr="00597EA6" w:rsidRDefault="00292121" w:rsidP="00292121">
      <w:pPr>
        <w:rPr>
          <w:rFonts w:ascii="Arial" w:hAnsi="Arial" w:cs="Arial"/>
          <w:sz w:val="20"/>
          <w:szCs w:val="20"/>
        </w:rPr>
      </w:pPr>
    </w:p>
    <w:p w14:paraId="1FF0FBBF" w14:textId="77777777" w:rsidR="00902FB6" w:rsidRPr="00597EA6" w:rsidRDefault="00902FB6" w:rsidP="00902FB6">
      <w:pPr>
        <w:rPr>
          <w:rFonts w:ascii="Arial" w:hAnsi="Arial" w:cs="Arial"/>
          <w:b/>
          <w:sz w:val="20"/>
          <w:szCs w:val="20"/>
          <w:u w:val="single"/>
        </w:rPr>
      </w:pPr>
      <w:bookmarkStart w:id="4" w:name="_Hlk195267455"/>
      <w:bookmarkStart w:id="5" w:name="_Hlk191115466"/>
      <w:bookmarkEnd w:id="3"/>
      <w:r w:rsidRPr="00597EA6">
        <w:rPr>
          <w:rFonts w:ascii="Arial" w:hAnsi="Arial" w:cs="Arial"/>
          <w:b/>
          <w:sz w:val="20"/>
          <w:szCs w:val="20"/>
          <w:u w:val="single"/>
        </w:rPr>
        <w:t>Reviewer Details:</w:t>
      </w:r>
      <w:bookmarkEnd w:id="4"/>
    </w:p>
    <w:bookmarkEnd w:id="5"/>
    <w:p w14:paraId="0081BBAB" w14:textId="77777777" w:rsidR="00292121" w:rsidRPr="00597EA6" w:rsidRDefault="00292121" w:rsidP="00292121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46434A0B" w14:textId="03E6C438" w:rsidR="00902FB6" w:rsidRPr="00597EA6" w:rsidRDefault="00902FB6" w:rsidP="00292121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597EA6">
        <w:rPr>
          <w:rFonts w:ascii="Arial" w:hAnsi="Arial" w:cs="Arial"/>
          <w:b/>
          <w:bCs/>
          <w:color w:val="000000"/>
          <w:sz w:val="20"/>
          <w:szCs w:val="20"/>
        </w:rPr>
        <w:t>V. Y. Deshpande</w:t>
      </w:r>
      <w:r w:rsidRPr="00597EA6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597EA6">
        <w:rPr>
          <w:rFonts w:ascii="Arial" w:hAnsi="Arial" w:cs="Arial"/>
          <w:b/>
          <w:bCs/>
          <w:color w:val="000000"/>
          <w:sz w:val="20"/>
          <w:szCs w:val="20"/>
        </w:rPr>
        <w:t>India</w:t>
      </w:r>
    </w:p>
    <w:p w14:paraId="0710D97E" w14:textId="77777777" w:rsidR="008913D5" w:rsidRPr="00597EA6" w:rsidRDefault="008913D5" w:rsidP="0029212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sectPr w:rsidR="008913D5" w:rsidRPr="00597EA6" w:rsidSect="004B69C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38FAB" w14:textId="77777777" w:rsidR="00E85853" w:rsidRPr="0000007A" w:rsidRDefault="00E85853" w:rsidP="0099583E">
      <w:r>
        <w:separator/>
      </w:r>
    </w:p>
  </w:endnote>
  <w:endnote w:type="continuationSeparator" w:id="0">
    <w:p w14:paraId="565A1ABE" w14:textId="77777777" w:rsidR="00E85853" w:rsidRPr="0000007A" w:rsidRDefault="00E8585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F4226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C85980" w:rsidRPr="00C85980">
      <w:rPr>
        <w:sz w:val="16"/>
      </w:rPr>
      <w:t xml:space="preserve">Version: </w:t>
    </w:r>
    <w:r w:rsidR="00D86742">
      <w:rPr>
        <w:sz w:val="16"/>
      </w:rPr>
      <w:t>3</w:t>
    </w:r>
    <w:r w:rsidR="00C85980" w:rsidRPr="00C85980">
      <w:rPr>
        <w:sz w:val="16"/>
      </w:rPr>
      <w:t xml:space="preserve"> (0</w:t>
    </w:r>
    <w:r w:rsidR="00D86742">
      <w:rPr>
        <w:sz w:val="16"/>
      </w:rPr>
      <w:t>7</w:t>
    </w:r>
    <w:r w:rsidR="00C85980" w:rsidRPr="00C85980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F6B49" w14:textId="77777777" w:rsidR="00E85853" w:rsidRPr="0000007A" w:rsidRDefault="00E85853" w:rsidP="0099583E">
      <w:r>
        <w:separator/>
      </w:r>
    </w:p>
  </w:footnote>
  <w:footnote w:type="continuationSeparator" w:id="0">
    <w:p w14:paraId="591FBCBB" w14:textId="77777777" w:rsidR="00E85853" w:rsidRPr="0000007A" w:rsidRDefault="00E8585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F215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E42E3FF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D86742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370922">
    <w:abstractNumId w:val="4"/>
  </w:num>
  <w:num w:numId="2" w16cid:durableId="77292665">
    <w:abstractNumId w:val="8"/>
  </w:num>
  <w:num w:numId="3" w16cid:durableId="1667516450">
    <w:abstractNumId w:val="7"/>
  </w:num>
  <w:num w:numId="4" w16cid:durableId="225456489">
    <w:abstractNumId w:val="9"/>
  </w:num>
  <w:num w:numId="5" w16cid:durableId="1042680560">
    <w:abstractNumId w:val="6"/>
  </w:num>
  <w:num w:numId="6" w16cid:durableId="1245148250">
    <w:abstractNumId w:val="0"/>
  </w:num>
  <w:num w:numId="7" w16cid:durableId="331030446">
    <w:abstractNumId w:val="3"/>
  </w:num>
  <w:num w:numId="8" w16cid:durableId="812916321">
    <w:abstractNumId w:val="11"/>
  </w:num>
  <w:num w:numId="9" w16cid:durableId="242496888">
    <w:abstractNumId w:val="10"/>
  </w:num>
  <w:num w:numId="10" w16cid:durableId="503059150">
    <w:abstractNumId w:val="2"/>
  </w:num>
  <w:num w:numId="11" w16cid:durableId="1848709887">
    <w:abstractNumId w:val="1"/>
  </w:num>
  <w:num w:numId="12" w16cid:durableId="17994933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121A"/>
    <w:rsid w:val="00006187"/>
    <w:rsid w:val="00010403"/>
    <w:rsid w:val="00012C8B"/>
    <w:rsid w:val="00021981"/>
    <w:rsid w:val="000234E1"/>
    <w:rsid w:val="0002598E"/>
    <w:rsid w:val="000274AB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281"/>
    <w:rsid w:val="000C3B7E"/>
    <w:rsid w:val="000D0D13"/>
    <w:rsid w:val="00100577"/>
    <w:rsid w:val="00101322"/>
    <w:rsid w:val="00136984"/>
    <w:rsid w:val="00136E7B"/>
    <w:rsid w:val="00144521"/>
    <w:rsid w:val="00150304"/>
    <w:rsid w:val="0015296D"/>
    <w:rsid w:val="001616F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2121"/>
    <w:rsid w:val="00293482"/>
    <w:rsid w:val="002C0729"/>
    <w:rsid w:val="002D7EA9"/>
    <w:rsid w:val="002E1211"/>
    <w:rsid w:val="002E2339"/>
    <w:rsid w:val="002E6D86"/>
    <w:rsid w:val="002F6935"/>
    <w:rsid w:val="00310F5C"/>
    <w:rsid w:val="00312559"/>
    <w:rsid w:val="003204B8"/>
    <w:rsid w:val="0033692F"/>
    <w:rsid w:val="00346223"/>
    <w:rsid w:val="00351CF1"/>
    <w:rsid w:val="003A04E7"/>
    <w:rsid w:val="003A4991"/>
    <w:rsid w:val="003A6E1A"/>
    <w:rsid w:val="003B16A5"/>
    <w:rsid w:val="003B2172"/>
    <w:rsid w:val="003E2A50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3DF5"/>
    <w:rsid w:val="004674B4"/>
    <w:rsid w:val="004916A2"/>
    <w:rsid w:val="004B4CAD"/>
    <w:rsid w:val="004B4FDC"/>
    <w:rsid w:val="004B69CE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73674"/>
    <w:rsid w:val="00597EA6"/>
    <w:rsid w:val="005A5BE0"/>
    <w:rsid w:val="005B12E0"/>
    <w:rsid w:val="005B66FA"/>
    <w:rsid w:val="005C25A0"/>
    <w:rsid w:val="005C2B22"/>
    <w:rsid w:val="005D230D"/>
    <w:rsid w:val="005F763D"/>
    <w:rsid w:val="00602F7D"/>
    <w:rsid w:val="00605952"/>
    <w:rsid w:val="00620677"/>
    <w:rsid w:val="00624032"/>
    <w:rsid w:val="00645A56"/>
    <w:rsid w:val="006532DF"/>
    <w:rsid w:val="0065579D"/>
    <w:rsid w:val="00663792"/>
    <w:rsid w:val="006668A8"/>
    <w:rsid w:val="0067046C"/>
    <w:rsid w:val="00676845"/>
    <w:rsid w:val="00680547"/>
    <w:rsid w:val="0068446F"/>
    <w:rsid w:val="0069428E"/>
    <w:rsid w:val="00696CAD"/>
    <w:rsid w:val="006A5E0B"/>
    <w:rsid w:val="006C3797"/>
    <w:rsid w:val="006D3349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70F42"/>
    <w:rsid w:val="00780B67"/>
    <w:rsid w:val="00787C84"/>
    <w:rsid w:val="007B1099"/>
    <w:rsid w:val="007B6E18"/>
    <w:rsid w:val="007D0246"/>
    <w:rsid w:val="007D7290"/>
    <w:rsid w:val="007E6420"/>
    <w:rsid w:val="007F1A20"/>
    <w:rsid w:val="007F5873"/>
    <w:rsid w:val="008042E6"/>
    <w:rsid w:val="00806382"/>
    <w:rsid w:val="00812B1D"/>
    <w:rsid w:val="00815F94"/>
    <w:rsid w:val="0082130C"/>
    <w:rsid w:val="008224E2"/>
    <w:rsid w:val="00825DC9"/>
    <w:rsid w:val="0082676D"/>
    <w:rsid w:val="00831055"/>
    <w:rsid w:val="008423BB"/>
    <w:rsid w:val="00844F2E"/>
    <w:rsid w:val="00846F1F"/>
    <w:rsid w:val="008662E5"/>
    <w:rsid w:val="0087201B"/>
    <w:rsid w:val="00877F10"/>
    <w:rsid w:val="00882091"/>
    <w:rsid w:val="008846A0"/>
    <w:rsid w:val="008913D5"/>
    <w:rsid w:val="00893E75"/>
    <w:rsid w:val="008B314C"/>
    <w:rsid w:val="008C2778"/>
    <w:rsid w:val="008C2F62"/>
    <w:rsid w:val="008D020E"/>
    <w:rsid w:val="008D1117"/>
    <w:rsid w:val="008D15A4"/>
    <w:rsid w:val="008F36E4"/>
    <w:rsid w:val="00902FB6"/>
    <w:rsid w:val="00933C8B"/>
    <w:rsid w:val="009553EC"/>
    <w:rsid w:val="0097330E"/>
    <w:rsid w:val="00974330"/>
    <w:rsid w:val="0097498C"/>
    <w:rsid w:val="00982766"/>
    <w:rsid w:val="00984F06"/>
    <w:rsid w:val="009852C4"/>
    <w:rsid w:val="00985F26"/>
    <w:rsid w:val="0099583E"/>
    <w:rsid w:val="009A0242"/>
    <w:rsid w:val="009A59ED"/>
    <w:rsid w:val="009B5AA8"/>
    <w:rsid w:val="009C45A0"/>
    <w:rsid w:val="009C5642"/>
    <w:rsid w:val="009D1682"/>
    <w:rsid w:val="009E13C3"/>
    <w:rsid w:val="009E6A30"/>
    <w:rsid w:val="009E79E5"/>
    <w:rsid w:val="009F07D4"/>
    <w:rsid w:val="009F29EB"/>
    <w:rsid w:val="00A001A0"/>
    <w:rsid w:val="00A10B56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4BEF"/>
    <w:rsid w:val="00AB638A"/>
    <w:rsid w:val="00AB6E43"/>
    <w:rsid w:val="00AC1349"/>
    <w:rsid w:val="00AC18E8"/>
    <w:rsid w:val="00AD6C51"/>
    <w:rsid w:val="00AF3016"/>
    <w:rsid w:val="00B03A45"/>
    <w:rsid w:val="00B2236C"/>
    <w:rsid w:val="00B22FE6"/>
    <w:rsid w:val="00B3033D"/>
    <w:rsid w:val="00B30611"/>
    <w:rsid w:val="00B356AF"/>
    <w:rsid w:val="00B52B96"/>
    <w:rsid w:val="00B60EFF"/>
    <w:rsid w:val="00B62087"/>
    <w:rsid w:val="00B62F41"/>
    <w:rsid w:val="00B73785"/>
    <w:rsid w:val="00B760E1"/>
    <w:rsid w:val="00B807F8"/>
    <w:rsid w:val="00B839A4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1108"/>
    <w:rsid w:val="00C01ECE"/>
    <w:rsid w:val="00C02797"/>
    <w:rsid w:val="00C10283"/>
    <w:rsid w:val="00C110CC"/>
    <w:rsid w:val="00C22886"/>
    <w:rsid w:val="00C25C8F"/>
    <w:rsid w:val="00C263C6"/>
    <w:rsid w:val="00C32514"/>
    <w:rsid w:val="00C635B6"/>
    <w:rsid w:val="00C70DFC"/>
    <w:rsid w:val="00C82466"/>
    <w:rsid w:val="00C83089"/>
    <w:rsid w:val="00C84097"/>
    <w:rsid w:val="00C85980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5030"/>
    <w:rsid w:val="00D17979"/>
    <w:rsid w:val="00D2075F"/>
    <w:rsid w:val="00D3257B"/>
    <w:rsid w:val="00D40416"/>
    <w:rsid w:val="00D45CF7"/>
    <w:rsid w:val="00D4782A"/>
    <w:rsid w:val="00D7603E"/>
    <w:rsid w:val="00D8579C"/>
    <w:rsid w:val="00D86742"/>
    <w:rsid w:val="00D90124"/>
    <w:rsid w:val="00D9392F"/>
    <w:rsid w:val="00DA41F5"/>
    <w:rsid w:val="00DB1AF0"/>
    <w:rsid w:val="00DB5B54"/>
    <w:rsid w:val="00DB7E1B"/>
    <w:rsid w:val="00DC1D81"/>
    <w:rsid w:val="00E172F6"/>
    <w:rsid w:val="00E451EA"/>
    <w:rsid w:val="00E53E52"/>
    <w:rsid w:val="00E57F4B"/>
    <w:rsid w:val="00E63889"/>
    <w:rsid w:val="00E65EB7"/>
    <w:rsid w:val="00E71C8D"/>
    <w:rsid w:val="00E72360"/>
    <w:rsid w:val="00E85853"/>
    <w:rsid w:val="00E972A7"/>
    <w:rsid w:val="00EA2839"/>
    <w:rsid w:val="00EB174D"/>
    <w:rsid w:val="00EB3E91"/>
    <w:rsid w:val="00EC6894"/>
    <w:rsid w:val="00ED6B12"/>
    <w:rsid w:val="00EE0D3E"/>
    <w:rsid w:val="00EF046B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53FF"/>
    <w:rsid w:val="00FA6528"/>
    <w:rsid w:val="00FC2E17"/>
    <w:rsid w:val="00FC6387"/>
    <w:rsid w:val="00FC6802"/>
    <w:rsid w:val="00FD70A7"/>
    <w:rsid w:val="00FE1B36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74FC5"/>
  <w15:chartTrackingRefBased/>
  <w15:docId w15:val="{0CBEB3AD-0B3A-3143-A44D-8FF258C2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787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far.com/index.php/AJF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39410-2675-44BB-8262-3B7DD29E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https://journalajfar.com/index.php/AJFAR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Editor-28</cp:lastModifiedBy>
  <cp:revision>26</cp:revision>
  <dcterms:created xsi:type="dcterms:W3CDTF">2025-05-14T08:06:00Z</dcterms:created>
  <dcterms:modified xsi:type="dcterms:W3CDTF">2025-05-15T06:48:00Z</dcterms:modified>
</cp:coreProperties>
</file>