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70B9E" w14:paraId="1B1828D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929FE93" w14:textId="77777777" w:rsidR="00602F7D" w:rsidRPr="00C70B9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70B9E" w14:paraId="41AB0412" w14:textId="77777777" w:rsidTr="002643B3">
        <w:trPr>
          <w:trHeight w:val="290"/>
        </w:trPr>
        <w:tc>
          <w:tcPr>
            <w:tcW w:w="1234" w:type="pct"/>
          </w:tcPr>
          <w:p w14:paraId="08E2A47C" w14:textId="77777777" w:rsidR="0000007A" w:rsidRPr="00C70B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D241" w14:textId="77777777" w:rsidR="0000007A" w:rsidRPr="00C70B9E" w:rsidRDefault="00F54F7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C70B9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C70B9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70B9E" w14:paraId="43416A6F" w14:textId="77777777" w:rsidTr="002643B3">
        <w:trPr>
          <w:trHeight w:val="290"/>
        </w:trPr>
        <w:tc>
          <w:tcPr>
            <w:tcW w:w="1234" w:type="pct"/>
          </w:tcPr>
          <w:p w14:paraId="58C7F523" w14:textId="77777777" w:rsidR="0000007A" w:rsidRPr="00C70B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2E50" w14:textId="77777777" w:rsidR="0000007A" w:rsidRPr="00C70B9E" w:rsidRDefault="0092160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Ms_AJESS_137078</w:t>
            </w:r>
          </w:p>
        </w:tc>
      </w:tr>
      <w:tr w:rsidR="0000007A" w:rsidRPr="00C70B9E" w14:paraId="65CE56D6" w14:textId="77777777" w:rsidTr="002643B3">
        <w:trPr>
          <w:trHeight w:val="650"/>
        </w:trPr>
        <w:tc>
          <w:tcPr>
            <w:tcW w:w="1234" w:type="pct"/>
          </w:tcPr>
          <w:p w14:paraId="3F9D0714" w14:textId="77777777" w:rsidR="0000007A" w:rsidRPr="00C70B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738B" w14:textId="77777777" w:rsidR="0000007A" w:rsidRPr="00C70B9E" w:rsidRDefault="00B15B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sz w:val="20"/>
                <w:szCs w:val="20"/>
                <w:lang w:val="en-GB"/>
              </w:rPr>
              <w:t>BRIDGING CULTURES: TAGORE’S EDUCATIONAL THOUGHTS ON GLOBAL CITIZENSHIP EDUCATION</w:t>
            </w:r>
          </w:p>
        </w:tc>
      </w:tr>
      <w:tr w:rsidR="00CF0BBB" w:rsidRPr="00C70B9E" w14:paraId="1E6F33C2" w14:textId="77777777" w:rsidTr="002643B3">
        <w:trPr>
          <w:trHeight w:val="332"/>
        </w:trPr>
        <w:tc>
          <w:tcPr>
            <w:tcW w:w="1234" w:type="pct"/>
          </w:tcPr>
          <w:p w14:paraId="37E64A8D" w14:textId="77777777" w:rsidR="00CF0BBB" w:rsidRPr="00C70B9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D1E6" w14:textId="66E867FA" w:rsidR="00CF0BBB" w:rsidRPr="00C70B9E" w:rsidRDefault="00BE3B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Descriptive</w:t>
            </w:r>
          </w:p>
        </w:tc>
      </w:tr>
    </w:tbl>
    <w:p w14:paraId="2B214CBB" w14:textId="77777777" w:rsidR="00037D52" w:rsidRPr="00C70B9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C70B9E" w14:paraId="2614E60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2F740EF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C70B9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70B9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282FC45" w14:textId="77777777" w:rsidR="00C745F2" w:rsidRPr="00C70B9E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C70B9E" w14:paraId="44B7ADC4" w14:textId="77777777">
        <w:tc>
          <w:tcPr>
            <w:tcW w:w="1265" w:type="pct"/>
            <w:noWrap/>
          </w:tcPr>
          <w:p w14:paraId="0AC9FAF5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1AD3D02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0B9E">
              <w:rPr>
                <w:rFonts w:ascii="Arial" w:hAnsi="Arial" w:cs="Arial"/>
                <w:lang w:val="en-GB"/>
              </w:rPr>
              <w:t>Reviewer’s comment</w:t>
            </w:r>
          </w:p>
          <w:p w14:paraId="6E0A2B73" w14:textId="77777777" w:rsidR="009E2DD4" w:rsidRPr="00C70B9E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731BDB0" w14:textId="77777777" w:rsidR="009E2DD4" w:rsidRPr="00C70B9E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A46CA59" w14:textId="77777777" w:rsidR="00BE3E0F" w:rsidRPr="00C70B9E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70B9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70B9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8CDA820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70B9E" w14:paraId="1E45FBCD" w14:textId="77777777">
        <w:trPr>
          <w:trHeight w:val="1264"/>
        </w:trPr>
        <w:tc>
          <w:tcPr>
            <w:tcW w:w="1265" w:type="pct"/>
            <w:noWrap/>
          </w:tcPr>
          <w:p w14:paraId="5591FF62" w14:textId="77777777" w:rsidR="00C745F2" w:rsidRPr="00C70B9E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CFF41DE" w14:textId="77777777" w:rsidR="00C745F2" w:rsidRPr="00C70B9E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DA5E83B" w14:textId="77777777" w:rsidR="00C745F2" w:rsidRPr="00C70B9E" w:rsidRDefault="00C618D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focuses on Tagore's initiative </w:t>
            </w:r>
            <w:r w:rsidR="00DE1E71"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connection with generating a sense of </w:t>
            </w:r>
            <w:r w:rsidR="005719B0"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homogeneity </w:t>
            </w:r>
            <w:r w:rsidR="003D518C"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mind set of world community. Besides, it discusses various kinds of educational initiatives taken by Tagore to promote </w:t>
            </w:r>
            <w:r w:rsidR="006D2287"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universalism. The writer </w:t>
            </w:r>
            <w:r w:rsidR="009A2CE0"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takes down few lines about the role of Visva Bharati in the education sector to propagate the message of universal citizenship. </w:t>
            </w:r>
          </w:p>
          <w:p w14:paraId="478ED7BC" w14:textId="17A7222F" w:rsidR="00C7526E" w:rsidRPr="00C70B9E" w:rsidRDefault="00C7526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article is relevant to the modern context.</w:t>
            </w:r>
          </w:p>
        </w:tc>
        <w:tc>
          <w:tcPr>
            <w:tcW w:w="1523" w:type="pct"/>
          </w:tcPr>
          <w:p w14:paraId="4DF72B53" w14:textId="4B13D892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70B9E" w14:paraId="0F438FD3" w14:textId="77777777" w:rsidTr="00C70B9E">
        <w:trPr>
          <w:trHeight w:val="845"/>
        </w:trPr>
        <w:tc>
          <w:tcPr>
            <w:tcW w:w="1265" w:type="pct"/>
            <w:noWrap/>
          </w:tcPr>
          <w:p w14:paraId="7DD9A97B" w14:textId="77777777" w:rsidR="00C745F2" w:rsidRPr="00C70B9E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247D4DD" w14:textId="77777777" w:rsidR="00C745F2" w:rsidRPr="00C70B9E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8BDDB75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6B6CDEB" w14:textId="77777777" w:rsidR="00C745F2" w:rsidRPr="00C70B9E" w:rsidRDefault="006706E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6698E1AE" w14:textId="4497C478" w:rsidR="00C7526E" w:rsidRPr="00C70B9E" w:rsidRDefault="00C7526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the article is truly justified.</w:t>
            </w:r>
          </w:p>
        </w:tc>
        <w:tc>
          <w:tcPr>
            <w:tcW w:w="1523" w:type="pct"/>
          </w:tcPr>
          <w:p w14:paraId="1216C9AC" w14:textId="40BC6A45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70B9E" w14:paraId="7329F4B1" w14:textId="77777777" w:rsidTr="00C70B9E">
        <w:trPr>
          <w:trHeight w:val="116"/>
        </w:trPr>
        <w:tc>
          <w:tcPr>
            <w:tcW w:w="1265" w:type="pct"/>
            <w:noWrap/>
          </w:tcPr>
          <w:p w14:paraId="2DF137F1" w14:textId="77777777" w:rsidR="00C745F2" w:rsidRPr="00C70B9E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70B9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9FBEB6D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A692E4" w14:textId="77777777" w:rsidR="00C745F2" w:rsidRPr="00C70B9E" w:rsidRDefault="006706E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appropriate. </w:t>
            </w:r>
          </w:p>
          <w:p w14:paraId="70836406" w14:textId="50B7E809" w:rsidR="00C7526E" w:rsidRPr="00C70B9E" w:rsidRDefault="00C7526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further modification is required.</w:t>
            </w:r>
          </w:p>
        </w:tc>
        <w:tc>
          <w:tcPr>
            <w:tcW w:w="1523" w:type="pct"/>
          </w:tcPr>
          <w:p w14:paraId="7BA1398E" w14:textId="1637F15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70B9E" w14:paraId="1E48D3DB" w14:textId="77777777">
        <w:trPr>
          <w:trHeight w:val="704"/>
        </w:trPr>
        <w:tc>
          <w:tcPr>
            <w:tcW w:w="1265" w:type="pct"/>
            <w:noWrap/>
          </w:tcPr>
          <w:p w14:paraId="2B9D3119" w14:textId="77777777" w:rsidR="00C745F2" w:rsidRPr="00C70B9E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70B9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D95BAD3" w14:textId="77777777" w:rsidR="00C745F2" w:rsidRPr="00C70B9E" w:rsidRDefault="00D7291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Approach is scientific in the sense that it incorporates </w:t>
            </w:r>
            <w:r w:rsidR="00365B27"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outcome based </w:t>
            </w: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comparative analysis</w:t>
            </w:r>
            <w:r w:rsidR="000D7801"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  <w:p w14:paraId="48715D3B" w14:textId="364AAD28" w:rsidR="00C7526E" w:rsidRPr="00C70B9E" w:rsidRDefault="00C7526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Scientific.</w:t>
            </w:r>
          </w:p>
        </w:tc>
        <w:tc>
          <w:tcPr>
            <w:tcW w:w="1523" w:type="pct"/>
          </w:tcPr>
          <w:p w14:paraId="40126F69" w14:textId="2ACA4F43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70B9E" w14:paraId="1FED8A40" w14:textId="77777777">
        <w:trPr>
          <w:trHeight w:val="703"/>
        </w:trPr>
        <w:tc>
          <w:tcPr>
            <w:tcW w:w="1265" w:type="pct"/>
            <w:noWrap/>
          </w:tcPr>
          <w:p w14:paraId="6AF441B0" w14:textId="77777777" w:rsidR="00C745F2" w:rsidRPr="00C70B9E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0A975AC" w14:textId="77777777" w:rsidR="00C745F2" w:rsidRPr="00C70B9E" w:rsidRDefault="00C334B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sufficient</w:t>
            </w:r>
          </w:p>
          <w:p w14:paraId="3788E191" w14:textId="684F9400" w:rsidR="00C7526E" w:rsidRPr="00C70B9E" w:rsidRDefault="00C7526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Cs/>
                <w:sz w:val="20"/>
                <w:szCs w:val="20"/>
                <w:lang w:val="en-GB"/>
              </w:rPr>
              <w:t>It’s relevant to the time</w:t>
            </w:r>
          </w:p>
        </w:tc>
        <w:tc>
          <w:tcPr>
            <w:tcW w:w="1523" w:type="pct"/>
          </w:tcPr>
          <w:p w14:paraId="19424F6B" w14:textId="0865F5DD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70B9E" w14:paraId="18D739D0" w14:textId="77777777">
        <w:trPr>
          <w:trHeight w:val="386"/>
        </w:trPr>
        <w:tc>
          <w:tcPr>
            <w:tcW w:w="1265" w:type="pct"/>
            <w:noWrap/>
          </w:tcPr>
          <w:p w14:paraId="76DD6C93" w14:textId="77777777" w:rsidR="00C745F2" w:rsidRPr="00C70B9E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70B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79B2D81" w14:textId="77777777" w:rsidR="00C745F2" w:rsidRPr="00C70B9E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BBE7436" w14:textId="77777777" w:rsidR="00C745F2" w:rsidRPr="00C70B9E" w:rsidRDefault="00C334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072D6923" w14:textId="775418DE" w:rsidR="00C7526E" w:rsidRPr="00C70B9E" w:rsidRDefault="00C752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sz w:val="20"/>
                <w:szCs w:val="20"/>
                <w:lang w:val="en-GB"/>
              </w:rPr>
              <w:t>Good English</w:t>
            </w:r>
          </w:p>
        </w:tc>
        <w:tc>
          <w:tcPr>
            <w:tcW w:w="1523" w:type="pct"/>
          </w:tcPr>
          <w:p w14:paraId="74270AD3" w14:textId="6D2C2D7C" w:rsidR="00C745F2" w:rsidRPr="00C70B9E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C70B9E" w14:paraId="1134F9DD" w14:textId="77777777" w:rsidTr="00C70B9E">
        <w:trPr>
          <w:trHeight w:val="170"/>
        </w:trPr>
        <w:tc>
          <w:tcPr>
            <w:tcW w:w="1265" w:type="pct"/>
            <w:noWrap/>
          </w:tcPr>
          <w:p w14:paraId="13D1AF77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0B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70B9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70B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E4525F8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DCE8EB5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459A16" w14:textId="77777777" w:rsidR="00C745F2" w:rsidRPr="00C70B9E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624BC8" w14:textId="77777777" w:rsidR="00C745F2" w:rsidRPr="00C70B9E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C745F2" w:rsidRPr="00C70B9E" w14:paraId="28CFFBF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5EF2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70B9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70B9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045225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45F2" w:rsidRPr="00C70B9E" w14:paraId="3A1F93C0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A76A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7D4D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0B9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C53CD1C" w14:textId="77777777" w:rsidR="008337DB" w:rsidRPr="00C70B9E" w:rsidRDefault="008337DB" w:rsidP="008337D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70B9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70B9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5F098B8" w14:textId="77777777" w:rsidR="00C745F2" w:rsidRPr="00C70B9E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70B9E" w14:paraId="0286401A" w14:textId="77777777" w:rsidTr="00277F11">
        <w:trPr>
          <w:trHeight w:val="1133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FC79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0B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A991FD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5D32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0B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70B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70B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D42DE29" w14:textId="77777777" w:rsidR="00C745F2" w:rsidRPr="00C70B9E" w:rsidRDefault="00C745F2" w:rsidP="00277F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951AA6D" w14:textId="77777777" w:rsidR="00C745F2" w:rsidRPr="00C70B9E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040823" w14:textId="5D2765DE" w:rsidR="00C745F2" w:rsidRPr="00C70B9E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B9202D" w14:textId="77777777" w:rsidR="00C745F2" w:rsidRPr="00C70B9E" w:rsidRDefault="00C745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1422C2" w14:textId="77777777" w:rsidR="00C745F2" w:rsidRPr="00C70B9E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BB58065" w14:textId="0E5FE0AC" w:rsidR="008913D5" w:rsidRPr="00C70B9E" w:rsidRDefault="008913D5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6289B08" w14:textId="77777777" w:rsidR="00C70B9E" w:rsidRPr="00C70B9E" w:rsidRDefault="00C70B9E" w:rsidP="00C70B9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70B9E">
        <w:rPr>
          <w:rFonts w:ascii="Arial" w:hAnsi="Arial" w:cs="Arial"/>
          <w:b/>
          <w:u w:val="single"/>
        </w:rPr>
        <w:t>Reviewer details:</w:t>
      </w:r>
    </w:p>
    <w:p w14:paraId="0F3ACC40" w14:textId="6ED0584C" w:rsidR="00C70B9E" w:rsidRPr="00C70B9E" w:rsidRDefault="00C70B9E" w:rsidP="00C745F2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9D84602" w14:textId="5B975916" w:rsidR="00C70B9E" w:rsidRPr="00C70B9E" w:rsidRDefault="00C70B9E" w:rsidP="00C745F2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9329219"/>
      <w:bookmarkStart w:id="3" w:name="_GoBack"/>
      <w:proofErr w:type="spellStart"/>
      <w:r w:rsidRPr="00C70B9E">
        <w:rPr>
          <w:rFonts w:ascii="Arial" w:hAnsi="Arial" w:cs="Arial"/>
          <w:b/>
          <w:color w:val="000000"/>
          <w:sz w:val="20"/>
          <w:szCs w:val="20"/>
        </w:rPr>
        <w:t>Suman</w:t>
      </w:r>
      <w:proofErr w:type="spellEnd"/>
      <w:r w:rsidRPr="00C70B9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70B9E">
        <w:rPr>
          <w:rFonts w:ascii="Arial" w:hAnsi="Arial" w:cs="Arial"/>
          <w:b/>
          <w:color w:val="000000"/>
          <w:sz w:val="20"/>
          <w:szCs w:val="20"/>
        </w:rPr>
        <w:t>Acharjee</w:t>
      </w:r>
      <w:proofErr w:type="spellEnd"/>
      <w:r w:rsidRPr="00C70B9E">
        <w:rPr>
          <w:rFonts w:ascii="Arial" w:hAnsi="Arial" w:cs="Arial"/>
          <w:b/>
          <w:color w:val="000000"/>
          <w:sz w:val="20"/>
          <w:szCs w:val="20"/>
        </w:rPr>
        <w:t>,</w:t>
      </w:r>
      <w:r w:rsidRPr="00C70B9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70B9E">
        <w:rPr>
          <w:rFonts w:ascii="Arial" w:hAnsi="Arial" w:cs="Arial"/>
          <w:b/>
          <w:color w:val="000000"/>
          <w:sz w:val="20"/>
          <w:szCs w:val="20"/>
        </w:rPr>
        <w:t xml:space="preserve">Central Sanskrit </w:t>
      </w:r>
      <w:proofErr w:type="spellStart"/>
      <w:r w:rsidRPr="00C70B9E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C70B9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C70B9E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  <w:proofErr w:type="spellEnd"/>
    </w:p>
    <w:sectPr w:rsidR="00C70B9E" w:rsidRPr="00C70B9E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8E9D5" w14:textId="77777777" w:rsidR="00F54F79" w:rsidRPr="0000007A" w:rsidRDefault="00F54F79" w:rsidP="0099583E">
      <w:r>
        <w:separator/>
      </w:r>
    </w:p>
  </w:endnote>
  <w:endnote w:type="continuationSeparator" w:id="0">
    <w:p w14:paraId="14A60197" w14:textId="77777777" w:rsidR="00F54F79" w:rsidRPr="0000007A" w:rsidRDefault="00F54F7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EF1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29F4" w14:textId="77777777" w:rsidR="00F54F79" w:rsidRPr="0000007A" w:rsidRDefault="00F54F79" w:rsidP="0099583E">
      <w:r>
        <w:separator/>
      </w:r>
    </w:p>
  </w:footnote>
  <w:footnote w:type="continuationSeparator" w:id="0">
    <w:p w14:paraId="595000BF" w14:textId="77777777" w:rsidR="00F54F79" w:rsidRPr="0000007A" w:rsidRDefault="00F54F7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818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BEF106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7801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77F11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5B27"/>
    <w:rsid w:val="00373ED5"/>
    <w:rsid w:val="003A04E7"/>
    <w:rsid w:val="003A37C9"/>
    <w:rsid w:val="003A4991"/>
    <w:rsid w:val="003A6E1A"/>
    <w:rsid w:val="003B01FA"/>
    <w:rsid w:val="003B2172"/>
    <w:rsid w:val="003D518C"/>
    <w:rsid w:val="003E746A"/>
    <w:rsid w:val="0042465A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59A2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09D9"/>
    <w:rsid w:val="00557CD3"/>
    <w:rsid w:val="00560C1F"/>
    <w:rsid w:val="00560D3C"/>
    <w:rsid w:val="00567DE0"/>
    <w:rsid w:val="005719B0"/>
    <w:rsid w:val="005735A5"/>
    <w:rsid w:val="00573764"/>
    <w:rsid w:val="00573F8D"/>
    <w:rsid w:val="005A5BE0"/>
    <w:rsid w:val="005B12E0"/>
    <w:rsid w:val="005C25A0"/>
    <w:rsid w:val="005C75C5"/>
    <w:rsid w:val="005D230D"/>
    <w:rsid w:val="00602F7D"/>
    <w:rsid w:val="00605952"/>
    <w:rsid w:val="0062062E"/>
    <w:rsid w:val="00620677"/>
    <w:rsid w:val="00624032"/>
    <w:rsid w:val="00642BBD"/>
    <w:rsid w:val="00645A56"/>
    <w:rsid w:val="006532DF"/>
    <w:rsid w:val="0065579D"/>
    <w:rsid w:val="00663792"/>
    <w:rsid w:val="0067046C"/>
    <w:rsid w:val="006706E4"/>
    <w:rsid w:val="00676845"/>
    <w:rsid w:val="00680547"/>
    <w:rsid w:val="0068446F"/>
    <w:rsid w:val="0069428E"/>
    <w:rsid w:val="00696CAD"/>
    <w:rsid w:val="006A5E0B"/>
    <w:rsid w:val="006C3797"/>
    <w:rsid w:val="006D0488"/>
    <w:rsid w:val="006D2287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074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6F1F"/>
    <w:rsid w:val="00867866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F36E4"/>
    <w:rsid w:val="0092160B"/>
    <w:rsid w:val="0092723C"/>
    <w:rsid w:val="00930E54"/>
    <w:rsid w:val="00933C8B"/>
    <w:rsid w:val="009553EC"/>
    <w:rsid w:val="00965D0B"/>
    <w:rsid w:val="0097330E"/>
    <w:rsid w:val="00974330"/>
    <w:rsid w:val="0097498C"/>
    <w:rsid w:val="00982766"/>
    <w:rsid w:val="009852C4"/>
    <w:rsid w:val="00985F26"/>
    <w:rsid w:val="0099583E"/>
    <w:rsid w:val="009A0242"/>
    <w:rsid w:val="009A2CE0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49C4"/>
    <w:rsid w:val="00AD6C51"/>
    <w:rsid w:val="00AF3016"/>
    <w:rsid w:val="00B03A45"/>
    <w:rsid w:val="00B15B9F"/>
    <w:rsid w:val="00B2236C"/>
    <w:rsid w:val="00B22FE6"/>
    <w:rsid w:val="00B3033D"/>
    <w:rsid w:val="00B356AF"/>
    <w:rsid w:val="00B62087"/>
    <w:rsid w:val="00B62F41"/>
    <w:rsid w:val="00B721E5"/>
    <w:rsid w:val="00B73785"/>
    <w:rsid w:val="00B760E1"/>
    <w:rsid w:val="00B807F8"/>
    <w:rsid w:val="00B858FF"/>
    <w:rsid w:val="00BA1AB3"/>
    <w:rsid w:val="00BA6421"/>
    <w:rsid w:val="00BB34E6"/>
    <w:rsid w:val="00BB4FEC"/>
    <w:rsid w:val="00BB67D0"/>
    <w:rsid w:val="00BC402F"/>
    <w:rsid w:val="00BD27BA"/>
    <w:rsid w:val="00BE13EF"/>
    <w:rsid w:val="00BE3B74"/>
    <w:rsid w:val="00BE3E0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34BC"/>
    <w:rsid w:val="00C618DC"/>
    <w:rsid w:val="00C635B6"/>
    <w:rsid w:val="00C70B9E"/>
    <w:rsid w:val="00C70DFC"/>
    <w:rsid w:val="00C745F2"/>
    <w:rsid w:val="00C7526E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01F8"/>
    <w:rsid w:val="00D1283A"/>
    <w:rsid w:val="00D17979"/>
    <w:rsid w:val="00D2075F"/>
    <w:rsid w:val="00D21322"/>
    <w:rsid w:val="00D3257B"/>
    <w:rsid w:val="00D40416"/>
    <w:rsid w:val="00D45CF7"/>
    <w:rsid w:val="00D474D3"/>
    <w:rsid w:val="00D4782A"/>
    <w:rsid w:val="00D72911"/>
    <w:rsid w:val="00D7603E"/>
    <w:rsid w:val="00D8579C"/>
    <w:rsid w:val="00D90124"/>
    <w:rsid w:val="00D9392F"/>
    <w:rsid w:val="00DA41F5"/>
    <w:rsid w:val="00DB5B54"/>
    <w:rsid w:val="00DB7E1B"/>
    <w:rsid w:val="00DC1D81"/>
    <w:rsid w:val="00DE1E71"/>
    <w:rsid w:val="00DE705C"/>
    <w:rsid w:val="00E2004A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4F79"/>
    <w:rsid w:val="00F573EA"/>
    <w:rsid w:val="00F57E9D"/>
    <w:rsid w:val="00F744F9"/>
    <w:rsid w:val="00F81A80"/>
    <w:rsid w:val="00F85B3E"/>
    <w:rsid w:val="00FA6528"/>
    <w:rsid w:val="00FC2E17"/>
    <w:rsid w:val="00FC6387"/>
    <w:rsid w:val="00FC680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0DB75"/>
  <w15:chartTrackingRefBased/>
  <w15:docId w15:val="{C5E8F55F-B68A-CF4E-B463-19A15A97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70B9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2F3E-C8C3-40BF-8F82-9A8A3BF2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8</cp:revision>
  <dcterms:created xsi:type="dcterms:W3CDTF">2025-05-23T06:53:00Z</dcterms:created>
  <dcterms:modified xsi:type="dcterms:W3CDTF">2025-05-28T07:23:00Z</dcterms:modified>
</cp:coreProperties>
</file>