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26174" w14:textId="77777777" w:rsidR="003E317F" w:rsidRPr="008A4D1D" w:rsidRDefault="003E317F">
      <w:pPr>
        <w:spacing w:before="95" w:after="1"/>
        <w:rPr>
          <w:rFonts w:ascii="Arial" w:hAnsi="Arial" w:cs="Arial"/>
          <w:sz w:val="20"/>
          <w:szCs w:val="20"/>
        </w:rPr>
      </w:pPr>
    </w:p>
    <w:tbl>
      <w:tblPr>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9"/>
        <w:gridCol w:w="15772"/>
      </w:tblGrid>
      <w:tr w:rsidR="003E317F" w:rsidRPr="008A4D1D" w14:paraId="650533BA" w14:textId="77777777">
        <w:trPr>
          <w:trHeight w:val="285"/>
        </w:trPr>
        <w:tc>
          <w:tcPr>
            <w:tcW w:w="5169" w:type="dxa"/>
            <w:tcBorders>
              <w:left w:val="single" w:sz="4" w:space="0" w:color="000000"/>
              <w:right w:val="single" w:sz="4" w:space="0" w:color="000000"/>
            </w:tcBorders>
          </w:tcPr>
          <w:p w14:paraId="2E817456" w14:textId="77777777" w:rsidR="003E317F" w:rsidRPr="008A4D1D" w:rsidRDefault="00856CB7">
            <w:pPr>
              <w:pStyle w:val="TableParagraph"/>
              <w:spacing w:before="3"/>
              <w:ind w:left="95"/>
              <w:rPr>
                <w:rFonts w:ascii="Arial" w:hAnsi="Arial" w:cs="Arial"/>
                <w:sz w:val="20"/>
                <w:szCs w:val="20"/>
              </w:rPr>
            </w:pPr>
            <w:r w:rsidRPr="008A4D1D">
              <w:rPr>
                <w:rFonts w:ascii="Arial" w:hAnsi="Arial" w:cs="Arial"/>
                <w:sz w:val="20"/>
                <w:szCs w:val="20"/>
              </w:rPr>
              <w:t xml:space="preserve">Journal </w:t>
            </w:r>
            <w:r w:rsidRPr="008A4D1D">
              <w:rPr>
                <w:rFonts w:ascii="Arial" w:hAnsi="Arial" w:cs="Arial"/>
                <w:spacing w:val="-2"/>
                <w:sz w:val="20"/>
                <w:szCs w:val="20"/>
              </w:rPr>
              <w:t>Name:</w:t>
            </w:r>
          </w:p>
        </w:tc>
        <w:tc>
          <w:tcPr>
            <w:tcW w:w="15772" w:type="dxa"/>
            <w:tcBorders>
              <w:left w:val="single" w:sz="4" w:space="0" w:color="000000"/>
              <w:right w:val="single" w:sz="4" w:space="0" w:color="000000"/>
            </w:tcBorders>
          </w:tcPr>
          <w:p w14:paraId="3758CEE0" w14:textId="77777777" w:rsidR="003E317F" w:rsidRPr="008A4D1D" w:rsidRDefault="00856CB7">
            <w:pPr>
              <w:pStyle w:val="TableParagraph"/>
              <w:spacing w:before="31"/>
              <w:ind w:left="106"/>
              <w:rPr>
                <w:rFonts w:ascii="Arial" w:hAnsi="Arial" w:cs="Arial"/>
                <w:b/>
                <w:sz w:val="20"/>
                <w:szCs w:val="20"/>
              </w:rPr>
            </w:pPr>
            <w:hyperlink r:id="rId8">
              <w:r w:rsidRPr="008A4D1D">
                <w:rPr>
                  <w:rFonts w:ascii="Arial" w:hAnsi="Arial" w:cs="Arial"/>
                  <w:b/>
                  <w:color w:val="0000FF"/>
                  <w:sz w:val="20"/>
                  <w:szCs w:val="20"/>
                  <w:u w:val="single" w:color="0000FF"/>
                </w:rPr>
                <w:t>Asian</w:t>
              </w:r>
              <w:r w:rsidRPr="008A4D1D">
                <w:rPr>
                  <w:rFonts w:ascii="Arial" w:hAnsi="Arial" w:cs="Arial"/>
                  <w:b/>
                  <w:color w:val="0000FF"/>
                  <w:spacing w:val="-3"/>
                  <w:sz w:val="20"/>
                  <w:szCs w:val="20"/>
                  <w:u w:val="single" w:color="0000FF"/>
                </w:rPr>
                <w:t xml:space="preserve"> </w:t>
              </w:r>
              <w:r w:rsidRPr="008A4D1D">
                <w:rPr>
                  <w:rFonts w:ascii="Arial" w:hAnsi="Arial" w:cs="Arial"/>
                  <w:b/>
                  <w:color w:val="0000FF"/>
                  <w:sz w:val="20"/>
                  <w:szCs w:val="20"/>
                  <w:u w:val="single" w:color="0000FF"/>
                </w:rPr>
                <w:t>Journal</w:t>
              </w:r>
              <w:r w:rsidRPr="008A4D1D">
                <w:rPr>
                  <w:rFonts w:ascii="Arial" w:hAnsi="Arial" w:cs="Arial"/>
                  <w:b/>
                  <w:color w:val="0000FF"/>
                  <w:spacing w:val="-7"/>
                  <w:sz w:val="20"/>
                  <w:szCs w:val="20"/>
                  <w:u w:val="single" w:color="0000FF"/>
                </w:rPr>
                <w:t xml:space="preserve"> </w:t>
              </w:r>
              <w:r w:rsidRPr="008A4D1D">
                <w:rPr>
                  <w:rFonts w:ascii="Arial" w:hAnsi="Arial" w:cs="Arial"/>
                  <w:b/>
                  <w:color w:val="0000FF"/>
                  <w:sz w:val="20"/>
                  <w:szCs w:val="20"/>
                  <w:u w:val="single" w:color="0000FF"/>
                </w:rPr>
                <w:t>of</w:t>
              </w:r>
              <w:r w:rsidRPr="008A4D1D">
                <w:rPr>
                  <w:rFonts w:ascii="Arial" w:hAnsi="Arial" w:cs="Arial"/>
                  <w:b/>
                  <w:color w:val="0000FF"/>
                  <w:spacing w:val="-2"/>
                  <w:sz w:val="20"/>
                  <w:szCs w:val="20"/>
                  <w:u w:val="single" w:color="0000FF"/>
                </w:rPr>
                <w:t xml:space="preserve"> </w:t>
              </w:r>
              <w:r w:rsidRPr="008A4D1D">
                <w:rPr>
                  <w:rFonts w:ascii="Arial" w:hAnsi="Arial" w:cs="Arial"/>
                  <w:b/>
                  <w:color w:val="0000FF"/>
                  <w:sz w:val="20"/>
                  <w:szCs w:val="20"/>
                  <w:u w:val="single" w:color="0000FF"/>
                </w:rPr>
                <w:t>Environment</w:t>
              </w:r>
              <w:r w:rsidRPr="008A4D1D">
                <w:rPr>
                  <w:rFonts w:ascii="Arial" w:hAnsi="Arial" w:cs="Arial"/>
                  <w:b/>
                  <w:color w:val="0000FF"/>
                  <w:spacing w:val="-3"/>
                  <w:sz w:val="20"/>
                  <w:szCs w:val="20"/>
                  <w:u w:val="single" w:color="0000FF"/>
                </w:rPr>
                <w:t xml:space="preserve"> </w:t>
              </w:r>
              <w:r w:rsidRPr="008A4D1D">
                <w:rPr>
                  <w:rFonts w:ascii="Arial" w:hAnsi="Arial" w:cs="Arial"/>
                  <w:b/>
                  <w:color w:val="0000FF"/>
                  <w:sz w:val="20"/>
                  <w:szCs w:val="20"/>
                  <w:u w:val="single" w:color="0000FF"/>
                </w:rPr>
                <w:t>&amp;</w:t>
              </w:r>
              <w:r w:rsidRPr="008A4D1D">
                <w:rPr>
                  <w:rFonts w:ascii="Arial" w:hAnsi="Arial" w:cs="Arial"/>
                  <w:b/>
                  <w:color w:val="0000FF"/>
                  <w:spacing w:val="-3"/>
                  <w:sz w:val="20"/>
                  <w:szCs w:val="20"/>
                  <w:u w:val="single" w:color="0000FF"/>
                </w:rPr>
                <w:t xml:space="preserve"> </w:t>
              </w:r>
              <w:r w:rsidRPr="008A4D1D">
                <w:rPr>
                  <w:rFonts w:ascii="Arial" w:hAnsi="Arial" w:cs="Arial"/>
                  <w:b/>
                  <w:color w:val="0000FF"/>
                  <w:spacing w:val="-2"/>
                  <w:sz w:val="20"/>
                  <w:szCs w:val="20"/>
                  <w:u w:val="single" w:color="0000FF"/>
                </w:rPr>
                <w:t>Ecology</w:t>
              </w:r>
            </w:hyperlink>
          </w:p>
        </w:tc>
      </w:tr>
      <w:tr w:rsidR="003E317F" w:rsidRPr="008A4D1D" w14:paraId="6CE7152D" w14:textId="77777777">
        <w:trPr>
          <w:trHeight w:val="289"/>
        </w:trPr>
        <w:tc>
          <w:tcPr>
            <w:tcW w:w="5169" w:type="dxa"/>
            <w:tcBorders>
              <w:left w:val="single" w:sz="4" w:space="0" w:color="000000"/>
              <w:bottom w:val="single" w:sz="4" w:space="0" w:color="000000"/>
              <w:right w:val="single" w:sz="4" w:space="0" w:color="000000"/>
            </w:tcBorders>
          </w:tcPr>
          <w:p w14:paraId="139E43EF" w14:textId="77777777" w:rsidR="003E317F" w:rsidRPr="008A4D1D" w:rsidRDefault="00856CB7">
            <w:pPr>
              <w:pStyle w:val="TableParagraph"/>
              <w:spacing w:before="3"/>
              <w:ind w:left="95"/>
              <w:rPr>
                <w:rFonts w:ascii="Arial" w:hAnsi="Arial" w:cs="Arial"/>
                <w:sz w:val="20"/>
                <w:szCs w:val="20"/>
              </w:rPr>
            </w:pPr>
            <w:r w:rsidRPr="008A4D1D">
              <w:rPr>
                <w:rFonts w:ascii="Arial" w:hAnsi="Arial" w:cs="Arial"/>
                <w:sz w:val="20"/>
                <w:szCs w:val="20"/>
              </w:rPr>
              <w:t>Manuscript</w:t>
            </w:r>
            <w:r w:rsidRPr="008A4D1D">
              <w:rPr>
                <w:rFonts w:ascii="Arial" w:hAnsi="Arial" w:cs="Arial"/>
                <w:spacing w:val="-13"/>
                <w:sz w:val="20"/>
                <w:szCs w:val="20"/>
              </w:rPr>
              <w:t xml:space="preserve"> </w:t>
            </w:r>
            <w:r w:rsidRPr="008A4D1D">
              <w:rPr>
                <w:rFonts w:ascii="Arial" w:hAnsi="Arial" w:cs="Arial"/>
                <w:spacing w:val="-2"/>
                <w:sz w:val="20"/>
                <w:szCs w:val="20"/>
              </w:rPr>
              <w:t>Number:</w:t>
            </w:r>
          </w:p>
        </w:tc>
        <w:tc>
          <w:tcPr>
            <w:tcW w:w="15772" w:type="dxa"/>
            <w:tcBorders>
              <w:left w:val="single" w:sz="4" w:space="0" w:color="000000"/>
              <w:bottom w:val="single" w:sz="4" w:space="0" w:color="000000"/>
              <w:right w:val="single" w:sz="4" w:space="0" w:color="000000"/>
            </w:tcBorders>
          </w:tcPr>
          <w:p w14:paraId="39A0E7BD" w14:textId="77777777" w:rsidR="003E317F" w:rsidRPr="008A4D1D" w:rsidRDefault="00856CB7">
            <w:pPr>
              <w:pStyle w:val="TableParagraph"/>
              <w:spacing w:before="31"/>
              <w:ind w:left="106"/>
              <w:rPr>
                <w:rFonts w:ascii="Arial" w:hAnsi="Arial" w:cs="Arial"/>
                <w:b/>
                <w:sz w:val="20"/>
                <w:szCs w:val="20"/>
              </w:rPr>
            </w:pPr>
            <w:r w:rsidRPr="008A4D1D">
              <w:rPr>
                <w:rFonts w:ascii="Arial" w:hAnsi="Arial" w:cs="Arial"/>
                <w:b/>
                <w:spacing w:val="-2"/>
                <w:sz w:val="20"/>
                <w:szCs w:val="20"/>
              </w:rPr>
              <w:t>Ms_AJEE_135551</w:t>
            </w:r>
          </w:p>
        </w:tc>
      </w:tr>
      <w:tr w:rsidR="003E317F" w:rsidRPr="008A4D1D" w14:paraId="7951DAC2" w14:textId="77777777">
        <w:trPr>
          <w:trHeight w:val="650"/>
        </w:trPr>
        <w:tc>
          <w:tcPr>
            <w:tcW w:w="5169" w:type="dxa"/>
            <w:tcBorders>
              <w:top w:val="single" w:sz="4" w:space="0" w:color="000000"/>
              <w:left w:val="single" w:sz="4" w:space="0" w:color="000000"/>
              <w:bottom w:val="single" w:sz="4" w:space="0" w:color="000000"/>
              <w:right w:val="single" w:sz="4" w:space="0" w:color="000000"/>
            </w:tcBorders>
          </w:tcPr>
          <w:p w14:paraId="78243F2E" w14:textId="77777777" w:rsidR="003E317F" w:rsidRPr="008A4D1D" w:rsidRDefault="00856CB7">
            <w:pPr>
              <w:pStyle w:val="TableParagraph"/>
              <w:spacing w:before="3"/>
              <w:ind w:left="95"/>
              <w:rPr>
                <w:rFonts w:ascii="Arial" w:hAnsi="Arial" w:cs="Arial"/>
                <w:sz w:val="20"/>
                <w:szCs w:val="20"/>
              </w:rPr>
            </w:pPr>
            <w:r w:rsidRPr="008A4D1D">
              <w:rPr>
                <w:rFonts w:ascii="Arial" w:hAnsi="Arial" w:cs="Arial"/>
                <w:sz w:val="20"/>
                <w:szCs w:val="20"/>
              </w:rPr>
              <w:t>Title</w:t>
            </w:r>
            <w:r w:rsidRPr="008A4D1D">
              <w:rPr>
                <w:rFonts w:ascii="Arial" w:hAnsi="Arial" w:cs="Arial"/>
                <w:spacing w:val="-2"/>
                <w:sz w:val="20"/>
                <w:szCs w:val="20"/>
              </w:rPr>
              <w:t xml:space="preserve"> </w:t>
            </w:r>
            <w:r w:rsidRPr="008A4D1D">
              <w:rPr>
                <w:rFonts w:ascii="Arial" w:hAnsi="Arial" w:cs="Arial"/>
                <w:sz w:val="20"/>
                <w:szCs w:val="20"/>
              </w:rPr>
              <w:t>of</w:t>
            </w:r>
            <w:r w:rsidRPr="008A4D1D">
              <w:rPr>
                <w:rFonts w:ascii="Arial" w:hAnsi="Arial" w:cs="Arial"/>
                <w:spacing w:val="-2"/>
                <w:sz w:val="20"/>
                <w:szCs w:val="20"/>
              </w:rPr>
              <w:t xml:space="preserve"> </w:t>
            </w:r>
            <w:r w:rsidRPr="008A4D1D">
              <w:rPr>
                <w:rFonts w:ascii="Arial" w:hAnsi="Arial" w:cs="Arial"/>
                <w:sz w:val="20"/>
                <w:szCs w:val="20"/>
              </w:rPr>
              <w:t>the</w:t>
            </w:r>
            <w:r w:rsidRPr="008A4D1D">
              <w:rPr>
                <w:rFonts w:ascii="Arial" w:hAnsi="Arial" w:cs="Arial"/>
                <w:spacing w:val="-2"/>
                <w:sz w:val="20"/>
                <w:szCs w:val="20"/>
              </w:rPr>
              <w:t xml:space="preserve"> Manuscript:</w:t>
            </w:r>
          </w:p>
        </w:tc>
        <w:tc>
          <w:tcPr>
            <w:tcW w:w="15772" w:type="dxa"/>
            <w:tcBorders>
              <w:top w:val="single" w:sz="4" w:space="0" w:color="000000"/>
              <w:left w:val="single" w:sz="4" w:space="0" w:color="000000"/>
              <w:bottom w:val="single" w:sz="4" w:space="0" w:color="000000"/>
              <w:right w:val="single" w:sz="4" w:space="0" w:color="000000"/>
            </w:tcBorders>
          </w:tcPr>
          <w:p w14:paraId="2198ADD7" w14:textId="77777777" w:rsidR="003E317F" w:rsidRPr="008A4D1D" w:rsidRDefault="00856CB7">
            <w:pPr>
              <w:pStyle w:val="TableParagraph"/>
              <w:spacing w:before="211"/>
              <w:ind w:left="106"/>
              <w:rPr>
                <w:rFonts w:ascii="Arial" w:hAnsi="Arial" w:cs="Arial"/>
                <w:b/>
                <w:sz w:val="20"/>
                <w:szCs w:val="20"/>
              </w:rPr>
            </w:pPr>
            <w:r w:rsidRPr="008A4D1D">
              <w:rPr>
                <w:rFonts w:ascii="Arial" w:hAnsi="Arial" w:cs="Arial"/>
                <w:b/>
                <w:sz w:val="20"/>
                <w:szCs w:val="20"/>
              </w:rPr>
              <w:t>Development-Environment-Trade</w:t>
            </w:r>
            <w:r w:rsidRPr="008A4D1D">
              <w:rPr>
                <w:rFonts w:ascii="Arial" w:hAnsi="Arial" w:cs="Arial"/>
                <w:b/>
                <w:spacing w:val="-9"/>
                <w:sz w:val="20"/>
                <w:szCs w:val="20"/>
              </w:rPr>
              <w:t xml:space="preserve"> </w:t>
            </w:r>
            <w:r w:rsidRPr="008A4D1D">
              <w:rPr>
                <w:rFonts w:ascii="Arial" w:hAnsi="Arial" w:cs="Arial"/>
                <w:b/>
                <w:sz w:val="20"/>
                <w:szCs w:val="20"/>
              </w:rPr>
              <w:t>nexus</w:t>
            </w:r>
            <w:r w:rsidRPr="008A4D1D">
              <w:rPr>
                <w:rFonts w:ascii="Arial" w:hAnsi="Arial" w:cs="Arial"/>
                <w:b/>
                <w:spacing w:val="-6"/>
                <w:sz w:val="20"/>
                <w:szCs w:val="20"/>
              </w:rPr>
              <w:t xml:space="preserve"> </w:t>
            </w:r>
            <w:r w:rsidRPr="008A4D1D">
              <w:rPr>
                <w:rFonts w:ascii="Arial" w:hAnsi="Arial" w:cs="Arial"/>
                <w:b/>
                <w:sz w:val="20"/>
                <w:szCs w:val="20"/>
              </w:rPr>
              <w:t>in</w:t>
            </w:r>
            <w:r w:rsidRPr="008A4D1D">
              <w:rPr>
                <w:rFonts w:ascii="Arial" w:hAnsi="Arial" w:cs="Arial"/>
                <w:b/>
                <w:spacing w:val="-7"/>
                <w:sz w:val="20"/>
                <w:szCs w:val="20"/>
              </w:rPr>
              <w:t xml:space="preserve"> </w:t>
            </w:r>
            <w:r w:rsidRPr="008A4D1D">
              <w:rPr>
                <w:rFonts w:ascii="Arial" w:hAnsi="Arial" w:cs="Arial"/>
                <w:b/>
                <w:sz w:val="20"/>
                <w:szCs w:val="20"/>
              </w:rPr>
              <w:t>BRICS:</w:t>
            </w:r>
            <w:r w:rsidRPr="008A4D1D">
              <w:rPr>
                <w:rFonts w:ascii="Arial" w:hAnsi="Arial" w:cs="Arial"/>
                <w:b/>
                <w:spacing w:val="-5"/>
                <w:sz w:val="20"/>
                <w:szCs w:val="20"/>
              </w:rPr>
              <w:t xml:space="preserve"> </w:t>
            </w:r>
            <w:r w:rsidRPr="008A4D1D">
              <w:rPr>
                <w:rFonts w:ascii="Arial" w:hAnsi="Arial" w:cs="Arial"/>
                <w:b/>
                <w:sz w:val="20"/>
                <w:szCs w:val="20"/>
              </w:rPr>
              <w:t>A</w:t>
            </w:r>
            <w:r w:rsidRPr="008A4D1D">
              <w:rPr>
                <w:rFonts w:ascii="Arial" w:hAnsi="Arial" w:cs="Arial"/>
                <w:b/>
                <w:spacing w:val="-6"/>
                <w:sz w:val="20"/>
                <w:szCs w:val="20"/>
              </w:rPr>
              <w:t xml:space="preserve"> </w:t>
            </w:r>
            <w:r w:rsidRPr="008A4D1D">
              <w:rPr>
                <w:rFonts w:ascii="Arial" w:hAnsi="Arial" w:cs="Arial"/>
                <w:b/>
                <w:sz w:val="20"/>
                <w:szCs w:val="20"/>
              </w:rPr>
              <w:t>Panel</w:t>
            </w:r>
            <w:r w:rsidRPr="008A4D1D">
              <w:rPr>
                <w:rFonts w:ascii="Arial" w:hAnsi="Arial" w:cs="Arial"/>
                <w:b/>
                <w:spacing w:val="-5"/>
                <w:sz w:val="20"/>
                <w:szCs w:val="20"/>
              </w:rPr>
              <w:t xml:space="preserve"> </w:t>
            </w:r>
            <w:r w:rsidRPr="008A4D1D">
              <w:rPr>
                <w:rFonts w:ascii="Arial" w:hAnsi="Arial" w:cs="Arial"/>
                <w:b/>
                <w:sz w:val="20"/>
                <w:szCs w:val="20"/>
              </w:rPr>
              <w:t>VAR</w:t>
            </w:r>
            <w:r w:rsidRPr="008A4D1D">
              <w:rPr>
                <w:rFonts w:ascii="Arial" w:hAnsi="Arial" w:cs="Arial"/>
                <w:b/>
                <w:spacing w:val="-7"/>
                <w:sz w:val="20"/>
                <w:szCs w:val="20"/>
              </w:rPr>
              <w:t xml:space="preserve"> </w:t>
            </w:r>
            <w:r w:rsidRPr="008A4D1D">
              <w:rPr>
                <w:rFonts w:ascii="Arial" w:hAnsi="Arial" w:cs="Arial"/>
                <w:b/>
                <w:spacing w:val="-2"/>
                <w:sz w:val="20"/>
                <w:szCs w:val="20"/>
              </w:rPr>
              <w:t>Estimation</w:t>
            </w:r>
          </w:p>
        </w:tc>
      </w:tr>
      <w:tr w:rsidR="003E317F" w:rsidRPr="008A4D1D" w14:paraId="696BF645" w14:textId="77777777">
        <w:trPr>
          <w:trHeight w:val="330"/>
        </w:trPr>
        <w:tc>
          <w:tcPr>
            <w:tcW w:w="5169" w:type="dxa"/>
            <w:tcBorders>
              <w:top w:val="single" w:sz="4" w:space="0" w:color="000000"/>
              <w:left w:val="single" w:sz="4" w:space="0" w:color="000000"/>
              <w:bottom w:val="single" w:sz="4" w:space="0" w:color="000000"/>
              <w:right w:val="single" w:sz="4" w:space="0" w:color="000000"/>
            </w:tcBorders>
          </w:tcPr>
          <w:p w14:paraId="54423385" w14:textId="77777777" w:rsidR="003E317F" w:rsidRPr="008A4D1D" w:rsidRDefault="00856CB7">
            <w:pPr>
              <w:pStyle w:val="TableParagraph"/>
              <w:spacing w:before="3"/>
              <w:ind w:left="95"/>
              <w:rPr>
                <w:rFonts w:ascii="Arial" w:hAnsi="Arial" w:cs="Arial"/>
                <w:sz w:val="20"/>
                <w:szCs w:val="20"/>
              </w:rPr>
            </w:pPr>
            <w:r w:rsidRPr="008A4D1D">
              <w:rPr>
                <w:rFonts w:ascii="Arial" w:hAnsi="Arial" w:cs="Arial"/>
                <w:sz w:val="20"/>
                <w:szCs w:val="20"/>
              </w:rPr>
              <w:t>Type</w:t>
            </w:r>
            <w:r w:rsidRPr="008A4D1D">
              <w:rPr>
                <w:rFonts w:ascii="Arial" w:hAnsi="Arial" w:cs="Arial"/>
                <w:spacing w:val="-4"/>
                <w:sz w:val="20"/>
                <w:szCs w:val="20"/>
              </w:rPr>
              <w:t xml:space="preserve"> </w:t>
            </w:r>
            <w:r w:rsidRPr="008A4D1D">
              <w:rPr>
                <w:rFonts w:ascii="Arial" w:hAnsi="Arial" w:cs="Arial"/>
                <w:sz w:val="20"/>
                <w:szCs w:val="20"/>
              </w:rPr>
              <w:t>of</w:t>
            </w:r>
            <w:r w:rsidRPr="008A4D1D">
              <w:rPr>
                <w:rFonts w:ascii="Arial" w:hAnsi="Arial" w:cs="Arial"/>
                <w:spacing w:val="-1"/>
                <w:sz w:val="20"/>
                <w:szCs w:val="20"/>
              </w:rPr>
              <w:t xml:space="preserve"> </w:t>
            </w:r>
            <w:r w:rsidRPr="008A4D1D">
              <w:rPr>
                <w:rFonts w:ascii="Arial" w:hAnsi="Arial" w:cs="Arial"/>
                <w:sz w:val="20"/>
                <w:szCs w:val="20"/>
              </w:rPr>
              <w:t>the</w:t>
            </w:r>
            <w:r w:rsidRPr="008A4D1D">
              <w:rPr>
                <w:rFonts w:ascii="Arial" w:hAnsi="Arial" w:cs="Arial"/>
                <w:spacing w:val="-1"/>
                <w:sz w:val="20"/>
                <w:szCs w:val="20"/>
              </w:rPr>
              <w:t xml:space="preserve"> </w:t>
            </w:r>
            <w:r w:rsidRPr="008A4D1D">
              <w:rPr>
                <w:rFonts w:ascii="Arial" w:hAnsi="Arial" w:cs="Arial"/>
                <w:spacing w:val="-2"/>
                <w:sz w:val="20"/>
                <w:szCs w:val="20"/>
              </w:rPr>
              <w:t>Article</w:t>
            </w:r>
          </w:p>
        </w:tc>
        <w:tc>
          <w:tcPr>
            <w:tcW w:w="15772" w:type="dxa"/>
            <w:tcBorders>
              <w:top w:val="single" w:sz="4" w:space="0" w:color="000000"/>
              <w:left w:val="single" w:sz="4" w:space="0" w:color="000000"/>
              <w:bottom w:val="single" w:sz="4" w:space="0" w:color="000000"/>
              <w:right w:val="single" w:sz="4" w:space="0" w:color="000000"/>
            </w:tcBorders>
          </w:tcPr>
          <w:p w14:paraId="0ABF56A7" w14:textId="77777777" w:rsidR="003E317F" w:rsidRPr="008A4D1D" w:rsidRDefault="00856CB7">
            <w:pPr>
              <w:pStyle w:val="TableParagraph"/>
              <w:spacing w:before="55"/>
              <w:ind w:left="106"/>
              <w:rPr>
                <w:rFonts w:ascii="Arial" w:hAnsi="Arial" w:cs="Arial"/>
                <w:b/>
                <w:sz w:val="20"/>
                <w:szCs w:val="20"/>
              </w:rPr>
            </w:pPr>
            <w:r w:rsidRPr="008A4D1D">
              <w:rPr>
                <w:rFonts w:ascii="Arial" w:hAnsi="Arial" w:cs="Arial"/>
                <w:b/>
                <w:sz w:val="20"/>
                <w:szCs w:val="20"/>
              </w:rPr>
              <w:t>Original</w:t>
            </w:r>
            <w:r w:rsidRPr="008A4D1D">
              <w:rPr>
                <w:rFonts w:ascii="Arial" w:hAnsi="Arial" w:cs="Arial"/>
                <w:b/>
                <w:spacing w:val="-3"/>
                <w:sz w:val="20"/>
                <w:szCs w:val="20"/>
              </w:rPr>
              <w:t xml:space="preserve"> </w:t>
            </w:r>
            <w:r w:rsidRPr="008A4D1D">
              <w:rPr>
                <w:rFonts w:ascii="Arial" w:hAnsi="Arial" w:cs="Arial"/>
                <w:b/>
                <w:sz w:val="20"/>
                <w:szCs w:val="20"/>
              </w:rPr>
              <w:t>Research</w:t>
            </w:r>
            <w:r w:rsidRPr="008A4D1D">
              <w:rPr>
                <w:rFonts w:ascii="Arial" w:hAnsi="Arial" w:cs="Arial"/>
                <w:b/>
                <w:spacing w:val="-2"/>
                <w:sz w:val="20"/>
                <w:szCs w:val="20"/>
              </w:rPr>
              <w:t xml:space="preserve"> Article</w:t>
            </w:r>
          </w:p>
        </w:tc>
      </w:tr>
    </w:tbl>
    <w:p w14:paraId="283632DD" w14:textId="77777777" w:rsidR="003E317F" w:rsidRPr="008A4D1D" w:rsidRDefault="003E317F">
      <w:pPr>
        <w:spacing w:before="9" w:after="1"/>
        <w:rPr>
          <w:rFonts w:ascii="Arial" w:hAnsi="Arial" w:cs="Arial"/>
          <w:sz w:val="20"/>
          <w:szCs w:val="20"/>
        </w:rPr>
      </w:pPr>
    </w:p>
    <w:tbl>
      <w:tblPr>
        <w:tblW w:w="0" w:type="auto"/>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38"/>
        <w:gridCol w:w="9357"/>
        <w:gridCol w:w="6285"/>
      </w:tblGrid>
      <w:tr w:rsidR="003E317F" w:rsidRPr="008A4D1D" w14:paraId="3081FD81" w14:textId="77777777" w:rsidTr="008A4D1D">
        <w:trPr>
          <w:trHeight w:val="450"/>
        </w:trPr>
        <w:tc>
          <w:tcPr>
            <w:tcW w:w="20880" w:type="dxa"/>
            <w:gridSpan w:val="3"/>
            <w:tcBorders>
              <w:top w:val="nil"/>
              <w:left w:val="nil"/>
              <w:right w:val="nil"/>
            </w:tcBorders>
          </w:tcPr>
          <w:p w14:paraId="424A1E87" w14:textId="77777777" w:rsidR="003E317F" w:rsidRPr="008A4D1D" w:rsidRDefault="00856CB7">
            <w:pPr>
              <w:pStyle w:val="TableParagraph"/>
              <w:spacing w:line="221" w:lineRule="exact"/>
              <w:ind w:left="112"/>
              <w:rPr>
                <w:rFonts w:ascii="Arial" w:hAnsi="Arial" w:cs="Arial"/>
                <w:b/>
                <w:sz w:val="20"/>
                <w:szCs w:val="20"/>
              </w:rPr>
            </w:pPr>
            <w:r w:rsidRPr="008A4D1D">
              <w:rPr>
                <w:rFonts w:ascii="Arial" w:hAnsi="Arial" w:cs="Arial"/>
                <w:b/>
                <w:color w:val="000000"/>
                <w:sz w:val="20"/>
                <w:szCs w:val="20"/>
                <w:highlight w:val="yellow"/>
              </w:rPr>
              <w:t>PART</w:t>
            </w:r>
            <w:r w:rsidRPr="008A4D1D">
              <w:rPr>
                <w:rFonts w:ascii="Arial" w:hAnsi="Arial" w:cs="Arial"/>
                <w:b/>
                <w:color w:val="000000"/>
                <w:spacing w:val="52"/>
                <w:sz w:val="20"/>
                <w:szCs w:val="20"/>
                <w:highlight w:val="yellow"/>
              </w:rPr>
              <w:t xml:space="preserve"> </w:t>
            </w:r>
            <w:r w:rsidRPr="008A4D1D">
              <w:rPr>
                <w:rFonts w:ascii="Arial" w:hAnsi="Arial" w:cs="Arial"/>
                <w:b/>
                <w:color w:val="000000"/>
                <w:sz w:val="20"/>
                <w:szCs w:val="20"/>
                <w:highlight w:val="yellow"/>
              </w:rPr>
              <w:t>1:</w:t>
            </w:r>
            <w:r w:rsidRPr="008A4D1D">
              <w:rPr>
                <w:rFonts w:ascii="Arial" w:hAnsi="Arial" w:cs="Arial"/>
                <w:b/>
                <w:color w:val="000000"/>
                <w:sz w:val="20"/>
                <w:szCs w:val="20"/>
              </w:rPr>
              <w:t xml:space="preserve"> </w:t>
            </w:r>
            <w:r w:rsidRPr="008A4D1D">
              <w:rPr>
                <w:rFonts w:ascii="Arial" w:hAnsi="Arial" w:cs="Arial"/>
                <w:b/>
                <w:color w:val="000000"/>
                <w:spacing w:val="-2"/>
                <w:sz w:val="20"/>
                <w:szCs w:val="20"/>
              </w:rPr>
              <w:t>Comments</w:t>
            </w:r>
          </w:p>
        </w:tc>
      </w:tr>
      <w:tr w:rsidR="003E317F" w:rsidRPr="008A4D1D" w14:paraId="078655F6" w14:textId="77777777" w:rsidTr="008A4D1D">
        <w:trPr>
          <w:trHeight w:val="963"/>
        </w:trPr>
        <w:tc>
          <w:tcPr>
            <w:tcW w:w="5238" w:type="dxa"/>
            <w:tcBorders>
              <w:top w:val="single" w:sz="4" w:space="0" w:color="000000"/>
              <w:left w:val="single" w:sz="4" w:space="0" w:color="000000"/>
              <w:bottom w:val="single" w:sz="4" w:space="0" w:color="000000"/>
              <w:right w:val="single" w:sz="4" w:space="0" w:color="000000"/>
            </w:tcBorders>
          </w:tcPr>
          <w:p w14:paraId="05E71D40" w14:textId="77777777" w:rsidR="003E317F" w:rsidRPr="008A4D1D" w:rsidRDefault="003E317F">
            <w:pPr>
              <w:pStyle w:val="TableParagraph"/>
              <w:ind w:left="0"/>
              <w:rPr>
                <w:rFonts w:ascii="Arial" w:hAnsi="Arial" w:cs="Arial"/>
                <w:sz w:val="20"/>
                <w:szCs w:val="20"/>
              </w:rPr>
            </w:pPr>
          </w:p>
        </w:tc>
        <w:tc>
          <w:tcPr>
            <w:tcW w:w="9357" w:type="dxa"/>
            <w:tcBorders>
              <w:top w:val="single" w:sz="4" w:space="0" w:color="000000"/>
              <w:left w:val="single" w:sz="4" w:space="0" w:color="000000"/>
              <w:bottom w:val="single" w:sz="4" w:space="0" w:color="000000"/>
              <w:right w:val="single" w:sz="4" w:space="0" w:color="000000"/>
            </w:tcBorders>
          </w:tcPr>
          <w:p w14:paraId="0E59DC7F" w14:textId="77777777" w:rsidR="003E317F" w:rsidRPr="008A4D1D" w:rsidRDefault="00856CB7">
            <w:pPr>
              <w:pStyle w:val="TableParagraph"/>
              <w:spacing w:line="227" w:lineRule="exact"/>
              <w:rPr>
                <w:rFonts w:ascii="Arial" w:hAnsi="Arial" w:cs="Arial"/>
                <w:b/>
                <w:sz w:val="20"/>
                <w:szCs w:val="20"/>
              </w:rPr>
            </w:pPr>
            <w:r w:rsidRPr="008A4D1D">
              <w:rPr>
                <w:rFonts w:ascii="Arial" w:hAnsi="Arial" w:cs="Arial"/>
                <w:b/>
                <w:sz w:val="20"/>
                <w:szCs w:val="20"/>
              </w:rPr>
              <w:t>Reviewer’s</w:t>
            </w:r>
            <w:r w:rsidRPr="008A4D1D">
              <w:rPr>
                <w:rFonts w:ascii="Arial" w:hAnsi="Arial" w:cs="Arial"/>
                <w:b/>
                <w:spacing w:val="-8"/>
                <w:sz w:val="20"/>
                <w:szCs w:val="20"/>
              </w:rPr>
              <w:t xml:space="preserve"> </w:t>
            </w:r>
            <w:r w:rsidRPr="008A4D1D">
              <w:rPr>
                <w:rFonts w:ascii="Arial" w:hAnsi="Arial" w:cs="Arial"/>
                <w:b/>
                <w:spacing w:val="-2"/>
                <w:sz w:val="20"/>
                <w:szCs w:val="20"/>
              </w:rPr>
              <w:t>comment</w:t>
            </w:r>
          </w:p>
          <w:p w14:paraId="286CA91D" w14:textId="77777777" w:rsidR="003E317F" w:rsidRPr="008A4D1D" w:rsidRDefault="00856CB7">
            <w:pPr>
              <w:pStyle w:val="TableParagraph"/>
              <w:spacing w:line="242" w:lineRule="auto"/>
              <w:ind w:right="159"/>
              <w:rPr>
                <w:rFonts w:ascii="Arial" w:hAnsi="Arial" w:cs="Arial"/>
                <w:b/>
                <w:sz w:val="20"/>
                <w:szCs w:val="20"/>
              </w:rPr>
            </w:pPr>
            <w:r w:rsidRPr="008A4D1D">
              <w:rPr>
                <w:rFonts w:ascii="Arial" w:hAnsi="Arial" w:cs="Arial"/>
                <w:b/>
                <w:color w:val="000000"/>
                <w:sz w:val="20"/>
                <w:szCs w:val="20"/>
                <w:highlight w:val="yellow"/>
              </w:rPr>
              <w:t>Artificial</w:t>
            </w:r>
            <w:r w:rsidRPr="008A4D1D">
              <w:rPr>
                <w:rFonts w:ascii="Arial" w:hAnsi="Arial" w:cs="Arial"/>
                <w:b/>
                <w:color w:val="000000"/>
                <w:spacing w:val="-2"/>
                <w:sz w:val="20"/>
                <w:szCs w:val="20"/>
                <w:highlight w:val="yellow"/>
              </w:rPr>
              <w:t xml:space="preserve"> </w:t>
            </w:r>
            <w:r w:rsidRPr="008A4D1D">
              <w:rPr>
                <w:rFonts w:ascii="Arial" w:hAnsi="Arial" w:cs="Arial"/>
                <w:b/>
                <w:color w:val="000000"/>
                <w:sz w:val="20"/>
                <w:szCs w:val="20"/>
                <w:highlight w:val="yellow"/>
              </w:rPr>
              <w:t>Intelligence</w:t>
            </w:r>
            <w:r w:rsidRPr="008A4D1D">
              <w:rPr>
                <w:rFonts w:ascii="Arial" w:hAnsi="Arial" w:cs="Arial"/>
                <w:b/>
                <w:color w:val="000000"/>
                <w:spacing w:val="-8"/>
                <w:sz w:val="20"/>
                <w:szCs w:val="20"/>
                <w:highlight w:val="yellow"/>
              </w:rPr>
              <w:t xml:space="preserve"> </w:t>
            </w:r>
            <w:r w:rsidRPr="008A4D1D">
              <w:rPr>
                <w:rFonts w:ascii="Arial" w:hAnsi="Arial" w:cs="Arial"/>
                <w:b/>
                <w:color w:val="000000"/>
                <w:sz w:val="20"/>
                <w:szCs w:val="20"/>
                <w:highlight w:val="yellow"/>
              </w:rPr>
              <w:t>(AI)</w:t>
            </w:r>
            <w:r w:rsidRPr="008A4D1D">
              <w:rPr>
                <w:rFonts w:ascii="Arial" w:hAnsi="Arial" w:cs="Arial"/>
                <w:b/>
                <w:color w:val="000000"/>
                <w:spacing w:val="-1"/>
                <w:sz w:val="20"/>
                <w:szCs w:val="20"/>
                <w:highlight w:val="yellow"/>
              </w:rPr>
              <w:t xml:space="preserve"> </w:t>
            </w:r>
            <w:r w:rsidRPr="008A4D1D">
              <w:rPr>
                <w:rFonts w:ascii="Arial" w:hAnsi="Arial" w:cs="Arial"/>
                <w:b/>
                <w:color w:val="000000"/>
                <w:sz w:val="20"/>
                <w:szCs w:val="20"/>
                <w:highlight w:val="yellow"/>
              </w:rPr>
              <w:t>generated</w:t>
            </w:r>
            <w:r w:rsidRPr="008A4D1D">
              <w:rPr>
                <w:rFonts w:ascii="Arial" w:hAnsi="Arial" w:cs="Arial"/>
                <w:b/>
                <w:color w:val="000000"/>
                <w:spacing w:val="-6"/>
                <w:sz w:val="20"/>
                <w:szCs w:val="20"/>
                <w:highlight w:val="yellow"/>
              </w:rPr>
              <w:t xml:space="preserve"> </w:t>
            </w:r>
            <w:r w:rsidRPr="008A4D1D">
              <w:rPr>
                <w:rFonts w:ascii="Arial" w:hAnsi="Arial" w:cs="Arial"/>
                <w:b/>
                <w:color w:val="000000"/>
                <w:sz w:val="20"/>
                <w:szCs w:val="20"/>
                <w:highlight w:val="yellow"/>
              </w:rPr>
              <w:t>or</w:t>
            </w:r>
            <w:r w:rsidRPr="008A4D1D">
              <w:rPr>
                <w:rFonts w:ascii="Arial" w:hAnsi="Arial" w:cs="Arial"/>
                <w:b/>
                <w:color w:val="000000"/>
                <w:spacing w:val="-3"/>
                <w:sz w:val="20"/>
                <w:szCs w:val="20"/>
                <w:highlight w:val="yellow"/>
              </w:rPr>
              <w:t xml:space="preserve"> </w:t>
            </w:r>
            <w:r w:rsidRPr="008A4D1D">
              <w:rPr>
                <w:rFonts w:ascii="Arial" w:hAnsi="Arial" w:cs="Arial"/>
                <w:b/>
                <w:color w:val="000000"/>
                <w:sz w:val="20"/>
                <w:szCs w:val="20"/>
                <w:highlight w:val="yellow"/>
              </w:rPr>
              <w:t>assisted</w:t>
            </w:r>
            <w:r w:rsidRPr="008A4D1D">
              <w:rPr>
                <w:rFonts w:ascii="Arial" w:hAnsi="Arial" w:cs="Arial"/>
                <w:b/>
                <w:color w:val="000000"/>
                <w:spacing w:val="-2"/>
                <w:sz w:val="20"/>
                <w:szCs w:val="20"/>
                <w:highlight w:val="yellow"/>
              </w:rPr>
              <w:t xml:space="preserve"> </w:t>
            </w:r>
            <w:r w:rsidRPr="008A4D1D">
              <w:rPr>
                <w:rFonts w:ascii="Arial" w:hAnsi="Arial" w:cs="Arial"/>
                <w:b/>
                <w:color w:val="000000"/>
                <w:sz w:val="20"/>
                <w:szCs w:val="20"/>
                <w:highlight w:val="yellow"/>
              </w:rPr>
              <w:t>review</w:t>
            </w:r>
            <w:r w:rsidRPr="008A4D1D">
              <w:rPr>
                <w:rFonts w:ascii="Arial" w:hAnsi="Arial" w:cs="Arial"/>
                <w:b/>
                <w:color w:val="000000"/>
                <w:spacing w:val="-3"/>
                <w:sz w:val="20"/>
                <w:szCs w:val="20"/>
                <w:highlight w:val="yellow"/>
              </w:rPr>
              <w:t xml:space="preserve"> </w:t>
            </w:r>
            <w:r w:rsidRPr="008A4D1D">
              <w:rPr>
                <w:rFonts w:ascii="Arial" w:hAnsi="Arial" w:cs="Arial"/>
                <w:b/>
                <w:color w:val="000000"/>
                <w:sz w:val="20"/>
                <w:szCs w:val="20"/>
                <w:highlight w:val="yellow"/>
              </w:rPr>
              <w:t>comments</w:t>
            </w:r>
            <w:r w:rsidRPr="008A4D1D">
              <w:rPr>
                <w:rFonts w:ascii="Arial" w:hAnsi="Arial" w:cs="Arial"/>
                <w:b/>
                <w:color w:val="000000"/>
                <w:spacing w:val="-4"/>
                <w:sz w:val="20"/>
                <w:szCs w:val="20"/>
                <w:highlight w:val="yellow"/>
              </w:rPr>
              <w:t xml:space="preserve"> </w:t>
            </w:r>
            <w:r w:rsidRPr="008A4D1D">
              <w:rPr>
                <w:rFonts w:ascii="Arial" w:hAnsi="Arial" w:cs="Arial"/>
                <w:b/>
                <w:color w:val="000000"/>
                <w:sz w:val="20"/>
                <w:szCs w:val="20"/>
                <w:highlight w:val="yellow"/>
              </w:rPr>
              <w:t>are</w:t>
            </w:r>
            <w:r w:rsidRPr="008A4D1D">
              <w:rPr>
                <w:rFonts w:ascii="Arial" w:hAnsi="Arial" w:cs="Arial"/>
                <w:b/>
                <w:color w:val="000000"/>
                <w:spacing w:val="-3"/>
                <w:sz w:val="20"/>
                <w:szCs w:val="20"/>
                <w:highlight w:val="yellow"/>
              </w:rPr>
              <w:t xml:space="preserve"> </w:t>
            </w:r>
            <w:r w:rsidRPr="008A4D1D">
              <w:rPr>
                <w:rFonts w:ascii="Arial" w:hAnsi="Arial" w:cs="Arial"/>
                <w:b/>
                <w:color w:val="000000"/>
                <w:sz w:val="20"/>
                <w:szCs w:val="20"/>
                <w:highlight w:val="yellow"/>
              </w:rPr>
              <w:t>strictly</w:t>
            </w:r>
            <w:r w:rsidRPr="008A4D1D">
              <w:rPr>
                <w:rFonts w:ascii="Arial" w:hAnsi="Arial" w:cs="Arial"/>
                <w:b/>
                <w:color w:val="000000"/>
                <w:spacing w:val="-2"/>
                <w:sz w:val="20"/>
                <w:szCs w:val="20"/>
                <w:highlight w:val="yellow"/>
              </w:rPr>
              <w:t xml:space="preserve"> </w:t>
            </w:r>
            <w:r w:rsidRPr="008A4D1D">
              <w:rPr>
                <w:rFonts w:ascii="Arial" w:hAnsi="Arial" w:cs="Arial"/>
                <w:b/>
                <w:color w:val="000000"/>
                <w:sz w:val="20"/>
                <w:szCs w:val="20"/>
                <w:highlight w:val="yellow"/>
              </w:rPr>
              <w:t>prohibited</w:t>
            </w:r>
            <w:r w:rsidRPr="008A4D1D">
              <w:rPr>
                <w:rFonts w:ascii="Arial" w:hAnsi="Arial" w:cs="Arial"/>
                <w:b/>
                <w:color w:val="000000"/>
                <w:spacing w:val="-6"/>
                <w:sz w:val="20"/>
                <w:szCs w:val="20"/>
                <w:highlight w:val="yellow"/>
              </w:rPr>
              <w:t xml:space="preserve"> </w:t>
            </w:r>
            <w:r w:rsidRPr="008A4D1D">
              <w:rPr>
                <w:rFonts w:ascii="Arial" w:hAnsi="Arial" w:cs="Arial"/>
                <w:b/>
                <w:color w:val="000000"/>
                <w:sz w:val="20"/>
                <w:szCs w:val="20"/>
                <w:highlight w:val="yellow"/>
              </w:rPr>
              <w:t>during</w:t>
            </w:r>
            <w:r w:rsidRPr="008A4D1D">
              <w:rPr>
                <w:rFonts w:ascii="Arial" w:hAnsi="Arial" w:cs="Arial"/>
                <w:b/>
                <w:color w:val="000000"/>
                <w:spacing w:val="-7"/>
                <w:sz w:val="20"/>
                <w:szCs w:val="20"/>
                <w:highlight w:val="yellow"/>
              </w:rPr>
              <w:t xml:space="preserve"> </w:t>
            </w:r>
            <w:r w:rsidRPr="008A4D1D">
              <w:rPr>
                <w:rFonts w:ascii="Arial" w:hAnsi="Arial" w:cs="Arial"/>
                <w:b/>
                <w:color w:val="000000"/>
                <w:sz w:val="20"/>
                <w:szCs w:val="20"/>
                <w:highlight w:val="yellow"/>
              </w:rPr>
              <w:t>peer</w:t>
            </w:r>
            <w:r w:rsidRPr="008A4D1D">
              <w:rPr>
                <w:rFonts w:ascii="Arial" w:hAnsi="Arial" w:cs="Arial"/>
                <w:b/>
                <w:color w:val="000000"/>
                <w:sz w:val="20"/>
                <w:szCs w:val="20"/>
              </w:rPr>
              <w:t xml:space="preserve"> </w:t>
            </w:r>
            <w:r w:rsidRPr="008A4D1D">
              <w:rPr>
                <w:rFonts w:ascii="Arial" w:hAnsi="Arial" w:cs="Arial"/>
                <w:b/>
                <w:color w:val="000000"/>
                <w:spacing w:val="-2"/>
                <w:sz w:val="20"/>
                <w:szCs w:val="20"/>
                <w:highlight w:val="yellow"/>
              </w:rPr>
              <w:t>review.</w:t>
            </w:r>
          </w:p>
        </w:tc>
        <w:tc>
          <w:tcPr>
            <w:tcW w:w="6285" w:type="dxa"/>
            <w:tcBorders>
              <w:top w:val="single" w:sz="4" w:space="0" w:color="000000"/>
              <w:left w:val="single" w:sz="4" w:space="0" w:color="000000"/>
              <w:bottom w:val="single" w:sz="4" w:space="0" w:color="000000"/>
              <w:right w:val="single" w:sz="4" w:space="0" w:color="000000"/>
            </w:tcBorders>
          </w:tcPr>
          <w:p w14:paraId="6BA0811E" w14:textId="77777777" w:rsidR="003E317F" w:rsidRPr="008A4D1D" w:rsidRDefault="00856CB7">
            <w:pPr>
              <w:pStyle w:val="TableParagraph"/>
              <w:spacing w:before="1" w:line="254" w:lineRule="auto"/>
              <w:ind w:right="732"/>
              <w:rPr>
                <w:rFonts w:ascii="Arial" w:hAnsi="Arial" w:cs="Arial"/>
                <w:sz w:val="20"/>
                <w:szCs w:val="20"/>
              </w:rPr>
            </w:pPr>
            <w:r w:rsidRPr="008A4D1D">
              <w:rPr>
                <w:rFonts w:ascii="Arial" w:hAnsi="Arial" w:cs="Arial"/>
                <w:b/>
                <w:sz w:val="20"/>
                <w:szCs w:val="20"/>
              </w:rPr>
              <w:t>Author’s</w:t>
            </w:r>
            <w:r w:rsidRPr="008A4D1D">
              <w:rPr>
                <w:rFonts w:ascii="Arial" w:hAnsi="Arial" w:cs="Arial"/>
                <w:b/>
                <w:spacing w:val="-6"/>
                <w:sz w:val="20"/>
                <w:szCs w:val="20"/>
              </w:rPr>
              <w:t xml:space="preserve"> </w:t>
            </w:r>
            <w:r w:rsidRPr="008A4D1D">
              <w:rPr>
                <w:rFonts w:ascii="Arial" w:hAnsi="Arial" w:cs="Arial"/>
                <w:b/>
                <w:sz w:val="20"/>
                <w:szCs w:val="20"/>
              </w:rPr>
              <w:t>Feedback</w:t>
            </w:r>
            <w:r w:rsidRPr="008A4D1D">
              <w:rPr>
                <w:rFonts w:ascii="Arial" w:hAnsi="Arial" w:cs="Arial"/>
                <w:b/>
                <w:spacing w:val="-5"/>
                <w:sz w:val="20"/>
                <w:szCs w:val="20"/>
              </w:rPr>
              <w:t xml:space="preserve"> </w:t>
            </w:r>
            <w:r w:rsidRPr="008A4D1D">
              <w:rPr>
                <w:rFonts w:ascii="Arial" w:hAnsi="Arial" w:cs="Arial"/>
                <w:sz w:val="20"/>
                <w:szCs w:val="20"/>
              </w:rPr>
              <w:t>(It</w:t>
            </w:r>
            <w:r w:rsidRPr="008A4D1D">
              <w:rPr>
                <w:rFonts w:ascii="Arial" w:hAnsi="Arial" w:cs="Arial"/>
                <w:spacing w:val="-3"/>
                <w:sz w:val="20"/>
                <w:szCs w:val="20"/>
              </w:rPr>
              <w:t xml:space="preserve"> </w:t>
            </w:r>
            <w:r w:rsidRPr="008A4D1D">
              <w:rPr>
                <w:rFonts w:ascii="Arial" w:hAnsi="Arial" w:cs="Arial"/>
                <w:sz w:val="20"/>
                <w:szCs w:val="20"/>
              </w:rPr>
              <w:t>is</w:t>
            </w:r>
            <w:r w:rsidRPr="008A4D1D">
              <w:rPr>
                <w:rFonts w:ascii="Arial" w:hAnsi="Arial" w:cs="Arial"/>
                <w:spacing w:val="-5"/>
                <w:sz w:val="20"/>
                <w:szCs w:val="20"/>
              </w:rPr>
              <w:t xml:space="preserve"> </w:t>
            </w:r>
            <w:r w:rsidRPr="008A4D1D">
              <w:rPr>
                <w:rFonts w:ascii="Arial" w:hAnsi="Arial" w:cs="Arial"/>
                <w:sz w:val="20"/>
                <w:szCs w:val="20"/>
              </w:rPr>
              <w:t>mandatory</w:t>
            </w:r>
            <w:r w:rsidRPr="008A4D1D">
              <w:rPr>
                <w:rFonts w:ascii="Arial" w:hAnsi="Arial" w:cs="Arial"/>
                <w:spacing w:val="-8"/>
                <w:sz w:val="20"/>
                <w:szCs w:val="20"/>
              </w:rPr>
              <w:t xml:space="preserve"> </w:t>
            </w:r>
            <w:r w:rsidRPr="008A4D1D">
              <w:rPr>
                <w:rFonts w:ascii="Arial" w:hAnsi="Arial" w:cs="Arial"/>
                <w:sz w:val="20"/>
                <w:szCs w:val="20"/>
              </w:rPr>
              <w:t>that</w:t>
            </w:r>
            <w:r w:rsidRPr="008A4D1D">
              <w:rPr>
                <w:rFonts w:ascii="Arial" w:hAnsi="Arial" w:cs="Arial"/>
                <w:spacing w:val="-4"/>
                <w:sz w:val="20"/>
                <w:szCs w:val="20"/>
              </w:rPr>
              <w:t xml:space="preserve"> </w:t>
            </w:r>
            <w:r w:rsidRPr="008A4D1D">
              <w:rPr>
                <w:rFonts w:ascii="Arial" w:hAnsi="Arial" w:cs="Arial"/>
                <w:sz w:val="20"/>
                <w:szCs w:val="20"/>
              </w:rPr>
              <w:t>authors</w:t>
            </w:r>
            <w:r w:rsidRPr="008A4D1D">
              <w:rPr>
                <w:rFonts w:ascii="Arial" w:hAnsi="Arial" w:cs="Arial"/>
                <w:spacing w:val="-5"/>
                <w:sz w:val="20"/>
                <w:szCs w:val="20"/>
              </w:rPr>
              <w:t xml:space="preserve"> </w:t>
            </w:r>
            <w:r w:rsidRPr="008A4D1D">
              <w:rPr>
                <w:rFonts w:ascii="Arial" w:hAnsi="Arial" w:cs="Arial"/>
                <w:sz w:val="20"/>
                <w:szCs w:val="20"/>
              </w:rPr>
              <w:t>should</w:t>
            </w:r>
            <w:r w:rsidRPr="008A4D1D">
              <w:rPr>
                <w:rFonts w:ascii="Arial" w:hAnsi="Arial" w:cs="Arial"/>
                <w:spacing w:val="-3"/>
                <w:sz w:val="20"/>
                <w:szCs w:val="20"/>
              </w:rPr>
              <w:t xml:space="preserve"> </w:t>
            </w:r>
            <w:r w:rsidRPr="008A4D1D">
              <w:rPr>
                <w:rFonts w:ascii="Arial" w:hAnsi="Arial" w:cs="Arial"/>
                <w:sz w:val="20"/>
                <w:szCs w:val="20"/>
              </w:rPr>
              <w:t>write</w:t>
            </w:r>
            <w:r w:rsidRPr="008A4D1D">
              <w:rPr>
                <w:rFonts w:ascii="Arial" w:hAnsi="Arial" w:cs="Arial"/>
                <w:spacing w:val="-4"/>
                <w:sz w:val="20"/>
                <w:szCs w:val="20"/>
              </w:rPr>
              <w:t xml:space="preserve"> </w:t>
            </w:r>
            <w:r w:rsidRPr="008A4D1D">
              <w:rPr>
                <w:rFonts w:ascii="Arial" w:hAnsi="Arial" w:cs="Arial"/>
                <w:sz w:val="20"/>
                <w:szCs w:val="20"/>
              </w:rPr>
              <w:t>his/her feedback here)</w:t>
            </w:r>
          </w:p>
        </w:tc>
      </w:tr>
      <w:tr w:rsidR="003E317F" w:rsidRPr="008A4D1D" w14:paraId="09EDBA45" w14:textId="77777777" w:rsidTr="008A4D1D">
        <w:trPr>
          <w:trHeight w:val="1610"/>
        </w:trPr>
        <w:tc>
          <w:tcPr>
            <w:tcW w:w="5238" w:type="dxa"/>
            <w:tcBorders>
              <w:top w:val="single" w:sz="4" w:space="0" w:color="000000"/>
              <w:left w:val="single" w:sz="4" w:space="0" w:color="000000"/>
              <w:bottom w:val="single" w:sz="4" w:space="0" w:color="000000"/>
              <w:right w:val="single" w:sz="4" w:space="0" w:color="000000"/>
            </w:tcBorders>
          </w:tcPr>
          <w:p w14:paraId="479C6DCC" w14:textId="77777777" w:rsidR="003E317F" w:rsidRPr="008A4D1D" w:rsidRDefault="00856CB7">
            <w:pPr>
              <w:pStyle w:val="TableParagraph"/>
              <w:ind w:left="467" w:right="198"/>
              <w:rPr>
                <w:rFonts w:ascii="Arial" w:hAnsi="Arial" w:cs="Arial"/>
                <w:b/>
                <w:sz w:val="20"/>
                <w:szCs w:val="20"/>
              </w:rPr>
            </w:pPr>
            <w:r w:rsidRPr="008A4D1D">
              <w:rPr>
                <w:rFonts w:ascii="Arial" w:hAnsi="Arial" w:cs="Arial"/>
                <w:b/>
                <w:sz w:val="20"/>
                <w:szCs w:val="20"/>
              </w:rPr>
              <w:t>Please</w:t>
            </w:r>
            <w:r w:rsidRPr="008A4D1D">
              <w:rPr>
                <w:rFonts w:ascii="Arial" w:hAnsi="Arial" w:cs="Arial"/>
                <w:b/>
                <w:spacing w:val="-5"/>
                <w:sz w:val="20"/>
                <w:szCs w:val="20"/>
              </w:rPr>
              <w:t xml:space="preserve"> </w:t>
            </w:r>
            <w:r w:rsidRPr="008A4D1D">
              <w:rPr>
                <w:rFonts w:ascii="Arial" w:hAnsi="Arial" w:cs="Arial"/>
                <w:b/>
                <w:sz w:val="20"/>
                <w:szCs w:val="20"/>
              </w:rPr>
              <w:t>write</w:t>
            </w:r>
            <w:r w:rsidRPr="008A4D1D">
              <w:rPr>
                <w:rFonts w:ascii="Arial" w:hAnsi="Arial" w:cs="Arial"/>
                <w:b/>
                <w:spacing w:val="-5"/>
                <w:sz w:val="20"/>
                <w:szCs w:val="20"/>
              </w:rPr>
              <w:t xml:space="preserve"> </w:t>
            </w:r>
            <w:r w:rsidRPr="008A4D1D">
              <w:rPr>
                <w:rFonts w:ascii="Arial" w:hAnsi="Arial" w:cs="Arial"/>
                <w:b/>
                <w:sz w:val="20"/>
                <w:szCs w:val="20"/>
              </w:rPr>
              <w:t>a</w:t>
            </w:r>
            <w:r w:rsidRPr="008A4D1D">
              <w:rPr>
                <w:rFonts w:ascii="Arial" w:hAnsi="Arial" w:cs="Arial"/>
                <w:b/>
                <w:spacing w:val="-8"/>
                <w:sz w:val="20"/>
                <w:szCs w:val="20"/>
              </w:rPr>
              <w:t xml:space="preserve"> </w:t>
            </w:r>
            <w:r w:rsidRPr="008A4D1D">
              <w:rPr>
                <w:rFonts w:ascii="Arial" w:hAnsi="Arial" w:cs="Arial"/>
                <w:b/>
                <w:sz w:val="20"/>
                <w:szCs w:val="20"/>
              </w:rPr>
              <w:t>few</w:t>
            </w:r>
            <w:r w:rsidRPr="008A4D1D">
              <w:rPr>
                <w:rFonts w:ascii="Arial" w:hAnsi="Arial" w:cs="Arial"/>
                <w:b/>
                <w:spacing w:val="-5"/>
                <w:sz w:val="20"/>
                <w:szCs w:val="20"/>
              </w:rPr>
              <w:t xml:space="preserve"> </w:t>
            </w:r>
            <w:r w:rsidRPr="008A4D1D">
              <w:rPr>
                <w:rFonts w:ascii="Arial" w:hAnsi="Arial" w:cs="Arial"/>
                <w:b/>
                <w:sz w:val="20"/>
                <w:szCs w:val="20"/>
              </w:rPr>
              <w:t>sentences</w:t>
            </w:r>
            <w:r w:rsidRPr="008A4D1D">
              <w:rPr>
                <w:rFonts w:ascii="Arial" w:hAnsi="Arial" w:cs="Arial"/>
                <w:b/>
                <w:spacing w:val="-6"/>
                <w:sz w:val="20"/>
                <w:szCs w:val="20"/>
              </w:rPr>
              <w:t xml:space="preserve"> </w:t>
            </w:r>
            <w:r w:rsidRPr="008A4D1D">
              <w:rPr>
                <w:rFonts w:ascii="Arial" w:hAnsi="Arial" w:cs="Arial"/>
                <w:b/>
                <w:sz w:val="20"/>
                <w:szCs w:val="20"/>
              </w:rPr>
              <w:t>regarding</w:t>
            </w:r>
            <w:r w:rsidRPr="008A4D1D">
              <w:rPr>
                <w:rFonts w:ascii="Arial" w:hAnsi="Arial" w:cs="Arial"/>
                <w:b/>
                <w:spacing w:val="-5"/>
                <w:sz w:val="20"/>
                <w:szCs w:val="20"/>
              </w:rPr>
              <w:t xml:space="preserve"> </w:t>
            </w:r>
            <w:r w:rsidRPr="008A4D1D">
              <w:rPr>
                <w:rFonts w:ascii="Arial" w:hAnsi="Arial" w:cs="Arial"/>
                <w:b/>
                <w:sz w:val="20"/>
                <w:szCs w:val="20"/>
              </w:rPr>
              <w:t>the</w:t>
            </w:r>
            <w:r w:rsidRPr="008A4D1D">
              <w:rPr>
                <w:rFonts w:ascii="Arial" w:hAnsi="Arial" w:cs="Arial"/>
                <w:b/>
                <w:spacing w:val="-9"/>
                <w:sz w:val="20"/>
                <w:szCs w:val="20"/>
              </w:rPr>
              <w:t xml:space="preserve"> </w:t>
            </w:r>
            <w:r w:rsidRPr="008A4D1D">
              <w:rPr>
                <w:rFonts w:ascii="Arial" w:hAnsi="Arial" w:cs="Arial"/>
                <w:b/>
                <w:sz w:val="20"/>
                <w:szCs w:val="20"/>
              </w:rPr>
              <w:t xml:space="preserve">importance of this manuscript for the scientific community. A minimum of 3-4 sentences may be required for this </w:t>
            </w:r>
            <w:r w:rsidRPr="008A4D1D">
              <w:rPr>
                <w:rFonts w:ascii="Arial" w:hAnsi="Arial" w:cs="Arial"/>
                <w:b/>
                <w:spacing w:val="-2"/>
                <w:sz w:val="20"/>
                <w:szCs w:val="20"/>
              </w:rPr>
              <w:t>part.</w:t>
            </w:r>
          </w:p>
        </w:tc>
        <w:tc>
          <w:tcPr>
            <w:tcW w:w="9357" w:type="dxa"/>
            <w:tcBorders>
              <w:top w:val="single" w:sz="4" w:space="0" w:color="000000"/>
              <w:left w:val="single" w:sz="4" w:space="0" w:color="000000"/>
              <w:bottom w:val="single" w:sz="4" w:space="0" w:color="000000"/>
              <w:right w:val="single" w:sz="4" w:space="0" w:color="000000"/>
            </w:tcBorders>
          </w:tcPr>
          <w:p w14:paraId="572D0420" w14:textId="77777777" w:rsidR="003E317F" w:rsidRPr="008A4D1D" w:rsidRDefault="00856CB7">
            <w:pPr>
              <w:pStyle w:val="TableParagraph"/>
              <w:ind w:right="159"/>
              <w:rPr>
                <w:rFonts w:ascii="Arial" w:hAnsi="Arial" w:cs="Arial"/>
                <w:b/>
                <w:sz w:val="20"/>
                <w:szCs w:val="20"/>
              </w:rPr>
            </w:pPr>
            <w:r w:rsidRPr="008A4D1D">
              <w:rPr>
                <w:rFonts w:ascii="Arial" w:hAnsi="Arial" w:cs="Arial"/>
                <w:b/>
                <w:sz w:val="20"/>
                <w:szCs w:val="20"/>
              </w:rPr>
              <w:t>This manuscript contributes to the scientific community by examining the relationship between energy consumption and economic growth in the BRICS nations, which are crucial to both the global economy and environmental policy discussions. The use of Panel VAR estimation adds depth to the analysis, providing valuable insights into how energy consumption impacts economic development. Given the growing importance of sustainable development, the findings offer relevant policy implications for managing</w:t>
            </w:r>
            <w:r w:rsidRPr="008A4D1D">
              <w:rPr>
                <w:rFonts w:ascii="Arial" w:hAnsi="Arial" w:cs="Arial"/>
                <w:b/>
                <w:spacing w:val="-3"/>
                <w:sz w:val="20"/>
                <w:szCs w:val="20"/>
              </w:rPr>
              <w:t xml:space="preserve"> </w:t>
            </w:r>
            <w:r w:rsidRPr="008A4D1D">
              <w:rPr>
                <w:rFonts w:ascii="Arial" w:hAnsi="Arial" w:cs="Arial"/>
                <w:b/>
                <w:sz w:val="20"/>
                <w:szCs w:val="20"/>
              </w:rPr>
              <w:t>energy</w:t>
            </w:r>
            <w:r w:rsidRPr="008A4D1D">
              <w:rPr>
                <w:rFonts w:ascii="Arial" w:hAnsi="Arial" w:cs="Arial"/>
                <w:b/>
                <w:spacing w:val="-5"/>
                <w:sz w:val="20"/>
                <w:szCs w:val="20"/>
              </w:rPr>
              <w:t xml:space="preserve"> </w:t>
            </w:r>
            <w:r w:rsidRPr="008A4D1D">
              <w:rPr>
                <w:rFonts w:ascii="Arial" w:hAnsi="Arial" w:cs="Arial"/>
                <w:b/>
                <w:sz w:val="20"/>
                <w:szCs w:val="20"/>
              </w:rPr>
              <w:t>use</w:t>
            </w:r>
            <w:r w:rsidRPr="008A4D1D">
              <w:rPr>
                <w:rFonts w:ascii="Arial" w:hAnsi="Arial" w:cs="Arial"/>
                <w:b/>
                <w:spacing w:val="-3"/>
                <w:sz w:val="20"/>
                <w:szCs w:val="20"/>
              </w:rPr>
              <w:t xml:space="preserve"> </w:t>
            </w:r>
            <w:r w:rsidRPr="008A4D1D">
              <w:rPr>
                <w:rFonts w:ascii="Arial" w:hAnsi="Arial" w:cs="Arial"/>
                <w:b/>
                <w:sz w:val="20"/>
                <w:szCs w:val="20"/>
              </w:rPr>
              <w:t>and</w:t>
            </w:r>
            <w:r w:rsidRPr="008A4D1D">
              <w:rPr>
                <w:rFonts w:ascii="Arial" w:hAnsi="Arial" w:cs="Arial"/>
                <w:b/>
                <w:spacing w:val="-2"/>
                <w:sz w:val="20"/>
                <w:szCs w:val="20"/>
              </w:rPr>
              <w:t xml:space="preserve"> </w:t>
            </w:r>
            <w:r w:rsidRPr="008A4D1D">
              <w:rPr>
                <w:rFonts w:ascii="Arial" w:hAnsi="Arial" w:cs="Arial"/>
                <w:b/>
                <w:sz w:val="20"/>
                <w:szCs w:val="20"/>
              </w:rPr>
              <w:t>economic</w:t>
            </w:r>
            <w:r w:rsidRPr="008A4D1D">
              <w:rPr>
                <w:rFonts w:ascii="Arial" w:hAnsi="Arial" w:cs="Arial"/>
                <w:b/>
                <w:spacing w:val="-3"/>
                <w:sz w:val="20"/>
                <w:szCs w:val="20"/>
              </w:rPr>
              <w:t xml:space="preserve"> </w:t>
            </w:r>
            <w:r w:rsidRPr="008A4D1D">
              <w:rPr>
                <w:rFonts w:ascii="Arial" w:hAnsi="Arial" w:cs="Arial"/>
                <w:b/>
                <w:sz w:val="20"/>
                <w:szCs w:val="20"/>
              </w:rPr>
              <w:t>growth</w:t>
            </w:r>
            <w:r w:rsidRPr="008A4D1D">
              <w:rPr>
                <w:rFonts w:ascii="Arial" w:hAnsi="Arial" w:cs="Arial"/>
                <w:b/>
                <w:spacing w:val="-5"/>
                <w:sz w:val="20"/>
                <w:szCs w:val="20"/>
              </w:rPr>
              <w:t xml:space="preserve"> </w:t>
            </w:r>
            <w:r w:rsidRPr="008A4D1D">
              <w:rPr>
                <w:rFonts w:ascii="Arial" w:hAnsi="Arial" w:cs="Arial"/>
                <w:b/>
                <w:sz w:val="20"/>
                <w:szCs w:val="20"/>
              </w:rPr>
              <w:t>in</w:t>
            </w:r>
            <w:r w:rsidRPr="008A4D1D">
              <w:rPr>
                <w:rFonts w:ascii="Arial" w:hAnsi="Arial" w:cs="Arial"/>
                <w:b/>
                <w:spacing w:val="-4"/>
                <w:sz w:val="20"/>
                <w:szCs w:val="20"/>
              </w:rPr>
              <w:t xml:space="preserve"> </w:t>
            </w:r>
            <w:r w:rsidRPr="008A4D1D">
              <w:rPr>
                <w:rFonts w:ascii="Arial" w:hAnsi="Arial" w:cs="Arial"/>
                <w:b/>
                <w:sz w:val="20"/>
                <w:szCs w:val="20"/>
              </w:rPr>
              <w:t>these</w:t>
            </w:r>
            <w:r w:rsidRPr="008A4D1D">
              <w:rPr>
                <w:rFonts w:ascii="Arial" w:hAnsi="Arial" w:cs="Arial"/>
                <w:b/>
                <w:spacing w:val="-3"/>
                <w:sz w:val="20"/>
                <w:szCs w:val="20"/>
              </w:rPr>
              <w:t xml:space="preserve"> </w:t>
            </w:r>
            <w:r w:rsidRPr="008A4D1D">
              <w:rPr>
                <w:rFonts w:ascii="Arial" w:hAnsi="Arial" w:cs="Arial"/>
                <w:b/>
                <w:sz w:val="20"/>
                <w:szCs w:val="20"/>
              </w:rPr>
              <w:t>key</w:t>
            </w:r>
            <w:r w:rsidRPr="008A4D1D">
              <w:rPr>
                <w:rFonts w:ascii="Arial" w:hAnsi="Arial" w:cs="Arial"/>
                <w:b/>
                <w:spacing w:val="-3"/>
                <w:sz w:val="20"/>
                <w:szCs w:val="20"/>
              </w:rPr>
              <w:t xml:space="preserve"> </w:t>
            </w:r>
            <w:r w:rsidRPr="008A4D1D">
              <w:rPr>
                <w:rFonts w:ascii="Arial" w:hAnsi="Arial" w:cs="Arial"/>
                <w:b/>
                <w:sz w:val="20"/>
                <w:szCs w:val="20"/>
              </w:rPr>
              <w:t>emerging</w:t>
            </w:r>
            <w:r w:rsidRPr="008A4D1D">
              <w:rPr>
                <w:rFonts w:ascii="Arial" w:hAnsi="Arial" w:cs="Arial"/>
                <w:b/>
                <w:spacing w:val="-3"/>
                <w:sz w:val="20"/>
                <w:szCs w:val="20"/>
              </w:rPr>
              <w:t xml:space="preserve"> </w:t>
            </w:r>
            <w:r w:rsidRPr="008A4D1D">
              <w:rPr>
                <w:rFonts w:ascii="Arial" w:hAnsi="Arial" w:cs="Arial"/>
                <w:b/>
                <w:sz w:val="20"/>
                <w:szCs w:val="20"/>
              </w:rPr>
              <w:t>economies.</w:t>
            </w:r>
            <w:r w:rsidRPr="008A4D1D">
              <w:rPr>
                <w:rFonts w:ascii="Arial" w:hAnsi="Arial" w:cs="Arial"/>
                <w:b/>
                <w:spacing w:val="-4"/>
                <w:sz w:val="20"/>
                <w:szCs w:val="20"/>
              </w:rPr>
              <w:t xml:space="preserve"> </w:t>
            </w:r>
            <w:r w:rsidRPr="008A4D1D">
              <w:rPr>
                <w:rFonts w:ascii="Arial" w:hAnsi="Arial" w:cs="Arial"/>
                <w:b/>
                <w:sz w:val="20"/>
                <w:szCs w:val="20"/>
              </w:rPr>
              <w:t>The</w:t>
            </w:r>
            <w:r w:rsidRPr="008A4D1D">
              <w:rPr>
                <w:rFonts w:ascii="Arial" w:hAnsi="Arial" w:cs="Arial"/>
                <w:b/>
                <w:spacing w:val="-3"/>
                <w:sz w:val="20"/>
                <w:szCs w:val="20"/>
              </w:rPr>
              <w:t xml:space="preserve"> </w:t>
            </w:r>
            <w:r w:rsidRPr="008A4D1D">
              <w:rPr>
                <w:rFonts w:ascii="Arial" w:hAnsi="Arial" w:cs="Arial"/>
                <w:b/>
                <w:sz w:val="20"/>
                <w:szCs w:val="20"/>
              </w:rPr>
              <w:t>study</w:t>
            </w:r>
            <w:r w:rsidRPr="008A4D1D">
              <w:rPr>
                <w:rFonts w:ascii="Arial" w:hAnsi="Arial" w:cs="Arial"/>
                <w:b/>
                <w:spacing w:val="-3"/>
                <w:sz w:val="20"/>
                <w:szCs w:val="20"/>
              </w:rPr>
              <w:t xml:space="preserve"> </w:t>
            </w:r>
            <w:r w:rsidRPr="008A4D1D">
              <w:rPr>
                <w:rFonts w:ascii="Arial" w:hAnsi="Arial" w:cs="Arial"/>
                <w:b/>
                <w:sz w:val="20"/>
                <w:szCs w:val="20"/>
              </w:rPr>
              <w:t>also</w:t>
            </w:r>
            <w:r w:rsidRPr="008A4D1D">
              <w:rPr>
                <w:rFonts w:ascii="Arial" w:hAnsi="Arial" w:cs="Arial"/>
                <w:b/>
                <w:spacing w:val="-3"/>
                <w:sz w:val="20"/>
                <w:szCs w:val="20"/>
              </w:rPr>
              <w:t xml:space="preserve"> </w:t>
            </w:r>
            <w:r w:rsidRPr="008A4D1D">
              <w:rPr>
                <w:rFonts w:ascii="Arial" w:hAnsi="Arial" w:cs="Arial"/>
                <w:b/>
                <w:sz w:val="20"/>
                <w:szCs w:val="20"/>
              </w:rPr>
              <w:t>sets</w:t>
            </w:r>
            <w:r w:rsidRPr="008A4D1D">
              <w:rPr>
                <w:rFonts w:ascii="Arial" w:hAnsi="Arial" w:cs="Arial"/>
                <w:b/>
                <w:spacing w:val="-3"/>
                <w:sz w:val="20"/>
                <w:szCs w:val="20"/>
              </w:rPr>
              <w:t xml:space="preserve"> </w:t>
            </w:r>
            <w:r w:rsidRPr="008A4D1D">
              <w:rPr>
                <w:rFonts w:ascii="Arial" w:hAnsi="Arial" w:cs="Arial"/>
                <w:b/>
                <w:sz w:val="20"/>
                <w:szCs w:val="20"/>
              </w:rPr>
              <w:t>the</w:t>
            </w:r>
            <w:r w:rsidRPr="008A4D1D">
              <w:rPr>
                <w:rFonts w:ascii="Arial" w:hAnsi="Arial" w:cs="Arial"/>
                <w:b/>
                <w:spacing w:val="-3"/>
                <w:sz w:val="20"/>
                <w:szCs w:val="20"/>
              </w:rPr>
              <w:t xml:space="preserve"> </w:t>
            </w:r>
            <w:r w:rsidRPr="008A4D1D">
              <w:rPr>
                <w:rFonts w:ascii="Arial" w:hAnsi="Arial" w:cs="Arial"/>
                <w:b/>
                <w:sz w:val="20"/>
                <w:szCs w:val="20"/>
              </w:rPr>
              <w:t>stage</w:t>
            </w:r>
          </w:p>
          <w:p w14:paraId="7504115E" w14:textId="77777777" w:rsidR="003E317F" w:rsidRPr="008A4D1D" w:rsidRDefault="00856CB7">
            <w:pPr>
              <w:pStyle w:val="TableParagraph"/>
              <w:spacing w:line="210" w:lineRule="exact"/>
              <w:rPr>
                <w:rFonts w:ascii="Arial" w:hAnsi="Arial" w:cs="Arial"/>
                <w:b/>
                <w:sz w:val="20"/>
                <w:szCs w:val="20"/>
              </w:rPr>
            </w:pPr>
            <w:r w:rsidRPr="008A4D1D">
              <w:rPr>
                <w:rFonts w:ascii="Arial" w:hAnsi="Arial" w:cs="Arial"/>
                <w:b/>
                <w:sz w:val="20"/>
                <w:szCs w:val="20"/>
              </w:rPr>
              <w:t>for</w:t>
            </w:r>
            <w:r w:rsidRPr="008A4D1D">
              <w:rPr>
                <w:rFonts w:ascii="Arial" w:hAnsi="Arial" w:cs="Arial"/>
                <w:b/>
                <w:spacing w:val="-2"/>
                <w:sz w:val="20"/>
                <w:szCs w:val="20"/>
              </w:rPr>
              <w:t xml:space="preserve"> </w:t>
            </w:r>
            <w:r w:rsidRPr="008A4D1D">
              <w:rPr>
                <w:rFonts w:ascii="Arial" w:hAnsi="Arial" w:cs="Arial"/>
                <w:b/>
                <w:sz w:val="20"/>
                <w:szCs w:val="20"/>
              </w:rPr>
              <w:t>future</w:t>
            </w:r>
            <w:r w:rsidRPr="008A4D1D">
              <w:rPr>
                <w:rFonts w:ascii="Arial" w:hAnsi="Arial" w:cs="Arial"/>
                <w:b/>
                <w:spacing w:val="-1"/>
                <w:sz w:val="20"/>
                <w:szCs w:val="20"/>
              </w:rPr>
              <w:t xml:space="preserve"> </w:t>
            </w:r>
            <w:r w:rsidRPr="008A4D1D">
              <w:rPr>
                <w:rFonts w:ascii="Arial" w:hAnsi="Arial" w:cs="Arial"/>
                <w:b/>
                <w:sz w:val="20"/>
                <w:szCs w:val="20"/>
              </w:rPr>
              <w:t>research on</w:t>
            </w:r>
            <w:r w:rsidRPr="008A4D1D">
              <w:rPr>
                <w:rFonts w:ascii="Arial" w:hAnsi="Arial" w:cs="Arial"/>
                <w:b/>
                <w:spacing w:val="-1"/>
                <w:sz w:val="20"/>
                <w:szCs w:val="20"/>
              </w:rPr>
              <w:t xml:space="preserve"> </w:t>
            </w:r>
            <w:r w:rsidRPr="008A4D1D">
              <w:rPr>
                <w:rFonts w:ascii="Arial" w:hAnsi="Arial" w:cs="Arial"/>
                <w:b/>
                <w:sz w:val="20"/>
                <w:szCs w:val="20"/>
              </w:rPr>
              <w:t>energy</w:t>
            </w:r>
            <w:r w:rsidRPr="008A4D1D">
              <w:rPr>
                <w:rFonts w:ascii="Arial" w:hAnsi="Arial" w:cs="Arial"/>
                <w:b/>
                <w:spacing w:val="-1"/>
                <w:sz w:val="20"/>
                <w:szCs w:val="20"/>
              </w:rPr>
              <w:t xml:space="preserve"> </w:t>
            </w:r>
            <w:r w:rsidRPr="008A4D1D">
              <w:rPr>
                <w:rFonts w:ascii="Arial" w:hAnsi="Arial" w:cs="Arial"/>
                <w:b/>
                <w:sz w:val="20"/>
                <w:szCs w:val="20"/>
              </w:rPr>
              <w:t>economics</w:t>
            </w:r>
            <w:r w:rsidRPr="008A4D1D">
              <w:rPr>
                <w:rFonts w:ascii="Arial" w:hAnsi="Arial" w:cs="Arial"/>
                <w:b/>
                <w:spacing w:val="-3"/>
                <w:sz w:val="20"/>
                <w:szCs w:val="20"/>
              </w:rPr>
              <w:t xml:space="preserve"> </w:t>
            </w:r>
            <w:r w:rsidRPr="008A4D1D">
              <w:rPr>
                <w:rFonts w:ascii="Arial" w:hAnsi="Arial" w:cs="Arial"/>
                <w:b/>
                <w:sz w:val="20"/>
                <w:szCs w:val="20"/>
              </w:rPr>
              <w:t>in</w:t>
            </w:r>
            <w:r w:rsidRPr="008A4D1D">
              <w:rPr>
                <w:rFonts w:ascii="Arial" w:hAnsi="Arial" w:cs="Arial"/>
                <w:b/>
                <w:spacing w:val="-3"/>
                <w:sz w:val="20"/>
                <w:szCs w:val="20"/>
              </w:rPr>
              <w:t xml:space="preserve"> </w:t>
            </w:r>
            <w:r w:rsidRPr="008A4D1D">
              <w:rPr>
                <w:rFonts w:ascii="Arial" w:hAnsi="Arial" w:cs="Arial"/>
                <w:b/>
                <w:sz w:val="20"/>
                <w:szCs w:val="20"/>
              </w:rPr>
              <w:t>similar</w:t>
            </w:r>
            <w:r w:rsidRPr="008A4D1D">
              <w:rPr>
                <w:rFonts w:ascii="Arial" w:hAnsi="Arial" w:cs="Arial"/>
                <w:b/>
                <w:spacing w:val="-1"/>
                <w:sz w:val="20"/>
                <w:szCs w:val="20"/>
              </w:rPr>
              <w:t xml:space="preserve"> </w:t>
            </w:r>
            <w:r w:rsidRPr="008A4D1D">
              <w:rPr>
                <w:rFonts w:ascii="Arial" w:hAnsi="Arial" w:cs="Arial"/>
                <w:b/>
                <w:spacing w:val="-2"/>
                <w:sz w:val="20"/>
                <w:szCs w:val="20"/>
              </w:rPr>
              <w:t>contexts.</w:t>
            </w:r>
          </w:p>
        </w:tc>
        <w:tc>
          <w:tcPr>
            <w:tcW w:w="6285" w:type="dxa"/>
            <w:tcBorders>
              <w:top w:val="single" w:sz="4" w:space="0" w:color="000000"/>
              <w:left w:val="single" w:sz="4" w:space="0" w:color="000000"/>
              <w:bottom w:val="single" w:sz="4" w:space="0" w:color="000000"/>
              <w:right w:val="single" w:sz="4" w:space="0" w:color="000000"/>
            </w:tcBorders>
          </w:tcPr>
          <w:p w14:paraId="381B49DF" w14:textId="77777777" w:rsidR="003E317F" w:rsidRPr="008A4D1D" w:rsidRDefault="003E317F">
            <w:pPr>
              <w:pStyle w:val="TableParagraph"/>
              <w:ind w:left="0"/>
              <w:rPr>
                <w:rFonts w:ascii="Arial" w:hAnsi="Arial" w:cs="Arial"/>
                <w:sz w:val="20"/>
                <w:szCs w:val="20"/>
              </w:rPr>
            </w:pPr>
          </w:p>
        </w:tc>
      </w:tr>
      <w:tr w:rsidR="003E317F" w:rsidRPr="008A4D1D" w14:paraId="44D92798" w14:textId="77777777" w:rsidTr="008A4D1D">
        <w:trPr>
          <w:trHeight w:val="130"/>
        </w:trPr>
        <w:tc>
          <w:tcPr>
            <w:tcW w:w="5238" w:type="dxa"/>
            <w:tcBorders>
              <w:top w:val="single" w:sz="4" w:space="0" w:color="000000"/>
              <w:left w:val="single" w:sz="4" w:space="0" w:color="000000"/>
              <w:bottom w:val="single" w:sz="4" w:space="0" w:color="000000"/>
              <w:right w:val="single" w:sz="4" w:space="0" w:color="000000"/>
            </w:tcBorders>
          </w:tcPr>
          <w:p w14:paraId="000F9CC5" w14:textId="77777777" w:rsidR="003E317F" w:rsidRPr="008A4D1D" w:rsidRDefault="00856CB7">
            <w:pPr>
              <w:pStyle w:val="TableParagraph"/>
              <w:spacing w:line="229" w:lineRule="exact"/>
              <w:ind w:left="467"/>
              <w:rPr>
                <w:rFonts w:ascii="Arial" w:hAnsi="Arial" w:cs="Arial"/>
                <w:b/>
                <w:sz w:val="20"/>
                <w:szCs w:val="20"/>
              </w:rPr>
            </w:pPr>
            <w:r w:rsidRPr="008A4D1D">
              <w:rPr>
                <w:rFonts w:ascii="Arial" w:hAnsi="Arial" w:cs="Arial"/>
                <w:b/>
                <w:sz w:val="20"/>
                <w:szCs w:val="20"/>
              </w:rPr>
              <w:t>Is</w:t>
            </w:r>
            <w:r w:rsidRPr="008A4D1D">
              <w:rPr>
                <w:rFonts w:ascii="Arial" w:hAnsi="Arial" w:cs="Arial"/>
                <w:b/>
                <w:spacing w:val="-1"/>
                <w:sz w:val="20"/>
                <w:szCs w:val="20"/>
              </w:rPr>
              <w:t xml:space="preserve"> </w:t>
            </w:r>
            <w:r w:rsidRPr="008A4D1D">
              <w:rPr>
                <w:rFonts w:ascii="Arial" w:hAnsi="Arial" w:cs="Arial"/>
                <w:b/>
                <w:sz w:val="20"/>
                <w:szCs w:val="20"/>
              </w:rPr>
              <w:t>the</w:t>
            </w:r>
            <w:r w:rsidRPr="008A4D1D">
              <w:rPr>
                <w:rFonts w:ascii="Arial" w:hAnsi="Arial" w:cs="Arial"/>
                <w:b/>
                <w:spacing w:val="1"/>
                <w:sz w:val="20"/>
                <w:szCs w:val="20"/>
              </w:rPr>
              <w:t xml:space="preserve"> </w:t>
            </w:r>
            <w:r w:rsidRPr="008A4D1D">
              <w:rPr>
                <w:rFonts w:ascii="Arial" w:hAnsi="Arial" w:cs="Arial"/>
                <w:b/>
                <w:sz w:val="20"/>
                <w:szCs w:val="20"/>
              </w:rPr>
              <w:t>title</w:t>
            </w:r>
            <w:r w:rsidRPr="008A4D1D">
              <w:rPr>
                <w:rFonts w:ascii="Arial" w:hAnsi="Arial" w:cs="Arial"/>
                <w:b/>
                <w:spacing w:val="-3"/>
                <w:sz w:val="20"/>
                <w:szCs w:val="20"/>
              </w:rPr>
              <w:t xml:space="preserve"> </w:t>
            </w:r>
            <w:r w:rsidRPr="008A4D1D">
              <w:rPr>
                <w:rFonts w:ascii="Arial" w:hAnsi="Arial" w:cs="Arial"/>
                <w:b/>
                <w:sz w:val="20"/>
                <w:szCs w:val="20"/>
              </w:rPr>
              <w:t>of</w:t>
            </w:r>
            <w:r w:rsidRPr="008A4D1D">
              <w:rPr>
                <w:rFonts w:ascii="Arial" w:hAnsi="Arial" w:cs="Arial"/>
                <w:b/>
                <w:spacing w:val="-2"/>
                <w:sz w:val="20"/>
                <w:szCs w:val="20"/>
              </w:rPr>
              <w:t xml:space="preserve"> </w:t>
            </w:r>
            <w:r w:rsidRPr="008A4D1D">
              <w:rPr>
                <w:rFonts w:ascii="Arial" w:hAnsi="Arial" w:cs="Arial"/>
                <w:b/>
                <w:sz w:val="20"/>
                <w:szCs w:val="20"/>
              </w:rPr>
              <w:t>the</w:t>
            </w:r>
            <w:r w:rsidRPr="008A4D1D">
              <w:rPr>
                <w:rFonts w:ascii="Arial" w:hAnsi="Arial" w:cs="Arial"/>
                <w:b/>
                <w:spacing w:val="1"/>
                <w:sz w:val="20"/>
                <w:szCs w:val="20"/>
              </w:rPr>
              <w:t xml:space="preserve"> </w:t>
            </w:r>
            <w:r w:rsidRPr="008A4D1D">
              <w:rPr>
                <w:rFonts w:ascii="Arial" w:hAnsi="Arial" w:cs="Arial"/>
                <w:b/>
                <w:sz w:val="20"/>
                <w:szCs w:val="20"/>
              </w:rPr>
              <w:t>article</w:t>
            </w:r>
            <w:r w:rsidRPr="008A4D1D">
              <w:rPr>
                <w:rFonts w:ascii="Arial" w:hAnsi="Arial" w:cs="Arial"/>
                <w:b/>
                <w:spacing w:val="1"/>
                <w:sz w:val="20"/>
                <w:szCs w:val="20"/>
              </w:rPr>
              <w:t xml:space="preserve"> </w:t>
            </w:r>
            <w:r w:rsidRPr="008A4D1D">
              <w:rPr>
                <w:rFonts w:ascii="Arial" w:hAnsi="Arial" w:cs="Arial"/>
                <w:b/>
                <w:spacing w:val="-2"/>
                <w:sz w:val="20"/>
                <w:szCs w:val="20"/>
              </w:rPr>
              <w:t>suitable?</w:t>
            </w:r>
          </w:p>
          <w:p w14:paraId="71FDF1C7" w14:textId="77777777" w:rsidR="003E317F" w:rsidRPr="008A4D1D" w:rsidRDefault="00856CB7">
            <w:pPr>
              <w:pStyle w:val="TableParagraph"/>
              <w:spacing w:line="229" w:lineRule="exact"/>
              <w:ind w:left="467"/>
              <w:rPr>
                <w:rFonts w:ascii="Arial" w:hAnsi="Arial" w:cs="Arial"/>
                <w:b/>
                <w:sz w:val="20"/>
                <w:szCs w:val="20"/>
              </w:rPr>
            </w:pPr>
            <w:r w:rsidRPr="008A4D1D">
              <w:rPr>
                <w:rFonts w:ascii="Arial" w:hAnsi="Arial" w:cs="Arial"/>
                <w:b/>
                <w:sz w:val="20"/>
                <w:szCs w:val="20"/>
              </w:rPr>
              <w:t>(If</w:t>
            </w:r>
            <w:r w:rsidRPr="008A4D1D">
              <w:rPr>
                <w:rFonts w:ascii="Arial" w:hAnsi="Arial" w:cs="Arial"/>
                <w:b/>
                <w:spacing w:val="-2"/>
                <w:sz w:val="20"/>
                <w:szCs w:val="20"/>
              </w:rPr>
              <w:t xml:space="preserve"> </w:t>
            </w:r>
            <w:r w:rsidRPr="008A4D1D">
              <w:rPr>
                <w:rFonts w:ascii="Arial" w:hAnsi="Arial" w:cs="Arial"/>
                <w:b/>
                <w:sz w:val="20"/>
                <w:szCs w:val="20"/>
              </w:rPr>
              <w:t>not</w:t>
            </w:r>
            <w:r w:rsidRPr="008A4D1D">
              <w:rPr>
                <w:rFonts w:ascii="Arial" w:hAnsi="Arial" w:cs="Arial"/>
                <w:b/>
                <w:spacing w:val="-3"/>
                <w:sz w:val="20"/>
                <w:szCs w:val="20"/>
              </w:rPr>
              <w:t xml:space="preserve"> </w:t>
            </w:r>
            <w:r w:rsidRPr="008A4D1D">
              <w:rPr>
                <w:rFonts w:ascii="Arial" w:hAnsi="Arial" w:cs="Arial"/>
                <w:b/>
                <w:sz w:val="20"/>
                <w:szCs w:val="20"/>
              </w:rPr>
              <w:t>please</w:t>
            </w:r>
            <w:r w:rsidRPr="008A4D1D">
              <w:rPr>
                <w:rFonts w:ascii="Arial" w:hAnsi="Arial" w:cs="Arial"/>
                <w:b/>
                <w:spacing w:val="-1"/>
                <w:sz w:val="20"/>
                <w:szCs w:val="20"/>
              </w:rPr>
              <w:t xml:space="preserve"> </w:t>
            </w:r>
            <w:r w:rsidRPr="008A4D1D">
              <w:rPr>
                <w:rFonts w:ascii="Arial" w:hAnsi="Arial" w:cs="Arial"/>
                <w:b/>
                <w:sz w:val="20"/>
                <w:szCs w:val="20"/>
              </w:rPr>
              <w:t>suggest</w:t>
            </w:r>
            <w:r w:rsidRPr="008A4D1D">
              <w:rPr>
                <w:rFonts w:ascii="Arial" w:hAnsi="Arial" w:cs="Arial"/>
                <w:b/>
                <w:spacing w:val="1"/>
                <w:sz w:val="20"/>
                <w:szCs w:val="20"/>
              </w:rPr>
              <w:t xml:space="preserve"> </w:t>
            </w:r>
            <w:r w:rsidRPr="008A4D1D">
              <w:rPr>
                <w:rFonts w:ascii="Arial" w:hAnsi="Arial" w:cs="Arial"/>
                <w:b/>
                <w:sz w:val="20"/>
                <w:szCs w:val="20"/>
              </w:rPr>
              <w:t>an alternative</w:t>
            </w:r>
            <w:r w:rsidRPr="008A4D1D">
              <w:rPr>
                <w:rFonts w:ascii="Arial" w:hAnsi="Arial" w:cs="Arial"/>
                <w:b/>
                <w:spacing w:val="-5"/>
                <w:sz w:val="20"/>
                <w:szCs w:val="20"/>
              </w:rPr>
              <w:t xml:space="preserve"> </w:t>
            </w:r>
            <w:r w:rsidRPr="008A4D1D">
              <w:rPr>
                <w:rFonts w:ascii="Arial" w:hAnsi="Arial" w:cs="Arial"/>
                <w:b/>
                <w:spacing w:val="-2"/>
                <w:sz w:val="20"/>
                <w:szCs w:val="20"/>
              </w:rPr>
              <w:t>title)</w:t>
            </w:r>
          </w:p>
        </w:tc>
        <w:tc>
          <w:tcPr>
            <w:tcW w:w="9357" w:type="dxa"/>
            <w:tcBorders>
              <w:top w:val="single" w:sz="4" w:space="0" w:color="000000"/>
              <w:left w:val="single" w:sz="4" w:space="0" w:color="000000"/>
              <w:bottom w:val="single" w:sz="4" w:space="0" w:color="000000"/>
              <w:right w:val="single" w:sz="4" w:space="0" w:color="000000"/>
            </w:tcBorders>
          </w:tcPr>
          <w:p w14:paraId="69E2777D" w14:textId="77777777" w:rsidR="003E317F" w:rsidRPr="008A4D1D" w:rsidRDefault="00856CB7" w:rsidP="008A4D1D">
            <w:pPr>
              <w:pStyle w:val="TableParagraph"/>
              <w:ind w:left="0"/>
              <w:rPr>
                <w:rFonts w:ascii="Arial" w:hAnsi="Arial" w:cs="Arial"/>
                <w:b/>
                <w:sz w:val="20"/>
                <w:szCs w:val="20"/>
              </w:rPr>
            </w:pPr>
            <w:r w:rsidRPr="008A4D1D">
              <w:rPr>
                <w:rFonts w:ascii="Arial" w:hAnsi="Arial" w:cs="Arial"/>
                <w:b/>
                <w:sz w:val="20"/>
                <w:szCs w:val="20"/>
              </w:rPr>
              <w:t>Yes,</w:t>
            </w:r>
            <w:r w:rsidRPr="008A4D1D">
              <w:rPr>
                <w:rFonts w:ascii="Arial" w:hAnsi="Arial" w:cs="Arial"/>
                <w:b/>
                <w:spacing w:val="1"/>
                <w:sz w:val="20"/>
                <w:szCs w:val="20"/>
              </w:rPr>
              <w:t xml:space="preserve"> </w:t>
            </w:r>
            <w:r w:rsidRPr="008A4D1D">
              <w:rPr>
                <w:rFonts w:ascii="Arial" w:hAnsi="Arial" w:cs="Arial"/>
                <w:b/>
                <w:sz w:val="20"/>
                <w:szCs w:val="20"/>
              </w:rPr>
              <w:t>the title of</w:t>
            </w:r>
            <w:r w:rsidRPr="008A4D1D">
              <w:rPr>
                <w:rFonts w:ascii="Arial" w:hAnsi="Arial" w:cs="Arial"/>
                <w:b/>
                <w:spacing w:val="-2"/>
                <w:sz w:val="20"/>
                <w:szCs w:val="20"/>
              </w:rPr>
              <w:t xml:space="preserve"> </w:t>
            </w:r>
            <w:r w:rsidRPr="008A4D1D">
              <w:rPr>
                <w:rFonts w:ascii="Arial" w:hAnsi="Arial" w:cs="Arial"/>
                <w:b/>
                <w:sz w:val="20"/>
                <w:szCs w:val="20"/>
              </w:rPr>
              <w:t>the article</w:t>
            </w:r>
            <w:r w:rsidRPr="008A4D1D">
              <w:rPr>
                <w:rFonts w:ascii="Arial" w:hAnsi="Arial" w:cs="Arial"/>
                <w:b/>
                <w:spacing w:val="-4"/>
                <w:sz w:val="20"/>
                <w:szCs w:val="20"/>
              </w:rPr>
              <w:t xml:space="preserve"> </w:t>
            </w:r>
            <w:r w:rsidRPr="008A4D1D">
              <w:rPr>
                <w:rFonts w:ascii="Arial" w:hAnsi="Arial" w:cs="Arial"/>
                <w:b/>
                <w:sz w:val="20"/>
                <w:szCs w:val="20"/>
              </w:rPr>
              <w:t>is</w:t>
            </w:r>
            <w:r w:rsidRPr="008A4D1D">
              <w:rPr>
                <w:rFonts w:ascii="Arial" w:hAnsi="Arial" w:cs="Arial"/>
                <w:b/>
                <w:spacing w:val="-1"/>
                <w:sz w:val="20"/>
                <w:szCs w:val="20"/>
              </w:rPr>
              <w:t xml:space="preserve"> </w:t>
            </w:r>
            <w:r w:rsidRPr="008A4D1D">
              <w:rPr>
                <w:rFonts w:ascii="Arial" w:hAnsi="Arial" w:cs="Arial"/>
                <w:b/>
                <w:spacing w:val="-2"/>
                <w:sz w:val="20"/>
                <w:szCs w:val="20"/>
              </w:rPr>
              <w:t>suitable.</w:t>
            </w:r>
          </w:p>
        </w:tc>
        <w:tc>
          <w:tcPr>
            <w:tcW w:w="6285" w:type="dxa"/>
            <w:tcBorders>
              <w:top w:val="single" w:sz="4" w:space="0" w:color="000000"/>
              <w:left w:val="single" w:sz="4" w:space="0" w:color="000000"/>
              <w:bottom w:val="single" w:sz="4" w:space="0" w:color="000000"/>
              <w:right w:val="single" w:sz="4" w:space="0" w:color="000000"/>
            </w:tcBorders>
          </w:tcPr>
          <w:p w14:paraId="300EDA4A" w14:textId="77777777" w:rsidR="003E317F" w:rsidRPr="008A4D1D" w:rsidRDefault="003E317F">
            <w:pPr>
              <w:pStyle w:val="TableParagraph"/>
              <w:ind w:left="0"/>
              <w:rPr>
                <w:rFonts w:ascii="Arial" w:hAnsi="Arial" w:cs="Arial"/>
                <w:sz w:val="20"/>
                <w:szCs w:val="20"/>
              </w:rPr>
            </w:pPr>
          </w:p>
        </w:tc>
      </w:tr>
      <w:tr w:rsidR="003E317F" w:rsidRPr="008A4D1D" w14:paraId="6D08C5B7" w14:textId="77777777" w:rsidTr="008A4D1D">
        <w:trPr>
          <w:trHeight w:val="1262"/>
        </w:trPr>
        <w:tc>
          <w:tcPr>
            <w:tcW w:w="5238" w:type="dxa"/>
            <w:tcBorders>
              <w:top w:val="single" w:sz="4" w:space="0" w:color="000000"/>
              <w:left w:val="single" w:sz="4" w:space="0" w:color="000000"/>
              <w:bottom w:val="single" w:sz="4" w:space="0" w:color="000000"/>
              <w:right w:val="single" w:sz="4" w:space="0" w:color="000000"/>
            </w:tcBorders>
          </w:tcPr>
          <w:p w14:paraId="59D0BC79" w14:textId="77777777" w:rsidR="003E317F" w:rsidRPr="008A4D1D" w:rsidRDefault="00856CB7">
            <w:pPr>
              <w:pStyle w:val="TableParagraph"/>
              <w:ind w:left="467" w:right="198"/>
              <w:rPr>
                <w:rFonts w:ascii="Arial" w:hAnsi="Arial" w:cs="Arial"/>
                <w:b/>
                <w:sz w:val="20"/>
                <w:szCs w:val="20"/>
              </w:rPr>
            </w:pPr>
            <w:r w:rsidRPr="008A4D1D">
              <w:rPr>
                <w:rFonts w:ascii="Arial" w:hAnsi="Arial" w:cs="Arial"/>
                <w:b/>
                <w:sz w:val="20"/>
                <w:szCs w:val="20"/>
              </w:rPr>
              <w:t>Is the abstract of the article comprehensive? Do you suggest</w:t>
            </w:r>
            <w:r w:rsidRPr="008A4D1D">
              <w:rPr>
                <w:rFonts w:ascii="Arial" w:hAnsi="Arial" w:cs="Arial"/>
                <w:b/>
                <w:spacing w:val="-2"/>
                <w:sz w:val="20"/>
                <w:szCs w:val="20"/>
              </w:rPr>
              <w:t xml:space="preserve"> </w:t>
            </w:r>
            <w:r w:rsidRPr="008A4D1D">
              <w:rPr>
                <w:rFonts w:ascii="Arial" w:hAnsi="Arial" w:cs="Arial"/>
                <w:b/>
                <w:sz w:val="20"/>
                <w:szCs w:val="20"/>
              </w:rPr>
              <w:t>the</w:t>
            </w:r>
            <w:r w:rsidRPr="008A4D1D">
              <w:rPr>
                <w:rFonts w:ascii="Arial" w:hAnsi="Arial" w:cs="Arial"/>
                <w:b/>
                <w:spacing w:val="-4"/>
                <w:sz w:val="20"/>
                <w:szCs w:val="20"/>
              </w:rPr>
              <w:t xml:space="preserve"> </w:t>
            </w:r>
            <w:r w:rsidRPr="008A4D1D">
              <w:rPr>
                <w:rFonts w:ascii="Arial" w:hAnsi="Arial" w:cs="Arial"/>
                <w:b/>
                <w:sz w:val="20"/>
                <w:szCs w:val="20"/>
              </w:rPr>
              <w:t>addition</w:t>
            </w:r>
            <w:r w:rsidRPr="008A4D1D">
              <w:rPr>
                <w:rFonts w:ascii="Arial" w:hAnsi="Arial" w:cs="Arial"/>
                <w:b/>
                <w:spacing w:val="-6"/>
                <w:sz w:val="20"/>
                <w:szCs w:val="20"/>
              </w:rPr>
              <w:t xml:space="preserve"> </w:t>
            </w:r>
            <w:r w:rsidRPr="008A4D1D">
              <w:rPr>
                <w:rFonts w:ascii="Arial" w:hAnsi="Arial" w:cs="Arial"/>
                <w:b/>
                <w:sz w:val="20"/>
                <w:szCs w:val="20"/>
              </w:rPr>
              <w:t>(or</w:t>
            </w:r>
            <w:r w:rsidRPr="008A4D1D">
              <w:rPr>
                <w:rFonts w:ascii="Arial" w:hAnsi="Arial" w:cs="Arial"/>
                <w:b/>
                <w:spacing w:val="-4"/>
                <w:sz w:val="20"/>
                <w:szCs w:val="20"/>
              </w:rPr>
              <w:t xml:space="preserve"> </w:t>
            </w:r>
            <w:r w:rsidRPr="008A4D1D">
              <w:rPr>
                <w:rFonts w:ascii="Arial" w:hAnsi="Arial" w:cs="Arial"/>
                <w:b/>
                <w:sz w:val="20"/>
                <w:szCs w:val="20"/>
              </w:rPr>
              <w:t>deletion)</w:t>
            </w:r>
            <w:r w:rsidRPr="008A4D1D">
              <w:rPr>
                <w:rFonts w:ascii="Arial" w:hAnsi="Arial" w:cs="Arial"/>
                <w:b/>
                <w:spacing w:val="-2"/>
                <w:sz w:val="20"/>
                <w:szCs w:val="20"/>
              </w:rPr>
              <w:t xml:space="preserve"> </w:t>
            </w:r>
            <w:r w:rsidRPr="008A4D1D">
              <w:rPr>
                <w:rFonts w:ascii="Arial" w:hAnsi="Arial" w:cs="Arial"/>
                <w:b/>
                <w:sz w:val="20"/>
                <w:szCs w:val="20"/>
              </w:rPr>
              <w:t>of</w:t>
            </w:r>
            <w:r w:rsidRPr="008A4D1D">
              <w:rPr>
                <w:rFonts w:ascii="Arial" w:hAnsi="Arial" w:cs="Arial"/>
                <w:b/>
                <w:spacing w:val="-2"/>
                <w:sz w:val="20"/>
                <w:szCs w:val="20"/>
              </w:rPr>
              <w:t xml:space="preserve"> </w:t>
            </w:r>
            <w:r w:rsidRPr="008A4D1D">
              <w:rPr>
                <w:rFonts w:ascii="Arial" w:hAnsi="Arial" w:cs="Arial"/>
                <w:b/>
                <w:sz w:val="20"/>
                <w:szCs w:val="20"/>
              </w:rPr>
              <w:t>some</w:t>
            </w:r>
            <w:r w:rsidRPr="008A4D1D">
              <w:rPr>
                <w:rFonts w:ascii="Arial" w:hAnsi="Arial" w:cs="Arial"/>
                <w:b/>
                <w:spacing w:val="-8"/>
                <w:sz w:val="20"/>
                <w:szCs w:val="20"/>
              </w:rPr>
              <w:t xml:space="preserve"> </w:t>
            </w:r>
            <w:r w:rsidRPr="008A4D1D">
              <w:rPr>
                <w:rFonts w:ascii="Arial" w:hAnsi="Arial" w:cs="Arial"/>
                <w:b/>
                <w:sz w:val="20"/>
                <w:szCs w:val="20"/>
              </w:rPr>
              <w:t>points</w:t>
            </w:r>
            <w:r w:rsidRPr="008A4D1D">
              <w:rPr>
                <w:rFonts w:ascii="Arial" w:hAnsi="Arial" w:cs="Arial"/>
                <w:b/>
                <w:spacing w:val="-9"/>
                <w:sz w:val="20"/>
                <w:szCs w:val="20"/>
              </w:rPr>
              <w:t xml:space="preserve"> </w:t>
            </w:r>
            <w:r w:rsidRPr="008A4D1D">
              <w:rPr>
                <w:rFonts w:ascii="Arial" w:hAnsi="Arial" w:cs="Arial"/>
                <w:b/>
                <w:sz w:val="20"/>
                <w:szCs w:val="20"/>
              </w:rPr>
              <w:t>in</w:t>
            </w:r>
            <w:r w:rsidRPr="008A4D1D">
              <w:rPr>
                <w:rFonts w:ascii="Arial" w:hAnsi="Arial" w:cs="Arial"/>
                <w:b/>
                <w:spacing w:val="-6"/>
                <w:sz w:val="20"/>
                <w:szCs w:val="20"/>
              </w:rPr>
              <w:t xml:space="preserve"> </w:t>
            </w:r>
            <w:r w:rsidRPr="008A4D1D">
              <w:rPr>
                <w:rFonts w:ascii="Arial" w:hAnsi="Arial" w:cs="Arial"/>
                <w:b/>
                <w:sz w:val="20"/>
                <w:szCs w:val="20"/>
              </w:rPr>
              <w:t>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tcPr>
          <w:p w14:paraId="37DB4806" w14:textId="77777777" w:rsidR="003E317F" w:rsidRPr="008A4D1D" w:rsidRDefault="00856CB7">
            <w:pPr>
              <w:pStyle w:val="TableParagraph"/>
              <w:spacing w:before="56"/>
              <w:ind w:right="159"/>
              <w:rPr>
                <w:rFonts w:ascii="Arial" w:hAnsi="Arial" w:cs="Arial"/>
                <w:b/>
                <w:sz w:val="20"/>
                <w:szCs w:val="20"/>
              </w:rPr>
            </w:pPr>
            <w:r w:rsidRPr="008A4D1D">
              <w:rPr>
                <w:rFonts w:ascii="Arial" w:hAnsi="Arial" w:cs="Arial"/>
                <w:b/>
                <w:sz w:val="20"/>
                <w:szCs w:val="20"/>
              </w:rPr>
              <w:t>The abstract provides a clear and concise summary of the study, including the main objective, methodology, and findings. However, I suggest adding a brief mention of the specific econometric techniques used (such as Panel VAR estimation) to offer the reader more insight into the methodology. Additionally, a</w:t>
            </w:r>
            <w:r w:rsidRPr="008A4D1D">
              <w:rPr>
                <w:rFonts w:ascii="Arial" w:hAnsi="Arial" w:cs="Arial"/>
                <w:b/>
                <w:spacing w:val="-6"/>
                <w:sz w:val="20"/>
                <w:szCs w:val="20"/>
              </w:rPr>
              <w:t xml:space="preserve"> </w:t>
            </w:r>
            <w:r w:rsidRPr="008A4D1D">
              <w:rPr>
                <w:rFonts w:ascii="Arial" w:hAnsi="Arial" w:cs="Arial"/>
                <w:b/>
                <w:sz w:val="20"/>
                <w:szCs w:val="20"/>
              </w:rPr>
              <w:t>clearer</w:t>
            </w:r>
            <w:r w:rsidRPr="008A4D1D">
              <w:rPr>
                <w:rFonts w:ascii="Arial" w:hAnsi="Arial" w:cs="Arial"/>
                <w:b/>
                <w:spacing w:val="-2"/>
                <w:sz w:val="20"/>
                <w:szCs w:val="20"/>
              </w:rPr>
              <w:t xml:space="preserve"> </w:t>
            </w:r>
            <w:r w:rsidRPr="008A4D1D">
              <w:rPr>
                <w:rFonts w:ascii="Arial" w:hAnsi="Arial" w:cs="Arial"/>
                <w:b/>
                <w:sz w:val="20"/>
                <w:szCs w:val="20"/>
              </w:rPr>
              <w:t>reference</w:t>
            </w:r>
            <w:r w:rsidRPr="008A4D1D">
              <w:rPr>
                <w:rFonts w:ascii="Arial" w:hAnsi="Arial" w:cs="Arial"/>
                <w:b/>
                <w:spacing w:val="-2"/>
                <w:sz w:val="20"/>
                <w:szCs w:val="20"/>
              </w:rPr>
              <w:t xml:space="preserve"> </w:t>
            </w:r>
            <w:r w:rsidRPr="008A4D1D">
              <w:rPr>
                <w:rFonts w:ascii="Arial" w:hAnsi="Arial" w:cs="Arial"/>
                <w:b/>
                <w:sz w:val="20"/>
                <w:szCs w:val="20"/>
              </w:rPr>
              <w:t>to</w:t>
            </w:r>
            <w:r w:rsidRPr="008A4D1D">
              <w:rPr>
                <w:rFonts w:ascii="Arial" w:hAnsi="Arial" w:cs="Arial"/>
                <w:b/>
                <w:spacing w:val="-2"/>
                <w:sz w:val="20"/>
                <w:szCs w:val="20"/>
              </w:rPr>
              <w:t xml:space="preserve"> </w:t>
            </w:r>
            <w:r w:rsidRPr="008A4D1D">
              <w:rPr>
                <w:rFonts w:ascii="Arial" w:hAnsi="Arial" w:cs="Arial"/>
                <w:b/>
                <w:sz w:val="20"/>
                <w:szCs w:val="20"/>
              </w:rPr>
              <w:t>the</w:t>
            </w:r>
            <w:r w:rsidRPr="008A4D1D">
              <w:rPr>
                <w:rFonts w:ascii="Arial" w:hAnsi="Arial" w:cs="Arial"/>
                <w:b/>
                <w:spacing w:val="-6"/>
                <w:sz w:val="20"/>
                <w:szCs w:val="20"/>
              </w:rPr>
              <w:t xml:space="preserve"> </w:t>
            </w:r>
            <w:r w:rsidRPr="008A4D1D">
              <w:rPr>
                <w:rFonts w:ascii="Arial" w:hAnsi="Arial" w:cs="Arial"/>
                <w:b/>
                <w:sz w:val="20"/>
                <w:szCs w:val="20"/>
              </w:rPr>
              <w:t>specific</w:t>
            </w:r>
            <w:r w:rsidRPr="008A4D1D">
              <w:rPr>
                <w:rFonts w:ascii="Arial" w:hAnsi="Arial" w:cs="Arial"/>
                <w:b/>
                <w:spacing w:val="-6"/>
                <w:sz w:val="20"/>
                <w:szCs w:val="20"/>
              </w:rPr>
              <w:t xml:space="preserve"> </w:t>
            </w:r>
            <w:r w:rsidRPr="008A4D1D">
              <w:rPr>
                <w:rFonts w:ascii="Arial" w:hAnsi="Arial" w:cs="Arial"/>
                <w:b/>
                <w:sz w:val="20"/>
                <w:szCs w:val="20"/>
              </w:rPr>
              <w:t>outcomes</w:t>
            </w:r>
            <w:r w:rsidRPr="008A4D1D">
              <w:rPr>
                <w:rFonts w:ascii="Arial" w:hAnsi="Arial" w:cs="Arial"/>
                <w:b/>
                <w:spacing w:val="-3"/>
                <w:sz w:val="20"/>
                <w:szCs w:val="20"/>
              </w:rPr>
              <w:t xml:space="preserve"> </w:t>
            </w:r>
            <w:r w:rsidRPr="008A4D1D">
              <w:rPr>
                <w:rFonts w:ascii="Arial" w:hAnsi="Arial" w:cs="Arial"/>
                <w:b/>
                <w:sz w:val="20"/>
                <w:szCs w:val="20"/>
              </w:rPr>
              <w:t>or</w:t>
            </w:r>
            <w:r w:rsidRPr="008A4D1D">
              <w:rPr>
                <w:rFonts w:ascii="Arial" w:hAnsi="Arial" w:cs="Arial"/>
                <w:b/>
                <w:spacing w:val="-2"/>
                <w:sz w:val="20"/>
                <w:szCs w:val="20"/>
              </w:rPr>
              <w:t xml:space="preserve"> </w:t>
            </w:r>
            <w:r w:rsidRPr="008A4D1D">
              <w:rPr>
                <w:rFonts w:ascii="Arial" w:hAnsi="Arial" w:cs="Arial"/>
                <w:b/>
                <w:sz w:val="20"/>
                <w:szCs w:val="20"/>
              </w:rPr>
              <w:t>implications</w:t>
            </w:r>
            <w:r w:rsidRPr="008A4D1D">
              <w:rPr>
                <w:rFonts w:ascii="Arial" w:hAnsi="Arial" w:cs="Arial"/>
                <w:b/>
                <w:spacing w:val="-3"/>
                <w:sz w:val="20"/>
                <w:szCs w:val="20"/>
              </w:rPr>
              <w:t xml:space="preserve"> </w:t>
            </w:r>
            <w:r w:rsidRPr="008A4D1D">
              <w:rPr>
                <w:rFonts w:ascii="Arial" w:hAnsi="Arial" w:cs="Arial"/>
                <w:b/>
                <w:sz w:val="20"/>
                <w:szCs w:val="20"/>
              </w:rPr>
              <w:t>of the</w:t>
            </w:r>
            <w:r w:rsidRPr="008A4D1D">
              <w:rPr>
                <w:rFonts w:ascii="Arial" w:hAnsi="Arial" w:cs="Arial"/>
                <w:b/>
                <w:spacing w:val="-2"/>
                <w:sz w:val="20"/>
                <w:szCs w:val="20"/>
              </w:rPr>
              <w:t xml:space="preserve"> </w:t>
            </w:r>
            <w:r w:rsidRPr="008A4D1D">
              <w:rPr>
                <w:rFonts w:ascii="Arial" w:hAnsi="Arial" w:cs="Arial"/>
                <w:b/>
                <w:sz w:val="20"/>
                <w:szCs w:val="20"/>
              </w:rPr>
              <w:t>study</w:t>
            </w:r>
            <w:r w:rsidRPr="008A4D1D">
              <w:rPr>
                <w:rFonts w:ascii="Arial" w:hAnsi="Arial" w:cs="Arial"/>
                <w:b/>
                <w:spacing w:val="-6"/>
                <w:sz w:val="20"/>
                <w:szCs w:val="20"/>
              </w:rPr>
              <w:t xml:space="preserve"> </w:t>
            </w:r>
            <w:r w:rsidRPr="008A4D1D">
              <w:rPr>
                <w:rFonts w:ascii="Arial" w:hAnsi="Arial" w:cs="Arial"/>
                <w:b/>
                <w:sz w:val="20"/>
                <w:szCs w:val="20"/>
              </w:rPr>
              <w:t>would</w:t>
            </w:r>
            <w:r w:rsidRPr="008A4D1D">
              <w:rPr>
                <w:rFonts w:ascii="Arial" w:hAnsi="Arial" w:cs="Arial"/>
                <w:b/>
                <w:spacing w:val="-5"/>
                <w:sz w:val="20"/>
                <w:szCs w:val="20"/>
              </w:rPr>
              <w:t xml:space="preserve"> </w:t>
            </w:r>
            <w:r w:rsidRPr="008A4D1D">
              <w:rPr>
                <w:rFonts w:ascii="Arial" w:hAnsi="Arial" w:cs="Arial"/>
                <w:b/>
                <w:sz w:val="20"/>
                <w:szCs w:val="20"/>
              </w:rPr>
              <w:t>enhance</w:t>
            </w:r>
            <w:r w:rsidRPr="008A4D1D">
              <w:rPr>
                <w:rFonts w:ascii="Arial" w:hAnsi="Arial" w:cs="Arial"/>
                <w:b/>
                <w:spacing w:val="-2"/>
                <w:sz w:val="20"/>
                <w:szCs w:val="20"/>
              </w:rPr>
              <w:t xml:space="preserve"> </w:t>
            </w:r>
            <w:r w:rsidRPr="008A4D1D">
              <w:rPr>
                <w:rFonts w:ascii="Arial" w:hAnsi="Arial" w:cs="Arial"/>
                <w:b/>
                <w:sz w:val="20"/>
                <w:szCs w:val="20"/>
              </w:rPr>
              <w:t>the abstract's completeness.</w:t>
            </w:r>
          </w:p>
        </w:tc>
        <w:tc>
          <w:tcPr>
            <w:tcW w:w="6285" w:type="dxa"/>
            <w:tcBorders>
              <w:top w:val="single" w:sz="4" w:space="0" w:color="000000"/>
              <w:left w:val="single" w:sz="4" w:space="0" w:color="000000"/>
              <w:bottom w:val="single" w:sz="4" w:space="0" w:color="000000"/>
              <w:right w:val="single" w:sz="4" w:space="0" w:color="000000"/>
            </w:tcBorders>
          </w:tcPr>
          <w:p w14:paraId="7266CE64" w14:textId="77777777" w:rsidR="003E317F" w:rsidRPr="008A4D1D" w:rsidRDefault="003E317F">
            <w:pPr>
              <w:pStyle w:val="TableParagraph"/>
              <w:ind w:left="0"/>
              <w:rPr>
                <w:rFonts w:ascii="Arial" w:hAnsi="Arial" w:cs="Arial"/>
                <w:sz w:val="20"/>
                <w:szCs w:val="20"/>
              </w:rPr>
            </w:pPr>
          </w:p>
        </w:tc>
      </w:tr>
      <w:tr w:rsidR="003E317F" w:rsidRPr="008A4D1D" w14:paraId="10905C1E" w14:textId="77777777" w:rsidTr="008A4D1D">
        <w:trPr>
          <w:trHeight w:val="922"/>
        </w:trPr>
        <w:tc>
          <w:tcPr>
            <w:tcW w:w="5238" w:type="dxa"/>
            <w:tcBorders>
              <w:top w:val="single" w:sz="4" w:space="0" w:color="000000"/>
              <w:left w:val="single" w:sz="4" w:space="0" w:color="000000"/>
              <w:bottom w:val="single" w:sz="4" w:space="0" w:color="000000"/>
              <w:right w:val="single" w:sz="4" w:space="0" w:color="000000"/>
            </w:tcBorders>
          </w:tcPr>
          <w:p w14:paraId="0495F332" w14:textId="77777777" w:rsidR="003E317F" w:rsidRPr="008A4D1D" w:rsidRDefault="00856CB7">
            <w:pPr>
              <w:pStyle w:val="TableParagraph"/>
              <w:ind w:left="467" w:right="198"/>
              <w:rPr>
                <w:rFonts w:ascii="Arial" w:hAnsi="Arial" w:cs="Arial"/>
                <w:b/>
                <w:sz w:val="20"/>
                <w:szCs w:val="20"/>
              </w:rPr>
            </w:pPr>
            <w:r w:rsidRPr="008A4D1D">
              <w:rPr>
                <w:rFonts w:ascii="Arial" w:hAnsi="Arial" w:cs="Arial"/>
                <w:b/>
                <w:sz w:val="20"/>
                <w:szCs w:val="20"/>
              </w:rPr>
              <w:t>Is</w:t>
            </w:r>
            <w:r w:rsidRPr="008A4D1D">
              <w:rPr>
                <w:rFonts w:ascii="Arial" w:hAnsi="Arial" w:cs="Arial"/>
                <w:b/>
                <w:spacing w:val="-7"/>
                <w:sz w:val="20"/>
                <w:szCs w:val="20"/>
              </w:rPr>
              <w:t xml:space="preserve"> </w:t>
            </w:r>
            <w:r w:rsidRPr="008A4D1D">
              <w:rPr>
                <w:rFonts w:ascii="Arial" w:hAnsi="Arial" w:cs="Arial"/>
                <w:b/>
                <w:sz w:val="20"/>
                <w:szCs w:val="20"/>
              </w:rPr>
              <w:t>the</w:t>
            </w:r>
            <w:r w:rsidRPr="008A4D1D">
              <w:rPr>
                <w:rFonts w:ascii="Arial" w:hAnsi="Arial" w:cs="Arial"/>
                <w:b/>
                <w:spacing w:val="-6"/>
                <w:sz w:val="20"/>
                <w:szCs w:val="20"/>
              </w:rPr>
              <w:t xml:space="preserve"> </w:t>
            </w:r>
            <w:r w:rsidRPr="008A4D1D">
              <w:rPr>
                <w:rFonts w:ascii="Arial" w:hAnsi="Arial" w:cs="Arial"/>
                <w:b/>
                <w:sz w:val="20"/>
                <w:szCs w:val="20"/>
              </w:rPr>
              <w:t>manuscript</w:t>
            </w:r>
            <w:r w:rsidRPr="008A4D1D">
              <w:rPr>
                <w:rFonts w:ascii="Arial" w:hAnsi="Arial" w:cs="Arial"/>
                <w:b/>
                <w:spacing w:val="-5"/>
                <w:sz w:val="20"/>
                <w:szCs w:val="20"/>
              </w:rPr>
              <w:t xml:space="preserve"> </w:t>
            </w:r>
            <w:r w:rsidRPr="008A4D1D">
              <w:rPr>
                <w:rFonts w:ascii="Arial" w:hAnsi="Arial" w:cs="Arial"/>
                <w:b/>
                <w:sz w:val="20"/>
                <w:szCs w:val="20"/>
              </w:rPr>
              <w:t>scientifically,</w:t>
            </w:r>
            <w:r w:rsidRPr="008A4D1D">
              <w:rPr>
                <w:rFonts w:ascii="Arial" w:hAnsi="Arial" w:cs="Arial"/>
                <w:b/>
                <w:spacing w:val="-7"/>
                <w:sz w:val="20"/>
                <w:szCs w:val="20"/>
              </w:rPr>
              <w:t xml:space="preserve"> </w:t>
            </w:r>
            <w:r w:rsidRPr="008A4D1D">
              <w:rPr>
                <w:rFonts w:ascii="Arial" w:hAnsi="Arial" w:cs="Arial"/>
                <w:b/>
                <w:sz w:val="20"/>
                <w:szCs w:val="20"/>
              </w:rPr>
              <w:t>correct?</w:t>
            </w:r>
            <w:r w:rsidRPr="008A4D1D">
              <w:rPr>
                <w:rFonts w:ascii="Arial" w:hAnsi="Arial" w:cs="Arial"/>
                <w:b/>
                <w:spacing w:val="-6"/>
                <w:sz w:val="20"/>
                <w:szCs w:val="20"/>
              </w:rPr>
              <w:t xml:space="preserve"> </w:t>
            </w:r>
            <w:r w:rsidRPr="008A4D1D">
              <w:rPr>
                <w:rFonts w:ascii="Arial" w:hAnsi="Arial" w:cs="Arial"/>
                <w:b/>
                <w:sz w:val="20"/>
                <w:szCs w:val="20"/>
              </w:rPr>
              <w:t>Please</w:t>
            </w:r>
            <w:r w:rsidRPr="008A4D1D">
              <w:rPr>
                <w:rFonts w:ascii="Arial" w:hAnsi="Arial" w:cs="Arial"/>
                <w:b/>
                <w:spacing w:val="-10"/>
                <w:sz w:val="20"/>
                <w:szCs w:val="20"/>
              </w:rPr>
              <w:t xml:space="preserve"> </w:t>
            </w:r>
            <w:r w:rsidRPr="008A4D1D">
              <w:rPr>
                <w:rFonts w:ascii="Arial" w:hAnsi="Arial" w:cs="Arial"/>
                <w:b/>
                <w:sz w:val="20"/>
                <w:szCs w:val="20"/>
              </w:rPr>
              <w:t xml:space="preserve">write </w:t>
            </w:r>
            <w:r w:rsidRPr="008A4D1D">
              <w:rPr>
                <w:rFonts w:ascii="Arial" w:hAnsi="Arial" w:cs="Arial"/>
                <w:b/>
                <w:spacing w:val="-2"/>
                <w:sz w:val="20"/>
                <w:szCs w:val="20"/>
              </w:rPr>
              <w:t>here.</w:t>
            </w:r>
          </w:p>
        </w:tc>
        <w:tc>
          <w:tcPr>
            <w:tcW w:w="9357" w:type="dxa"/>
            <w:tcBorders>
              <w:top w:val="single" w:sz="4" w:space="0" w:color="000000"/>
              <w:left w:val="single" w:sz="4" w:space="0" w:color="000000"/>
              <w:bottom w:val="single" w:sz="4" w:space="0" w:color="000000"/>
              <w:right w:val="single" w:sz="4" w:space="0" w:color="000000"/>
            </w:tcBorders>
          </w:tcPr>
          <w:p w14:paraId="079F866E" w14:textId="77777777" w:rsidR="003E317F" w:rsidRPr="008A4D1D" w:rsidRDefault="00856CB7">
            <w:pPr>
              <w:pStyle w:val="TableParagraph"/>
              <w:rPr>
                <w:rFonts w:ascii="Arial" w:hAnsi="Arial" w:cs="Arial"/>
                <w:b/>
                <w:sz w:val="20"/>
                <w:szCs w:val="20"/>
              </w:rPr>
            </w:pPr>
            <w:r w:rsidRPr="008A4D1D">
              <w:rPr>
                <w:rFonts w:ascii="Arial" w:hAnsi="Arial" w:cs="Arial"/>
                <w:b/>
                <w:sz w:val="20"/>
                <w:szCs w:val="20"/>
              </w:rPr>
              <w:t>Yes, the manuscript is scientifically correct. The analysis is based on sound econometric</w:t>
            </w:r>
            <w:r w:rsidRPr="008A4D1D">
              <w:rPr>
                <w:rFonts w:ascii="Arial" w:hAnsi="Arial" w:cs="Arial"/>
                <w:b/>
                <w:spacing w:val="-1"/>
                <w:sz w:val="20"/>
                <w:szCs w:val="20"/>
              </w:rPr>
              <w:t xml:space="preserve"> </w:t>
            </w:r>
            <w:r w:rsidRPr="008A4D1D">
              <w:rPr>
                <w:rFonts w:ascii="Arial" w:hAnsi="Arial" w:cs="Arial"/>
                <w:b/>
                <w:sz w:val="20"/>
                <w:szCs w:val="20"/>
              </w:rPr>
              <w:t>methods, and the results are logically interpreted within the context of energy economics and economic growth. There are some</w:t>
            </w:r>
            <w:r w:rsidRPr="008A4D1D">
              <w:rPr>
                <w:rFonts w:ascii="Arial" w:hAnsi="Arial" w:cs="Arial"/>
                <w:b/>
                <w:spacing w:val="-3"/>
                <w:sz w:val="20"/>
                <w:szCs w:val="20"/>
              </w:rPr>
              <w:t xml:space="preserve"> </w:t>
            </w:r>
            <w:r w:rsidRPr="008A4D1D">
              <w:rPr>
                <w:rFonts w:ascii="Arial" w:hAnsi="Arial" w:cs="Arial"/>
                <w:b/>
                <w:sz w:val="20"/>
                <w:szCs w:val="20"/>
              </w:rPr>
              <w:t>areas</w:t>
            </w:r>
            <w:r w:rsidRPr="008A4D1D">
              <w:rPr>
                <w:rFonts w:ascii="Arial" w:hAnsi="Arial" w:cs="Arial"/>
                <w:b/>
                <w:spacing w:val="-4"/>
                <w:sz w:val="20"/>
                <w:szCs w:val="20"/>
              </w:rPr>
              <w:t xml:space="preserve"> </w:t>
            </w:r>
            <w:r w:rsidRPr="008A4D1D">
              <w:rPr>
                <w:rFonts w:ascii="Arial" w:hAnsi="Arial" w:cs="Arial"/>
                <w:b/>
                <w:sz w:val="20"/>
                <w:szCs w:val="20"/>
              </w:rPr>
              <w:t>for</w:t>
            </w:r>
            <w:r w:rsidRPr="008A4D1D">
              <w:rPr>
                <w:rFonts w:ascii="Arial" w:hAnsi="Arial" w:cs="Arial"/>
                <w:b/>
                <w:spacing w:val="-3"/>
                <w:sz w:val="20"/>
                <w:szCs w:val="20"/>
              </w:rPr>
              <w:t xml:space="preserve"> </w:t>
            </w:r>
            <w:r w:rsidRPr="008A4D1D">
              <w:rPr>
                <w:rFonts w:ascii="Arial" w:hAnsi="Arial" w:cs="Arial"/>
                <w:b/>
                <w:sz w:val="20"/>
                <w:szCs w:val="20"/>
              </w:rPr>
              <w:t>clarification,</w:t>
            </w:r>
            <w:r w:rsidRPr="008A4D1D">
              <w:rPr>
                <w:rFonts w:ascii="Arial" w:hAnsi="Arial" w:cs="Arial"/>
                <w:b/>
                <w:spacing w:val="-2"/>
                <w:sz w:val="20"/>
                <w:szCs w:val="20"/>
              </w:rPr>
              <w:t xml:space="preserve"> </w:t>
            </w:r>
            <w:r w:rsidRPr="008A4D1D">
              <w:rPr>
                <w:rFonts w:ascii="Arial" w:hAnsi="Arial" w:cs="Arial"/>
                <w:b/>
                <w:sz w:val="20"/>
                <w:szCs w:val="20"/>
              </w:rPr>
              <w:t>especially</w:t>
            </w:r>
            <w:r w:rsidRPr="008A4D1D">
              <w:rPr>
                <w:rFonts w:ascii="Arial" w:hAnsi="Arial" w:cs="Arial"/>
                <w:b/>
                <w:spacing w:val="-2"/>
                <w:sz w:val="20"/>
                <w:szCs w:val="20"/>
              </w:rPr>
              <w:t xml:space="preserve"> </w:t>
            </w:r>
            <w:r w:rsidRPr="008A4D1D">
              <w:rPr>
                <w:rFonts w:ascii="Arial" w:hAnsi="Arial" w:cs="Arial"/>
                <w:b/>
                <w:sz w:val="20"/>
                <w:szCs w:val="20"/>
              </w:rPr>
              <w:t>in</w:t>
            </w:r>
            <w:r w:rsidRPr="008A4D1D">
              <w:rPr>
                <w:rFonts w:ascii="Arial" w:hAnsi="Arial" w:cs="Arial"/>
                <w:b/>
                <w:spacing w:val="-2"/>
                <w:sz w:val="20"/>
                <w:szCs w:val="20"/>
              </w:rPr>
              <w:t xml:space="preserve"> </w:t>
            </w:r>
            <w:r w:rsidRPr="008A4D1D">
              <w:rPr>
                <w:rFonts w:ascii="Arial" w:hAnsi="Arial" w:cs="Arial"/>
                <w:b/>
                <w:sz w:val="20"/>
                <w:szCs w:val="20"/>
              </w:rPr>
              <w:t>terms</w:t>
            </w:r>
            <w:r w:rsidRPr="008A4D1D">
              <w:rPr>
                <w:rFonts w:ascii="Arial" w:hAnsi="Arial" w:cs="Arial"/>
                <w:b/>
                <w:spacing w:val="-8"/>
                <w:sz w:val="20"/>
                <w:szCs w:val="20"/>
              </w:rPr>
              <w:t xml:space="preserve"> </w:t>
            </w:r>
            <w:r w:rsidRPr="008A4D1D">
              <w:rPr>
                <w:rFonts w:ascii="Arial" w:hAnsi="Arial" w:cs="Arial"/>
                <w:b/>
                <w:sz w:val="20"/>
                <w:szCs w:val="20"/>
              </w:rPr>
              <w:t>of</w:t>
            </w:r>
            <w:r w:rsidRPr="008A4D1D">
              <w:rPr>
                <w:rFonts w:ascii="Arial" w:hAnsi="Arial" w:cs="Arial"/>
                <w:b/>
                <w:spacing w:val="-2"/>
                <w:sz w:val="20"/>
                <w:szCs w:val="20"/>
              </w:rPr>
              <w:t xml:space="preserve"> </w:t>
            </w:r>
            <w:r w:rsidRPr="008A4D1D">
              <w:rPr>
                <w:rFonts w:ascii="Arial" w:hAnsi="Arial" w:cs="Arial"/>
                <w:b/>
                <w:sz w:val="20"/>
                <w:szCs w:val="20"/>
              </w:rPr>
              <w:t>terminology</w:t>
            </w:r>
            <w:r w:rsidRPr="008A4D1D">
              <w:rPr>
                <w:rFonts w:ascii="Arial" w:hAnsi="Arial" w:cs="Arial"/>
                <w:b/>
                <w:spacing w:val="-2"/>
                <w:sz w:val="20"/>
                <w:szCs w:val="20"/>
              </w:rPr>
              <w:t xml:space="preserve"> </w:t>
            </w:r>
            <w:r w:rsidRPr="008A4D1D">
              <w:rPr>
                <w:rFonts w:ascii="Arial" w:hAnsi="Arial" w:cs="Arial"/>
                <w:b/>
                <w:sz w:val="20"/>
                <w:szCs w:val="20"/>
              </w:rPr>
              <w:t>and</w:t>
            </w:r>
            <w:r w:rsidRPr="008A4D1D">
              <w:rPr>
                <w:rFonts w:ascii="Arial" w:hAnsi="Arial" w:cs="Arial"/>
                <w:b/>
                <w:spacing w:val="-6"/>
                <w:sz w:val="20"/>
                <w:szCs w:val="20"/>
              </w:rPr>
              <w:t xml:space="preserve"> </w:t>
            </w:r>
            <w:r w:rsidRPr="008A4D1D">
              <w:rPr>
                <w:rFonts w:ascii="Arial" w:hAnsi="Arial" w:cs="Arial"/>
                <w:b/>
                <w:sz w:val="20"/>
                <w:szCs w:val="20"/>
              </w:rPr>
              <w:t>methodological</w:t>
            </w:r>
            <w:r w:rsidRPr="008A4D1D">
              <w:rPr>
                <w:rFonts w:ascii="Arial" w:hAnsi="Arial" w:cs="Arial"/>
                <w:b/>
                <w:spacing w:val="-6"/>
                <w:sz w:val="20"/>
                <w:szCs w:val="20"/>
              </w:rPr>
              <w:t xml:space="preserve"> </w:t>
            </w:r>
            <w:r w:rsidRPr="008A4D1D">
              <w:rPr>
                <w:rFonts w:ascii="Arial" w:hAnsi="Arial" w:cs="Arial"/>
                <w:b/>
                <w:sz w:val="20"/>
                <w:szCs w:val="20"/>
              </w:rPr>
              <w:t>transitions,</w:t>
            </w:r>
            <w:r w:rsidRPr="008A4D1D">
              <w:rPr>
                <w:rFonts w:ascii="Arial" w:hAnsi="Arial" w:cs="Arial"/>
                <w:b/>
                <w:spacing w:val="-8"/>
                <w:sz w:val="20"/>
                <w:szCs w:val="20"/>
              </w:rPr>
              <w:t xml:space="preserve"> </w:t>
            </w:r>
            <w:r w:rsidRPr="008A4D1D">
              <w:rPr>
                <w:rFonts w:ascii="Arial" w:hAnsi="Arial" w:cs="Arial"/>
                <w:b/>
                <w:sz w:val="20"/>
                <w:szCs w:val="20"/>
              </w:rPr>
              <w:t>but</w:t>
            </w:r>
            <w:r w:rsidRPr="008A4D1D">
              <w:rPr>
                <w:rFonts w:ascii="Arial" w:hAnsi="Arial" w:cs="Arial"/>
                <w:b/>
                <w:spacing w:val="-2"/>
                <w:sz w:val="20"/>
                <w:szCs w:val="20"/>
              </w:rPr>
              <w:t xml:space="preserve"> </w:t>
            </w:r>
            <w:r w:rsidRPr="008A4D1D">
              <w:rPr>
                <w:rFonts w:ascii="Arial" w:hAnsi="Arial" w:cs="Arial"/>
                <w:b/>
                <w:sz w:val="20"/>
                <w:szCs w:val="20"/>
              </w:rPr>
              <w:t>overall,</w:t>
            </w:r>
          </w:p>
          <w:p w14:paraId="0DF4E575" w14:textId="77777777" w:rsidR="003E317F" w:rsidRPr="008A4D1D" w:rsidRDefault="00856CB7">
            <w:pPr>
              <w:pStyle w:val="TableParagraph"/>
              <w:spacing w:line="212" w:lineRule="exact"/>
              <w:rPr>
                <w:rFonts w:ascii="Arial" w:hAnsi="Arial" w:cs="Arial"/>
                <w:b/>
                <w:sz w:val="20"/>
                <w:szCs w:val="20"/>
              </w:rPr>
            </w:pPr>
            <w:r w:rsidRPr="008A4D1D">
              <w:rPr>
                <w:rFonts w:ascii="Arial" w:hAnsi="Arial" w:cs="Arial"/>
                <w:b/>
                <w:sz w:val="20"/>
                <w:szCs w:val="20"/>
              </w:rPr>
              <w:t>the scientific</w:t>
            </w:r>
            <w:r w:rsidRPr="008A4D1D">
              <w:rPr>
                <w:rFonts w:ascii="Arial" w:hAnsi="Arial" w:cs="Arial"/>
                <w:b/>
                <w:spacing w:val="-3"/>
                <w:sz w:val="20"/>
                <w:szCs w:val="20"/>
              </w:rPr>
              <w:t xml:space="preserve"> </w:t>
            </w:r>
            <w:r w:rsidRPr="008A4D1D">
              <w:rPr>
                <w:rFonts w:ascii="Arial" w:hAnsi="Arial" w:cs="Arial"/>
                <w:b/>
                <w:sz w:val="20"/>
                <w:szCs w:val="20"/>
              </w:rPr>
              <w:t>rigor</w:t>
            </w:r>
            <w:r w:rsidRPr="008A4D1D">
              <w:rPr>
                <w:rFonts w:ascii="Arial" w:hAnsi="Arial" w:cs="Arial"/>
                <w:b/>
                <w:spacing w:val="1"/>
                <w:sz w:val="20"/>
                <w:szCs w:val="20"/>
              </w:rPr>
              <w:t xml:space="preserve"> </w:t>
            </w:r>
            <w:r w:rsidRPr="008A4D1D">
              <w:rPr>
                <w:rFonts w:ascii="Arial" w:hAnsi="Arial" w:cs="Arial"/>
                <w:b/>
                <w:sz w:val="20"/>
                <w:szCs w:val="20"/>
              </w:rPr>
              <w:t xml:space="preserve">is </w:t>
            </w:r>
            <w:r w:rsidRPr="008A4D1D">
              <w:rPr>
                <w:rFonts w:ascii="Arial" w:hAnsi="Arial" w:cs="Arial"/>
                <w:b/>
                <w:spacing w:val="-2"/>
                <w:sz w:val="20"/>
                <w:szCs w:val="20"/>
              </w:rPr>
              <w:t>intact.</w:t>
            </w:r>
          </w:p>
        </w:tc>
        <w:tc>
          <w:tcPr>
            <w:tcW w:w="6285" w:type="dxa"/>
            <w:tcBorders>
              <w:top w:val="single" w:sz="4" w:space="0" w:color="000000"/>
              <w:left w:val="single" w:sz="4" w:space="0" w:color="000000"/>
              <w:bottom w:val="single" w:sz="4" w:space="0" w:color="000000"/>
              <w:right w:val="single" w:sz="4" w:space="0" w:color="000000"/>
            </w:tcBorders>
          </w:tcPr>
          <w:p w14:paraId="07137586" w14:textId="77777777" w:rsidR="003E317F" w:rsidRPr="008A4D1D" w:rsidRDefault="003E317F">
            <w:pPr>
              <w:pStyle w:val="TableParagraph"/>
              <w:ind w:left="0"/>
              <w:rPr>
                <w:rFonts w:ascii="Arial" w:hAnsi="Arial" w:cs="Arial"/>
                <w:sz w:val="20"/>
                <w:szCs w:val="20"/>
              </w:rPr>
            </w:pPr>
          </w:p>
        </w:tc>
      </w:tr>
      <w:tr w:rsidR="003E317F" w:rsidRPr="008A4D1D" w14:paraId="66D76B3B" w14:textId="77777777" w:rsidTr="008A4D1D">
        <w:trPr>
          <w:trHeight w:val="3218"/>
        </w:trPr>
        <w:tc>
          <w:tcPr>
            <w:tcW w:w="5238" w:type="dxa"/>
            <w:tcBorders>
              <w:top w:val="single" w:sz="4" w:space="0" w:color="000000"/>
              <w:left w:val="single" w:sz="4" w:space="0" w:color="000000"/>
              <w:bottom w:val="single" w:sz="4" w:space="0" w:color="000000"/>
              <w:right w:val="single" w:sz="4" w:space="0" w:color="000000"/>
            </w:tcBorders>
          </w:tcPr>
          <w:p w14:paraId="0D2A947D" w14:textId="77777777" w:rsidR="003E317F" w:rsidRPr="008A4D1D" w:rsidRDefault="00856CB7">
            <w:pPr>
              <w:pStyle w:val="TableParagraph"/>
              <w:ind w:left="467" w:right="198"/>
              <w:rPr>
                <w:rFonts w:ascii="Arial" w:hAnsi="Arial" w:cs="Arial"/>
                <w:b/>
                <w:sz w:val="20"/>
                <w:szCs w:val="20"/>
              </w:rPr>
            </w:pPr>
            <w:r w:rsidRPr="008A4D1D">
              <w:rPr>
                <w:rFonts w:ascii="Arial" w:hAnsi="Arial" w:cs="Arial"/>
                <w:b/>
                <w:sz w:val="20"/>
                <w:szCs w:val="20"/>
              </w:rPr>
              <w:t>Are</w:t>
            </w:r>
            <w:r w:rsidRPr="008A4D1D">
              <w:rPr>
                <w:rFonts w:ascii="Arial" w:hAnsi="Arial" w:cs="Arial"/>
                <w:b/>
                <w:spacing w:val="-5"/>
                <w:sz w:val="20"/>
                <w:szCs w:val="20"/>
              </w:rPr>
              <w:t xml:space="preserve"> </w:t>
            </w:r>
            <w:r w:rsidRPr="008A4D1D">
              <w:rPr>
                <w:rFonts w:ascii="Arial" w:hAnsi="Arial" w:cs="Arial"/>
                <w:b/>
                <w:sz w:val="20"/>
                <w:szCs w:val="20"/>
              </w:rPr>
              <w:t>the</w:t>
            </w:r>
            <w:r w:rsidRPr="008A4D1D">
              <w:rPr>
                <w:rFonts w:ascii="Arial" w:hAnsi="Arial" w:cs="Arial"/>
                <w:b/>
                <w:spacing w:val="-5"/>
                <w:sz w:val="20"/>
                <w:szCs w:val="20"/>
              </w:rPr>
              <w:t xml:space="preserve"> </w:t>
            </w:r>
            <w:r w:rsidRPr="008A4D1D">
              <w:rPr>
                <w:rFonts w:ascii="Arial" w:hAnsi="Arial" w:cs="Arial"/>
                <w:b/>
                <w:sz w:val="20"/>
                <w:szCs w:val="20"/>
              </w:rPr>
              <w:t>references</w:t>
            </w:r>
            <w:r w:rsidRPr="008A4D1D">
              <w:rPr>
                <w:rFonts w:ascii="Arial" w:hAnsi="Arial" w:cs="Arial"/>
                <w:b/>
                <w:spacing w:val="-6"/>
                <w:sz w:val="20"/>
                <w:szCs w:val="20"/>
              </w:rPr>
              <w:t xml:space="preserve"> </w:t>
            </w:r>
            <w:r w:rsidRPr="008A4D1D">
              <w:rPr>
                <w:rFonts w:ascii="Arial" w:hAnsi="Arial" w:cs="Arial"/>
                <w:b/>
                <w:sz w:val="20"/>
                <w:szCs w:val="20"/>
              </w:rPr>
              <w:t>sufficient</w:t>
            </w:r>
            <w:r w:rsidRPr="008A4D1D">
              <w:rPr>
                <w:rFonts w:ascii="Arial" w:hAnsi="Arial" w:cs="Arial"/>
                <w:b/>
                <w:spacing w:val="-3"/>
                <w:sz w:val="20"/>
                <w:szCs w:val="20"/>
              </w:rPr>
              <w:t xml:space="preserve"> </w:t>
            </w:r>
            <w:r w:rsidRPr="008A4D1D">
              <w:rPr>
                <w:rFonts w:ascii="Arial" w:hAnsi="Arial" w:cs="Arial"/>
                <w:b/>
                <w:sz w:val="20"/>
                <w:szCs w:val="20"/>
              </w:rPr>
              <w:t>and</w:t>
            </w:r>
            <w:r w:rsidRPr="008A4D1D">
              <w:rPr>
                <w:rFonts w:ascii="Arial" w:hAnsi="Arial" w:cs="Arial"/>
                <w:b/>
                <w:spacing w:val="-4"/>
                <w:sz w:val="20"/>
                <w:szCs w:val="20"/>
              </w:rPr>
              <w:t xml:space="preserve"> </w:t>
            </w:r>
            <w:r w:rsidRPr="008A4D1D">
              <w:rPr>
                <w:rFonts w:ascii="Arial" w:hAnsi="Arial" w:cs="Arial"/>
                <w:b/>
                <w:sz w:val="20"/>
                <w:szCs w:val="20"/>
              </w:rPr>
              <w:t>recent?</w:t>
            </w:r>
            <w:r w:rsidRPr="008A4D1D">
              <w:rPr>
                <w:rFonts w:ascii="Arial" w:hAnsi="Arial" w:cs="Arial"/>
                <w:b/>
                <w:spacing w:val="-9"/>
                <w:sz w:val="20"/>
                <w:szCs w:val="20"/>
              </w:rPr>
              <w:t xml:space="preserve"> </w:t>
            </w:r>
            <w:r w:rsidRPr="008A4D1D">
              <w:rPr>
                <w:rFonts w:ascii="Arial" w:hAnsi="Arial" w:cs="Arial"/>
                <w:b/>
                <w:sz w:val="20"/>
                <w:szCs w:val="20"/>
              </w:rPr>
              <w:t>If</w:t>
            </w:r>
            <w:r w:rsidRPr="008A4D1D">
              <w:rPr>
                <w:rFonts w:ascii="Arial" w:hAnsi="Arial" w:cs="Arial"/>
                <w:b/>
                <w:spacing w:val="-3"/>
                <w:sz w:val="20"/>
                <w:szCs w:val="20"/>
              </w:rPr>
              <w:t xml:space="preserve"> </w:t>
            </w:r>
            <w:r w:rsidRPr="008A4D1D">
              <w:rPr>
                <w:rFonts w:ascii="Arial" w:hAnsi="Arial" w:cs="Arial"/>
                <w:b/>
                <w:sz w:val="20"/>
                <w:szCs w:val="20"/>
              </w:rPr>
              <w:t>you</w:t>
            </w:r>
            <w:r w:rsidRPr="008A4D1D">
              <w:rPr>
                <w:rFonts w:ascii="Arial" w:hAnsi="Arial" w:cs="Arial"/>
                <w:b/>
                <w:spacing w:val="-11"/>
                <w:sz w:val="20"/>
                <w:szCs w:val="20"/>
              </w:rPr>
              <w:t xml:space="preserve"> </w:t>
            </w:r>
            <w:r w:rsidRPr="008A4D1D">
              <w:rPr>
                <w:rFonts w:ascii="Arial" w:hAnsi="Arial" w:cs="Arial"/>
                <w:b/>
                <w:sz w:val="20"/>
                <w:szCs w:val="20"/>
              </w:rPr>
              <w:t>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tcPr>
          <w:p w14:paraId="358F2B9E" w14:textId="77777777" w:rsidR="003E317F" w:rsidRPr="008A4D1D" w:rsidRDefault="00856CB7">
            <w:pPr>
              <w:pStyle w:val="TableParagraph"/>
              <w:ind w:right="71"/>
              <w:rPr>
                <w:rFonts w:ascii="Arial" w:hAnsi="Arial" w:cs="Arial"/>
                <w:b/>
                <w:sz w:val="20"/>
                <w:szCs w:val="20"/>
              </w:rPr>
            </w:pPr>
            <w:r w:rsidRPr="008A4D1D">
              <w:rPr>
                <w:rFonts w:ascii="Arial" w:hAnsi="Arial" w:cs="Arial"/>
                <w:b/>
                <w:sz w:val="20"/>
                <w:szCs w:val="20"/>
              </w:rPr>
              <w:t>The references are generally sufficient and cover a broad range of relevant literature. However, I recommend incorporating more recent work on BRICS nations, particularly post-2018 studies related to energy</w:t>
            </w:r>
            <w:r w:rsidRPr="008A4D1D">
              <w:rPr>
                <w:rFonts w:ascii="Arial" w:hAnsi="Arial" w:cs="Arial"/>
                <w:b/>
                <w:spacing w:val="-3"/>
                <w:sz w:val="20"/>
                <w:szCs w:val="20"/>
              </w:rPr>
              <w:t xml:space="preserve"> </w:t>
            </w:r>
            <w:r w:rsidRPr="008A4D1D">
              <w:rPr>
                <w:rFonts w:ascii="Arial" w:hAnsi="Arial" w:cs="Arial"/>
                <w:b/>
                <w:sz w:val="20"/>
                <w:szCs w:val="20"/>
              </w:rPr>
              <w:t>consumption</w:t>
            </w:r>
            <w:r w:rsidRPr="008A4D1D">
              <w:rPr>
                <w:rFonts w:ascii="Arial" w:hAnsi="Arial" w:cs="Arial"/>
                <w:b/>
                <w:spacing w:val="-5"/>
                <w:sz w:val="20"/>
                <w:szCs w:val="20"/>
              </w:rPr>
              <w:t xml:space="preserve"> </w:t>
            </w:r>
            <w:r w:rsidRPr="008A4D1D">
              <w:rPr>
                <w:rFonts w:ascii="Arial" w:hAnsi="Arial" w:cs="Arial"/>
                <w:b/>
                <w:sz w:val="20"/>
                <w:szCs w:val="20"/>
              </w:rPr>
              <w:t>and</w:t>
            </w:r>
            <w:r w:rsidRPr="008A4D1D">
              <w:rPr>
                <w:rFonts w:ascii="Arial" w:hAnsi="Arial" w:cs="Arial"/>
                <w:b/>
                <w:spacing w:val="-2"/>
                <w:sz w:val="20"/>
                <w:szCs w:val="20"/>
              </w:rPr>
              <w:t xml:space="preserve"> </w:t>
            </w:r>
            <w:r w:rsidRPr="008A4D1D">
              <w:rPr>
                <w:rFonts w:ascii="Arial" w:hAnsi="Arial" w:cs="Arial"/>
                <w:b/>
                <w:sz w:val="20"/>
                <w:szCs w:val="20"/>
              </w:rPr>
              <w:t>carbon</w:t>
            </w:r>
            <w:r w:rsidRPr="008A4D1D">
              <w:rPr>
                <w:rFonts w:ascii="Arial" w:hAnsi="Arial" w:cs="Arial"/>
                <w:b/>
                <w:spacing w:val="-6"/>
                <w:sz w:val="20"/>
                <w:szCs w:val="20"/>
              </w:rPr>
              <w:t xml:space="preserve"> </w:t>
            </w:r>
            <w:r w:rsidRPr="008A4D1D">
              <w:rPr>
                <w:rFonts w:ascii="Arial" w:hAnsi="Arial" w:cs="Arial"/>
                <w:b/>
                <w:sz w:val="20"/>
                <w:szCs w:val="20"/>
              </w:rPr>
              <w:t>emissions.</w:t>
            </w:r>
            <w:r w:rsidRPr="008A4D1D">
              <w:rPr>
                <w:rFonts w:ascii="Arial" w:hAnsi="Arial" w:cs="Arial"/>
                <w:b/>
                <w:spacing w:val="-1"/>
                <w:sz w:val="20"/>
                <w:szCs w:val="20"/>
              </w:rPr>
              <w:t xml:space="preserve"> </w:t>
            </w:r>
            <w:r w:rsidRPr="008A4D1D">
              <w:rPr>
                <w:rFonts w:ascii="Arial" w:hAnsi="Arial" w:cs="Arial"/>
                <w:b/>
                <w:sz w:val="20"/>
                <w:szCs w:val="20"/>
              </w:rPr>
              <w:t>Adding</w:t>
            </w:r>
            <w:r w:rsidRPr="008A4D1D">
              <w:rPr>
                <w:rFonts w:ascii="Arial" w:hAnsi="Arial" w:cs="Arial"/>
                <w:b/>
                <w:spacing w:val="-3"/>
                <w:sz w:val="20"/>
                <w:szCs w:val="20"/>
              </w:rPr>
              <w:t xml:space="preserve"> </w:t>
            </w:r>
            <w:r w:rsidRPr="008A4D1D">
              <w:rPr>
                <w:rFonts w:ascii="Arial" w:hAnsi="Arial" w:cs="Arial"/>
                <w:b/>
                <w:sz w:val="20"/>
                <w:szCs w:val="20"/>
              </w:rPr>
              <w:t>insights</w:t>
            </w:r>
            <w:r w:rsidRPr="008A4D1D">
              <w:rPr>
                <w:rFonts w:ascii="Arial" w:hAnsi="Arial" w:cs="Arial"/>
                <w:b/>
                <w:spacing w:val="-8"/>
                <w:sz w:val="20"/>
                <w:szCs w:val="20"/>
              </w:rPr>
              <w:t xml:space="preserve"> </w:t>
            </w:r>
            <w:r w:rsidRPr="008A4D1D">
              <w:rPr>
                <w:rFonts w:ascii="Arial" w:hAnsi="Arial" w:cs="Arial"/>
                <w:b/>
                <w:sz w:val="20"/>
                <w:szCs w:val="20"/>
              </w:rPr>
              <w:t>from</w:t>
            </w:r>
            <w:r w:rsidRPr="008A4D1D">
              <w:rPr>
                <w:rFonts w:ascii="Arial" w:hAnsi="Arial" w:cs="Arial"/>
                <w:b/>
                <w:spacing w:val="-5"/>
                <w:sz w:val="20"/>
                <w:szCs w:val="20"/>
              </w:rPr>
              <w:t xml:space="preserve"> </w:t>
            </w:r>
            <w:r w:rsidRPr="008A4D1D">
              <w:rPr>
                <w:rFonts w:ascii="Arial" w:hAnsi="Arial" w:cs="Arial"/>
                <w:b/>
                <w:sz w:val="20"/>
                <w:szCs w:val="20"/>
              </w:rPr>
              <w:t>the</w:t>
            </w:r>
            <w:r w:rsidRPr="008A4D1D">
              <w:rPr>
                <w:rFonts w:ascii="Arial" w:hAnsi="Arial" w:cs="Arial"/>
                <w:b/>
                <w:spacing w:val="-3"/>
                <w:sz w:val="20"/>
                <w:szCs w:val="20"/>
              </w:rPr>
              <w:t xml:space="preserve"> </w:t>
            </w:r>
            <w:r w:rsidRPr="008A4D1D">
              <w:rPr>
                <w:rFonts w:ascii="Arial" w:hAnsi="Arial" w:cs="Arial"/>
                <w:b/>
                <w:sz w:val="20"/>
                <w:szCs w:val="20"/>
              </w:rPr>
              <w:t>Environmental</w:t>
            </w:r>
            <w:r w:rsidRPr="008A4D1D">
              <w:rPr>
                <w:rFonts w:ascii="Arial" w:hAnsi="Arial" w:cs="Arial"/>
                <w:b/>
                <w:spacing w:val="-6"/>
                <w:sz w:val="20"/>
                <w:szCs w:val="20"/>
              </w:rPr>
              <w:t xml:space="preserve"> </w:t>
            </w:r>
            <w:r w:rsidRPr="008A4D1D">
              <w:rPr>
                <w:rFonts w:ascii="Arial" w:hAnsi="Arial" w:cs="Arial"/>
                <w:b/>
                <w:sz w:val="20"/>
                <w:szCs w:val="20"/>
              </w:rPr>
              <w:t>Kuznets</w:t>
            </w:r>
            <w:r w:rsidRPr="008A4D1D">
              <w:rPr>
                <w:rFonts w:ascii="Arial" w:hAnsi="Arial" w:cs="Arial"/>
                <w:b/>
                <w:spacing w:val="-4"/>
                <w:sz w:val="20"/>
                <w:szCs w:val="20"/>
              </w:rPr>
              <w:t xml:space="preserve"> </w:t>
            </w:r>
            <w:r w:rsidRPr="008A4D1D">
              <w:rPr>
                <w:rFonts w:ascii="Arial" w:hAnsi="Arial" w:cs="Arial"/>
                <w:b/>
                <w:sz w:val="20"/>
                <w:szCs w:val="20"/>
              </w:rPr>
              <w:t>Curve</w:t>
            </w:r>
            <w:r w:rsidRPr="008A4D1D">
              <w:rPr>
                <w:rFonts w:ascii="Arial" w:hAnsi="Arial" w:cs="Arial"/>
                <w:b/>
                <w:spacing w:val="-3"/>
                <w:sz w:val="20"/>
                <w:szCs w:val="20"/>
              </w:rPr>
              <w:t xml:space="preserve"> </w:t>
            </w:r>
            <w:r w:rsidRPr="008A4D1D">
              <w:rPr>
                <w:rFonts w:ascii="Arial" w:hAnsi="Arial" w:cs="Arial"/>
                <w:b/>
                <w:sz w:val="20"/>
                <w:szCs w:val="20"/>
              </w:rPr>
              <w:t>(EKC) literature, such as the works by Ponce &amp; Manlangit (2023) and Ponce et al. (2022), would also strengthen the manuscript’s relevance to the broader discussion on similar literature.</w:t>
            </w:r>
          </w:p>
          <w:p w14:paraId="50892CAE" w14:textId="77777777" w:rsidR="003E317F" w:rsidRPr="008A4D1D" w:rsidRDefault="00856CB7">
            <w:pPr>
              <w:pStyle w:val="TableParagraph"/>
              <w:spacing w:before="227"/>
              <w:ind w:right="166"/>
              <w:jc w:val="both"/>
              <w:rPr>
                <w:rFonts w:ascii="Arial" w:hAnsi="Arial" w:cs="Arial"/>
                <w:b/>
                <w:sz w:val="20"/>
                <w:szCs w:val="20"/>
              </w:rPr>
            </w:pPr>
            <w:r w:rsidRPr="008A4D1D">
              <w:rPr>
                <w:rFonts w:ascii="Arial" w:hAnsi="Arial" w:cs="Arial"/>
                <w:b/>
                <w:color w:val="0000FF"/>
                <w:sz w:val="20"/>
                <w:szCs w:val="20"/>
              </w:rPr>
              <w:t>Ponce,</w:t>
            </w:r>
            <w:r w:rsidRPr="008A4D1D">
              <w:rPr>
                <w:rFonts w:ascii="Arial" w:hAnsi="Arial" w:cs="Arial"/>
                <w:b/>
                <w:color w:val="0000FF"/>
                <w:spacing w:val="-1"/>
                <w:sz w:val="20"/>
                <w:szCs w:val="20"/>
              </w:rPr>
              <w:t xml:space="preserve"> </w:t>
            </w:r>
            <w:r w:rsidRPr="008A4D1D">
              <w:rPr>
                <w:rFonts w:ascii="Arial" w:hAnsi="Arial" w:cs="Arial"/>
                <w:b/>
                <w:color w:val="0000FF"/>
                <w:sz w:val="20"/>
                <w:szCs w:val="20"/>
              </w:rPr>
              <w:t>B.</w:t>
            </w:r>
            <w:r w:rsidRPr="008A4D1D">
              <w:rPr>
                <w:rFonts w:ascii="Arial" w:hAnsi="Arial" w:cs="Arial"/>
                <w:b/>
                <w:color w:val="0000FF"/>
                <w:spacing w:val="-4"/>
                <w:sz w:val="20"/>
                <w:szCs w:val="20"/>
              </w:rPr>
              <w:t xml:space="preserve"> </w:t>
            </w:r>
            <w:r w:rsidRPr="008A4D1D">
              <w:rPr>
                <w:rFonts w:ascii="Arial" w:hAnsi="Arial" w:cs="Arial"/>
                <w:b/>
                <w:color w:val="0000FF"/>
                <w:sz w:val="20"/>
                <w:szCs w:val="20"/>
              </w:rPr>
              <w:t>J.</w:t>
            </w:r>
            <w:r w:rsidRPr="008A4D1D">
              <w:rPr>
                <w:rFonts w:ascii="Arial" w:hAnsi="Arial" w:cs="Arial"/>
                <w:b/>
                <w:color w:val="0000FF"/>
                <w:spacing w:val="-4"/>
                <w:sz w:val="20"/>
                <w:szCs w:val="20"/>
              </w:rPr>
              <w:t xml:space="preserve"> </w:t>
            </w:r>
            <w:r w:rsidRPr="008A4D1D">
              <w:rPr>
                <w:rFonts w:ascii="Arial" w:hAnsi="Arial" w:cs="Arial"/>
                <w:b/>
                <w:color w:val="0000FF"/>
                <w:sz w:val="20"/>
                <w:szCs w:val="20"/>
              </w:rPr>
              <w:t>H.,</w:t>
            </w:r>
            <w:r w:rsidRPr="008A4D1D">
              <w:rPr>
                <w:rFonts w:ascii="Arial" w:hAnsi="Arial" w:cs="Arial"/>
                <w:b/>
                <w:color w:val="0000FF"/>
                <w:spacing w:val="-4"/>
                <w:sz w:val="20"/>
                <w:szCs w:val="20"/>
              </w:rPr>
              <w:t xml:space="preserve"> </w:t>
            </w:r>
            <w:r w:rsidRPr="008A4D1D">
              <w:rPr>
                <w:rFonts w:ascii="Arial" w:hAnsi="Arial" w:cs="Arial"/>
                <w:b/>
                <w:color w:val="0000FF"/>
                <w:sz w:val="20"/>
                <w:szCs w:val="20"/>
              </w:rPr>
              <w:t>Manlangit,</w:t>
            </w:r>
            <w:r w:rsidRPr="008A4D1D">
              <w:rPr>
                <w:rFonts w:ascii="Arial" w:hAnsi="Arial" w:cs="Arial"/>
                <w:b/>
                <w:color w:val="0000FF"/>
                <w:spacing w:val="-1"/>
                <w:sz w:val="20"/>
                <w:szCs w:val="20"/>
              </w:rPr>
              <w:t xml:space="preserve"> </w:t>
            </w:r>
            <w:r w:rsidRPr="008A4D1D">
              <w:rPr>
                <w:rFonts w:ascii="Arial" w:hAnsi="Arial" w:cs="Arial"/>
                <w:b/>
                <w:color w:val="0000FF"/>
                <w:sz w:val="20"/>
                <w:szCs w:val="20"/>
              </w:rPr>
              <w:t>A.</w:t>
            </w:r>
            <w:r w:rsidRPr="008A4D1D">
              <w:rPr>
                <w:rFonts w:ascii="Arial" w:hAnsi="Arial" w:cs="Arial"/>
                <w:b/>
                <w:color w:val="0000FF"/>
                <w:spacing w:val="-1"/>
                <w:sz w:val="20"/>
                <w:szCs w:val="20"/>
              </w:rPr>
              <w:t xml:space="preserve"> </w:t>
            </w:r>
            <w:r w:rsidRPr="008A4D1D">
              <w:rPr>
                <w:rFonts w:ascii="Arial" w:hAnsi="Arial" w:cs="Arial"/>
                <w:b/>
                <w:color w:val="0000FF"/>
                <w:sz w:val="20"/>
                <w:szCs w:val="20"/>
              </w:rPr>
              <w:t>T.</w:t>
            </w:r>
            <w:r w:rsidRPr="008A4D1D">
              <w:rPr>
                <w:rFonts w:ascii="Arial" w:hAnsi="Arial" w:cs="Arial"/>
                <w:b/>
                <w:color w:val="0000FF"/>
                <w:spacing w:val="-4"/>
                <w:sz w:val="20"/>
                <w:szCs w:val="20"/>
              </w:rPr>
              <w:t xml:space="preserve"> </w:t>
            </w:r>
            <w:r w:rsidRPr="008A4D1D">
              <w:rPr>
                <w:rFonts w:ascii="Arial" w:hAnsi="Arial" w:cs="Arial"/>
                <w:b/>
                <w:color w:val="0000FF"/>
                <w:sz w:val="20"/>
                <w:szCs w:val="20"/>
              </w:rPr>
              <w:t>(2023).</w:t>
            </w:r>
            <w:r w:rsidRPr="008A4D1D">
              <w:rPr>
                <w:rFonts w:ascii="Arial" w:hAnsi="Arial" w:cs="Arial"/>
                <w:b/>
                <w:color w:val="0000FF"/>
                <w:spacing w:val="-4"/>
                <w:sz w:val="20"/>
                <w:szCs w:val="20"/>
              </w:rPr>
              <w:t xml:space="preserve"> </w:t>
            </w:r>
            <w:r w:rsidRPr="008A4D1D">
              <w:rPr>
                <w:rFonts w:ascii="Arial" w:hAnsi="Arial" w:cs="Arial"/>
                <w:b/>
                <w:color w:val="0000FF"/>
                <w:sz w:val="20"/>
                <w:szCs w:val="20"/>
              </w:rPr>
              <w:t>Carbon</w:t>
            </w:r>
            <w:r w:rsidRPr="008A4D1D">
              <w:rPr>
                <w:rFonts w:ascii="Arial" w:hAnsi="Arial" w:cs="Arial"/>
                <w:b/>
                <w:color w:val="0000FF"/>
                <w:spacing w:val="-2"/>
                <w:sz w:val="20"/>
                <w:szCs w:val="20"/>
              </w:rPr>
              <w:t xml:space="preserve"> </w:t>
            </w:r>
            <w:r w:rsidRPr="008A4D1D">
              <w:rPr>
                <w:rFonts w:ascii="Arial" w:hAnsi="Arial" w:cs="Arial"/>
                <w:b/>
                <w:color w:val="0000FF"/>
                <w:sz w:val="20"/>
                <w:szCs w:val="20"/>
              </w:rPr>
              <w:t>dioxide</w:t>
            </w:r>
            <w:r w:rsidRPr="008A4D1D">
              <w:rPr>
                <w:rFonts w:ascii="Arial" w:hAnsi="Arial" w:cs="Arial"/>
                <w:b/>
                <w:color w:val="0000FF"/>
                <w:spacing w:val="-6"/>
                <w:sz w:val="20"/>
                <w:szCs w:val="20"/>
              </w:rPr>
              <w:t xml:space="preserve"> </w:t>
            </w:r>
            <w:r w:rsidRPr="008A4D1D">
              <w:rPr>
                <w:rFonts w:ascii="Arial" w:hAnsi="Arial" w:cs="Arial"/>
                <w:b/>
                <w:color w:val="0000FF"/>
                <w:sz w:val="20"/>
                <w:szCs w:val="20"/>
              </w:rPr>
              <w:t>emissions</w:t>
            </w:r>
            <w:r w:rsidRPr="008A4D1D">
              <w:rPr>
                <w:rFonts w:ascii="Arial" w:hAnsi="Arial" w:cs="Arial"/>
                <w:b/>
                <w:color w:val="0000FF"/>
                <w:spacing w:val="-4"/>
                <w:sz w:val="20"/>
                <w:szCs w:val="20"/>
              </w:rPr>
              <w:t xml:space="preserve"> </w:t>
            </w:r>
            <w:r w:rsidRPr="008A4D1D">
              <w:rPr>
                <w:rFonts w:ascii="Arial" w:hAnsi="Arial" w:cs="Arial"/>
                <w:b/>
                <w:color w:val="0000FF"/>
                <w:sz w:val="20"/>
                <w:szCs w:val="20"/>
              </w:rPr>
              <w:t>and</w:t>
            </w:r>
            <w:r w:rsidRPr="008A4D1D">
              <w:rPr>
                <w:rFonts w:ascii="Arial" w:hAnsi="Arial" w:cs="Arial"/>
                <w:b/>
                <w:color w:val="0000FF"/>
                <w:spacing w:val="-5"/>
                <w:sz w:val="20"/>
                <w:szCs w:val="20"/>
              </w:rPr>
              <w:t xml:space="preserve"> </w:t>
            </w:r>
            <w:r w:rsidRPr="008A4D1D">
              <w:rPr>
                <w:rFonts w:ascii="Arial" w:hAnsi="Arial" w:cs="Arial"/>
                <w:b/>
                <w:color w:val="0000FF"/>
                <w:sz w:val="20"/>
                <w:szCs w:val="20"/>
              </w:rPr>
              <w:t>the</w:t>
            </w:r>
            <w:r w:rsidRPr="008A4D1D">
              <w:rPr>
                <w:rFonts w:ascii="Arial" w:hAnsi="Arial" w:cs="Arial"/>
                <w:b/>
                <w:color w:val="0000FF"/>
                <w:spacing w:val="-3"/>
                <w:sz w:val="20"/>
                <w:szCs w:val="20"/>
              </w:rPr>
              <w:t xml:space="preserve"> </w:t>
            </w:r>
            <w:r w:rsidRPr="008A4D1D">
              <w:rPr>
                <w:rFonts w:ascii="Arial" w:hAnsi="Arial" w:cs="Arial"/>
                <w:b/>
                <w:color w:val="0000FF"/>
                <w:sz w:val="20"/>
                <w:szCs w:val="20"/>
              </w:rPr>
              <w:t>Environmental Kuznets</w:t>
            </w:r>
            <w:r w:rsidRPr="008A4D1D">
              <w:rPr>
                <w:rFonts w:ascii="Arial" w:hAnsi="Arial" w:cs="Arial"/>
                <w:b/>
                <w:color w:val="0000FF"/>
                <w:spacing w:val="-4"/>
                <w:sz w:val="20"/>
                <w:szCs w:val="20"/>
              </w:rPr>
              <w:t xml:space="preserve"> </w:t>
            </w:r>
            <w:r w:rsidRPr="008A4D1D">
              <w:rPr>
                <w:rFonts w:ascii="Arial" w:hAnsi="Arial" w:cs="Arial"/>
                <w:b/>
                <w:color w:val="0000FF"/>
                <w:sz w:val="20"/>
                <w:szCs w:val="20"/>
              </w:rPr>
              <w:t>Curve: evidence</w:t>
            </w:r>
            <w:r w:rsidRPr="008A4D1D">
              <w:rPr>
                <w:rFonts w:ascii="Arial" w:hAnsi="Arial" w:cs="Arial"/>
                <w:b/>
                <w:color w:val="0000FF"/>
                <w:spacing w:val="-2"/>
                <w:sz w:val="20"/>
                <w:szCs w:val="20"/>
              </w:rPr>
              <w:t xml:space="preserve"> </w:t>
            </w:r>
            <w:r w:rsidRPr="008A4D1D">
              <w:rPr>
                <w:rFonts w:ascii="Arial" w:hAnsi="Arial" w:cs="Arial"/>
                <w:b/>
                <w:color w:val="0000FF"/>
                <w:sz w:val="20"/>
                <w:szCs w:val="20"/>
              </w:rPr>
              <w:t>from</w:t>
            </w:r>
            <w:r w:rsidRPr="008A4D1D">
              <w:rPr>
                <w:rFonts w:ascii="Arial" w:hAnsi="Arial" w:cs="Arial"/>
                <w:b/>
                <w:color w:val="0000FF"/>
                <w:spacing w:val="-4"/>
                <w:sz w:val="20"/>
                <w:szCs w:val="20"/>
              </w:rPr>
              <w:t xml:space="preserve"> </w:t>
            </w:r>
            <w:r w:rsidRPr="008A4D1D">
              <w:rPr>
                <w:rFonts w:ascii="Arial" w:hAnsi="Arial" w:cs="Arial"/>
                <w:b/>
                <w:color w:val="0000FF"/>
                <w:sz w:val="20"/>
                <w:szCs w:val="20"/>
              </w:rPr>
              <w:t>the</w:t>
            </w:r>
            <w:r w:rsidRPr="008A4D1D">
              <w:rPr>
                <w:rFonts w:ascii="Arial" w:hAnsi="Arial" w:cs="Arial"/>
                <w:b/>
                <w:color w:val="0000FF"/>
                <w:spacing w:val="-2"/>
                <w:sz w:val="20"/>
                <w:szCs w:val="20"/>
              </w:rPr>
              <w:t xml:space="preserve"> </w:t>
            </w:r>
            <w:r w:rsidRPr="008A4D1D">
              <w:rPr>
                <w:rFonts w:ascii="Arial" w:hAnsi="Arial" w:cs="Arial"/>
                <w:b/>
                <w:color w:val="0000FF"/>
                <w:sz w:val="20"/>
                <w:szCs w:val="20"/>
              </w:rPr>
              <w:t>Association</w:t>
            </w:r>
            <w:r w:rsidRPr="008A4D1D">
              <w:rPr>
                <w:rFonts w:ascii="Arial" w:hAnsi="Arial" w:cs="Arial"/>
                <w:b/>
                <w:color w:val="0000FF"/>
                <w:spacing w:val="-1"/>
                <w:sz w:val="20"/>
                <w:szCs w:val="20"/>
              </w:rPr>
              <w:t xml:space="preserve"> </w:t>
            </w:r>
            <w:r w:rsidRPr="008A4D1D">
              <w:rPr>
                <w:rFonts w:ascii="Arial" w:hAnsi="Arial" w:cs="Arial"/>
                <w:b/>
                <w:color w:val="0000FF"/>
                <w:sz w:val="20"/>
                <w:szCs w:val="20"/>
              </w:rPr>
              <w:t>of</w:t>
            </w:r>
            <w:r w:rsidRPr="008A4D1D">
              <w:rPr>
                <w:rFonts w:ascii="Arial" w:hAnsi="Arial" w:cs="Arial"/>
                <w:b/>
                <w:color w:val="0000FF"/>
                <w:spacing w:val="-4"/>
                <w:sz w:val="20"/>
                <w:szCs w:val="20"/>
              </w:rPr>
              <w:t xml:space="preserve"> </w:t>
            </w:r>
            <w:r w:rsidRPr="008A4D1D">
              <w:rPr>
                <w:rFonts w:ascii="Arial" w:hAnsi="Arial" w:cs="Arial"/>
                <w:b/>
                <w:color w:val="0000FF"/>
                <w:sz w:val="20"/>
                <w:szCs w:val="20"/>
              </w:rPr>
              <w:t>Southeast Asian</w:t>
            </w:r>
            <w:r w:rsidRPr="008A4D1D">
              <w:rPr>
                <w:rFonts w:ascii="Arial" w:hAnsi="Arial" w:cs="Arial"/>
                <w:b/>
                <w:color w:val="0000FF"/>
                <w:spacing w:val="-1"/>
                <w:sz w:val="20"/>
                <w:szCs w:val="20"/>
              </w:rPr>
              <w:t xml:space="preserve"> </w:t>
            </w:r>
            <w:r w:rsidRPr="008A4D1D">
              <w:rPr>
                <w:rFonts w:ascii="Arial" w:hAnsi="Arial" w:cs="Arial"/>
                <w:b/>
                <w:color w:val="0000FF"/>
                <w:sz w:val="20"/>
                <w:szCs w:val="20"/>
              </w:rPr>
              <w:t>Nations. Environmental</w:t>
            </w:r>
            <w:r w:rsidRPr="008A4D1D">
              <w:rPr>
                <w:rFonts w:ascii="Arial" w:hAnsi="Arial" w:cs="Arial"/>
                <w:b/>
                <w:color w:val="0000FF"/>
                <w:spacing w:val="-1"/>
                <w:sz w:val="20"/>
                <w:szCs w:val="20"/>
              </w:rPr>
              <w:t xml:space="preserve"> </w:t>
            </w:r>
            <w:r w:rsidRPr="008A4D1D">
              <w:rPr>
                <w:rFonts w:ascii="Arial" w:hAnsi="Arial" w:cs="Arial"/>
                <w:b/>
                <w:color w:val="0000FF"/>
                <w:sz w:val="20"/>
                <w:szCs w:val="20"/>
              </w:rPr>
              <w:t>Science</w:t>
            </w:r>
            <w:r w:rsidRPr="008A4D1D">
              <w:rPr>
                <w:rFonts w:ascii="Arial" w:hAnsi="Arial" w:cs="Arial"/>
                <w:b/>
                <w:color w:val="0000FF"/>
                <w:spacing w:val="-3"/>
                <w:sz w:val="20"/>
                <w:szCs w:val="20"/>
              </w:rPr>
              <w:t xml:space="preserve"> </w:t>
            </w:r>
            <w:r w:rsidRPr="008A4D1D">
              <w:rPr>
                <w:rFonts w:ascii="Arial" w:hAnsi="Arial" w:cs="Arial"/>
                <w:b/>
                <w:color w:val="0000FF"/>
                <w:sz w:val="20"/>
                <w:szCs w:val="20"/>
              </w:rPr>
              <w:t>and</w:t>
            </w:r>
            <w:r w:rsidRPr="008A4D1D">
              <w:rPr>
                <w:rFonts w:ascii="Arial" w:hAnsi="Arial" w:cs="Arial"/>
                <w:b/>
                <w:color w:val="0000FF"/>
                <w:spacing w:val="-5"/>
                <w:sz w:val="20"/>
                <w:szCs w:val="20"/>
              </w:rPr>
              <w:t xml:space="preserve"> </w:t>
            </w:r>
            <w:r w:rsidRPr="008A4D1D">
              <w:rPr>
                <w:rFonts w:ascii="Arial" w:hAnsi="Arial" w:cs="Arial"/>
                <w:b/>
                <w:color w:val="0000FF"/>
                <w:sz w:val="20"/>
                <w:szCs w:val="20"/>
              </w:rPr>
              <w:t>Pollution</w:t>
            </w:r>
            <w:r w:rsidRPr="008A4D1D">
              <w:rPr>
                <w:rFonts w:ascii="Arial" w:hAnsi="Arial" w:cs="Arial"/>
                <w:b/>
                <w:color w:val="0000FF"/>
                <w:spacing w:val="-5"/>
                <w:sz w:val="20"/>
                <w:szCs w:val="20"/>
              </w:rPr>
              <w:t xml:space="preserve"> </w:t>
            </w:r>
            <w:r w:rsidRPr="008A4D1D">
              <w:rPr>
                <w:rFonts w:ascii="Arial" w:hAnsi="Arial" w:cs="Arial"/>
                <w:b/>
                <w:color w:val="0000FF"/>
                <w:sz w:val="20"/>
                <w:szCs w:val="20"/>
              </w:rPr>
              <w:t>Research, 30, pp. 100037–100045. https://doi.org/10.1007/s11356-023-29370-3.</w:t>
            </w:r>
          </w:p>
          <w:p w14:paraId="3983F8B6" w14:textId="77777777" w:rsidR="003E317F" w:rsidRPr="008A4D1D" w:rsidRDefault="003E317F">
            <w:pPr>
              <w:pStyle w:val="TableParagraph"/>
              <w:ind w:left="0"/>
              <w:rPr>
                <w:rFonts w:ascii="Arial" w:hAnsi="Arial" w:cs="Arial"/>
                <w:sz w:val="20"/>
                <w:szCs w:val="20"/>
              </w:rPr>
            </w:pPr>
          </w:p>
          <w:p w14:paraId="16E92E5E" w14:textId="77777777" w:rsidR="003E317F" w:rsidRPr="008A4D1D" w:rsidRDefault="00856CB7">
            <w:pPr>
              <w:pStyle w:val="TableParagraph"/>
              <w:ind w:right="159"/>
              <w:rPr>
                <w:rFonts w:ascii="Arial" w:hAnsi="Arial" w:cs="Arial"/>
                <w:b/>
                <w:sz w:val="20"/>
                <w:szCs w:val="20"/>
              </w:rPr>
            </w:pPr>
            <w:r w:rsidRPr="008A4D1D">
              <w:rPr>
                <w:rFonts w:ascii="Arial" w:hAnsi="Arial" w:cs="Arial"/>
                <w:b/>
                <w:color w:val="0000FF"/>
                <w:sz w:val="20"/>
                <w:szCs w:val="20"/>
              </w:rPr>
              <w:t>Ponce, B. J. H., Garcia, Y. T., Cuevas, A. C., Carnaje, G. P. (2022). Pollution emissions and economic growth</w:t>
            </w:r>
            <w:r w:rsidRPr="008A4D1D">
              <w:rPr>
                <w:rFonts w:ascii="Arial" w:hAnsi="Arial" w:cs="Arial"/>
                <w:b/>
                <w:color w:val="0000FF"/>
                <w:spacing w:val="-2"/>
                <w:sz w:val="20"/>
                <w:szCs w:val="20"/>
              </w:rPr>
              <w:t xml:space="preserve"> </w:t>
            </w:r>
            <w:r w:rsidRPr="008A4D1D">
              <w:rPr>
                <w:rFonts w:ascii="Arial" w:hAnsi="Arial" w:cs="Arial"/>
                <w:b/>
                <w:color w:val="0000FF"/>
                <w:sz w:val="20"/>
                <w:szCs w:val="20"/>
              </w:rPr>
              <w:t>in</w:t>
            </w:r>
            <w:r w:rsidRPr="008A4D1D">
              <w:rPr>
                <w:rFonts w:ascii="Arial" w:hAnsi="Arial" w:cs="Arial"/>
                <w:b/>
                <w:color w:val="0000FF"/>
                <w:spacing w:val="-4"/>
                <w:sz w:val="20"/>
                <w:szCs w:val="20"/>
              </w:rPr>
              <w:t xml:space="preserve"> </w:t>
            </w:r>
            <w:r w:rsidRPr="008A4D1D">
              <w:rPr>
                <w:rFonts w:ascii="Arial" w:hAnsi="Arial" w:cs="Arial"/>
                <w:b/>
                <w:color w:val="0000FF"/>
                <w:sz w:val="20"/>
                <w:szCs w:val="20"/>
              </w:rPr>
              <w:t>Asia</w:t>
            </w:r>
            <w:r w:rsidRPr="008A4D1D">
              <w:rPr>
                <w:rFonts w:ascii="Arial" w:hAnsi="Arial" w:cs="Arial"/>
                <w:b/>
                <w:color w:val="0000FF"/>
                <w:spacing w:val="-2"/>
                <w:sz w:val="20"/>
                <w:szCs w:val="20"/>
              </w:rPr>
              <w:t xml:space="preserve"> </w:t>
            </w:r>
            <w:r w:rsidRPr="008A4D1D">
              <w:rPr>
                <w:rFonts w:ascii="Arial" w:hAnsi="Arial" w:cs="Arial"/>
                <w:b/>
                <w:color w:val="0000FF"/>
                <w:sz w:val="20"/>
                <w:szCs w:val="20"/>
              </w:rPr>
              <w:t>through</w:t>
            </w:r>
            <w:r w:rsidRPr="008A4D1D">
              <w:rPr>
                <w:rFonts w:ascii="Arial" w:hAnsi="Arial" w:cs="Arial"/>
                <w:b/>
                <w:color w:val="0000FF"/>
                <w:spacing w:val="-5"/>
                <w:sz w:val="20"/>
                <w:szCs w:val="20"/>
              </w:rPr>
              <w:t xml:space="preserve"> </w:t>
            </w:r>
            <w:r w:rsidRPr="008A4D1D">
              <w:rPr>
                <w:rFonts w:ascii="Arial" w:hAnsi="Arial" w:cs="Arial"/>
                <w:b/>
                <w:color w:val="0000FF"/>
                <w:sz w:val="20"/>
                <w:szCs w:val="20"/>
              </w:rPr>
              <w:t>the</w:t>
            </w:r>
            <w:r w:rsidRPr="008A4D1D">
              <w:rPr>
                <w:rFonts w:ascii="Arial" w:hAnsi="Arial" w:cs="Arial"/>
                <w:b/>
                <w:color w:val="0000FF"/>
                <w:spacing w:val="-6"/>
                <w:sz w:val="20"/>
                <w:szCs w:val="20"/>
              </w:rPr>
              <w:t xml:space="preserve"> </w:t>
            </w:r>
            <w:r w:rsidRPr="008A4D1D">
              <w:rPr>
                <w:rFonts w:ascii="Arial" w:hAnsi="Arial" w:cs="Arial"/>
                <w:b/>
                <w:color w:val="0000FF"/>
                <w:sz w:val="20"/>
                <w:szCs w:val="20"/>
              </w:rPr>
              <w:t>lens</w:t>
            </w:r>
            <w:r w:rsidRPr="008A4D1D">
              <w:rPr>
                <w:rFonts w:ascii="Arial" w:hAnsi="Arial" w:cs="Arial"/>
                <w:b/>
                <w:color w:val="0000FF"/>
                <w:spacing w:val="-3"/>
                <w:sz w:val="20"/>
                <w:szCs w:val="20"/>
              </w:rPr>
              <w:t xml:space="preserve"> </w:t>
            </w:r>
            <w:r w:rsidRPr="008A4D1D">
              <w:rPr>
                <w:rFonts w:ascii="Arial" w:hAnsi="Arial" w:cs="Arial"/>
                <w:b/>
                <w:color w:val="0000FF"/>
                <w:sz w:val="20"/>
                <w:szCs w:val="20"/>
              </w:rPr>
              <w:t>of</w:t>
            </w:r>
            <w:r w:rsidRPr="008A4D1D">
              <w:rPr>
                <w:rFonts w:ascii="Arial" w:hAnsi="Arial" w:cs="Arial"/>
                <w:b/>
                <w:color w:val="0000FF"/>
                <w:spacing w:val="-4"/>
                <w:sz w:val="20"/>
                <w:szCs w:val="20"/>
              </w:rPr>
              <w:t xml:space="preserve"> </w:t>
            </w:r>
            <w:r w:rsidRPr="008A4D1D">
              <w:rPr>
                <w:rFonts w:ascii="Arial" w:hAnsi="Arial" w:cs="Arial"/>
                <w:b/>
                <w:color w:val="0000FF"/>
                <w:sz w:val="20"/>
                <w:szCs w:val="20"/>
              </w:rPr>
              <w:t>the</w:t>
            </w:r>
            <w:r w:rsidRPr="008A4D1D">
              <w:rPr>
                <w:rFonts w:ascii="Arial" w:hAnsi="Arial" w:cs="Arial"/>
                <w:b/>
                <w:color w:val="0000FF"/>
                <w:spacing w:val="-6"/>
                <w:sz w:val="20"/>
                <w:szCs w:val="20"/>
              </w:rPr>
              <w:t xml:space="preserve"> </w:t>
            </w:r>
            <w:r w:rsidRPr="008A4D1D">
              <w:rPr>
                <w:rFonts w:ascii="Arial" w:hAnsi="Arial" w:cs="Arial"/>
                <w:b/>
                <w:color w:val="0000FF"/>
                <w:sz w:val="20"/>
                <w:szCs w:val="20"/>
              </w:rPr>
              <w:t>Environmental</w:t>
            </w:r>
            <w:r w:rsidRPr="008A4D1D">
              <w:rPr>
                <w:rFonts w:ascii="Arial" w:hAnsi="Arial" w:cs="Arial"/>
                <w:b/>
                <w:color w:val="0000FF"/>
                <w:spacing w:val="-2"/>
                <w:sz w:val="20"/>
                <w:szCs w:val="20"/>
              </w:rPr>
              <w:t xml:space="preserve"> </w:t>
            </w:r>
            <w:r w:rsidRPr="008A4D1D">
              <w:rPr>
                <w:rFonts w:ascii="Arial" w:hAnsi="Arial" w:cs="Arial"/>
                <w:b/>
                <w:color w:val="0000FF"/>
                <w:sz w:val="20"/>
                <w:szCs w:val="20"/>
              </w:rPr>
              <w:t>Kuznets</w:t>
            </w:r>
            <w:r w:rsidRPr="008A4D1D">
              <w:rPr>
                <w:rFonts w:ascii="Arial" w:hAnsi="Arial" w:cs="Arial"/>
                <w:b/>
                <w:color w:val="0000FF"/>
                <w:spacing w:val="-3"/>
                <w:sz w:val="20"/>
                <w:szCs w:val="20"/>
              </w:rPr>
              <w:t xml:space="preserve"> </w:t>
            </w:r>
            <w:r w:rsidRPr="008A4D1D">
              <w:rPr>
                <w:rFonts w:ascii="Arial" w:hAnsi="Arial" w:cs="Arial"/>
                <w:b/>
                <w:color w:val="0000FF"/>
                <w:sz w:val="20"/>
                <w:szCs w:val="20"/>
              </w:rPr>
              <w:t>Curve. Journal</w:t>
            </w:r>
            <w:r w:rsidRPr="008A4D1D">
              <w:rPr>
                <w:rFonts w:ascii="Arial" w:hAnsi="Arial" w:cs="Arial"/>
                <w:b/>
                <w:color w:val="0000FF"/>
                <w:spacing w:val="-2"/>
                <w:sz w:val="20"/>
                <w:szCs w:val="20"/>
              </w:rPr>
              <w:t xml:space="preserve"> </w:t>
            </w:r>
            <w:r w:rsidRPr="008A4D1D">
              <w:rPr>
                <w:rFonts w:ascii="Arial" w:hAnsi="Arial" w:cs="Arial"/>
                <w:b/>
                <w:color w:val="0000FF"/>
                <w:sz w:val="20"/>
                <w:szCs w:val="20"/>
              </w:rPr>
              <w:t>of</w:t>
            </w:r>
            <w:r w:rsidRPr="008A4D1D">
              <w:rPr>
                <w:rFonts w:ascii="Arial" w:hAnsi="Arial" w:cs="Arial"/>
                <w:b/>
                <w:color w:val="0000FF"/>
                <w:spacing w:val="-1"/>
                <w:sz w:val="20"/>
                <w:szCs w:val="20"/>
              </w:rPr>
              <w:t xml:space="preserve"> </w:t>
            </w:r>
            <w:r w:rsidRPr="008A4D1D">
              <w:rPr>
                <w:rFonts w:ascii="Arial" w:hAnsi="Arial" w:cs="Arial"/>
                <w:b/>
                <w:color w:val="0000FF"/>
                <w:sz w:val="20"/>
                <w:szCs w:val="20"/>
              </w:rPr>
              <w:t>Economics,</w:t>
            </w:r>
            <w:r w:rsidRPr="008A4D1D">
              <w:rPr>
                <w:rFonts w:ascii="Arial" w:hAnsi="Arial" w:cs="Arial"/>
                <w:b/>
                <w:color w:val="0000FF"/>
                <w:spacing w:val="-7"/>
                <w:sz w:val="20"/>
                <w:szCs w:val="20"/>
              </w:rPr>
              <w:t xml:space="preserve"> </w:t>
            </w:r>
            <w:r w:rsidRPr="008A4D1D">
              <w:rPr>
                <w:rFonts w:ascii="Arial" w:hAnsi="Arial" w:cs="Arial"/>
                <w:b/>
                <w:color w:val="0000FF"/>
                <w:sz w:val="20"/>
                <w:szCs w:val="20"/>
              </w:rPr>
              <w:t xml:space="preserve">Management &amp; Agricultural Development, 8(2), pp. 77-93. </w:t>
            </w:r>
            <w:hyperlink r:id="rId9">
              <w:r w:rsidRPr="008A4D1D">
                <w:rPr>
                  <w:rFonts w:ascii="Arial" w:hAnsi="Arial" w:cs="Arial"/>
                  <w:b/>
                  <w:color w:val="0000FF"/>
                  <w:sz w:val="20"/>
                  <w:szCs w:val="20"/>
                </w:rPr>
                <w:t>http://dx.doi.org/10.22004/ag.econ.342305.</w:t>
              </w:r>
            </w:hyperlink>
          </w:p>
        </w:tc>
        <w:tc>
          <w:tcPr>
            <w:tcW w:w="6285" w:type="dxa"/>
            <w:tcBorders>
              <w:top w:val="single" w:sz="4" w:space="0" w:color="000000"/>
              <w:left w:val="single" w:sz="4" w:space="0" w:color="000000"/>
              <w:bottom w:val="single" w:sz="4" w:space="0" w:color="000000"/>
              <w:right w:val="single" w:sz="4" w:space="0" w:color="000000"/>
            </w:tcBorders>
          </w:tcPr>
          <w:p w14:paraId="0AA4943C" w14:textId="77777777" w:rsidR="003E317F" w:rsidRPr="008A4D1D" w:rsidRDefault="003E317F">
            <w:pPr>
              <w:pStyle w:val="TableParagraph"/>
              <w:ind w:left="0"/>
              <w:rPr>
                <w:rFonts w:ascii="Arial" w:hAnsi="Arial" w:cs="Arial"/>
                <w:sz w:val="20"/>
                <w:szCs w:val="20"/>
              </w:rPr>
            </w:pPr>
          </w:p>
        </w:tc>
      </w:tr>
    </w:tbl>
    <w:p w14:paraId="7139A16E" w14:textId="77777777" w:rsidR="003E317F" w:rsidRPr="008A4D1D" w:rsidRDefault="003E317F">
      <w:pPr>
        <w:pStyle w:val="TableParagraph"/>
        <w:rPr>
          <w:rFonts w:ascii="Arial" w:hAnsi="Arial" w:cs="Arial"/>
          <w:sz w:val="20"/>
          <w:szCs w:val="20"/>
        </w:rPr>
        <w:sectPr w:rsidR="003E317F" w:rsidRPr="008A4D1D">
          <w:headerReference w:type="default" r:id="rId10"/>
          <w:footerReference w:type="default" r:id="rId11"/>
          <w:pgSz w:w="23820" w:h="16840" w:orient="landscape"/>
          <w:pgMar w:top="1820" w:right="1275" w:bottom="880" w:left="1275" w:header="1283" w:footer="695" w:gutter="0"/>
          <w:cols w:space="720"/>
        </w:sect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7"/>
        <w:gridCol w:w="6445"/>
      </w:tblGrid>
      <w:tr w:rsidR="003E317F" w:rsidRPr="008A4D1D" w14:paraId="11F41797" w14:textId="77777777">
        <w:trPr>
          <w:trHeight w:val="690"/>
        </w:trPr>
        <w:tc>
          <w:tcPr>
            <w:tcW w:w="5353" w:type="dxa"/>
          </w:tcPr>
          <w:p w14:paraId="4AF2E17C" w14:textId="77777777" w:rsidR="003E317F" w:rsidRPr="008A4D1D" w:rsidRDefault="00856CB7">
            <w:pPr>
              <w:pStyle w:val="TableParagraph"/>
              <w:spacing w:line="242" w:lineRule="auto"/>
              <w:ind w:left="467" w:right="198"/>
              <w:rPr>
                <w:rFonts w:ascii="Arial" w:hAnsi="Arial" w:cs="Arial"/>
                <w:b/>
                <w:sz w:val="20"/>
                <w:szCs w:val="20"/>
              </w:rPr>
            </w:pPr>
            <w:r w:rsidRPr="008A4D1D">
              <w:rPr>
                <w:rFonts w:ascii="Arial" w:hAnsi="Arial" w:cs="Arial"/>
                <w:b/>
                <w:sz w:val="20"/>
                <w:szCs w:val="20"/>
              </w:rPr>
              <w:lastRenderedPageBreak/>
              <w:t>Is</w:t>
            </w:r>
            <w:r w:rsidRPr="008A4D1D">
              <w:rPr>
                <w:rFonts w:ascii="Arial" w:hAnsi="Arial" w:cs="Arial"/>
                <w:b/>
                <w:spacing w:val="-6"/>
                <w:sz w:val="20"/>
                <w:szCs w:val="20"/>
              </w:rPr>
              <w:t xml:space="preserve"> </w:t>
            </w:r>
            <w:r w:rsidRPr="008A4D1D">
              <w:rPr>
                <w:rFonts w:ascii="Arial" w:hAnsi="Arial" w:cs="Arial"/>
                <w:b/>
                <w:sz w:val="20"/>
                <w:szCs w:val="20"/>
              </w:rPr>
              <w:t>the</w:t>
            </w:r>
            <w:r w:rsidRPr="008A4D1D">
              <w:rPr>
                <w:rFonts w:ascii="Arial" w:hAnsi="Arial" w:cs="Arial"/>
                <w:b/>
                <w:spacing w:val="-5"/>
                <w:sz w:val="20"/>
                <w:szCs w:val="20"/>
              </w:rPr>
              <w:t xml:space="preserve"> </w:t>
            </w:r>
            <w:r w:rsidRPr="008A4D1D">
              <w:rPr>
                <w:rFonts w:ascii="Arial" w:hAnsi="Arial" w:cs="Arial"/>
                <w:b/>
                <w:sz w:val="20"/>
                <w:szCs w:val="20"/>
              </w:rPr>
              <w:t>language/English</w:t>
            </w:r>
            <w:r w:rsidRPr="008A4D1D">
              <w:rPr>
                <w:rFonts w:ascii="Arial" w:hAnsi="Arial" w:cs="Arial"/>
                <w:b/>
                <w:spacing w:val="-5"/>
                <w:sz w:val="20"/>
                <w:szCs w:val="20"/>
              </w:rPr>
              <w:t xml:space="preserve"> </w:t>
            </w:r>
            <w:r w:rsidRPr="008A4D1D">
              <w:rPr>
                <w:rFonts w:ascii="Arial" w:hAnsi="Arial" w:cs="Arial"/>
                <w:b/>
                <w:sz w:val="20"/>
                <w:szCs w:val="20"/>
              </w:rPr>
              <w:t>quality</w:t>
            </w:r>
            <w:r w:rsidRPr="008A4D1D">
              <w:rPr>
                <w:rFonts w:ascii="Arial" w:hAnsi="Arial" w:cs="Arial"/>
                <w:b/>
                <w:spacing w:val="-9"/>
                <w:sz w:val="20"/>
                <w:szCs w:val="20"/>
              </w:rPr>
              <w:t xml:space="preserve"> </w:t>
            </w:r>
            <w:r w:rsidRPr="008A4D1D">
              <w:rPr>
                <w:rFonts w:ascii="Arial" w:hAnsi="Arial" w:cs="Arial"/>
                <w:b/>
                <w:sz w:val="20"/>
                <w:szCs w:val="20"/>
              </w:rPr>
              <w:t>of</w:t>
            </w:r>
            <w:r w:rsidRPr="008A4D1D">
              <w:rPr>
                <w:rFonts w:ascii="Arial" w:hAnsi="Arial" w:cs="Arial"/>
                <w:b/>
                <w:spacing w:val="-7"/>
                <w:sz w:val="20"/>
                <w:szCs w:val="20"/>
              </w:rPr>
              <w:t xml:space="preserve"> </w:t>
            </w:r>
            <w:r w:rsidRPr="008A4D1D">
              <w:rPr>
                <w:rFonts w:ascii="Arial" w:hAnsi="Arial" w:cs="Arial"/>
                <w:b/>
                <w:sz w:val="20"/>
                <w:szCs w:val="20"/>
              </w:rPr>
              <w:t>the</w:t>
            </w:r>
            <w:r w:rsidRPr="008A4D1D">
              <w:rPr>
                <w:rFonts w:ascii="Arial" w:hAnsi="Arial" w:cs="Arial"/>
                <w:b/>
                <w:spacing w:val="-5"/>
                <w:sz w:val="20"/>
                <w:szCs w:val="20"/>
              </w:rPr>
              <w:t xml:space="preserve"> </w:t>
            </w:r>
            <w:r w:rsidRPr="008A4D1D">
              <w:rPr>
                <w:rFonts w:ascii="Arial" w:hAnsi="Arial" w:cs="Arial"/>
                <w:b/>
                <w:sz w:val="20"/>
                <w:szCs w:val="20"/>
              </w:rPr>
              <w:t>article</w:t>
            </w:r>
            <w:r w:rsidRPr="008A4D1D">
              <w:rPr>
                <w:rFonts w:ascii="Arial" w:hAnsi="Arial" w:cs="Arial"/>
                <w:b/>
                <w:spacing w:val="-5"/>
                <w:sz w:val="20"/>
                <w:szCs w:val="20"/>
              </w:rPr>
              <w:t xml:space="preserve"> </w:t>
            </w:r>
            <w:r w:rsidRPr="008A4D1D">
              <w:rPr>
                <w:rFonts w:ascii="Arial" w:hAnsi="Arial" w:cs="Arial"/>
                <w:b/>
                <w:sz w:val="20"/>
                <w:szCs w:val="20"/>
              </w:rPr>
              <w:t>suitable for scholarly communications?</w:t>
            </w:r>
          </w:p>
        </w:tc>
        <w:tc>
          <w:tcPr>
            <w:tcW w:w="9357" w:type="dxa"/>
          </w:tcPr>
          <w:p w14:paraId="62C13ADF" w14:textId="77777777" w:rsidR="003E317F" w:rsidRPr="008A4D1D" w:rsidRDefault="00856CB7">
            <w:pPr>
              <w:pStyle w:val="TableParagraph"/>
              <w:spacing w:line="226" w:lineRule="exact"/>
              <w:rPr>
                <w:rFonts w:ascii="Arial" w:hAnsi="Arial" w:cs="Arial"/>
                <w:b/>
                <w:sz w:val="20"/>
                <w:szCs w:val="20"/>
              </w:rPr>
            </w:pPr>
            <w:r w:rsidRPr="008A4D1D">
              <w:rPr>
                <w:rFonts w:ascii="Arial" w:hAnsi="Arial" w:cs="Arial"/>
                <w:b/>
                <w:sz w:val="20"/>
                <w:szCs w:val="20"/>
              </w:rPr>
              <w:t>The</w:t>
            </w:r>
            <w:r w:rsidRPr="008A4D1D">
              <w:rPr>
                <w:rFonts w:ascii="Arial" w:hAnsi="Arial" w:cs="Arial"/>
                <w:b/>
                <w:spacing w:val="-1"/>
                <w:sz w:val="20"/>
                <w:szCs w:val="20"/>
              </w:rPr>
              <w:t xml:space="preserve"> </w:t>
            </w:r>
            <w:r w:rsidRPr="008A4D1D">
              <w:rPr>
                <w:rFonts w:ascii="Arial" w:hAnsi="Arial" w:cs="Arial"/>
                <w:b/>
                <w:sz w:val="20"/>
                <w:szCs w:val="20"/>
              </w:rPr>
              <w:t>language</w:t>
            </w:r>
            <w:r w:rsidRPr="008A4D1D">
              <w:rPr>
                <w:rFonts w:ascii="Arial" w:hAnsi="Arial" w:cs="Arial"/>
                <w:b/>
                <w:spacing w:val="-1"/>
                <w:sz w:val="20"/>
                <w:szCs w:val="20"/>
              </w:rPr>
              <w:t xml:space="preserve"> </w:t>
            </w:r>
            <w:r w:rsidRPr="008A4D1D">
              <w:rPr>
                <w:rFonts w:ascii="Arial" w:hAnsi="Arial" w:cs="Arial"/>
                <w:b/>
                <w:sz w:val="20"/>
                <w:szCs w:val="20"/>
              </w:rPr>
              <w:t>quality</w:t>
            </w:r>
            <w:r w:rsidRPr="008A4D1D">
              <w:rPr>
                <w:rFonts w:ascii="Arial" w:hAnsi="Arial" w:cs="Arial"/>
                <w:b/>
                <w:spacing w:val="-4"/>
                <w:sz w:val="20"/>
                <w:szCs w:val="20"/>
              </w:rPr>
              <w:t xml:space="preserve"> </w:t>
            </w:r>
            <w:r w:rsidRPr="008A4D1D">
              <w:rPr>
                <w:rFonts w:ascii="Arial" w:hAnsi="Arial" w:cs="Arial"/>
                <w:b/>
                <w:sz w:val="20"/>
                <w:szCs w:val="20"/>
              </w:rPr>
              <w:t>is</w:t>
            </w:r>
            <w:r w:rsidRPr="008A4D1D">
              <w:rPr>
                <w:rFonts w:ascii="Arial" w:hAnsi="Arial" w:cs="Arial"/>
                <w:b/>
                <w:spacing w:val="-2"/>
                <w:sz w:val="20"/>
                <w:szCs w:val="20"/>
              </w:rPr>
              <w:t xml:space="preserve"> </w:t>
            </w:r>
            <w:r w:rsidRPr="008A4D1D">
              <w:rPr>
                <w:rFonts w:ascii="Arial" w:hAnsi="Arial" w:cs="Arial"/>
                <w:b/>
                <w:sz w:val="20"/>
                <w:szCs w:val="20"/>
              </w:rPr>
              <w:t>generally</w:t>
            </w:r>
            <w:r w:rsidRPr="008A4D1D">
              <w:rPr>
                <w:rFonts w:ascii="Arial" w:hAnsi="Arial" w:cs="Arial"/>
                <w:b/>
                <w:spacing w:val="-1"/>
                <w:sz w:val="20"/>
                <w:szCs w:val="20"/>
              </w:rPr>
              <w:t xml:space="preserve"> </w:t>
            </w:r>
            <w:r w:rsidRPr="008A4D1D">
              <w:rPr>
                <w:rFonts w:ascii="Arial" w:hAnsi="Arial" w:cs="Arial"/>
                <w:b/>
                <w:sz w:val="20"/>
                <w:szCs w:val="20"/>
              </w:rPr>
              <w:t>suitable</w:t>
            </w:r>
            <w:r w:rsidRPr="008A4D1D">
              <w:rPr>
                <w:rFonts w:ascii="Arial" w:hAnsi="Arial" w:cs="Arial"/>
                <w:b/>
                <w:spacing w:val="-5"/>
                <w:sz w:val="20"/>
                <w:szCs w:val="20"/>
              </w:rPr>
              <w:t xml:space="preserve"> </w:t>
            </w:r>
            <w:r w:rsidRPr="008A4D1D">
              <w:rPr>
                <w:rFonts w:ascii="Arial" w:hAnsi="Arial" w:cs="Arial"/>
                <w:b/>
                <w:sz w:val="20"/>
                <w:szCs w:val="20"/>
              </w:rPr>
              <w:t>for</w:t>
            </w:r>
            <w:r w:rsidRPr="008A4D1D">
              <w:rPr>
                <w:rFonts w:ascii="Arial" w:hAnsi="Arial" w:cs="Arial"/>
                <w:b/>
                <w:spacing w:val="-1"/>
                <w:sz w:val="20"/>
                <w:szCs w:val="20"/>
              </w:rPr>
              <w:t xml:space="preserve"> </w:t>
            </w:r>
            <w:r w:rsidRPr="008A4D1D">
              <w:rPr>
                <w:rFonts w:ascii="Arial" w:hAnsi="Arial" w:cs="Arial"/>
                <w:b/>
                <w:sz w:val="20"/>
                <w:szCs w:val="20"/>
              </w:rPr>
              <w:t>scholarly</w:t>
            </w:r>
            <w:r w:rsidRPr="008A4D1D">
              <w:rPr>
                <w:rFonts w:ascii="Arial" w:hAnsi="Arial" w:cs="Arial"/>
                <w:b/>
                <w:spacing w:val="-1"/>
                <w:sz w:val="20"/>
                <w:szCs w:val="20"/>
              </w:rPr>
              <w:t xml:space="preserve"> </w:t>
            </w:r>
            <w:r w:rsidRPr="008A4D1D">
              <w:rPr>
                <w:rFonts w:ascii="Arial" w:hAnsi="Arial" w:cs="Arial"/>
                <w:b/>
                <w:sz w:val="20"/>
                <w:szCs w:val="20"/>
              </w:rPr>
              <w:t>communication.</w:t>
            </w:r>
            <w:r w:rsidRPr="008A4D1D">
              <w:rPr>
                <w:rFonts w:ascii="Arial" w:hAnsi="Arial" w:cs="Arial"/>
                <w:b/>
                <w:spacing w:val="1"/>
                <w:sz w:val="20"/>
                <w:szCs w:val="20"/>
              </w:rPr>
              <w:t xml:space="preserve"> </w:t>
            </w:r>
            <w:r w:rsidRPr="008A4D1D">
              <w:rPr>
                <w:rFonts w:ascii="Arial" w:hAnsi="Arial" w:cs="Arial"/>
                <w:b/>
                <w:sz w:val="20"/>
                <w:szCs w:val="20"/>
              </w:rPr>
              <w:t>There</w:t>
            </w:r>
            <w:r w:rsidRPr="008A4D1D">
              <w:rPr>
                <w:rFonts w:ascii="Arial" w:hAnsi="Arial" w:cs="Arial"/>
                <w:b/>
                <w:spacing w:val="-1"/>
                <w:sz w:val="20"/>
                <w:szCs w:val="20"/>
              </w:rPr>
              <w:t xml:space="preserve"> </w:t>
            </w:r>
            <w:r w:rsidRPr="008A4D1D">
              <w:rPr>
                <w:rFonts w:ascii="Arial" w:hAnsi="Arial" w:cs="Arial"/>
                <w:b/>
                <w:sz w:val="20"/>
                <w:szCs w:val="20"/>
              </w:rPr>
              <w:t>are</w:t>
            </w:r>
            <w:r w:rsidRPr="008A4D1D">
              <w:rPr>
                <w:rFonts w:ascii="Arial" w:hAnsi="Arial" w:cs="Arial"/>
                <w:b/>
                <w:spacing w:val="-1"/>
                <w:sz w:val="20"/>
                <w:szCs w:val="20"/>
              </w:rPr>
              <w:t xml:space="preserve"> </w:t>
            </w:r>
            <w:r w:rsidRPr="008A4D1D">
              <w:rPr>
                <w:rFonts w:ascii="Arial" w:hAnsi="Arial" w:cs="Arial"/>
                <w:b/>
                <w:sz w:val="20"/>
                <w:szCs w:val="20"/>
              </w:rPr>
              <w:t>a</w:t>
            </w:r>
            <w:r w:rsidRPr="008A4D1D">
              <w:rPr>
                <w:rFonts w:ascii="Arial" w:hAnsi="Arial" w:cs="Arial"/>
                <w:b/>
                <w:spacing w:val="-5"/>
                <w:sz w:val="20"/>
                <w:szCs w:val="20"/>
              </w:rPr>
              <w:t xml:space="preserve"> </w:t>
            </w:r>
            <w:r w:rsidRPr="008A4D1D">
              <w:rPr>
                <w:rFonts w:ascii="Arial" w:hAnsi="Arial" w:cs="Arial"/>
                <w:b/>
                <w:sz w:val="20"/>
                <w:szCs w:val="20"/>
              </w:rPr>
              <w:t>few</w:t>
            </w:r>
            <w:r w:rsidRPr="008A4D1D">
              <w:rPr>
                <w:rFonts w:ascii="Arial" w:hAnsi="Arial" w:cs="Arial"/>
                <w:b/>
                <w:spacing w:val="-1"/>
                <w:sz w:val="20"/>
                <w:szCs w:val="20"/>
              </w:rPr>
              <w:t xml:space="preserve"> </w:t>
            </w:r>
            <w:r w:rsidRPr="008A4D1D">
              <w:rPr>
                <w:rFonts w:ascii="Arial" w:hAnsi="Arial" w:cs="Arial"/>
                <w:b/>
                <w:sz w:val="20"/>
                <w:szCs w:val="20"/>
              </w:rPr>
              <w:t>areas</w:t>
            </w:r>
            <w:r w:rsidRPr="008A4D1D">
              <w:rPr>
                <w:rFonts w:ascii="Arial" w:hAnsi="Arial" w:cs="Arial"/>
                <w:b/>
                <w:spacing w:val="-5"/>
                <w:sz w:val="20"/>
                <w:szCs w:val="20"/>
              </w:rPr>
              <w:t xml:space="preserve"> </w:t>
            </w:r>
            <w:proofErr w:type="gramStart"/>
            <w:r w:rsidRPr="008A4D1D">
              <w:rPr>
                <w:rFonts w:ascii="Arial" w:hAnsi="Arial" w:cs="Arial"/>
                <w:b/>
                <w:spacing w:val="-2"/>
                <w:sz w:val="20"/>
                <w:szCs w:val="20"/>
              </w:rPr>
              <w:t>where</w:t>
            </w:r>
            <w:proofErr w:type="gramEnd"/>
          </w:p>
          <w:p w14:paraId="29FC5B46" w14:textId="77777777" w:rsidR="003E317F" w:rsidRPr="008A4D1D" w:rsidRDefault="00856CB7">
            <w:pPr>
              <w:pStyle w:val="TableParagraph"/>
              <w:spacing w:line="228" w:lineRule="exact"/>
              <w:rPr>
                <w:rFonts w:ascii="Arial" w:hAnsi="Arial" w:cs="Arial"/>
                <w:b/>
                <w:sz w:val="20"/>
                <w:szCs w:val="20"/>
              </w:rPr>
            </w:pPr>
            <w:r w:rsidRPr="008A4D1D">
              <w:rPr>
                <w:rFonts w:ascii="Arial" w:hAnsi="Arial" w:cs="Arial"/>
                <w:b/>
                <w:sz w:val="20"/>
                <w:szCs w:val="20"/>
              </w:rPr>
              <w:t>phrasing</w:t>
            </w:r>
            <w:r w:rsidRPr="008A4D1D">
              <w:rPr>
                <w:rFonts w:ascii="Arial" w:hAnsi="Arial" w:cs="Arial"/>
                <w:b/>
                <w:spacing w:val="-3"/>
                <w:sz w:val="20"/>
                <w:szCs w:val="20"/>
              </w:rPr>
              <w:t xml:space="preserve"> </w:t>
            </w:r>
            <w:r w:rsidRPr="008A4D1D">
              <w:rPr>
                <w:rFonts w:ascii="Arial" w:hAnsi="Arial" w:cs="Arial"/>
                <w:b/>
                <w:sz w:val="20"/>
                <w:szCs w:val="20"/>
              </w:rPr>
              <w:t>could</w:t>
            </w:r>
            <w:r w:rsidRPr="008A4D1D">
              <w:rPr>
                <w:rFonts w:ascii="Arial" w:hAnsi="Arial" w:cs="Arial"/>
                <w:b/>
                <w:spacing w:val="-4"/>
                <w:sz w:val="20"/>
                <w:szCs w:val="20"/>
              </w:rPr>
              <w:t xml:space="preserve"> </w:t>
            </w:r>
            <w:r w:rsidRPr="008A4D1D">
              <w:rPr>
                <w:rFonts w:ascii="Arial" w:hAnsi="Arial" w:cs="Arial"/>
                <w:b/>
                <w:sz w:val="20"/>
                <w:szCs w:val="20"/>
              </w:rPr>
              <w:t>be</w:t>
            </w:r>
            <w:r w:rsidRPr="008A4D1D">
              <w:rPr>
                <w:rFonts w:ascii="Arial" w:hAnsi="Arial" w:cs="Arial"/>
                <w:b/>
                <w:spacing w:val="-3"/>
                <w:sz w:val="20"/>
                <w:szCs w:val="20"/>
              </w:rPr>
              <w:t xml:space="preserve"> </w:t>
            </w:r>
            <w:r w:rsidRPr="008A4D1D">
              <w:rPr>
                <w:rFonts w:ascii="Arial" w:hAnsi="Arial" w:cs="Arial"/>
                <w:b/>
                <w:sz w:val="20"/>
                <w:szCs w:val="20"/>
              </w:rPr>
              <w:t>improved</w:t>
            </w:r>
            <w:r w:rsidRPr="008A4D1D">
              <w:rPr>
                <w:rFonts w:ascii="Arial" w:hAnsi="Arial" w:cs="Arial"/>
                <w:b/>
                <w:spacing w:val="-5"/>
                <w:sz w:val="20"/>
                <w:szCs w:val="20"/>
              </w:rPr>
              <w:t xml:space="preserve"> </w:t>
            </w:r>
            <w:r w:rsidRPr="008A4D1D">
              <w:rPr>
                <w:rFonts w:ascii="Arial" w:hAnsi="Arial" w:cs="Arial"/>
                <w:b/>
                <w:sz w:val="20"/>
                <w:szCs w:val="20"/>
              </w:rPr>
              <w:t>for</w:t>
            </w:r>
            <w:r w:rsidRPr="008A4D1D">
              <w:rPr>
                <w:rFonts w:ascii="Arial" w:hAnsi="Arial" w:cs="Arial"/>
                <w:b/>
                <w:spacing w:val="-3"/>
                <w:sz w:val="20"/>
                <w:szCs w:val="20"/>
              </w:rPr>
              <w:t xml:space="preserve"> </w:t>
            </w:r>
            <w:r w:rsidRPr="008A4D1D">
              <w:rPr>
                <w:rFonts w:ascii="Arial" w:hAnsi="Arial" w:cs="Arial"/>
                <w:b/>
                <w:sz w:val="20"/>
                <w:szCs w:val="20"/>
              </w:rPr>
              <w:t>clarity</w:t>
            </w:r>
            <w:r w:rsidRPr="008A4D1D">
              <w:rPr>
                <w:rFonts w:ascii="Arial" w:hAnsi="Arial" w:cs="Arial"/>
                <w:b/>
                <w:spacing w:val="-3"/>
                <w:sz w:val="20"/>
                <w:szCs w:val="20"/>
              </w:rPr>
              <w:t xml:space="preserve"> </w:t>
            </w:r>
            <w:r w:rsidRPr="008A4D1D">
              <w:rPr>
                <w:rFonts w:ascii="Arial" w:hAnsi="Arial" w:cs="Arial"/>
                <w:b/>
                <w:sz w:val="20"/>
                <w:szCs w:val="20"/>
              </w:rPr>
              <w:t>and</w:t>
            </w:r>
            <w:r w:rsidRPr="008A4D1D">
              <w:rPr>
                <w:rFonts w:ascii="Arial" w:hAnsi="Arial" w:cs="Arial"/>
                <w:b/>
                <w:spacing w:val="-2"/>
                <w:sz w:val="20"/>
                <w:szCs w:val="20"/>
              </w:rPr>
              <w:t xml:space="preserve"> </w:t>
            </w:r>
            <w:r w:rsidRPr="008A4D1D">
              <w:rPr>
                <w:rFonts w:ascii="Arial" w:hAnsi="Arial" w:cs="Arial"/>
                <w:b/>
                <w:sz w:val="20"/>
                <w:szCs w:val="20"/>
              </w:rPr>
              <w:t>flow,</w:t>
            </w:r>
            <w:r w:rsidRPr="008A4D1D">
              <w:rPr>
                <w:rFonts w:ascii="Arial" w:hAnsi="Arial" w:cs="Arial"/>
                <w:b/>
                <w:spacing w:val="-1"/>
                <w:sz w:val="20"/>
                <w:szCs w:val="20"/>
              </w:rPr>
              <w:t xml:space="preserve"> </w:t>
            </w:r>
            <w:r w:rsidRPr="008A4D1D">
              <w:rPr>
                <w:rFonts w:ascii="Arial" w:hAnsi="Arial" w:cs="Arial"/>
                <w:b/>
                <w:sz w:val="20"/>
                <w:szCs w:val="20"/>
              </w:rPr>
              <w:t>and</w:t>
            </w:r>
            <w:r w:rsidRPr="008A4D1D">
              <w:rPr>
                <w:rFonts w:ascii="Arial" w:hAnsi="Arial" w:cs="Arial"/>
                <w:b/>
                <w:spacing w:val="-5"/>
                <w:sz w:val="20"/>
                <w:szCs w:val="20"/>
              </w:rPr>
              <w:t xml:space="preserve"> </w:t>
            </w:r>
            <w:r w:rsidRPr="008A4D1D">
              <w:rPr>
                <w:rFonts w:ascii="Arial" w:hAnsi="Arial" w:cs="Arial"/>
                <w:b/>
                <w:sz w:val="20"/>
                <w:szCs w:val="20"/>
              </w:rPr>
              <w:t>some</w:t>
            </w:r>
            <w:r w:rsidRPr="008A4D1D">
              <w:rPr>
                <w:rFonts w:ascii="Arial" w:hAnsi="Arial" w:cs="Arial"/>
                <w:b/>
                <w:spacing w:val="-3"/>
                <w:sz w:val="20"/>
                <w:szCs w:val="20"/>
              </w:rPr>
              <w:t xml:space="preserve"> </w:t>
            </w:r>
            <w:r w:rsidRPr="008A4D1D">
              <w:rPr>
                <w:rFonts w:ascii="Arial" w:hAnsi="Arial" w:cs="Arial"/>
                <w:b/>
                <w:sz w:val="20"/>
                <w:szCs w:val="20"/>
              </w:rPr>
              <w:t>sentences</w:t>
            </w:r>
            <w:r w:rsidRPr="008A4D1D">
              <w:rPr>
                <w:rFonts w:ascii="Arial" w:hAnsi="Arial" w:cs="Arial"/>
                <w:b/>
                <w:spacing w:val="-3"/>
                <w:sz w:val="20"/>
                <w:szCs w:val="20"/>
              </w:rPr>
              <w:t xml:space="preserve"> </w:t>
            </w:r>
            <w:r w:rsidRPr="008A4D1D">
              <w:rPr>
                <w:rFonts w:ascii="Arial" w:hAnsi="Arial" w:cs="Arial"/>
                <w:b/>
                <w:sz w:val="20"/>
                <w:szCs w:val="20"/>
              </w:rPr>
              <w:t>could</w:t>
            </w:r>
            <w:r w:rsidRPr="008A4D1D">
              <w:rPr>
                <w:rFonts w:ascii="Arial" w:hAnsi="Arial" w:cs="Arial"/>
                <w:b/>
                <w:spacing w:val="-4"/>
                <w:sz w:val="20"/>
                <w:szCs w:val="20"/>
              </w:rPr>
              <w:t xml:space="preserve"> </w:t>
            </w:r>
            <w:r w:rsidRPr="008A4D1D">
              <w:rPr>
                <w:rFonts w:ascii="Arial" w:hAnsi="Arial" w:cs="Arial"/>
                <w:b/>
                <w:sz w:val="20"/>
                <w:szCs w:val="20"/>
              </w:rPr>
              <w:t>be</w:t>
            </w:r>
            <w:r w:rsidRPr="008A4D1D">
              <w:rPr>
                <w:rFonts w:ascii="Arial" w:hAnsi="Arial" w:cs="Arial"/>
                <w:b/>
                <w:spacing w:val="-3"/>
                <w:sz w:val="20"/>
                <w:szCs w:val="20"/>
              </w:rPr>
              <w:t xml:space="preserve"> </w:t>
            </w:r>
            <w:r w:rsidRPr="008A4D1D">
              <w:rPr>
                <w:rFonts w:ascii="Arial" w:hAnsi="Arial" w:cs="Arial"/>
                <w:b/>
                <w:sz w:val="20"/>
                <w:szCs w:val="20"/>
              </w:rPr>
              <w:t>restructured</w:t>
            </w:r>
            <w:r w:rsidRPr="008A4D1D">
              <w:rPr>
                <w:rFonts w:ascii="Arial" w:hAnsi="Arial" w:cs="Arial"/>
                <w:b/>
                <w:spacing w:val="-2"/>
                <w:sz w:val="20"/>
                <w:szCs w:val="20"/>
              </w:rPr>
              <w:t xml:space="preserve"> </w:t>
            </w:r>
            <w:r w:rsidRPr="008A4D1D">
              <w:rPr>
                <w:rFonts w:ascii="Arial" w:hAnsi="Arial" w:cs="Arial"/>
                <w:b/>
                <w:sz w:val="20"/>
                <w:szCs w:val="20"/>
              </w:rPr>
              <w:t>to</w:t>
            </w:r>
            <w:r w:rsidRPr="008A4D1D">
              <w:rPr>
                <w:rFonts w:ascii="Arial" w:hAnsi="Arial" w:cs="Arial"/>
                <w:b/>
                <w:spacing w:val="-9"/>
                <w:sz w:val="20"/>
                <w:szCs w:val="20"/>
              </w:rPr>
              <w:t xml:space="preserve"> </w:t>
            </w:r>
            <w:r w:rsidRPr="008A4D1D">
              <w:rPr>
                <w:rFonts w:ascii="Arial" w:hAnsi="Arial" w:cs="Arial"/>
                <w:b/>
                <w:sz w:val="20"/>
                <w:szCs w:val="20"/>
              </w:rPr>
              <w:t>avoid</w:t>
            </w:r>
            <w:r w:rsidRPr="008A4D1D">
              <w:rPr>
                <w:rFonts w:ascii="Arial" w:hAnsi="Arial" w:cs="Arial"/>
                <w:b/>
                <w:spacing w:val="-2"/>
                <w:sz w:val="20"/>
                <w:szCs w:val="20"/>
              </w:rPr>
              <w:t xml:space="preserve"> </w:t>
            </w:r>
            <w:r w:rsidRPr="008A4D1D">
              <w:rPr>
                <w:rFonts w:ascii="Arial" w:hAnsi="Arial" w:cs="Arial"/>
                <w:b/>
                <w:sz w:val="20"/>
                <w:szCs w:val="20"/>
              </w:rPr>
              <w:t>passive constructions. Minor revisions would enhance the overall readability and precision of the manuscript.</w:t>
            </w:r>
          </w:p>
        </w:tc>
        <w:tc>
          <w:tcPr>
            <w:tcW w:w="6445" w:type="dxa"/>
          </w:tcPr>
          <w:p w14:paraId="5146533C" w14:textId="77777777" w:rsidR="003E317F" w:rsidRPr="008A4D1D" w:rsidRDefault="003E317F">
            <w:pPr>
              <w:pStyle w:val="TableParagraph"/>
              <w:ind w:left="0"/>
              <w:rPr>
                <w:rFonts w:ascii="Arial" w:hAnsi="Arial" w:cs="Arial"/>
                <w:sz w:val="20"/>
                <w:szCs w:val="20"/>
              </w:rPr>
            </w:pPr>
          </w:p>
        </w:tc>
      </w:tr>
      <w:tr w:rsidR="003E317F" w:rsidRPr="008A4D1D" w14:paraId="2584E456" w14:textId="77777777">
        <w:trPr>
          <w:trHeight w:val="12696"/>
        </w:trPr>
        <w:tc>
          <w:tcPr>
            <w:tcW w:w="5353" w:type="dxa"/>
          </w:tcPr>
          <w:p w14:paraId="5C39B9D2" w14:textId="77777777" w:rsidR="003E317F" w:rsidRPr="008A4D1D" w:rsidRDefault="00856CB7">
            <w:pPr>
              <w:pStyle w:val="TableParagraph"/>
              <w:spacing w:line="226" w:lineRule="exact"/>
              <w:rPr>
                <w:rFonts w:ascii="Arial" w:hAnsi="Arial" w:cs="Arial"/>
                <w:sz w:val="20"/>
                <w:szCs w:val="20"/>
              </w:rPr>
            </w:pPr>
            <w:r w:rsidRPr="008A4D1D">
              <w:rPr>
                <w:rFonts w:ascii="Arial" w:hAnsi="Arial" w:cs="Arial"/>
                <w:b/>
                <w:sz w:val="20"/>
                <w:szCs w:val="20"/>
                <w:u w:val="single"/>
              </w:rPr>
              <w:t>Optional/General</w:t>
            </w:r>
            <w:r w:rsidRPr="008A4D1D">
              <w:rPr>
                <w:rFonts w:ascii="Arial" w:hAnsi="Arial" w:cs="Arial"/>
                <w:b/>
                <w:spacing w:val="4"/>
                <w:sz w:val="20"/>
                <w:szCs w:val="20"/>
              </w:rPr>
              <w:t xml:space="preserve"> </w:t>
            </w:r>
            <w:r w:rsidRPr="008A4D1D">
              <w:rPr>
                <w:rFonts w:ascii="Arial" w:hAnsi="Arial" w:cs="Arial"/>
                <w:spacing w:val="-2"/>
                <w:sz w:val="20"/>
                <w:szCs w:val="20"/>
              </w:rPr>
              <w:t>comments</w:t>
            </w:r>
          </w:p>
        </w:tc>
        <w:tc>
          <w:tcPr>
            <w:tcW w:w="9357" w:type="dxa"/>
          </w:tcPr>
          <w:p w14:paraId="2D9A8F72" w14:textId="77777777" w:rsidR="003E317F" w:rsidRPr="008A4D1D" w:rsidRDefault="00856CB7">
            <w:pPr>
              <w:pStyle w:val="TableParagraph"/>
              <w:ind w:left="9" w:right="3"/>
              <w:jc w:val="center"/>
              <w:rPr>
                <w:rFonts w:ascii="Arial" w:hAnsi="Arial" w:cs="Arial"/>
                <w:b/>
                <w:sz w:val="20"/>
                <w:szCs w:val="20"/>
              </w:rPr>
            </w:pPr>
            <w:r w:rsidRPr="008A4D1D">
              <w:rPr>
                <w:rFonts w:ascii="Arial" w:hAnsi="Arial" w:cs="Arial"/>
                <w:b/>
                <w:spacing w:val="-2"/>
                <w:sz w:val="20"/>
                <w:szCs w:val="20"/>
              </w:rPr>
              <w:t>Comments</w:t>
            </w:r>
          </w:p>
          <w:p w14:paraId="1D7DE04F" w14:textId="77777777" w:rsidR="003E317F" w:rsidRPr="008A4D1D" w:rsidRDefault="003E317F">
            <w:pPr>
              <w:pStyle w:val="TableParagraph"/>
              <w:ind w:left="0"/>
              <w:rPr>
                <w:rFonts w:ascii="Arial" w:hAnsi="Arial" w:cs="Arial"/>
                <w:sz w:val="20"/>
                <w:szCs w:val="20"/>
              </w:rPr>
            </w:pPr>
          </w:p>
          <w:p w14:paraId="0112ECA7" w14:textId="77777777" w:rsidR="003E317F" w:rsidRPr="008A4D1D" w:rsidRDefault="00856CB7">
            <w:pPr>
              <w:pStyle w:val="TableParagraph"/>
              <w:ind w:right="159" w:firstLine="720"/>
              <w:rPr>
                <w:rFonts w:ascii="Arial" w:hAnsi="Arial" w:cs="Arial"/>
                <w:b/>
                <w:sz w:val="20"/>
                <w:szCs w:val="20"/>
              </w:rPr>
            </w:pPr>
            <w:r w:rsidRPr="008A4D1D">
              <w:rPr>
                <w:rFonts w:ascii="Arial" w:hAnsi="Arial" w:cs="Arial"/>
                <w:b/>
                <w:sz w:val="20"/>
                <w:szCs w:val="20"/>
              </w:rPr>
              <w:t>The manuscript addresses a crucial issue by analyzing the relationship between energy consumption (natural gas, electricity, residential, and industrial use) and economic</w:t>
            </w:r>
            <w:r w:rsidRPr="008A4D1D">
              <w:rPr>
                <w:rFonts w:ascii="Arial" w:hAnsi="Arial" w:cs="Arial"/>
                <w:b/>
                <w:spacing w:val="-3"/>
                <w:sz w:val="20"/>
                <w:szCs w:val="20"/>
              </w:rPr>
              <w:t xml:space="preserve"> </w:t>
            </w:r>
            <w:r w:rsidRPr="008A4D1D">
              <w:rPr>
                <w:rFonts w:ascii="Arial" w:hAnsi="Arial" w:cs="Arial"/>
                <w:b/>
                <w:sz w:val="20"/>
                <w:szCs w:val="20"/>
              </w:rPr>
              <w:t>growth</w:t>
            </w:r>
            <w:r w:rsidRPr="008A4D1D">
              <w:rPr>
                <w:rFonts w:ascii="Arial" w:hAnsi="Arial" w:cs="Arial"/>
                <w:b/>
                <w:spacing w:val="-6"/>
                <w:sz w:val="20"/>
                <w:szCs w:val="20"/>
              </w:rPr>
              <w:t xml:space="preserve"> </w:t>
            </w:r>
            <w:r w:rsidRPr="008A4D1D">
              <w:rPr>
                <w:rFonts w:ascii="Arial" w:hAnsi="Arial" w:cs="Arial"/>
                <w:b/>
                <w:sz w:val="20"/>
                <w:szCs w:val="20"/>
              </w:rPr>
              <w:t>in</w:t>
            </w:r>
            <w:r w:rsidRPr="008A4D1D">
              <w:rPr>
                <w:rFonts w:ascii="Arial" w:hAnsi="Arial" w:cs="Arial"/>
                <w:b/>
                <w:spacing w:val="-6"/>
                <w:sz w:val="20"/>
                <w:szCs w:val="20"/>
              </w:rPr>
              <w:t xml:space="preserve"> </w:t>
            </w:r>
            <w:r w:rsidRPr="008A4D1D">
              <w:rPr>
                <w:rFonts w:ascii="Arial" w:hAnsi="Arial" w:cs="Arial"/>
                <w:b/>
                <w:sz w:val="20"/>
                <w:szCs w:val="20"/>
              </w:rPr>
              <w:t>the</w:t>
            </w:r>
            <w:r w:rsidRPr="008A4D1D">
              <w:rPr>
                <w:rFonts w:ascii="Arial" w:hAnsi="Arial" w:cs="Arial"/>
                <w:b/>
                <w:spacing w:val="-3"/>
                <w:sz w:val="20"/>
                <w:szCs w:val="20"/>
              </w:rPr>
              <w:t xml:space="preserve"> </w:t>
            </w:r>
            <w:r w:rsidRPr="008A4D1D">
              <w:rPr>
                <w:rFonts w:ascii="Arial" w:hAnsi="Arial" w:cs="Arial"/>
                <w:b/>
                <w:sz w:val="20"/>
                <w:szCs w:val="20"/>
              </w:rPr>
              <w:t>BRICS</w:t>
            </w:r>
            <w:r w:rsidRPr="008A4D1D">
              <w:rPr>
                <w:rFonts w:ascii="Arial" w:hAnsi="Arial" w:cs="Arial"/>
                <w:b/>
                <w:spacing w:val="-6"/>
                <w:sz w:val="20"/>
                <w:szCs w:val="20"/>
              </w:rPr>
              <w:t xml:space="preserve"> </w:t>
            </w:r>
            <w:r w:rsidRPr="008A4D1D">
              <w:rPr>
                <w:rFonts w:ascii="Arial" w:hAnsi="Arial" w:cs="Arial"/>
                <w:b/>
                <w:sz w:val="20"/>
                <w:szCs w:val="20"/>
              </w:rPr>
              <w:t>nations.</w:t>
            </w:r>
            <w:r w:rsidRPr="008A4D1D">
              <w:rPr>
                <w:rFonts w:ascii="Arial" w:hAnsi="Arial" w:cs="Arial"/>
                <w:b/>
                <w:spacing w:val="-1"/>
                <w:sz w:val="20"/>
                <w:szCs w:val="20"/>
              </w:rPr>
              <w:t xml:space="preserve"> </w:t>
            </w:r>
            <w:r w:rsidRPr="008A4D1D">
              <w:rPr>
                <w:rFonts w:ascii="Arial" w:hAnsi="Arial" w:cs="Arial"/>
                <w:b/>
                <w:sz w:val="20"/>
                <w:szCs w:val="20"/>
              </w:rPr>
              <w:t>The</w:t>
            </w:r>
            <w:r w:rsidRPr="008A4D1D">
              <w:rPr>
                <w:rFonts w:ascii="Arial" w:hAnsi="Arial" w:cs="Arial"/>
                <w:b/>
                <w:spacing w:val="-3"/>
                <w:sz w:val="20"/>
                <w:szCs w:val="20"/>
              </w:rPr>
              <w:t xml:space="preserve"> </w:t>
            </w:r>
            <w:r w:rsidRPr="008A4D1D">
              <w:rPr>
                <w:rFonts w:ascii="Arial" w:hAnsi="Arial" w:cs="Arial"/>
                <w:b/>
                <w:sz w:val="20"/>
                <w:szCs w:val="20"/>
              </w:rPr>
              <w:t>study</w:t>
            </w:r>
            <w:r w:rsidRPr="008A4D1D">
              <w:rPr>
                <w:rFonts w:ascii="Arial" w:hAnsi="Arial" w:cs="Arial"/>
                <w:b/>
                <w:spacing w:val="-4"/>
                <w:sz w:val="20"/>
                <w:szCs w:val="20"/>
              </w:rPr>
              <w:t xml:space="preserve"> </w:t>
            </w:r>
            <w:r w:rsidRPr="008A4D1D">
              <w:rPr>
                <w:rFonts w:ascii="Arial" w:hAnsi="Arial" w:cs="Arial"/>
                <w:b/>
                <w:sz w:val="20"/>
                <w:szCs w:val="20"/>
              </w:rPr>
              <w:t>provides</w:t>
            </w:r>
            <w:r w:rsidRPr="008A4D1D">
              <w:rPr>
                <w:rFonts w:ascii="Arial" w:hAnsi="Arial" w:cs="Arial"/>
                <w:b/>
                <w:spacing w:val="-2"/>
                <w:sz w:val="20"/>
                <w:szCs w:val="20"/>
              </w:rPr>
              <w:t xml:space="preserve"> </w:t>
            </w:r>
            <w:r w:rsidRPr="008A4D1D">
              <w:rPr>
                <w:rFonts w:ascii="Arial" w:hAnsi="Arial" w:cs="Arial"/>
                <w:b/>
                <w:sz w:val="20"/>
                <w:szCs w:val="20"/>
              </w:rPr>
              <w:t>valuable</w:t>
            </w:r>
            <w:r w:rsidRPr="008A4D1D">
              <w:rPr>
                <w:rFonts w:ascii="Arial" w:hAnsi="Arial" w:cs="Arial"/>
                <w:b/>
                <w:spacing w:val="-3"/>
                <w:sz w:val="20"/>
                <w:szCs w:val="20"/>
              </w:rPr>
              <w:t xml:space="preserve"> </w:t>
            </w:r>
            <w:r w:rsidRPr="008A4D1D">
              <w:rPr>
                <w:rFonts w:ascii="Arial" w:hAnsi="Arial" w:cs="Arial"/>
                <w:b/>
                <w:sz w:val="20"/>
                <w:szCs w:val="20"/>
              </w:rPr>
              <w:t>insights</w:t>
            </w:r>
            <w:r w:rsidRPr="008A4D1D">
              <w:rPr>
                <w:rFonts w:ascii="Arial" w:hAnsi="Arial" w:cs="Arial"/>
                <w:b/>
                <w:spacing w:val="-6"/>
                <w:sz w:val="20"/>
                <w:szCs w:val="20"/>
              </w:rPr>
              <w:t xml:space="preserve"> </w:t>
            </w:r>
            <w:r w:rsidRPr="008A4D1D">
              <w:rPr>
                <w:rFonts w:ascii="Arial" w:hAnsi="Arial" w:cs="Arial"/>
                <w:b/>
                <w:sz w:val="20"/>
                <w:szCs w:val="20"/>
              </w:rPr>
              <w:t>into</w:t>
            </w:r>
            <w:r w:rsidRPr="008A4D1D">
              <w:rPr>
                <w:rFonts w:ascii="Arial" w:hAnsi="Arial" w:cs="Arial"/>
                <w:b/>
                <w:spacing w:val="-4"/>
                <w:sz w:val="20"/>
                <w:szCs w:val="20"/>
              </w:rPr>
              <w:t xml:space="preserve"> </w:t>
            </w:r>
            <w:r w:rsidRPr="008A4D1D">
              <w:rPr>
                <w:rFonts w:ascii="Arial" w:hAnsi="Arial" w:cs="Arial"/>
                <w:b/>
                <w:sz w:val="20"/>
                <w:szCs w:val="20"/>
              </w:rPr>
              <w:t>energy economics, and the empirical approach is generally sound. However, several methodological and structural improvements are needed to strengthen the analysis and improve the clarity of the results.</w:t>
            </w:r>
          </w:p>
          <w:p w14:paraId="4E0D6DC0" w14:textId="77777777" w:rsidR="003E317F" w:rsidRPr="008A4D1D" w:rsidRDefault="003E317F">
            <w:pPr>
              <w:pStyle w:val="TableParagraph"/>
              <w:spacing w:before="1"/>
              <w:ind w:left="0"/>
              <w:rPr>
                <w:rFonts w:ascii="Arial" w:hAnsi="Arial" w:cs="Arial"/>
                <w:sz w:val="20"/>
                <w:szCs w:val="20"/>
              </w:rPr>
            </w:pPr>
          </w:p>
          <w:p w14:paraId="74384999" w14:textId="77777777" w:rsidR="003E317F" w:rsidRPr="008A4D1D" w:rsidRDefault="00856CB7">
            <w:pPr>
              <w:pStyle w:val="TableParagraph"/>
              <w:ind w:firstLine="360"/>
              <w:rPr>
                <w:rFonts w:ascii="Arial" w:hAnsi="Arial" w:cs="Arial"/>
                <w:b/>
                <w:sz w:val="20"/>
                <w:szCs w:val="20"/>
              </w:rPr>
            </w:pPr>
            <w:r w:rsidRPr="008A4D1D">
              <w:rPr>
                <w:rFonts w:ascii="Arial" w:hAnsi="Arial" w:cs="Arial"/>
                <w:b/>
                <w:sz w:val="20"/>
                <w:szCs w:val="20"/>
              </w:rPr>
              <w:t>To</w:t>
            </w:r>
            <w:r w:rsidRPr="008A4D1D">
              <w:rPr>
                <w:rFonts w:ascii="Arial" w:hAnsi="Arial" w:cs="Arial"/>
                <w:b/>
                <w:spacing w:val="-4"/>
                <w:sz w:val="20"/>
                <w:szCs w:val="20"/>
              </w:rPr>
              <w:t xml:space="preserve"> </w:t>
            </w:r>
            <w:r w:rsidRPr="008A4D1D">
              <w:rPr>
                <w:rFonts w:ascii="Arial" w:hAnsi="Arial" w:cs="Arial"/>
                <w:b/>
                <w:sz w:val="20"/>
                <w:szCs w:val="20"/>
              </w:rPr>
              <w:t>enhance</w:t>
            </w:r>
            <w:r w:rsidRPr="008A4D1D">
              <w:rPr>
                <w:rFonts w:ascii="Arial" w:hAnsi="Arial" w:cs="Arial"/>
                <w:b/>
                <w:spacing w:val="-3"/>
                <w:sz w:val="20"/>
                <w:szCs w:val="20"/>
              </w:rPr>
              <w:t xml:space="preserve"> </w:t>
            </w:r>
            <w:r w:rsidRPr="008A4D1D">
              <w:rPr>
                <w:rFonts w:ascii="Arial" w:hAnsi="Arial" w:cs="Arial"/>
                <w:b/>
                <w:sz w:val="20"/>
                <w:szCs w:val="20"/>
              </w:rPr>
              <w:t>the</w:t>
            </w:r>
            <w:r w:rsidRPr="008A4D1D">
              <w:rPr>
                <w:rFonts w:ascii="Arial" w:hAnsi="Arial" w:cs="Arial"/>
                <w:b/>
                <w:spacing w:val="-3"/>
                <w:sz w:val="20"/>
                <w:szCs w:val="20"/>
              </w:rPr>
              <w:t xml:space="preserve"> </w:t>
            </w:r>
            <w:r w:rsidRPr="008A4D1D">
              <w:rPr>
                <w:rFonts w:ascii="Arial" w:hAnsi="Arial" w:cs="Arial"/>
                <w:b/>
                <w:sz w:val="20"/>
                <w:szCs w:val="20"/>
              </w:rPr>
              <w:t>manuscript’s</w:t>
            </w:r>
            <w:r w:rsidRPr="008A4D1D">
              <w:rPr>
                <w:rFonts w:ascii="Arial" w:hAnsi="Arial" w:cs="Arial"/>
                <w:b/>
                <w:spacing w:val="-6"/>
                <w:sz w:val="20"/>
                <w:szCs w:val="20"/>
              </w:rPr>
              <w:t xml:space="preserve"> </w:t>
            </w:r>
            <w:r w:rsidRPr="008A4D1D">
              <w:rPr>
                <w:rFonts w:ascii="Arial" w:hAnsi="Arial" w:cs="Arial"/>
                <w:b/>
                <w:sz w:val="20"/>
                <w:szCs w:val="20"/>
              </w:rPr>
              <w:t>reliability</w:t>
            </w:r>
            <w:r w:rsidRPr="008A4D1D">
              <w:rPr>
                <w:rFonts w:ascii="Arial" w:hAnsi="Arial" w:cs="Arial"/>
                <w:b/>
                <w:spacing w:val="-8"/>
                <w:sz w:val="20"/>
                <w:szCs w:val="20"/>
              </w:rPr>
              <w:t xml:space="preserve"> </w:t>
            </w:r>
            <w:r w:rsidRPr="008A4D1D">
              <w:rPr>
                <w:rFonts w:ascii="Arial" w:hAnsi="Arial" w:cs="Arial"/>
                <w:b/>
                <w:sz w:val="20"/>
                <w:szCs w:val="20"/>
              </w:rPr>
              <w:t>and</w:t>
            </w:r>
            <w:r w:rsidRPr="008A4D1D">
              <w:rPr>
                <w:rFonts w:ascii="Arial" w:hAnsi="Arial" w:cs="Arial"/>
                <w:b/>
                <w:spacing w:val="-6"/>
                <w:sz w:val="20"/>
                <w:szCs w:val="20"/>
              </w:rPr>
              <w:t xml:space="preserve"> </w:t>
            </w:r>
            <w:r w:rsidRPr="008A4D1D">
              <w:rPr>
                <w:rFonts w:ascii="Arial" w:hAnsi="Arial" w:cs="Arial"/>
                <w:b/>
                <w:sz w:val="20"/>
                <w:szCs w:val="20"/>
              </w:rPr>
              <w:t>readability,</w:t>
            </w:r>
            <w:r w:rsidRPr="008A4D1D">
              <w:rPr>
                <w:rFonts w:ascii="Arial" w:hAnsi="Arial" w:cs="Arial"/>
                <w:b/>
                <w:spacing w:val="-4"/>
                <w:sz w:val="20"/>
                <w:szCs w:val="20"/>
              </w:rPr>
              <w:t xml:space="preserve"> </w:t>
            </w:r>
            <w:r w:rsidRPr="008A4D1D">
              <w:rPr>
                <w:rFonts w:ascii="Arial" w:hAnsi="Arial" w:cs="Arial"/>
                <w:b/>
                <w:sz w:val="20"/>
                <w:szCs w:val="20"/>
              </w:rPr>
              <w:t>I</w:t>
            </w:r>
            <w:r w:rsidRPr="008A4D1D">
              <w:rPr>
                <w:rFonts w:ascii="Arial" w:hAnsi="Arial" w:cs="Arial"/>
                <w:b/>
                <w:spacing w:val="-6"/>
                <w:sz w:val="20"/>
                <w:szCs w:val="20"/>
              </w:rPr>
              <w:t xml:space="preserve"> </w:t>
            </w:r>
            <w:r w:rsidRPr="008A4D1D">
              <w:rPr>
                <w:rFonts w:ascii="Arial" w:hAnsi="Arial" w:cs="Arial"/>
                <w:b/>
                <w:sz w:val="20"/>
                <w:szCs w:val="20"/>
              </w:rPr>
              <w:t>suggest</w:t>
            </w:r>
            <w:r w:rsidRPr="008A4D1D">
              <w:rPr>
                <w:rFonts w:ascii="Arial" w:hAnsi="Arial" w:cs="Arial"/>
                <w:b/>
                <w:spacing w:val="-4"/>
                <w:sz w:val="20"/>
                <w:szCs w:val="20"/>
              </w:rPr>
              <w:t xml:space="preserve"> </w:t>
            </w:r>
            <w:r w:rsidRPr="008A4D1D">
              <w:rPr>
                <w:rFonts w:ascii="Arial" w:hAnsi="Arial" w:cs="Arial"/>
                <w:b/>
                <w:sz w:val="20"/>
                <w:szCs w:val="20"/>
              </w:rPr>
              <w:t>addressing</w:t>
            </w:r>
            <w:r w:rsidRPr="008A4D1D">
              <w:rPr>
                <w:rFonts w:ascii="Arial" w:hAnsi="Arial" w:cs="Arial"/>
                <w:b/>
                <w:spacing w:val="-4"/>
                <w:sz w:val="20"/>
                <w:szCs w:val="20"/>
              </w:rPr>
              <w:t xml:space="preserve"> </w:t>
            </w:r>
            <w:r w:rsidRPr="008A4D1D">
              <w:rPr>
                <w:rFonts w:ascii="Arial" w:hAnsi="Arial" w:cs="Arial"/>
                <w:b/>
                <w:sz w:val="20"/>
                <w:szCs w:val="20"/>
              </w:rPr>
              <w:t>the following key points:</w:t>
            </w:r>
          </w:p>
          <w:p w14:paraId="2E6C58A3" w14:textId="77777777" w:rsidR="003E317F" w:rsidRPr="008A4D1D" w:rsidRDefault="003E317F">
            <w:pPr>
              <w:pStyle w:val="TableParagraph"/>
              <w:ind w:left="0"/>
              <w:rPr>
                <w:rFonts w:ascii="Arial" w:hAnsi="Arial" w:cs="Arial"/>
                <w:sz w:val="20"/>
                <w:szCs w:val="20"/>
              </w:rPr>
            </w:pPr>
          </w:p>
          <w:p w14:paraId="0D9127FB" w14:textId="77777777" w:rsidR="003E317F" w:rsidRPr="008A4D1D" w:rsidRDefault="00856CB7">
            <w:pPr>
              <w:pStyle w:val="TableParagraph"/>
              <w:numPr>
                <w:ilvl w:val="0"/>
                <w:numId w:val="3"/>
              </w:numPr>
              <w:tabs>
                <w:tab w:val="left" w:pos="827"/>
              </w:tabs>
              <w:ind w:right="121"/>
              <w:rPr>
                <w:rFonts w:ascii="Arial" w:hAnsi="Arial" w:cs="Arial"/>
                <w:b/>
                <w:sz w:val="20"/>
                <w:szCs w:val="20"/>
              </w:rPr>
            </w:pPr>
            <w:r w:rsidRPr="008A4D1D">
              <w:rPr>
                <w:rFonts w:ascii="Arial" w:hAnsi="Arial" w:cs="Arial"/>
                <w:b/>
                <w:sz w:val="20"/>
                <w:szCs w:val="20"/>
              </w:rPr>
              <w:t>The phrasing could be polished a little in some places for clarity and flow (for example,</w:t>
            </w:r>
            <w:r w:rsidRPr="008A4D1D">
              <w:rPr>
                <w:rFonts w:ascii="Arial" w:hAnsi="Arial" w:cs="Arial"/>
                <w:b/>
                <w:spacing w:val="-5"/>
                <w:sz w:val="20"/>
                <w:szCs w:val="20"/>
              </w:rPr>
              <w:t xml:space="preserve"> </w:t>
            </w:r>
            <w:r w:rsidRPr="008A4D1D">
              <w:rPr>
                <w:rFonts w:ascii="Arial" w:hAnsi="Arial" w:cs="Arial"/>
                <w:b/>
                <w:sz w:val="20"/>
                <w:szCs w:val="20"/>
              </w:rPr>
              <w:t>minor</w:t>
            </w:r>
            <w:r w:rsidRPr="008A4D1D">
              <w:rPr>
                <w:rFonts w:ascii="Arial" w:hAnsi="Arial" w:cs="Arial"/>
                <w:b/>
                <w:spacing w:val="-4"/>
                <w:sz w:val="20"/>
                <w:szCs w:val="20"/>
              </w:rPr>
              <w:t xml:space="preserve"> </w:t>
            </w:r>
            <w:r w:rsidRPr="008A4D1D">
              <w:rPr>
                <w:rFonts w:ascii="Arial" w:hAnsi="Arial" w:cs="Arial"/>
                <w:b/>
                <w:sz w:val="20"/>
                <w:szCs w:val="20"/>
              </w:rPr>
              <w:t>preposition</w:t>
            </w:r>
            <w:r w:rsidRPr="008A4D1D">
              <w:rPr>
                <w:rFonts w:ascii="Arial" w:hAnsi="Arial" w:cs="Arial"/>
                <w:b/>
                <w:spacing w:val="-7"/>
                <w:sz w:val="20"/>
                <w:szCs w:val="20"/>
              </w:rPr>
              <w:t xml:space="preserve"> </w:t>
            </w:r>
            <w:r w:rsidRPr="008A4D1D">
              <w:rPr>
                <w:rFonts w:ascii="Arial" w:hAnsi="Arial" w:cs="Arial"/>
                <w:b/>
                <w:sz w:val="20"/>
                <w:szCs w:val="20"/>
              </w:rPr>
              <w:t>and</w:t>
            </w:r>
            <w:r w:rsidRPr="008A4D1D">
              <w:rPr>
                <w:rFonts w:ascii="Arial" w:hAnsi="Arial" w:cs="Arial"/>
                <w:b/>
                <w:spacing w:val="-7"/>
                <w:sz w:val="20"/>
                <w:szCs w:val="20"/>
              </w:rPr>
              <w:t xml:space="preserve"> </w:t>
            </w:r>
            <w:r w:rsidRPr="008A4D1D">
              <w:rPr>
                <w:rFonts w:ascii="Arial" w:hAnsi="Arial" w:cs="Arial"/>
                <w:b/>
                <w:sz w:val="20"/>
                <w:szCs w:val="20"/>
              </w:rPr>
              <w:t>phrasing</w:t>
            </w:r>
            <w:r w:rsidRPr="008A4D1D">
              <w:rPr>
                <w:rFonts w:ascii="Arial" w:hAnsi="Arial" w:cs="Arial"/>
                <w:b/>
                <w:spacing w:val="-5"/>
                <w:sz w:val="20"/>
                <w:szCs w:val="20"/>
              </w:rPr>
              <w:t xml:space="preserve"> </w:t>
            </w:r>
            <w:r w:rsidRPr="008A4D1D">
              <w:rPr>
                <w:rFonts w:ascii="Arial" w:hAnsi="Arial" w:cs="Arial"/>
                <w:b/>
                <w:sz w:val="20"/>
                <w:szCs w:val="20"/>
              </w:rPr>
              <w:t>adjustments</w:t>
            </w:r>
            <w:r w:rsidRPr="008A4D1D">
              <w:rPr>
                <w:rFonts w:ascii="Arial" w:hAnsi="Arial" w:cs="Arial"/>
                <w:b/>
                <w:spacing w:val="-7"/>
                <w:sz w:val="20"/>
                <w:szCs w:val="20"/>
              </w:rPr>
              <w:t xml:space="preserve"> </w:t>
            </w:r>
            <w:r w:rsidRPr="008A4D1D">
              <w:rPr>
                <w:rFonts w:ascii="Arial" w:hAnsi="Arial" w:cs="Arial"/>
                <w:b/>
                <w:sz w:val="20"/>
                <w:szCs w:val="20"/>
              </w:rPr>
              <w:t>like</w:t>
            </w:r>
            <w:r w:rsidRPr="008A4D1D">
              <w:rPr>
                <w:rFonts w:ascii="Arial" w:hAnsi="Arial" w:cs="Arial"/>
                <w:b/>
                <w:spacing w:val="-4"/>
                <w:sz w:val="20"/>
                <w:szCs w:val="20"/>
              </w:rPr>
              <w:t xml:space="preserve"> </w:t>
            </w:r>
            <w:r w:rsidRPr="008A4D1D">
              <w:rPr>
                <w:rFonts w:ascii="Arial" w:hAnsi="Arial" w:cs="Arial"/>
                <w:b/>
                <w:sz w:val="20"/>
                <w:szCs w:val="20"/>
              </w:rPr>
              <w:t>"understanding</w:t>
            </w:r>
            <w:r w:rsidRPr="008A4D1D">
              <w:rPr>
                <w:rFonts w:ascii="Arial" w:hAnsi="Arial" w:cs="Arial"/>
                <w:b/>
                <w:spacing w:val="-5"/>
                <w:sz w:val="20"/>
                <w:szCs w:val="20"/>
              </w:rPr>
              <w:t xml:space="preserve"> </w:t>
            </w:r>
            <w:r w:rsidRPr="008A4D1D">
              <w:rPr>
                <w:rFonts w:ascii="Arial" w:hAnsi="Arial" w:cs="Arial"/>
                <w:b/>
                <w:sz w:val="20"/>
                <w:szCs w:val="20"/>
              </w:rPr>
              <w:t>that</w:t>
            </w:r>
            <w:r w:rsidRPr="008A4D1D">
              <w:rPr>
                <w:rFonts w:ascii="Arial" w:hAnsi="Arial" w:cs="Arial"/>
                <w:b/>
                <w:spacing w:val="-5"/>
                <w:sz w:val="20"/>
                <w:szCs w:val="20"/>
              </w:rPr>
              <w:t xml:space="preserve"> </w:t>
            </w:r>
            <w:r w:rsidRPr="008A4D1D">
              <w:rPr>
                <w:rFonts w:ascii="Arial" w:hAnsi="Arial" w:cs="Arial"/>
                <w:b/>
                <w:sz w:val="20"/>
                <w:szCs w:val="20"/>
              </w:rPr>
              <w:t>in what way" could be tightened to "an understanding of how").</w:t>
            </w:r>
          </w:p>
          <w:p w14:paraId="14B77598" w14:textId="77777777" w:rsidR="003E317F" w:rsidRPr="008A4D1D" w:rsidRDefault="00856CB7">
            <w:pPr>
              <w:pStyle w:val="TableParagraph"/>
              <w:numPr>
                <w:ilvl w:val="0"/>
                <w:numId w:val="3"/>
              </w:numPr>
              <w:tabs>
                <w:tab w:val="left" w:pos="827"/>
              </w:tabs>
              <w:ind w:right="230"/>
              <w:rPr>
                <w:rFonts w:ascii="Arial" w:hAnsi="Arial" w:cs="Arial"/>
                <w:b/>
                <w:sz w:val="20"/>
                <w:szCs w:val="20"/>
              </w:rPr>
            </w:pPr>
            <w:r w:rsidRPr="008A4D1D">
              <w:rPr>
                <w:rFonts w:ascii="Arial" w:hAnsi="Arial" w:cs="Arial"/>
                <w:b/>
                <w:sz w:val="20"/>
                <w:szCs w:val="20"/>
              </w:rPr>
              <w:t>Some parts, like the transition from global theories to BRICS-specific realities (particularly</w:t>
            </w:r>
            <w:r w:rsidRPr="008A4D1D">
              <w:rPr>
                <w:rFonts w:ascii="Arial" w:hAnsi="Arial" w:cs="Arial"/>
                <w:b/>
                <w:spacing w:val="-7"/>
                <w:sz w:val="20"/>
                <w:szCs w:val="20"/>
              </w:rPr>
              <w:t xml:space="preserve"> </w:t>
            </w:r>
            <w:r w:rsidRPr="008A4D1D">
              <w:rPr>
                <w:rFonts w:ascii="Arial" w:hAnsi="Arial" w:cs="Arial"/>
                <w:b/>
                <w:sz w:val="20"/>
                <w:szCs w:val="20"/>
              </w:rPr>
              <w:t>in</w:t>
            </w:r>
            <w:r w:rsidRPr="008A4D1D">
              <w:rPr>
                <w:rFonts w:ascii="Arial" w:hAnsi="Arial" w:cs="Arial"/>
                <w:b/>
                <w:spacing w:val="-4"/>
                <w:sz w:val="20"/>
                <w:szCs w:val="20"/>
              </w:rPr>
              <w:t xml:space="preserve"> </w:t>
            </w:r>
            <w:r w:rsidRPr="008A4D1D">
              <w:rPr>
                <w:rFonts w:ascii="Arial" w:hAnsi="Arial" w:cs="Arial"/>
                <w:b/>
                <w:sz w:val="20"/>
                <w:szCs w:val="20"/>
              </w:rPr>
              <w:t>Sections</w:t>
            </w:r>
            <w:r w:rsidRPr="008A4D1D">
              <w:rPr>
                <w:rFonts w:ascii="Arial" w:hAnsi="Arial" w:cs="Arial"/>
                <w:b/>
                <w:spacing w:val="-5"/>
                <w:sz w:val="20"/>
                <w:szCs w:val="20"/>
              </w:rPr>
              <w:t xml:space="preserve"> </w:t>
            </w:r>
            <w:r w:rsidRPr="008A4D1D">
              <w:rPr>
                <w:rFonts w:ascii="Arial" w:hAnsi="Arial" w:cs="Arial"/>
                <w:b/>
                <w:sz w:val="20"/>
                <w:szCs w:val="20"/>
              </w:rPr>
              <w:t>1.2</w:t>
            </w:r>
            <w:r w:rsidRPr="008A4D1D">
              <w:rPr>
                <w:rFonts w:ascii="Arial" w:hAnsi="Arial" w:cs="Arial"/>
                <w:b/>
                <w:spacing w:val="-3"/>
                <w:sz w:val="20"/>
                <w:szCs w:val="20"/>
              </w:rPr>
              <w:t xml:space="preserve"> </w:t>
            </w:r>
            <w:r w:rsidRPr="008A4D1D">
              <w:rPr>
                <w:rFonts w:ascii="Arial" w:hAnsi="Arial" w:cs="Arial"/>
                <w:b/>
                <w:sz w:val="20"/>
                <w:szCs w:val="20"/>
              </w:rPr>
              <w:t>and</w:t>
            </w:r>
            <w:r w:rsidRPr="008A4D1D">
              <w:rPr>
                <w:rFonts w:ascii="Arial" w:hAnsi="Arial" w:cs="Arial"/>
                <w:b/>
                <w:spacing w:val="-4"/>
                <w:sz w:val="20"/>
                <w:szCs w:val="20"/>
              </w:rPr>
              <w:t xml:space="preserve"> </w:t>
            </w:r>
            <w:r w:rsidRPr="008A4D1D">
              <w:rPr>
                <w:rFonts w:ascii="Arial" w:hAnsi="Arial" w:cs="Arial"/>
                <w:b/>
                <w:sz w:val="20"/>
                <w:szCs w:val="20"/>
              </w:rPr>
              <w:t>1.3),</w:t>
            </w:r>
            <w:r w:rsidRPr="008A4D1D">
              <w:rPr>
                <w:rFonts w:ascii="Arial" w:hAnsi="Arial" w:cs="Arial"/>
                <w:b/>
                <w:spacing w:val="-3"/>
                <w:sz w:val="20"/>
                <w:szCs w:val="20"/>
              </w:rPr>
              <w:t xml:space="preserve"> </w:t>
            </w:r>
            <w:r w:rsidRPr="008A4D1D">
              <w:rPr>
                <w:rFonts w:ascii="Arial" w:hAnsi="Arial" w:cs="Arial"/>
                <w:b/>
                <w:sz w:val="20"/>
                <w:szCs w:val="20"/>
              </w:rPr>
              <w:t>are</w:t>
            </w:r>
            <w:r w:rsidRPr="008A4D1D">
              <w:rPr>
                <w:rFonts w:ascii="Arial" w:hAnsi="Arial" w:cs="Arial"/>
                <w:b/>
                <w:spacing w:val="-2"/>
                <w:sz w:val="20"/>
                <w:szCs w:val="20"/>
              </w:rPr>
              <w:t xml:space="preserve"> </w:t>
            </w:r>
            <w:r w:rsidRPr="008A4D1D">
              <w:rPr>
                <w:rFonts w:ascii="Arial" w:hAnsi="Arial" w:cs="Arial"/>
                <w:b/>
                <w:sz w:val="20"/>
                <w:szCs w:val="20"/>
              </w:rPr>
              <w:t>well-grounded</w:t>
            </w:r>
            <w:r w:rsidRPr="008A4D1D">
              <w:rPr>
                <w:rFonts w:ascii="Arial" w:hAnsi="Arial" w:cs="Arial"/>
                <w:b/>
                <w:spacing w:val="-4"/>
                <w:sz w:val="20"/>
                <w:szCs w:val="20"/>
              </w:rPr>
              <w:t xml:space="preserve"> </w:t>
            </w:r>
            <w:r w:rsidRPr="008A4D1D">
              <w:rPr>
                <w:rFonts w:ascii="Arial" w:hAnsi="Arial" w:cs="Arial"/>
                <w:b/>
                <w:sz w:val="20"/>
                <w:szCs w:val="20"/>
              </w:rPr>
              <w:t>but</w:t>
            </w:r>
            <w:r w:rsidRPr="008A4D1D">
              <w:rPr>
                <w:rFonts w:ascii="Arial" w:hAnsi="Arial" w:cs="Arial"/>
                <w:b/>
                <w:spacing w:val="-3"/>
                <w:sz w:val="20"/>
                <w:szCs w:val="20"/>
              </w:rPr>
              <w:t xml:space="preserve"> </w:t>
            </w:r>
            <w:r w:rsidRPr="008A4D1D">
              <w:rPr>
                <w:rFonts w:ascii="Arial" w:hAnsi="Arial" w:cs="Arial"/>
                <w:b/>
                <w:sz w:val="20"/>
                <w:szCs w:val="20"/>
              </w:rPr>
              <w:t>might</w:t>
            </w:r>
            <w:r w:rsidRPr="008A4D1D">
              <w:rPr>
                <w:rFonts w:ascii="Arial" w:hAnsi="Arial" w:cs="Arial"/>
                <w:b/>
                <w:spacing w:val="-3"/>
                <w:sz w:val="20"/>
                <w:szCs w:val="20"/>
              </w:rPr>
              <w:t xml:space="preserve"> </w:t>
            </w:r>
            <w:r w:rsidRPr="008A4D1D">
              <w:rPr>
                <w:rFonts w:ascii="Arial" w:hAnsi="Arial" w:cs="Arial"/>
                <w:b/>
                <w:sz w:val="20"/>
                <w:szCs w:val="20"/>
              </w:rPr>
              <w:t>benefit</w:t>
            </w:r>
            <w:r w:rsidRPr="008A4D1D">
              <w:rPr>
                <w:rFonts w:ascii="Arial" w:hAnsi="Arial" w:cs="Arial"/>
                <w:b/>
                <w:spacing w:val="-3"/>
                <w:sz w:val="20"/>
                <w:szCs w:val="20"/>
              </w:rPr>
              <w:t xml:space="preserve"> </w:t>
            </w:r>
            <w:r w:rsidRPr="008A4D1D">
              <w:rPr>
                <w:rFonts w:ascii="Arial" w:hAnsi="Arial" w:cs="Arial"/>
                <w:b/>
                <w:sz w:val="20"/>
                <w:szCs w:val="20"/>
              </w:rPr>
              <w:t>from</w:t>
            </w:r>
            <w:r w:rsidRPr="008A4D1D">
              <w:rPr>
                <w:rFonts w:ascii="Arial" w:hAnsi="Arial" w:cs="Arial"/>
                <w:b/>
                <w:spacing w:val="-3"/>
                <w:sz w:val="20"/>
                <w:szCs w:val="20"/>
              </w:rPr>
              <w:t xml:space="preserve"> </w:t>
            </w:r>
            <w:r w:rsidRPr="008A4D1D">
              <w:rPr>
                <w:rFonts w:ascii="Arial" w:hAnsi="Arial" w:cs="Arial"/>
                <w:b/>
                <w:sz w:val="20"/>
                <w:szCs w:val="20"/>
              </w:rPr>
              <w:t>a few more recent citations if space permits, especially post-2018 work on BRICS and carbon emissions.</w:t>
            </w:r>
          </w:p>
          <w:p w14:paraId="5D26FE8A" w14:textId="77777777" w:rsidR="003E317F" w:rsidRPr="008A4D1D" w:rsidRDefault="00856CB7">
            <w:pPr>
              <w:pStyle w:val="TableParagraph"/>
              <w:numPr>
                <w:ilvl w:val="0"/>
                <w:numId w:val="3"/>
              </w:numPr>
              <w:tabs>
                <w:tab w:val="left" w:pos="827"/>
              </w:tabs>
              <w:spacing w:before="1"/>
              <w:ind w:right="150"/>
              <w:rPr>
                <w:rFonts w:ascii="Arial" w:hAnsi="Arial" w:cs="Arial"/>
                <w:b/>
                <w:sz w:val="20"/>
                <w:szCs w:val="20"/>
              </w:rPr>
            </w:pPr>
            <w:r w:rsidRPr="008A4D1D">
              <w:rPr>
                <w:rFonts w:ascii="Arial" w:hAnsi="Arial" w:cs="Arial"/>
                <w:b/>
                <w:sz w:val="20"/>
                <w:szCs w:val="20"/>
              </w:rPr>
              <w:t>You introduce Table 2, Table 3, Table 4, etc., but sometimes the transition is abrupt.</w:t>
            </w:r>
            <w:r w:rsidRPr="008A4D1D">
              <w:rPr>
                <w:rFonts w:ascii="Arial" w:hAnsi="Arial" w:cs="Arial"/>
                <w:b/>
                <w:spacing w:val="-4"/>
                <w:sz w:val="20"/>
                <w:szCs w:val="20"/>
              </w:rPr>
              <w:t xml:space="preserve"> </w:t>
            </w:r>
            <w:r w:rsidRPr="008A4D1D">
              <w:rPr>
                <w:rFonts w:ascii="Arial" w:hAnsi="Arial" w:cs="Arial"/>
                <w:b/>
                <w:sz w:val="20"/>
                <w:szCs w:val="20"/>
              </w:rPr>
              <w:t>Before</w:t>
            </w:r>
            <w:r w:rsidRPr="008A4D1D">
              <w:rPr>
                <w:rFonts w:ascii="Arial" w:hAnsi="Arial" w:cs="Arial"/>
                <w:b/>
                <w:spacing w:val="-3"/>
                <w:sz w:val="20"/>
                <w:szCs w:val="20"/>
              </w:rPr>
              <w:t xml:space="preserve"> </w:t>
            </w:r>
            <w:r w:rsidRPr="008A4D1D">
              <w:rPr>
                <w:rFonts w:ascii="Arial" w:hAnsi="Arial" w:cs="Arial"/>
                <w:b/>
                <w:sz w:val="20"/>
                <w:szCs w:val="20"/>
              </w:rPr>
              <w:t>each</w:t>
            </w:r>
            <w:r w:rsidRPr="008A4D1D">
              <w:rPr>
                <w:rFonts w:ascii="Arial" w:hAnsi="Arial" w:cs="Arial"/>
                <w:b/>
                <w:spacing w:val="-6"/>
                <w:sz w:val="20"/>
                <w:szCs w:val="20"/>
              </w:rPr>
              <w:t xml:space="preserve"> </w:t>
            </w:r>
            <w:r w:rsidRPr="008A4D1D">
              <w:rPr>
                <w:rFonts w:ascii="Arial" w:hAnsi="Arial" w:cs="Arial"/>
                <w:b/>
                <w:sz w:val="20"/>
                <w:szCs w:val="20"/>
              </w:rPr>
              <w:t>table,</w:t>
            </w:r>
            <w:r w:rsidRPr="008A4D1D">
              <w:rPr>
                <w:rFonts w:ascii="Arial" w:hAnsi="Arial" w:cs="Arial"/>
                <w:b/>
                <w:spacing w:val="-4"/>
                <w:sz w:val="20"/>
                <w:szCs w:val="20"/>
              </w:rPr>
              <w:t xml:space="preserve"> </w:t>
            </w:r>
            <w:r w:rsidRPr="008A4D1D">
              <w:rPr>
                <w:rFonts w:ascii="Arial" w:hAnsi="Arial" w:cs="Arial"/>
                <w:b/>
                <w:sz w:val="20"/>
                <w:szCs w:val="20"/>
              </w:rPr>
              <w:t>add</w:t>
            </w:r>
            <w:r w:rsidRPr="008A4D1D">
              <w:rPr>
                <w:rFonts w:ascii="Arial" w:hAnsi="Arial" w:cs="Arial"/>
                <w:b/>
                <w:spacing w:val="-6"/>
                <w:sz w:val="20"/>
                <w:szCs w:val="20"/>
              </w:rPr>
              <w:t xml:space="preserve"> </w:t>
            </w:r>
            <w:r w:rsidRPr="008A4D1D">
              <w:rPr>
                <w:rFonts w:ascii="Arial" w:hAnsi="Arial" w:cs="Arial"/>
                <w:b/>
                <w:sz w:val="20"/>
                <w:szCs w:val="20"/>
              </w:rPr>
              <w:t>one</w:t>
            </w:r>
            <w:r w:rsidRPr="008A4D1D">
              <w:rPr>
                <w:rFonts w:ascii="Arial" w:hAnsi="Arial" w:cs="Arial"/>
                <w:b/>
                <w:spacing w:val="-3"/>
                <w:sz w:val="20"/>
                <w:szCs w:val="20"/>
              </w:rPr>
              <w:t xml:space="preserve"> </w:t>
            </w:r>
            <w:r w:rsidRPr="008A4D1D">
              <w:rPr>
                <w:rFonts w:ascii="Arial" w:hAnsi="Arial" w:cs="Arial"/>
                <w:b/>
                <w:sz w:val="20"/>
                <w:szCs w:val="20"/>
              </w:rPr>
              <w:t>or</w:t>
            </w:r>
            <w:r w:rsidRPr="008A4D1D">
              <w:rPr>
                <w:rFonts w:ascii="Arial" w:hAnsi="Arial" w:cs="Arial"/>
                <w:b/>
                <w:spacing w:val="-3"/>
                <w:sz w:val="20"/>
                <w:szCs w:val="20"/>
              </w:rPr>
              <w:t xml:space="preserve"> </w:t>
            </w:r>
            <w:r w:rsidRPr="008A4D1D">
              <w:rPr>
                <w:rFonts w:ascii="Arial" w:hAnsi="Arial" w:cs="Arial"/>
                <w:b/>
                <w:sz w:val="20"/>
                <w:szCs w:val="20"/>
              </w:rPr>
              <w:t>two</w:t>
            </w:r>
            <w:r w:rsidRPr="008A4D1D">
              <w:rPr>
                <w:rFonts w:ascii="Arial" w:hAnsi="Arial" w:cs="Arial"/>
                <w:b/>
                <w:spacing w:val="-4"/>
                <w:sz w:val="20"/>
                <w:szCs w:val="20"/>
              </w:rPr>
              <w:t xml:space="preserve"> </w:t>
            </w:r>
            <w:r w:rsidRPr="008A4D1D">
              <w:rPr>
                <w:rFonts w:ascii="Arial" w:hAnsi="Arial" w:cs="Arial"/>
                <w:b/>
                <w:sz w:val="20"/>
                <w:szCs w:val="20"/>
              </w:rPr>
              <w:t>transition</w:t>
            </w:r>
            <w:r w:rsidRPr="008A4D1D">
              <w:rPr>
                <w:rFonts w:ascii="Arial" w:hAnsi="Arial" w:cs="Arial"/>
                <w:b/>
                <w:spacing w:val="-6"/>
                <w:sz w:val="20"/>
                <w:szCs w:val="20"/>
              </w:rPr>
              <w:t xml:space="preserve"> </w:t>
            </w:r>
            <w:r w:rsidRPr="008A4D1D">
              <w:rPr>
                <w:rFonts w:ascii="Arial" w:hAnsi="Arial" w:cs="Arial"/>
                <w:b/>
                <w:sz w:val="20"/>
                <w:szCs w:val="20"/>
              </w:rPr>
              <w:t>sentences</w:t>
            </w:r>
            <w:r w:rsidRPr="008A4D1D">
              <w:rPr>
                <w:rFonts w:ascii="Arial" w:hAnsi="Arial" w:cs="Arial"/>
                <w:b/>
                <w:spacing w:val="-6"/>
                <w:sz w:val="20"/>
                <w:szCs w:val="20"/>
              </w:rPr>
              <w:t xml:space="preserve"> </w:t>
            </w:r>
            <w:r w:rsidRPr="008A4D1D">
              <w:rPr>
                <w:rFonts w:ascii="Arial" w:hAnsi="Arial" w:cs="Arial"/>
                <w:b/>
                <w:sz w:val="20"/>
                <w:szCs w:val="20"/>
              </w:rPr>
              <w:t>explaining</w:t>
            </w:r>
            <w:r w:rsidRPr="008A4D1D">
              <w:rPr>
                <w:rFonts w:ascii="Arial" w:hAnsi="Arial" w:cs="Arial"/>
                <w:b/>
                <w:spacing w:val="-4"/>
                <w:sz w:val="20"/>
                <w:szCs w:val="20"/>
              </w:rPr>
              <w:t xml:space="preserve"> </w:t>
            </w:r>
            <w:r w:rsidRPr="008A4D1D">
              <w:rPr>
                <w:rFonts w:ascii="Arial" w:hAnsi="Arial" w:cs="Arial"/>
                <w:b/>
                <w:sz w:val="20"/>
                <w:szCs w:val="20"/>
              </w:rPr>
              <w:t>why</w:t>
            </w:r>
            <w:r w:rsidRPr="008A4D1D">
              <w:rPr>
                <w:rFonts w:ascii="Arial" w:hAnsi="Arial" w:cs="Arial"/>
                <w:b/>
                <w:spacing w:val="-1"/>
                <w:sz w:val="20"/>
                <w:szCs w:val="20"/>
              </w:rPr>
              <w:t xml:space="preserve"> </w:t>
            </w:r>
            <w:r w:rsidRPr="008A4D1D">
              <w:rPr>
                <w:rFonts w:ascii="Arial" w:hAnsi="Arial" w:cs="Arial"/>
                <w:b/>
                <w:sz w:val="20"/>
                <w:szCs w:val="20"/>
              </w:rPr>
              <w:t>this table is important at that point in your analysis (even just something like “We begin by presenting summary statistics…”).</w:t>
            </w:r>
          </w:p>
          <w:p w14:paraId="3BFFE86C" w14:textId="77777777" w:rsidR="003E317F" w:rsidRPr="008A4D1D" w:rsidRDefault="00856CB7">
            <w:pPr>
              <w:pStyle w:val="TableParagraph"/>
              <w:numPr>
                <w:ilvl w:val="0"/>
                <w:numId w:val="3"/>
              </w:numPr>
              <w:tabs>
                <w:tab w:val="left" w:pos="827"/>
              </w:tabs>
              <w:ind w:right="404"/>
              <w:rPr>
                <w:rFonts w:ascii="Arial" w:hAnsi="Arial" w:cs="Arial"/>
                <w:b/>
                <w:sz w:val="20"/>
                <w:szCs w:val="20"/>
              </w:rPr>
            </w:pPr>
            <w:r w:rsidRPr="008A4D1D">
              <w:rPr>
                <w:rFonts w:ascii="Arial" w:hAnsi="Arial" w:cs="Arial"/>
                <w:b/>
                <w:sz w:val="20"/>
                <w:szCs w:val="20"/>
              </w:rPr>
              <w:t>You</w:t>
            </w:r>
            <w:r w:rsidRPr="008A4D1D">
              <w:rPr>
                <w:rFonts w:ascii="Arial" w:hAnsi="Arial" w:cs="Arial"/>
                <w:b/>
                <w:spacing w:val="-5"/>
                <w:sz w:val="20"/>
                <w:szCs w:val="20"/>
              </w:rPr>
              <w:t xml:space="preserve"> </w:t>
            </w:r>
            <w:r w:rsidRPr="008A4D1D">
              <w:rPr>
                <w:rFonts w:ascii="Arial" w:hAnsi="Arial" w:cs="Arial"/>
                <w:b/>
                <w:sz w:val="20"/>
                <w:szCs w:val="20"/>
              </w:rPr>
              <w:t>jump</w:t>
            </w:r>
            <w:r w:rsidRPr="008A4D1D">
              <w:rPr>
                <w:rFonts w:ascii="Arial" w:hAnsi="Arial" w:cs="Arial"/>
                <w:b/>
                <w:spacing w:val="-5"/>
                <w:sz w:val="20"/>
                <w:szCs w:val="20"/>
              </w:rPr>
              <w:t xml:space="preserve"> </w:t>
            </w:r>
            <w:r w:rsidRPr="008A4D1D">
              <w:rPr>
                <w:rFonts w:ascii="Arial" w:hAnsi="Arial" w:cs="Arial"/>
                <w:b/>
                <w:sz w:val="20"/>
                <w:szCs w:val="20"/>
              </w:rPr>
              <w:t>from</w:t>
            </w:r>
            <w:r w:rsidRPr="008A4D1D">
              <w:rPr>
                <w:rFonts w:ascii="Arial" w:hAnsi="Arial" w:cs="Arial"/>
                <w:b/>
                <w:spacing w:val="-4"/>
                <w:sz w:val="20"/>
                <w:szCs w:val="20"/>
              </w:rPr>
              <w:t xml:space="preserve"> </w:t>
            </w:r>
            <w:r w:rsidRPr="008A4D1D">
              <w:rPr>
                <w:rFonts w:ascii="Arial" w:hAnsi="Arial" w:cs="Arial"/>
                <w:b/>
                <w:sz w:val="20"/>
                <w:szCs w:val="20"/>
              </w:rPr>
              <w:t>"3.2</w:t>
            </w:r>
            <w:r w:rsidRPr="008A4D1D">
              <w:rPr>
                <w:rFonts w:ascii="Arial" w:hAnsi="Arial" w:cs="Arial"/>
                <w:b/>
                <w:spacing w:val="-1"/>
                <w:sz w:val="20"/>
                <w:szCs w:val="20"/>
              </w:rPr>
              <w:t xml:space="preserve"> </w:t>
            </w:r>
            <w:r w:rsidRPr="008A4D1D">
              <w:rPr>
                <w:rFonts w:ascii="Arial" w:hAnsi="Arial" w:cs="Arial"/>
                <w:b/>
                <w:sz w:val="20"/>
                <w:szCs w:val="20"/>
              </w:rPr>
              <w:t>Correlation</w:t>
            </w:r>
            <w:r w:rsidRPr="008A4D1D">
              <w:rPr>
                <w:rFonts w:ascii="Arial" w:hAnsi="Arial" w:cs="Arial"/>
                <w:b/>
                <w:spacing w:val="-5"/>
                <w:sz w:val="20"/>
                <w:szCs w:val="20"/>
              </w:rPr>
              <w:t xml:space="preserve"> </w:t>
            </w:r>
            <w:r w:rsidRPr="008A4D1D">
              <w:rPr>
                <w:rFonts w:ascii="Arial" w:hAnsi="Arial" w:cs="Arial"/>
                <w:b/>
                <w:sz w:val="20"/>
                <w:szCs w:val="20"/>
              </w:rPr>
              <w:t>Analysis"</w:t>
            </w:r>
            <w:r w:rsidRPr="008A4D1D">
              <w:rPr>
                <w:rFonts w:ascii="Arial" w:hAnsi="Arial" w:cs="Arial"/>
                <w:b/>
                <w:spacing w:val="-5"/>
                <w:sz w:val="20"/>
                <w:szCs w:val="20"/>
              </w:rPr>
              <w:t xml:space="preserve"> </w:t>
            </w:r>
            <w:r w:rsidRPr="008A4D1D">
              <w:rPr>
                <w:rFonts w:ascii="Arial" w:hAnsi="Arial" w:cs="Arial"/>
                <w:b/>
                <w:sz w:val="20"/>
                <w:szCs w:val="20"/>
              </w:rPr>
              <w:t>to</w:t>
            </w:r>
            <w:r w:rsidRPr="008A4D1D">
              <w:rPr>
                <w:rFonts w:ascii="Arial" w:hAnsi="Arial" w:cs="Arial"/>
                <w:b/>
                <w:spacing w:val="-4"/>
                <w:sz w:val="20"/>
                <w:szCs w:val="20"/>
              </w:rPr>
              <w:t xml:space="preserve"> </w:t>
            </w:r>
            <w:r w:rsidRPr="008A4D1D">
              <w:rPr>
                <w:rFonts w:ascii="Arial" w:hAnsi="Arial" w:cs="Arial"/>
                <w:b/>
                <w:sz w:val="20"/>
                <w:szCs w:val="20"/>
              </w:rPr>
              <w:t>"5.3</w:t>
            </w:r>
            <w:r w:rsidRPr="008A4D1D">
              <w:rPr>
                <w:rFonts w:ascii="Arial" w:hAnsi="Arial" w:cs="Arial"/>
                <w:b/>
                <w:spacing w:val="-4"/>
                <w:sz w:val="20"/>
                <w:szCs w:val="20"/>
              </w:rPr>
              <w:t xml:space="preserve"> </w:t>
            </w:r>
            <w:r w:rsidRPr="008A4D1D">
              <w:rPr>
                <w:rFonts w:ascii="Arial" w:hAnsi="Arial" w:cs="Arial"/>
                <w:b/>
                <w:sz w:val="20"/>
                <w:szCs w:val="20"/>
              </w:rPr>
              <w:t>Panel</w:t>
            </w:r>
            <w:r w:rsidRPr="008A4D1D">
              <w:rPr>
                <w:rFonts w:ascii="Arial" w:hAnsi="Arial" w:cs="Arial"/>
                <w:b/>
                <w:spacing w:val="-4"/>
                <w:sz w:val="20"/>
                <w:szCs w:val="20"/>
              </w:rPr>
              <w:t xml:space="preserve"> </w:t>
            </w:r>
            <w:r w:rsidRPr="008A4D1D">
              <w:rPr>
                <w:rFonts w:ascii="Arial" w:hAnsi="Arial" w:cs="Arial"/>
                <w:b/>
                <w:sz w:val="20"/>
                <w:szCs w:val="20"/>
              </w:rPr>
              <w:t>Unit</w:t>
            </w:r>
            <w:r w:rsidRPr="008A4D1D">
              <w:rPr>
                <w:rFonts w:ascii="Arial" w:hAnsi="Arial" w:cs="Arial"/>
                <w:b/>
                <w:spacing w:val="-4"/>
                <w:sz w:val="20"/>
                <w:szCs w:val="20"/>
              </w:rPr>
              <w:t xml:space="preserve"> </w:t>
            </w:r>
            <w:r w:rsidRPr="008A4D1D">
              <w:rPr>
                <w:rFonts w:ascii="Arial" w:hAnsi="Arial" w:cs="Arial"/>
                <w:b/>
                <w:sz w:val="20"/>
                <w:szCs w:val="20"/>
              </w:rPr>
              <w:t>Root</w:t>
            </w:r>
            <w:r w:rsidRPr="008A4D1D">
              <w:rPr>
                <w:rFonts w:ascii="Arial" w:hAnsi="Arial" w:cs="Arial"/>
                <w:b/>
                <w:spacing w:val="-4"/>
                <w:sz w:val="20"/>
                <w:szCs w:val="20"/>
              </w:rPr>
              <w:t xml:space="preserve"> </w:t>
            </w:r>
            <w:r w:rsidRPr="008A4D1D">
              <w:rPr>
                <w:rFonts w:ascii="Arial" w:hAnsi="Arial" w:cs="Arial"/>
                <w:b/>
                <w:sz w:val="20"/>
                <w:szCs w:val="20"/>
              </w:rPr>
              <w:t>Tests"</w:t>
            </w:r>
            <w:r w:rsidRPr="008A4D1D">
              <w:rPr>
                <w:rFonts w:ascii="Arial" w:hAnsi="Arial" w:cs="Arial"/>
                <w:b/>
                <w:spacing w:val="-5"/>
                <w:sz w:val="20"/>
                <w:szCs w:val="20"/>
              </w:rPr>
              <w:t xml:space="preserve"> </w:t>
            </w:r>
            <w:r w:rsidRPr="008A4D1D">
              <w:rPr>
                <w:rFonts w:ascii="Arial" w:hAnsi="Arial" w:cs="Arial"/>
                <w:b/>
                <w:sz w:val="20"/>
                <w:szCs w:val="20"/>
              </w:rPr>
              <w:t>(and later "5.4", "5.5"). The section numbers are wrong or a chunk is missing. It disrupts the flow.</w:t>
            </w:r>
          </w:p>
          <w:p w14:paraId="63844D7A" w14:textId="77777777" w:rsidR="003E317F" w:rsidRPr="008A4D1D" w:rsidRDefault="00856CB7">
            <w:pPr>
              <w:pStyle w:val="TableParagraph"/>
              <w:numPr>
                <w:ilvl w:val="0"/>
                <w:numId w:val="3"/>
              </w:numPr>
              <w:tabs>
                <w:tab w:val="left" w:pos="827"/>
              </w:tabs>
              <w:ind w:hanging="360"/>
              <w:rPr>
                <w:rFonts w:ascii="Arial" w:hAnsi="Arial" w:cs="Arial"/>
                <w:b/>
                <w:sz w:val="20"/>
                <w:szCs w:val="20"/>
              </w:rPr>
            </w:pPr>
            <w:r w:rsidRPr="008A4D1D">
              <w:rPr>
                <w:rFonts w:ascii="Arial" w:hAnsi="Arial" w:cs="Arial"/>
                <w:b/>
                <w:sz w:val="20"/>
                <w:szCs w:val="20"/>
              </w:rPr>
              <w:t>Use</w:t>
            </w:r>
            <w:r w:rsidRPr="008A4D1D">
              <w:rPr>
                <w:rFonts w:ascii="Arial" w:hAnsi="Arial" w:cs="Arial"/>
                <w:b/>
                <w:spacing w:val="-2"/>
                <w:sz w:val="20"/>
                <w:szCs w:val="20"/>
              </w:rPr>
              <w:t xml:space="preserve"> </w:t>
            </w:r>
            <w:r w:rsidRPr="008A4D1D">
              <w:rPr>
                <w:rFonts w:ascii="Arial" w:hAnsi="Arial" w:cs="Arial"/>
                <w:b/>
                <w:sz w:val="20"/>
                <w:szCs w:val="20"/>
              </w:rPr>
              <w:t>active</w:t>
            </w:r>
            <w:r w:rsidRPr="008A4D1D">
              <w:rPr>
                <w:rFonts w:ascii="Arial" w:hAnsi="Arial" w:cs="Arial"/>
                <w:b/>
                <w:spacing w:val="-2"/>
                <w:sz w:val="20"/>
                <w:szCs w:val="20"/>
              </w:rPr>
              <w:t xml:space="preserve"> </w:t>
            </w:r>
            <w:r w:rsidRPr="008A4D1D">
              <w:rPr>
                <w:rFonts w:ascii="Arial" w:hAnsi="Arial" w:cs="Arial"/>
                <w:b/>
                <w:sz w:val="20"/>
                <w:szCs w:val="20"/>
              </w:rPr>
              <w:t>voice</w:t>
            </w:r>
            <w:r w:rsidRPr="008A4D1D">
              <w:rPr>
                <w:rFonts w:ascii="Arial" w:hAnsi="Arial" w:cs="Arial"/>
                <w:b/>
                <w:spacing w:val="-1"/>
                <w:sz w:val="20"/>
                <w:szCs w:val="20"/>
              </w:rPr>
              <w:t xml:space="preserve"> </w:t>
            </w:r>
            <w:r w:rsidRPr="008A4D1D">
              <w:rPr>
                <w:rFonts w:ascii="Arial" w:hAnsi="Arial" w:cs="Arial"/>
                <w:b/>
                <w:sz w:val="20"/>
                <w:szCs w:val="20"/>
              </w:rPr>
              <w:t>more</w:t>
            </w:r>
            <w:r w:rsidRPr="008A4D1D">
              <w:rPr>
                <w:rFonts w:ascii="Arial" w:hAnsi="Arial" w:cs="Arial"/>
                <w:b/>
                <w:spacing w:val="-2"/>
                <w:sz w:val="20"/>
                <w:szCs w:val="20"/>
              </w:rPr>
              <w:t xml:space="preserve"> </w:t>
            </w:r>
            <w:r w:rsidRPr="008A4D1D">
              <w:rPr>
                <w:rFonts w:ascii="Arial" w:hAnsi="Arial" w:cs="Arial"/>
                <w:b/>
                <w:sz w:val="20"/>
                <w:szCs w:val="20"/>
              </w:rPr>
              <w:t>consistently.</w:t>
            </w:r>
            <w:r w:rsidRPr="008A4D1D">
              <w:rPr>
                <w:rFonts w:ascii="Arial" w:hAnsi="Arial" w:cs="Arial"/>
                <w:b/>
                <w:spacing w:val="-2"/>
                <w:sz w:val="20"/>
                <w:szCs w:val="20"/>
              </w:rPr>
              <w:t xml:space="preserve"> Example:</w:t>
            </w:r>
          </w:p>
          <w:p w14:paraId="659D1DC8" w14:textId="77777777" w:rsidR="003E317F" w:rsidRPr="008A4D1D" w:rsidRDefault="00856CB7">
            <w:pPr>
              <w:pStyle w:val="TableParagraph"/>
              <w:numPr>
                <w:ilvl w:val="1"/>
                <w:numId w:val="3"/>
              </w:numPr>
              <w:tabs>
                <w:tab w:val="left" w:pos="1547"/>
              </w:tabs>
              <w:ind w:right="331"/>
              <w:rPr>
                <w:rFonts w:ascii="Arial" w:hAnsi="Arial" w:cs="Arial"/>
                <w:b/>
                <w:sz w:val="20"/>
                <w:szCs w:val="20"/>
              </w:rPr>
            </w:pPr>
            <w:r w:rsidRPr="008A4D1D">
              <w:rPr>
                <w:rFonts w:ascii="Arial" w:hAnsi="Arial" w:cs="Arial"/>
                <w:b/>
                <w:sz w:val="20"/>
                <w:szCs w:val="20"/>
              </w:rPr>
              <w:t>Original:</w:t>
            </w:r>
            <w:r w:rsidRPr="008A4D1D">
              <w:rPr>
                <w:rFonts w:ascii="Arial" w:hAnsi="Arial" w:cs="Arial"/>
                <w:b/>
                <w:spacing w:val="-5"/>
                <w:sz w:val="20"/>
                <w:szCs w:val="20"/>
              </w:rPr>
              <w:t xml:space="preserve"> </w:t>
            </w:r>
            <w:r w:rsidRPr="008A4D1D">
              <w:rPr>
                <w:rFonts w:ascii="Arial" w:hAnsi="Arial" w:cs="Arial"/>
                <w:b/>
                <w:sz w:val="20"/>
                <w:szCs w:val="20"/>
              </w:rPr>
              <w:t>"All</w:t>
            </w:r>
            <w:r w:rsidRPr="008A4D1D">
              <w:rPr>
                <w:rFonts w:ascii="Arial" w:hAnsi="Arial" w:cs="Arial"/>
                <w:b/>
                <w:spacing w:val="-9"/>
                <w:sz w:val="20"/>
                <w:szCs w:val="20"/>
              </w:rPr>
              <w:t xml:space="preserve"> </w:t>
            </w:r>
            <w:r w:rsidRPr="008A4D1D">
              <w:rPr>
                <w:rFonts w:ascii="Arial" w:hAnsi="Arial" w:cs="Arial"/>
                <w:b/>
                <w:sz w:val="20"/>
                <w:szCs w:val="20"/>
              </w:rPr>
              <w:t>correlations</w:t>
            </w:r>
            <w:r w:rsidRPr="008A4D1D">
              <w:rPr>
                <w:rFonts w:ascii="Arial" w:hAnsi="Arial" w:cs="Arial"/>
                <w:b/>
                <w:spacing w:val="-7"/>
                <w:sz w:val="20"/>
                <w:szCs w:val="20"/>
              </w:rPr>
              <w:t xml:space="preserve"> </w:t>
            </w:r>
            <w:r w:rsidRPr="008A4D1D">
              <w:rPr>
                <w:rFonts w:ascii="Arial" w:hAnsi="Arial" w:cs="Arial"/>
                <w:b/>
                <w:sz w:val="20"/>
                <w:szCs w:val="20"/>
              </w:rPr>
              <w:t>are</w:t>
            </w:r>
            <w:r w:rsidRPr="008A4D1D">
              <w:rPr>
                <w:rFonts w:ascii="Arial" w:hAnsi="Arial" w:cs="Arial"/>
                <w:b/>
                <w:spacing w:val="-4"/>
                <w:sz w:val="20"/>
                <w:szCs w:val="20"/>
              </w:rPr>
              <w:t xml:space="preserve"> </w:t>
            </w:r>
            <w:r w:rsidRPr="008A4D1D">
              <w:rPr>
                <w:rFonts w:ascii="Arial" w:hAnsi="Arial" w:cs="Arial"/>
                <w:b/>
                <w:sz w:val="20"/>
                <w:szCs w:val="20"/>
              </w:rPr>
              <w:t>statistically</w:t>
            </w:r>
            <w:r w:rsidRPr="008A4D1D">
              <w:rPr>
                <w:rFonts w:ascii="Arial" w:hAnsi="Arial" w:cs="Arial"/>
                <w:b/>
                <w:spacing w:val="-5"/>
                <w:sz w:val="20"/>
                <w:szCs w:val="20"/>
              </w:rPr>
              <w:t xml:space="preserve"> </w:t>
            </w:r>
            <w:r w:rsidRPr="008A4D1D">
              <w:rPr>
                <w:rFonts w:ascii="Arial" w:hAnsi="Arial" w:cs="Arial"/>
                <w:b/>
                <w:sz w:val="20"/>
                <w:szCs w:val="20"/>
              </w:rPr>
              <w:t>significant</w:t>
            </w:r>
            <w:r w:rsidRPr="008A4D1D">
              <w:rPr>
                <w:rFonts w:ascii="Arial" w:hAnsi="Arial" w:cs="Arial"/>
                <w:b/>
                <w:spacing w:val="-5"/>
                <w:sz w:val="20"/>
                <w:szCs w:val="20"/>
              </w:rPr>
              <w:t xml:space="preserve"> </w:t>
            </w:r>
            <w:r w:rsidRPr="008A4D1D">
              <w:rPr>
                <w:rFonts w:ascii="Arial" w:hAnsi="Arial" w:cs="Arial"/>
                <w:b/>
                <w:sz w:val="20"/>
                <w:szCs w:val="20"/>
              </w:rPr>
              <w:t>meaning</w:t>
            </w:r>
            <w:r w:rsidRPr="008A4D1D">
              <w:rPr>
                <w:rFonts w:ascii="Arial" w:hAnsi="Arial" w:cs="Arial"/>
                <w:b/>
                <w:spacing w:val="-5"/>
                <w:sz w:val="20"/>
                <w:szCs w:val="20"/>
              </w:rPr>
              <w:t xml:space="preserve"> </w:t>
            </w:r>
            <w:r w:rsidRPr="008A4D1D">
              <w:rPr>
                <w:rFonts w:ascii="Arial" w:hAnsi="Arial" w:cs="Arial"/>
                <w:b/>
                <w:sz w:val="20"/>
                <w:szCs w:val="20"/>
              </w:rPr>
              <w:t>that</w:t>
            </w:r>
            <w:r w:rsidRPr="008A4D1D">
              <w:rPr>
                <w:rFonts w:ascii="Arial" w:hAnsi="Arial" w:cs="Arial"/>
                <w:b/>
                <w:spacing w:val="-5"/>
                <w:sz w:val="20"/>
                <w:szCs w:val="20"/>
              </w:rPr>
              <w:t xml:space="preserve"> </w:t>
            </w:r>
            <w:r w:rsidRPr="008A4D1D">
              <w:rPr>
                <w:rFonts w:ascii="Arial" w:hAnsi="Arial" w:cs="Arial"/>
                <w:b/>
                <w:sz w:val="20"/>
                <w:szCs w:val="20"/>
              </w:rPr>
              <w:t>the</w:t>
            </w:r>
            <w:r w:rsidRPr="008A4D1D">
              <w:rPr>
                <w:rFonts w:ascii="Arial" w:hAnsi="Arial" w:cs="Arial"/>
                <w:b/>
                <w:spacing w:val="-4"/>
                <w:sz w:val="20"/>
                <w:szCs w:val="20"/>
              </w:rPr>
              <w:t xml:space="preserve"> </w:t>
            </w:r>
            <w:r w:rsidRPr="008A4D1D">
              <w:rPr>
                <w:rFonts w:ascii="Arial" w:hAnsi="Arial" w:cs="Arial"/>
                <w:b/>
                <w:sz w:val="20"/>
                <w:szCs w:val="20"/>
              </w:rPr>
              <w:t>P values are less than 1% significance level."</w:t>
            </w:r>
          </w:p>
          <w:p w14:paraId="578C610A" w14:textId="77777777" w:rsidR="003E317F" w:rsidRPr="008A4D1D" w:rsidRDefault="00856CB7">
            <w:pPr>
              <w:pStyle w:val="TableParagraph"/>
              <w:numPr>
                <w:ilvl w:val="1"/>
                <w:numId w:val="3"/>
              </w:numPr>
              <w:tabs>
                <w:tab w:val="left" w:pos="1545"/>
                <w:tab w:val="left" w:pos="1547"/>
              </w:tabs>
              <w:spacing w:before="1"/>
              <w:ind w:right="484"/>
              <w:rPr>
                <w:rFonts w:ascii="Arial" w:hAnsi="Arial" w:cs="Arial"/>
                <w:b/>
                <w:sz w:val="20"/>
                <w:szCs w:val="20"/>
              </w:rPr>
            </w:pPr>
            <w:r w:rsidRPr="008A4D1D">
              <w:rPr>
                <w:rFonts w:ascii="Arial" w:hAnsi="Arial" w:cs="Arial"/>
                <w:b/>
                <w:sz w:val="20"/>
                <w:szCs w:val="20"/>
              </w:rPr>
              <w:t>Better:</w:t>
            </w:r>
            <w:r w:rsidRPr="008A4D1D">
              <w:rPr>
                <w:rFonts w:ascii="Arial" w:hAnsi="Arial" w:cs="Arial"/>
                <w:b/>
                <w:spacing w:val="-4"/>
                <w:sz w:val="20"/>
                <w:szCs w:val="20"/>
              </w:rPr>
              <w:t xml:space="preserve"> </w:t>
            </w:r>
            <w:r w:rsidRPr="008A4D1D">
              <w:rPr>
                <w:rFonts w:ascii="Arial" w:hAnsi="Arial" w:cs="Arial"/>
                <w:b/>
                <w:sz w:val="20"/>
                <w:szCs w:val="20"/>
              </w:rPr>
              <w:t>"All</w:t>
            </w:r>
            <w:r w:rsidRPr="008A4D1D">
              <w:rPr>
                <w:rFonts w:ascii="Arial" w:hAnsi="Arial" w:cs="Arial"/>
                <w:b/>
                <w:spacing w:val="-7"/>
                <w:sz w:val="20"/>
                <w:szCs w:val="20"/>
              </w:rPr>
              <w:t xml:space="preserve"> </w:t>
            </w:r>
            <w:r w:rsidRPr="008A4D1D">
              <w:rPr>
                <w:rFonts w:ascii="Arial" w:hAnsi="Arial" w:cs="Arial"/>
                <w:b/>
                <w:sz w:val="20"/>
                <w:szCs w:val="20"/>
              </w:rPr>
              <w:t>correlations</w:t>
            </w:r>
            <w:r w:rsidRPr="008A4D1D">
              <w:rPr>
                <w:rFonts w:ascii="Arial" w:hAnsi="Arial" w:cs="Arial"/>
                <w:b/>
                <w:spacing w:val="-5"/>
                <w:sz w:val="20"/>
                <w:szCs w:val="20"/>
              </w:rPr>
              <w:t xml:space="preserve"> </w:t>
            </w:r>
            <w:r w:rsidRPr="008A4D1D">
              <w:rPr>
                <w:rFonts w:ascii="Arial" w:hAnsi="Arial" w:cs="Arial"/>
                <w:b/>
                <w:sz w:val="20"/>
                <w:szCs w:val="20"/>
              </w:rPr>
              <w:t>are</w:t>
            </w:r>
            <w:r w:rsidRPr="008A4D1D">
              <w:rPr>
                <w:rFonts w:ascii="Arial" w:hAnsi="Arial" w:cs="Arial"/>
                <w:b/>
                <w:spacing w:val="-3"/>
                <w:sz w:val="20"/>
                <w:szCs w:val="20"/>
              </w:rPr>
              <w:t xml:space="preserve"> </w:t>
            </w:r>
            <w:r w:rsidRPr="008A4D1D">
              <w:rPr>
                <w:rFonts w:ascii="Arial" w:hAnsi="Arial" w:cs="Arial"/>
                <w:b/>
                <w:sz w:val="20"/>
                <w:szCs w:val="20"/>
              </w:rPr>
              <w:t>statistically</w:t>
            </w:r>
            <w:r w:rsidRPr="008A4D1D">
              <w:rPr>
                <w:rFonts w:ascii="Arial" w:hAnsi="Arial" w:cs="Arial"/>
                <w:b/>
                <w:spacing w:val="-4"/>
                <w:sz w:val="20"/>
                <w:szCs w:val="20"/>
              </w:rPr>
              <w:t xml:space="preserve"> </w:t>
            </w:r>
            <w:r w:rsidRPr="008A4D1D">
              <w:rPr>
                <w:rFonts w:ascii="Arial" w:hAnsi="Arial" w:cs="Arial"/>
                <w:b/>
                <w:sz w:val="20"/>
                <w:szCs w:val="20"/>
              </w:rPr>
              <w:t>significant</w:t>
            </w:r>
            <w:r w:rsidRPr="008A4D1D">
              <w:rPr>
                <w:rFonts w:ascii="Arial" w:hAnsi="Arial" w:cs="Arial"/>
                <w:b/>
                <w:spacing w:val="-4"/>
                <w:sz w:val="20"/>
                <w:szCs w:val="20"/>
              </w:rPr>
              <w:t xml:space="preserve"> </w:t>
            </w:r>
            <w:r w:rsidRPr="008A4D1D">
              <w:rPr>
                <w:rFonts w:ascii="Arial" w:hAnsi="Arial" w:cs="Arial"/>
                <w:b/>
                <w:sz w:val="20"/>
                <w:szCs w:val="20"/>
              </w:rPr>
              <w:t>at</w:t>
            </w:r>
            <w:r w:rsidRPr="008A4D1D">
              <w:rPr>
                <w:rFonts w:ascii="Arial" w:hAnsi="Arial" w:cs="Arial"/>
                <w:b/>
                <w:spacing w:val="-4"/>
                <w:sz w:val="20"/>
                <w:szCs w:val="20"/>
              </w:rPr>
              <w:t xml:space="preserve"> </w:t>
            </w:r>
            <w:r w:rsidRPr="008A4D1D">
              <w:rPr>
                <w:rFonts w:ascii="Arial" w:hAnsi="Arial" w:cs="Arial"/>
                <w:b/>
                <w:sz w:val="20"/>
                <w:szCs w:val="20"/>
              </w:rPr>
              <w:t>the</w:t>
            </w:r>
            <w:r w:rsidRPr="008A4D1D">
              <w:rPr>
                <w:rFonts w:ascii="Arial" w:hAnsi="Arial" w:cs="Arial"/>
                <w:b/>
                <w:spacing w:val="-3"/>
                <w:sz w:val="20"/>
                <w:szCs w:val="20"/>
              </w:rPr>
              <w:t xml:space="preserve"> </w:t>
            </w:r>
            <w:r w:rsidRPr="008A4D1D">
              <w:rPr>
                <w:rFonts w:ascii="Arial" w:hAnsi="Arial" w:cs="Arial"/>
                <w:b/>
                <w:sz w:val="20"/>
                <w:szCs w:val="20"/>
              </w:rPr>
              <w:t>1%</w:t>
            </w:r>
            <w:r w:rsidRPr="008A4D1D">
              <w:rPr>
                <w:rFonts w:ascii="Arial" w:hAnsi="Arial" w:cs="Arial"/>
                <w:b/>
                <w:spacing w:val="-4"/>
                <w:sz w:val="20"/>
                <w:szCs w:val="20"/>
              </w:rPr>
              <w:t xml:space="preserve"> </w:t>
            </w:r>
            <w:r w:rsidRPr="008A4D1D">
              <w:rPr>
                <w:rFonts w:ascii="Arial" w:hAnsi="Arial" w:cs="Arial"/>
                <w:b/>
                <w:sz w:val="20"/>
                <w:szCs w:val="20"/>
              </w:rPr>
              <w:t>level</w:t>
            </w:r>
            <w:r w:rsidRPr="008A4D1D">
              <w:rPr>
                <w:rFonts w:ascii="Arial" w:hAnsi="Arial" w:cs="Arial"/>
                <w:b/>
                <w:spacing w:val="-4"/>
                <w:sz w:val="20"/>
                <w:szCs w:val="20"/>
              </w:rPr>
              <w:t xml:space="preserve"> </w:t>
            </w:r>
            <w:r w:rsidRPr="008A4D1D">
              <w:rPr>
                <w:rFonts w:ascii="Arial" w:hAnsi="Arial" w:cs="Arial"/>
                <w:b/>
                <w:sz w:val="20"/>
                <w:szCs w:val="20"/>
              </w:rPr>
              <w:t>(P</w:t>
            </w:r>
            <w:r w:rsidRPr="008A4D1D">
              <w:rPr>
                <w:rFonts w:ascii="Arial" w:hAnsi="Arial" w:cs="Arial"/>
                <w:b/>
                <w:spacing w:val="-3"/>
                <w:sz w:val="20"/>
                <w:szCs w:val="20"/>
              </w:rPr>
              <w:t xml:space="preserve"> </w:t>
            </w:r>
            <w:r w:rsidRPr="008A4D1D">
              <w:rPr>
                <w:rFonts w:ascii="Arial" w:hAnsi="Arial" w:cs="Arial"/>
                <w:b/>
                <w:sz w:val="20"/>
                <w:szCs w:val="20"/>
              </w:rPr>
              <w:t xml:space="preserve">&lt; </w:t>
            </w:r>
            <w:r w:rsidRPr="008A4D1D">
              <w:rPr>
                <w:rFonts w:ascii="Arial" w:hAnsi="Arial" w:cs="Arial"/>
                <w:b/>
                <w:spacing w:val="-2"/>
                <w:sz w:val="20"/>
                <w:szCs w:val="20"/>
              </w:rPr>
              <w:t>0.01)."</w:t>
            </w:r>
          </w:p>
          <w:p w14:paraId="3F739F3D" w14:textId="77777777" w:rsidR="003E317F" w:rsidRPr="008A4D1D" w:rsidRDefault="00856CB7">
            <w:pPr>
              <w:pStyle w:val="TableParagraph"/>
              <w:numPr>
                <w:ilvl w:val="0"/>
                <w:numId w:val="3"/>
              </w:numPr>
              <w:tabs>
                <w:tab w:val="left" w:pos="827"/>
              </w:tabs>
              <w:ind w:hanging="360"/>
              <w:rPr>
                <w:rFonts w:ascii="Arial" w:hAnsi="Arial" w:cs="Arial"/>
                <w:b/>
                <w:sz w:val="20"/>
                <w:szCs w:val="20"/>
              </w:rPr>
            </w:pPr>
            <w:r w:rsidRPr="008A4D1D">
              <w:rPr>
                <w:rFonts w:ascii="Arial" w:hAnsi="Arial" w:cs="Arial"/>
                <w:b/>
                <w:sz w:val="20"/>
                <w:szCs w:val="20"/>
              </w:rPr>
              <w:t>Shorten</w:t>
            </w:r>
            <w:r w:rsidRPr="008A4D1D">
              <w:rPr>
                <w:rFonts w:ascii="Arial" w:hAnsi="Arial" w:cs="Arial"/>
                <w:b/>
                <w:spacing w:val="-4"/>
                <w:sz w:val="20"/>
                <w:szCs w:val="20"/>
              </w:rPr>
              <w:t xml:space="preserve"> </w:t>
            </w:r>
            <w:r w:rsidRPr="008A4D1D">
              <w:rPr>
                <w:rFonts w:ascii="Arial" w:hAnsi="Arial" w:cs="Arial"/>
                <w:b/>
                <w:sz w:val="20"/>
                <w:szCs w:val="20"/>
              </w:rPr>
              <w:t>and</w:t>
            </w:r>
            <w:r w:rsidRPr="008A4D1D">
              <w:rPr>
                <w:rFonts w:ascii="Arial" w:hAnsi="Arial" w:cs="Arial"/>
                <w:b/>
                <w:spacing w:val="-4"/>
                <w:sz w:val="20"/>
                <w:szCs w:val="20"/>
              </w:rPr>
              <w:t xml:space="preserve"> </w:t>
            </w:r>
            <w:r w:rsidRPr="008A4D1D">
              <w:rPr>
                <w:rFonts w:ascii="Arial" w:hAnsi="Arial" w:cs="Arial"/>
                <w:b/>
                <w:sz w:val="20"/>
                <w:szCs w:val="20"/>
              </w:rPr>
              <w:t>split</w:t>
            </w:r>
            <w:r w:rsidRPr="008A4D1D">
              <w:rPr>
                <w:rFonts w:ascii="Arial" w:hAnsi="Arial" w:cs="Arial"/>
                <w:b/>
                <w:spacing w:val="-2"/>
                <w:sz w:val="20"/>
                <w:szCs w:val="20"/>
              </w:rPr>
              <w:t xml:space="preserve"> </w:t>
            </w:r>
            <w:r w:rsidRPr="008A4D1D">
              <w:rPr>
                <w:rFonts w:ascii="Arial" w:hAnsi="Arial" w:cs="Arial"/>
                <w:b/>
                <w:sz w:val="20"/>
                <w:szCs w:val="20"/>
              </w:rPr>
              <w:t>compound sentences</w:t>
            </w:r>
            <w:r w:rsidRPr="008A4D1D">
              <w:rPr>
                <w:rFonts w:ascii="Arial" w:hAnsi="Arial" w:cs="Arial"/>
                <w:b/>
                <w:spacing w:val="-4"/>
                <w:sz w:val="20"/>
                <w:szCs w:val="20"/>
              </w:rPr>
              <w:t xml:space="preserve"> </w:t>
            </w:r>
            <w:r w:rsidRPr="008A4D1D">
              <w:rPr>
                <w:rFonts w:ascii="Arial" w:hAnsi="Arial" w:cs="Arial"/>
                <w:b/>
                <w:sz w:val="20"/>
                <w:szCs w:val="20"/>
              </w:rPr>
              <w:t>for</w:t>
            </w:r>
            <w:r w:rsidRPr="008A4D1D">
              <w:rPr>
                <w:rFonts w:ascii="Arial" w:hAnsi="Arial" w:cs="Arial"/>
                <w:b/>
                <w:spacing w:val="-1"/>
                <w:sz w:val="20"/>
                <w:szCs w:val="20"/>
              </w:rPr>
              <w:t xml:space="preserve"> </w:t>
            </w:r>
            <w:r w:rsidRPr="008A4D1D">
              <w:rPr>
                <w:rFonts w:ascii="Arial" w:hAnsi="Arial" w:cs="Arial"/>
                <w:b/>
                <w:sz w:val="20"/>
                <w:szCs w:val="20"/>
              </w:rPr>
              <w:t>clarity.</w:t>
            </w:r>
            <w:r w:rsidRPr="008A4D1D">
              <w:rPr>
                <w:rFonts w:ascii="Arial" w:hAnsi="Arial" w:cs="Arial"/>
                <w:b/>
                <w:spacing w:val="-1"/>
                <w:sz w:val="20"/>
                <w:szCs w:val="20"/>
              </w:rPr>
              <w:t xml:space="preserve"> </w:t>
            </w:r>
            <w:r w:rsidRPr="008A4D1D">
              <w:rPr>
                <w:rFonts w:ascii="Arial" w:hAnsi="Arial" w:cs="Arial"/>
                <w:b/>
                <w:spacing w:val="-2"/>
                <w:sz w:val="20"/>
                <w:szCs w:val="20"/>
              </w:rPr>
              <w:t>Example:</w:t>
            </w:r>
          </w:p>
          <w:p w14:paraId="51B0C27F" w14:textId="77777777" w:rsidR="003E317F" w:rsidRPr="008A4D1D" w:rsidRDefault="00856CB7">
            <w:pPr>
              <w:pStyle w:val="TableParagraph"/>
              <w:numPr>
                <w:ilvl w:val="1"/>
                <w:numId w:val="3"/>
              </w:numPr>
              <w:tabs>
                <w:tab w:val="left" w:pos="1547"/>
              </w:tabs>
              <w:ind w:right="112"/>
              <w:rPr>
                <w:rFonts w:ascii="Arial" w:hAnsi="Arial" w:cs="Arial"/>
                <w:b/>
                <w:sz w:val="20"/>
                <w:szCs w:val="20"/>
              </w:rPr>
            </w:pPr>
            <w:r w:rsidRPr="008A4D1D">
              <w:rPr>
                <w:rFonts w:ascii="Arial" w:hAnsi="Arial" w:cs="Arial"/>
                <w:b/>
                <w:sz w:val="20"/>
                <w:szCs w:val="20"/>
              </w:rPr>
              <w:t>Original:</w:t>
            </w:r>
            <w:r w:rsidRPr="008A4D1D">
              <w:rPr>
                <w:rFonts w:ascii="Arial" w:hAnsi="Arial" w:cs="Arial"/>
                <w:b/>
                <w:spacing w:val="-3"/>
                <w:sz w:val="20"/>
                <w:szCs w:val="20"/>
              </w:rPr>
              <w:t xml:space="preserve"> </w:t>
            </w:r>
            <w:r w:rsidRPr="008A4D1D">
              <w:rPr>
                <w:rFonts w:ascii="Arial" w:hAnsi="Arial" w:cs="Arial"/>
                <w:b/>
                <w:sz w:val="20"/>
                <w:szCs w:val="20"/>
              </w:rPr>
              <w:t>"The</w:t>
            </w:r>
            <w:r w:rsidRPr="008A4D1D">
              <w:rPr>
                <w:rFonts w:ascii="Arial" w:hAnsi="Arial" w:cs="Arial"/>
                <w:b/>
                <w:spacing w:val="-3"/>
                <w:sz w:val="20"/>
                <w:szCs w:val="20"/>
              </w:rPr>
              <w:t xml:space="preserve"> </w:t>
            </w:r>
            <w:r w:rsidRPr="008A4D1D">
              <w:rPr>
                <w:rFonts w:ascii="Arial" w:hAnsi="Arial" w:cs="Arial"/>
                <w:b/>
                <w:sz w:val="20"/>
                <w:szCs w:val="20"/>
              </w:rPr>
              <w:t>RE</w:t>
            </w:r>
            <w:r w:rsidRPr="008A4D1D">
              <w:rPr>
                <w:rFonts w:ascii="Arial" w:hAnsi="Arial" w:cs="Arial"/>
                <w:b/>
                <w:spacing w:val="-3"/>
                <w:sz w:val="20"/>
                <w:szCs w:val="20"/>
              </w:rPr>
              <w:t xml:space="preserve"> </w:t>
            </w:r>
            <w:r w:rsidRPr="008A4D1D">
              <w:rPr>
                <w:rFonts w:ascii="Arial" w:hAnsi="Arial" w:cs="Arial"/>
                <w:b/>
                <w:sz w:val="20"/>
                <w:szCs w:val="20"/>
              </w:rPr>
              <w:t>model</w:t>
            </w:r>
            <w:r w:rsidRPr="008A4D1D">
              <w:rPr>
                <w:rFonts w:ascii="Arial" w:hAnsi="Arial" w:cs="Arial"/>
                <w:b/>
                <w:spacing w:val="-3"/>
                <w:sz w:val="20"/>
                <w:szCs w:val="20"/>
              </w:rPr>
              <w:t xml:space="preserve"> </w:t>
            </w:r>
            <w:r w:rsidRPr="008A4D1D">
              <w:rPr>
                <w:rFonts w:ascii="Arial" w:hAnsi="Arial" w:cs="Arial"/>
                <w:b/>
                <w:sz w:val="20"/>
                <w:szCs w:val="20"/>
              </w:rPr>
              <w:t>is</w:t>
            </w:r>
            <w:r w:rsidRPr="008A4D1D">
              <w:rPr>
                <w:rFonts w:ascii="Arial" w:hAnsi="Arial" w:cs="Arial"/>
                <w:b/>
                <w:spacing w:val="-5"/>
                <w:sz w:val="20"/>
                <w:szCs w:val="20"/>
              </w:rPr>
              <w:t xml:space="preserve"> </w:t>
            </w:r>
            <w:r w:rsidRPr="008A4D1D">
              <w:rPr>
                <w:rFonts w:ascii="Arial" w:hAnsi="Arial" w:cs="Arial"/>
                <w:b/>
                <w:sz w:val="20"/>
                <w:szCs w:val="20"/>
              </w:rPr>
              <w:t>preferred</w:t>
            </w:r>
            <w:r w:rsidRPr="008A4D1D">
              <w:rPr>
                <w:rFonts w:ascii="Arial" w:hAnsi="Arial" w:cs="Arial"/>
                <w:b/>
                <w:spacing w:val="-5"/>
                <w:sz w:val="20"/>
                <w:szCs w:val="20"/>
              </w:rPr>
              <w:t xml:space="preserve"> </w:t>
            </w:r>
            <w:r w:rsidRPr="008A4D1D">
              <w:rPr>
                <w:rFonts w:ascii="Arial" w:hAnsi="Arial" w:cs="Arial"/>
                <w:b/>
                <w:sz w:val="20"/>
                <w:szCs w:val="20"/>
              </w:rPr>
              <w:t>(Hausman</w:t>
            </w:r>
            <w:r w:rsidRPr="008A4D1D">
              <w:rPr>
                <w:rFonts w:ascii="Arial" w:hAnsi="Arial" w:cs="Arial"/>
                <w:b/>
                <w:spacing w:val="-5"/>
                <w:sz w:val="20"/>
                <w:szCs w:val="20"/>
              </w:rPr>
              <w:t xml:space="preserve"> </w:t>
            </w:r>
            <w:r w:rsidRPr="008A4D1D">
              <w:rPr>
                <w:rFonts w:ascii="Arial" w:hAnsi="Arial" w:cs="Arial"/>
                <w:b/>
                <w:sz w:val="20"/>
                <w:szCs w:val="20"/>
              </w:rPr>
              <w:t>p</w:t>
            </w:r>
            <w:r w:rsidRPr="008A4D1D">
              <w:rPr>
                <w:rFonts w:ascii="Arial" w:hAnsi="Arial" w:cs="Arial"/>
                <w:b/>
                <w:spacing w:val="-5"/>
                <w:sz w:val="20"/>
                <w:szCs w:val="20"/>
              </w:rPr>
              <w:t xml:space="preserve"> </w:t>
            </w:r>
            <w:r w:rsidRPr="008A4D1D">
              <w:rPr>
                <w:rFonts w:ascii="Arial" w:hAnsi="Arial" w:cs="Arial"/>
                <w:b/>
                <w:sz w:val="20"/>
                <w:szCs w:val="20"/>
              </w:rPr>
              <w:t>=</w:t>
            </w:r>
            <w:r w:rsidRPr="008A4D1D">
              <w:rPr>
                <w:rFonts w:ascii="Arial" w:hAnsi="Arial" w:cs="Arial"/>
                <w:b/>
                <w:spacing w:val="-4"/>
                <w:sz w:val="20"/>
                <w:szCs w:val="20"/>
              </w:rPr>
              <w:t xml:space="preserve"> </w:t>
            </w:r>
            <w:r w:rsidRPr="008A4D1D">
              <w:rPr>
                <w:rFonts w:ascii="Arial" w:hAnsi="Arial" w:cs="Arial"/>
                <w:b/>
                <w:sz w:val="20"/>
                <w:szCs w:val="20"/>
              </w:rPr>
              <w:t>.86)</w:t>
            </w:r>
            <w:r w:rsidRPr="008A4D1D">
              <w:rPr>
                <w:rFonts w:ascii="Arial" w:hAnsi="Arial" w:cs="Arial"/>
                <w:b/>
                <w:spacing w:val="-3"/>
                <w:sz w:val="20"/>
                <w:szCs w:val="20"/>
              </w:rPr>
              <w:t xml:space="preserve"> </w:t>
            </w:r>
            <w:r w:rsidRPr="008A4D1D">
              <w:rPr>
                <w:rFonts w:ascii="Arial" w:hAnsi="Arial" w:cs="Arial"/>
                <w:b/>
                <w:sz w:val="20"/>
                <w:szCs w:val="20"/>
              </w:rPr>
              <w:t>in</w:t>
            </w:r>
            <w:r w:rsidRPr="008A4D1D">
              <w:rPr>
                <w:rFonts w:ascii="Arial" w:hAnsi="Arial" w:cs="Arial"/>
                <w:b/>
                <w:spacing w:val="-5"/>
                <w:sz w:val="20"/>
                <w:szCs w:val="20"/>
              </w:rPr>
              <w:t xml:space="preserve"> </w:t>
            </w:r>
            <w:r w:rsidRPr="008A4D1D">
              <w:rPr>
                <w:rFonts w:ascii="Arial" w:hAnsi="Arial" w:cs="Arial"/>
                <w:b/>
                <w:sz w:val="20"/>
                <w:szCs w:val="20"/>
              </w:rPr>
              <w:t>contrary</w:t>
            </w:r>
            <w:r w:rsidRPr="008A4D1D">
              <w:rPr>
                <w:rFonts w:ascii="Arial" w:hAnsi="Arial" w:cs="Arial"/>
                <w:b/>
                <w:spacing w:val="-3"/>
                <w:sz w:val="20"/>
                <w:szCs w:val="20"/>
              </w:rPr>
              <w:t xml:space="preserve"> </w:t>
            </w:r>
            <w:r w:rsidRPr="008A4D1D">
              <w:rPr>
                <w:rFonts w:ascii="Arial" w:hAnsi="Arial" w:cs="Arial"/>
                <w:b/>
                <w:sz w:val="20"/>
                <w:szCs w:val="20"/>
              </w:rPr>
              <w:t>to</w:t>
            </w:r>
            <w:r w:rsidRPr="008A4D1D">
              <w:rPr>
                <w:rFonts w:ascii="Arial" w:hAnsi="Arial" w:cs="Arial"/>
                <w:b/>
                <w:spacing w:val="-3"/>
                <w:sz w:val="20"/>
                <w:szCs w:val="20"/>
              </w:rPr>
              <w:t xml:space="preserve"> </w:t>
            </w:r>
            <w:r w:rsidRPr="008A4D1D">
              <w:rPr>
                <w:rFonts w:ascii="Arial" w:hAnsi="Arial" w:cs="Arial"/>
                <w:b/>
                <w:sz w:val="20"/>
                <w:szCs w:val="20"/>
              </w:rPr>
              <w:t xml:space="preserve">the FE model thereby meaning that across the BRICS nations there exists </w:t>
            </w:r>
            <w:r w:rsidRPr="008A4D1D">
              <w:rPr>
                <w:rFonts w:ascii="Arial" w:hAnsi="Arial" w:cs="Arial"/>
                <w:b/>
                <w:spacing w:val="-2"/>
                <w:sz w:val="20"/>
                <w:szCs w:val="20"/>
              </w:rPr>
              <w:t>heterogeneity."</w:t>
            </w:r>
          </w:p>
          <w:p w14:paraId="05226C17" w14:textId="77777777" w:rsidR="003E317F" w:rsidRPr="008A4D1D" w:rsidRDefault="00856CB7">
            <w:pPr>
              <w:pStyle w:val="TableParagraph"/>
              <w:numPr>
                <w:ilvl w:val="1"/>
                <w:numId w:val="3"/>
              </w:numPr>
              <w:tabs>
                <w:tab w:val="left" w:pos="1545"/>
                <w:tab w:val="left" w:pos="1547"/>
              </w:tabs>
              <w:ind w:right="429"/>
              <w:rPr>
                <w:rFonts w:ascii="Arial" w:hAnsi="Arial" w:cs="Arial"/>
                <w:b/>
                <w:sz w:val="20"/>
                <w:szCs w:val="20"/>
              </w:rPr>
            </w:pPr>
            <w:r w:rsidRPr="008A4D1D">
              <w:rPr>
                <w:rFonts w:ascii="Arial" w:hAnsi="Arial" w:cs="Arial"/>
                <w:b/>
                <w:sz w:val="20"/>
                <w:szCs w:val="20"/>
              </w:rPr>
              <w:t>Better:</w:t>
            </w:r>
            <w:r w:rsidRPr="008A4D1D">
              <w:rPr>
                <w:rFonts w:ascii="Arial" w:hAnsi="Arial" w:cs="Arial"/>
                <w:b/>
                <w:spacing w:val="-3"/>
                <w:sz w:val="20"/>
                <w:szCs w:val="20"/>
              </w:rPr>
              <w:t xml:space="preserve"> </w:t>
            </w:r>
            <w:r w:rsidRPr="008A4D1D">
              <w:rPr>
                <w:rFonts w:ascii="Arial" w:hAnsi="Arial" w:cs="Arial"/>
                <w:b/>
                <w:sz w:val="20"/>
                <w:szCs w:val="20"/>
              </w:rPr>
              <w:t>"The</w:t>
            </w:r>
            <w:r w:rsidRPr="008A4D1D">
              <w:rPr>
                <w:rFonts w:ascii="Arial" w:hAnsi="Arial" w:cs="Arial"/>
                <w:b/>
                <w:spacing w:val="-2"/>
                <w:sz w:val="20"/>
                <w:szCs w:val="20"/>
              </w:rPr>
              <w:t xml:space="preserve"> </w:t>
            </w:r>
            <w:r w:rsidRPr="008A4D1D">
              <w:rPr>
                <w:rFonts w:ascii="Arial" w:hAnsi="Arial" w:cs="Arial"/>
                <w:b/>
                <w:sz w:val="20"/>
                <w:szCs w:val="20"/>
              </w:rPr>
              <w:t>Hausman</w:t>
            </w:r>
            <w:r w:rsidRPr="008A4D1D">
              <w:rPr>
                <w:rFonts w:ascii="Arial" w:hAnsi="Arial" w:cs="Arial"/>
                <w:b/>
                <w:spacing w:val="-5"/>
                <w:sz w:val="20"/>
                <w:szCs w:val="20"/>
              </w:rPr>
              <w:t xml:space="preserve"> </w:t>
            </w:r>
            <w:r w:rsidRPr="008A4D1D">
              <w:rPr>
                <w:rFonts w:ascii="Arial" w:hAnsi="Arial" w:cs="Arial"/>
                <w:b/>
                <w:sz w:val="20"/>
                <w:szCs w:val="20"/>
              </w:rPr>
              <w:t>test</w:t>
            </w:r>
            <w:r w:rsidRPr="008A4D1D">
              <w:rPr>
                <w:rFonts w:ascii="Arial" w:hAnsi="Arial" w:cs="Arial"/>
                <w:b/>
                <w:spacing w:val="-3"/>
                <w:sz w:val="20"/>
                <w:szCs w:val="20"/>
              </w:rPr>
              <w:t xml:space="preserve"> </w:t>
            </w:r>
            <w:r w:rsidRPr="008A4D1D">
              <w:rPr>
                <w:rFonts w:ascii="Arial" w:hAnsi="Arial" w:cs="Arial"/>
                <w:b/>
                <w:sz w:val="20"/>
                <w:szCs w:val="20"/>
              </w:rPr>
              <w:t>(p</w:t>
            </w:r>
            <w:r w:rsidRPr="008A4D1D">
              <w:rPr>
                <w:rFonts w:ascii="Arial" w:hAnsi="Arial" w:cs="Arial"/>
                <w:b/>
                <w:spacing w:val="-5"/>
                <w:sz w:val="20"/>
                <w:szCs w:val="20"/>
              </w:rPr>
              <w:t xml:space="preserve"> </w:t>
            </w:r>
            <w:r w:rsidRPr="008A4D1D">
              <w:rPr>
                <w:rFonts w:ascii="Arial" w:hAnsi="Arial" w:cs="Arial"/>
                <w:b/>
                <w:sz w:val="20"/>
                <w:szCs w:val="20"/>
              </w:rPr>
              <w:t>=</w:t>
            </w:r>
            <w:r w:rsidRPr="008A4D1D">
              <w:rPr>
                <w:rFonts w:ascii="Arial" w:hAnsi="Arial" w:cs="Arial"/>
                <w:b/>
                <w:spacing w:val="-4"/>
                <w:sz w:val="20"/>
                <w:szCs w:val="20"/>
              </w:rPr>
              <w:t xml:space="preserve"> </w:t>
            </w:r>
            <w:r w:rsidRPr="008A4D1D">
              <w:rPr>
                <w:rFonts w:ascii="Arial" w:hAnsi="Arial" w:cs="Arial"/>
                <w:b/>
                <w:sz w:val="20"/>
                <w:szCs w:val="20"/>
              </w:rPr>
              <w:t>0.86)</w:t>
            </w:r>
            <w:r w:rsidRPr="008A4D1D">
              <w:rPr>
                <w:rFonts w:ascii="Arial" w:hAnsi="Arial" w:cs="Arial"/>
                <w:b/>
                <w:spacing w:val="-3"/>
                <w:sz w:val="20"/>
                <w:szCs w:val="20"/>
              </w:rPr>
              <w:t xml:space="preserve"> </w:t>
            </w:r>
            <w:r w:rsidRPr="008A4D1D">
              <w:rPr>
                <w:rFonts w:ascii="Arial" w:hAnsi="Arial" w:cs="Arial"/>
                <w:b/>
                <w:sz w:val="20"/>
                <w:szCs w:val="20"/>
              </w:rPr>
              <w:t>supports</w:t>
            </w:r>
            <w:r w:rsidRPr="008A4D1D">
              <w:rPr>
                <w:rFonts w:ascii="Arial" w:hAnsi="Arial" w:cs="Arial"/>
                <w:b/>
                <w:spacing w:val="-5"/>
                <w:sz w:val="20"/>
                <w:szCs w:val="20"/>
              </w:rPr>
              <w:t xml:space="preserve"> </w:t>
            </w:r>
            <w:r w:rsidRPr="008A4D1D">
              <w:rPr>
                <w:rFonts w:ascii="Arial" w:hAnsi="Arial" w:cs="Arial"/>
                <w:b/>
                <w:sz w:val="20"/>
                <w:szCs w:val="20"/>
              </w:rPr>
              <w:t>the</w:t>
            </w:r>
            <w:r w:rsidRPr="008A4D1D">
              <w:rPr>
                <w:rFonts w:ascii="Arial" w:hAnsi="Arial" w:cs="Arial"/>
                <w:b/>
                <w:spacing w:val="-2"/>
                <w:sz w:val="20"/>
                <w:szCs w:val="20"/>
              </w:rPr>
              <w:t xml:space="preserve"> </w:t>
            </w:r>
            <w:r w:rsidRPr="008A4D1D">
              <w:rPr>
                <w:rFonts w:ascii="Arial" w:hAnsi="Arial" w:cs="Arial"/>
                <w:b/>
                <w:sz w:val="20"/>
                <w:szCs w:val="20"/>
              </w:rPr>
              <w:t>RE</w:t>
            </w:r>
            <w:r w:rsidRPr="008A4D1D">
              <w:rPr>
                <w:rFonts w:ascii="Arial" w:hAnsi="Arial" w:cs="Arial"/>
                <w:b/>
                <w:spacing w:val="-3"/>
                <w:sz w:val="20"/>
                <w:szCs w:val="20"/>
              </w:rPr>
              <w:t xml:space="preserve"> </w:t>
            </w:r>
            <w:r w:rsidRPr="008A4D1D">
              <w:rPr>
                <w:rFonts w:ascii="Arial" w:hAnsi="Arial" w:cs="Arial"/>
                <w:b/>
                <w:sz w:val="20"/>
                <w:szCs w:val="20"/>
              </w:rPr>
              <w:t>model,</w:t>
            </w:r>
            <w:r w:rsidRPr="008A4D1D">
              <w:rPr>
                <w:rFonts w:ascii="Arial" w:hAnsi="Arial" w:cs="Arial"/>
                <w:b/>
                <w:spacing w:val="-3"/>
                <w:sz w:val="20"/>
                <w:szCs w:val="20"/>
              </w:rPr>
              <w:t xml:space="preserve"> </w:t>
            </w:r>
            <w:r w:rsidRPr="008A4D1D">
              <w:rPr>
                <w:rFonts w:ascii="Arial" w:hAnsi="Arial" w:cs="Arial"/>
                <w:b/>
                <w:sz w:val="20"/>
                <w:szCs w:val="20"/>
              </w:rPr>
              <w:t>indicating heterogeneity across BRICS nations."</w:t>
            </w:r>
          </w:p>
          <w:p w14:paraId="14995BB1" w14:textId="77777777" w:rsidR="003E317F" w:rsidRPr="008A4D1D" w:rsidRDefault="00856CB7">
            <w:pPr>
              <w:pStyle w:val="TableParagraph"/>
              <w:numPr>
                <w:ilvl w:val="0"/>
                <w:numId w:val="3"/>
              </w:numPr>
              <w:tabs>
                <w:tab w:val="left" w:pos="827"/>
              </w:tabs>
              <w:ind w:right="139"/>
              <w:rPr>
                <w:rFonts w:ascii="Arial" w:hAnsi="Arial" w:cs="Arial"/>
                <w:b/>
                <w:sz w:val="20"/>
                <w:szCs w:val="20"/>
              </w:rPr>
            </w:pPr>
            <w:r w:rsidRPr="008A4D1D">
              <w:rPr>
                <w:rFonts w:ascii="Arial" w:hAnsi="Arial" w:cs="Arial"/>
                <w:b/>
                <w:sz w:val="20"/>
                <w:szCs w:val="20"/>
              </w:rPr>
              <w:t>Explain the relevance of CAGR when you present it in Tables 2 and 3. It is unclear</w:t>
            </w:r>
            <w:r w:rsidRPr="008A4D1D">
              <w:rPr>
                <w:rFonts w:ascii="Arial" w:hAnsi="Arial" w:cs="Arial"/>
                <w:b/>
                <w:spacing w:val="-3"/>
                <w:sz w:val="20"/>
                <w:szCs w:val="20"/>
              </w:rPr>
              <w:t xml:space="preserve"> </w:t>
            </w:r>
            <w:r w:rsidRPr="008A4D1D">
              <w:rPr>
                <w:rFonts w:ascii="Arial" w:hAnsi="Arial" w:cs="Arial"/>
                <w:b/>
                <w:sz w:val="20"/>
                <w:szCs w:val="20"/>
              </w:rPr>
              <w:t>why</w:t>
            </w:r>
            <w:r w:rsidRPr="008A4D1D">
              <w:rPr>
                <w:rFonts w:ascii="Arial" w:hAnsi="Arial" w:cs="Arial"/>
                <w:b/>
                <w:spacing w:val="-4"/>
                <w:sz w:val="20"/>
                <w:szCs w:val="20"/>
              </w:rPr>
              <w:t xml:space="preserve"> </w:t>
            </w:r>
            <w:r w:rsidRPr="008A4D1D">
              <w:rPr>
                <w:rFonts w:ascii="Arial" w:hAnsi="Arial" w:cs="Arial"/>
                <w:b/>
                <w:sz w:val="20"/>
                <w:szCs w:val="20"/>
              </w:rPr>
              <w:t>CAGR</w:t>
            </w:r>
            <w:r w:rsidRPr="008A4D1D">
              <w:rPr>
                <w:rFonts w:ascii="Arial" w:hAnsi="Arial" w:cs="Arial"/>
                <w:b/>
                <w:spacing w:val="-6"/>
                <w:sz w:val="20"/>
                <w:szCs w:val="20"/>
              </w:rPr>
              <w:t xml:space="preserve"> </w:t>
            </w:r>
            <w:r w:rsidRPr="008A4D1D">
              <w:rPr>
                <w:rFonts w:ascii="Arial" w:hAnsi="Arial" w:cs="Arial"/>
                <w:b/>
                <w:sz w:val="20"/>
                <w:szCs w:val="20"/>
              </w:rPr>
              <w:t>matters</w:t>
            </w:r>
            <w:r w:rsidRPr="008A4D1D">
              <w:rPr>
                <w:rFonts w:ascii="Arial" w:hAnsi="Arial" w:cs="Arial"/>
                <w:b/>
                <w:spacing w:val="-6"/>
                <w:sz w:val="20"/>
                <w:szCs w:val="20"/>
              </w:rPr>
              <w:t xml:space="preserve"> </w:t>
            </w:r>
            <w:r w:rsidRPr="008A4D1D">
              <w:rPr>
                <w:rFonts w:ascii="Arial" w:hAnsi="Arial" w:cs="Arial"/>
                <w:b/>
                <w:sz w:val="20"/>
                <w:szCs w:val="20"/>
              </w:rPr>
              <w:t>for</w:t>
            </w:r>
            <w:r w:rsidRPr="008A4D1D">
              <w:rPr>
                <w:rFonts w:ascii="Arial" w:hAnsi="Arial" w:cs="Arial"/>
                <w:b/>
                <w:spacing w:val="-3"/>
                <w:sz w:val="20"/>
                <w:szCs w:val="20"/>
              </w:rPr>
              <w:t xml:space="preserve"> </w:t>
            </w:r>
            <w:r w:rsidRPr="008A4D1D">
              <w:rPr>
                <w:rFonts w:ascii="Arial" w:hAnsi="Arial" w:cs="Arial"/>
                <w:b/>
                <w:sz w:val="20"/>
                <w:szCs w:val="20"/>
              </w:rPr>
              <w:t>your</w:t>
            </w:r>
            <w:r w:rsidRPr="008A4D1D">
              <w:rPr>
                <w:rFonts w:ascii="Arial" w:hAnsi="Arial" w:cs="Arial"/>
                <w:b/>
                <w:spacing w:val="-3"/>
                <w:sz w:val="20"/>
                <w:szCs w:val="20"/>
              </w:rPr>
              <w:t xml:space="preserve"> </w:t>
            </w:r>
            <w:r w:rsidRPr="008A4D1D">
              <w:rPr>
                <w:rFonts w:ascii="Arial" w:hAnsi="Arial" w:cs="Arial"/>
                <w:b/>
                <w:sz w:val="20"/>
                <w:szCs w:val="20"/>
              </w:rPr>
              <w:t>econometric</w:t>
            </w:r>
            <w:r w:rsidRPr="008A4D1D">
              <w:rPr>
                <w:rFonts w:ascii="Arial" w:hAnsi="Arial" w:cs="Arial"/>
                <w:b/>
                <w:spacing w:val="-3"/>
                <w:sz w:val="20"/>
                <w:szCs w:val="20"/>
              </w:rPr>
              <w:t xml:space="preserve"> </w:t>
            </w:r>
            <w:r w:rsidRPr="008A4D1D">
              <w:rPr>
                <w:rFonts w:ascii="Arial" w:hAnsi="Arial" w:cs="Arial"/>
                <w:b/>
                <w:sz w:val="20"/>
                <w:szCs w:val="20"/>
              </w:rPr>
              <w:t>modeling.</w:t>
            </w:r>
            <w:r w:rsidRPr="008A4D1D">
              <w:rPr>
                <w:rFonts w:ascii="Arial" w:hAnsi="Arial" w:cs="Arial"/>
                <w:b/>
                <w:spacing w:val="-4"/>
                <w:sz w:val="20"/>
                <w:szCs w:val="20"/>
              </w:rPr>
              <w:t xml:space="preserve"> </w:t>
            </w:r>
            <w:r w:rsidRPr="008A4D1D">
              <w:rPr>
                <w:rFonts w:ascii="Arial" w:hAnsi="Arial" w:cs="Arial"/>
                <w:b/>
                <w:sz w:val="20"/>
                <w:szCs w:val="20"/>
              </w:rPr>
              <w:t>Readers</w:t>
            </w:r>
            <w:r w:rsidRPr="008A4D1D">
              <w:rPr>
                <w:rFonts w:ascii="Arial" w:hAnsi="Arial" w:cs="Arial"/>
                <w:b/>
                <w:spacing w:val="-6"/>
                <w:sz w:val="20"/>
                <w:szCs w:val="20"/>
              </w:rPr>
              <w:t xml:space="preserve"> </w:t>
            </w:r>
            <w:r w:rsidRPr="008A4D1D">
              <w:rPr>
                <w:rFonts w:ascii="Arial" w:hAnsi="Arial" w:cs="Arial"/>
                <w:b/>
                <w:sz w:val="20"/>
                <w:szCs w:val="20"/>
              </w:rPr>
              <w:t>need</w:t>
            </w:r>
            <w:r w:rsidRPr="008A4D1D">
              <w:rPr>
                <w:rFonts w:ascii="Arial" w:hAnsi="Arial" w:cs="Arial"/>
                <w:b/>
                <w:spacing w:val="-6"/>
                <w:sz w:val="20"/>
                <w:szCs w:val="20"/>
              </w:rPr>
              <w:t xml:space="preserve"> </w:t>
            </w:r>
            <w:r w:rsidRPr="008A4D1D">
              <w:rPr>
                <w:rFonts w:ascii="Arial" w:hAnsi="Arial" w:cs="Arial"/>
                <w:b/>
                <w:sz w:val="20"/>
                <w:szCs w:val="20"/>
              </w:rPr>
              <w:t>at</w:t>
            </w:r>
            <w:r w:rsidRPr="008A4D1D">
              <w:rPr>
                <w:rFonts w:ascii="Arial" w:hAnsi="Arial" w:cs="Arial"/>
                <w:b/>
                <w:spacing w:val="-4"/>
                <w:sz w:val="20"/>
                <w:szCs w:val="20"/>
              </w:rPr>
              <w:t xml:space="preserve"> </w:t>
            </w:r>
            <w:r w:rsidRPr="008A4D1D">
              <w:rPr>
                <w:rFonts w:ascii="Arial" w:hAnsi="Arial" w:cs="Arial"/>
                <w:b/>
                <w:sz w:val="20"/>
                <w:szCs w:val="20"/>
              </w:rPr>
              <w:t>least a sentence linking it to the empirical objective.</w:t>
            </w:r>
          </w:p>
          <w:p w14:paraId="5A5F44A7" w14:textId="77777777" w:rsidR="003E317F" w:rsidRPr="008A4D1D" w:rsidRDefault="00856CB7">
            <w:pPr>
              <w:pStyle w:val="TableParagraph"/>
              <w:numPr>
                <w:ilvl w:val="0"/>
                <w:numId w:val="3"/>
              </w:numPr>
              <w:tabs>
                <w:tab w:val="left" w:pos="827"/>
              </w:tabs>
              <w:ind w:right="168"/>
              <w:rPr>
                <w:rFonts w:ascii="Arial" w:hAnsi="Arial" w:cs="Arial"/>
                <w:b/>
                <w:sz w:val="20"/>
                <w:szCs w:val="20"/>
              </w:rPr>
            </w:pPr>
            <w:r w:rsidRPr="008A4D1D">
              <w:rPr>
                <w:rFonts w:ascii="Arial" w:hAnsi="Arial" w:cs="Arial"/>
                <w:b/>
                <w:sz w:val="20"/>
                <w:szCs w:val="20"/>
              </w:rPr>
              <w:t>When presenting panel unit root tests, acknowledge that small sample bias may affect</w:t>
            </w:r>
            <w:r w:rsidRPr="008A4D1D">
              <w:rPr>
                <w:rFonts w:ascii="Arial" w:hAnsi="Arial" w:cs="Arial"/>
                <w:b/>
                <w:spacing w:val="-3"/>
                <w:sz w:val="20"/>
                <w:szCs w:val="20"/>
              </w:rPr>
              <w:t xml:space="preserve"> </w:t>
            </w:r>
            <w:r w:rsidRPr="008A4D1D">
              <w:rPr>
                <w:rFonts w:ascii="Arial" w:hAnsi="Arial" w:cs="Arial"/>
                <w:b/>
                <w:sz w:val="20"/>
                <w:szCs w:val="20"/>
              </w:rPr>
              <w:t>tests</w:t>
            </w:r>
            <w:r w:rsidRPr="008A4D1D">
              <w:rPr>
                <w:rFonts w:ascii="Arial" w:hAnsi="Arial" w:cs="Arial"/>
                <w:b/>
                <w:spacing w:val="-5"/>
                <w:sz w:val="20"/>
                <w:szCs w:val="20"/>
              </w:rPr>
              <w:t xml:space="preserve"> </w:t>
            </w:r>
            <w:r w:rsidRPr="008A4D1D">
              <w:rPr>
                <w:rFonts w:ascii="Arial" w:hAnsi="Arial" w:cs="Arial"/>
                <w:b/>
                <w:sz w:val="20"/>
                <w:szCs w:val="20"/>
              </w:rPr>
              <w:t>like</w:t>
            </w:r>
            <w:r w:rsidRPr="008A4D1D">
              <w:rPr>
                <w:rFonts w:ascii="Arial" w:hAnsi="Arial" w:cs="Arial"/>
                <w:b/>
                <w:spacing w:val="-2"/>
                <w:sz w:val="20"/>
                <w:szCs w:val="20"/>
              </w:rPr>
              <w:t xml:space="preserve"> </w:t>
            </w:r>
            <w:r w:rsidRPr="008A4D1D">
              <w:rPr>
                <w:rFonts w:ascii="Arial" w:hAnsi="Arial" w:cs="Arial"/>
                <w:b/>
                <w:sz w:val="20"/>
                <w:szCs w:val="20"/>
              </w:rPr>
              <w:t>LLC</w:t>
            </w:r>
            <w:r w:rsidRPr="008A4D1D">
              <w:rPr>
                <w:rFonts w:ascii="Arial" w:hAnsi="Arial" w:cs="Arial"/>
                <w:b/>
                <w:spacing w:val="-5"/>
                <w:sz w:val="20"/>
                <w:szCs w:val="20"/>
              </w:rPr>
              <w:t xml:space="preserve"> </w:t>
            </w:r>
            <w:r w:rsidRPr="008A4D1D">
              <w:rPr>
                <w:rFonts w:ascii="Arial" w:hAnsi="Arial" w:cs="Arial"/>
                <w:b/>
                <w:sz w:val="20"/>
                <w:szCs w:val="20"/>
              </w:rPr>
              <w:t>and</w:t>
            </w:r>
            <w:r w:rsidRPr="008A4D1D">
              <w:rPr>
                <w:rFonts w:ascii="Arial" w:hAnsi="Arial" w:cs="Arial"/>
                <w:b/>
                <w:spacing w:val="-5"/>
                <w:sz w:val="20"/>
                <w:szCs w:val="20"/>
              </w:rPr>
              <w:t xml:space="preserve"> </w:t>
            </w:r>
            <w:r w:rsidRPr="008A4D1D">
              <w:rPr>
                <w:rFonts w:ascii="Arial" w:hAnsi="Arial" w:cs="Arial"/>
                <w:b/>
                <w:sz w:val="20"/>
                <w:szCs w:val="20"/>
              </w:rPr>
              <w:t>IPS.</w:t>
            </w:r>
            <w:r w:rsidRPr="008A4D1D">
              <w:rPr>
                <w:rFonts w:ascii="Arial" w:hAnsi="Arial" w:cs="Arial"/>
                <w:b/>
                <w:spacing w:val="-3"/>
                <w:sz w:val="20"/>
                <w:szCs w:val="20"/>
              </w:rPr>
              <w:t xml:space="preserve"> </w:t>
            </w:r>
            <w:r w:rsidRPr="008A4D1D">
              <w:rPr>
                <w:rFonts w:ascii="Arial" w:hAnsi="Arial" w:cs="Arial"/>
                <w:b/>
                <w:sz w:val="20"/>
                <w:szCs w:val="20"/>
              </w:rPr>
              <w:t>Otherwise,</w:t>
            </w:r>
            <w:r w:rsidRPr="008A4D1D">
              <w:rPr>
                <w:rFonts w:ascii="Arial" w:hAnsi="Arial" w:cs="Arial"/>
                <w:b/>
                <w:spacing w:val="-3"/>
                <w:sz w:val="20"/>
                <w:szCs w:val="20"/>
              </w:rPr>
              <w:t xml:space="preserve"> </w:t>
            </w:r>
            <w:r w:rsidRPr="008A4D1D">
              <w:rPr>
                <w:rFonts w:ascii="Arial" w:hAnsi="Arial" w:cs="Arial"/>
                <w:b/>
                <w:sz w:val="20"/>
                <w:szCs w:val="20"/>
              </w:rPr>
              <w:t>the</w:t>
            </w:r>
            <w:r w:rsidRPr="008A4D1D">
              <w:rPr>
                <w:rFonts w:ascii="Arial" w:hAnsi="Arial" w:cs="Arial"/>
                <w:b/>
                <w:spacing w:val="-2"/>
                <w:sz w:val="20"/>
                <w:szCs w:val="20"/>
              </w:rPr>
              <w:t xml:space="preserve"> </w:t>
            </w:r>
            <w:r w:rsidRPr="008A4D1D">
              <w:rPr>
                <w:rFonts w:ascii="Arial" w:hAnsi="Arial" w:cs="Arial"/>
                <w:b/>
                <w:sz w:val="20"/>
                <w:szCs w:val="20"/>
              </w:rPr>
              <w:t>reader</w:t>
            </w:r>
            <w:r w:rsidRPr="008A4D1D">
              <w:rPr>
                <w:rFonts w:ascii="Arial" w:hAnsi="Arial" w:cs="Arial"/>
                <w:b/>
                <w:spacing w:val="-6"/>
                <w:sz w:val="20"/>
                <w:szCs w:val="20"/>
              </w:rPr>
              <w:t xml:space="preserve"> </w:t>
            </w:r>
            <w:r w:rsidRPr="008A4D1D">
              <w:rPr>
                <w:rFonts w:ascii="Arial" w:hAnsi="Arial" w:cs="Arial"/>
                <w:b/>
                <w:sz w:val="20"/>
                <w:szCs w:val="20"/>
              </w:rPr>
              <w:t>might</w:t>
            </w:r>
            <w:r w:rsidRPr="008A4D1D">
              <w:rPr>
                <w:rFonts w:ascii="Arial" w:hAnsi="Arial" w:cs="Arial"/>
                <w:b/>
                <w:spacing w:val="-3"/>
                <w:sz w:val="20"/>
                <w:szCs w:val="20"/>
              </w:rPr>
              <w:t xml:space="preserve"> </w:t>
            </w:r>
            <w:r w:rsidRPr="008A4D1D">
              <w:rPr>
                <w:rFonts w:ascii="Arial" w:hAnsi="Arial" w:cs="Arial"/>
                <w:b/>
                <w:sz w:val="20"/>
                <w:szCs w:val="20"/>
              </w:rPr>
              <w:t>think</w:t>
            </w:r>
            <w:r w:rsidRPr="008A4D1D">
              <w:rPr>
                <w:rFonts w:ascii="Arial" w:hAnsi="Arial" w:cs="Arial"/>
                <w:b/>
                <w:spacing w:val="-1"/>
                <w:sz w:val="20"/>
                <w:szCs w:val="20"/>
              </w:rPr>
              <w:t xml:space="preserve"> </w:t>
            </w:r>
            <w:r w:rsidRPr="008A4D1D">
              <w:rPr>
                <w:rFonts w:ascii="Arial" w:hAnsi="Arial" w:cs="Arial"/>
                <w:b/>
                <w:sz w:val="20"/>
                <w:szCs w:val="20"/>
              </w:rPr>
              <w:t>you</w:t>
            </w:r>
            <w:r w:rsidRPr="008A4D1D">
              <w:rPr>
                <w:rFonts w:ascii="Arial" w:hAnsi="Arial" w:cs="Arial"/>
                <w:b/>
                <w:spacing w:val="-5"/>
                <w:sz w:val="20"/>
                <w:szCs w:val="20"/>
              </w:rPr>
              <w:t xml:space="preserve"> </w:t>
            </w:r>
            <w:r w:rsidRPr="008A4D1D">
              <w:rPr>
                <w:rFonts w:ascii="Arial" w:hAnsi="Arial" w:cs="Arial"/>
                <w:b/>
                <w:sz w:val="20"/>
                <w:szCs w:val="20"/>
              </w:rPr>
              <w:t>are</w:t>
            </w:r>
            <w:r w:rsidRPr="008A4D1D">
              <w:rPr>
                <w:rFonts w:ascii="Arial" w:hAnsi="Arial" w:cs="Arial"/>
                <w:b/>
                <w:spacing w:val="-2"/>
                <w:sz w:val="20"/>
                <w:szCs w:val="20"/>
              </w:rPr>
              <w:t xml:space="preserve"> </w:t>
            </w:r>
            <w:r w:rsidRPr="008A4D1D">
              <w:rPr>
                <w:rFonts w:ascii="Arial" w:hAnsi="Arial" w:cs="Arial"/>
                <w:b/>
                <w:sz w:val="20"/>
                <w:szCs w:val="20"/>
              </w:rPr>
              <w:t>unaware of the reliability issues in panel stationarity testing.</w:t>
            </w:r>
          </w:p>
          <w:p w14:paraId="13D9B315" w14:textId="77777777" w:rsidR="003E317F" w:rsidRPr="008A4D1D" w:rsidRDefault="00856CB7">
            <w:pPr>
              <w:pStyle w:val="TableParagraph"/>
              <w:numPr>
                <w:ilvl w:val="0"/>
                <w:numId w:val="3"/>
              </w:numPr>
              <w:tabs>
                <w:tab w:val="left" w:pos="827"/>
              </w:tabs>
              <w:spacing w:line="270" w:lineRule="atLeast"/>
              <w:ind w:right="243"/>
              <w:rPr>
                <w:rFonts w:ascii="Arial" w:hAnsi="Arial" w:cs="Arial"/>
                <w:b/>
                <w:sz w:val="20"/>
                <w:szCs w:val="20"/>
              </w:rPr>
            </w:pPr>
            <w:r w:rsidRPr="008A4D1D">
              <w:rPr>
                <w:rFonts w:ascii="Arial" w:hAnsi="Arial" w:cs="Arial"/>
                <w:b/>
                <w:sz w:val="20"/>
                <w:szCs w:val="20"/>
              </w:rPr>
              <w:t>In</w:t>
            </w:r>
            <w:r w:rsidRPr="008A4D1D">
              <w:rPr>
                <w:rFonts w:ascii="Arial" w:hAnsi="Arial" w:cs="Arial"/>
                <w:b/>
                <w:spacing w:val="-5"/>
                <w:sz w:val="20"/>
                <w:szCs w:val="20"/>
              </w:rPr>
              <w:t xml:space="preserve"> </w:t>
            </w:r>
            <w:r w:rsidRPr="008A4D1D">
              <w:rPr>
                <w:rFonts w:ascii="Arial" w:hAnsi="Arial" w:cs="Arial"/>
                <w:b/>
                <w:sz w:val="20"/>
                <w:szCs w:val="20"/>
              </w:rPr>
              <w:t>the</w:t>
            </w:r>
            <w:r w:rsidRPr="008A4D1D">
              <w:rPr>
                <w:rFonts w:ascii="Arial" w:hAnsi="Arial" w:cs="Arial"/>
                <w:b/>
                <w:spacing w:val="-3"/>
                <w:sz w:val="20"/>
                <w:szCs w:val="20"/>
              </w:rPr>
              <w:t xml:space="preserve"> </w:t>
            </w:r>
            <w:r w:rsidRPr="008A4D1D">
              <w:rPr>
                <w:rFonts w:ascii="Arial" w:hAnsi="Arial" w:cs="Arial"/>
                <w:b/>
                <w:sz w:val="20"/>
                <w:szCs w:val="20"/>
              </w:rPr>
              <w:t>panel</w:t>
            </w:r>
            <w:r w:rsidRPr="008A4D1D">
              <w:rPr>
                <w:rFonts w:ascii="Arial" w:hAnsi="Arial" w:cs="Arial"/>
                <w:b/>
                <w:spacing w:val="-3"/>
                <w:sz w:val="20"/>
                <w:szCs w:val="20"/>
              </w:rPr>
              <w:t xml:space="preserve"> </w:t>
            </w:r>
            <w:r w:rsidRPr="008A4D1D">
              <w:rPr>
                <w:rFonts w:ascii="Arial" w:hAnsi="Arial" w:cs="Arial"/>
                <w:b/>
                <w:sz w:val="20"/>
                <w:szCs w:val="20"/>
              </w:rPr>
              <w:t>cointegration</w:t>
            </w:r>
            <w:r w:rsidRPr="008A4D1D">
              <w:rPr>
                <w:rFonts w:ascii="Arial" w:hAnsi="Arial" w:cs="Arial"/>
                <w:b/>
                <w:spacing w:val="-5"/>
                <w:sz w:val="20"/>
                <w:szCs w:val="20"/>
              </w:rPr>
              <w:t xml:space="preserve"> </w:t>
            </w:r>
            <w:r w:rsidRPr="008A4D1D">
              <w:rPr>
                <w:rFonts w:ascii="Arial" w:hAnsi="Arial" w:cs="Arial"/>
                <w:b/>
                <w:sz w:val="20"/>
                <w:szCs w:val="20"/>
              </w:rPr>
              <w:t>results,</w:t>
            </w:r>
            <w:r w:rsidRPr="008A4D1D">
              <w:rPr>
                <w:rFonts w:ascii="Arial" w:hAnsi="Arial" w:cs="Arial"/>
                <w:b/>
                <w:spacing w:val="-3"/>
                <w:sz w:val="20"/>
                <w:szCs w:val="20"/>
              </w:rPr>
              <w:t xml:space="preserve"> </w:t>
            </w:r>
            <w:r w:rsidRPr="008A4D1D">
              <w:rPr>
                <w:rFonts w:ascii="Arial" w:hAnsi="Arial" w:cs="Arial"/>
                <w:b/>
                <w:sz w:val="20"/>
                <w:szCs w:val="20"/>
              </w:rPr>
              <w:t>after</w:t>
            </w:r>
            <w:r w:rsidRPr="008A4D1D">
              <w:rPr>
                <w:rFonts w:ascii="Arial" w:hAnsi="Arial" w:cs="Arial"/>
                <w:b/>
                <w:spacing w:val="-6"/>
                <w:sz w:val="20"/>
                <w:szCs w:val="20"/>
              </w:rPr>
              <w:t xml:space="preserve"> </w:t>
            </w:r>
            <w:r w:rsidRPr="008A4D1D">
              <w:rPr>
                <w:rFonts w:ascii="Arial" w:hAnsi="Arial" w:cs="Arial"/>
                <w:b/>
                <w:sz w:val="20"/>
                <w:szCs w:val="20"/>
              </w:rPr>
              <w:t>stating</w:t>
            </w:r>
            <w:r w:rsidRPr="008A4D1D">
              <w:rPr>
                <w:rFonts w:ascii="Arial" w:hAnsi="Arial" w:cs="Arial"/>
                <w:b/>
                <w:spacing w:val="-3"/>
                <w:sz w:val="20"/>
                <w:szCs w:val="20"/>
              </w:rPr>
              <w:t xml:space="preserve"> </w:t>
            </w:r>
            <w:r w:rsidRPr="008A4D1D">
              <w:rPr>
                <w:rFonts w:ascii="Arial" w:hAnsi="Arial" w:cs="Arial"/>
                <w:b/>
                <w:sz w:val="20"/>
                <w:szCs w:val="20"/>
              </w:rPr>
              <w:t>no</w:t>
            </w:r>
            <w:r w:rsidRPr="008A4D1D">
              <w:rPr>
                <w:rFonts w:ascii="Arial" w:hAnsi="Arial" w:cs="Arial"/>
                <w:b/>
                <w:spacing w:val="-3"/>
                <w:sz w:val="20"/>
                <w:szCs w:val="20"/>
              </w:rPr>
              <w:t xml:space="preserve"> </w:t>
            </w:r>
            <w:r w:rsidRPr="008A4D1D">
              <w:rPr>
                <w:rFonts w:ascii="Arial" w:hAnsi="Arial" w:cs="Arial"/>
                <w:b/>
                <w:sz w:val="20"/>
                <w:szCs w:val="20"/>
              </w:rPr>
              <w:t>cointegration</w:t>
            </w:r>
            <w:r w:rsidRPr="008A4D1D">
              <w:rPr>
                <w:rFonts w:ascii="Arial" w:hAnsi="Arial" w:cs="Arial"/>
                <w:b/>
                <w:spacing w:val="-5"/>
                <w:sz w:val="20"/>
                <w:szCs w:val="20"/>
              </w:rPr>
              <w:t xml:space="preserve"> </w:t>
            </w:r>
            <w:r w:rsidRPr="008A4D1D">
              <w:rPr>
                <w:rFonts w:ascii="Arial" w:hAnsi="Arial" w:cs="Arial"/>
                <w:b/>
                <w:sz w:val="20"/>
                <w:szCs w:val="20"/>
              </w:rPr>
              <w:t>was</w:t>
            </w:r>
            <w:r w:rsidRPr="008A4D1D">
              <w:rPr>
                <w:rFonts w:ascii="Arial" w:hAnsi="Arial" w:cs="Arial"/>
                <w:b/>
                <w:spacing w:val="-5"/>
                <w:sz w:val="20"/>
                <w:szCs w:val="20"/>
              </w:rPr>
              <w:t xml:space="preserve"> </w:t>
            </w:r>
            <w:r w:rsidRPr="008A4D1D">
              <w:rPr>
                <w:rFonts w:ascii="Arial" w:hAnsi="Arial" w:cs="Arial"/>
                <w:b/>
                <w:sz w:val="20"/>
                <w:szCs w:val="20"/>
              </w:rPr>
              <w:t>found,</w:t>
            </w:r>
            <w:r w:rsidRPr="008A4D1D">
              <w:rPr>
                <w:rFonts w:ascii="Arial" w:hAnsi="Arial" w:cs="Arial"/>
                <w:b/>
                <w:spacing w:val="-3"/>
                <w:sz w:val="20"/>
                <w:szCs w:val="20"/>
              </w:rPr>
              <w:t xml:space="preserve"> </w:t>
            </w:r>
            <w:r w:rsidRPr="008A4D1D">
              <w:rPr>
                <w:rFonts w:ascii="Arial" w:hAnsi="Arial" w:cs="Arial"/>
                <w:b/>
                <w:sz w:val="20"/>
                <w:szCs w:val="20"/>
              </w:rPr>
              <w:t>add</w:t>
            </w:r>
            <w:r w:rsidRPr="008A4D1D">
              <w:rPr>
                <w:rFonts w:ascii="Arial" w:hAnsi="Arial" w:cs="Arial"/>
                <w:b/>
                <w:spacing w:val="-2"/>
                <w:sz w:val="20"/>
                <w:szCs w:val="20"/>
              </w:rPr>
              <w:t xml:space="preserve"> </w:t>
            </w:r>
            <w:r w:rsidRPr="008A4D1D">
              <w:rPr>
                <w:rFonts w:ascii="Arial" w:hAnsi="Arial" w:cs="Arial"/>
                <w:b/>
                <w:sz w:val="20"/>
                <w:szCs w:val="20"/>
              </w:rPr>
              <w:t>a sentence clarifying why this justifies proceeding with VAR instead of VECM.</w:t>
            </w:r>
          </w:p>
        </w:tc>
        <w:tc>
          <w:tcPr>
            <w:tcW w:w="6445" w:type="dxa"/>
          </w:tcPr>
          <w:p w14:paraId="21B7DC23" w14:textId="77777777" w:rsidR="003E317F" w:rsidRPr="008A4D1D" w:rsidRDefault="003E317F">
            <w:pPr>
              <w:pStyle w:val="TableParagraph"/>
              <w:ind w:left="0"/>
              <w:rPr>
                <w:rFonts w:ascii="Arial" w:hAnsi="Arial" w:cs="Arial"/>
                <w:sz w:val="20"/>
                <w:szCs w:val="20"/>
              </w:rPr>
            </w:pPr>
          </w:p>
        </w:tc>
      </w:tr>
    </w:tbl>
    <w:p w14:paraId="763884DD" w14:textId="77777777" w:rsidR="003E317F" w:rsidRPr="008A4D1D" w:rsidRDefault="003E317F">
      <w:pPr>
        <w:pStyle w:val="TableParagraph"/>
        <w:rPr>
          <w:rFonts w:ascii="Arial" w:hAnsi="Arial" w:cs="Arial"/>
          <w:sz w:val="20"/>
          <w:szCs w:val="20"/>
        </w:rPr>
        <w:sectPr w:rsidR="003E317F" w:rsidRPr="008A4D1D">
          <w:pgSz w:w="23820" w:h="16840" w:orient="landscape"/>
          <w:pgMar w:top="1820" w:right="1275" w:bottom="880" w:left="1275" w:header="1283" w:footer="695" w:gutter="0"/>
          <w:cols w:space="720"/>
        </w:sectPr>
      </w:pPr>
    </w:p>
    <w:tbl>
      <w:tblPr>
        <w:tblW w:w="2106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1"/>
        <w:gridCol w:w="9357"/>
        <w:gridCol w:w="6652"/>
      </w:tblGrid>
      <w:tr w:rsidR="003E317F" w:rsidRPr="008A4D1D" w14:paraId="2D982EBF" w14:textId="77777777" w:rsidTr="008A4D1D">
        <w:trPr>
          <w:trHeight w:val="4749"/>
        </w:trPr>
        <w:tc>
          <w:tcPr>
            <w:tcW w:w="5051" w:type="dxa"/>
          </w:tcPr>
          <w:p w14:paraId="714E1961" w14:textId="77777777" w:rsidR="003E317F" w:rsidRPr="008A4D1D" w:rsidRDefault="003E317F">
            <w:pPr>
              <w:pStyle w:val="TableParagraph"/>
              <w:ind w:left="0"/>
              <w:rPr>
                <w:rFonts w:ascii="Arial" w:hAnsi="Arial" w:cs="Arial"/>
                <w:sz w:val="20"/>
                <w:szCs w:val="20"/>
              </w:rPr>
            </w:pPr>
          </w:p>
        </w:tc>
        <w:tc>
          <w:tcPr>
            <w:tcW w:w="9357" w:type="dxa"/>
          </w:tcPr>
          <w:p w14:paraId="5C308B42" w14:textId="77777777" w:rsidR="003E317F" w:rsidRPr="008A4D1D" w:rsidRDefault="00856CB7">
            <w:pPr>
              <w:pStyle w:val="TableParagraph"/>
              <w:numPr>
                <w:ilvl w:val="0"/>
                <w:numId w:val="2"/>
              </w:numPr>
              <w:tabs>
                <w:tab w:val="left" w:pos="827"/>
              </w:tabs>
              <w:spacing w:line="275" w:lineRule="exact"/>
              <w:ind w:hanging="360"/>
              <w:rPr>
                <w:rFonts w:ascii="Arial" w:hAnsi="Arial" w:cs="Arial"/>
                <w:b/>
                <w:sz w:val="20"/>
                <w:szCs w:val="20"/>
              </w:rPr>
            </w:pPr>
            <w:r w:rsidRPr="008A4D1D">
              <w:rPr>
                <w:rFonts w:ascii="Arial" w:hAnsi="Arial" w:cs="Arial"/>
                <w:b/>
                <w:sz w:val="20"/>
                <w:szCs w:val="20"/>
              </w:rPr>
              <w:t>Consistently</w:t>
            </w:r>
            <w:r w:rsidRPr="008A4D1D">
              <w:rPr>
                <w:rFonts w:ascii="Arial" w:hAnsi="Arial" w:cs="Arial"/>
                <w:b/>
                <w:spacing w:val="-6"/>
                <w:sz w:val="20"/>
                <w:szCs w:val="20"/>
              </w:rPr>
              <w:t xml:space="preserve"> </w:t>
            </w:r>
            <w:r w:rsidRPr="008A4D1D">
              <w:rPr>
                <w:rFonts w:ascii="Arial" w:hAnsi="Arial" w:cs="Arial"/>
                <w:b/>
                <w:sz w:val="20"/>
                <w:szCs w:val="20"/>
              </w:rPr>
              <w:t>hyphenate</w:t>
            </w:r>
            <w:r w:rsidRPr="008A4D1D">
              <w:rPr>
                <w:rFonts w:ascii="Arial" w:hAnsi="Arial" w:cs="Arial"/>
                <w:b/>
                <w:spacing w:val="-4"/>
                <w:sz w:val="20"/>
                <w:szCs w:val="20"/>
              </w:rPr>
              <w:t xml:space="preserve"> </w:t>
            </w:r>
            <w:r w:rsidRPr="008A4D1D">
              <w:rPr>
                <w:rFonts w:ascii="Arial" w:hAnsi="Arial" w:cs="Arial"/>
                <w:b/>
                <w:sz w:val="20"/>
                <w:szCs w:val="20"/>
              </w:rPr>
              <w:t>"p-value"</w:t>
            </w:r>
            <w:r w:rsidRPr="008A4D1D">
              <w:rPr>
                <w:rFonts w:ascii="Arial" w:hAnsi="Arial" w:cs="Arial"/>
                <w:b/>
                <w:spacing w:val="-5"/>
                <w:sz w:val="20"/>
                <w:szCs w:val="20"/>
              </w:rPr>
              <w:t xml:space="preserve"> </w:t>
            </w:r>
            <w:r w:rsidRPr="008A4D1D">
              <w:rPr>
                <w:rFonts w:ascii="Arial" w:hAnsi="Arial" w:cs="Arial"/>
                <w:b/>
                <w:sz w:val="20"/>
                <w:szCs w:val="20"/>
              </w:rPr>
              <w:t>throughout</w:t>
            </w:r>
            <w:r w:rsidRPr="008A4D1D">
              <w:rPr>
                <w:rFonts w:ascii="Arial" w:hAnsi="Arial" w:cs="Arial"/>
                <w:b/>
                <w:spacing w:val="-4"/>
                <w:sz w:val="20"/>
                <w:szCs w:val="20"/>
              </w:rPr>
              <w:t xml:space="preserve"> </w:t>
            </w:r>
            <w:r w:rsidRPr="008A4D1D">
              <w:rPr>
                <w:rFonts w:ascii="Arial" w:hAnsi="Arial" w:cs="Arial"/>
                <w:b/>
                <w:sz w:val="20"/>
                <w:szCs w:val="20"/>
              </w:rPr>
              <w:t>the</w:t>
            </w:r>
            <w:r w:rsidRPr="008A4D1D">
              <w:rPr>
                <w:rFonts w:ascii="Arial" w:hAnsi="Arial" w:cs="Arial"/>
                <w:b/>
                <w:spacing w:val="-3"/>
                <w:sz w:val="20"/>
                <w:szCs w:val="20"/>
              </w:rPr>
              <w:t xml:space="preserve"> </w:t>
            </w:r>
            <w:r w:rsidRPr="008A4D1D">
              <w:rPr>
                <w:rFonts w:ascii="Arial" w:hAnsi="Arial" w:cs="Arial"/>
                <w:b/>
                <w:spacing w:val="-2"/>
                <w:sz w:val="20"/>
                <w:szCs w:val="20"/>
              </w:rPr>
              <w:t>document.</w:t>
            </w:r>
          </w:p>
          <w:p w14:paraId="4D5B47E8" w14:textId="77777777" w:rsidR="003E317F" w:rsidRPr="008A4D1D" w:rsidRDefault="00856CB7">
            <w:pPr>
              <w:pStyle w:val="TableParagraph"/>
              <w:numPr>
                <w:ilvl w:val="0"/>
                <w:numId w:val="2"/>
              </w:numPr>
              <w:tabs>
                <w:tab w:val="left" w:pos="827"/>
              </w:tabs>
              <w:ind w:right="1045"/>
              <w:rPr>
                <w:rFonts w:ascii="Arial" w:hAnsi="Arial" w:cs="Arial"/>
                <w:b/>
                <w:sz w:val="20"/>
                <w:szCs w:val="20"/>
              </w:rPr>
            </w:pPr>
            <w:r w:rsidRPr="008A4D1D">
              <w:rPr>
                <w:rFonts w:ascii="Arial" w:hAnsi="Arial" w:cs="Arial"/>
                <w:b/>
                <w:sz w:val="20"/>
                <w:szCs w:val="20"/>
              </w:rPr>
              <w:t>Replace</w:t>
            </w:r>
            <w:r w:rsidRPr="008A4D1D">
              <w:rPr>
                <w:rFonts w:ascii="Arial" w:hAnsi="Arial" w:cs="Arial"/>
                <w:b/>
                <w:spacing w:val="-5"/>
                <w:sz w:val="20"/>
                <w:szCs w:val="20"/>
              </w:rPr>
              <w:t xml:space="preserve"> </w:t>
            </w:r>
            <w:r w:rsidRPr="008A4D1D">
              <w:rPr>
                <w:rFonts w:ascii="Arial" w:hAnsi="Arial" w:cs="Arial"/>
                <w:b/>
                <w:sz w:val="20"/>
                <w:szCs w:val="20"/>
              </w:rPr>
              <w:t>"energy</w:t>
            </w:r>
            <w:r w:rsidRPr="008A4D1D">
              <w:rPr>
                <w:rFonts w:ascii="Arial" w:hAnsi="Arial" w:cs="Arial"/>
                <w:b/>
                <w:spacing w:val="-6"/>
                <w:sz w:val="20"/>
                <w:szCs w:val="20"/>
              </w:rPr>
              <w:t xml:space="preserve"> </w:t>
            </w:r>
            <w:r w:rsidRPr="008A4D1D">
              <w:rPr>
                <w:rFonts w:ascii="Arial" w:hAnsi="Arial" w:cs="Arial"/>
                <w:b/>
                <w:sz w:val="20"/>
                <w:szCs w:val="20"/>
              </w:rPr>
              <w:t>usage"</w:t>
            </w:r>
            <w:r w:rsidRPr="008A4D1D">
              <w:rPr>
                <w:rFonts w:ascii="Arial" w:hAnsi="Arial" w:cs="Arial"/>
                <w:b/>
                <w:spacing w:val="-7"/>
                <w:sz w:val="20"/>
                <w:szCs w:val="20"/>
              </w:rPr>
              <w:t xml:space="preserve"> </w:t>
            </w:r>
            <w:r w:rsidRPr="008A4D1D">
              <w:rPr>
                <w:rFonts w:ascii="Arial" w:hAnsi="Arial" w:cs="Arial"/>
                <w:b/>
                <w:sz w:val="20"/>
                <w:szCs w:val="20"/>
              </w:rPr>
              <w:t>with</w:t>
            </w:r>
            <w:r w:rsidRPr="008A4D1D">
              <w:rPr>
                <w:rFonts w:ascii="Arial" w:hAnsi="Arial" w:cs="Arial"/>
                <w:b/>
                <w:spacing w:val="-7"/>
                <w:sz w:val="20"/>
                <w:szCs w:val="20"/>
              </w:rPr>
              <w:t xml:space="preserve"> </w:t>
            </w:r>
            <w:r w:rsidRPr="008A4D1D">
              <w:rPr>
                <w:rFonts w:ascii="Arial" w:hAnsi="Arial" w:cs="Arial"/>
                <w:b/>
                <w:sz w:val="20"/>
                <w:szCs w:val="20"/>
              </w:rPr>
              <w:t>"energy</w:t>
            </w:r>
            <w:r w:rsidRPr="008A4D1D">
              <w:rPr>
                <w:rFonts w:ascii="Arial" w:hAnsi="Arial" w:cs="Arial"/>
                <w:b/>
                <w:spacing w:val="-6"/>
                <w:sz w:val="20"/>
                <w:szCs w:val="20"/>
              </w:rPr>
              <w:t xml:space="preserve"> </w:t>
            </w:r>
            <w:r w:rsidRPr="008A4D1D">
              <w:rPr>
                <w:rFonts w:ascii="Arial" w:hAnsi="Arial" w:cs="Arial"/>
                <w:b/>
                <w:sz w:val="20"/>
                <w:szCs w:val="20"/>
              </w:rPr>
              <w:t>consumption"</w:t>
            </w:r>
            <w:r w:rsidRPr="008A4D1D">
              <w:rPr>
                <w:rFonts w:ascii="Arial" w:hAnsi="Arial" w:cs="Arial"/>
                <w:b/>
                <w:spacing w:val="-7"/>
                <w:sz w:val="20"/>
                <w:szCs w:val="20"/>
              </w:rPr>
              <w:t xml:space="preserve"> </w:t>
            </w:r>
            <w:r w:rsidRPr="008A4D1D">
              <w:rPr>
                <w:rFonts w:ascii="Arial" w:hAnsi="Arial" w:cs="Arial"/>
                <w:b/>
                <w:sz w:val="20"/>
                <w:szCs w:val="20"/>
              </w:rPr>
              <w:t>for</w:t>
            </w:r>
            <w:r w:rsidRPr="008A4D1D">
              <w:rPr>
                <w:rFonts w:ascii="Arial" w:hAnsi="Arial" w:cs="Arial"/>
                <w:b/>
                <w:spacing w:val="-5"/>
                <w:sz w:val="20"/>
                <w:szCs w:val="20"/>
              </w:rPr>
              <w:t xml:space="preserve"> </w:t>
            </w:r>
            <w:r w:rsidRPr="008A4D1D">
              <w:rPr>
                <w:rFonts w:ascii="Arial" w:hAnsi="Arial" w:cs="Arial"/>
                <w:b/>
                <w:sz w:val="20"/>
                <w:szCs w:val="20"/>
              </w:rPr>
              <w:t>consistency</w:t>
            </w:r>
            <w:r w:rsidRPr="008A4D1D">
              <w:rPr>
                <w:rFonts w:ascii="Arial" w:hAnsi="Arial" w:cs="Arial"/>
                <w:b/>
                <w:spacing w:val="-6"/>
                <w:sz w:val="20"/>
                <w:szCs w:val="20"/>
              </w:rPr>
              <w:t xml:space="preserve"> </w:t>
            </w:r>
            <w:r w:rsidRPr="008A4D1D">
              <w:rPr>
                <w:rFonts w:ascii="Arial" w:hAnsi="Arial" w:cs="Arial"/>
                <w:b/>
                <w:sz w:val="20"/>
                <w:szCs w:val="20"/>
              </w:rPr>
              <w:t>with standard economic terminology.</w:t>
            </w:r>
          </w:p>
          <w:p w14:paraId="41E25C75" w14:textId="77777777" w:rsidR="003E317F" w:rsidRPr="008A4D1D" w:rsidRDefault="00856CB7">
            <w:pPr>
              <w:pStyle w:val="TableParagraph"/>
              <w:numPr>
                <w:ilvl w:val="0"/>
                <w:numId w:val="2"/>
              </w:numPr>
              <w:tabs>
                <w:tab w:val="left" w:pos="827"/>
              </w:tabs>
              <w:ind w:right="118"/>
              <w:rPr>
                <w:rFonts w:ascii="Arial" w:hAnsi="Arial" w:cs="Arial"/>
                <w:b/>
                <w:sz w:val="20"/>
                <w:szCs w:val="20"/>
              </w:rPr>
            </w:pPr>
            <w:r w:rsidRPr="008A4D1D">
              <w:rPr>
                <w:rFonts w:ascii="Arial" w:hAnsi="Arial" w:cs="Arial"/>
                <w:b/>
                <w:sz w:val="20"/>
                <w:szCs w:val="20"/>
              </w:rPr>
              <w:t>Use</w:t>
            </w:r>
            <w:r w:rsidRPr="008A4D1D">
              <w:rPr>
                <w:rFonts w:ascii="Arial" w:hAnsi="Arial" w:cs="Arial"/>
                <w:b/>
                <w:spacing w:val="-4"/>
                <w:sz w:val="20"/>
                <w:szCs w:val="20"/>
              </w:rPr>
              <w:t xml:space="preserve"> </w:t>
            </w:r>
            <w:r w:rsidRPr="008A4D1D">
              <w:rPr>
                <w:rFonts w:ascii="Arial" w:hAnsi="Arial" w:cs="Arial"/>
                <w:b/>
                <w:sz w:val="20"/>
                <w:szCs w:val="20"/>
              </w:rPr>
              <w:t>either</w:t>
            </w:r>
            <w:r w:rsidRPr="008A4D1D">
              <w:rPr>
                <w:rFonts w:ascii="Arial" w:hAnsi="Arial" w:cs="Arial"/>
                <w:b/>
                <w:spacing w:val="-4"/>
                <w:sz w:val="20"/>
                <w:szCs w:val="20"/>
              </w:rPr>
              <w:t xml:space="preserve"> </w:t>
            </w:r>
            <w:r w:rsidRPr="008A4D1D">
              <w:rPr>
                <w:rFonts w:ascii="Arial" w:hAnsi="Arial" w:cs="Arial"/>
                <w:b/>
                <w:sz w:val="20"/>
                <w:szCs w:val="20"/>
              </w:rPr>
              <w:t>"Russia"</w:t>
            </w:r>
            <w:r w:rsidRPr="008A4D1D">
              <w:rPr>
                <w:rFonts w:ascii="Arial" w:hAnsi="Arial" w:cs="Arial"/>
                <w:b/>
                <w:spacing w:val="-7"/>
                <w:sz w:val="20"/>
                <w:szCs w:val="20"/>
              </w:rPr>
              <w:t xml:space="preserve"> </w:t>
            </w:r>
            <w:r w:rsidRPr="008A4D1D">
              <w:rPr>
                <w:rFonts w:ascii="Arial" w:hAnsi="Arial" w:cs="Arial"/>
                <w:b/>
                <w:sz w:val="20"/>
                <w:szCs w:val="20"/>
              </w:rPr>
              <w:t>or</w:t>
            </w:r>
            <w:r w:rsidRPr="008A4D1D">
              <w:rPr>
                <w:rFonts w:ascii="Arial" w:hAnsi="Arial" w:cs="Arial"/>
                <w:b/>
                <w:spacing w:val="-4"/>
                <w:sz w:val="20"/>
                <w:szCs w:val="20"/>
              </w:rPr>
              <w:t xml:space="preserve"> </w:t>
            </w:r>
            <w:r w:rsidRPr="008A4D1D">
              <w:rPr>
                <w:rFonts w:ascii="Arial" w:hAnsi="Arial" w:cs="Arial"/>
                <w:b/>
                <w:sz w:val="20"/>
                <w:szCs w:val="20"/>
              </w:rPr>
              <w:t>"Russian</w:t>
            </w:r>
            <w:r w:rsidRPr="008A4D1D">
              <w:rPr>
                <w:rFonts w:ascii="Arial" w:hAnsi="Arial" w:cs="Arial"/>
                <w:b/>
                <w:spacing w:val="-7"/>
                <w:sz w:val="20"/>
                <w:szCs w:val="20"/>
              </w:rPr>
              <w:t xml:space="preserve"> </w:t>
            </w:r>
            <w:r w:rsidRPr="008A4D1D">
              <w:rPr>
                <w:rFonts w:ascii="Arial" w:hAnsi="Arial" w:cs="Arial"/>
                <w:b/>
                <w:sz w:val="20"/>
                <w:szCs w:val="20"/>
              </w:rPr>
              <w:t>Federation"</w:t>
            </w:r>
            <w:r w:rsidRPr="008A4D1D">
              <w:rPr>
                <w:rFonts w:ascii="Arial" w:hAnsi="Arial" w:cs="Arial"/>
                <w:b/>
                <w:spacing w:val="-7"/>
                <w:sz w:val="20"/>
                <w:szCs w:val="20"/>
              </w:rPr>
              <w:t xml:space="preserve"> </w:t>
            </w:r>
            <w:r w:rsidRPr="008A4D1D">
              <w:rPr>
                <w:rFonts w:ascii="Arial" w:hAnsi="Arial" w:cs="Arial"/>
                <w:b/>
                <w:sz w:val="20"/>
                <w:szCs w:val="20"/>
              </w:rPr>
              <w:t>uniformly</w:t>
            </w:r>
            <w:r w:rsidRPr="008A4D1D">
              <w:rPr>
                <w:rFonts w:ascii="Arial" w:hAnsi="Arial" w:cs="Arial"/>
                <w:b/>
                <w:spacing w:val="-5"/>
                <w:sz w:val="20"/>
                <w:szCs w:val="20"/>
              </w:rPr>
              <w:t xml:space="preserve"> </w:t>
            </w:r>
            <w:r w:rsidRPr="008A4D1D">
              <w:rPr>
                <w:rFonts w:ascii="Arial" w:hAnsi="Arial" w:cs="Arial"/>
                <w:b/>
                <w:sz w:val="20"/>
                <w:szCs w:val="20"/>
              </w:rPr>
              <w:t>throughout</w:t>
            </w:r>
            <w:r w:rsidRPr="008A4D1D">
              <w:rPr>
                <w:rFonts w:ascii="Arial" w:hAnsi="Arial" w:cs="Arial"/>
                <w:b/>
                <w:spacing w:val="-5"/>
                <w:sz w:val="20"/>
                <w:szCs w:val="20"/>
              </w:rPr>
              <w:t xml:space="preserve"> </w:t>
            </w:r>
            <w:r w:rsidRPr="008A4D1D">
              <w:rPr>
                <w:rFonts w:ascii="Arial" w:hAnsi="Arial" w:cs="Arial"/>
                <w:b/>
                <w:sz w:val="20"/>
                <w:szCs w:val="20"/>
              </w:rPr>
              <w:t>the</w:t>
            </w:r>
            <w:r w:rsidRPr="008A4D1D">
              <w:rPr>
                <w:rFonts w:ascii="Arial" w:hAnsi="Arial" w:cs="Arial"/>
                <w:b/>
                <w:spacing w:val="-4"/>
                <w:sz w:val="20"/>
                <w:szCs w:val="20"/>
              </w:rPr>
              <w:t xml:space="preserve"> </w:t>
            </w:r>
            <w:r w:rsidRPr="008A4D1D">
              <w:rPr>
                <w:rFonts w:ascii="Arial" w:hAnsi="Arial" w:cs="Arial"/>
                <w:b/>
                <w:sz w:val="20"/>
                <w:szCs w:val="20"/>
              </w:rPr>
              <w:t>paper.</w:t>
            </w:r>
            <w:r w:rsidRPr="008A4D1D">
              <w:rPr>
                <w:rFonts w:ascii="Arial" w:hAnsi="Arial" w:cs="Arial"/>
                <w:b/>
                <w:spacing w:val="-5"/>
                <w:sz w:val="20"/>
                <w:szCs w:val="20"/>
              </w:rPr>
              <w:t xml:space="preserve"> </w:t>
            </w:r>
            <w:r w:rsidRPr="008A4D1D">
              <w:rPr>
                <w:rFonts w:ascii="Arial" w:hAnsi="Arial" w:cs="Arial"/>
                <w:b/>
                <w:sz w:val="20"/>
                <w:szCs w:val="20"/>
              </w:rPr>
              <w:t>Do not switch between the two unless a legal or institutional distinction is necessary.</w:t>
            </w:r>
          </w:p>
          <w:p w14:paraId="2401D1CB" w14:textId="77777777" w:rsidR="003E317F" w:rsidRPr="008A4D1D" w:rsidRDefault="00856CB7">
            <w:pPr>
              <w:pStyle w:val="TableParagraph"/>
              <w:numPr>
                <w:ilvl w:val="0"/>
                <w:numId w:val="2"/>
              </w:numPr>
              <w:tabs>
                <w:tab w:val="left" w:pos="827"/>
              </w:tabs>
              <w:ind w:right="300"/>
              <w:rPr>
                <w:rFonts w:ascii="Arial" w:hAnsi="Arial" w:cs="Arial"/>
                <w:b/>
                <w:sz w:val="20"/>
                <w:szCs w:val="20"/>
              </w:rPr>
            </w:pPr>
            <w:r w:rsidRPr="008A4D1D">
              <w:rPr>
                <w:rFonts w:ascii="Arial" w:hAnsi="Arial" w:cs="Arial"/>
                <w:b/>
                <w:sz w:val="20"/>
                <w:szCs w:val="20"/>
              </w:rPr>
              <w:t>For Table 5, briefly justify why both deterministic trend and no deterministic trend</w:t>
            </w:r>
            <w:r w:rsidRPr="008A4D1D">
              <w:rPr>
                <w:rFonts w:ascii="Arial" w:hAnsi="Arial" w:cs="Arial"/>
                <w:b/>
                <w:spacing w:val="-5"/>
                <w:sz w:val="20"/>
                <w:szCs w:val="20"/>
              </w:rPr>
              <w:t xml:space="preserve"> </w:t>
            </w:r>
            <w:r w:rsidRPr="008A4D1D">
              <w:rPr>
                <w:rFonts w:ascii="Arial" w:hAnsi="Arial" w:cs="Arial"/>
                <w:b/>
                <w:sz w:val="20"/>
                <w:szCs w:val="20"/>
              </w:rPr>
              <w:t>versions</w:t>
            </w:r>
            <w:r w:rsidRPr="008A4D1D">
              <w:rPr>
                <w:rFonts w:ascii="Arial" w:hAnsi="Arial" w:cs="Arial"/>
                <w:b/>
                <w:spacing w:val="-5"/>
                <w:sz w:val="20"/>
                <w:szCs w:val="20"/>
              </w:rPr>
              <w:t xml:space="preserve"> </w:t>
            </w:r>
            <w:r w:rsidRPr="008A4D1D">
              <w:rPr>
                <w:rFonts w:ascii="Arial" w:hAnsi="Arial" w:cs="Arial"/>
                <w:b/>
                <w:sz w:val="20"/>
                <w:szCs w:val="20"/>
              </w:rPr>
              <w:t>of</w:t>
            </w:r>
            <w:r w:rsidRPr="008A4D1D">
              <w:rPr>
                <w:rFonts w:ascii="Arial" w:hAnsi="Arial" w:cs="Arial"/>
                <w:b/>
                <w:spacing w:val="-3"/>
                <w:sz w:val="20"/>
                <w:szCs w:val="20"/>
              </w:rPr>
              <w:t xml:space="preserve"> </w:t>
            </w:r>
            <w:r w:rsidRPr="008A4D1D">
              <w:rPr>
                <w:rFonts w:ascii="Arial" w:hAnsi="Arial" w:cs="Arial"/>
                <w:b/>
                <w:sz w:val="20"/>
                <w:szCs w:val="20"/>
              </w:rPr>
              <w:t>unit</w:t>
            </w:r>
            <w:r w:rsidRPr="008A4D1D">
              <w:rPr>
                <w:rFonts w:ascii="Arial" w:hAnsi="Arial" w:cs="Arial"/>
                <w:b/>
                <w:spacing w:val="-3"/>
                <w:sz w:val="20"/>
                <w:szCs w:val="20"/>
              </w:rPr>
              <w:t xml:space="preserve"> </w:t>
            </w:r>
            <w:r w:rsidRPr="008A4D1D">
              <w:rPr>
                <w:rFonts w:ascii="Arial" w:hAnsi="Arial" w:cs="Arial"/>
                <w:b/>
                <w:sz w:val="20"/>
                <w:szCs w:val="20"/>
              </w:rPr>
              <w:t>root</w:t>
            </w:r>
            <w:r w:rsidRPr="008A4D1D">
              <w:rPr>
                <w:rFonts w:ascii="Arial" w:hAnsi="Arial" w:cs="Arial"/>
                <w:b/>
                <w:spacing w:val="-3"/>
                <w:sz w:val="20"/>
                <w:szCs w:val="20"/>
              </w:rPr>
              <w:t xml:space="preserve"> </w:t>
            </w:r>
            <w:r w:rsidRPr="008A4D1D">
              <w:rPr>
                <w:rFonts w:ascii="Arial" w:hAnsi="Arial" w:cs="Arial"/>
                <w:b/>
                <w:sz w:val="20"/>
                <w:szCs w:val="20"/>
              </w:rPr>
              <w:t>tests</w:t>
            </w:r>
            <w:r w:rsidRPr="008A4D1D">
              <w:rPr>
                <w:rFonts w:ascii="Arial" w:hAnsi="Arial" w:cs="Arial"/>
                <w:b/>
                <w:spacing w:val="-5"/>
                <w:sz w:val="20"/>
                <w:szCs w:val="20"/>
              </w:rPr>
              <w:t xml:space="preserve"> </w:t>
            </w:r>
            <w:r w:rsidRPr="008A4D1D">
              <w:rPr>
                <w:rFonts w:ascii="Arial" w:hAnsi="Arial" w:cs="Arial"/>
                <w:b/>
                <w:sz w:val="20"/>
                <w:szCs w:val="20"/>
              </w:rPr>
              <w:t>are</w:t>
            </w:r>
            <w:r w:rsidRPr="008A4D1D">
              <w:rPr>
                <w:rFonts w:ascii="Arial" w:hAnsi="Arial" w:cs="Arial"/>
                <w:b/>
                <w:spacing w:val="-2"/>
                <w:sz w:val="20"/>
                <w:szCs w:val="20"/>
              </w:rPr>
              <w:t xml:space="preserve"> </w:t>
            </w:r>
            <w:r w:rsidRPr="008A4D1D">
              <w:rPr>
                <w:rFonts w:ascii="Arial" w:hAnsi="Arial" w:cs="Arial"/>
                <w:b/>
                <w:sz w:val="20"/>
                <w:szCs w:val="20"/>
              </w:rPr>
              <w:t>reported.</w:t>
            </w:r>
            <w:r w:rsidRPr="008A4D1D">
              <w:rPr>
                <w:rFonts w:ascii="Arial" w:hAnsi="Arial" w:cs="Arial"/>
                <w:b/>
                <w:spacing w:val="-3"/>
                <w:sz w:val="20"/>
                <w:szCs w:val="20"/>
              </w:rPr>
              <w:t xml:space="preserve"> </w:t>
            </w:r>
            <w:r w:rsidRPr="008A4D1D">
              <w:rPr>
                <w:rFonts w:ascii="Arial" w:hAnsi="Arial" w:cs="Arial"/>
                <w:b/>
                <w:sz w:val="20"/>
                <w:szCs w:val="20"/>
              </w:rPr>
              <w:t>A</w:t>
            </w:r>
            <w:r w:rsidRPr="008A4D1D">
              <w:rPr>
                <w:rFonts w:ascii="Arial" w:hAnsi="Arial" w:cs="Arial"/>
                <w:b/>
                <w:spacing w:val="-5"/>
                <w:sz w:val="20"/>
                <w:szCs w:val="20"/>
              </w:rPr>
              <w:t xml:space="preserve"> </w:t>
            </w:r>
            <w:r w:rsidRPr="008A4D1D">
              <w:rPr>
                <w:rFonts w:ascii="Arial" w:hAnsi="Arial" w:cs="Arial"/>
                <w:b/>
                <w:sz w:val="20"/>
                <w:szCs w:val="20"/>
              </w:rPr>
              <w:t>sentence</w:t>
            </w:r>
            <w:r w:rsidRPr="008A4D1D">
              <w:rPr>
                <w:rFonts w:ascii="Arial" w:hAnsi="Arial" w:cs="Arial"/>
                <w:b/>
                <w:spacing w:val="-2"/>
                <w:sz w:val="20"/>
                <w:szCs w:val="20"/>
              </w:rPr>
              <w:t xml:space="preserve"> </w:t>
            </w:r>
            <w:r w:rsidRPr="008A4D1D">
              <w:rPr>
                <w:rFonts w:ascii="Arial" w:hAnsi="Arial" w:cs="Arial"/>
                <w:b/>
                <w:sz w:val="20"/>
                <w:szCs w:val="20"/>
              </w:rPr>
              <w:t>such</w:t>
            </w:r>
            <w:r w:rsidRPr="008A4D1D">
              <w:rPr>
                <w:rFonts w:ascii="Arial" w:hAnsi="Arial" w:cs="Arial"/>
                <w:b/>
                <w:spacing w:val="-5"/>
                <w:sz w:val="20"/>
                <w:szCs w:val="20"/>
              </w:rPr>
              <w:t xml:space="preserve"> </w:t>
            </w:r>
            <w:r w:rsidRPr="008A4D1D">
              <w:rPr>
                <w:rFonts w:ascii="Arial" w:hAnsi="Arial" w:cs="Arial"/>
                <w:b/>
                <w:sz w:val="20"/>
                <w:szCs w:val="20"/>
              </w:rPr>
              <w:t xml:space="preserve">as </w:t>
            </w:r>
            <w:r w:rsidRPr="008A4D1D">
              <w:rPr>
                <w:rFonts w:ascii="Arial" w:hAnsi="Arial" w:cs="Arial"/>
                <w:b/>
                <w:i/>
                <w:sz w:val="20"/>
                <w:szCs w:val="20"/>
              </w:rPr>
              <w:t>"To</w:t>
            </w:r>
            <w:r w:rsidRPr="008A4D1D">
              <w:rPr>
                <w:rFonts w:ascii="Arial" w:hAnsi="Arial" w:cs="Arial"/>
                <w:b/>
                <w:i/>
                <w:spacing w:val="-3"/>
                <w:sz w:val="20"/>
                <w:szCs w:val="20"/>
              </w:rPr>
              <w:t xml:space="preserve"> </w:t>
            </w:r>
            <w:r w:rsidRPr="008A4D1D">
              <w:rPr>
                <w:rFonts w:ascii="Arial" w:hAnsi="Arial" w:cs="Arial"/>
                <w:b/>
                <w:i/>
                <w:sz w:val="20"/>
                <w:szCs w:val="20"/>
              </w:rPr>
              <w:t>account</w:t>
            </w:r>
            <w:r w:rsidRPr="008A4D1D">
              <w:rPr>
                <w:rFonts w:ascii="Arial" w:hAnsi="Arial" w:cs="Arial"/>
                <w:b/>
                <w:i/>
                <w:spacing w:val="-3"/>
                <w:sz w:val="20"/>
                <w:szCs w:val="20"/>
              </w:rPr>
              <w:t xml:space="preserve"> </w:t>
            </w:r>
            <w:r w:rsidRPr="008A4D1D">
              <w:rPr>
                <w:rFonts w:ascii="Arial" w:hAnsi="Arial" w:cs="Arial"/>
                <w:b/>
                <w:i/>
                <w:sz w:val="20"/>
                <w:szCs w:val="20"/>
              </w:rPr>
              <w:t xml:space="preserve">for potential deterministic components in the time series, both specifications were estimated." </w:t>
            </w:r>
            <w:r w:rsidRPr="008A4D1D">
              <w:rPr>
                <w:rFonts w:ascii="Arial" w:hAnsi="Arial" w:cs="Arial"/>
                <w:b/>
                <w:sz w:val="20"/>
                <w:szCs w:val="20"/>
              </w:rPr>
              <w:t>would suffice.</w:t>
            </w:r>
          </w:p>
          <w:p w14:paraId="74DA11B0" w14:textId="77777777" w:rsidR="003E317F" w:rsidRPr="008A4D1D" w:rsidRDefault="00856CB7">
            <w:pPr>
              <w:pStyle w:val="TableParagraph"/>
              <w:numPr>
                <w:ilvl w:val="0"/>
                <w:numId w:val="2"/>
              </w:numPr>
              <w:tabs>
                <w:tab w:val="left" w:pos="827"/>
              </w:tabs>
              <w:spacing w:before="1"/>
              <w:ind w:right="167"/>
              <w:rPr>
                <w:rFonts w:ascii="Arial" w:hAnsi="Arial" w:cs="Arial"/>
                <w:b/>
                <w:sz w:val="20"/>
                <w:szCs w:val="20"/>
              </w:rPr>
            </w:pPr>
            <w:r w:rsidRPr="008A4D1D">
              <w:rPr>
                <w:rFonts w:ascii="Arial" w:hAnsi="Arial" w:cs="Arial"/>
                <w:b/>
                <w:sz w:val="20"/>
                <w:szCs w:val="20"/>
              </w:rPr>
              <w:t>Given the focus of your manuscript on the relationship between energy consumption and economic growth, I believe the study could benefit from drawing on a broader body of literature that also explores the intersection of economic growth and environmental issues. Specifically, I recommend incorporating insights from studies that apply the Environmental Kuznets Curve (EKC) framework to emissions and growth. Recent work such as Ponce and Manlangit</w:t>
            </w:r>
            <w:r w:rsidRPr="008A4D1D">
              <w:rPr>
                <w:rFonts w:ascii="Arial" w:hAnsi="Arial" w:cs="Arial"/>
                <w:b/>
                <w:spacing w:val="-3"/>
                <w:sz w:val="20"/>
                <w:szCs w:val="20"/>
              </w:rPr>
              <w:t xml:space="preserve"> </w:t>
            </w:r>
            <w:r w:rsidRPr="008A4D1D">
              <w:rPr>
                <w:rFonts w:ascii="Arial" w:hAnsi="Arial" w:cs="Arial"/>
                <w:b/>
                <w:sz w:val="20"/>
                <w:szCs w:val="20"/>
              </w:rPr>
              <w:t>(2023)</w:t>
            </w:r>
            <w:r w:rsidRPr="008A4D1D">
              <w:rPr>
                <w:rFonts w:ascii="Arial" w:hAnsi="Arial" w:cs="Arial"/>
                <w:b/>
                <w:spacing w:val="-4"/>
                <w:sz w:val="20"/>
                <w:szCs w:val="20"/>
              </w:rPr>
              <w:t xml:space="preserve"> </w:t>
            </w:r>
            <w:r w:rsidRPr="008A4D1D">
              <w:rPr>
                <w:rFonts w:ascii="Arial" w:hAnsi="Arial" w:cs="Arial"/>
                <w:b/>
                <w:sz w:val="20"/>
                <w:szCs w:val="20"/>
              </w:rPr>
              <w:t>and</w:t>
            </w:r>
            <w:r w:rsidRPr="008A4D1D">
              <w:rPr>
                <w:rFonts w:ascii="Arial" w:hAnsi="Arial" w:cs="Arial"/>
                <w:b/>
                <w:spacing w:val="-5"/>
                <w:sz w:val="20"/>
                <w:szCs w:val="20"/>
              </w:rPr>
              <w:t xml:space="preserve"> </w:t>
            </w:r>
            <w:r w:rsidRPr="008A4D1D">
              <w:rPr>
                <w:rFonts w:ascii="Arial" w:hAnsi="Arial" w:cs="Arial"/>
                <w:b/>
                <w:sz w:val="20"/>
                <w:szCs w:val="20"/>
              </w:rPr>
              <w:t>Ponce</w:t>
            </w:r>
            <w:r w:rsidRPr="008A4D1D">
              <w:rPr>
                <w:rFonts w:ascii="Arial" w:hAnsi="Arial" w:cs="Arial"/>
                <w:b/>
                <w:spacing w:val="-3"/>
                <w:sz w:val="20"/>
                <w:szCs w:val="20"/>
              </w:rPr>
              <w:t xml:space="preserve"> </w:t>
            </w:r>
            <w:r w:rsidRPr="008A4D1D">
              <w:rPr>
                <w:rFonts w:ascii="Arial" w:hAnsi="Arial" w:cs="Arial"/>
                <w:b/>
                <w:sz w:val="20"/>
                <w:szCs w:val="20"/>
              </w:rPr>
              <w:t>et</w:t>
            </w:r>
            <w:r w:rsidRPr="008A4D1D">
              <w:rPr>
                <w:rFonts w:ascii="Arial" w:hAnsi="Arial" w:cs="Arial"/>
                <w:b/>
                <w:spacing w:val="-4"/>
                <w:sz w:val="20"/>
                <w:szCs w:val="20"/>
              </w:rPr>
              <w:t xml:space="preserve"> </w:t>
            </w:r>
            <w:r w:rsidRPr="008A4D1D">
              <w:rPr>
                <w:rFonts w:ascii="Arial" w:hAnsi="Arial" w:cs="Arial"/>
                <w:b/>
                <w:sz w:val="20"/>
                <w:szCs w:val="20"/>
              </w:rPr>
              <w:t>al.</w:t>
            </w:r>
            <w:r w:rsidRPr="008A4D1D">
              <w:rPr>
                <w:rFonts w:ascii="Arial" w:hAnsi="Arial" w:cs="Arial"/>
                <w:b/>
                <w:spacing w:val="-3"/>
                <w:sz w:val="20"/>
                <w:szCs w:val="20"/>
              </w:rPr>
              <w:t xml:space="preserve"> </w:t>
            </w:r>
            <w:r w:rsidRPr="008A4D1D">
              <w:rPr>
                <w:rFonts w:ascii="Arial" w:hAnsi="Arial" w:cs="Arial"/>
                <w:b/>
                <w:sz w:val="20"/>
                <w:szCs w:val="20"/>
              </w:rPr>
              <w:t>(2022)</w:t>
            </w:r>
            <w:r w:rsidRPr="008A4D1D">
              <w:rPr>
                <w:rFonts w:ascii="Arial" w:hAnsi="Arial" w:cs="Arial"/>
                <w:b/>
                <w:spacing w:val="-4"/>
                <w:sz w:val="20"/>
                <w:szCs w:val="20"/>
              </w:rPr>
              <w:t xml:space="preserve"> </w:t>
            </w:r>
            <w:r w:rsidRPr="008A4D1D">
              <w:rPr>
                <w:rFonts w:ascii="Arial" w:hAnsi="Arial" w:cs="Arial"/>
                <w:b/>
                <w:sz w:val="20"/>
                <w:szCs w:val="20"/>
              </w:rPr>
              <w:t>could</w:t>
            </w:r>
            <w:r w:rsidRPr="008A4D1D">
              <w:rPr>
                <w:rFonts w:ascii="Arial" w:hAnsi="Arial" w:cs="Arial"/>
                <w:b/>
                <w:spacing w:val="-5"/>
                <w:sz w:val="20"/>
                <w:szCs w:val="20"/>
              </w:rPr>
              <w:t xml:space="preserve"> </w:t>
            </w:r>
            <w:r w:rsidRPr="008A4D1D">
              <w:rPr>
                <w:rFonts w:ascii="Arial" w:hAnsi="Arial" w:cs="Arial"/>
                <w:b/>
                <w:sz w:val="20"/>
                <w:szCs w:val="20"/>
              </w:rPr>
              <w:t>offer</w:t>
            </w:r>
            <w:r w:rsidRPr="008A4D1D">
              <w:rPr>
                <w:rFonts w:ascii="Arial" w:hAnsi="Arial" w:cs="Arial"/>
                <w:b/>
                <w:spacing w:val="-3"/>
                <w:sz w:val="20"/>
                <w:szCs w:val="20"/>
              </w:rPr>
              <w:t xml:space="preserve"> </w:t>
            </w:r>
            <w:r w:rsidRPr="008A4D1D">
              <w:rPr>
                <w:rFonts w:ascii="Arial" w:hAnsi="Arial" w:cs="Arial"/>
                <w:b/>
                <w:sz w:val="20"/>
                <w:szCs w:val="20"/>
              </w:rPr>
              <w:t>valuable</w:t>
            </w:r>
            <w:r w:rsidRPr="008A4D1D">
              <w:rPr>
                <w:rFonts w:ascii="Arial" w:hAnsi="Arial" w:cs="Arial"/>
                <w:b/>
                <w:spacing w:val="-3"/>
                <w:sz w:val="20"/>
                <w:szCs w:val="20"/>
              </w:rPr>
              <w:t xml:space="preserve"> </w:t>
            </w:r>
            <w:r w:rsidRPr="008A4D1D">
              <w:rPr>
                <w:rFonts w:ascii="Arial" w:hAnsi="Arial" w:cs="Arial"/>
                <w:b/>
                <w:sz w:val="20"/>
                <w:szCs w:val="20"/>
              </w:rPr>
              <w:t>perspectives</w:t>
            </w:r>
            <w:r w:rsidRPr="008A4D1D">
              <w:rPr>
                <w:rFonts w:ascii="Arial" w:hAnsi="Arial" w:cs="Arial"/>
                <w:b/>
                <w:spacing w:val="-5"/>
                <w:sz w:val="20"/>
                <w:szCs w:val="20"/>
              </w:rPr>
              <w:t xml:space="preserve"> </w:t>
            </w:r>
            <w:r w:rsidRPr="008A4D1D">
              <w:rPr>
                <w:rFonts w:ascii="Arial" w:hAnsi="Arial" w:cs="Arial"/>
                <w:b/>
                <w:sz w:val="20"/>
                <w:szCs w:val="20"/>
              </w:rPr>
              <w:t>on</w:t>
            </w:r>
            <w:r w:rsidRPr="008A4D1D">
              <w:rPr>
                <w:rFonts w:ascii="Arial" w:hAnsi="Arial" w:cs="Arial"/>
                <w:b/>
                <w:spacing w:val="-5"/>
                <w:sz w:val="20"/>
                <w:szCs w:val="20"/>
              </w:rPr>
              <w:t xml:space="preserve"> </w:t>
            </w:r>
            <w:r w:rsidRPr="008A4D1D">
              <w:rPr>
                <w:rFonts w:ascii="Arial" w:hAnsi="Arial" w:cs="Arial"/>
                <w:b/>
                <w:sz w:val="20"/>
                <w:szCs w:val="20"/>
              </w:rPr>
              <w:t>how environmental dynamics</w:t>
            </w:r>
            <w:r w:rsidRPr="008A4D1D">
              <w:rPr>
                <w:rFonts w:ascii="Arial" w:hAnsi="Arial" w:cs="Arial"/>
                <w:b/>
                <w:spacing w:val="-1"/>
                <w:sz w:val="20"/>
                <w:szCs w:val="20"/>
              </w:rPr>
              <w:t xml:space="preserve"> </w:t>
            </w:r>
            <w:r w:rsidRPr="008A4D1D">
              <w:rPr>
                <w:rFonts w:ascii="Arial" w:hAnsi="Arial" w:cs="Arial"/>
                <w:b/>
                <w:sz w:val="20"/>
                <w:szCs w:val="20"/>
              </w:rPr>
              <w:t>interact with</w:t>
            </w:r>
            <w:r w:rsidRPr="008A4D1D">
              <w:rPr>
                <w:rFonts w:ascii="Arial" w:hAnsi="Arial" w:cs="Arial"/>
                <w:b/>
                <w:spacing w:val="-1"/>
                <w:sz w:val="20"/>
                <w:szCs w:val="20"/>
              </w:rPr>
              <w:t xml:space="preserve"> </w:t>
            </w:r>
            <w:r w:rsidRPr="008A4D1D">
              <w:rPr>
                <w:rFonts w:ascii="Arial" w:hAnsi="Arial" w:cs="Arial"/>
                <w:b/>
                <w:sz w:val="20"/>
                <w:szCs w:val="20"/>
              </w:rPr>
              <w:t>economic development. Please incorporate these in the literature review section:</w:t>
            </w:r>
          </w:p>
          <w:p w14:paraId="6CE58EF0" w14:textId="77777777" w:rsidR="003E317F" w:rsidRPr="008A4D1D" w:rsidRDefault="003E317F">
            <w:pPr>
              <w:pStyle w:val="TableParagraph"/>
              <w:ind w:left="0"/>
              <w:rPr>
                <w:rFonts w:ascii="Arial" w:hAnsi="Arial" w:cs="Arial"/>
                <w:sz w:val="20"/>
                <w:szCs w:val="20"/>
              </w:rPr>
            </w:pPr>
          </w:p>
          <w:p w14:paraId="3DA96CB9" w14:textId="77777777" w:rsidR="003E317F" w:rsidRPr="008A4D1D" w:rsidRDefault="00856CB7">
            <w:pPr>
              <w:pStyle w:val="TableParagraph"/>
              <w:ind w:right="928"/>
              <w:rPr>
                <w:rFonts w:ascii="Arial" w:hAnsi="Arial" w:cs="Arial"/>
                <w:b/>
                <w:sz w:val="20"/>
                <w:szCs w:val="20"/>
              </w:rPr>
            </w:pPr>
            <w:r w:rsidRPr="008A4D1D">
              <w:rPr>
                <w:rFonts w:ascii="Arial" w:hAnsi="Arial" w:cs="Arial"/>
                <w:b/>
                <w:sz w:val="20"/>
                <w:szCs w:val="20"/>
              </w:rPr>
              <w:t>Ponce, B. J. H., Manlangit, A. T. (2023). Carbon dioxide emissions and the Environmental</w:t>
            </w:r>
            <w:r w:rsidRPr="008A4D1D">
              <w:rPr>
                <w:rFonts w:ascii="Arial" w:hAnsi="Arial" w:cs="Arial"/>
                <w:b/>
                <w:spacing w:val="-3"/>
                <w:sz w:val="20"/>
                <w:szCs w:val="20"/>
              </w:rPr>
              <w:t xml:space="preserve"> </w:t>
            </w:r>
            <w:r w:rsidRPr="008A4D1D">
              <w:rPr>
                <w:rFonts w:ascii="Arial" w:hAnsi="Arial" w:cs="Arial"/>
                <w:b/>
                <w:sz w:val="20"/>
                <w:szCs w:val="20"/>
              </w:rPr>
              <w:t>Kuznets</w:t>
            </w:r>
            <w:r w:rsidRPr="008A4D1D">
              <w:rPr>
                <w:rFonts w:ascii="Arial" w:hAnsi="Arial" w:cs="Arial"/>
                <w:b/>
                <w:spacing w:val="-7"/>
                <w:sz w:val="20"/>
                <w:szCs w:val="20"/>
              </w:rPr>
              <w:t xml:space="preserve"> </w:t>
            </w:r>
            <w:r w:rsidRPr="008A4D1D">
              <w:rPr>
                <w:rFonts w:ascii="Arial" w:hAnsi="Arial" w:cs="Arial"/>
                <w:b/>
                <w:sz w:val="20"/>
                <w:szCs w:val="20"/>
              </w:rPr>
              <w:t>Curve:</w:t>
            </w:r>
            <w:r w:rsidRPr="008A4D1D">
              <w:rPr>
                <w:rFonts w:ascii="Arial" w:hAnsi="Arial" w:cs="Arial"/>
                <w:b/>
                <w:spacing w:val="-5"/>
                <w:sz w:val="20"/>
                <w:szCs w:val="20"/>
              </w:rPr>
              <w:t xml:space="preserve"> </w:t>
            </w:r>
            <w:r w:rsidRPr="008A4D1D">
              <w:rPr>
                <w:rFonts w:ascii="Arial" w:hAnsi="Arial" w:cs="Arial"/>
                <w:b/>
                <w:sz w:val="20"/>
                <w:szCs w:val="20"/>
              </w:rPr>
              <w:t>evidence</w:t>
            </w:r>
            <w:r w:rsidRPr="008A4D1D">
              <w:rPr>
                <w:rFonts w:ascii="Arial" w:hAnsi="Arial" w:cs="Arial"/>
                <w:b/>
                <w:spacing w:val="-4"/>
                <w:sz w:val="20"/>
                <w:szCs w:val="20"/>
              </w:rPr>
              <w:t xml:space="preserve"> </w:t>
            </w:r>
            <w:r w:rsidRPr="008A4D1D">
              <w:rPr>
                <w:rFonts w:ascii="Arial" w:hAnsi="Arial" w:cs="Arial"/>
                <w:b/>
                <w:sz w:val="20"/>
                <w:szCs w:val="20"/>
              </w:rPr>
              <w:t>from</w:t>
            </w:r>
            <w:r w:rsidRPr="008A4D1D">
              <w:rPr>
                <w:rFonts w:ascii="Arial" w:hAnsi="Arial" w:cs="Arial"/>
                <w:b/>
                <w:spacing w:val="-5"/>
                <w:sz w:val="20"/>
                <w:szCs w:val="20"/>
              </w:rPr>
              <w:t xml:space="preserve"> </w:t>
            </w:r>
            <w:r w:rsidRPr="008A4D1D">
              <w:rPr>
                <w:rFonts w:ascii="Arial" w:hAnsi="Arial" w:cs="Arial"/>
                <w:b/>
                <w:sz w:val="20"/>
                <w:szCs w:val="20"/>
              </w:rPr>
              <w:t>the</w:t>
            </w:r>
            <w:r w:rsidRPr="008A4D1D">
              <w:rPr>
                <w:rFonts w:ascii="Arial" w:hAnsi="Arial" w:cs="Arial"/>
                <w:b/>
                <w:spacing w:val="-4"/>
                <w:sz w:val="20"/>
                <w:szCs w:val="20"/>
              </w:rPr>
              <w:t xml:space="preserve"> </w:t>
            </w:r>
            <w:r w:rsidRPr="008A4D1D">
              <w:rPr>
                <w:rFonts w:ascii="Arial" w:hAnsi="Arial" w:cs="Arial"/>
                <w:b/>
                <w:sz w:val="20"/>
                <w:szCs w:val="20"/>
              </w:rPr>
              <w:t>Association</w:t>
            </w:r>
            <w:r w:rsidRPr="008A4D1D">
              <w:rPr>
                <w:rFonts w:ascii="Arial" w:hAnsi="Arial" w:cs="Arial"/>
                <w:b/>
                <w:spacing w:val="-7"/>
                <w:sz w:val="20"/>
                <w:szCs w:val="20"/>
              </w:rPr>
              <w:t xml:space="preserve"> </w:t>
            </w:r>
            <w:r w:rsidRPr="008A4D1D">
              <w:rPr>
                <w:rFonts w:ascii="Arial" w:hAnsi="Arial" w:cs="Arial"/>
                <w:b/>
                <w:sz w:val="20"/>
                <w:szCs w:val="20"/>
              </w:rPr>
              <w:t>of</w:t>
            </w:r>
            <w:r w:rsidRPr="008A4D1D">
              <w:rPr>
                <w:rFonts w:ascii="Arial" w:hAnsi="Arial" w:cs="Arial"/>
                <w:b/>
                <w:spacing w:val="-5"/>
                <w:sz w:val="20"/>
                <w:szCs w:val="20"/>
              </w:rPr>
              <w:t xml:space="preserve"> </w:t>
            </w:r>
            <w:r w:rsidRPr="008A4D1D">
              <w:rPr>
                <w:rFonts w:ascii="Arial" w:hAnsi="Arial" w:cs="Arial"/>
                <w:b/>
                <w:sz w:val="20"/>
                <w:szCs w:val="20"/>
              </w:rPr>
              <w:t>Southeast</w:t>
            </w:r>
            <w:r w:rsidRPr="008A4D1D">
              <w:rPr>
                <w:rFonts w:ascii="Arial" w:hAnsi="Arial" w:cs="Arial"/>
                <w:b/>
                <w:spacing w:val="-5"/>
                <w:sz w:val="20"/>
                <w:szCs w:val="20"/>
              </w:rPr>
              <w:t xml:space="preserve"> </w:t>
            </w:r>
            <w:r w:rsidRPr="008A4D1D">
              <w:rPr>
                <w:rFonts w:ascii="Arial" w:hAnsi="Arial" w:cs="Arial"/>
                <w:b/>
                <w:sz w:val="20"/>
                <w:szCs w:val="20"/>
              </w:rPr>
              <w:t xml:space="preserve">Asian Nations. </w:t>
            </w:r>
            <w:r w:rsidRPr="008A4D1D">
              <w:rPr>
                <w:rFonts w:ascii="Arial" w:hAnsi="Arial" w:cs="Arial"/>
                <w:b/>
                <w:i/>
                <w:sz w:val="20"/>
                <w:szCs w:val="20"/>
              </w:rPr>
              <w:t>Environmental Science and Pollution Research</w:t>
            </w:r>
            <w:r w:rsidRPr="008A4D1D">
              <w:rPr>
                <w:rFonts w:ascii="Arial" w:hAnsi="Arial" w:cs="Arial"/>
                <w:b/>
                <w:sz w:val="20"/>
                <w:szCs w:val="20"/>
              </w:rPr>
              <w:t xml:space="preserve">, 30, pp. 100037–100045. </w:t>
            </w:r>
            <w:hyperlink r:id="rId12">
              <w:r w:rsidRPr="008A4D1D">
                <w:rPr>
                  <w:rFonts w:ascii="Arial" w:hAnsi="Arial" w:cs="Arial"/>
                  <w:b/>
                  <w:color w:val="0000FF"/>
                  <w:spacing w:val="-2"/>
                  <w:sz w:val="20"/>
                  <w:szCs w:val="20"/>
                  <w:u w:val="single" w:color="0000FF"/>
                </w:rPr>
                <w:t>https://doi.org/10.1007/s11356-023-29370-3</w:t>
              </w:r>
            </w:hyperlink>
            <w:r w:rsidRPr="008A4D1D">
              <w:rPr>
                <w:rFonts w:ascii="Arial" w:hAnsi="Arial" w:cs="Arial"/>
                <w:b/>
                <w:spacing w:val="-2"/>
                <w:sz w:val="20"/>
                <w:szCs w:val="20"/>
              </w:rPr>
              <w:t>.</w:t>
            </w:r>
          </w:p>
          <w:p w14:paraId="27BCBF76" w14:textId="77777777" w:rsidR="003E317F" w:rsidRPr="008A4D1D" w:rsidRDefault="003E317F">
            <w:pPr>
              <w:pStyle w:val="TableParagraph"/>
              <w:spacing w:before="1"/>
              <w:ind w:left="0"/>
              <w:rPr>
                <w:rFonts w:ascii="Arial" w:hAnsi="Arial" w:cs="Arial"/>
                <w:sz w:val="20"/>
                <w:szCs w:val="20"/>
              </w:rPr>
            </w:pPr>
          </w:p>
          <w:p w14:paraId="0F09EBEF" w14:textId="77777777" w:rsidR="003E317F" w:rsidRPr="008A4D1D" w:rsidRDefault="00856CB7">
            <w:pPr>
              <w:pStyle w:val="TableParagraph"/>
              <w:ind w:right="159"/>
              <w:rPr>
                <w:rFonts w:ascii="Arial" w:hAnsi="Arial" w:cs="Arial"/>
                <w:b/>
                <w:sz w:val="20"/>
                <w:szCs w:val="20"/>
              </w:rPr>
            </w:pPr>
            <w:r w:rsidRPr="008A4D1D">
              <w:rPr>
                <w:rFonts w:ascii="Arial" w:hAnsi="Arial" w:cs="Arial"/>
                <w:b/>
                <w:sz w:val="20"/>
                <w:szCs w:val="20"/>
              </w:rPr>
              <w:t>Ponce,</w:t>
            </w:r>
            <w:r w:rsidRPr="008A4D1D">
              <w:rPr>
                <w:rFonts w:ascii="Arial" w:hAnsi="Arial" w:cs="Arial"/>
                <w:b/>
                <w:spacing w:val="-3"/>
                <w:sz w:val="20"/>
                <w:szCs w:val="20"/>
              </w:rPr>
              <w:t xml:space="preserve"> </w:t>
            </w:r>
            <w:r w:rsidRPr="008A4D1D">
              <w:rPr>
                <w:rFonts w:ascii="Arial" w:hAnsi="Arial" w:cs="Arial"/>
                <w:b/>
                <w:sz w:val="20"/>
                <w:szCs w:val="20"/>
              </w:rPr>
              <w:t>B.</w:t>
            </w:r>
            <w:r w:rsidRPr="008A4D1D">
              <w:rPr>
                <w:rFonts w:ascii="Arial" w:hAnsi="Arial" w:cs="Arial"/>
                <w:b/>
                <w:spacing w:val="-3"/>
                <w:sz w:val="20"/>
                <w:szCs w:val="20"/>
              </w:rPr>
              <w:t xml:space="preserve"> </w:t>
            </w:r>
            <w:r w:rsidRPr="008A4D1D">
              <w:rPr>
                <w:rFonts w:ascii="Arial" w:hAnsi="Arial" w:cs="Arial"/>
                <w:b/>
                <w:sz w:val="20"/>
                <w:szCs w:val="20"/>
              </w:rPr>
              <w:t>J.</w:t>
            </w:r>
            <w:r w:rsidRPr="008A4D1D">
              <w:rPr>
                <w:rFonts w:ascii="Arial" w:hAnsi="Arial" w:cs="Arial"/>
                <w:b/>
                <w:spacing w:val="-3"/>
                <w:sz w:val="20"/>
                <w:szCs w:val="20"/>
              </w:rPr>
              <w:t xml:space="preserve"> </w:t>
            </w:r>
            <w:r w:rsidRPr="008A4D1D">
              <w:rPr>
                <w:rFonts w:ascii="Arial" w:hAnsi="Arial" w:cs="Arial"/>
                <w:b/>
                <w:sz w:val="20"/>
                <w:szCs w:val="20"/>
              </w:rPr>
              <w:t>H.,</w:t>
            </w:r>
            <w:r w:rsidRPr="008A4D1D">
              <w:rPr>
                <w:rFonts w:ascii="Arial" w:hAnsi="Arial" w:cs="Arial"/>
                <w:b/>
                <w:spacing w:val="-3"/>
                <w:sz w:val="20"/>
                <w:szCs w:val="20"/>
              </w:rPr>
              <w:t xml:space="preserve"> </w:t>
            </w:r>
            <w:r w:rsidRPr="008A4D1D">
              <w:rPr>
                <w:rFonts w:ascii="Arial" w:hAnsi="Arial" w:cs="Arial"/>
                <w:b/>
                <w:sz w:val="20"/>
                <w:szCs w:val="20"/>
              </w:rPr>
              <w:t>Garcia,</w:t>
            </w:r>
            <w:r w:rsidRPr="008A4D1D">
              <w:rPr>
                <w:rFonts w:ascii="Arial" w:hAnsi="Arial" w:cs="Arial"/>
                <w:b/>
                <w:spacing w:val="-3"/>
                <w:sz w:val="20"/>
                <w:szCs w:val="20"/>
              </w:rPr>
              <w:t xml:space="preserve"> </w:t>
            </w:r>
            <w:r w:rsidRPr="008A4D1D">
              <w:rPr>
                <w:rFonts w:ascii="Arial" w:hAnsi="Arial" w:cs="Arial"/>
                <w:b/>
                <w:sz w:val="20"/>
                <w:szCs w:val="20"/>
              </w:rPr>
              <w:t>Y.</w:t>
            </w:r>
            <w:r w:rsidRPr="008A4D1D">
              <w:rPr>
                <w:rFonts w:ascii="Arial" w:hAnsi="Arial" w:cs="Arial"/>
                <w:b/>
                <w:spacing w:val="-3"/>
                <w:sz w:val="20"/>
                <w:szCs w:val="20"/>
              </w:rPr>
              <w:t xml:space="preserve"> </w:t>
            </w:r>
            <w:r w:rsidRPr="008A4D1D">
              <w:rPr>
                <w:rFonts w:ascii="Arial" w:hAnsi="Arial" w:cs="Arial"/>
                <w:b/>
                <w:sz w:val="20"/>
                <w:szCs w:val="20"/>
              </w:rPr>
              <w:t>T.,</w:t>
            </w:r>
            <w:r w:rsidRPr="008A4D1D">
              <w:rPr>
                <w:rFonts w:ascii="Arial" w:hAnsi="Arial" w:cs="Arial"/>
                <w:b/>
                <w:spacing w:val="-3"/>
                <w:sz w:val="20"/>
                <w:szCs w:val="20"/>
              </w:rPr>
              <w:t xml:space="preserve"> </w:t>
            </w:r>
            <w:r w:rsidRPr="008A4D1D">
              <w:rPr>
                <w:rFonts w:ascii="Arial" w:hAnsi="Arial" w:cs="Arial"/>
                <w:b/>
                <w:sz w:val="20"/>
                <w:szCs w:val="20"/>
              </w:rPr>
              <w:t>Cuevas,</w:t>
            </w:r>
            <w:r w:rsidRPr="008A4D1D">
              <w:rPr>
                <w:rFonts w:ascii="Arial" w:hAnsi="Arial" w:cs="Arial"/>
                <w:b/>
                <w:spacing w:val="-3"/>
                <w:sz w:val="20"/>
                <w:szCs w:val="20"/>
              </w:rPr>
              <w:t xml:space="preserve"> </w:t>
            </w:r>
            <w:r w:rsidRPr="008A4D1D">
              <w:rPr>
                <w:rFonts w:ascii="Arial" w:hAnsi="Arial" w:cs="Arial"/>
                <w:b/>
                <w:sz w:val="20"/>
                <w:szCs w:val="20"/>
              </w:rPr>
              <w:t>A.</w:t>
            </w:r>
            <w:r w:rsidRPr="008A4D1D">
              <w:rPr>
                <w:rFonts w:ascii="Arial" w:hAnsi="Arial" w:cs="Arial"/>
                <w:b/>
                <w:spacing w:val="-3"/>
                <w:sz w:val="20"/>
                <w:szCs w:val="20"/>
              </w:rPr>
              <w:t xml:space="preserve"> </w:t>
            </w:r>
            <w:r w:rsidRPr="008A4D1D">
              <w:rPr>
                <w:rFonts w:ascii="Arial" w:hAnsi="Arial" w:cs="Arial"/>
                <w:b/>
                <w:sz w:val="20"/>
                <w:szCs w:val="20"/>
              </w:rPr>
              <w:t>C.,</w:t>
            </w:r>
            <w:r w:rsidRPr="008A4D1D">
              <w:rPr>
                <w:rFonts w:ascii="Arial" w:hAnsi="Arial" w:cs="Arial"/>
                <w:b/>
                <w:spacing w:val="-3"/>
                <w:sz w:val="20"/>
                <w:szCs w:val="20"/>
              </w:rPr>
              <w:t xml:space="preserve"> </w:t>
            </w:r>
            <w:r w:rsidRPr="008A4D1D">
              <w:rPr>
                <w:rFonts w:ascii="Arial" w:hAnsi="Arial" w:cs="Arial"/>
                <w:b/>
                <w:sz w:val="20"/>
                <w:szCs w:val="20"/>
              </w:rPr>
              <w:t>Carnaje,</w:t>
            </w:r>
            <w:r w:rsidRPr="008A4D1D">
              <w:rPr>
                <w:rFonts w:ascii="Arial" w:hAnsi="Arial" w:cs="Arial"/>
                <w:b/>
                <w:spacing w:val="-3"/>
                <w:sz w:val="20"/>
                <w:szCs w:val="20"/>
              </w:rPr>
              <w:t xml:space="preserve"> </w:t>
            </w:r>
            <w:r w:rsidRPr="008A4D1D">
              <w:rPr>
                <w:rFonts w:ascii="Arial" w:hAnsi="Arial" w:cs="Arial"/>
                <w:b/>
                <w:sz w:val="20"/>
                <w:szCs w:val="20"/>
              </w:rPr>
              <w:t>G.</w:t>
            </w:r>
            <w:r w:rsidRPr="008A4D1D">
              <w:rPr>
                <w:rFonts w:ascii="Arial" w:hAnsi="Arial" w:cs="Arial"/>
                <w:b/>
                <w:spacing w:val="-3"/>
                <w:sz w:val="20"/>
                <w:szCs w:val="20"/>
              </w:rPr>
              <w:t xml:space="preserve"> </w:t>
            </w:r>
            <w:r w:rsidRPr="008A4D1D">
              <w:rPr>
                <w:rFonts w:ascii="Arial" w:hAnsi="Arial" w:cs="Arial"/>
                <w:b/>
                <w:sz w:val="20"/>
                <w:szCs w:val="20"/>
              </w:rPr>
              <w:t>P.</w:t>
            </w:r>
            <w:r w:rsidRPr="008A4D1D">
              <w:rPr>
                <w:rFonts w:ascii="Arial" w:hAnsi="Arial" w:cs="Arial"/>
                <w:b/>
                <w:spacing w:val="-3"/>
                <w:sz w:val="20"/>
                <w:szCs w:val="20"/>
              </w:rPr>
              <w:t xml:space="preserve"> </w:t>
            </w:r>
            <w:r w:rsidRPr="008A4D1D">
              <w:rPr>
                <w:rFonts w:ascii="Arial" w:hAnsi="Arial" w:cs="Arial"/>
                <w:b/>
                <w:sz w:val="20"/>
                <w:szCs w:val="20"/>
              </w:rPr>
              <w:t>(2022).</w:t>
            </w:r>
            <w:r w:rsidRPr="008A4D1D">
              <w:rPr>
                <w:rFonts w:ascii="Arial" w:hAnsi="Arial" w:cs="Arial"/>
                <w:b/>
                <w:spacing w:val="-3"/>
                <w:sz w:val="20"/>
                <w:szCs w:val="20"/>
              </w:rPr>
              <w:t xml:space="preserve"> </w:t>
            </w:r>
            <w:r w:rsidRPr="008A4D1D">
              <w:rPr>
                <w:rFonts w:ascii="Arial" w:hAnsi="Arial" w:cs="Arial"/>
                <w:b/>
                <w:sz w:val="20"/>
                <w:szCs w:val="20"/>
              </w:rPr>
              <w:t>Pollution</w:t>
            </w:r>
            <w:r w:rsidRPr="008A4D1D">
              <w:rPr>
                <w:rFonts w:ascii="Arial" w:hAnsi="Arial" w:cs="Arial"/>
                <w:b/>
                <w:spacing w:val="-5"/>
                <w:sz w:val="20"/>
                <w:szCs w:val="20"/>
              </w:rPr>
              <w:t xml:space="preserve"> </w:t>
            </w:r>
            <w:r w:rsidRPr="008A4D1D">
              <w:rPr>
                <w:rFonts w:ascii="Arial" w:hAnsi="Arial" w:cs="Arial"/>
                <w:b/>
                <w:sz w:val="20"/>
                <w:szCs w:val="20"/>
              </w:rPr>
              <w:t>emissions and economic growth in Asia through the lens of the Environmental Kuznets Curve.</w:t>
            </w:r>
          </w:p>
          <w:p w14:paraId="0AACF00B" w14:textId="77777777" w:rsidR="003E317F" w:rsidRPr="008A4D1D" w:rsidRDefault="00856CB7">
            <w:pPr>
              <w:pStyle w:val="TableParagraph"/>
              <w:rPr>
                <w:rFonts w:ascii="Arial" w:hAnsi="Arial" w:cs="Arial"/>
                <w:b/>
                <w:sz w:val="20"/>
                <w:szCs w:val="20"/>
              </w:rPr>
            </w:pPr>
            <w:r w:rsidRPr="008A4D1D">
              <w:rPr>
                <w:rFonts w:ascii="Arial" w:hAnsi="Arial" w:cs="Arial"/>
                <w:b/>
                <w:i/>
                <w:sz w:val="20"/>
                <w:szCs w:val="20"/>
              </w:rPr>
              <w:t>Journal</w:t>
            </w:r>
            <w:r w:rsidRPr="008A4D1D">
              <w:rPr>
                <w:rFonts w:ascii="Arial" w:hAnsi="Arial" w:cs="Arial"/>
                <w:b/>
                <w:i/>
                <w:spacing w:val="-5"/>
                <w:sz w:val="20"/>
                <w:szCs w:val="20"/>
              </w:rPr>
              <w:t xml:space="preserve"> </w:t>
            </w:r>
            <w:r w:rsidRPr="008A4D1D">
              <w:rPr>
                <w:rFonts w:ascii="Arial" w:hAnsi="Arial" w:cs="Arial"/>
                <w:b/>
                <w:i/>
                <w:sz w:val="20"/>
                <w:szCs w:val="20"/>
              </w:rPr>
              <w:t>of</w:t>
            </w:r>
            <w:r w:rsidRPr="008A4D1D">
              <w:rPr>
                <w:rFonts w:ascii="Arial" w:hAnsi="Arial" w:cs="Arial"/>
                <w:b/>
                <w:i/>
                <w:spacing w:val="-5"/>
                <w:sz w:val="20"/>
                <w:szCs w:val="20"/>
              </w:rPr>
              <w:t xml:space="preserve"> </w:t>
            </w:r>
            <w:r w:rsidRPr="008A4D1D">
              <w:rPr>
                <w:rFonts w:ascii="Arial" w:hAnsi="Arial" w:cs="Arial"/>
                <w:b/>
                <w:i/>
                <w:sz w:val="20"/>
                <w:szCs w:val="20"/>
              </w:rPr>
              <w:t>Economics,</w:t>
            </w:r>
            <w:r w:rsidRPr="008A4D1D">
              <w:rPr>
                <w:rFonts w:ascii="Arial" w:hAnsi="Arial" w:cs="Arial"/>
                <w:b/>
                <w:i/>
                <w:spacing w:val="-5"/>
                <w:sz w:val="20"/>
                <w:szCs w:val="20"/>
              </w:rPr>
              <w:t xml:space="preserve"> </w:t>
            </w:r>
            <w:r w:rsidRPr="008A4D1D">
              <w:rPr>
                <w:rFonts w:ascii="Arial" w:hAnsi="Arial" w:cs="Arial"/>
                <w:b/>
                <w:i/>
                <w:sz w:val="20"/>
                <w:szCs w:val="20"/>
              </w:rPr>
              <w:t>Management</w:t>
            </w:r>
            <w:r w:rsidRPr="008A4D1D">
              <w:rPr>
                <w:rFonts w:ascii="Arial" w:hAnsi="Arial" w:cs="Arial"/>
                <w:b/>
                <w:i/>
                <w:spacing w:val="-5"/>
                <w:sz w:val="20"/>
                <w:szCs w:val="20"/>
              </w:rPr>
              <w:t xml:space="preserve"> </w:t>
            </w:r>
            <w:r w:rsidRPr="008A4D1D">
              <w:rPr>
                <w:rFonts w:ascii="Arial" w:hAnsi="Arial" w:cs="Arial"/>
                <w:b/>
                <w:i/>
                <w:sz w:val="20"/>
                <w:szCs w:val="20"/>
              </w:rPr>
              <w:t>&amp;</w:t>
            </w:r>
            <w:r w:rsidRPr="008A4D1D">
              <w:rPr>
                <w:rFonts w:ascii="Arial" w:hAnsi="Arial" w:cs="Arial"/>
                <w:b/>
                <w:i/>
                <w:spacing w:val="-5"/>
                <w:sz w:val="20"/>
                <w:szCs w:val="20"/>
              </w:rPr>
              <w:t xml:space="preserve"> </w:t>
            </w:r>
            <w:r w:rsidRPr="008A4D1D">
              <w:rPr>
                <w:rFonts w:ascii="Arial" w:hAnsi="Arial" w:cs="Arial"/>
                <w:b/>
                <w:i/>
                <w:sz w:val="20"/>
                <w:szCs w:val="20"/>
              </w:rPr>
              <w:t>Agricultural</w:t>
            </w:r>
            <w:r w:rsidRPr="008A4D1D">
              <w:rPr>
                <w:rFonts w:ascii="Arial" w:hAnsi="Arial" w:cs="Arial"/>
                <w:b/>
                <w:i/>
                <w:spacing w:val="-5"/>
                <w:sz w:val="20"/>
                <w:szCs w:val="20"/>
              </w:rPr>
              <w:t xml:space="preserve"> </w:t>
            </w:r>
            <w:r w:rsidRPr="008A4D1D">
              <w:rPr>
                <w:rFonts w:ascii="Arial" w:hAnsi="Arial" w:cs="Arial"/>
                <w:b/>
                <w:i/>
                <w:sz w:val="20"/>
                <w:szCs w:val="20"/>
              </w:rPr>
              <w:t>Development</w:t>
            </w:r>
            <w:r w:rsidRPr="008A4D1D">
              <w:rPr>
                <w:rFonts w:ascii="Arial" w:hAnsi="Arial" w:cs="Arial"/>
                <w:b/>
                <w:sz w:val="20"/>
                <w:szCs w:val="20"/>
              </w:rPr>
              <w:t>,</w:t>
            </w:r>
            <w:r w:rsidRPr="008A4D1D">
              <w:rPr>
                <w:rFonts w:ascii="Arial" w:hAnsi="Arial" w:cs="Arial"/>
                <w:b/>
                <w:spacing w:val="-5"/>
                <w:sz w:val="20"/>
                <w:szCs w:val="20"/>
              </w:rPr>
              <w:t xml:space="preserve"> </w:t>
            </w:r>
            <w:r w:rsidRPr="008A4D1D">
              <w:rPr>
                <w:rFonts w:ascii="Arial" w:hAnsi="Arial" w:cs="Arial"/>
                <w:b/>
                <w:sz w:val="20"/>
                <w:szCs w:val="20"/>
              </w:rPr>
              <w:t>8(2),</w:t>
            </w:r>
            <w:r w:rsidRPr="008A4D1D">
              <w:rPr>
                <w:rFonts w:ascii="Arial" w:hAnsi="Arial" w:cs="Arial"/>
                <w:b/>
                <w:spacing w:val="-5"/>
                <w:sz w:val="20"/>
                <w:szCs w:val="20"/>
              </w:rPr>
              <w:t xml:space="preserve"> </w:t>
            </w:r>
            <w:r w:rsidRPr="008A4D1D">
              <w:rPr>
                <w:rFonts w:ascii="Arial" w:hAnsi="Arial" w:cs="Arial"/>
                <w:b/>
                <w:sz w:val="20"/>
                <w:szCs w:val="20"/>
              </w:rPr>
              <w:t>pp.</w:t>
            </w:r>
            <w:r w:rsidRPr="008A4D1D">
              <w:rPr>
                <w:rFonts w:ascii="Arial" w:hAnsi="Arial" w:cs="Arial"/>
                <w:b/>
                <w:spacing w:val="-5"/>
                <w:sz w:val="20"/>
                <w:szCs w:val="20"/>
              </w:rPr>
              <w:t xml:space="preserve"> </w:t>
            </w:r>
            <w:r w:rsidRPr="008A4D1D">
              <w:rPr>
                <w:rFonts w:ascii="Arial" w:hAnsi="Arial" w:cs="Arial"/>
                <w:b/>
                <w:sz w:val="20"/>
                <w:szCs w:val="20"/>
              </w:rPr>
              <w:t xml:space="preserve">77-93. </w:t>
            </w:r>
            <w:hyperlink r:id="rId13">
              <w:r w:rsidRPr="008A4D1D">
                <w:rPr>
                  <w:rFonts w:ascii="Arial" w:hAnsi="Arial" w:cs="Arial"/>
                  <w:b/>
                  <w:color w:val="0000FF"/>
                  <w:spacing w:val="-2"/>
                  <w:sz w:val="20"/>
                  <w:szCs w:val="20"/>
                  <w:u w:val="single" w:color="0000FF"/>
                </w:rPr>
                <w:t>http://dx.doi.org/10.22004/ag.econ.342305</w:t>
              </w:r>
            </w:hyperlink>
            <w:r w:rsidRPr="008A4D1D">
              <w:rPr>
                <w:rFonts w:ascii="Arial" w:hAnsi="Arial" w:cs="Arial"/>
                <w:b/>
                <w:spacing w:val="-2"/>
                <w:sz w:val="20"/>
                <w:szCs w:val="20"/>
              </w:rPr>
              <w:t>.</w:t>
            </w:r>
          </w:p>
        </w:tc>
        <w:tc>
          <w:tcPr>
            <w:tcW w:w="6652" w:type="dxa"/>
          </w:tcPr>
          <w:p w14:paraId="27817CA9" w14:textId="77777777" w:rsidR="003E317F" w:rsidRPr="008A4D1D" w:rsidRDefault="003E317F">
            <w:pPr>
              <w:pStyle w:val="TableParagraph"/>
              <w:ind w:left="0"/>
              <w:rPr>
                <w:rFonts w:ascii="Arial" w:hAnsi="Arial" w:cs="Arial"/>
                <w:sz w:val="20"/>
                <w:szCs w:val="20"/>
              </w:rPr>
            </w:pPr>
          </w:p>
        </w:tc>
      </w:tr>
    </w:tbl>
    <w:p w14:paraId="2E880D84" w14:textId="77777777" w:rsidR="003E317F" w:rsidRPr="008A4D1D" w:rsidRDefault="003E317F">
      <w:pPr>
        <w:spacing w:before="17"/>
        <w:rPr>
          <w:rFonts w:ascii="Arial" w:hAnsi="Arial" w:cs="Arial"/>
          <w:sz w:val="20"/>
          <w:szCs w:val="20"/>
        </w:rPr>
      </w:pPr>
    </w:p>
    <w:tbl>
      <w:tblPr>
        <w:tblW w:w="21240" w:type="dxa"/>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719"/>
        <w:gridCol w:w="8642"/>
        <w:gridCol w:w="5879"/>
      </w:tblGrid>
      <w:tr w:rsidR="003E317F" w:rsidRPr="008A4D1D" w14:paraId="79FDFEEF" w14:textId="77777777" w:rsidTr="008A4D1D">
        <w:trPr>
          <w:trHeight w:val="448"/>
        </w:trPr>
        <w:tc>
          <w:tcPr>
            <w:tcW w:w="21240" w:type="dxa"/>
            <w:gridSpan w:val="3"/>
            <w:tcBorders>
              <w:top w:val="nil"/>
              <w:left w:val="nil"/>
              <w:right w:val="nil"/>
            </w:tcBorders>
          </w:tcPr>
          <w:p w14:paraId="347B51CD" w14:textId="77777777" w:rsidR="003E317F" w:rsidRPr="008A4D1D" w:rsidRDefault="00856CB7">
            <w:pPr>
              <w:pStyle w:val="TableParagraph"/>
              <w:spacing w:line="221" w:lineRule="exact"/>
              <w:ind w:left="112"/>
              <w:rPr>
                <w:rFonts w:ascii="Arial" w:hAnsi="Arial" w:cs="Arial"/>
                <w:b/>
                <w:sz w:val="20"/>
                <w:szCs w:val="20"/>
              </w:rPr>
            </w:pPr>
            <w:r w:rsidRPr="008A4D1D">
              <w:rPr>
                <w:rFonts w:ascii="Arial" w:hAnsi="Arial" w:cs="Arial"/>
                <w:b/>
                <w:color w:val="000000"/>
                <w:sz w:val="20"/>
                <w:szCs w:val="20"/>
                <w:highlight w:val="yellow"/>
                <w:u w:val="single"/>
              </w:rPr>
              <w:t>PART</w:t>
            </w:r>
            <w:r w:rsidRPr="008A4D1D">
              <w:rPr>
                <w:rFonts w:ascii="Arial" w:hAnsi="Arial" w:cs="Arial"/>
                <w:b/>
                <w:color w:val="000000"/>
                <w:spacing w:val="50"/>
                <w:sz w:val="20"/>
                <w:szCs w:val="20"/>
                <w:highlight w:val="yellow"/>
                <w:u w:val="single"/>
              </w:rPr>
              <w:t xml:space="preserve"> </w:t>
            </w:r>
            <w:r w:rsidRPr="008A4D1D">
              <w:rPr>
                <w:rFonts w:ascii="Arial" w:hAnsi="Arial" w:cs="Arial"/>
                <w:b/>
                <w:color w:val="000000"/>
                <w:spacing w:val="-5"/>
                <w:sz w:val="20"/>
                <w:szCs w:val="20"/>
                <w:highlight w:val="yellow"/>
                <w:u w:val="single"/>
              </w:rPr>
              <w:t>2:</w:t>
            </w:r>
          </w:p>
        </w:tc>
      </w:tr>
      <w:tr w:rsidR="003E317F" w:rsidRPr="008A4D1D" w14:paraId="498D240E" w14:textId="77777777" w:rsidTr="008A4D1D">
        <w:trPr>
          <w:trHeight w:val="928"/>
        </w:trPr>
        <w:tc>
          <w:tcPr>
            <w:tcW w:w="6719" w:type="dxa"/>
            <w:tcBorders>
              <w:left w:val="single" w:sz="4" w:space="0" w:color="000000"/>
              <w:right w:val="single" w:sz="4" w:space="0" w:color="000000"/>
            </w:tcBorders>
          </w:tcPr>
          <w:p w14:paraId="202A1262" w14:textId="77777777" w:rsidR="003E317F" w:rsidRPr="008A4D1D" w:rsidRDefault="003E317F">
            <w:pPr>
              <w:pStyle w:val="TableParagraph"/>
              <w:ind w:left="0"/>
              <w:rPr>
                <w:rFonts w:ascii="Arial" w:hAnsi="Arial" w:cs="Arial"/>
                <w:sz w:val="20"/>
                <w:szCs w:val="20"/>
              </w:rPr>
            </w:pPr>
          </w:p>
        </w:tc>
        <w:tc>
          <w:tcPr>
            <w:tcW w:w="8642" w:type="dxa"/>
            <w:tcBorders>
              <w:left w:val="single" w:sz="4" w:space="0" w:color="000000"/>
              <w:right w:val="single" w:sz="4" w:space="0" w:color="000000"/>
            </w:tcBorders>
          </w:tcPr>
          <w:p w14:paraId="09100150" w14:textId="77777777" w:rsidR="003E317F" w:rsidRPr="008A4D1D" w:rsidRDefault="00856CB7">
            <w:pPr>
              <w:pStyle w:val="TableParagraph"/>
              <w:spacing w:line="226" w:lineRule="exact"/>
              <w:ind w:left="106"/>
              <w:rPr>
                <w:rFonts w:ascii="Arial" w:hAnsi="Arial" w:cs="Arial"/>
                <w:b/>
                <w:sz w:val="20"/>
                <w:szCs w:val="20"/>
              </w:rPr>
            </w:pPr>
            <w:r w:rsidRPr="008A4D1D">
              <w:rPr>
                <w:rFonts w:ascii="Arial" w:hAnsi="Arial" w:cs="Arial"/>
                <w:b/>
                <w:sz w:val="20"/>
                <w:szCs w:val="20"/>
              </w:rPr>
              <w:t>Reviewer’s</w:t>
            </w:r>
            <w:r w:rsidRPr="008A4D1D">
              <w:rPr>
                <w:rFonts w:ascii="Arial" w:hAnsi="Arial" w:cs="Arial"/>
                <w:b/>
                <w:spacing w:val="-8"/>
                <w:sz w:val="20"/>
                <w:szCs w:val="20"/>
              </w:rPr>
              <w:t xml:space="preserve"> </w:t>
            </w:r>
            <w:r w:rsidRPr="008A4D1D">
              <w:rPr>
                <w:rFonts w:ascii="Arial" w:hAnsi="Arial" w:cs="Arial"/>
                <w:b/>
                <w:spacing w:val="-2"/>
                <w:sz w:val="20"/>
                <w:szCs w:val="20"/>
              </w:rPr>
              <w:t>comment</w:t>
            </w:r>
          </w:p>
        </w:tc>
        <w:tc>
          <w:tcPr>
            <w:tcW w:w="5879" w:type="dxa"/>
            <w:tcBorders>
              <w:left w:val="single" w:sz="4" w:space="0" w:color="000000"/>
              <w:right w:val="single" w:sz="4" w:space="0" w:color="000000"/>
            </w:tcBorders>
          </w:tcPr>
          <w:p w14:paraId="460F0705" w14:textId="77777777" w:rsidR="003E317F" w:rsidRPr="008A4D1D" w:rsidRDefault="00856CB7">
            <w:pPr>
              <w:pStyle w:val="TableParagraph"/>
              <w:spacing w:line="259" w:lineRule="auto"/>
              <w:ind w:left="5" w:right="71"/>
              <w:rPr>
                <w:rFonts w:ascii="Arial" w:hAnsi="Arial" w:cs="Arial"/>
                <w:sz w:val="20"/>
                <w:szCs w:val="20"/>
              </w:rPr>
            </w:pPr>
            <w:r w:rsidRPr="008A4D1D">
              <w:rPr>
                <w:rFonts w:ascii="Arial" w:hAnsi="Arial" w:cs="Arial"/>
                <w:b/>
                <w:sz w:val="20"/>
                <w:szCs w:val="20"/>
              </w:rPr>
              <w:t>Author’s</w:t>
            </w:r>
            <w:r w:rsidRPr="008A4D1D">
              <w:rPr>
                <w:rFonts w:ascii="Arial" w:hAnsi="Arial" w:cs="Arial"/>
                <w:b/>
                <w:spacing w:val="-6"/>
                <w:sz w:val="20"/>
                <w:szCs w:val="20"/>
              </w:rPr>
              <w:t xml:space="preserve"> </w:t>
            </w:r>
            <w:r w:rsidRPr="008A4D1D">
              <w:rPr>
                <w:rFonts w:ascii="Arial" w:hAnsi="Arial" w:cs="Arial"/>
                <w:b/>
                <w:sz w:val="20"/>
                <w:szCs w:val="20"/>
              </w:rPr>
              <w:t>Feedback</w:t>
            </w:r>
            <w:r w:rsidRPr="008A4D1D">
              <w:rPr>
                <w:rFonts w:ascii="Arial" w:hAnsi="Arial" w:cs="Arial"/>
                <w:b/>
                <w:spacing w:val="-5"/>
                <w:sz w:val="20"/>
                <w:szCs w:val="20"/>
              </w:rPr>
              <w:t xml:space="preserve"> </w:t>
            </w:r>
            <w:r w:rsidRPr="008A4D1D">
              <w:rPr>
                <w:rFonts w:ascii="Arial" w:hAnsi="Arial" w:cs="Arial"/>
                <w:sz w:val="20"/>
                <w:szCs w:val="20"/>
              </w:rPr>
              <w:t>(It</w:t>
            </w:r>
            <w:r w:rsidRPr="008A4D1D">
              <w:rPr>
                <w:rFonts w:ascii="Arial" w:hAnsi="Arial" w:cs="Arial"/>
                <w:spacing w:val="-3"/>
                <w:sz w:val="20"/>
                <w:szCs w:val="20"/>
              </w:rPr>
              <w:t xml:space="preserve"> </w:t>
            </w:r>
            <w:r w:rsidRPr="008A4D1D">
              <w:rPr>
                <w:rFonts w:ascii="Arial" w:hAnsi="Arial" w:cs="Arial"/>
                <w:sz w:val="20"/>
                <w:szCs w:val="20"/>
              </w:rPr>
              <w:t>is</w:t>
            </w:r>
            <w:r w:rsidRPr="008A4D1D">
              <w:rPr>
                <w:rFonts w:ascii="Arial" w:hAnsi="Arial" w:cs="Arial"/>
                <w:spacing w:val="-5"/>
                <w:sz w:val="20"/>
                <w:szCs w:val="20"/>
              </w:rPr>
              <w:t xml:space="preserve"> </w:t>
            </w:r>
            <w:r w:rsidRPr="008A4D1D">
              <w:rPr>
                <w:rFonts w:ascii="Arial" w:hAnsi="Arial" w:cs="Arial"/>
                <w:sz w:val="20"/>
                <w:szCs w:val="20"/>
              </w:rPr>
              <w:t>mandatory</w:t>
            </w:r>
            <w:r w:rsidRPr="008A4D1D">
              <w:rPr>
                <w:rFonts w:ascii="Arial" w:hAnsi="Arial" w:cs="Arial"/>
                <w:spacing w:val="-8"/>
                <w:sz w:val="20"/>
                <w:szCs w:val="20"/>
              </w:rPr>
              <w:t xml:space="preserve"> </w:t>
            </w:r>
            <w:r w:rsidRPr="008A4D1D">
              <w:rPr>
                <w:rFonts w:ascii="Arial" w:hAnsi="Arial" w:cs="Arial"/>
                <w:sz w:val="20"/>
                <w:szCs w:val="20"/>
              </w:rPr>
              <w:t>that</w:t>
            </w:r>
            <w:r w:rsidRPr="008A4D1D">
              <w:rPr>
                <w:rFonts w:ascii="Arial" w:hAnsi="Arial" w:cs="Arial"/>
                <w:spacing w:val="-4"/>
                <w:sz w:val="20"/>
                <w:szCs w:val="20"/>
              </w:rPr>
              <w:t xml:space="preserve"> </w:t>
            </w:r>
            <w:r w:rsidRPr="008A4D1D">
              <w:rPr>
                <w:rFonts w:ascii="Arial" w:hAnsi="Arial" w:cs="Arial"/>
                <w:sz w:val="20"/>
                <w:szCs w:val="20"/>
              </w:rPr>
              <w:t>authors</w:t>
            </w:r>
            <w:r w:rsidRPr="008A4D1D">
              <w:rPr>
                <w:rFonts w:ascii="Arial" w:hAnsi="Arial" w:cs="Arial"/>
                <w:spacing w:val="-5"/>
                <w:sz w:val="20"/>
                <w:szCs w:val="20"/>
              </w:rPr>
              <w:t xml:space="preserve"> </w:t>
            </w:r>
            <w:r w:rsidRPr="008A4D1D">
              <w:rPr>
                <w:rFonts w:ascii="Arial" w:hAnsi="Arial" w:cs="Arial"/>
                <w:sz w:val="20"/>
                <w:szCs w:val="20"/>
              </w:rPr>
              <w:t>should</w:t>
            </w:r>
            <w:r w:rsidRPr="008A4D1D">
              <w:rPr>
                <w:rFonts w:ascii="Arial" w:hAnsi="Arial" w:cs="Arial"/>
                <w:spacing w:val="-3"/>
                <w:sz w:val="20"/>
                <w:szCs w:val="20"/>
              </w:rPr>
              <w:t xml:space="preserve"> </w:t>
            </w:r>
            <w:r w:rsidRPr="008A4D1D">
              <w:rPr>
                <w:rFonts w:ascii="Arial" w:hAnsi="Arial" w:cs="Arial"/>
                <w:sz w:val="20"/>
                <w:szCs w:val="20"/>
              </w:rPr>
              <w:t>write</w:t>
            </w:r>
            <w:r w:rsidRPr="008A4D1D">
              <w:rPr>
                <w:rFonts w:ascii="Arial" w:hAnsi="Arial" w:cs="Arial"/>
                <w:spacing w:val="-4"/>
                <w:sz w:val="20"/>
                <w:szCs w:val="20"/>
              </w:rPr>
              <w:t xml:space="preserve"> </w:t>
            </w:r>
            <w:r w:rsidRPr="008A4D1D">
              <w:rPr>
                <w:rFonts w:ascii="Arial" w:hAnsi="Arial" w:cs="Arial"/>
                <w:sz w:val="20"/>
                <w:szCs w:val="20"/>
              </w:rPr>
              <w:t>his/her feedback here)</w:t>
            </w:r>
          </w:p>
        </w:tc>
      </w:tr>
      <w:tr w:rsidR="003E317F" w:rsidRPr="008A4D1D" w14:paraId="6A4818E6" w14:textId="77777777" w:rsidTr="008A4D1D">
        <w:trPr>
          <w:trHeight w:val="918"/>
        </w:trPr>
        <w:tc>
          <w:tcPr>
            <w:tcW w:w="6719" w:type="dxa"/>
            <w:tcBorders>
              <w:left w:val="single" w:sz="4" w:space="0" w:color="000000"/>
              <w:bottom w:val="single" w:sz="4" w:space="0" w:color="000000"/>
              <w:right w:val="single" w:sz="4" w:space="0" w:color="000000"/>
            </w:tcBorders>
          </w:tcPr>
          <w:p w14:paraId="46AD13BD" w14:textId="77777777" w:rsidR="003E317F" w:rsidRPr="008A4D1D" w:rsidRDefault="00856CB7">
            <w:pPr>
              <w:pStyle w:val="TableParagraph"/>
              <w:spacing w:before="228"/>
              <w:rPr>
                <w:rFonts w:ascii="Arial" w:hAnsi="Arial" w:cs="Arial"/>
                <w:b/>
                <w:sz w:val="20"/>
                <w:szCs w:val="20"/>
              </w:rPr>
            </w:pPr>
            <w:r w:rsidRPr="008A4D1D">
              <w:rPr>
                <w:rFonts w:ascii="Arial" w:hAnsi="Arial" w:cs="Arial"/>
                <w:b/>
                <w:sz w:val="20"/>
                <w:szCs w:val="20"/>
              </w:rPr>
              <w:t>Are</w:t>
            </w:r>
            <w:r w:rsidRPr="008A4D1D">
              <w:rPr>
                <w:rFonts w:ascii="Arial" w:hAnsi="Arial" w:cs="Arial"/>
                <w:b/>
                <w:spacing w:val="-1"/>
                <w:sz w:val="20"/>
                <w:szCs w:val="20"/>
              </w:rPr>
              <w:t xml:space="preserve"> </w:t>
            </w:r>
            <w:r w:rsidRPr="008A4D1D">
              <w:rPr>
                <w:rFonts w:ascii="Arial" w:hAnsi="Arial" w:cs="Arial"/>
                <w:b/>
                <w:sz w:val="20"/>
                <w:szCs w:val="20"/>
              </w:rPr>
              <w:t>there ethical issues</w:t>
            </w:r>
            <w:r w:rsidRPr="008A4D1D">
              <w:rPr>
                <w:rFonts w:ascii="Arial" w:hAnsi="Arial" w:cs="Arial"/>
                <w:b/>
                <w:spacing w:val="-1"/>
                <w:sz w:val="20"/>
                <w:szCs w:val="20"/>
              </w:rPr>
              <w:t xml:space="preserve"> </w:t>
            </w:r>
            <w:r w:rsidRPr="008A4D1D">
              <w:rPr>
                <w:rFonts w:ascii="Arial" w:hAnsi="Arial" w:cs="Arial"/>
                <w:b/>
                <w:sz w:val="20"/>
                <w:szCs w:val="20"/>
              </w:rPr>
              <w:t>in</w:t>
            </w:r>
            <w:r w:rsidRPr="008A4D1D">
              <w:rPr>
                <w:rFonts w:ascii="Arial" w:hAnsi="Arial" w:cs="Arial"/>
                <w:b/>
                <w:spacing w:val="-2"/>
                <w:sz w:val="20"/>
                <w:szCs w:val="20"/>
              </w:rPr>
              <w:t xml:space="preserve"> </w:t>
            </w:r>
            <w:r w:rsidRPr="008A4D1D">
              <w:rPr>
                <w:rFonts w:ascii="Arial" w:hAnsi="Arial" w:cs="Arial"/>
                <w:b/>
                <w:sz w:val="20"/>
                <w:szCs w:val="20"/>
              </w:rPr>
              <w:t>this</w:t>
            </w:r>
            <w:r w:rsidRPr="008A4D1D">
              <w:rPr>
                <w:rFonts w:ascii="Arial" w:hAnsi="Arial" w:cs="Arial"/>
                <w:b/>
                <w:spacing w:val="-1"/>
                <w:sz w:val="20"/>
                <w:szCs w:val="20"/>
              </w:rPr>
              <w:t xml:space="preserve"> </w:t>
            </w:r>
            <w:r w:rsidRPr="008A4D1D">
              <w:rPr>
                <w:rFonts w:ascii="Arial" w:hAnsi="Arial" w:cs="Arial"/>
                <w:b/>
                <w:spacing w:val="-2"/>
                <w:sz w:val="20"/>
                <w:szCs w:val="20"/>
              </w:rPr>
              <w:t>manuscript?</w:t>
            </w:r>
          </w:p>
        </w:tc>
        <w:tc>
          <w:tcPr>
            <w:tcW w:w="8642" w:type="dxa"/>
            <w:tcBorders>
              <w:left w:val="single" w:sz="4" w:space="0" w:color="000000"/>
              <w:bottom w:val="single" w:sz="4" w:space="0" w:color="000000"/>
              <w:right w:val="single" w:sz="4" w:space="0" w:color="000000"/>
            </w:tcBorders>
          </w:tcPr>
          <w:p w14:paraId="78DB0DA7" w14:textId="071D7ECE" w:rsidR="003E317F" w:rsidRPr="008A4D1D" w:rsidRDefault="003E317F">
            <w:pPr>
              <w:pStyle w:val="TableParagraph"/>
              <w:spacing w:before="112"/>
              <w:ind w:left="106" w:right="189"/>
              <w:rPr>
                <w:rFonts w:ascii="Arial" w:hAnsi="Arial" w:cs="Arial"/>
                <w:b/>
                <w:sz w:val="20"/>
                <w:szCs w:val="20"/>
              </w:rPr>
            </w:pPr>
          </w:p>
        </w:tc>
        <w:tc>
          <w:tcPr>
            <w:tcW w:w="5879" w:type="dxa"/>
            <w:tcBorders>
              <w:left w:val="single" w:sz="4" w:space="0" w:color="000000"/>
              <w:bottom w:val="single" w:sz="4" w:space="0" w:color="000000"/>
              <w:right w:val="single" w:sz="4" w:space="0" w:color="000000"/>
            </w:tcBorders>
          </w:tcPr>
          <w:p w14:paraId="06A7B143" w14:textId="77777777" w:rsidR="003E317F" w:rsidRPr="008A4D1D" w:rsidRDefault="003E317F">
            <w:pPr>
              <w:pStyle w:val="TableParagraph"/>
              <w:ind w:left="0"/>
              <w:rPr>
                <w:rFonts w:ascii="Arial" w:hAnsi="Arial" w:cs="Arial"/>
                <w:sz w:val="20"/>
                <w:szCs w:val="20"/>
              </w:rPr>
            </w:pPr>
          </w:p>
        </w:tc>
      </w:tr>
    </w:tbl>
    <w:p w14:paraId="2D296909" w14:textId="77777777" w:rsidR="006459C9" w:rsidRDefault="006459C9" w:rsidP="006459C9">
      <w:pPr>
        <w:pStyle w:val="Affiliation"/>
        <w:spacing w:after="0" w:line="240" w:lineRule="auto"/>
        <w:jc w:val="left"/>
        <w:rPr>
          <w:rFonts w:ascii="Arial" w:hAnsi="Arial" w:cs="Arial"/>
        </w:rPr>
      </w:pPr>
      <w:r>
        <w:rPr>
          <w:rFonts w:ascii="Arial" w:hAnsi="Arial" w:cs="Arial"/>
        </w:rPr>
        <w:t xml:space="preserve">   </w:t>
      </w:r>
    </w:p>
    <w:p w14:paraId="50634099" w14:textId="59055310" w:rsidR="006459C9" w:rsidRPr="00C44830" w:rsidRDefault="006459C9" w:rsidP="006459C9">
      <w:pPr>
        <w:pStyle w:val="Affiliation"/>
        <w:spacing w:after="0" w:line="240" w:lineRule="auto"/>
        <w:jc w:val="left"/>
        <w:rPr>
          <w:rFonts w:ascii="Arial" w:hAnsi="Arial" w:cs="Arial"/>
          <w:b/>
          <w:u w:val="single"/>
        </w:rPr>
      </w:pPr>
      <w:r>
        <w:rPr>
          <w:rFonts w:ascii="Arial" w:hAnsi="Arial" w:cs="Arial"/>
        </w:rPr>
        <w:t xml:space="preserve">    </w:t>
      </w:r>
      <w:r w:rsidRPr="00C44830">
        <w:rPr>
          <w:rFonts w:ascii="Arial" w:hAnsi="Arial" w:cs="Arial"/>
          <w:b/>
          <w:u w:val="single"/>
        </w:rPr>
        <w:t>Reviewer details:</w:t>
      </w:r>
    </w:p>
    <w:p w14:paraId="2ECF7AED" w14:textId="77777777" w:rsidR="006459C9" w:rsidRDefault="006459C9" w:rsidP="006459C9">
      <w:pPr>
        <w:rPr>
          <w:rFonts w:ascii="Arial" w:hAnsi="Arial" w:cs="Arial"/>
          <w:b/>
          <w:bCs/>
          <w:color w:val="000000"/>
          <w:sz w:val="20"/>
          <w:szCs w:val="20"/>
        </w:rPr>
      </w:pPr>
      <w:r>
        <w:rPr>
          <w:rFonts w:ascii="Arial" w:hAnsi="Arial" w:cs="Arial"/>
          <w:b/>
          <w:bCs/>
          <w:color w:val="000000"/>
          <w:sz w:val="20"/>
          <w:szCs w:val="20"/>
        </w:rPr>
        <w:t xml:space="preserve">   </w:t>
      </w:r>
    </w:p>
    <w:p w14:paraId="0AB213F0" w14:textId="3C506EE5" w:rsidR="006459C9" w:rsidRDefault="006459C9" w:rsidP="006459C9">
      <w:r>
        <w:rPr>
          <w:rFonts w:ascii="Arial" w:hAnsi="Arial" w:cs="Arial"/>
          <w:b/>
          <w:bCs/>
          <w:color w:val="000000"/>
          <w:sz w:val="20"/>
          <w:szCs w:val="20"/>
        </w:rPr>
        <w:t xml:space="preserve">   </w:t>
      </w:r>
      <w:r w:rsidRPr="00C44830">
        <w:rPr>
          <w:rFonts w:ascii="Arial" w:hAnsi="Arial" w:cs="Arial"/>
          <w:b/>
          <w:bCs/>
          <w:color w:val="000000"/>
          <w:sz w:val="20"/>
          <w:szCs w:val="20"/>
        </w:rPr>
        <w:t>Brian Jason H. Ponce</w:t>
      </w:r>
      <w:r w:rsidRPr="00C44830">
        <w:rPr>
          <w:rFonts w:ascii="Arial" w:hAnsi="Arial" w:cs="Arial"/>
          <w:b/>
          <w:bCs/>
          <w:sz w:val="20"/>
          <w:szCs w:val="20"/>
        </w:rPr>
        <w:t xml:space="preserve">, </w:t>
      </w:r>
      <w:r w:rsidRPr="00C44830">
        <w:rPr>
          <w:rFonts w:ascii="Arial" w:hAnsi="Arial" w:cs="Arial"/>
          <w:b/>
          <w:bCs/>
          <w:color w:val="000000"/>
          <w:sz w:val="20"/>
          <w:szCs w:val="20"/>
        </w:rPr>
        <w:t>Development Academy of the Philippines</w:t>
      </w:r>
      <w:r w:rsidRPr="00C44830">
        <w:rPr>
          <w:rFonts w:ascii="Arial" w:hAnsi="Arial" w:cs="Arial"/>
          <w:b/>
          <w:bCs/>
          <w:sz w:val="20"/>
          <w:szCs w:val="20"/>
        </w:rPr>
        <w:t xml:space="preserve">, </w:t>
      </w:r>
      <w:r w:rsidRPr="00C44830">
        <w:rPr>
          <w:rFonts w:ascii="Arial" w:hAnsi="Arial" w:cs="Arial"/>
          <w:b/>
          <w:bCs/>
          <w:color w:val="000000"/>
          <w:sz w:val="20"/>
          <w:szCs w:val="20"/>
        </w:rPr>
        <w:t>Philippines</w:t>
      </w:r>
    </w:p>
    <w:p w14:paraId="132C6870" w14:textId="6CB3964E" w:rsidR="003E317F" w:rsidRPr="008A4D1D" w:rsidRDefault="003E317F" w:rsidP="005E4303">
      <w:pPr>
        <w:spacing w:before="128" w:line="302" w:lineRule="auto"/>
        <w:ind w:right="18"/>
        <w:rPr>
          <w:rFonts w:ascii="Arial" w:hAnsi="Arial" w:cs="Arial"/>
          <w:sz w:val="20"/>
          <w:szCs w:val="20"/>
        </w:rPr>
      </w:pPr>
    </w:p>
    <w:sectPr w:rsidR="003E317F" w:rsidRPr="008A4D1D" w:rsidSect="008A4D1D">
      <w:headerReference w:type="default" r:id="rId14"/>
      <w:footerReference w:type="default" r:id="rId15"/>
      <w:pgSz w:w="23811" w:h="16838" w:orient="landscape" w:code="8"/>
      <w:pgMar w:top="1417" w:right="1360" w:bottom="1417" w:left="1040" w:header="0" w:footer="8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DE91C" w14:textId="77777777" w:rsidR="008836EF" w:rsidRDefault="008836EF">
      <w:r>
        <w:separator/>
      </w:r>
    </w:p>
  </w:endnote>
  <w:endnote w:type="continuationSeparator" w:id="0">
    <w:p w14:paraId="25A9F102" w14:textId="77777777" w:rsidR="008836EF" w:rsidRDefault="0088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2B6C" w14:textId="77777777" w:rsidR="003E317F" w:rsidRDefault="00856CB7">
    <w:pPr>
      <w:pStyle w:val="BodyText"/>
      <w:spacing w:line="14" w:lineRule="auto"/>
      <w:rPr>
        <w:sz w:val="20"/>
      </w:rPr>
    </w:pPr>
    <w:r>
      <w:rPr>
        <w:noProof/>
        <w:sz w:val="20"/>
      </w:rPr>
      <mc:AlternateContent>
        <mc:Choice Requires="wps">
          <w:drawing>
            <wp:anchor distT="0" distB="0" distL="0" distR="0" simplePos="0" relativeHeight="251653632" behindDoc="1" locked="0" layoutInCell="1" allowOverlap="1" wp14:anchorId="674B6E59" wp14:editId="53D5383A">
              <wp:simplePos x="0" y="0"/>
              <wp:positionH relativeFrom="page">
                <wp:posOffset>902017</wp:posOffset>
              </wp:positionH>
              <wp:positionV relativeFrom="page">
                <wp:posOffset>10112325</wp:posOffset>
              </wp:positionV>
              <wp:extent cx="66421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138430"/>
                      </a:xfrm>
                      <a:prstGeom prst="rect">
                        <a:avLst/>
                      </a:prstGeom>
                    </wps:spPr>
                    <wps:txbx>
                      <w:txbxContent>
                        <w:p w14:paraId="1BE9A953" w14:textId="77777777" w:rsidR="003E317F" w:rsidRDefault="00856CB7">
                          <w:pPr>
                            <w:spacing w:before="13"/>
                            <w:ind w:left="20"/>
                            <w:rPr>
                              <w:sz w:val="16"/>
                            </w:rPr>
                          </w:pPr>
                          <w:r>
                            <w:rPr>
                              <w:sz w:val="16"/>
                            </w:rPr>
                            <w:t>Created</w:t>
                          </w:r>
                          <w:r>
                            <w:rPr>
                              <w:spacing w:val="-1"/>
                              <w:sz w:val="16"/>
                            </w:rPr>
                            <w:t xml:space="preserve"> </w:t>
                          </w:r>
                          <w:r>
                            <w:rPr>
                              <w:sz w:val="16"/>
                            </w:rPr>
                            <w:t xml:space="preserve">by: </w:t>
                          </w:r>
                          <w:r>
                            <w:rPr>
                              <w:spacing w:val="-5"/>
                              <w:sz w:val="16"/>
                            </w:rPr>
                            <w:t>DR</w:t>
                          </w:r>
                        </w:p>
                      </w:txbxContent>
                    </wps:txbx>
                    <wps:bodyPr wrap="square" lIns="0" tIns="0" rIns="0" bIns="0" rtlCol="0">
                      <a:noAutofit/>
                    </wps:bodyPr>
                  </wps:wsp>
                </a:graphicData>
              </a:graphic>
            </wp:anchor>
          </w:drawing>
        </mc:Choice>
        <mc:Fallback>
          <w:pict>
            <v:shapetype w14:anchorId="674B6E59" id="_x0000_t202" coordsize="21600,21600" o:spt="202" path="m,l,21600r21600,l21600,xe">
              <v:stroke joinstyle="miter"/>
              <v:path gradientshapeok="t" o:connecttype="rect"/>
            </v:shapetype>
            <v:shape id="Textbox 2" o:spid="_x0000_s1027" type="#_x0000_t202" style="position:absolute;margin-left:71pt;margin-top:796.25pt;width:52.3pt;height:10.9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" filled="f" stroked="f">
              <v:textbox inset="0,0,0,0">
                <w:txbxContent>
                  <w:p w14:paraId="1BE9A953" w14:textId="77777777" w:rsidR="003E317F" w:rsidRDefault="00856CB7">
                    <w:pPr>
                      <w:spacing w:before="13"/>
                      <w:ind w:left="20"/>
                      <w:rPr>
                        <w:sz w:val="16"/>
                      </w:rPr>
                    </w:pPr>
                    <w:r>
                      <w:rPr>
                        <w:sz w:val="16"/>
                      </w:rPr>
                      <w:t>Created</w:t>
                    </w:r>
                    <w:r>
                      <w:rPr>
                        <w:spacing w:val="-1"/>
                        <w:sz w:val="16"/>
                      </w:rPr>
                      <w:t xml:space="preserve"> </w:t>
                    </w:r>
                    <w:r>
                      <w:rPr>
                        <w:sz w:val="16"/>
                      </w:rPr>
                      <w:t xml:space="preserve">by: </w:t>
                    </w:r>
                    <w:r>
                      <w:rPr>
                        <w:spacing w:val="-5"/>
                        <w:sz w:val="16"/>
                      </w:rPr>
                      <w:t>DR</w:t>
                    </w:r>
                  </w:p>
                </w:txbxContent>
              </v:textbox>
              <w10:wrap anchorx="page" anchory="page"/>
            </v:shape>
          </w:pict>
        </mc:Fallback>
      </mc:AlternateContent>
    </w:r>
    <w:r>
      <w:rPr>
        <w:noProof/>
        <w:sz w:val="20"/>
      </w:rPr>
      <mc:AlternateContent>
        <mc:Choice Requires="wps">
          <w:drawing>
            <wp:anchor distT="0" distB="0" distL="0" distR="0" simplePos="0" relativeHeight="251656704" behindDoc="1" locked="0" layoutInCell="1" allowOverlap="1" wp14:anchorId="35DAF87D" wp14:editId="2C7BB112">
              <wp:simplePos x="0" y="0"/>
              <wp:positionH relativeFrom="page">
                <wp:posOffset>2639441</wp:posOffset>
              </wp:positionH>
              <wp:positionV relativeFrom="page">
                <wp:posOffset>10112325</wp:posOffset>
              </wp:positionV>
              <wp:extent cx="70993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930" cy="138430"/>
                      </a:xfrm>
                      <a:prstGeom prst="rect">
                        <a:avLst/>
                      </a:prstGeom>
                    </wps:spPr>
                    <wps:txbx>
                      <w:txbxContent>
                        <w:p w14:paraId="33936490" w14:textId="77777777" w:rsidR="003E317F" w:rsidRDefault="00856CB7">
                          <w:pPr>
                            <w:spacing w:before="13"/>
                            <w:ind w:left="20"/>
                            <w:rPr>
                              <w:sz w:val="16"/>
                            </w:rPr>
                          </w:pPr>
                          <w:r>
                            <w:rPr>
                              <w:sz w:val="16"/>
                            </w:rPr>
                            <w:t>Checked by:</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35DAF87D" id="Textbox 3" o:spid="_x0000_s1028" type="#_x0000_t202" style="position:absolute;margin-left:207.85pt;margin-top:796.25pt;width:55.9pt;height:10.9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" filled="f" stroked="f">
              <v:textbox inset="0,0,0,0">
                <w:txbxContent>
                  <w:p w14:paraId="33936490" w14:textId="77777777" w:rsidR="003E317F" w:rsidRDefault="00856CB7">
                    <w:pPr>
                      <w:spacing w:before="13"/>
                      <w:ind w:left="20"/>
                      <w:rPr>
                        <w:sz w:val="16"/>
                      </w:rPr>
                    </w:pPr>
                    <w:r>
                      <w:rPr>
                        <w:sz w:val="16"/>
                      </w:rPr>
                      <w:t>Checked by:</w:t>
                    </w:r>
                    <w:r>
                      <w:rPr>
                        <w:spacing w:val="1"/>
                        <w:sz w:val="16"/>
                      </w:rPr>
                      <w:t xml:space="preserve"> </w:t>
                    </w:r>
                    <w:r>
                      <w:rPr>
                        <w:spacing w:val="-5"/>
                        <w:sz w:val="16"/>
                      </w:rPr>
                      <w:t>PM</w:t>
                    </w:r>
                  </w:p>
                </w:txbxContent>
              </v:textbox>
              <w10:wrap anchorx="page" anchory="page"/>
            </v:shape>
          </w:pict>
        </mc:Fallback>
      </mc:AlternateContent>
    </w:r>
    <w:r>
      <w:rPr>
        <w:noProof/>
        <w:sz w:val="20"/>
      </w:rPr>
      <mc:AlternateContent>
        <mc:Choice Requires="wps">
          <w:drawing>
            <wp:anchor distT="0" distB="0" distL="0" distR="0" simplePos="0" relativeHeight="251659776" behindDoc="1" locked="0" layoutInCell="1" allowOverlap="1" wp14:anchorId="2044DB54" wp14:editId="0C9EEC8D">
              <wp:simplePos x="0" y="0"/>
              <wp:positionH relativeFrom="page">
                <wp:posOffset>4417695</wp:posOffset>
              </wp:positionH>
              <wp:positionV relativeFrom="page">
                <wp:posOffset>10112325</wp:posOffset>
              </wp:positionV>
              <wp:extent cx="85979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790" cy="138430"/>
                      </a:xfrm>
                      <a:prstGeom prst="rect">
                        <a:avLst/>
                      </a:prstGeom>
                    </wps:spPr>
                    <wps:txbx>
                      <w:txbxContent>
                        <w:p w14:paraId="7EC0E079" w14:textId="77777777" w:rsidR="003E317F" w:rsidRDefault="00856CB7">
                          <w:pPr>
                            <w:spacing w:before="13"/>
                            <w:ind w:left="20"/>
                            <w:rPr>
                              <w:sz w:val="16"/>
                            </w:rPr>
                          </w:pPr>
                          <w:r>
                            <w:rPr>
                              <w:sz w:val="16"/>
                            </w:rPr>
                            <w:t>Approved</w:t>
                          </w:r>
                          <w:r>
                            <w:rPr>
                              <w:spacing w:val="-5"/>
                              <w:sz w:val="16"/>
                            </w:rPr>
                            <w:t xml:space="preserve"> </w:t>
                          </w:r>
                          <w:r>
                            <w:rPr>
                              <w:sz w:val="16"/>
                            </w:rPr>
                            <w:t>by:</w:t>
                          </w:r>
                          <w:r>
                            <w:rPr>
                              <w:spacing w:val="-2"/>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2044DB54" id="Textbox 4" o:spid="_x0000_s1029" type="#_x0000_t202" style="position:absolute;margin-left:347.85pt;margin-top:796.25pt;width:67.7pt;height:10.9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" filled="f" stroked="f">
              <v:textbox inset="0,0,0,0">
                <w:txbxContent>
                  <w:p w14:paraId="7EC0E079" w14:textId="77777777" w:rsidR="003E317F" w:rsidRDefault="00856CB7">
                    <w:pPr>
                      <w:spacing w:before="13"/>
                      <w:ind w:left="20"/>
                      <w:rPr>
                        <w:sz w:val="16"/>
                      </w:rPr>
                    </w:pPr>
                    <w:r>
                      <w:rPr>
                        <w:sz w:val="16"/>
                      </w:rPr>
                      <w:t>Approved</w:t>
                    </w:r>
                    <w:r>
                      <w:rPr>
                        <w:spacing w:val="-5"/>
                        <w:sz w:val="16"/>
                      </w:rPr>
                      <w:t xml:space="preserve"> </w:t>
                    </w:r>
                    <w:r>
                      <w:rPr>
                        <w:sz w:val="16"/>
                      </w:rPr>
                      <w:t>by:</w:t>
                    </w:r>
                    <w:r>
                      <w:rPr>
                        <w:spacing w:val="-2"/>
                        <w:sz w:val="16"/>
                      </w:rPr>
                      <w:t xml:space="preserve"> </w:t>
                    </w:r>
                    <w:r>
                      <w:rPr>
                        <w:spacing w:val="-5"/>
                        <w:sz w:val="16"/>
                      </w:rPr>
                      <w:t>MBM</w:t>
                    </w:r>
                  </w:p>
                </w:txbxContent>
              </v:textbox>
              <w10:wrap anchorx="page" anchory="page"/>
            </v:shape>
          </w:pict>
        </mc:Fallback>
      </mc:AlternateContent>
    </w:r>
    <w:r>
      <w:rPr>
        <w:noProof/>
        <w:sz w:val="20"/>
      </w:rPr>
      <mc:AlternateContent>
        <mc:Choice Requires="wps">
          <w:drawing>
            <wp:anchor distT="0" distB="0" distL="0" distR="0" simplePos="0" relativeHeight="251662848" behindDoc="1" locked="0" layoutInCell="1" allowOverlap="1" wp14:anchorId="47E59831" wp14:editId="4E0C67C4">
              <wp:simplePos x="0" y="0"/>
              <wp:positionH relativeFrom="page">
                <wp:posOffset>6846569</wp:posOffset>
              </wp:positionH>
              <wp:positionV relativeFrom="page">
                <wp:posOffset>10112325</wp:posOffset>
              </wp:positionV>
              <wp:extent cx="1017269"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269" cy="138430"/>
                      </a:xfrm>
                      <a:prstGeom prst="rect">
                        <a:avLst/>
                      </a:prstGeom>
                    </wps:spPr>
                    <wps:txbx>
                      <w:txbxContent>
                        <w:p w14:paraId="205DA3B6" w14:textId="77777777" w:rsidR="003E317F" w:rsidRDefault="00856CB7">
                          <w:pPr>
                            <w:spacing w:before="13"/>
                            <w:ind w:left="20"/>
                            <w:rPr>
                              <w:sz w:val="16"/>
                            </w:rPr>
                          </w:pPr>
                          <w:r>
                            <w:rPr>
                              <w:sz w:val="16"/>
                            </w:rPr>
                            <w:t>Version:</w:t>
                          </w:r>
                          <w:r>
                            <w:rPr>
                              <w:spacing w:val="-4"/>
                              <w:sz w:val="16"/>
                            </w:rPr>
                            <w:t xml:space="preserve"> </w:t>
                          </w:r>
                          <w:r>
                            <w:rPr>
                              <w:sz w:val="16"/>
                            </w:rPr>
                            <w:t>3</w:t>
                          </w:r>
                          <w:r>
                            <w:rPr>
                              <w:spacing w:val="-4"/>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47E59831" id="Textbox 5" o:spid="_x0000_s1030" type="#_x0000_t202" style="position:absolute;margin-left:539.1pt;margin-top:796.25pt;width:80.1pt;height:10.9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" filled="f" stroked="f">
              <v:textbox inset="0,0,0,0">
                <w:txbxContent>
                  <w:p w14:paraId="205DA3B6" w14:textId="77777777" w:rsidR="003E317F" w:rsidRDefault="00856CB7">
                    <w:pPr>
                      <w:spacing w:before="13"/>
                      <w:ind w:left="20"/>
                      <w:rPr>
                        <w:sz w:val="16"/>
                      </w:rPr>
                    </w:pPr>
                    <w:r>
                      <w:rPr>
                        <w:sz w:val="16"/>
                      </w:rPr>
                      <w:t>Version:</w:t>
                    </w:r>
                    <w:r>
                      <w:rPr>
                        <w:spacing w:val="-4"/>
                        <w:sz w:val="16"/>
                      </w:rPr>
                      <w:t xml:space="preserve"> </w:t>
                    </w:r>
                    <w:r>
                      <w:rPr>
                        <w:sz w:val="16"/>
                      </w:rPr>
                      <w:t>3</w:t>
                    </w:r>
                    <w:r>
                      <w:rPr>
                        <w:spacing w:val="-4"/>
                        <w:sz w:val="16"/>
                      </w:rPr>
                      <w:t xml:space="preserve"> </w:t>
                    </w:r>
                    <w:r>
                      <w:rPr>
                        <w:sz w:val="16"/>
                      </w:rPr>
                      <w:t>(07-07-</w:t>
                    </w:r>
                    <w:r>
                      <w:rPr>
                        <w:spacing w:val="-2"/>
                        <w:sz w:val="16"/>
                      </w:rPr>
                      <w:t>2024)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F37A" w14:textId="77777777" w:rsidR="003E317F" w:rsidRDefault="00856CB7">
    <w:pPr>
      <w:pStyle w:val="BodyText"/>
      <w:spacing w:line="14" w:lineRule="auto"/>
      <w:rPr>
        <w:sz w:val="20"/>
      </w:rPr>
    </w:pPr>
    <w:r>
      <w:rPr>
        <w:noProof/>
        <w:sz w:val="20"/>
      </w:rPr>
      <mc:AlternateContent>
        <mc:Choice Requires="wps">
          <w:drawing>
            <wp:anchor distT="0" distB="0" distL="0" distR="0" simplePos="0" relativeHeight="251664896" behindDoc="1" locked="0" layoutInCell="1" allowOverlap="1" wp14:anchorId="4CF5AD7C" wp14:editId="080D3B60">
              <wp:simplePos x="0" y="0"/>
              <wp:positionH relativeFrom="page">
                <wp:posOffset>6745858</wp:posOffset>
              </wp:positionH>
              <wp:positionV relativeFrom="page">
                <wp:posOffset>9373254</wp:posOffset>
              </wp:positionV>
              <wp:extent cx="165100" cy="2444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44475"/>
                      </a:xfrm>
                      <a:prstGeom prst="rect">
                        <a:avLst/>
                      </a:prstGeom>
                    </wps:spPr>
                    <wps:txbx>
                      <w:txbxContent>
                        <w:p w14:paraId="11F08C92" w14:textId="77777777" w:rsidR="003E317F" w:rsidRDefault="00856CB7">
                          <w:pPr>
                            <w:pStyle w:val="BodyText"/>
                            <w:spacing w:before="7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4CF5AD7C" id="_x0000_t202" coordsize="21600,21600" o:spt="202" path="m,l,21600r21600,l21600,xe">
              <v:stroke joinstyle="miter"/>
              <v:path gradientshapeok="t" o:connecttype="rect"/>
            </v:shapetype>
            <v:shape id="Textbox 8" o:spid="_x0000_s1031" type="#_x0000_t202" style="position:absolute;margin-left:531.15pt;margin-top:738.05pt;width:13pt;height:1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" filled="f" stroked="f">
              <v:textbox inset="0,0,0,0">
                <w:txbxContent>
                  <w:p w14:paraId="11F08C92" w14:textId="77777777" w:rsidR="003E317F" w:rsidRDefault="00856CB7">
                    <w:pPr>
                      <w:pStyle w:val="BodyText"/>
                      <w:spacing w:before="7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2CEE4" w14:textId="77777777" w:rsidR="008836EF" w:rsidRDefault="008836EF">
      <w:r>
        <w:separator/>
      </w:r>
    </w:p>
  </w:footnote>
  <w:footnote w:type="continuationSeparator" w:id="0">
    <w:p w14:paraId="0B89581A" w14:textId="77777777" w:rsidR="008836EF" w:rsidRDefault="00883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8D30" w14:textId="77777777" w:rsidR="003E317F" w:rsidRDefault="00856CB7">
    <w:pPr>
      <w:pStyle w:val="BodyText"/>
      <w:spacing w:line="14" w:lineRule="auto"/>
      <w:rPr>
        <w:sz w:val="20"/>
      </w:rPr>
    </w:pPr>
    <w:r>
      <w:rPr>
        <w:noProof/>
        <w:sz w:val="20"/>
      </w:rPr>
      <mc:AlternateContent>
        <mc:Choice Requires="wps">
          <w:drawing>
            <wp:anchor distT="0" distB="0" distL="0" distR="0" simplePos="0" relativeHeight="251650560" behindDoc="1" locked="0" layoutInCell="1" allowOverlap="1" wp14:anchorId="0854F117" wp14:editId="3DB1C125">
              <wp:simplePos x="0" y="0"/>
              <wp:positionH relativeFrom="page">
                <wp:posOffset>902017</wp:posOffset>
              </wp:positionH>
              <wp:positionV relativeFrom="page">
                <wp:posOffset>802217</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14:paraId="7EAB96BB" w14:textId="77777777" w:rsidR="003E317F" w:rsidRDefault="00856CB7">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3"/>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0854F117" id="_x0000_t202" coordsize="21600,21600" o:spt="202" path="m,l,21600r21600,l21600,xe">
              <v:stroke joinstyle="miter"/>
              <v:path gradientshapeok="t" o:connecttype="rect"/>
            </v:shapetype>
            <v:shape id="Textbox 1" o:spid="_x0000_s1026" type="#_x0000_t202" style="position:absolute;margin-left:71pt;margin-top:63.15pt;width:86.7pt;height:15.45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" filled="f" stroked="f">
              <v:textbox inset="0,0,0,0">
                <w:txbxContent>
                  <w:p w14:paraId="7EAB96BB" w14:textId="77777777" w:rsidR="003E317F" w:rsidRDefault="00856CB7">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3"/>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0DCB" w14:textId="77777777" w:rsidR="003E317F" w:rsidRDefault="003E317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F1309"/>
    <w:multiLevelType w:val="hybridMultilevel"/>
    <w:tmpl w:val="0226A5B8"/>
    <w:lvl w:ilvl="0" w:tplc="2F7E7C06">
      <w:start w:val="1"/>
      <w:numFmt w:val="decimal"/>
      <w:lvlText w:val="%1."/>
      <w:lvlJc w:val="left"/>
      <w:pPr>
        <w:ind w:left="743" w:hanging="360"/>
        <w:jc w:val="left"/>
      </w:pPr>
      <w:rPr>
        <w:rFonts w:ascii="Georgia" w:eastAsia="Georgia" w:hAnsi="Georgia" w:cs="Georgia" w:hint="default"/>
        <w:b w:val="0"/>
        <w:bCs w:val="0"/>
        <w:i w:val="0"/>
        <w:iCs w:val="0"/>
        <w:spacing w:val="0"/>
        <w:w w:val="107"/>
        <w:sz w:val="24"/>
        <w:szCs w:val="24"/>
        <w:lang w:val="en-US" w:eastAsia="en-US" w:bidi="ar-SA"/>
      </w:rPr>
    </w:lvl>
    <w:lvl w:ilvl="1" w:tplc="75802F6E">
      <w:start w:val="1"/>
      <w:numFmt w:val="lowerLetter"/>
      <w:lvlText w:val="%2."/>
      <w:lvlJc w:val="left"/>
      <w:pPr>
        <w:ind w:left="1464" w:hanging="360"/>
        <w:jc w:val="left"/>
      </w:pPr>
      <w:rPr>
        <w:rFonts w:ascii="Georgia" w:eastAsia="Georgia" w:hAnsi="Georgia" w:cs="Georgia" w:hint="default"/>
        <w:b w:val="0"/>
        <w:bCs w:val="0"/>
        <w:i w:val="0"/>
        <w:iCs w:val="0"/>
        <w:spacing w:val="0"/>
        <w:w w:val="100"/>
        <w:sz w:val="24"/>
        <w:szCs w:val="24"/>
        <w:lang w:val="en-US" w:eastAsia="en-US" w:bidi="ar-SA"/>
      </w:rPr>
    </w:lvl>
    <w:lvl w:ilvl="2" w:tplc="05747D14">
      <w:numFmt w:val="bullet"/>
      <w:lvlText w:val="•"/>
      <w:lvlJc w:val="left"/>
      <w:pPr>
        <w:ind w:left="2342" w:hanging="360"/>
      </w:pPr>
      <w:rPr>
        <w:rFonts w:hint="default"/>
        <w:lang w:val="en-US" w:eastAsia="en-US" w:bidi="ar-SA"/>
      </w:rPr>
    </w:lvl>
    <w:lvl w:ilvl="3" w:tplc="E280E0A4">
      <w:numFmt w:val="bullet"/>
      <w:lvlText w:val="•"/>
      <w:lvlJc w:val="left"/>
      <w:pPr>
        <w:ind w:left="3225" w:hanging="360"/>
      </w:pPr>
      <w:rPr>
        <w:rFonts w:hint="default"/>
        <w:lang w:val="en-US" w:eastAsia="en-US" w:bidi="ar-SA"/>
      </w:rPr>
    </w:lvl>
    <w:lvl w:ilvl="4" w:tplc="870C5060">
      <w:numFmt w:val="bullet"/>
      <w:lvlText w:val="•"/>
      <w:lvlJc w:val="left"/>
      <w:pPr>
        <w:ind w:left="4108" w:hanging="360"/>
      </w:pPr>
      <w:rPr>
        <w:rFonts w:hint="default"/>
        <w:lang w:val="en-US" w:eastAsia="en-US" w:bidi="ar-SA"/>
      </w:rPr>
    </w:lvl>
    <w:lvl w:ilvl="5" w:tplc="E19255C6">
      <w:numFmt w:val="bullet"/>
      <w:lvlText w:val="•"/>
      <w:lvlJc w:val="left"/>
      <w:pPr>
        <w:ind w:left="4991" w:hanging="360"/>
      </w:pPr>
      <w:rPr>
        <w:rFonts w:hint="default"/>
        <w:lang w:val="en-US" w:eastAsia="en-US" w:bidi="ar-SA"/>
      </w:rPr>
    </w:lvl>
    <w:lvl w:ilvl="6" w:tplc="F99EB42A">
      <w:numFmt w:val="bullet"/>
      <w:lvlText w:val="•"/>
      <w:lvlJc w:val="left"/>
      <w:pPr>
        <w:ind w:left="5874" w:hanging="360"/>
      </w:pPr>
      <w:rPr>
        <w:rFonts w:hint="default"/>
        <w:lang w:val="en-US" w:eastAsia="en-US" w:bidi="ar-SA"/>
      </w:rPr>
    </w:lvl>
    <w:lvl w:ilvl="7" w:tplc="208CFB68">
      <w:numFmt w:val="bullet"/>
      <w:lvlText w:val="•"/>
      <w:lvlJc w:val="left"/>
      <w:pPr>
        <w:ind w:left="6757" w:hanging="360"/>
      </w:pPr>
      <w:rPr>
        <w:rFonts w:hint="default"/>
        <w:lang w:val="en-US" w:eastAsia="en-US" w:bidi="ar-SA"/>
      </w:rPr>
    </w:lvl>
    <w:lvl w:ilvl="8" w:tplc="48F0871A">
      <w:numFmt w:val="bullet"/>
      <w:lvlText w:val="•"/>
      <w:lvlJc w:val="left"/>
      <w:pPr>
        <w:ind w:left="7640" w:hanging="360"/>
      </w:pPr>
      <w:rPr>
        <w:rFonts w:hint="default"/>
        <w:lang w:val="en-US" w:eastAsia="en-US" w:bidi="ar-SA"/>
      </w:rPr>
    </w:lvl>
  </w:abstractNum>
  <w:abstractNum w:abstractNumId="1" w15:restartNumberingAfterBreak="0">
    <w:nsid w:val="4608676A"/>
    <w:multiLevelType w:val="hybridMultilevel"/>
    <w:tmpl w:val="4050B93E"/>
    <w:lvl w:ilvl="0" w:tplc="07B64786">
      <w:start w:val="10"/>
      <w:numFmt w:val="decimal"/>
      <w:lvlText w:val="%1."/>
      <w:lvlJc w:val="left"/>
      <w:pPr>
        <w:ind w:left="827"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1" w:tplc="6324EEA0">
      <w:numFmt w:val="bullet"/>
      <w:lvlText w:val="•"/>
      <w:lvlJc w:val="left"/>
      <w:pPr>
        <w:ind w:left="1672" w:hanging="361"/>
      </w:pPr>
      <w:rPr>
        <w:rFonts w:hint="default"/>
        <w:lang w:val="en-US" w:eastAsia="en-US" w:bidi="ar-SA"/>
      </w:rPr>
    </w:lvl>
    <w:lvl w:ilvl="2" w:tplc="0DFE1862">
      <w:numFmt w:val="bullet"/>
      <w:lvlText w:val="•"/>
      <w:lvlJc w:val="left"/>
      <w:pPr>
        <w:ind w:left="2525" w:hanging="361"/>
      </w:pPr>
      <w:rPr>
        <w:rFonts w:hint="default"/>
        <w:lang w:val="en-US" w:eastAsia="en-US" w:bidi="ar-SA"/>
      </w:rPr>
    </w:lvl>
    <w:lvl w:ilvl="3" w:tplc="D7A8C306">
      <w:numFmt w:val="bullet"/>
      <w:lvlText w:val="•"/>
      <w:lvlJc w:val="left"/>
      <w:pPr>
        <w:ind w:left="3378" w:hanging="361"/>
      </w:pPr>
      <w:rPr>
        <w:rFonts w:hint="default"/>
        <w:lang w:val="en-US" w:eastAsia="en-US" w:bidi="ar-SA"/>
      </w:rPr>
    </w:lvl>
    <w:lvl w:ilvl="4" w:tplc="79E6EFFE">
      <w:numFmt w:val="bullet"/>
      <w:lvlText w:val="•"/>
      <w:lvlJc w:val="left"/>
      <w:pPr>
        <w:ind w:left="4230" w:hanging="361"/>
      </w:pPr>
      <w:rPr>
        <w:rFonts w:hint="default"/>
        <w:lang w:val="en-US" w:eastAsia="en-US" w:bidi="ar-SA"/>
      </w:rPr>
    </w:lvl>
    <w:lvl w:ilvl="5" w:tplc="65EC75CC">
      <w:numFmt w:val="bullet"/>
      <w:lvlText w:val="•"/>
      <w:lvlJc w:val="left"/>
      <w:pPr>
        <w:ind w:left="5083" w:hanging="361"/>
      </w:pPr>
      <w:rPr>
        <w:rFonts w:hint="default"/>
        <w:lang w:val="en-US" w:eastAsia="en-US" w:bidi="ar-SA"/>
      </w:rPr>
    </w:lvl>
    <w:lvl w:ilvl="6" w:tplc="7FA66590">
      <w:numFmt w:val="bullet"/>
      <w:lvlText w:val="•"/>
      <w:lvlJc w:val="left"/>
      <w:pPr>
        <w:ind w:left="5936" w:hanging="361"/>
      </w:pPr>
      <w:rPr>
        <w:rFonts w:hint="default"/>
        <w:lang w:val="en-US" w:eastAsia="en-US" w:bidi="ar-SA"/>
      </w:rPr>
    </w:lvl>
    <w:lvl w:ilvl="7" w:tplc="A2786496">
      <w:numFmt w:val="bullet"/>
      <w:lvlText w:val="•"/>
      <w:lvlJc w:val="left"/>
      <w:pPr>
        <w:ind w:left="6788" w:hanging="361"/>
      </w:pPr>
      <w:rPr>
        <w:rFonts w:hint="default"/>
        <w:lang w:val="en-US" w:eastAsia="en-US" w:bidi="ar-SA"/>
      </w:rPr>
    </w:lvl>
    <w:lvl w:ilvl="8" w:tplc="3D2E6780">
      <w:numFmt w:val="bullet"/>
      <w:lvlText w:val="•"/>
      <w:lvlJc w:val="left"/>
      <w:pPr>
        <w:ind w:left="7641" w:hanging="361"/>
      </w:pPr>
      <w:rPr>
        <w:rFonts w:hint="default"/>
        <w:lang w:val="en-US" w:eastAsia="en-US" w:bidi="ar-SA"/>
      </w:rPr>
    </w:lvl>
  </w:abstractNum>
  <w:abstractNum w:abstractNumId="2" w15:restartNumberingAfterBreak="0">
    <w:nsid w:val="7CEE0D90"/>
    <w:multiLevelType w:val="hybridMultilevel"/>
    <w:tmpl w:val="140A1658"/>
    <w:lvl w:ilvl="0" w:tplc="7A988022">
      <w:start w:val="1"/>
      <w:numFmt w:val="decimal"/>
      <w:lvlText w:val="%1."/>
      <w:lvlJc w:val="left"/>
      <w:pPr>
        <w:ind w:left="827"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1" w:tplc="05B65E8E">
      <w:start w:val="1"/>
      <w:numFmt w:val="lowerLetter"/>
      <w:lvlText w:val="%2."/>
      <w:lvlJc w:val="left"/>
      <w:pPr>
        <w:ind w:left="1547"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tplc="04322EA6">
      <w:numFmt w:val="bullet"/>
      <w:lvlText w:val="•"/>
      <w:lvlJc w:val="left"/>
      <w:pPr>
        <w:ind w:left="2407" w:hanging="360"/>
      </w:pPr>
      <w:rPr>
        <w:rFonts w:hint="default"/>
        <w:lang w:val="en-US" w:eastAsia="en-US" w:bidi="ar-SA"/>
      </w:rPr>
    </w:lvl>
    <w:lvl w:ilvl="3" w:tplc="1FF2EAB0">
      <w:numFmt w:val="bullet"/>
      <w:lvlText w:val="•"/>
      <w:lvlJc w:val="left"/>
      <w:pPr>
        <w:ind w:left="3274" w:hanging="360"/>
      </w:pPr>
      <w:rPr>
        <w:rFonts w:hint="default"/>
        <w:lang w:val="en-US" w:eastAsia="en-US" w:bidi="ar-SA"/>
      </w:rPr>
    </w:lvl>
    <w:lvl w:ilvl="4" w:tplc="F692F6FC">
      <w:numFmt w:val="bullet"/>
      <w:lvlText w:val="•"/>
      <w:lvlJc w:val="left"/>
      <w:pPr>
        <w:ind w:left="4142" w:hanging="360"/>
      </w:pPr>
      <w:rPr>
        <w:rFonts w:hint="default"/>
        <w:lang w:val="en-US" w:eastAsia="en-US" w:bidi="ar-SA"/>
      </w:rPr>
    </w:lvl>
    <w:lvl w:ilvl="5" w:tplc="D62290D4">
      <w:numFmt w:val="bullet"/>
      <w:lvlText w:val="•"/>
      <w:lvlJc w:val="left"/>
      <w:pPr>
        <w:ind w:left="5009" w:hanging="360"/>
      </w:pPr>
      <w:rPr>
        <w:rFonts w:hint="default"/>
        <w:lang w:val="en-US" w:eastAsia="en-US" w:bidi="ar-SA"/>
      </w:rPr>
    </w:lvl>
    <w:lvl w:ilvl="6" w:tplc="ACA004D4">
      <w:numFmt w:val="bullet"/>
      <w:lvlText w:val="•"/>
      <w:lvlJc w:val="left"/>
      <w:pPr>
        <w:ind w:left="5877" w:hanging="360"/>
      </w:pPr>
      <w:rPr>
        <w:rFonts w:hint="default"/>
        <w:lang w:val="en-US" w:eastAsia="en-US" w:bidi="ar-SA"/>
      </w:rPr>
    </w:lvl>
    <w:lvl w:ilvl="7" w:tplc="B9B041C0">
      <w:numFmt w:val="bullet"/>
      <w:lvlText w:val="•"/>
      <w:lvlJc w:val="left"/>
      <w:pPr>
        <w:ind w:left="6744" w:hanging="360"/>
      </w:pPr>
      <w:rPr>
        <w:rFonts w:hint="default"/>
        <w:lang w:val="en-US" w:eastAsia="en-US" w:bidi="ar-SA"/>
      </w:rPr>
    </w:lvl>
    <w:lvl w:ilvl="8" w:tplc="C45A3B34">
      <w:numFmt w:val="bullet"/>
      <w:lvlText w:val="•"/>
      <w:lvlJc w:val="left"/>
      <w:pPr>
        <w:ind w:left="7612" w:hanging="360"/>
      </w:pPr>
      <w:rPr>
        <w:rFonts w:hint="default"/>
        <w:lang w:val="en-US" w:eastAsia="en-US" w:bidi="ar-SA"/>
      </w:rPr>
    </w:lvl>
  </w:abstractNum>
  <w:num w:numId="1" w16cid:durableId="987437094">
    <w:abstractNumId w:val="0"/>
  </w:num>
  <w:num w:numId="2" w16cid:durableId="3360571">
    <w:abstractNumId w:val="1"/>
  </w:num>
  <w:num w:numId="3" w16cid:durableId="2079401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E317F"/>
    <w:rsid w:val="001D0C68"/>
    <w:rsid w:val="00201DEC"/>
    <w:rsid w:val="003E317F"/>
    <w:rsid w:val="00460735"/>
    <w:rsid w:val="00524BEE"/>
    <w:rsid w:val="005E4303"/>
    <w:rsid w:val="006459C9"/>
    <w:rsid w:val="007908E0"/>
    <w:rsid w:val="00856CB7"/>
    <w:rsid w:val="008836EF"/>
    <w:rsid w:val="008A4D1D"/>
    <w:rsid w:val="009022B0"/>
    <w:rsid w:val="00980CB2"/>
    <w:rsid w:val="00B46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CE3B"/>
  <w15:docId w15:val="{A1120C01-246A-4482-860E-438C3363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eorgia" w:eastAsia="Georgia" w:hAnsi="Georgia" w:cs="Georgia"/>
      <w:sz w:val="24"/>
      <w:szCs w:val="24"/>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pPr>
      <w:ind w:left="743" w:hanging="360"/>
      <w:jc w:val="both"/>
    </w:pPr>
    <w:rPr>
      <w:rFonts w:ascii="Georgia" w:eastAsia="Georgia" w:hAnsi="Georgia" w:cs="Georgia"/>
    </w:r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7908E0"/>
    <w:rPr>
      <w:color w:val="0000FF"/>
      <w:u w:val="single"/>
    </w:rPr>
  </w:style>
  <w:style w:type="paragraph" w:customStyle="1" w:styleId="Affiliation">
    <w:name w:val="Affiliation"/>
    <w:basedOn w:val="Normal"/>
    <w:rsid w:val="006459C9"/>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urnalajee.com/index.php/AJEE" TargetMode="External"/><Relationship Id="rId13" Type="http://schemas.openxmlformats.org/officeDocument/2006/relationships/hyperlink" Target="http://dx.doi.org/10.22004/ag.econ.3423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1356-023-29370-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22004/ag.econ.34230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EBE01-24BF-49EA-AFF9-9E5FDE06F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1342</Words>
  <Characters>7655</Characters>
  <Application>Microsoft Office Word</Application>
  <DocSecurity>0</DocSecurity>
  <Lines>63</Lines>
  <Paragraphs>17</Paragraphs>
  <ScaleCrop>false</ScaleCrop>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CPU 1070</cp:lastModifiedBy>
  <cp:revision>9</cp:revision>
  <dcterms:created xsi:type="dcterms:W3CDTF">2025-04-28T06:02:00Z</dcterms:created>
  <dcterms:modified xsi:type="dcterms:W3CDTF">2025-05-07T07:45:00Z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LastSaved">
    <vt:filetime>2025-04-28T00:00:00Z</vt:filetime>
  </property>
  <property fmtid="{D5CDD505-2E9C-101B-9397-08002B2CF9AE}" pid="4" name="Producer">
    <vt:lpwstr>iLovePDF</vt:lpwstr>
  </property>
</Properties>
</file>