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C52" w14:textId="77777777" w:rsidR="00AF58EF" w:rsidRPr="00CF5F2B" w:rsidRDefault="00AF58EF">
      <w:pPr>
        <w:pStyle w:val="BodyText"/>
        <w:spacing w:before="17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F58EF" w:rsidRPr="00CF5F2B" w14:paraId="4C432372" w14:textId="77777777">
        <w:trPr>
          <w:trHeight w:val="290"/>
        </w:trPr>
        <w:tc>
          <w:tcPr>
            <w:tcW w:w="5168" w:type="dxa"/>
          </w:tcPr>
          <w:p w14:paraId="0E2DC55C" w14:textId="77777777" w:rsidR="00AF58EF" w:rsidRPr="00CF5F2B" w:rsidRDefault="00A674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Journal</w:t>
            </w:r>
            <w:r w:rsidRPr="00CF5F2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CF91FBC" w14:textId="77777777" w:rsidR="00AF58EF" w:rsidRPr="00CF5F2B" w:rsidRDefault="00A6745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CF5F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CF5F2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F5F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F5F2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F5F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F5F2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F5F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CF5F2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F5F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CF5F2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F5F2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AF58EF" w:rsidRPr="00CF5F2B" w14:paraId="55886B4B" w14:textId="77777777">
        <w:trPr>
          <w:trHeight w:val="290"/>
        </w:trPr>
        <w:tc>
          <w:tcPr>
            <w:tcW w:w="5168" w:type="dxa"/>
          </w:tcPr>
          <w:p w14:paraId="46B3B670" w14:textId="77777777" w:rsidR="00AF58EF" w:rsidRPr="00CF5F2B" w:rsidRDefault="00A674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Manuscript</w:t>
            </w:r>
            <w:r w:rsidRPr="00CF5F2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76AC159" w14:textId="77777777" w:rsidR="00AF58EF" w:rsidRPr="00CF5F2B" w:rsidRDefault="00A6745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Ms_AJEE_134824</w:t>
            </w:r>
          </w:p>
        </w:tc>
      </w:tr>
      <w:tr w:rsidR="00AF58EF" w:rsidRPr="00CF5F2B" w14:paraId="458178DD" w14:textId="77777777">
        <w:trPr>
          <w:trHeight w:val="650"/>
        </w:trPr>
        <w:tc>
          <w:tcPr>
            <w:tcW w:w="5168" w:type="dxa"/>
          </w:tcPr>
          <w:p w14:paraId="6D88EEBD" w14:textId="77777777" w:rsidR="00AF58EF" w:rsidRPr="00CF5F2B" w:rsidRDefault="00A674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Title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93BC857" w14:textId="77777777" w:rsidR="00AF58EF" w:rsidRPr="00CF5F2B" w:rsidRDefault="00A6745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record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Giant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Squirrel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CF5F2B">
              <w:rPr>
                <w:rFonts w:ascii="Arial" w:hAnsi="Arial" w:cs="Arial"/>
                <w:b/>
                <w:sz w:val="20"/>
                <w:szCs w:val="20"/>
              </w:rPr>
              <w:t>Ratufa</w:t>
            </w:r>
            <w:proofErr w:type="spellEnd"/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indica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indica)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Sahyadri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ghats</w:t>
            </w:r>
          </w:p>
        </w:tc>
      </w:tr>
      <w:tr w:rsidR="00AF58EF" w:rsidRPr="00CF5F2B" w14:paraId="7BAE528A" w14:textId="77777777">
        <w:trPr>
          <w:trHeight w:val="333"/>
        </w:trPr>
        <w:tc>
          <w:tcPr>
            <w:tcW w:w="5168" w:type="dxa"/>
          </w:tcPr>
          <w:p w14:paraId="13068629" w14:textId="77777777" w:rsidR="00AF58EF" w:rsidRPr="00CF5F2B" w:rsidRDefault="00A674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Type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C559E7E" w14:textId="77777777" w:rsidR="00AF58EF" w:rsidRPr="00CF5F2B" w:rsidRDefault="00A6745C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CF5F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</w:tr>
    </w:tbl>
    <w:p w14:paraId="187989EF" w14:textId="77777777" w:rsidR="00AF58EF" w:rsidRPr="00CF5F2B" w:rsidRDefault="00AF58EF">
      <w:pPr>
        <w:rPr>
          <w:rFonts w:ascii="Arial" w:hAnsi="Arial" w:cs="Arial"/>
          <w:sz w:val="20"/>
          <w:szCs w:val="20"/>
        </w:rPr>
        <w:sectPr w:rsidR="00AF58EF" w:rsidRPr="00CF5F2B" w:rsidSect="00CF5F2B">
          <w:headerReference w:type="default" r:id="rId8"/>
          <w:footerReference w:type="default" r:id="rId9"/>
          <w:type w:val="continuous"/>
          <w:pgSz w:w="23811" w:h="16838" w:orient="landscape" w:code="8"/>
          <w:pgMar w:top="1740" w:right="1275" w:bottom="880" w:left="1275" w:header="1285" w:footer="695" w:gutter="0"/>
          <w:pgNumType w:start="1"/>
          <w:cols w:space="720"/>
        </w:sectPr>
      </w:pPr>
    </w:p>
    <w:p w14:paraId="79CD77FC" w14:textId="536BEA01" w:rsidR="00AF58EF" w:rsidRPr="00CF5F2B" w:rsidRDefault="00CF5F2B" w:rsidP="00CF5F2B">
      <w:pPr>
        <w:ind w:left="165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CF5F2B">
        <w:rPr>
          <w:rFonts w:ascii="Arial" w:hAnsi="Arial" w:cs="Arial"/>
          <w:sz w:val="20"/>
          <w:szCs w:val="20"/>
        </w:rPr>
        <w:lastRenderedPageBreak/>
        <w:t xml:space="preserve">                      </w:t>
      </w:r>
      <w:r w:rsidRPr="00CF5F2B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CF5F2B">
        <w:rPr>
          <w:rFonts w:ascii="Arial" w:hAnsi="Arial" w:cs="Arial"/>
          <w:b/>
          <w:color w:val="000000"/>
          <w:spacing w:val="45"/>
          <w:sz w:val="20"/>
          <w:szCs w:val="20"/>
          <w:highlight w:val="yellow"/>
        </w:rPr>
        <w:t xml:space="preserve"> </w:t>
      </w:r>
      <w:r w:rsidRPr="00CF5F2B">
        <w:rPr>
          <w:rFonts w:ascii="Arial" w:hAnsi="Arial" w:cs="Arial"/>
          <w:b/>
          <w:color w:val="000000"/>
          <w:sz w:val="20"/>
          <w:szCs w:val="20"/>
          <w:highlight w:val="yellow"/>
        </w:rPr>
        <w:t>1:</w:t>
      </w:r>
      <w:r w:rsidRPr="00CF5F2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F5F2B">
        <w:rPr>
          <w:rFonts w:ascii="Arial" w:hAnsi="Arial" w:cs="Arial"/>
          <w:b/>
          <w:color w:val="000000"/>
          <w:spacing w:val="-2"/>
          <w:sz w:val="20"/>
          <w:szCs w:val="20"/>
        </w:rPr>
        <w:t>Comments</w:t>
      </w:r>
    </w:p>
    <w:p w14:paraId="20865CD4" w14:textId="77777777" w:rsidR="00CF5F2B" w:rsidRPr="00CF5F2B" w:rsidRDefault="00CF5F2B" w:rsidP="00CF5F2B">
      <w:pPr>
        <w:ind w:left="165"/>
        <w:rPr>
          <w:rFonts w:ascii="Arial" w:hAnsi="Arial" w:cs="Arial"/>
          <w:b/>
          <w:sz w:val="20"/>
          <w:szCs w:val="20"/>
        </w:rPr>
      </w:pPr>
    </w:p>
    <w:tbl>
      <w:tblPr>
        <w:tblW w:w="4849" w:type="pct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9"/>
        <w:gridCol w:w="8731"/>
        <w:gridCol w:w="5938"/>
      </w:tblGrid>
      <w:tr w:rsidR="00AF58EF" w:rsidRPr="00CF5F2B" w14:paraId="5E808696" w14:textId="77777777" w:rsidTr="00CF5F2B">
        <w:trPr>
          <w:trHeight w:val="964"/>
        </w:trPr>
        <w:tc>
          <w:tcPr>
            <w:tcW w:w="1502" w:type="pct"/>
          </w:tcPr>
          <w:p w14:paraId="5A80F0E3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pct"/>
          </w:tcPr>
          <w:p w14:paraId="1FA61580" w14:textId="77777777" w:rsidR="00AF58EF" w:rsidRPr="00CF5F2B" w:rsidRDefault="00A674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F5F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1938B98" w14:textId="77777777" w:rsidR="00AF58EF" w:rsidRPr="00CF5F2B" w:rsidRDefault="00A6745C">
            <w:pPr>
              <w:pStyle w:val="TableParagraph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F5F2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F5F2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F5F2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F5F2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F5F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F5F2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F5F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1416" w:type="pct"/>
          </w:tcPr>
          <w:p w14:paraId="545F139E" w14:textId="77777777" w:rsidR="00AF58EF" w:rsidRPr="00CF5F2B" w:rsidRDefault="00A6745C">
            <w:pPr>
              <w:pStyle w:val="TableParagraph"/>
              <w:ind w:left="108" w:right="172"/>
              <w:rPr>
                <w:rFonts w:ascii="Arial" w:hAnsi="Arial" w:cs="Arial"/>
                <w:i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CF5F2B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CF5F2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CF5F2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CF5F2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F5F2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CF5F2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CF5F2B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CF5F2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CF5F2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CF5F2B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AF58EF" w:rsidRPr="00CF5F2B" w14:paraId="7BDA446B" w14:textId="77777777" w:rsidTr="00CF5F2B">
        <w:trPr>
          <w:trHeight w:val="1264"/>
        </w:trPr>
        <w:tc>
          <w:tcPr>
            <w:tcW w:w="1502" w:type="pct"/>
          </w:tcPr>
          <w:p w14:paraId="03B821CE" w14:textId="77777777" w:rsidR="00AF58EF" w:rsidRPr="00CF5F2B" w:rsidRDefault="00A674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2082" w:type="pct"/>
          </w:tcPr>
          <w:p w14:paraId="49F5923C" w14:textId="77777777" w:rsidR="00AF58EF" w:rsidRPr="00CF5F2B" w:rsidRDefault="00A6745C">
            <w:pPr>
              <w:pStyle w:val="TableParagraph"/>
              <w:ind w:left="108" w:right="142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Although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2018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dataset,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yet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F5F2B">
              <w:rPr>
                <w:rFonts w:ascii="Arial" w:hAnsi="Arial" w:cs="Arial"/>
                <w:sz w:val="20"/>
                <w:szCs w:val="20"/>
              </w:rPr>
              <w:t>range</w:t>
            </w:r>
            <w:proofErr w:type="gramEnd"/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potential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expansion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record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for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subspecies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highly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significant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for rodent research and identifying conservation efforts of such an endemic species.</w:t>
            </w:r>
          </w:p>
        </w:tc>
        <w:tc>
          <w:tcPr>
            <w:tcW w:w="1416" w:type="pct"/>
          </w:tcPr>
          <w:p w14:paraId="6CF7DCB0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0B44B137" w14:textId="77777777" w:rsidTr="00CF5F2B">
        <w:trPr>
          <w:trHeight w:val="1262"/>
        </w:trPr>
        <w:tc>
          <w:tcPr>
            <w:tcW w:w="1502" w:type="pct"/>
          </w:tcPr>
          <w:p w14:paraId="7F7FC011" w14:textId="77777777" w:rsidR="00AF58EF" w:rsidRPr="00CF5F2B" w:rsidRDefault="00A674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F5F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2F84E79" w14:textId="77777777" w:rsidR="00AF58EF" w:rsidRPr="00CF5F2B" w:rsidRDefault="00A674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2082" w:type="pct"/>
          </w:tcPr>
          <w:p w14:paraId="6AE7735D" w14:textId="77777777" w:rsidR="00AF58EF" w:rsidRPr="00CF5F2B" w:rsidRDefault="00A6745C">
            <w:pPr>
              <w:pStyle w:val="TableParagraph"/>
              <w:ind w:left="108" w:right="142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Yes,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relevant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 text,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but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given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article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also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proposes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potential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corridor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for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spp.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It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may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add weight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 indicate the same in title.</w:t>
            </w:r>
          </w:p>
        </w:tc>
        <w:tc>
          <w:tcPr>
            <w:tcW w:w="1416" w:type="pct"/>
          </w:tcPr>
          <w:p w14:paraId="4C4196D8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0F6DB91B" w14:textId="77777777" w:rsidTr="00CF5F2B">
        <w:trPr>
          <w:trHeight w:val="1262"/>
        </w:trPr>
        <w:tc>
          <w:tcPr>
            <w:tcW w:w="1502" w:type="pct"/>
          </w:tcPr>
          <w:p w14:paraId="654F4F2A" w14:textId="77777777" w:rsidR="00AF58EF" w:rsidRPr="00CF5F2B" w:rsidRDefault="00A674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2082" w:type="pct"/>
          </w:tcPr>
          <w:p w14:paraId="2E9CE356" w14:textId="77777777" w:rsidR="00AF58EF" w:rsidRPr="00CF5F2B" w:rsidRDefault="00A6745C">
            <w:pPr>
              <w:pStyle w:val="TableParagraph"/>
              <w:ind w:left="108" w:right="142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The mention of year of study discovery unnecessary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attention and concern, so suggest may please be removed from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abstract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focus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on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discovery.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SWG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would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enough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mention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for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abstract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rather than the detailed location.</w:t>
            </w:r>
          </w:p>
        </w:tc>
        <w:tc>
          <w:tcPr>
            <w:tcW w:w="1416" w:type="pct"/>
          </w:tcPr>
          <w:p w14:paraId="53CA355B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0B51C413" w14:textId="77777777" w:rsidTr="00CF5F2B">
        <w:trPr>
          <w:trHeight w:val="2157"/>
        </w:trPr>
        <w:tc>
          <w:tcPr>
            <w:tcW w:w="1502" w:type="pct"/>
          </w:tcPr>
          <w:p w14:paraId="7F62FA80" w14:textId="77777777" w:rsidR="00AF58EF" w:rsidRPr="00CF5F2B" w:rsidRDefault="00A674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F5F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2082" w:type="pct"/>
          </w:tcPr>
          <w:p w14:paraId="1330FB76" w14:textId="77777777" w:rsidR="00AF58EF" w:rsidRPr="00CF5F2B" w:rsidRDefault="00A674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science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bit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F5F2B">
              <w:rPr>
                <w:rFonts w:ascii="Arial" w:hAnsi="Arial" w:cs="Arial"/>
                <w:sz w:val="20"/>
                <w:szCs w:val="20"/>
              </w:rPr>
              <w:t>lost,</w:t>
            </w:r>
            <w:proofErr w:type="gramEnd"/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need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significant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 xml:space="preserve">additions </w:t>
            </w:r>
            <w:r w:rsidRPr="00CF5F2B">
              <w:rPr>
                <w:rFonts w:ascii="Arial" w:hAnsi="Arial" w:cs="Arial"/>
                <w:spacing w:val="-10"/>
                <w:sz w:val="20"/>
                <w:szCs w:val="20"/>
              </w:rPr>
              <w:t>–</w:t>
            </w:r>
          </w:p>
          <w:p w14:paraId="592B9430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88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After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reading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understand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“corridor”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being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used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signify ‘habitat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connectivity’,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thus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later term is suggested for use instead.</w:t>
            </w:r>
          </w:p>
          <w:p w14:paraId="77E0E9B9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44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Comparative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note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on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all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5F2B">
              <w:rPr>
                <w:rFonts w:ascii="Arial" w:hAnsi="Arial" w:cs="Arial"/>
                <w:sz w:val="20"/>
                <w:szCs w:val="20"/>
              </w:rPr>
              <w:t>spp</w:t>
            </w:r>
            <w:proofErr w:type="spellEnd"/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prove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photographed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individual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as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F5F2B">
              <w:rPr>
                <w:rFonts w:ascii="Arial" w:hAnsi="Arial" w:cs="Arial"/>
                <w:i/>
                <w:spacing w:val="-2"/>
                <w:sz w:val="20"/>
                <w:szCs w:val="20"/>
              </w:rPr>
              <w:t>R.</w:t>
            </w:r>
            <w:proofErr w:type="gramStart"/>
            <w:r w:rsidRPr="00CF5F2B">
              <w:rPr>
                <w:rFonts w:ascii="Arial" w:hAnsi="Arial" w:cs="Arial"/>
                <w:i/>
                <w:spacing w:val="-2"/>
                <w:sz w:val="20"/>
                <w:szCs w:val="20"/>
              </w:rPr>
              <w:t>i.indica</w:t>
            </w:r>
            <w:proofErr w:type="spellEnd"/>
            <w:proofErr w:type="gramEnd"/>
          </w:p>
          <w:p w14:paraId="0A735AD1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26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Given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data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from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2018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capture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regular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surveys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are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mentioned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conducted,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it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would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 expected and should add recent status of the subspecies in the area</w:t>
            </w:r>
          </w:p>
          <w:p w14:paraId="066FBA1A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habitat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suitability</w:t>
            </w:r>
            <w:r w:rsidRPr="00CF5F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range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map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would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have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added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value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>note</w:t>
            </w:r>
          </w:p>
          <w:p w14:paraId="07433770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Recommendation</w:t>
            </w:r>
            <w:r w:rsidRPr="00CF5F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needs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more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defined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strategic</w:t>
            </w:r>
          </w:p>
          <w:p w14:paraId="38B27BCF" w14:textId="77777777" w:rsidR="00AF58EF" w:rsidRPr="00CF5F2B" w:rsidRDefault="00A674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Survey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methods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need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detailed</w:t>
            </w:r>
          </w:p>
        </w:tc>
        <w:tc>
          <w:tcPr>
            <w:tcW w:w="1416" w:type="pct"/>
          </w:tcPr>
          <w:p w14:paraId="32448FEA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1025CB16" w14:textId="77777777" w:rsidTr="00CF5F2B">
        <w:trPr>
          <w:trHeight w:val="702"/>
        </w:trPr>
        <w:tc>
          <w:tcPr>
            <w:tcW w:w="1502" w:type="pct"/>
          </w:tcPr>
          <w:p w14:paraId="5ADBCBFE" w14:textId="77777777" w:rsidR="00AF58EF" w:rsidRPr="00CF5F2B" w:rsidRDefault="00A674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3D2DA6DD" w14:textId="77777777" w:rsidR="00AF58EF" w:rsidRPr="00CF5F2B" w:rsidRDefault="00A6745C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F5F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F5F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F5F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2082" w:type="pct"/>
          </w:tcPr>
          <w:p w14:paraId="1B675317" w14:textId="77777777" w:rsidR="00AF58EF" w:rsidRPr="00CF5F2B" w:rsidRDefault="00A674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Seems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>okay</w:t>
            </w:r>
          </w:p>
        </w:tc>
        <w:tc>
          <w:tcPr>
            <w:tcW w:w="1416" w:type="pct"/>
          </w:tcPr>
          <w:p w14:paraId="65EB54EC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5D88BC17" w14:textId="77777777" w:rsidTr="00CF5F2B">
        <w:trPr>
          <w:trHeight w:val="688"/>
        </w:trPr>
        <w:tc>
          <w:tcPr>
            <w:tcW w:w="1502" w:type="pct"/>
          </w:tcPr>
          <w:p w14:paraId="14ECCD4F" w14:textId="77777777" w:rsidR="00AF58EF" w:rsidRPr="00CF5F2B" w:rsidRDefault="00A674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F5F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F5F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5F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F5F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2082" w:type="pct"/>
          </w:tcPr>
          <w:p w14:paraId="5B8CF9A8" w14:textId="77777777" w:rsidR="00AF58EF" w:rsidRPr="00CF5F2B" w:rsidRDefault="00A674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Needs</w:t>
            </w:r>
            <w:r w:rsidRPr="00CF5F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significant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language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improvement,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and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compacting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information</w:t>
            </w:r>
            <w:r w:rsidRPr="00CF5F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to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make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it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more</w:t>
            </w:r>
            <w:r w:rsidRPr="00CF5F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consolidated</w:t>
            </w:r>
          </w:p>
        </w:tc>
        <w:tc>
          <w:tcPr>
            <w:tcW w:w="1416" w:type="pct"/>
          </w:tcPr>
          <w:p w14:paraId="4A529772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EF" w:rsidRPr="00CF5F2B" w14:paraId="22429407" w14:textId="77777777" w:rsidTr="00CF5F2B">
        <w:trPr>
          <w:trHeight w:val="1180"/>
        </w:trPr>
        <w:tc>
          <w:tcPr>
            <w:tcW w:w="1502" w:type="pct"/>
          </w:tcPr>
          <w:p w14:paraId="61A4A9BA" w14:textId="77777777" w:rsidR="00AF58EF" w:rsidRPr="00CF5F2B" w:rsidRDefault="00A6745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F5F2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2082" w:type="pct"/>
          </w:tcPr>
          <w:p w14:paraId="05102994" w14:textId="77777777" w:rsidR="00AF58EF" w:rsidRPr="00CF5F2B" w:rsidRDefault="00A6745C">
            <w:pPr>
              <w:pStyle w:val="TableParagraph"/>
              <w:ind w:left="108" w:right="142"/>
              <w:rPr>
                <w:rFonts w:ascii="Arial" w:hAnsi="Arial" w:cs="Arial"/>
                <w:sz w:val="20"/>
                <w:szCs w:val="20"/>
              </w:rPr>
            </w:pPr>
            <w:r w:rsidRPr="00CF5F2B">
              <w:rPr>
                <w:rFonts w:ascii="Arial" w:hAnsi="Arial" w:cs="Arial"/>
                <w:sz w:val="20"/>
                <w:szCs w:val="20"/>
              </w:rPr>
              <w:t>Reasonable amount of revision is required for acceptance for publication in terms of language, and data interpretation,</w:t>
            </w:r>
            <w:r w:rsidRPr="00CF5F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while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improving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readership.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The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note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can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be</w:t>
            </w:r>
            <w:r w:rsidRPr="00CF5F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improved</w:t>
            </w:r>
            <w:r w:rsidRPr="00CF5F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with</w:t>
            </w:r>
            <w:r w:rsidRPr="00CF5F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additional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info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as</w:t>
            </w:r>
            <w:r w:rsidRPr="00CF5F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suggested</w:t>
            </w:r>
            <w:r w:rsidRPr="00CF5F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5F2B">
              <w:rPr>
                <w:rFonts w:ascii="Arial" w:hAnsi="Arial" w:cs="Arial"/>
                <w:sz w:val="20"/>
                <w:szCs w:val="20"/>
              </w:rPr>
              <w:t>in comments of the MS attached.</w:t>
            </w:r>
          </w:p>
        </w:tc>
        <w:tc>
          <w:tcPr>
            <w:tcW w:w="1416" w:type="pct"/>
          </w:tcPr>
          <w:p w14:paraId="5817C08C" w14:textId="77777777" w:rsidR="00AF58EF" w:rsidRPr="00CF5F2B" w:rsidRDefault="00AF58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AA03B" w14:textId="318D00FB" w:rsidR="00AF58EF" w:rsidRPr="00CF5F2B" w:rsidRDefault="00AF58EF" w:rsidP="00590E54">
      <w:pPr>
        <w:spacing w:before="80"/>
        <w:rPr>
          <w:rFonts w:ascii="Arial" w:hAnsi="Arial" w:cs="Arial"/>
          <w:b/>
          <w:sz w:val="20"/>
          <w:szCs w:val="20"/>
        </w:rPr>
      </w:pPr>
    </w:p>
    <w:tbl>
      <w:tblPr>
        <w:tblW w:w="4804" w:type="pct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1"/>
        <w:gridCol w:w="7558"/>
        <w:gridCol w:w="6212"/>
      </w:tblGrid>
      <w:tr w:rsidR="00590E54" w:rsidRPr="00CF5F2B" w14:paraId="2303725A" w14:textId="77777777" w:rsidTr="00CF5F2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E1E0" w14:textId="77777777" w:rsidR="00590E54" w:rsidRPr="00CF5F2B" w:rsidRDefault="00590E54" w:rsidP="00AE34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F5F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5F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C22B49" w14:textId="77777777" w:rsidR="00590E54" w:rsidRPr="00CF5F2B" w:rsidRDefault="00590E54" w:rsidP="00AE34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0E54" w:rsidRPr="00CF5F2B" w14:paraId="2A664B17" w14:textId="77777777" w:rsidTr="00CF5F2B">
        <w:tc>
          <w:tcPr>
            <w:tcW w:w="171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B093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D4FC" w14:textId="77777777" w:rsidR="00590E54" w:rsidRPr="00CF5F2B" w:rsidRDefault="00590E54" w:rsidP="00AE34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F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81" w:type="pct"/>
            <w:shd w:val="clear" w:color="auto" w:fill="auto"/>
          </w:tcPr>
          <w:p w14:paraId="6227C2BA" w14:textId="77777777" w:rsidR="00590E54" w:rsidRPr="00CF5F2B" w:rsidRDefault="00590E54" w:rsidP="00AE34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5F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F5F2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F5F2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90E54" w:rsidRPr="00CF5F2B" w14:paraId="791F2D2C" w14:textId="77777777" w:rsidTr="00CF5F2B">
        <w:trPr>
          <w:trHeight w:val="890"/>
        </w:trPr>
        <w:tc>
          <w:tcPr>
            <w:tcW w:w="171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6BF3" w14:textId="77777777" w:rsidR="00590E54" w:rsidRPr="00CF5F2B" w:rsidRDefault="00590E54" w:rsidP="00AE347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5F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4924C4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44B9" w14:textId="77777777" w:rsidR="00590E54" w:rsidRPr="00CF5F2B" w:rsidRDefault="00590E54" w:rsidP="00AE347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5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5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5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9D5F07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533FA6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14:paraId="28BD8E4F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093FB9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DE5992" w14:textId="77777777" w:rsidR="00590E54" w:rsidRPr="00CF5F2B" w:rsidRDefault="00590E54" w:rsidP="00AE34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2EED68C9" w14:textId="385452E6" w:rsidR="00590E54" w:rsidRPr="00CF5F2B" w:rsidRDefault="00CF5F2B" w:rsidP="00CF5F2B">
      <w:pPr>
        <w:rPr>
          <w:rFonts w:ascii="Arial" w:hAnsi="Arial" w:cs="Arial"/>
          <w:sz w:val="20"/>
          <w:szCs w:val="20"/>
        </w:rPr>
      </w:pPr>
      <w:r w:rsidRPr="00CF5F2B">
        <w:rPr>
          <w:rFonts w:ascii="Arial" w:hAnsi="Arial" w:cs="Arial"/>
          <w:sz w:val="20"/>
          <w:szCs w:val="20"/>
        </w:rPr>
        <w:t xml:space="preserve">                     </w:t>
      </w:r>
    </w:p>
    <w:p w14:paraId="2986C993" w14:textId="42F4ED71" w:rsidR="00CF5F2B" w:rsidRPr="00CF5F2B" w:rsidRDefault="00CF5F2B" w:rsidP="00CF5F2B">
      <w:pPr>
        <w:rPr>
          <w:rFonts w:ascii="Arial" w:hAnsi="Arial" w:cs="Arial"/>
          <w:sz w:val="20"/>
          <w:szCs w:val="20"/>
        </w:rPr>
      </w:pPr>
      <w:r w:rsidRPr="00CF5F2B">
        <w:rPr>
          <w:rFonts w:ascii="Arial" w:hAnsi="Arial" w:cs="Arial"/>
          <w:sz w:val="20"/>
          <w:szCs w:val="20"/>
        </w:rPr>
        <w:t xml:space="preserve">   </w:t>
      </w:r>
    </w:p>
    <w:p w14:paraId="3D237217" w14:textId="77777777" w:rsidR="00CF5F2B" w:rsidRPr="00CF5F2B" w:rsidRDefault="00CF5F2B" w:rsidP="00CF5F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F5F2B">
        <w:rPr>
          <w:rFonts w:ascii="Arial" w:hAnsi="Arial" w:cs="Arial"/>
        </w:rPr>
        <w:t xml:space="preserve">                  </w:t>
      </w:r>
    </w:p>
    <w:p w14:paraId="13DCA770" w14:textId="2A6A26A4" w:rsidR="00CF5F2B" w:rsidRPr="00CF5F2B" w:rsidRDefault="00CF5F2B" w:rsidP="00CF5F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5F2B">
        <w:rPr>
          <w:rFonts w:ascii="Arial" w:hAnsi="Arial" w:cs="Arial"/>
          <w:b/>
        </w:rPr>
        <w:t xml:space="preserve">                      </w:t>
      </w:r>
      <w:r w:rsidRPr="00CF5F2B">
        <w:rPr>
          <w:rFonts w:ascii="Arial" w:hAnsi="Arial" w:cs="Arial"/>
          <w:b/>
          <w:u w:val="single"/>
        </w:rPr>
        <w:t>Reviewer details:</w:t>
      </w:r>
    </w:p>
    <w:p w14:paraId="1B61BDB3" w14:textId="13102751" w:rsidR="00CF5F2B" w:rsidRPr="00CF5F2B" w:rsidRDefault="00CF5F2B" w:rsidP="00CF5F2B">
      <w:pPr>
        <w:rPr>
          <w:rFonts w:ascii="Arial" w:hAnsi="Arial" w:cs="Arial"/>
          <w:b/>
          <w:sz w:val="20"/>
          <w:szCs w:val="20"/>
        </w:rPr>
      </w:pPr>
    </w:p>
    <w:p w14:paraId="6B977B9A" w14:textId="6A0B65F1" w:rsidR="00CF5F2B" w:rsidRPr="00CF5F2B" w:rsidRDefault="00CF5F2B" w:rsidP="00CF5F2B">
      <w:pPr>
        <w:rPr>
          <w:rFonts w:ascii="Arial" w:hAnsi="Arial" w:cs="Arial"/>
          <w:b/>
          <w:sz w:val="20"/>
          <w:szCs w:val="20"/>
        </w:rPr>
      </w:pPr>
      <w:r w:rsidRPr="00CF5F2B">
        <w:rPr>
          <w:rFonts w:ascii="Arial" w:hAnsi="Arial" w:cs="Arial"/>
          <w:b/>
          <w:sz w:val="20"/>
          <w:szCs w:val="20"/>
        </w:rPr>
        <w:t xml:space="preserve">                      </w:t>
      </w:r>
      <w:bookmarkStart w:id="2" w:name="_Hlk196388707"/>
      <w:r w:rsidRPr="00CF5F2B">
        <w:rPr>
          <w:rFonts w:ascii="Arial" w:hAnsi="Arial" w:cs="Arial"/>
          <w:b/>
          <w:sz w:val="20"/>
          <w:szCs w:val="20"/>
        </w:rPr>
        <w:t>Kamalika Bhattacharyya</w:t>
      </w:r>
      <w:r w:rsidRPr="00CF5F2B">
        <w:rPr>
          <w:rFonts w:ascii="Arial" w:hAnsi="Arial" w:cs="Arial"/>
          <w:b/>
          <w:sz w:val="20"/>
          <w:szCs w:val="20"/>
        </w:rPr>
        <w:t xml:space="preserve">, </w:t>
      </w:r>
      <w:r w:rsidRPr="00CF5F2B">
        <w:rPr>
          <w:rFonts w:ascii="Arial" w:hAnsi="Arial" w:cs="Arial"/>
          <w:b/>
          <w:sz w:val="20"/>
          <w:szCs w:val="20"/>
        </w:rPr>
        <w:t>Wildlife Institute of India, India</w:t>
      </w:r>
      <w:bookmarkEnd w:id="2"/>
    </w:p>
    <w:sectPr w:rsidR="00CF5F2B" w:rsidRPr="00CF5F2B" w:rsidSect="00CF5F2B">
      <w:headerReference w:type="default" r:id="rId10"/>
      <w:footerReference w:type="default" r:id="rId11"/>
      <w:pgSz w:w="23811" w:h="16838" w:orient="landscape" w:code="8"/>
      <w:pgMar w:top="992" w:right="1920" w:bottom="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7A9C" w14:textId="77777777" w:rsidR="00A4181D" w:rsidRDefault="00A4181D">
      <w:r>
        <w:separator/>
      </w:r>
    </w:p>
  </w:endnote>
  <w:endnote w:type="continuationSeparator" w:id="0">
    <w:p w14:paraId="587224EB" w14:textId="77777777" w:rsidR="00A4181D" w:rsidRDefault="00A4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2E27" w14:textId="77777777" w:rsidR="00AF58EF" w:rsidRDefault="00A674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0F8419D" wp14:editId="6EF9EDEA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962F3" w14:textId="77777777" w:rsidR="00AF58EF" w:rsidRDefault="00A6745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841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" filled="f" stroked="f">
              <v:textbox inset="0,0,0,0">
                <w:txbxContent>
                  <w:p w14:paraId="745962F3" w14:textId="77777777" w:rsidR="00AF58EF" w:rsidRDefault="00A6745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291319" wp14:editId="13CE634D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14BB6" w14:textId="77777777" w:rsidR="00AF58EF" w:rsidRDefault="00A6745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91319" id="Textbox 3" o:spid="_x0000_s1028" type="#_x0000_t202" style="position:absolute;margin-left:207.95pt;margin-top:796.1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14:paraId="45514BB6" w14:textId="77777777" w:rsidR="00AF58EF" w:rsidRDefault="00A6745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C443CE" wp14:editId="576A36F0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A6F65" w14:textId="77777777" w:rsidR="00AF58EF" w:rsidRDefault="00A6745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443CE" id="Textbox 4" o:spid="_x0000_s1029" type="#_x0000_t202" style="position:absolute;margin-left:347.75pt;margin-top:796.1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14:paraId="50BA6F65" w14:textId="77777777" w:rsidR="00AF58EF" w:rsidRDefault="00A6745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0CA6DD4" wp14:editId="10E4334A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C3B15" w14:textId="77777777" w:rsidR="00AF58EF" w:rsidRDefault="00A6745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CA6DD4" id="Textbox 5" o:spid="_x0000_s1030" type="#_x0000_t202" style="position:absolute;margin-left:539.05pt;margin-top:796.15pt;width:80.4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ka8Y1&#10;4gAAAA8BAAAPAAAAAAAAAAAAAAAAAPEDAABkcnMvZG93bnJldi54bWxQSwUGAAAAAAQABADzAAAA&#10;AAUAAAAA&#10;" filled="f" stroked="f">
              <v:textbox inset="0,0,0,0">
                <w:txbxContent>
                  <w:p w14:paraId="73FC3B15" w14:textId="77777777" w:rsidR="00AF58EF" w:rsidRDefault="00A6745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8F83" w14:textId="77777777" w:rsidR="00AF58EF" w:rsidRDefault="00AF58E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3005" w14:textId="77777777" w:rsidR="00A4181D" w:rsidRDefault="00A4181D">
      <w:r>
        <w:separator/>
      </w:r>
    </w:p>
  </w:footnote>
  <w:footnote w:type="continuationSeparator" w:id="0">
    <w:p w14:paraId="78CD249B" w14:textId="77777777" w:rsidR="00A4181D" w:rsidRDefault="00A4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A9F6" w14:textId="77777777" w:rsidR="00AF58EF" w:rsidRDefault="00A674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E229C8B" wp14:editId="00DC5D69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BB3FC" w14:textId="77777777" w:rsidR="00AF58EF" w:rsidRDefault="00A674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29C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9ABB3FC" w14:textId="77777777" w:rsidR="00AF58EF" w:rsidRDefault="00A6745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11DB" w14:textId="77777777" w:rsidR="00AF58EF" w:rsidRDefault="00AF58E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42"/>
    <w:multiLevelType w:val="hybridMultilevel"/>
    <w:tmpl w:val="34F4E3AE"/>
    <w:lvl w:ilvl="0" w:tplc="22DC98AC">
      <w:start w:val="1"/>
      <w:numFmt w:val="decimal"/>
      <w:lvlText w:val="%1."/>
      <w:lvlJc w:val="left"/>
      <w:pPr>
        <w:ind w:left="629" w:hanging="268"/>
      </w:pPr>
      <w:rPr>
        <w:rFonts w:hint="default"/>
        <w:spacing w:val="-1"/>
        <w:w w:val="98"/>
        <w:lang w:val="en-US" w:eastAsia="en-US" w:bidi="ar-SA"/>
      </w:rPr>
    </w:lvl>
    <w:lvl w:ilvl="1" w:tplc="AA3C5F04">
      <w:numFmt w:val="bullet"/>
      <w:lvlText w:val="•"/>
      <w:lvlJc w:val="left"/>
      <w:pPr>
        <w:ind w:left="1649" w:hanging="268"/>
      </w:pPr>
      <w:rPr>
        <w:rFonts w:hint="default"/>
        <w:lang w:val="en-US" w:eastAsia="en-US" w:bidi="ar-SA"/>
      </w:rPr>
    </w:lvl>
    <w:lvl w:ilvl="2" w:tplc="8154D352">
      <w:numFmt w:val="bullet"/>
      <w:lvlText w:val="•"/>
      <w:lvlJc w:val="left"/>
      <w:pPr>
        <w:ind w:left="2678" w:hanging="268"/>
      </w:pPr>
      <w:rPr>
        <w:rFonts w:hint="default"/>
        <w:lang w:val="en-US" w:eastAsia="en-US" w:bidi="ar-SA"/>
      </w:rPr>
    </w:lvl>
    <w:lvl w:ilvl="3" w:tplc="74D0ABC8">
      <w:numFmt w:val="bullet"/>
      <w:lvlText w:val="•"/>
      <w:lvlJc w:val="left"/>
      <w:pPr>
        <w:ind w:left="3708" w:hanging="268"/>
      </w:pPr>
      <w:rPr>
        <w:rFonts w:hint="default"/>
        <w:lang w:val="en-US" w:eastAsia="en-US" w:bidi="ar-SA"/>
      </w:rPr>
    </w:lvl>
    <w:lvl w:ilvl="4" w:tplc="B1B8615A">
      <w:numFmt w:val="bullet"/>
      <w:lvlText w:val="•"/>
      <w:lvlJc w:val="left"/>
      <w:pPr>
        <w:ind w:left="4737" w:hanging="268"/>
      </w:pPr>
      <w:rPr>
        <w:rFonts w:hint="default"/>
        <w:lang w:val="en-US" w:eastAsia="en-US" w:bidi="ar-SA"/>
      </w:rPr>
    </w:lvl>
    <w:lvl w:ilvl="5" w:tplc="4A6ECEEA">
      <w:numFmt w:val="bullet"/>
      <w:lvlText w:val="•"/>
      <w:lvlJc w:val="left"/>
      <w:pPr>
        <w:ind w:left="5767" w:hanging="268"/>
      </w:pPr>
      <w:rPr>
        <w:rFonts w:hint="default"/>
        <w:lang w:val="en-US" w:eastAsia="en-US" w:bidi="ar-SA"/>
      </w:rPr>
    </w:lvl>
    <w:lvl w:ilvl="6" w:tplc="74BCD0BA">
      <w:numFmt w:val="bullet"/>
      <w:lvlText w:val="•"/>
      <w:lvlJc w:val="left"/>
      <w:pPr>
        <w:ind w:left="6796" w:hanging="268"/>
      </w:pPr>
      <w:rPr>
        <w:rFonts w:hint="default"/>
        <w:lang w:val="en-US" w:eastAsia="en-US" w:bidi="ar-SA"/>
      </w:rPr>
    </w:lvl>
    <w:lvl w:ilvl="7" w:tplc="F6641120">
      <w:numFmt w:val="bullet"/>
      <w:lvlText w:val="•"/>
      <w:lvlJc w:val="left"/>
      <w:pPr>
        <w:ind w:left="7826" w:hanging="268"/>
      </w:pPr>
      <w:rPr>
        <w:rFonts w:hint="default"/>
        <w:lang w:val="en-US" w:eastAsia="en-US" w:bidi="ar-SA"/>
      </w:rPr>
    </w:lvl>
    <w:lvl w:ilvl="8" w:tplc="4A4802AA">
      <w:numFmt w:val="bullet"/>
      <w:lvlText w:val="•"/>
      <w:lvlJc w:val="left"/>
      <w:pPr>
        <w:ind w:left="8855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49F6281C"/>
    <w:multiLevelType w:val="hybridMultilevel"/>
    <w:tmpl w:val="F20A011C"/>
    <w:lvl w:ilvl="0" w:tplc="C748BF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1A17C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4B2A0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21EFB7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6D89A8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E3C601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EE148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7C26F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6241AE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1466241432">
    <w:abstractNumId w:val="0"/>
  </w:num>
  <w:num w:numId="2" w16cid:durableId="116936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8EF"/>
    <w:rsid w:val="00191A24"/>
    <w:rsid w:val="001C4706"/>
    <w:rsid w:val="002152B8"/>
    <w:rsid w:val="003069A2"/>
    <w:rsid w:val="00590E54"/>
    <w:rsid w:val="00656026"/>
    <w:rsid w:val="006A1204"/>
    <w:rsid w:val="0099368D"/>
    <w:rsid w:val="00A411CC"/>
    <w:rsid w:val="00A4181D"/>
    <w:rsid w:val="00A6745C"/>
    <w:rsid w:val="00AF58EF"/>
    <w:rsid w:val="00C23E8A"/>
    <w:rsid w:val="00CF5F2B"/>
    <w:rsid w:val="00D7560D"/>
    <w:rsid w:val="00E50D86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80BE"/>
  <w15:docId w15:val="{B3C2854B-F3E6-45B9-8403-3125DC28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92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629" w:hanging="26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C47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0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5F2B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10</cp:revision>
  <dcterms:created xsi:type="dcterms:W3CDTF">2025-04-16T08:07:00Z</dcterms:created>
  <dcterms:modified xsi:type="dcterms:W3CDTF">2025-04-24T06:34:00Z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Producer">
    <vt:lpwstr>Microsoft® Word 2019</vt:lpwstr>
  </property>
  <property fmtid="{D5CDD505-2E9C-101B-9397-08002B2CF9AE}" pid="5" name="LastSaved">
    <vt:filetime>2025-04-15T00:00:00Z</vt:filetime>
  </property>
</Properties>
</file>