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259" w14:textId="77777777" w:rsidR="004C4B58" w:rsidRPr="00167EAE" w:rsidRDefault="004C4B58">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C4B58" w:rsidRPr="00167EAE" w14:paraId="3223F7DC" w14:textId="77777777">
        <w:trPr>
          <w:trHeight w:val="290"/>
        </w:trPr>
        <w:tc>
          <w:tcPr>
            <w:tcW w:w="5168" w:type="dxa"/>
          </w:tcPr>
          <w:p w14:paraId="30D098FB" w14:textId="77777777" w:rsidR="004C4B58" w:rsidRPr="00167EAE" w:rsidRDefault="002068B4">
            <w:pPr>
              <w:pStyle w:val="TableParagraph"/>
              <w:spacing w:line="229" w:lineRule="exact"/>
              <w:ind w:left="95"/>
              <w:rPr>
                <w:rFonts w:ascii="Arial" w:hAnsi="Arial" w:cs="Arial"/>
                <w:sz w:val="20"/>
                <w:szCs w:val="20"/>
              </w:rPr>
            </w:pPr>
            <w:r w:rsidRPr="00167EAE">
              <w:rPr>
                <w:rFonts w:ascii="Arial" w:hAnsi="Arial" w:cs="Arial"/>
                <w:sz w:val="20"/>
                <w:szCs w:val="20"/>
              </w:rPr>
              <w:t>Journal</w:t>
            </w:r>
            <w:r w:rsidRPr="00167EAE">
              <w:rPr>
                <w:rFonts w:ascii="Arial" w:hAnsi="Arial" w:cs="Arial"/>
                <w:spacing w:val="-10"/>
                <w:sz w:val="20"/>
                <w:szCs w:val="20"/>
              </w:rPr>
              <w:t xml:space="preserve"> </w:t>
            </w:r>
            <w:r w:rsidRPr="00167EAE">
              <w:rPr>
                <w:rFonts w:ascii="Arial" w:hAnsi="Arial" w:cs="Arial"/>
                <w:spacing w:val="-2"/>
                <w:sz w:val="20"/>
                <w:szCs w:val="20"/>
              </w:rPr>
              <w:t>Name:</w:t>
            </w:r>
          </w:p>
        </w:tc>
        <w:tc>
          <w:tcPr>
            <w:tcW w:w="15770" w:type="dxa"/>
          </w:tcPr>
          <w:p w14:paraId="4D8994F2" w14:textId="77777777" w:rsidR="004C4B58" w:rsidRPr="00167EAE" w:rsidRDefault="002068B4">
            <w:pPr>
              <w:pStyle w:val="TableParagraph"/>
              <w:spacing w:before="30"/>
              <w:rPr>
                <w:rFonts w:ascii="Arial" w:hAnsi="Arial" w:cs="Arial"/>
                <w:b/>
                <w:sz w:val="20"/>
                <w:szCs w:val="20"/>
              </w:rPr>
            </w:pPr>
            <w:hyperlink r:id="rId6">
              <w:r w:rsidRPr="00167EAE">
                <w:rPr>
                  <w:rFonts w:ascii="Arial" w:hAnsi="Arial" w:cs="Arial"/>
                  <w:b/>
                  <w:color w:val="0000FF"/>
                  <w:sz w:val="20"/>
                  <w:szCs w:val="20"/>
                  <w:u w:val="single" w:color="0000FF"/>
                </w:rPr>
                <w:t>Advances</w:t>
              </w:r>
              <w:r w:rsidRPr="00167EAE">
                <w:rPr>
                  <w:rFonts w:ascii="Arial" w:hAnsi="Arial" w:cs="Arial"/>
                  <w:b/>
                  <w:color w:val="0000FF"/>
                  <w:spacing w:val="-9"/>
                  <w:sz w:val="20"/>
                  <w:szCs w:val="20"/>
                  <w:u w:val="single" w:color="0000FF"/>
                </w:rPr>
                <w:t xml:space="preserve"> </w:t>
              </w:r>
              <w:r w:rsidRPr="00167EAE">
                <w:rPr>
                  <w:rFonts w:ascii="Arial" w:hAnsi="Arial" w:cs="Arial"/>
                  <w:b/>
                  <w:color w:val="0000FF"/>
                  <w:sz w:val="20"/>
                  <w:szCs w:val="20"/>
                  <w:u w:val="single" w:color="0000FF"/>
                </w:rPr>
                <w:t>in</w:t>
              </w:r>
              <w:r w:rsidRPr="00167EAE">
                <w:rPr>
                  <w:rFonts w:ascii="Arial" w:hAnsi="Arial" w:cs="Arial"/>
                  <w:b/>
                  <w:color w:val="0000FF"/>
                  <w:spacing w:val="-7"/>
                  <w:sz w:val="20"/>
                  <w:szCs w:val="20"/>
                  <w:u w:val="single" w:color="0000FF"/>
                </w:rPr>
                <w:t xml:space="preserve"> </w:t>
              </w:r>
              <w:r w:rsidRPr="00167EAE">
                <w:rPr>
                  <w:rFonts w:ascii="Arial" w:hAnsi="Arial" w:cs="Arial"/>
                  <w:b/>
                  <w:color w:val="0000FF"/>
                  <w:spacing w:val="-2"/>
                  <w:sz w:val="20"/>
                  <w:szCs w:val="20"/>
                  <w:u w:val="single" w:color="0000FF"/>
                </w:rPr>
                <w:t>Research</w:t>
              </w:r>
            </w:hyperlink>
          </w:p>
        </w:tc>
      </w:tr>
      <w:tr w:rsidR="004C4B58" w:rsidRPr="00167EAE" w14:paraId="4442D830" w14:textId="77777777">
        <w:trPr>
          <w:trHeight w:val="290"/>
        </w:trPr>
        <w:tc>
          <w:tcPr>
            <w:tcW w:w="5168" w:type="dxa"/>
          </w:tcPr>
          <w:p w14:paraId="28E874A3" w14:textId="77777777" w:rsidR="004C4B58" w:rsidRPr="00167EAE" w:rsidRDefault="002068B4">
            <w:pPr>
              <w:pStyle w:val="TableParagraph"/>
              <w:spacing w:line="229" w:lineRule="exact"/>
              <w:ind w:left="95"/>
              <w:rPr>
                <w:rFonts w:ascii="Arial" w:hAnsi="Arial" w:cs="Arial"/>
                <w:sz w:val="20"/>
                <w:szCs w:val="20"/>
              </w:rPr>
            </w:pPr>
            <w:r w:rsidRPr="00167EAE">
              <w:rPr>
                <w:rFonts w:ascii="Arial" w:hAnsi="Arial" w:cs="Arial"/>
                <w:sz w:val="20"/>
                <w:szCs w:val="20"/>
              </w:rPr>
              <w:t>Manuscript</w:t>
            </w:r>
            <w:r w:rsidRPr="00167EAE">
              <w:rPr>
                <w:rFonts w:ascii="Arial" w:hAnsi="Arial" w:cs="Arial"/>
                <w:spacing w:val="-14"/>
                <w:sz w:val="20"/>
                <w:szCs w:val="20"/>
              </w:rPr>
              <w:t xml:space="preserve"> </w:t>
            </w:r>
            <w:r w:rsidRPr="00167EAE">
              <w:rPr>
                <w:rFonts w:ascii="Arial" w:hAnsi="Arial" w:cs="Arial"/>
                <w:spacing w:val="-2"/>
                <w:sz w:val="20"/>
                <w:szCs w:val="20"/>
              </w:rPr>
              <w:t>Number:</w:t>
            </w:r>
          </w:p>
        </w:tc>
        <w:tc>
          <w:tcPr>
            <w:tcW w:w="15770" w:type="dxa"/>
          </w:tcPr>
          <w:p w14:paraId="78CF5027" w14:textId="77777777" w:rsidR="004C4B58" w:rsidRPr="00167EAE" w:rsidRDefault="002068B4">
            <w:pPr>
              <w:pStyle w:val="TableParagraph"/>
              <w:spacing w:before="30"/>
              <w:rPr>
                <w:rFonts w:ascii="Arial" w:hAnsi="Arial" w:cs="Arial"/>
                <w:b/>
                <w:sz w:val="20"/>
                <w:szCs w:val="20"/>
              </w:rPr>
            </w:pPr>
            <w:r w:rsidRPr="00167EAE">
              <w:rPr>
                <w:rFonts w:ascii="Arial" w:hAnsi="Arial" w:cs="Arial"/>
                <w:b/>
                <w:spacing w:val="-2"/>
                <w:sz w:val="20"/>
                <w:szCs w:val="20"/>
              </w:rPr>
              <w:t>Ms_AIR_134603</w:t>
            </w:r>
          </w:p>
        </w:tc>
      </w:tr>
      <w:tr w:rsidR="004C4B58" w:rsidRPr="00167EAE" w14:paraId="1135BB8D" w14:textId="77777777">
        <w:trPr>
          <w:trHeight w:val="650"/>
        </w:trPr>
        <w:tc>
          <w:tcPr>
            <w:tcW w:w="5168" w:type="dxa"/>
          </w:tcPr>
          <w:p w14:paraId="536C7231" w14:textId="77777777" w:rsidR="004C4B58" w:rsidRPr="00167EAE" w:rsidRDefault="002068B4">
            <w:pPr>
              <w:pStyle w:val="TableParagraph"/>
              <w:spacing w:line="229" w:lineRule="exact"/>
              <w:ind w:left="95"/>
              <w:rPr>
                <w:rFonts w:ascii="Arial" w:hAnsi="Arial" w:cs="Arial"/>
                <w:sz w:val="20"/>
                <w:szCs w:val="20"/>
              </w:rPr>
            </w:pPr>
            <w:r w:rsidRPr="00167EAE">
              <w:rPr>
                <w:rFonts w:ascii="Arial" w:hAnsi="Arial" w:cs="Arial"/>
                <w:sz w:val="20"/>
                <w:szCs w:val="20"/>
              </w:rPr>
              <w:t>Title</w:t>
            </w:r>
            <w:r w:rsidRPr="00167EAE">
              <w:rPr>
                <w:rFonts w:ascii="Arial" w:hAnsi="Arial" w:cs="Arial"/>
                <w:spacing w:val="-4"/>
                <w:sz w:val="20"/>
                <w:szCs w:val="20"/>
              </w:rPr>
              <w:t xml:space="preserve"> </w:t>
            </w:r>
            <w:r w:rsidRPr="00167EAE">
              <w:rPr>
                <w:rFonts w:ascii="Arial" w:hAnsi="Arial" w:cs="Arial"/>
                <w:sz w:val="20"/>
                <w:szCs w:val="20"/>
              </w:rPr>
              <w:t>of</w:t>
            </w:r>
            <w:r w:rsidRPr="00167EAE">
              <w:rPr>
                <w:rFonts w:ascii="Arial" w:hAnsi="Arial" w:cs="Arial"/>
                <w:spacing w:val="-5"/>
                <w:sz w:val="20"/>
                <w:szCs w:val="20"/>
              </w:rPr>
              <w:t xml:space="preserve"> </w:t>
            </w:r>
            <w:r w:rsidRPr="00167EAE">
              <w:rPr>
                <w:rFonts w:ascii="Arial" w:hAnsi="Arial" w:cs="Arial"/>
                <w:sz w:val="20"/>
                <w:szCs w:val="20"/>
              </w:rPr>
              <w:t>the</w:t>
            </w:r>
            <w:r w:rsidRPr="00167EAE">
              <w:rPr>
                <w:rFonts w:ascii="Arial" w:hAnsi="Arial" w:cs="Arial"/>
                <w:spacing w:val="-5"/>
                <w:sz w:val="20"/>
                <w:szCs w:val="20"/>
              </w:rPr>
              <w:t xml:space="preserve"> </w:t>
            </w:r>
            <w:r w:rsidRPr="00167EAE">
              <w:rPr>
                <w:rFonts w:ascii="Arial" w:hAnsi="Arial" w:cs="Arial"/>
                <w:spacing w:val="-2"/>
                <w:sz w:val="20"/>
                <w:szCs w:val="20"/>
              </w:rPr>
              <w:t>Manuscript:</w:t>
            </w:r>
          </w:p>
        </w:tc>
        <w:tc>
          <w:tcPr>
            <w:tcW w:w="15770" w:type="dxa"/>
          </w:tcPr>
          <w:p w14:paraId="0265A9F5" w14:textId="77777777" w:rsidR="004C4B58" w:rsidRPr="00167EAE" w:rsidRDefault="002068B4">
            <w:pPr>
              <w:pStyle w:val="TableParagraph"/>
              <w:spacing w:before="210"/>
              <w:rPr>
                <w:rFonts w:ascii="Arial" w:hAnsi="Arial" w:cs="Arial"/>
                <w:b/>
                <w:sz w:val="20"/>
                <w:szCs w:val="20"/>
              </w:rPr>
            </w:pPr>
            <w:r w:rsidRPr="00167EAE">
              <w:rPr>
                <w:rFonts w:ascii="Arial" w:hAnsi="Arial" w:cs="Arial"/>
                <w:b/>
                <w:sz w:val="20"/>
                <w:szCs w:val="20"/>
              </w:rPr>
              <w:t>Initiatives</w:t>
            </w:r>
            <w:r w:rsidRPr="00167EAE">
              <w:rPr>
                <w:rFonts w:ascii="Arial" w:hAnsi="Arial" w:cs="Arial"/>
                <w:b/>
                <w:spacing w:val="-8"/>
                <w:sz w:val="20"/>
                <w:szCs w:val="20"/>
              </w:rPr>
              <w:t xml:space="preserve"> </w:t>
            </w:r>
            <w:r w:rsidRPr="00167EAE">
              <w:rPr>
                <w:rFonts w:ascii="Arial" w:hAnsi="Arial" w:cs="Arial"/>
                <w:b/>
                <w:sz w:val="20"/>
                <w:szCs w:val="20"/>
              </w:rPr>
              <w:t>and</w:t>
            </w:r>
            <w:r w:rsidRPr="00167EAE">
              <w:rPr>
                <w:rFonts w:ascii="Arial" w:hAnsi="Arial" w:cs="Arial"/>
                <w:b/>
                <w:spacing w:val="-8"/>
                <w:sz w:val="20"/>
                <w:szCs w:val="20"/>
              </w:rPr>
              <w:t xml:space="preserve"> </w:t>
            </w:r>
            <w:r w:rsidRPr="00167EAE">
              <w:rPr>
                <w:rFonts w:ascii="Arial" w:hAnsi="Arial" w:cs="Arial"/>
                <w:b/>
                <w:sz w:val="20"/>
                <w:szCs w:val="20"/>
              </w:rPr>
              <w:t>Challenges</w:t>
            </w:r>
            <w:r w:rsidRPr="00167EAE">
              <w:rPr>
                <w:rFonts w:ascii="Arial" w:hAnsi="Arial" w:cs="Arial"/>
                <w:b/>
                <w:spacing w:val="-9"/>
                <w:sz w:val="20"/>
                <w:szCs w:val="20"/>
              </w:rPr>
              <w:t xml:space="preserve"> </w:t>
            </w:r>
            <w:r w:rsidRPr="00167EAE">
              <w:rPr>
                <w:rFonts w:ascii="Arial" w:hAnsi="Arial" w:cs="Arial"/>
                <w:b/>
                <w:sz w:val="20"/>
                <w:szCs w:val="20"/>
              </w:rPr>
              <w:t>for</w:t>
            </w:r>
            <w:r w:rsidRPr="00167EAE">
              <w:rPr>
                <w:rFonts w:ascii="Arial" w:hAnsi="Arial" w:cs="Arial"/>
                <w:b/>
                <w:spacing w:val="-9"/>
                <w:sz w:val="20"/>
                <w:szCs w:val="20"/>
              </w:rPr>
              <w:t xml:space="preserve"> </w:t>
            </w:r>
            <w:r w:rsidRPr="00167EAE">
              <w:rPr>
                <w:rFonts w:ascii="Arial" w:hAnsi="Arial" w:cs="Arial"/>
                <w:b/>
                <w:sz w:val="20"/>
                <w:szCs w:val="20"/>
              </w:rPr>
              <w:t>Promoting</w:t>
            </w:r>
            <w:r w:rsidRPr="00167EAE">
              <w:rPr>
                <w:rFonts w:ascii="Arial" w:hAnsi="Arial" w:cs="Arial"/>
                <w:b/>
                <w:spacing w:val="-8"/>
                <w:sz w:val="20"/>
                <w:szCs w:val="20"/>
              </w:rPr>
              <w:t xml:space="preserve"> </w:t>
            </w:r>
            <w:r w:rsidRPr="00167EAE">
              <w:rPr>
                <w:rFonts w:ascii="Arial" w:hAnsi="Arial" w:cs="Arial"/>
                <w:b/>
                <w:sz w:val="20"/>
                <w:szCs w:val="20"/>
              </w:rPr>
              <w:t>Online</w:t>
            </w:r>
            <w:r w:rsidRPr="00167EAE">
              <w:rPr>
                <w:rFonts w:ascii="Arial" w:hAnsi="Arial" w:cs="Arial"/>
                <w:b/>
                <w:spacing w:val="-8"/>
                <w:sz w:val="20"/>
                <w:szCs w:val="20"/>
              </w:rPr>
              <w:t xml:space="preserve"> </w:t>
            </w:r>
            <w:r w:rsidRPr="00167EAE">
              <w:rPr>
                <w:rFonts w:ascii="Arial" w:hAnsi="Arial" w:cs="Arial"/>
                <w:b/>
                <w:sz w:val="20"/>
                <w:szCs w:val="20"/>
              </w:rPr>
              <w:t>Learning</w:t>
            </w:r>
            <w:r w:rsidRPr="00167EAE">
              <w:rPr>
                <w:rFonts w:ascii="Arial" w:hAnsi="Arial" w:cs="Arial"/>
                <w:b/>
                <w:spacing w:val="-8"/>
                <w:sz w:val="20"/>
                <w:szCs w:val="20"/>
              </w:rPr>
              <w:t xml:space="preserve"> </w:t>
            </w:r>
            <w:r w:rsidRPr="00167EAE">
              <w:rPr>
                <w:rFonts w:ascii="Arial" w:hAnsi="Arial" w:cs="Arial"/>
                <w:b/>
                <w:sz w:val="20"/>
                <w:szCs w:val="20"/>
              </w:rPr>
              <w:t>among</w:t>
            </w:r>
            <w:r w:rsidRPr="00167EAE">
              <w:rPr>
                <w:rFonts w:ascii="Arial" w:hAnsi="Arial" w:cs="Arial"/>
                <w:b/>
                <w:spacing w:val="-8"/>
                <w:sz w:val="20"/>
                <w:szCs w:val="20"/>
              </w:rPr>
              <w:t xml:space="preserve"> </w:t>
            </w:r>
            <w:r w:rsidRPr="00167EAE">
              <w:rPr>
                <w:rFonts w:ascii="Arial" w:hAnsi="Arial" w:cs="Arial"/>
                <w:b/>
                <w:sz w:val="20"/>
                <w:szCs w:val="20"/>
              </w:rPr>
              <w:t>Higher</w:t>
            </w:r>
            <w:r w:rsidRPr="00167EAE">
              <w:rPr>
                <w:rFonts w:ascii="Arial" w:hAnsi="Arial" w:cs="Arial"/>
                <w:b/>
                <w:spacing w:val="-8"/>
                <w:sz w:val="20"/>
                <w:szCs w:val="20"/>
              </w:rPr>
              <w:t xml:space="preserve"> </w:t>
            </w:r>
            <w:r w:rsidRPr="00167EAE">
              <w:rPr>
                <w:rFonts w:ascii="Arial" w:hAnsi="Arial" w:cs="Arial"/>
                <w:b/>
                <w:sz w:val="20"/>
                <w:szCs w:val="20"/>
              </w:rPr>
              <w:t>Education</w:t>
            </w:r>
            <w:r w:rsidRPr="00167EAE">
              <w:rPr>
                <w:rFonts w:ascii="Arial" w:hAnsi="Arial" w:cs="Arial"/>
                <w:b/>
                <w:spacing w:val="-8"/>
                <w:sz w:val="20"/>
                <w:szCs w:val="20"/>
              </w:rPr>
              <w:t xml:space="preserve"> </w:t>
            </w:r>
            <w:r w:rsidRPr="00167EAE">
              <w:rPr>
                <w:rFonts w:ascii="Arial" w:hAnsi="Arial" w:cs="Arial"/>
                <w:b/>
                <w:spacing w:val="-2"/>
                <w:sz w:val="20"/>
                <w:szCs w:val="20"/>
              </w:rPr>
              <w:t>Students</w:t>
            </w:r>
          </w:p>
        </w:tc>
      </w:tr>
      <w:tr w:rsidR="004C4B58" w:rsidRPr="00167EAE" w14:paraId="12DA835E" w14:textId="77777777">
        <w:trPr>
          <w:trHeight w:val="333"/>
        </w:trPr>
        <w:tc>
          <w:tcPr>
            <w:tcW w:w="5168" w:type="dxa"/>
          </w:tcPr>
          <w:p w14:paraId="5568D5C2" w14:textId="77777777" w:rsidR="004C4B58" w:rsidRPr="00167EAE" w:rsidRDefault="002068B4">
            <w:pPr>
              <w:pStyle w:val="TableParagraph"/>
              <w:spacing w:line="229" w:lineRule="exact"/>
              <w:ind w:left="95"/>
              <w:rPr>
                <w:rFonts w:ascii="Arial" w:hAnsi="Arial" w:cs="Arial"/>
                <w:sz w:val="20"/>
                <w:szCs w:val="20"/>
              </w:rPr>
            </w:pPr>
            <w:r w:rsidRPr="00167EAE">
              <w:rPr>
                <w:rFonts w:ascii="Arial" w:hAnsi="Arial" w:cs="Arial"/>
                <w:sz w:val="20"/>
                <w:szCs w:val="20"/>
              </w:rPr>
              <w:t>Type</w:t>
            </w:r>
            <w:r w:rsidRPr="00167EAE">
              <w:rPr>
                <w:rFonts w:ascii="Arial" w:hAnsi="Arial" w:cs="Arial"/>
                <w:spacing w:val="-5"/>
                <w:sz w:val="20"/>
                <w:szCs w:val="20"/>
              </w:rPr>
              <w:t xml:space="preserve"> </w:t>
            </w:r>
            <w:r w:rsidRPr="00167EAE">
              <w:rPr>
                <w:rFonts w:ascii="Arial" w:hAnsi="Arial" w:cs="Arial"/>
                <w:sz w:val="20"/>
                <w:szCs w:val="20"/>
              </w:rPr>
              <w:t>of</w:t>
            </w:r>
            <w:r w:rsidRPr="00167EAE">
              <w:rPr>
                <w:rFonts w:ascii="Arial" w:hAnsi="Arial" w:cs="Arial"/>
                <w:spacing w:val="-4"/>
                <w:sz w:val="20"/>
                <w:szCs w:val="20"/>
              </w:rPr>
              <w:t xml:space="preserve"> </w:t>
            </w:r>
            <w:r w:rsidRPr="00167EAE">
              <w:rPr>
                <w:rFonts w:ascii="Arial" w:hAnsi="Arial" w:cs="Arial"/>
                <w:sz w:val="20"/>
                <w:szCs w:val="20"/>
              </w:rPr>
              <w:t>the</w:t>
            </w:r>
            <w:r w:rsidRPr="00167EAE">
              <w:rPr>
                <w:rFonts w:ascii="Arial" w:hAnsi="Arial" w:cs="Arial"/>
                <w:spacing w:val="-3"/>
                <w:sz w:val="20"/>
                <w:szCs w:val="20"/>
              </w:rPr>
              <w:t xml:space="preserve"> </w:t>
            </w:r>
            <w:r w:rsidRPr="00167EAE">
              <w:rPr>
                <w:rFonts w:ascii="Arial" w:hAnsi="Arial" w:cs="Arial"/>
                <w:spacing w:val="-2"/>
                <w:sz w:val="20"/>
                <w:szCs w:val="20"/>
              </w:rPr>
              <w:t>Article</w:t>
            </w:r>
          </w:p>
        </w:tc>
        <w:tc>
          <w:tcPr>
            <w:tcW w:w="15770" w:type="dxa"/>
          </w:tcPr>
          <w:p w14:paraId="31DD5389" w14:textId="77777777" w:rsidR="004C4B58" w:rsidRPr="00167EAE" w:rsidRDefault="002068B4">
            <w:pPr>
              <w:pStyle w:val="TableParagraph"/>
              <w:spacing w:before="52"/>
              <w:rPr>
                <w:rFonts w:ascii="Arial" w:hAnsi="Arial" w:cs="Arial"/>
                <w:b/>
                <w:sz w:val="20"/>
                <w:szCs w:val="20"/>
              </w:rPr>
            </w:pPr>
            <w:r w:rsidRPr="00167EAE">
              <w:rPr>
                <w:rFonts w:ascii="Arial" w:hAnsi="Arial" w:cs="Arial"/>
                <w:b/>
                <w:sz w:val="20"/>
                <w:szCs w:val="20"/>
              </w:rPr>
              <w:t>Empirical</w:t>
            </w:r>
            <w:r w:rsidRPr="00167EAE">
              <w:rPr>
                <w:rFonts w:ascii="Arial" w:hAnsi="Arial" w:cs="Arial"/>
                <w:b/>
                <w:spacing w:val="-13"/>
                <w:sz w:val="20"/>
                <w:szCs w:val="20"/>
              </w:rPr>
              <w:t xml:space="preserve"> </w:t>
            </w:r>
            <w:r w:rsidRPr="00167EAE">
              <w:rPr>
                <w:rFonts w:ascii="Arial" w:hAnsi="Arial" w:cs="Arial"/>
                <w:b/>
                <w:sz w:val="20"/>
                <w:szCs w:val="20"/>
              </w:rPr>
              <w:t>Research</w:t>
            </w:r>
            <w:r w:rsidRPr="00167EAE">
              <w:rPr>
                <w:rFonts w:ascii="Arial" w:hAnsi="Arial" w:cs="Arial"/>
                <w:b/>
                <w:spacing w:val="-11"/>
                <w:sz w:val="20"/>
                <w:szCs w:val="20"/>
              </w:rPr>
              <w:t xml:space="preserve"> </w:t>
            </w:r>
            <w:r w:rsidRPr="00167EAE">
              <w:rPr>
                <w:rFonts w:ascii="Arial" w:hAnsi="Arial" w:cs="Arial"/>
                <w:b/>
                <w:spacing w:val="-2"/>
                <w:sz w:val="20"/>
                <w:szCs w:val="20"/>
              </w:rPr>
              <w:t>Article</w:t>
            </w:r>
          </w:p>
        </w:tc>
      </w:tr>
    </w:tbl>
    <w:p w14:paraId="4B680703" w14:textId="77777777" w:rsidR="004C4B58" w:rsidRPr="00167EAE" w:rsidRDefault="004C4B58">
      <w:pPr>
        <w:spacing w:before="15"/>
        <w:rPr>
          <w:rFonts w:ascii="Arial" w:hAnsi="Arial" w:cs="Arial"/>
          <w:sz w:val="20"/>
          <w:szCs w:val="2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6"/>
        <w:gridCol w:w="9974"/>
        <w:gridCol w:w="5670"/>
      </w:tblGrid>
      <w:tr w:rsidR="004C4B58" w:rsidRPr="00167EAE" w14:paraId="2339B63B" w14:textId="77777777" w:rsidTr="003A70A1">
        <w:trPr>
          <w:trHeight w:val="450"/>
        </w:trPr>
        <w:tc>
          <w:tcPr>
            <w:tcW w:w="20880" w:type="dxa"/>
            <w:gridSpan w:val="3"/>
            <w:tcBorders>
              <w:top w:val="nil"/>
              <w:left w:val="nil"/>
              <w:right w:val="nil"/>
            </w:tcBorders>
          </w:tcPr>
          <w:p w14:paraId="70E1D873" w14:textId="77777777" w:rsidR="004C4B58" w:rsidRPr="00167EAE" w:rsidRDefault="002068B4">
            <w:pPr>
              <w:pStyle w:val="TableParagraph"/>
              <w:spacing w:line="221" w:lineRule="exact"/>
              <w:ind w:left="112"/>
              <w:rPr>
                <w:rFonts w:ascii="Arial" w:hAnsi="Arial" w:cs="Arial"/>
                <w:b/>
                <w:sz w:val="20"/>
                <w:szCs w:val="20"/>
              </w:rPr>
            </w:pPr>
            <w:r w:rsidRPr="00167EAE">
              <w:rPr>
                <w:rFonts w:ascii="Arial" w:hAnsi="Arial" w:cs="Arial"/>
                <w:b/>
                <w:color w:val="000000"/>
                <w:sz w:val="20"/>
                <w:szCs w:val="20"/>
                <w:highlight w:val="yellow"/>
              </w:rPr>
              <w:t>PART</w:t>
            </w:r>
            <w:r w:rsidRPr="00167EAE">
              <w:rPr>
                <w:rFonts w:ascii="Arial" w:hAnsi="Arial" w:cs="Arial"/>
                <w:b/>
                <w:color w:val="000000"/>
                <w:spacing w:val="45"/>
                <w:sz w:val="20"/>
                <w:szCs w:val="20"/>
                <w:highlight w:val="yellow"/>
              </w:rPr>
              <w:t xml:space="preserve"> </w:t>
            </w:r>
            <w:r w:rsidRPr="00167EAE">
              <w:rPr>
                <w:rFonts w:ascii="Arial" w:hAnsi="Arial" w:cs="Arial"/>
                <w:b/>
                <w:color w:val="000000"/>
                <w:sz w:val="20"/>
                <w:szCs w:val="20"/>
                <w:highlight w:val="yellow"/>
              </w:rPr>
              <w:t>1:</w:t>
            </w:r>
            <w:r w:rsidRPr="00167EAE">
              <w:rPr>
                <w:rFonts w:ascii="Arial" w:hAnsi="Arial" w:cs="Arial"/>
                <w:b/>
                <w:color w:val="000000"/>
                <w:sz w:val="20"/>
                <w:szCs w:val="20"/>
              </w:rPr>
              <w:t xml:space="preserve"> </w:t>
            </w:r>
            <w:r w:rsidRPr="00167EAE">
              <w:rPr>
                <w:rFonts w:ascii="Arial" w:hAnsi="Arial" w:cs="Arial"/>
                <w:b/>
                <w:color w:val="000000"/>
                <w:spacing w:val="-2"/>
                <w:sz w:val="20"/>
                <w:szCs w:val="20"/>
              </w:rPr>
              <w:t>Comments</w:t>
            </w:r>
          </w:p>
        </w:tc>
      </w:tr>
      <w:tr w:rsidR="004C4B58" w:rsidRPr="00167EAE" w14:paraId="6C2A96F0" w14:textId="77777777" w:rsidTr="00EC503C">
        <w:trPr>
          <w:trHeight w:val="964"/>
        </w:trPr>
        <w:tc>
          <w:tcPr>
            <w:tcW w:w="5236" w:type="dxa"/>
          </w:tcPr>
          <w:p w14:paraId="7810B20C" w14:textId="77777777" w:rsidR="004C4B58" w:rsidRPr="00167EAE" w:rsidRDefault="004C4B58">
            <w:pPr>
              <w:pStyle w:val="TableParagraph"/>
              <w:ind w:left="0"/>
              <w:rPr>
                <w:rFonts w:ascii="Arial" w:hAnsi="Arial" w:cs="Arial"/>
                <w:sz w:val="20"/>
                <w:szCs w:val="20"/>
              </w:rPr>
            </w:pPr>
          </w:p>
        </w:tc>
        <w:tc>
          <w:tcPr>
            <w:tcW w:w="9974" w:type="dxa"/>
          </w:tcPr>
          <w:p w14:paraId="338B748A" w14:textId="77777777" w:rsidR="004C4B58" w:rsidRPr="00167EAE" w:rsidRDefault="002068B4">
            <w:pPr>
              <w:pStyle w:val="TableParagraph"/>
              <w:ind w:left="108"/>
              <w:rPr>
                <w:rFonts w:ascii="Arial" w:hAnsi="Arial" w:cs="Arial"/>
                <w:b/>
                <w:sz w:val="20"/>
                <w:szCs w:val="20"/>
              </w:rPr>
            </w:pPr>
            <w:r w:rsidRPr="00167EAE">
              <w:rPr>
                <w:rFonts w:ascii="Arial" w:hAnsi="Arial" w:cs="Arial"/>
                <w:b/>
                <w:sz w:val="20"/>
                <w:szCs w:val="20"/>
              </w:rPr>
              <w:t>Reviewer’s</w:t>
            </w:r>
            <w:r w:rsidRPr="00167EAE">
              <w:rPr>
                <w:rFonts w:ascii="Arial" w:hAnsi="Arial" w:cs="Arial"/>
                <w:b/>
                <w:spacing w:val="-9"/>
                <w:sz w:val="20"/>
                <w:szCs w:val="20"/>
              </w:rPr>
              <w:t xml:space="preserve"> </w:t>
            </w:r>
            <w:r w:rsidRPr="00167EAE">
              <w:rPr>
                <w:rFonts w:ascii="Arial" w:hAnsi="Arial" w:cs="Arial"/>
                <w:b/>
                <w:spacing w:val="-2"/>
                <w:sz w:val="20"/>
                <w:szCs w:val="20"/>
              </w:rPr>
              <w:t>comment</w:t>
            </w:r>
          </w:p>
          <w:p w14:paraId="0802A77B" w14:textId="77777777" w:rsidR="004C4B58" w:rsidRPr="00167EAE" w:rsidRDefault="002068B4">
            <w:pPr>
              <w:pStyle w:val="TableParagraph"/>
              <w:ind w:left="108" w:right="131"/>
              <w:rPr>
                <w:rFonts w:ascii="Arial" w:hAnsi="Arial" w:cs="Arial"/>
                <w:b/>
                <w:sz w:val="20"/>
                <w:szCs w:val="20"/>
              </w:rPr>
            </w:pPr>
            <w:r w:rsidRPr="00167EAE">
              <w:rPr>
                <w:rFonts w:ascii="Arial" w:hAnsi="Arial" w:cs="Arial"/>
                <w:b/>
                <w:color w:val="000000"/>
                <w:sz w:val="20"/>
                <w:szCs w:val="20"/>
                <w:highlight w:val="yellow"/>
              </w:rPr>
              <w:t>Artificial</w:t>
            </w:r>
            <w:r w:rsidRPr="00167EAE">
              <w:rPr>
                <w:rFonts w:ascii="Arial" w:hAnsi="Arial" w:cs="Arial"/>
                <w:b/>
                <w:color w:val="000000"/>
                <w:spacing w:val="-5"/>
                <w:sz w:val="20"/>
                <w:szCs w:val="20"/>
                <w:highlight w:val="yellow"/>
              </w:rPr>
              <w:t xml:space="preserve"> </w:t>
            </w:r>
            <w:r w:rsidRPr="00167EAE">
              <w:rPr>
                <w:rFonts w:ascii="Arial" w:hAnsi="Arial" w:cs="Arial"/>
                <w:b/>
                <w:color w:val="000000"/>
                <w:sz w:val="20"/>
                <w:szCs w:val="20"/>
                <w:highlight w:val="yellow"/>
              </w:rPr>
              <w:t>Intelligence</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(AI)</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generated</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or</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assisted</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review</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comments</w:t>
            </w:r>
            <w:r w:rsidRPr="00167EAE">
              <w:rPr>
                <w:rFonts w:ascii="Arial" w:hAnsi="Arial" w:cs="Arial"/>
                <w:b/>
                <w:color w:val="000000"/>
                <w:spacing w:val="-5"/>
                <w:sz w:val="20"/>
                <w:szCs w:val="20"/>
                <w:highlight w:val="yellow"/>
              </w:rPr>
              <w:t xml:space="preserve"> </w:t>
            </w:r>
            <w:r w:rsidRPr="00167EAE">
              <w:rPr>
                <w:rFonts w:ascii="Arial" w:hAnsi="Arial" w:cs="Arial"/>
                <w:b/>
                <w:color w:val="000000"/>
                <w:sz w:val="20"/>
                <w:szCs w:val="20"/>
                <w:highlight w:val="yellow"/>
              </w:rPr>
              <w:t>are</w:t>
            </w:r>
            <w:r w:rsidRPr="00167EAE">
              <w:rPr>
                <w:rFonts w:ascii="Arial" w:hAnsi="Arial" w:cs="Arial"/>
                <w:b/>
                <w:color w:val="000000"/>
                <w:spacing w:val="-6"/>
                <w:sz w:val="20"/>
                <w:szCs w:val="20"/>
                <w:highlight w:val="yellow"/>
              </w:rPr>
              <w:t xml:space="preserve"> </w:t>
            </w:r>
            <w:r w:rsidRPr="00167EAE">
              <w:rPr>
                <w:rFonts w:ascii="Arial" w:hAnsi="Arial" w:cs="Arial"/>
                <w:b/>
                <w:color w:val="000000"/>
                <w:sz w:val="20"/>
                <w:szCs w:val="20"/>
                <w:highlight w:val="yellow"/>
              </w:rPr>
              <w:t>strictly</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prohibited</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during</w:t>
            </w:r>
            <w:r w:rsidRPr="00167EAE">
              <w:rPr>
                <w:rFonts w:ascii="Arial" w:hAnsi="Arial" w:cs="Arial"/>
                <w:b/>
                <w:color w:val="000000"/>
                <w:spacing w:val="-4"/>
                <w:sz w:val="20"/>
                <w:szCs w:val="20"/>
                <w:highlight w:val="yellow"/>
              </w:rPr>
              <w:t xml:space="preserve"> </w:t>
            </w:r>
            <w:r w:rsidRPr="00167EAE">
              <w:rPr>
                <w:rFonts w:ascii="Arial" w:hAnsi="Arial" w:cs="Arial"/>
                <w:b/>
                <w:color w:val="000000"/>
                <w:sz w:val="20"/>
                <w:szCs w:val="20"/>
                <w:highlight w:val="yellow"/>
              </w:rPr>
              <w:t>peer</w:t>
            </w:r>
            <w:r w:rsidRPr="00167EAE">
              <w:rPr>
                <w:rFonts w:ascii="Arial" w:hAnsi="Arial" w:cs="Arial"/>
                <w:b/>
                <w:color w:val="000000"/>
                <w:sz w:val="20"/>
                <w:szCs w:val="20"/>
              </w:rPr>
              <w:t xml:space="preserve"> </w:t>
            </w:r>
            <w:r w:rsidRPr="00167EAE">
              <w:rPr>
                <w:rFonts w:ascii="Arial" w:hAnsi="Arial" w:cs="Arial"/>
                <w:b/>
                <w:color w:val="000000"/>
                <w:spacing w:val="-2"/>
                <w:sz w:val="20"/>
                <w:szCs w:val="20"/>
                <w:highlight w:val="yellow"/>
              </w:rPr>
              <w:t>review.</w:t>
            </w:r>
          </w:p>
        </w:tc>
        <w:tc>
          <w:tcPr>
            <w:tcW w:w="5670" w:type="dxa"/>
          </w:tcPr>
          <w:p w14:paraId="68DFC8E3" w14:textId="77777777" w:rsidR="004C4B58" w:rsidRPr="00167EAE" w:rsidRDefault="002068B4">
            <w:pPr>
              <w:pStyle w:val="TableParagraph"/>
              <w:ind w:left="108" w:right="175"/>
              <w:rPr>
                <w:rFonts w:ascii="Arial" w:hAnsi="Arial" w:cs="Arial"/>
                <w:i/>
                <w:sz w:val="20"/>
                <w:szCs w:val="20"/>
              </w:rPr>
            </w:pPr>
            <w:r w:rsidRPr="00167EAE">
              <w:rPr>
                <w:rFonts w:ascii="Arial" w:hAnsi="Arial" w:cs="Arial"/>
                <w:b/>
                <w:sz w:val="20"/>
                <w:szCs w:val="20"/>
              </w:rPr>
              <w:t xml:space="preserve">Author’s Feedback </w:t>
            </w:r>
            <w:r w:rsidRPr="00167EAE">
              <w:rPr>
                <w:rFonts w:ascii="Arial" w:hAnsi="Arial" w:cs="Arial"/>
                <w:i/>
                <w:sz w:val="20"/>
                <w:szCs w:val="20"/>
              </w:rPr>
              <w:t>(Please correct the manuscript and highlight that part in</w:t>
            </w:r>
            <w:r w:rsidRPr="00167EAE">
              <w:rPr>
                <w:rFonts w:ascii="Arial" w:hAnsi="Arial" w:cs="Arial"/>
                <w:i/>
                <w:spacing w:val="-3"/>
                <w:sz w:val="20"/>
                <w:szCs w:val="20"/>
              </w:rPr>
              <w:t xml:space="preserve"> </w:t>
            </w:r>
            <w:r w:rsidRPr="00167EAE">
              <w:rPr>
                <w:rFonts w:ascii="Arial" w:hAnsi="Arial" w:cs="Arial"/>
                <w:i/>
                <w:sz w:val="20"/>
                <w:szCs w:val="20"/>
              </w:rPr>
              <w:t>the</w:t>
            </w:r>
            <w:r w:rsidRPr="00167EAE">
              <w:rPr>
                <w:rFonts w:ascii="Arial" w:hAnsi="Arial" w:cs="Arial"/>
                <w:i/>
                <w:spacing w:val="-4"/>
                <w:sz w:val="20"/>
                <w:szCs w:val="20"/>
              </w:rPr>
              <w:t xml:space="preserve"> </w:t>
            </w:r>
            <w:r w:rsidRPr="00167EAE">
              <w:rPr>
                <w:rFonts w:ascii="Arial" w:hAnsi="Arial" w:cs="Arial"/>
                <w:i/>
                <w:sz w:val="20"/>
                <w:szCs w:val="20"/>
              </w:rPr>
              <w:t>manuscript.</w:t>
            </w:r>
            <w:r w:rsidRPr="00167EAE">
              <w:rPr>
                <w:rFonts w:ascii="Arial" w:hAnsi="Arial" w:cs="Arial"/>
                <w:i/>
                <w:spacing w:val="-4"/>
                <w:sz w:val="20"/>
                <w:szCs w:val="20"/>
              </w:rPr>
              <w:t xml:space="preserve"> </w:t>
            </w:r>
            <w:r w:rsidRPr="00167EAE">
              <w:rPr>
                <w:rFonts w:ascii="Arial" w:hAnsi="Arial" w:cs="Arial"/>
                <w:i/>
                <w:sz w:val="20"/>
                <w:szCs w:val="20"/>
              </w:rPr>
              <w:t>It</w:t>
            </w:r>
            <w:r w:rsidRPr="00167EAE">
              <w:rPr>
                <w:rFonts w:ascii="Arial" w:hAnsi="Arial" w:cs="Arial"/>
                <w:i/>
                <w:spacing w:val="-5"/>
                <w:sz w:val="20"/>
                <w:szCs w:val="20"/>
              </w:rPr>
              <w:t xml:space="preserve"> </w:t>
            </w:r>
            <w:r w:rsidRPr="00167EAE">
              <w:rPr>
                <w:rFonts w:ascii="Arial" w:hAnsi="Arial" w:cs="Arial"/>
                <w:i/>
                <w:sz w:val="20"/>
                <w:szCs w:val="20"/>
              </w:rPr>
              <w:t>is</w:t>
            </w:r>
            <w:r w:rsidRPr="00167EAE">
              <w:rPr>
                <w:rFonts w:ascii="Arial" w:hAnsi="Arial" w:cs="Arial"/>
                <w:i/>
                <w:spacing w:val="-5"/>
                <w:sz w:val="20"/>
                <w:szCs w:val="20"/>
              </w:rPr>
              <w:t xml:space="preserve"> </w:t>
            </w:r>
            <w:r w:rsidRPr="00167EAE">
              <w:rPr>
                <w:rFonts w:ascii="Arial" w:hAnsi="Arial" w:cs="Arial"/>
                <w:i/>
                <w:sz w:val="20"/>
                <w:szCs w:val="20"/>
              </w:rPr>
              <w:t>mandatory</w:t>
            </w:r>
            <w:r w:rsidRPr="00167EAE">
              <w:rPr>
                <w:rFonts w:ascii="Arial" w:hAnsi="Arial" w:cs="Arial"/>
                <w:i/>
                <w:spacing w:val="-4"/>
                <w:sz w:val="20"/>
                <w:szCs w:val="20"/>
              </w:rPr>
              <w:t xml:space="preserve"> </w:t>
            </w:r>
            <w:r w:rsidRPr="00167EAE">
              <w:rPr>
                <w:rFonts w:ascii="Arial" w:hAnsi="Arial" w:cs="Arial"/>
                <w:i/>
                <w:sz w:val="20"/>
                <w:szCs w:val="20"/>
              </w:rPr>
              <w:t>that</w:t>
            </w:r>
            <w:r w:rsidRPr="00167EAE">
              <w:rPr>
                <w:rFonts w:ascii="Arial" w:hAnsi="Arial" w:cs="Arial"/>
                <w:i/>
                <w:spacing w:val="-5"/>
                <w:sz w:val="20"/>
                <w:szCs w:val="20"/>
              </w:rPr>
              <w:t xml:space="preserve"> </w:t>
            </w:r>
            <w:r w:rsidRPr="00167EAE">
              <w:rPr>
                <w:rFonts w:ascii="Arial" w:hAnsi="Arial" w:cs="Arial"/>
                <w:i/>
                <w:sz w:val="20"/>
                <w:szCs w:val="20"/>
              </w:rPr>
              <w:t>authors</w:t>
            </w:r>
            <w:r w:rsidRPr="00167EAE">
              <w:rPr>
                <w:rFonts w:ascii="Arial" w:hAnsi="Arial" w:cs="Arial"/>
                <w:i/>
                <w:spacing w:val="-5"/>
                <w:sz w:val="20"/>
                <w:szCs w:val="20"/>
              </w:rPr>
              <w:t xml:space="preserve"> </w:t>
            </w:r>
            <w:r w:rsidRPr="00167EAE">
              <w:rPr>
                <w:rFonts w:ascii="Arial" w:hAnsi="Arial" w:cs="Arial"/>
                <w:i/>
                <w:sz w:val="20"/>
                <w:szCs w:val="20"/>
              </w:rPr>
              <w:t>should</w:t>
            </w:r>
            <w:r w:rsidRPr="00167EAE">
              <w:rPr>
                <w:rFonts w:ascii="Arial" w:hAnsi="Arial" w:cs="Arial"/>
                <w:i/>
                <w:spacing w:val="-3"/>
                <w:sz w:val="20"/>
                <w:szCs w:val="20"/>
              </w:rPr>
              <w:t xml:space="preserve"> </w:t>
            </w:r>
            <w:r w:rsidRPr="00167EAE">
              <w:rPr>
                <w:rFonts w:ascii="Arial" w:hAnsi="Arial" w:cs="Arial"/>
                <w:i/>
                <w:sz w:val="20"/>
                <w:szCs w:val="20"/>
              </w:rPr>
              <w:t>write</w:t>
            </w:r>
            <w:r w:rsidRPr="00167EAE">
              <w:rPr>
                <w:rFonts w:ascii="Arial" w:hAnsi="Arial" w:cs="Arial"/>
                <w:i/>
                <w:spacing w:val="-4"/>
                <w:sz w:val="20"/>
                <w:szCs w:val="20"/>
              </w:rPr>
              <w:t xml:space="preserve"> </w:t>
            </w:r>
            <w:r w:rsidRPr="00167EAE">
              <w:rPr>
                <w:rFonts w:ascii="Arial" w:hAnsi="Arial" w:cs="Arial"/>
                <w:i/>
                <w:sz w:val="20"/>
                <w:szCs w:val="20"/>
              </w:rPr>
              <w:t>his/her</w:t>
            </w:r>
            <w:r w:rsidRPr="00167EAE">
              <w:rPr>
                <w:rFonts w:ascii="Arial" w:hAnsi="Arial" w:cs="Arial"/>
                <w:i/>
                <w:spacing w:val="-5"/>
                <w:sz w:val="20"/>
                <w:szCs w:val="20"/>
              </w:rPr>
              <w:t xml:space="preserve"> </w:t>
            </w:r>
            <w:r w:rsidRPr="00167EAE">
              <w:rPr>
                <w:rFonts w:ascii="Arial" w:hAnsi="Arial" w:cs="Arial"/>
                <w:i/>
                <w:sz w:val="20"/>
                <w:szCs w:val="20"/>
              </w:rPr>
              <w:t xml:space="preserve">feedback </w:t>
            </w:r>
            <w:r w:rsidRPr="00167EAE">
              <w:rPr>
                <w:rFonts w:ascii="Arial" w:hAnsi="Arial" w:cs="Arial"/>
                <w:i/>
                <w:spacing w:val="-2"/>
                <w:sz w:val="20"/>
                <w:szCs w:val="20"/>
              </w:rPr>
              <w:t>here)</w:t>
            </w:r>
          </w:p>
        </w:tc>
      </w:tr>
      <w:tr w:rsidR="004C4B58" w:rsidRPr="00167EAE" w14:paraId="1B0D9873" w14:textId="77777777" w:rsidTr="00EC503C">
        <w:trPr>
          <w:trHeight w:val="1610"/>
        </w:trPr>
        <w:tc>
          <w:tcPr>
            <w:tcW w:w="5236" w:type="dxa"/>
          </w:tcPr>
          <w:p w14:paraId="38ED534C" w14:textId="77777777" w:rsidR="004C4B58" w:rsidRPr="00167EAE" w:rsidRDefault="002068B4">
            <w:pPr>
              <w:pStyle w:val="TableParagraph"/>
              <w:ind w:left="467" w:right="199"/>
              <w:rPr>
                <w:rFonts w:ascii="Arial" w:hAnsi="Arial" w:cs="Arial"/>
                <w:b/>
                <w:sz w:val="20"/>
                <w:szCs w:val="20"/>
              </w:rPr>
            </w:pPr>
            <w:r w:rsidRPr="00167EAE">
              <w:rPr>
                <w:rFonts w:ascii="Arial" w:hAnsi="Arial" w:cs="Arial"/>
                <w:b/>
                <w:sz w:val="20"/>
                <w:szCs w:val="20"/>
              </w:rPr>
              <w:t>Please</w:t>
            </w:r>
            <w:r w:rsidRPr="00167EAE">
              <w:rPr>
                <w:rFonts w:ascii="Arial" w:hAnsi="Arial" w:cs="Arial"/>
                <w:b/>
                <w:spacing w:val="-6"/>
                <w:sz w:val="20"/>
                <w:szCs w:val="20"/>
              </w:rPr>
              <w:t xml:space="preserve"> </w:t>
            </w:r>
            <w:r w:rsidRPr="00167EAE">
              <w:rPr>
                <w:rFonts w:ascii="Arial" w:hAnsi="Arial" w:cs="Arial"/>
                <w:b/>
                <w:sz w:val="20"/>
                <w:szCs w:val="20"/>
              </w:rPr>
              <w:t>write</w:t>
            </w:r>
            <w:r w:rsidRPr="00167EAE">
              <w:rPr>
                <w:rFonts w:ascii="Arial" w:hAnsi="Arial" w:cs="Arial"/>
                <w:b/>
                <w:spacing w:val="-4"/>
                <w:sz w:val="20"/>
                <w:szCs w:val="20"/>
              </w:rPr>
              <w:t xml:space="preserve"> </w:t>
            </w:r>
            <w:r w:rsidRPr="00167EAE">
              <w:rPr>
                <w:rFonts w:ascii="Arial" w:hAnsi="Arial" w:cs="Arial"/>
                <w:b/>
                <w:sz w:val="20"/>
                <w:szCs w:val="20"/>
              </w:rPr>
              <w:t>a</w:t>
            </w:r>
            <w:r w:rsidRPr="00167EAE">
              <w:rPr>
                <w:rFonts w:ascii="Arial" w:hAnsi="Arial" w:cs="Arial"/>
                <w:b/>
                <w:spacing w:val="-5"/>
                <w:sz w:val="20"/>
                <w:szCs w:val="20"/>
              </w:rPr>
              <w:t xml:space="preserve"> </w:t>
            </w:r>
            <w:r w:rsidRPr="00167EAE">
              <w:rPr>
                <w:rFonts w:ascii="Arial" w:hAnsi="Arial" w:cs="Arial"/>
                <w:b/>
                <w:sz w:val="20"/>
                <w:szCs w:val="20"/>
              </w:rPr>
              <w:t>few</w:t>
            </w:r>
            <w:r w:rsidRPr="00167EAE">
              <w:rPr>
                <w:rFonts w:ascii="Arial" w:hAnsi="Arial" w:cs="Arial"/>
                <w:b/>
                <w:spacing w:val="-6"/>
                <w:sz w:val="20"/>
                <w:szCs w:val="20"/>
              </w:rPr>
              <w:t xml:space="preserve"> </w:t>
            </w:r>
            <w:r w:rsidRPr="00167EAE">
              <w:rPr>
                <w:rFonts w:ascii="Arial" w:hAnsi="Arial" w:cs="Arial"/>
                <w:b/>
                <w:sz w:val="20"/>
                <w:szCs w:val="20"/>
              </w:rPr>
              <w:t>sentences</w:t>
            </w:r>
            <w:r w:rsidRPr="00167EAE">
              <w:rPr>
                <w:rFonts w:ascii="Arial" w:hAnsi="Arial" w:cs="Arial"/>
                <w:b/>
                <w:spacing w:val="-7"/>
                <w:sz w:val="20"/>
                <w:szCs w:val="20"/>
              </w:rPr>
              <w:t xml:space="preserve"> </w:t>
            </w:r>
            <w:r w:rsidRPr="00167EAE">
              <w:rPr>
                <w:rFonts w:ascii="Arial" w:hAnsi="Arial" w:cs="Arial"/>
                <w:b/>
                <w:sz w:val="20"/>
                <w:szCs w:val="20"/>
              </w:rPr>
              <w:t>regarding</w:t>
            </w:r>
            <w:r w:rsidRPr="00167EAE">
              <w:rPr>
                <w:rFonts w:ascii="Arial" w:hAnsi="Arial" w:cs="Arial"/>
                <w:b/>
                <w:spacing w:val="-6"/>
                <w:sz w:val="20"/>
                <w:szCs w:val="20"/>
              </w:rPr>
              <w:t xml:space="preserve"> </w:t>
            </w:r>
            <w:r w:rsidRPr="00167EAE">
              <w:rPr>
                <w:rFonts w:ascii="Arial" w:hAnsi="Arial" w:cs="Arial"/>
                <w:b/>
                <w:sz w:val="20"/>
                <w:szCs w:val="20"/>
              </w:rPr>
              <w:t>the</w:t>
            </w:r>
            <w:r w:rsidRPr="00167EAE">
              <w:rPr>
                <w:rFonts w:ascii="Arial" w:hAnsi="Arial" w:cs="Arial"/>
                <w:b/>
                <w:spacing w:val="-6"/>
                <w:sz w:val="20"/>
                <w:szCs w:val="20"/>
              </w:rPr>
              <w:t xml:space="preserve"> </w:t>
            </w:r>
            <w:r w:rsidRPr="00167EAE">
              <w:rPr>
                <w:rFonts w:ascii="Arial" w:hAnsi="Arial" w:cs="Arial"/>
                <w:b/>
                <w:sz w:val="20"/>
                <w:szCs w:val="20"/>
              </w:rPr>
              <w:t xml:space="preserve">importance of this manuscript for the scientific community. A minimum of 3-4 sentences may be required for this </w:t>
            </w:r>
            <w:r w:rsidRPr="00167EAE">
              <w:rPr>
                <w:rFonts w:ascii="Arial" w:hAnsi="Arial" w:cs="Arial"/>
                <w:b/>
                <w:spacing w:val="-2"/>
                <w:sz w:val="20"/>
                <w:szCs w:val="20"/>
              </w:rPr>
              <w:t>part.</w:t>
            </w:r>
          </w:p>
        </w:tc>
        <w:tc>
          <w:tcPr>
            <w:tcW w:w="9974" w:type="dxa"/>
          </w:tcPr>
          <w:p w14:paraId="03A169D9" w14:textId="77777777" w:rsidR="004C4B58" w:rsidRPr="00167EAE" w:rsidRDefault="002068B4">
            <w:pPr>
              <w:pStyle w:val="TableParagraph"/>
              <w:ind w:left="108" w:right="131"/>
              <w:rPr>
                <w:rFonts w:ascii="Arial" w:hAnsi="Arial" w:cs="Arial"/>
                <w:sz w:val="20"/>
                <w:szCs w:val="20"/>
              </w:rPr>
            </w:pPr>
            <w:r w:rsidRPr="00167EAE">
              <w:rPr>
                <w:rFonts w:ascii="Arial" w:hAnsi="Arial" w:cs="Arial"/>
                <w:sz w:val="20"/>
                <w:szCs w:val="20"/>
              </w:rPr>
              <w:t>This research paper holds an important value in the scientific community, especially in the field of higher education</w:t>
            </w:r>
            <w:r w:rsidRPr="00167EAE">
              <w:rPr>
                <w:rFonts w:ascii="Arial" w:hAnsi="Arial" w:cs="Arial"/>
                <w:spacing w:val="-2"/>
                <w:sz w:val="20"/>
                <w:szCs w:val="20"/>
              </w:rPr>
              <w:t xml:space="preserve"> </w:t>
            </w:r>
            <w:r w:rsidRPr="00167EAE">
              <w:rPr>
                <w:rFonts w:ascii="Arial" w:hAnsi="Arial" w:cs="Arial"/>
                <w:sz w:val="20"/>
                <w:szCs w:val="20"/>
              </w:rPr>
              <w:t>where</w:t>
            </w:r>
            <w:r w:rsidRPr="00167EAE">
              <w:rPr>
                <w:rFonts w:ascii="Arial" w:hAnsi="Arial" w:cs="Arial"/>
                <w:spacing w:val="-3"/>
                <w:sz w:val="20"/>
                <w:szCs w:val="20"/>
              </w:rPr>
              <w:t xml:space="preserve"> </w:t>
            </w:r>
            <w:r w:rsidRPr="00167EAE">
              <w:rPr>
                <w:rFonts w:ascii="Arial" w:hAnsi="Arial" w:cs="Arial"/>
                <w:sz w:val="20"/>
                <w:szCs w:val="20"/>
              </w:rPr>
              <w:t>technology</w:t>
            </w:r>
            <w:r w:rsidRPr="00167EAE">
              <w:rPr>
                <w:rFonts w:ascii="Arial" w:hAnsi="Arial" w:cs="Arial"/>
                <w:spacing w:val="-4"/>
                <w:sz w:val="20"/>
                <w:szCs w:val="20"/>
              </w:rPr>
              <w:t xml:space="preserve"> </w:t>
            </w:r>
            <w:r w:rsidRPr="00167EAE">
              <w:rPr>
                <w:rFonts w:ascii="Arial" w:hAnsi="Arial" w:cs="Arial"/>
                <w:sz w:val="20"/>
                <w:szCs w:val="20"/>
              </w:rPr>
              <w:t>is</w:t>
            </w:r>
            <w:r w:rsidRPr="00167EAE">
              <w:rPr>
                <w:rFonts w:ascii="Arial" w:hAnsi="Arial" w:cs="Arial"/>
                <w:spacing w:val="-4"/>
                <w:sz w:val="20"/>
                <w:szCs w:val="20"/>
              </w:rPr>
              <w:t xml:space="preserve"> </w:t>
            </w:r>
            <w:r w:rsidRPr="00167EAE">
              <w:rPr>
                <w:rFonts w:ascii="Arial" w:hAnsi="Arial" w:cs="Arial"/>
                <w:sz w:val="20"/>
                <w:szCs w:val="20"/>
              </w:rPr>
              <w:t>being</w:t>
            </w:r>
            <w:r w:rsidRPr="00167EAE">
              <w:rPr>
                <w:rFonts w:ascii="Arial" w:hAnsi="Arial" w:cs="Arial"/>
                <w:spacing w:val="-2"/>
                <w:sz w:val="20"/>
                <w:szCs w:val="20"/>
              </w:rPr>
              <w:t xml:space="preserve"> </w:t>
            </w:r>
            <w:r w:rsidRPr="00167EAE">
              <w:rPr>
                <w:rFonts w:ascii="Arial" w:hAnsi="Arial" w:cs="Arial"/>
                <w:sz w:val="20"/>
                <w:szCs w:val="20"/>
              </w:rPr>
              <w:t>an</w:t>
            </w:r>
            <w:r w:rsidRPr="00167EAE">
              <w:rPr>
                <w:rFonts w:ascii="Arial" w:hAnsi="Arial" w:cs="Arial"/>
                <w:spacing w:val="-2"/>
                <w:sz w:val="20"/>
                <w:szCs w:val="20"/>
              </w:rPr>
              <w:t xml:space="preserve"> </w:t>
            </w:r>
            <w:r w:rsidRPr="00167EAE">
              <w:rPr>
                <w:rFonts w:ascii="Arial" w:hAnsi="Arial" w:cs="Arial"/>
                <w:sz w:val="20"/>
                <w:szCs w:val="20"/>
              </w:rPr>
              <w:t>integral</w:t>
            </w:r>
            <w:r w:rsidRPr="00167EAE">
              <w:rPr>
                <w:rFonts w:ascii="Arial" w:hAnsi="Arial" w:cs="Arial"/>
                <w:spacing w:val="-5"/>
                <w:sz w:val="20"/>
                <w:szCs w:val="20"/>
              </w:rPr>
              <w:t xml:space="preserve"> </w:t>
            </w:r>
            <w:r w:rsidRPr="00167EAE">
              <w:rPr>
                <w:rFonts w:ascii="Arial" w:hAnsi="Arial" w:cs="Arial"/>
                <w:sz w:val="20"/>
                <w:szCs w:val="20"/>
              </w:rPr>
              <w:t>part</w:t>
            </w:r>
            <w:r w:rsidRPr="00167EAE">
              <w:rPr>
                <w:rFonts w:ascii="Arial" w:hAnsi="Arial" w:cs="Arial"/>
                <w:spacing w:val="-4"/>
                <w:sz w:val="20"/>
                <w:szCs w:val="20"/>
              </w:rPr>
              <w:t xml:space="preserve"> </w:t>
            </w:r>
            <w:r w:rsidRPr="00167EAE">
              <w:rPr>
                <w:rFonts w:ascii="Arial" w:hAnsi="Arial" w:cs="Arial"/>
                <w:sz w:val="20"/>
                <w:szCs w:val="20"/>
              </w:rPr>
              <w:t>of</w:t>
            </w:r>
            <w:r w:rsidRPr="00167EAE">
              <w:rPr>
                <w:rFonts w:ascii="Arial" w:hAnsi="Arial" w:cs="Arial"/>
                <w:spacing w:val="-5"/>
                <w:sz w:val="20"/>
                <w:szCs w:val="20"/>
              </w:rPr>
              <w:t xml:space="preserve"> </w:t>
            </w:r>
            <w:r w:rsidRPr="00167EAE">
              <w:rPr>
                <w:rFonts w:ascii="Arial" w:hAnsi="Arial" w:cs="Arial"/>
                <w:sz w:val="20"/>
                <w:szCs w:val="20"/>
              </w:rPr>
              <w:t>teaching -learning</w:t>
            </w:r>
            <w:r w:rsidRPr="00167EAE">
              <w:rPr>
                <w:rFonts w:ascii="Arial" w:hAnsi="Arial" w:cs="Arial"/>
                <w:spacing w:val="-2"/>
                <w:sz w:val="20"/>
                <w:szCs w:val="20"/>
              </w:rPr>
              <w:t xml:space="preserve"> </w:t>
            </w:r>
            <w:r w:rsidRPr="00167EAE">
              <w:rPr>
                <w:rFonts w:ascii="Arial" w:hAnsi="Arial" w:cs="Arial"/>
                <w:sz w:val="20"/>
                <w:szCs w:val="20"/>
              </w:rPr>
              <w:t>process.</w:t>
            </w:r>
            <w:r w:rsidRPr="00167EAE">
              <w:rPr>
                <w:rFonts w:ascii="Arial" w:hAnsi="Arial" w:cs="Arial"/>
                <w:spacing w:val="-2"/>
                <w:sz w:val="20"/>
                <w:szCs w:val="20"/>
              </w:rPr>
              <w:t xml:space="preserve"> </w:t>
            </w:r>
            <w:proofErr w:type="spellStart"/>
            <w:r w:rsidRPr="00167EAE">
              <w:rPr>
                <w:rFonts w:ascii="Arial" w:hAnsi="Arial" w:cs="Arial"/>
                <w:sz w:val="20"/>
                <w:szCs w:val="20"/>
              </w:rPr>
              <w:t>Eventhough</w:t>
            </w:r>
            <w:proofErr w:type="spellEnd"/>
            <w:r w:rsidRPr="00167EAE">
              <w:rPr>
                <w:rFonts w:ascii="Arial" w:hAnsi="Arial" w:cs="Arial"/>
                <w:spacing w:val="-2"/>
                <w:sz w:val="20"/>
                <w:szCs w:val="20"/>
              </w:rPr>
              <w:t xml:space="preserve"> </w:t>
            </w:r>
            <w:r w:rsidRPr="00167EAE">
              <w:rPr>
                <w:rFonts w:ascii="Arial" w:hAnsi="Arial" w:cs="Arial"/>
                <w:sz w:val="20"/>
                <w:szCs w:val="20"/>
              </w:rPr>
              <w:t>the</w:t>
            </w:r>
            <w:r w:rsidRPr="00167EAE">
              <w:rPr>
                <w:rFonts w:ascii="Arial" w:hAnsi="Arial" w:cs="Arial"/>
                <w:spacing w:val="-5"/>
                <w:sz w:val="20"/>
                <w:szCs w:val="20"/>
              </w:rPr>
              <w:t xml:space="preserve"> </w:t>
            </w:r>
            <w:r w:rsidRPr="00167EAE">
              <w:rPr>
                <w:rFonts w:ascii="Arial" w:hAnsi="Arial" w:cs="Arial"/>
                <w:sz w:val="20"/>
                <w:szCs w:val="20"/>
              </w:rPr>
              <w:t>government</w:t>
            </w:r>
            <w:r w:rsidRPr="00167EAE">
              <w:rPr>
                <w:rFonts w:ascii="Arial" w:hAnsi="Arial" w:cs="Arial"/>
                <w:spacing w:val="-4"/>
                <w:sz w:val="20"/>
                <w:szCs w:val="20"/>
              </w:rPr>
              <w:t xml:space="preserve"> </w:t>
            </w:r>
            <w:r w:rsidRPr="00167EAE">
              <w:rPr>
                <w:rFonts w:ascii="Arial" w:hAnsi="Arial" w:cs="Arial"/>
                <w:sz w:val="20"/>
                <w:szCs w:val="20"/>
              </w:rPr>
              <w:t>is leading</w:t>
            </w:r>
            <w:r w:rsidRPr="00167EAE">
              <w:rPr>
                <w:rFonts w:ascii="Arial" w:hAnsi="Arial" w:cs="Arial"/>
                <w:spacing w:val="-2"/>
                <w:sz w:val="20"/>
                <w:szCs w:val="20"/>
              </w:rPr>
              <w:t xml:space="preserve"> </w:t>
            </w:r>
            <w:r w:rsidRPr="00167EAE">
              <w:rPr>
                <w:rFonts w:ascii="Arial" w:hAnsi="Arial" w:cs="Arial"/>
                <w:sz w:val="20"/>
                <w:szCs w:val="20"/>
              </w:rPr>
              <w:t>several</w:t>
            </w:r>
            <w:r w:rsidRPr="00167EAE">
              <w:rPr>
                <w:rFonts w:ascii="Arial" w:hAnsi="Arial" w:cs="Arial"/>
                <w:spacing w:val="-2"/>
                <w:sz w:val="20"/>
                <w:szCs w:val="20"/>
              </w:rPr>
              <w:t xml:space="preserve"> </w:t>
            </w:r>
            <w:r w:rsidRPr="00167EAE">
              <w:rPr>
                <w:rFonts w:ascii="Arial" w:hAnsi="Arial" w:cs="Arial"/>
                <w:sz w:val="20"/>
                <w:szCs w:val="20"/>
              </w:rPr>
              <w:t>initiatives</w:t>
            </w:r>
            <w:r w:rsidRPr="00167EAE">
              <w:rPr>
                <w:rFonts w:ascii="Arial" w:hAnsi="Arial" w:cs="Arial"/>
                <w:spacing w:val="-3"/>
                <w:sz w:val="20"/>
                <w:szCs w:val="20"/>
              </w:rPr>
              <w:t xml:space="preserve"> </w:t>
            </w:r>
            <w:r w:rsidRPr="00167EAE">
              <w:rPr>
                <w:rFonts w:ascii="Arial" w:hAnsi="Arial" w:cs="Arial"/>
                <w:sz w:val="20"/>
                <w:szCs w:val="20"/>
              </w:rPr>
              <w:t>for</w:t>
            </w:r>
            <w:r w:rsidRPr="00167EAE">
              <w:rPr>
                <w:rFonts w:ascii="Arial" w:hAnsi="Arial" w:cs="Arial"/>
                <w:spacing w:val="-6"/>
                <w:sz w:val="20"/>
                <w:szCs w:val="20"/>
              </w:rPr>
              <w:t xml:space="preserve"> </w:t>
            </w:r>
            <w:r w:rsidRPr="00167EAE">
              <w:rPr>
                <w:rFonts w:ascii="Arial" w:hAnsi="Arial" w:cs="Arial"/>
                <w:sz w:val="20"/>
                <w:szCs w:val="20"/>
              </w:rPr>
              <w:t>online</w:t>
            </w:r>
            <w:r w:rsidRPr="00167EAE">
              <w:rPr>
                <w:rFonts w:ascii="Arial" w:hAnsi="Arial" w:cs="Arial"/>
                <w:spacing w:val="-2"/>
                <w:sz w:val="20"/>
                <w:szCs w:val="20"/>
              </w:rPr>
              <w:t xml:space="preserve"> </w:t>
            </w:r>
            <w:proofErr w:type="gramStart"/>
            <w:r w:rsidRPr="00167EAE">
              <w:rPr>
                <w:rFonts w:ascii="Arial" w:hAnsi="Arial" w:cs="Arial"/>
                <w:sz w:val="20"/>
                <w:szCs w:val="20"/>
              </w:rPr>
              <w:t>learning,</w:t>
            </w:r>
            <w:proofErr w:type="gramEnd"/>
            <w:r w:rsidRPr="00167EAE">
              <w:rPr>
                <w:rFonts w:ascii="Arial" w:hAnsi="Arial" w:cs="Arial"/>
                <w:spacing w:val="-2"/>
                <w:sz w:val="20"/>
                <w:szCs w:val="20"/>
              </w:rPr>
              <w:t xml:space="preserve"> </w:t>
            </w:r>
            <w:r w:rsidRPr="00167EAE">
              <w:rPr>
                <w:rFonts w:ascii="Arial" w:hAnsi="Arial" w:cs="Arial"/>
                <w:sz w:val="20"/>
                <w:szCs w:val="20"/>
              </w:rPr>
              <w:t>students</w:t>
            </w:r>
            <w:r w:rsidRPr="00167EAE">
              <w:rPr>
                <w:rFonts w:ascii="Arial" w:hAnsi="Arial" w:cs="Arial"/>
                <w:spacing w:val="-3"/>
                <w:sz w:val="20"/>
                <w:szCs w:val="20"/>
              </w:rPr>
              <w:t xml:space="preserve"> </w:t>
            </w:r>
            <w:r w:rsidRPr="00167EAE">
              <w:rPr>
                <w:rFonts w:ascii="Arial" w:hAnsi="Arial" w:cs="Arial"/>
                <w:sz w:val="20"/>
                <w:szCs w:val="20"/>
              </w:rPr>
              <w:t>are</w:t>
            </w:r>
            <w:r w:rsidRPr="00167EAE">
              <w:rPr>
                <w:rFonts w:ascii="Arial" w:hAnsi="Arial" w:cs="Arial"/>
                <w:spacing w:val="-2"/>
                <w:sz w:val="20"/>
                <w:szCs w:val="20"/>
              </w:rPr>
              <w:t xml:space="preserve"> </w:t>
            </w:r>
            <w:r w:rsidRPr="00167EAE">
              <w:rPr>
                <w:rFonts w:ascii="Arial" w:hAnsi="Arial" w:cs="Arial"/>
                <w:sz w:val="20"/>
                <w:szCs w:val="20"/>
              </w:rPr>
              <w:t>facing</w:t>
            </w:r>
            <w:r w:rsidRPr="00167EAE">
              <w:rPr>
                <w:rFonts w:ascii="Arial" w:hAnsi="Arial" w:cs="Arial"/>
                <w:spacing w:val="-2"/>
                <w:sz w:val="20"/>
                <w:szCs w:val="20"/>
              </w:rPr>
              <w:t xml:space="preserve"> </w:t>
            </w:r>
            <w:r w:rsidRPr="00167EAE">
              <w:rPr>
                <w:rFonts w:ascii="Arial" w:hAnsi="Arial" w:cs="Arial"/>
                <w:sz w:val="20"/>
                <w:szCs w:val="20"/>
              </w:rPr>
              <w:t>several</w:t>
            </w:r>
            <w:r w:rsidRPr="00167EAE">
              <w:rPr>
                <w:rFonts w:ascii="Arial" w:hAnsi="Arial" w:cs="Arial"/>
                <w:spacing w:val="-2"/>
                <w:sz w:val="20"/>
                <w:szCs w:val="20"/>
              </w:rPr>
              <w:t xml:space="preserve"> </w:t>
            </w:r>
            <w:r w:rsidRPr="00167EAE">
              <w:rPr>
                <w:rFonts w:ascii="Arial" w:hAnsi="Arial" w:cs="Arial"/>
                <w:sz w:val="20"/>
                <w:szCs w:val="20"/>
              </w:rPr>
              <w:t>challenges.</w:t>
            </w:r>
            <w:r w:rsidRPr="00167EAE">
              <w:rPr>
                <w:rFonts w:ascii="Arial" w:hAnsi="Arial" w:cs="Arial"/>
                <w:spacing w:val="-2"/>
                <w:sz w:val="20"/>
                <w:szCs w:val="20"/>
              </w:rPr>
              <w:t xml:space="preserve"> </w:t>
            </w:r>
            <w:r w:rsidRPr="00167EAE">
              <w:rPr>
                <w:rFonts w:ascii="Arial" w:hAnsi="Arial" w:cs="Arial"/>
                <w:sz w:val="20"/>
                <w:szCs w:val="20"/>
              </w:rPr>
              <w:t>From</w:t>
            </w:r>
            <w:r w:rsidRPr="00167EAE">
              <w:rPr>
                <w:rFonts w:ascii="Arial" w:hAnsi="Arial" w:cs="Arial"/>
                <w:spacing w:val="-2"/>
                <w:sz w:val="20"/>
                <w:szCs w:val="20"/>
              </w:rPr>
              <w:t xml:space="preserve"> </w:t>
            </w:r>
            <w:r w:rsidRPr="00167EAE">
              <w:rPr>
                <w:rFonts w:ascii="Arial" w:hAnsi="Arial" w:cs="Arial"/>
                <w:sz w:val="20"/>
                <w:szCs w:val="20"/>
              </w:rPr>
              <w:t>this</w:t>
            </w:r>
            <w:r w:rsidRPr="00167EAE">
              <w:rPr>
                <w:rFonts w:ascii="Arial" w:hAnsi="Arial" w:cs="Arial"/>
                <w:spacing w:val="-3"/>
                <w:sz w:val="20"/>
                <w:szCs w:val="20"/>
              </w:rPr>
              <w:t xml:space="preserve"> </w:t>
            </w:r>
            <w:r w:rsidRPr="00167EAE">
              <w:rPr>
                <w:rFonts w:ascii="Arial" w:hAnsi="Arial" w:cs="Arial"/>
                <w:sz w:val="20"/>
                <w:szCs w:val="20"/>
              </w:rPr>
              <w:t>it’s</w:t>
            </w:r>
            <w:r w:rsidRPr="00167EAE">
              <w:rPr>
                <w:rFonts w:ascii="Arial" w:hAnsi="Arial" w:cs="Arial"/>
                <w:spacing w:val="-3"/>
                <w:sz w:val="20"/>
                <w:szCs w:val="20"/>
              </w:rPr>
              <w:t xml:space="preserve"> </w:t>
            </w:r>
            <w:r w:rsidRPr="00167EAE">
              <w:rPr>
                <w:rFonts w:ascii="Arial" w:hAnsi="Arial" w:cs="Arial"/>
                <w:sz w:val="20"/>
                <w:szCs w:val="20"/>
              </w:rPr>
              <w:t>clearly</w:t>
            </w:r>
            <w:r w:rsidRPr="00167EAE">
              <w:rPr>
                <w:rFonts w:ascii="Arial" w:hAnsi="Arial" w:cs="Arial"/>
                <w:spacing w:val="-2"/>
                <w:sz w:val="20"/>
                <w:szCs w:val="20"/>
              </w:rPr>
              <w:t xml:space="preserve"> </w:t>
            </w:r>
            <w:r w:rsidRPr="00167EAE">
              <w:rPr>
                <w:rFonts w:ascii="Arial" w:hAnsi="Arial" w:cs="Arial"/>
                <w:sz w:val="20"/>
                <w:szCs w:val="20"/>
              </w:rPr>
              <w:t>evident that practical gap still remains between policy and practice. As this study's focus was mainly on Kashmir and MANUU Satellite Campus, Srinagar, it points out the localized perspective that is not usually considered in</w:t>
            </w:r>
          </w:p>
          <w:p w14:paraId="62665823" w14:textId="77777777" w:rsidR="004C4B58" w:rsidRPr="00167EAE" w:rsidRDefault="002068B4">
            <w:pPr>
              <w:pStyle w:val="TableParagraph"/>
              <w:spacing w:line="228" w:lineRule="exact"/>
              <w:ind w:left="108" w:right="131"/>
              <w:rPr>
                <w:rFonts w:ascii="Arial" w:hAnsi="Arial" w:cs="Arial"/>
                <w:sz w:val="20"/>
                <w:szCs w:val="20"/>
              </w:rPr>
            </w:pPr>
            <w:r w:rsidRPr="00167EAE">
              <w:rPr>
                <w:rFonts w:ascii="Arial" w:hAnsi="Arial" w:cs="Arial"/>
                <w:sz w:val="20"/>
                <w:szCs w:val="20"/>
              </w:rPr>
              <w:t>national</w:t>
            </w:r>
            <w:r w:rsidRPr="00167EAE">
              <w:rPr>
                <w:rFonts w:ascii="Arial" w:hAnsi="Arial" w:cs="Arial"/>
                <w:spacing w:val="-3"/>
                <w:sz w:val="20"/>
                <w:szCs w:val="20"/>
              </w:rPr>
              <w:t xml:space="preserve"> </w:t>
            </w:r>
            <w:r w:rsidRPr="00167EAE">
              <w:rPr>
                <w:rFonts w:ascii="Arial" w:hAnsi="Arial" w:cs="Arial"/>
                <w:sz w:val="20"/>
                <w:szCs w:val="20"/>
              </w:rPr>
              <w:t>educational</w:t>
            </w:r>
            <w:r w:rsidRPr="00167EAE">
              <w:rPr>
                <w:rFonts w:ascii="Arial" w:hAnsi="Arial" w:cs="Arial"/>
                <w:spacing w:val="-3"/>
                <w:sz w:val="20"/>
                <w:szCs w:val="20"/>
              </w:rPr>
              <w:t xml:space="preserve"> </w:t>
            </w:r>
            <w:r w:rsidRPr="00167EAE">
              <w:rPr>
                <w:rFonts w:ascii="Arial" w:hAnsi="Arial" w:cs="Arial"/>
                <w:sz w:val="20"/>
                <w:szCs w:val="20"/>
              </w:rPr>
              <w:t>research.</w:t>
            </w:r>
            <w:r w:rsidRPr="00167EAE">
              <w:rPr>
                <w:rFonts w:ascii="Arial" w:hAnsi="Arial" w:cs="Arial"/>
                <w:spacing w:val="-4"/>
                <w:sz w:val="20"/>
                <w:szCs w:val="20"/>
              </w:rPr>
              <w:t xml:space="preserve"> </w:t>
            </w:r>
            <w:r w:rsidRPr="00167EAE">
              <w:rPr>
                <w:rFonts w:ascii="Arial" w:hAnsi="Arial" w:cs="Arial"/>
                <w:sz w:val="20"/>
                <w:szCs w:val="20"/>
              </w:rPr>
              <w:t>Its</w:t>
            </w:r>
            <w:r w:rsidRPr="00167EAE">
              <w:rPr>
                <w:rFonts w:ascii="Arial" w:hAnsi="Arial" w:cs="Arial"/>
                <w:spacing w:val="-4"/>
                <w:sz w:val="20"/>
                <w:szCs w:val="20"/>
              </w:rPr>
              <w:t xml:space="preserve"> </w:t>
            </w:r>
            <w:r w:rsidRPr="00167EAE">
              <w:rPr>
                <w:rFonts w:ascii="Arial" w:hAnsi="Arial" w:cs="Arial"/>
                <w:sz w:val="20"/>
                <w:szCs w:val="20"/>
              </w:rPr>
              <w:t>findings</w:t>
            </w:r>
            <w:r w:rsidRPr="00167EAE">
              <w:rPr>
                <w:rFonts w:ascii="Arial" w:hAnsi="Arial" w:cs="Arial"/>
                <w:spacing w:val="-4"/>
                <w:sz w:val="20"/>
                <w:szCs w:val="20"/>
              </w:rPr>
              <w:t xml:space="preserve"> </w:t>
            </w:r>
            <w:r w:rsidRPr="00167EAE">
              <w:rPr>
                <w:rFonts w:ascii="Arial" w:hAnsi="Arial" w:cs="Arial"/>
                <w:sz w:val="20"/>
                <w:szCs w:val="20"/>
              </w:rPr>
              <w:t>will</w:t>
            </w:r>
            <w:r w:rsidRPr="00167EAE">
              <w:rPr>
                <w:rFonts w:ascii="Arial" w:hAnsi="Arial" w:cs="Arial"/>
                <w:spacing w:val="-4"/>
                <w:sz w:val="20"/>
                <w:szCs w:val="20"/>
              </w:rPr>
              <w:t xml:space="preserve"> </w:t>
            </w:r>
            <w:r w:rsidRPr="00167EAE">
              <w:rPr>
                <w:rFonts w:ascii="Arial" w:hAnsi="Arial" w:cs="Arial"/>
                <w:sz w:val="20"/>
                <w:szCs w:val="20"/>
              </w:rPr>
              <w:t>be</w:t>
            </w:r>
            <w:r w:rsidRPr="00167EAE">
              <w:rPr>
                <w:rFonts w:ascii="Arial" w:hAnsi="Arial" w:cs="Arial"/>
                <w:spacing w:val="-3"/>
                <w:sz w:val="20"/>
                <w:szCs w:val="20"/>
              </w:rPr>
              <w:t xml:space="preserve"> </w:t>
            </w:r>
            <w:r w:rsidRPr="00167EAE">
              <w:rPr>
                <w:rFonts w:ascii="Arial" w:hAnsi="Arial" w:cs="Arial"/>
                <w:sz w:val="20"/>
                <w:szCs w:val="20"/>
              </w:rPr>
              <w:t>helpful</w:t>
            </w:r>
            <w:r w:rsidRPr="00167EAE">
              <w:rPr>
                <w:rFonts w:ascii="Arial" w:hAnsi="Arial" w:cs="Arial"/>
                <w:spacing w:val="-4"/>
                <w:sz w:val="20"/>
                <w:szCs w:val="20"/>
              </w:rPr>
              <w:t xml:space="preserve"> </w:t>
            </w:r>
            <w:r w:rsidRPr="00167EAE">
              <w:rPr>
                <w:rFonts w:ascii="Arial" w:hAnsi="Arial" w:cs="Arial"/>
                <w:sz w:val="20"/>
                <w:szCs w:val="20"/>
              </w:rPr>
              <w:t>for</w:t>
            </w:r>
            <w:r w:rsidRPr="00167EAE">
              <w:rPr>
                <w:rFonts w:ascii="Arial" w:hAnsi="Arial" w:cs="Arial"/>
                <w:spacing w:val="-5"/>
                <w:sz w:val="20"/>
                <w:szCs w:val="20"/>
              </w:rPr>
              <w:t xml:space="preserve"> </w:t>
            </w:r>
            <w:r w:rsidRPr="00167EAE">
              <w:rPr>
                <w:rFonts w:ascii="Arial" w:hAnsi="Arial" w:cs="Arial"/>
                <w:sz w:val="20"/>
                <w:szCs w:val="20"/>
              </w:rPr>
              <w:t>educators</w:t>
            </w:r>
            <w:r w:rsidRPr="00167EAE">
              <w:rPr>
                <w:rFonts w:ascii="Arial" w:hAnsi="Arial" w:cs="Arial"/>
                <w:spacing w:val="-4"/>
                <w:sz w:val="20"/>
                <w:szCs w:val="20"/>
              </w:rPr>
              <w:t xml:space="preserve"> </w:t>
            </w:r>
            <w:r w:rsidRPr="00167EAE">
              <w:rPr>
                <w:rFonts w:ascii="Arial" w:hAnsi="Arial" w:cs="Arial"/>
                <w:sz w:val="20"/>
                <w:szCs w:val="20"/>
              </w:rPr>
              <w:t>a</w:t>
            </w:r>
            <w:r w:rsidRPr="00167EAE">
              <w:rPr>
                <w:rFonts w:ascii="Arial" w:hAnsi="Arial" w:cs="Arial"/>
                <w:spacing w:val="-3"/>
                <w:sz w:val="20"/>
                <w:szCs w:val="20"/>
              </w:rPr>
              <w:t xml:space="preserve"> </w:t>
            </w:r>
            <w:r w:rsidRPr="00167EAE">
              <w:rPr>
                <w:rFonts w:ascii="Arial" w:hAnsi="Arial" w:cs="Arial"/>
                <w:sz w:val="20"/>
                <w:szCs w:val="20"/>
              </w:rPr>
              <w:t>well</w:t>
            </w:r>
            <w:r w:rsidRPr="00167EAE">
              <w:rPr>
                <w:rFonts w:ascii="Arial" w:hAnsi="Arial" w:cs="Arial"/>
                <w:spacing w:val="-3"/>
                <w:sz w:val="20"/>
                <w:szCs w:val="20"/>
              </w:rPr>
              <w:t xml:space="preserve"> </w:t>
            </w:r>
            <w:r w:rsidRPr="00167EAE">
              <w:rPr>
                <w:rFonts w:ascii="Arial" w:hAnsi="Arial" w:cs="Arial"/>
                <w:sz w:val="20"/>
                <w:szCs w:val="20"/>
              </w:rPr>
              <w:t>as</w:t>
            </w:r>
            <w:r w:rsidRPr="00167EAE">
              <w:rPr>
                <w:rFonts w:ascii="Arial" w:hAnsi="Arial" w:cs="Arial"/>
                <w:spacing w:val="-4"/>
                <w:sz w:val="20"/>
                <w:szCs w:val="20"/>
              </w:rPr>
              <w:t xml:space="preserve"> </w:t>
            </w:r>
            <w:r w:rsidRPr="00167EAE">
              <w:rPr>
                <w:rFonts w:ascii="Arial" w:hAnsi="Arial" w:cs="Arial"/>
                <w:sz w:val="20"/>
                <w:szCs w:val="20"/>
              </w:rPr>
              <w:t>digital</w:t>
            </w:r>
            <w:r w:rsidRPr="00167EAE">
              <w:rPr>
                <w:rFonts w:ascii="Arial" w:hAnsi="Arial" w:cs="Arial"/>
                <w:spacing w:val="-4"/>
                <w:sz w:val="20"/>
                <w:szCs w:val="20"/>
              </w:rPr>
              <w:t xml:space="preserve"> </w:t>
            </w:r>
            <w:r w:rsidRPr="00167EAE">
              <w:rPr>
                <w:rFonts w:ascii="Arial" w:hAnsi="Arial" w:cs="Arial"/>
                <w:sz w:val="20"/>
                <w:szCs w:val="20"/>
              </w:rPr>
              <w:t>platform</w:t>
            </w:r>
            <w:r w:rsidRPr="00167EAE">
              <w:rPr>
                <w:rFonts w:ascii="Arial" w:hAnsi="Arial" w:cs="Arial"/>
                <w:spacing w:val="-2"/>
                <w:sz w:val="20"/>
                <w:szCs w:val="20"/>
              </w:rPr>
              <w:t xml:space="preserve"> </w:t>
            </w:r>
            <w:r w:rsidRPr="00167EAE">
              <w:rPr>
                <w:rFonts w:ascii="Arial" w:hAnsi="Arial" w:cs="Arial"/>
                <w:sz w:val="20"/>
                <w:szCs w:val="20"/>
              </w:rPr>
              <w:t>developers</w:t>
            </w:r>
            <w:r w:rsidRPr="00167EAE">
              <w:rPr>
                <w:rFonts w:ascii="Arial" w:hAnsi="Arial" w:cs="Arial"/>
                <w:spacing w:val="-4"/>
                <w:sz w:val="20"/>
                <w:szCs w:val="20"/>
              </w:rPr>
              <w:t xml:space="preserve"> </w:t>
            </w:r>
            <w:r w:rsidRPr="00167EAE">
              <w:rPr>
                <w:rFonts w:ascii="Arial" w:hAnsi="Arial" w:cs="Arial"/>
                <w:sz w:val="20"/>
                <w:szCs w:val="20"/>
              </w:rPr>
              <w:t>to make online education initiatives more accessible.</w:t>
            </w:r>
          </w:p>
        </w:tc>
        <w:tc>
          <w:tcPr>
            <w:tcW w:w="5670" w:type="dxa"/>
          </w:tcPr>
          <w:p w14:paraId="0B501A4C" w14:textId="77777777" w:rsidR="004C4B58" w:rsidRPr="00167EAE" w:rsidRDefault="004C4B58">
            <w:pPr>
              <w:pStyle w:val="TableParagraph"/>
              <w:ind w:left="0"/>
              <w:rPr>
                <w:rFonts w:ascii="Arial" w:hAnsi="Arial" w:cs="Arial"/>
                <w:sz w:val="20"/>
                <w:szCs w:val="20"/>
              </w:rPr>
            </w:pPr>
          </w:p>
        </w:tc>
      </w:tr>
      <w:tr w:rsidR="004C4B58" w:rsidRPr="00167EAE" w14:paraId="262BCB77" w14:textId="77777777" w:rsidTr="00EC503C">
        <w:trPr>
          <w:trHeight w:val="699"/>
        </w:trPr>
        <w:tc>
          <w:tcPr>
            <w:tcW w:w="5236" w:type="dxa"/>
          </w:tcPr>
          <w:p w14:paraId="739E2826" w14:textId="77777777" w:rsidR="004C4B58" w:rsidRPr="00167EAE" w:rsidRDefault="002068B4">
            <w:pPr>
              <w:pStyle w:val="TableParagraph"/>
              <w:spacing w:before="1"/>
              <w:ind w:left="467"/>
              <w:rPr>
                <w:rFonts w:ascii="Arial" w:hAnsi="Arial" w:cs="Arial"/>
                <w:b/>
                <w:sz w:val="20"/>
                <w:szCs w:val="20"/>
              </w:rPr>
            </w:pPr>
            <w:r w:rsidRPr="00167EAE">
              <w:rPr>
                <w:rFonts w:ascii="Arial" w:hAnsi="Arial" w:cs="Arial"/>
                <w:b/>
                <w:sz w:val="20"/>
                <w:szCs w:val="20"/>
              </w:rPr>
              <w:t>Is</w:t>
            </w:r>
            <w:r w:rsidRPr="00167EAE">
              <w:rPr>
                <w:rFonts w:ascii="Arial" w:hAnsi="Arial" w:cs="Arial"/>
                <w:b/>
                <w:spacing w:val="-4"/>
                <w:sz w:val="20"/>
                <w:szCs w:val="20"/>
              </w:rPr>
              <w:t xml:space="preserve"> </w:t>
            </w:r>
            <w:r w:rsidRPr="00167EAE">
              <w:rPr>
                <w:rFonts w:ascii="Arial" w:hAnsi="Arial" w:cs="Arial"/>
                <w:b/>
                <w:sz w:val="20"/>
                <w:szCs w:val="20"/>
              </w:rPr>
              <w:t>the</w:t>
            </w:r>
            <w:r w:rsidRPr="00167EAE">
              <w:rPr>
                <w:rFonts w:ascii="Arial" w:hAnsi="Arial" w:cs="Arial"/>
                <w:b/>
                <w:spacing w:val="-3"/>
                <w:sz w:val="20"/>
                <w:szCs w:val="20"/>
              </w:rPr>
              <w:t xml:space="preserve"> </w:t>
            </w:r>
            <w:r w:rsidRPr="00167EAE">
              <w:rPr>
                <w:rFonts w:ascii="Arial" w:hAnsi="Arial" w:cs="Arial"/>
                <w:b/>
                <w:sz w:val="20"/>
                <w:szCs w:val="20"/>
              </w:rPr>
              <w:t>title</w:t>
            </w:r>
            <w:r w:rsidRPr="00167EAE">
              <w:rPr>
                <w:rFonts w:ascii="Arial" w:hAnsi="Arial" w:cs="Arial"/>
                <w:b/>
                <w:spacing w:val="-2"/>
                <w:sz w:val="20"/>
                <w:szCs w:val="20"/>
              </w:rPr>
              <w:t xml:space="preserve"> </w:t>
            </w:r>
            <w:r w:rsidRPr="00167EAE">
              <w:rPr>
                <w:rFonts w:ascii="Arial" w:hAnsi="Arial" w:cs="Arial"/>
                <w:b/>
                <w:sz w:val="20"/>
                <w:szCs w:val="20"/>
              </w:rPr>
              <w:t>of</w:t>
            </w:r>
            <w:r w:rsidRPr="00167EAE">
              <w:rPr>
                <w:rFonts w:ascii="Arial" w:hAnsi="Arial" w:cs="Arial"/>
                <w:b/>
                <w:spacing w:val="-3"/>
                <w:sz w:val="20"/>
                <w:szCs w:val="20"/>
              </w:rPr>
              <w:t xml:space="preserve"> </w:t>
            </w:r>
            <w:r w:rsidRPr="00167EAE">
              <w:rPr>
                <w:rFonts w:ascii="Arial" w:hAnsi="Arial" w:cs="Arial"/>
                <w:b/>
                <w:sz w:val="20"/>
                <w:szCs w:val="20"/>
              </w:rPr>
              <w:t>the</w:t>
            </w:r>
            <w:r w:rsidRPr="00167EAE">
              <w:rPr>
                <w:rFonts w:ascii="Arial" w:hAnsi="Arial" w:cs="Arial"/>
                <w:b/>
                <w:spacing w:val="-2"/>
                <w:sz w:val="20"/>
                <w:szCs w:val="20"/>
              </w:rPr>
              <w:t xml:space="preserve"> </w:t>
            </w:r>
            <w:r w:rsidRPr="00167EAE">
              <w:rPr>
                <w:rFonts w:ascii="Arial" w:hAnsi="Arial" w:cs="Arial"/>
                <w:b/>
                <w:sz w:val="20"/>
                <w:szCs w:val="20"/>
              </w:rPr>
              <w:t>article</w:t>
            </w:r>
            <w:r w:rsidRPr="00167EAE">
              <w:rPr>
                <w:rFonts w:ascii="Arial" w:hAnsi="Arial" w:cs="Arial"/>
                <w:b/>
                <w:spacing w:val="-3"/>
                <w:sz w:val="20"/>
                <w:szCs w:val="20"/>
              </w:rPr>
              <w:t xml:space="preserve"> </w:t>
            </w:r>
            <w:r w:rsidRPr="00167EAE">
              <w:rPr>
                <w:rFonts w:ascii="Arial" w:hAnsi="Arial" w:cs="Arial"/>
                <w:b/>
                <w:spacing w:val="-2"/>
                <w:sz w:val="20"/>
                <w:szCs w:val="20"/>
              </w:rPr>
              <w:t>suitable?</w:t>
            </w:r>
          </w:p>
          <w:p w14:paraId="157738BC" w14:textId="77777777" w:rsidR="004C4B58" w:rsidRPr="00167EAE" w:rsidRDefault="002068B4">
            <w:pPr>
              <w:pStyle w:val="TableParagraph"/>
              <w:ind w:left="467"/>
              <w:rPr>
                <w:rFonts w:ascii="Arial" w:hAnsi="Arial" w:cs="Arial"/>
                <w:b/>
                <w:sz w:val="20"/>
                <w:szCs w:val="20"/>
              </w:rPr>
            </w:pPr>
            <w:r w:rsidRPr="00167EAE">
              <w:rPr>
                <w:rFonts w:ascii="Arial" w:hAnsi="Arial" w:cs="Arial"/>
                <w:b/>
                <w:sz w:val="20"/>
                <w:szCs w:val="20"/>
              </w:rPr>
              <w:t>(If</w:t>
            </w:r>
            <w:r w:rsidRPr="00167EAE">
              <w:rPr>
                <w:rFonts w:ascii="Arial" w:hAnsi="Arial" w:cs="Arial"/>
                <w:b/>
                <w:spacing w:val="-5"/>
                <w:sz w:val="20"/>
                <w:szCs w:val="20"/>
              </w:rPr>
              <w:t xml:space="preserve"> </w:t>
            </w:r>
            <w:r w:rsidRPr="00167EAE">
              <w:rPr>
                <w:rFonts w:ascii="Arial" w:hAnsi="Arial" w:cs="Arial"/>
                <w:b/>
                <w:sz w:val="20"/>
                <w:szCs w:val="20"/>
              </w:rPr>
              <w:t>not</w:t>
            </w:r>
            <w:r w:rsidRPr="00167EAE">
              <w:rPr>
                <w:rFonts w:ascii="Arial" w:hAnsi="Arial" w:cs="Arial"/>
                <w:b/>
                <w:spacing w:val="-5"/>
                <w:sz w:val="20"/>
                <w:szCs w:val="20"/>
              </w:rPr>
              <w:t xml:space="preserve"> </w:t>
            </w:r>
            <w:r w:rsidRPr="00167EAE">
              <w:rPr>
                <w:rFonts w:ascii="Arial" w:hAnsi="Arial" w:cs="Arial"/>
                <w:b/>
                <w:sz w:val="20"/>
                <w:szCs w:val="20"/>
              </w:rPr>
              <w:t>please</w:t>
            </w:r>
            <w:r w:rsidRPr="00167EAE">
              <w:rPr>
                <w:rFonts w:ascii="Arial" w:hAnsi="Arial" w:cs="Arial"/>
                <w:b/>
                <w:spacing w:val="-5"/>
                <w:sz w:val="20"/>
                <w:szCs w:val="20"/>
              </w:rPr>
              <w:t xml:space="preserve"> </w:t>
            </w:r>
            <w:r w:rsidRPr="00167EAE">
              <w:rPr>
                <w:rFonts w:ascii="Arial" w:hAnsi="Arial" w:cs="Arial"/>
                <w:b/>
                <w:sz w:val="20"/>
                <w:szCs w:val="20"/>
              </w:rPr>
              <w:t>suggest</w:t>
            </w:r>
            <w:r w:rsidRPr="00167EAE">
              <w:rPr>
                <w:rFonts w:ascii="Arial" w:hAnsi="Arial" w:cs="Arial"/>
                <w:b/>
                <w:spacing w:val="-5"/>
                <w:sz w:val="20"/>
                <w:szCs w:val="20"/>
              </w:rPr>
              <w:t xml:space="preserve"> </w:t>
            </w:r>
            <w:r w:rsidRPr="00167EAE">
              <w:rPr>
                <w:rFonts w:ascii="Arial" w:hAnsi="Arial" w:cs="Arial"/>
                <w:b/>
                <w:sz w:val="20"/>
                <w:szCs w:val="20"/>
              </w:rPr>
              <w:t>an</w:t>
            </w:r>
            <w:r w:rsidRPr="00167EAE">
              <w:rPr>
                <w:rFonts w:ascii="Arial" w:hAnsi="Arial" w:cs="Arial"/>
                <w:b/>
                <w:spacing w:val="-5"/>
                <w:sz w:val="20"/>
                <w:szCs w:val="20"/>
              </w:rPr>
              <w:t xml:space="preserve"> </w:t>
            </w:r>
            <w:r w:rsidRPr="00167EAE">
              <w:rPr>
                <w:rFonts w:ascii="Arial" w:hAnsi="Arial" w:cs="Arial"/>
                <w:b/>
                <w:sz w:val="20"/>
                <w:szCs w:val="20"/>
              </w:rPr>
              <w:t>alternative</w:t>
            </w:r>
            <w:r w:rsidRPr="00167EAE">
              <w:rPr>
                <w:rFonts w:ascii="Arial" w:hAnsi="Arial" w:cs="Arial"/>
                <w:b/>
                <w:spacing w:val="-5"/>
                <w:sz w:val="20"/>
                <w:szCs w:val="20"/>
              </w:rPr>
              <w:t xml:space="preserve"> </w:t>
            </w:r>
            <w:r w:rsidRPr="00167EAE">
              <w:rPr>
                <w:rFonts w:ascii="Arial" w:hAnsi="Arial" w:cs="Arial"/>
                <w:b/>
                <w:spacing w:val="-2"/>
                <w:sz w:val="20"/>
                <w:szCs w:val="20"/>
              </w:rPr>
              <w:t>title)</w:t>
            </w:r>
          </w:p>
        </w:tc>
        <w:tc>
          <w:tcPr>
            <w:tcW w:w="9974" w:type="dxa"/>
          </w:tcPr>
          <w:p w14:paraId="19C852C0" w14:textId="77777777" w:rsidR="004C4B58" w:rsidRPr="00167EAE" w:rsidRDefault="004C4B58">
            <w:pPr>
              <w:pStyle w:val="TableParagraph"/>
              <w:spacing w:before="1"/>
              <w:ind w:left="0"/>
              <w:rPr>
                <w:rFonts w:ascii="Arial" w:hAnsi="Arial" w:cs="Arial"/>
                <w:sz w:val="20"/>
                <w:szCs w:val="20"/>
              </w:rPr>
            </w:pPr>
          </w:p>
          <w:p w14:paraId="351B4A0C" w14:textId="77777777" w:rsidR="004C4B58" w:rsidRPr="00167EAE" w:rsidRDefault="002068B4">
            <w:pPr>
              <w:pStyle w:val="TableParagraph"/>
              <w:ind w:left="468"/>
              <w:rPr>
                <w:rFonts w:ascii="Arial" w:hAnsi="Arial" w:cs="Arial"/>
                <w:sz w:val="20"/>
                <w:szCs w:val="20"/>
              </w:rPr>
            </w:pPr>
            <w:r w:rsidRPr="00167EAE">
              <w:rPr>
                <w:rFonts w:ascii="Arial" w:hAnsi="Arial" w:cs="Arial"/>
                <w:sz w:val="20"/>
                <w:szCs w:val="20"/>
              </w:rPr>
              <w:t>The</w:t>
            </w:r>
            <w:r w:rsidRPr="00167EAE">
              <w:rPr>
                <w:rFonts w:ascii="Arial" w:hAnsi="Arial" w:cs="Arial"/>
                <w:spacing w:val="-4"/>
                <w:sz w:val="20"/>
                <w:szCs w:val="20"/>
              </w:rPr>
              <w:t xml:space="preserve"> </w:t>
            </w:r>
            <w:r w:rsidRPr="00167EAE">
              <w:rPr>
                <w:rFonts w:ascii="Arial" w:hAnsi="Arial" w:cs="Arial"/>
                <w:sz w:val="20"/>
                <w:szCs w:val="20"/>
              </w:rPr>
              <w:t>current</w:t>
            </w:r>
            <w:r w:rsidRPr="00167EAE">
              <w:rPr>
                <w:rFonts w:ascii="Arial" w:hAnsi="Arial" w:cs="Arial"/>
                <w:spacing w:val="-2"/>
                <w:sz w:val="20"/>
                <w:szCs w:val="20"/>
              </w:rPr>
              <w:t xml:space="preserve"> </w:t>
            </w:r>
            <w:r w:rsidRPr="00167EAE">
              <w:rPr>
                <w:rFonts w:ascii="Arial" w:hAnsi="Arial" w:cs="Arial"/>
                <w:sz w:val="20"/>
                <w:szCs w:val="20"/>
              </w:rPr>
              <w:t>title</w:t>
            </w:r>
            <w:r w:rsidRPr="00167EAE">
              <w:rPr>
                <w:rFonts w:ascii="Arial" w:hAnsi="Arial" w:cs="Arial"/>
                <w:spacing w:val="-3"/>
                <w:sz w:val="20"/>
                <w:szCs w:val="20"/>
              </w:rPr>
              <w:t xml:space="preserve"> </w:t>
            </w:r>
            <w:r w:rsidRPr="00167EAE">
              <w:rPr>
                <w:rFonts w:ascii="Arial" w:hAnsi="Arial" w:cs="Arial"/>
                <w:sz w:val="20"/>
                <w:szCs w:val="20"/>
              </w:rPr>
              <w:t>is</w:t>
            </w:r>
            <w:r w:rsidRPr="00167EAE">
              <w:rPr>
                <w:rFonts w:ascii="Arial" w:hAnsi="Arial" w:cs="Arial"/>
                <w:spacing w:val="-5"/>
                <w:sz w:val="20"/>
                <w:szCs w:val="20"/>
              </w:rPr>
              <w:t xml:space="preserve"> </w:t>
            </w:r>
            <w:r w:rsidRPr="00167EAE">
              <w:rPr>
                <w:rFonts w:ascii="Arial" w:hAnsi="Arial" w:cs="Arial"/>
                <w:sz w:val="20"/>
                <w:szCs w:val="20"/>
              </w:rPr>
              <w:t>clear</w:t>
            </w:r>
            <w:r w:rsidRPr="00167EAE">
              <w:rPr>
                <w:rFonts w:ascii="Arial" w:hAnsi="Arial" w:cs="Arial"/>
                <w:spacing w:val="-3"/>
                <w:sz w:val="20"/>
                <w:szCs w:val="20"/>
              </w:rPr>
              <w:t xml:space="preserve"> </w:t>
            </w:r>
            <w:r w:rsidRPr="00167EAE">
              <w:rPr>
                <w:rFonts w:ascii="Arial" w:hAnsi="Arial" w:cs="Arial"/>
                <w:sz w:val="20"/>
                <w:szCs w:val="20"/>
              </w:rPr>
              <w:t>and</w:t>
            </w:r>
            <w:r w:rsidRPr="00167EAE">
              <w:rPr>
                <w:rFonts w:ascii="Arial" w:hAnsi="Arial" w:cs="Arial"/>
                <w:spacing w:val="-2"/>
                <w:sz w:val="20"/>
                <w:szCs w:val="20"/>
              </w:rPr>
              <w:t xml:space="preserve"> </w:t>
            </w:r>
            <w:r w:rsidRPr="00167EAE">
              <w:rPr>
                <w:rFonts w:ascii="Arial" w:hAnsi="Arial" w:cs="Arial"/>
                <w:sz w:val="20"/>
                <w:szCs w:val="20"/>
              </w:rPr>
              <w:t>relevant</w:t>
            </w:r>
            <w:r w:rsidRPr="00167EAE">
              <w:rPr>
                <w:rFonts w:ascii="Arial" w:hAnsi="Arial" w:cs="Arial"/>
                <w:spacing w:val="-5"/>
                <w:sz w:val="20"/>
                <w:szCs w:val="20"/>
              </w:rPr>
              <w:t xml:space="preserve"> </w:t>
            </w:r>
            <w:r w:rsidRPr="00167EAE">
              <w:rPr>
                <w:rFonts w:ascii="Arial" w:hAnsi="Arial" w:cs="Arial"/>
                <w:sz w:val="20"/>
                <w:szCs w:val="20"/>
              </w:rPr>
              <w:t>as</w:t>
            </w:r>
            <w:r w:rsidRPr="00167EAE">
              <w:rPr>
                <w:rFonts w:ascii="Arial" w:hAnsi="Arial" w:cs="Arial"/>
                <w:spacing w:val="-4"/>
                <w:sz w:val="20"/>
                <w:szCs w:val="20"/>
              </w:rPr>
              <w:t xml:space="preserve"> </w:t>
            </w:r>
            <w:r w:rsidRPr="00167EAE">
              <w:rPr>
                <w:rFonts w:ascii="Arial" w:hAnsi="Arial" w:cs="Arial"/>
                <w:sz w:val="20"/>
                <w:szCs w:val="20"/>
              </w:rPr>
              <w:t>it</w:t>
            </w:r>
            <w:r w:rsidRPr="00167EAE">
              <w:rPr>
                <w:rFonts w:ascii="Arial" w:hAnsi="Arial" w:cs="Arial"/>
                <w:spacing w:val="-4"/>
                <w:sz w:val="20"/>
                <w:szCs w:val="20"/>
              </w:rPr>
              <w:t xml:space="preserve"> </w:t>
            </w:r>
            <w:r w:rsidRPr="00167EAE">
              <w:rPr>
                <w:rFonts w:ascii="Arial" w:hAnsi="Arial" w:cs="Arial"/>
                <w:sz w:val="20"/>
                <w:szCs w:val="20"/>
              </w:rPr>
              <w:t>mentions</w:t>
            </w:r>
            <w:r w:rsidRPr="00167EAE">
              <w:rPr>
                <w:rFonts w:ascii="Arial" w:hAnsi="Arial" w:cs="Arial"/>
                <w:spacing w:val="-4"/>
                <w:sz w:val="20"/>
                <w:szCs w:val="20"/>
              </w:rPr>
              <w:t xml:space="preserve"> </w:t>
            </w:r>
            <w:r w:rsidRPr="00167EAE">
              <w:rPr>
                <w:rFonts w:ascii="Arial" w:hAnsi="Arial" w:cs="Arial"/>
                <w:sz w:val="20"/>
                <w:szCs w:val="20"/>
              </w:rPr>
              <w:t>the</w:t>
            </w:r>
            <w:r w:rsidRPr="00167EAE">
              <w:rPr>
                <w:rFonts w:ascii="Arial" w:hAnsi="Arial" w:cs="Arial"/>
                <w:spacing w:val="-4"/>
                <w:sz w:val="20"/>
                <w:szCs w:val="20"/>
              </w:rPr>
              <w:t xml:space="preserve"> </w:t>
            </w:r>
            <w:r w:rsidRPr="00167EAE">
              <w:rPr>
                <w:rFonts w:ascii="Arial" w:hAnsi="Arial" w:cs="Arial"/>
                <w:sz w:val="20"/>
                <w:szCs w:val="20"/>
              </w:rPr>
              <w:t>target</w:t>
            </w:r>
            <w:r w:rsidRPr="00167EAE">
              <w:rPr>
                <w:rFonts w:ascii="Arial" w:hAnsi="Arial" w:cs="Arial"/>
                <w:spacing w:val="2"/>
                <w:sz w:val="20"/>
                <w:szCs w:val="20"/>
              </w:rPr>
              <w:t xml:space="preserve"> </w:t>
            </w:r>
            <w:r w:rsidRPr="00167EAE">
              <w:rPr>
                <w:rFonts w:ascii="Arial" w:hAnsi="Arial" w:cs="Arial"/>
                <w:sz w:val="20"/>
                <w:szCs w:val="20"/>
              </w:rPr>
              <w:t>group</w:t>
            </w:r>
            <w:r w:rsidRPr="00167EAE">
              <w:rPr>
                <w:rFonts w:ascii="Arial" w:hAnsi="Arial" w:cs="Arial"/>
                <w:spacing w:val="-3"/>
                <w:sz w:val="20"/>
                <w:szCs w:val="20"/>
              </w:rPr>
              <w:t xml:space="preserve"> </w:t>
            </w:r>
            <w:r w:rsidRPr="00167EAE">
              <w:rPr>
                <w:rFonts w:ascii="Arial" w:hAnsi="Arial" w:cs="Arial"/>
                <w:sz w:val="20"/>
                <w:szCs w:val="20"/>
              </w:rPr>
              <w:t>as</w:t>
            </w:r>
            <w:r w:rsidRPr="00167EAE">
              <w:rPr>
                <w:rFonts w:ascii="Arial" w:hAnsi="Arial" w:cs="Arial"/>
                <w:spacing w:val="-2"/>
                <w:sz w:val="20"/>
                <w:szCs w:val="20"/>
              </w:rPr>
              <w:t xml:space="preserve"> </w:t>
            </w:r>
            <w:r w:rsidRPr="00167EAE">
              <w:rPr>
                <w:rFonts w:ascii="Arial" w:hAnsi="Arial" w:cs="Arial"/>
                <w:sz w:val="20"/>
                <w:szCs w:val="20"/>
              </w:rPr>
              <w:t>well</w:t>
            </w:r>
            <w:r w:rsidRPr="00167EAE">
              <w:rPr>
                <w:rFonts w:ascii="Arial" w:hAnsi="Arial" w:cs="Arial"/>
                <w:spacing w:val="-3"/>
                <w:sz w:val="20"/>
                <w:szCs w:val="20"/>
              </w:rPr>
              <w:t xml:space="preserve"> </w:t>
            </w:r>
            <w:r w:rsidRPr="00167EAE">
              <w:rPr>
                <w:rFonts w:ascii="Arial" w:hAnsi="Arial" w:cs="Arial"/>
                <w:sz w:val="20"/>
                <w:szCs w:val="20"/>
              </w:rPr>
              <w:t>as</w:t>
            </w:r>
            <w:r w:rsidRPr="00167EAE">
              <w:rPr>
                <w:rFonts w:ascii="Arial" w:hAnsi="Arial" w:cs="Arial"/>
                <w:spacing w:val="-4"/>
                <w:sz w:val="20"/>
                <w:szCs w:val="20"/>
              </w:rPr>
              <w:t xml:space="preserve"> </w:t>
            </w:r>
            <w:r w:rsidRPr="00167EAE">
              <w:rPr>
                <w:rFonts w:ascii="Arial" w:hAnsi="Arial" w:cs="Arial"/>
                <w:sz w:val="20"/>
                <w:szCs w:val="20"/>
              </w:rPr>
              <w:t>the</w:t>
            </w:r>
            <w:r w:rsidRPr="00167EAE">
              <w:rPr>
                <w:rFonts w:ascii="Arial" w:hAnsi="Arial" w:cs="Arial"/>
                <w:spacing w:val="-3"/>
                <w:sz w:val="20"/>
                <w:szCs w:val="20"/>
              </w:rPr>
              <w:t xml:space="preserve"> </w:t>
            </w:r>
            <w:r w:rsidRPr="00167EAE">
              <w:rPr>
                <w:rFonts w:ascii="Arial" w:hAnsi="Arial" w:cs="Arial"/>
                <w:sz w:val="20"/>
                <w:szCs w:val="20"/>
              </w:rPr>
              <w:t>core</w:t>
            </w:r>
            <w:r w:rsidRPr="00167EAE">
              <w:rPr>
                <w:rFonts w:ascii="Arial" w:hAnsi="Arial" w:cs="Arial"/>
                <w:spacing w:val="-3"/>
                <w:sz w:val="20"/>
                <w:szCs w:val="20"/>
              </w:rPr>
              <w:t xml:space="preserve"> </w:t>
            </w:r>
            <w:r w:rsidRPr="00167EAE">
              <w:rPr>
                <w:rFonts w:ascii="Arial" w:hAnsi="Arial" w:cs="Arial"/>
                <w:spacing w:val="-2"/>
                <w:sz w:val="20"/>
                <w:szCs w:val="20"/>
              </w:rPr>
              <w:t>theme</w:t>
            </w:r>
          </w:p>
        </w:tc>
        <w:tc>
          <w:tcPr>
            <w:tcW w:w="5670" w:type="dxa"/>
          </w:tcPr>
          <w:p w14:paraId="72F46DF9" w14:textId="77777777" w:rsidR="004C4B58" w:rsidRPr="00167EAE" w:rsidRDefault="004C4B58">
            <w:pPr>
              <w:pStyle w:val="TableParagraph"/>
              <w:ind w:left="0"/>
              <w:rPr>
                <w:rFonts w:ascii="Arial" w:hAnsi="Arial" w:cs="Arial"/>
                <w:sz w:val="20"/>
                <w:szCs w:val="20"/>
              </w:rPr>
            </w:pPr>
          </w:p>
        </w:tc>
      </w:tr>
      <w:tr w:rsidR="004C4B58" w:rsidRPr="00167EAE" w14:paraId="110AE2F3" w14:textId="77777777" w:rsidTr="00EC503C">
        <w:trPr>
          <w:trHeight w:val="528"/>
        </w:trPr>
        <w:tc>
          <w:tcPr>
            <w:tcW w:w="5236" w:type="dxa"/>
          </w:tcPr>
          <w:p w14:paraId="79295E2E" w14:textId="77777777" w:rsidR="004C4B58" w:rsidRPr="00167EAE" w:rsidRDefault="002068B4">
            <w:pPr>
              <w:pStyle w:val="TableParagraph"/>
              <w:ind w:left="467" w:right="199"/>
              <w:rPr>
                <w:rFonts w:ascii="Arial" w:hAnsi="Arial" w:cs="Arial"/>
                <w:b/>
                <w:sz w:val="20"/>
                <w:szCs w:val="20"/>
              </w:rPr>
            </w:pPr>
            <w:r w:rsidRPr="00167EAE">
              <w:rPr>
                <w:rFonts w:ascii="Arial" w:hAnsi="Arial" w:cs="Arial"/>
                <w:b/>
                <w:sz w:val="20"/>
                <w:szCs w:val="20"/>
              </w:rPr>
              <w:t>Is the abstract of the article comprehensive? Do you suggest</w:t>
            </w:r>
            <w:r w:rsidRPr="00167EAE">
              <w:rPr>
                <w:rFonts w:ascii="Arial" w:hAnsi="Arial" w:cs="Arial"/>
                <w:b/>
                <w:spacing w:val="-4"/>
                <w:sz w:val="20"/>
                <w:szCs w:val="20"/>
              </w:rPr>
              <w:t xml:space="preserve"> </w:t>
            </w:r>
            <w:r w:rsidRPr="00167EAE">
              <w:rPr>
                <w:rFonts w:ascii="Arial" w:hAnsi="Arial" w:cs="Arial"/>
                <w:b/>
                <w:sz w:val="20"/>
                <w:szCs w:val="20"/>
              </w:rPr>
              <w:t>the</w:t>
            </w:r>
            <w:r w:rsidRPr="00167EAE">
              <w:rPr>
                <w:rFonts w:ascii="Arial" w:hAnsi="Arial" w:cs="Arial"/>
                <w:b/>
                <w:spacing w:val="-5"/>
                <w:sz w:val="20"/>
                <w:szCs w:val="20"/>
              </w:rPr>
              <w:t xml:space="preserve"> </w:t>
            </w:r>
            <w:r w:rsidRPr="00167EAE">
              <w:rPr>
                <w:rFonts w:ascii="Arial" w:hAnsi="Arial" w:cs="Arial"/>
                <w:b/>
                <w:sz w:val="20"/>
                <w:szCs w:val="20"/>
              </w:rPr>
              <w:t>addition</w:t>
            </w:r>
            <w:r w:rsidRPr="00167EAE">
              <w:rPr>
                <w:rFonts w:ascii="Arial" w:hAnsi="Arial" w:cs="Arial"/>
                <w:b/>
                <w:spacing w:val="-6"/>
                <w:sz w:val="20"/>
                <w:szCs w:val="20"/>
              </w:rPr>
              <w:t xml:space="preserve"> </w:t>
            </w:r>
            <w:r w:rsidRPr="00167EAE">
              <w:rPr>
                <w:rFonts w:ascii="Arial" w:hAnsi="Arial" w:cs="Arial"/>
                <w:b/>
                <w:sz w:val="20"/>
                <w:szCs w:val="20"/>
              </w:rPr>
              <w:t>(or</w:t>
            </w:r>
            <w:r w:rsidRPr="00167EAE">
              <w:rPr>
                <w:rFonts w:ascii="Arial" w:hAnsi="Arial" w:cs="Arial"/>
                <w:b/>
                <w:spacing w:val="-5"/>
                <w:sz w:val="20"/>
                <w:szCs w:val="20"/>
              </w:rPr>
              <w:t xml:space="preserve"> </w:t>
            </w:r>
            <w:r w:rsidRPr="00167EAE">
              <w:rPr>
                <w:rFonts w:ascii="Arial" w:hAnsi="Arial" w:cs="Arial"/>
                <w:b/>
                <w:sz w:val="20"/>
                <w:szCs w:val="20"/>
              </w:rPr>
              <w:t>deletion)</w:t>
            </w:r>
            <w:r w:rsidRPr="00167EAE">
              <w:rPr>
                <w:rFonts w:ascii="Arial" w:hAnsi="Arial" w:cs="Arial"/>
                <w:b/>
                <w:spacing w:val="-5"/>
                <w:sz w:val="20"/>
                <w:szCs w:val="20"/>
              </w:rPr>
              <w:t xml:space="preserve"> </w:t>
            </w:r>
            <w:r w:rsidRPr="00167EAE">
              <w:rPr>
                <w:rFonts w:ascii="Arial" w:hAnsi="Arial" w:cs="Arial"/>
                <w:b/>
                <w:sz w:val="20"/>
                <w:szCs w:val="20"/>
              </w:rPr>
              <w:t>of</w:t>
            </w:r>
            <w:r w:rsidRPr="00167EAE">
              <w:rPr>
                <w:rFonts w:ascii="Arial" w:hAnsi="Arial" w:cs="Arial"/>
                <w:b/>
                <w:spacing w:val="-5"/>
                <w:sz w:val="20"/>
                <w:szCs w:val="20"/>
              </w:rPr>
              <w:t xml:space="preserve"> </w:t>
            </w:r>
            <w:r w:rsidRPr="00167EAE">
              <w:rPr>
                <w:rFonts w:ascii="Arial" w:hAnsi="Arial" w:cs="Arial"/>
                <w:b/>
                <w:sz w:val="20"/>
                <w:szCs w:val="20"/>
              </w:rPr>
              <w:t>some</w:t>
            </w:r>
            <w:r w:rsidRPr="00167EAE">
              <w:rPr>
                <w:rFonts w:ascii="Arial" w:hAnsi="Arial" w:cs="Arial"/>
                <w:b/>
                <w:spacing w:val="-5"/>
                <w:sz w:val="20"/>
                <w:szCs w:val="20"/>
              </w:rPr>
              <w:t xml:space="preserve"> </w:t>
            </w:r>
            <w:r w:rsidRPr="00167EAE">
              <w:rPr>
                <w:rFonts w:ascii="Arial" w:hAnsi="Arial" w:cs="Arial"/>
                <w:b/>
                <w:sz w:val="20"/>
                <w:szCs w:val="20"/>
              </w:rPr>
              <w:t>points</w:t>
            </w:r>
            <w:r w:rsidRPr="00167EAE">
              <w:rPr>
                <w:rFonts w:ascii="Arial" w:hAnsi="Arial" w:cs="Arial"/>
                <w:b/>
                <w:spacing w:val="-6"/>
                <w:sz w:val="20"/>
                <w:szCs w:val="20"/>
              </w:rPr>
              <w:t xml:space="preserve"> </w:t>
            </w:r>
            <w:r w:rsidRPr="00167EAE">
              <w:rPr>
                <w:rFonts w:ascii="Arial" w:hAnsi="Arial" w:cs="Arial"/>
                <w:b/>
                <w:sz w:val="20"/>
                <w:szCs w:val="20"/>
              </w:rPr>
              <w:t>in</w:t>
            </w:r>
            <w:r w:rsidRPr="00167EAE">
              <w:rPr>
                <w:rFonts w:ascii="Arial" w:hAnsi="Arial" w:cs="Arial"/>
                <w:b/>
                <w:spacing w:val="-6"/>
                <w:sz w:val="20"/>
                <w:szCs w:val="20"/>
              </w:rPr>
              <w:t xml:space="preserve"> </w:t>
            </w:r>
            <w:r w:rsidRPr="00167EAE">
              <w:rPr>
                <w:rFonts w:ascii="Arial" w:hAnsi="Arial" w:cs="Arial"/>
                <w:b/>
                <w:sz w:val="20"/>
                <w:szCs w:val="20"/>
              </w:rPr>
              <w:t>this section? Please write your suggestions here.</w:t>
            </w:r>
          </w:p>
        </w:tc>
        <w:tc>
          <w:tcPr>
            <w:tcW w:w="9974" w:type="dxa"/>
          </w:tcPr>
          <w:p w14:paraId="430F15A1" w14:textId="77777777" w:rsidR="004C4B58" w:rsidRPr="00167EAE" w:rsidRDefault="004C4B58">
            <w:pPr>
              <w:pStyle w:val="TableParagraph"/>
              <w:ind w:left="0"/>
              <w:rPr>
                <w:rFonts w:ascii="Arial" w:hAnsi="Arial" w:cs="Arial"/>
                <w:sz w:val="20"/>
                <w:szCs w:val="20"/>
              </w:rPr>
            </w:pPr>
          </w:p>
          <w:p w14:paraId="34BD9256" w14:textId="77777777" w:rsidR="004C4B58" w:rsidRPr="00167EAE" w:rsidRDefault="002068B4">
            <w:pPr>
              <w:pStyle w:val="TableParagraph"/>
              <w:ind w:left="468" w:right="131"/>
              <w:rPr>
                <w:rFonts w:ascii="Arial" w:hAnsi="Arial" w:cs="Arial"/>
                <w:sz w:val="20"/>
                <w:szCs w:val="20"/>
              </w:rPr>
            </w:pPr>
            <w:r w:rsidRPr="00167EAE">
              <w:rPr>
                <w:rFonts w:ascii="Arial" w:hAnsi="Arial" w:cs="Arial"/>
                <w:sz w:val="20"/>
                <w:szCs w:val="20"/>
              </w:rPr>
              <w:t>Though</w:t>
            </w:r>
            <w:r w:rsidRPr="00167EAE">
              <w:rPr>
                <w:rFonts w:ascii="Arial" w:hAnsi="Arial" w:cs="Arial"/>
                <w:spacing w:val="-2"/>
                <w:sz w:val="20"/>
                <w:szCs w:val="20"/>
              </w:rPr>
              <w:t xml:space="preserve"> </w:t>
            </w:r>
            <w:r w:rsidRPr="00167EAE">
              <w:rPr>
                <w:rFonts w:ascii="Arial" w:hAnsi="Arial" w:cs="Arial"/>
                <w:sz w:val="20"/>
                <w:szCs w:val="20"/>
              </w:rPr>
              <w:t>the</w:t>
            </w:r>
            <w:r w:rsidRPr="00167EAE">
              <w:rPr>
                <w:rFonts w:ascii="Arial" w:hAnsi="Arial" w:cs="Arial"/>
                <w:spacing w:val="-3"/>
                <w:sz w:val="20"/>
                <w:szCs w:val="20"/>
              </w:rPr>
              <w:t xml:space="preserve"> </w:t>
            </w:r>
            <w:r w:rsidRPr="00167EAE">
              <w:rPr>
                <w:rFonts w:ascii="Arial" w:hAnsi="Arial" w:cs="Arial"/>
                <w:sz w:val="20"/>
                <w:szCs w:val="20"/>
              </w:rPr>
              <w:t>article's</w:t>
            </w:r>
            <w:r w:rsidRPr="00167EAE">
              <w:rPr>
                <w:rFonts w:ascii="Arial" w:hAnsi="Arial" w:cs="Arial"/>
                <w:spacing w:val="-4"/>
                <w:sz w:val="20"/>
                <w:szCs w:val="20"/>
              </w:rPr>
              <w:t xml:space="preserve"> </w:t>
            </w:r>
            <w:r w:rsidRPr="00167EAE">
              <w:rPr>
                <w:rFonts w:ascii="Arial" w:hAnsi="Arial" w:cs="Arial"/>
                <w:sz w:val="20"/>
                <w:szCs w:val="20"/>
              </w:rPr>
              <w:t>abstract</w:t>
            </w:r>
            <w:r w:rsidRPr="00167EAE">
              <w:rPr>
                <w:rFonts w:ascii="Arial" w:hAnsi="Arial" w:cs="Arial"/>
                <w:spacing w:val="-2"/>
                <w:sz w:val="20"/>
                <w:szCs w:val="20"/>
              </w:rPr>
              <w:t xml:space="preserve"> </w:t>
            </w:r>
            <w:r w:rsidRPr="00167EAE">
              <w:rPr>
                <w:rFonts w:ascii="Arial" w:hAnsi="Arial" w:cs="Arial"/>
                <w:sz w:val="20"/>
                <w:szCs w:val="20"/>
              </w:rPr>
              <w:t>provides</w:t>
            </w:r>
            <w:r w:rsidRPr="00167EAE">
              <w:rPr>
                <w:rFonts w:ascii="Arial" w:hAnsi="Arial" w:cs="Arial"/>
                <w:spacing w:val="-4"/>
                <w:sz w:val="20"/>
                <w:szCs w:val="20"/>
              </w:rPr>
              <w:t xml:space="preserve"> </w:t>
            </w:r>
            <w:r w:rsidRPr="00167EAE">
              <w:rPr>
                <w:rFonts w:ascii="Arial" w:hAnsi="Arial" w:cs="Arial"/>
                <w:sz w:val="20"/>
                <w:szCs w:val="20"/>
              </w:rPr>
              <w:t>an</w:t>
            </w:r>
            <w:r w:rsidRPr="00167EAE">
              <w:rPr>
                <w:rFonts w:ascii="Arial" w:hAnsi="Arial" w:cs="Arial"/>
                <w:spacing w:val="-4"/>
                <w:sz w:val="20"/>
                <w:szCs w:val="20"/>
              </w:rPr>
              <w:t xml:space="preserve"> </w:t>
            </w:r>
            <w:r w:rsidRPr="00167EAE">
              <w:rPr>
                <w:rFonts w:ascii="Arial" w:hAnsi="Arial" w:cs="Arial"/>
                <w:sz w:val="20"/>
                <w:szCs w:val="20"/>
              </w:rPr>
              <w:t>overview,</w:t>
            </w:r>
            <w:r w:rsidRPr="00167EAE">
              <w:rPr>
                <w:rFonts w:ascii="Arial" w:hAnsi="Arial" w:cs="Arial"/>
                <w:spacing w:val="-2"/>
                <w:sz w:val="20"/>
                <w:szCs w:val="20"/>
              </w:rPr>
              <w:t xml:space="preserve"> </w:t>
            </w:r>
            <w:r w:rsidRPr="00167EAE">
              <w:rPr>
                <w:rFonts w:ascii="Arial" w:hAnsi="Arial" w:cs="Arial"/>
                <w:sz w:val="20"/>
                <w:szCs w:val="20"/>
              </w:rPr>
              <w:t>it</w:t>
            </w:r>
            <w:r w:rsidRPr="00167EAE">
              <w:rPr>
                <w:rFonts w:ascii="Arial" w:hAnsi="Arial" w:cs="Arial"/>
                <w:spacing w:val="-4"/>
                <w:sz w:val="20"/>
                <w:szCs w:val="20"/>
              </w:rPr>
              <w:t xml:space="preserve"> </w:t>
            </w:r>
            <w:r w:rsidRPr="00167EAE">
              <w:rPr>
                <w:rFonts w:ascii="Arial" w:hAnsi="Arial" w:cs="Arial"/>
                <w:sz w:val="20"/>
                <w:szCs w:val="20"/>
              </w:rPr>
              <w:t>lacks</w:t>
            </w:r>
            <w:r w:rsidRPr="00167EAE">
              <w:rPr>
                <w:rFonts w:ascii="Arial" w:hAnsi="Arial" w:cs="Arial"/>
                <w:spacing w:val="-4"/>
                <w:sz w:val="20"/>
                <w:szCs w:val="20"/>
              </w:rPr>
              <w:t xml:space="preserve"> </w:t>
            </w:r>
            <w:r w:rsidRPr="00167EAE">
              <w:rPr>
                <w:rFonts w:ascii="Arial" w:hAnsi="Arial" w:cs="Arial"/>
                <w:sz w:val="20"/>
                <w:szCs w:val="20"/>
              </w:rPr>
              <w:t>completeness</w:t>
            </w:r>
            <w:r w:rsidRPr="00167EAE">
              <w:rPr>
                <w:rFonts w:ascii="Arial" w:hAnsi="Arial" w:cs="Arial"/>
                <w:spacing w:val="-2"/>
                <w:sz w:val="20"/>
                <w:szCs w:val="20"/>
              </w:rPr>
              <w:t xml:space="preserve"> </w:t>
            </w:r>
            <w:r w:rsidRPr="00167EAE">
              <w:rPr>
                <w:rFonts w:ascii="Arial" w:hAnsi="Arial" w:cs="Arial"/>
                <w:sz w:val="20"/>
                <w:szCs w:val="20"/>
              </w:rPr>
              <w:t>in</w:t>
            </w:r>
            <w:r w:rsidRPr="00167EAE">
              <w:rPr>
                <w:rFonts w:ascii="Arial" w:hAnsi="Arial" w:cs="Arial"/>
                <w:spacing w:val="-2"/>
                <w:sz w:val="20"/>
                <w:szCs w:val="20"/>
              </w:rPr>
              <w:t xml:space="preserve"> </w:t>
            </w:r>
            <w:r w:rsidRPr="00167EAE">
              <w:rPr>
                <w:rFonts w:ascii="Arial" w:hAnsi="Arial" w:cs="Arial"/>
                <w:sz w:val="20"/>
                <w:szCs w:val="20"/>
              </w:rPr>
              <w:t>several</w:t>
            </w:r>
            <w:r w:rsidRPr="00167EAE">
              <w:rPr>
                <w:rFonts w:ascii="Arial" w:hAnsi="Arial" w:cs="Arial"/>
                <w:spacing w:val="-3"/>
                <w:sz w:val="20"/>
                <w:szCs w:val="20"/>
              </w:rPr>
              <w:t xml:space="preserve"> </w:t>
            </w:r>
            <w:r w:rsidRPr="00167EAE">
              <w:rPr>
                <w:rFonts w:ascii="Arial" w:hAnsi="Arial" w:cs="Arial"/>
                <w:sz w:val="20"/>
                <w:szCs w:val="20"/>
              </w:rPr>
              <w:t>areas.</w:t>
            </w:r>
            <w:r w:rsidRPr="00167EAE">
              <w:rPr>
                <w:rFonts w:ascii="Arial" w:hAnsi="Arial" w:cs="Arial"/>
                <w:spacing w:val="-3"/>
                <w:sz w:val="20"/>
                <w:szCs w:val="20"/>
              </w:rPr>
              <w:t xml:space="preserve"> </w:t>
            </w:r>
            <w:r w:rsidRPr="00167EAE">
              <w:rPr>
                <w:rFonts w:ascii="Arial" w:hAnsi="Arial" w:cs="Arial"/>
                <w:sz w:val="20"/>
                <w:szCs w:val="20"/>
              </w:rPr>
              <w:t>It</w:t>
            </w:r>
            <w:r w:rsidRPr="00167EAE">
              <w:rPr>
                <w:rFonts w:ascii="Arial" w:hAnsi="Arial" w:cs="Arial"/>
                <w:spacing w:val="-3"/>
                <w:sz w:val="20"/>
                <w:szCs w:val="20"/>
              </w:rPr>
              <w:t xml:space="preserve"> </w:t>
            </w:r>
            <w:r w:rsidRPr="00167EAE">
              <w:rPr>
                <w:rFonts w:ascii="Arial" w:hAnsi="Arial" w:cs="Arial"/>
                <w:sz w:val="20"/>
                <w:szCs w:val="20"/>
              </w:rPr>
              <w:t>could</w:t>
            </w:r>
            <w:r w:rsidRPr="00167EAE">
              <w:rPr>
                <w:rFonts w:ascii="Arial" w:hAnsi="Arial" w:cs="Arial"/>
                <w:spacing w:val="-2"/>
                <w:sz w:val="20"/>
                <w:szCs w:val="20"/>
              </w:rPr>
              <w:t xml:space="preserve"> </w:t>
            </w:r>
            <w:r w:rsidRPr="00167EAE">
              <w:rPr>
                <w:rFonts w:ascii="Arial" w:hAnsi="Arial" w:cs="Arial"/>
                <w:sz w:val="20"/>
                <w:szCs w:val="20"/>
              </w:rPr>
              <w:t>be improved by making it more professional and reader-friendly</w:t>
            </w:r>
          </w:p>
        </w:tc>
        <w:tc>
          <w:tcPr>
            <w:tcW w:w="5670" w:type="dxa"/>
          </w:tcPr>
          <w:p w14:paraId="67A3C6B4" w14:textId="77777777" w:rsidR="004C4B58" w:rsidRPr="00167EAE" w:rsidRDefault="004C4B58">
            <w:pPr>
              <w:pStyle w:val="TableParagraph"/>
              <w:ind w:left="0"/>
              <w:rPr>
                <w:rFonts w:ascii="Arial" w:hAnsi="Arial" w:cs="Arial"/>
                <w:sz w:val="20"/>
                <w:szCs w:val="20"/>
              </w:rPr>
            </w:pPr>
          </w:p>
        </w:tc>
      </w:tr>
      <w:tr w:rsidR="004C4B58" w:rsidRPr="00167EAE" w14:paraId="517560EA" w14:textId="77777777" w:rsidTr="00EC503C">
        <w:trPr>
          <w:trHeight w:val="555"/>
        </w:trPr>
        <w:tc>
          <w:tcPr>
            <w:tcW w:w="5236" w:type="dxa"/>
          </w:tcPr>
          <w:p w14:paraId="69B14BE8" w14:textId="77777777" w:rsidR="004C4B58" w:rsidRPr="00167EAE" w:rsidRDefault="002068B4">
            <w:pPr>
              <w:pStyle w:val="TableParagraph"/>
              <w:ind w:left="467" w:right="199"/>
              <w:rPr>
                <w:rFonts w:ascii="Arial" w:hAnsi="Arial" w:cs="Arial"/>
                <w:b/>
                <w:sz w:val="20"/>
                <w:szCs w:val="20"/>
              </w:rPr>
            </w:pPr>
            <w:r w:rsidRPr="00167EAE">
              <w:rPr>
                <w:rFonts w:ascii="Arial" w:hAnsi="Arial" w:cs="Arial"/>
                <w:b/>
                <w:sz w:val="20"/>
                <w:szCs w:val="20"/>
              </w:rPr>
              <w:t>Is</w:t>
            </w:r>
            <w:r w:rsidRPr="00167EAE">
              <w:rPr>
                <w:rFonts w:ascii="Arial" w:hAnsi="Arial" w:cs="Arial"/>
                <w:b/>
                <w:spacing w:val="-8"/>
                <w:sz w:val="20"/>
                <w:szCs w:val="20"/>
              </w:rPr>
              <w:t xml:space="preserve"> </w:t>
            </w:r>
            <w:r w:rsidRPr="00167EAE">
              <w:rPr>
                <w:rFonts w:ascii="Arial" w:hAnsi="Arial" w:cs="Arial"/>
                <w:b/>
                <w:sz w:val="20"/>
                <w:szCs w:val="20"/>
              </w:rPr>
              <w:t>the</w:t>
            </w:r>
            <w:r w:rsidRPr="00167EAE">
              <w:rPr>
                <w:rFonts w:ascii="Arial" w:hAnsi="Arial" w:cs="Arial"/>
                <w:b/>
                <w:spacing w:val="-6"/>
                <w:sz w:val="20"/>
                <w:szCs w:val="20"/>
              </w:rPr>
              <w:t xml:space="preserve"> </w:t>
            </w:r>
            <w:r w:rsidRPr="00167EAE">
              <w:rPr>
                <w:rFonts w:ascii="Arial" w:hAnsi="Arial" w:cs="Arial"/>
                <w:b/>
                <w:sz w:val="20"/>
                <w:szCs w:val="20"/>
              </w:rPr>
              <w:t>manuscript</w:t>
            </w:r>
            <w:r w:rsidRPr="00167EAE">
              <w:rPr>
                <w:rFonts w:ascii="Arial" w:hAnsi="Arial" w:cs="Arial"/>
                <w:b/>
                <w:spacing w:val="-7"/>
                <w:sz w:val="20"/>
                <w:szCs w:val="20"/>
              </w:rPr>
              <w:t xml:space="preserve"> </w:t>
            </w:r>
            <w:r w:rsidRPr="00167EAE">
              <w:rPr>
                <w:rFonts w:ascii="Arial" w:hAnsi="Arial" w:cs="Arial"/>
                <w:b/>
                <w:sz w:val="20"/>
                <w:szCs w:val="20"/>
              </w:rPr>
              <w:t>scientifically,</w:t>
            </w:r>
            <w:r w:rsidRPr="00167EAE">
              <w:rPr>
                <w:rFonts w:ascii="Arial" w:hAnsi="Arial" w:cs="Arial"/>
                <w:b/>
                <w:spacing w:val="-7"/>
                <w:sz w:val="20"/>
                <w:szCs w:val="20"/>
              </w:rPr>
              <w:t xml:space="preserve"> </w:t>
            </w:r>
            <w:r w:rsidRPr="00167EAE">
              <w:rPr>
                <w:rFonts w:ascii="Arial" w:hAnsi="Arial" w:cs="Arial"/>
                <w:b/>
                <w:sz w:val="20"/>
                <w:szCs w:val="20"/>
              </w:rPr>
              <w:t>correct?</w:t>
            </w:r>
            <w:r w:rsidRPr="00167EAE">
              <w:rPr>
                <w:rFonts w:ascii="Arial" w:hAnsi="Arial" w:cs="Arial"/>
                <w:b/>
                <w:spacing w:val="-8"/>
                <w:sz w:val="20"/>
                <w:szCs w:val="20"/>
              </w:rPr>
              <w:t xml:space="preserve"> </w:t>
            </w:r>
            <w:r w:rsidRPr="00167EAE">
              <w:rPr>
                <w:rFonts w:ascii="Arial" w:hAnsi="Arial" w:cs="Arial"/>
                <w:b/>
                <w:sz w:val="20"/>
                <w:szCs w:val="20"/>
              </w:rPr>
              <w:t>Please</w:t>
            </w:r>
            <w:r w:rsidRPr="00167EAE">
              <w:rPr>
                <w:rFonts w:ascii="Arial" w:hAnsi="Arial" w:cs="Arial"/>
                <w:b/>
                <w:spacing w:val="-7"/>
                <w:sz w:val="20"/>
                <w:szCs w:val="20"/>
              </w:rPr>
              <w:t xml:space="preserve"> </w:t>
            </w:r>
            <w:r w:rsidRPr="00167EAE">
              <w:rPr>
                <w:rFonts w:ascii="Arial" w:hAnsi="Arial" w:cs="Arial"/>
                <w:b/>
                <w:sz w:val="20"/>
                <w:szCs w:val="20"/>
              </w:rPr>
              <w:t xml:space="preserve">write </w:t>
            </w:r>
            <w:r w:rsidRPr="00167EAE">
              <w:rPr>
                <w:rFonts w:ascii="Arial" w:hAnsi="Arial" w:cs="Arial"/>
                <w:b/>
                <w:spacing w:val="-2"/>
                <w:sz w:val="20"/>
                <w:szCs w:val="20"/>
              </w:rPr>
              <w:t>here.</w:t>
            </w:r>
          </w:p>
        </w:tc>
        <w:tc>
          <w:tcPr>
            <w:tcW w:w="9974" w:type="dxa"/>
          </w:tcPr>
          <w:p w14:paraId="51B9F5FF" w14:textId="77777777" w:rsidR="004C4B58" w:rsidRPr="00167EAE" w:rsidRDefault="002068B4">
            <w:pPr>
              <w:pStyle w:val="TableParagraph"/>
              <w:ind w:left="108" w:right="131"/>
              <w:rPr>
                <w:rFonts w:ascii="Arial" w:hAnsi="Arial" w:cs="Arial"/>
                <w:sz w:val="20"/>
                <w:szCs w:val="20"/>
              </w:rPr>
            </w:pPr>
            <w:r w:rsidRPr="00167EAE">
              <w:rPr>
                <w:rFonts w:ascii="Arial" w:hAnsi="Arial" w:cs="Arial"/>
                <w:sz w:val="20"/>
                <w:szCs w:val="20"/>
              </w:rPr>
              <w:t>The</w:t>
            </w:r>
            <w:r w:rsidRPr="00167EAE">
              <w:rPr>
                <w:rFonts w:ascii="Arial" w:hAnsi="Arial" w:cs="Arial"/>
                <w:spacing w:val="-2"/>
                <w:sz w:val="20"/>
                <w:szCs w:val="20"/>
              </w:rPr>
              <w:t xml:space="preserve"> </w:t>
            </w:r>
            <w:r w:rsidRPr="00167EAE">
              <w:rPr>
                <w:rFonts w:ascii="Arial" w:hAnsi="Arial" w:cs="Arial"/>
                <w:sz w:val="20"/>
                <w:szCs w:val="20"/>
              </w:rPr>
              <w:t>manuscript</w:t>
            </w:r>
            <w:r w:rsidRPr="00167EAE">
              <w:rPr>
                <w:rFonts w:ascii="Arial" w:hAnsi="Arial" w:cs="Arial"/>
                <w:spacing w:val="-4"/>
                <w:sz w:val="20"/>
                <w:szCs w:val="20"/>
              </w:rPr>
              <w:t xml:space="preserve"> </w:t>
            </w:r>
            <w:r w:rsidRPr="00167EAE">
              <w:rPr>
                <w:rFonts w:ascii="Arial" w:hAnsi="Arial" w:cs="Arial"/>
                <w:sz w:val="20"/>
                <w:szCs w:val="20"/>
              </w:rPr>
              <w:t>is</w:t>
            </w:r>
            <w:r w:rsidRPr="00167EAE">
              <w:rPr>
                <w:rFonts w:ascii="Arial" w:hAnsi="Arial" w:cs="Arial"/>
                <w:spacing w:val="-4"/>
                <w:sz w:val="20"/>
                <w:szCs w:val="20"/>
              </w:rPr>
              <w:t xml:space="preserve"> </w:t>
            </w:r>
            <w:r w:rsidRPr="00167EAE">
              <w:rPr>
                <w:rFonts w:ascii="Arial" w:hAnsi="Arial" w:cs="Arial"/>
                <w:sz w:val="20"/>
                <w:szCs w:val="20"/>
              </w:rPr>
              <w:t>scientifically correct</w:t>
            </w:r>
            <w:r w:rsidRPr="00167EAE">
              <w:rPr>
                <w:rFonts w:ascii="Arial" w:hAnsi="Arial" w:cs="Arial"/>
                <w:spacing w:val="-4"/>
                <w:sz w:val="20"/>
                <w:szCs w:val="20"/>
              </w:rPr>
              <w:t xml:space="preserve"> </w:t>
            </w:r>
            <w:r w:rsidRPr="00167EAE">
              <w:rPr>
                <w:rFonts w:ascii="Arial" w:hAnsi="Arial" w:cs="Arial"/>
                <w:sz w:val="20"/>
                <w:szCs w:val="20"/>
              </w:rPr>
              <w:t>as</w:t>
            </w:r>
            <w:r w:rsidRPr="00167EAE">
              <w:rPr>
                <w:rFonts w:ascii="Arial" w:hAnsi="Arial" w:cs="Arial"/>
                <w:spacing w:val="-4"/>
                <w:sz w:val="20"/>
                <w:szCs w:val="20"/>
              </w:rPr>
              <w:t xml:space="preserve"> </w:t>
            </w:r>
            <w:r w:rsidRPr="00167EAE">
              <w:rPr>
                <w:rFonts w:ascii="Arial" w:hAnsi="Arial" w:cs="Arial"/>
                <w:sz w:val="20"/>
                <w:szCs w:val="20"/>
              </w:rPr>
              <w:t>it</w:t>
            </w:r>
            <w:r w:rsidRPr="00167EAE">
              <w:rPr>
                <w:rFonts w:ascii="Arial" w:hAnsi="Arial" w:cs="Arial"/>
                <w:spacing w:val="-4"/>
                <w:sz w:val="20"/>
                <w:szCs w:val="20"/>
              </w:rPr>
              <w:t xml:space="preserve"> </w:t>
            </w:r>
            <w:r w:rsidRPr="00167EAE">
              <w:rPr>
                <w:rFonts w:ascii="Arial" w:hAnsi="Arial" w:cs="Arial"/>
                <w:sz w:val="20"/>
                <w:szCs w:val="20"/>
              </w:rPr>
              <w:t>uses</w:t>
            </w:r>
            <w:r w:rsidRPr="00167EAE">
              <w:rPr>
                <w:rFonts w:ascii="Arial" w:hAnsi="Arial" w:cs="Arial"/>
                <w:spacing w:val="-4"/>
                <w:sz w:val="20"/>
                <w:szCs w:val="20"/>
              </w:rPr>
              <w:t xml:space="preserve"> </w:t>
            </w:r>
            <w:r w:rsidRPr="00167EAE">
              <w:rPr>
                <w:rFonts w:ascii="Arial" w:hAnsi="Arial" w:cs="Arial"/>
                <w:sz w:val="20"/>
                <w:szCs w:val="20"/>
              </w:rPr>
              <w:t>descriptive</w:t>
            </w:r>
            <w:r w:rsidRPr="00167EAE">
              <w:rPr>
                <w:rFonts w:ascii="Arial" w:hAnsi="Arial" w:cs="Arial"/>
                <w:spacing w:val="-5"/>
                <w:sz w:val="20"/>
                <w:szCs w:val="20"/>
              </w:rPr>
              <w:t xml:space="preserve"> </w:t>
            </w:r>
            <w:r w:rsidRPr="00167EAE">
              <w:rPr>
                <w:rFonts w:ascii="Arial" w:hAnsi="Arial" w:cs="Arial"/>
                <w:sz w:val="20"/>
                <w:szCs w:val="20"/>
              </w:rPr>
              <w:t>survey</w:t>
            </w:r>
            <w:r w:rsidRPr="00167EAE">
              <w:rPr>
                <w:rFonts w:ascii="Arial" w:hAnsi="Arial" w:cs="Arial"/>
                <w:spacing w:val="-2"/>
                <w:sz w:val="20"/>
                <w:szCs w:val="20"/>
              </w:rPr>
              <w:t xml:space="preserve"> </w:t>
            </w:r>
            <w:r w:rsidRPr="00167EAE">
              <w:rPr>
                <w:rFonts w:ascii="Arial" w:hAnsi="Arial" w:cs="Arial"/>
                <w:sz w:val="20"/>
                <w:szCs w:val="20"/>
              </w:rPr>
              <w:t>method,</w:t>
            </w:r>
            <w:r w:rsidRPr="00167EAE">
              <w:rPr>
                <w:rFonts w:ascii="Arial" w:hAnsi="Arial" w:cs="Arial"/>
                <w:spacing w:val="-3"/>
                <w:sz w:val="20"/>
                <w:szCs w:val="20"/>
              </w:rPr>
              <w:t xml:space="preserve"> </w:t>
            </w:r>
            <w:r w:rsidRPr="00167EAE">
              <w:rPr>
                <w:rFonts w:ascii="Arial" w:hAnsi="Arial" w:cs="Arial"/>
                <w:sz w:val="20"/>
                <w:szCs w:val="20"/>
              </w:rPr>
              <w:t>which</w:t>
            </w:r>
            <w:r w:rsidRPr="00167EAE">
              <w:rPr>
                <w:rFonts w:ascii="Arial" w:hAnsi="Arial" w:cs="Arial"/>
                <w:spacing w:val="-2"/>
                <w:sz w:val="20"/>
                <w:szCs w:val="20"/>
              </w:rPr>
              <w:t xml:space="preserve"> </w:t>
            </w:r>
            <w:r w:rsidRPr="00167EAE">
              <w:rPr>
                <w:rFonts w:ascii="Arial" w:hAnsi="Arial" w:cs="Arial"/>
                <w:sz w:val="20"/>
                <w:szCs w:val="20"/>
              </w:rPr>
              <w:t>helps</w:t>
            </w:r>
            <w:r w:rsidRPr="00167EAE">
              <w:rPr>
                <w:rFonts w:ascii="Arial" w:hAnsi="Arial" w:cs="Arial"/>
                <w:spacing w:val="-4"/>
                <w:sz w:val="20"/>
                <w:szCs w:val="20"/>
              </w:rPr>
              <w:t xml:space="preserve"> </w:t>
            </w:r>
            <w:r w:rsidRPr="00167EAE">
              <w:rPr>
                <w:rFonts w:ascii="Arial" w:hAnsi="Arial" w:cs="Arial"/>
                <w:sz w:val="20"/>
                <w:szCs w:val="20"/>
              </w:rPr>
              <w:t>in</w:t>
            </w:r>
            <w:r w:rsidRPr="00167EAE">
              <w:rPr>
                <w:rFonts w:ascii="Arial" w:hAnsi="Arial" w:cs="Arial"/>
                <w:spacing w:val="-5"/>
                <w:sz w:val="20"/>
                <w:szCs w:val="20"/>
              </w:rPr>
              <w:t xml:space="preserve"> </w:t>
            </w:r>
            <w:r w:rsidRPr="00167EAE">
              <w:rPr>
                <w:rFonts w:ascii="Arial" w:hAnsi="Arial" w:cs="Arial"/>
                <w:sz w:val="20"/>
                <w:szCs w:val="20"/>
              </w:rPr>
              <w:t>exploring</w:t>
            </w:r>
            <w:r w:rsidRPr="00167EAE">
              <w:rPr>
                <w:rFonts w:ascii="Arial" w:hAnsi="Arial" w:cs="Arial"/>
                <w:spacing w:val="-2"/>
                <w:sz w:val="20"/>
                <w:szCs w:val="20"/>
              </w:rPr>
              <w:t xml:space="preserve"> </w:t>
            </w:r>
            <w:r w:rsidRPr="00167EAE">
              <w:rPr>
                <w:rFonts w:ascii="Arial" w:hAnsi="Arial" w:cs="Arial"/>
                <w:sz w:val="20"/>
                <w:szCs w:val="20"/>
              </w:rPr>
              <w:t>awareness and challenges.</w:t>
            </w:r>
          </w:p>
        </w:tc>
        <w:tc>
          <w:tcPr>
            <w:tcW w:w="5670" w:type="dxa"/>
          </w:tcPr>
          <w:p w14:paraId="661F14FF" w14:textId="77777777" w:rsidR="004C4B58" w:rsidRPr="00167EAE" w:rsidRDefault="004C4B58">
            <w:pPr>
              <w:pStyle w:val="TableParagraph"/>
              <w:ind w:left="0"/>
              <w:rPr>
                <w:rFonts w:ascii="Arial" w:hAnsi="Arial" w:cs="Arial"/>
                <w:sz w:val="20"/>
                <w:szCs w:val="20"/>
              </w:rPr>
            </w:pPr>
          </w:p>
        </w:tc>
      </w:tr>
      <w:tr w:rsidR="004C4B58" w:rsidRPr="00167EAE" w14:paraId="4840246B" w14:textId="77777777" w:rsidTr="00EC503C">
        <w:trPr>
          <w:trHeight w:val="703"/>
        </w:trPr>
        <w:tc>
          <w:tcPr>
            <w:tcW w:w="5236" w:type="dxa"/>
          </w:tcPr>
          <w:p w14:paraId="1F13C887" w14:textId="77777777" w:rsidR="004C4B58" w:rsidRPr="00167EAE" w:rsidRDefault="002068B4">
            <w:pPr>
              <w:pStyle w:val="TableParagraph"/>
              <w:ind w:left="467"/>
              <w:rPr>
                <w:rFonts w:ascii="Arial" w:hAnsi="Arial" w:cs="Arial"/>
                <w:b/>
                <w:sz w:val="20"/>
                <w:szCs w:val="20"/>
              </w:rPr>
            </w:pPr>
            <w:r w:rsidRPr="00167EAE">
              <w:rPr>
                <w:rFonts w:ascii="Arial" w:hAnsi="Arial" w:cs="Arial"/>
                <w:b/>
                <w:sz w:val="20"/>
                <w:szCs w:val="20"/>
              </w:rPr>
              <w:t>Are</w:t>
            </w:r>
            <w:r w:rsidRPr="00167EAE">
              <w:rPr>
                <w:rFonts w:ascii="Arial" w:hAnsi="Arial" w:cs="Arial"/>
                <w:b/>
                <w:spacing w:val="-5"/>
                <w:sz w:val="20"/>
                <w:szCs w:val="20"/>
              </w:rPr>
              <w:t xml:space="preserve"> </w:t>
            </w:r>
            <w:r w:rsidRPr="00167EAE">
              <w:rPr>
                <w:rFonts w:ascii="Arial" w:hAnsi="Arial" w:cs="Arial"/>
                <w:b/>
                <w:sz w:val="20"/>
                <w:szCs w:val="20"/>
              </w:rPr>
              <w:t>the</w:t>
            </w:r>
            <w:r w:rsidRPr="00167EAE">
              <w:rPr>
                <w:rFonts w:ascii="Arial" w:hAnsi="Arial" w:cs="Arial"/>
                <w:b/>
                <w:spacing w:val="-4"/>
                <w:sz w:val="20"/>
                <w:szCs w:val="20"/>
              </w:rPr>
              <w:t xml:space="preserve"> </w:t>
            </w:r>
            <w:r w:rsidRPr="00167EAE">
              <w:rPr>
                <w:rFonts w:ascii="Arial" w:hAnsi="Arial" w:cs="Arial"/>
                <w:b/>
                <w:sz w:val="20"/>
                <w:szCs w:val="20"/>
              </w:rPr>
              <w:t>references</w:t>
            </w:r>
            <w:r w:rsidRPr="00167EAE">
              <w:rPr>
                <w:rFonts w:ascii="Arial" w:hAnsi="Arial" w:cs="Arial"/>
                <w:b/>
                <w:spacing w:val="-5"/>
                <w:sz w:val="20"/>
                <w:szCs w:val="20"/>
              </w:rPr>
              <w:t xml:space="preserve"> </w:t>
            </w:r>
            <w:r w:rsidRPr="00167EAE">
              <w:rPr>
                <w:rFonts w:ascii="Arial" w:hAnsi="Arial" w:cs="Arial"/>
                <w:b/>
                <w:sz w:val="20"/>
                <w:szCs w:val="20"/>
              </w:rPr>
              <w:t>sufficient</w:t>
            </w:r>
            <w:r w:rsidRPr="00167EAE">
              <w:rPr>
                <w:rFonts w:ascii="Arial" w:hAnsi="Arial" w:cs="Arial"/>
                <w:b/>
                <w:spacing w:val="-2"/>
                <w:sz w:val="20"/>
                <w:szCs w:val="20"/>
              </w:rPr>
              <w:t xml:space="preserve"> </w:t>
            </w:r>
            <w:r w:rsidRPr="00167EAE">
              <w:rPr>
                <w:rFonts w:ascii="Arial" w:hAnsi="Arial" w:cs="Arial"/>
                <w:b/>
                <w:sz w:val="20"/>
                <w:szCs w:val="20"/>
              </w:rPr>
              <w:t>and</w:t>
            </w:r>
            <w:r w:rsidRPr="00167EAE">
              <w:rPr>
                <w:rFonts w:ascii="Arial" w:hAnsi="Arial" w:cs="Arial"/>
                <w:b/>
                <w:spacing w:val="-5"/>
                <w:sz w:val="20"/>
                <w:szCs w:val="20"/>
              </w:rPr>
              <w:t xml:space="preserve"> </w:t>
            </w:r>
            <w:r w:rsidRPr="00167EAE">
              <w:rPr>
                <w:rFonts w:ascii="Arial" w:hAnsi="Arial" w:cs="Arial"/>
                <w:b/>
                <w:sz w:val="20"/>
                <w:szCs w:val="20"/>
              </w:rPr>
              <w:t>recent?</w:t>
            </w:r>
            <w:r w:rsidRPr="00167EAE">
              <w:rPr>
                <w:rFonts w:ascii="Arial" w:hAnsi="Arial" w:cs="Arial"/>
                <w:b/>
                <w:spacing w:val="-4"/>
                <w:sz w:val="20"/>
                <w:szCs w:val="20"/>
              </w:rPr>
              <w:t xml:space="preserve"> </w:t>
            </w:r>
            <w:r w:rsidRPr="00167EAE">
              <w:rPr>
                <w:rFonts w:ascii="Arial" w:hAnsi="Arial" w:cs="Arial"/>
                <w:b/>
                <w:sz w:val="20"/>
                <w:szCs w:val="20"/>
              </w:rPr>
              <w:t>If</w:t>
            </w:r>
            <w:r w:rsidRPr="00167EAE">
              <w:rPr>
                <w:rFonts w:ascii="Arial" w:hAnsi="Arial" w:cs="Arial"/>
                <w:b/>
                <w:spacing w:val="-4"/>
                <w:sz w:val="20"/>
                <w:szCs w:val="20"/>
              </w:rPr>
              <w:t xml:space="preserve"> </w:t>
            </w:r>
            <w:r w:rsidRPr="00167EAE">
              <w:rPr>
                <w:rFonts w:ascii="Arial" w:hAnsi="Arial" w:cs="Arial"/>
                <w:b/>
                <w:sz w:val="20"/>
                <w:szCs w:val="20"/>
              </w:rPr>
              <w:t>you</w:t>
            </w:r>
            <w:r w:rsidRPr="00167EAE">
              <w:rPr>
                <w:rFonts w:ascii="Arial" w:hAnsi="Arial" w:cs="Arial"/>
                <w:b/>
                <w:spacing w:val="-5"/>
                <w:sz w:val="20"/>
                <w:szCs w:val="20"/>
              </w:rPr>
              <w:t xml:space="preserve"> </w:t>
            </w:r>
            <w:r w:rsidRPr="00167EAE">
              <w:rPr>
                <w:rFonts w:ascii="Arial" w:hAnsi="Arial" w:cs="Arial"/>
                <w:b/>
                <w:spacing w:val="-4"/>
                <w:sz w:val="20"/>
                <w:szCs w:val="20"/>
              </w:rPr>
              <w:t>have</w:t>
            </w:r>
          </w:p>
          <w:p w14:paraId="55009C83" w14:textId="77777777" w:rsidR="004C4B58" w:rsidRPr="00167EAE" w:rsidRDefault="002068B4">
            <w:pPr>
              <w:pStyle w:val="TableParagraph"/>
              <w:spacing w:line="230" w:lineRule="atLeast"/>
              <w:ind w:left="467" w:right="199"/>
              <w:rPr>
                <w:rFonts w:ascii="Arial" w:hAnsi="Arial" w:cs="Arial"/>
                <w:b/>
                <w:sz w:val="20"/>
                <w:szCs w:val="20"/>
              </w:rPr>
            </w:pPr>
            <w:r w:rsidRPr="00167EAE">
              <w:rPr>
                <w:rFonts w:ascii="Arial" w:hAnsi="Arial" w:cs="Arial"/>
                <w:b/>
                <w:sz w:val="20"/>
                <w:szCs w:val="20"/>
              </w:rPr>
              <w:t>suggestions</w:t>
            </w:r>
            <w:r w:rsidRPr="00167EAE">
              <w:rPr>
                <w:rFonts w:ascii="Arial" w:hAnsi="Arial" w:cs="Arial"/>
                <w:b/>
                <w:spacing w:val="-9"/>
                <w:sz w:val="20"/>
                <w:szCs w:val="20"/>
              </w:rPr>
              <w:t xml:space="preserve"> </w:t>
            </w:r>
            <w:r w:rsidRPr="00167EAE">
              <w:rPr>
                <w:rFonts w:ascii="Arial" w:hAnsi="Arial" w:cs="Arial"/>
                <w:b/>
                <w:sz w:val="20"/>
                <w:szCs w:val="20"/>
              </w:rPr>
              <w:t>of</w:t>
            </w:r>
            <w:r w:rsidRPr="00167EAE">
              <w:rPr>
                <w:rFonts w:ascii="Arial" w:hAnsi="Arial" w:cs="Arial"/>
                <w:b/>
                <w:spacing w:val="-9"/>
                <w:sz w:val="20"/>
                <w:szCs w:val="20"/>
              </w:rPr>
              <w:t xml:space="preserve"> </w:t>
            </w:r>
            <w:r w:rsidRPr="00167EAE">
              <w:rPr>
                <w:rFonts w:ascii="Arial" w:hAnsi="Arial" w:cs="Arial"/>
                <w:b/>
                <w:sz w:val="20"/>
                <w:szCs w:val="20"/>
              </w:rPr>
              <w:t>additional</w:t>
            </w:r>
            <w:r w:rsidRPr="00167EAE">
              <w:rPr>
                <w:rFonts w:ascii="Arial" w:hAnsi="Arial" w:cs="Arial"/>
                <w:b/>
                <w:spacing w:val="-9"/>
                <w:sz w:val="20"/>
                <w:szCs w:val="20"/>
              </w:rPr>
              <w:t xml:space="preserve"> </w:t>
            </w:r>
            <w:r w:rsidRPr="00167EAE">
              <w:rPr>
                <w:rFonts w:ascii="Arial" w:hAnsi="Arial" w:cs="Arial"/>
                <w:b/>
                <w:sz w:val="20"/>
                <w:szCs w:val="20"/>
              </w:rPr>
              <w:t>references,</w:t>
            </w:r>
            <w:r w:rsidRPr="00167EAE">
              <w:rPr>
                <w:rFonts w:ascii="Arial" w:hAnsi="Arial" w:cs="Arial"/>
                <w:b/>
                <w:spacing w:val="-9"/>
                <w:sz w:val="20"/>
                <w:szCs w:val="20"/>
              </w:rPr>
              <w:t xml:space="preserve"> </w:t>
            </w:r>
            <w:r w:rsidRPr="00167EAE">
              <w:rPr>
                <w:rFonts w:ascii="Arial" w:hAnsi="Arial" w:cs="Arial"/>
                <w:b/>
                <w:sz w:val="20"/>
                <w:szCs w:val="20"/>
              </w:rPr>
              <w:t>please</w:t>
            </w:r>
            <w:r w:rsidRPr="00167EAE">
              <w:rPr>
                <w:rFonts w:ascii="Arial" w:hAnsi="Arial" w:cs="Arial"/>
                <w:b/>
                <w:spacing w:val="-9"/>
                <w:sz w:val="20"/>
                <w:szCs w:val="20"/>
              </w:rPr>
              <w:t xml:space="preserve"> </w:t>
            </w:r>
            <w:r w:rsidRPr="00167EAE">
              <w:rPr>
                <w:rFonts w:ascii="Arial" w:hAnsi="Arial" w:cs="Arial"/>
                <w:b/>
                <w:sz w:val="20"/>
                <w:szCs w:val="20"/>
              </w:rPr>
              <w:t>mention them in the review form.</w:t>
            </w:r>
          </w:p>
        </w:tc>
        <w:tc>
          <w:tcPr>
            <w:tcW w:w="9974" w:type="dxa"/>
          </w:tcPr>
          <w:p w14:paraId="138133A5" w14:textId="77777777" w:rsidR="004C4B58" w:rsidRPr="00167EAE" w:rsidRDefault="002068B4">
            <w:pPr>
              <w:pStyle w:val="TableParagraph"/>
              <w:ind w:left="108"/>
              <w:rPr>
                <w:rFonts w:ascii="Arial" w:hAnsi="Arial" w:cs="Arial"/>
                <w:sz w:val="20"/>
                <w:szCs w:val="20"/>
              </w:rPr>
            </w:pPr>
            <w:r w:rsidRPr="00167EAE">
              <w:rPr>
                <w:rFonts w:ascii="Arial" w:hAnsi="Arial" w:cs="Arial"/>
                <w:sz w:val="20"/>
                <w:szCs w:val="20"/>
              </w:rPr>
              <w:t>The</w:t>
            </w:r>
            <w:r w:rsidRPr="00167EAE">
              <w:rPr>
                <w:rFonts w:ascii="Arial" w:hAnsi="Arial" w:cs="Arial"/>
                <w:spacing w:val="-4"/>
                <w:sz w:val="20"/>
                <w:szCs w:val="20"/>
              </w:rPr>
              <w:t xml:space="preserve"> </w:t>
            </w:r>
            <w:r w:rsidRPr="00167EAE">
              <w:rPr>
                <w:rFonts w:ascii="Arial" w:hAnsi="Arial" w:cs="Arial"/>
                <w:sz w:val="20"/>
                <w:szCs w:val="20"/>
              </w:rPr>
              <w:t>references</w:t>
            </w:r>
            <w:r w:rsidRPr="00167EAE">
              <w:rPr>
                <w:rFonts w:ascii="Arial" w:hAnsi="Arial" w:cs="Arial"/>
                <w:spacing w:val="-5"/>
                <w:sz w:val="20"/>
                <w:szCs w:val="20"/>
              </w:rPr>
              <w:t xml:space="preserve"> </w:t>
            </w:r>
            <w:r w:rsidRPr="00167EAE">
              <w:rPr>
                <w:rFonts w:ascii="Arial" w:hAnsi="Arial" w:cs="Arial"/>
                <w:sz w:val="20"/>
                <w:szCs w:val="20"/>
              </w:rPr>
              <w:t>are</w:t>
            </w:r>
            <w:r w:rsidRPr="00167EAE">
              <w:rPr>
                <w:rFonts w:ascii="Arial" w:hAnsi="Arial" w:cs="Arial"/>
                <w:spacing w:val="-4"/>
                <w:sz w:val="20"/>
                <w:szCs w:val="20"/>
              </w:rPr>
              <w:t xml:space="preserve"> </w:t>
            </w:r>
            <w:r w:rsidRPr="00167EAE">
              <w:rPr>
                <w:rFonts w:ascii="Arial" w:hAnsi="Arial" w:cs="Arial"/>
                <w:sz w:val="20"/>
                <w:szCs w:val="20"/>
              </w:rPr>
              <w:t>sufficient</w:t>
            </w:r>
            <w:r w:rsidRPr="00167EAE">
              <w:rPr>
                <w:rFonts w:ascii="Arial" w:hAnsi="Arial" w:cs="Arial"/>
                <w:spacing w:val="-5"/>
                <w:sz w:val="20"/>
                <w:szCs w:val="20"/>
              </w:rPr>
              <w:t xml:space="preserve"> </w:t>
            </w:r>
            <w:r w:rsidRPr="00167EAE">
              <w:rPr>
                <w:rFonts w:ascii="Arial" w:hAnsi="Arial" w:cs="Arial"/>
                <w:sz w:val="20"/>
                <w:szCs w:val="20"/>
              </w:rPr>
              <w:t>as</w:t>
            </w:r>
            <w:r w:rsidRPr="00167EAE">
              <w:rPr>
                <w:rFonts w:ascii="Arial" w:hAnsi="Arial" w:cs="Arial"/>
                <w:spacing w:val="-5"/>
                <w:sz w:val="20"/>
                <w:szCs w:val="20"/>
              </w:rPr>
              <w:t xml:space="preserve"> </w:t>
            </w:r>
            <w:r w:rsidRPr="00167EAE">
              <w:rPr>
                <w:rFonts w:ascii="Arial" w:hAnsi="Arial" w:cs="Arial"/>
                <w:sz w:val="20"/>
                <w:szCs w:val="20"/>
              </w:rPr>
              <w:t>it</w:t>
            </w:r>
            <w:r w:rsidRPr="00167EAE">
              <w:rPr>
                <w:rFonts w:ascii="Arial" w:hAnsi="Arial" w:cs="Arial"/>
                <w:spacing w:val="-5"/>
                <w:sz w:val="20"/>
                <w:szCs w:val="20"/>
              </w:rPr>
              <w:t xml:space="preserve"> </w:t>
            </w:r>
            <w:r w:rsidRPr="00167EAE">
              <w:rPr>
                <w:rFonts w:ascii="Arial" w:hAnsi="Arial" w:cs="Arial"/>
                <w:sz w:val="20"/>
                <w:szCs w:val="20"/>
              </w:rPr>
              <w:t>shows</w:t>
            </w:r>
            <w:r w:rsidRPr="00167EAE">
              <w:rPr>
                <w:rFonts w:ascii="Arial" w:hAnsi="Arial" w:cs="Arial"/>
                <w:spacing w:val="-5"/>
                <w:sz w:val="20"/>
                <w:szCs w:val="20"/>
              </w:rPr>
              <w:t xml:space="preserve"> </w:t>
            </w:r>
            <w:r w:rsidRPr="00167EAE">
              <w:rPr>
                <w:rFonts w:ascii="Arial" w:hAnsi="Arial" w:cs="Arial"/>
                <w:sz w:val="20"/>
                <w:szCs w:val="20"/>
              </w:rPr>
              <w:t>post</w:t>
            </w:r>
            <w:r w:rsidRPr="00167EAE">
              <w:rPr>
                <w:rFonts w:ascii="Arial" w:hAnsi="Arial" w:cs="Arial"/>
                <w:spacing w:val="-5"/>
                <w:sz w:val="20"/>
                <w:szCs w:val="20"/>
              </w:rPr>
              <w:t xml:space="preserve"> </w:t>
            </w:r>
            <w:r w:rsidRPr="00167EAE">
              <w:rPr>
                <w:rFonts w:ascii="Arial" w:hAnsi="Arial" w:cs="Arial"/>
                <w:sz w:val="20"/>
                <w:szCs w:val="20"/>
              </w:rPr>
              <w:t>pandemic</w:t>
            </w:r>
            <w:r w:rsidRPr="00167EAE">
              <w:rPr>
                <w:rFonts w:ascii="Arial" w:hAnsi="Arial" w:cs="Arial"/>
                <w:spacing w:val="-4"/>
                <w:sz w:val="20"/>
                <w:szCs w:val="20"/>
              </w:rPr>
              <w:t xml:space="preserve"> </w:t>
            </w:r>
            <w:r w:rsidRPr="00167EAE">
              <w:rPr>
                <w:rFonts w:ascii="Arial" w:hAnsi="Arial" w:cs="Arial"/>
                <w:sz w:val="20"/>
                <w:szCs w:val="20"/>
              </w:rPr>
              <w:t>research</w:t>
            </w:r>
            <w:r w:rsidRPr="00167EAE">
              <w:rPr>
                <w:rFonts w:ascii="Arial" w:hAnsi="Arial" w:cs="Arial"/>
                <w:spacing w:val="-3"/>
                <w:sz w:val="20"/>
                <w:szCs w:val="20"/>
              </w:rPr>
              <w:t xml:space="preserve"> </w:t>
            </w:r>
            <w:r w:rsidRPr="00167EAE">
              <w:rPr>
                <w:rFonts w:ascii="Arial" w:hAnsi="Arial" w:cs="Arial"/>
                <w:sz w:val="20"/>
                <w:szCs w:val="20"/>
              </w:rPr>
              <w:t>in</w:t>
            </w:r>
            <w:r w:rsidRPr="00167EAE">
              <w:rPr>
                <w:rFonts w:ascii="Arial" w:hAnsi="Arial" w:cs="Arial"/>
                <w:spacing w:val="-3"/>
                <w:sz w:val="20"/>
                <w:szCs w:val="20"/>
              </w:rPr>
              <w:t xml:space="preserve"> </w:t>
            </w:r>
            <w:r w:rsidRPr="00167EAE">
              <w:rPr>
                <w:rFonts w:ascii="Arial" w:hAnsi="Arial" w:cs="Arial"/>
                <w:sz w:val="20"/>
                <w:szCs w:val="20"/>
              </w:rPr>
              <w:t>online</w:t>
            </w:r>
            <w:r w:rsidRPr="00167EAE">
              <w:rPr>
                <w:rFonts w:ascii="Arial" w:hAnsi="Arial" w:cs="Arial"/>
                <w:spacing w:val="-4"/>
                <w:sz w:val="20"/>
                <w:szCs w:val="20"/>
              </w:rPr>
              <w:t xml:space="preserve"> </w:t>
            </w:r>
            <w:r w:rsidRPr="00167EAE">
              <w:rPr>
                <w:rFonts w:ascii="Arial" w:hAnsi="Arial" w:cs="Arial"/>
                <w:spacing w:val="-2"/>
                <w:sz w:val="20"/>
                <w:szCs w:val="20"/>
              </w:rPr>
              <w:t>learning</w:t>
            </w:r>
          </w:p>
        </w:tc>
        <w:tc>
          <w:tcPr>
            <w:tcW w:w="5670" w:type="dxa"/>
          </w:tcPr>
          <w:p w14:paraId="5EA7038D" w14:textId="77777777" w:rsidR="004C4B58" w:rsidRPr="00167EAE" w:rsidRDefault="004C4B58">
            <w:pPr>
              <w:pStyle w:val="TableParagraph"/>
              <w:ind w:left="0"/>
              <w:rPr>
                <w:rFonts w:ascii="Arial" w:hAnsi="Arial" w:cs="Arial"/>
                <w:sz w:val="20"/>
                <w:szCs w:val="20"/>
              </w:rPr>
            </w:pPr>
          </w:p>
        </w:tc>
      </w:tr>
      <w:tr w:rsidR="004C4B58" w:rsidRPr="00167EAE" w14:paraId="05D59B2B" w14:textId="77777777" w:rsidTr="00EC503C">
        <w:trPr>
          <w:trHeight w:val="690"/>
        </w:trPr>
        <w:tc>
          <w:tcPr>
            <w:tcW w:w="5236" w:type="dxa"/>
          </w:tcPr>
          <w:p w14:paraId="5FC201CC" w14:textId="77777777" w:rsidR="004C4B58" w:rsidRPr="00167EAE" w:rsidRDefault="002068B4">
            <w:pPr>
              <w:pStyle w:val="TableParagraph"/>
              <w:ind w:left="467" w:right="199"/>
              <w:rPr>
                <w:rFonts w:ascii="Arial" w:hAnsi="Arial" w:cs="Arial"/>
                <w:b/>
                <w:sz w:val="20"/>
                <w:szCs w:val="20"/>
              </w:rPr>
            </w:pPr>
            <w:r w:rsidRPr="00167EAE">
              <w:rPr>
                <w:rFonts w:ascii="Arial" w:hAnsi="Arial" w:cs="Arial"/>
                <w:b/>
                <w:sz w:val="20"/>
                <w:szCs w:val="20"/>
              </w:rPr>
              <w:t>Is</w:t>
            </w:r>
            <w:r w:rsidRPr="00167EAE">
              <w:rPr>
                <w:rFonts w:ascii="Arial" w:hAnsi="Arial" w:cs="Arial"/>
                <w:b/>
                <w:spacing w:val="-7"/>
                <w:sz w:val="20"/>
                <w:szCs w:val="20"/>
              </w:rPr>
              <w:t xml:space="preserve"> </w:t>
            </w:r>
            <w:r w:rsidRPr="00167EAE">
              <w:rPr>
                <w:rFonts w:ascii="Arial" w:hAnsi="Arial" w:cs="Arial"/>
                <w:b/>
                <w:sz w:val="20"/>
                <w:szCs w:val="20"/>
              </w:rPr>
              <w:t>the</w:t>
            </w:r>
            <w:r w:rsidRPr="00167EAE">
              <w:rPr>
                <w:rFonts w:ascii="Arial" w:hAnsi="Arial" w:cs="Arial"/>
                <w:b/>
                <w:spacing w:val="-5"/>
                <w:sz w:val="20"/>
                <w:szCs w:val="20"/>
              </w:rPr>
              <w:t xml:space="preserve"> </w:t>
            </w:r>
            <w:r w:rsidRPr="00167EAE">
              <w:rPr>
                <w:rFonts w:ascii="Arial" w:hAnsi="Arial" w:cs="Arial"/>
                <w:b/>
                <w:sz w:val="20"/>
                <w:szCs w:val="20"/>
              </w:rPr>
              <w:t>language/English</w:t>
            </w:r>
            <w:r w:rsidRPr="00167EAE">
              <w:rPr>
                <w:rFonts w:ascii="Arial" w:hAnsi="Arial" w:cs="Arial"/>
                <w:b/>
                <w:spacing w:val="-7"/>
                <w:sz w:val="20"/>
                <w:szCs w:val="20"/>
              </w:rPr>
              <w:t xml:space="preserve"> </w:t>
            </w:r>
            <w:r w:rsidRPr="00167EAE">
              <w:rPr>
                <w:rFonts w:ascii="Arial" w:hAnsi="Arial" w:cs="Arial"/>
                <w:b/>
                <w:sz w:val="20"/>
                <w:szCs w:val="20"/>
              </w:rPr>
              <w:t>quality</w:t>
            </w:r>
            <w:r w:rsidRPr="00167EAE">
              <w:rPr>
                <w:rFonts w:ascii="Arial" w:hAnsi="Arial" w:cs="Arial"/>
                <w:b/>
                <w:spacing w:val="-5"/>
                <w:sz w:val="20"/>
                <w:szCs w:val="20"/>
              </w:rPr>
              <w:t xml:space="preserve"> </w:t>
            </w:r>
            <w:r w:rsidRPr="00167EAE">
              <w:rPr>
                <w:rFonts w:ascii="Arial" w:hAnsi="Arial" w:cs="Arial"/>
                <w:b/>
                <w:sz w:val="20"/>
                <w:szCs w:val="20"/>
              </w:rPr>
              <w:t>of</w:t>
            </w:r>
            <w:r w:rsidRPr="00167EAE">
              <w:rPr>
                <w:rFonts w:ascii="Arial" w:hAnsi="Arial" w:cs="Arial"/>
                <w:b/>
                <w:spacing w:val="-8"/>
                <w:sz w:val="20"/>
                <w:szCs w:val="20"/>
              </w:rPr>
              <w:t xml:space="preserve"> </w:t>
            </w:r>
            <w:r w:rsidRPr="00167EAE">
              <w:rPr>
                <w:rFonts w:ascii="Arial" w:hAnsi="Arial" w:cs="Arial"/>
                <w:b/>
                <w:sz w:val="20"/>
                <w:szCs w:val="20"/>
              </w:rPr>
              <w:t>the</w:t>
            </w:r>
            <w:r w:rsidRPr="00167EAE">
              <w:rPr>
                <w:rFonts w:ascii="Arial" w:hAnsi="Arial" w:cs="Arial"/>
                <w:b/>
                <w:spacing w:val="-6"/>
                <w:sz w:val="20"/>
                <w:szCs w:val="20"/>
              </w:rPr>
              <w:t xml:space="preserve"> </w:t>
            </w:r>
            <w:r w:rsidRPr="00167EAE">
              <w:rPr>
                <w:rFonts w:ascii="Arial" w:hAnsi="Arial" w:cs="Arial"/>
                <w:b/>
                <w:sz w:val="20"/>
                <w:szCs w:val="20"/>
              </w:rPr>
              <w:t>article</w:t>
            </w:r>
            <w:r w:rsidRPr="00167EAE">
              <w:rPr>
                <w:rFonts w:ascii="Arial" w:hAnsi="Arial" w:cs="Arial"/>
                <w:b/>
                <w:spacing w:val="-6"/>
                <w:sz w:val="20"/>
                <w:szCs w:val="20"/>
              </w:rPr>
              <w:t xml:space="preserve"> </w:t>
            </w:r>
            <w:r w:rsidRPr="00167EAE">
              <w:rPr>
                <w:rFonts w:ascii="Arial" w:hAnsi="Arial" w:cs="Arial"/>
                <w:b/>
                <w:sz w:val="20"/>
                <w:szCs w:val="20"/>
              </w:rPr>
              <w:t>suitable for scholarly communications?</w:t>
            </w:r>
          </w:p>
        </w:tc>
        <w:tc>
          <w:tcPr>
            <w:tcW w:w="9974" w:type="dxa"/>
          </w:tcPr>
          <w:p w14:paraId="30CBE2A6" w14:textId="77777777" w:rsidR="004C4B58" w:rsidRPr="00167EAE" w:rsidRDefault="002068B4">
            <w:pPr>
              <w:pStyle w:val="TableParagraph"/>
              <w:ind w:left="108"/>
              <w:rPr>
                <w:rFonts w:ascii="Arial" w:hAnsi="Arial" w:cs="Arial"/>
                <w:sz w:val="20"/>
                <w:szCs w:val="20"/>
              </w:rPr>
            </w:pPr>
            <w:r w:rsidRPr="00167EAE">
              <w:rPr>
                <w:rFonts w:ascii="Arial" w:hAnsi="Arial" w:cs="Arial"/>
                <w:sz w:val="20"/>
                <w:szCs w:val="20"/>
              </w:rPr>
              <w:t>Issues</w:t>
            </w:r>
            <w:r w:rsidRPr="00167EAE">
              <w:rPr>
                <w:rFonts w:ascii="Arial" w:hAnsi="Arial" w:cs="Arial"/>
                <w:spacing w:val="-2"/>
                <w:sz w:val="20"/>
                <w:szCs w:val="20"/>
              </w:rPr>
              <w:t xml:space="preserve"> </w:t>
            </w:r>
            <w:r w:rsidRPr="00167EAE">
              <w:rPr>
                <w:rFonts w:ascii="Arial" w:hAnsi="Arial" w:cs="Arial"/>
                <w:sz w:val="20"/>
                <w:szCs w:val="20"/>
              </w:rPr>
              <w:t>have</w:t>
            </w:r>
            <w:r w:rsidRPr="00167EAE">
              <w:rPr>
                <w:rFonts w:ascii="Arial" w:hAnsi="Arial" w:cs="Arial"/>
                <w:spacing w:val="-2"/>
                <w:sz w:val="20"/>
                <w:szCs w:val="20"/>
              </w:rPr>
              <w:t xml:space="preserve"> </w:t>
            </w:r>
            <w:r w:rsidRPr="00167EAE">
              <w:rPr>
                <w:rFonts w:ascii="Arial" w:hAnsi="Arial" w:cs="Arial"/>
                <w:sz w:val="20"/>
                <w:szCs w:val="20"/>
              </w:rPr>
              <w:t>been</w:t>
            </w:r>
            <w:r w:rsidRPr="00167EAE">
              <w:rPr>
                <w:rFonts w:ascii="Arial" w:hAnsi="Arial" w:cs="Arial"/>
                <w:spacing w:val="-1"/>
                <w:sz w:val="20"/>
                <w:szCs w:val="20"/>
              </w:rPr>
              <w:t xml:space="preserve"> </w:t>
            </w:r>
            <w:r w:rsidRPr="00167EAE">
              <w:rPr>
                <w:rFonts w:ascii="Arial" w:hAnsi="Arial" w:cs="Arial"/>
                <w:sz w:val="20"/>
                <w:szCs w:val="20"/>
              </w:rPr>
              <w:t>found</w:t>
            </w:r>
            <w:r w:rsidRPr="00167EAE">
              <w:rPr>
                <w:rFonts w:ascii="Arial" w:hAnsi="Arial" w:cs="Arial"/>
                <w:spacing w:val="-1"/>
                <w:sz w:val="20"/>
                <w:szCs w:val="20"/>
              </w:rPr>
              <w:t xml:space="preserve"> </w:t>
            </w:r>
            <w:r w:rsidRPr="00167EAE">
              <w:rPr>
                <w:rFonts w:ascii="Arial" w:hAnsi="Arial" w:cs="Arial"/>
                <w:sz w:val="20"/>
                <w:szCs w:val="20"/>
              </w:rPr>
              <w:t>in</w:t>
            </w:r>
            <w:r w:rsidRPr="00167EAE">
              <w:rPr>
                <w:rFonts w:ascii="Arial" w:hAnsi="Arial" w:cs="Arial"/>
                <w:spacing w:val="-4"/>
                <w:sz w:val="20"/>
                <w:szCs w:val="20"/>
              </w:rPr>
              <w:t xml:space="preserve"> </w:t>
            </w:r>
            <w:r w:rsidRPr="00167EAE">
              <w:rPr>
                <w:rFonts w:ascii="Arial" w:hAnsi="Arial" w:cs="Arial"/>
                <w:sz w:val="20"/>
                <w:szCs w:val="20"/>
              </w:rPr>
              <w:t>grammar</w:t>
            </w:r>
            <w:r w:rsidRPr="00167EAE">
              <w:rPr>
                <w:rFonts w:ascii="Arial" w:hAnsi="Arial" w:cs="Arial"/>
                <w:spacing w:val="-1"/>
                <w:sz w:val="20"/>
                <w:szCs w:val="20"/>
              </w:rPr>
              <w:t xml:space="preserve"> </w:t>
            </w:r>
            <w:r w:rsidRPr="00167EAE">
              <w:rPr>
                <w:rFonts w:ascii="Arial" w:hAnsi="Arial" w:cs="Arial"/>
                <w:sz w:val="20"/>
                <w:szCs w:val="20"/>
              </w:rPr>
              <w:t>and verb</w:t>
            </w:r>
            <w:r w:rsidRPr="00167EAE">
              <w:rPr>
                <w:rFonts w:ascii="Arial" w:hAnsi="Arial" w:cs="Arial"/>
                <w:spacing w:val="-1"/>
                <w:sz w:val="20"/>
                <w:szCs w:val="20"/>
              </w:rPr>
              <w:t xml:space="preserve"> </w:t>
            </w:r>
            <w:r w:rsidRPr="00167EAE">
              <w:rPr>
                <w:rFonts w:ascii="Arial" w:hAnsi="Arial" w:cs="Arial"/>
                <w:sz w:val="20"/>
                <w:szCs w:val="20"/>
              </w:rPr>
              <w:t>agreement.</w:t>
            </w:r>
            <w:r w:rsidRPr="00167EAE">
              <w:rPr>
                <w:rFonts w:ascii="Arial" w:hAnsi="Arial" w:cs="Arial"/>
                <w:spacing w:val="-1"/>
                <w:sz w:val="20"/>
                <w:szCs w:val="20"/>
              </w:rPr>
              <w:t xml:space="preserve"> </w:t>
            </w:r>
            <w:r w:rsidRPr="00167EAE">
              <w:rPr>
                <w:rFonts w:ascii="Arial" w:hAnsi="Arial" w:cs="Arial"/>
                <w:sz w:val="20"/>
                <w:szCs w:val="20"/>
              </w:rPr>
              <w:t>If</w:t>
            </w:r>
            <w:r w:rsidRPr="00167EAE">
              <w:rPr>
                <w:rFonts w:ascii="Arial" w:hAnsi="Arial" w:cs="Arial"/>
                <w:spacing w:val="-4"/>
                <w:sz w:val="20"/>
                <w:szCs w:val="20"/>
              </w:rPr>
              <w:t xml:space="preserve"> </w:t>
            </w:r>
            <w:proofErr w:type="gramStart"/>
            <w:r w:rsidRPr="00167EAE">
              <w:rPr>
                <w:rFonts w:ascii="Arial" w:hAnsi="Arial" w:cs="Arial"/>
                <w:sz w:val="20"/>
                <w:szCs w:val="20"/>
              </w:rPr>
              <w:t>its</w:t>
            </w:r>
            <w:proofErr w:type="gramEnd"/>
            <w:r w:rsidRPr="00167EAE">
              <w:rPr>
                <w:rFonts w:ascii="Arial" w:hAnsi="Arial" w:cs="Arial"/>
                <w:spacing w:val="-3"/>
                <w:sz w:val="20"/>
                <w:szCs w:val="20"/>
              </w:rPr>
              <w:t xml:space="preserve"> </w:t>
            </w:r>
            <w:r w:rsidRPr="00167EAE">
              <w:rPr>
                <w:rFonts w:ascii="Arial" w:hAnsi="Arial" w:cs="Arial"/>
                <w:sz w:val="20"/>
                <w:szCs w:val="20"/>
              </w:rPr>
              <w:t>undergoes</w:t>
            </w:r>
            <w:r w:rsidRPr="00167EAE">
              <w:rPr>
                <w:rFonts w:ascii="Arial" w:hAnsi="Arial" w:cs="Arial"/>
                <w:spacing w:val="-1"/>
                <w:sz w:val="20"/>
                <w:szCs w:val="20"/>
              </w:rPr>
              <w:t xml:space="preserve"> </w:t>
            </w:r>
            <w:r w:rsidRPr="00167EAE">
              <w:rPr>
                <w:rFonts w:ascii="Arial" w:hAnsi="Arial" w:cs="Arial"/>
                <w:sz w:val="20"/>
                <w:szCs w:val="20"/>
              </w:rPr>
              <w:t>a</w:t>
            </w:r>
            <w:r w:rsidRPr="00167EAE">
              <w:rPr>
                <w:rFonts w:ascii="Arial" w:hAnsi="Arial" w:cs="Arial"/>
                <w:spacing w:val="-4"/>
                <w:sz w:val="20"/>
                <w:szCs w:val="20"/>
              </w:rPr>
              <w:t xml:space="preserve"> </w:t>
            </w:r>
            <w:r w:rsidRPr="00167EAE">
              <w:rPr>
                <w:rFonts w:ascii="Arial" w:hAnsi="Arial" w:cs="Arial"/>
                <w:sz w:val="20"/>
                <w:szCs w:val="20"/>
              </w:rPr>
              <w:t>professional</w:t>
            </w:r>
            <w:r w:rsidRPr="00167EAE">
              <w:rPr>
                <w:rFonts w:ascii="Arial" w:hAnsi="Arial" w:cs="Arial"/>
                <w:spacing w:val="-2"/>
                <w:sz w:val="20"/>
                <w:szCs w:val="20"/>
              </w:rPr>
              <w:t xml:space="preserve"> </w:t>
            </w:r>
            <w:r w:rsidRPr="00167EAE">
              <w:rPr>
                <w:rFonts w:ascii="Arial" w:hAnsi="Arial" w:cs="Arial"/>
                <w:sz w:val="20"/>
                <w:szCs w:val="20"/>
              </w:rPr>
              <w:t>language</w:t>
            </w:r>
            <w:r w:rsidRPr="00167EAE">
              <w:rPr>
                <w:rFonts w:ascii="Arial" w:hAnsi="Arial" w:cs="Arial"/>
                <w:spacing w:val="-2"/>
                <w:sz w:val="20"/>
                <w:szCs w:val="20"/>
              </w:rPr>
              <w:t xml:space="preserve"> </w:t>
            </w:r>
            <w:r w:rsidRPr="00167EAE">
              <w:rPr>
                <w:rFonts w:ascii="Arial" w:hAnsi="Arial" w:cs="Arial"/>
                <w:sz w:val="20"/>
                <w:szCs w:val="20"/>
              </w:rPr>
              <w:t>editing</w:t>
            </w:r>
            <w:r w:rsidRPr="00167EAE">
              <w:rPr>
                <w:rFonts w:ascii="Arial" w:hAnsi="Arial" w:cs="Arial"/>
                <w:spacing w:val="-1"/>
                <w:sz w:val="20"/>
                <w:szCs w:val="20"/>
              </w:rPr>
              <w:t xml:space="preserve"> </w:t>
            </w:r>
            <w:r w:rsidRPr="00167EAE">
              <w:rPr>
                <w:rFonts w:ascii="Arial" w:hAnsi="Arial" w:cs="Arial"/>
                <w:sz w:val="20"/>
                <w:szCs w:val="20"/>
              </w:rPr>
              <w:t>it</w:t>
            </w:r>
            <w:r w:rsidRPr="00167EAE">
              <w:rPr>
                <w:rFonts w:ascii="Arial" w:hAnsi="Arial" w:cs="Arial"/>
                <w:spacing w:val="-3"/>
                <w:sz w:val="20"/>
                <w:szCs w:val="20"/>
              </w:rPr>
              <w:t xml:space="preserve"> </w:t>
            </w:r>
            <w:r w:rsidRPr="00167EAE">
              <w:rPr>
                <w:rFonts w:ascii="Arial" w:hAnsi="Arial" w:cs="Arial"/>
                <w:sz w:val="20"/>
                <w:szCs w:val="20"/>
              </w:rPr>
              <w:t>will</w:t>
            </w:r>
            <w:r w:rsidRPr="00167EAE">
              <w:rPr>
                <w:rFonts w:ascii="Arial" w:hAnsi="Arial" w:cs="Arial"/>
                <w:spacing w:val="-3"/>
                <w:sz w:val="20"/>
                <w:szCs w:val="20"/>
              </w:rPr>
              <w:t xml:space="preserve"> </w:t>
            </w:r>
            <w:r w:rsidRPr="00167EAE">
              <w:rPr>
                <w:rFonts w:ascii="Arial" w:hAnsi="Arial" w:cs="Arial"/>
                <w:sz w:val="20"/>
                <w:szCs w:val="20"/>
              </w:rPr>
              <w:t>be suitable for scholarly communications</w:t>
            </w:r>
          </w:p>
        </w:tc>
        <w:tc>
          <w:tcPr>
            <w:tcW w:w="5670" w:type="dxa"/>
          </w:tcPr>
          <w:p w14:paraId="18C2D798" w14:textId="77777777" w:rsidR="004C4B58" w:rsidRPr="00167EAE" w:rsidRDefault="004C4B58">
            <w:pPr>
              <w:pStyle w:val="TableParagraph"/>
              <w:ind w:left="0"/>
              <w:rPr>
                <w:rFonts w:ascii="Arial" w:hAnsi="Arial" w:cs="Arial"/>
                <w:sz w:val="20"/>
                <w:szCs w:val="20"/>
              </w:rPr>
            </w:pPr>
          </w:p>
        </w:tc>
      </w:tr>
      <w:tr w:rsidR="004C4B58" w:rsidRPr="00167EAE" w14:paraId="76114CB1" w14:textId="77777777" w:rsidTr="00EC503C">
        <w:trPr>
          <w:trHeight w:val="555"/>
        </w:trPr>
        <w:tc>
          <w:tcPr>
            <w:tcW w:w="5236" w:type="dxa"/>
          </w:tcPr>
          <w:p w14:paraId="6EAE75E5" w14:textId="77777777" w:rsidR="004C4B58" w:rsidRPr="00167EAE" w:rsidRDefault="002068B4">
            <w:pPr>
              <w:pStyle w:val="TableParagraph"/>
              <w:rPr>
                <w:rFonts w:ascii="Arial" w:hAnsi="Arial" w:cs="Arial"/>
                <w:sz w:val="20"/>
                <w:szCs w:val="20"/>
              </w:rPr>
            </w:pPr>
            <w:r w:rsidRPr="00167EAE">
              <w:rPr>
                <w:rFonts w:ascii="Arial" w:hAnsi="Arial" w:cs="Arial"/>
                <w:b/>
                <w:sz w:val="20"/>
                <w:szCs w:val="20"/>
                <w:u w:val="single"/>
              </w:rPr>
              <w:t>Optional/General</w:t>
            </w:r>
            <w:r w:rsidRPr="00167EAE">
              <w:rPr>
                <w:rFonts w:ascii="Arial" w:hAnsi="Arial" w:cs="Arial"/>
                <w:b/>
                <w:spacing w:val="-11"/>
                <w:sz w:val="20"/>
                <w:szCs w:val="20"/>
              </w:rPr>
              <w:t xml:space="preserve"> </w:t>
            </w:r>
            <w:r w:rsidRPr="00167EAE">
              <w:rPr>
                <w:rFonts w:ascii="Arial" w:hAnsi="Arial" w:cs="Arial"/>
                <w:spacing w:val="-2"/>
                <w:sz w:val="20"/>
                <w:szCs w:val="20"/>
              </w:rPr>
              <w:t>comments</w:t>
            </w:r>
          </w:p>
        </w:tc>
        <w:tc>
          <w:tcPr>
            <w:tcW w:w="9974" w:type="dxa"/>
          </w:tcPr>
          <w:p w14:paraId="35EDB1A7" w14:textId="77777777" w:rsidR="004C4B58" w:rsidRPr="00167EAE" w:rsidRDefault="002068B4">
            <w:pPr>
              <w:pStyle w:val="TableParagraph"/>
              <w:ind w:left="108"/>
              <w:rPr>
                <w:rFonts w:ascii="Arial" w:hAnsi="Arial" w:cs="Arial"/>
                <w:sz w:val="20"/>
                <w:szCs w:val="20"/>
              </w:rPr>
            </w:pPr>
            <w:r w:rsidRPr="00167EAE">
              <w:rPr>
                <w:rFonts w:ascii="Arial" w:hAnsi="Arial" w:cs="Arial"/>
                <w:sz w:val="20"/>
                <w:szCs w:val="20"/>
              </w:rPr>
              <w:t>Among</w:t>
            </w:r>
            <w:r w:rsidRPr="00167EAE">
              <w:rPr>
                <w:rFonts w:ascii="Arial" w:hAnsi="Arial" w:cs="Arial"/>
                <w:spacing w:val="-1"/>
                <w:sz w:val="20"/>
                <w:szCs w:val="20"/>
              </w:rPr>
              <w:t xml:space="preserve"> </w:t>
            </w:r>
            <w:r w:rsidRPr="00167EAE">
              <w:rPr>
                <w:rFonts w:ascii="Arial" w:hAnsi="Arial" w:cs="Arial"/>
                <w:sz w:val="20"/>
                <w:szCs w:val="20"/>
              </w:rPr>
              <w:t>Higher</w:t>
            </w:r>
            <w:r w:rsidRPr="00167EAE">
              <w:rPr>
                <w:rFonts w:ascii="Arial" w:hAnsi="Arial" w:cs="Arial"/>
                <w:spacing w:val="-3"/>
                <w:sz w:val="20"/>
                <w:szCs w:val="20"/>
              </w:rPr>
              <w:t xml:space="preserve"> </w:t>
            </w:r>
            <w:r w:rsidRPr="00167EAE">
              <w:rPr>
                <w:rFonts w:ascii="Arial" w:hAnsi="Arial" w:cs="Arial"/>
                <w:sz w:val="20"/>
                <w:szCs w:val="20"/>
              </w:rPr>
              <w:t>education</w:t>
            </w:r>
            <w:r w:rsidRPr="00167EAE">
              <w:rPr>
                <w:rFonts w:ascii="Arial" w:hAnsi="Arial" w:cs="Arial"/>
                <w:spacing w:val="-2"/>
                <w:sz w:val="20"/>
                <w:szCs w:val="20"/>
              </w:rPr>
              <w:t xml:space="preserve"> </w:t>
            </w:r>
            <w:r w:rsidRPr="00167EAE">
              <w:rPr>
                <w:rFonts w:ascii="Arial" w:hAnsi="Arial" w:cs="Arial"/>
                <w:sz w:val="20"/>
                <w:szCs w:val="20"/>
              </w:rPr>
              <w:t>students</w:t>
            </w:r>
            <w:r w:rsidRPr="00167EAE">
              <w:rPr>
                <w:rFonts w:ascii="Arial" w:hAnsi="Arial" w:cs="Arial"/>
                <w:spacing w:val="-4"/>
                <w:sz w:val="20"/>
                <w:szCs w:val="20"/>
              </w:rPr>
              <w:t xml:space="preserve"> </w:t>
            </w:r>
            <w:r w:rsidRPr="00167EAE">
              <w:rPr>
                <w:rFonts w:ascii="Arial" w:hAnsi="Arial" w:cs="Arial"/>
                <w:sz w:val="20"/>
                <w:szCs w:val="20"/>
              </w:rPr>
              <w:t>this</w:t>
            </w:r>
            <w:r w:rsidRPr="00167EAE">
              <w:rPr>
                <w:rFonts w:ascii="Arial" w:hAnsi="Arial" w:cs="Arial"/>
                <w:spacing w:val="-4"/>
                <w:sz w:val="20"/>
                <w:szCs w:val="20"/>
              </w:rPr>
              <w:t xml:space="preserve"> </w:t>
            </w:r>
            <w:r w:rsidRPr="00167EAE">
              <w:rPr>
                <w:rFonts w:ascii="Arial" w:hAnsi="Arial" w:cs="Arial"/>
                <w:sz w:val="20"/>
                <w:szCs w:val="20"/>
              </w:rPr>
              <w:t>research</w:t>
            </w:r>
            <w:r w:rsidRPr="00167EAE">
              <w:rPr>
                <w:rFonts w:ascii="Arial" w:hAnsi="Arial" w:cs="Arial"/>
                <w:spacing w:val="-2"/>
                <w:sz w:val="20"/>
                <w:szCs w:val="20"/>
              </w:rPr>
              <w:t xml:space="preserve"> </w:t>
            </w:r>
            <w:r w:rsidRPr="00167EAE">
              <w:rPr>
                <w:rFonts w:ascii="Arial" w:hAnsi="Arial" w:cs="Arial"/>
                <w:sz w:val="20"/>
                <w:szCs w:val="20"/>
              </w:rPr>
              <w:t>can</w:t>
            </w:r>
            <w:r w:rsidRPr="00167EAE">
              <w:rPr>
                <w:rFonts w:ascii="Arial" w:hAnsi="Arial" w:cs="Arial"/>
                <w:spacing w:val="-2"/>
                <w:sz w:val="20"/>
                <w:szCs w:val="20"/>
              </w:rPr>
              <w:t xml:space="preserve"> </w:t>
            </w:r>
            <w:r w:rsidRPr="00167EAE">
              <w:rPr>
                <w:rFonts w:ascii="Arial" w:hAnsi="Arial" w:cs="Arial"/>
                <w:sz w:val="20"/>
                <w:szCs w:val="20"/>
              </w:rPr>
              <w:t>provide</w:t>
            </w:r>
            <w:r w:rsidRPr="00167EAE">
              <w:rPr>
                <w:rFonts w:ascii="Arial" w:hAnsi="Arial" w:cs="Arial"/>
                <w:spacing w:val="-5"/>
                <w:sz w:val="20"/>
                <w:szCs w:val="20"/>
              </w:rPr>
              <w:t xml:space="preserve"> </w:t>
            </w:r>
            <w:r w:rsidRPr="00167EAE">
              <w:rPr>
                <w:rFonts w:ascii="Arial" w:hAnsi="Arial" w:cs="Arial"/>
                <w:sz w:val="20"/>
                <w:szCs w:val="20"/>
              </w:rPr>
              <w:t>useful</w:t>
            </w:r>
            <w:r w:rsidRPr="00167EAE">
              <w:rPr>
                <w:rFonts w:ascii="Arial" w:hAnsi="Arial" w:cs="Arial"/>
                <w:spacing w:val="-4"/>
                <w:sz w:val="20"/>
                <w:szCs w:val="20"/>
              </w:rPr>
              <w:t xml:space="preserve"> </w:t>
            </w:r>
            <w:r w:rsidRPr="00167EAE">
              <w:rPr>
                <w:rFonts w:ascii="Arial" w:hAnsi="Arial" w:cs="Arial"/>
                <w:sz w:val="20"/>
                <w:szCs w:val="20"/>
              </w:rPr>
              <w:t>insights.</w:t>
            </w:r>
            <w:r w:rsidRPr="00167EAE">
              <w:rPr>
                <w:rFonts w:ascii="Arial" w:hAnsi="Arial" w:cs="Arial"/>
                <w:spacing w:val="-2"/>
                <w:sz w:val="20"/>
                <w:szCs w:val="20"/>
              </w:rPr>
              <w:t xml:space="preserve"> </w:t>
            </w:r>
            <w:r w:rsidRPr="00167EAE">
              <w:rPr>
                <w:rFonts w:ascii="Arial" w:hAnsi="Arial" w:cs="Arial"/>
                <w:sz w:val="20"/>
                <w:szCs w:val="20"/>
              </w:rPr>
              <w:t>With</w:t>
            </w:r>
            <w:r w:rsidRPr="00167EAE">
              <w:rPr>
                <w:rFonts w:ascii="Arial" w:hAnsi="Arial" w:cs="Arial"/>
                <w:spacing w:val="-2"/>
                <w:sz w:val="20"/>
                <w:szCs w:val="20"/>
              </w:rPr>
              <w:t xml:space="preserve"> </w:t>
            </w:r>
            <w:r w:rsidRPr="00167EAE">
              <w:rPr>
                <w:rFonts w:ascii="Arial" w:hAnsi="Arial" w:cs="Arial"/>
                <w:sz w:val="20"/>
                <w:szCs w:val="20"/>
              </w:rPr>
              <w:t>minor</w:t>
            </w:r>
            <w:r w:rsidRPr="00167EAE">
              <w:rPr>
                <w:rFonts w:ascii="Arial" w:hAnsi="Arial" w:cs="Arial"/>
                <w:spacing w:val="-3"/>
                <w:sz w:val="20"/>
                <w:szCs w:val="20"/>
              </w:rPr>
              <w:t xml:space="preserve"> </w:t>
            </w:r>
            <w:proofErr w:type="spellStart"/>
            <w:r w:rsidRPr="00167EAE">
              <w:rPr>
                <w:rFonts w:ascii="Arial" w:hAnsi="Arial" w:cs="Arial"/>
                <w:sz w:val="20"/>
                <w:szCs w:val="20"/>
              </w:rPr>
              <w:t>chsnges</w:t>
            </w:r>
            <w:proofErr w:type="spellEnd"/>
            <w:r w:rsidRPr="00167EAE">
              <w:rPr>
                <w:rFonts w:ascii="Arial" w:hAnsi="Arial" w:cs="Arial"/>
                <w:spacing w:val="-4"/>
                <w:sz w:val="20"/>
                <w:szCs w:val="20"/>
              </w:rPr>
              <w:t xml:space="preserve"> </w:t>
            </w:r>
            <w:r w:rsidRPr="00167EAE">
              <w:rPr>
                <w:rFonts w:ascii="Arial" w:hAnsi="Arial" w:cs="Arial"/>
                <w:sz w:val="20"/>
                <w:szCs w:val="20"/>
              </w:rPr>
              <w:t>in</w:t>
            </w:r>
            <w:r w:rsidRPr="00167EAE">
              <w:rPr>
                <w:rFonts w:ascii="Arial" w:hAnsi="Arial" w:cs="Arial"/>
                <w:spacing w:val="-2"/>
                <w:sz w:val="20"/>
                <w:szCs w:val="20"/>
              </w:rPr>
              <w:t xml:space="preserve"> </w:t>
            </w:r>
            <w:r w:rsidRPr="00167EAE">
              <w:rPr>
                <w:rFonts w:ascii="Arial" w:hAnsi="Arial" w:cs="Arial"/>
                <w:sz w:val="20"/>
                <w:szCs w:val="20"/>
              </w:rPr>
              <w:t>language</w:t>
            </w:r>
            <w:r w:rsidRPr="00167EAE">
              <w:rPr>
                <w:rFonts w:ascii="Arial" w:hAnsi="Arial" w:cs="Arial"/>
                <w:spacing w:val="-3"/>
                <w:sz w:val="20"/>
                <w:szCs w:val="20"/>
              </w:rPr>
              <w:t xml:space="preserve"> </w:t>
            </w:r>
            <w:r w:rsidRPr="00167EAE">
              <w:rPr>
                <w:rFonts w:ascii="Arial" w:hAnsi="Arial" w:cs="Arial"/>
                <w:sz w:val="20"/>
                <w:szCs w:val="20"/>
              </w:rPr>
              <w:t>and structure the paper can be a valuable contribution</w:t>
            </w:r>
          </w:p>
        </w:tc>
        <w:tc>
          <w:tcPr>
            <w:tcW w:w="5670" w:type="dxa"/>
          </w:tcPr>
          <w:p w14:paraId="7AC51706" w14:textId="77777777" w:rsidR="004C4B58" w:rsidRPr="00167EAE" w:rsidRDefault="004C4B58">
            <w:pPr>
              <w:pStyle w:val="TableParagraph"/>
              <w:ind w:left="0"/>
              <w:rPr>
                <w:rFonts w:ascii="Arial" w:hAnsi="Arial" w:cs="Arial"/>
                <w:sz w:val="20"/>
                <w:szCs w:val="20"/>
              </w:rPr>
            </w:pPr>
          </w:p>
        </w:tc>
      </w:tr>
    </w:tbl>
    <w:p w14:paraId="4FB5A9EE" w14:textId="77777777" w:rsidR="006B660A" w:rsidRPr="00167EAE" w:rsidRDefault="006B660A" w:rsidP="006B660A">
      <w:pPr>
        <w:rPr>
          <w:rFonts w:ascii="Arial" w:hAnsi="Arial" w:cs="Arial"/>
          <w:sz w:val="20"/>
          <w:szCs w:val="20"/>
        </w:rPr>
      </w:pPr>
    </w:p>
    <w:tbl>
      <w:tblPr>
        <w:tblW w:w="485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6348"/>
        <w:gridCol w:w="10169"/>
      </w:tblGrid>
      <w:tr w:rsidR="0082264C" w:rsidRPr="00167EAE" w14:paraId="1C45F76D" w14:textId="77777777" w:rsidTr="003A70A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744E3C2" w14:textId="77777777" w:rsidR="0082264C" w:rsidRPr="00167EAE" w:rsidRDefault="0082264C">
            <w:pPr>
              <w:spacing w:line="276" w:lineRule="auto"/>
              <w:rPr>
                <w:rFonts w:ascii="Arial" w:eastAsia="Arial Unicode MS" w:hAnsi="Arial" w:cs="Arial"/>
                <w:b/>
                <w:sz w:val="20"/>
                <w:szCs w:val="20"/>
                <w:u w:val="single"/>
                <w:lang w:val="en-GB"/>
              </w:rPr>
            </w:pPr>
            <w:bookmarkStart w:id="0" w:name="_Hlk156057704"/>
            <w:bookmarkStart w:id="1" w:name="_Hlk156057883"/>
            <w:r w:rsidRPr="00167EAE">
              <w:rPr>
                <w:rFonts w:ascii="Arial" w:eastAsia="Arial Unicode MS" w:hAnsi="Arial" w:cs="Arial"/>
                <w:b/>
                <w:sz w:val="20"/>
                <w:szCs w:val="20"/>
                <w:highlight w:val="yellow"/>
                <w:u w:val="single"/>
                <w:lang w:val="en-GB"/>
              </w:rPr>
              <w:t>PART  2:</w:t>
            </w:r>
            <w:r w:rsidRPr="00167EAE">
              <w:rPr>
                <w:rFonts w:ascii="Arial" w:eastAsia="Arial Unicode MS" w:hAnsi="Arial" w:cs="Arial"/>
                <w:b/>
                <w:sz w:val="20"/>
                <w:szCs w:val="20"/>
                <w:u w:val="single"/>
                <w:lang w:val="en-GB"/>
              </w:rPr>
              <w:t xml:space="preserve"> </w:t>
            </w:r>
          </w:p>
          <w:p w14:paraId="78E24A36" w14:textId="77777777" w:rsidR="0082264C" w:rsidRPr="00167EAE" w:rsidRDefault="0082264C">
            <w:pPr>
              <w:spacing w:line="276" w:lineRule="auto"/>
              <w:rPr>
                <w:rFonts w:ascii="Arial" w:eastAsia="Arial Unicode MS" w:hAnsi="Arial" w:cs="Arial"/>
                <w:b/>
                <w:sz w:val="20"/>
                <w:szCs w:val="20"/>
                <w:u w:val="single"/>
                <w:lang w:val="en-GB"/>
              </w:rPr>
            </w:pPr>
          </w:p>
        </w:tc>
      </w:tr>
      <w:tr w:rsidR="0082264C" w:rsidRPr="00167EAE" w14:paraId="5F6A2589" w14:textId="77777777" w:rsidTr="00EC503C">
        <w:tc>
          <w:tcPr>
            <w:tcW w:w="104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31C32D" w14:textId="77777777" w:rsidR="0082264C" w:rsidRPr="00167EAE" w:rsidRDefault="0082264C">
            <w:pPr>
              <w:spacing w:line="276" w:lineRule="auto"/>
              <w:rPr>
                <w:rFonts w:ascii="Arial" w:eastAsia="Arial Unicode MS" w:hAnsi="Arial" w:cs="Arial"/>
                <w:sz w:val="20"/>
                <w:szCs w:val="20"/>
                <w:lang w:val="en-GB"/>
              </w:rPr>
            </w:pPr>
          </w:p>
        </w:tc>
        <w:tc>
          <w:tcPr>
            <w:tcW w:w="152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196020" w14:textId="77777777" w:rsidR="0082264C" w:rsidRPr="00167EAE" w:rsidRDefault="0082264C">
            <w:pPr>
              <w:keepNext/>
              <w:spacing w:line="276" w:lineRule="auto"/>
              <w:outlineLvl w:val="1"/>
              <w:rPr>
                <w:rFonts w:ascii="Arial" w:eastAsia="MS Mincho" w:hAnsi="Arial" w:cs="Arial"/>
                <w:b/>
                <w:bCs/>
                <w:sz w:val="20"/>
                <w:szCs w:val="20"/>
                <w:lang w:val="en-GB"/>
              </w:rPr>
            </w:pPr>
            <w:r w:rsidRPr="00167EAE">
              <w:rPr>
                <w:rFonts w:ascii="Arial" w:eastAsia="MS Mincho" w:hAnsi="Arial" w:cs="Arial"/>
                <w:b/>
                <w:bCs/>
                <w:sz w:val="20"/>
                <w:szCs w:val="20"/>
                <w:lang w:val="en-GB"/>
              </w:rPr>
              <w:t>Reviewer’s comment</w:t>
            </w:r>
          </w:p>
        </w:tc>
        <w:tc>
          <w:tcPr>
            <w:tcW w:w="2435" w:type="pct"/>
            <w:tcBorders>
              <w:top w:val="single" w:sz="4" w:space="0" w:color="auto"/>
              <w:left w:val="single" w:sz="4" w:space="0" w:color="auto"/>
              <w:bottom w:val="single" w:sz="4" w:space="0" w:color="auto"/>
              <w:right w:val="single" w:sz="4" w:space="0" w:color="auto"/>
            </w:tcBorders>
            <w:shd w:val="clear" w:color="auto" w:fill="auto"/>
            <w:hideMark/>
          </w:tcPr>
          <w:p w14:paraId="5389901A" w14:textId="77777777" w:rsidR="0082264C" w:rsidRPr="00167EAE" w:rsidRDefault="0082264C">
            <w:pPr>
              <w:keepNext/>
              <w:spacing w:line="276" w:lineRule="auto"/>
              <w:outlineLvl w:val="1"/>
              <w:rPr>
                <w:rFonts w:ascii="Arial" w:eastAsia="MS Mincho" w:hAnsi="Arial" w:cs="Arial"/>
                <w:bCs/>
                <w:sz w:val="20"/>
                <w:szCs w:val="20"/>
                <w:lang w:val="en-GB"/>
              </w:rPr>
            </w:pPr>
            <w:r w:rsidRPr="00167EAE">
              <w:rPr>
                <w:rFonts w:ascii="Arial" w:eastAsia="MS Mincho" w:hAnsi="Arial" w:cs="Arial"/>
                <w:b/>
                <w:bCs/>
                <w:sz w:val="20"/>
                <w:szCs w:val="20"/>
                <w:lang w:val="en-GB"/>
              </w:rPr>
              <w:t>Author’s comment</w:t>
            </w:r>
            <w:r w:rsidRPr="00167EAE">
              <w:rPr>
                <w:rFonts w:ascii="Arial" w:eastAsia="MS Mincho" w:hAnsi="Arial" w:cs="Arial"/>
                <w:bCs/>
                <w:sz w:val="20"/>
                <w:szCs w:val="20"/>
                <w:lang w:val="en-GB"/>
              </w:rPr>
              <w:t xml:space="preserve"> </w:t>
            </w:r>
            <w:r w:rsidRPr="00167EA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2264C" w:rsidRPr="00167EAE" w14:paraId="399798A1" w14:textId="77777777" w:rsidTr="00EC503C">
        <w:trPr>
          <w:trHeight w:val="890"/>
        </w:trPr>
        <w:tc>
          <w:tcPr>
            <w:tcW w:w="104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2EEEC9" w14:textId="77777777" w:rsidR="0082264C" w:rsidRPr="00167EAE" w:rsidRDefault="0082264C">
            <w:pPr>
              <w:spacing w:line="276" w:lineRule="auto"/>
              <w:rPr>
                <w:rFonts w:ascii="Arial" w:eastAsia="Arial Unicode MS" w:hAnsi="Arial" w:cs="Arial"/>
                <w:b/>
                <w:sz w:val="20"/>
                <w:szCs w:val="20"/>
                <w:lang w:val="en-GB"/>
              </w:rPr>
            </w:pPr>
            <w:r w:rsidRPr="00167EAE">
              <w:rPr>
                <w:rFonts w:ascii="Arial" w:eastAsia="Arial Unicode MS" w:hAnsi="Arial" w:cs="Arial"/>
                <w:b/>
                <w:sz w:val="20"/>
                <w:szCs w:val="20"/>
                <w:lang w:val="en-GB"/>
              </w:rPr>
              <w:t xml:space="preserve">Are there ethical issues in this manuscript? </w:t>
            </w:r>
          </w:p>
          <w:p w14:paraId="518B4BB7" w14:textId="77777777" w:rsidR="0082264C" w:rsidRPr="00167EAE" w:rsidRDefault="0082264C">
            <w:pPr>
              <w:spacing w:line="276" w:lineRule="auto"/>
              <w:rPr>
                <w:rFonts w:ascii="Arial" w:eastAsia="Arial Unicode MS" w:hAnsi="Arial" w:cs="Arial"/>
                <w:sz w:val="20"/>
                <w:szCs w:val="20"/>
                <w:lang w:val="en-GB"/>
              </w:rPr>
            </w:pPr>
          </w:p>
        </w:tc>
        <w:tc>
          <w:tcPr>
            <w:tcW w:w="152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E49C3F" w14:textId="77777777" w:rsidR="0082264C" w:rsidRPr="00167EAE" w:rsidRDefault="0082264C">
            <w:pPr>
              <w:spacing w:line="276" w:lineRule="auto"/>
              <w:rPr>
                <w:rFonts w:ascii="Arial" w:eastAsia="Arial Unicode MS" w:hAnsi="Arial" w:cs="Arial"/>
                <w:i/>
                <w:iCs/>
                <w:sz w:val="20"/>
                <w:szCs w:val="20"/>
                <w:u w:val="single"/>
                <w:lang w:val="en-GB"/>
              </w:rPr>
            </w:pPr>
            <w:r w:rsidRPr="00167EAE">
              <w:rPr>
                <w:rFonts w:ascii="Arial" w:eastAsia="Arial Unicode MS" w:hAnsi="Arial" w:cs="Arial"/>
                <w:i/>
                <w:iCs/>
                <w:sz w:val="20"/>
                <w:szCs w:val="20"/>
                <w:u w:val="single"/>
                <w:lang w:val="en-GB"/>
              </w:rPr>
              <w:t xml:space="preserve">(If yes, </w:t>
            </w:r>
            <w:proofErr w:type="gramStart"/>
            <w:r w:rsidRPr="00167EAE">
              <w:rPr>
                <w:rFonts w:ascii="Arial" w:eastAsia="Arial Unicode MS" w:hAnsi="Arial" w:cs="Arial"/>
                <w:i/>
                <w:iCs/>
                <w:sz w:val="20"/>
                <w:szCs w:val="20"/>
                <w:u w:val="single"/>
                <w:lang w:val="en-GB"/>
              </w:rPr>
              <w:t>Kindly</w:t>
            </w:r>
            <w:proofErr w:type="gramEnd"/>
            <w:r w:rsidRPr="00167EAE">
              <w:rPr>
                <w:rFonts w:ascii="Arial" w:eastAsia="Arial Unicode MS" w:hAnsi="Arial" w:cs="Arial"/>
                <w:i/>
                <w:iCs/>
                <w:sz w:val="20"/>
                <w:szCs w:val="20"/>
                <w:u w:val="single"/>
                <w:lang w:val="en-GB"/>
              </w:rPr>
              <w:t xml:space="preserve"> please write down the ethical issues here in details)</w:t>
            </w:r>
          </w:p>
          <w:p w14:paraId="484B04E3" w14:textId="77777777" w:rsidR="0082264C" w:rsidRPr="00167EAE" w:rsidRDefault="0082264C">
            <w:pPr>
              <w:spacing w:line="276" w:lineRule="auto"/>
              <w:rPr>
                <w:rFonts w:ascii="Arial" w:eastAsia="Arial Unicode MS" w:hAnsi="Arial" w:cs="Arial"/>
                <w:sz w:val="20"/>
                <w:szCs w:val="20"/>
                <w:lang w:val="en-GB"/>
              </w:rPr>
            </w:pPr>
          </w:p>
          <w:p w14:paraId="010756CE" w14:textId="77777777" w:rsidR="0082264C" w:rsidRPr="00167EAE" w:rsidRDefault="0082264C">
            <w:pPr>
              <w:spacing w:line="276" w:lineRule="auto"/>
              <w:rPr>
                <w:rFonts w:ascii="Arial" w:eastAsia="Arial Unicode MS" w:hAnsi="Arial" w:cs="Arial"/>
                <w:sz w:val="20"/>
                <w:szCs w:val="20"/>
                <w:lang w:val="en-GB"/>
              </w:rPr>
            </w:pPr>
          </w:p>
        </w:tc>
        <w:tc>
          <w:tcPr>
            <w:tcW w:w="2435" w:type="pct"/>
            <w:tcBorders>
              <w:top w:val="single" w:sz="4" w:space="0" w:color="auto"/>
              <w:left w:val="single" w:sz="4" w:space="0" w:color="auto"/>
              <w:bottom w:val="single" w:sz="4" w:space="0" w:color="auto"/>
              <w:right w:val="single" w:sz="4" w:space="0" w:color="auto"/>
            </w:tcBorders>
            <w:shd w:val="clear" w:color="auto" w:fill="auto"/>
            <w:vAlign w:val="center"/>
          </w:tcPr>
          <w:p w14:paraId="1199C440" w14:textId="77777777" w:rsidR="0082264C" w:rsidRPr="00167EAE" w:rsidRDefault="0082264C">
            <w:pPr>
              <w:spacing w:line="276" w:lineRule="auto"/>
              <w:rPr>
                <w:rFonts w:ascii="Arial" w:eastAsia="Arial Unicode MS" w:hAnsi="Arial" w:cs="Arial"/>
                <w:sz w:val="20"/>
                <w:szCs w:val="20"/>
                <w:lang w:val="en-GB"/>
              </w:rPr>
            </w:pPr>
          </w:p>
          <w:p w14:paraId="530A938E" w14:textId="77777777" w:rsidR="0082264C" w:rsidRPr="00167EAE" w:rsidRDefault="0082264C">
            <w:pPr>
              <w:spacing w:line="276" w:lineRule="auto"/>
              <w:rPr>
                <w:rFonts w:ascii="Arial" w:eastAsia="Arial Unicode MS" w:hAnsi="Arial" w:cs="Arial"/>
                <w:sz w:val="20"/>
                <w:szCs w:val="20"/>
                <w:lang w:val="en-GB"/>
              </w:rPr>
            </w:pPr>
          </w:p>
          <w:p w14:paraId="57CB9ECA" w14:textId="77777777" w:rsidR="0082264C" w:rsidRPr="00167EAE" w:rsidRDefault="0082264C">
            <w:pPr>
              <w:spacing w:line="276" w:lineRule="auto"/>
              <w:rPr>
                <w:rFonts w:ascii="Arial" w:eastAsia="Arial Unicode MS" w:hAnsi="Arial" w:cs="Arial"/>
                <w:sz w:val="20"/>
                <w:szCs w:val="20"/>
                <w:lang w:val="en-GB"/>
              </w:rPr>
            </w:pPr>
          </w:p>
        </w:tc>
      </w:tr>
    </w:tbl>
    <w:bookmarkEnd w:id="0"/>
    <w:bookmarkEnd w:id="1"/>
    <w:p w14:paraId="7EEB5D4E" w14:textId="35638211" w:rsidR="0082264C" w:rsidRPr="00167EAE" w:rsidRDefault="00EC503C" w:rsidP="0082264C">
      <w:pPr>
        <w:rPr>
          <w:rFonts w:ascii="Arial" w:hAnsi="Arial" w:cs="Arial"/>
          <w:sz w:val="20"/>
          <w:szCs w:val="20"/>
        </w:rPr>
      </w:pPr>
      <w:r w:rsidRPr="00167EAE">
        <w:rPr>
          <w:rFonts w:ascii="Arial" w:hAnsi="Arial" w:cs="Arial"/>
          <w:sz w:val="20"/>
          <w:szCs w:val="20"/>
        </w:rPr>
        <w:t xml:space="preserve">    </w:t>
      </w:r>
    </w:p>
    <w:p w14:paraId="575FC9A9" w14:textId="77777777" w:rsidR="00167EAE" w:rsidRPr="00167EAE" w:rsidRDefault="00167EAE" w:rsidP="00167EAE">
      <w:pPr>
        <w:pStyle w:val="Affiliation"/>
        <w:spacing w:after="0" w:line="240" w:lineRule="auto"/>
        <w:jc w:val="left"/>
        <w:rPr>
          <w:rFonts w:ascii="Arial" w:hAnsi="Arial" w:cs="Arial"/>
          <w:b/>
          <w:u w:val="single"/>
        </w:rPr>
      </w:pPr>
      <w:r w:rsidRPr="00167EAE">
        <w:rPr>
          <w:rFonts w:ascii="Arial" w:hAnsi="Arial" w:cs="Arial"/>
        </w:rPr>
        <w:t xml:space="preserve">    </w:t>
      </w:r>
      <w:r w:rsidRPr="00167EAE">
        <w:rPr>
          <w:rFonts w:ascii="Arial" w:hAnsi="Arial" w:cs="Arial"/>
          <w:b/>
          <w:u w:val="single"/>
        </w:rPr>
        <w:t>Reviewer details:</w:t>
      </w:r>
    </w:p>
    <w:p w14:paraId="19A52276" w14:textId="10C82C9E" w:rsidR="00EC503C" w:rsidRPr="00167EAE" w:rsidRDefault="00EC503C" w:rsidP="0082264C">
      <w:pPr>
        <w:rPr>
          <w:rFonts w:ascii="Arial" w:hAnsi="Arial" w:cs="Arial"/>
          <w:sz w:val="20"/>
          <w:szCs w:val="20"/>
        </w:rPr>
      </w:pPr>
    </w:p>
    <w:p w14:paraId="3E479CE0" w14:textId="3FBFD98A" w:rsidR="00EC503C" w:rsidRPr="00167EAE" w:rsidRDefault="00167EAE" w:rsidP="00EC503C">
      <w:pPr>
        <w:rPr>
          <w:rFonts w:ascii="Arial" w:hAnsi="Arial" w:cs="Arial"/>
          <w:b/>
          <w:bCs/>
          <w:sz w:val="20"/>
          <w:szCs w:val="20"/>
        </w:rPr>
      </w:pPr>
      <w:r w:rsidRPr="00167EAE">
        <w:rPr>
          <w:rFonts w:ascii="Arial" w:hAnsi="Arial" w:cs="Arial"/>
          <w:sz w:val="20"/>
          <w:szCs w:val="20"/>
        </w:rPr>
        <w:t xml:space="preserve">    </w:t>
      </w:r>
      <w:r w:rsidR="00EC503C" w:rsidRPr="00167EAE">
        <w:rPr>
          <w:rFonts w:ascii="Arial" w:hAnsi="Arial" w:cs="Arial"/>
          <w:b/>
          <w:bCs/>
          <w:sz w:val="20"/>
          <w:szCs w:val="20"/>
        </w:rPr>
        <w:t>Liby P Job</w:t>
      </w:r>
      <w:r w:rsidR="00EC503C" w:rsidRPr="00167EAE">
        <w:rPr>
          <w:rFonts w:ascii="Arial" w:hAnsi="Arial" w:cs="Arial"/>
          <w:b/>
          <w:bCs/>
          <w:sz w:val="20"/>
          <w:szCs w:val="20"/>
        </w:rPr>
        <w:t xml:space="preserve">, </w:t>
      </w:r>
      <w:proofErr w:type="spellStart"/>
      <w:r w:rsidR="00EC503C" w:rsidRPr="00167EAE">
        <w:rPr>
          <w:rFonts w:ascii="Arial" w:hAnsi="Arial" w:cs="Arial"/>
          <w:b/>
          <w:bCs/>
          <w:sz w:val="20"/>
          <w:szCs w:val="20"/>
        </w:rPr>
        <w:t>Yenepoya</w:t>
      </w:r>
      <w:proofErr w:type="spellEnd"/>
      <w:r w:rsidR="00EC503C" w:rsidRPr="00167EAE">
        <w:rPr>
          <w:rFonts w:ascii="Arial" w:hAnsi="Arial" w:cs="Arial"/>
          <w:b/>
          <w:bCs/>
          <w:sz w:val="20"/>
          <w:szCs w:val="20"/>
        </w:rPr>
        <w:t xml:space="preserve"> Deemed to be University</w:t>
      </w:r>
      <w:r w:rsidR="00EC503C" w:rsidRPr="00167EAE">
        <w:rPr>
          <w:rFonts w:ascii="Arial" w:hAnsi="Arial" w:cs="Arial"/>
          <w:b/>
          <w:bCs/>
          <w:sz w:val="20"/>
          <w:szCs w:val="20"/>
        </w:rPr>
        <w:t xml:space="preserve">, </w:t>
      </w:r>
      <w:r w:rsidR="00EC503C" w:rsidRPr="00167EAE">
        <w:rPr>
          <w:rFonts w:ascii="Arial" w:hAnsi="Arial" w:cs="Arial"/>
          <w:b/>
          <w:bCs/>
          <w:sz w:val="20"/>
          <w:szCs w:val="20"/>
        </w:rPr>
        <w:t>India</w:t>
      </w:r>
    </w:p>
    <w:p w14:paraId="66FD7943" w14:textId="77777777" w:rsidR="00EC503C" w:rsidRPr="00167EAE" w:rsidRDefault="00EC503C" w:rsidP="0082264C">
      <w:pPr>
        <w:rPr>
          <w:rFonts w:ascii="Arial" w:hAnsi="Arial" w:cs="Arial"/>
          <w:sz w:val="20"/>
          <w:szCs w:val="20"/>
        </w:rPr>
      </w:pPr>
    </w:p>
    <w:p w14:paraId="2667823B" w14:textId="77777777" w:rsidR="0082264C" w:rsidRPr="00167EAE" w:rsidRDefault="0082264C" w:rsidP="0082264C">
      <w:pPr>
        <w:rPr>
          <w:rFonts w:ascii="Arial" w:hAnsi="Arial" w:cs="Arial"/>
          <w:sz w:val="20"/>
          <w:szCs w:val="20"/>
        </w:rPr>
      </w:pPr>
    </w:p>
    <w:p w14:paraId="6BFBE5E0" w14:textId="77777777" w:rsidR="002068B4" w:rsidRPr="00167EAE" w:rsidRDefault="002068B4" w:rsidP="0082264C">
      <w:pPr>
        <w:rPr>
          <w:rFonts w:ascii="Arial" w:hAnsi="Arial" w:cs="Arial"/>
          <w:sz w:val="20"/>
          <w:szCs w:val="20"/>
        </w:rPr>
      </w:pPr>
    </w:p>
    <w:sectPr w:rsidR="002068B4" w:rsidRPr="00167EAE">
      <w:headerReference w:type="default" r:id="rId7"/>
      <w:footerReference w:type="default" r:id="rId8"/>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ABD2" w14:textId="77777777" w:rsidR="00E518A2" w:rsidRDefault="00E518A2">
      <w:r>
        <w:separator/>
      </w:r>
    </w:p>
  </w:endnote>
  <w:endnote w:type="continuationSeparator" w:id="0">
    <w:p w14:paraId="74B05219" w14:textId="77777777" w:rsidR="00E518A2" w:rsidRDefault="00E5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9814" w14:textId="77777777" w:rsidR="004C4B58" w:rsidRDefault="002068B4">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6C4E6F3A" wp14:editId="180DE72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6CC0F162" w14:textId="77777777" w:rsidR="004C4B58" w:rsidRDefault="002068B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C4E6F3A"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6CC0F162" w14:textId="77777777" w:rsidR="004C4B58" w:rsidRDefault="002068B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6868958F" wp14:editId="0F3E6E1D">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353F7557" w14:textId="77777777" w:rsidR="004C4B58" w:rsidRDefault="002068B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868958F"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353F7557" w14:textId="77777777" w:rsidR="004C4B58" w:rsidRDefault="002068B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6912F5DF" wp14:editId="176F53B7">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3F4E50DF" w14:textId="77777777" w:rsidR="004C4B58" w:rsidRDefault="002068B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912F5DF"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3F4E50DF" w14:textId="77777777" w:rsidR="004C4B58" w:rsidRDefault="002068B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24EB55F2" wp14:editId="734CDCCF">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0BC401D9" w14:textId="77777777" w:rsidR="004C4B58" w:rsidRDefault="002068B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24EB55F2"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0BC401D9" w14:textId="77777777" w:rsidR="004C4B58" w:rsidRDefault="002068B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0D88" w14:textId="77777777" w:rsidR="00E518A2" w:rsidRDefault="00E518A2">
      <w:r>
        <w:separator/>
      </w:r>
    </w:p>
  </w:footnote>
  <w:footnote w:type="continuationSeparator" w:id="0">
    <w:p w14:paraId="3418C345" w14:textId="77777777" w:rsidR="00E518A2" w:rsidRDefault="00E5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8003" w14:textId="77777777" w:rsidR="004C4B58" w:rsidRDefault="002068B4">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6B8692EF" wp14:editId="24BFC753">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66BFDE5E" w14:textId="77777777" w:rsidR="004C4B58" w:rsidRDefault="002068B4">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6B8692EF"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66BFDE5E" w14:textId="77777777" w:rsidR="004C4B58" w:rsidRDefault="002068B4">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4B58"/>
    <w:rsid w:val="00057C3D"/>
    <w:rsid w:val="00167EAE"/>
    <w:rsid w:val="001E08CA"/>
    <w:rsid w:val="002068B4"/>
    <w:rsid w:val="00300E4E"/>
    <w:rsid w:val="003A70A1"/>
    <w:rsid w:val="004C4B58"/>
    <w:rsid w:val="00634A4C"/>
    <w:rsid w:val="006B660A"/>
    <w:rsid w:val="0082264C"/>
    <w:rsid w:val="00965FF2"/>
    <w:rsid w:val="00A47EC1"/>
    <w:rsid w:val="00E518A2"/>
    <w:rsid w:val="00EC503C"/>
    <w:rsid w:val="00F745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D58D"/>
  <w15:docId w15:val="{5A1F9390-C8E2-47A8-BCCB-F77C63C6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167EA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638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ir.com/index.php/A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Liby P Job</dc:creator>
  <cp:lastModifiedBy>SDI CPU 1070</cp:lastModifiedBy>
  <cp:revision>10</cp:revision>
  <dcterms:created xsi:type="dcterms:W3CDTF">2025-04-12T09:20:00Z</dcterms:created>
  <dcterms:modified xsi:type="dcterms:W3CDTF">2025-04-21T04:20:00Z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2019</vt:lpwstr>
  </property>
  <property fmtid="{D5CDD505-2E9C-101B-9397-08002B2CF9AE}" pid="4" name="LastSaved">
    <vt:filetime>2025-04-12T00:00:00Z</vt:filetime>
  </property>
  <property fmtid="{D5CDD505-2E9C-101B-9397-08002B2CF9AE}" pid="5" name="Producer">
    <vt:lpwstr>Microsoft® Word 2019</vt:lpwstr>
  </property>
</Properties>
</file>