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570E" w14:textId="77777777" w:rsidR="00563101" w:rsidRPr="00E27FE9" w:rsidRDefault="00563101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63101" w:rsidRPr="00E27FE9" w14:paraId="66E7DBBE" w14:textId="77777777">
        <w:trPr>
          <w:trHeight w:val="290"/>
        </w:trPr>
        <w:tc>
          <w:tcPr>
            <w:tcW w:w="5168" w:type="dxa"/>
          </w:tcPr>
          <w:p w14:paraId="5CFCA1DB" w14:textId="77777777" w:rsidR="00563101" w:rsidRPr="00E27FE9" w:rsidRDefault="001723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Journal</w:t>
            </w:r>
            <w:r w:rsidRPr="00E27FE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2DA2C71" w14:textId="77777777" w:rsidR="00563101" w:rsidRPr="00E27FE9" w:rsidRDefault="001723A6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E27FE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E27FE9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</w:rPr>
                <w:t xml:space="preserve"> </w:t>
              </w:r>
              <w:r w:rsidRPr="00E27FE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E27FE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E27FE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E27FE9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E27FE9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E27FE9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Pr="00E27FE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563101" w:rsidRPr="00E27FE9" w14:paraId="505DC1E5" w14:textId="77777777">
        <w:trPr>
          <w:trHeight w:val="290"/>
        </w:trPr>
        <w:tc>
          <w:tcPr>
            <w:tcW w:w="5168" w:type="dxa"/>
          </w:tcPr>
          <w:p w14:paraId="67E5E90E" w14:textId="77777777" w:rsidR="00563101" w:rsidRPr="00E27FE9" w:rsidRDefault="001723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Manuscript</w:t>
            </w:r>
            <w:r w:rsidRPr="00E27FE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7A2AA08A" w14:textId="77777777" w:rsidR="00563101" w:rsidRPr="00E27FE9" w:rsidRDefault="001723A6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Ms_ACRI_136327</w:t>
            </w:r>
          </w:p>
        </w:tc>
      </w:tr>
      <w:tr w:rsidR="00563101" w:rsidRPr="00E27FE9" w14:paraId="14E1DB84" w14:textId="77777777">
        <w:trPr>
          <w:trHeight w:val="650"/>
        </w:trPr>
        <w:tc>
          <w:tcPr>
            <w:tcW w:w="5168" w:type="dxa"/>
          </w:tcPr>
          <w:p w14:paraId="37E46075" w14:textId="77777777" w:rsidR="00563101" w:rsidRPr="00E27FE9" w:rsidRDefault="001723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Title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4F55426B" w14:textId="77777777" w:rsidR="00563101" w:rsidRPr="00E27FE9" w:rsidRDefault="001723A6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DECODING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FENUGREEK’S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CHOLESTEROL-LOWERING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MECHANISM: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7FE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CRITICAL</w:t>
            </w:r>
            <w:r w:rsidRPr="00E27F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THERAPEUTIC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POTENTIAL</w:t>
            </w:r>
          </w:p>
        </w:tc>
      </w:tr>
      <w:tr w:rsidR="00563101" w:rsidRPr="00E27FE9" w14:paraId="7041B7E8" w14:textId="77777777">
        <w:trPr>
          <w:trHeight w:val="333"/>
        </w:trPr>
        <w:tc>
          <w:tcPr>
            <w:tcW w:w="5168" w:type="dxa"/>
          </w:tcPr>
          <w:p w14:paraId="37AF05DC" w14:textId="77777777" w:rsidR="00563101" w:rsidRPr="00E27FE9" w:rsidRDefault="001723A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Type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0809785" w14:textId="77777777" w:rsidR="00563101" w:rsidRPr="00E27FE9" w:rsidRDefault="001723A6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139CA2F" w14:textId="77777777" w:rsidR="00563101" w:rsidRPr="00E27FE9" w:rsidRDefault="00563101">
      <w:pPr>
        <w:pStyle w:val="BodyText"/>
        <w:spacing w:before="10"/>
        <w:rPr>
          <w:rFonts w:ascii="Arial" w:hAnsi="Arial" w:cs="Arial"/>
          <w:b w:val="0"/>
        </w:rPr>
      </w:pPr>
    </w:p>
    <w:p w14:paraId="6ADE24FD" w14:textId="77777777" w:rsidR="00E27FE9" w:rsidRPr="00E27FE9" w:rsidRDefault="00E27FE9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1790"/>
        <w:gridCol w:w="3510"/>
      </w:tblGrid>
      <w:tr w:rsidR="00563101" w:rsidRPr="00E27FE9" w14:paraId="1D7DFCC4" w14:textId="77777777" w:rsidTr="00E27FE9">
        <w:trPr>
          <w:trHeight w:val="450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010E5275" w14:textId="77777777" w:rsidR="00563101" w:rsidRPr="00E27FE9" w:rsidRDefault="001723A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27FE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63101" w:rsidRPr="00E27FE9" w14:paraId="1F065297" w14:textId="77777777" w:rsidTr="00E27FE9">
        <w:trPr>
          <w:trHeight w:val="96"/>
        </w:trPr>
        <w:tc>
          <w:tcPr>
            <w:tcW w:w="5580" w:type="dxa"/>
          </w:tcPr>
          <w:p w14:paraId="0556AFC5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0" w:type="dxa"/>
          </w:tcPr>
          <w:p w14:paraId="7C3F24B5" w14:textId="673DE78F" w:rsidR="00563101" w:rsidRPr="00E27FE9" w:rsidRDefault="001723A6" w:rsidP="00E27FE9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D70317C" w14:textId="77777777" w:rsidR="00563101" w:rsidRPr="00E27FE9" w:rsidRDefault="001723A6">
            <w:pPr>
              <w:pStyle w:val="TableParagraph"/>
              <w:ind w:left="10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27FE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27FE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27FE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27F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3510" w:type="dxa"/>
          </w:tcPr>
          <w:p w14:paraId="74273417" w14:textId="77777777" w:rsidR="00563101" w:rsidRPr="00E27FE9" w:rsidRDefault="001723A6">
            <w:pPr>
              <w:pStyle w:val="TableParagraph"/>
              <w:ind w:left="108" w:right="678"/>
              <w:rPr>
                <w:rFonts w:ascii="Arial" w:hAnsi="Arial" w:cs="Arial"/>
                <w:i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(It</w:t>
            </w:r>
            <w:r w:rsidRPr="00E27FE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27F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27FE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27FE9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27FE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27F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</w:rPr>
              <w:t>his/her feedback here)</w:t>
            </w:r>
          </w:p>
        </w:tc>
      </w:tr>
      <w:tr w:rsidR="00563101" w:rsidRPr="00E27FE9" w14:paraId="2A008C5F" w14:textId="77777777" w:rsidTr="00E27FE9">
        <w:trPr>
          <w:trHeight w:val="204"/>
        </w:trPr>
        <w:tc>
          <w:tcPr>
            <w:tcW w:w="5580" w:type="dxa"/>
          </w:tcPr>
          <w:p w14:paraId="509B24A0" w14:textId="77777777" w:rsidR="00563101" w:rsidRPr="00E27FE9" w:rsidRDefault="001723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1790" w:type="dxa"/>
          </w:tcPr>
          <w:p w14:paraId="6AD8E9AF" w14:textId="77777777" w:rsidR="00563101" w:rsidRPr="00E27FE9" w:rsidRDefault="001723A6">
            <w:pPr>
              <w:pStyle w:val="TableParagraph"/>
              <w:ind w:left="158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towards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readers,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arrangement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up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mark.</w:t>
            </w:r>
          </w:p>
        </w:tc>
        <w:tc>
          <w:tcPr>
            <w:tcW w:w="3510" w:type="dxa"/>
          </w:tcPr>
          <w:p w14:paraId="1E89DD6E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0CE5A3D9" w14:textId="77777777" w:rsidTr="00E27FE9">
        <w:trPr>
          <w:trHeight w:val="96"/>
        </w:trPr>
        <w:tc>
          <w:tcPr>
            <w:tcW w:w="5580" w:type="dxa"/>
          </w:tcPr>
          <w:p w14:paraId="7215CFF5" w14:textId="77777777" w:rsidR="00563101" w:rsidRPr="00E27FE9" w:rsidRDefault="001723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9D7D3BA" w14:textId="77777777" w:rsidR="00563101" w:rsidRPr="00E27FE9" w:rsidRDefault="001723A6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1790" w:type="dxa"/>
          </w:tcPr>
          <w:p w14:paraId="77E26BCC" w14:textId="77777777" w:rsidR="00563101" w:rsidRPr="00E27FE9" w:rsidRDefault="001723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word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Decoding</w:t>
            </w:r>
            <w:proofErr w:type="gramEnd"/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”</w:t>
            </w:r>
          </w:p>
        </w:tc>
        <w:tc>
          <w:tcPr>
            <w:tcW w:w="3510" w:type="dxa"/>
          </w:tcPr>
          <w:p w14:paraId="444E5A29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7D94F009" w14:textId="77777777" w:rsidTr="00E27FE9">
        <w:trPr>
          <w:trHeight w:val="240"/>
        </w:trPr>
        <w:tc>
          <w:tcPr>
            <w:tcW w:w="5580" w:type="dxa"/>
          </w:tcPr>
          <w:p w14:paraId="60CB8436" w14:textId="77777777" w:rsidR="00563101" w:rsidRPr="00E27FE9" w:rsidRDefault="001723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11790" w:type="dxa"/>
          </w:tcPr>
          <w:p w14:paraId="7A9BF749" w14:textId="77777777" w:rsidR="00563101" w:rsidRPr="00E27FE9" w:rsidRDefault="001723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No,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rewrite.</w:t>
            </w:r>
          </w:p>
          <w:p w14:paraId="4C6AAC65" w14:textId="77777777" w:rsidR="00563101" w:rsidRPr="00E27FE9" w:rsidRDefault="001723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only.</w:t>
            </w:r>
          </w:p>
          <w:p w14:paraId="336488B7" w14:textId="77777777" w:rsidR="00563101" w:rsidRPr="00E27FE9" w:rsidRDefault="001723A6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It’s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27F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method.</w:t>
            </w:r>
          </w:p>
        </w:tc>
        <w:tc>
          <w:tcPr>
            <w:tcW w:w="3510" w:type="dxa"/>
          </w:tcPr>
          <w:p w14:paraId="32DDAF25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2ABB6EE4" w14:textId="77777777" w:rsidTr="00E27FE9">
        <w:trPr>
          <w:trHeight w:val="402"/>
        </w:trPr>
        <w:tc>
          <w:tcPr>
            <w:tcW w:w="5580" w:type="dxa"/>
          </w:tcPr>
          <w:p w14:paraId="55C9820E" w14:textId="77777777" w:rsidR="00563101" w:rsidRPr="00E27FE9" w:rsidRDefault="001723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27F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1790" w:type="dxa"/>
          </w:tcPr>
          <w:p w14:paraId="2E8F256F" w14:textId="77777777" w:rsidR="00563101" w:rsidRPr="00E27FE9" w:rsidRDefault="001723A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No,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sz w:val="20"/>
                <w:szCs w:val="20"/>
              </w:rPr>
              <w:t>At</w:t>
            </w:r>
            <w:proofErr w:type="gramEnd"/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present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content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arrangement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totally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851DA" w:rsidRPr="00E27FE9">
              <w:rPr>
                <w:rFonts w:ascii="Arial" w:hAnsi="Arial" w:cs="Arial"/>
                <w:spacing w:val="-2"/>
                <w:sz w:val="20"/>
                <w:szCs w:val="20"/>
              </w:rPr>
              <w:t>unclear</w:t>
            </w:r>
          </w:p>
        </w:tc>
        <w:tc>
          <w:tcPr>
            <w:tcW w:w="3510" w:type="dxa"/>
          </w:tcPr>
          <w:p w14:paraId="449BDEB4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6235BD4C" w14:textId="77777777" w:rsidTr="00E27FE9">
        <w:trPr>
          <w:trHeight w:val="703"/>
        </w:trPr>
        <w:tc>
          <w:tcPr>
            <w:tcW w:w="5580" w:type="dxa"/>
          </w:tcPr>
          <w:p w14:paraId="7399EFF3" w14:textId="77777777" w:rsidR="00563101" w:rsidRPr="00E27FE9" w:rsidRDefault="001723A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3973649" w14:textId="77777777" w:rsidR="00563101" w:rsidRPr="00E27FE9" w:rsidRDefault="001723A6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11790" w:type="dxa"/>
          </w:tcPr>
          <w:p w14:paraId="0B0A75D9" w14:textId="77777777" w:rsidR="00563101" w:rsidRPr="00E27FE9" w:rsidRDefault="001723A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No,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add</w:t>
            </w:r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recent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references,</w:t>
            </w:r>
          </w:p>
        </w:tc>
        <w:tc>
          <w:tcPr>
            <w:tcW w:w="3510" w:type="dxa"/>
          </w:tcPr>
          <w:p w14:paraId="2B57CBE4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0F6B57F1" w14:textId="77777777" w:rsidTr="00E27FE9">
        <w:trPr>
          <w:trHeight w:val="186"/>
        </w:trPr>
        <w:tc>
          <w:tcPr>
            <w:tcW w:w="5580" w:type="dxa"/>
          </w:tcPr>
          <w:p w14:paraId="42ABF3C9" w14:textId="77777777" w:rsidR="00563101" w:rsidRPr="00E27FE9" w:rsidRDefault="001723A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7F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1790" w:type="dxa"/>
          </w:tcPr>
          <w:p w14:paraId="59B4446E" w14:textId="77777777" w:rsidR="00563101" w:rsidRPr="00E27FE9" w:rsidRDefault="001723A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No,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be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improve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for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better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towards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readers.</w:t>
            </w:r>
          </w:p>
        </w:tc>
        <w:tc>
          <w:tcPr>
            <w:tcW w:w="3510" w:type="dxa"/>
          </w:tcPr>
          <w:p w14:paraId="73B204B4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101" w:rsidRPr="00E27FE9" w14:paraId="2A1E2B41" w14:textId="77777777" w:rsidTr="00E27FE9">
        <w:trPr>
          <w:trHeight w:val="879"/>
        </w:trPr>
        <w:tc>
          <w:tcPr>
            <w:tcW w:w="5580" w:type="dxa"/>
          </w:tcPr>
          <w:p w14:paraId="2419776B" w14:textId="77777777" w:rsidR="00563101" w:rsidRPr="00E27FE9" w:rsidRDefault="001723A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27FE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1790" w:type="dxa"/>
          </w:tcPr>
          <w:p w14:paraId="6F6C3F22" w14:textId="44B29019" w:rsidR="00563101" w:rsidRPr="00E27FE9" w:rsidRDefault="001723A6" w:rsidP="00E27FE9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>Language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improve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throughout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the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="00E27FE9" w:rsidRPr="00E27F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27FE9">
              <w:rPr>
                <w:rFonts w:ascii="Arial" w:hAnsi="Arial" w:cs="Arial"/>
                <w:sz w:val="20"/>
                <w:szCs w:val="20"/>
              </w:rPr>
              <w:t>Many</w:t>
            </w:r>
            <w:proofErr w:type="gramEnd"/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spelling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and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grammatical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error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need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to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rectify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properly. Need to add some information related to the topic.</w:t>
            </w:r>
            <w:r w:rsidR="00E27FE9" w:rsidRPr="00E27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Format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of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manuscript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was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not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pacing w:val="-2"/>
                <w:sz w:val="20"/>
                <w:szCs w:val="20"/>
              </w:rPr>
              <w:t>proper.</w:t>
            </w:r>
          </w:p>
          <w:p w14:paraId="0818A483" w14:textId="2DF0FA32" w:rsidR="00563101" w:rsidRPr="00E27FE9" w:rsidRDefault="00E27FE9" w:rsidP="00E27FE9">
            <w:pPr>
              <w:pStyle w:val="TableParagraph"/>
              <w:spacing w:line="652" w:lineRule="auto"/>
              <w:ind w:right="3923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723A6" w:rsidRPr="00E27FE9">
              <w:rPr>
                <w:rFonts w:ascii="Arial" w:hAnsi="Arial" w:cs="Arial"/>
                <w:sz w:val="20"/>
                <w:szCs w:val="20"/>
              </w:rPr>
              <w:t>No any specific finding shown in conclusion, so need to rewrite. Why</w:t>
            </w:r>
            <w:r w:rsidR="001723A6"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723A6" w:rsidRPr="00E27FE9">
              <w:rPr>
                <w:rFonts w:ascii="Arial" w:hAnsi="Arial" w:cs="Arial"/>
                <w:sz w:val="20"/>
                <w:szCs w:val="20"/>
              </w:rPr>
              <w:t>author</w:t>
            </w:r>
            <w:r w:rsidR="001723A6"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1723A6" w:rsidRPr="00E27FE9">
              <w:rPr>
                <w:rFonts w:ascii="Arial" w:hAnsi="Arial" w:cs="Arial"/>
                <w:sz w:val="20"/>
                <w:szCs w:val="20"/>
              </w:rPr>
              <w:t>have</w:t>
            </w:r>
            <w:r w:rsidRPr="00E27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mentioned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     </w:t>
            </w:r>
            <w:r w:rsidRPr="00E27FE9">
              <w:rPr>
                <w:rFonts w:ascii="Arial" w:hAnsi="Arial" w:cs="Arial"/>
                <w:sz w:val="20"/>
                <w:szCs w:val="20"/>
              </w:rPr>
              <w:t>methodology</w:t>
            </w:r>
            <w:r w:rsidRPr="00E27F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as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it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</w:t>
            </w:r>
            <w:r w:rsidRPr="00E27F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review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article.</w:t>
            </w:r>
          </w:p>
        </w:tc>
        <w:tc>
          <w:tcPr>
            <w:tcW w:w="3510" w:type="dxa"/>
          </w:tcPr>
          <w:p w14:paraId="346BE432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4AD0F1" w14:textId="77777777" w:rsidR="00563101" w:rsidRPr="00E27FE9" w:rsidRDefault="00563101">
      <w:pPr>
        <w:pStyle w:val="BodyText"/>
        <w:spacing w:before="55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5"/>
        <w:gridCol w:w="8643"/>
        <w:gridCol w:w="5522"/>
      </w:tblGrid>
      <w:tr w:rsidR="00563101" w:rsidRPr="00E27FE9" w14:paraId="472AA105" w14:textId="77777777" w:rsidTr="00E27FE9">
        <w:trPr>
          <w:trHeight w:val="450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263E82BF" w14:textId="77777777" w:rsidR="00563101" w:rsidRPr="00E27FE9" w:rsidRDefault="001723A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E27FE9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563101" w:rsidRPr="00E27FE9" w14:paraId="11E08863" w14:textId="77777777" w:rsidTr="00E27FE9">
        <w:trPr>
          <w:trHeight w:val="411"/>
        </w:trPr>
        <w:tc>
          <w:tcPr>
            <w:tcW w:w="6715" w:type="dxa"/>
          </w:tcPr>
          <w:p w14:paraId="4970092B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6A1C93FB" w14:textId="77777777" w:rsidR="00563101" w:rsidRPr="00E27FE9" w:rsidRDefault="001723A6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27F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522" w:type="dxa"/>
          </w:tcPr>
          <w:p w14:paraId="6565EA75" w14:textId="77777777" w:rsidR="00563101" w:rsidRPr="00E27FE9" w:rsidRDefault="001723A6">
            <w:pPr>
              <w:pStyle w:val="TableParagraph"/>
              <w:spacing w:line="261" w:lineRule="auto"/>
              <w:ind w:left="5" w:right="74"/>
              <w:rPr>
                <w:rFonts w:ascii="Arial" w:hAnsi="Arial" w:cs="Arial"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27F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(It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is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mandatory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that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authors</w:t>
            </w:r>
            <w:r w:rsidRPr="00E27FE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should</w:t>
            </w:r>
            <w:r w:rsidRPr="00E27F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write</w:t>
            </w:r>
            <w:r w:rsidRPr="00E27FE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563101" w:rsidRPr="00E27FE9" w14:paraId="244A0441" w14:textId="77777777" w:rsidTr="00E27FE9">
        <w:trPr>
          <w:trHeight w:val="919"/>
        </w:trPr>
        <w:tc>
          <w:tcPr>
            <w:tcW w:w="6715" w:type="dxa"/>
          </w:tcPr>
          <w:p w14:paraId="6DDCF76F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0D4360" w14:textId="77777777" w:rsidR="00563101" w:rsidRPr="00E27FE9" w:rsidRDefault="001723A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27FE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E27F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27F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7FE9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04DEA301" w14:textId="77777777" w:rsidR="00563101" w:rsidRPr="00E27FE9" w:rsidRDefault="001723A6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E27FE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E27FE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E27FE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E27FE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E27FE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E27FE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E27FE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E27FE9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E27FE9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E27FE9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E27FE9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E27FE9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522" w:type="dxa"/>
          </w:tcPr>
          <w:p w14:paraId="6C200AC4" w14:textId="77777777" w:rsidR="00563101" w:rsidRPr="00E27FE9" w:rsidRDefault="0056310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C2D05" w14:textId="77777777" w:rsidR="001723A6" w:rsidRDefault="001723A6">
      <w:pPr>
        <w:rPr>
          <w:rFonts w:ascii="Arial" w:hAnsi="Arial" w:cs="Arial"/>
          <w:sz w:val="20"/>
          <w:szCs w:val="20"/>
        </w:rPr>
      </w:pPr>
    </w:p>
    <w:p w14:paraId="7FE99C58" w14:textId="77777777" w:rsidR="00E27FE9" w:rsidRPr="00416799" w:rsidRDefault="00E27FE9" w:rsidP="00E27FE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</w:t>
      </w:r>
      <w:r w:rsidRPr="00416799">
        <w:rPr>
          <w:rFonts w:ascii="Arial" w:hAnsi="Arial" w:cs="Arial"/>
          <w:b/>
          <w:u w:val="single"/>
        </w:rPr>
        <w:t>Reviewer details:</w:t>
      </w:r>
    </w:p>
    <w:p w14:paraId="77A74564" w14:textId="77777777" w:rsidR="00E27FE9" w:rsidRDefault="00E27FE9" w:rsidP="00E27FE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1FDBA6" w14:textId="58A0D340" w:rsidR="00E27FE9" w:rsidRDefault="00E27FE9" w:rsidP="00E27FE9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416799">
        <w:rPr>
          <w:rFonts w:ascii="Arial" w:hAnsi="Arial" w:cs="Arial"/>
          <w:b/>
          <w:bCs/>
          <w:color w:val="000000"/>
          <w:sz w:val="20"/>
          <w:szCs w:val="20"/>
        </w:rPr>
        <w:t>Priya Patel</w:t>
      </w:r>
      <w:r w:rsidRPr="0041679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6799">
        <w:rPr>
          <w:rFonts w:ascii="Arial" w:hAnsi="Arial" w:cs="Arial"/>
          <w:b/>
          <w:bCs/>
          <w:color w:val="000000"/>
          <w:sz w:val="20"/>
          <w:szCs w:val="20"/>
        </w:rPr>
        <w:t>Saurashtra University</w:t>
      </w:r>
      <w:r w:rsidRPr="0041679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6799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27D1BAD9" w14:textId="213A3690" w:rsidR="00E27FE9" w:rsidRPr="00E27FE9" w:rsidRDefault="00E27FE9">
      <w:pPr>
        <w:rPr>
          <w:rFonts w:ascii="Arial" w:hAnsi="Arial" w:cs="Arial"/>
          <w:sz w:val="20"/>
          <w:szCs w:val="20"/>
        </w:rPr>
      </w:pPr>
    </w:p>
    <w:sectPr w:rsidR="00E27FE9" w:rsidRPr="00E27FE9">
      <w:headerReference w:type="default" r:id="rId7"/>
      <w:footerReference w:type="default" r:id="rId8"/>
      <w:pgSz w:w="23820" w:h="16840" w:orient="landscape"/>
      <w:pgMar w:top="2000" w:right="0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1571" w14:textId="77777777" w:rsidR="00C7305E" w:rsidRDefault="00C7305E">
      <w:r>
        <w:separator/>
      </w:r>
    </w:p>
  </w:endnote>
  <w:endnote w:type="continuationSeparator" w:id="0">
    <w:p w14:paraId="1F511128" w14:textId="77777777" w:rsidR="00C7305E" w:rsidRDefault="00C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F4D3" w14:textId="77777777" w:rsidR="00563101" w:rsidRDefault="001723A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47F0ADB" wp14:editId="48D07316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F9E64" w14:textId="77777777" w:rsidR="00563101" w:rsidRDefault="001723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F0AD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1B6F9E64" w14:textId="77777777" w:rsidR="00563101" w:rsidRDefault="001723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DBF2D2" wp14:editId="33FF6EB5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F897D" w14:textId="77777777" w:rsidR="00563101" w:rsidRDefault="001723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DBF2D2" id="Textbox 3" o:spid="_x0000_s1028" type="#_x0000_t202" style="position:absolute;margin-left:207.95pt;margin-top:796.15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652F897D" w14:textId="77777777" w:rsidR="00563101" w:rsidRDefault="001723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946D883" wp14:editId="5DED13B9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80531" w14:textId="77777777" w:rsidR="00563101" w:rsidRDefault="001723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6D883" id="Textbox 4" o:spid="_x0000_s1029" type="#_x0000_t202" style="position:absolute;margin-left:347.75pt;margin-top:796.1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69080531" w14:textId="77777777" w:rsidR="00563101" w:rsidRDefault="001723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B1A7CE4" wp14:editId="72362B1D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D60A9" w14:textId="77777777" w:rsidR="00563101" w:rsidRDefault="001723A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A7CE4" id="Textbox 5" o:spid="_x0000_s1030" type="#_x0000_t202" style="position:absolute;margin-left:539.05pt;margin-top:796.15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KqU&#10;fcTiAAAADwEAAA8AAAAAAAAAAAAAAAAA8wMAAGRycy9kb3ducmV2LnhtbFBLBQYAAAAABAAEAPMA&#10;AAACBQAAAAA=&#10;" filled="f" stroked="f">
              <v:textbox inset="0,0,0,0">
                <w:txbxContent>
                  <w:p w14:paraId="142D60A9" w14:textId="77777777" w:rsidR="00563101" w:rsidRDefault="001723A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C92C" w14:textId="77777777" w:rsidR="00C7305E" w:rsidRDefault="00C7305E">
      <w:r>
        <w:separator/>
      </w:r>
    </w:p>
  </w:footnote>
  <w:footnote w:type="continuationSeparator" w:id="0">
    <w:p w14:paraId="45D71752" w14:textId="77777777" w:rsidR="00C7305E" w:rsidRDefault="00C7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5D9A" w14:textId="77777777" w:rsidR="00563101" w:rsidRDefault="001723A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318898A" wp14:editId="1F615823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20F425" w14:textId="77777777" w:rsidR="00563101" w:rsidRDefault="001723A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889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320F425" w14:textId="77777777" w:rsidR="00563101" w:rsidRDefault="001723A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101"/>
    <w:rsid w:val="001723A6"/>
    <w:rsid w:val="004D5356"/>
    <w:rsid w:val="005455D2"/>
    <w:rsid w:val="00563101"/>
    <w:rsid w:val="007851DA"/>
    <w:rsid w:val="00A71E22"/>
    <w:rsid w:val="00B52FD2"/>
    <w:rsid w:val="00BB7DEB"/>
    <w:rsid w:val="00C7305E"/>
    <w:rsid w:val="00E27FE9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F5F4"/>
  <w15:docId w15:val="{B1BD3695-953F-48B8-97D6-6E878070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B7DEB"/>
    <w:rPr>
      <w:color w:val="0000FF"/>
      <w:u w:val="single"/>
    </w:rPr>
  </w:style>
  <w:style w:type="paragraph" w:customStyle="1" w:styleId="Affiliation">
    <w:name w:val="Affiliation"/>
    <w:basedOn w:val="Normal"/>
    <w:rsid w:val="00E27FE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6</cp:revision>
  <dcterms:created xsi:type="dcterms:W3CDTF">2025-05-13T12:23:00Z</dcterms:created>
  <dcterms:modified xsi:type="dcterms:W3CDTF">2025-05-17T09:28:00Z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