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620BC" w14:paraId="1DD7C78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95C1D2B" w14:textId="77777777" w:rsidR="00602F7D" w:rsidRPr="005620B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620BC" w14:paraId="74105ED3" w14:textId="77777777" w:rsidTr="002643B3">
        <w:trPr>
          <w:trHeight w:val="290"/>
        </w:trPr>
        <w:tc>
          <w:tcPr>
            <w:tcW w:w="1234" w:type="pct"/>
          </w:tcPr>
          <w:p w14:paraId="7A0D3AE9" w14:textId="77777777" w:rsidR="0000007A" w:rsidRPr="005620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EC6F" w14:textId="77777777" w:rsidR="0000007A" w:rsidRPr="005620BC" w:rsidRDefault="00726B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620B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Pr="005620B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5620BC" w14:paraId="2ECECD0D" w14:textId="77777777" w:rsidTr="002643B3">
        <w:trPr>
          <w:trHeight w:val="290"/>
        </w:trPr>
        <w:tc>
          <w:tcPr>
            <w:tcW w:w="1234" w:type="pct"/>
          </w:tcPr>
          <w:p w14:paraId="3312B233" w14:textId="77777777" w:rsidR="0000007A" w:rsidRPr="005620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176E" w14:textId="77777777" w:rsidR="0000007A" w:rsidRPr="005620BC" w:rsidRDefault="00F247B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Ms_ACRI_135898</w:t>
            </w:r>
          </w:p>
        </w:tc>
      </w:tr>
      <w:tr w:rsidR="0000007A" w:rsidRPr="005620BC" w14:paraId="6AAFF40B" w14:textId="77777777" w:rsidTr="002643B3">
        <w:trPr>
          <w:trHeight w:val="650"/>
        </w:trPr>
        <w:tc>
          <w:tcPr>
            <w:tcW w:w="1234" w:type="pct"/>
          </w:tcPr>
          <w:p w14:paraId="4E9D2963" w14:textId="77777777" w:rsidR="0000007A" w:rsidRPr="005620B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A79B" w14:textId="77777777" w:rsidR="0000007A" w:rsidRPr="005620BC" w:rsidRDefault="00F247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sz w:val="20"/>
                <w:szCs w:val="20"/>
                <w:lang w:val="en-GB"/>
              </w:rPr>
              <w:t>DETERMINANTS OF NEEDLE-STICK INJURIES AMONG HEALTHCARE WORKERS IN TERTIARY HEALTH INSTITUTIONS, RIVERS STATE</w:t>
            </w:r>
          </w:p>
        </w:tc>
      </w:tr>
      <w:tr w:rsidR="00CF0BBB" w:rsidRPr="005620BC" w14:paraId="13FF4064" w14:textId="77777777" w:rsidTr="002643B3">
        <w:trPr>
          <w:trHeight w:val="332"/>
        </w:trPr>
        <w:tc>
          <w:tcPr>
            <w:tcW w:w="1234" w:type="pct"/>
          </w:tcPr>
          <w:p w14:paraId="7B324B3E" w14:textId="77777777" w:rsidR="00CF0BBB" w:rsidRPr="005620B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9663" w14:textId="77777777" w:rsidR="00CF0BBB" w:rsidRPr="005620BC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55E96F" w14:textId="77777777" w:rsidR="00037D52" w:rsidRPr="005620B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E92E7F" w14:textId="77777777" w:rsidR="00605952" w:rsidRPr="005620B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CCC8D" w14:textId="785EDA28" w:rsidR="00D92402" w:rsidRPr="005620BC" w:rsidRDefault="00D92402" w:rsidP="00D9240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92402" w:rsidRPr="005620BC" w14:paraId="37CCD34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98001EE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20B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620B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ED6F6F5" w14:textId="77777777" w:rsidR="00D92402" w:rsidRPr="005620BC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5620BC" w14:paraId="48EBD96C" w14:textId="77777777">
        <w:tc>
          <w:tcPr>
            <w:tcW w:w="1265" w:type="pct"/>
            <w:noWrap/>
          </w:tcPr>
          <w:p w14:paraId="47D1D5BB" w14:textId="278F9C1B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80154B4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20BC">
              <w:rPr>
                <w:rFonts w:ascii="Arial" w:hAnsi="Arial" w:cs="Arial"/>
                <w:lang w:val="en-GB"/>
              </w:rPr>
              <w:t>Reviewer’s comment</w:t>
            </w:r>
          </w:p>
          <w:p w14:paraId="461B5B33" w14:textId="77777777" w:rsidR="003466E4" w:rsidRPr="005620BC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869D41" w14:textId="77777777" w:rsidR="003466E4" w:rsidRPr="005620BC" w:rsidRDefault="003466E4" w:rsidP="00346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14B8568" w14:textId="77777777" w:rsidR="003466E4" w:rsidRPr="005620BC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949A27F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620BC">
              <w:rPr>
                <w:rFonts w:ascii="Arial" w:hAnsi="Arial" w:cs="Arial"/>
                <w:lang w:val="en-GB"/>
              </w:rPr>
              <w:t>Author’s Feedback</w:t>
            </w:r>
            <w:r w:rsidRPr="005620B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620BC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5620BC" w14:paraId="608D49AE" w14:textId="77777777">
        <w:trPr>
          <w:trHeight w:val="1264"/>
        </w:trPr>
        <w:tc>
          <w:tcPr>
            <w:tcW w:w="1265" w:type="pct"/>
            <w:noWrap/>
          </w:tcPr>
          <w:p w14:paraId="1B00E4AB" w14:textId="77777777" w:rsidR="00D92402" w:rsidRPr="005620BC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C514532" w14:textId="7F2A10D9" w:rsidR="00A76C8C" w:rsidRPr="005620BC" w:rsidRDefault="00A76C8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6A8B9D96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is highly detailed, and the authors did an excellent job in presenting their findings. </w:t>
            </w:r>
          </w:p>
          <w:p w14:paraId="0929692C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However, there are a few typographical and grammatical errors that should be addressed.</w:t>
            </w:r>
          </w:p>
          <w:p w14:paraId="14B4831F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Additionally, I would like to emphasize the importance of this work in contributing to scientific knowledge.</w:t>
            </w:r>
          </w:p>
          <w:p w14:paraId="6C16F056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That said, I understand your objectives, but, it would greatly enhance the research to include a discussion </w:t>
            </w:r>
          </w:p>
          <w:p w14:paraId="470EF64C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 the prevalence of the needle stick injury in question.</w:t>
            </w:r>
          </w:p>
          <w:p w14:paraId="240BA08C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Specifically, what is the rate of exposure to blood and other bloody fluids? While the objective of the study is clear</w:t>
            </w:r>
          </w:p>
          <w:p w14:paraId="6D1AD3A7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incorporating this aspect would add significant depth and impact to the research( Just a suggestion). Some statements were made</w:t>
            </w:r>
          </w:p>
          <w:p w14:paraId="1009E497" w14:textId="77777777" w:rsidR="00D92402" w:rsidRPr="005620BC" w:rsidRDefault="005D3F84" w:rsidP="005D3F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Without references, adding more references will add more value to this work. Thank you.</w:t>
            </w:r>
          </w:p>
          <w:p w14:paraId="39D4D024" w14:textId="77777777" w:rsidR="005D3F84" w:rsidRPr="005620BC" w:rsidRDefault="005D3F84" w:rsidP="005D3F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4287D2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adds to body of knowledge </w:t>
            </w:r>
          </w:p>
          <w:p w14:paraId="1561836B" w14:textId="77777777" w:rsidR="005D3F84" w:rsidRPr="005620BC" w:rsidRDefault="005D3F84" w:rsidP="005D3F84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brings forth new perspectives to the study of needle stick injury </w:t>
            </w:r>
          </w:p>
          <w:p w14:paraId="24D8572C" w14:textId="58FB6A93" w:rsidR="005D3F84" w:rsidRPr="005620BC" w:rsidRDefault="005D3F84" w:rsidP="005D3F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write ups was impressive</w:t>
            </w:r>
          </w:p>
        </w:tc>
        <w:tc>
          <w:tcPr>
            <w:tcW w:w="1523" w:type="pct"/>
          </w:tcPr>
          <w:p w14:paraId="1A94FBD1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5620BC" w14:paraId="2CB9022C" w14:textId="77777777" w:rsidTr="00FC2BB1">
        <w:trPr>
          <w:trHeight w:val="557"/>
        </w:trPr>
        <w:tc>
          <w:tcPr>
            <w:tcW w:w="1265" w:type="pct"/>
            <w:noWrap/>
          </w:tcPr>
          <w:p w14:paraId="2750805D" w14:textId="77777777" w:rsidR="00D92402" w:rsidRPr="005620BC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65935B1" w14:textId="77777777" w:rsidR="00D92402" w:rsidRPr="005620BC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76DB333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807496" w14:textId="06618AC6" w:rsidR="00D92402" w:rsidRPr="005620BC" w:rsidRDefault="00666FB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0555CB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5620BC" w14:paraId="1AEBE859" w14:textId="77777777">
        <w:trPr>
          <w:trHeight w:val="1262"/>
        </w:trPr>
        <w:tc>
          <w:tcPr>
            <w:tcW w:w="1265" w:type="pct"/>
            <w:noWrap/>
          </w:tcPr>
          <w:p w14:paraId="50951904" w14:textId="77777777" w:rsidR="00D92402" w:rsidRPr="005620BC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620B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2ED8FCA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EB1E9FC" w14:textId="5551A1BC" w:rsidR="00D92402" w:rsidRPr="005620BC" w:rsidRDefault="0030113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A6A4BD4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5620BC" w14:paraId="51FD5326" w14:textId="77777777">
        <w:trPr>
          <w:trHeight w:val="704"/>
        </w:trPr>
        <w:tc>
          <w:tcPr>
            <w:tcW w:w="1265" w:type="pct"/>
            <w:noWrap/>
          </w:tcPr>
          <w:p w14:paraId="673D5A1F" w14:textId="77777777" w:rsidR="00D92402" w:rsidRPr="005620BC" w:rsidRDefault="00D924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620B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7B75584" w14:textId="77777777" w:rsidR="00D92402" w:rsidRPr="005620BC" w:rsidRDefault="00D924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F588545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5620BC" w14:paraId="58859EB8" w14:textId="77777777">
        <w:trPr>
          <w:trHeight w:val="703"/>
        </w:trPr>
        <w:tc>
          <w:tcPr>
            <w:tcW w:w="1265" w:type="pct"/>
            <w:noWrap/>
          </w:tcPr>
          <w:p w14:paraId="7E6BC3A6" w14:textId="77777777" w:rsidR="00D92402" w:rsidRPr="005620BC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73DB843" w14:textId="1F985B79" w:rsidR="00D92402" w:rsidRPr="005620BC" w:rsidRDefault="003011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5D286AE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5620BC" w14:paraId="7A52DA74" w14:textId="77777777">
        <w:trPr>
          <w:trHeight w:val="386"/>
        </w:trPr>
        <w:tc>
          <w:tcPr>
            <w:tcW w:w="1265" w:type="pct"/>
            <w:noWrap/>
          </w:tcPr>
          <w:p w14:paraId="1926ED0F" w14:textId="77777777" w:rsidR="00D92402" w:rsidRPr="005620BC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620B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56127BA" w14:textId="77777777" w:rsidR="00D92402" w:rsidRPr="005620BC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B3DC4C9" w14:textId="6A32DF0E" w:rsidR="00D92402" w:rsidRPr="005620BC" w:rsidRDefault="00301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BB35865" w14:textId="77777777" w:rsidR="00D92402" w:rsidRPr="005620BC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5620BC" w14:paraId="5929438B" w14:textId="77777777" w:rsidTr="00FC2BB1">
        <w:trPr>
          <w:trHeight w:val="143"/>
        </w:trPr>
        <w:tc>
          <w:tcPr>
            <w:tcW w:w="1265" w:type="pct"/>
            <w:noWrap/>
          </w:tcPr>
          <w:p w14:paraId="57938415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620B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620B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620B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13F01B4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9313BB1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CBE551" w14:textId="77777777" w:rsidR="00D92402" w:rsidRPr="005620BC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F1113B9" w14:textId="77777777" w:rsidR="00D92402" w:rsidRPr="005620BC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2E6D15" w14:textId="77777777" w:rsidR="00D92402" w:rsidRPr="005620BC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1BA668" w14:textId="77777777" w:rsidR="00D92402" w:rsidRPr="005620BC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CBAD4A" w14:textId="77777777" w:rsidR="00D92402" w:rsidRPr="005620BC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567D7E" w14:textId="77777777" w:rsidR="00D92402" w:rsidRPr="005620BC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1933AC" w14:textId="77777777" w:rsidR="00D92402" w:rsidRPr="005620BC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D92402" w:rsidRPr="005620BC" w14:paraId="5897936C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32B7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620B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620B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206592A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2402" w:rsidRPr="005620BC" w14:paraId="0C44B088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770B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AE8B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20B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1E30AA0" w14:textId="77777777" w:rsidR="00786272" w:rsidRPr="005620BC" w:rsidRDefault="00786272" w:rsidP="007862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20B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20B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E1B66D4" w14:textId="77777777" w:rsidR="00D92402" w:rsidRPr="005620BC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5620BC" w14:paraId="44BE1AF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F8E5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20B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53D3878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C0DD1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20B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1B9AC393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B4D9E2B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BB9A134" w14:textId="77777777" w:rsidR="00D92402" w:rsidRPr="005620BC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6A099A" w14:textId="77777777" w:rsidR="00D92402" w:rsidRPr="005620BC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FF3E3F" w14:textId="77777777" w:rsidR="00D92402" w:rsidRPr="005620BC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03E6E8" w14:textId="77777777" w:rsidR="00D92402" w:rsidRPr="005620BC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EFE8908" w14:textId="77777777" w:rsidR="00D9392F" w:rsidRPr="005620BC" w:rsidRDefault="00D9392F" w:rsidP="00D9240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60BFF752" w14:textId="77777777" w:rsidR="009D570C" w:rsidRPr="005620BC" w:rsidRDefault="009D570C" w:rsidP="00D9240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13FF7D31" w14:textId="77777777" w:rsidR="009D570C" w:rsidRPr="005620BC" w:rsidRDefault="009D570C" w:rsidP="009D570C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5620B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29588378" w14:textId="77777777" w:rsidR="009D570C" w:rsidRPr="005620BC" w:rsidRDefault="009D570C" w:rsidP="00D9240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243B0DB8" w14:textId="2E971CB8" w:rsidR="009D570C" w:rsidRPr="005620BC" w:rsidRDefault="009D570C" w:rsidP="00D92402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5620BC">
        <w:rPr>
          <w:rFonts w:ascii="Arial" w:hAnsi="Arial" w:cs="Arial"/>
          <w:b/>
          <w:bCs/>
          <w:color w:val="000000"/>
          <w:sz w:val="20"/>
          <w:szCs w:val="20"/>
        </w:rPr>
        <w:t xml:space="preserve">Ferguson </w:t>
      </w:r>
      <w:proofErr w:type="spellStart"/>
      <w:r w:rsidRPr="005620BC">
        <w:rPr>
          <w:rFonts w:ascii="Arial" w:hAnsi="Arial" w:cs="Arial"/>
          <w:b/>
          <w:bCs/>
          <w:color w:val="000000"/>
          <w:sz w:val="20"/>
          <w:szCs w:val="20"/>
        </w:rPr>
        <w:t>Ayemere</w:t>
      </w:r>
      <w:proofErr w:type="spellEnd"/>
      <w:r w:rsidRPr="005620B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5620BC">
        <w:rPr>
          <w:rFonts w:ascii="Arial" w:hAnsi="Arial" w:cs="Arial"/>
          <w:b/>
          <w:bCs/>
          <w:color w:val="000000"/>
          <w:sz w:val="20"/>
          <w:szCs w:val="20"/>
        </w:rPr>
        <w:t>Ehimen</w:t>
      </w:r>
      <w:proofErr w:type="spellEnd"/>
      <w:r w:rsidRPr="005620B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620BC">
        <w:rPr>
          <w:rFonts w:ascii="Arial" w:hAnsi="Arial" w:cs="Arial"/>
          <w:b/>
          <w:bCs/>
          <w:color w:val="000000"/>
          <w:sz w:val="20"/>
          <w:szCs w:val="20"/>
        </w:rPr>
        <w:t>Lily Hospital</w:t>
      </w:r>
      <w:r w:rsidRPr="005620BC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620BC">
        <w:rPr>
          <w:rFonts w:ascii="Arial" w:hAnsi="Arial" w:cs="Arial"/>
          <w:b/>
          <w:bCs/>
          <w:color w:val="000000"/>
          <w:sz w:val="20"/>
          <w:szCs w:val="20"/>
        </w:rPr>
        <w:t>Nigeria</w:t>
      </w:r>
    </w:p>
    <w:sectPr w:rsidR="009D570C" w:rsidRPr="005620BC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0A1C" w14:textId="77777777" w:rsidR="003D2CA7" w:rsidRPr="0000007A" w:rsidRDefault="003D2CA7" w:rsidP="0099583E">
      <w:r>
        <w:separator/>
      </w:r>
    </w:p>
  </w:endnote>
  <w:endnote w:type="continuationSeparator" w:id="0">
    <w:p w14:paraId="71B49AF2" w14:textId="77777777" w:rsidR="003D2CA7" w:rsidRPr="0000007A" w:rsidRDefault="003D2CA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F56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4805" w14:textId="77777777" w:rsidR="003D2CA7" w:rsidRPr="0000007A" w:rsidRDefault="003D2CA7" w:rsidP="0099583E">
      <w:r>
        <w:separator/>
      </w:r>
    </w:p>
  </w:footnote>
  <w:footnote w:type="continuationSeparator" w:id="0">
    <w:p w14:paraId="28BB1791" w14:textId="77777777" w:rsidR="003D2CA7" w:rsidRPr="0000007A" w:rsidRDefault="003D2CA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72A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D06B1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363550">
    <w:abstractNumId w:val="4"/>
  </w:num>
  <w:num w:numId="2" w16cid:durableId="842158828">
    <w:abstractNumId w:val="8"/>
  </w:num>
  <w:num w:numId="3" w16cid:durableId="1427456924">
    <w:abstractNumId w:val="7"/>
  </w:num>
  <w:num w:numId="4" w16cid:durableId="622883086">
    <w:abstractNumId w:val="9"/>
  </w:num>
  <w:num w:numId="5" w16cid:durableId="1711225574">
    <w:abstractNumId w:val="6"/>
  </w:num>
  <w:num w:numId="6" w16cid:durableId="1590390303">
    <w:abstractNumId w:val="0"/>
  </w:num>
  <w:num w:numId="7" w16cid:durableId="1200439721">
    <w:abstractNumId w:val="3"/>
  </w:num>
  <w:num w:numId="8" w16cid:durableId="1538666069">
    <w:abstractNumId w:val="11"/>
  </w:num>
  <w:num w:numId="9" w16cid:durableId="1516067345">
    <w:abstractNumId w:val="10"/>
  </w:num>
  <w:num w:numId="10" w16cid:durableId="665595914">
    <w:abstractNumId w:val="2"/>
  </w:num>
  <w:num w:numId="11" w16cid:durableId="1974942450">
    <w:abstractNumId w:val="1"/>
  </w:num>
  <w:num w:numId="12" w16cid:durableId="6305239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7393A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12BD"/>
    <w:rsid w:val="00124F07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3D41"/>
    <w:rsid w:val="00184644"/>
    <w:rsid w:val="0018753A"/>
    <w:rsid w:val="0019527A"/>
    <w:rsid w:val="00197E68"/>
    <w:rsid w:val="001A1605"/>
    <w:rsid w:val="001B0C63"/>
    <w:rsid w:val="001D3A1D"/>
    <w:rsid w:val="001E4B3D"/>
    <w:rsid w:val="001F07C4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1134"/>
    <w:rsid w:val="00312559"/>
    <w:rsid w:val="003204B8"/>
    <w:rsid w:val="0033692F"/>
    <w:rsid w:val="00346223"/>
    <w:rsid w:val="003466E4"/>
    <w:rsid w:val="003A04E7"/>
    <w:rsid w:val="003A4991"/>
    <w:rsid w:val="003A6E1A"/>
    <w:rsid w:val="003B2172"/>
    <w:rsid w:val="003D2CA7"/>
    <w:rsid w:val="003E746A"/>
    <w:rsid w:val="0042465A"/>
    <w:rsid w:val="004356CC"/>
    <w:rsid w:val="00435B36"/>
    <w:rsid w:val="00442B24"/>
    <w:rsid w:val="0044444D"/>
    <w:rsid w:val="0044519B"/>
    <w:rsid w:val="00445484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2F2A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36206"/>
    <w:rsid w:val="0054564B"/>
    <w:rsid w:val="00545A13"/>
    <w:rsid w:val="00546343"/>
    <w:rsid w:val="0055195C"/>
    <w:rsid w:val="00556A95"/>
    <w:rsid w:val="00557CD3"/>
    <w:rsid w:val="00560D3C"/>
    <w:rsid w:val="005620BC"/>
    <w:rsid w:val="00567DE0"/>
    <w:rsid w:val="005735A5"/>
    <w:rsid w:val="00574571"/>
    <w:rsid w:val="005A5BE0"/>
    <w:rsid w:val="005B12E0"/>
    <w:rsid w:val="005C25A0"/>
    <w:rsid w:val="005D230D"/>
    <w:rsid w:val="005D3F84"/>
    <w:rsid w:val="00602F7D"/>
    <w:rsid w:val="00605952"/>
    <w:rsid w:val="00620677"/>
    <w:rsid w:val="00624032"/>
    <w:rsid w:val="00641F6D"/>
    <w:rsid w:val="00645A56"/>
    <w:rsid w:val="006464D0"/>
    <w:rsid w:val="006532DF"/>
    <w:rsid w:val="0065579D"/>
    <w:rsid w:val="00663792"/>
    <w:rsid w:val="00666FB2"/>
    <w:rsid w:val="00667859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0852"/>
    <w:rsid w:val="00701186"/>
    <w:rsid w:val="007023B1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6F1F"/>
    <w:rsid w:val="0087201B"/>
    <w:rsid w:val="00877F10"/>
    <w:rsid w:val="00882091"/>
    <w:rsid w:val="008913D5"/>
    <w:rsid w:val="00893E75"/>
    <w:rsid w:val="008C2631"/>
    <w:rsid w:val="008C2778"/>
    <w:rsid w:val="008C2F62"/>
    <w:rsid w:val="008D020E"/>
    <w:rsid w:val="008D1117"/>
    <w:rsid w:val="008D15A4"/>
    <w:rsid w:val="008F36E4"/>
    <w:rsid w:val="00933C8B"/>
    <w:rsid w:val="00936D22"/>
    <w:rsid w:val="009479B7"/>
    <w:rsid w:val="009553EC"/>
    <w:rsid w:val="00960D65"/>
    <w:rsid w:val="0097330E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D570C"/>
    <w:rsid w:val="009D5BD0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76C8C"/>
    <w:rsid w:val="00AA41B3"/>
    <w:rsid w:val="00AA6407"/>
    <w:rsid w:val="00AA6670"/>
    <w:rsid w:val="00AB1ED6"/>
    <w:rsid w:val="00AB397D"/>
    <w:rsid w:val="00AB638A"/>
    <w:rsid w:val="00AB6E43"/>
    <w:rsid w:val="00AC1349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2858"/>
    <w:rsid w:val="00D1283A"/>
    <w:rsid w:val="00D17979"/>
    <w:rsid w:val="00D2075F"/>
    <w:rsid w:val="00D3257B"/>
    <w:rsid w:val="00D40416"/>
    <w:rsid w:val="00D45CF7"/>
    <w:rsid w:val="00D4782A"/>
    <w:rsid w:val="00D649FA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DE5C0A"/>
    <w:rsid w:val="00DF5DF4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47B9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BB1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38DD3"/>
  <w15:chartTrackingRefBased/>
  <w15:docId w15:val="{D7861B0D-AEAC-5442-8522-7E8ECDCE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36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F71AD-AD4E-45FE-87A1-E5705610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https://journalacri.com/index.php/ACRI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6</cp:revision>
  <dcterms:created xsi:type="dcterms:W3CDTF">2025-05-03T20:46:00Z</dcterms:created>
  <dcterms:modified xsi:type="dcterms:W3CDTF">2025-05-08T06:21:00Z</dcterms:modified>
</cp:coreProperties>
</file>