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6DFE9" w14:textId="77777777" w:rsidR="00677033" w:rsidRPr="0045362D" w:rsidRDefault="00677033" w:rsidP="00677033">
      <w:pPr>
        <w:spacing w:line="246" w:lineRule="auto"/>
        <w:jc w:val="center"/>
        <w:rPr>
          <w:rFonts w:ascii="Times New Roman" w:eastAsia="Times New Roman" w:hAnsi="Times New Roman"/>
          <w:b/>
          <w:sz w:val="28"/>
          <w:szCs w:val="28"/>
        </w:rPr>
      </w:pPr>
      <w:r w:rsidRPr="0045362D">
        <w:rPr>
          <w:rFonts w:ascii="Times New Roman" w:eastAsia="Times New Roman" w:hAnsi="Times New Roman"/>
          <w:b/>
          <w:sz w:val="28"/>
          <w:szCs w:val="28"/>
        </w:rPr>
        <w:t>Variation of Rain Microstructure Parameters with Weather Conditions in South-Western Ni</w:t>
      </w:r>
      <w:r w:rsidR="005F15D7" w:rsidRPr="0045362D">
        <w:rPr>
          <w:rFonts w:ascii="Times New Roman" w:eastAsia="Times New Roman" w:hAnsi="Times New Roman"/>
          <w:b/>
          <w:sz w:val="28"/>
          <w:szCs w:val="28"/>
        </w:rPr>
        <w:t>geria using a Micro Rain Radar.</w:t>
      </w:r>
    </w:p>
    <w:p w14:paraId="4D014530" w14:textId="6BC5529D" w:rsidR="003A403C" w:rsidRDefault="003A403C" w:rsidP="00221EA2">
      <w:pPr>
        <w:pStyle w:val="MSGENFONTSTYLENAMETEMPLATEROLENUMBERMSGENFONTSTYLENAMEBYROLETEXT20"/>
        <w:shd w:val="clear" w:color="auto" w:fill="auto"/>
        <w:spacing w:after="0" w:line="240" w:lineRule="auto"/>
        <w:rPr>
          <w:rFonts w:ascii="Times New Roman" w:hAnsi="Times New Roman" w:cs="Times New Roman"/>
          <w:b w:val="0"/>
          <w:sz w:val="24"/>
          <w:szCs w:val="24"/>
        </w:rPr>
      </w:pPr>
    </w:p>
    <w:p w14:paraId="0BFF3FDC" w14:textId="77777777" w:rsidR="00F555DA" w:rsidRPr="0045362D" w:rsidRDefault="00F555DA" w:rsidP="00221EA2">
      <w:pPr>
        <w:pStyle w:val="MSGENFONTSTYLENAMETEMPLATEROLENUMBERMSGENFONTSTYLENAMEBYROLETEXT20"/>
        <w:shd w:val="clear" w:color="auto" w:fill="auto"/>
        <w:spacing w:after="0" w:line="240" w:lineRule="auto"/>
        <w:rPr>
          <w:rFonts w:ascii="Times New Roman" w:hAnsi="Times New Roman" w:cs="Times New Roman"/>
          <w:b w:val="0"/>
          <w:sz w:val="24"/>
          <w:szCs w:val="24"/>
        </w:rPr>
      </w:pPr>
      <w:bookmarkStart w:id="0" w:name="_GoBack"/>
      <w:bookmarkEnd w:id="0"/>
    </w:p>
    <w:p w14:paraId="44C81A07" w14:textId="77777777" w:rsidR="00221EA2" w:rsidRPr="0045362D" w:rsidRDefault="00221EA2" w:rsidP="00221EA2">
      <w:pPr>
        <w:spacing w:line="0" w:lineRule="atLeast"/>
        <w:jc w:val="center"/>
        <w:rPr>
          <w:rFonts w:ascii="Times New Roman" w:eastAsia="Times New Roman" w:hAnsi="Times New Roman"/>
          <w:b/>
          <w:sz w:val="26"/>
          <w:szCs w:val="26"/>
        </w:rPr>
      </w:pPr>
      <w:r w:rsidRPr="0045362D">
        <w:rPr>
          <w:rFonts w:ascii="Times New Roman" w:eastAsia="Times New Roman" w:hAnsi="Times New Roman"/>
          <w:b/>
          <w:sz w:val="26"/>
          <w:szCs w:val="26"/>
        </w:rPr>
        <w:t>Abstract</w:t>
      </w:r>
    </w:p>
    <w:p w14:paraId="4B9B6558" w14:textId="77777777" w:rsidR="00221EA2" w:rsidRPr="0045362D" w:rsidRDefault="00221EA2" w:rsidP="00221EA2">
      <w:pPr>
        <w:spacing w:line="359" w:lineRule="auto"/>
        <w:jc w:val="both"/>
        <w:rPr>
          <w:rFonts w:ascii="Times New Roman" w:eastAsia="Times New Roman" w:hAnsi="Times New Roman"/>
          <w:sz w:val="24"/>
        </w:rPr>
      </w:pPr>
      <w:r w:rsidRPr="0045362D">
        <w:rPr>
          <w:rFonts w:ascii="Times New Roman" w:eastAsia="Times New Roman" w:hAnsi="Times New Roman"/>
          <w:sz w:val="24"/>
        </w:rPr>
        <w:t xml:space="preserve">Tropical regions experience diverse and complex precipitation patterns, posing significant challenges for accurate rainfall estimation and forecasting. This study addresses the problem of effectively classifying tropical rain types and refining the Z-R (Reflectivity-Rain Rate) relationship </w:t>
      </w:r>
      <w:r w:rsidR="000E1B31" w:rsidRPr="0045362D">
        <w:rPr>
          <w:rFonts w:ascii="Times New Roman" w:eastAsia="Times New Roman" w:hAnsi="Times New Roman"/>
          <w:sz w:val="24"/>
        </w:rPr>
        <w:t xml:space="preserve">across vertical profiles </w:t>
      </w:r>
      <w:r w:rsidRPr="0045362D">
        <w:rPr>
          <w:rFonts w:ascii="Times New Roman" w:eastAsia="Times New Roman" w:hAnsi="Times New Roman"/>
          <w:sz w:val="24"/>
        </w:rPr>
        <w:t>to enhance rainfall estimation accuracy. Through a combination of remote sensing, meteorological analysis, and machine learning, the research aims to develop an advanced classification framework capable of distinguishing between different types of tropical rain based on their unique characteristics. This involves utilizing high-resolution satellite imagery, radar data, and atmospheric parameters to categorize precipitation events into distinct classes, providing a comprehensive understanding of tropical rain systems. Additionally, the study seeks to improve the Z-R relationship, a crucial aspect of rainfall estimation. One year of rainfall data was analyzed using a Micro Rain Radar (MRR) located at The Federal University of Technology Akure, Nigeria, measuring rainfall parameters from ground level to a height of 4.8 km with a vertical resolution of 0.16 km. Rain rates were classified into low (stratiform) and high (convective) based on various microstructural attributes such as rain rates, liquid water content, Drop Size Distribution (DSD), average fall speed of the drops, and radar reflectivity. By integrating diverse datasets and employing advanced statistical techniques, the study aims to enhance the precision of Z-R models, offering a more reliable means of estimating rainfall rates from radar reflectivity data. This refined Z-R relationship holds significant potential for improving our understanding of tropical rain systems and enhancing forecasting accuracy in regions prone to heavy precipitation.</w:t>
      </w:r>
    </w:p>
    <w:p w14:paraId="238BC2E7" w14:textId="77777777" w:rsidR="00221EA2" w:rsidRPr="0045362D" w:rsidRDefault="00221EA2" w:rsidP="00221EA2">
      <w:pPr>
        <w:spacing w:line="0" w:lineRule="atLeast"/>
        <w:rPr>
          <w:rFonts w:ascii="Times New Roman" w:eastAsia="Times New Roman" w:hAnsi="Times New Roman"/>
          <w:sz w:val="24"/>
        </w:rPr>
      </w:pPr>
      <w:r w:rsidRPr="0045362D">
        <w:rPr>
          <w:rFonts w:ascii="Times New Roman" w:eastAsia="Times New Roman" w:hAnsi="Times New Roman"/>
          <w:b/>
          <w:sz w:val="24"/>
        </w:rPr>
        <w:t>Keywords:</w:t>
      </w:r>
      <w:r w:rsidRPr="0045362D">
        <w:rPr>
          <w:rFonts w:ascii="Times New Roman" w:eastAsia="Times New Roman" w:hAnsi="Times New Roman"/>
          <w:sz w:val="24"/>
        </w:rPr>
        <w:t xml:space="preserve"> Remote sensing, precipitation, drop size distribution, micro rain radar</w:t>
      </w:r>
      <w:r w:rsidR="000E1B31" w:rsidRPr="0045362D">
        <w:rPr>
          <w:rFonts w:ascii="Times New Roman" w:eastAsia="Times New Roman" w:hAnsi="Times New Roman"/>
          <w:sz w:val="24"/>
        </w:rPr>
        <w:t>, rain rate.</w:t>
      </w:r>
    </w:p>
    <w:p w14:paraId="43C0DAE7" w14:textId="77777777" w:rsidR="00696A18" w:rsidRPr="0045362D" w:rsidRDefault="00696A18" w:rsidP="00696A18">
      <w:pPr>
        <w:spacing w:line="360" w:lineRule="auto"/>
        <w:rPr>
          <w:rFonts w:ascii="Times New Roman" w:hAnsi="Times New Roman"/>
          <w:b/>
          <w:sz w:val="24"/>
          <w:szCs w:val="24"/>
        </w:rPr>
      </w:pPr>
      <w:r w:rsidRPr="0045362D">
        <w:rPr>
          <w:rFonts w:ascii="Times New Roman" w:hAnsi="Times New Roman"/>
          <w:b/>
          <w:sz w:val="24"/>
          <w:szCs w:val="24"/>
        </w:rPr>
        <w:t xml:space="preserve">1. </w:t>
      </w:r>
      <w:r w:rsidR="005E6022" w:rsidRPr="0045362D">
        <w:rPr>
          <w:rFonts w:ascii="Times New Roman" w:hAnsi="Times New Roman"/>
          <w:b/>
          <w:sz w:val="24"/>
          <w:szCs w:val="24"/>
        </w:rPr>
        <w:t>Introduction</w:t>
      </w:r>
    </w:p>
    <w:p w14:paraId="589AB897" w14:textId="77777777" w:rsidR="00696A18" w:rsidRPr="0045362D" w:rsidRDefault="002B40CA" w:rsidP="002B40CA">
      <w:pPr>
        <w:spacing w:line="360" w:lineRule="auto"/>
        <w:ind w:firstLine="360"/>
        <w:jc w:val="both"/>
        <w:rPr>
          <w:rFonts w:ascii="Times New Roman" w:hAnsi="Times New Roman"/>
          <w:sz w:val="24"/>
          <w:szCs w:val="24"/>
        </w:rPr>
      </w:pPr>
      <w:r w:rsidRPr="0045362D">
        <w:rPr>
          <w:rFonts w:ascii="Times New Roman" w:hAnsi="Times New Roman"/>
          <w:sz w:val="24"/>
          <w:szCs w:val="24"/>
        </w:rPr>
        <w:t>Precipitation is the general name given to all forms of moisture that falls from the atmosphere on to the ground. It includes rainfalls, snow, sleet glaze and hail. Rainfall is the amount of rain that falls in a location over a period of time</w:t>
      </w:r>
      <w:r w:rsidR="00D37A02" w:rsidRPr="0045362D">
        <w:rPr>
          <w:rFonts w:ascii="Times New Roman" w:hAnsi="Times New Roman"/>
          <w:sz w:val="24"/>
          <w:szCs w:val="24"/>
        </w:rPr>
        <w:t xml:space="preserve"> and therefore a type of precipitation that occurs when water vapor in the atmosphere condenses into droplets that can no longer be suspended in the air</w:t>
      </w:r>
      <w:r w:rsidR="00DC1CFB" w:rsidRPr="0045362D">
        <w:rPr>
          <w:rFonts w:ascii="Times New Roman" w:hAnsi="Times New Roman"/>
          <w:sz w:val="24"/>
          <w:szCs w:val="24"/>
        </w:rPr>
        <w:t>.</w:t>
      </w:r>
      <w:r w:rsidR="00D37A02" w:rsidRPr="0045362D">
        <w:rPr>
          <w:rFonts w:ascii="Times New Roman" w:hAnsi="Times New Roman"/>
          <w:sz w:val="24"/>
          <w:szCs w:val="24"/>
        </w:rPr>
        <w:t xml:space="preserve"> (</w:t>
      </w:r>
      <w:proofErr w:type="spellStart"/>
      <w:r w:rsidR="00DC1CFB" w:rsidRPr="0045362D">
        <w:rPr>
          <w:rFonts w:ascii="Times New Roman" w:hAnsi="Times New Roman" w:cs="Times New Roman"/>
          <w:sz w:val="24"/>
          <w:szCs w:val="24"/>
          <w:shd w:val="clear" w:color="auto" w:fill="FFFFFF"/>
        </w:rPr>
        <w:t>Aphu</w:t>
      </w:r>
      <w:proofErr w:type="spellEnd"/>
      <w:r w:rsidR="00DC1CFB" w:rsidRPr="0045362D">
        <w:rPr>
          <w:rFonts w:ascii="Times New Roman" w:hAnsi="Times New Roman" w:cs="Times New Roman"/>
          <w:sz w:val="24"/>
          <w:szCs w:val="24"/>
          <w:shd w:val="clear" w:color="auto" w:fill="FFFFFF"/>
        </w:rPr>
        <w:t xml:space="preserve"> Elvis </w:t>
      </w:r>
      <w:proofErr w:type="spellStart"/>
      <w:r w:rsidR="00DC1CFB" w:rsidRPr="0045362D">
        <w:rPr>
          <w:rFonts w:ascii="Times New Roman" w:hAnsi="Times New Roman" w:cs="Times New Roman"/>
          <w:sz w:val="24"/>
          <w:szCs w:val="24"/>
          <w:shd w:val="clear" w:color="auto" w:fill="FFFFFF"/>
        </w:rPr>
        <w:t>Selase</w:t>
      </w:r>
      <w:proofErr w:type="spellEnd"/>
      <w:r w:rsidR="00DC1CFB" w:rsidRPr="0045362D">
        <w:rPr>
          <w:rFonts w:ascii="Times New Roman" w:hAnsi="Times New Roman"/>
          <w:sz w:val="24"/>
          <w:szCs w:val="24"/>
        </w:rPr>
        <w:t xml:space="preserve">, </w:t>
      </w:r>
      <w:proofErr w:type="spellStart"/>
      <w:r w:rsidR="00DC1CFB" w:rsidRPr="0045362D">
        <w:rPr>
          <w:rFonts w:ascii="Times New Roman" w:hAnsi="Times New Roman" w:cs="Times New Roman"/>
          <w:sz w:val="24"/>
          <w:szCs w:val="24"/>
          <w:shd w:val="clear" w:color="auto" w:fill="FFFFFF"/>
        </w:rPr>
        <w:t>Danso</w:t>
      </w:r>
      <w:proofErr w:type="spellEnd"/>
      <w:r w:rsidR="00DC1CFB" w:rsidRPr="0045362D">
        <w:rPr>
          <w:rFonts w:ascii="Times New Roman" w:hAnsi="Times New Roman" w:cs="Times New Roman"/>
          <w:sz w:val="24"/>
          <w:szCs w:val="24"/>
          <w:shd w:val="clear" w:color="auto" w:fill="FFFFFF"/>
        </w:rPr>
        <w:t xml:space="preserve"> Eunice </w:t>
      </w:r>
      <w:proofErr w:type="spellStart"/>
      <w:r w:rsidR="00DC1CFB" w:rsidRPr="0045362D">
        <w:rPr>
          <w:rFonts w:ascii="Times New Roman" w:hAnsi="Times New Roman" w:cs="Times New Roman"/>
          <w:sz w:val="24"/>
          <w:szCs w:val="24"/>
          <w:shd w:val="clear" w:color="auto" w:fill="FFFFFF"/>
        </w:rPr>
        <w:t>Eyra</w:t>
      </w:r>
      <w:proofErr w:type="spellEnd"/>
      <w:r w:rsidR="00DC1CFB" w:rsidRPr="0045362D">
        <w:rPr>
          <w:rFonts w:ascii="Times New Roman" w:hAnsi="Times New Roman" w:cs="Times New Roman"/>
          <w:sz w:val="24"/>
          <w:szCs w:val="24"/>
          <w:shd w:val="clear" w:color="auto" w:fill="FFFFFF"/>
        </w:rPr>
        <w:t xml:space="preserve"> </w:t>
      </w:r>
      <w:proofErr w:type="spellStart"/>
      <w:r w:rsidR="00DC1CFB" w:rsidRPr="0045362D">
        <w:rPr>
          <w:rFonts w:ascii="Times New Roman" w:hAnsi="Times New Roman" w:cs="Times New Roman"/>
          <w:sz w:val="24"/>
          <w:szCs w:val="24"/>
          <w:shd w:val="clear" w:color="auto" w:fill="FFFFFF"/>
        </w:rPr>
        <w:t>Agyimpomaa</w:t>
      </w:r>
      <w:proofErr w:type="spellEnd"/>
      <w:r w:rsidR="00DC1CFB" w:rsidRPr="0045362D">
        <w:rPr>
          <w:rFonts w:ascii="Times New Roman" w:hAnsi="Times New Roman" w:cs="Times New Roman"/>
          <w:sz w:val="24"/>
          <w:szCs w:val="24"/>
          <w:shd w:val="clear" w:color="auto" w:fill="FFFFFF"/>
        </w:rPr>
        <w:t xml:space="preserve">, David Deborah </w:t>
      </w:r>
      <w:proofErr w:type="spellStart"/>
      <w:r w:rsidR="00DC1CFB" w:rsidRPr="0045362D">
        <w:rPr>
          <w:rFonts w:ascii="Times New Roman" w:hAnsi="Times New Roman" w:cs="Times New Roman"/>
          <w:sz w:val="24"/>
          <w:szCs w:val="24"/>
          <w:shd w:val="clear" w:color="auto" w:fill="FFFFFF"/>
        </w:rPr>
        <w:t>Selasi</w:t>
      </w:r>
      <w:proofErr w:type="spellEnd"/>
      <w:r w:rsidR="00DC1CFB" w:rsidRPr="0045362D">
        <w:rPr>
          <w:rFonts w:ascii="Times New Roman" w:hAnsi="Times New Roman" w:cs="Times New Roman"/>
          <w:sz w:val="24"/>
          <w:szCs w:val="24"/>
          <w:shd w:val="clear" w:color="auto" w:fill="FFFFFF"/>
        </w:rPr>
        <w:t xml:space="preserve">, </w:t>
      </w:r>
      <w:proofErr w:type="spellStart"/>
      <w:r w:rsidR="00DC1CFB" w:rsidRPr="0045362D">
        <w:rPr>
          <w:rFonts w:ascii="Times New Roman" w:hAnsi="Times New Roman" w:cs="Times New Roman"/>
          <w:sz w:val="24"/>
          <w:szCs w:val="24"/>
          <w:shd w:val="clear" w:color="auto" w:fill="FFFFFF"/>
        </w:rPr>
        <w:t>Dzameh</w:t>
      </w:r>
      <w:proofErr w:type="spellEnd"/>
      <w:r w:rsidR="00DC1CFB" w:rsidRPr="0045362D">
        <w:rPr>
          <w:rFonts w:ascii="Times New Roman" w:hAnsi="Times New Roman" w:cs="Times New Roman"/>
          <w:sz w:val="24"/>
          <w:szCs w:val="24"/>
          <w:shd w:val="clear" w:color="auto" w:fill="FFFFFF"/>
        </w:rPr>
        <w:t xml:space="preserve"> Melody Nina </w:t>
      </w:r>
      <w:proofErr w:type="spellStart"/>
      <w:r w:rsidR="00DC1CFB" w:rsidRPr="0045362D">
        <w:rPr>
          <w:rFonts w:ascii="Times New Roman" w:hAnsi="Times New Roman" w:cs="Times New Roman"/>
          <w:sz w:val="24"/>
          <w:szCs w:val="24"/>
          <w:shd w:val="clear" w:color="auto" w:fill="FFFFFF"/>
        </w:rPr>
        <w:t>Hakii</w:t>
      </w:r>
      <w:proofErr w:type="spellEnd"/>
      <w:r w:rsidR="00DC1CFB" w:rsidRPr="0045362D">
        <w:rPr>
          <w:rFonts w:ascii="Times New Roman" w:hAnsi="Times New Roman" w:cs="Times New Roman"/>
          <w:sz w:val="24"/>
          <w:szCs w:val="24"/>
          <w:shd w:val="clear" w:color="auto" w:fill="FFFFFF"/>
        </w:rPr>
        <w:t xml:space="preserve"> 2015) </w:t>
      </w:r>
      <w:r w:rsidR="00D37A02" w:rsidRPr="0045362D">
        <w:rPr>
          <w:rFonts w:ascii="Times New Roman" w:hAnsi="Times New Roman"/>
          <w:sz w:val="24"/>
          <w:szCs w:val="24"/>
        </w:rPr>
        <w:t>Rainfall</w:t>
      </w:r>
      <w:r w:rsidR="00DB286F" w:rsidRPr="0045362D">
        <w:rPr>
          <w:rFonts w:ascii="Times New Roman" w:hAnsi="Times New Roman"/>
          <w:sz w:val="24"/>
          <w:szCs w:val="24"/>
        </w:rPr>
        <w:t xml:space="preserve"> is a natural phenomenon with non-uniform structure. Its variability in time, space, duration and frequency of occurrence dictates the need for the knowledge of its dynamics, particularly as required </w:t>
      </w:r>
      <w:r w:rsidR="00DB286F" w:rsidRPr="0045362D">
        <w:rPr>
          <w:rFonts w:ascii="Times New Roman" w:hAnsi="Times New Roman"/>
          <w:sz w:val="24"/>
          <w:szCs w:val="24"/>
        </w:rPr>
        <w:lastRenderedPageBreak/>
        <w:t xml:space="preserve">for quantifying its effect on radio waves at frequencies beyond 10 GHz. </w:t>
      </w:r>
      <w:r w:rsidR="00DB286F" w:rsidRPr="0045362D">
        <w:rPr>
          <w:rFonts w:ascii="Times New Roman" w:hAnsi="Times New Roman"/>
        </w:rPr>
        <w:t xml:space="preserve">(G. O. Ajayi, S. Feng, S. M. </w:t>
      </w:r>
      <w:proofErr w:type="spellStart"/>
      <w:r w:rsidR="00DB286F" w:rsidRPr="0045362D">
        <w:rPr>
          <w:rFonts w:ascii="Times New Roman" w:hAnsi="Times New Roman"/>
        </w:rPr>
        <w:t>Radicella</w:t>
      </w:r>
      <w:proofErr w:type="spellEnd"/>
      <w:r w:rsidR="00DB286F" w:rsidRPr="0045362D">
        <w:rPr>
          <w:rFonts w:ascii="Times New Roman" w:hAnsi="Times New Roman"/>
        </w:rPr>
        <w:t>, and B. M. Reddy (Eds.), 1996).</w:t>
      </w:r>
      <w:r w:rsidR="00696A18" w:rsidRPr="0045362D">
        <w:rPr>
          <w:rFonts w:ascii="Times New Roman" w:hAnsi="Times New Roman"/>
          <w:sz w:val="24"/>
          <w:szCs w:val="24"/>
        </w:rPr>
        <w:t xml:space="preserve"> </w:t>
      </w:r>
    </w:p>
    <w:p w14:paraId="42A86F8B" w14:textId="77777777" w:rsidR="00696A18" w:rsidRPr="0045362D" w:rsidRDefault="00696A18" w:rsidP="00696A18">
      <w:pPr>
        <w:pStyle w:val="NormalWeb"/>
        <w:shd w:val="clear" w:color="auto" w:fill="FFFFFF"/>
        <w:spacing w:before="240" w:beforeAutospacing="0" w:after="240" w:afterAutospacing="0" w:line="360" w:lineRule="auto"/>
        <w:jc w:val="both"/>
      </w:pPr>
      <w:r w:rsidRPr="0045362D">
        <w:t xml:space="preserve">Rainfall is important in the hydrologic cycle, which is the continuing movement of water below, on, and above Earth's surface. This cycle involves water stored primarily in oceans, but also underground and in lakes, rivers, ice caps, and glaciers. Moisture evaporates from these containers and condenses in clouds, where it travels various distances before falling (precipitating) back to Earth as rainfall (and other forms of precipitation). </w:t>
      </w:r>
      <w:r w:rsidRPr="0045362D">
        <w:rPr>
          <w:shd w:val="clear" w:color="auto" w:fill="FFFFFF"/>
        </w:rPr>
        <w:t>Water hitting Earth eventually finds its way to storage containers where it begins the cycle again. It is important to know that almost all water on Earth has neither been created nor lost over billions of years. The water present one billion years ago, for example, is being used today for drinking, bathing, cooking, and other uses. (Frederick, Kenneth D, Edward Elgar Publishing, 2002.)</w:t>
      </w:r>
    </w:p>
    <w:p w14:paraId="52CBF68B" w14:textId="77777777" w:rsidR="00696A18" w:rsidRPr="0045362D" w:rsidRDefault="00696A18" w:rsidP="00696A18">
      <w:pPr>
        <w:pStyle w:val="NormalWeb"/>
        <w:shd w:val="clear" w:color="auto" w:fill="FFFFFF"/>
        <w:spacing w:before="240" w:beforeAutospacing="0" w:after="240" w:afterAutospacing="0" w:line="360" w:lineRule="auto"/>
        <w:ind w:firstLine="720"/>
        <w:jc w:val="both"/>
      </w:pPr>
      <w:r w:rsidRPr="0045362D">
        <w:t>Rainfall patterns play a crucial role in various sectors, influencing agriculture, water resource management, and infrastructure planning. However, accurately assessing rain attenuation- the signal loss in radar systems due to rain drops- is a challenging aspect of meteorological research. In response to this challenge, this project focuses on the analysis of rain attenuation using vertically pointing micro rain radar, a sophisticated technology designed to provide detailed insights into precipitation characteristics.</w:t>
      </w:r>
    </w:p>
    <w:p w14:paraId="75BE2489" w14:textId="77777777" w:rsidR="000018DA" w:rsidRPr="0045362D" w:rsidRDefault="00696A18" w:rsidP="00496729">
      <w:pPr>
        <w:spacing w:line="360" w:lineRule="auto"/>
        <w:ind w:firstLine="360"/>
        <w:rPr>
          <w:rFonts w:ascii="Times New Roman" w:hAnsi="Times New Roman"/>
          <w:sz w:val="24"/>
          <w:szCs w:val="24"/>
        </w:rPr>
      </w:pPr>
      <w:r w:rsidRPr="0045362D">
        <w:rPr>
          <w:rFonts w:ascii="Times New Roman" w:hAnsi="Times New Roman"/>
          <w:sz w:val="24"/>
          <w:szCs w:val="24"/>
        </w:rPr>
        <w:t xml:space="preserve">The Aims of this project are to analyze rain attenuation and measure parameters such as rain rates, drop size distributions, radar reflectivity, liquid water content, fall velocity of hydro meteors and other rain parameters using vertically pointing micro rain radar. </w:t>
      </w:r>
      <w:r w:rsidR="000018DA" w:rsidRPr="0045362D">
        <w:rPr>
          <w:rFonts w:ascii="Times New Roman" w:hAnsi="Times New Roman"/>
          <w:sz w:val="24"/>
          <w:szCs w:val="24"/>
        </w:rPr>
        <w:t xml:space="preserve">For this study, </w:t>
      </w:r>
      <w:r w:rsidR="005E6022" w:rsidRPr="0045362D">
        <w:rPr>
          <w:rFonts w:ascii="Times New Roman" w:hAnsi="Times New Roman"/>
          <w:sz w:val="24"/>
          <w:szCs w:val="24"/>
        </w:rPr>
        <w:t xml:space="preserve">MRR deployed at </w:t>
      </w:r>
      <w:r w:rsidR="000018DA" w:rsidRPr="0045362D">
        <w:rPr>
          <w:rFonts w:ascii="Times New Roman" w:hAnsi="Times New Roman"/>
          <w:sz w:val="24"/>
          <w:szCs w:val="24"/>
        </w:rPr>
        <w:t xml:space="preserve">FUTA </w:t>
      </w:r>
      <w:r w:rsidR="005E6022" w:rsidRPr="0045362D">
        <w:rPr>
          <w:rFonts w:ascii="Times New Roman" w:hAnsi="Times New Roman"/>
          <w:sz w:val="24"/>
          <w:szCs w:val="24"/>
        </w:rPr>
        <w:t>in a vertically pointing position over Nigeria to measure various meteorological parameters associated with rain.</w:t>
      </w:r>
    </w:p>
    <w:p w14:paraId="1A8C8725" w14:textId="77777777" w:rsidR="00696A18" w:rsidRPr="0045362D" w:rsidRDefault="000018DA" w:rsidP="00496729">
      <w:pPr>
        <w:spacing w:line="360" w:lineRule="auto"/>
        <w:ind w:firstLine="360"/>
        <w:rPr>
          <w:rFonts w:ascii="Times New Roman" w:hAnsi="Times New Roman"/>
          <w:sz w:val="24"/>
          <w:szCs w:val="24"/>
        </w:rPr>
      </w:pPr>
      <w:r w:rsidRPr="0045362D">
        <w:rPr>
          <w:rFonts w:ascii="Times New Roman" w:hAnsi="Times New Roman"/>
          <w:sz w:val="24"/>
          <w:szCs w:val="24"/>
        </w:rPr>
        <w:t>Some preliminary results showing the variation of all the rainfall parameters with heights based on few case studies during the rainy period of the year 2022 were presented in this paper. Also, the time distribution of rainfall intensity and the monthly accumulation of rainfall during the Monsoon period of the year were also pr</w:t>
      </w:r>
      <w:r w:rsidR="003C4B1C" w:rsidRPr="0045362D">
        <w:rPr>
          <w:rFonts w:ascii="Times New Roman" w:hAnsi="Times New Roman"/>
          <w:sz w:val="24"/>
          <w:szCs w:val="24"/>
        </w:rPr>
        <w:t xml:space="preserve">esented and analyzed. </w:t>
      </w:r>
    </w:p>
    <w:p w14:paraId="1C295529" w14:textId="77777777" w:rsidR="00EE7E67" w:rsidRPr="0045362D" w:rsidRDefault="00EE7E67" w:rsidP="00696A18">
      <w:pPr>
        <w:spacing w:line="360" w:lineRule="auto"/>
        <w:jc w:val="both"/>
        <w:rPr>
          <w:rFonts w:ascii="Times New Roman" w:hAnsi="Times New Roman"/>
          <w:b/>
          <w:sz w:val="24"/>
          <w:szCs w:val="24"/>
        </w:rPr>
      </w:pPr>
    </w:p>
    <w:p w14:paraId="78B4BAA4" w14:textId="77777777" w:rsidR="003A403C" w:rsidRPr="0045362D" w:rsidRDefault="00696A18" w:rsidP="003C4B1C">
      <w:pPr>
        <w:spacing w:line="360" w:lineRule="auto"/>
        <w:jc w:val="both"/>
        <w:rPr>
          <w:rFonts w:ascii="Times New Roman" w:hAnsi="Times New Roman"/>
          <w:b/>
          <w:sz w:val="24"/>
          <w:szCs w:val="24"/>
        </w:rPr>
      </w:pPr>
      <w:r w:rsidRPr="0045362D">
        <w:rPr>
          <w:rFonts w:ascii="Times New Roman" w:hAnsi="Times New Roman"/>
          <w:b/>
          <w:sz w:val="24"/>
          <w:szCs w:val="24"/>
        </w:rPr>
        <w:t>2.</w:t>
      </w:r>
      <w:r w:rsidR="00DB286F" w:rsidRPr="0045362D">
        <w:rPr>
          <w:rFonts w:ascii="Times New Roman" w:hAnsi="Times New Roman"/>
          <w:b/>
          <w:sz w:val="24"/>
          <w:szCs w:val="24"/>
        </w:rPr>
        <w:t xml:space="preserve"> T</w:t>
      </w:r>
      <w:r w:rsidR="00212C2B" w:rsidRPr="0045362D">
        <w:rPr>
          <w:rFonts w:ascii="Times New Roman" w:hAnsi="Times New Roman"/>
          <w:b/>
          <w:sz w:val="24"/>
          <w:szCs w:val="24"/>
        </w:rPr>
        <w:t xml:space="preserve">heoretical </w:t>
      </w:r>
      <w:proofErr w:type="spellStart"/>
      <w:r w:rsidR="00212C2B" w:rsidRPr="0045362D">
        <w:rPr>
          <w:rFonts w:ascii="Times New Roman" w:hAnsi="Times New Roman"/>
          <w:b/>
          <w:sz w:val="24"/>
          <w:szCs w:val="24"/>
        </w:rPr>
        <w:t>Bachground</w:t>
      </w:r>
      <w:proofErr w:type="spellEnd"/>
    </w:p>
    <w:p w14:paraId="486920FC" w14:textId="77777777" w:rsidR="003C4B1C" w:rsidRPr="0045362D" w:rsidRDefault="003C4B1C" w:rsidP="003C4B1C">
      <w:pPr>
        <w:spacing w:line="360" w:lineRule="auto"/>
        <w:jc w:val="both"/>
        <w:rPr>
          <w:rFonts w:ascii="Times New Roman" w:hAnsi="Times New Roman"/>
          <w:b/>
          <w:sz w:val="24"/>
          <w:szCs w:val="24"/>
        </w:rPr>
      </w:pPr>
      <w:r w:rsidRPr="0045362D">
        <w:rPr>
          <w:rFonts w:ascii="Times New Roman" w:hAnsi="Times New Roman"/>
          <w:sz w:val="24"/>
          <w:szCs w:val="24"/>
        </w:rPr>
        <w:t>Rain attenuation models are based on the properties of rain drops and interaction between rain drops and electromagnetic waves (Saurabh D. et. al 2010)</w:t>
      </w:r>
    </w:p>
    <w:p w14:paraId="042343AF"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lastRenderedPageBreak/>
        <w:t xml:space="preserve">Proper prediction method leads to right site location through the analysis of climatic variation of attenuation </w:t>
      </w:r>
      <w:r w:rsidRPr="0045362D">
        <w:t>(</w:t>
      </w:r>
      <w:r w:rsidRPr="0045362D">
        <w:rPr>
          <w:rFonts w:ascii="Times New Roman" w:hAnsi="Times New Roman"/>
        </w:rPr>
        <w:t xml:space="preserve">Sen A K, Das T K, Deb Barman S, </w:t>
      </w:r>
      <w:proofErr w:type="spellStart"/>
      <w:r w:rsidRPr="0045362D">
        <w:rPr>
          <w:rFonts w:ascii="Times New Roman" w:hAnsi="Times New Roman"/>
        </w:rPr>
        <w:t>Karmakar</w:t>
      </w:r>
      <w:proofErr w:type="spellEnd"/>
      <w:r w:rsidRPr="0045362D">
        <w:rPr>
          <w:rFonts w:ascii="Times New Roman" w:hAnsi="Times New Roman"/>
        </w:rPr>
        <w:t xml:space="preserve"> P K, </w:t>
      </w:r>
      <w:proofErr w:type="spellStart"/>
      <w:r w:rsidRPr="0045362D">
        <w:rPr>
          <w:rFonts w:ascii="Times New Roman" w:hAnsi="Times New Roman"/>
        </w:rPr>
        <w:t>Devgupta</w:t>
      </w:r>
      <w:proofErr w:type="spellEnd"/>
      <w:r w:rsidRPr="0045362D">
        <w:rPr>
          <w:rFonts w:ascii="Times New Roman" w:hAnsi="Times New Roman"/>
        </w:rPr>
        <w:t xml:space="preserve"> A K, Dasgupta M K, Calla O P N &amp; Rana S </w:t>
      </w:r>
      <w:proofErr w:type="spellStart"/>
      <w:r w:rsidRPr="0045362D">
        <w:rPr>
          <w:rFonts w:ascii="Times New Roman" w:hAnsi="Times New Roman"/>
        </w:rPr>
        <w:t>S</w:t>
      </w:r>
      <w:proofErr w:type="spellEnd"/>
      <w:r w:rsidRPr="0045362D">
        <w:rPr>
          <w:rFonts w:ascii="Times New Roman" w:hAnsi="Times New Roman"/>
        </w:rPr>
        <w:t>, 1990), (Sen A K, Karmakar P K, Das T K, Rahaman M &amp; Deb Barman S (1991).</w:t>
      </w:r>
      <w:r w:rsidRPr="0045362D">
        <w:rPr>
          <w:rFonts w:ascii="Times New Roman" w:hAnsi="Times New Roman"/>
          <w:sz w:val="24"/>
          <w:szCs w:val="24"/>
        </w:rPr>
        <w:t xml:space="preserve"> Some prediction </w:t>
      </w:r>
      <w:r w:rsidR="003C4B1C" w:rsidRPr="0045362D">
        <w:rPr>
          <w:rFonts w:ascii="Times New Roman" w:hAnsi="Times New Roman"/>
          <w:sz w:val="24"/>
          <w:szCs w:val="24"/>
        </w:rPr>
        <w:t xml:space="preserve">methods of wide use are: </w:t>
      </w:r>
      <w:r w:rsidRPr="0045362D">
        <w:rPr>
          <w:rFonts w:ascii="Times New Roman" w:hAnsi="Times New Roman"/>
          <w:sz w:val="24"/>
          <w:szCs w:val="24"/>
        </w:rPr>
        <w:t>G</w:t>
      </w:r>
      <w:r w:rsidR="003C4B1C" w:rsidRPr="0045362D">
        <w:rPr>
          <w:rFonts w:ascii="Times New Roman" w:hAnsi="Times New Roman"/>
          <w:sz w:val="24"/>
          <w:szCs w:val="24"/>
        </w:rPr>
        <w:t>arcia-Lopez’s method and</w:t>
      </w:r>
      <w:r w:rsidRPr="0045362D">
        <w:rPr>
          <w:rFonts w:ascii="Times New Roman" w:hAnsi="Times New Roman"/>
          <w:sz w:val="24"/>
          <w:szCs w:val="24"/>
        </w:rPr>
        <w:t xml:space="preserve"> </w:t>
      </w:r>
      <w:proofErr w:type="spellStart"/>
      <w:r w:rsidR="003C4B1C" w:rsidRPr="0045362D">
        <w:rPr>
          <w:rFonts w:ascii="Times New Roman" w:hAnsi="Times New Roman"/>
          <w:sz w:val="24"/>
          <w:szCs w:val="24"/>
        </w:rPr>
        <w:t>Moupfouma’s</w:t>
      </w:r>
      <w:proofErr w:type="spellEnd"/>
      <w:r w:rsidR="003C4B1C" w:rsidRPr="0045362D">
        <w:rPr>
          <w:rFonts w:ascii="Times New Roman" w:hAnsi="Times New Roman"/>
          <w:sz w:val="24"/>
          <w:szCs w:val="24"/>
        </w:rPr>
        <w:t xml:space="preserve"> method.</w:t>
      </w:r>
      <w:r w:rsidRPr="0045362D">
        <w:rPr>
          <w:rFonts w:ascii="Times New Roman" w:hAnsi="Times New Roman"/>
          <w:sz w:val="24"/>
          <w:szCs w:val="24"/>
        </w:rPr>
        <w:t xml:space="preserve"> </w:t>
      </w:r>
    </w:p>
    <w:p w14:paraId="57E845C6"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b/>
          <w:sz w:val="24"/>
          <w:szCs w:val="24"/>
        </w:rPr>
        <w:t>Garcia-Lopez’s method</w:t>
      </w:r>
      <w:r w:rsidRPr="0045362D">
        <w:rPr>
          <w:rFonts w:ascii="Times New Roman" w:hAnsi="Times New Roman"/>
          <w:sz w:val="24"/>
          <w:szCs w:val="24"/>
        </w:rPr>
        <w:t xml:space="preserve"> </w:t>
      </w:r>
    </w:p>
    <w:p w14:paraId="04C9956D" w14:textId="77777777" w:rsidR="00696A18" w:rsidRPr="0045362D" w:rsidRDefault="00696A18" w:rsidP="00696A18">
      <w:pPr>
        <w:spacing w:line="360" w:lineRule="auto"/>
        <w:ind w:firstLine="360"/>
        <w:jc w:val="both"/>
        <w:rPr>
          <w:rFonts w:ascii="Times New Roman" w:hAnsi="Times New Roman"/>
          <w:sz w:val="24"/>
          <w:szCs w:val="24"/>
        </w:rPr>
      </w:pPr>
      <w:r w:rsidRPr="0045362D">
        <w:rPr>
          <w:rFonts w:ascii="Times New Roman" w:hAnsi="Times New Roman"/>
          <w:sz w:val="24"/>
          <w:szCs w:val="24"/>
        </w:rPr>
        <w:t xml:space="preserve">This is a simple method which has been developed by using a good data base. Here, values of the coefficients that occur during calculation of attenuation are supplied separately for tropical countries. The method gives attenuation formula as: </w:t>
      </w:r>
      <w:r w:rsidRPr="0045362D">
        <w:rPr>
          <w:rFonts w:ascii="Times New Roman" w:hAnsi="Times New Roman"/>
          <w:sz w:val="24"/>
          <w:szCs w:val="24"/>
        </w:rPr>
        <w:tab/>
      </w:r>
    </w:p>
    <w:p w14:paraId="44761791" w14:textId="77777777" w:rsidR="00696A18" w:rsidRPr="0045362D" w:rsidRDefault="009A050D" w:rsidP="00696A18">
      <w:pPr>
        <w:spacing w:line="360" w:lineRule="auto"/>
        <w:ind w:left="360"/>
        <w:jc w:val="both"/>
        <w:rPr>
          <w:rFonts w:ascii="Times New Roman" w:hAnsi="Times New Roman"/>
          <w:sz w:val="24"/>
          <w:szCs w:val="24"/>
        </w:rPr>
      </w:pPr>
      <w:r w:rsidRPr="0045362D">
        <w:rPr>
          <w:rFonts w:ascii="Times New Roman" w:hAnsi="Times New Roman"/>
          <w:position w:val="-24"/>
          <w:sz w:val="24"/>
          <w:szCs w:val="24"/>
        </w:rPr>
        <w:object w:dxaOrig="3660" w:dyaOrig="639" w14:anchorId="3C1B8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55pt;height:31.3pt" o:ole="">
            <v:imagedata r:id="rId7" o:title=""/>
          </v:shape>
          <o:OLEObject Type="Embed" ProgID="Equation.3" ShapeID="_x0000_i1025" DrawAspect="Content" ObjectID="_1804945733" r:id="rId8"/>
        </w:object>
      </w:r>
      <w:r w:rsidRPr="0045362D">
        <w:rPr>
          <w:rFonts w:ascii="Times New Roman" w:hAnsi="Times New Roman"/>
          <w:sz w:val="24"/>
          <w:szCs w:val="24"/>
        </w:rPr>
        <w:tab/>
      </w:r>
      <w:r w:rsidRPr="0045362D">
        <w:rPr>
          <w:rFonts w:ascii="Times New Roman" w:hAnsi="Times New Roman"/>
          <w:sz w:val="24"/>
          <w:szCs w:val="24"/>
        </w:rPr>
        <w:tab/>
        <w:t xml:space="preserve">                    </w:t>
      </w:r>
      <w:r w:rsidRPr="0045362D">
        <w:rPr>
          <w:rFonts w:ascii="Times New Roman" w:hAnsi="Times New Roman"/>
          <w:sz w:val="24"/>
          <w:szCs w:val="24"/>
        </w:rPr>
        <w:tab/>
      </w:r>
      <w:r w:rsidRPr="0045362D">
        <w:rPr>
          <w:rFonts w:ascii="Times New Roman" w:hAnsi="Times New Roman"/>
          <w:sz w:val="24"/>
          <w:szCs w:val="24"/>
        </w:rPr>
        <w:tab/>
        <w:t>(1</w:t>
      </w:r>
      <w:r w:rsidR="00696A18" w:rsidRPr="0045362D">
        <w:rPr>
          <w:rFonts w:ascii="Times New Roman" w:hAnsi="Times New Roman"/>
          <w:sz w:val="24"/>
          <w:szCs w:val="24"/>
        </w:rPr>
        <w:t>)</w:t>
      </w:r>
    </w:p>
    <w:p w14:paraId="0172EC86" w14:textId="77777777" w:rsidR="00696A18" w:rsidRPr="0045362D" w:rsidRDefault="00696A18" w:rsidP="00696A18">
      <w:pPr>
        <w:spacing w:line="360" w:lineRule="auto"/>
        <w:jc w:val="both"/>
      </w:pPr>
      <w:r w:rsidRPr="0045362D">
        <w:rPr>
          <w:rFonts w:ascii="Times New Roman" w:hAnsi="Times New Roman"/>
          <w:sz w:val="24"/>
          <w:szCs w:val="24"/>
        </w:rPr>
        <w:t xml:space="preserve">Values of the constants k and A depend on frequency, temperature and drop-size distribution. The CCIR Tables prepared on the basis of vertical and horizontal polarizations (between 1 and 400 GHz) provide values of the constants. </w:t>
      </w:r>
      <w:r w:rsidRPr="0045362D">
        <w:rPr>
          <w:rFonts w:ascii="Times New Roman" w:hAnsi="Times New Roman"/>
        </w:rPr>
        <w:t xml:space="preserve">(Prasad M V S N, Sarkar S K, Sain M &amp; Reddy B M, (1994) </w:t>
      </w:r>
      <w:r w:rsidRPr="0045362D">
        <w:rPr>
          <w:rFonts w:ascii="Times New Roman" w:hAnsi="Times New Roman"/>
          <w:sz w:val="24"/>
          <w:szCs w:val="24"/>
        </w:rPr>
        <w:t>considered only vertical polarization. Here, R = rain rate in mm/h and Ls = Equivalent path length (in km), where,</w:t>
      </w:r>
    </w:p>
    <w:p w14:paraId="30E871CD" w14:textId="77777777" w:rsidR="00696A18" w:rsidRPr="0045362D" w:rsidRDefault="00696A18" w:rsidP="00696A18">
      <w:pPr>
        <w:spacing w:line="360" w:lineRule="auto"/>
        <w:jc w:val="both"/>
      </w:pPr>
      <w:r w:rsidRPr="0045362D">
        <w:rPr>
          <w:rFonts w:ascii="Times New Roman" w:hAnsi="Times New Roman"/>
          <w:sz w:val="24"/>
          <w:szCs w:val="24"/>
        </w:rPr>
        <w:t>Ls = (</w:t>
      </w:r>
      <w:proofErr w:type="spellStart"/>
      <w:r w:rsidRPr="0045362D">
        <w:rPr>
          <w:rFonts w:ascii="Times New Roman" w:hAnsi="Times New Roman"/>
          <w:sz w:val="24"/>
          <w:szCs w:val="24"/>
        </w:rPr>
        <w:t>hFR</w:t>
      </w:r>
      <w:proofErr w:type="spellEnd"/>
      <w:r w:rsidRPr="0045362D">
        <w:rPr>
          <w:rFonts w:ascii="Times New Roman" w:hAnsi="Times New Roman"/>
          <w:sz w:val="24"/>
          <w:szCs w:val="24"/>
        </w:rPr>
        <w:t xml:space="preserve"> − </w:t>
      </w:r>
      <w:proofErr w:type="spellStart"/>
      <w:r w:rsidRPr="0045362D">
        <w:rPr>
          <w:rFonts w:ascii="Times New Roman" w:hAnsi="Times New Roman"/>
          <w:sz w:val="24"/>
          <w:szCs w:val="24"/>
        </w:rPr>
        <w:t>hS</w:t>
      </w:r>
      <w:proofErr w:type="spellEnd"/>
      <w:r w:rsidRPr="0045362D">
        <w:rPr>
          <w:rFonts w:ascii="Times New Roman" w:hAnsi="Times New Roman"/>
          <w:sz w:val="24"/>
          <w:szCs w:val="24"/>
        </w:rPr>
        <w:t>)/</w:t>
      </w:r>
      <w:proofErr w:type="spellStart"/>
      <w:r w:rsidRPr="0045362D">
        <w:rPr>
          <w:rFonts w:ascii="Times New Roman" w:hAnsi="Times New Roman"/>
          <w:sz w:val="24"/>
          <w:szCs w:val="24"/>
        </w:rPr>
        <w:t>sinθ</w:t>
      </w:r>
      <w:proofErr w:type="spellEnd"/>
      <w:r w:rsidRPr="0045362D">
        <w:t xml:space="preserve">     </w:t>
      </w:r>
      <w:r w:rsidRPr="0045362D">
        <w:tab/>
      </w:r>
      <w:r w:rsidRPr="0045362D">
        <w:tab/>
      </w:r>
      <w:r w:rsidRPr="0045362D">
        <w:tab/>
      </w:r>
      <w:r w:rsidRPr="0045362D">
        <w:tab/>
      </w:r>
      <w:r w:rsidRPr="0045362D">
        <w:tab/>
      </w:r>
      <w:r w:rsidRPr="0045362D">
        <w:tab/>
      </w:r>
      <w:r w:rsidRPr="0045362D">
        <w:tab/>
      </w:r>
      <w:r w:rsidR="009A050D" w:rsidRPr="0045362D">
        <w:rPr>
          <w:rFonts w:ascii="Times New Roman" w:hAnsi="Times New Roman"/>
          <w:sz w:val="24"/>
          <w:szCs w:val="24"/>
        </w:rPr>
        <w:t>(2</w:t>
      </w:r>
      <w:r w:rsidRPr="0045362D">
        <w:rPr>
          <w:rFonts w:ascii="Times New Roman" w:hAnsi="Times New Roman"/>
          <w:sz w:val="24"/>
          <w:szCs w:val="24"/>
        </w:rPr>
        <w:t>)</w:t>
      </w:r>
    </w:p>
    <w:p w14:paraId="606283E3" w14:textId="77777777" w:rsidR="00696A18" w:rsidRPr="0045362D" w:rsidRDefault="00696A18" w:rsidP="00696A18">
      <w:pPr>
        <w:spacing w:line="360" w:lineRule="auto"/>
        <w:jc w:val="both"/>
      </w:pPr>
      <w:r w:rsidRPr="0045362D">
        <w:rPr>
          <w:rFonts w:ascii="Times New Roman" w:hAnsi="Times New Roman"/>
          <w:sz w:val="24"/>
          <w:szCs w:val="24"/>
        </w:rPr>
        <w:t xml:space="preserve">Here, </w:t>
      </w:r>
      <w:proofErr w:type="spellStart"/>
      <w:r w:rsidRPr="0045362D">
        <w:rPr>
          <w:rFonts w:ascii="Times New Roman" w:hAnsi="Times New Roman"/>
          <w:sz w:val="24"/>
          <w:szCs w:val="24"/>
        </w:rPr>
        <w:t>hS</w:t>
      </w:r>
      <w:proofErr w:type="spellEnd"/>
      <w:r w:rsidRPr="0045362D">
        <w:rPr>
          <w:rFonts w:ascii="Times New Roman" w:hAnsi="Times New Roman"/>
          <w:sz w:val="24"/>
          <w:szCs w:val="24"/>
        </w:rPr>
        <w:t xml:space="preserve"> = ground elevation in km; θ = elevation angle; </w:t>
      </w:r>
      <w:proofErr w:type="spellStart"/>
      <w:r w:rsidRPr="0045362D">
        <w:rPr>
          <w:rFonts w:ascii="Times New Roman" w:hAnsi="Times New Roman"/>
          <w:sz w:val="24"/>
          <w:szCs w:val="24"/>
        </w:rPr>
        <w:t>hFR</w:t>
      </w:r>
      <w:proofErr w:type="spellEnd"/>
      <w:r w:rsidRPr="0045362D">
        <w:rPr>
          <w:rFonts w:ascii="Times New Roman" w:hAnsi="Times New Roman"/>
          <w:sz w:val="24"/>
          <w:szCs w:val="24"/>
        </w:rPr>
        <w:t xml:space="preserve"> = isotherm height and a, b, c, d, e are constants and their values are given by </w:t>
      </w:r>
      <w:proofErr w:type="gramStart"/>
      <w:r w:rsidRPr="0045362D">
        <w:rPr>
          <w:rFonts w:ascii="Times New Roman" w:hAnsi="Times New Roman"/>
        </w:rPr>
        <w:t>( Garcia</w:t>
      </w:r>
      <w:proofErr w:type="gramEnd"/>
      <w:r w:rsidRPr="0045362D">
        <w:rPr>
          <w:rFonts w:ascii="Times New Roman" w:hAnsi="Times New Roman"/>
        </w:rPr>
        <w:t xml:space="preserve">-Lopez J A, </w:t>
      </w:r>
      <w:proofErr w:type="spellStart"/>
      <w:r w:rsidRPr="0045362D">
        <w:rPr>
          <w:rFonts w:ascii="Times New Roman" w:hAnsi="Times New Roman"/>
        </w:rPr>
        <w:t>Hernanando</w:t>
      </w:r>
      <w:proofErr w:type="spellEnd"/>
      <w:r w:rsidRPr="0045362D">
        <w:rPr>
          <w:rFonts w:ascii="Times New Roman" w:hAnsi="Times New Roman"/>
        </w:rPr>
        <w:t xml:space="preserve"> J M &amp; Selga J M, (1988)</w:t>
      </w:r>
      <w:r w:rsidRPr="0045362D">
        <w:t xml:space="preserve"> </w:t>
      </w:r>
    </w:p>
    <w:p w14:paraId="3E6A8C92" w14:textId="77777777" w:rsidR="00696A18" w:rsidRPr="0045362D" w:rsidRDefault="00696A18" w:rsidP="00696A18">
      <w:pPr>
        <w:spacing w:line="360" w:lineRule="auto"/>
        <w:jc w:val="both"/>
        <w:rPr>
          <w:rFonts w:ascii="Times New Roman" w:hAnsi="Times New Roman"/>
          <w:b/>
          <w:sz w:val="24"/>
          <w:szCs w:val="24"/>
        </w:rPr>
      </w:pPr>
      <w:proofErr w:type="spellStart"/>
      <w:r w:rsidRPr="0045362D">
        <w:rPr>
          <w:rFonts w:ascii="Times New Roman" w:hAnsi="Times New Roman"/>
          <w:b/>
          <w:sz w:val="24"/>
          <w:szCs w:val="24"/>
        </w:rPr>
        <w:t>Moupfouma’s</w:t>
      </w:r>
      <w:proofErr w:type="spellEnd"/>
      <w:r w:rsidRPr="0045362D">
        <w:rPr>
          <w:rFonts w:ascii="Times New Roman" w:hAnsi="Times New Roman"/>
          <w:b/>
          <w:sz w:val="24"/>
          <w:szCs w:val="24"/>
        </w:rPr>
        <w:t xml:space="preserve"> method</w:t>
      </w:r>
    </w:p>
    <w:p w14:paraId="189F8AD1"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The method has been developed by using mainly tropical data. The method needs elevation angle of the slant path, site height from sea level, etc. Here, the rain rate for 0.01% of time and also for other percentage of time is needed to introduce the concept of correction factor. Predicted attenuation is given by:</w:t>
      </w:r>
      <w:r w:rsidRPr="0045362D">
        <w:t xml:space="preserve">                                                       </w:t>
      </w:r>
    </w:p>
    <w:p w14:paraId="3B9D3C3B" w14:textId="77777777" w:rsidR="00696A18" w:rsidRPr="0045362D" w:rsidRDefault="00696A18" w:rsidP="00696A18">
      <w:pPr>
        <w:pStyle w:val="NormalWeb"/>
        <w:shd w:val="clear" w:color="auto" w:fill="FFFDEA"/>
        <w:spacing w:line="360" w:lineRule="auto"/>
        <w:jc w:val="both"/>
      </w:pPr>
      <w:r w:rsidRPr="0045362D">
        <w:rPr>
          <w:position w:val="-32"/>
        </w:rPr>
        <w:object w:dxaOrig="4120" w:dyaOrig="780" w14:anchorId="069CA014">
          <v:shape id="_x0000_i1026" type="#_x0000_t75" style="width:206.55pt;height:38.95pt" o:ole="">
            <v:imagedata r:id="rId9" o:title=""/>
          </v:shape>
          <o:OLEObject Type="Embed" ProgID="Equation.3" ShapeID="_x0000_i1026" DrawAspect="Content" ObjectID="_1804945734" r:id="rId10"/>
        </w:object>
      </w:r>
      <w:r w:rsidR="009A050D" w:rsidRPr="0045362D">
        <w:tab/>
      </w:r>
      <w:r w:rsidR="009A050D" w:rsidRPr="0045362D">
        <w:tab/>
      </w:r>
      <w:r w:rsidR="009A050D" w:rsidRPr="0045362D">
        <w:tab/>
      </w:r>
      <w:r w:rsidR="009A050D" w:rsidRPr="0045362D">
        <w:tab/>
      </w:r>
      <w:r w:rsidR="009A050D" w:rsidRPr="0045362D">
        <w:tab/>
      </w:r>
      <w:r w:rsidR="009A050D" w:rsidRPr="0045362D">
        <w:tab/>
        <w:t>(3</w:t>
      </w:r>
      <w:r w:rsidRPr="0045362D">
        <w:t>)</w:t>
      </w:r>
    </w:p>
    <w:p w14:paraId="1A1C8824"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 xml:space="preserve">Where, </w:t>
      </w:r>
    </w:p>
    <w:p w14:paraId="539F8559"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m = 1 + 1.4 × 10-4f 1.76</w:t>
      </w:r>
      <w:proofErr w:type="gramStart"/>
      <w:r w:rsidRPr="0045362D">
        <w:rPr>
          <w:rFonts w:ascii="Times New Roman" w:hAnsi="Times New Roman"/>
          <w:sz w:val="24"/>
          <w:szCs w:val="24"/>
        </w:rPr>
        <w:t>loge(</w:t>
      </w:r>
      <w:proofErr w:type="gramEnd"/>
      <w:r w:rsidRPr="0045362D">
        <w:rPr>
          <w:rFonts w:ascii="Times New Roman" w:hAnsi="Times New Roman"/>
          <w:sz w:val="24"/>
          <w:szCs w:val="24"/>
        </w:rPr>
        <w:t xml:space="preserve">Ls) </w:t>
      </w:r>
    </w:p>
    <w:p w14:paraId="29CB90FC"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f = Frequency in GHz</w:t>
      </w:r>
    </w:p>
    <w:p w14:paraId="0185CB5F"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lastRenderedPageBreak/>
        <w:t>Ls = Slant path length (km)</w:t>
      </w:r>
    </w:p>
    <w:p w14:paraId="04D7BB5B"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η = 0, if l &lt; 5 km and f &lt; 25 GHz and η = 0.03 for all other cases.</w:t>
      </w:r>
    </w:p>
    <w:p w14:paraId="633B3C3E" w14:textId="77777777" w:rsidR="00696A18" w:rsidRPr="0045362D" w:rsidRDefault="00696A18" w:rsidP="00696A18">
      <w:pPr>
        <w:spacing w:line="360" w:lineRule="auto"/>
        <w:jc w:val="both"/>
        <w:rPr>
          <w:rFonts w:ascii="Times New Roman" w:hAnsi="Times New Roman"/>
          <w:sz w:val="24"/>
          <w:szCs w:val="24"/>
        </w:rPr>
      </w:pPr>
      <w:proofErr w:type="spellStart"/>
      <w:proofErr w:type="gramStart"/>
      <w:r w:rsidRPr="0045362D">
        <w:rPr>
          <w:rFonts w:ascii="Times New Roman" w:hAnsi="Times New Roman"/>
          <w:sz w:val="24"/>
          <w:szCs w:val="24"/>
        </w:rPr>
        <w:t>k,a</w:t>
      </w:r>
      <w:proofErr w:type="spellEnd"/>
      <w:proofErr w:type="gramEnd"/>
      <w:r w:rsidRPr="0045362D">
        <w:rPr>
          <w:rFonts w:ascii="Times New Roman" w:hAnsi="Times New Roman"/>
          <w:sz w:val="24"/>
          <w:szCs w:val="24"/>
        </w:rPr>
        <w:t xml:space="preserve"> = Those constants mentioned in Garcia-Lopez’s method (Sen A K, Das T K, Deb Barman S, </w:t>
      </w:r>
      <w:proofErr w:type="spellStart"/>
      <w:r w:rsidRPr="0045362D">
        <w:rPr>
          <w:rFonts w:ascii="Times New Roman" w:hAnsi="Times New Roman"/>
          <w:sz w:val="24"/>
          <w:szCs w:val="24"/>
        </w:rPr>
        <w:t>Karmakar</w:t>
      </w:r>
      <w:proofErr w:type="spellEnd"/>
      <w:r w:rsidRPr="0045362D">
        <w:rPr>
          <w:rFonts w:ascii="Times New Roman" w:hAnsi="Times New Roman"/>
          <w:sz w:val="24"/>
          <w:szCs w:val="24"/>
        </w:rPr>
        <w:t xml:space="preserve"> P K, </w:t>
      </w:r>
      <w:proofErr w:type="spellStart"/>
      <w:r w:rsidRPr="0045362D">
        <w:rPr>
          <w:rFonts w:ascii="Times New Roman" w:hAnsi="Times New Roman"/>
          <w:sz w:val="24"/>
          <w:szCs w:val="24"/>
        </w:rPr>
        <w:t>Devgupta</w:t>
      </w:r>
      <w:proofErr w:type="spellEnd"/>
      <w:r w:rsidRPr="0045362D">
        <w:rPr>
          <w:rFonts w:ascii="Times New Roman" w:hAnsi="Times New Roman"/>
          <w:sz w:val="24"/>
          <w:szCs w:val="24"/>
        </w:rPr>
        <w:t xml:space="preserve"> A K, Dasgupta M K, Calla O P N &amp; Rana S </w:t>
      </w:r>
      <w:proofErr w:type="spellStart"/>
      <w:r w:rsidRPr="0045362D">
        <w:rPr>
          <w:rFonts w:ascii="Times New Roman" w:hAnsi="Times New Roman"/>
          <w:sz w:val="24"/>
          <w:szCs w:val="24"/>
        </w:rPr>
        <w:t>S</w:t>
      </w:r>
      <w:proofErr w:type="spellEnd"/>
      <w:r w:rsidRPr="0045362D">
        <w:rPr>
          <w:rFonts w:ascii="Times New Roman" w:hAnsi="Times New Roman"/>
          <w:sz w:val="24"/>
          <w:szCs w:val="24"/>
        </w:rPr>
        <w:t>, Modelling (1990)</w:t>
      </w:r>
    </w:p>
    <w:p w14:paraId="728305F9"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p = Percentage of time</w:t>
      </w:r>
    </w:p>
    <w:p w14:paraId="27890E2E"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R0.01= Rain rate for 0.01% of time</w:t>
      </w:r>
    </w:p>
    <w:p w14:paraId="4FF1C3C4" w14:textId="77777777" w:rsidR="00696A18" w:rsidRPr="0045362D" w:rsidRDefault="00696A18" w:rsidP="00696A18">
      <w:pPr>
        <w:spacing w:line="360" w:lineRule="auto"/>
        <w:jc w:val="both"/>
        <w:rPr>
          <w:rFonts w:ascii="Times New Roman" w:hAnsi="Times New Roman"/>
          <w:sz w:val="24"/>
          <w:szCs w:val="24"/>
        </w:rPr>
      </w:pPr>
      <w:r w:rsidRPr="0045362D">
        <w:rPr>
          <w:rFonts w:ascii="Times New Roman" w:hAnsi="Times New Roman"/>
          <w:sz w:val="24"/>
          <w:szCs w:val="24"/>
        </w:rPr>
        <w:t>Rp = Rain rate for p % of time</w:t>
      </w:r>
    </w:p>
    <w:p w14:paraId="08F013DE" w14:textId="77777777" w:rsidR="00696A18" w:rsidRPr="0045362D" w:rsidRDefault="00696A18" w:rsidP="00696A18">
      <w:pPr>
        <w:spacing w:line="360" w:lineRule="auto"/>
        <w:jc w:val="both"/>
        <w:rPr>
          <w:rFonts w:ascii="Times New Roman" w:hAnsi="Times New Roman"/>
          <w:sz w:val="24"/>
          <w:szCs w:val="24"/>
        </w:rPr>
      </w:pPr>
      <w:r w:rsidRPr="0045362D">
        <w:rPr>
          <w:b/>
          <w:noProof/>
        </w:rPr>
        <w:drawing>
          <wp:inline distT="0" distB="0" distL="0" distR="0" wp14:anchorId="41B5C6C1" wp14:editId="7596A962">
            <wp:extent cx="5943600" cy="26193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JPG"/>
                    <pic:cNvPicPr/>
                  </pic:nvPicPr>
                  <pic:blipFill rotWithShape="1">
                    <a:blip r:embed="rId11">
                      <a:extLst>
                        <a:ext uri="{28A0092B-C50C-407E-A947-70E740481C1C}">
                          <a14:useLocalDpi xmlns:a14="http://schemas.microsoft.com/office/drawing/2010/main" val="0"/>
                        </a:ext>
                      </a:extLst>
                    </a:blip>
                    <a:srcRect l="-1" r="-1865" b="10055"/>
                    <a:stretch/>
                  </pic:blipFill>
                  <pic:spPr bwMode="auto">
                    <a:xfrm>
                      <a:off x="0" y="0"/>
                      <a:ext cx="5943600" cy="2619375"/>
                    </a:xfrm>
                    <a:prstGeom prst="rect">
                      <a:avLst/>
                    </a:prstGeom>
                    <a:ln>
                      <a:noFill/>
                    </a:ln>
                    <a:extLst>
                      <a:ext uri="{53640926-AAD7-44D8-BBD7-CCE9431645EC}">
                        <a14:shadowObscured xmlns:a14="http://schemas.microsoft.com/office/drawing/2010/main"/>
                      </a:ext>
                    </a:extLst>
                  </pic:spPr>
                </pic:pic>
              </a:graphicData>
            </a:graphic>
          </wp:inline>
        </w:drawing>
      </w:r>
    </w:p>
    <w:p w14:paraId="7D36E112" w14:textId="77777777" w:rsidR="00696A18" w:rsidRPr="0045362D" w:rsidRDefault="004E5EB8" w:rsidP="004E5EB8">
      <w:pPr>
        <w:spacing w:line="360" w:lineRule="auto"/>
        <w:rPr>
          <w:rFonts w:ascii="Times New Roman" w:hAnsi="Times New Roman"/>
          <w:sz w:val="20"/>
          <w:szCs w:val="20"/>
        </w:rPr>
      </w:pPr>
      <w:r w:rsidRPr="0045362D">
        <w:rPr>
          <w:rFonts w:ascii="Times New Roman" w:hAnsi="Times New Roman"/>
          <w:sz w:val="20"/>
          <w:szCs w:val="20"/>
        </w:rPr>
        <w:t>Figure 1:</w:t>
      </w:r>
      <w:r w:rsidR="00696A18" w:rsidRPr="0045362D">
        <w:rPr>
          <w:rFonts w:ascii="Times New Roman" w:hAnsi="Times New Roman"/>
          <w:sz w:val="20"/>
          <w:szCs w:val="20"/>
        </w:rPr>
        <w:t xml:space="preserve"> </w:t>
      </w:r>
      <w:r w:rsidRPr="0045362D">
        <w:rPr>
          <w:rFonts w:ascii="Times New Roman" w:hAnsi="Times New Roman"/>
          <w:sz w:val="20"/>
          <w:szCs w:val="20"/>
        </w:rPr>
        <w:t>B</w:t>
      </w:r>
      <w:r w:rsidR="00696A18" w:rsidRPr="0045362D">
        <w:rPr>
          <w:rFonts w:ascii="Times New Roman" w:hAnsi="Times New Roman"/>
          <w:sz w:val="20"/>
          <w:szCs w:val="20"/>
        </w:rPr>
        <w:t>lock diagram of M</w:t>
      </w:r>
      <w:r w:rsidRPr="0045362D">
        <w:rPr>
          <w:rFonts w:ascii="Times New Roman" w:hAnsi="Times New Roman"/>
          <w:sz w:val="20"/>
          <w:szCs w:val="20"/>
        </w:rPr>
        <w:t>icro Rain Radar M</w:t>
      </w:r>
      <w:r w:rsidR="00696A18" w:rsidRPr="0045362D">
        <w:rPr>
          <w:rFonts w:ascii="Times New Roman" w:hAnsi="Times New Roman"/>
          <w:sz w:val="20"/>
          <w:szCs w:val="20"/>
        </w:rPr>
        <w:t>RR (METEK, 2005)</w:t>
      </w:r>
    </w:p>
    <w:p w14:paraId="3D655CEF" w14:textId="77777777" w:rsidR="006932A0" w:rsidRPr="0045362D" w:rsidRDefault="006932A0" w:rsidP="006932A0">
      <w:pPr>
        <w:spacing w:line="360" w:lineRule="auto"/>
        <w:rPr>
          <w:rFonts w:ascii="Times New Roman" w:hAnsi="Times New Roman"/>
          <w:b/>
          <w:sz w:val="24"/>
          <w:szCs w:val="24"/>
        </w:rPr>
      </w:pPr>
      <w:r w:rsidRPr="0045362D">
        <w:rPr>
          <w:rFonts w:ascii="Times New Roman" w:hAnsi="Times New Roman"/>
          <w:b/>
          <w:sz w:val="24"/>
          <w:szCs w:val="24"/>
        </w:rPr>
        <w:t>Rainfall in Communication</w:t>
      </w:r>
    </w:p>
    <w:p w14:paraId="74AB1E27" w14:textId="77777777" w:rsidR="006932A0" w:rsidRPr="0045362D" w:rsidRDefault="006932A0" w:rsidP="006932A0">
      <w:pPr>
        <w:spacing w:line="360" w:lineRule="auto"/>
        <w:ind w:firstLine="360"/>
        <w:jc w:val="both"/>
        <w:rPr>
          <w:rFonts w:ascii="Times New Roman" w:hAnsi="Times New Roman"/>
          <w:sz w:val="24"/>
          <w:szCs w:val="24"/>
        </w:rPr>
      </w:pPr>
      <w:r w:rsidRPr="0045362D">
        <w:rPr>
          <w:rFonts w:ascii="Times New Roman" w:hAnsi="Times New Roman"/>
          <w:sz w:val="24"/>
          <w:szCs w:val="24"/>
        </w:rPr>
        <w:t xml:space="preserve">Rainfall which is a natural phenomenon with non-uniform structure has its variability in time, space, duration and frequency of occurrence dictates the need for the knowledge of its dynamics, particularly as required for quantifying its effect on radio waves at frequencies beyond 10 GHz. </w:t>
      </w:r>
      <w:r w:rsidRPr="0045362D">
        <w:rPr>
          <w:rFonts w:ascii="Times New Roman" w:hAnsi="Times New Roman"/>
        </w:rPr>
        <w:t xml:space="preserve">(G. O. Ajayi, S. Feng, S. M. </w:t>
      </w:r>
      <w:proofErr w:type="spellStart"/>
      <w:r w:rsidRPr="0045362D">
        <w:rPr>
          <w:rFonts w:ascii="Times New Roman" w:hAnsi="Times New Roman"/>
        </w:rPr>
        <w:t>Radicella</w:t>
      </w:r>
      <w:proofErr w:type="spellEnd"/>
      <w:r w:rsidRPr="0045362D">
        <w:rPr>
          <w:rFonts w:ascii="Times New Roman" w:hAnsi="Times New Roman"/>
        </w:rPr>
        <w:t>, and B. M. Reddy (Eds.), 1996).</w:t>
      </w:r>
      <w:r w:rsidRPr="0045362D">
        <w:t xml:space="preserve"> </w:t>
      </w:r>
      <w:r w:rsidRPr="0045362D">
        <w:rPr>
          <w:rFonts w:ascii="Times New Roman" w:hAnsi="Times New Roman"/>
          <w:sz w:val="24"/>
          <w:szCs w:val="24"/>
        </w:rPr>
        <w:t xml:space="preserve">The scattering, absorbing and depolarizing impact on signal propagations in microwave and millimeter wave bands remain a major concern for satellite and terrestrial link designs. Recent technological advancements such as the internet-of-things (IOT) actually suggest the need for increased broadband connectivity and penetration. This is a rising demand for the connectivity of personal devices and appliances. In order to meet this demand, a number of infrastructures are currently in use as backhaul for reliable service delivery. Communication satellite links, terrestrial microwave links and fiber optic links (undersea and </w:t>
      </w:r>
      <w:r w:rsidRPr="0045362D">
        <w:rPr>
          <w:rFonts w:ascii="Times New Roman" w:hAnsi="Times New Roman"/>
          <w:sz w:val="24"/>
          <w:szCs w:val="24"/>
        </w:rPr>
        <w:lastRenderedPageBreak/>
        <w:t>hinterland) are typical examples. However, due to the wide and expansive coverage offered by communication satellite, it’s been a prominent infrastructure for communication backhauling globally. It has also been broadly explored in bridging the existing digital divide across the urban, sub-urban and rural areas, particularly for the deployment of digital television, even in Nigeria.</w:t>
      </w:r>
    </w:p>
    <w:p w14:paraId="63B0BC7F" w14:textId="77777777" w:rsidR="006932A0" w:rsidRPr="0045362D" w:rsidRDefault="006932A0" w:rsidP="006932A0">
      <w:pPr>
        <w:spacing w:line="360" w:lineRule="auto"/>
        <w:ind w:firstLine="360"/>
        <w:jc w:val="both"/>
        <w:rPr>
          <w:rFonts w:ascii="Times New Roman" w:hAnsi="Times New Roman"/>
          <w:sz w:val="24"/>
          <w:szCs w:val="24"/>
        </w:rPr>
      </w:pPr>
      <w:r w:rsidRPr="0045362D">
        <w:rPr>
          <w:rFonts w:ascii="Times New Roman" w:hAnsi="Times New Roman"/>
          <w:sz w:val="24"/>
          <w:szCs w:val="24"/>
        </w:rPr>
        <w:t xml:space="preserve">Seemingly, communication satellites </w:t>
      </w:r>
      <w:proofErr w:type="gramStart"/>
      <w:r w:rsidRPr="0045362D">
        <w:rPr>
          <w:rFonts w:ascii="Times New Roman" w:hAnsi="Times New Roman"/>
          <w:sz w:val="24"/>
          <w:szCs w:val="24"/>
        </w:rPr>
        <w:t>has</w:t>
      </w:r>
      <w:proofErr w:type="gramEnd"/>
      <w:r w:rsidRPr="0045362D">
        <w:rPr>
          <w:rFonts w:ascii="Times New Roman" w:hAnsi="Times New Roman"/>
          <w:sz w:val="24"/>
          <w:szCs w:val="24"/>
        </w:rPr>
        <w:t xml:space="preserve"> served and continues to serve a host of applications ranging from direct-to-home (DTH), broadband service provision with extended applications in telemedicine, e-learning (virtual libraries and virtual laboratories), e-banking, e-commerce, e-agriculture, e-governance, e-voting and in surveillance in community policing and military missions. </w:t>
      </w:r>
      <w:r w:rsidRPr="0045362D">
        <w:rPr>
          <w:rFonts w:ascii="Times New Roman" w:hAnsi="Times New Roman"/>
        </w:rPr>
        <w:t xml:space="preserve">(T.S. </w:t>
      </w:r>
      <w:proofErr w:type="spellStart"/>
      <w:r w:rsidRPr="0045362D">
        <w:rPr>
          <w:rFonts w:ascii="Times New Roman" w:hAnsi="Times New Roman"/>
        </w:rPr>
        <w:t>Ibiyemi</w:t>
      </w:r>
      <w:proofErr w:type="spellEnd"/>
      <w:r w:rsidRPr="0045362D">
        <w:rPr>
          <w:rFonts w:ascii="Times New Roman" w:hAnsi="Times New Roman"/>
        </w:rPr>
        <w:t>, 2011) (L. Lawal, T. Ahmed-Rufai, C. Chatwin, R. Young, 2013). In</w:t>
      </w:r>
      <w:r w:rsidRPr="0045362D">
        <w:rPr>
          <w:rFonts w:ascii="Times New Roman" w:hAnsi="Times New Roman"/>
          <w:sz w:val="24"/>
          <w:szCs w:val="24"/>
        </w:rPr>
        <w:t xml:space="preserve"> recent years however, its impact on home entertainment has been tremendous. It has enhanced television viewing experience with the provision of sharply defined images and quality sound to subscribers, either on the free or pay subscription platforms. Moreover, it also serves as the main backhaul infrastructure for the distribution of digital television contents to cable TV operators and terrestrial television operators for onward distribution terrestrially within their respective coverage</w:t>
      </w:r>
      <w:r w:rsidRPr="0045362D">
        <w:rPr>
          <w:rFonts w:ascii="Times New Roman" w:hAnsi="Times New Roman"/>
        </w:rPr>
        <w:t xml:space="preserve">. (O.O. </w:t>
      </w:r>
      <w:proofErr w:type="spellStart"/>
      <w:r w:rsidRPr="0045362D">
        <w:rPr>
          <w:rFonts w:ascii="Times New Roman" w:hAnsi="Times New Roman"/>
        </w:rPr>
        <w:t>Obiyemi</w:t>
      </w:r>
      <w:proofErr w:type="spellEnd"/>
      <w:r w:rsidRPr="0045362D">
        <w:rPr>
          <w:rFonts w:ascii="Times New Roman" w:hAnsi="Times New Roman"/>
        </w:rPr>
        <w:t xml:space="preserve">, T.S. </w:t>
      </w:r>
      <w:proofErr w:type="spellStart"/>
      <w:r w:rsidRPr="0045362D">
        <w:rPr>
          <w:rFonts w:ascii="Times New Roman" w:hAnsi="Times New Roman"/>
        </w:rPr>
        <w:t>Ibiyemi</w:t>
      </w:r>
      <w:proofErr w:type="spellEnd"/>
      <w:r w:rsidRPr="0045362D">
        <w:rPr>
          <w:rFonts w:ascii="Times New Roman" w:hAnsi="Times New Roman"/>
        </w:rPr>
        <w:t>, and S.O. Akande 2014.)</w:t>
      </w:r>
    </w:p>
    <w:p w14:paraId="0E3C3792" w14:textId="77777777" w:rsidR="006932A0" w:rsidRPr="0045362D" w:rsidRDefault="006932A0" w:rsidP="006932A0">
      <w:pPr>
        <w:spacing w:line="360" w:lineRule="auto"/>
        <w:ind w:firstLine="360"/>
        <w:jc w:val="both"/>
        <w:rPr>
          <w:rFonts w:ascii="Times New Roman" w:hAnsi="Times New Roman"/>
          <w:sz w:val="24"/>
          <w:szCs w:val="24"/>
        </w:rPr>
      </w:pPr>
      <w:r w:rsidRPr="0045362D">
        <w:rPr>
          <w:rFonts w:ascii="Times New Roman" w:hAnsi="Times New Roman"/>
          <w:sz w:val="24"/>
          <w:szCs w:val="24"/>
        </w:rPr>
        <w:t>Hence in order to maintain designed performance for satellite links operating in the microwave and millimeter wave bands, the prediction of the attenuation induced by rain is important and it depends on the knowledge of the rainfall rate or the rain drop size distribution. In this paper, we investigate the impact of the temporal variability of rainfall using the micro rain radar.</w:t>
      </w:r>
    </w:p>
    <w:p w14:paraId="372C90F0" w14:textId="77777777" w:rsidR="006D51B7" w:rsidRPr="0045362D" w:rsidRDefault="003C4B1C" w:rsidP="006D51B7">
      <w:pPr>
        <w:spacing w:line="360" w:lineRule="auto"/>
        <w:jc w:val="both"/>
        <w:rPr>
          <w:rFonts w:ascii="Times New Roman" w:hAnsi="Times New Roman"/>
          <w:b/>
          <w:sz w:val="24"/>
          <w:szCs w:val="24"/>
        </w:rPr>
      </w:pPr>
      <w:r w:rsidRPr="0045362D">
        <w:rPr>
          <w:rFonts w:ascii="Times New Roman" w:hAnsi="Times New Roman"/>
          <w:b/>
          <w:sz w:val="24"/>
          <w:szCs w:val="24"/>
        </w:rPr>
        <w:t>3. Data Collection</w:t>
      </w:r>
    </w:p>
    <w:p w14:paraId="43C12A2B" w14:textId="77777777" w:rsidR="006D51B7" w:rsidRPr="0045362D" w:rsidRDefault="003C4B1C" w:rsidP="006D51B7">
      <w:pPr>
        <w:spacing w:line="360" w:lineRule="auto"/>
        <w:jc w:val="both"/>
        <w:rPr>
          <w:rFonts w:ascii="Times New Roman" w:hAnsi="Times New Roman"/>
          <w:b/>
          <w:sz w:val="24"/>
          <w:szCs w:val="24"/>
        </w:rPr>
      </w:pPr>
      <w:r w:rsidRPr="0045362D">
        <w:rPr>
          <w:rFonts w:ascii="Times New Roman" w:hAnsi="Times New Roman"/>
          <w:b/>
          <w:sz w:val="24"/>
          <w:szCs w:val="24"/>
        </w:rPr>
        <w:t>Project Site</w:t>
      </w:r>
    </w:p>
    <w:p w14:paraId="647B8B6F" w14:textId="77777777" w:rsidR="006D51B7" w:rsidRPr="0045362D" w:rsidRDefault="006D51B7" w:rsidP="008565FC">
      <w:pPr>
        <w:spacing w:line="360" w:lineRule="auto"/>
        <w:jc w:val="both"/>
      </w:pPr>
      <w:r w:rsidRPr="0045362D">
        <w:rPr>
          <w:rFonts w:ascii="Times New Roman" w:hAnsi="Times New Roman"/>
          <w:sz w:val="24"/>
          <w:szCs w:val="24"/>
        </w:rPr>
        <w:t>The Federal University of Technology in Akure, Ondo State, Nigeria (7°15'N, 5°15'E) was chosen as the study's measuring location</w:t>
      </w:r>
      <w:r w:rsidR="008565FC" w:rsidRPr="0045362D">
        <w:t xml:space="preserve">. </w:t>
      </w:r>
      <w:r w:rsidRPr="0045362D">
        <w:rPr>
          <w:rFonts w:ascii="Times New Roman" w:hAnsi="Times New Roman"/>
          <w:sz w:val="24"/>
          <w:szCs w:val="24"/>
        </w:rPr>
        <w:t xml:space="preserve">This experiment was conducted in Ondo State, South-Western Nigeria, which is made up of lowlands and rough hills with granitic outcrops in a few locations. Generally speaking, the land slopes from the southern coastal region (less than 15 meters above sea level) to the rocky hills of the northern section. Ondo State has a Lowland Tropical Rain Forest climate, which features different dry and wet seasons. The average monthly temperature in the south is around 27°C, with an average monthly range of 2°C, and the average relative humidity is over 75%. However, the average monthly temperature and its range in the northern section of the country are roughly 30°C and 6°C, correspondingly. The mean monthly relative humidity is less than seventy per cent. In the south, rain rains every day of the year with the possible exception of November, December, and January, </w:t>
      </w:r>
      <w:r w:rsidRPr="0045362D">
        <w:rPr>
          <w:rFonts w:ascii="Times New Roman" w:hAnsi="Times New Roman"/>
          <w:sz w:val="24"/>
          <w:szCs w:val="24"/>
        </w:rPr>
        <w:lastRenderedPageBreak/>
        <w:t>which can be comparatively dry. The average yearly total precipitation is more than 2000 millimeters. The North, however, experiences a distinct dry season from November to March during which little to no rain occurs. As a result, the annual rainfall total in the north is much lower, at roughly 1800 millimeters.</w:t>
      </w:r>
    </w:p>
    <w:p w14:paraId="72A11D07" w14:textId="77777777" w:rsidR="006D51B7" w:rsidRPr="0045362D" w:rsidRDefault="006D51B7" w:rsidP="006D51B7">
      <w:pPr>
        <w:spacing w:line="360" w:lineRule="auto"/>
        <w:jc w:val="both"/>
        <w:rPr>
          <w:rFonts w:ascii="Segoe UI" w:eastAsia="Times New Roman" w:hAnsi="Segoe UI" w:cs="Segoe UI"/>
          <w:b/>
          <w:sz w:val="24"/>
          <w:szCs w:val="24"/>
        </w:rPr>
      </w:pPr>
      <w:r w:rsidRPr="0045362D">
        <w:rPr>
          <w:rFonts w:ascii="Times New Roman" w:eastAsia="Times New Roman" w:hAnsi="Times New Roman"/>
          <w:b/>
          <w:sz w:val="24"/>
          <w:szCs w:val="24"/>
        </w:rPr>
        <w:t>3</w:t>
      </w:r>
      <w:r w:rsidR="00497946" w:rsidRPr="0045362D">
        <w:rPr>
          <w:rFonts w:ascii="Times New Roman" w:eastAsia="Times New Roman" w:hAnsi="Times New Roman"/>
          <w:b/>
          <w:sz w:val="24"/>
          <w:szCs w:val="24"/>
        </w:rPr>
        <w:t>.</w:t>
      </w:r>
      <w:r w:rsidRPr="0045362D">
        <w:rPr>
          <w:rFonts w:ascii="Segoe UI" w:eastAsia="Times New Roman" w:hAnsi="Segoe UI" w:cs="Segoe UI"/>
          <w:b/>
          <w:sz w:val="24"/>
          <w:szCs w:val="24"/>
        </w:rPr>
        <w:t xml:space="preserve"> </w:t>
      </w:r>
      <w:r w:rsidR="003C4B1C" w:rsidRPr="0045362D">
        <w:rPr>
          <w:rFonts w:ascii="Times New Roman" w:eastAsia="Times New Roman" w:hAnsi="Times New Roman"/>
          <w:b/>
          <w:bCs/>
          <w:sz w:val="24"/>
          <w:szCs w:val="24"/>
        </w:rPr>
        <w:t>Description of Instrument.</w:t>
      </w:r>
      <w:r w:rsidRPr="0045362D">
        <w:rPr>
          <w:rFonts w:ascii="Segoe UI" w:eastAsia="Times New Roman" w:hAnsi="Segoe UI" w:cs="Segoe UI"/>
          <w:b/>
          <w:bCs/>
        </w:rPr>
        <w:t xml:space="preserve">     </w:t>
      </w:r>
    </w:p>
    <w:p w14:paraId="29E3917A" w14:textId="77777777" w:rsidR="006D51B7" w:rsidRPr="0045362D" w:rsidRDefault="006D51B7" w:rsidP="006D51B7">
      <w:pPr>
        <w:spacing w:line="360" w:lineRule="auto"/>
        <w:ind w:firstLine="720"/>
        <w:jc w:val="both"/>
        <w:rPr>
          <w:rFonts w:ascii="Times New Roman" w:eastAsia="Times New Roman" w:hAnsi="Times New Roman"/>
          <w:sz w:val="24"/>
          <w:szCs w:val="24"/>
        </w:rPr>
      </w:pPr>
      <w:r w:rsidRPr="0045362D">
        <w:rPr>
          <w:rFonts w:ascii="Times New Roman" w:eastAsia="Times New Roman" w:hAnsi="Times New Roman"/>
          <w:sz w:val="24"/>
          <w:szCs w:val="24"/>
        </w:rPr>
        <w:t>The (MRR-2) Micro Rain Radar is strategically positioned at an elevated site to facilitate vertical profiling of the atmosphere. The radar's antenna is configured to point vertically, allowing for accurate measurements of rainfall characteristics throughout the entire vertical column. The choice of antenna beam width and pulse repetition frequency is optimized for the specific goals of the study.</w:t>
      </w:r>
      <w:r w:rsidRPr="0045362D">
        <w:rPr>
          <w:rFonts w:ascii="Times New Roman" w:eastAsia="Times New Roman" w:hAnsi="Times New Roman"/>
          <w:b/>
          <w:bCs/>
          <w:sz w:val="24"/>
          <w:szCs w:val="24"/>
        </w:rPr>
        <w:t xml:space="preserve"> </w:t>
      </w:r>
      <w:r w:rsidRPr="0045362D">
        <w:rPr>
          <w:rFonts w:ascii="Times New Roman" w:eastAsia="Times New Roman" w:hAnsi="Times New Roman"/>
          <w:sz w:val="24"/>
          <w:szCs w:val="24"/>
        </w:rPr>
        <w:t>To complement radar observations, a network of ground-based rain gauges is deployed in proximity to the radar site. These rain gauges provide independent measurements of rainfall intensity, serving as a validation mechanism for the radar-derived precipitation data.</w:t>
      </w:r>
    </w:p>
    <w:p w14:paraId="1A50B995" w14:textId="77777777" w:rsidR="006D51B7" w:rsidRPr="0045362D" w:rsidRDefault="008565FC" w:rsidP="003C4B1C">
      <w:pPr>
        <w:spacing w:line="360" w:lineRule="auto"/>
        <w:jc w:val="both"/>
        <w:rPr>
          <w:rFonts w:ascii="Times New Roman" w:hAnsi="Times New Roman"/>
          <w:sz w:val="24"/>
          <w:szCs w:val="24"/>
        </w:rPr>
      </w:pPr>
      <w:r w:rsidRPr="0045362D">
        <w:rPr>
          <w:rFonts w:ascii="Times New Roman" w:hAnsi="Times New Roman"/>
          <w:sz w:val="24"/>
          <w:szCs w:val="24"/>
        </w:rPr>
        <w:t>Table 1: Data format (METEK 2005)</w:t>
      </w:r>
    </w:p>
    <w:p w14:paraId="25EC4ED0" w14:textId="77777777" w:rsidR="006D51B7" w:rsidRPr="0045362D" w:rsidRDefault="006D51B7" w:rsidP="006D51B7">
      <w:pPr>
        <w:pStyle w:val="ListParagraph"/>
        <w:spacing w:line="360" w:lineRule="auto"/>
        <w:ind w:left="360"/>
        <w:rPr>
          <w:rFonts w:ascii="Times New Roman" w:hAnsi="Times New Roman"/>
          <w:sz w:val="24"/>
          <w:szCs w:val="24"/>
        </w:rPr>
      </w:pPr>
      <w:r w:rsidRPr="0045362D">
        <w:rPr>
          <w:rFonts w:ascii="Times New Roman" w:hAnsi="Times New Roman"/>
          <w:noProof/>
          <w:sz w:val="24"/>
          <w:szCs w:val="24"/>
          <w:lang w:eastAsia="en-US"/>
        </w:rPr>
        <w:drawing>
          <wp:inline distT="0" distB="0" distL="0" distR="0" wp14:anchorId="2FED1B8C" wp14:editId="3646A8F2">
            <wp:extent cx="4981575" cy="37528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JPG"/>
                    <pic:cNvPicPr/>
                  </pic:nvPicPr>
                  <pic:blipFill>
                    <a:blip r:embed="rId12">
                      <a:extLst>
                        <a:ext uri="{28A0092B-C50C-407E-A947-70E740481C1C}">
                          <a14:useLocalDpi xmlns:a14="http://schemas.microsoft.com/office/drawing/2010/main" val="0"/>
                        </a:ext>
                      </a:extLst>
                    </a:blip>
                    <a:stretch>
                      <a:fillRect/>
                    </a:stretch>
                  </pic:blipFill>
                  <pic:spPr>
                    <a:xfrm>
                      <a:off x="0" y="0"/>
                      <a:ext cx="4981575" cy="3752850"/>
                    </a:xfrm>
                    <a:prstGeom prst="rect">
                      <a:avLst/>
                    </a:prstGeom>
                  </pic:spPr>
                </pic:pic>
              </a:graphicData>
            </a:graphic>
          </wp:inline>
        </w:drawing>
      </w:r>
    </w:p>
    <w:p w14:paraId="7598588D" w14:textId="77777777" w:rsidR="00496729" w:rsidRPr="0045362D" w:rsidRDefault="00964991" w:rsidP="006D51B7">
      <w:pPr>
        <w:rPr>
          <w:rFonts w:ascii="Times New Roman" w:hAnsi="Times New Roman"/>
          <w:sz w:val="24"/>
          <w:szCs w:val="24"/>
        </w:rPr>
      </w:pPr>
      <w:r w:rsidRPr="0045362D">
        <w:rPr>
          <w:rFonts w:ascii="Times New Roman" w:hAnsi="Times New Roman"/>
          <w:sz w:val="24"/>
          <w:szCs w:val="24"/>
        </w:rPr>
        <w:t>The following formulae define the integral parameters from the DSD have been estimated (</w:t>
      </w:r>
      <w:r w:rsidR="004300C3" w:rsidRPr="0045362D">
        <w:rPr>
          <w:rFonts w:ascii="Times New Roman" w:hAnsi="Times New Roman"/>
          <w:sz w:val="24"/>
          <w:szCs w:val="24"/>
        </w:rPr>
        <w:t>Saurabh Das et.</w:t>
      </w:r>
      <w:r w:rsidRPr="0045362D">
        <w:rPr>
          <w:rFonts w:ascii="Times New Roman" w:hAnsi="Times New Roman"/>
          <w:sz w:val="24"/>
          <w:szCs w:val="24"/>
        </w:rPr>
        <w:t xml:space="preserve"> al. 20</w:t>
      </w:r>
      <w:r w:rsidR="004300C3" w:rsidRPr="0045362D">
        <w:rPr>
          <w:rFonts w:ascii="Times New Roman" w:hAnsi="Times New Roman"/>
          <w:sz w:val="24"/>
          <w:szCs w:val="24"/>
        </w:rPr>
        <w:t>10</w:t>
      </w:r>
      <w:r w:rsidRPr="0045362D">
        <w:rPr>
          <w:rFonts w:ascii="Times New Roman" w:hAnsi="Times New Roman"/>
          <w:sz w:val="24"/>
          <w:szCs w:val="24"/>
        </w:rPr>
        <w:t>):</w:t>
      </w:r>
    </w:p>
    <w:p w14:paraId="708A1500" w14:textId="77777777" w:rsidR="00964991" w:rsidRPr="0045362D" w:rsidRDefault="00964991" w:rsidP="006D51B7">
      <w:pPr>
        <w:rPr>
          <w:rFonts w:ascii="Times New Roman" w:hAnsi="Times New Roman"/>
          <w:sz w:val="24"/>
          <w:szCs w:val="24"/>
        </w:rPr>
      </w:pPr>
      <w:r w:rsidRPr="0045362D">
        <w:rPr>
          <w:rFonts w:ascii="Times New Roman" w:hAnsi="Times New Roman"/>
          <w:sz w:val="24"/>
          <w:szCs w:val="24"/>
        </w:rPr>
        <w:t>Liquid water content,</w:t>
      </w:r>
    </w:p>
    <w:p w14:paraId="7C54A3E5" w14:textId="77777777" w:rsidR="00964991" w:rsidRPr="0045362D" w:rsidRDefault="00964991" w:rsidP="006D51B7">
      <w:pPr>
        <w:rPr>
          <w:rFonts w:ascii="Times New Roman" w:hAnsi="Times New Roman"/>
          <w:sz w:val="24"/>
          <w:szCs w:val="24"/>
        </w:rPr>
      </w:pPr>
      <w:r w:rsidRPr="0045362D">
        <w:rPr>
          <w:rFonts w:ascii="Times New Roman" w:hAnsi="Times New Roman"/>
          <w:position w:val="-32"/>
          <w:sz w:val="24"/>
          <w:szCs w:val="24"/>
        </w:rPr>
        <w:object w:dxaOrig="2520" w:dyaOrig="760" w14:anchorId="4FCC12A5">
          <v:shape id="_x0000_i1027" type="#_x0000_t75" style="width:126.3pt;height:37.75pt" o:ole="">
            <v:imagedata r:id="rId13" o:title=""/>
          </v:shape>
          <o:OLEObject Type="Embed" ProgID="Equation.3" ShapeID="_x0000_i1027" DrawAspect="Content" ObjectID="_1804945735" r:id="rId14"/>
        </w:object>
      </w:r>
      <w:r w:rsidRPr="0045362D">
        <w:rPr>
          <w:rFonts w:ascii="Times New Roman" w:hAnsi="Times New Roman"/>
          <w:sz w:val="24"/>
          <w:szCs w:val="24"/>
        </w:rPr>
        <w:tab/>
        <w:t>----------------------------------------------------(1)</w:t>
      </w:r>
    </w:p>
    <w:p w14:paraId="562094FB" w14:textId="77777777" w:rsidR="00964991" w:rsidRPr="0045362D" w:rsidRDefault="00964991" w:rsidP="006D51B7">
      <w:pPr>
        <w:rPr>
          <w:rFonts w:ascii="Times New Roman" w:hAnsi="Times New Roman"/>
          <w:sz w:val="24"/>
          <w:szCs w:val="24"/>
        </w:rPr>
      </w:pPr>
      <w:r w:rsidRPr="0045362D">
        <w:rPr>
          <w:rFonts w:ascii="Times New Roman" w:hAnsi="Times New Roman"/>
          <w:sz w:val="24"/>
          <w:szCs w:val="24"/>
        </w:rPr>
        <w:t>Rain rate,</w:t>
      </w:r>
    </w:p>
    <w:p w14:paraId="3B0046B6" w14:textId="77777777" w:rsidR="00964991" w:rsidRPr="0045362D" w:rsidRDefault="00964991" w:rsidP="006D51B7">
      <w:pPr>
        <w:rPr>
          <w:rFonts w:ascii="Times New Roman" w:hAnsi="Times New Roman"/>
          <w:sz w:val="24"/>
          <w:szCs w:val="24"/>
        </w:rPr>
      </w:pPr>
      <w:r w:rsidRPr="0045362D">
        <w:rPr>
          <w:rFonts w:ascii="Times New Roman" w:hAnsi="Times New Roman"/>
          <w:position w:val="-32"/>
          <w:sz w:val="24"/>
          <w:szCs w:val="24"/>
        </w:rPr>
        <w:object w:dxaOrig="2540" w:dyaOrig="760" w14:anchorId="62F42FC3">
          <v:shape id="_x0000_i1028" type="#_x0000_t75" style="width:126.9pt;height:37.75pt" o:ole="">
            <v:imagedata r:id="rId15" o:title=""/>
          </v:shape>
          <o:OLEObject Type="Embed" ProgID="Equation.3" ShapeID="_x0000_i1028" DrawAspect="Content" ObjectID="_1804945736" r:id="rId16"/>
        </w:object>
      </w:r>
      <w:r w:rsidR="00F90D86" w:rsidRPr="0045362D">
        <w:rPr>
          <w:rFonts w:ascii="Times New Roman" w:hAnsi="Times New Roman"/>
          <w:sz w:val="24"/>
          <w:szCs w:val="24"/>
        </w:rPr>
        <w:tab/>
        <w:t>--------------------------------------------------- (2)</w:t>
      </w:r>
    </w:p>
    <w:p w14:paraId="14A592AE" w14:textId="77777777" w:rsidR="00F90D86" w:rsidRPr="0045362D" w:rsidRDefault="003A403C" w:rsidP="006D51B7">
      <w:pPr>
        <w:rPr>
          <w:rFonts w:ascii="Times New Roman" w:hAnsi="Times New Roman"/>
          <w:sz w:val="24"/>
          <w:szCs w:val="24"/>
        </w:rPr>
      </w:pPr>
      <w:r w:rsidRPr="0045362D">
        <w:rPr>
          <w:rFonts w:ascii="Times New Roman" w:hAnsi="Times New Roman"/>
          <w:sz w:val="24"/>
          <w:szCs w:val="24"/>
        </w:rPr>
        <w:t>Radar reflectivity,</w:t>
      </w:r>
    </w:p>
    <w:p w14:paraId="2EF8D988" w14:textId="77777777" w:rsidR="00964991" w:rsidRPr="0045362D" w:rsidRDefault="00964991" w:rsidP="006D51B7">
      <w:pPr>
        <w:rPr>
          <w:rFonts w:ascii="Times New Roman" w:hAnsi="Times New Roman"/>
          <w:sz w:val="24"/>
          <w:szCs w:val="24"/>
        </w:rPr>
      </w:pPr>
      <w:r w:rsidRPr="0045362D">
        <w:rPr>
          <w:rFonts w:ascii="Times New Roman" w:hAnsi="Times New Roman"/>
          <w:position w:val="-10"/>
          <w:sz w:val="24"/>
          <w:szCs w:val="24"/>
        </w:rPr>
        <w:object w:dxaOrig="180" w:dyaOrig="340" w14:anchorId="4CD9344A">
          <v:shape id="_x0000_i1029" type="#_x0000_t75" style="width:8.85pt;height:17.1pt" o:ole="">
            <v:imagedata r:id="rId17" o:title=""/>
          </v:shape>
          <o:OLEObject Type="Embed" ProgID="Equation.3" ShapeID="_x0000_i1029" DrawAspect="Content" ObjectID="_1804945737" r:id="rId18"/>
        </w:object>
      </w:r>
      <w:r w:rsidR="00F90D86" w:rsidRPr="0045362D">
        <w:rPr>
          <w:rFonts w:ascii="Times New Roman" w:hAnsi="Times New Roman"/>
          <w:position w:val="-32"/>
          <w:sz w:val="24"/>
          <w:szCs w:val="24"/>
        </w:rPr>
        <w:object w:dxaOrig="1719" w:dyaOrig="760" w14:anchorId="43B7DCAA">
          <v:shape id="_x0000_i1030" type="#_x0000_t75" style="width:86.15pt;height:37.75pt" o:ole="">
            <v:imagedata r:id="rId19" o:title=""/>
          </v:shape>
          <o:OLEObject Type="Embed" ProgID="Equation.3" ShapeID="_x0000_i1030" DrawAspect="Content" ObjectID="_1804945738" r:id="rId20"/>
        </w:object>
      </w:r>
      <w:r w:rsidR="00F90D86" w:rsidRPr="0045362D">
        <w:rPr>
          <w:rFonts w:ascii="Times New Roman" w:hAnsi="Times New Roman"/>
          <w:sz w:val="24"/>
          <w:szCs w:val="24"/>
        </w:rPr>
        <w:tab/>
        <w:t>-------------------------------------------------------------- (3)</w:t>
      </w:r>
    </w:p>
    <w:p w14:paraId="1BBDF25A" w14:textId="77777777" w:rsidR="00F90D86" w:rsidRPr="0045362D" w:rsidRDefault="00F90D86" w:rsidP="006D51B7">
      <w:pPr>
        <w:rPr>
          <w:rFonts w:ascii="Times New Roman" w:hAnsi="Times New Roman"/>
          <w:sz w:val="24"/>
          <w:szCs w:val="24"/>
        </w:rPr>
      </w:pPr>
      <w:r w:rsidRPr="0045362D">
        <w:rPr>
          <w:rFonts w:ascii="Times New Roman" w:hAnsi="Times New Roman"/>
          <w:sz w:val="24"/>
          <w:szCs w:val="24"/>
        </w:rPr>
        <w:t xml:space="preserve">And the mean drop diameter </w:t>
      </w:r>
      <w:r w:rsidRPr="0045362D">
        <w:rPr>
          <w:rFonts w:ascii="Times New Roman" w:hAnsi="Times New Roman"/>
          <w:position w:val="-12"/>
          <w:sz w:val="24"/>
          <w:szCs w:val="24"/>
        </w:rPr>
        <w:object w:dxaOrig="360" w:dyaOrig="360" w14:anchorId="7F99412B">
          <v:shape id="_x0000_i1031" type="#_x0000_t75" style="width:18.3pt;height:18.3pt" o:ole="">
            <v:imagedata r:id="rId21" o:title=""/>
          </v:shape>
          <o:OLEObject Type="Embed" ProgID="Equation.3" ShapeID="_x0000_i1031" DrawAspect="Content" ObjectID="_1804945739" r:id="rId22"/>
        </w:object>
      </w:r>
    </w:p>
    <w:p w14:paraId="61072628" w14:textId="77777777" w:rsidR="00F90D86" w:rsidRPr="0045362D" w:rsidRDefault="00F90D86" w:rsidP="006D51B7">
      <w:pPr>
        <w:rPr>
          <w:rFonts w:ascii="Times New Roman" w:hAnsi="Times New Roman"/>
          <w:sz w:val="24"/>
          <w:szCs w:val="24"/>
        </w:rPr>
      </w:pPr>
      <w:r w:rsidRPr="0045362D">
        <w:rPr>
          <w:rFonts w:ascii="Times New Roman" w:hAnsi="Times New Roman"/>
          <w:position w:val="-14"/>
          <w:sz w:val="24"/>
          <w:szCs w:val="24"/>
        </w:rPr>
        <w:object w:dxaOrig="1280" w:dyaOrig="400" w14:anchorId="3565FF8A">
          <v:shape id="_x0000_i1032" type="#_x0000_t75" style="width:63.75pt;height:20.65pt" o:ole="">
            <v:imagedata r:id="rId23" o:title=""/>
          </v:shape>
          <o:OLEObject Type="Embed" ProgID="Equation.3" ShapeID="_x0000_i1032" DrawAspect="Content" ObjectID="_1804945740" r:id="rId24"/>
        </w:object>
      </w:r>
      <w:r w:rsidRPr="0045362D">
        <w:rPr>
          <w:rFonts w:ascii="Times New Roman" w:hAnsi="Times New Roman"/>
          <w:sz w:val="24"/>
          <w:szCs w:val="24"/>
        </w:rPr>
        <w:tab/>
      </w:r>
      <w:r w:rsidRPr="0045362D">
        <w:rPr>
          <w:rFonts w:ascii="Times New Roman" w:hAnsi="Times New Roman"/>
          <w:sz w:val="24"/>
          <w:szCs w:val="24"/>
        </w:rPr>
        <w:tab/>
        <w:t>--------------------------------------------------------------- (4)</w:t>
      </w:r>
    </w:p>
    <w:p w14:paraId="6A4FC6F6" w14:textId="77777777" w:rsidR="00F90D86" w:rsidRPr="0045362D" w:rsidRDefault="00483559" w:rsidP="006D51B7">
      <w:pPr>
        <w:rPr>
          <w:rFonts w:ascii="Times New Roman" w:hAnsi="Times New Roman"/>
          <w:sz w:val="24"/>
          <w:szCs w:val="24"/>
        </w:rPr>
      </w:pPr>
      <w:r w:rsidRPr="0045362D">
        <w:rPr>
          <w:rFonts w:ascii="Times New Roman" w:hAnsi="Times New Roman"/>
          <w:position w:val="-12"/>
          <w:sz w:val="24"/>
          <w:szCs w:val="24"/>
        </w:rPr>
        <w:object w:dxaOrig="360" w:dyaOrig="360" w14:anchorId="250920C9">
          <v:shape id="_x0000_i1033" type="#_x0000_t75" style="width:18.3pt;height:18.3pt" o:ole="">
            <v:imagedata r:id="rId25" o:title=""/>
          </v:shape>
          <o:OLEObject Type="Embed" ProgID="Equation.3" ShapeID="_x0000_i1033" DrawAspect="Content" ObjectID="_1804945741" r:id="rId26"/>
        </w:object>
      </w:r>
      <w:r w:rsidR="00F90D86" w:rsidRPr="0045362D">
        <w:rPr>
          <w:rFonts w:ascii="Times New Roman" w:hAnsi="Times New Roman"/>
          <w:sz w:val="24"/>
          <w:szCs w:val="24"/>
        </w:rPr>
        <w:t xml:space="preserve"> </w:t>
      </w:r>
      <w:r w:rsidR="009A050D" w:rsidRPr="0045362D">
        <w:rPr>
          <w:rFonts w:ascii="Times New Roman" w:hAnsi="Times New Roman"/>
          <w:sz w:val="24"/>
          <w:szCs w:val="24"/>
        </w:rPr>
        <w:t>Is</w:t>
      </w:r>
      <w:r w:rsidR="00F90D86" w:rsidRPr="0045362D">
        <w:rPr>
          <w:rFonts w:ascii="Times New Roman" w:hAnsi="Times New Roman"/>
          <w:sz w:val="24"/>
          <w:szCs w:val="24"/>
        </w:rPr>
        <w:t xml:space="preserve"> the mean</w:t>
      </w:r>
      <w:r w:rsidRPr="0045362D">
        <w:rPr>
          <w:rFonts w:ascii="Times New Roman" w:hAnsi="Times New Roman"/>
          <w:sz w:val="24"/>
          <w:szCs w:val="24"/>
        </w:rPr>
        <w:t xml:space="preserve"> drop diameter in mm, </w:t>
      </w:r>
      <w:r w:rsidRPr="0045362D">
        <w:rPr>
          <w:rFonts w:ascii="Times New Roman" w:hAnsi="Times New Roman"/>
          <w:position w:val="-12"/>
          <w:sz w:val="24"/>
          <w:szCs w:val="24"/>
        </w:rPr>
        <w:object w:dxaOrig="340" w:dyaOrig="360" w14:anchorId="6A3B75B7">
          <v:shape id="_x0000_i1034" type="#_x0000_t75" style="width:17.1pt;height:18.3pt" o:ole="">
            <v:imagedata r:id="rId27" o:title=""/>
          </v:shape>
          <o:OLEObject Type="Embed" ProgID="Equation.3" ShapeID="_x0000_i1034" DrawAspect="Content" ObjectID="_1804945742" r:id="rId28"/>
        </w:object>
      </w:r>
      <w:r w:rsidRPr="0045362D">
        <w:rPr>
          <w:rFonts w:ascii="Times New Roman" w:hAnsi="Times New Roman"/>
          <w:sz w:val="24"/>
          <w:szCs w:val="24"/>
        </w:rPr>
        <w:t>is the density of water, D is the diameter of drop in mm. LWC is the liquid water content in mg/m</w:t>
      </w:r>
      <w:r w:rsidRPr="0045362D">
        <w:rPr>
          <w:rFonts w:ascii="Times New Roman" w:hAnsi="Times New Roman"/>
          <w:sz w:val="24"/>
          <w:szCs w:val="24"/>
          <w:vertAlign w:val="superscript"/>
        </w:rPr>
        <w:t>3</w:t>
      </w:r>
      <w:r w:rsidRPr="0045362D">
        <w:rPr>
          <w:rFonts w:ascii="Times New Roman" w:hAnsi="Times New Roman"/>
          <w:sz w:val="24"/>
          <w:szCs w:val="24"/>
        </w:rPr>
        <w:t>, RR is the rain rate in mm/hr.</w:t>
      </w:r>
    </w:p>
    <w:p w14:paraId="1190C3EE" w14:textId="77777777" w:rsidR="006D51B7" w:rsidRPr="0045362D" w:rsidRDefault="006D51B7" w:rsidP="006D51B7">
      <w:pPr>
        <w:rPr>
          <w:rFonts w:ascii="Times New Roman" w:hAnsi="Times New Roman"/>
          <w:sz w:val="24"/>
          <w:szCs w:val="24"/>
        </w:rPr>
      </w:pPr>
      <w:r w:rsidRPr="0045362D">
        <w:rPr>
          <w:rFonts w:ascii="Times New Roman" w:hAnsi="Times New Roman"/>
          <w:sz w:val="24"/>
          <w:szCs w:val="24"/>
        </w:rPr>
        <w:t xml:space="preserve">The measured data are displayed in lines following the header. For each measured variable there is one line starting with a 3-character identifier of the variable. Each line represents a profile of this variable, i.e. a function versus height. Each data entry is 7 characters wide. Height is running from left to right in increments according to the chosen height resolution of the MRR. Invalid or not calculable values are coded as 7 consecutive space characters. Space characters at the end of a line are omitted in order to save disk space. </w:t>
      </w:r>
      <w:proofErr w:type="gramStart"/>
      <w:r w:rsidRPr="0045362D">
        <w:rPr>
          <w:rFonts w:ascii="Times New Roman" w:hAnsi="Times New Roman"/>
          <w:sz w:val="24"/>
          <w:szCs w:val="24"/>
        </w:rPr>
        <w:t>So</w:t>
      </w:r>
      <w:proofErr w:type="gramEnd"/>
      <w:r w:rsidRPr="0045362D">
        <w:rPr>
          <w:rFonts w:ascii="Times New Roman" w:hAnsi="Times New Roman"/>
          <w:sz w:val="24"/>
          <w:szCs w:val="24"/>
        </w:rPr>
        <w:t xml:space="preserve"> lines can have different lengths although representing the same number of height steps.</w:t>
      </w:r>
    </w:p>
    <w:p w14:paraId="79B93EE6" w14:textId="77777777" w:rsidR="006D51B7" w:rsidRPr="0045362D" w:rsidRDefault="00496729" w:rsidP="006D51B7">
      <w:pPr>
        <w:rPr>
          <w:rFonts w:ascii="Times New Roman" w:hAnsi="Times New Roman"/>
          <w:sz w:val="24"/>
          <w:szCs w:val="24"/>
        </w:rPr>
      </w:pPr>
      <w:r w:rsidRPr="0045362D">
        <w:rPr>
          <w:rFonts w:ascii="Times New Roman" w:hAnsi="Times New Roman"/>
          <w:b/>
          <w:sz w:val="24"/>
          <w:szCs w:val="24"/>
        </w:rPr>
        <w:t xml:space="preserve">4. </w:t>
      </w:r>
      <w:r w:rsidR="00483559" w:rsidRPr="0045362D">
        <w:rPr>
          <w:rFonts w:ascii="Times New Roman" w:hAnsi="Times New Roman"/>
          <w:b/>
          <w:sz w:val="24"/>
          <w:szCs w:val="24"/>
        </w:rPr>
        <w:t>Experimental Observations</w:t>
      </w:r>
    </w:p>
    <w:p w14:paraId="52AEFBA8" w14:textId="77777777" w:rsidR="006D51B7" w:rsidRPr="0045362D" w:rsidRDefault="00444460" w:rsidP="006D51B7">
      <w:pPr>
        <w:spacing w:line="360" w:lineRule="auto"/>
        <w:jc w:val="both"/>
        <w:rPr>
          <w:rFonts w:ascii="Times New Roman" w:hAnsi="Times New Roman"/>
          <w:sz w:val="24"/>
          <w:szCs w:val="24"/>
          <w:shd w:val="clear" w:color="auto" w:fill="FFFFFF"/>
        </w:rPr>
      </w:pPr>
      <w:r w:rsidRPr="0045362D">
        <w:rPr>
          <w:rFonts w:ascii="Times New Roman" w:hAnsi="Times New Roman"/>
          <w:sz w:val="24"/>
          <w:szCs w:val="24"/>
        </w:rPr>
        <w:t>D</w:t>
      </w:r>
      <w:r w:rsidR="006D51B7" w:rsidRPr="0045362D">
        <w:rPr>
          <w:rFonts w:ascii="Times New Roman" w:hAnsi="Times New Roman"/>
          <w:sz w:val="24"/>
          <w:szCs w:val="24"/>
        </w:rPr>
        <w:t>etailed analysis of rain attenuation</w:t>
      </w:r>
      <w:r w:rsidRPr="0045362D">
        <w:rPr>
          <w:rFonts w:ascii="Times New Roman" w:hAnsi="Times New Roman"/>
          <w:sz w:val="24"/>
          <w:szCs w:val="24"/>
        </w:rPr>
        <w:t>, rain rate, fall velocity, radar reflectivity, and time distribution of rainfall intensity</w:t>
      </w:r>
      <w:r w:rsidR="006D51B7" w:rsidRPr="0045362D">
        <w:rPr>
          <w:rFonts w:ascii="Times New Roman" w:hAnsi="Times New Roman"/>
          <w:sz w:val="24"/>
          <w:szCs w:val="24"/>
        </w:rPr>
        <w:t xml:space="preserve"> using the vertically pointing micro rain radar data collected during the experimental campaign. </w:t>
      </w:r>
      <w:r w:rsidR="006D51B7" w:rsidRPr="0045362D">
        <w:rPr>
          <w:rFonts w:ascii="Times New Roman" w:hAnsi="Times New Roman"/>
          <w:sz w:val="24"/>
          <w:szCs w:val="24"/>
          <w:shd w:val="clear" w:color="auto" w:fill="FFFFFF"/>
        </w:rPr>
        <w:t>We analyze data from a 24 GHz vertically pointing micro rain radar located in Federal University of Technology Akure in order to derive statistics</w:t>
      </w:r>
      <w:r w:rsidRPr="0045362D">
        <w:rPr>
          <w:rFonts w:ascii="Times New Roman" w:hAnsi="Times New Roman"/>
          <w:sz w:val="24"/>
          <w:szCs w:val="24"/>
          <w:shd w:val="clear" w:color="auto" w:fill="FFFFFF"/>
        </w:rPr>
        <w:t xml:space="preserve"> on rain attenuation recorded during</w:t>
      </w:r>
      <w:r w:rsidR="006D51B7" w:rsidRPr="0045362D">
        <w:rPr>
          <w:rFonts w:ascii="Times New Roman" w:hAnsi="Times New Roman"/>
          <w:sz w:val="24"/>
          <w:szCs w:val="24"/>
          <w:shd w:val="clear" w:color="auto" w:fill="FFFFFF"/>
        </w:rPr>
        <w:t xml:space="preserve"> the </w:t>
      </w:r>
      <w:r w:rsidRPr="0045362D">
        <w:rPr>
          <w:rFonts w:ascii="Times New Roman" w:hAnsi="Times New Roman"/>
          <w:sz w:val="24"/>
          <w:szCs w:val="24"/>
          <w:shd w:val="clear" w:color="auto" w:fill="FFFFFF"/>
        </w:rPr>
        <w:t>rainy days of year 2022.</w:t>
      </w:r>
      <w:r w:rsidR="006D51B7" w:rsidRPr="0045362D">
        <w:rPr>
          <w:rFonts w:ascii="Times New Roman" w:hAnsi="Times New Roman"/>
          <w:sz w:val="24"/>
          <w:szCs w:val="24"/>
          <w:shd w:val="clear" w:color="auto" w:fill="FFFFFF"/>
        </w:rPr>
        <w:t xml:space="preserve"> Stratiform rain events are covered in the dataset.</w:t>
      </w:r>
      <w:r w:rsidR="006D51B7" w:rsidRPr="0045362D">
        <w:rPr>
          <w:rFonts w:ascii="Segoe UI" w:hAnsi="Segoe UI" w:cs="Segoe UI"/>
          <w:sz w:val="27"/>
          <w:szCs w:val="27"/>
          <w:shd w:val="clear" w:color="auto" w:fill="FFFFFF"/>
        </w:rPr>
        <w:t xml:space="preserve"> </w:t>
      </w:r>
      <w:r w:rsidR="006D51B7" w:rsidRPr="0045362D">
        <w:rPr>
          <w:rFonts w:ascii="Times New Roman" w:hAnsi="Times New Roman"/>
          <w:sz w:val="24"/>
          <w:szCs w:val="24"/>
          <w:shd w:val="clear" w:color="auto" w:fill="FFFFFF"/>
        </w:rPr>
        <w:t>Rain rate measurements are recorded every minute at 160</w:t>
      </w:r>
      <w:r w:rsidRPr="0045362D">
        <w:rPr>
          <w:rFonts w:ascii="Times New Roman" w:hAnsi="Times New Roman"/>
          <w:sz w:val="24"/>
          <w:szCs w:val="24"/>
          <w:shd w:val="clear" w:color="auto" w:fill="FFFFFF"/>
        </w:rPr>
        <w:t xml:space="preserve"> </w:t>
      </w:r>
      <w:r w:rsidR="006D51B7" w:rsidRPr="0045362D">
        <w:rPr>
          <w:rFonts w:ascii="Times New Roman" w:hAnsi="Times New Roman"/>
          <w:sz w:val="24"/>
          <w:szCs w:val="24"/>
          <w:shd w:val="clear" w:color="auto" w:fill="FFFFFF"/>
        </w:rPr>
        <w:t>m vertical resolution.</w:t>
      </w:r>
    </w:p>
    <w:p w14:paraId="1DF950D9" w14:textId="77777777" w:rsidR="008565FC" w:rsidRPr="0045362D" w:rsidRDefault="008565FC" w:rsidP="008565FC">
      <w:pPr>
        <w:rPr>
          <w:rFonts w:ascii="Times New Roman" w:hAnsi="Times New Roman"/>
          <w:sz w:val="24"/>
          <w:szCs w:val="24"/>
          <w:shd w:val="clear" w:color="auto" w:fill="FFFFFF"/>
        </w:rPr>
      </w:pPr>
    </w:p>
    <w:p w14:paraId="009F4F21" w14:textId="77777777" w:rsidR="008565FC" w:rsidRPr="0045362D" w:rsidRDefault="008565FC" w:rsidP="008565FC">
      <w:pPr>
        <w:rPr>
          <w:rFonts w:ascii="Times New Roman" w:hAnsi="Times New Roman"/>
          <w:sz w:val="24"/>
          <w:szCs w:val="24"/>
          <w:shd w:val="clear" w:color="auto" w:fill="FFFFFF"/>
        </w:rPr>
      </w:pPr>
    </w:p>
    <w:p w14:paraId="7AAB6499" w14:textId="77777777" w:rsidR="006D51B7" w:rsidRPr="0045362D" w:rsidRDefault="006D51B7" w:rsidP="008565FC">
      <w:pPr>
        <w:rPr>
          <w:rFonts w:ascii="Times New Roman" w:hAnsi="Times New Roman"/>
          <w:noProof/>
          <w:sz w:val="24"/>
          <w:szCs w:val="24"/>
        </w:rPr>
      </w:pPr>
      <w:r w:rsidRPr="0045362D">
        <w:rPr>
          <w:rFonts w:ascii="Times New Roman" w:hAnsi="Times New Roman"/>
          <w:noProof/>
          <w:sz w:val="24"/>
          <w:szCs w:val="24"/>
        </w:rPr>
        <w:t xml:space="preserve">Table </w:t>
      </w:r>
      <w:r w:rsidR="008565FC" w:rsidRPr="0045362D">
        <w:rPr>
          <w:rFonts w:ascii="Times New Roman" w:hAnsi="Times New Roman"/>
          <w:noProof/>
          <w:sz w:val="24"/>
          <w:szCs w:val="24"/>
        </w:rPr>
        <w:t>2:</w:t>
      </w:r>
      <w:r w:rsidRPr="0045362D">
        <w:rPr>
          <w:rFonts w:ascii="Times New Roman" w:hAnsi="Times New Roman"/>
          <w:noProof/>
          <w:sz w:val="24"/>
          <w:szCs w:val="24"/>
        </w:rPr>
        <w:t xml:space="preserve"> Sorted data of different stratiform and convective rain rates at different heights.</w:t>
      </w:r>
    </w:p>
    <w:tbl>
      <w:tblPr>
        <w:tblStyle w:val="TableGrid"/>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6D51B7" w:rsidRPr="0045362D" w14:paraId="7F74F828" w14:textId="77777777" w:rsidTr="006D51B7">
        <w:trPr>
          <w:trHeight w:val="300"/>
        </w:trPr>
        <w:tc>
          <w:tcPr>
            <w:tcW w:w="960" w:type="dxa"/>
            <w:noWrap/>
            <w:hideMark/>
          </w:tcPr>
          <w:p w14:paraId="1C3F49F5" w14:textId="77777777" w:rsidR="006D51B7" w:rsidRPr="0045362D" w:rsidRDefault="006D51B7" w:rsidP="006D51B7">
            <w:pPr>
              <w:jc w:val="center"/>
              <w:rPr>
                <w:rFonts w:eastAsia="Times New Roman" w:cs="Calibri"/>
                <w:sz w:val="22"/>
              </w:rPr>
            </w:pPr>
            <w:r w:rsidRPr="0045362D">
              <w:rPr>
                <w:rFonts w:eastAsia="Times New Roman" w:cs="Calibri"/>
                <w:sz w:val="22"/>
              </w:rPr>
              <w:t>H</w:t>
            </w:r>
          </w:p>
        </w:tc>
        <w:tc>
          <w:tcPr>
            <w:tcW w:w="960" w:type="dxa"/>
            <w:noWrap/>
            <w:hideMark/>
          </w:tcPr>
          <w:p w14:paraId="4304EB22" w14:textId="77777777" w:rsidR="006D51B7" w:rsidRPr="0045362D" w:rsidRDefault="006D51B7" w:rsidP="006D51B7">
            <w:pPr>
              <w:jc w:val="center"/>
              <w:rPr>
                <w:rFonts w:eastAsia="Times New Roman" w:cs="Calibri"/>
                <w:sz w:val="22"/>
              </w:rPr>
            </w:pPr>
            <w:r w:rsidRPr="0045362D">
              <w:rPr>
                <w:rFonts w:eastAsia="Times New Roman" w:cs="Calibri"/>
                <w:sz w:val="22"/>
              </w:rPr>
              <w:t>RR1</w:t>
            </w:r>
          </w:p>
        </w:tc>
        <w:tc>
          <w:tcPr>
            <w:tcW w:w="960" w:type="dxa"/>
            <w:noWrap/>
            <w:hideMark/>
          </w:tcPr>
          <w:p w14:paraId="2EBD5ADC" w14:textId="77777777" w:rsidR="006D51B7" w:rsidRPr="0045362D" w:rsidRDefault="006D51B7" w:rsidP="006D51B7">
            <w:pPr>
              <w:jc w:val="center"/>
              <w:rPr>
                <w:rFonts w:eastAsia="Times New Roman" w:cs="Calibri"/>
                <w:sz w:val="22"/>
              </w:rPr>
            </w:pPr>
            <w:r w:rsidRPr="0045362D">
              <w:rPr>
                <w:rFonts w:eastAsia="Times New Roman" w:cs="Calibri"/>
                <w:sz w:val="22"/>
              </w:rPr>
              <w:t>RR2</w:t>
            </w:r>
          </w:p>
        </w:tc>
        <w:tc>
          <w:tcPr>
            <w:tcW w:w="960" w:type="dxa"/>
            <w:noWrap/>
            <w:hideMark/>
          </w:tcPr>
          <w:p w14:paraId="315365CA" w14:textId="77777777" w:rsidR="006D51B7" w:rsidRPr="0045362D" w:rsidRDefault="006D51B7" w:rsidP="006D51B7">
            <w:pPr>
              <w:jc w:val="center"/>
              <w:rPr>
                <w:rFonts w:eastAsia="Times New Roman" w:cs="Calibri"/>
                <w:sz w:val="22"/>
              </w:rPr>
            </w:pPr>
            <w:r w:rsidRPr="0045362D">
              <w:rPr>
                <w:rFonts w:eastAsia="Times New Roman" w:cs="Calibri"/>
                <w:sz w:val="22"/>
              </w:rPr>
              <w:t>RR3</w:t>
            </w:r>
          </w:p>
        </w:tc>
        <w:tc>
          <w:tcPr>
            <w:tcW w:w="960" w:type="dxa"/>
            <w:noWrap/>
            <w:hideMark/>
          </w:tcPr>
          <w:p w14:paraId="6774D53D" w14:textId="77777777" w:rsidR="006D51B7" w:rsidRPr="0045362D" w:rsidRDefault="006D51B7" w:rsidP="006D51B7">
            <w:pPr>
              <w:jc w:val="center"/>
              <w:rPr>
                <w:rFonts w:eastAsia="Times New Roman" w:cs="Calibri"/>
                <w:sz w:val="22"/>
              </w:rPr>
            </w:pPr>
            <w:r w:rsidRPr="0045362D">
              <w:rPr>
                <w:rFonts w:eastAsia="Times New Roman" w:cs="Calibri"/>
                <w:sz w:val="22"/>
              </w:rPr>
              <w:t>RR4</w:t>
            </w:r>
          </w:p>
        </w:tc>
        <w:tc>
          <w:tcPr>
            <w:tcW w:w="960" w:type="dxa"/>
            <w:noWrap/>
            <w:hideMark/>
          </w:tcPr>
          <w:p w14:paraId="082583B8" w14:textId="77777777" w:rsidR="006D51B7" w:rsidRPr="0045362D" w:rsidRDefault="006D51B7" w:rsidP="006D51B7">
            <w:pPr>
              <w:jc w:val="center"/>
              <w:rPr>
                <w:rFonts w:eastAsia="Times New Roman" w:cs="Calibri"/>
                <w:sz w:val="22"/>
              </w:rPr>
            </w:pPr>
            <w:r w:rsidRPr="0045362D">
              <w:rPr>
                <w:rFonts w:eastAsia="Times New Roman" w:cs="Calibri"/>
                <w:sz w:val="22"/>
              </w:rPr>
              <w:t>RR5</w:t>
            </w:r>
          </w:p>
        </w:tc>
        <w:tc>
          <w:tcPr>
            <w:tcW w:w="960" w:type="dxa"/>
            <w:noWrap/>
            <w:hideMark/>
          </w:tcPr>
          <w:p w14:paraId="223AD54E" w14:textId="77777777" w:rsidR="006D51B7" w:rsidRPr="0045362D" w:rsidRDefault="006D51B7" w:rsidP="006D51B7">
            <w:pPr>
              <w:jc w:val="center"/>
              <w:rPr>
                <w:rFonts w:eastAsia="Times New Roman" w:cs="Calibri"/>
                <w:sz w:val="22"/>
              </w:rPr>
            </w:pPr>
            <w:r w:rsidRPr="0045362D">
              <w:rPr>
                <w:rFonts w:eastAsia="Times New Roman" w:cs="Calibri"/>
                <w:sz w:val="22"/>
              </w:rPr>
              <w:t>RR6</w:t>
            </w:r>
          </w:p>
        </w:tc>
        <w:tc>
          <w:tcPr>
            <w:tcW w:w="960" w:type="dxa"/>
            <w:noWrap/>
            <w:hideMark/>
          </w:tcPr>
          <w:p w14:paraId="4615D24C" w14:textId="77777777" w:rsidR="006D51B7" w:rsidRPr="0045362D" w:rsidRDefault="006D51B7" w:rsidP="006D51B7">
            <w:pPr>
              <w:jc w:val="center"/>
              <w:rPr>
                <w:rFonts w:eastAsia="Times New Roman" w:cs="Calibri"/>
                <w:sz w:val="22"/>
              </w:rPr>
            </w:pPr>
            <w:r w:rsidRPr="0045362D">
              <w:rPr>
                <w:rFonts w:eastAsia="Times New Roman" w:cs="Calibri"/>
                <w:sz w:val="22"/>
              </w:rPr>
              <w:t>RR7</w:t>
            </w:r>
          </w:p>
        </w:tc>
        <w:tc>
          <w:tcPr>
            <w:tcW w:w="960" w:type="dxa"/>
            <w:noWrap/>
            <w:hideMark/>
          </w:tcPr>
          <w:p w14:paraId="4E3199F5" w14:textId="77777777" w:rsidR="006D51B7" w:rsidRPr="0045362D" w:rsidRDefault="006D51B7" w:rsidP="006D51B7">
            <w:pPr>
              <w:jc w:val="center"/>
              <w:rPr>
                <w:rFonts w:eastAsia="Times New Roman" w:cs="Calibri"/>
                <w:sz w:val="22"/>
              </w:rPr>
            </w:pPr>
            <w:r w:rsidRPr="0045362D">
              <w:rPr>
                <w:rFonts w:eastAsia="Times New Roman" w:cs="Calibri"/>
                <w:sz w:val="22"/>
              </w:rPr>
              <w:t>RR8</w:t>
            </w:r>
          </w:p>
        </w:tc>
        <w:tc>
          <w:tcPr>
            <w:tcW w:w="960" w:type="dxa"/>
            <w:noWrap/>
            <w:hideMark/>
          </w:tcPr>
          <w:p w14:paraId="5FEC1881" w14:textId="77777777" w:rsidR="006D51B7" w:rsidRPr="0045362D" w:rsidRDefault="006D51B7" w:rsidP="006D51B7">
            <w:pPr>
              <w:jc w:val="center"/>
              <w:rPr>
                <w:rFonts w:eastAsia="Times New Roman" w:cs="Calibri"/>
                <w:sz w:val="22"/>
              </w:rPr>
            </w:pPr>
            <w:r w:rsidRPr="0045362D">
              <w:rPr>
                <w:rFonts w:eastAsia="Times New Roman" w:cs="Calibri"/>
                <w:sz w:val="22"/>
              </w:rPr>
              <w:t>RR9</w:t>
            </w:r>
          </w:p>
        </w:tc>
      </w:tr>
      <w:tr w:rsidR="006D51B7" w:rsidRPr="0045362D" w14:paraId="1B59F72C" w14:textId="77777777" w:rsidTr="006D51B7">
        <w:trPr>
          <w:trHeight w:val="300"/>
        </w:trPr>
        <w:tc>
          <w:tcPr>
            <w:tcW w:w="960" w:type="dxa"/>
            <w:noWrap/>
            <w:hideMark/>
          </w:tcPr>
          <w:p w14:paraId="45611AEE" w14:textId="77777777" w:rsidR="006D51B7" w:rsidRPr="0045362D" w:rsidRDefault="006D51B7" w:rsidP="006D51B7">
            <w:pPr>
              <w:jc w:val="center"/>
              <w:rPr>
                <w:rFonts w:eastAsia="Times New Roman" w:cs="Calibri"/>
                <w:sz w:val="22"/>
              </w:rPr>
            </w:pPr>
            <w:r w:rsidRPr="0045362D">
              <w:rPr>
                <w:rFonts w:eastAsia="Times New Roman" w:cs="Calibri"/>
                <w:sz w:val="22"/>
              </w:rPr>
              <w:lastRenderedPageBreak/>
              <w:t>160</w:t>
            </w:r>
          </w:p>
        </w:tc>
        <w:tc>
          <w:tcPr>
            <w:tcW w:w="960" w:type="dxa"/>
            <w:noWrap/>
            <w:hideMark/>
          </w:tcPr>
          <w:p w14:paraId="3952F4CD"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3E863C3B"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EC18285" w14:textId="77777777" w:rsidR="006D51B7" w:rsidRPr="0045362D" w:rsidRDefault="006D51B7" w:rsidP="006D51B7">
            <w:pPr>
              <w:jc w:val="center"/>
              <w:rPr>
                <w:rFonts w:eastAsia="Times New Roman" w:cs="Calibri"/>
                <w:sz w:val="22"/>
              </w:rPr>
            </w:pPr>
            <w:r w:rsidRPr="0045362D">
              <w:rPr>
                <w:rFonts w:eastAsia="Times New Roman" w:cs="Calibri"/>
                <w:sz w:val="22"/>
              </w:rPr>
              <w:t>0.06</w:t>
            </w:r>
          </w:p>
        </w:tc>
        <w:tc>
          <w:tcPr>
            <w:tcW w:w="960" w:type="dxa"/>
            <w:noWrap/>
            <w:hideMark/>
          </w:tcPr>
          <w:p w14:paraId="20B8EF0D"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71B78B2E"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29634C2A"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616DA2D3" w14:textId="77777777" w:rsidR="006D51B7" w:rsidRPr="0045362D" w:rsidRDefault="006D51B7" w:rsidP="006D51B7">
            <w:pPr>
              <w:jc w:val="center"/>
              <w:rPr>
                <w:rFonts w:eastAsia="Times New Roman" w:cs="Calibri"/>
                <w:sz w:val="22"/>
              </w:rPr>
            </w:pPr>
            <w:r w:rsidRPr="0045362D">
              <w:rPr>
                <w:rFonts w:eastAsia="Times New Roman" w:cs="Calibri"/>
                <w:sz w:val="22"/>
              </w:rPr>
              <w:t>0.04</w:t>
            </w:r>
          </w:p>
        </w:tc>
        <w:tc>
          <w:tcPr>
            <w:tcW w:w="960" w:type="dxa"/>
            <w:noWrap/>
            <w:hideMark/>
          </w:tcPr>
          <w:p w14:paraId="460C6200" w14:textId="77777777" w:rsidR="006D51B7" w:rsidRPr="0045362D" w:rsidRDefault="006D51B7" w:rsidP="006D51B7">
            <w:pPr>
              <w:jc w:val="center"/>
              <w:rPr>
                <w:rFonts w:eastAsia="Times New Roman" w:cs="Calibri"/>
                <w:sz w:val="22"/>
              </w:rPr>
            </w:pPr>
            <w:r w:rsidRPr="0045362D">
              <w:rPr>
                <w:rFonts w:eastAsia="Times New Roman" w:cs="Calibri"/>
                <w:sz w:val="22"/>
              </w:rPr>
              <w:t>0.56</w:t>
            </w:r>
          </w:p>
        </w:tc>
        <w:tc>
          <w:tcPr>
            <w:tcW w:w="960" w:type="dxa"/>
            <w:noWrap/>
            <w:hideMark/>
          </w:tcPr>
          <w:p w14:paraId="641882AC"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r>
      <w:tr w:rsidR="006D51B7" w:rsidRPr="0045362D" w14:paraId="59841A27" w14:textId="77777777" w:rsidTr="006D51B7">
        <w:trPr>
          <w:trHeight w:val="300"/>
        </w:trPr>
        <w:tc>
          <w:tcPr>
            <w:tcW w:w="960" w:type="dxa"/>
            <w:noWrap/>
            <w:hideMark/>
          </w:tcPr>
          <w:p w14:paraId="656C2208" w14:textId="77777777" w:rsidR="006D51B7" w:rsidRPr="0045362D" w:rsidRDefault="006D51B7" w:rsidP="006D51B7">
            <w:pPr>
              <w:jc w:val="center"/>
              <w:rPr>
                <w:rFonts w:eastAsia="Times New Roman" w:cs="Calibri"/>
                <w:sz w:val="22"/>
              </w:rPr>
            </w:pPr>
            <w:r w:rsidRPr="0045362D">
              <w:rPr>
                <w:rFonts w:eastAsia="Times New Roman" w:cs="Calibri"/>
                <w:sz w:val="22"/>
              </w:rPr>
              <w:t>320</w:t>
            </w:r>
          </w:p>
        </w:tc>
        <w:tc>
          <w:tcPr>
            <w:tcW w:w="960" w:type="dxa"/>
            <w:noWrap/>
            <w:hideMark/>
          </w:tcPr>
          <w:p w14:paraId="00627EF4"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5DACF549" w14:textId="77777777" w:rsidR="006D51B7" w:rsidRPr="0045362D" w:rsidRDefault="006D51B7" w:rsidP="006D51B7">
            <w:pPr>
              <w:jc w:val="center"/>
              <w:rPr>
                <w:rFonts w:eastAsia="Times New Roman" w:cs="Calibri"/>
                <w:sz w:val="22"/>
              </w:rPr>
            </w:pPr>
            <w:r w:rsidRPr="0045362D">
              <w:rPr>
                <w:rFonts w:eastAsia="Times New Roman" w:cs="Calibri"/>
                <w:sz w:val="22"/>
              </w:rPr>
              <w:t>0.08</w:t>
            </w:r>
          </w:p>
        </w:tc>
        <w:tc>
          <w:tcPr>
            <w:tcW w:w="960" w:type="dxa"/>
            <w:noWrap/>
            <w:hideMark/>
          </w:tcPr>
          <w:p w14:paraId="4F4AD686"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0514B537"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0678ACFE"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5E912D9D"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028FD9B9"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63A04115" w14:textId="77777777" w:rsidR="006D51B7" w:rsidRPr="0045362D" w:rsidRDefault="006D51B7" w:rsidP="006D51B7">
            <w:pPr>
              <w:jc w:val="center"/>
              <w:rPr>
                <w:rFonts w:eastAsia="Times New Roman" w:cs="Calibri"/>
                <w:sz w:val="22"/>
              </w:rPr>
            </w:pPr>
            <w:r w:rsidRPr="0045362D">
              <w:rPr>
                <w:rFonts w:eastAsia="Times New Roman" w:cs="Calibri"/>
                <w:sz w:val="22"/>
              </w:rPr>
              <w:t>0.67</w:t>
            </w:r>
          </w:p>
        </w:tc>
        <w:tc>
          <w:tcPr>
            <w:tcW w:w="960" w:type="dxa"/>
            <w:noWrap/>
            <w:hideMark/>
          </w:tcPr>
          <w:p w14:paraId="15EDA949"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r>
      <w:tr w:rsidR="006D51B7" w:rsidRPr="0045362D" w14:paraId="2285118C" w14:textId="77777777" w:rsidTr="006D51B7">
        <w:trPr>
          <w:trHeight w:val="300"/>
        </w:trPr>
        <w:tc>
          <w:tcPr>
            <w:tcW w:w="960" w:type="dxa"/>
            <w:noWrap/>
            <w:hideMark/>
          </w:tcPr>
          <w:p w14:paraId="3BEC32B2" w14:textId="77777777" w:rsidR="006D51B7" w:rsidRPr="0045362D" w:rsidRDefault="006D51B7" w:rsidP="006D51B7">
            <w:pPr>
              <w:jc w:val="center"/>
              <w:rPr>
                <w:rFonts w:eastAsia="Times New Roman" w:cs="Calibri"/>
                <w:sz w:val="22"/>
              </w:rPr>
            </w:pPr>
            <w:r w:rsidRPr="0045362D">
              <w:rPr>
                <w:rFonts w:eastAsia="Times New Roman" w:cs="Calibri"/>
                <w:sz w:val="22"/>
              </w:rPr>
              <w:t>480</w:t>
            </w:r>
          </w:p>
        </w:tc>
        <w:tc>
          <w:tcPr>
            <w:tcW w:w="960" w:type="dxa"/>
            <w:noWrap/>
            <w:hideMark/>
          </w:tcPr>
          <w:p w14:paraId="6F61990C"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0E395F04"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49FEE775"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53024686" w14:textId="77777777" w:rsidR="006D51B7" w:rsidRPr="0045362D" w:rsidRDefault="006D51B7" w:rsidP="006D51B7">
            <w:pPr>
              <w:jc w:val="center"/>
              <w:rPr>
                <w:rFonts w:eastAsia="Times New Roman" w:cs="Calibri"/>
                <w:sz w:val="22"/>
              </w:rPr>
            </w:pPr>
            <w:r w:rsidRPr="0045362D">
              <w:rPr>
                <w:rFonts w:eastAsia="Times New Roman" w:cs="Calibri"/>
                <w:sz w:val="22"/>
              </w:rPr>
              <w:t>0.51</w:t>
            </w:r>
          </w:p>
        </w:tc>
        <w:tc>
          <w:tcPr>
            <w:tcW w:w="960" w:type="dxa"/>
            <w:noWrap/>
            <w:hideMark/>
          </w:tcPr>
          <w:p w14:paraId="19586669" w14:textId="77777777" w:rsidR="006D51B7" w:rsidRPr="0045362D" w:rsidRDefault="006D51B7" w:rsidP="006D51B7">
            <w:pPr>
              <w:jc w:val="center"/>
              <w:rPr>
                <w:rFonts w:eastAsia="Times New Roman" w:cs="Calibri"/>
                <w:sz w:val="22"/>
              </w:rPr>
            </w:pPr>
            <w:r w:rsidRPr="0045362D">
              <w:rPr>
                <w:rFonts w:eastAsia="Times New Roman" w:cs="Calibri"/>
                <w:sz w:val="22"/>
              </w:rPr>
              <w:t>0.61</w:t>
            </w:r>
          </w:p>
        </w:tc>
        <w:tc>
          <w:tcPr>
            <w:tcW w:w="960" w:type="dxa"/>
            <w:noWrap/>
            <w:hideMark/>
          </w:tcPr>
          <w:p w14:paraId="6F5D9AEA"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750CFBDD" w14:textId="77777777" w:rsidR="006D51B7" w:rsidRPr="0045362D" w:rsidRDefault="006D51B7" w:rsidP="006D51B7">
            <w:pPr>
              <w:jc w:val="center"/>
              <w:rPr>
                <w:rFonts w:eastAsia="Times New Roman" w:cs="Calibri"/>
                <w:sz w:val="22"/>
              </w:rPr>
            </w:pPr>
            <w:r w:rsidRPr="0045362D">
              <w:rPr>
                <w:rFonts w:eastAsia="Times New Roman" w:cs="Calibri"/>
                <w:sz w:val="22"/>
              </w:rPr>
              <w:t>0.6</w:t>
            </w:r>
          </w:p>
        </w:tc>
        <w:tc>
          <w:tcPr>
            <w:tcW w:w="960" w:type="dxa"/>
            <w:noWrap/>
            <w:hideMark/>
          </w:tcPr>
          <w:p w14:paraId="0E274D0B" w14:textId="77777777" w:rsidR="006D51B7" w:rsidRPr="0045362D" w:rsidRDefault="006D51B7" w:rsidP="006D51B7">
            <w:pPr>
              <w:jc w:val="center"/>
              <w:rPr>
                <w:rFonts w:eastAsia="Times New Roman" w:cs="Calibri"/>
                <w:sz w:val="22"/>
              </w:rPr>
            </w:pPr>
            <w:r w:rsidRPr="0045362D">
              <w:rPr>
                <w:rFonts w:eastAsia="Times New Roman" w:cs="Calibri"/>
                <w:sz w:val="22"/>
              </w:rPr>
              <w:t>0.59</w:t>
            </w:r>
          </w:p>
        </w:tc>
        <w:tc>
          <w:tcPr>
            <w:tcW w:w="960" w:type="dxa"/>
            <w:noWrap/>
            <w:hideMark/>
          </w:tcPr>
          <w:p w14:paraId="14C346F0"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r>
      <w:tr w:rsidR="006D51B7" w:rsidRPr="0045362D" w14:paraId="7AE10A1F" w14:textId="77777777" w:rsidTr="006D51B7">
        <w:trPr>
          <w:trHeight w:val="300"/>
        </w:trPr>
        <w:tc>
          <w:tcPr>
            <w:tcW w:w="960" w:type="dxa"/>
            <w:noWrap/>
            <w:hideMark/>
          </w:tcPr>
          <w:p w14:paraId="65FEEFB7" w14:textId="77777777" w:rsidR="006D51B7" w:rsidRPr="0045362D" w:rsidRDefault="006D51B7" w:rsidP="006D51B7">
            <w:pPr>
              <w:jc w:val="center"/>
              <w:rPr>
                <w:rFonts w:eastAsia="Times New Roman" w:cs="Calibri"/>
                <w:sz w:val="22"/>
              </w:rPr>
            </w:pPr>
            <w:r w:rsidRPr="0045362D">
              <w:rPr>
                <w:rFonts w:eastAsia="Times New Roman" w:cs="Calibri"/>
                <w:sz w:val="22"/>
              </w:rPr>
              <w:t>640</w:t>
            </w:r>
          </w:p>
        </w:tc>
        <w:tc>
          <w:tcPr>
            <w:tcW w:w="960" w:type="dxa"/>
            <w:noWrap/>
            <w:hideMark/>
          </w:tcPr>
          <w:p w14:paraId="003F20BE" w14:textId="77777777" w:rsidR="006D51B7" w:rsidRPr="0045362D" w:rsidRDefault="006D51B7" w:rsidP="006D51B7">
            <w:pPr>
              <w:jc w:val="center"/>
              <w:rPr>
                <w:rFonts w:eastAsia="Times New Roman" w:cs="Calibri"/>
                <w:sz w:val="22"/>
              </w:rPr>
            </w:pPr>
            <w:r w:rsidRPr="0045362D">
              <w:rPr>
                <w:rFonts w:eastAsia="Times New Roman" w:cs="Calibri"/>
                <w:sz w:val="22"/>
              </w:rPr>
              <w:t>0.06</w:t>
            </w:r>
          </w:p>
        </w:tc>
        <w:tc>
          <w:tcPr>
            <w:tcW w:w="960" w:type="dxa"/>
            <w:noWrap/>
            <w:hideMark/>
          </w:tcPr>
          <w:p w14:paraId="10D7C3A9"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4079EB6F"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2049DCA5" w14:textId="77777777" w:rsidR="006D51B7" w:rsidRPr="0045362D" w:rsidRDefault="006D51B7" w:rsidP="006D51B7">
            <w:pPr>
              <w:jc w:val="center"/>
              <w:rPr>
                <w:rFonts w:eastAsia="Times New Roman" w:cs="Calibri"/>
                <w:sz w:val="22"/>
              </w:rPr>
            </w:pPr>
            <w:r w:rsidRPr="0045362D">
              <w:rPr>
                <w:rFonts w:eastAsia="Times New Roman" w:cs="Calibri"/>
                <w:sz w:val="22"/>
              </w:rPr>
              <w:t>0.52</w:t>
            </w:r>
          </w:p>
        </w:tc>
        <w:tc>
          <w:tcPr>
            <w:tcW w:w="960" w:type="dxa"/>
            <w:noWrap/>
            <w:hideMark/>
          </w:tcPr>
          <w:p w14:paraId="4CA27165" w14:textId="77777777" w:rsidR="006D51B7" w:rsidRPr="0045362D" w:rsidRDefault="006D51B7" w:rsidP="006D51B7">
            <w:pPr>
              <w:jc w:val="center"/>
              <w:rPr>
                <w:rFonts w:eastAsia="Times New Roman" w:cs="Calibri"/>
                <w:sz w:val="22"/>
              </w:rPr>
            </w:pPr>
            <w:r w:rsidRPr="0045362D">
              <w:rPr>
                <w:rFonts w:eastAsia="Times New Roman" w:cs="Calibri"/>
                <w:sz w:val="22"/>
              </w:rPr>
              <w:t>0.59</w:t>
            </w:r>
          </w:p>
        </w:tc>
        <w:tc>
          <w:tcPr>
            <w:tcW w:w="960" w:type="dxa"/>
            <w:noWrap/>
            <w:hideMark/>
          </w:tcPr>
          <w:p w14:paraId="0EE50629" w14:textId="77777777" w:rsidR="006D51B7" w:rsidRPr="0045362D" w:rsidRDefault="006D51B7" w:rsidP="006D51B7">
            <w:pPr>
              <w:jc w:val="center"/>
              <w:rPr>
                <w:rFonts w:eastAsia="Times New Roman" w:cs="Calibri"/>
                <w:sz w:val="22"/>
              </w:rPr>
            </w:pPr>
            <w:r w:rsidRPr="0045362D">
              <w:rPr>
                <w:rFonts w:eastAsia="Times New Roman" w:cs="Calibri"/>
                <w:sz w:val="22"/>
              </w:rPr>
              <w:t>0.46</w:t>
            </w:r>
          </w:p>
        </w:tc>
        <w:tc>
          <w:tcPr>
            <w:tcW w:w="960" w:type="dxa"/>
            <w:noWrap/>
            <w:hideMark/>
          </w:tcPr>
          <w:p w14:paraId="032A1DE7" w14:textId="77777777" w:rsidR="006D51B7" w:rsidRPr="0045362D" w:rsidRDefault="006D51B7" w:rsidP="006D51B7">
            <w:pPr>
              <w:jc w:val="center"/>
              <w:rPr>
                <w:rFonts w:eastAsia="Times New Roman" w:cs="Calibri"/>
                <w:sz w:val="22"/>
              </w:rPr>
            </w:pPr>
            <w:r w:rsidRPr="0045362D">
              <w:rPr>
                <w:rFonts w:eastAsia="Times New Roman" w:cs="Calibri"/>
                <w:sz w:val="22"/>
              </w:rPr>
              <w:t>0.48</w:t>
            </w:r>
          </w:p>
        </w:tc>
        <w:tc>
          <w:tcPr>
            <w:tcW w:w="960" w:type="dxa"/>
            <w:noWrap/>
            <w:hideMark/>
          </w:tcPr>
          <w:p w14:paraId="01C9D394" w14:textId="77777777" w:rsidR="006D51B7" w:rsidRPr="0045362D" w:rsidRDefault="006D51B7" w:rsidP="006D51B7">
            <w:pPr>
              <w:jc w:val="center"/>
              <w:rPr>
                <w:rFonts w:eastAsia="Times New Roman" w:cs="Calibri"/>
                <w:sz w:val="22"/>
              </w:rPr>
            </w:pPr>
            <w:r w:rsidRPr="0045362D">
              <w:rPr>
                <w:rFonts w:eastAsia="Times New Roman" w:cs="Calibri"/>
                <w:sz w:val="22"/>
              </w:rPr>
              <w:t>0.53</w:t>
            </w:r>
          </w:p>
        </w:tc>
        <w:tc>
          <w:tcPr>
            <w:tcW w:w="960" w:type="dxa"/>
            <w:noWrap/>
            <w:hideMark/>
          </w:tcPr>
          <w:p w14:paraId="36C69223" w14:textId="77777777" w:rsidR="006D51B7" w:rsidRPr="0045362D" w:rsidRDefault="006D51B7" w:rsidP="006D51B7">
            <w:pPr>
              <w:jc w:val="center"/>
              <w:rPr>
                <w:rFonts w:eastAsia="Times New Roman" w:cs="Calibri"/>
                <w:sz w:val="22"/>
              </w:rPr>
            </w:pPr>
            <w:r w:rsidRPr="0045362D">
              <w:rPr>
                <w:rFonts w:eastAsia="Times New Roman" w:cs="Calibri"/>
                <w:sz w:val="22"/>
              </w:rPr>
              <w:t>0.5</w:t>
            </w:r>
          </w:p>
        </w:tc>
      </w:tr>
      <w:tr w:rsidR="006D51B7" w:rsidRPr="0045362D" w14:paraId="073264FF" w14:textId="77777777" w:rsidTr="006D51B7">
        <w:trPr>
          <w:trHeight w:val="300"/>
        </w:trPr>
        <w:tc>
          <w:tcPr>
            <w:tcW w:w="960" w:type="dxa"/>
            <w:noWrap/>
            <w:hideMark/>
          </w:tcPr>
          <w:p w14:paraId="264E2F6A" w14:textId="77777777" w:rsidR="006D51B7" w:rsidRPr="0045362D" w:rsidRDefault="006D51B7" w:rsidP="006D51B7">
            <w:pPr>
              <w:jc w:val="center"/>
              <w:rPr>
                <w:rFonts w:eastAsia="Times New Roman" w:cs="Calibri"/>
                <w:sz w:val="22"/>
              </w:rPr>
            </w:pPr>
            <w:r w:rsidRPr="0045362D">
              <w:rPr>
                <w:rFonts w:eastAsia="Times New Roman" w:cs="Calibri"/>
                <w:sz w:val="22"/>
              </w:rPr>
              <w:t>800</w:t>
            </w:r>
          </w:p>
        </w:tc>
        <w:tc>
          <w:tcPr>
            <w:tcW w:w="960" w:type="dxa"/>
            <w:noWrap/>
            <w:hideMark/>
          </w:tcPr>
          <w:p w14:paraId="207DBB91" w14:textId="77777777" w:rsidR="006D51B7" w:rsidRPr="0045362D" w:rsidRDefault="006D51B7" w:rsidP="006D51B7">
            <w:pPr>
              <w:jc w:val="center"/>
              <w:rPr>
                <w:rFonts w:eastAsia="Times New Roman" w:cs="Calibri"/>
                <w:sz w:val="22"/>
              </w:rPr>
            </w:pPr>
            <w:r w:rsidRPr="0045362D">
              <w:rPr>
                <w:rFonts w:eastAsia="Times New Roman" w:cs="Calibri"/>
                <w:sz w:val="22"/>
              </w:rPr>
              <w:t>0.11</w:t>
            </w:r>
          </w:p>
        </w:tc>
        <w:tc>
          <w:tcPr>
            <w:tcW w:w="960" w:type="dxa"/>
            <w:noWrap/>
            <w:hideMark/>
          </w:tcPr>
          <w:p w14:paraId="12917D26" w14:textId="77777777" w:rsidR="006D51B7" w:rsidRPr="0045362D" w:rsidRDefault="006D51B7" w:rsidP="006D51B7">
            <w:pPr>
              <w:jc w:val="center"/>
              <w:rPr>
                <w:rFonts w:eastAsia="Times New Roman" w:cs="Calibri"/>
                <w:sz w:val="22"/>
              </w:rPr>
            </w:pPr>
            <w:r w:rsidRPr="0045362D">
              <w:rPr>
                <w:rFonts w:eastAsia="Times New Roman" w:cs="Calibri"/>
                <w:sz w:val="22"/>
              </w:rPr>
              <w:t>0.46</w:t>
            </w:r>
          </w:p>
        </w:tc>
        <w:tc>
          <w:tcPr>
            <w:tcW w:w="960" w:type="dxa"/>
            <w:noWrap/>
            <w:hideMark/>
          </w:tcPr>
          <w:p w14:paraId="727ADB9D" w14:textId="77777777" w:rsidR="006D51B7" w:rsidRPr="0045362D" w:rsidRDefault="006D51B7" w:rsidP="006D51B7">
            <w:pPr>
              <w:jc w:val="center"/>
              <w:rPr>
                <w:rFonts w:eastAsia="Times New Roman" w:cs="Calibri"/>
                <w:sz w:val="22"/>
              </w:rPr>
            </w:pPr>
            <w:r w:rsidRPr="0045362D">
              <w:rPr>
                <w:rFonts w:eastAsia="Times New Roman" w:cs="Calibri"/>
                <w:sz w:val="22"/>
              </w:rPr>
              <w:t>0.56</w:t>
            </w:r>
          </w:p>
        </w:tc>
        <w:tc>
          <w:tcPr>
            <w:tcW w:w="960" w:type="dxa"/>
            <w:noWrap/>
            <w:hideMark/>
          </w:tcPr>
          <w:p w14:paraId="6E481ACE"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5F394BF1"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3423472D"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486E4F08" w14:textId="77777777" w:rsidR="006D51B7" w:rsidRPr="0045362D" w:rsidRDefault="006D51B7" w:rsidP="006D51B7">
            <w:pPr>
              <w:jc w:val="center"/>
              <w:rPr>
                <w:rFonts w:eastAsia="Times New Roman" w:cs="Calibri"/>
                <w:sz w:val="22"/>
              </w:rPr>
            </w:pPr>
            <w:r w:rsidRPr="0045362D">
              <w:rPr>
                <w:rFonts w:eastAsia="Times New Roman" w:cs="Calibri"/>
                <w:sz w:val="22"/>
              </w:rPr>
              <w:t>0.57</w:t>
            </w:r>
          </w:p>
        </w:tc>
        <w:tc>
          <w:tcPr>
            <w:tcW w:w="960" w:type="dxa"/>
            <w:noWrap/>
            <w:hideMark/>
          </w:tcPr>
          <w:p w14:paraId="4ADABCE6"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c>
          <w:tcPr>
            <w:tcW w:w="960" w:type="dxa"/>
            <w:noWrap/>
            <w:hideMark/>
          </w:tcPr>
          <w:p w14:paraId="448D98F9" w14:textId="77777777" w:rsidR="006D51B7" w:rsidRPr="0045362D" w:rsidRDefault="006D51B7" w:rsidP="006D51B7">
            <w:pPr>
              <w:jc w:val="center"/>
              <w:rPr>
                <w:rFonts w:eastAsia="Times New Roman" w:cs="Calibri"/>
                <w:sz w:val="22"/>
              </w:rPr>
            </w:pPr>
            <w:r w:rsidRPr="0045362D">
              <w:rPr>
                <w:rFonts w:eastAsia="Times New Roman" w:cs="Calibri"/>
                <w:sz w:val="22"/>
              </w:rPr>
              <w:t>0.4</w:t>
            </w:r>
          </w:p>
        </w:tc>
      </w:tr>
      <w:tr w:rsidR="006D51B7" w:rsidRPr="0045362D" w14:paraId="50EA5BC2" w14:textId="77777777" w:rsidTr="006D51B7">
        <w:trPr>
          <w:trHeight w:val="300"/>
        </w:trPr>
        <w:tc>
          <w:tcPr>
            <w:tcW w:w="960" w:type="dxa"/>
            <w:noWrap/>
            <w:hideMark/>
          </w:tcPr>
          <w:p w14:paraId="33594AA0" w14:textId="77777777" w:rsidR="006D51B7" w:rsidRPr="0045362D" w:rsidRDefault="006D51B7" w:rsidP="006D51B7">
            <w:pPr>
              <w:jc w:val="center"/>
              <w:rPr>
                <w:rFonts w:eastAsia="Times New Roman" w:cs="Calibri"/>
                <w:sz w:val="22"/>
              </w:rPr>
            </w:pPr>
            <w:r w:rsidRPr="0045362D">
              <w:rPr>
                <w:rFonts w:eastAsia="Times New Roman" w:cs="Calibri"/>
                <w:sz w:val="22"/>
              </w:rPr>
              <w:t>960</w:t>
            </w:r>
          </w:p>
        </w:tc>
        <w:tc>
          <w:tcPr>
            <w:tcW w:w="960" w:type="dxa"/>
            <w:noWrap/>
            <w:hideMark/>
          </w:tcPr>
          <w:p w14:paraId="0390BA9D"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6253CE62" w14:textId="77777777" w:rsidR="006D51B7" w:rsidRPr="0045362D" w:rsidRDefault="006D51B7" w:rsidP="006D51B7">
            <w:pPr>
              <w:jc w:val="center"/>
              <w:rPr>
                <w:rFonts w:eastAsia="Times New Roman" w:cs="Calibri"/>
                <w:sz w:val="22"/>
              </w:rPr>
            </w:pPr>
            <w:r w:rsidRPr="0045362D">
              <w:rPr>
                <w:rFonts w:eastAsia="Times New Roman" w:cs="Calibri"/>
                <w:sz w:val="22"/>
              </w:rPr>
              <w:t>0.39</w:t>
            </w:r>
          </w:p>
        </w:tc>
        <w:tc>
          <w:tcPr>
            <w:tcW w:w="960" w:type="dxa"/>
            <w:noWrap/>
            <w:hideMark/>
          </w:tcPr>
          <w:p w14:paraId="44216C07"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513A2DFF" w14:textId="77777777" w:rsidR="006D51B7" w:rsidRPr="0045362D" w:rsidRDefault="006D51B7" w:rsidP="006D51B7">
            <w:pPr>
              <w:jc w:val="center"/>
              <w:rPr>
                <w:rFonts w:eastAsia="Times New Roman" w:cs="Calibri"/>
                <w:sz w:val="22"/>
              </w:rPr>
            </w:pPr>
            <w:r w:rsidRPr="0045362D">
              <w:rPr>
                <w:rFonts w:eastAsia="Times New Roman" w:cs="Calibri"/>
                <w:sz w:val="22"/>
              </w:rPr>
              <w:t>0.47</w:t>
            </w:r>
          </w:p>
        </w:tc>
        <w:tc>
          <w:tcPr>
            <w:tcW w:w="960" w:type="dxa"/>
            <w:noWrap/>
            <w:hideMark/>
          </w:tcPr>
          <w:p w14:paraId="4003673A"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5D9C02DF"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52706F1"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054234E7"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57F4443A"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r>
      <w:tr w:rsidR="006D51B7" w:rsidRPr="0045362D" w14:paraId="2D4C3153" w14:textId="77777777" w:rsidTr="006D51B7">
        <w:trPr>
          <w:trHeight w:val="300"/>
        </w:trPr>
        <w:tc>
          <w:tcPr>
            <w:tcW w:w="960" w:type="dxa"/>
            <w:noWrap/>
            <w:hideMark/>
          </w:tcPr>
          <w:p w14:paraId="49CEF087" w14:textId="77777777" w:rsidR="006D51B7" w:rsidRPr="0045362D" w:rsidRDefault="006D51B7" w:rsidP="006D51B7">
            <w:pPr>
              <w:jc w:val="center"/>
              <w:rPr>
                <w:rFonts w:eastAsia="Times New Roman" w:cs="Calibri"/>
                <w:sz w:val="22"/>
              </w:rPr>
            </w:pPr>
            <w:r w:rsidRPr="0045362D">
              <w:rPr>
                <w:rFonts w:eastAsia="Times New Roman" w:cs="Calibri"/>
                <w:sz w:val="22"/>
              </w:rPr>
              <w:t>1120</w:t>
            </w:r>
          </w:p>
        </w:tc>
        <w:tc>
          <w:tcPr>
            <w:tcW w:w="960" w:type="dxa"/>
            <w:noWrap/>
            <w:hideMark/>
          </w:tcPr>
          <w:p w14:paraId="22EE36B9"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27B61C38"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10654EFD"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1993EDB2" w14:textId="77777777" w:rsidR="006D51B7" w:rsidRPr="0045362D" w:rsidRDefault="006D51B7" w:rsidP="006D51B7">
            <w:pPr>
              <w:jc w:val="center"/>
              <w:rPr>
                <w:rFonts w:eastAsia="Times New Roman" w:cs="Calibri"/>
                <w:sz w:val="22"/>
              </w:rPr>
            </w:pPr>
            <w:r w:rsidRPr="0045362D">
              <w:rPr>
                <w:rFonts w:eastAsia="Times New Roman" w:cs="Calibri"/>
                <w:sz w:val="22"/>
              </w:rPr>
              <w:t>0.44</w:t>
            </w:r>
          </w:p>
        </w:tc>
        <w:tc>
          <w:tcPr>
            <w:tcW w:w="960" w:type="dxa"/>
            <w:noWrap/>
            <w:hideMark/>
          </w:tcPr>
          <w:p w14:paraId="5B127877"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6EA44CE9"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30278520"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772AE77A"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43FF1EC5"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r>
      <w:tr w:rsidR="006D51B7" w:rsidRPr="0045362D" w14:paraId="2E27F56B" w14:textId="77777777" w:rsidTr="006D51B7">
        <w:trPr>
          <w:trHeight w:val="300"/>
        </w:trPr>
        <w:tc>
          <w:tcPr>
            <w:tcW w:w="960" w:type="dxa"/>
            <w:noWrap/>
            <w:hideMark/>
          </w:tcPr>
          <w:p w14:paraId="5F0D1B1C" w14:textId="77777777" w:rsidR="006D51B7" w:rsidRPr="0045362D" w:rsidRDefault="006D51B7" w:rsidP="006D51B7">
            <w:pPr>
              <w:jc w:val="center"/>
              <w:rPr>
                <w:rFonts w:eastAsia="Times New Roman" w:cs="Calibri"/>
                <w:sz w:val="22"/>
              </w:rPr>
            </w:pPr>
            <w:r w:rsidRPr="0045362D">
              <w:rPr>
                <w:rFonts w:eastAsia="Times New Roman" w:cs="Calibri"/>
                <w:sz w:val="22"/>
              </w:rPr>
              <w:t>1280</w:t>
            </w:r>
          </w:p>
        </w:tc>
        <w:tc>
          <w:tcPr>
            <w:tcW w:w="960" w:type="dxa"/>
            <w:noWrap/>
            <w:hideMark/>
          </w:tcPr>
          <w:p w14:paraId="14D5F8D6"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6FB7E04A"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7C2459B6"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19928B70"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25FC05F4"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507D394E"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6F0C531A"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46DD109E"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29D36720"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r>
      <w:tr w:rsidR="006D51B7" w:rsidRPr="0045362D" w14:paraId="684F81F2" w14:textId="77777777" w:rsidTr="006D51B7">
        <w:trPr>
          <w:trHeight w:val="300"/>
        </w:trPr>
        <w:tc>
          <w:tcPr>
            <w:tcW w:w="960" w:type="dxa"/>
            <w:noWrap/>
            <w:hideMark/>
          </w:tcPr>
          <w:p w14:paraId="4DFEC597" w14:textId="77777777" w:rsidR="006D51B7" w:rsidRPr="0045362D" w:rsidRDefault="006D51B7" w:rsidP="006D51B7">
            <w:pPr>
              <w:jc w:val="center"/>
              <w:rPr>
                <w:rFonts w:eastAsia="Times New Roman" w:cs="Calibri"/>
                <w:sz w:val="22"/>
              </w:rPr>
            </w:pPr>
            <w:r w:rsidRPr="0045362D">
              <w:rPr>
                <w:rFonts w:eastAsia="Times New Roman" w:cs="Calibri"/>
                <w:sz w:val="22"/>
              </w:rPr>
              <w:t>1440</w:t>
            </w:r>
          </w:p>
        </w:tc>
        <w:tc>
          <w:tcPr>
            <w:tcW w:w="960" w:type="dxa"/>
            <w:noWrap/>
            <w:hideMark/>
          </w:tcPr>
          <w:p w14:paraId="41EF02C7"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094A6CBB" w14:textId="77777777" w:rsidR="006D51B7" w:rsidRPr="0045362D" w:rsidRDefault="006D51B7" w:rsidP="006D51B7">
            <w:pPr>
              <w:jc w:val="center"/>
              <w:rPr>
                <w:rFonts w:eastAsia="Times New Roman" w:cs="Calibri"/>
                <w:sz w:val="22"/>
              </w:rPr>
            </w:pPr>
            <w:r w:rsidRPr="0045362D">
              <w:rPr>
                <w:rFonts w:eastAsia="Times New Roman" w:cs="Calibri"/>
                <w:sz w:val="22"/>
              </w:rPr>
              <w:t>0.39</w:t>
            </w:r>
          </w:p>
        </w:tc>
        <w:tc>
          <w:tcPr>
            <w:tcW w:w="960" w:type="dxa"/>
            <w:noWrap/>
            <w:hideMark/>
          </w:tcPr>
          <w:p w14:paraId="0739ECA6"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54383DF2"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0CAD5C1C"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71B366ED"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0A807A40"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7DDEAF4E"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62F83D2B"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r>
      <w:tr w:rsidR="006D51B7" w:rsidRPr="0045362D" w14:paraId="4B2FF741" w14:textId="77777777" w:rsidTr="006D51B7">
        <w:trPr>
          <w:trHeight w:val="300"/>
        </w:trPr>
        <w:tc>
          <w:tcPr>
            <w:tcW w:w="960" w:type="dxa"/>
            <w:noWrap/>
            <w:hideMark/>
          </w:tcPr>
          <w:p w14:paraId="4D390D43" w14:textId="77777777" w:rsidR="006D51B7" w:rsidRPr="0045362D" w:rsidRDefault="006D51B7" w:rsidP="006D51B7">
            <w:pPr>
              <w:jc w:val="center"/>
              <w:rPr>
                <w:rFonts w:eastAsia="Times New Roman" w:cs="Calibri"/>
                <w:sz w:val="22"/>
              </w:rPr>
            </w:pPr>
            <w:r w:rsidRPr="0045362D">
              <w:rPr>
                <w:rFonts w:eastAsia="Times New Roman" w:cs="Calibri"/>
                <w:sz w:val="22"/>
              </w:rPr>
              <w:t>1600</w:t>
            </w:r>
          </w:p>
        </w:tc>
        <w:tc>
          <w:tcPr>
            <w:tcW w:w="960" w:type="dxa"/>
            <w:noWrap/>
            <w:hideMark/>
          </w:tcPr>
          <w:p w14:paraId="20BE8FD8" w14:textId="77777777" w:rsidR="006D51B7" w:rsidRPr="0045362D" w:rsidRDefault="006D51B7" w:rsidP="006D51B7">
            <w:pPr>
              <w:jc w:val="center"/>
              <w:rPr>
                <w:rFonts w:eastAsia="Times New Roman" w:cs="Calibri"/>
                <w:sz w:val="22"/>
              </w:rPr>
            </w:pPr>
            <w:r w:rsidRPr="0045362D">
              <w:rPr>
                <w:rFonts w:eastAsia="Times New Roman" w:cs="Calibri"/>
                <w:sz w:val="22"/>
              </w:rPr>
              <w:t>0.18</w:t>
            </w:r>
          </w:p>
        </w:tc>
        <w:tc>
          <w:tcPr>
            <w:tcW w:w="960" w:type="dxa"/>
            <w:noWrap/>
            <w:hideMark/>
          </w:tcPr>
          <w:p w14:paraId="49A11667"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43E54B74"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4E8C7968"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7E1A6391"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556ABB3E"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7A9E263E"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202E07DF"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20F0A67E" w14:textId="77777777" w:rsidR="006D51B7" w:rsidRPr="0045362D" w:rsidRDefault="006D51B7" w:rsidP="006D51B7">
            <w:pPr>
              <w:jc w:val="center"/>
              <w:rPr>
                <w:rFonts w:eastAsia="Times New Roman" w:cs="Calibri"/>
                <w:sz w:val="22"/>
              </w:rPr>
            </w:pPr>
            <w:r w:rsidRPr="0045362D">
              <w:rPr>
                <w:rFonts w:eastAsia="Times New Roman" w:cs="Calibri"/>
                <w:sz w:val="22"/>
              </w:rPr>
              <w:t>0.16</w:t>
            </w:r>
          </w:p>
        </w:tc>
      </w:tr>
      <w:tr w:rsidR="006D51B7" w:rsidRPr="0045362D" w14:paraId="40D07B9F" w14:textId="77777777" w:rsidTr="006D51B7">
        <w:trPr>
          <w:trHeight w:val="300"/>
        </w:trPr>
        <w:tc>
          <w:tcPr>
            <w:tcW w:w="960" w:type="dxa"/>
            <w:noWrap/>
            <w:hideMark/>
          </w:tcPr>
          <w:p w14:paraId="0A2D5D65" w14:textId="77777777" w:rsidR="006D51B7" w:rsidRPr="0045362D" w:rsidRDefault="006D51B7" w:rsidP="006D51B7">
            <w:pPr>
              <w:jc w:val="center"/>
              <w:rPr>
                <w:rFonts w:eastAsia="Times New Roman" w:cs="Calibri"/>
                <w:sz w:val="22"/>
              </w:rPr>
            </w:pPr>
            <w:r w:rsidRPr="0045362D">
              <w:rPr>
                <w:rFonts w:eastAsia="Times New Roman" w:cs="Calibri"/>
                <w:sz w:val="22"/>
              </w:rPr>
              <w:t>1760</w:t>
            </w:r>
          </w:p>
        </w:tc>
        <w:tc>
          <w:tcPr>
            <w:tcW w:w="960" w:type="dxa"/>
            <w:noWrap/>
            <w:hideMark/>
          </w:tcPr>
          <w:p w14:paraId="0964AAEF" w14:textId="77777777" w:rsidR="006D51B7" w:rsidRPr="0045362D" w:rsidRDefault="006D51B7" w:rsidP="006D51B7">
            <w:pPr>
              <w:jc w:val="center"/>
              <w:rPr>
                <w:rFonts w:eastAsia="Times New Roman" w:cs="Calibri"/>
                <w:sz w:val="22"/>
              </w:rPr>
            </w:pPr>
            <w:r w:rsidRPr="0045362D">
              <w:rPr>
                <w:rFonts w:eastAsia="Times New Roman" w:cs="Calibri"/>
                <w:sz w:val="22"/>
              </w:rPr>
              <w:t>0.18</w:t>
            </w:r>
          </w:p>
        </w:tc>
        <w:tc>
          <w:tcPr>
            <w:tcW w:w="960" w:type="dxa"/>
            <w:noWrap/>
            <w:hideMark/>
          </w:tcPr>
          <w:p w14:paraId="75FE51FC"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389C3578"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5BBC1F6C"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5B0E627A"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51E4BFE8"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4FA2FC19"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3AAE3C99"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9579A8A"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r>
      <w:tr w:rsidR="006D51B7" w:rsidRPr="0045362D" w14:paraId="606AF678" w14:textId="77777777" w:rsidTr="006D51B7">
        <w:trPr>
          <w:trHeight w:val="300"/>
        </w:trPr>
        <w:tc>
          <w:tcPr>
            <w:tcW w:w="960" w:type="dxa"/>
            <w:noWrap/>
            <w:hideMark/>
          </w:tcPr>
          <w:p w14:paraId="19235449" w14:textId="77777777" w:rsidR="006D51B7" w:rsidRPr="0045362D" w:rsidRDefault="006D51B7" w:rsidP="006D51B7">
            <w:pPr>
              <w:jc w:val="center"/>
              <w:rPr>
                <w:rFonts w:eastAsia="Times New Roman" w:cs="Calibri"/>
                <w:sz w:val="22"/>
              </w:rPr>
            </w:pPr>
            <w:r w:rsidRPr="0045362D">
              <w:rPr>
                <w:rFonts w:eastAsia="Times New Roman" w:cs="Calibri"/>
                <w:sz w:val="22"/>
              </w:rPr>
              <w:t>1920</w:t>
            </w:r>
          </w:p>
        </w:tc>
        <w:tc>
          <w:tcPr>
            <w:tcW w:w="960" w:type="dxa"/>
            <w:noWrap/>
            <w:hideMark/>
          </w:tcPr>
          <w:p w14:paraId="7B653FF8" w14:textId="77777777" w:rsidR="006D51B7" w:rsidRPr="0045362D" w:rsidRDefault="006D51B7" w:rsidP="006D51B7">
            <w:pPr>
              <w:jc w:val="center"/>
              <w:rPr>
                <w:rFonts w:eastAsia="Times New Roman" w:cs="Calibri"/>
                <w:sz w:val="22"/>
              </w:rPr>
            </w:pPr>
            <w:r w:rsidRPr="0045362D">
              <w:rPr>
                <w:rFonts w:eastAsia="Times New Roman" w:cs="Calibri"/>
                <w:sz w:val="22"/>
              </w:rPr>
              <w:t>0.19</w:t>
            </w:r>
          </w:p>
        </w:tc>
        <w:tc>
          <w:tcPr>
            <w:tcW w:w="960" w:type="dxa"/>
            <w:noWrap/>
            <w:hideMark/>
          </w:tcPr>
          <w:p w14:paraId="765409EC"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110D9441"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50FD3C48"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1DFE789D"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4665EC70"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4F2C5084" w14:textId="77777777" w:rsidR="006D51B7" w:rsidRPr="0045362D" w:rsidRDefault="006D51B7" w:rsidP="006D51B7">
            <w:pPr>
              <w:jc w:val="center"/>
              <w:rPr>
                <w:rFonts w:eastAsia="Times New Roman" w:cs="Calibri"/>
                <w:sz w:val="22"/>
              </w:rPr>
            </w:pPr>
            <w:r w:rsidRPr="0045362D">
              <w:rPr>
                <w:rFonts w:eastAsia="Times New Roman" w:cs="Calibri"/>
                <w:sz w:val="22"/>
              </w:rPr>
              <w:t>0.37</w:t>
            </w:r>
          </w:p>
        </w:tc>
        <w:tc>
          <w:tcPr>
            <w:tcW w:w="960" w:type="dxa"/>
            <w:noWrap/>
            <w:hideMark/>
          </w:tcPr>
          <w:p w14:paraId="7219AAE5"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5DBE1650"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r>
      <w:tr w:rsidR="006D51B7" w:rsidRPr="0045362D" w14:paraId="261FCF0D" w14:textId="77777777" w:rsidTr="006D51B7">
        <w:trPr>
          <w:trHeight w:val="300"/>
        </w:trPr>
        <w:tc>
          <w:tcPr>
            <w:tcW w:w="960" w:type="dxa"/>
            <w:noWrap/>
            <w:hideMark/>
          </w:tcPr>
          <w:p w14:paraId="027E39A8" w14:textId="77777777" w:rsidR="006D51B7" w:rsidRPr="0045362D" w:rsidRDefault="006D51B7" w:rsidP="006D51B7">
            <w:pPr>
              <w:jc w:val="center"/>
              <w:rPr>
                <w:rFonts w:eastAsia="Times New Roman" w:cs="Calibri"/>
                <w:sz w:val="22"/>
              </w:rPr>
            </w:pPr>
            <w:r w:rsidRPr="0045362D">
              <w:rPr>
                <w:rFonts w:eastAsia="Times New Roman" w:cs="Calibri"/>
                <w:sz w:val="22"/>
              </w:rPr>
              <w:t>2080</w:t>
            </w:r>
          </w:p>
        </w:tc>
        <w:tc>
          <w:tcPr>
            <w:tcW w:w="960" w:type="dxa"/>
            <w:noWrap/>
            <w:hideMark/>
          </w:tcPr>
          <w:p w14:paraId="3F769043"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428936F4"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250E0C9A"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2706413F"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3601C46F"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7CD9B927"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47A0FD69"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062682E2" w14:textId="77777777" w:rsidR="006D51B7" w:rsidRPr="0045362D" w:rsidRDefault="006D51B7" w:rsidP="006D51B7">
            <w:pPr>
              <w:jc w:val="center"/>
              <w:rPr>
                <w:rFonts w:eastAsia="Times New Roman" w:cs="Calibri"/>
                <w:sz w:val="22"/>
              </w:rPr>
            </w:pPr>
            <w:r w:rsidRPr="0045362D">
              <w:rPr>
                <w:rFonts w:eastAsia="Times New Roman" w:cs="Calibri"/>
                <w:sz w:val="22"/>
              </w:rPr>
              <w:t>0.12</w:t>
            </w:r>
          </w:p>
        </w:tc>
        <w:tc>
          <w:tcPr>
            <w:tcW w:w="960" w:type="dxa"/>
            <w:noWrap/>
            <w:hideMark/>
          </w:tcPr>
          <w:p w14:paraId="0E77D47F"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r>
      <w:tr w:rsidR="006D51B7" w:rsidRPr="0045362D" w14:paraId="7AEA650F" w14:textId="77777777" w:rsidTr="006D51B7">
        <w:trPr>
          <w:trHeight w:val="300"/>
        </w:trPr>
        <w:tc>
          <w:tcPr>
            <w:tcW w:w="960" w:type="dxa"/>
            <w:noWrap/>
            <w:hideMark/>
          </w:tcPr>
          <w:p w14:paraId="2D56E111" w14:textId="77777777" w:rsidR="006D51B7" w:rsidRPr="0045362D" w:rsidRDefault="006D51B7" w:rsidP="006D51B7">
            <w:pPr>
              <w:jc w:val="center"/>
              <w:rPr>
                <w:rFonts w:eastAsia="Times New Roman" w:cs="Calibri"/>
                <w:sz w:val="22"/>
              </w:rPr>
            </w:pPr>
            <w:r w:rsidRPr="0045362D">
              <w:rPr>
                <w:rFonts w:eastAsia="Times New Roman" w:cs="Calibri"/>
                <w:sz w:val="22"/>
              </w:rPr>
              <w:t>2240</w:t>
            </w:r>
          </w:p>
        </w:tc>
        <w:tc>
          <w:tcPr>
            <w:tcW w:w="960" w:type="dxa"/>
            <w:noWrap/>
            <w:hideMark/>
          </w:tcPr>
          <w:p w14:paraId="79051D9E"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544E2B6F"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55E53709"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557D3BD2"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406CC22D"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27621EDA"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c>
          <w:tcPr>
            <w:tcW w:w="960" w:type="dxa"/>
            <w:noWrap/>
            <w:hideMark/>
          </w:tcPr>
          <w:p w14:paraId="7A465740"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778E2C15" w14:textId="77777777" w:rsidR="006D51B7" w:rsidRPr="0045362D" w:rsidRDefault="006D51B7" w:rsidP="006D51B7">
            <w:pPr>
              <w:jc w:val="center"/>
              <w:rPr>
                <w:rFonts w:eastAsia="Times New Roman" w:cs="Calibri"/>
                <w:sz w:val="22"/>
              </w:rPr>
            </w:pPr>
            <w:r w:rsidRPr="0045362D">
              <w:rPr>
                <w:rFonts w:eastAsia="Times New Roman" w:cs="Calibri"/>
                <w:sz w:val="22"/>
              </w:rPr>
              <w:t>0.09</w:t>
            </w:r>
          </w:p>
        </w:tc>
        <w:tc>
          <w:tcPr>
            <w:tcW w:w="960" w:type="dxa"/>
            <w:noWrap/>
            <w:hideMark/>
          </w:tcPr>
          <w:p w14:paraId="243E08F5"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r>
      <w:tr w:rsidR="006D51B7" w:rsidRPr="0045362D" w14:paraId="0A78F9A8" w14:textId="77777777" w:rsidTr="006D51B7">
        <w:trPr>
          <w:trHeight w:val="300"/>
        </w:trPr>
        <w:tc>
          <w:tcPr>
            <w:tcW w:w="960" w:type="dxa"/>
            <w:noWrap/>
            <w:hideMark/>
          </w:tcPr>
          <w:p w14:paraId="0D33EA49" w14:textId="77777777" w:rsidR="006D51B7" w:rsidRPr="0045362D" w:rsidRDefault="006D51B7" w:rsidP="006D51B7">
            <w:pPr>
              <w:jc w:val="center"/>
              <w:rPr>
                <w:rFonts w:eastAsia="Times New Roman" w:cs="Calibri"/>
                <w:sz w:val="22"/>
              </w:rPr>
            </w:pPr>
            <w:r w:rsidRPr="0045362D">
              <w:rPr>
                <w:rFonts w:eastAsia="Times New Roman" w:cs="Calibri"/>
                <w:sz w:val="22"/>
              </w:rPr>
              <w:t>2400</w:t>
            </w:r>
          </w:p>
        </w:tc>
        <w:tc>
          <w:tcPr>
            <w:tcW w:w="960" w:type="dxa"/>
            <w:noWrap/>
            <w:hideMark/>
          </w:tcPr>
          <w:p w14:paraId="1BAFB37C"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3E856208"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1E0E9969"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31201614"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36FBDB4D"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7718F13C"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12EB89F4"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7118128E"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c>
          <w:tcPr>
            <w:tcW w:w="960" w:type="dxa"/>
            <w:noWrap/>
            <w:hideMark/>
          </w:tcPr>
          <w:p w14:paraId="438CC546"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r>
      <w:tr w:rsidR="006D51B7" w:rsidRPr="0045362D" w14:paraId="253F6BBF" w14:textId="77777777" w:rsidTr="006D51B7">
        <w:trPr>
          <w:trHeight w:val="300"/>
        </w:trPr>
        <w:tc>
          <w:tcPr>
            <w:tcW w:w="960" w:type="dxa"/>
            <w:noWrap/>
            <w:hideMark/>
          </w:tcPr>
          <w:p w14:paraId="5E0E52BC" w14:textId="77777777" w:rsidR="006D51B7" w:rsidRPr="0045362D" w:rsidRDefault="006D51B7" w:rsidP="006D51B7">
            <w:pPr>
              <w:jc w:val="center"/>
              <w:rPr>
                <w:rFonts w:eastAsia="Times New Roman" w:cs="Calibri"/>
                <w:sz w:val="22"/>
              </w:rPr>
            </w:pPr>
            <w:r w:rsidRPr="0045362D">
              <w:rPr>
                <w:rFonts w:eastAsia="Times New Roman" w:cs="Calibri"/>
                <w:sz w:val="22"/>
              </w:rPr>
              <w:t>2560</w:t>
            </w:r>
          </w:p>
        </w:tc>
        <w:tc>
          <w:tcPr>
            <w:tcW w:w="960" w:type="dxa"/>
            <w:noWrap/>
            <w:hideMark/>
          </w:tcPr>
          <w:p w14:paraId="6688D2AE"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2A075BFE"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7760DFA2"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5A704B2D" w14:textId="77777777" w:rsidR="006D51B7" w:rsidRPr="0045362D" w:rsidRDefault="006D51B7" w:rsidP="006D51B7">
            <w:pPr>
              <w:jc w:val="center"/>
              <w:rPr>
                <w:rFonts w:eastAsia="Times New Roman" w:cs="Calibri"/>
                <w:sz w:val="22"/>
              </w:rPr>
            </w:pPr>
            <w:r w:rsidRPr="0045362D">
              <w:rPr>
                <w:rFonts w:eastAsia="Times New Roman" w:cs="Calibri"/>
                <w:sz w:val="22"/>
              </w:rPr>
              <w:t>0.25</w:t>
            </w:r>
          </w:p>
        </w:tc>
        <w:tc>
          <w:tcPr>
            <w:tcW w:w="960" w:type="dxa"/>
            <w:noWrap/>
            <w:hideMark/>
          </w:tcPr>
          <w:p w14:paraId="2100EAF8" w14:textId="77777777" w:rsidR="006D51B7" w:rsidRPr="0045362D" w:rsidRDefault="006D51B7" w:rsidP="006D51B7">
            <w:pPr>
              <w:jc w:val="center"/>
              <w:rPr>
                <w:rFonts w:eastAsia="Times New Roman" w:cs="Calibri"/>
                <w:sz w:val="22"/>
              </w:rPr>
            </w:pPr>
            <w:r w:rsidRPr="0045362D">
              <w:rPr>
                <w:rFonts w:eastAsia="Times New Roman" w:cs="Calibri"/>
                <w:sz w:val="22"/>
              </w:rPr>
              <w:t>0.24</w:t>
            </w:r>
          </w:p>
        </w:tc>
        <w:tc>
          <w:tcPr>
            <w:tcW w:w="960" w:type="dxa"/>
            <w:noWrap/>
            <w:hideMark/>
          </w:tcPr>
          <w:p w14:paraId="3B42FBF8"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13C924B3"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2691A512" w14:textId="77777777" w:rsidR="006D51B7" w:rsidRPr="0045362D" w:rsidRDefault="006D51B7" w:rsidP="006D51B7">
            <w:pPr>
              <w:jc w:val="center"/>
              <w:rPr>
                <w:rFonts w:eastAsia="Times New Roman" w:cs="Calibri"/>
                <w:sz w:val="22"/>
              </w:rPr>
            </w:pPr>
            <w:r w:rsidRPr="0045362D">
              <w:rPr>
                <w:rFonts w:eastAsia="Times New Roman" w:cs="Calibri"/>
                <w:sz w:val="22"/>
              </w:rPr>
              <w:t>0.1</w:t>
            </w:r>
          </w:p>
        </w:tc>
        <w:tc>
          <w:tcPr>
            <w:tcW w:w="960" w:type="dxa"/>
            <w:noWrap/>
            <w:hideMark/>
          </w:tcPr>
          <w:p w14:paraId="3C76664D" w14:textId="77777777" w:rsidR="006D51B7" w:rsidRPr="0045362D" w:rsidRDefault="006D51B7" w:rsidP="006D51B7">
            <w:pPr>
              <w:jc w:val="center"/>
              <w:rPr>
                <w:rFonts w:eastAsia="Times New Roman" w:cs="Calibri"/>
                <w:sz w:val="22"/>
              </w:rPr>
            </w:pPr>
            <w:r w:rsidRPr="0045362D">
              <w:rPr>
                <w:rFonts w:eastAsia="Times New Roman" w:cs="Calibri"/>
                <w:sz w:val="22"/>
              </w:rPr>
              <w:t>0.15</w:t>
            </w:r>
          </w:p>
        </w:tc>
      </w:tr>
      <w:tr w:rsidR="006D51B7" w:rsidRPr="0045362D" w14:paraId="4F181B86" w14:textId="77777777" w:rsidTr="006D51B7">
        <w:trPr>
          <w:trHeight w:val="300"/>
        </w:trPr>
        <w:tc>
          <w:tcPr>
            <w:tcW w:w="960" w:type="dxa"/>
            <w:noWrap/>
            <w:hideMark/>
          </w:tcPr>
          <w:p w14:paraId="0D1534B7" w14:textId="77777777" w:rsidR="006D51B7" w:rsidRPr="0045362D" w:rsidRDefault="006D51B7" w:rsidP="006D51B7">
            <w:pPr>
              <w:jc w:val="center"/>
              <w:rPr>
                <w:rFonts w:eastAsia="Times New Roman" w:cs="Calibri"/>
                <w:sz w:val="22"/>
              </w:rPr>
            </w:pPr>
            <w:r w:rsidRPr="0045362D">
              <w:rPr>
                <w:rFonts w:eastAsia="Times New Roman" w:cs="Calibri"/>
                <w:sz w:val="22"/>
              </w:rPr>
              <w:t>2720</w:t>
            </w:r>
          </w:p>
        </w:tc>
        <w:tc>
          <w:tcPr>
            <w:tcW w:w="960" w:type="dxa"/>
            <w:noWrap/>
            <w:hideMark/>
          </w:tcPr>
          <w:p w14:paraId="0193F80C"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249F943E"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1906C4A0" w14:textId="77777777" w:rsidR="006D51B7" w:rsidRPr="0045362D" w:rsidRDefault="006D51B7" w:rsidP="006D51B7">
            <w:pPr>
              <w:jc w:val="center"/>
              <w:rPr>
                <w:rFonts w:eastAsia="Times New Roman" w:cs="Calibri"/>
                <w:sz w:val="22"/>
              </w:rPr>
            </w:pPr>
            <w:r w:rsidRPr="0045362D">
              <w:rPr>
                <w:rFonts w:eastAsia="Times New Roman" w:cs="Calibri"/>
                <w:sz w:val="22"/>
              </w:rPr>
              <w:t>0.23</w:t>
            </w:r>
          </w:p>
        </w:tc>
        <w:tc>
          <w:tcPr>
            <w:tcW w:w="960" w:type="dxa"/>
            <w:noWrap/>
            <w:hideMark/>
          </w:tcPr>
          <w:p w14:paraId="33B1F2A6" w14:textId="77777777" w:rsidR="006D51B7" w:rsidRPr="0045362D" w:rsidRDefault="006D51B7" w:rsidP="006D51B7">
            <w:pPr>
              <w:jc w:val="center"/>
              <w:rPr>
                <w:rFonts w:eastAsia="Times New Roman" w:cs="Calibri"/>
                <w:sz w:val="22"/>
              </w:rPr>
            </w:pPr>
            <w:r w:rsidRPr="0045362D">
              <w:rPr>
                <w:rFonts w:eastAsia="Times New Roman" w:cs="Calibri"/>
                <w:sz w:val="22"/>
              </w:rPr>
              <w:t>0.2</w:t>
            </w:r>
          </w:p>
        </w:tc>
        <w:tc>
          <w:tcPr>
            <w:tcW w:w="960" w:type="dxa"/>
            <w:noWrap/>
            <w:hideMark/>
          </w:tcPr>
          <w:p w14:paraId="4CB69532" w14:textId="77777777" w:rsidR="006D51B7" w:rsidRPr="0045362D" w:rsidRDefault="006D51B7" w:rsidP="006D51B7">
            <w:pPr>
              <w:jc w:val="center"/>
              <w:rPr>
                <w:rFonts w:eastAsia="Times New Roman" w:cs="Calibri"/>
                <w:sz w:val="22"/>
              </w:rPr>
            </w:pPr>
            <w:r w:rsidRPr="0045362D">
              <w:rPr>
                <w:rFonts w:eastAsia="Times New Roman" w:cs="Calibri"/>
                <w:sz w:val="22"/>
              </w:rPr>
              <w:t>0.13</w:t>
            </w:r>
          </w:p>
        </w:tc>
        <w:tc>
          <w:tcPr>
            <w:tcW w:w="960" w:type="dxa"/>
            <w:noWrap/>
            <w:hideMark/>
          </w:tcPr>
          <w:p w14:paraId="13867AEB"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292639C7"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3A8347CF" w14:textId="77777777" w:rsidR="006D51B7" w:rsidRPr="0045362D" w:rsidRDefault="006D51B7" w:rsidP="006D51B7">
            <w:pPr>
              <w:jc w:val="center"/>
              <w:rPr>
                <w:rFonts w:eastAsia="Times New Roman" w:cs="Calibri"/>
                <w:sz w:val="22"/>
              </w:rPr>
            </w:pPr>
            <w:r w:rsidRPr="0045362D">
              <w:rPr>
                <w:rFonts w:eastAsia="Times New Roman" w:cs="Calibri"/>
                <w:sz w:val="22"/>
              </w:rPr>
              <w:t>0.04</w:t>
            </w:r>
          </w:p>
        </w:tc>
        <w:tc>
          <w:tcPr>
            <w:tcW w:w="960" w:type="dxa"/>
            <w:noWrap/>
            <w:hideMark/>
          </w:tcPr>
          <w:p w14:paraId="596692BC"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r>
      <w:tr w:rsidR="006D51B7" w:rsidRPr="0045362D" w14:paraId="1C66BF96" w14:textId="77777777" w:rsidTr="006D51B7">
        <w:trPr>
          <w:trHeight w:val="300"/>
        </w:trPr>
        <w:tc>
          <w:tcPr>
            <w:tcW w:w="960" w:type="dxa"/>
            <w:noWrap/>
            <w:hideMark/>
          </w:tcPr>
          <w:p w14:paraId="6AE4CCBA" w14:textId="77777777" w:rsidR="006D51B7" w:rsidRPr="0045362D" w:rsidRDefault="00EE5EB7" w:rsidP="006D51B7">
            <w:pPr>
              <w:jc w:val="center"/>
              <w:rPr>
                <w:rFonts w:eastAsia="Times New Roman" w:cs="Calibri"/>
                <w:sz w:val="22"/>
              </w:rPr>
            </w:pPr>
            <w:r w:rsidRPr="0045362D">
              <w:rPr>
                <w:rFonts w:eastAsia="Times New Roman" w:cs="Calibri"/>
                <w:sz w:val="22"/>
              </w:rPr>
              <w:t xml:space="preserve"> </w:t>
            </w:r>
            <w:r w:rsidR="006D51B7" w:rsidRPr="0045362D">
              <w:rPr>
                <w:rFonts w:eastAsia="Times New Roman" w:cs="Calibri"/>
                <w:sz w:val="22"/>
              </w:rPr>
              <w:t>2880</w:t>
            </w:r>
          </w:p>
        </w:tc>
        <w:tc>
          <w:tcPr>
            <w:tcW w:w="960" w:type="dxa"/>
            <w:noWrap/>
            <w:hideMark/>
          </w:tcPr>
          <w:p w14:paraId="668EEEBC" w14:textId="77777777" w:rsidR="006D51B7" w:rsidRPr="0045362D" w:rsidRDefault="006D51B7" w:rsidP="006D51B7">
            <w:pPr>
              <w:jc w:val="center"/>
              <w:rPr>
                <w:rFonts w:eastAsia="Times New Roman" w:cs="Calibri"/>
                <w:sz w:val="22"/>
              </w:rPr>
            </w:pPr>
            <w:r w:rsidRPr="0045362D">
              <w:rPr>
                <w:rFonts w:eastAsia="Times New Roman" w:cs="Calibri"/>
                <w:sz w:val="22"/>
              </w:rPr>
              <w:t>0.44</w:t>
            </w:r>
          </w:p>
        </w:tc>
        <w:tc>
          <w:tcPr>
            <w:tcW w:w="960" w:type="dxa"/>
            <w:noWrap/>
            <w:hideMark/>
          </w:tcPr>
          <w:p w14:paraId="1469832F"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2EDA503B"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0844BD15" w14:textId="77777777" w:rsidR="006D51B7" w:rsidRPr="0045362D" w:rsidRDefault="006D51B7" w:rsidP="006D51B7">
            <w:pPr>
              <w:jc w:val="center"/>
              <w:rPr>
                <w:rFonts w:eastAsia="Times New Roman" w:cs="Calibri"/>
                <w:sz w:val="22"/>
              </w:rPr>
            </w:pPr>
            <w:r w:rsidRPr="0045362D">
              <w:rPr>
                <w:rFonts w:eastAsia="Times New Roman" w:cs="Calibri"/>
                <w:sz w:val="22"/>
              </w:rPr>
              <w:t>0.41</w:t>
            </w:r>
          </w:p>
        </w:tc>
        <w:tc>
          <w:tcPr>
            <w:tcW w:w="960" w:type="dxa"/>
            <w:noWrap/>
            <w:hideMark/>
          </w:tcPr>
          <w:p w14:paraId="50167358"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0853D0F6"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1284269E"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72CA262E"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5027A80C" w14:textId="77777777" w:rsidR="006D51B7" w:rsidRPr="0045362D" w:rsidRDefault="006D51B7" w:rsidP="006D51B7">
            <w:pPr>
              <w:jc w:val="center"/>
              <w:rPr>
                <w:rFonts w:eastAsia="Times New Roman" w:cs="Calibri"/>
                <w:sz w:val="22"/>
              </w:rPr>
            </w:pPr>
            <w:r w:rsidRPr="0045362D">
              <w:rPr>
                <w:rFonts w:eastAsia="Times New Roman" w:cs="Calibri"/>
                <w:sz w:val="22"/>
              </w:rPr>
              <w:t>0.21</w:t>
            </w:r>
          </w:p>
        </w:tc>
      </w:tr>
      <w:tr w:rsidR="006D51B7" w:rsidRPr="0045362D" w14:paraId="689E4B54" w14:textId="77777777" w:rsidTr="006D51B7">
        <w:trPr>
          <w:trHeight w:val="300"/>
        </w:trPr>
        <w:tc>
          <w:tcPr>
            <w:tcW w:w="960" w:type="dxa"/>
            <w:noWrap/>
            <w:hideMark/>
          </w:tcPr>
          <w:p w14:paraId="2CD08E32" w14:textId="77777777" w:rsidR="006D51B7" w:rsidRPr="0045362D" w:rsidRDefault="006D51B7" w:rsidP="006D51B7">
            <w:pPr>
              <w:jc w:val="center"/>
              <w:rPr>
                <w:rFonts w:eastAsia="Times New Roman" w:cs="Calibri"/>
                <w:sz w:val="22"/>
              </w:rPr>
            </w:pPr>
            <w:r w:rsidRPr="0045362D">
              <w:rPr>
                <w:rFonts w:eastAsia="Times New Roman" w:cs="Calibri"/>
                <w:sz w:val="22"/>
              </w:rPr>
              <w:t>3040</w:t>
            </w:r>
          </w:p>
        </w:tc>
        <w:tc>
          <w:tcPr>
            <w:tcW w:w="960" w:type="dxa"/>
            <w:noWrap/>
            <w:hideMark/>
          </w:tcPr>
          <w:p w14:paraId="57EBF08D"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117829A4" w14:textId="77777777" w:rsidR="006D51B7" w:rsidRPr="0045362D" w:rsidRDefault="006D51B7" w:rsidP="006D51B7">
            <w:pPr>
              <w:jc w:val="center"/>
              <w:rPr>
                <w:rFonts w:eastAsia="Times New Roman" w:cs="Calibri"/>
                <w:sz w:val="22"/>
              </w:rPr>
            </w:pPr>
            <w:r w:rsidRPr="0045362D">
              <w:rPr>
                <w:rFonts w:eastAsia="Times New Roman" w:cs="Calibri"/>
                <w:sz w:val="22"/>
              </w:rPr>
              <w:t>0.32</w:t>
            </w:r>
          </w:p>
        </w:tc>
        <w:tc>
          <w:tcPr>
            <w:tcW w:w="960" w:type="dxa"/>
            <w:noWrap/>
            <w:hideMark/>
          </w:tcPr>
          <w:p w14:paraId="49E238F1"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06AF5084"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0EB09F10" w14:textId="77777777" w:rsidR="006D51B7" w:rsidRPr="0045362D" w:rsidRDefault="006D51B7" w:rsidP="006D51B7">
            <w:pPr>
              <w:jc w:val="center"/>
              <w:rPr>
                <w:rFonts w:eastAsia="Times New Roman" w:cs="Calibri"/>
                <w:sz w:val="22"/>
              </w:rPr>
            </w:pPr>
            <w:r w:rsidRPr="0045362D">
              <w:rPr>
                <w:rFonts w:eastAsia="Times New Roman" w:cs="Calibri"/>
                <w:sz w:val="22"/>
              </w:rPr>
              <w:t>0.9</w:t>
            </w:r>
          </w:p>
        </w:tc>
        <w:tc>
          <w:tcPr>
            <w:tcW w:w="960" w:type="dxa"/>
            <w:noWrap/>
            <w:hideMark/>
          </w:tcPr>
          <w:p w14:paraId="28D2EAC0" w14:textId="77777777" w:rsidR="006D51B7" w:rsidRPr="0045362D" w:rsidRDefault="006D51B7" w:rsidP="006D51B7">
            <w:pPr>
              <w:jc w:val="center"/>
              <w:rPr>
                <w:rFonts w:eastAsia="Times New Roman" w:cs="Calibri"/>
                <w:sz w:val="22"/>
              </w:rPr>
            </w:pPr>
            <w:r w:rsidRPr="0045362D">
              <w:rPr>
                <w:rFonts w:eastAsia="Times New Roman" w:cs="Calibri"/>
                <w:sz w:val="22"/>
              </w:rPr>
              <w:t>1.14</w:t>
            </w:r>
          </w:p>
        </w:tc>
        <w:tc>
          <w:tcPr>
            <w:tcW w:w="960" w:type="dxa"/>
            <w:noWrap/>
            <w:hideMark/>
          </w:tcPr>
          <w:p w14:paraId="3E849B98" w14:textId="77777777" w:rsidR="006D51B7" w:rsidRPr="0045362D" w:rsidRDefault="006D51B7" w:rsidP="006D51B7">
            <w:pPr>
              <w:jc w:val="center"/>
              <w:rPr>
                <w:rFonts w:eastAsia="Times New Roman" w:cs="Calibri"/>
                <w:sz w:val="22"/>
              </w:rPr>
            </w:pPr>
            <w:r w:rsidRPr="0045362D">
              <w:rPr>
                <w:rFonts w:eastAsia="Times New Roman" w:cs="Calibri"/>
                <w:sz w:val="22"/>
              </w:rPr>
              <w:t>1.16</w:t>
            </w:r>
          </w:p>
        </w:tc>
        <w:tc>
          <w:tcPr>
            <w:tcW w:w="960" w:type="dxa"/>
            <w:noWrap/>
            <w:hideMark/>
          </w:tcPr>
          <w:p w14:paraId="0051F9E1" w14:textId="77777777" w:rsidR="006D51B7" w:rsidRPr="0045362D" w:rsidRDefault="006D51B7" w:rsidP="006D51B7">
            <w:pPr>
              <w:jc w:val="center"/>
              <w:rPr>
                <w:rFonts w:eastAsia="Times New Roman" w:cs="Calibri"/>
                <w:sz w:val="22"/>
              </w:rPr>
            </w:pPr>
            <w:r w:rsidRPr="0045362D">
              <w:rPr>
                <w:rFonts w:eastAsia="Times New Roman" w:cs="Calibri"/>
                <w:sz w:val="22"/>
              </w:rPr>
              <w:t>0.95</w:t>
            </w:r>
          </w:p>
        </w:tc>
        <w:tc>
          <w:tcPr>
            <w:tcW w:w="960" w:type="dxa"/>
            <w:noWrap/>
            <w:hideMark/>
          </w:tcPr>
          <w:p w14:paraId="63EBD02D" w14:textId="77777777" w:rsidR="006D51B7" w:rsidRPr="0045362D" w:rsidRDefault="006D51B7" w:rsidP="006D51B7">
            <w:pPr>
              <w:jc w:val="center"/>
              <w:rPr>
                <w:rFonts w:eastAsia="Times New Roman" w:cs="Calibri"/>
                <w:sz w:val="22"/>
              </w:rPr>
            </w:pPr>
            <w:r w:rsidRPr="0045362D">
              <w:rPr>
                <w:rFonts w:eastAsia="Times New Roman" w:cs="Calibri"/>
                <w:sz w:val="22"/>
              </w:rPr>
              <w:t>1.51</w:t>
            </w:r>
          </w:p>
        </w:tc>
      </w:tr>
      <w:tr w:rsidR="006D51B7" w:rsidRPr="0045362D" w14:paraId="1FDEDC02" w14:textId="77777777" w:rsidTr="006D51B7">
        <w:trPr>
          <w:trHeight w:val="300"/>
        </w:trPr>
        <w:tc>
          <w:tcPr>
            <w:tcW w:w="960" w:type="dxa"/>
            <w:noWrap/>
            <w:hideMark/>
          </w:tcPr>
          <w:p w14:paraId="1BBCBCD8" w14:textId="77777777" w:rsidR="006D51B7" w:rsidRPr="0045362D" w:rsidRDefault="006D51B7" w:rsidP="006D51B7">
            <w:pPr>
              <w:jc w:val="center"/>
              <w:rPr>
                <w:rFonts w:eastAsia="Times New Roman" w:cs="Calibri"/>
                <w:sz w:val="22"/>
              </w:rPr>
            </w:pPr>
            <w:r w:rsidRPr="0045362D">
              <w:rPr>
                <w:rFonts w:eastAsia="Times New Roman" w:cs="Calibri"/>
                <w:sz w:val="22"/>
              </w:rPr>
              <w:t>3200</w:t>
            </w:r>
          </w:p>
        </w:tc>
        <w:tc>
          <w:tcPr>
            <w:tcW w:w="960" w:type="dxa"/>
            <w:noWrap/>
            <w:hideMark/>
          </w:tcPr>
          <w:p w14:paraId="32A57074"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c>
          <w:tcPr>
            <w:tcW w:w="960" w:type="dxa"/>
            <w:noWrap/>
            <w:hideMark/>
          </w:tcPr>
          <w:p w14:paraId="0FD7DEA5" w14:textId="77777777" w:rsidR="006D51B7" w:rsidRPr="0045362D" w:rsidRDefault="006D51B7" w:rsidP="006D51B7">
            <w:pPr>
              <w:jc w:val="center"/>
              <w:rPr>
                <w:rFonts w:eastAsia="Times New Roman" w:cs="Calibri"/>
                <w:sz w:val="22"/>
              </w:rPr>
            </w:pPr>
            <w:r w:rsidRPr="0045362D">
              <w:rPr>
                <w:rFonts w:eastAsia="Times New Roman" w:cs="Calibri"/>
                <w:sz w:val="22"/>
              </w:rPr>
              <w:t>0.33</w:t>
            </w:r>
          </w:p>
        </w:tc>
        <w:tc>
          <w:tcPr>
            <w:tcW w:w="960" w:type="dxa"/>
            <w:noWrap/>
            <w:hideMark/>
          </w:tcPr>
          <w:p w14:paraId="678524E0"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c>
          <w:tcPr>
            <w:tcW w:w="960" w:type="dxa"/>
            <w:noWrap/>
            <w:hideMark/>
          </w:tcPr>
          <w:p w14:paraId="79E48368"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4E922B69" w14:textId="77777777" w:rsidR="006D51B7" w:rsidRPr="0045362D" w:rsidRDefault="006D51B7" w:rsidP="006D51B7">
            <w:pPr>
              <w:jc w:val="center"/>
              <w:rPr>
                <w:rFonts w:eastAsia="Times New Roman" w:cs="Calibri"/>
                <w:sz w:val="22"/>
              </w:rPr>
            </w:pPr>
            <w:r w:rsidRPr="0045362D">
              <w:rPr>
                <w:rFonts w:eastAsia="Times New Roman" w:cs="Calibri"/>
                <w:sz w:val="22"/>
              </w:rPr>
              <w:t>11.02</w:t>
            </w:r>
          </w:p>
        </w:tc>
        <w:tc>
          <w:tcPr>
            <w:tcW w:w="960" w:type="dxa"/>
            <w:noWrap/>
            <w:hideMark/>
          </w:tcPr>
          <w:p w14:paraId="58983415" w14:textId="77777777" w:rsidR="006D51B7" w:rsidRPr="0045362D" w:rsidRDefault="006D51B7" w:rsidP="006D51B7">
            <w:pPr>
              <w:jc w:val="center"/>
              <w:rPr>
                <w:rFonts w:eastAsia="Times New Roman" w:cs="Calibri"/>
                <w:sz w:val="22"/>
              </w:rPr>
            </w:pPr>
            <w:r w:rsidRPr="0045362D">
              <w:rPr>
                <w:rFonts w:eastAsia="Times New Roman" w:cs="Calibri"/>
                <w:sz w:val="22"/>
              </w:rPr>
              <w:t>16.58</w:t>
            </w:r>
          </w:p>
        </w:tc>
        <w:tc>
          <w:tcPr>
            <w:tcW w:w="960" w:type="dxa"/>
            <w:noWrap/>
            <w:hideMark/>
          </w:tcPr>
          <w:p w14:paraId="6212FAC5" w14:textId="77777777" w:rsidR="006D51B7" w:rsidRPr="0045362D" w:rsidRDefault="006D51B7" w:rsidP="006D51B7">
            <w:pPr>
              <w:jc w:val="center"/>
              <w:rPr>
                <w:rFonts w:eastAsia="Times New Roman" w:cs="Calibri"/>
                <w:sz w:val="22"/>
              </w:rPr>
            </w:pPr>
            <w:r w:rsidRPr="0045362D">
              <w:rPr>
                <w:rFonts w:eastAsia="Times New Roman" w:cs="Calibri"/>
                <w:sz w:val="22"/>
              </w:rPr>
              <w:t>16.87</w:t>
            </w:r>
          </w:p>
        </w:tc>
        <w:tc>
          <w:tcPr>
            <w:tcW w:w="960" w:type="dxa"/>
            <w:noWrap/>
            <w:hideMark/>
          </w:tcPr>
          <w:p w14:paraId="0D2B3C0C" w14:textId="77777777" w:rsidR="006D51B7" w:rsidRPr="0045362D" w:rsidRDefault="006D51B7" w:rsidP="006D51B7">
            <w:pPr>
              <w:jc w:val="center"/>
              <w:rPr>
                <w:rFonts w:eastAsia="Times New Roman" w:cs="Calibri"/>
                <w:sz w:val="22"/>
              </w:rPr>
            </w:pPr>
            <w:r w:rsidRPr="0045362D">
              <w:rPr>
                <w:rFonts w:eastAsia="Times New Roman" w:cs="Calibri"/>
                <w:sz w:val="22"/>
              </w:rPr>
              <w:t>18.52</w:t>
            </w:r>
          </w:p>
        </w:tc>
        <w:tc>
          <w:tcPr>
            <w:tcW w:w="960" w:type="dxa"/>
            <w:noWrap/>
            <w:hideMark/>
          </w:tcPr>
          <w:p w14:paraId="4EAB6217" w14:textId="77777777" w:rsidR="006D51B7" w:rsidRPr="0045362D" w:rsidRDefault="006D51B7" w:rsidP="006D51B7">
            <w:pPr>
              <w:jc w:val="center"/>
              <w:rPr>
                <w:rFonts w:eastAsia="Times New Roman" w:cs="Calibri"/>
                <w:sz w:val="22"/>
              </w:rPr>
            </w:pPr>
            <w:r w:rsidRPr="0045362D">
              <w:rPr>
                <w:rFonts w:eastAsia="Times New Roman" w:cs="Calibri"/>
                <w:sz w:val="22"/>
              </w:rPr>
              <w:t>22.57</w:t>
            </w:r>
          </w:p>
        </w:tc>
      </w:tr>
      <w:tr w:rsidR="006D51B7" w:rsidRPr="0045362D" w14:paraId="5AD48BC9" w14:textId="77777777" w:rsidTr="006D51B7">
        <w:trPr>
          <w:trHeight w:val="300"/>
        </w:trPr>
        <w:tc>
          <w:tcPr>
            <w:tcW w:w="960" w:type="dxa"/>
            <w:noWrap/>
            <w:hideMark/>
          </w:tcPr>
          <w:p w14:paraId="43AAEF6D" w14:textId="77777777" w:rsidR="006D51B7" w:rsidRPr="0045362D" w:rsidRDefault="006D51B7" w:rsidP="006D51B7">
            <w:pPr>
              <w:jc w:val="center"/>
              <w:rPr>
                <w:rFonts w:eastAsia="Times New Roman" w:cs="Calibri"/>
                <w:sz w:val="22"/>
              </w:rPr>
            </w:pPr>
            <w:r w:rsidRPr="0045362D">
              <w:rPr>
                <w:rFonts w:eastAsia="Times New Roman" w:cs="Calibri"/>
                <w:sz w:val="22"/>
              </w:rPr>
              <w:t>3360</w:t>
            </w:r>
          </w:p>
        </w:tc>
        <w:tc>
          <w:tcPr>
            <w:tcW w:w="960" w:type="dxa"/>
            <w:noWrap/>
            <w:hideMark/>
          </w:tcPr>
          <w:p w14:paraId="0FAFF301"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6C0A2F00"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5DB9F155" w14:textId="77777777" w:rsidR="006D51B7" w:rsidRPr="0045362D" w:rsidRDefault="006D51B7" w:rsidP="006D51B7">
            <w:pPr>
              <w:jc w:val="center"/>
              <w:rPr>
                <w:rFonts w:eastAsia="Times New Roman" w:cs="Calibri"/>
                <w:sz w:val="22"/>
              </w:rPr>
            </w:pPr>
            <w:r w:rsidRPr="0045362D">
              <w:rPr>
                <w:rFonts w:eastAsia="Times New Roman" w:cs="Calibri"/>
                <w:sz w:val="22"/>
              </w:rPr>
              <w:t>0.34</w:t>
            </w:r>
          </w:p>
        </w:tc>
        <w:tc>
          <w:tcPr>
            <w:tcW w:w="960" w:type="dxa"/>
            <w:noWrap/>
            <w:hideMark/>
          </w:tcPr>
          <w:p w14:paraId="416C3E18" w14:textId="77777777" w:rsidR="006D51B7" w:rsidRPr="0045362D" w:rsidRDefault="006D51B7" w:rsidP="006D51B7">
            <w:pPr>
              <w:jc w:val="center"/>
              <w:rPr>
                <w:rFonts w:eastAsia="Times New Roman" w:cs="Calibri"/>
                <w:sz w:val="22"/>
              </w:rPr>
            </w:pPr>
            <w:r w:rsidRPr="0045362D">
              <w:rPr>
                <w:rFonts w:eastAsia="Times New Roman" w:cs="Calibri"/>
                <w:sz w:val="22"/>
              </w:rPr>
              <w:t>0.31</w:t>
            </w:r>
          </w:p>
        </w:tc>
        <w:tc>
          <w:tcPr>
            <w:tcW w:w="960" w:type="dxa"/>
            <w:noWrap/>
            <w:hideMark/>
          </w:tcPr>
          <w:p w14:paraId="7096EDFE" w14:textId="77777777" w:rsidR="006D51B7" w:rsidRPr="0045362D" w:rsidRDefault="006D51B7" w:rsidP="006D51B7">
            <w:pPr>
              <w:jc w:val="center"/>
              <w:rPr>
                <w:rFonts w:eastAsia="Times New Roman" w:cs="Calibri"/>
                <w:sz w:val="22"/>
              </w:rPr>
            </w:pPr>
            <w:r w:rsidRPr="0045362D">
              <w:rPr>
                <w:rFonts w:eastAsia="Times New Roman" w:cs="Calibri"/>
                <w:sz w:val="22"/>
              </w:rPr>
              <w:t>22.78</w:t>
            </w:r>
          </w:p>
        </w:tc>
        <w:tc>
          <w:tcPr>
            <w:tcW w:w="960" w:type="dxa"/>
            <w:noWrap/>
            <w:hideMark/>
          </w:tcPr>
          <w:p w14:paraId="693509DB" w14:textId="77777777" w:rsidR="006D51B7" w:rsidRPr="0045362D" w:rsidRDefault="006D51B7" w:rsidP="006D51B7">
            <w:pPr>
              <w:jc w:val="center"/>
              <w:rPr>
                <w:rFonts w:eastAsia="Times New Roman" w:cs="Calibri"/>
                <w:sz w:val="22"/>
              </w:rPr>
            </w:pPr>
            <w:r w:rsidRPr="0045362D">
              <w:rPr>
                <w:rFonts w:eastAsia="Times New Roman" w:cs="Calibri"/>
                <w:sz w:val="22"/>
              </w:rPr>
              <w:t>33.85</w:t>
            </w:r>
          </w:p>
        </w:tc>
        <w:tc>
          <w:tcPr>
            <w:tcW w:w="960" w:type="dxa"/>
            <w:noWrap/>
            <w:hideMark/>
          </w:tcPr>
          <w:p w14:paraId="32C7F5A5" w14:textId="77777777" w:rsidR="006D51B7" w:rsidRPr="0045362D" w:rsidRDefault="006D51B7" w:rsidP="006D51B7">
            <w:pPr>
              <w:jc w:val="center"/>
              <w:rPr>
                <w:rFonts w:eastAsia="Times New Roman" w:cs="Calibri"/>
                <w:sz w:val="22"/>
              </w:rPr>
            </w:pPr>
            <w:r w:rsidRPr="0045362D">
              <w:rPr>
                <w:rFonts w:eastAsia="Times New Roman" w:cs="Calibri"/>
                <w:sz w:val="22"/>
              </w:rPr>
              <w:t>34.47</w:t>
            </w:r>
          </w:p>
        </w:tc>
        <w:tc>
          <w:tcPr>
            <w:tcW w:w="960" w:type="dxa"/>
            <w:noWrap/>
            <w:hideMark/>
          </w:tcPr>
          <w:p w14:paraId="3C2781AD" w14:textId="77777777" w:rsidR="006D51B7" w:rsidRPr="0045362D" w:rsidRDefault="006D51B7" w:rsidP="006D51B7">
            <w:pPr>
              <w:jc w:val="center"/>
              <w:rPr>
                <w:rFonts w:eastAsia="Times New Roman" w:cs="Calibri"/>
                <w:sz w:val="22"/>
              </w:rPr>
            </w:pPr>
            <w:r w:rsidRPr="0045362D">
              <w:rPr>
                <w:rFonts w:eastAsia="Times New Roman" w:cs="Calibri"/>
                <w:sz w:val="22"/>
              </w:rPr>
              <w:t>38.94</w:t>
            </w:r>
          </w:p>
        </w:tc>
        <w:tc>
          <w:tcPr>
            <w:tcW w:w="960" w:type="dxa"/>
            <w:noWrap/>
            <w:hideMark/>
          </w:tcPr>
          <w:p w14:paraId="52A68F4E" w14:textId="77777777" w:rsidR="006D51B7" w:rsidRPr="0045362D" w:rsidRDefault="006D51B7" w:rsidP="006D51B7">
            <w:pPr>
              <w:jc w:val="center"/>
              <w:rPr>
                <w:rFonts w:eastAsia="Times New Roman" w:cs="Calibri"/>
                <w:sz w:val="22"/>
              </w:rPr>
            </w:pPr>
            <w:r w:rsidRPr="0045362D">
              <w:rPr>
                <w:rFonts w:eastAsia="Times New Roman" w:cs="Calibri"/>
                <w:sz w:val="22"/>
              </w:rPr>
              <w:t>5.62</w:t>
            </w:r>
          </w:p>
        </w:tc>
      </w:tr>
      <w:tr w:rsidR="006D51B7" w:rsidRPr="0045362D" w14:paraId="51B822B9" w14:textId="77777777" w:rsidTr="006D51B7">
        <w:trPr>
          <w:trHeight w:val="300"/>
        </w:trPr>
        <w:tc>
          <w:tcPr>
            <w:tcW w:w="960" w:type="dxa"/>
            <w:noWrap/>
            <w:hideMark/>
          </w:tcPr>
          <w:p w14:paraId="27037FCE" w14:textId="77777777" w:rsidR="006D51B7" w:rsidRPr="0045362D" w:rsidRDefault="006D51B7" w:rsidP="006D51B7">
            <w:pPr>
              <w:jc w:val="center"/>
              <w:rPr>
                <w:rFonts w:eastAsia="Times New Roman" w:cs="Calibri"/>
                <w:sz w:val="22"/>
              </w:rPr>
            </w:pPr>
            <w:r w:rsidRPr="0045362D">
              <w:rPr>
                <w:rFonts w:eastAsia="Times New Roman" w:cs="Calibri"/>
                <w:sz w:val="22"/>
              </w:rPr>
              <w:t>3520</w:t>
            </w:r>
          </w:p>
        </w:tc>
        <w:tc>
          <w:tcPr>
            <w:tcW w:w="960" w:type="dxa"/>
            <w:noWrap/>
            <w:hideMark/>
          </w:tcPr>
          <w:p w14:paraId="4C4AB6E2" w14:textId="77777777" w:rsidR="006D51B7" w:rsidRPr="0045362D" w:rsidRDefault="006D51B7" w:rsidP="006D51B7">
            <w:pPr>
              <w:jc w:val="center"/>
              <w:rPr>
                <w:rFonts w:eastAsia="Times New Roman" w:cs="Calibri"/>
                <w:sz w:val="22"/>
              </w:rPr>
            </w:pPr>
            <w:r w:rsidRPr="0045362D">
              <w:rPr>
                <w:rFonts w:eastAsia="Times New Roman" w:cs="Calibri"/>
                <w:sz w:val="22"/>
              </w:rPr>
              <w:t>0.36</w:t>
            </w:r>
          </w:p>
        </w:tc>
        <w:tc>
          <w:tcPr>
            <w:tcW w:w="960" w:type="dxa"/>
            <w:noWrap/>
            <w:hideMark/>
          </w:tcPr>
          <w:p w14:paraId="6956ED04" w14:textId="77777777" w:rsidR="006D51B7" w:rsidRPr="0045362D" w:rsidRDefault="006D51B7" w:rsidP="006D51B7">
            <w:pPr>
              <w:jc w:val="center"/>
              <w:rPr>
                <w:rFonts w:eastAsia="Times New Roman" w:cs="Calibri"/>
                <w:sz w:val="22"/>
              </w:rPr>
            </w:pPr>
            <w:r w:rsidRPr="0045362D">
              <w:rPr>
                <w:rFonts w:eastAsia="Times New Roman" w:cs="Calibri"/>
                <w:sz w:val="22"/>
              </w:rPr>
              <w:t>0.19</w:t>
            </w:r>
          </w:p>
        </w:tc>
        <w:tc>
          <w:tcPr>
            <w:tcW w:w="960" w:type="dxa"/>
            <w:noWrap/>
            <w:hideMark/>
          </w:tcPr>
          <w:p w14:paraId="46CFA864" w14:textId="77777777" w:rsidR="006D51B7" w:rsidRPr="0045362D" w:rsidRDefault="006D51B7" w:rsidP="006D51B7">
            <w:pPr>
              <w:jc w:val="center"/>
              <w:rPr>
                <w:rFonts w:eastAsia="Times New Roman" w:cs="Calibri"/>
                <w:sz w:val="22"/>
              </w:rPr>
            </w:pPr>
            <w:r w:rsidRPr="0045362D">
              <w:rPr>
                <w:rFonts w:eastAsia="Times New Roman" w:cs="Calibri"/>
                <w:sz w:val="22"/>
              </w:rPr>
              <w:t>0.22</w:t>
            </w:r>
          </w:p>
        </w:tc>
        <w:tc>
          <w:tcPr>
            <w:tcW w:w="960" w:type="dxa"/>
            <w:noWrap/>
            <w:hideMark/>
          </w:tcPr>
          <w:p w14:paraId="277BDA6C"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55772FC2" w14:textId="77777777" w:rsidR="006D51B7" w:rsidRPr="0045362D" w:rsidRDefault="006D51B7" w:rsidP="006D51B7">
            <w:pPr>
              <w:jc w:val="center"/>
              <w:rPr>
                <w:rFonts w:eastAsia="Times New Roman" w:cs="Calibri"/>
                <w:sz w:val="22"/>
              </w:rPr>
            </w:pPr>
            <w:r w:rsidRPr="0045362D">
              <w:rPr>
                <w:rFonts w:eastAsia="Times New Roman" w:cs="Calibri"/>
                <w:sz w:val="22"/>
              </w:rPr>
              <w:t>3.99</w:t>
            </w:r>
          </w:p>
        </w:tc>
        <w:tc>
          <w:tcPr>
            <w:tcW w:w="960" w:type="dxa"/>
            <w:noWrap/>
            <w:hideMark/>
          </w:tcPr>
          <w:p w14:paraId="58700D1A" w14:textId="77777777" w:rsidR="006D51B7" w:rsidRPr="0045362D" w:rsidRDefault="006D51B7" w:rsidP="006D51B7">
            <w:pPr>
              <w:jc w:val="center"/>
              <w:rPr>
                <w:rFonts w:eastAsia="Times New Roman" w:cs="Calibri"/>
                <w:sz w:val="22"/>
              </w:rPr>
            </w:pPr>
            <w:r w:rsidRPr="0045362D">
              <w:rPr>
                <w:rFonts w:eastAsia="Times New Roman" w:cs="Calibri"/>
                <w:sz w:val="22"/>
              </w:rPr>
              <w:t>5.75</w:t>
            </w:r>
          </w:p>
        </w:tc>
        <w:tc>
          <w:tcPr>
            <w:tcW w:w="960" w:type="dxa"/>
            <w:noWrap/>
            <w:hideMark/>
          </w:tcPr>
          <w:p w14:paraId="5DB3804D" w14:textId="77777777" w:rsidR="006D51B7" w:rsidRPr="0045362D" w:rsidRDefault="006D51B7" w:rsidP="006D51B7">
            <w:pPr>
              <w:jc w:val="center"/>
              <w:rPr>
                <w:rFonts w:eastAsia="Times New Roman" w:cs="Calibri"/>
                <w:sz w:val="22"/>
              </w:rPr>
            </w:pPr>
            <w:r w:rsidRPr="0045362D">
              <w:rPr>
                <w:rFonts w:eastAsia="Times New Roman" w:cs="Calibri"/>
                <w:sz w:val="22"/>
              </w:rPr>
              <w:t>6.08</w:t>
            </w:r>
          </w:p>
        </w:tc>
        <w:tc>
          <w:tcPr>
            <w:tcW w:w="960" w:type="dxa"/>
            <w:noWrap/>
            <w:hideMark/>
          </w:tcPr>
          <w:p w14:paraId="4A4DEC5A" w14:textId="77777777" w:rsidR="006D51B7" w:rsidRPr="0045362D" w:rsidRDefault="006D51B7" w:rsidP="006D51B7">
            <w:pPr>
              <w:jc w:val="center"/>
              <w:rPr>
                <w:rFonts w:eastAsia="Times New Roman" w:cs="Calibri"/>
                <w:sz w:val="22"/>
              </w:rPr>
            </w:pPr>
            <w:r w:rsidRPr="0045362D">
              <w:rPr>
                <w:rFonts w:eastAsia="Times New Roman" w:cs="Calibri"/>
                <w:sz w:val="22"/>
              </w:rPr>
              <w:t>4.87</w:t>
            </w:r>
          </w:p>
        </w:tc>
        <w:tc>
          <w:tcPr>
            <w:tcW w:w="960" w:type="dxa"/>
            <w:noWrap/>
            <w:hideMark/>
          </w:tcPr>
          <w:p w14:paraId="2A71257E" w14:textId="77777777" w:rsidR="006D51B7" w:rsidRPr="0045362D" w:rsidRDefault="006D51B7" w:rsidP="006D51B7">
            <w:pPr>
              <w:jc w:val="center"/>
              <w:rPr>
                <w:rFonts w:eastAsia="Times New Roman" w:cs="Calibri"/>
                <w:sz w:val="22"/>
              </w:rPr>
            </w:pPr>
            <w:r w:rsidRPr="0045362D">
              <w:rPr>
                <w:rFonts w:eastAsia="Times New Roman" w:cs="Calibri"/>
                <w:sz w:val="22"/>
              </w:rPr>
              <w:t>0.16</w:t>
            </w:r>
          </w:p>
        </w:tc>
      </w:tr>
      <w:tr w:rsidR="006D51B7" w:rsidRPr="0045362D" w14:paraId="288A2F2A" w14:textId="77777777" w:rsidTr="006D51B7">
        <w:trPr>
          <w:trHeight w:val="300"/>
        </w:trPr>
        <w:tc>
          <w:tcPr>
            <w:tcW w:w="960" w:type="dxa"/>
            <w:noWrap/>
            <w:hideMark/>
          </w:tcPr>
          <w:p w14:paraId="2018E5C8" w14:textId="77777777" w:rsidR="006D51B7" w:rsidRPr="0045362D" w:rsidRDefault="006D51B7" w:rsidP="006D51B7">
            <w:pPr>
              <w:jc w:val="center"/>
              <w:rPr>
                <w:rFonts w:eastAsia="Times New Roman" w:cs="Calibri"/>
                <w:sz w:val="22"/>
              </w:rPr>
            </w:pPr>
            <w:r w:rsidRPr="0045362D">
              <w:rPr>
                <w:rFonts w:eastAsia="Times New Roman" w:cs="Calibri"/>
                <w:sz w:val="22"/>
              </w:rPr>
              <w:t>3680</w:t>
            </w:r>
          </w:p>
        </w:tc>
        <w:tc>
          <w:tcPr>
            <w:tcW w:w="960" w:type="dxa"/>
            <w:noWrap/>
            <w:hideMark/>
          </w:tcPr>
          <w:p w14:paraId="7633E393" w14:textId="77777777" w:rsidR="006D51B7" w:rsidRPr="0045362D" w:rsidRDefault="006D51B7" w:rsidP="006D51B7">
            <w:pPr>
              <w:jc w:val="center"/>
              <w:rPr>
                <w:rFonts w:eastAsia="Times New Roman" w:cs="Calibri"/>
                <w:sz w:val="22"/>
              </w:rPr>
            </w:pPr>
            <w:r w:rsidRPr="0045362D">
              <w:rPr>
                <w:rFonts w:eastAsia="Times New Roman" w:cs="Calibri"/>
                <w:sz w:val="22"/>
              </w:rPr>
              <w:t>0.3</w:t>
            </w:r>
          </w:p>
        </w:tc>
        <w:tc>
          <w:tcPr>
            <w:tcW w:w="960" w:type="dxa"/>
            <w:noWrap/>
            <w:hideMark/>
          </w:tcPr>
          <w:p w14:paraId="3FAE67E7" w14:textId="77777777" w:rsidR="006D51B7" w:rsidRPr="0045362D" w:rsidRDefault="006D51B7" w:rsidP="006D51B7">
            <w:pPr>
              <w:jc w:val="center"/>
              <w:rPr>
                <w:rFonts w:eastAsia="Times New Roman" w:cs="Calibri"/>
                <w:sz w:val="22"/>
              </w:rPr>
            </w:pPr>
            <w:r w:rsidRPr="0045362D">
              <w:rPr>
                <w:rFonts w:eastAsia="Times New Roman" w:cs="Calibri"/>
                <w:sz w:val="22"/>
              </w:rPr>
              <w:t>0.29</w:t>
            </w:r>
          </w:p>
        </w:tc>
        <w:tc>
          <w:tcPr>
            <w:tcW w:w="960" w:type="dxa"/>
            <w:noWrap/>
            <w:hideMark/>
          </w:tcPr>
          <w:p w14:paraId="20D4D92B" w14:textId="77777777" w:rsidR="006D51B7" w:rsidRPr="0045362D" w:rsidRDefault="006D51B7" w:rsidP="006D51B7">
            <w:pPr>
              <w:jc w:val="center"/>
              <w:rPr>
                <w:rFonts w:eastAsia="Times New Roman" w:cs="Calibri"/>
                <w:sz w:val="22"/>
              </w:rPr>
            </w:pPr>
            <w:r w:rsidRPr="0045362D">
              <w:rPr>
                <w:rFonts w:eastAsia="Times New Roman" w:cs="Calibri"/>
                <w:sz w:val="22"/>
              </w:rPr>
              <w:t>0.17</w:t>
            </w:r>
          </w:p>
        </w:tc>
        <w:tc>
          <w:tcPr>
            <w:tcW w:w="960" w:type="dxa"/>
            <w:noWrap/>
            <w:hideMark/>
          </w:tcPr>
          <w:p w14:paraId="209C0EB4" w14:textId="77777777" w:rsidR="006D51B7" w:rsidRPr="0045362D" w:rsidRDefault="006D51B7" w:rsidP="006D51B7">
            <w:pPr>
              <w:jc w:val="center"/>
              <w:rPr>
                <w:rFonts w:eastAsia="Times New Roman" w:cs="Calibri"/>
                <w:sz w:val="22"/>
              </w:rPr>
            </w:pPr>
            <w:r w:rsidRPr="0045362D">
              <w:rPr>
                <w:rFonts w:eastAsia="Times New Roman" w:cs="Calibri"/>
                <w:sz w:val="22"/>
              </w:rPr>
              <w:t>0.35</w:t>
            </w:r>
          </w:p>
        </w:tc>
        <w:tc>
          <w:tcPr>
            <w:tcW w:w="960" w:type="dxa"/>
            <w:noWrap/>
            <w:hideMark/>
          </w:tcPr>
          <w:p w14:paraId="1DECDF31" w14:textId="77777777" w:rsidR="006D51B7" w:rsidRPr="0045362D" w:rsidRDefault="006D51B7" w:rsidP="006D51B7">
            <w:pPr>
              <w:jc w:val="center"/>
              <w:rPr>
                <w:rFonts w:eastAsia="Times New Roman" w:cs="Calibri"/>
                <w:sz w:val="22"/>
              </w:rPr>
            </w:pPr>
            <w:r w:rsidRPr="0045362D">
              <w:rPr>
                <w:rFonts w:eastAsia="Times New Roman" w:cs="Calibri"/>
                <w:sz w:val="22"/>
              </w:rPr>
              <w:t>0.45</w:t>
            </w:r>
          </w:p>
        </w:tc>
        <w:tc>
          <w:tcPr>
            <w:tcW w:w="960" w:type="dxa"/>
            <w:noWrap/>
            <w:hideMark/>
          </w:tcPr>
          <w:p w14:paraId="233B1F70" w14:textId="77777777" w:rsidR="006D51B7" w:rsidRPr="0045362D" w:rsidRDefault="006D51B7" w:rsidP="006D51B7">
            <w:pPr>
              <w:jc w:val="center"/>
              <w:rPr>
                <w:rFonts w:eastAsia="Times New Roman" w:cs="Calibri"/>
                <w:sz w:val="22"/>
              </w:rPr>
            </w:pPr>
            <w:r w:rsidRPr="0045362D">
              <w:rPr>
                <w:rFonts w:eastAsia="Times New Roman" w:cs="Calibri"/>
                <w:sz w:val="22"/>
              </w:rPr>
              <w:t>0.48</w:t>
            </w:r>
          </w:p>
        </w:tc>
        <w:tc>
          <w:tcPr>
            <w:tcW w:w="960" w:type="dxa"/>
            <w:noWrap/>
            <w:hideMark/>
          </w:tcPr>
          <w:p w14:paraId="2E31CDDA" w14:textId="77777777" w:rsidR="006D51B7" w:rsidRPr="0045362D" w:rsidRDefault="006D51B7" w:rsidP="006D51B7">
            <w:pPr>
              <w:jc w:val="center"/>
              <w:rPr>
                <w:rFonts w:eastAsia="Times New Roman" w:cs="Calibri"/>
                <w:sz w:val="22"/>
              </w:rPr>
            </w:pPr>
            <w:r w:rsidRPr="0045362D">
              <w:rPr>
                <w:rFonts w:eastAsia="Times New Roman" w:cs="Calibri"/>
                <w:sz w:val="22"/>
              </w:rPr>
              <w:t>0.74</w:t>
            </w:r>
          </w:p>
        </w:tc>
        <w:tc>
          <w:tcPr>
            <w:tcW w:w="960" w:type="dxa"/>
            <w:noWrap/>
            <w:hideMark/>
          </w:tcPr>
          <w:p w14:paraId="47B2E695"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544B96C"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r>
      <w:tr w:rsidR="006D51B7" w:rsidRPr="0045362D" w14:paraId="052A25F8" w14:textId="77777777" w:rsidTr="006D51B7">
        <w:trPr>
          <w:trHeight w:val="300"/>
        </w:trPr>
        <w:tc>
          <w:tcPr>
            <w:tcW w:w="960" w:type="dxa"/>
            <w:noWrap/>
            <w:hideMark/>
          </w:tcPr>
          <w:p w14:paraId="58402A4F" w14:textId="77777777" w:rsidR="006D51B7" w:rsidRPr="0045362D" w:rsidRDefault="006D51B7" w:rsidP="006D51B7">
            <w:pPr>
              <w:jc w:val="center"/>
              <w:rPr>
                <w:rFonts w:eastAsia="Times New Roman" w:cs="Calibri"/>
                <w:sz w:val="22"/>
              </w:rPr>
            </w:pPr>
            <w:r w:rsidRPr="0045362D">
              <w:rPr>
                <w:rFonts w:eastAsia="Times New Roman" w:cs="Calibri"/>
                <w:sz w:val="22"/>
              </w:rPr>
              <w:t>3840</w:t>
            </w:r>
          </w:p>
        </w:tc>
        <w:tc>
          <w:tcPr>
            <w:tcW w:w="960" w:type="dxa"/>
            <w:noWrap/>
            <w:hideMark/>
          </w:tcPr>
          <w:p w14:paraId="30A4008D" w14:textId="77777777" w:rsidR="006D51B7" w:rsidRPr="0045362D" w:rsidRDefault="006D51B7" w:rsidP="006D51B7">
            <w:pPr>
              <w:jc w:val="center"/>
              <w:rPr>
                <w:rFonts w:eastAsia="Times New Roman" w:cs="Calibri"/>
                <w:sz w:val="22"/>
              </w:rPr>
            </w:pPr>
            <w:r w:rsidRPr="0045362D">
              <w:rPr>
                <w:rFonts w:eastAsia="Times New Roman" w:cs="Calibri"/>
                <w:sz w:val="22"/>
              </w:rPr>
              <w:t>0.61</w:t>
            </w:r>
          </w:p>
        </w:tc>
        <w:tc>
          <w:tcPr>
            <w:tcW w:w="960" w:type="dxa"/>
            <w:noWrap/>
            <w:hideMark/>
          </w:tcPr>
          <w:p w14:paraId="1EB5F1A0" w14:textId="77777777" w:rsidR="006D51B7" w:rsidRPr="0045362D" w:rsidRDefault="006D51B7" w:rsidP="006D51B7">
            <w:pPr>
              <w:jc w:val="center"/>
              <w:rPr>
                <w:rFonts w:eastAsia="Times New Roman" w:cs="Calibri"/>
                <w:sz w:val="22"/>
              </w:rPr>
            </w:pPr>
            <w:r w:rsidRPr="0045362D">
              <w:rPr>
                <w:rFonts w:eastAsia="Times New Roman" w:cs="Calibri"/>
                <w:sz w:val="22"/>
              </w:rPr>
              <w:t>0.86</w:t>
            </w:r>
          </w:p>
        </w:tc>
        <w:tc>
          <w:tcPr>
            <w:tcW w:w="960" w:type="dxa"/>
            <w:noWrap/>
            <w:hideMark/>
          </w:tcPr>
          <w:p w14:paraId="450336C8" w14:textId="77777777" w:rsidR="006D51B7" w:rsidRPr="0045362D" w:rsidRDefault="006D51B7" w:rsidP="006D51B7">
            <w:pPr>
              <w:jc w:val="center"/>
              <w:rPr>
                <w:rFonts w:eastAsia="Times New Roman" w:cs="Calibri"/>
                <w:sz w:val="22"/>
              </w:rPr>
            </w:pPr>
            <w:r w:rsidRPr="0045362D">
              <w:rPr>
                <w:rFonts w:eastAsia="Times New Roman" w:cs="Calibri"/>
                <w:sz w:val="22"/>
              </w:rPr>
              <w:t>0.81</w:t>
            </w:r>
          </w:p>
        </w:tc>
        <w:tc>
          <w:tcPr>
            <w:tcW w:w="960" w:type="dxa"/>
            <w:noWrap/>
            <w:hideMark/>
          </w:tcPr>
          <w:p w14:paraId="27595E37" w14:textId="77777777" w:rsidR="006D51B7" w:rsidRPr="0045362D" w:rsidRDefault="006D51B7" w:rsidP="006D51B7">
            <w:pPr>
              <w:jc w:val="center"/>
              <w:rPr>
                <w:rFonts w:eastAsia="Times New Roman" w:cs="Calibri"/>
                <w:sz w:val="22"/>
              </w:rPr>
            </w:pPr>
            <w:r w:rsidRPr="0045362D">
              <w:rPr>
                <w:rFonts w:eastAsia="Times New Roman" w:cs="Calibri"/>
                <w:sz w:val="22"/>
              </w:rPr>
              <w:t>0.87</w:t>
            </w:r>
          </w:p>
        </w:tc>
        <w:tc>
          <w:tcPr>
            <w:tcW w:w="960" w:type="dxa"/>
            <w:noWrap/>
            <w:hideMark/>
          </w:tcPr>
          <w:p w14:paraId="2A80295E" w14:textId="77777777" w:rsidR="006D51B7" w:rsidRPr="0045362D" w:rsidRDefault="006D51B7" w:rsidP="006D51B7">
            <w:pPr>
              <w:jc w:val="center"/>
              <w:rPr>
                <w:rFonts w:eastAsia="Times New Roman" w:cs="Calibri"/>
                <w:sz w:val="22"/>
              </w:rPr>
            </w:pPr>
            <w:r w:rsidRPr="0045362D">
              <w:rPr>
                <w:rFonts w:eastAsia="Times New Roman" w:cs="Calibri"/>
                <w:sz w:val="22"/>
              </w:rPr>
              <w:t>1.22</w:t>
            </w:r>
          </w:p>
        </w:tc>
        <w:tc>
          <w:tcPr>
            <w:tcW w:w="960" w:type="dxa"/>
            <w:noWrap/>
            <w:hideMark/>
          </w:tcPr>
          <w:p w14:paraId="11BFB645" w14:textId="77777777" w:rsidR="006D51B7" w:rsidRPr="0045362D" w:rsidRDefault="006D51B7" w:rsidP="006D51B7">
            <w:pPr>
              <w:jc w:val="center"/>
              <w:rPr>
                <w:rFonts w:eastAsia="Times New Roman" w:cs="Calibri"/>
                <w:sz w:val="22"/>
              </w:rPr>
            </w:pPr>
            <w:r w:rsidRPr="0045362D">
              <w:rPr>
                <w:rFonts w:eastAsia="Times New Roman" w:cs="Calibri"/>
                <w:sz w:val="22"/>
              </w:rPr>
              <w:t>0.98</w:t>
            </w:r>
          </w:p>
        </w:tc>
        <w:tc>
          <w:tcPr>
            <w:tcW w:w="960" w:type="dxa"/>
            <w:noWrap/>
            <w:hideMark/>
          </w:tcPr>
          <w:p w14:paraId="02C0349C" w14:textId="77777777" w:rsidR="006D51B7" w:rsidRPr="0045362D" w:rsidRDefault="006D51B7" w:rsidP="006D51B7">
            <w:pPr>
              <w:jc w:val="center"/>
              <w:rPr>
                <w:rFonts w:eastAsia="Times New Roman" w:cs="Calibri"/>
                <w:sz w:val="22"/>
              </w:rPr>
            </w:pPr>
            <w:r w:rsidRPr="0045362D">
              <w:rPr>
                <w:rFonts w:eastAsia="Times New Roman" w:cs="Calibri"/>
                <w:sz w:val="22"/>
              </w:rPr>
              <w:t>1.13</w:t>
            </w:r>
          </w:p>
        </w:tc>
        <w:tc>
          <w:tcPr>
            <w:tcW w:w="960" w:type="dxa"/>
            <w:noWrap/>
            <w:hideMark/>
          </w:tcPr>
          <w:p w14:paraId="22AEF95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2DA09969" w14:textId="77777777" w:rsidR="006D51B7" w:rsidRPr="0045362D" w:rsidRDefault="006D51B7" w:rsidP="006D51B7">
            <w:pPr>
              <w:jc w:val="center"/>
              <w:rPr>
                <w:rFonts w:eastAsia="Times New Roman" w:cs="Calibri"/>
                <w:sz w:val="22"/>
              </w:rPr>
            </w:pPr>
            <w:r w:rsidRPr="0045362D">
              <w:rPr>
                <w:rFonts w:eastAsia="Times New Roman" w:cs="Calibri"/>
                <w:sz w:val="22"/>
              </w:rPr>
              <w:t>0.5</w:t>
            </w:r>
          </w:p>
        </w:tc>
      </w:tr>
      <w:tr w:rsidR="006D51B7" w:rsidRPr="0045362D" w14:paraId="3A4EF584" w14:textId="77777777" w:rsidTr="006D51B7">
        <w:trPr>
          <w:trHeight w:val="300"/>
        </w:trPr>
        <w:tc>
          <w:tcPr>
            <w:tcW w:w="960" w:type="dxa"/>
            <w:noWrap/>
            <w:hideMark/>
          </w:tcPr>
          <w:p w14:paraId="3CFF3FE2" w14:textId="77777777" w:rsidR="006D51B7" w:rsidRPr="0045362D" w:rsidRDefault="006D51B7" w:rsidP="006D51B7">
            <w:pPr>
              <w:jc w:val="center"/>
              <w:rPr>
                <w:rFonts w:eastAsia="Times New Roman" w:cs="Calibri"/>
                <w:sz w:val="22"/>
              </w:rPr>
            </w:pPr>
            <w:r w:rsidRPr="0045362D">
              <w:rPr>
                <w:rFonts w:eastAsia="Times New Roman" w:cs="Calibri"/>
                <w:sz w:val="22"/>
              </w:rPr>
              <w:t>4000</w:t>
            </w:r>
          </w:p>
        </w:tc>
        <w:tc>
          <w:tcPr>
            <w:tcW w:w="960" w:type="dxa"/>
            <w:noWrap/>
            <w:hideMark/>
          </w:tcPr>
          <w:p w14:paraId="2742A210" w14:textId="77777777" w:rsidR="006D51B7" w:rsidRPr="0045362D" w:rsidRDefault="006D51B7" w:rsidP="006D51B7">
            <w:pPr>
              <w:jc w:val="center"/>
              <w:rPr>
                <w:rFonts w:eastAsia="Times New Roman" w:cs="Calibri"/>
                <w:sz w:val="22"/>
              </w:rPr>
            </w:pPr>
            <w:r w:rsidRPr="0045362D">
              <w:rPr>
                <w:rFonts w:eastAsia="Times New Roman" w:cs="Calibri"/>
                <w:sz w:val="22"/>
              </w:rPr>
              <w:t>2.07</w:t>
            </w:r>
          </w:p>
        </w:tc>
        <w:tc>
          <w:tcPr>
            <w:tcW w:w="960" w:type="dxa"/>
            <w:noWrap/>
            <w:hideMark/>
          </w:tcPr>
          <w:p w14:paraId="424FF4F0" w14:textId="77777777" w:rsidR="006D51B7" w:rsidRPr="0045362D" w:rsidRDefault="006D51B7" w:rsidP="006D51B7">
            <w:pPr>
              <w:jc w:val="center"/>
              <w:rPr>
                <w:rFonts w:eastAsia="Times New Roman" w:cs="Calibri"/>
                <w:sz w:val="22"/>
              </w:rPr>
            </w:pPr>
            <w:r w:rsidRPr="0045362D">
              <w:rPr>
                <w:rFonts w:eastAsia="Times New Roman" w:cs="Calibri"/>
                <w:sz w:val="22"/>
              </w:rPr>
              <w:t>2.47</w:t>
            </w:r>
          </w:p>
        </w:tc>
        <w:tc>
          <w:tcPr>
            <w:tcW w:w="960" w:type="dxa"/>
            <w:noWrap/>
            <w:hideMark/>
          </w:tcPr>
          <w:p w14:paraId="10746CB6" w14:textId="77777777" w:rsidR="006D51B7" w:rsidRPr="0045362D" w:rsidRDefault="006D51B7" w:rsidP="006D51B7">
            <w:pPr>
              <w:jc w:val="center"/>
              <w:rPr>
                <w:rFonts w:eastAsia="Times New Roman" w:cs="Calibri"/>
                <w:sz w:val="22"/>
              </w:rPr>
            </w:pPr>
            <w:r w:rsidRPr="0045362D">
              <w:rPr>
                <w:rFonts w:eastAsia="Times New Roman" w:cs="Calibri"/>
                <w:sz w:val="22"/>
              </w:rPr>
              <w:t>3.17</w:t>
            </w:r>
          </w:p>
        </w:tc>
        <w:tc>
          <w:tcPr>
            <w:tcW w:w="960" w:type="dxa"/>
            <w:noWrap/>
            <w:hideMark/>
          </w:tcPr>
          <w:p w14:paraId="5D7B4D92" w14:textId="77777777" w:rsidR="006D51B7" w:rsidRPr="0045362D" w:rsidRDefault="006D51B7" w:rsidP="006D51B7">
            <w:pPr>
              <w:jc w:val="center"/>
              <w:rPr>
                <w:rFonts w:eastAsia="Times New Roman" w:cs="Calibri"/>
                <w:sz w:val="22"/>
              </w:rPr>
            </w:pPr>
            <w:r w:rsidRPr="0045362D">
              <w:rPr>
                <w:rFonts w:eastAsia="Times New Roman" w:cs="Calibri"/>
                <w:sz w:val="22"/>
              </w:rPr>
              <w:t>3.08</w:t>
            </w:r>
          </w:p>
        </w:tc>
        <w:tc>
          <w:tcPr>
            <w:tcW w:w="960" w:type="dxa"/>
            <w:noWrap/>
            <w:hideMark/>
          </w:tcPr>
          <w:p w14:paraId="5E5BB081" w14:textId="77777777" w:rsidR="006D51B7" w:rsidRPr="0045362D" w:rsidRDefault="006D51B7" w:rsidP="006D51B7">
            <w:pPr>
              <w:jc w:val="center"/>
              <w:rPr>
                <w:rFonts w:eastAsia="Times New Roman" w:cs="Calibri"/>
                <w:sz w:val="22"/>
              </w:rPr>
            </w:pPr>
            <w:r w:rsidRPr="0045362D">
              <w:rPr>
                <w:rFonts w:eastAsia="Times New Roman" w:cs="Calibri"/>
                <w:sz w:val="22"/>
              </w:rPr>
              <w:t>4.35</w:t>
            </w:r>
          </w:p>
        </w:tc>
        <w:tc>
          <w:tcPr>
            <w:tcW w:w="960" w:type="dxa"/>
            <w:noWrap/>
            <w:hideMark/>
          </w:tcPr>
          <w:p w14:paraId="7E8F363A" w14:textId="77777777" w:rsidR="006D51B7" w:rsidRPr="0045362D" w:rsidRDefault="006D51B7" w:rsidP="006D51B7">
            <w:pPr>
              <w:jc w:val="center"/>
              <w:rPr>
                <w:rFonts w:eastAsia="Times New Roman" w:cs="Calibri"/>
                <w:sz w:val="22"/>
              </w:rPr>
            </w:pPr>
            <w:r w:rsidRPr="0045362D">
              <w:rPr>
                <w:rFonts w:eastAsia="Times New Roman" w:cs="Calibri"/>
                <w:sz w:val="22"/>
              </w:rPr>
              <w:t>4.51</w:t>
            </w:r>
          </w:p>
        </w:tc>
        <w:tc>
          <w:tcPr>
            <w:tcW w:w="960" w:type="dxa"/>
            <w:noWrap/>
            <w:hideMark/>
          </w:tcPr>
          <w:p w14:paraId="57204874" w14:textId="77777777" w:rsidR="006D51B7" w:rsidRPr="0045362D" w:rsidRDefault="006D51B7" w:rsidP="006D51B7">
            <w:pPr>
              <w:jc w:val="center"/>
              <w:rPr>
                <w:rFonts w:eastAsia="Times New Roman" w:cs="Calibri"/>
                <w:sz w:val="22"/>
              </w:rPr>
            </w:pPr>
            <w:r w:rsidRPr="0045362D">
              <w:rPr>
                <w:rFonts w:eastAsia="Times New Roman" w:cs="Calibri"/>
                <w:sz w:val="22"/>
              </w:rPr>
              <w:t>4.12</w:t>
            </w:r>
          </w:p>
        </w:tc>
        <w:tc>
          <w:tcPr>
            <w:tcW w:w="960" w:type="dxa"/>
            <w:noWrap/>
            <w:hideMark/>
          </w:tcPr>
          <w:p w14:paraId="0C886DE0"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8EBD4C8" w14:textId="77777777" w:rsidR="006D51B7" w:rsidRPr="0045362D" w:rsidRDefault="006D51B7" w:rsidP="006D51B7">
            <w:pPr>
              <w:jc w:val="center"/>
              <w:rPr>
                <w:rFonts w:eastAsia="Times New Roman" w:cs="Calibri"/>
                <w:sz w:val="22"/>
              </w:rPr>
            </w:pPr>
            <w:r w:rsidRPr="0045362D">
              <w:rPr>
                <w:rFonts w:eastAsia="Times New Roman" w:cs="Calibri"/>
                <w:sz w:val="22"/>
              </w:rPr>
              <w:t>0.27</w:t>
            </w:r>
          </w:p>
        </w:tc>
      </w:tr>
      <w:tr w:rsidR="006D51B7" w:rsidRPr="0045362D" w14:paraId="49D19152" w14:textId="77777777" w:rsidTr="006D51B7">
        <w:trPr>
          <w:trHeight w:val="300"/>
        </w:trPr>
        <w:tc>
          <w:tcPr>
            <w:tcW w:w="960" w:type="dxa"/>
            <w:noWrap/>
            <w:hideMark/>
          </w:tcPr>
          <w:p w14:paraId="022DA246" w14:textId="77777777" w:rsidR="006D51B7" w:rsidRPr="0045362D" w:rsidRDefault="006D51B7" w:rsidP="006D51B7">
            <w:pPr>
              <w:jc w:val="center"/>
              <w:rPr>
                <w:rFonts w:eastAsia="Times New Roman" w:cs="Calibri"/>
                <w:sz w:val="22"/>
              </w:rPr>
            </w:pPr>
            <w:r w:rsidRPr="0045362D">
              <w:rPr>
                <w:rFonts w:eastAsia="Times New Roman" w:cs="Calibri"/>
                <w:sz w:val="22"/>
              </w:rPr>
              <w:t>4160</w:t>
            </w:r>
          </w:p>
        </w:tc>
        <w:tc>
          <w:tcPr>
            <w:tcW w:w="960" w:type="dxa"/>
            <w:noWrap/>
            <w:hideMark/>
          </w:tcPr>
          <w:p w14:paraId="2BB6F853" w14:textId="77777777" w:rsidR="006D51B7" w:rsidRPr="0045362D" w:rsidRDefault="006D51B7" w:rsidP="006D51B7">
            <w:pPr>
              <w:jc w:val="center"/>
              <w:rPr>
                <w:rFonts w:eastAsia="Times New Roman" w:cs="Calibri"/>
                <w:sz w:val="22"/>
              </w:rPr>
            </w:pPr>
            <w:r w:rsidRPr="0045362D">
              <w:rPr>
                <w:rFonts w:eastAsia="Times New Roman" w:cs="Calibri"/>
                <w:sz w:val="22"/>
              </w:rPr>
              <w:t>2.49</w:t>
            </w:r>
          </w:p>
        </w:tc>
        <w:tc>
          <w:tcPr>
            <w:tcW w:w="960" w:type="dxa"/>
            <w:noWrap/>
            <w:hideMark/>
          </w:tcPr>
          <w:p w14:paraId="25615808" w14:textId="77777777" w:rsidR="006D51B7" w:rsidRPr="0045362D" w:rsidRDefault="006D51B7" w:rsidP="006D51B7">
            <w:pPr>
              <w:jc w:val="center"/>
              <w:rPr>
                <w:rFonts w:eastAsia="Times New Roman" w:cs="Calibri"/>
                <w:sz w:val="22"/>
              </w:rPr>
            </w:pPr>
            <w:r w:rsidRPr="0045362D">
              <w:rPr>
                <w:rFonts w:eastAsia="Times New Roman" w:cs="Calibri"/>
                <w:sz w:val="22"/>
              </w:rPr>
              <w:t>2.68</w:t>
            </w:r>
          </w:p>
        </w:tc>
        <w:tc>
          <w:tcPr>
            <w:tcW w:w="960" w:type="dxa"/>
            <w:noWrap/>
            <w:hideMark/>
          </w:tcPr>
          <w:p w14:paraId="227AE727" w14:textId="77777777" w:rsidR="006D51B7" w:rsidRPr="0045362D" w:rsidRDefault="006D51B7" w:rsidP="006D51B7">
            <w:pPr>
              <w:jc w:val="center"/>
              <w:rPr>
                <w:rFonts w:eastAsia="Times New Roman" w:cs="Calibri"/>
                <w:sz w:val="22"/>
              </w:rPr>
            </w:pPr>
            <w:r w:rsidRPr="0045362D">
              <w:rPr>
                <w:rFonts w:eastAsia="Times New Roman" w:cs="Calibri"/>
                <w:sz w:val="22"/>
              </w:rPr>
              <w:t>3.86</w:t>
            </w:r>
          </w:p>
        </w:tc>
        <w:tc>
          <w:tcPr>
            <w:tcW w:w="960" w:type="dxa"/>
            <w:noWrap/>
            <w:hideMark/>
          </w:tcPr>
          <w:p w14:paraId="60027824" w14:textId="77777777" w:rsidR="006D51B7" w:rsidRPr="0045362D" w:rsidRDefault="006D51B7" w:rsidP="006D51B7">
            <w:pPr>
              <w:jc w:val="center"/>
              <w:rPr>
                <w:rFonts w:eastAsia="Times New Roman" w:cs="Calibri"/>
                <w:sz w:val="22"/>
              </w:rPr>
            </w:pPr>
            <w:r w:rsidRPr="0045362D">
              <w:rPr>
                <w:rFonts w:eastAsia="Times New Roman" w:cs="Calibri"/>
                <w:sz w:val="22"/>
              </w:rPr>
              <w:t>3.82</w:t>
            </w:r>
          </w:p>
        </w:tc>
        <w:tc>
          <w:tcPr>
            <w:tcW w:w="960" w:type="dxa"/>
            <w:noWrap/>
            <w:hideMark/>
          </w:tcPr>
          <w:p w14:paraId="59C7E707" w14:textId="77777777" w:rsidR="006D51B7" w:rsidRPr="0045362D" w:rsidRDefault="006D51B7" w:rsidP="006D51B7">
            <w:pPr>
              <w:jc w:val="center"/>
              <w:rPr>
                <w:rFonts w:eastAsia="Times New Roman" w:cs="Calibri"/>
                <w:sz w:val="22"/>
              </w:rPr>
            </w:pPr>
            <w:r w:rsidRPr="0045362D">
              <w:rPr>
                <w:rFonts w:eastAsia="Times New Roman" w:cs="Calibri"/>
                <w:sz w:val="22"/>
              </w:rPr>
              <w:t>5.9</w:t>
            </w:r>
          </w:p>
        </w:tc>
        <w:tc>
          <w:tcPr>
            <w:tcW w:w="960" w:type="dxa"/>
            <w:noWrap/>
            <w:hideMark/>
          </w:tcPr>
          <w:p w14:paraId="64F6CB3C" w14:textId="77777777" w:rsidR="006D51B7" w:rsidRPr="0045362D" w:rsidRDefault="006D51B7" w:rsidP="006D51B7">
            <w:pPr>
              <w:jc w:val="center"/>
              <w:rPr>
                <w:rFonts w:eastAsia="Times New Roman" w:cs="Calibri"/>
                <w:sz w:val="22"/>
              </w:rPr>
            </w:pPr>
            <w:r w:rsidRPr="0045362D">
              <w:rPr>
                <w:rFonts w:eastAsia="Times New Roman" w:cs="Calibri"/>
                <w:sz w:val="22"/>
              </w:rPr>
              <w:t>6.57</w:t>
            </w:r>
          </w:p>
        </w:tc>
        <w:tc>
          <w:tcPr>
            <w:tcW w:w="960" w:type="dxa"/>
            <w:noWrap/>
            <w:hideMark/>
          </w:tcPr>
          <w:p w14:paraId="6ADFB8E0" w14:textId="77777777" w:rsidR="006D51B7" w:rsidRPr="0045362D" w:rsidRDefault="006D51B7" w:rsidP="006D51B7">
            <w:pPr>
              <w:jc w:val="center"/>
              <w:rPr>
                <w:rFonts w:eastAsia="Times New Roman" w:cs="Calibri"/>
                <w:sz w:val="22"/>
              </w:rPr>
            </w:pPr>
            <w:r w:rsidRPr="0045362D">
              <w:rPr>
                <w:rFonts w:eastAsia="Times New Roman" w:cs="Calibri"/>
                <w:sz w:val="22"/>
              </w:rPr>
              <w:t>5.72</w:t>
            </w:r>
          </w:p>
        </w:tc>
        <w:tc>
          <w:tcPr>
            <w:tcW w:w="960" w:type="dxa"/>
            <w:noWrap/>
            <w:hideMark/>
          </w:tcPr>
          <w:p w14:paraId="23C461C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FE831F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022CB851" w14:textId="77777777" w:rsidTr="006D51B7">
        <w:trPr>
          <w:trHeight w:val="300"/>
        </w:trPr>
        <w:tc>
          <w:tcPr>
            <w:tcW w:w="960" w:type="dxa"/>
            <w:noWrap/>
            <w:hideMark/>
          </w:tcPr>
          <w:p w14:paraId="07C0C04C" w14:textId="77777777" w:rsidR="006D51B7" w:rsidRPr="0045362D" w:rsidRDefault="006D51B7" w:rsidP="006D51B7">
            <w:pPr>
              <w:jc w:val="center"/>
              <w:rPr>
                <w:rFonts w:eastAsia="Times New Roman" w:cs="Calibri"/>
                <w:sz w:val="22"/>
              </w:rPr>
            </w:pPr>
            <w:r w:rsidRPr="0045362D">
              <w:rPr>
                <w:rFonts w:eastAsia="Times New Roman" w:cs="Calibri"/>
                <w:sz w:val="22"/>
              </w:rPr>
              <w:t>4320</w:t>
            </w:r>
          </w:p>
        </w:tc>
        <w:tc>
          <w:tcPr>
            <w:tcW w:w="960" w:type="dxa"/>
            <w:noWrap/>
            <w:hideMark/>
          </w:tcPr>
          <w:p w14:paraId="089DDE5B" w14:textId="77777777" w:rsidR="006D51B7" w:rsidRPr="0045362D" w:rsidRDefault="006D51B7" w:rsidP="006D51B7">
            <w:pPr>
              <w:jc w:val="center"/>
              <w:rPr>
                <w:rFonts w:eastAsia="Times New Roman" w:cs="Calibri"/>
                <w:sz w:val="22"/>
              </w:rPr>
            </w:pPr>
            <w:r w:rsidRPr="0045362D">
              <w:rPr>
                <w:rFonts w:eastAsia="Times New Roman" w:cs="Calibri"/>
                <w:sz w:val="22"/>
              </w:rPr>
              <w:t>1.29</w:t>
            </w:r>
          </w:p>
        </w:tc>
        <w:tc>
          <w:tcPr>
            <w:tcW w:w="960" w:type="dxa"/>
            <w:noWrap/>
            <w:hideMark/>
          </w:tcPr>
          <w:p w14:paraId="2B680C1F" w14:textId="77777777" w:rsidR="006D51B7" w:rsidRPr="0045362D" w:rsidRDefault="006D51B7" w:rsidP="006D51B7">
            <w:pPr>
              <w:jc w:val="center"/>
              <w:rPr>
                <w:rFonts w:eastAsia="Times New Roman" w:cs="Calibri"/>
                <w:sz w:val="22"/>
              </w:rPr>
            </w:pPr>
            <w:r w:rsidRPr="0045362D">
              <w:rPr>
                <w:rFonts w:eastAsia="Times New Roman" w:cs="Calibri"/>
                <w:sz w:val="22"/>
              </w:rPr>
              <w:t>0.79</w:t>
            </w:r>
          </w:p>
        </w:tc>
        <w:tc>
          <w:tcPr>
            <w:tcW w:w="960" w:type="dxa"/>
            <w:noWrap/>
            <w:hideMark/>
          </w:tcPr>
          <w:p w14:paraId="51A5CA8A" w14:textId="77777777" w:rsidR="006D51B7" w:rsidRPr="0045362D" w:rsidRDefault="006D51B7" w:rsidP="006D51B7">
            <w:pPr>
              <w:jc w:val="center"/>
              <w:rPr>
                <w:rFonts w:eastAsia="Times New Roman" w:cs="Calibri"/>
                <w:sz w:val="22"/>
              </w:rPr>
            </w:pPr>
            <w:r w:rsidRPr="0045362D">
              <w:rPr>
                <w:rFonts w:eastAsia="Times New Roman" w:cs="Calibri"/>
                <w:sz w:val="22"/>
              </w:rPr>
              <w:t>1.63</w:t>
            </w:r>
          </w:p>
        </w:tc>
        <w:tc>
          <w:tcPr>
            <w:tcW w:w="960" w:type="dxa"/>
            <w:noWrap/>
            <w:hideMark/>
          </w:tcPr>
          <w:p w14:paraId="605802B2" w14:textId="77777777" w:rsidR="006D51B7" w:rsidRPr="0045362D" w:rsidRDefault="006D51B7" w:rsidP="006D51B7">
            <w:pPr>
              <w:jc w:val="center"/>
              <w:rPr>
                <w:rFonts w:eastAsia="Times New Roman" w:cs="Calibri"/>
                <w:sz w:val="22"/>
              </w:rPr>
            </w:pPr>
            <w:r w:rsidRPr="0045362D">
              <w:rPr>
                <w:rFonts w:eastAsia="Times New Roman" w:cs="Calibri"/>
                <w:sz w:val="22"/>
              </w:rPr>
              <w:t>2.02</w:t>
            </w:r>
          </w:p>
        </w:tc>
        <w:tc>
          <w:tcPr>
            <w:tcW w:w="960" w:type="dxa"/>
            <w:noWrap/>
            <w:hideMark/>
          </w:tcPr>
          <w:p w14:paraId="2B6C5C74" w14:textId="77777777" w:rsidR="006D51B7" w:rsidRPr="0045362D" w:rsidRDefault="006D51B7" w:rsidP="006D51B7">
            <w:pPr>
              <w:jc w:val="center"/>
              <w:rPr>
                <w:rFonts w:eastAsia="Times New Roman" w:cs="Calibri"/>
                <w:sz w:val="22"/>
              </w:rPr>
            </w:pPr>
            <w:r w:rsidRPr="0045362D">
              <w:rPr>
                <w:rFonts w:eastAsia="Times New Roman" w:cs="Calibri"/>
                <w:sz w:val="22"/>
              </w:rPr>
              <w:t>2.91</w:t>
            </w:r>
          </w:p>
        </w:tc>
        <w:tc>
          <w:tcPr>
            <w:tcW w:w="960" w:type="dxa"/>
            <w:noWrap/>
            <w:hideMark/>
          </w:tcPr>
          <w:p w14:paraId="7723964B" w14:textId="77777777" w:rsidR="006D51B7" w:rsidRPr="0045362D" w:rsidRDefault="006D51B7" w:rsidP="006D51B7">
            <w:pPr>
              <w:jc w:val="center"/>
              <w:rPr>
                <w:rFonts w:eastAsia="Times New Roman" w:cs="Calibri"/>
                <w:sz w:val="22"/>
              </w:rPr>
            </w:pPr>
            <w:r w:rsidRPr="0045362D">
              <w:rPr>
                <w:rFonts w:eastAsia="Times New Roman" w:cs="Calibri"/>
                <w:sz w:val="22"/>
              </w:rPr>
              <w:t>3.64</w:t>
            </w:r>
          </w:p>
        </w:tc>
        <w:tc>
          <w:tcPr>
            <w:tcW w:w="960" w:type="dxa"/>
            <w:noWrap/>
            <w:hideMark/>
          </w:tcPr>
          <w:p w14:paraId="2B49B861" w14:textId="77777777" w:rsidR="006D51B7" w:rsidRPr="0045362D" w:rsidRDefault="006D51B7" w:rsidP="006D51B7">
            <w:pPr>
              <w:jc w:val="center"/>
              <w:rPr>
                <w:rFonts w:eastAsia="Times New Roman" w:cs="Calibri"/>
                <w:sz w:val="22"/>
              </w:rPr>
            </w:pPr>
            <w:r w:rsidRPr="0045362D">
              <w:rPr>
                <w:rFonts w:eastAsia="Times New Roman" w:cs="Calibri"/>
                <w:sz w:val="22"/>
              </w:rPr>
              <w:t>3.03</w:t>
            </w:r>
          </w:p>
        </w:tc>
        <w:tc>
          <w:tcPr>
            <w:tcW w:w="960" w:type="dxa"/>
            <w:noWrap/>
            <w:hideMark/>
          </w:tcPr>
          <w:p w14:paraId="463321E7"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2A86B64"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076DE05C" w14:textId="77777777" w:rsidTr="006D51B7">
        <w:trPr>
          <w:trHeight w:val="300"/>
        </w:trPr>
        <w:tc>
          <w:tcPr>
            <w:tcW w:w="960" w:type="dxa"/>
            <w:noWrap/>
            <w:hideMark/>
          </w:tcPr>
          <w:p w14:paraId="08A7BEDD" w14:textId="77777777" w:rsidR="006D51B7" w:rsidRPr="0045362D" w:rsidRDefault="006D51B7" w:rsidP="006D51B7">
            <w:pPr>
              <w:jc w:val="center"/>
              <w:rPr>
                <w:rFonts w:eastAsia="Times New Roman" w:cs="Calibri"/>
                <w:sz w:val="22"/>
              </w:rPr>
            </w:pPr>
            <w:r w:rsidRPr="0045362D">
              <w:rPr>
                <w:rFonts w:eastAsia="Times New Roman" w:cs="Calibri"/>
                <w:sz w:val="22"/>
              </w:rPr>
              <w:t>4480</w:t>
            </w:r>
          </w:p>
        </w:tc>
        <w:tc>
          <w:tcPr>
            <w:tcW w:w="960" w:type="dxa"/>
            <w:noWrap/>
            <w:hideMark/>
          </w:tcPr>
          <w:p w14:paraId="2651EA0C" w14:textId="77777777" w:rsidR="006D51B7" w:rsidRPr="0045362D" w:rsidRDefault="006D51B7" w:rsidP="006D51B7">
            <w:pPr>
              <w:jc w:val="center"/>
              <w:rPr>
                <w:rFonts w:eastAsia="Times New Roman" w:cs="Calibri"/>
                <w:sz w:val="22"/>
              </w:rPr>
            </w:pPr>
            <w:r w:rsidRPr="0045362D">
              <w:rPr>
                <w:rFonts w:eastAsia="Times New Roman" w:cs="Calibri"/>
                <w:sz w:val="22"/>
              </w:rPr>
              <w:t>0.7</w:t>
            </w:r>
          </w:p>
        </w:tc>
        <w:tc>
          <w:tcPr>
            <w:tcW w:w="960" w:type="dxa"/>
            <w:noWrap/>
            <w:hideMark/>
          </w:tcPr>
          <w:p w14:paraId="2F8C9CF3"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406DF5A0"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5574C710" w14:textId="77777777" w:rsidR="006D51B7" w:rsidRPr="0045362D" w:rsidRDefault="006D51B7" w:rsidP="006D51B7">
            <w:pPr>
              <w:jc w:val="center"/>
              <w:rPr>
                <w:rFonts w:eastAsia="Times New Roman" w:cs="Calibri"/>
                <w:sz w:val="22"/>
              </w:rPr>
            </w:pPr>
            <w:r w:rsidRPr="0045362D">
              <w:rPr>
                <w:rFonts w:eastAsia="Times New Roman" w:cs="Calibri"/>
                <w:sz w:val="22"/>
              </w:rPr>
              <w:t>0.65</w:t>
            </w:r>
          </w:p>
        </w:tc>
        <w:tc>
          <w:tcPr>
            <w:tcW w:w="960" w:type="dxa"/>
            <w:noWrap/>
            <w:hideMark/>
          </w:tcPr>
          <w:p w14:paraId="7C05A15A" w14:textId="77777777" w:rsidR="006D51B7" w:rsidRPr="0045362D" w:rsidRDefault="006D51B7" w:rsidP="006D51B7">
            <w:pPr>
              <w:jc w:val="center"/>
              <w:rPr>
                <w:rFonts w:eastAsia="Times New Roman" w:cs="Calibri"/>
                <w:sz w:val="22"/>
              </w:rPr>
            </w:pPr>
            <w:r w:rsidRPr="0045362D">
              <w:rPr>
                <w:rFonts w:eastAsia="Times New Roman" w:cs="Calibri"/>
                <w:sz w:val="22"/>
              </w:rPr>
              <w:t>0.66</w:t>
            </w:r>
          </w:p>
        </w:tc>
        <w:tc>
          <w:tcPr>
            <w:tcW w:w="960" w:type="dxa"/>
            <w:noWrap/>
            <w:hideMark/>
          </w:tcPr>
          <w:p w14:paraId="7F0BF327" w14:textId="77777777" w:rsidR="006D51B7" w:rsidRPr="0045362D" w:rsidRDefault="006D51B7" w:rsidP="006D51B7">
            <w:pPr>
              <w:jc w:val="center"/>
              <w:rPr>
                <w:rFonts w:eastAsia="Times New Roman" w:cs="Calibri"/>
                <w:sz w:val="22"/>
              </w:rPr>
            </w:pPr>
            <w:r w:rsidRPr="0045362D">
              <w:rPr>
                <w:rFonts w:eastAsia="Times New Roman" w:cs="Calibri"/>
                <w:sz w:val="22"/>
              </w:rPr>
              <w:t>1.43</w:t>
            </w:r>
          </w:p>
        </w:tc>
        <w:tc>
          <w:tcPr>
            <w:tcW w:w="960" w:type="dxa"/>
            <w:noWrap/>
            <w:hideMark/>
          </w:tcPr>
          <w:p w14:paraId="087C09F2" w14:textId="77777777" w:rsidR="006D51B7" w:rsidRPr="0045362D" w:rsidRDefault="006D51B7" w:rsidP="006D51B7">
            <w:pPr>
              <w:jc w:val="center"/>
              <w:rPr>
                <w:rFonts w:eastAsia="Times New Roman" w:cs="Calibri"/>
                <w:sz w:val="22"/>
              </w:rPr>
            </w:pPr>
            <w:r w:rsidRPr="0045362D">
              <w:rPr>
                <w:rFonts w:eastAsia="Times New Roman" w:cs="Calibri"/>
                <w:sz w:val="22"/>
              </w:rPr>
              <w:t>1.6</w:t>
            </w:r>
          </w:p>
        </w:tc>
        <w:tc>
          <w:tcPr>
            <w:tcW w:w="960" w:type="dxa"/>
            <w:noWrap/>
            <w:hideMark/>
          </w:tcPr>
          <w:p w14:paraId="19963640"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32ABE49B"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r>
      <w:tr w:rsidR="006D51B7" w:rsidRPr="0045362D" w14:paraId="371FA15E" w14:textId="77777777" w:rsidTr="006D51B7">
        <w:trPr>
          <w:trHeight w:val="300"/>
        </w:trPr>
        <w:tc>
          <w:tcPr>
            <w:tcW w:w="960" w:type="dxa"/>
            <w:noWrap/>
            <w:hideMark/>
          </w:tcPr>
          <w:p w14:paraId="1D44D8EE" w14:textId="77777777" w:rsidR="006D51B7" w:rsidRPr="0045362D" w:rsidRDefault="006D51B7" w:rsidP="006D51B7">
            <w:pPr>
              <w:jc w:val="center"/>
              <w:rPr>
                <w:rFonts w:eastAsia="Times New Roman" w:cs="Calibri"/>
                <w:sz w:val="22"/>
              </w:rPr>
            </w:pPr>
            <w:r w:rsidRPr="0045362D">
              <w:rPr>
                <w:rFonts w:eastAsia="Times New Roman" w:cs="Calibri"/>
                <w:sz w:val="22"/>
              </w:rPr>
              <w:t>4640</w:t>
            </w:r>
          </w:p>
        </w:tc>
        <w:tc>
          <w:tcPr>
            <w:tcW w:w="960" w:type="dxa"/>
            <w:noWrap/>
            <w:hideMark/>
          </w:tcPr>
          <w:p w14:paraId="7542DC14" w14:textId="77777777" w:rsidR="006D51B7" w:rsidRPr="0045362D" w:rsidRDefault="006D51B7" w:rsidP="006D51B7">
            <w:pPr>
              <w:jc w:val="center"/>
              <w:rPr>
                <w:rFonts w:eastAsia="Times New Roman" w:cs="Calibri"/>
                <w:sz w:val="22"/>
              </w:rPr>
            </w:pPr>
            <w:r w:rsidRPr="0045362D">
              <w:rPr>
                <w:rFonts w:eastAsia="Times New Roman" w:cs="Calibri"/>
                <w:sz w:val="22"/>
              </w:rPr>
              <w:t>0.28</w:t>
            </w:r>
          </w:p>
        </w:tc>
        <w:tc>
          <w:tcPr>
            <w:tcW w:w="960" w:type="dxa"/>
            <w:noWrap/>
            <w:hideMark/>
          </w:tcPr>
          <w:p w14:paraId="2101DF42"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5FDEA158" w14:textId="77777777" w:rsidR="006D51B7" w:rsidRPr="0045362D" w:rsidRDefault="006D51B7" w:rsidP="006D51B7">
            <w:pPr>
              <w:jc w:val="center"/>
              <w:rPr>
                <w:rFonts w:eastAsia="Times New Roman" w:cs="Calibri"/>
                <w:sz w:val="22"/>
              </w:rPr>
            </w:pPr>
            <w:r w:rsidRPr="0045362D">
              <w:rPr>
                <w:rFonts w:eastAsia="Times New Roman" w:cs="Calibri"/>
                <w:sz w:val="22"/>
              </w:rPr>
              <w:t>0.42</w:t>
            </w:r>
          </w:p>
        </w:tc>
        <w:tc>
          <w:tcPr>
            <w:tcW w:w="960" w:type="dxa"/>
            <w:noWrap/>
            <w:hideMark/>
          </w:tcPr>
          <w:p w14:paraId="7AE099E9"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157D83E5"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0B39B299" w14:textId="77777777" w:rsidR="006D51B7" w:rsidRPr="0045362D" w:rsidRDefault="006D51B7" w:rsidP="006D51B7">
            <w:pPr>
              <w:jc w:val="center"/>
              <w:rPr>
                <w:rFonts w:eastAsia="Times New Roman" w:cs="Calibri"/>
                <w:sz w:val="22"/>
              </w:rPr>
            </w:pPr>
            <w:r w:rsidRPr="0045362D">
              <w:rPr>
                <w:rFonts w:eastAsia="Times New Roman" w:cs="Calibri"/>
                <w:sz w:val="22"/>
              </w:rPr>
              <w:t>0.72</w:t>
            </w:r>
          </w:p>
        </w:tc>
        <w:tc>
          <w:tcPr>
            <w:tcW w:w="960" w:type="dxa"/>
            <w:noWrap/>
            <w:hideMark/>
          </w:tcPr>
          <w:p w14:paraId="3F855938"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79BC97AD"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5313BBFC" w14:textId="77777777" w:rsidR="006D51B7" w:rsidRPr="0045362D" w:rsidRDefault="006D51B7" w:rsidP="006D51B7">
            <w:pPr>
              <w:jc w:val="center"/>
              <w:rPr>
                <w:rFonts w:eastAsia="Times New Roman" w:cs="Calibri"/>
                <w:sz w:val="22"/>
              </w:rPr>
            </w:pPr>
            <w:r w:rsidRPr="0045362D">
              <w:rPr>
                <w:rFonts w:eastAsia="Times New Roman" w:cs="Calibri"/>
                <w:sz w:val="22"/>
              </w:rPr>
              <w:t>0.38</w:t>
            </w:r>
          </w:p>
        </w:tc>
      </w:tr>
      <w:tr w:rsidR="006D51B7" w:rsidRPr="0045362D" w14:paraId="76DC377E" w14:textId="77777777" w:rsidTr="006D51B7">
        <w:trPr>
          <w:trHeight w:val="300"/>
        </w:trPr>
        <w:tc>
          <w:tcPr>
            <w:tcW w:w="960" w:type="dxa"/>
            <w:noWrap/>
            <w:hideMark/>
          </w:tcPr>
          <w:p w14:paraId="537E5F6D" w14:textId="77777777" w:rsidR="006D51B7" w:rsidRPr="0045362D" w:rsidRDefault="006D51B7" w:rsidP="006D51B7">
            <w:pPr>
              <w:jc w:val="center"/>
              <w:rPr>
                <w:rFonts w:eastAsia="Times New Roman" w:cs="Calibri"/>
                <w:sz w:val="22"/>
              </w:rPr>
            </w:pPr>
            <w:r w:rsidRPr="0045362D">
              <w:rPr>
                <w:rFonts w:eastAsia="Times New Roman" w:cs="Calibri"/>
                <w:sz w:val="22"/>
              </w:rPr>
              <w:t>4800</w:t>
            </w:r>
          </w:p>
        </w:tc>
        <w:tc>
          <w:tcPr>
            <w:tcW w:w="960" w:type="dxa"/>
            <w:noWrap/>
            <w:hideMark/>
          </w:tcPr>
          <w:p w14:paraId="321FAEFE" w14:textId="77777777" w:rsidR="006D51B7" w:rsidRPr="0045362D" w:rsidRDefault="006D51B7" w:rsidP="006D51B7">
            <w:pPr>
              <w:jc w:val="center"/>
              <w:rPr>
                <w:rFonts w:eastAsia="Times New Roman" w:cs="Calibri"/>
                <w:sz w:val="22"/>
              </w:rPr>
            </w:pPr>
            <w:r w:rsidRPr="0045362D">
              <w:rPr>
                <w:rFonts w:eastAsia="Times New Roman" w:cs="Calibri"/>
                <w:sz w:val="22"/>
              </w:rPr>
              <w:t>0.57</w:t>
            </w:r>
          </w:p>
        </w:tc>
        <w:tc>
          <w:tcPr>
            <w:tcW w:w="960" w:type="dxa"/>
            <w:noWrap/>
            <w:hideMark/>
          </w:tcPr>
          <w:p w14:paraId="04890A50" w14:textId="77777777" w:rsidR="006D51B7" w:rsidRPr="0045362D" w:rsidRDefault="006D51B7" w:rsidP="006D51B7">
            <w:pPr>
              <w:jc w:val="center"/>
              <w:rPr>
                <w:rFonts w:eastAsia="Times New Roman" w:cs="Calibri"/>
                <w:sz w:val="22"/>
              </w:rPr>
            </w:pPr>
            <w:r w:rsidRPr="0045362D">
              <w:rPr>
                <w:rFonts w:eastAsia="Times New Roman" w:cs="Calibri"/>
                <w:sz w:val="22"/>
              </w:rPr>
              <w:t>0.79</w:t>
            </w:r>
          </w:p>
        </w:tc>
        <w:tc>
          <w:tcPr>
            <w:tcW w:w="960" w:type="dxa"/>
            <w:noWrap/>
            <w:hideMark/>
          </w:tcPr>
          <w:p w14:paraId="185D4FD8" w14:textId="77777777" w:rsidR="006D51B7" w:rsidRPr="0045362D" w:rsidRDefault="006D51B7" w:rsidP="006D51B7">
            <w:pPr>
              <w:jc w:val="center"/>
              <w:rPr>
                <w:rFonts w:eastAsia="Times New Roman" w:cs="Calibri"/>
                <w:sz w:val="22"/>
              </w:rPr>
            </w:pPr>
            <w:r w:rsidRPr="0045362D">
              <w:rPr>
                <w:rFonts w:eastAsia="Times New Roman" w:cs="Calibri"/>
                <w:sz w:val="22"/>
              </w:rPr>
              <w:t>0.26</w:t>
            </w:r>
          </w:p>
        </w:tc>
        <w:tc>
          <w:tcPr>
            <w:tcW w:w="960" w:type="dxa"/>
            <w:noWrap/>
            <w:hideMark/>
          </w:tcPr>
          <w:p w14:paraId="4ECCCE76"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2219592A" w14:textId="77777777" w:rsidR="006D51B7" w:rsidRPr="0045362D" w:rsidRDefault="006D51B7" w:rsidP="006D51B7">
            <w:pPr>
              <w:jc w:val="center"/>
              <w:rPr>
                <w:rFonts w:eastAsia="Times New Roman" w:cs="Calibri"/>
                <w:sz w:val="22"/>
              </w:rPr>
            </w:pPr>
            <w:r w:rsidRPr="0045362D">
              <w:rPr>
                <w:rFonts w:eastAsia="Times New Roman" w:cs="Calibri"/>
                <w:sz w:val="22"/>
              </w:rPr>
              <w:t>0.43</w:t>
            </w:r>
          </w:p>
        </w:tc>
        <w:tc>
          <w:tcPr>
            <w:tcW w:w="960" w:type="dxa"/>
            <w:noWrap/>
            <w:hideMark/>
          </w:tcPr>
          <w:p w14:paraId="417E60FF"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285BEE14"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9C94E21" w14:textId="77777777" w:rsidR="006D51B7" w:rsidRPr="0045362D" w:rsidRDefault="006D51B7" w:rsidP="006D51B7">
            <w:pPr>
              <w:jc w:val="center"/>
              <w:rPr>
                <w:rFonts w:eastAsia="Times New Roman" w:cs="Calibri"/>
                <w:sz w:val="22"/>
              </w:rPr>
            </w:pPr>
            <w:r w:rsidRPr="0045362D">
              <w:rPr>
                <w:rFonts w:eastAsia="Times New Roman" w:cs="Calibri"/>
                <w:sz w:val="22"/>
              </w:rPr>
              <w:t>0</w:t>
            </w:r>
          </w:p>
        </w:tc>
        <w:tc>
          <w:tcPr>
            <w:tcW w:w="960" w:type="dxa"/>
            <w:noWrap/>
            <w:hideMark/>
          </w:tcPr>
          <w:p w14:paraId="6AC73229" w14:textId="77777777" w:rsidR="006D51B7" w:rsidRPr="0045362D" w:rsidRDefault="006D51B7" w:rsidP="006D51B7">
            <w:pPr>
              <w:jc w:val="center"/>
              <w:rPr>
                <w:rFonts w:eastAsia="Times New Roman" w:cs="Calibri"/>
                <w:sz w:val="22"/>
              </w:rPr>
            </w:pPr>
          </w:p>
        </w:tc>
      </w:tr>
    </w:tbl>
    <w:p w14:paraId="7949CC7D" w14:textId="77777777" w:rsidR="00496729" w:rsidRPr="0045362D" w:rsidRDefault="00496729" w:rsidP="006D51B7">
      <w:pPr>
        <w:rPr>
          <w:rFonts w:ascii="Times New Roman" w:hAnsi="Times New Roman"/>
          <w:b/>
          <w:noProof/>
          <w:sz w:val="24"/>
          <w:szCs w:val="24"/>
        </w:rPr>
      </w:pPr>
    </w:p>
    <w:p w14:paraId="1F36D105" w14:textId="77777777" w:rsidR="00C61C3D" w:rsidRPr="0045362D" w:rsidRDefault="00C61C3D" w:rsidP="006D51B7">
      <w:pPr>
        <w:rPr>
          <w:rFonts w:ascii="Times New Roman" w:hAnsi="Times New Roman"/>
          <w:b/>
          <w:noProof/>
          <w:sz w:val="24"/>
          <w:szCs w:val="24"/>
        </w:rPr>
      </w:pPr>
    </w:p>
    <w:p w14:paraId="14FD7F2A" w14:textId="77777777" w:rsidR="00496729" w:rsidRPr="0045362D" w:rsidRDefault="007E6E13" w:rsidP="006D51B7">
      <w:pPr>
        <w:rPr>
          <w:rFonts w:ascii="Times New Roman" w:hAnsi="Times New Roman"/>
          <w:b/>
          <w:noProof/>
          <w:sz w:val="24"/>
          <w:szCs w:val="24"/>
        </w:rPr>
      </w:pPr>
      <w:r w:rsidRPr="0045362D">
        <w:rPr>
          <w:noProof/>
        </w:rPr>
        <w:lastRenderedPageBreak/>
        <w:drawing>
          <wp:inline distT="0" distB="0" distL="0" distR="0" wp14:anchorId="061FDE40" wp14:editId="0F9DFEE4">
            <wp:extent cx="2638425" cy="2800350"/>
            <wp:effectExtent l="0" t="0" r="9525"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45362D">
        <w:rPr>
          <w:rFonts w:ascii="Times New Roman" w:hAnsi="Times New Roman"/>
          <w:b/>
          <w:noProof/>
          <w:sz w:val="24"/>
          <w:szCs w:val="24"/>
        </w:rPr>
        <w:t xml:space="preserve">         </w:t>
      </w:r>
      <w:r w:rsidR="00496729" w:rsidRPr="0045362D">
        <w:rPr>
          <w:noProof/>
        </w:rPr>
        <w:drawing>
          <wp:inline distT="0" distB="0" distL="0" distR="0" wp14:anchorId="3B4828CD" wp14:editId="5A520E3F">
            <wp:extent cx="2933700" cy="2800350"/>
            <wp:effectExtent l="0" t="0" r="19050" b="1905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C0439A2" w14:textId="77777777" w:rsidR="00496729" w:rsidRPr="0045362D" w:rsidRDefault="00C61C3D" w:rsidP="00496729">
      <w:pPr>
        <w:spacing w:after="0" w:line="240" w:lineRule="auto"/>
        <w:rPr>
          <w:rFonts w:ascii="Times New Roman" w:hAnsi="Times New Roman"/>
          <w:b/>
          <w:sz w:val="16"/>
          <w:szCs w:val="16"/>
        </w:rPr>
      </w:pPr>
      <w:r w:rsidRPr="0045362D">
        <w:rPr>
          <w:rFonts w:ascii="Times New Roman" w:hAnsi="Times New Roman"/>
          <w:b/>
          <w:sz w:val="16"/>
          <w:szCs w:val="16"/>
        </w:rPr>
        <w:t xml:space="preserve">Figure </w:t>
      </w:r>
      <w:r w:rsidR="008565FC" w:rsidRPr="0045362D">
        <w:rPr>
          <w:rFonts w:ascii="Times New Roman" w:hAnsi="Times New Roman"/>
          <w:b/>
          <w:sz w:val="16"/>
          <w:szCs w:val="16"/>
        </w:rPr>
        <w:t>2</w:t>
      </w:r>
      <w:r w:rsidR="006D51B7" w:rsidRPr="0045362D">
        <w:rPr>
          <w:rFonts w:ascii="Times New Roman" w:hAnsi="Times New Roman"/>
          <w:b/>
          <w:sz w:val="16"/>
          <w:szCs w:val="16"/>
        </w:rPr>
        <w:t>a</w:t>
      </w:r>
      <w:r w:rsidRPr="0045362D">
        <w:rPr>
          <w:rFonts w:ascii="Times New Roman" w:hAnsi="Times New Roman"/>
          <w:b/>
          <w:sz w:val="16"/>
          <w:szCs w:val="16"/>
        </w:rPr>
        <w:t>:</w:t>
      </w:r>
      <w:r w:rsidR="006D51B7" w:rsidRPr="0045362D">
        <w:rPr>
          <w:rFonts w:ascii="Times New Roman" w:hAnsi="Times New Roman"/>
          <w:b/>
          <w:sz w:val="16"/>
          <w:szCs w:val="16"/>
        </w:rPr>
        <w:t xml:space="preserve"> showing the variation of heights (160-3200m) </w:t>
      </w:r>
      <w:r w:rsidR="007E6E13" w:rsidRPr="0045362D">
        <w:rPr>
          <w:rFonts w:ascii="Times New Roman" w:hAnsi="Times New Roman"/>
          <w:b/>
          <w:sz w:val="16"/>
          <w:szCs w:val="16"/>
        </w:rPr>
        <w:t xml:space="preserve">                   </w:t>
      </w:r>
      <w:r w:rsidRPr="0045362D">
        <w:rPr>
          <w:rFonts w:ascii="Times New Roman" w:hAnsi="Times New Roman"/>
          <w:b/>
          <w:sz w:val="16"/>
          <w:szCs w:val="16"/>
        </w:rPr>
        <w:t xml:space="preserve">Figure </w:t>
      </w:r>
      <w:r w:rsidR="008565FC" w:rsidRPr="0045362D">
        <w:rPr>
          <w:rFonts w:ascii="Times New Roman" w:hAnsi="Times New Roman"/>
          <w:b/>
          <w:sz w:val="16"/>
          <w:szCs w:val="16"/>
        </w:rPr>
        <w:t>2</w:t>
      </w:r>
      <w:r w:rsidR="007E6E13" w:rsidRPr="0045362D">
        <w:rPr>
          <w:rFonts w:ascii="Times New Roman" w:hAnsi="Times New Roman"/>
          <w:b/>
          <w:sz w:val="16"/>
          <w:szCs w:val="16"/>
        </w:rPr>
        <w:t>b</w:t>
      </w:r>
      <w:r w:rsidRPr="0045362D">
        <w:rPr>
          <w:rFonts w:ascii="Times New Roman" w:hAnsi="Times New Roman"/>
          <w:b/>
          <w:sz w:val="16"/>
          <w:szCs w:val="16"/>
        </w:rPr>
        <w:t>:</w:t>
      </w:r>
      <w:r w:rsidR="007E6E13" w:rsidRPr="0045362D">
        <w:rPr>
          <w:rFonts w:ascii="Times New Roman" w:hAnsi="Times New Roman"/>
          <w:b/>
          <w:sz w:val="16"/>
          <w:szCs w:val="16"/>
        </w:rPr>
        <w:t xml:space="preserve"> showing the variation of heights (160-4800m)</w:t>
      </w:r>
    </w:p>
    <w:p w14:paraId="2923F1B7" w14:textId="77777777" w:rsidR="006D51B7" w:rsidRPr="0045362D" w:rsidRDefault="006D51B7" w:rsidP="00496729">
      <w:pPr>
        <w:rPr>
          <w:rFonts w:ascii="Times New Roman" w:hAnsi="Times New Roman"/>
          <w:b/>
          <w:noProof/>
          <w:sz w:val="16"/>
          <w:szCs w:val="16"/>
        </w:rPr>
      </w:pPr>
      <w:r w:rsidRPr="0045362D">
        <w:rPr>
          <w:rFonts w:ascii="Times New Roman" w:hAnsi="Times New Roman"/>
          <w:b/>
          <w:sz w:val="16"/>
          <w:szCs w:val="16"/>
        </w:rPr>
        <w:t xml:space="preserve">to average rain rates (RR1-RR3). </w:t>
      </w:r>
      <w:r w:rsidR="007E6E13" w:rsidRPr="0045362D">
        <w:rPr>
          <w:rFonts w:ascii="Times New Roman" w:hAnsi="Times New Roman"/>
          <w:b/>
          <w:sz w:val="16"/>
          <w:szCs w:val="16"/>
        </w:rPr>
        <w:tab/>
      </w:r>
      <w:r w:rsidR="007E6E13" w:rsidRPr="0045362D">
        <w:rPr>
          <w:rFonts w:ascii="Times New Roman" w:hAnsi="Times New Roman"/>
          <w:b/>
          <w:sz w:val="16"/>
          <w:szCs w:val="16"/>
        </w:rPr>
        <w:tab/>
      </w:r>
      <w:r w:rsidR="007E6E13" w:rsidRPr="0045362D">
        <w:rPr>
          <w:rFonts w:ascii="Times New Roman" w:hAnsi="Times New Roman"/>
          <w:b/>
          <w:sz w:val="16"/>
          <w:szCs w:val="16"/>
        </w:rPr>
        <w:tab/>
        <w:t xml:space="preserve">         to average rain rates (RR1).</w:t>
      </w:r>
    </w:p>
    <w:p w14:paraId="62FCC89A" w14:textId="77777777" w:rsidR="006D51B7" w:rsidRPr="0045362D" w:rsidRDefault="006D51B7" w:rsidP="006D51B7">
      <w:pPr>
        <w:pStyle w:val="ListParagraph"/>
        <w:spacing w:line="360" w:lineRule="auto"/>
        <w:ind w:left="360"/>
        <w:rPr>
          <w:rFonts w:ascii="Times New Roman" w:hAnsi="Times New Roman"/>
          <w:sz w:val="24"/>
          <w:szCs w:val="24"/>
        </w:rPr>
      </w:pPr>
    </w:p>
    <w:p w14:paraId="16A8B4F5" w14:textId="77777777" w:rsidR="006D51B7" w:rsidRPr="0045362D" w:rsidRDefault="006D51B7" w:rsidP="006D51B7">
      <w:pPr>
        <w:pStyle w:val="ListParagraph"/>
        <w:spacing w:line="360" w:lineRule="auto"/>
        <w:ind w:left="360"/>
        <w:rPr>
          <w:rFonts w:ascii="Times New Roman" w:hAnsi="Times New Roman"/>
          <w:sz w:val="24"/>
          <w:szCs w:val="24"/>
        </w:rPr>
      </w:pPr>
    </w:p>
    <w:p w14:paraId="6132DBE4" w14:textId="77777777" w:rsidR="006D51B7" w:rsidRPr="0045362D" w:rsidRDefault="006D51B7" w:rsidP="006D51B7">
      <w:pPr>
        <w:pStyle w:val="ListParagraph"/>
        <w:spacing w:line="360" w:lineRule="auto"/>
        <w:ind w:left="360"/>
        <w:rPr>
          <w:rFonts w:ascii="Times New Roman" w:hAnsi="Times New Roman"/>
          <w:sz w:val="24"/>
          <w:szCs w:val="24"/>
        </w:rPr>
      </w:pPr>
    </w:p>
    <w:p w14:paraId="772A9F34" w14:textId="77777777" w:rsidR="006D51B7" w:rsidRPr="0045362D" w:rsidRDefault="006D51B7" w:rsidP="006D51B7">
      <w:pPr>
        <w:pStyle w:val="ListParagraph"/>
        <w:spacing w:line="360" w:lineRule="auto"/>
        <w:ind w:left="360"/>
        <w:rPr>
          <w:rFonts w:ascii="Times New Roman" w:hAnsi="Times New Roman"/>
          <w:sz w:val="24"/>
          <w:szCs w:val="24"/>
        </w:rPr>
      </w:pPr>
      <w:r w:rsidRPr="0045362D">
        <w:rPr>
          <w:noProof/>
          <w:lang w:eastAsia="en-US"/>
        </w:rPr>
        <w:drawing>
          <wp:inline distT="0" distB="0" distL="0" distR="0" wp14:anchorId="18F9758F" wp14:editId="351FAD4A">
            <wp:extent cx="5143500" cy="2514600"/>
            <wp:effectExtent l="0" t="0" r="19050" b="1905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92A84E1" w14:textId="77777777" w:rsidR="006D51B7" w:rsidRPr="0045362D" w:rsidRDefault="00C61C3D" w:rsidP="006D51B7">
      <w:pPr>
        <w:pStyle w:val="ListParagraph"/>
        <w:spacing w:line="360" w:lineRule="auto"/>
        <w:ind w:left="360"/>
        <w:rPr>
          <w:rFonts w:ascii="Times New Roman" w:hAnsi="Times New Roman"/>
          <w:b/>
        </w:rPr>
      </w:pPr>
      <w:r w:rsidRPr="0045362D">
        <w:rPr>
          <w:rFonts w:ascii="Times New Roman" w:hAnsi="Times New Roman"/>
          <w:b/>
        </w:rPr>
        <w:t xml:space="preserve">Figure </w:t>
      </w:r>
      <w:r w:rsidR="008565FC" w:rsidRPr="0045362D">
        <w:rPr>
          <w:rFonts w:ascii="Times New Roman" w:hAnsi="Times New Roman"/>
          <w:b/>
        </w:rPr>
        <w:t>2</w:t>
      </w:r>
      <w:r w:rsidR="006D51B7" w:rsidRPr="0045362D">
        <w:rPr>
          <w:rFonts w:ascii="Times New Roman" w:hAnsi="Times New Roman"/>
          <w:b/>
        </w:rPr>
        <w:t>c</w:t>
      </w:r>
      <w:r w:rsidRPr="0045362D">
        <w:rPr>
          <w:rFonts w:ascii="Times New Roman" w:hAnsi="Times New Roman"/>
          <w:b/>
        </w:rPr>
        <w:t>:</w:t>
      </w:r>
      <w:r w:rsidR="006D51B7" w:rsidRPr="0045362D">
        <w:rPr>
          <w:rFonts w:ascii="Times New Roman" w:hAnsi="Times New Roman"/>
          <w:b/>
        </w:rPr>
        <w:t xml:space="preserve"> showing the variation of heights (160-4800m) to average rain rates (RR8).</w:t>
      </w:r>
    </w:p>
    <w:p w14:paraId="2F38704D" w14:textId="77777777" w:rsidR="00332A85" w:rsidRPr="0045362D" w:rsidRDefault="005074E2">
      <w:r w:rsidRPr="0045362D">
        <w:t>Figures 2a</w:t>
      </w:r>
      <w:r w:rsidR="007C728C" w:rsidRPr="0045362D">
        <w:t>, 2b and 2c</w:t>
      </w:r>
      <w:r w:rsidRPr="0045362D">
        <w:t xml:space="preserve"> shows the variations of rain rates with heights at various time on a </w:t>
      </w:r>
      <w:proofErr w:type="gramStart"/>
      <w:r w:rsidRPr="0045362D">
        <w:t>particular rainy days</w:t>
      </w:r>
      <w:proofErr w:type="gramEnd"/>
      <w:r w:rsidRPr="0045362D">
        <w:t xml:space="preserve"> together with the average rain rates for the same day and bulk of the rain is stratiform. </w:t>
      </w:r>
      <w:r w:rsidR="007C728C" w:rsidRPr="0045362D">
        <w:t>Convective rain was experienced at height 3360 m</w:t>
      </w:r>
    </w:p>
    <w:p w14:paraId="2338F52B" w14:textId="77777777" w:rsidR="00332A85" w:rsidRPr="0045362D" w:rsidRDefault="000E1B31">
      <w:r w:rsidRPr="0045362D">
        <w:lastRenderedPageBreak/>
        <w:t xml:space="preserve"> </w:t>
      </w:r>
      <w:r w:rsidR="00332A85" w:rsidRPr="0045362D">
        <w:rPr>
          <w:noProof/>
        </w:rPr>
        <w:drawing>
          <wp:inline distT="0" distB="0" distL="0" distR="0" wp14:anchorId="1B47CE85" wp14:editId="2CCA879A">
            <wp:extent cx="5210175" cy="23622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B223921" w14:textId="77777777" w:rsidR="00BF5F99" w:rsidRPr="0045362D" w:rsidRDefault="008565FC">
      <w:pPr>
        <w:rPr>
          <w:b/>
          <w:sz w:val="20"/>
          <w:szCs w:val="20"/>
        </w:rPr>
      </w:pPr>
      <w:r w:rsidRPr="0045362D">
        <w:rPr>
          <w:b/>
          <w:sz w:val="20"/>
          <w:szCs w:val="20"/>
        </w:rPr>
        <w:t>Figure 3</w:t>
      </w:r>
      <w:r w:rsidR="00506ED3" w:rsidRPr="0045362D">
        <w:rPr>
          <w:b/>
          <w:sz w:val="20"/>
          <w:szCs w:val="20"/>
        </w:rPr>
        <w:t>a</w:t>
      </w:r>
      <w:r w:rsidR="00205B01" w:rsidRPr="0045362D">
        <w:rPr>
          <w:b/>
          <w:sz w:val="20"/>
          <w:szCs w:val="20"/>
        </w:rPr>
        <w:t>: Time Distribution of Rainfall Intensity in June 2022</w:t>
      </w:r>
    </w:p>
    <w:p w14:paraId="4AF67DE8" w14:textId="77777777" w:rsidR="00332A85" w:rsidRPr="0045362D" w:rsidRDefault="00BF5F99" w:rsidP="00BF5F99">
      <w:pPr>
        <w:rPr>
          <w:sz w:val="20"/>
          <w:szCs w:val="20"/>
        </w:rPr>
      </w:pPr>
      <w:r w:rsidRPr="0045362D">
        <w:rPr>
          <w:noProof/>
        </w:rPr>
        <w:drawing>
          <wp:inline distT="0" distB="0" distL="0" distR="0" wp14:anchorId="70C0FD21" wp14:editId="36BBC131">
            <wp:extent cx="5267325" cy="24384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D48FBBB" w14:textId="77777777" w:rsidR="00DE58D0" w:rsidRPr="0045362D" w:rsidRDefault="008565FC" w:rsidP="00BF5F99">
      <w:pPr>
        <w:rPr>
          <w:sz w:val="20"/>
          <w:szCs w:val="20"/>
        </w:rPr>
      </w:pPr>
      <w:r w:rsidRPr="0045362D">
        <w:rPr>
          <w:b/>
          <w:sz w:val="20"/>
          <w:szCs w:val="20"/>
        </w:rPr>
        <w:t xml:space="preserve">Figure </w:t>
      </w:r>
      <w:r w:rsidR="00506ED3" w:rsidRPr="0045362D">
        <w:rPr>
          <w:b/>
          <w:sz w:val="20"/>
          <w:szCs w:val="20"/>
        </w:rPr>
        <w:t>3b</w:t>
      </w:r>
      <w:r w:rsidRPr="0045362D">
        <w:rPr>
          <w:b/>
          <w:sz w:val="20"/>
          <w:szCs w:val="20"/>
        </w:rPr>
        <w:t>: Time Distributi</w:t>
      </w:r>
      <w:r w:rsidR="00506ED3" w:rsidRPr="0045362D">
        <w:rPr>
          <w:b/>
          <w:sz w:val="20"/>
          <w:szCs w:val="20"/>
        </w:rPr>
        <w:t>on of Rainfall Intensity in September</w:t>
      </w:r>
      <w:r w:rsidRPr="0045362D">
        <w:rPr>
          <w:b/>
          <w:sz w:val="20"/>
          <w:szCs w:val="20"/>
        </w:rPr>
        <w:t xml:space="preserve"> 2022</w:t>
      </w:r>
    </w:p>
    <w:p w14:paraId="23EE1598" w14:textId="77777777" w:rsidR="00332A85" w:rsidRPr="0045362D" w:rsidRDefault="00332A85"/>
    <w:p w14:paraId="7FBF27FB" w14:textId="77777777" w:rsidR="00332A85" w:rsidRPr="0045362D" w:rsidRDefault="00332A85">
      <w:r w:rsidRPr="0045362D">
        <w:rPr>
          <w:noProof/>
        </w:rPr>
        <w:drawing>
          <wp:inline distT="0" distB="0" distL="0" distR="0" wp14:anchorId="5BEF4559" wp14:editId="05444B4A">
            <wp:extent cx="4791075" cy="19716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36DB820" w14:textId="77777777" w:rsidR="00332A85" w:rsidRPr="0045362D" w:rsidRDefault="00506ED3">
      <w:r w:rsidRPr="0045362D">
        <w:rPr>
          <w:b/>
          <w:sz w:val="20"/>
          <w:szCs w:val="20"/>
        </w:rPr>
        <w:t>Figure 4: Plot of Rain rate with percentage of time ordinate for measured date and ITU-R values</w:t>
      </w:r>
    </w:p>
    <w:p w14:paraId="033D8BDB" w14:textId="77777777" w:rsidR="00332A85" w:rsidRPr="0045362D" w:rsidRDefault="00332A85">
      <w:r w:rsidRPr="0045362D">
        <w:rPr>
          <w:noProof/>
        </w:rPr>
        <w:lastRenderedPageBreak/>
        <w:drawing>
          <wp:inline distT="0" distB="0" distL="0" distR="0" wp14:anchorId="28091533" wp14:editId="7F7F0BA8">
            <wp:extent cx="2990850" cy="2419350"/>
            <wp:effectExtent l="0" t="0" r="19050"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r w:rsidR="00C11736" w:rsidRPr="0045362D">
        <w:rPr>
          <w:noProof/>
        </w:rPr>
        <w:drawing>
          <wp:inline distT="0" distB="0" distL="0" distR="0" wp14:anchorId="47EF2CD5" wp14:editId="3D97CA82">
            <wp:extent cx="3219450" cy="2428875"/>
            <wp:effectExtent l="0" t="0" r="19050"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B2AF712" w14:textId="77777777" w:rsidR="00C11736" w:rsidRPr="0045362D" w:rsidRDefault="00050B78" w:rsidP="00C11736">
      <w:pPr>
        <w:rPr>
          <w:b/>
          <w:sz w:val="20"/>
          <w:szCs w:val="20"/>
        </w:rPr>
      </w:pPr>
      <w:r w:rsidRPr="0045362D">
        <w:rPr>
          <w:b/>
          <w:sz w:val="20"/>
          <w:szCs w:val="20"/>
        </w:rPr>
        <w:t>Figure 5a: Plot of rain rates vs height</w:t>
      </w:r>
      <w:r w:rsidR="00960DE0" w:rsidRPr="0045362D">
        <w:rPr>
          <w:b/>
          <w:sz w:val="20"/>
          <w:szCs w:val="20"/>
        </w:rPr>
        <w:tab/>
      </w:r>
      <w:r w:rsidR="00960DE0" w:rsidRPr="0045362D">
        <w:rPr>
          <w:b/>
          <w:sz w:val="20"/>
          <w:szCs w:val="20"/>
        </w:rPr>
        <w:tab/>
      </w:r>
      <w:r w:rsidR="00960DE0" w:rsidRPr="0045362D">
        <w:rPr>
          <w:b/>
          <w:sz w:val="20"/>
          <w:szCs w:val="20"/>
        </w:rPr>
        <w:tab/>
        <w:t>Figure 5b</w:t>
      </w:r>
      <w:r w:rsidR="00C11736" w:rsidRPr="0045362D">
        <w:rPr>
          <w:b/>
          <w:sz w:val="20"/>
          <w:szCs w:val="20"/>
        </w:rPr>
        <w:t>: Plot of Fall velocity vs height</w:t>
      </w:r>
    </w:p>
    <w:p w14:paraId="6A555551" w14:textId="77777777" w:rsidR="00AE0DE7" w:rsidRPr="0045362D" w:rsidRDefault="00AE0DE7">
      <w:r w:rsidRPr="0045362D">
        <w:rPr>
          <w:noProof/>
        </w:rPr>
        <w:drawing>
          <wp:inline distT="0" distB="0" distL="0" distR="0" wp14:anchorId="0340C2FC" wp14:editId="6684E448">
            <wp:extent cx="3105150" cy="234315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C11736" w:rsidRPr="0045362D">
        <w:rPr>
          <w:noProof/>
        </w:rPr>
        <w:drawing>
          <wp:inline distT="0" distB="0" distL="0" distR="0" wp14:anchorId="13369AD8" wp14:editId="30DEFE2D">
            <wp:extent cx="2886075" cy="23526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6B6E4DB" w14:textId="77777777" w:rsidR="00C11736" w:rsidRPr="0045362D" w:rsidRDefault="00960DE0" w:rsidP="00C11736">
      <w:pPr>
        <w:rPr>
          <w:b/>
          <w:sz w:val="20"/>
          <w:szCs w:val="20"/>
        </w:rPr>
      </w:pPr>
      <w:r w:rsidRPr="0045362D">
        <w:rPr>
          <w:b/>
          <w:sz w:val="20"/>
          <w:szCs w:val="20"/>
        </w:rPr>
        <w:t>Figure 5c</w:t>
      </w:r>
      <w:r w:rsidR="00D47AA3" w:rsidRPr="0045362D">
        <w:rPr>
          <w:b/>
          <w:sz w:val="20"/>
          <w:szCs w:val="20"/>
        </w:rPr>
        <w:t>: Plot of Fall Velocity vs Height</w:t>
      </w:r>
      <w:r w:rsidR="00C11736" w:rsidRPr="0045362D">
        <w:rPr>
          <w:b/>
          <w:sz w:val="20"/>
          <w:szCs w:val="20"/>
        </w:rPr>
        <w:tab/>
      </w:r>
      <w:r w:rsidR="00C11736" w:rsidRPr="0045362D">
        <w:rPr>
          <w:b/>
          <w:sz w:val="20"/>
          <w:szCs w:val="20"/>
        </w:rPr>
        <w:tab/>
      </w:r>
      <w:r w:rsidR="00C11736" w:rsidRPr="0045362D">
        <w:rPr>
          <w:b/>
          <w:sz w:val="20"/>
          <w:szCs w:val="20"/>
        </w:rPr>
        <w:tab/>
        <w:t xml:space="preserve">Figure </w:t>
      </w:r>
      <w:r w:rsidRPr="0045362D">
        <w:rPr>
          <w:b/>
          <w:sz w:val="20"/>
          <w:szCs w:val="20"/>
        </w:rPr>
        <w:t>5d</w:t>
      </w:r>
      <w:r w:rsidR="00C11736" w:rsidRPr="0045362D">
        <w:rPr>
          <w:b/>
          <w:sz w:val="20"/>
          <w:szCs w:val="20"/>
        </w:rPr>
        <w:t>: Plot of Radar Reflectivity vs Height</w:t>
      </w:r>
    </w:p>
    <w:p w14:paraId="11769CFF" w14:textId="77777777" w:rsidR="00AE0DE7" w:rsidRPr="0045362D" w:rsidRDefault="00AE0DE7"/>
    <w:p w14:paraId="0E71AAA5" w14:textId="77777777" w:rsidR="00AE0DE7" w:rsidRPr="0045362D" w:rsidRDefault="00AE0DE7">
      <w:r w:rsidRPr="0045362D">
        <w:rPr>
          <w:noProof/>
        </w:rPr>
        <w:drawing>
          <wp:inline distT="0" distB="0" distL="0" distR="0" wp14:anchorId="75C9D68B" wp14:editId="5B38764D">
            <wp:extent cx="5181600" cy="241935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9AC44C6" w14:textId="77777777" w:rsidR="00D47AA3" w:rsidRPr="0045362D" w:rsidRDefault="00960DE0" w:rsidP="00D47AA3">
      <w:pPr>
        <w:rPr>
          <w:b/>
          <w:sz w:val="20"/>
          <w:szCs w:val="20"/>
        </w:rPr>
      </w:pPr>
      <w:r w:rsidRPr="0045362D">
        <w:rPr>
          <w:b/>
          <w:sz w:val="20"/>
          <w:szCs w:val="20"/>
        </w:rPr>
        <w:t>Figure 5</w:t>
      </w:r>
      <w:proofErr w:type="gramStart"/>
      <w:r w:rsidRPr="0045362D">
        <w:rPr>
          <w:b/>
          <w:sz w:val="20"/>
          <w:szCs w:val="20"/>
        </w:rPr>
        <w:t>e</w:t>
      </w:r>
      <w:r w:rsidR="00AE6A31" w:rsidRPr="0045362D">
        <w:rPr>
          <w:b/>
          <w:sz w:val="20"/>
          <w:szCs w:val="20"/>
        </w:rPr>
        <w:t xml:space="preserve"> </w:t>
      </w:r>
      <w:r w:rsidR="00D47AA3" w:rsidRPr="0045362D">
        <w:rPr>
          <w:b/>
          <w:sz w:val="20"/>
          <w:szCs w:val="20"/>
        </w:rPr>
        <w:t>:</w:t>
      </w:r>
      <w:proofErr w:type="gramEnd"/>
      <w:r w:rsidR="00D47AA3" w:rsidRPr="0045362D">
        <w:rPr>
          <w:b/>
          <w:sz w:val="20"/>
          <w:szCs w:val="20"/>
        </w:rPr>
        <w:t xml:space="preserve"> Plot of Average Radar Reflectivity and Fall Velocity vs Height</w:t>
      </w:r>
    </w:p>
    <w:p w14:paraId="20D728B0" w14:textId="77777777" w:rsidR="00AE0DE7" w:rsidRPr="0045362D" w:rsidRDefault="00AE0DE7"/>
    <w:p w14:paraId="7940A9B9" w14:textId="77777777" w:rsidR="007A547A" w:rsidRPr="0045362D" w:rsidRDefault="007A547A" w:rsidP="007A547A">
      <w:pPr>
        <w:tabs>
          <w:tab w:val="left" w:pos="3525"/>
        </w:tabs>
        <w:jc w:val="both"/>
        <w:rPr>
          <w:rFonts w:ascii="Times New Roman" w:hAnsi="Times New Roman" w:cs="Times New Roman"/>
          <w:b/>
          <w:sz w:val="28"/>
          <w:szCs w:val="28"/>
        </w:rPr>
      </w:pPr>
      <w:r w:rsidRPr="0045362D">
        <w:rPr>
          <w:rFonts w:ascii="Times New Roman" w:hAnsi="Times New Roman" w:cs="Times New Roman"/>
          <w:b/>
          <w:sz w:val="28"/>
          <w:szCs w:val="28"/>
        </w:rPr>
        <w:t>4.11     Rain Microstructure</w:t>
      </w:r>
    </w:p>
    <w:p w14:paraId="40BC0A7B" w14:textId="77777777" w:rsidR="00651D4C" w:rsidRPr="0045362D" w:rsidRDefault="00651D4C" w:rsidP="00651D4C">
      <w:pPr>
        <w:tabs>
          <w:tab w:val="left" w:pos="3525"/>
        </w:tabs>
        <w:jc w:val="both"/>
        <w:rPr>
          <w:rFonts w:ascii="Times New Roman" w:hAnsi="Times New Roman" w:cs="Times New Roman"/>
          <w:sz w:val="20"/>
          <w:szCs w:val="20"/>
        </w:rPr>
      </w:pPr>
      <w:r w:rsidRPr="0045362D">
        <w:rPr>
          <w:rFonts w:ascii="Times New Roman" w:hAnsi="Times New Roman" w:cs="Times New Roman"/>
          <w:noProof/>
          <w:sz w:val="28"/>
          <w:szCs w:val="28"/>
        </w:rPr>
        <w:drawing>
          <wp:inline distT="0" distB="0" distL="0" distR="0" wp14:anchorId="201F3FB7" wp14:editId="69DC1DDA">
            <wp:extent cx="6010275" cy="46005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010275" cy="4600575"/>
                    </a:xfrm>
                    <a:prstGeom prst="rect">
                      <a:avLst/>
                    </a:prstGeom>
                    <a:noFill/>
                    <a:ln>
                      <a:noFill/>
                    </a:ln>
                  </pic:spPr>
                </pic:pic>
              </a:graphicData>
            </a:graphic>
          </wp:inline>
        </w:drawing>
      </w:r>
      <w:r w:rsidRPr="0045362D">
        <w:rPr>
          <w:rFonts w:ascii="Times New Roman" w:hAnsi="Times New Roman" w:cs="Times New Roman"/>
          <w:sz w:val="28"/>
          <w:szCs w:val="28"/>
        </w:rPr>
        <w:tab/>
      </w:r>
    </w:p>
    <w:p w14:paraId="08EAD64C" w14:textId="77777777" w:rsidR="00651D4C" w:rsidRPr="0045362D" w:rsidRDefault="00404CA5" w:rsidP="00651D4C">
      <w:pPr>
        <w:tabs>
          <w:tab w:val="left" w:pos="3525"/>
        </w:tabs>
        <w:jc w:val="both"/>
        <w:rPr>
          <w:rFonts w:ascii="Times New Roman" w:hAnsi="Times New Roman" w:cs="Times New Roman"/>
          <w:b/>
          <w:sz w:val="20"/>
          <w:szCs w:val="20"/>
        </w:rPr>
      </w:pPr>
      <w:r w:rsidRPr="0045362D">
        <w:rPr>
          <w:rFonts w:ascii="Times New Roman" w:hAnsi="Times New Roman" w:cs="Times New Roman"/>
          <w:b/>
          <w:sz w:val="20"/>
          <w:szCs w:val="20"/>
        </w:rPr>
        <w:t>Figure 6</w:t>
      </w:r>
      <w:r w:rsidR="00651D4C" w:rsidRPr="0045362D">
        <w:rPr>
          <w:rFonts w:ascii="Times New Roman" w:hAnsi="Times New Roman" w:cs="Times New Roman"/>
          <w:b/>
          <w:sz w:val="20"/>
          <w:szCs w:val="20"/>
        </w:rPr>
        <w:t xml:space="preserve">: Plots of (a)Average fall velocity (b) Average rain rates (c) Average liquid water content (d) Absolute distribution of </w:t>
      </w:r>
      <w:r w:rsidR="00102ACF" w:rsidRPr="0045362D">
        <w:rPr>
          <w:rFonts w:ascii="Times New Roman" w:hAnsi="Times New Roman" w:cs="Times New Roman"/>
          <w:b/>
          <w:sz w:val="20"/>
          <w:szCs w:val="20"/>
        </w:rPr>
        <w:t>rain rates for 5th November 2022</w:t>
      </w:r>
    </w:p>
    <w:p w14:paraId="342BCB45" w14:textId="77777777" w:rsidR="00746354" w:rsidRPr="0045362D" w:rsidRDefault="00746354" w:rsidP="00651D4C">
      <w:pPr>
        <w:tabs>
          <w:tab w:val="left" w:pos="3525"/>
        </w:tabs>
        <w:jc w:val="both"/>
        <w:rPr>
          <w:rFonts w:ascii="Times New Roman" w:hAnsi="Times New Roman" w:cs="Times New Roman"/>
          <w:b/>
          <w:sz w:val="20"/>
          <w:szCs w:val="20"/>
        </w:rPr>
      </w:pPr>
    </w:p>
    <w:p w14:paraId="0F21EF9C" w14:textId="77777777" w:rsidR="000A2F52" w:rsidRPr="0045362D" w:rsidRDefault="000A2F52"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 xml:space="preserve">Figures 3a and 3b shows the time distribution of rain intensity for the month of June and September 2022. Some notable convective rainfall </w:t>
      </w:r>
      <w:proofErr w:type="gramStart"/>
      <w:r w:rsidRPr="0045362D">
        <w:rPr>
          <w:rFonts w:ascii="Times New Roman" w:hAnsi="Times New Roman" w:cs="Times New Roman"/>
          <w:sz w:val="24"/>
          <w:szCs w:val="24"/>
        </w:rPr>
        <w:t>are</w:t>
      </w:r>
      <w:proofErr w:type="gramEnd"/>
      <w:r w:rsidRPr="0045362D">
        <w:rPr>
          <w:rFonts w:ascii="Times New Roman" w:hAnsi="Times New Roman" w:cs="Times New Roman"/>
          <w:sz w:val="24"/>
          <w:szCs w:val="24"/>
        </w:rPr>
        <w:t xml:space="preserve"> noticed at some periods which account for attenuation due to rain leading to poor or complete loss of signals which ultimately reduces signal strength at the periods of the day. The attenuation of electromagnetic waves due to rainfall is a critical factor in radar and telecommunication systems, particularly at frequency above 10 GHz used for data transfer.</w:t>
      </w:r>
    </w:p>
    <w:p w14:paraId="23F1E979" w14:textId="77777777" w:rsidR="006E208C" w:rsidRPr="0045362D" w:rsidRDefault="006E208C" w:rsidP="006E208C">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 xml:space="preserve">Figure 4 shows the cumulative distribution of measured rain rate compared </w:t>
      </w:r>
      <w:proofErr w:type="gramStart"/>
      <w:r w:rsidRPr="0045362D">
        <w:rPr>
          <w:rFonts w:ascii="Times New Roman" w:hAnsi="Times New Roman" w:cs="Times New Roman"/>
          <w:sz w:val="24"/>
          <w:szCs w:val="24"/>
        </w:rPr>
        <w:t>with  ITU</w:t>
      </w:r>
      <w:proofErr w:type="gramEnd"/>
      <w:r w:rsidRPr="0045362D">
        <w:rPr>
          <w:rFonts w:ascii="Times New Roman" w:hAnsi="Times New Roman" w:cs="Times New Roman"/>
          <w:sz w:val="24"/>
          <w:szCs w:val="24"/>
        </w:rPr>
        <w:t>-R model. The higher the rainfall rate the lower the corresponding percentage of time recorded while the lower the rainfall rate the higher the percentage of time. It could be observed that the recent ITU-R model underestimated the rain rate values in this region. At 0.01% of time the measured rain rate was about 35% under estimated.</w:t>
      </w:r>
    </w:p>
    <w:p w14:paraId="12968A78" w14:textId="77777777" w:rsidR="009341E8" w:rsidRPr="0045362D" w:rsidRDefault="00AE6A31" w:rsidP="009341E8">
      <w:pPr>
        <w:spacing w:line="480" w:lineRule="auto"/>
        <w:jc w:val="both"/>
        <w:rPr>
          <w:rFonts w:ascii="Times New Roman" w:hAnsi="Times New Roman" w:cs="Times New Roman"/>
          <w:sz w:val="24"/>
          <w:szCs w:val="24"/>
        </w:rPr>
      </w:pPr>
      <w:r w:rsidRPr="0045362D">
        <w:rPr>
          <w:rFonts w:ascii="Times New Roman" w:hAnsi="Times New Roman" w:cs="Times New Roman"/>
          <w:sz w:val="24"/>
          <w:szCs w:val="24"/>
        </w:rPr>
        <w:lastRenderedPageBreak/>
        <w:t>Figures 5a to 5d are plots of variations of rain rates (RR), fall velocity (LWC) and Radar reflectivity (Z) with heights at various time on a particular rainy day. Figure 5e shows the average radar reflectivity and fall velocity with heights. It was observed that</w:t>
      </w:r>
      <w:r w:rsidR="009341E8" w:rsidRPr="0045362D">
        <w:rPr>
          <w:rFonts w:ascii="Times New Roman" w:hAnsi="Times New Roman" w:cs="Times New Roman"/>
          <w:sz w:val="24"/>
          <w:szCs w:val="24"/>
        </w:rPr>
        <w:t xml:space="preserve"> the curves of Rain rates, Liquid water content versus local time follow the same pattern</w:t>
      </w:r>
      <w:r w:rsidR="003B45E5" w:rsidRPr="0045362D">
        <w:rPr>
          <w:rFonts w:ascii="Times New Roman" w:hAnsi="Times New Roman" w:cs="Times New Roman"/>
          <w:sz w:val="24"/>
          <w:szCs w:val="24"/>
        </w:rPr>
        <w:t xml:space="preserve"> having the peak and lowest values at same </w:t>
      </w:r>
      <w:r w:rsidR="00746354" w:rsidRPr="0045362D">
        <w:rPr>
          <w:rFonts w:ascii="Times New Roman" w:hAnsi="Times New Roman" w:cs="Times New Roman"/>
          <w:sz w:val="24"/>
          <w:szCs w:val="24"/>
        </w:rPr>
        <w:t>heights</w:t>
      </w:r>
      <w:r w:rsidR="003B45E5" w:rsidRPr="0045362D">
        <w:rPr>
          <w:rFonts w:ascii="Times New Roman" w:hAnsi="Times New Roman" w:cs="Times New Roman"/>
          <w:sz w:val="24"/>
          <w:szCs w:val="24"/>
        </w:rPr>
        <w:t>.</w:t>
      </w:r>
      <w:r w:rsidR="009341E8" w:rsidRPr="0045362D">
        <w:rPr>
          <w:rFonts w:ascii="Times New Roman" w:hAnsi="Times New Roman" w:cs="Times New Roman"/>
          <w:sz w:val="24"/>
          <w:szCs w:val="24"/>
        </w:rPr>
        <w:t xml:space="preserve"> </w:t>
      </w:r>
    </w:p>
    <w:p w14:paraId="344AEA52" w14:textId="77777777" w:rsidR="00746354" w:rsidRPr="0045362D" w:rsidRDefault="00746354"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Results of Figure 6 can be summarized in the table</w:t>
      </w:r>
      <w:r w:rsidR="00895844" w:rsidRPr="0045362D">
        <w:rPr>
          <w:rFonts w:ascii="Times New Roman" w:hAnsi="Times New Roman" w:cs="Times New Roman"/>
          <w:sz w:val="24"/>
          <w:szCs w:val="24"/>
        </w:rPr>
        <w:t>s</w:t>
      </w:r>
      <w:r w:rsidRPr="0045362D">
        <w:rPr>
          <w:rFonts w:ascii="Times New Roman" w:hAnsi="Times New Roman" w:cs="Times New Roman"/>
          <w:sz w:val="24"/>
          <w:szCs w:val="24"/>
        </w:rPr>
        <w:t xml:space="preserve"> below:</w:t>
      </w:r>
    </w:p>
    <w:p w14:paraId="390C25A1" w14:textId="0E5B14E4" w:rsidR="00895844" w:rsidRPr="0045362D" w:rsidRDefault="00895844" w:rsidP="00895844">
      <w:pPr>
        <w:tabs>
          <w:tab w:val="num" w:pos="720"/>
          <w:tab w:val="left" w:pos="3525"/>
        </w:tabs>
        <w:jc w:val="both"/>
      </w:pPr>
      <w:r w:rsidRPr="0045362D">
        <w:rPr>
          <w:rFonts w:ascii="Times New Roman" w:hAnsi="Times New Roman" w:cs="Times New Roman"/>
          <w:sz w:val="24"/>
          <w:szCs w:val="24"/>
        </w:rPr>
        <w:t xml:space="preserve">Table </w:t>
      </w:r>
      <w:r w:rsidR="003946DE">
        <w:rPr>
          <w:rFonts w:ascii="Times New Roman" w:hAnsi="Times New Roman" w:cs="Times New Roman"/>
          <w:sz w:val="24"/>
          <w:szCs w:val="24"/>
        </w:rPr>
        <w:t>3</w:t>
      </w:r>
      <w:r w:rsidRPr="0045362D">
        <w:rPr>
          <w:rFonts w:ascii="Times New Roman" w:hAnsi="Times New Roman" w:cs="Times New Roman"/>
          <w:sz w:val="24"/>
          <w:szCs w:val="24"/>
        </w:rPr>
        <w:t xml:space="preserve">: </w:t>
      </w:r>
      <w:r w:rsidRPr="0045362D">
        <w:rPr>
          <w:lang w:val="en-GB"/>
        </w:rPr>
        <w:t>Number and duration of rain events in each threshold during the period of measurement</w:t>
      </w:r>
    </w:p>
    <w:p w14:paraId="220C632A" w14:textId="77777777" w:rsidR="00895844" w:rsidRPr="0045362D" w:rsidRDefault="00895844"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 xml:space="preserve"> </w:t>
      </w:r>
      <w:r w:rsidRPr="0045362D">
        <w:rPr>
          <w:rFonts w:ascii="Times New Roman" w:hAnsi="Times New Roman" w:cs="Times New Roman"/>
          <w:noProof/>
          <w:sz w:val="24"/>
          <w:szCs w:val="24"/>
        </w:rPr>
        <w:drawing>
          <wp:inline distT="0" distB="0" distL="0" distR="0" wp14:anchorId="3C723440" wp14:editId="044B3EFD">
            <wp:extent cx="5943600" cy="2729865"/>
            <wp:effectExtent l="19050" t="19050" r="19050" b="13335"/>
            <wp:docPr id="4"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86370" name="Picture 2"/>
                    <pic:cNvPicPr>
                      <a:picLocks noGrp="1" noChangeAspect="1" noChangeArrowheads="1"/>
                    </pic:cNvPicPr>
                  </pic:nvPicPr>
                  <pic:blipFill>
                    <a:blip r:embed="rId41" cstate="print"/>
                    <a:srcRect/>
                    <a:stretch>
                      <a:fillRect/>
                    </a:stretch>
                  </pic:blipFill>
                  <pic:spPr bwMode="auto">
                    <a:xfrm>
                      <a:off x="0" y="0"/>
                      <a:ext cx="5943600" cy="2729865"/>
                    </a:xfrm>
                    <a:prstGeom prst="rect">
                      <a:avLst/>
                    </a:prstGeom>
                    <a:noFill/>
                    <a:ln w="9525">
                      <a:solidFill>
                        <a:schemeClr val="tx1"/>
                      </a:solidFill>
                      <a:prstDash val="solid"/>
                      <a:miter lim="800000"/>
                      <a:headEnd/>
                      <a:tailEnd/>
                    </a:ln>
                    <a:effectLst/>
                  </pic:spPr>
                </pic:pic>
              </a:graphicData>
            </a:graphic>
          </wp:inline>
        </w:drawing>
      </w:r>
    </w:p>
    <w:p w14:paraId="5044F549" w14:textId="77777777" w:rsidR="009341E8" w:rsidRPr="0045362D" w:rsidRDefault="009341E8"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lang w:val="en-GB"/>
        </w:rPr>
        <w:t>Table 2 shows the rain events that were captured in the data over the year of measurements (2022) and the total time for which the threshold values were exceeded.</w:t>
      </w:r>
    </w:p>
    <w:p w14:paraId="0082BFC0" w14:textId="77777777" w:rsidR="00746354" w:rsidRPr="0045362D" w:rsidRDefault="00746354" w:rsidP="00746354">
      <w:pPr>
        <w:tabs>
          <w:tab w:val="num" w:pos="720"/>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Results of rain distribution</w:t>
      </w:r>
      <w:r w:rsidR="00895844" w:rsidRPr="0045362D">
        <w:rPr>
          <w:rFonts w:ascii="Times New Roman" w:hAnsi="Times New Roman" w:cs="Times New Roman"/>
          <w:sz w:val="24"/>
          <w:szCs w:val="24"/>
        </w:rPr>
        <w:t xml:space="preserve"> across various heights above sea level</w:t>
      </w:r>
      <w:r w:rsidR="005118A9" w:rsidRPr="0045362D">
        <w:rPr>
          <w:rFonts w:ascii="Times New Roman" w:hAnsi="Times New Roman" w:cs="Times New Roman"/>
          <w:sz w:val="24"/>
          <w:szCs w:val="24"/>
        </w:rPr>
        <w:t xml:space="preserve"> are as shown below:</w:t>
      </w:r>
    </w:p>
    <w:p w14:paraId="3302CE24" w14:textId="77777777" w:rsidR="00651D4C" w:rsidRPr="0045362D" w:rsidRDefault="003A403C" w:rsidP="00746354">
      <w:pPr>
        <w:tabs>
          <w:tab w:val="num" w:pos="720"/>
          <w:tab w:val="left" w:pos="3525"/>
        </w:tabs>
        <w:jc w:val="both"/>
        <w:rPr>
          <w:rFonts w:ascii="Times New Roman" w:hAnsi="Times New Roman" w:cs="Times New Roman"/>
          <w:b/>
          <w:sz w:val="24"/>
          <w:szCs w:val="24"/>
        </w:rPr>
      </w:pPr>
      <w:r w:rsidRPr="0045362D">
        <w:rPr>
          <w:rFonts w:ascii="Times New Roman" w:hAnsi="Times New Roman" w:cs="Times New Roman"/>
          <w:b/>
          <w:sz w:val="24"/>
          <w:szCs w:val="24"/>
        </w:rPr>
        <w:t>R</w:t>
      </w:r>
      <w:r w:rsidR="00651D4C" w:rsidRPr="0045362D">
        <w:rPr>
          <w:rFonts w:ascii="Times New Roman" w:hAnsi="Times New Roman" w:cs="Times New Roman"/>
          <w:b/>
          <w:sz w:val="24"/>
          <w:szCs w:val="24"/>
        </w:rPr>
        <w:t>anges of</w:t>
      </w:r>
      <w:r w:rsidRPr="0045362D">
        <w:rPr>
          <w:rFonts w:ascii="Times New Roman" w:hAnsi="Times New Roman" w:cs="Times New Roman"/>
          <w:b/>
          <w:sz w:val="24"/>
          <w:szCs w:val="24"/>
        </w:rPr>
        <w:t xml:space="preserve"> rain rates                   R</w:t>
      </w:r>
      <w:r w:rsidR="00651D4C" w:rsidRPr="0045362D">
        <w:rPr>
          <w:rFonts w:ascii="Times New Roman" w:hAnsi="Times New Roman" w:cs="Times New Roman"/>
          <w:b/>
          <w:sz w:val="24"/>
          <w:szCs w:val="24"/>
        </w:rPr>
        <w:t>ain distribution</w:t>
      </w:r>
    </w:p>
    <w:p w14:paraId="0DAB070F"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0-20</w:t>
      </w:r>
      <w:r w:rsidRPr="0045362D">
        <w:rPr>
          <w:rFonts w:ascii="Times New Roman" w:hAnsi="Times New Roman" w:cs="Times New Roman"/>
          <w:sz w:val="24"/>
          <w:szCs w:val="24"/>
        </w:rPr>
        <w:tab/>
        <w:t>181</w:t>
      </w:r>
    </w:p>
    <w:p w14:paraId="753A9077"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20-40</w:t>
      </w:r>
      <w:r w:rsidRPr="0045362D">
        <w:rPr>
          <w:rFonts w:ascii="Times New Roman" w:hAnsi="Times New Roman" w:cs="Times New Roman"/>
          <w:sz w:val="24"/>
          <w:szCs w:val="24"/>
        </w:rPr>
        <w:tab/>
        <w:t>1</w:t>
      </w:r>
    </w:p>
    <w:p w14:paraId="62C52EC2" w14:textId="77777777" w:rsidR="00651D4C" w:rsidRPr="0045362D" w:rsidRDefault="00651D4C" w:rsidP="00651D4C">
      <w:pPr>
        <w:tabs>
          <w:tab w:val="left" w:pos="3525"/>
        </w:tabs>
        <w:jc w:val="both"/>
        <w:rPr>
          <w:rFonts w:ascii="Times New Roman" w:hAnsi="Times New Roman" w:cs="Times New Roman"/>
          <w:sz w:val="24"/>
          <w:szCs w:val="24"/>
        </w:rPr>
      </w:pPr>
      <w:r w:rsidRPr="0045362D">
        <w:rPr>
          <w:rFonts w:ascii="Times New Roman" w:hAnsi="Times New Roman" w:cs="Times New Roman"/>
          <w:sz w:val="24"/>
          <w:szCs w:val="24"/>
        </w:rPr>
        <w:t>100-120</w:t>
      </w:r>
      <w:r w:rsidRPr="0045362D">
        <w:rPr>
          <w:rFonts w:ascii="Times New Roman" w:hAnsi="Times New Roman" w:cs="Times New Roman"/>
          <w:sz w:val="24"/>
          <w:szCs w:val="24"/>
        </w:rPr>
        <w:tab/>
        <w:t>1</w:t>
      </w:r>
    </w:p>
    <w:p w14:paraId="419FC4EF" w14:textId="77777777" w:rsidR="00895844" w:rsidRPr="0045362D" w:rsidRDefault="00651D4C" w:rsidP="00895844">
      <w:pPr>
        <w:tabs>
          <w:tab w:val="left" w:pos="3525"/>
        </w:tabs>
        <w:jc w:val="both"/>
        <w:rPr>
          <w:lang w:val="en-GB"/>
        </w:rPr>
      </w:pPr>
      <w:r w:rsidRPr="0045362D">
        <w:rPr>
          <w:rFonts w:ascii="Times New Roman" w:hAnsi="Times New Roman" w:cs="Times New Roman"/>
          <w:sz w:val="24"/>
          <w:szCs w:val="24"/>
        </w:rPr>
        <w:t>The highest rain rate of 111.23mm/</w:t>
      </w:r>
      <w:proofErr w:type="spellStart"/>
      <w:r w:rsidRPr="0045362D">
        <w:rPr>
          <w:rFonts w:ascii="Times New Roman" w:hAnsi="Times New Roman" w:cs="Times New Roman"/>
          <w:sz w:val="24"/>
          <w:szCs w:val="24"/>
        </w:rPr>
        <w:t>hr</w:t>
      </w:r>
      <w:proofErr w:type="spellEnd"/>
      <w:r w:rsidRPr="0045362D">
        <w:rPr>
          <w:rFonts w:ascii="Times New Roman" w:hAnsi="Times New Roman" w:cs="Times New Roman"/>
          <w:sz w:val="24"/>
          <w:szCs w:val="24"/>
        </w:rPr>
        <w:t xml:space="preserve"> is at 02:55 LT and the highest liquid water content of 27.95g/m</w:t>
      </w:r>
      <w:r w:rsidRPr="0045362D">
        <w:rPr>
          <w:rFonts w:ascii="Times New Roman" w:hAnsi="Times New Roman" w:cs="Times New Roman"/>
          <w:sz w:val="24"/>
          <w:szCs w:val="24"/>
          <w:vertAlign w:val="superscript"/>
        </w:rPr>
        <w:t>3</w:t>
      </w:r>
      <w:r w:rsidRPr="0045362D">
        <w:rPr>
          <w:rFonts w:ascii="Times New Roman" w:hAnsi="Times New Roman" w:cs="Times New Roman"/>
          <w:sz w:val="24"/>
          <w:szCs w:val="24"/>
        </w:rPr>
        <w:t xml:space="preserve"> is also at this time.</w:t>
      </w:r>
      <w:r w:rsidR="00895844" w:rsidRPr="0045362D">
        <w:rPr>
          <w:rFonts w:eastAsiaTheme="minorEastAsia" w:hAnsi="Calibri"/>
          <w:kern w:val="24"/>
          <w:sz w:val="60"/>
          <w:szCs w:val="60"/>
          <w:lang w:val="en-GB"/>
        </w:rPr>
        <w:t xml:space="preserve"> </w:t>
      </w:r>
      <w:r w:rsidR="00895844" w:rsidRPr="0045362D">
        <w:rPr>
          <w:lang w:val="en-GB"/>
        </w:rPr>
        <w:t>%age stratiform rain is 95.63% and 4.37% convective for 5</w:t>
      </w:r>
      <w:r w:rsidR="00895844" w:rsidRPr="0045362D">
        <w:rPr>
          <w:vertAlign w:val="superscript"/>
          <w:lang w:val="en-GB"/>
        </w:rPr>
        <w:t>th</w:t>
      </w:r>
      <w:r w:rsidR="00895844" w:rsidRPr="0045362D">
        <w:rPr>
          <w:lang w:val="en-GB"/>
        </w:rPr>
        <w:t xml:space="preserve"> of November, 2022. This further confirms that stratiform rain is predominant in the tropical regions.</w:t>
      </w:r>
    </w:p>
    <w:p w14:paraId="2952D35A" w14:textId="77777777" w:rsidR="00895844" w:rsidRPr="0045362D" w:rsidRDefault="007D31E8" w:rsidP="00895844">
      <w:pPr>
        <w:tabs>
          <w:tab w:val="left" w:pos="3525"/>
        </w:tabs>
        <w:jc w:val="both"/>
        <w:rPr>
          <w:b/>
          <w:sz w:val="28"/>
          <w:szCs w:val="28"/>
          <w:lang w:val="en-GB"/>
        </w:rPr>
      </w:pPr>
      <w:r w:rsidRPr="0045362D">
        <w:rPr>
          <w:b/>
          <w:sz w:val="28"/>
          <w:szCs w:val="28"/>
          <w:lang w:val="en-GB"/>
        </w:rPr>
        <w:t>5. Conclusion</w:t>
      </w:r>
    </w:p>
    <w:p w14:paraId="6982E4F5" w14:textId="77777777" w:rsidR="00F6700C" w:rsidRPr="0045362D" w:rsidRDefault="00437371" w:rsidP="00345F7F">
      <w:pPr>
        <w:tabs>
          <w:tab w:val="left" w:pos="3525"/>
        </w:tabs>
        <w:jc w:val="both"/>
        <w:rPr>
          <w:sz w:val="24"/>
          <w:szCs w:val="24"/>
        </w:rPr>
      </w:pPr>
      <w:r w:rsidRPr="0045362D">
        <w:rPr>
          <w:sz w:val="24"/>
          <w:szCs w:val="24"/>
          <w:lang w:val="en-GB"/>
        </w:rPr>
        <w:t xml:space="preserve">Based on propagation point of view, vertical profiles of rain microstructures like rain rate, radar reflectivity, liquid water content, and fall velocity have been analysed in this work. The average time </w:t>
      </w:r>
      <w:r w:rsidRPr="0045362D">
        <w:rPr>
          <w:sz w:val="24"/>
          <w:szCs w:val="24"/>
          <w:lang w:val="en-GB"/>
        </w:rPr>
        <w:lastRenderedPageBreak/>
        <w:t xml:space="preserve">distribution of rainfall intensity </w:t>
      </w:r>
      <w:proofErr w:type="gramStart"/>
      <w:r w:rsidRPr="0045362D">
        <w:rPr>
          <w:sz w:val="24"/>
          <w:szCs w:val="24"/>
          <w:lang w:val="en-GB"/>
        </w:rPr>
        <w:t>were</w:t>
      </w:r>
      <w:proofErr w:type="gramEnd"/>
      <w:r w:rsidRPr="0045362D">
        <w:rPr>
          <w:sz w:val="24"/>
          <w:szCs w:val="24"/>
          <w:lang w:val="en-GB"/>
        </w:rPr>
        <w:t xml:space="preserve"> also studied for some specific rainy days of the year using Micro Rain Radar and ground based rain gauge for tropical rain over Akure </w:t>
      </w:r>
      <w:r w:rsidR="00F451B3" w:rsidRPr="0045362D">
        <w:rPr>
          <w:sz w:val="24"/>
          <w:szCs w:val="24"/>
          <w:lang w:val="en-GB"/>
        </w:rPr>
        <w:t>South-western</w:t>
      </w:r>
      <w:r w:rsidRPr="0045362D">
        <w:rPr>
          <w:sz w:val="24"/>
          <w:szCs w:val="24"/>
          <w:lang w:val="en-GB"/>
        </w:rPr>
        <w:t xml:space="preserve"> part of Nigeria. </w:t>
      </w:r>
      <w:r w:rsidR="00C9153E" w:rsidRPr="0045362D">
        <w:rPr>
          <w:sz w:val="24"/>
          <w:szCs w:val="24"/>
          <w:lang w:val="en-GB"/>
        </w:rPr>
        <w:t>From the MRR observation, rain is classified into two different types based on the different microphysi</w:t>
      </w:r>
      <w:r w:rsidRPr="0045362D">
        <w:rPr>
          <w:sz w:val="24"/>
          <w:szCs w:val="24"/>
          <w:lang w:val="en-GB"/>
        </w:rPr>
        <w:t xml:space="preserve">cal parameters mentioned above and it was observed that the nature of rain changes with time during a rain event. </w:t>
      </w:r>
      <w:r w:rsidR="00C9153E" w:rsidRPr="0045362D">
        <w:rPr>
          <w:sz w:val="24"/>
          <w:szCs w:val="24"/>
          <w:lang w:val="en-GB"/>
        </w:rPr>
        <w:t>The drop size distribution at different height gives an insight of the physical process associated with rain in this region</w:t>
      </w:r>
      <w:r w:rsidRPr="0045362D">
        <w:rPr>
          <w:sz w:val="24"/>
          <w:szCs w:val="24"/>
          <w:lang w:val="en-GB"/>
        </w:rPr>
        <w:t xml:space="preserve">. </w:t>
      </w:r>
      <w:r w:rsidR="00C9153E" w:rsidRPr="0045362D">
        <w:rPr>
          <w:sz w:val="24"/>
          <w:szCs w:val="24"/>
          <w:lang w:val="en-GB"/>
        </w:rPr>
        <w:t xml:space="preserve">Further comparison of rain rates with MRR and rain gauge </w:t>
      </w:r>
      <w:r w:rsidR="008B31E2" w:rsidRPr="0045362D">
        <w:rPr>
          <w:sz w:val="24"/>
          <w:szCs w:val="24"/>
          <w:lang w:val="en-GB"/>
        </w:rPr>
        <w:t xml:space="preserve">(as shown in figure 4) </w:t>
      </w:r>
      <w:r w:rsidR="00C9153E" w:rsidRPr="0045362D">
        <w:rPr>
          <w:sz w:val="24"/>
          <w:szCs w:val="24"/>
          <w:lang w:val="en-GB"/>
        </w:rPr>
        <w:t xml:space="preserve">shows good agreement. Results from the analyses will provide a further insight into the tropical rain structure and the applicability for satellite communication links designing at high frequencies for tropical sites. </w:t>
      </w:r>
    </w:p>
    <w:p w14:paraId="5D966CDC" w14:textId="77777777" w:rsidR="00C7430B" w:rsidRPr="0045362D" w:rsidRDefault="00C7430B" w:rsidP="00C7430B">
      <w:pPr>
        <w:spacing w:line="360" w:lineRule="auto"/>
        <w:jc w:val="both"/>
        <w:rPr>
          <w:rFonts w:ascii="Times New Roman" w:hAnsi="Times New Roman"/>
          <w:b/>
          <w:sz w:val="24"/>
          <w:szCs w:val="24"/>
        </w:rPr>
      </w:pPr>
      <w:r w:rsidRPr="0045362D">
        <w:rPr>
          <w:rFonts w:ascii="Times New Roman" w:hAnsi="Times New Roman"/>
          <w:b/>
          <w:sz w:val="24"/>
          <w:szCs w:val="24"/>
        </w:rPr>
        <w:t>REFERENCES</w:t>
      </w:r>
    </w:p>
    <w:p w14:paraId="6EDB164D"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shd w:val="clear" w:color="auto" w:fill="FFFFFF"/>
        </w:rPr>
        <w:t>Frederick, Kenneth D., ed. </w:t>
      </w:r>
      <w:r w:rsidRPr="0045362D">
        <w:rPr>
          <w:rFonts w:ascii="Times New Roman" w:hAnsi="Times New Roman"/>
          <w:i/>
          <w:iCs/>
          <w:sz w:val="24"/>
          <w:szCs w:val="24"/>
          <w:shd w:val="clear" w:color="auto" w:fill="FFFFFF"/>
        </w:rPr>
        <w:t>Water Resources and Climate Change</w:t>
      </w:r>
      <w:r w:rsidRPr="0045362D">
        <w:rPr>
          <w:rFonts w:ascii="Times New Roman" w:hAnsi="Times New Roman"/>
          <w:sz w:val="24"/>
          <w:szCs w:val="24"/>
          <w:shd w:val="clear" w:color="auto" w:fill="FFFFFF"/>
        </w:rPr>
        <w:t>. Northampton, MA: Edward Elgar Publishing, 2002.</w:t>
      </w:r>
    </w:p>
    <w:p w14:paraId="65F374C4"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Crane, R. K. (1971), Propagation phenomena affecting satellite communication systems operating in the centimeter and millimeter wavelength bands, Proc. IEEE, 59, 173–188.</w:t>
      </w:r>
    </w:p>
    <w:p w14:paraId="47D37984"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Olsen, R. L., D. V. Rogers, and D. B. Hodge (1978), The </w:t>
      </w:r>
      <w:proofErr w:type="spellStart"/>
      <w:r w:rsidRPr="0045362D">
        <w:rPr>
          <w:rFonts w:ascii="Times New Roman" w:hAnsi="Times New Roman"/>
          <w:sz w:val="24"/>
          <w:szCs w:val="24"/>
        </w:rPr>
        <w:t>aRb</w:t>
      </w:r>
      <w:proofErr w:type="spellEnd"/>
      <w:r w:rsidRPr="0045362D">
        <w:rPr>
          <w:rFonts w:ascii="Times New Roman" w:hAnsi="Times New Roman"/>
          <w:sz w:val="24"/>
          <w:szCs w:val="24"/>
        </w:rPr>
        <w:t xml:space="preserve"> relation in the calculation of rain attenuation, IEEE Trans. Antennas </w:t>
      </w:r>
      <w:proofErr w:type="spellStart"/>
      <w:r w:rsidRPr="0045362D">
        <w:rPr>
          <w:rFonts w:ascii="Times New Roman" w:hAnsi="Times New Roman"/>
          <w:sz w:val="24"/>
          <w:szCs w:val="24"/>
        </w:rPr>
        <w:t>Propagat</w:t>
      </w:r>
      <w:proofErr w:type="spellEnd"/>
      <w:r w:rsidRPr="0045362D">
        <w:rPr>
          <w:rFonts w:ascii="Times New Roman" w:hAnsi="Times New Roman"/>
          <w:sz w:val="24"/>
          <w:szCs w:val="24"/>
        </w:rPr>
        <w:t>., 26, 318–329.</w:t>
      </w:r>
    </w:p>
    <w:p w14:paraId="16E98F87"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G.O. Ajayi, </w:t>
      </w:r>
      <w:proofErr w:type="spellStart"/>
      <w:proofErr w:type="gramStart"/>
      <w:r w:rsidRPr="0045362D">
        <w:rPr>
          <w:rFonts w:ascii="Times New Roman" w:hAnsi="Times New Roman"/>
          <w:sz w:val="24"/>
          <w:szCs w:val="24"/>
        </w:rPr>
        <w:t>S.Feng</w:t>
      </w:r>
      <w:proofErr w:type="spellEnd"/>
      <w:proofErr w:type="gramEnd"/>
      <w:r w:rsidRPr="0045362D">
        <w:rPr>
          <w:rFonts w:ascii="Times New Roman" w:hAnsi="Times New Roman"/>
          <w:sz w:val="24"/>
          <w:szCs w:val="24"/>
        </w:rPr>
        <w:t xml:space="preserve">, S.M. </w:t>
      </w:r>
      <w:proofErr w:type="spellStart"/>
      <w:r w:rsidRPr="0045362D">
        <w:rPr>
          <w:rFonts w:ascii="Times New Roman" w:hAnsi="Times New Roman"/>
          <w:sz w:val="24"/>
          <w:szCs w:val="24"/>
        </w:rPr>
        <w:t>Radicella</w:t>
      </w:r>
      <w:proofErr w:type="spellEnd"/>
      <w:r w:rsidRPr="0045362D">
        <w:rPr>
          <w:rFonts w:ascii="Times New Roman" w:hAnsi="Times New Roman"/>
          <w:sz w:val="24"/>
          <w:szCs w:val="24"/>
        </w:rPr>
        <w:t xml:space="preserve">, and B.M. Reddy (Eds.), Handbook on </w:t>
      </w:r>
      <w:proofErr w:type="spellStart"/>
      <w:r w:rsidRPr="0045362D">
        <w:rPr>
          <w:rFonts w:ascii="Times New Roman" w:hAnsi="Times New Roman"/>
          <w:sz w:val="24"/>
          <w:szCs w:val="24"/>
        </w:rPr>
        <w:t>radiopropagation</w:t>
      </w:r>
      <w:proofErr w:type="spellEnd"/>
      <w:r w:rsidRPr="0045362D">
        <w:rPr>
          <w:rFonts w:ascii="Times New Roman" w:hAnsi="Times New Roman"/>
          <w:sz w:val="24"/>
          <w:szCs w:val="24"/>
        </w:rPr>
        <w:t xml:space="preserve"> related to satellite communications in tropical and subtropical countries: International Centre for Theoretical Physics, 1996.</w:t>
      </w:r>
    </w:p>
    <w:p w14:paraId="1933E7F7"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T. S. </w:t>
      </w:r>
      <w:proofErr w:type="spellStart"/>
      <w:r w:rsidRPr="0045362D">
        <w:rPr>
          <w:rFonts w:ascii="Times New Roman" w:hAnsi="Times New Roman"/>
          <w:sz w:val="24"/>
          <w:szCs w:val="24"/>
        </w:rPr>
        <w:t>Ibiyemi</w:t>
      </w:r>
      <w:proofErr w:type="spellEnd"/>
      <w:r w:rsidRPr="0045362D">
        <w:rPr>
          <w:rFonts w:ascii="Times New Roman" w:hAnsi="Times New Roman"/>
          <w:sz w:val="24"/>
          <w:szCs w:val="24"/>
        </w:rPr>
        <w:t xml:space="preserve">, "Prospects of NIGCOMSAT-1R for West African Sub-Region," ed. NASRDA Conference Centre, </w:t>
      </w:r>
      <w:proofErr w:type="gramStart"/>
      <w:r w:rsidRPr="0045362D">
        <w:rPr>
          <w:rFonts w:ascii="Times New Roman" w:hAnsi="Times New Roman"/>
          <w:sz w:val="24"/>
          <w:szCs w:val="24"/>
        </w:rPr>
        <w:t>Abuja ,</w:t>
      </w:r>
      <w:proofErr w:type="gramEnd"/>
      <w:r w:rsidRPr="0045362D">
        <w:rPr>
          <w:rFonts w:ascii="Times New Roman" w:hAnsi="Times New Roman"/>
          <w:sz w:val="24"/>
          <w:szCs w:val="24"/>
        </w:rPr>
        <w:t xml:space="preserve"> Nigeria: Being a Keynote Address presented at Stakeholders’ Meeting on NASRDA’s National Space Dialogue, NASRDA Conference Centre, Abuja , Nigeria, 2011</w:t>
      </w:r>
    </w:p>
    <w:p w14:paraId="7756B1DD"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O.</w:t>
      </w:r>
      <w:r w:rsidR="0045362D">
        <w:rPr>
          <w:rFonts w:ascii="Times New Roman" w:hAnsi="Times New Roman"/>
          <w:sz w:val="24"/>
          <w:szCs w:val="24"/>
        </w:rPr>
        <w:t xml:space="preserve"> </w:t>
      </w:r>
      <w:r w:rsidRPr="0045362D">
        <w:rPr>
          <w:rFonts w:ascii="Times New Roman" w:hAnsi="Times New Roman"/>
          <w:sz w:val="24"/>
          <w:szCs w:val="24"/>
        </w:rPr>
        <w:t xml:space="preserve">O. </w:t>
      </w:r>
      <w:proofErr w:type="spellStart"/>
      <w:r w:rsidRPr="0045362D">
        <w:rPr>
          <w:rFonts w:ascii="Times New Roman" w:hAnsi="Times New Roman"/>
          <w:sz w:val="24"/>
          <w:szCs w:val="24"/>
        </w:rPr>
        <w:t>Obiyemi</w:t>
      </w:r>
      <w:proofErr w:type="spellEnd"/>
      <w:r w:rsidRPr="0045362D">
        <w:rPr>
          <w:rFonts w:ascii="Times New Roman" w:hAnsi="Times New Roman"/>
          <w:sz w:val="24"/>
          <w:szCs w:val="24"/>
        </w:rPr>
        <w:t xml:space="preserve">, T.S. </w:t>
      </w:r>
      <w:proofErr w:type="spellStart"/>
      <w:r w:rsidRPr="0045362D">
        <w:rPr>
          <w:rFonts w:ascii="Times New Roman" w:hAnsi="Times New Roman"/>
          <w:sz w:val="24"/>
          <w:szCs w:val="24"/>
        </w:rPr>
        <w:t>Ibiyemi</w:t>
      </w:r>
      <w:proofErr w:type="spellEnd"/>
      <w:r w:rsidRPr="0045362D">
        <w:rPr>
          <w:rFonts w:ascii="Times New Roman" w:hAnsi="Times New Roman"/>
          <w:sz w:val="24"/>
          <w:szCs w:val="24"/>
        </w:rPr>
        <w:t>, and S.O. Akande Rainfall Variability and Impact on Communication Infrastructure in Nigeria May 2014.</w:t>
      </w:r>
    </w:p>
    <w:p w14:paraId="53F261E5"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Freeman R. L. 2007</w:t>
      </w:r>
      <w:r w:rsidRPr="0045362D">
        <w:rPr>
          <w:rFonts w:ascii="Times New Roman" w:hAnsi="Times New Roman"/>
          <w:sz w:val="24"/>
          <w:szCs w:val="24"/>
          <w:shd w:val="clear" w:color="auto" w:fill="FFFFFF"/>
        </w:rPr>
        <w:t> </w:t>
      </w:r>
      <w:r w:rsidRPr="0045362D">
        <w:rPr>
          <w:rFonts w:ascii="Times New Roman" w:hAnsi="Times New Roman"/>
          <w:sz w:val="24"/>
          <w:szCs w:val="24"/>
        </w:rPr>
        <w:t>Radio System Design for Telecommunications</w:t>
      </w:r>
      <w:r w:rsidRPr="0045362D">
        <w:rPr>
          <w:rFonts w:ascii="Times New Roman" w:hAnsi="Times New Roman"/>
          <w:sz w:val="24"/>
          <w:szCs w:val="24"/>
          <w:shd w:val="clear" w:color="auto" w:fill="FFFFFF"/>
        </w:rPr>
        <w:t xml:space="preserve">, Third Edition, John </w:t>
      </w:r>
      <w:proofErr w:type="spellStart"/>
      <w:r w:rsidRPr="0045362D">
        <w:rPr>
          <w:rFonts w:ascii="Times New Roman" w:hAnsi="Times New Roman"/>
          <w:sz w:val="24"/>
          <w:szCs w:val="24"/>
          <w:shd w:val="clear" w:color="auto" w:fill="FFFFFF"/>
        </w:rPr>
        <w:t>Wiley&amp;Sons</w:t>
      </w:r>
      <w:proofErr w:type="spellEnd"/>
      <w:r w:rsidRPr="0045362D">
        <w:rPr>
          <w:rFonts w:ascii="Times New Roman" w:hAnsi="Times New Roman"/>
          <w:sz w:val="24"/>
          <w:szCs w:val="24"/>
          <w:shd w:val="clear" w:color="auto" w:fill="FFFFFF"/>
        </w:rPr>
        <w:t>, </w:t>
      </w:r>
      <w:r w:rsidRPr="0045362D">
        <w:rPr>
          <w:rFonts w:ascii="Times New Roman" w:hAnsi="Times New Roman"/>
          <w:sz w:val="24"/>
          <w:szCs w:val="24"/>
        </w:rPr>
        <w:t>978-0-47175-713-9</w:t>
      </w:r>
      <w:r w:rsidRPr="0045362D">
        <w:rPr>
          <w:rFonts w:ascii="Times New Roman" w:hAnsi="Times New Roman"/>
          <w:sz w:val="24"/>
          <w:szCs w:val="24"/>
          <w:shd w:val="clear" w:color="auto" w:fill="FFFFFF"/>
        </w:rPr>
        <w:t> New York</w:t>
      </w:r>
      <w:r w:rsidRPr="0045362D">
        <w:rPr>
          <w:rFonts w:ascii="Times New Roman" w:hAnsi="Times New Roman"/>
          <w:sz w:val="24"/>
          <w:szCs w:val="24"/>
        </w:rPr>
        <w:t xml:space="preserve"> Ryde J W, </w:t>
      </w:r>
      <w:proofErr w:type="gramStart"/>
      <w:r w:rsidRPr="0045362D">
        <w:rPr>
          <w:rFonts w:ascii="Times New Roman" w:hAnsi="Times New Roman"/>
          <w:sz w:val="24"/>
          <w:szCs w:val="24"/>
        </w:rPr>
        <w:t>The</w:t>
      </w:r>
      <w:proofErr w:type="gramEnd"/>
      <w:r w:rsidRPr="0045362D">
        <w:rPr>
          <w:rFonts w:ascii="Times New Roman" w:hAnsi="Times New Roman"/>
          <w:sz w:val="24"/>
          <w:szCs w:val="24"/>
        </w:rPr>
        <w:t xml:space="preserve"> attenuation and radar echoes produced at centimeter wavelengths by various meteorological phenomena, Meteorological Factors in Radio Wave propagation, Physical Society of London, 1947, p. 169.</w:t>
      </w:r>
    </w:p>
    <w:p w14:paraId="14A27CB7"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Sen A K, Das T K, Deb Barman S, </w:t>
      </w:r>
      <w:proofErr w:type="spellStart"/>
      <w:r w:rsidRPr="0045362D">
        <w:rPr>
          <w:rFonts w:ascii="Times New Roman" w:hAnsi="Times New Roman"/>
          <w:sz w:val="24"/>
          <w:szCs w:val="24"/>
        </w:rPr>
        <w:t>Karmakar</w:t>
      </w:r>
      <w:proofErr w:type="spellEnd"/>
      <w:r w:rsidRPr="0045362D">
        <w:rPr>
          <w:rFonts w:ascii="Times New Roman" w:hAnsi="Times New Roman"/>
          <w:sz w:val="24"/>
          <w:szCs w:val="24"/>
        </w:rPr>
        <w:t xml:space="preserve"> P K, </w:t>
      </w:r>
      <w:proofErr w:type="spellStart"/>
      <w:r w:rsidRPr="0045362D">
        <w:rPr>
          <w:rFonts w:ascii="Times New Roman" w:hAnsi="Times New Roman"/>
          <w:sz w:val="24"/>
          <w:szCs w:val="24"/>
        </w:rPr>
        <w:t>Devgupta</w:t>
      </w:r>
      <w:proofErr w:type="spellEnd"/>
      <w:r w:rsidRPr="0045362D">
        <w:rPr>
          <w:rFonts w:ascii="Times New Roman" w:hAnsi="Times New Roman"/>
          <w:sz w:val="24"/>
          <w:szCs w:val="24"/>
        </w:rPr>
        <w:t xml:space="preserve"> A K, Dasgupta M K, Calla O P N &amp; Rana S </w:t>
      </w:r>
      <w:proofErr w:type="spellStart"/>
      <w:r w:rsidRPr="0045362D">
        <w:rPr>
          <w:rFonts w:ascii="Times New Roman" w:hAnsi="Times New Roman"/>
          <w:sz w:val="24"/>
          <w:szCs w:val="24"/>
        </w:rPr>
        <w:t>S</w:t>
      </w:r>
      <w:proofErr w:type="spellEnd"/>
      <w:r w:rsidRPr="0045362D">
        <w:rPr>
          <w:rFonts w:ascii="Times New Roman" w:hAnsi="Times New Roman"/>
          <w:sz w:val="24"/>
          <w:szCs w:val="24"/>
        </w:rPr>
        <w:t xml:space="preserve">, Modelling of post-rain attenuation of microwaves at 22.235 GHz in relation to vertical transport of water </w:t>
      </w:r>
      <w:proofErr w:type="spellStart"/>
      <w:r w:rsidRPr="0045362D">
        <w:rPr>
          <w:rFonts w:ascii="Times New Roman" w:hAnsi="Times New Roman"/>
          <w:sz w:val="24"/>
          <w:szCs w:val="24"/>
        </w:rPr>
        <w:t>vapour</w:t>
      </w:r>
      <w:proofErr w:type="spellEnd"/>
      <w:r w:rsidRPr="0045362D">
        <w:rPr>
          <w:rFonts w:ascii="Times New Roman" w:hAnsi="Times New Roman"/>
          <w:sz w:val="24"/>
          <w:szCs w:val="24"/>
        </w:rPr>
        <w:t>, Int J Remote Sens (UK), 11 (1990) 1869</w:t>
      </w:r>
    </w:p>
    <w:p w14:paraId="389728E3"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 xml:space="preserve">Prasad M V S N, Sarkar S K, Sain M &amp; Reddy B M, Comparison of rain attenuation prediction methods for </w:t>
      </w:r>
      <w:proofErr w:type="spellStart"/>
      <w:r w:rsidRPr="0045362D">
        <w:rPr>
          <w:rFonts w:ascii="Times New Roman" w:hAnsi="Times New Roman"/>
          <w:sz w:val="24"/>
          <w:szCs w:val="24"/>
        </w:rPr>
        <w:t>earthspace</w:t>
      </w:r>
      <w:proofErr w:type="spellEnd"/>
      <w:r w:rsidRPr="0045362D">
        <w:rPr>
          <w:rFonts w:ascii="Times New Roman" w:hAnsi="Times New Roman"/>
          <w:sz w:val="24"/>
          <w:szCs w:val="24"/>
        </w:rPr>
        <w:t xml:space="preserve"> path over northern India, Indian J Radio &amp; Space Phys, 23 (1994) 135)</w:t>
      </w:r>
    </w:p>
    <w:p w14:paraId="1A084CFB"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lastRenderedPageBreak/>
        <w:t xml:space="preserve">Garcia-Lopez J A, </w:t>
      </w:r>
      <w:proofErr w:type="spellStart"/>
      <w:r w:rsidRPr="0045362D">
        <w:rPr>
          <w:rFonts w:ascii="Times New Roman" w:hAnsi="Times New Roman"/>
          <w:sz w:val="24"/>
          <w:szCs w:val="24"/>
        </w:rPr>
        <w:t>Hernanando</w:t>
      </w:r>
      <w:proofErr w:type="spellEnd"/>
      <w:r w:rsidRPr="0045362D">
        <w:rPr>
          <w:rFonts w:ascii="Times New Roman" w:hAnsi="Times New Roman"/>
          <w:sz w:val="24"/>
          <w:szCs w:val="24"/>
        </w:rPr>
        <w:t xml:space="preserve"> J M &amp; Selga J M, Simple rain attenuation prediction method satellite radio links, IEEE Trans Antennas &amp; </w:t>
      </w:r>
      <w:proofErr w:type="spellStart"/>
      <w:r w:rsidRPr="0045362D">
        <w:rPr>
          <w:rFonts w:ascii="Times New Roman" w:hAnsi="Times New Roman"/>
          <w:sz w:val="24"/>
          <w:szCs w:val="24"/>
        </w:rPr>
        <w:t>Propag</w:t>
      </w:r>
      <w:proofErr w:type="spellEnd"/>
      <w:r w:rsidRPr="0045362D">
        <w:rPr>
          <w:rFonts w:ascii="Times New Roman" w:hAnsi="Times New Roman"/>
          <w:sz w:val="24"/>
          <w:szCs w:val="24"/>
        </w:rPr>
        <w:t xml:space="preserve"> (USA), 36 (1988) 444</w:t>
      </w:r>
    </w:p>
    <w:p w14:paraId="4B7DFBB8" w14:textId="77777777" w:rsidR="00C7430B" w:rsidRPr="0045362D" w:rsidRDefault="00C7430B" w:rsidP="00C7430B">
      <w:pPr>
        <w:pStyle w:val="ListParagraph"/>
        <w:numPr>
          <w:ilvl w:val="0"/>
          <w:numId w:val="5"/>
        </w:numPr>
        <w:spacing w:line="360" w:lineRule="auto"/>
        <w:jc w:val="both"/>
        <w:rPr>
          <w:rFonts w:ascii="Times New Roman" w:hAnsi="Times New Roman"/>
          <w:sz w:val="24"/>
          <w:szCs w:val="24"/>
        </w:rPr>
      </w:pPr>
      <w:r w:rsidRPr="0045362D">
        <w:rPr>
          <w:rFonts w:ascii="Times New Roman" w:hAnsi="Times New Roman"/>
          <w:sz w:val="24"/>
          <w:szCs w:val="24"/>
        </w:rPr>
        <w:t>MRR user manual (METEK) 07.2009 Version 5.2.0.1</w:t>
      </w:r>
    </w:p>
    <w:p w14:paraId="3B2EA713" w14:textId="77777777" w:rsidR="00746602" w:rsidRPr="0045362D" w:rsidRDefault="00746602" w:rsidP="007A547A">
      <w:pPr>
        <w:pStyle w:val="ListParagraph"/>
        <w:numPr>
          <w:ilvl w:val="0"/>
          <w:numId w:val="5"/>
        </w:numPr>
        <w:tabs>
          <w:tab w:val="left" w:pos="3525"/>
        </w:tabs>
        <w:jc w:val="both"/>
        <w:rPr>
          <w:rFonts w:ascii="Times New Roman" w:hAnsi="Times New Roman"/>
          <w:sz w:val="28"/>
          <w:szCs w:val="28"/>
        </w:rPr>
      </w:pPr>
      <w:r w:rsidRPr="0045362D">
        <w:rPr>
          <w:rFonts w:ascii="Times New Roman" w:hAnsi="Times New Roman"/>
          <w:sz w:val="24"/>
          <w:szCs w:val="24"/>
          <w:shd w:val="clear" w:color="auto" w:fill="FFFFFF"/>
        </w:rPr>
        <w:t>Saurabh Das, Ashish K. Shukla, Animesh Maitra (2010): “Investigation of Vertical Profile of rain microstructure at Ahmedabad in India tropical region”, Advances in Space research, vol. 45, pp. 1235-1243.</w:t>
      </w:r>
    </w:p>
    <w:p w14:paraId="07CC4698" w14:textId="77777777" w:rsidR="007A547A" w:rsidRPr="0045362D" w:rsidRDefault="007A547A" w:rsidP="007A547A">
      <w:pPr>
        <w:tabs>
          <w:tab w:val="left" w:pos="3525"/>
        </w:tabs>
        <w:jc w:val="both"/>
        <w:rPr>
          <w:rFonts w:ascii="Times New Roman" w:hAnsi="Times New Roman" w:cs="Times New Roman"/>
          <w:sz w:val="28"/>
          <w:szCs w:val="28"/>
        </w:rPr>
      </w:pPr>
    </w:p>
    <w:p w14:paraId="42BCDBA8" w14:textId="77777777" w:rsidR="007A547A" w:rsidRPr="0045362D" w:rsidRDefault="007A547A" w:rsidP="007A547A">
      <w:pPr>
        <w:tabs>
          <w:tab w:val="left" w:pos="3525"/>
        </w:tabs>
        <w:jc w:val="both"/>
        <w:rPr>
          <w:rFonts w:ascii="Times New Roman" w:hAnsi="Times New Roman" w:cs="Times New Roman"/>
          <w:sz w:val="28"/>
          <w:szCs w:val="28"/>
        </w:rPr>
      </w:pPr>
    </w:p>
    <w:p w14:paraId="62439CD6" w14:textId="77777777" w:rsidR="007A547A" w:rsidRPr="0045362D" w:rsidRDefault="007A547A" w:rsidP="007A547A">
      <w:pPr>
        <w:tabs>
          <w:tab w:val="left" w:pos="3525"/>
        </w:tabs>
        <w:jc w:val="both"/>
        <w:rPr>
          <w:rFonts w:ascii="Times New Roman" w:hAnsi="Times New Roman" w:cs="Times New Roman"/>
          <w:sz w:val="28"/>
          <w:szCs w:val="28"/>
        </w:rPr>
      </w:pPr>
    </w:p>
    <w:p w14:paraId="56E4B1A8" w14:textId="77777777" w:rsidR="007A547A" w:rsidRPr="0045362D" w:rsidRDefault="007A547A" w:rsidP="007A547A">
      <w:pPr>
        <w:tabs>
          <w:tab w:val="left" w:pos="3525"/>
        </w:tabs>
        <w:jc w:val="both"/>
        <w:rPr>
          <w:rFonts w:ascii="Times New Roman" w:hAnsi="Times New Roman" w:cs="Times New Roman"/>
          <w:sz w:val="28"/>
          <w:szCs w:val="28"/>
        </w:rPr>
      </w:pPr>
    </w:p>
    <w:p w14:paraId="1E8053CC" w14:textId="77777777" w:rsidR="00AE0DE7" w:rsidRPr="0045362D" w:rsidRDefault="00AE0DE7"/>
    <w:sectPr w:rsidR="00AE0DE7" w:rsidRPr="0045362D" w:rsidSect="00496729">
      <w:headerReference w:type="even" r:id="rId42"/>
      <w:headerReference w:type="default" r:id="rId43"/>
      <w:footerReference w:type="even" r:id="rId44"/>
      <w:footerReference w:type="default" r:id="rId45"/>
      <w:headerReference w:type="first" r:id="rId46"/>
      <w:footerReference w:type="first" r:id="rId47"/>
      <w:pgSz w:w="12240" w:h="15840"/>
      <w:pgMar w:top="630" w:right="90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E8D5A9" w14:textId="77777777" w:rsidR="00B03A3A" w:rsidRDefault="00B03A3A" w:rsidP="00DF6C44">
      <w:pPr>
        <w:spacing w:after="0" w:line="240" w:lineRule="auto"/>
      </w:pPr>
      <w:r>
        <w:separator/>
      </w:r>
    </w:p>
  </w:endnote>
  <w:endnote w:type="continuationSeparator" w:id="0">
    <w:p w14:paraId="42BFEB59" w14:textId="77777777" w:rsidR="00B03A3A" w:rsidRDefault="00B03A3A" w:rsidP="00DF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9884D" w14:textId="77777777" w:rsidR="00F555DA" w:rsidRDefault="00F555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72F3F" w14:textId="77777777" w:rsidR="00F555DA" w:rsidRDefault="00F555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5D931" w14:textId="77777777" w:rsidR="00F555DA" w:rsidRDefault="00F55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DD8F3" w14:textId="77777777" w:rsidR="00B03A3A" w:rsidRDefault="00B03A3A" w:rsidP="00DF6C44">
      <w:pPr>
        <w:spacing w:after="0" w:line="240" w:lineRule="auto"/>
      </w:pPr>
      <w:r>
        <w:separator/>
      </w:r>
    </w:p>
  </w:footnote>
  <w:footnote w:type="continuationSeparator" w:id="0">
    <w:p w14:paraId="2A5F036E" w14:textId="77777777" w:rsidR="00B03A3A" w:rsidRDefault="00B03A3A" w:rsidP="00DF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1BE38" w14:textId="268E7FE1" w:rsidR="00F555DA" w:rsidRDefault="00F555DA">
    <w:pPr>
      <w:pStyle w:val="Header"/>
    </w:pPr>
    <w:r>
      <w:rPr>
        <w:noProof/>
      </w:rPr>
      <w:pict w14:anchorId="3868C6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24532" o:spid="_x0000_s2050" type="#_x0000_t136" style="position:absolute;margin-left:0;margin-top:0;width:587.6pt;height:1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25CB3" w14:textId="015F6678" w:rsidR="00212C2B" w:rsidRDefault="00F555DA" w:rsidP="00DF6C44">
    <w:pPr>
      <w:pStyle w:val="Header"/>
      <w:tabs>
        <w:tab w:val="clear" w:pos="4680"/>
        <w:tab w:val="clear" w:pos="9360"/>
        <w:tab w:val="left" w:pos="5880"/>
      </w:tabs>
    </w:pPr>
    <w:r>
      <w:rPr>
        <w:noProof/>
      </w:rPr>
      <w:pict w14:anchorId="58C1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24533" o:spid="_x0000_s2051" type="#_x0000_t136" style="position:absolute;margin-left:0;margin-top:0;width:587.6pt;height:1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212C2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FA8DB" w14:textId="45BD920B" w:rsidR="00F555DA" w:rsidRDefault="00F555DA">
    <w:pPr>
      <w:pStyle w:val="Header"/>
    </w:pPr>
    <w:r>
      <w:rPr>
        <w:noProof/>
      </w:rPr>
      <w:pict w14:anchorId="522DE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724531" o:spid="_x0000_s2049" type="#_x0000_t136" style="position:absolute;margin-left:0;margin-top:0;width:587.6pt;height:1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13EE"/>
    <w:multiLevelType w:val="hybridMultilevel"/>
    <w:tmpl w:val="732246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644B6C"/>
    <w:multiLevelType w:val="hybridMultilevel"/>
    <w:tmpl w:val="86AC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A0B92"/>
    <w:multiLevelType w:val="hybridMultilevel"/>
    <w:tmpl w:val="1E6A2FD4"/>
    <w:lvl w:ilvl="0" w:tplc="34D6765C">
      <w:start w:val="1"/>
      <w:numFmt w:val="bullet"/>
      <w:lvlText w:val="•"/>
      <w:lvlJc w:val="left"/>
      <w:pPr>
        <w:tabs>
          <w:tab w:val="num" w:pos="720"/>
        </w:tabs>
        <w:ind w:left="720" w:hanging="360"/>
      </w:pPr>
      <w:rPr>
        <w:rFonts w:ascii="Arial" w:hAnsi="Arial" w:hint="default"/>
      </w:rPr>
    </w:lvl>
    <w:lvl w:ilvl="1" w:tplc="0616F5AC" w:tentative="1">
      <w:start w:val="1"/>
      <w:numFmt w:val="bullet"/>
      <w:lvlText w:val="•"/>
      <w:lvlJc w:val="left"/>
      <w:pPr>
        <w:tabs>
          <w:tab w:val="num" w:pos="1440"/>
        </w:tabs>
        <w:ind w:left="1440" w:hanging="360"/>
      </w:pPr>
      <w:rPr>
        <w:rFonts w:ascii="Arial" w:hAnsi="Arial" w:hint="default"/>
      </w:rPr>
    </w:lvl>
    <w:lvl w:ilvl="2" w:tplc="4E848064" w:tentative="1">
      <w:start w:val="1"/>
      <w:numFmt w:val="bullet"/>
      <w:lvlText w:val="•"/>
      <w:lvlJc w:val="left"/>
      <w:pPr>
        <w:tabs>
          <w:tab w:val="num" w:pos="2160"/>
        </w:tabs>
        <w:ind w:left="2160" w:hanging="360"/>
      </w:pPr>
      <w:rPr>
        <w:rFonts w:ascii="Arial" w:hAnsi="Arial" w:hint="default"/>
      </w:rPr>
    </w:lvl>
    <w:lvl w:ilvl="3" w:tplc="11E84942" w:tentative="1">
      <w:start w:val="1"/>
      <w:numFmt w:val="bullet"/>
      <w:lvlText w:val="•"/>
      <w:lvlJc w:val="left"/>
      <w:pPr>
        <w:tabs>
          <w:tab w:val="num" w:pos="2880"/>
        </w:tabs>
        <w:ind w:left="2880" w:hanging="360"/>
      </w:pPr>
      <w:rPr>
        <w:rFonts w:ascii="Arial" w:hAnsi="Arial" w:hint="default"/>
      </w:rPr>
    </w:lvl>
    <w:lvl w:ilvl="4" w:tplc="F2764784" w:tentative="1">
      <w:start w:val="1"/>
      <w:numFmt w:val="bullet"/>
      <w:lvlText w:val="•"/>
      <w:lvlJc w:val="left"/>
      <w:pPr>
        <w:tabs>
          <w:tab w:val="num" w:pos="3600"/>
        </w:tabs>
        <w:ind w:left="3600" w:hanging="360"/>
      </w:pPr>
      <w:rPr>
        <w:rFonts w:ascii="Arial" w:hAnsi="Arial" w:hint="default"/>
      </w:rPr>
    </w:lvl>
    <w:lvl w:ilvl="5" w:tplc="00E833D6" w:tentative="1">
      <w:start w:val="1"/>
      <w:numFmt w:val="bullet"/>
      <w:lvlText w:val="•"/>
      <w:lvlJc w:val="left"/>
      <w:pPr>
        <w:tabs>
          <w:tab w:val="num" w:pos="4320"/>
        </w:tabs>
        <w:ind w:left="4320" w:hanging="360"/>
      </w:pPr>
      <w:rPr>
        <w:rFonts w:ascii="Arial" w:hAnsi="Arial" w:hint="default"/>
      </w:rPr>
    </w:lvl>
    <w:lvl w:ilvl="6" w:tplc="295CF652" w:tentative="1">
      <w:start w:val="1"/>
      <w:numFmt w:val="bullet"/>
      <w:lvlText w:val="•"/>
      <w:lvlJc w:val="left"/>
      <w:pPr>
        <w:tabs>
          <w:tab w:val="num" w:pos="5040"/>
        </w:tabs>
        <w:ind w:left="5040" w:hanging="360"/>
      </w:pPr>
      <w:rPr>
        <w:rFonts w:ascii="Arial" w:hAnsi="Arial" w:hint="default"/>
      </w:rPr>
    </w:lvl>
    <w:lvl w:ilvl="7" w:tplc="5A9A3006" w:tentative="1">
      <w:start w:val="1"/>
      <w:numFmt w:val="bullet"/>
      <w:lvlText w:val="•"/>
      <w:lvlJc w:val="left"/>
      <w:pPr>
        <w:tabs>
          <w:tab w:val="num" w:pos="5760"/>
        </w:tabs>
        <w:ind w:left="5760" w:hanging="360"/>
      </w:pPr>
      <w:rPr>
        <w:rFonts w:ascii="Arial" w:hAnsi="Arial" w:hint="default"/>
      </w:rPr>
    </w:lvl>
    <w:lvl w:ilvl="8" w:tplc="D4986F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A20421A"/>
    <w:multiLevelType w:val="hybridMultilevel"/>
    <w:tmpl w:val="61184568"/>
    <w:lvl w:ilvl="0" w:tplc="30E66392">
      <w:start w:val="1"/>
      <w:numFmt w:val="bullet"/>
      <w:lvlText w:val="•"/>
      <w:lvlJc w:val="left"/>
      <w:pPr>
        <w:tabs>
          <w:tab w:val="num" w:pos="720"/>
        </w:tabs>
        <w:ind w:left="720" w:hanging="360"/>
      </w:pPr>
      <w:rPr>
        <w:rFonts w:ascii="Arial" w:hAnsi="Arial" w:hint="default"/>
      </w:rPr>
    </w:lvl>
    <w:lvl w:ilvl="1" w:tplc="4C64F71C" w:tentative="1">
      <w:start w:val="1"/>
      <w:numFmt w:val="bullet"/>
      <w:lvlText w:val="•"/>
      <w:lvlJc w:val="left"/>
      <w:pPr>
        <w:tabs>
          <w:tab w:val="num" w:pos="1440"/>
        </w:tabs>
        <w:ind w:left="1440" w:hanging="360"/>
      </w:pPr>
      <w:rPr>
        <w:rFonts w:ascii="Arial" w:hAnsi="Arial" w:hint="default"/>
      </w:rPr>
    </w:lvl>
    <w:lvl w:ilvl="2" w:tplc="B094AE1E" w:tentative="1">
      <w:start w:val="1"/>
      <w:numFmt w:val="bullet"/>
      <w:lvlText w:val="•"/>
      <w:lvlJc w:val="left"/>
      <w:pPr>
        <w:tabs>
          <w:tab w:val="num" w:pos="2160"/>
        </w:tabs>
        <w:ind w:left="2160" w:hanging="360"/>
      </w:pPr>
      <w:rPr>
        <w:rFonts w:ascii="Arial" w:hAnsi="Arial" w:hint="default"/>
      </w:rPr>
    </w:lvl>
    <w:lvl w:ilvl="3" w:tplc="41B65004" w:tentative="1">
      <w:start w:val="1"/>
      <w:numFmt w:val="bullet"/>
      <w:lvlText w:val="•"/>
      <w:lvlJc w:val="left"/>
      <w:pPr>
        <w:tabs>
          <w:tab w:val="num" w:pos="2880"/>
        </w:tabs>
        <w:ind w:left="2880" w:hanging="360"/>
      </w:pPr>
      <w:rPr>
        <w:rFonts w:ascii="Arial" w:hAnsi="Arial" w:hint="default"/>
      </w:rPr>
    </w:lvl>
    <w:lvl w:ilvl="4" w:tplc="2724E2A8" w:tentative="1">
      <w:start w:val="1"/>
      <w:numFmt w:val="bullet"/>
      <w:lvlText w:val="•"/>
      <w:lvlJc w:val="left"/>
      <w:pPr>
        <w:tabs>
          <w:tab w:val="num" w:pos="3600"/>
        </w:tabs>
        <w:ind w:left="3600" w:hanging="360"/>
      </w:pPr>
      <w:rPr>
        <w:rFonts w:ascii="Arial" w:hAnsi="Arial" w:hint="default"/>
      </w:rPr>
    </w:lvl>
    <w:lvl w:ilvl="5" w:tplc="0762970C" w:tentative="1">
      <w:start w:val="1"/>
      <w:numFmt w:val="bullet"/>
      <w:lvlText w:val="•"/>
      <w:lvlJc w:val="left"/>
      <w:pPr>
        <w:tabs>
          <w:tab w:val="num" w:pos="4320"/>
        </w:tabs>
        <w:ind w:left="4320" w:hanging="360"/>
      </w:pPr>
      <w:rPr>
        <w:rFonts w:ascii="Arial" w:hAnsi="Arial" w:hint="default"/>
      </w:rPr>
    </w:lvl>
    <w:lvl w:ilvl="6" w:tplc="49CA4C80" w:tentative="1">
      <w:start w:val="1"/>
      <w:numFmt w:val="bullet"/>
      <w:lvlText w:val="•"/>
      <w:lvlJc w:val="left"/>
      <w:pPr>
        <w:tabs>
          <w:tab w:val="num" w:pos="5040"/>
        </w:tabs>
        <w:ind w:left="5040" w:hanging="360"/>
      </w:pPr>
      <w:rPr>
        <w:rFonts w:ascii="Arial" w:hAnsi="Arial" w:hint="default"/>
      </w:rPr>
    </w:lvl>
    <w:lvl w:ilvl="7" w:tplc="43DCCB3E" w:tentative="1">
      <w:start w:val="1"/>
      <w:numFmt w:val="bullet"/>
      <w:lvlText w:val="•"/>
      <w:lvlJc w:val="left"/>
      <w:pPr>
        <w:tabs>
          <w:tab w:val="num" w:pos="5760"/>
        </w:tabs>
        <w:ind w:left="5760" w:hanging="360"/>
      </w:pPr>
      <w:rPr>
        <w:rFonts w:ascii="Arial" w:hAnsi="Arial" w:hint="default"/>
      </w:rPr>
    </w:lvl>
    <w:lvl w:ilvl="8" w:tplc="A476F39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28187A"/>
    <w:multiLevelType w:val="multilevel"/>
    <w:tmpl w:val="913AF5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3284280"/>
    <w:multiLevelType w:val="multilevel"/>
    <w:tmpl w:val="D930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DE6A51"/>
    <w:multiLevelType w:val="hybridMultilevel"/>
    <w:tmpl w:val="E00A64C6"/>
    <w:lvl w:ilvl="0" w:tplc="6F3E24A6">
      <w:start w:val="1"/>
      <w:numFmt w:val="bullet"/>
      <w:lvlText w:val="•"/>
      <w:lvlJc w:val="left"/>
      <w:pPr>
        <w:tabs>
          <w:tab w:val="num" w:pos="720"/>
        </w:tabs>
        <w:ind w:left="720" w:hanging="360"/>
      </w:pPr>
      <w:rPr>
        <w:rFonts w:ascii="Arial" w:hAnsi="Arial" w:hint="default"/>
      </w:rPr>
    </w:lvl>
    <w:lvl w:ilvl="1" w:tplc="7CFC4588" w:tentative="1">
      <w:start w:val="1"/>
      <w:numFmt w:val="bullet"/>
      <w:lvlText w:val="•"/>
      <w:lvlJc w:val="left"/>
      <w:pPr>
        <w:tabs>
          <w:tab w:val="num" w:pos="1440"/>
        </w:tabs>
        <w:ind w:left="1440" w:hanging="360"/>
      </w:pPr>
      <w:rPr>
        <w:rFonts w:ascii="Arial" w:hAnsi="Arial" w:hint="default"/>
      </w:rPr>
    </w:lvl>
    <w:lvl w:ilvl="2" w:tplc="EDF2165C" w:tentative="1">
      <w:start w:val="1"/>
      <w:numFmt w:val="bullet"/>
      <w:lvlText w:val="•"/>
      <w:lvlJc w:val="left"/>
      <w:pPr>
        <w:tabs>
          <w:tab w:val="num" w:pos="2160"/>
        </w:tabs>
        <w:ind w:left="2160" w:hanging="360"/>
      </w:pPr>
      <w:rPr>
        <w:rFonts w:ascii="Arial" w:hAnsi="Arial" w:hint="default"/>
      </w:rPr>
    </w:lvl>
    <w:lvl w:ilvl="3" w:tplc="119CF202" w:tentative="1">
      <w:start w:val="1"/>
      <w:numFmt w:val="bullet"/>
      <w:lvlText w:val="•"/>
      <w:lvlJc w:val="left"/>
      <w:pPr>
        <w:tabs>
          <w:tab w:val="num" w:pos="2880"/>
        </w:tabs>
        <w:ind w:left="2880" w:hanging="360"/>
      </w:pPr>
      <w:rPr>
        <w:rFonts w:ascii="Arial" w:hAnsi="Arial" w:hint="default"/>
      </w:rPr>
    </w:lvl>
    <w:lvl w:ilvl="4" w:tplc="BC849724" w:tentative="1">
      <w:start w:val="1"/>
      <w:numFmt w:val="bullet"/>
      <w:lvlText w:val="•"/>
      <w:lvlJc w:val="left"/>
      <w:pPr>
        <w:tabs>
          <w:tab w:val="num" w:pos="3600"/>
        </w:tabs>
        <w:ind w:left="3600" w:hanging="360"/>
      </w:pPr>
      <w:rPr>
        <w:rFonts w:ascii="Arial" w:hAnsi="Arial" w:hint="default"/>
      </w:rPr>
    </w:lvl>
    <w:lvl w:ilvl="5" w:tplc="E7786328" w:tentative="1">
      <w:start w:val="1"/>
      <w:numFmt w:val="bullet"/>
      <w:lvlText w:val="•"/>
      <w:lvlJc w:val="left"/>
      <w:pPr>
        <w:tabs>
          <w:tab w:val="num" w:pos="4320"/>
        </w:tabs>
        <w:ind w:left="4320" w:hanging="360"/>
      </w:pPr>
      <w:rPr>
        <w:rFonts w:ascii="Arial" w:hAnsi="Arial" w:hint="default"/>
      </w:rPr>
    </w:lvl>
    <w:lvl w:ilvl="6" w:tplc="8B1E6ABA" w:tentative="1">
      <w:start w:val="1"/>
      <w:numFmt w:val="bullet"/>
      <w:lvlText w:val="•"/>
      <w:lvlJc w:val="left"/>
      <w:pPr>
        <w:tabs>
          <w:tab w:val="num" w:pos="5040"/>
        </w:tabs>
        <w:ind w:left="5040" w:hanging="360"/>
      </w:pPr>
      <w:rPr>
        <w:rFonts w:ascii="Arial" w:hAnsi="Arial" w:hint="default"/>
      </w:rPr>
    </w:lvl>
    <w:lvl w:ilvl="7" w:tplc="D2803A02" w:tentative="1">
      <w:start w:val="1"/>
      <w:numFmt w:val="bullet"/>
      <w:lvlText w:val="•"/>
      <w:lvlJc w:val="left"/>
      <w:pPr>
        <w:tabs>
          <w:tab w:val="num" w:pos="5760"/>
        </w:tabs>
        <w:ind w:left="5760" w:hanging="360"/>
      </w:pPr>
      <w:rPr>
        <w:rFonts w:ascii="Arial" w:hAnsi="Arial" w:hint="default"/>
      </w:rPr>
    </w:lvl>
    <w:lvl w:ilvl="8" w:tplc="E02A38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6DF2A79"/>
    <w:multiLevelType w:val="hybridMultilevel"/>
    <w:tmpl w:val="FBBC0CE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7"/>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2A85"/>
    <w:rsid w:val="000018DA"/>
    <w:rsid w:val="0003515A"/>
    <w:rsid w:val="00050B78"/>
    <w:rsid w:val="000A2F52"/>
    <w:rsid w:val="000A5883"/>
    <w:rsid w:val="000E1B31"/>
    <w:rsid w:val="00102ACF"/>
    <w:rsid w:val="00205B01"/>
    <w:rsid w:val="00212C2B"/>
    <w:rsid w:val="00221EA2"/>
    <w:rsid w:val="002B40CA"/>
    <w:rsid w:val="002E1AF5"/>
    <w:rsid w:val="002F25B0"/>
    <w:rsid w:val="00332A85"/>
    <w:rsid w:val="00344F67"/>
    <w:rsid w:val="00345F7F"/>
    <w:rsid w:val="003946DE"/>
    <w:rsid w:val="003A403C"/>
    <w:rsid w:val="003B45E5"/>
    <w:rsid w:val="003C4B1C"/>
    <w:rsid w:val="003D00AE"/>
    <w:rsid w:val="003D19A9"/>
    <w:rsid w:val="00404CA5"/>
    <w:rsid w:val="00405B1E"/>
    <w:rsid w:val="004300C3"/>
    <w:rsid w:val="00437371"/>
    <w:rsid w:val="00444460"/>
    <w:rsid w:val="0045362D"/>
    <w:rsid w:val="00483559"/>
    <w:rsid w:val="00496729"/>
    <w:rsid w:val="00497946"/>
    <w:rsid w:val="004E5EB8"/>
    <w:rsid w:val="004F54AF"/>
    <w:rsid w:val="00506ED3"/>
    <w:rsid w:val="005074E2"/>
    <w:rsid w:val="005118A9"/>
    <w:rsid w:val="00565BCF"/>
    <w:rsid w:val="005E6022"/>
    <w:rsid w:val="005F15D7"/>
    <w:rsid w:val="00651D4C"/>
    <w:rsid w:val="00677033"/>
    <w:rsid w:val="006932A0"/>
    <w:rsid w:val="00696A18"/>
    <w:rsid w:val="006A7A8E"/>
    <w:rsid w:val="006D1D90"/>
    <w:rsid w:val="006D51B7"/>
    <w:rsid w:val="006D6F23"/>
    <w:rsid w:val="006E208C"/>
    <w:rsid w:val="00714E9F"/>
    <w:rsid w:val="00746354"/>
    <w:rsid w:val="00746602"/>
    <w:rsid w:val="00760C59"/>
    <w:rsid w:val="007A547A"/>
    <w:rsid w:val="007C728C"/>
    <w:rsid w:val="007D31E8"/>
    <w:rsid w:val="007E6E13"/>
    <w:rsid w:val="008565FC"/>
    <w:rsid w:val="00895844"/>
    <w:rsid w:val="008B31E2"/>
    <w:rsid w:val="008C0297"/>
    <w:rsid w:val="0092699E"/>
    <w:rsid w:val="009341E8"/>
    <w:rsid w:val="00960DE0"/>
    <w:rsid w:val="00964991"/>
    <w:rsid w:val="00980B3D"/>
    <w:rsid w:val="009A050D"/>
    <w:rsid w:val="00A040FA"/>
    <w:rsid w:val="00A124A5"/>
    <w:rsid w:val="00A50309"/>
    <w:rsid w:val="00AC6F32"/>
    <w:rsid w:val="00AE0DE7"/>
    <w:rsid w:val="00AE564C"/>
    <w:rsid w:val="00AE6A31"/>
    <w:rsid w:val="00B03A3A"/>
    <w:rsid w:val="00B1582A"/>
    <w:rsid w:val="00B37834"/>
    <w:rsid w:val="00B667F5"/>
    <w:rsid w:val="00B66F8C"/>
    <w:rsid w:val="00B7348F"/>
    <w:rsid w:val="00BE54CC"/>
    <w:rsid w:val="00BF5F99"/>
    <w:rsid w:val="00C11736"/>
    <w:rsid w:val="00C46D3F"/>
    <w:rsid w:val="00C61C3D"/>
    <w:rsid w:val="00C7430B"/>
    <w:rsid w:val="00C81B97"/>
    <w:rsid w:val="00C9153E"/>
    <w:rsid w:val="00CC7DDB"/>
    <w:rsid w:val="00D37A02"/>
    <w:rsid w:val="00D47AA3"/>
    <w:rsid w:val="00D56087"/>
    <w:rsid w:val="00DB286F"/>
    <w:rsid w:val="00DB664F"/>
    <w:rsid w:val="00DC1CFB"/>
    <w:rsid w:val="00DE58D0"/>
    <w:rsid w:val="00DF6C44"/>
    <w:rsid w:val="00EE5EB7"/>
    <w:rsid w:val="00EE7E67"/>
    <w:rsid w:val="00F069F2"/>
    <w:rsid w:val="00F451B3"/>
    <w:rsid w:val="00F540D0"/>
    <w:rsid w:val="00F555DA"/>
    <w:rsid w:val="00F579B1"/>
    <w:rsid w:val="00F6700C"/>
    <w:rsid w:val="00F90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E78677"/>
  <w15:docId w15:val="{26506AB8-3D57-4324-8980-0B07A8B5C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770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96A18"/>
    <w:pPr>
      <w:keepNext/>
      <w:keepLines/>
      <w:spacing w:before="200" w:after="0"/>
      <w:outlineLvl w:val="1"/>
    </w:pPr>
    <w:rPr>
      <w:rFonts w:asciiTheme="majorHAnsi" w:eastAsiaTheme="majorEastAsia" w:hAnsiTheme="majorHAnsi" w:cstheme="majorBidi"/>
      <w:b/>
      <w:bCs/>
      <w:color w:val="4F81BD" w:themeColor="accent1"/>
      <w:sz w:val="26"/>
      <w:szCs w:val="26"/>
      <w:lang w:eastAsia="zh-CN"/>
    </w:rPr>
  </w:style>
  <w:style w:type="paragraph" w:styleId="Heading3">
    <w:name w:val="heading 3"/>
    <w:basedOn w:val="Normal"/>
    <w:next w:val="Normal"/>
    <w:link w:val="Heading3Char"/>
    <w:uiPriority w:val="9"/>
    <w:semiHidden/>
    <w:unhideWhenUsed/>
    <w:qFormat/>
    <w:rsid w:val="00696A18"/>
    <w:pPr>
      <w:keepNext/>
      <w:keepLines/>
      <w:spacing w:before="200" w:after="0"/>
      <w:outlineLvl w:val="2"/>
    </w:pPr>
    <w:rPr>
      <w:rFonts w:asciiTheme="majorHAnsi" w:eastAsiaTheme="majorEastAsia" w:hAnsiTheme="majorHAnsi" w:cstheme="majorBidi"/>
      <w:b/>
      <w:bCs/>
      <w:color w:val="4F81BD" w:themeColor="accent1"/>
      <w:sz w:val="20"/>
      <w:szCs w:val="20"/>
      <w:lang w:eastAsia="zh-CN"/>
    </w:rPr>
  </w:style>
  <w:style w:type="paragraph" w:styleId="Heading5">
    <w:name w:val="heading 5"/>
    <w:basedOn w:val="Normal"/>
    <w:next w:val="Normal"/>
    <w:link w:val="Heading5Char"/>
    <w:uiPriority w:val="9"/>
    <w:semiHidden/>
    <w:unhideWhenUsed/>
    <w:qFormat/>
    <w:rsid w:val="00696A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2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A85"/>
    <w:rPr>
      <w:rFonts w:ascii="Tahoma" w:hAnsi="Tahoma" w:cs="Tahoma"/>
      <w:sz w:val="16"/>
      <w:szCs w:val="16"/>
    </w:rPr>
  </w:style>
  <w:style w:type="paragraph" w:styleId="Header">
    <w:name w:val="header"/>
    <w:basedOn w:val="Normal"/>
    <w:link w:val="HeaderChar"/>
    <w:uiPriority w:val="99"/>
    <w:unhideWhenUsed/>
    <w:rsid w:val="00DF6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C44"/>
  </w:style>
  <w:style w:type="paragraph" w:styleId="Footer">
    <w:name w:val="footer"/>
    <w:basedOn w:val="Normal"/>
    <w:link w:val="FooterChar"/>
    <w:uiPriority w:val="99"/>
    <w:unhideWhenUsed/>
    <w:rsid w:val="00DF6C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C44"/>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221EA2"/>
    <w:rPr>
      <w:b/>
      <w:bCs/>
      <w:sz w:val="28"/>
      <w:szCs w:val="28"/>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21EA2"/>
    <w:pPr>
      <w:widowControl w:val="0"/>
      <w:shd w:val="clear" w:color="auto" w:fill="FFFFFF"/>
      <w:spacing w:after="860" w:line="485" w:lineRule="exact"/>
      <w:jc w:val="center"/>
    </w:pPr>
    <w:rPr>
      <w:b/>
      <w:bCs/>
      <w:sz w:val="28"/>
      <w:szCs w:val="28"/>
    </w:rPr>
  </w:style>
  <w:style w:type="character" w:styleId="Hyperlink">
    <w:name w:val="Hyperlink"/>
    <w:basedOn w:val="DefaultParagraphFont"/>
    <w:uiPriority w:val="99"/>
    <w:unhideWhenUsed/>
    <w:rsid w:val="00221EA2"/>
    <w:rPr>
      <w:color w:val="0000FF"/>
      <w:u w:val="single"/>
    </w:rPr>
  </w:style>
  <w:style w:type="character" w:customStyle="1" w:styleId="Heading1Char">
    <w:name w:val="Heading 1 Char"/>
    <w:basedOn w:val="DefaultParagraphFont"/>
    <w:link w:val="Heading1"/>
    <w:uiPriority w:val="9"/>
    <w:rsid w:val="0067703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696A18"/>
    <w:rPr>
      <w:rFonts w:asciiTheme="majorHAnsi" w:eastAsiaTheme="majorEastAsia" w:hAnsiTheme="majorHAnsi" w:cstheme="majorBidi"/>
      <w:b/>
      <w:bCs/>
      <w:color w:val="4F81BD" w:themeColor="accent1"/>
      <w:sz w:val="26"/>
      <w:szCs w:val="26"/>
      <w:lang w:eastAsia="zh-CN"/>
    </w:rPr>
  </w:style>
  <w:style w:type="paragraph" w:styleId="ListParagraph">
    <w:name w:val="List Paragraph"/>
    <w:basedOn w:val="Normal"/>
    <w:uiPriority w:val="34"/>
    <w:qFormat/>
    <w:rsid w:val="00696A18"/>
    <w:pPr>
      <w:ind w:left="720"/>
      <w:contextualSpacing/>
    </w:pPr>
    <w:rPr>
      <w:rFonts w:ascii="Calibri" w:eastAsia="SimSun" w:hAnsi="Calibri" w:cs="Times New Roman"/>
      <w:sz w:val="20"/>
      <w:szCs w:val="20"/>
      <w:lang w:eastAsia="zh-CN"/>
    </w:rPr>
  </w:style>
  <w:style w:type="paragraph" w:styleId="NormalWeb">
    <w:name w:val="Normal (Web)"/>
    <w:basedOn w:val="Normal"/>
    <w:uiPriority w:val="99"/>
    <w:unhideWhenUsed/>
    <w:rsid w:val="00696A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96A1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696A18"/>
    <w:rPr>
      <w:rFonts w:asciiTheme="majorHAnsi" w:eastAsiaTheme="majorEastAsia" w:hAnsiTheme="majorHAnsi" w:cstheme="majorBidi"/>
      <w:b/>
      <w:bCs/>
      <w:color w:val="4F81BD" w:themeColor="accent1"/>
      <w:sz w:val="20"/>
      <w:szCs w:val="20"/>
      <w:lang w:eastAsia="zh-CN"/>
    </w:rPr>
  </w:style>
  <w:style w:type="table" w:styleId="TableGrid">
    <w:name w:val="Table Grid"/>
    <w:basedOn w:val="TableNormal"/>
    <w:uiPriority w:val="59"/>
    <w:rsid w:val="006D51B7"/>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a-separator">
    <w:name w:val="comma-separator"/>
    <w:basedOn w:val="DefaultParagraphFont"/>
    <w:rsid w:val="00C7430B"/>
  </w:style>
  <w:style w:type="character" w:customStyle="1" w:styleId="epub-state">
    <w:name w:val="epub-state"/>
    <w:basedOn w:val="DefaultParagraphFont"/>
    <w:rsid w:val="00C7430B"/>
  </w:style>
  <w:style w:type="character" w:customStyle="1" w:styleId="epub-date">
    <w:name w:val="epub-date"/>
    <w:basedOn w:val="DefaultParagraphFont"/>
    <w:rsid w:val="00C74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448152">
      <w:bodyDiv w:val="1"/>
      <w:marLeft w:val="0"/>
      <w:marRight w:val="0"/>
      <w:marTop w:val="0"/>
      <w:marBottom w:val="0"/>
      <w:divBdr>
        <w:top w:val="none" w:sz="0" w:space="0" w:color="auto"/>
        <w:left w:val="none" w:sz="0" w:space="0" w:color="auto"/>
        <w:bottom w:val="none" w:sz="0" w:space="0" w:color="auto"/>
        <w:right w:val="none" w:sz="0" w:space="0" w:color="auto"/>
      </w:divBdr>
    </w:div>
    <w:div w:id="297416061">
      <w:bodyDiv w:val="1"/>
      <w:marLeft w:val="0"/>
      <w:marRight w:val="0"/>
      <w:marTop w:val="0"/>
      <w:marBottom w:val="0"/>
      <w:divBdr>
        <w:top w:val="none" w:sz="0" w:space="0" w:color="auto"/>
        <w:left w:val="none" w:sz="0" w:space="0" w:color="auto"/>
        <w:bottom w:val="none" w:sz="0" w:space="0" w:color="auto"/>
        <w:right w:val="none" w:sz="0" w:space="0" w:color="auto"/>
      </w:divBdr>
    </w:div>
    <w:div w:id="475496296">
      <w:bodyDiv w:val="1"/>
      <w:marLeft w:val="0"/>
      <w:marRight w:val="0"/>
      <w:marTop w:val="0"/>
      <w:marBottom w:val="0"/>
      <w:divBdr>
        <w:top w:val="none" w:sz="0" w:space="0" w:color="auto"/>
        <w:left w:val="none" w:sz="0" w:space="0" w:color="auto"/>
        <w:bottom w:val="none" w:sz="0" w:space="0" w:color="auto"/>
        <w:right w:val="none" w:sz="0" w:space="0" w:color="auto"/>
      </w:divBdr>
    </w:div>
    <w:div w:id="502205602">
      <w:bodyDiv w:val="1"/>
      <w:marLeft w:val="0"/>
      <w:marRight w:val="0"/>
      <w:marTop w:val="0"/>
      <w:marBottom w:val="0"/>
      <w:divBdr>
        <w:top w:val="none" w:sz="0" w:space="0" w:color="auto"/>
        <w:left w:val="none" w:sz="0" w:space="0" w:color="auto"/>
        <w:bottom w:val="none" w:sz="0" w:space="0" w:color="auto"/>
        <w:right w:val="none" w:sz="0" w:space="0" w:color="auto"/>
      </w:divBdr>
    </w:div>
    <w:div w:id="522061851">
      <w:bodyDiv w:val="1"/>
      <w:marLeft w:val="0"/>
      <w:marRight w:val="0"/>
      <w:marTop w:val="0"/>
      <w:marBottom w:val="0"/>
      <w:divBdr>
        <w:top w:val="none" w:sz="0" w:space="0" w:color="auto"/>
        <w:left w:val="none" w:sz="0" w:space="0" w:color="auto"/>
        <w:bottom w:val="none" w:sz="0" w:space="0" w:color="auto"/>
        <w:right w:val="none" w:sz="0" w:space="0" w:color="auto"/>
      </w:divBdr>
    </w:div>
    <w:div w:id="538903348">
      <w:bodyDiv w:val="1"/>
      <w:marLeft w:val="0"/>
      <w:marRight w:val="0"/>
      <w:marTop w:val="0"/>
      <w:marBottom w:val="0"/>
      <w:divBdr>
        <w:top w:val="none" w:sz="0" w:space="0" w:color="auto"/>
        <w:left w:val="none" w:sz="0" w:space="0" w:color="auto"/>
        <w:bottom w:val="none" w:sz="0" w:space="0" w:color="auto"/>
        <w:right w:val="none" w:sz="0" w:space="0" w:color="auto"/>
      </w:divBdr>
    </w:div>
    <w:div w:id="542788812">
      <w:bodyDiv w:val="1"/>
      <w:marLeft w:val="0"/>
      <w:marRight w:val="0"/>
      <w:marTop w:val="0"/>
      <w:marBottom w:val="0"/>
      <w:divBdr>
        <w:top w:val="none" w:sz="0" w:space="0" w:color="auto"/>
        <w:left w:val="none" w:sz="0" w:space="0" w:color="auto"/>
        <w:bottom w:val="none" w:sz="0" w:space="0" w:color="auto"/>
        <w:right w:val="none" w:sz="0" w:space="0" w:color="auto"/>
      </w:divBdr>
    </w:div>
    <w:div w:id="630012717">
      <w:bodyDiv w:val="1"/>
      <w:marLeft w:val="0"/>
      <w:marRight w:val="0"/>
      <w:marTop w:val="0"/>
      <w:marBottom w:val="0"/>
      <w:divBdr>
        <w:top w:val="none" w:sz="0" w:space="0" w:color="auto"/>
        <w:left w:val="none" w:sz="0" w:space="0" w:color="auto"/>
        <w:bottom w:val="none" w:sz="0" w:space="0" w:color="auto"/>
        <w:right w:val="none" w:sz="0" w:space="0" w:color="auto"/>
      </w:divBdr>
      <w:divsChild>
        <w:div w:id="1696080480">
          <w:marLeft w:val="547"/>
          <w:marRight w:val="0"/>
          <w:marTop w:val="106"/>
          <w:marBottom w:val="0"/>
          <w:divBdr>
            <w:top w:val="none" w:sz="0" w:space="0" w:color="auto"/>
            <w:left w:val="none" w:sz="0" w:space="0" w:color="auto"/>
            <w:bottom w:val="none" w:sz="0" w:space="0" w:color="auto"/>
            <w:right w:val="none" w:sz="0" w:space="0" w:color="auto"/>
          </w:divBdr>
        </w:div>
        <w:div w:id="1810900238">
          <w:marLeft w:val="547"/>
          <w:marRight w:val="0"/>
          <w:marTop w:val="106"/>
          <w:marBottom w:val="0"/>
          <w:divBdr>
            <w:top w:val="none" w:sz="0" w:space="0" w:color="auto"/>
            <w:left w:val="none" w:sz="0" w:space="0" w:color="auto"/>
            <w:bottom w:val="none" w:sz="0" w:space="0" w:color="auto"/>
            <w:right w:val="none" w:sz="0" w:space="0" w:color="auto"/>
          </w:divBdr>
        </w:div>
        <w:div w:id="1397507661">
          <w:marLeft w:val="547"/>
          <w:marRight w:val="0"/>
          <w:marTop w:val="106"/>
          <w:marBottom w:val="0"/>
          <w:divBdr>
            <w:top w:val="none" w:sz="0" w:space="0" w:color="auto"/>
            <w:left w:val="none" w:sz="0" w:space="0" w:color="auto"/>
            <w:bottom w:val="none" w:sz="0" w:space="0" w:color="auto"/>
            <w:right w:val="none" w:sz="0" w:space="0" w:color="auto"/>
          </w:divBdr>
        </w:div>
      </w:divsChild>
    </w:div>
    <w:div w:id="837581532">
      <w:bodyDiv w:val="1"/>
      <w:marLeft w:val="0"/>
      <w:marRight w:val="0"/>
      <w:marTop w:val="0"/>
      <w:marBottom w:val="0"/>
      <w:divBdr>
        <w:top w:val="none" w:sz="0" w:space="0" w:color="auto"/>
        <w:left w:val="none" w:sz="0" w:space="0" w:color="auto"/>
        <w:bottom w:val="none" w:sz="0" w:space="0" w:color="auto"/>
        <w:right w:val="none" w:sz="0" w:space="0" w:color="auto"/>
      </w:divBdr>
    </w:div>
    <w:div w:id="895042150">
      <w:bodyDiv w:val="1"/>
      <w:marLeft w:val="0"/>
      <w:marRight w:val="0"/>
      <w:marTop w:val="0"/>
      <w:marBottom w:val="0"/>
      <w:divBdr>
        <w:top w:val="none" w:sz="0" w:space="0" w:color="auto"/>
        <w:left w:val="none" w:sz="0" w:space="0" w:color="auto"/>
        <w:bottom w:val="none" w:sz="0" w:space="0" w:color="auto"/>
        <w:right w:val="none" w:sz="0" w:space="0" w:color="auto"/>
      </w:divBdr>
    </w:div>
    <w:div w:id="1011184243">
      <w:bodyDiv w:val="1"/>
      <w:marLeft w:val="0"/>
      <w:marRight w:val="0"/>
      <w:marTop w:val="0"/>
      <w:marBottom w:val="0"/>
      <w:divBdr>
        <w:top w:val="none" w:sz="0" w:space="0" w:color="auto"/>
        <w:left w:val="none" w:sz="0" w:space="0" w:color="auto"/>
        <w:bottom w:val="none" w:sz="0" w:space="0" w:color="auto"/>
        <w:right w:val="none" w:sz="0" w:space="0" w:color="auto"/>
      </w:divBdr>
    </w:div>
    <w:div w:id="1109542315">
      <w:bodyDiv w:val="1"/>
      <w:marLeft w:val="0"/>
      <w:marRight w:val="0"/>
      <w:marTop w:val="0"/>
      <w:marBottom w:val="0"/>
      <w:divBdr>
        <w:top w:val="none" w:sz="0" w:space="0" w:color="auto"/>
        <w:left w:val="none" w:sz="0" w:space="0" w:color="auto"/>
        <w:bottom w:val="none" w:sz="0" w:space="0" w:color="auto"/>
        <w:right w:val="none" w:sz="0" w:space="0" w:color="auto"/>
      </w:divBdr>
    </w:div>
    <w:div w:id="1436553177">
      <w:bodyDiv w:val="1"/>
      <w:marLeft w:val="0"/>
      <w:marRight w:val="0"/>
      <w:marTop w:val="0"/>
      <w:marBottom w:val="0"/>
      <w:divBdr>
        <w:top w:val="none" w:sz="0" w:space="0" w:color="auto"/>
        <w:left w:val="none" w:sz="0" w:space="0" w:color="auto"/>
        <w:bottom w:val="none" w:sz="0" w:space="0" w:color="auto"/>
        <w:right w:val="none" w:sz="0" w:space="0" w:color="auto"/>
      </w:divBdr>
      <w:divsChild>
        <w:div w:id="1428690087">
          <w:marLeft w:val="547"/>
          <w:marRight w:val="0"/>
          <w:marTop w:val="106"/>
          <w:marBottom w:val="0"/>
          <w:divBdr>
            <w:top w:val="none" w:sz="0" w:space="0" w:color="auto"/>
            <w:left w:val="none" w:sz="0" w:space="0" w:color="auto"/>
            <w:bottom w:val="none" w:sz="0" w:space="0" w:color="auto"/>
            <w:right w:val="none" w:sz="0" w:space="0" w:color="auto"/>
          </w:divBdr>
        </w:div>
      </w:divsChild>
    </w:div>
    <w:div w:id="1453089488">
      <w:bodyDiv w:val="1"/>
      <w:marLeft w:val="0"/>
      <w:marRight w:val="0"/>
      <w:marTop w:val="0"/>
      <w:marBottom w:val="0"/>
      <w:divBdr>
        <w:top w:val="none" w:sz="0" w:space="0" w:color="auto"/>
        <w:left w:val="none" w:sz="0" w:space="0" w:color="auto"/>
        <w:bottom w:val="none" w:sz="0" w:space="0" w:color="auto"/>
        <w:right w:val="none" w:sz="0" w:space="0" w:color="auto"/>
      </w:divBdr>
    </w:div>
    <w:div w:id="196981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chart" Target="charts/chart11.xml"/><Relationship Id="rId21" Type="http://schemas.openxmlformats.org/officeDocument/2006/relationships/image" Target="media/image9.wmf"/><Relationship Id="rId34" Type="http://schemas.openxmlformats.org/officeDocument/2006/relationships/chart" Target="charts/chart6.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chart" Target="charts/chart1.xml"/><Relationship Id="rId11" Type="http://schemas.openxmlformats.org/officeDocument/2006/relationships/image" Target="media/image3.JPG"/><Relationship Id="rId24" Type="http://schemas.openxmlformats.org/officeDocument/2006/relationships/oleObject" Target="embeddings/oleObject8.bin"/><Relationship Id="rId32" Type="http://schemas.openxmlformats.org/officeDocument/2006/relationships/chart" Target="charts/chart4.xml"/><Relationship Id="rId37" Type="http://schemas.openxmlformats.org/officeDocument/2006/relationships/chart" Target="charts/chart9.xml"/><Relationship Id="rId40" Type="http://schemas.openxmlformats.org/officeDocument/2006/relationships/image" Target="media/image13.emf"/><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chart" Target="charts/chart8.xml"/><Relationship Id="rId49"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chart" Target="charts/chart3.xm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chart" Target="charts/chart2.xml"/><Relationship Id="rId35" Type="http://schemas.openxmlformats.org/officeDocument/2006/relationships/chart" Target="charts/chart7.xm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chart" Target="charts/chart5.xml"/><Relationship Id="rId38" Type="http://schemas.openxmlformats.org/officeDocument/2006/relationships/chart" Target="charts/chart10.xml"/><Relationship Id="rId46" Type="http://schemas.openxmlformats.org/officeDocument/2006/relationships/header" Target="header3.xml"/><Relationship Id="rId20" Type="http://schemas.openxmlformats.org/officeDocument/2006/relationships/oleObject" Target="embeddings/oleObject6.bin"/><Relationship Id="rId41"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oleObject" Target="file:///D:\Recovered\Book0914.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bikemorenike\Desktop\Book091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bikemorenike\Desktop\Book091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esktop\TIMES%20SERIES%20PLOT-b.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esktop\JOURNAL%20GRAPH-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esktop\JOURNAL%20GRAPH-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esktop\journal%20data%20single%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4067886530849"/>
          <c:y val="2.8662413194640354E-2"/>
          <c:w val="0.69352998961580625"/>
          <c:h val="0.74966579325297322"/>
        </c:manualLayout>
      </c:layout>
      <c:scatterChart>
        <c:scatterStyle val="lineMarker"/>
        <c:varyColors val="0"/>
        <c:ser>
          <c:idx val="0"/>
          <c:order val="0"/>
          <c:tx>
            <c:strRef>
              <c:f>Sheet2!$B$1</c:f>
              <c:strCache>
                <c:ptCount val="1"/>
                <c:pt idx="0">
                  <c:v>RR1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Sheet2!$B$2:$B$21</c:f>
              <c:numCache>
                <c:formatCode>General</c:formatCode>
                <c:ptCount val="20"/>
                <c:pt idx="0">
                  <c:v>0.17</c:v>
                </c:pt>
                <c:pt idx="1">
                  <c:v>0.17</c:v>
                </c:pt>
                <c:pt idx="2">
                  <c:v>0.22</c:v>
                </c:pt>
                <c:pt idx="3">
                  <c:v>0.06</c:v>
                </c:pt>
                <c:pt idx="4">
                  <c:v>0.11</c:v>
                </c:pt>
                <c:pt idx="5">
                  <c:v>0.28000000000000003</c:v>
                </c:pt>
                <c:pt idx="6">
                  <c:v>0.24</c:v>
                </c:pt>
                <c:pt idx="7">
                  <c:v>0.3</c:v>
                </c:pt>
                <c:pt idx="8">
                  <c:v>0.28999999999999998</c:v>
                </c:pt>
                <c:pt idx="9">
                  <c:v>0.18</c:v>
                </c:pt>
                <c:pt idx="10">
                  <c:v>0.18</c:v>
                </c:pt>
                <c:pt idx="11">
                  <c:v>0.19</c:v>
                </c:pt>
                <c:pt idx="12">
                  <c:v>0.28000000000000003</c:v>
                </c:pt>
                <c:pt idx="13">
                  <c:v>0.31</c:v>
                </c:pt>
                <c:pt idx="14">
                  <c:v>0.28000000000000003</c:v>
                </c:pt>
                <c:pt idx="15">
                  <c:v>0.38</c:v>
                </c:pt>
                <c:pt idx="16">
                  <c:v>0.43</c:v>
                </c:pt>
                <c:pt idx="17">
                  <c:v>0.44</c:v>
                </c:pt>
                <c:pt idx="18">
                  <c:v>0.35</c:v>
                </c:pt>
                <c:pt idx="19">
                  <c:v>0.38</c:v>
                </c:pt>
              </c:numCache>
            </c:numRef>
          </c:yVal>
          <c:smooth val="0"/>
          <c:extLst>
            <c:ext xmlns:c16="http://schemas.microsoft.com/office/drawing/2014/chart" uri="{C3380CC4-5D6E-409C-BE32-E72D297353CC}">
              <c16:uniqueId val="{00000000-F277-4085-8536-D024039A3EDD}"/>
            </c:ext>
          </c:extLst>
        </c:ser>
        <c:ser>
          <c:idx val="1"/>
          <c:order val="1"/>
          <c:tx>
            <c:strRef>
              <c:f>Sheet2!$C$1</c:f>
              <c:strCache>
                <c:ptCount val="1"/>
                <c:pt idx="0">
                  <c:v>RR2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Sheet2!$C$2:$C$21</c:f>
              <c:numCache>
                <c:formatCode>General</c:formatCode>
                <c:ptCount val="20"/>
                <c:pt idx="0">
                  <c:v>0</c:v>
                </c:pt>
                <c:pt idx="1">
                  <c:v>0.08</c:v>
                </c:pt>
                <c:pt idx="2">
                  <c:v>0.45</c:v>
                </c:pt>
                <c:pt idx="3">
                  <c:v>0.41</c:v>
                </c:pt>
                <c:pt idx="4">
                  <c:v>0.46</c:v>
                </c:pt>
                <c:pt idx="5">
                  <c:v>0.39</c:v>
                </c:pt>
                <c:pt idx="6">
                  <c:v>0.34</c:v>
                </c:pt>
                <c:pt idx="7">
                  <c:v>0.37</c:v>
                </c:pt>
                <c:pt idx="8">
                  <c:v>0.39</c:v>
                </c:pt>
                <c:pt idx="9">
                  <c:v>0.33</c:v>
                </c:pt>
                <c:pt idx="10">
                  <c:v>0.32</c:v>
                </c:pt>
                <c:pt idx="11">
                  <c:v>0.25</c:v>
                </c:pt>
                <c:pt idx="12">
                  <c:v>0.35</c:v>
                </c:pt>
                <c:pt idx="13">
                  <c:v>0.41</c:v>
                </c:pt>
                <c:pt idx="14">
                  <c:v>0.41</c:v>
                </c:pt>
                <c:pt idx="15">
                  <c:v>0.28000000000000003</c:v>
                </c:pt>
                <c:pt idx="16">
                  <c:v>0.28999999999999998</c:v>
                </c:pt>
                <c:pt idx="17">
                  <c:v>0.42</c:v>
                </c:pt>
                <c:pt idx="18">
                  <c:v>0.32</c:v>
                </c:pt>
                <c:pt idx="19">
                  <c:v>0.33</c:v>
                </c:pt>
              </c:numCache>
            </c:numRef>
          </c:yVal>
          <c:smooth val="0"/>
          <c:extLst>
            <c:ext xmlns:c16="http://schemas.microsoft.com/office/drawing/2014/chart" uri="{C3380CC4-5D6E-409C-BE32-E72D297353CC}">
              <c16:uniqueId val="{00000001-F277-4085-8536-D024039A3EDD}"/>
            </c:ext>
          </c:extLst>
        </c:ser>
        <c:ser>
          <c:idx val="2"/>
          <c:order val="2"/>
          <c:tx>
            <c:strRef>
              <c:f>Sheet2!$D$1</c:f>
              <c:strCache>
                <c:ptCount val="1"/>
                <c:pt idx="0">
                  <c:v>RR3</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Sheet2!$A$2:$A$21</c:f>
              <c:numCache>
                <c:formatCode>General</c:formatCode>
                <c:ptCount val="2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numCache>
            </c:numRef>
          </c:xVal>
          <c:yVal>
            <c:numRef>
              <c:f>Sheet2!$D$2:$D$21</c:f>
              <c:numCache>
                <c:formatCode>General</c:formatCode>
                <c:ptCount val="20"/>
                <c:pt idx="0">
                  <c:v>0.06</c:v>
                </c:pt>
                <c:pt idx="1">
                  <c:v>0.21</c:v>
                </c:pt>
                <c:pt idx="2">
                  <c:v>0.53</c:v>
                </c:pt>
                <c:pt idx="3">
                  <c:v>0.66</c:v>
                </c:pt>
                <c:pt idx="4">
                  <c:v>0.56000000000000005</c:v>
                </c:pt>
                <c:pt idx="5">
                  <c:v>0.47</c:v>
                </c:pt>
                <c:pt idx="6">
                  <c:v>0.38</c:v>
                </c:pt>
                <c:pt idx="7">
                  <c:v>0.38</c:v>
                </c:pt>
                <c:pt idx="8">
                  <c:v>0.36</c:v>
                </c:pt>
                <c:pt idx="9">
                  <c:v>0.33</c:v>
                </c:pt>
                <c:pt idx="10">
                  <c:v>0.3</c:v>
                </c:pt>
                <c:pt idx="11">
                  <c:v>0.37</c:v>
                </c:pt>
                <c:pt idx="12">
                  <c:v>0.33</c:v>
                </c:pt>
                <c:pt idx="13">
                  <c:v>0.35</c:v>
                </c:pt>
                <c:pt idx="14">
                  <c:v>0.3</c:v>
                </c:pt>
                <c:pt idx="15">
                  <c:v>0.26</c:v>
                </c:pt>
                <c:pt idx="16">
                  <c:v>0.23</c:v>
                </c:pt>
                <c:pt idx="17">
                  <c:v>0.28000000000000003</c:v>
                </c:pt>
                <c:pt idx="18">
                  <c:v>0.26</c:v>
                </c:pt>
                <c:pt idx="19">
                  <c:v>0.27</c:v>
                </c:pt>
              </c:numCache>
            </c:numRef>
          </c:yVal>
          <c:smooth val="0"/>
          <c:extLst>
            <c:ext xmlns:c16="http://schemas.microsoft.com/office/drawing/2014/chart" uri="{C3380CC4-5D6E-409C-BE32-E72D297353CC}">
              <c16:uniqueId val="{00000002-F277-4085-8536-D024039A3EDD}"/>
            </c:ext>
          </c:extLst>
        </c:ser>
        <c:dLbls>
          <c:showLegendKey val="0"/>
          <c:showVal val="0"/>
          <c:showCatName val="0"/>
          <c:showSerName val="0"/>
          <c:showPercent val="0"/>
          <c:showBubbleSize val="0"/>
        </c:dLbls>
        <c:axId val="232255872"/>
        <c:axId val="232257792"/>
      </c:scatterChart>
      <c:valAx>
        <c:axId val="232255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a:t>
                </a:r>
                <a:r>
                  <a:rPr lang="en-US" b="1" baseline="0"/>
                  <a:t> (H) m</a:t>
                </a:r>
                <a:endParaRPr lang="en-US" b="1"/>
              </a:p>
            </c:rich>
          </c:tx>
          <c:layout>
            <c:manualLayout>
              <c:xMode val="edge"/>
              <c:yMode val="edge"/>
              <c:x val="0.4433371326038878"/>
              <c:y val="0.8652625845672842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57792"/>
        <c:crosses val="autoZero"/>
        <c:crossBetween val="midCat"/>
      </c:valAx>
      <c:valAx>
        <c:axId val="232257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Rain</a:t>
                </a:r>
                <a:r>
                  <a:rPr lang="en-US" b="1" baseline="0"/>
                  <a:t> Rate (RR) mm/hr</a:t>
                </a:r>
                <a:endParaRPr lang="en-US" b="1"/>
              </a:p>
            </c:rich>
          </c:tx>
          <c:layout>
            <c:manualLayout>
              <c:xMode val="edge"/>
              <c:yMode val="edge"/>
              <c:x val="3.0128179552735636E-2"/>
              <c:y val="0.1852547306146921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55872"/>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radar</a:t>
            </a:r>
            <a:r>
              <a:rPr lang="en-US" baseline="0"/>
              <a:t> reflectivity</a:t>
            </a:r>
            <a:endParaRPr lang="en-US"/>
          </a:p>
        </c:rich>
      </c:tx>
      <c:overlay val="0"/>
    </c:title>
    <c:autoTitleDeleted val="0"/>
    <c:plotArea>
      <c:layout/>
      <c:scatterChart>
        <c:scatterStyle val="smoothMarker"/>
        <c:varyColors val="0"/>
        <c:ser>
          <c:idx val="0"/>
          <c:order val="0"/>
          <c:tx>
            <c:strRef>
              <c:f>Sheet1!$B$1</c:f>
              <c:strCache>
                <c:ptCount val="1"/>
                <c:pt idx="0">
                  <c:v>Z1</c:v>
                </c:pt>
              </c:strCache>
            </c:strRef>
          </c:tx>
          <c:marker>
            <c:symbol val="diamond"/>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Sheet1!$B$2:$B$31</c:f>
              <c:numCache>
                <c:formatCode>General</c:formatCode>
                <c:ptCount val="30"/>
                <c:pt idx="0">
                  <c:v>12.3</c:v>
                </c:pt>
                <c:pt idx="1">
                  <c:v>14.2</c:v>
                </c:pt>
                <c:pt idx="2">
                  <c:v>13</c:v>
                </c:pt>
                <c:pt idx="3">
                  <c:v>13.3</c:v>
                </c:pt>
                <c:pt idx="4">
                  <c:v>11.9</c:v>
                </c:pt>
                <c:pt idx="5">
                  <c:v>10.6</c:v>
                </c:pt>
                <c:pt idx="6">
                  <c:v>12</c:v>
                </c:pt>
                <c:pt idx="7">
                  <c:v>10.9</c:v>
                </c:pt>
                <c:pt idx="8">
                  <c:v>12.5</c:v>
                </c:pt>
                <c:pt idx="9">
                  <c:v>13.3</c:v>
                </c:pt>
                <c:pt idx="10">
                  <c:v>14.1</c:v>
                </c:pt>
                <c:pt idx="11">
                  <c:v>14.2</c:v>
                </c:pt>
                <c:pt idx="12">
                  <c:v>13.7</c:v>
                </c:pt>
                <c:pt idx="13">
                  <c:v>13.3</c:v>
                </c:pt>
                <c:pt idx="14">
                  <c:v>13.5</c:v>
                </c:pt>
                <c:pt idx="15">
                  <c:v>12.1</c:v>
                </c:pt>
                <c:pt idx="16">
                  <c:v>11.9</c:v>
                </c:pt>
                <c:pt idx="17">
                  <c:v>13.5</c:v>
                </c:pt>
                <c:pt idx="18">
                  <c:v>13</c:v>
                </c:pt>
                <c:pt idx="19">
                  <c:v>14.5</c:v>
                </c:pt>
                <c:pt idx="20">
                  <c:v>13.2</c:v>
                </c:pt>
                <c:pt idx="21">
                  <c:v>11.1</c:v>
                </c:pt>
                <c:pt idx="22">
                  <c:v>11.9</c:v>
                </c:pt>
                <c:pt idx="23">
                  <c:v>13.2</c:v>
                </c:pt>
                <c:pt idx="24">
                  <c:v>12.7</c:v>
                </c:pt>
                <c:pt idx="25">
                  <c:v>12.3</c:v>
                </c:pt>
                <c:pt idx="26">
                  <c:v>13.7</c:v>
                </c:pt>
                <c:pt idx="27">
                  <c:v>12.8</c:v>
                </c:pt>
                <c:pt idx="28">
                  <c:v>4.9000000000000004</c:v>
                </c:pt>
              </c:numCache>
            </c:numRef>
          </c:yVal>
          <c:smooth val="1"/>
          <c:extLst>
            <c:ext xmlns:c16="http://schemas.microsoft.com/office/drawing/2014/chart" uri="{C3380CC4-5D6E-409C-BE32-E72D297353CC}">
              <c16:uniqueId val="{00000000-6452-4B7A-9287-9B741F2896F1}"/>
            </c:ext>
          </c:extLst>
        </c:ser>
        <c:ser>
          <c:idx val="1"/>
          <c:order val="1"/>
          <c:tx>
            <c:strRef>
              <c:f>Sheet1!$C$1</c:f>
              <c:strCache>
                <c:ptCount val="1"/>
                <c:pt idx="0">
                  <c:v>Z2</c:v>
                </c:pt>
              </c:strCache>
            </c:strRef>
          </c:tx>
          <c:marker>
            <c:symbol val="square"/>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Sheet1!$C$2:$C$31</c:f>
              <c:numCache>
                <c:formatCode>General</c:formatCode>
                <c:ptCount val="30"/>
                <c:pt idx="0">
                  <c:v>11.6</c:v>
                </c:pt>
                <c:pt idx="1">
                  <c:v>14.6</c:v>
                </c:pt>
                <c:pt idx="2">
                  <c:v>12.9</c:v>
                </c:pt>
                <c:pt idx="3">
                  <c:v>11.8</c:v>
                </c:pt>
                <c:pt idx="4">
                  <c:v>11.1</c:v>
                </c:pt>
                <c:pt idx="5">
                  <c:v>10.9</c:v>
                </c:pt>
                <c:pt idx="6">
                  <c:v>9.6</c:v>
                </c:pt>
                <c:pt idx="7">
                  <c:v>9.4</c:v>
                </c:pt>
                <c:pt idx="8">
                  <c:v>8.6</c:v>
                </c:pt>
                <c:pt idx="9">
                  <c:v>9.5</c:v>
                </c:pt>
                <c:pt idx="10">
                  <c:v>7.1</c:v>
                </c:pt>
                <c:pt idx="11">
                  <c:v>7</c:v>
                </c:pt>
                <c:pt idx="12">
                  <c:v>10.5</c:v>
                </c:pt>
                <c:pt idx="13">
                  <c:v>10.9</c:v>
                </c:pt>
                <c:pt idx="14">
                  <c:v>11.3</c:v>
                </c:pt>
                <c:pt idx="15">
                  <c:v>9.5</c:v>
                </c:pt>
                <c:pt idx="16">
                  <c:v>9</c:v>
                </c:pt>
                <c:pt idx="17">
                  <c:v>8.6</c:v>
                </c:pt>
                <c:pt idx="18">
                  <c:v>8.8000000000000007</c:v>
                </c:pt>
                <c:pt idx="19">
                  <c:v>13.8</c:v>
                </c:pt>
                <c:pt idx="20">
                  <c:v>11.9</c:v>
                </c:pt>
                <c:pt idx="21">
                  <c:v>12.7</c:v>
                </c:pt>
                <c:pt idx="22">
                  <c:v>14.5</c:v>
                </c:pt>
                <c:pt idx="23">
                  <c:v>15.2</c:v>
                </c:pt>
                <c:pt idx="24">
                  <c:v>14.5</c:v>
                </c:pt>
                <c:pt idx="25">
                  <c:v>13.2</c:v>
                </c:pt>
                <c:pt idx="26">
                  <c:v>14.1</c:v>
                </c:pt>
                <c:pt idx="27">
                  <c:v>13.5</c:v>
                </c:pt>
                <c:pt idx="28">
                  <c:v>4.7</c:v>
                </c:pt>
                <c:pt idx="29">
                  <c:v>1.8</c:v>
                </c:pt>
              </c:numCache>
            </c:numRef>
          </c:yVal>
          <c:smooth val="1"/>
          <c:extLst>
            <c:ext xmlns:c16="http://schemas.microsoft.com/office/drawing/2014/chart" uri="{C3380CC4-5D6E-409C-BE32-E72D297353CC}">
              <c16:uniqueId val="{00000001-6452-4B7A-9287-9B741F2896F1}"/>
            </c:ext>
          </c:extLst>
        </c:ser>
        <c:ser>
          <c:idx val="2"/>
          <c:order val="2"/>
          <c:tx>
            <c:strRef>
              <c:f>Sheet1!$D$1</c:f>
              <c:strCache>
                <c:ptCount val="1"/>
                <c:pt idx="0">
                  <c:v>Z3</c:v>
                </c:pt>
              </c:strCache>
            </c:strRef>
          </c:tx>
          <c:marker>
            <c:symbol val="triangle"/>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Sheet1!$D$2:$D$31</c:f>
              <c:numCache>
                <c:formatCode>General</c:formatCode>
                <c:ptCount val="30"/>
                <c:pt idx="0">
                  <c:v>9.1</c:v>
                </c:pt>
                <c:pt idx="1">
                  <c:v>14.1</c:v>
                </c:pt>
                <c:pt idx="2">
                  <c:v>10.7</c:v>
                </c:pt>
                <c:pt idx="3">
                  <c:v>11.5</c:v>
                </c:pt>
                <c:pt idx="4">
                  <c:v>8.1999999999999993</c:v>
                </c:pt>
                <c:pt idx="5">
                  <c:v>10.4</c:v>
                </c:pt>
                <c:pt idx="6">
                  <c:v>8.9</c:v>
                </c:pt>
                <c:pt idx="7">
                  <c:v>7.7</c:v>
                </c:pt>
                <c:pt idx="8">
                  <c:v>9.5</c:v>
                </c:pt>
                <c:pt idx="9">
                  <c:v>8.3000000000000007</c:v>
                </c:pt>
                <c:pt idx="10">
                  <c:v>9.6999999999999993</c:v>
                </c:pt>
                <c:pt idx="11">
                  <c:v>11.1</c:v>
                </c:pt>
                <c:pt idx="12">
                  <c:v>12.7</c:v>
                </c:pt>
                <c:pt idx="13">
                  <c:v>14.2</c:v>
                </c:pt>
                <c:pt idx="14">
                  <c:v>15.4</c:v>
                </c:pt>
                <c:pt idx="15">
                  <c:v>14.8</c:v>
                </c:pt>
                <c:pt idx="16">
                  <c:v>13.9</c:v>
                </c:pt>
                <c:pt idx="17">
                  <c:v>11.7</c:v>
                </c:pt>
                <c:pt idx="18">
                  <c:v>10.5</c:v>
                </c:pt>
                <c:pt idx="19">
                  <c:v>12.5</c:v>
                </c:pt>
                <c:pt idx="20">
                  <c:v>10.7</c:v>
                </c:pt>
                <c:pt idx="21">
                  <c:v>12.5</c:v>
                </c:pt>
                <c:pt idx="22">
                  <c:v>14</c:v>
                </c:pt>
                <c:pt idx="23">
                  <c:v>14.7</c:v>
                </c:pt>
                <c:pt idx="24">
                  <c:v>17.399999999999999</c:v>
                </c:pt>
                <c:pt idx="25">
                  <c:v>19</c:v>
                </c:pt>
                <c:pt idx="26">
                  <c:v>17.899999999999999</c:v>
                </c:pt>
                <c:pt idx="27">
                  <c:v>14.2</c:v>
                </c:pt>
                <c:pt idx="28">
                  <c:v>6.7</c:v>
                </c:pt>
                <c:pt idx="29">
                  <c:v>8.4</c:v>
                </c:pt>
              </c:numCache>
            </c:numRef>
          </c:yVal>
          <c:smooth val="1"/>
          <c:extLst>
            <c:ext xmlns:c16="http://schemas.microsoft.com/office/drawing/2014/chart" uri="{C3380CC4-5D6E-409C-BE32-E72D297353CC}">
              <c16:uniqueId val="{00000002-6452-4B7A-9287-9B741F2896F1}"/>
            </c:ext>
          </c:extLst>
        </c:ser>
        <c:ser>
          <c:idx val="3"/>
          <c:order val="3"/>
          <c:tx>
            <c:strRef>
              <c:f>Sheet1!$E$1</c:f>
              <c:strCache>
                <c:ptCount val="1"/>
                <c:pt idx="0">
                  <c:v>Z4</c:v>
                </c:pt>
              </c:strCache>
            </c:strRef>
          </c:tx>
          <c:marker>
            <c:symbol val="x"/>
            <c:size val="2"/>
          </c:marker>
          <c:xVal>
            <c:numRef>
              <c:f>Sheet1!$A$2:$A$31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Sheet1!$E$2:$E$31</c:f>
              <c:numCache>
                <c:formatCode>General</c:formatCode>
                <c:ptCount val="30"/>
                <c:pt idx="0">
                  <c:v>11.2</c:v>
                </c:pt>
                <c:pt idx="1">
                  <c:v>12.8</c:v>
                </c:pt>
                <c:pt idx="2">
                  <c:v>12.1</c:v>
                </c:pt>
                <c:pt idx="3">
                  <c:v>12.8</c:v>
                </c:pt>
                <c:pt idx="4">
                  <c:v>10.5</c:v>
                </c:pt>
                <c:pt idx="5">
                  <c:v>10.6</c:v>
                </c:pt>
                <c:pt idx="6">
                  <c:v>9.5</c:v>
                </c:pt>
                <c:pt idx="7">
                  <c:v>7.7</c:v>
                </c:pt>
                <c:pt idx="8">
                  <c:v>7.2</c:v>
                </c:pt>
                <c:pt idx="9">
                  <c:v>11.7</c:v>
                </c:pt>
                <c:pt idx="10">
                  <c:v>12.6</c:v>
                </c:pt>
                <c:pt idx="11">
                  <c:v>13.9</c:v>
                </c:pt>
                <c:pt idx="12">
                  <c:v>13.6</c:v>
                </c:pt>
                <c:pt idx="13">
                  <c:v>12.3</c:v>
                </c:pt>
                <c:pt idx="14">
                  <c:v>12.2</c:v>
                </c:pt>
                <c:pt idx="15">
                  <c:v>11.9</c:v>
                </c:pt>
                <c:pt idx="16">
                  <c:v>11.7</c:v>
                </c:pt>
                <c:pt idx="17">
                  <c:v>12.5</c:v>
                </c:pt>
                <c:pt idx="18">
                  <c:v>14</c:v>
                </c:pt>
                <c:pt idx="19">
                  <c:v>16.899999999999999</c:v>
                </c:pt>
                <c:pt idx="20">
                  <c:v>18.600000000000001</c:v>
                </c:pt>
                <c:pt idx="21">
                  <c:v>20.6</c:v>
                </c:pt>
                <c:pt idx="22">
                  <c:v>21.3</c:v>
                </c:pt>
                <c:pt idx="23">
                  <c:v>22.2</c:v>
                </c:pt>
                <c:pt idx="24">
                  <c:v>24.6</c:v>
                </c:pt>
                <c:pt idx="25">
                  <c:v>25.6</c:v>
                </c:pt>
                <c:pt idx="26">
                  <c:v>23.1</c:v>
                </c:pt>
                <c:pt idx="27">
                  <c:v>17.8</c:v>
                </c:pt>
                <c:pt idx="28">
                  <c:v>14.5</c:v>
                </c:pt>
                <c:pt idx="29">
                  <c:v>14.3</c:v>
                </c:pt>
              </c:numCache>
            </c:numRef>
          </c:yVal>
          <c:smooth val="1"/>
          <c:extLst>
            <c:ext xmlns:c16="http://schemas.microsoft.com/office/drawing/2014/chart" uri="{C3380CC4-5D6E-409C-BE32-E72D297353CC}">
              <c16:uniqueId val="{00000003-6452-4B7A-9287-9B741F2896F1}"/>
            </c:ext>
          </c:extLst>
        </c:ser>
        <c:dLbls>
          <c:showLegendKey val="0"/>
          <c:showVal val="0"/>
          <c:showCatName val="0"/>
          <c:showSerName val="0"/>
          <c:showPercent val="0"/>
          <c:showBubbleSize val="0"/>
        </c:dLbls>
        <c:axId val="245617024"/>
        <c:axId val="245618944"/>
      </c:scatterChart>
      <c:valAx>
        <c:axId val="245617024"/>
        <c:scaling>
          <c:orientation val="minMax"/>
        </c:scaling>
        <c:delete val="0"/>
        <c:axPos val="b"/>
        <c:title>
          <c:tx>
            <c:rich>
              <a:bodyPr/>
              <a:lstStyle/>
              <a:p>
                <a:pPr>
                  <a:defRPr/>
                </a:pPr>
                <a:r>
                  <a:rPr lang="en-US"/>
                  <a:t>Height (m)</a:t>
                </a:r>
              </a:p>
            </c:rich>
          </c:tx>
          <c:overlay val="0"/>
        </c:title>
        <c:numFmt formatCode="General" sourceLinked="1"/>
        <c:majorTickMark val="none"/>
        <c:minorTickMark val="none"/>
        <c:tickLblPos val="nextTo"/>
        <c:crossAx val="245618944"/>
        <c:crosses val="autoZero"/>
        <c:crossBetween val="midCat"/>
      </c:valAx>
      <c:valAx>
        <c:axId val="245618944"/>
        <c:scaling>
          <c:orientation val="minMax"/>
        </c:scaling>
        <c:delete val="0"/>
        <c:axPos val="l"/>
        <c:title>
          <c:tx>
            <c:rich>
              <a:bodyPr/>
              <a:lstStyle/>
              <a:p>
                <a:pPr>
                  <a:defRPr/>
                </a:pPr>
                <a:r>
                  <a:rPr lang="en-US"/>
                  <a:t>Radar</a:t>
                </a:r>
                <a:r>
                  <a:rPr lang="en-US" baseline="0"/>
                  <a:t> reflectivity</a:t>
                </a:r>
                <a:endParaRPr lang="en-US"/>
              </a:p>
            </c:rich>
          </c:tx>
          <c:overlay val="0"/>
        </c:title>
        <c:numFmt formatCode="General" sourceLinked="1"/>
        <c:majorTickMark val="none"/>
        <c:minorTickMark val="none"/>
        <c:tickLblPos val="nextTo"/>
        <c:crossAx val="245617024"/>
        <c:crosses val="autoZero"/>
        <c:crossBetween val="midCat"/>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Average</a:t>
            </a:r>
            <a:r>
              <a:rPr lang="en-US" baseline="0"/>
              <a:t> Radar Reflectivity vs Height</a:t>
            </a:r>
            <a:endParaRPr lang="en-US"/>
          </a:p>
        </c:rich>
      </c:tx>
      <c:overlay val="0"/>
    </c:title>
    <c:autoTitleDeleted val="0"/>
    <c:plotArea>
      <c:layout/>
      <c:scatterChart>
        <c:scatterStyle val="smoothMarker"/>
        <c:varyColors val="0"/>
        <c:ser>
          <c:idx val="0"/>
          <c:order val="0"/>
          <c:tx>
            <c:strRef>
              <c:f>Sheet1!$B$39</c:f>
              <c:strCache>
                <c:ptCount val="1"/>
                <c:pt idx="0">
                  <c:v>Zavr</c:v>
                </c:pt>
              </c:strCache>
            </c:strRef>
          </c:tx>
          <c:marker>
            <c:symbol val="diamond"/>
            <c:size val="2"/>
          </c:marker>
          <c:xVal>
            <c:numRef>
              <c:f>Sheet1!$A$40:$A$69</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Sheet1!$B$40:$B$69</c:f>
              <c:numCache>
                <c:formatCode>General</c:formatCode>
                <c:ptCount val="30"/>
                <c:pt idx="0">
                  <c:v>12.200000000000001</c:v>
                </c:pt>
                <c:pt idx="1">
                  <c:v>14.725000000000001</c:v>
                </c:pt>
                <c:pt idx="2">
                  <c:v>14.212499999999997</c:v>
                </c:pt>
                <c:pt idx="3">
                  <c:v>14.375</c:v>
                </c:pt>
                <c:pt idx="4">
                  <c:v>13.512500000000003</c:v>
                </c:pt>
                <c:pt idx="5">
                  <c:v>13.6875</c:v>
                </c:pt>
                <c:pt idx="6">
                  <c:v>13.200000000000001</c:v>
                </c:pt>
                <c:pt idx="7">
                  <c:v>12.612499999999999</c:v>
                </c:pt>
                <c:pt idx="8">
                  <c:v>12.924999999999999</c:v>
                </c:pt>
                <c:pt idx="9">
                  <c:v>13.474999999999998</c:v>
                </c:pt>
                <c:pt idx="10">
                  <c:v>13.35</c:v>
                </c:pt>
                <c:pt idx="11">
                  <c:v>13.4375</c:v>
                </c:pt>
                <c:pt idx="12">
                  <c:v>13.924999999999999</c:v>
                </c:pt>
                <c:pt idx="13">
                  <c:v>13.762500000000001</c:v>
                </c:pt>
                <c:pt idx="14">
                  <c:v>13.725000000000001</c:v>
                </c:pt>
                <c:pt idx="15">
                  <c:v>13.2875</c:v>
                </c:pt>
                <c:pt idx="16">
                  <c:v>13.200000000000001</c:v>
                </c:pt>
                <c:pt idx="17">
                  <c:v>13.362499999999999</c:v>
                </c:pt>
                <c:pt idx="18">
                  <c:v>13.5</c:v>
                </c:pt>
                <c:pt idx="19">
                  <c:v>15.549999999999997</c:v>
                </c:pt>
                <c:pt idx="20">
                  <c:v>15.05</c:v>
                </c:pt>
                <c:pt idx="21">
                  <c:v>15.05</c:v>
                </c:pt>
                <c:pt idx="22">
                  <c:v>16.037499999999998</c:v>
                </c:pt>
                <c:pt idx="23">
                  <c:v>17.237500000000001</c:v>
                </c:pt>
                <c:pt idx="24">
                  <c:v>19.549999999999997</c:v>
                </c:pt>
                <c:pt idx="25">
                  <c:v>20.662499999999998</c:v>
                </c:pt>
                <c:pt idx="26">
                  <c:v>19.537499999999998</c:v>
                </c:pt>
                <c:pt idx="27">
                  <c:v>15.475</c:v>
                </c:pt>
                <c:pt idx="28">
                  <c:v>10.050000000000001</c:v>
                </c:pt>
                <c:pt idx="29">
                  <c:v>8</c:v>
                </c:pt>
              </c:numCache>
            </c:numRef>
          </c:yVal>
          <c:smooth val="1"/>
          <c:extLst>
            <c:ext xmlns:c16="http://schemas.microsoft.com/office/drawing/2014/chart" uri="{C3380CC4-5D6E-409C-BE32-E72D297353CC}">
              <c16:uniqueId val="{00000000-9A8E-4547-8298-366C409398AF}"/>
            </c:ext>
          </c:extLst>
        </c:ser>
        <c:ser>
          <c:idx val="1"/>
          <c:order val="1"/>
          <c:tx>
            <c:strRef>
              <c:f>Sheet1!$C$39</c:f>
              <c:strCache>
                <c:ptCount val="1"/>
                <c:pt idx="0">
                  <c:v>Wavr</c:v>
                </c:pt>
              </c:strCache>
            </c:strRef>
          </c:tx>
          <c:marker>
            <c:symbol val="square"/>
            <c:size val="2"/>
          </c:marker>
          <c:xVal>
            <c:numRef>
              <c:f>Sheet1!$A$40:$A$69</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Sheet1!$C$40:$C$69</c:f>
              <c:numCache>
                <c:formatCode>General</c:formatCode>
                <c:ptCount val="30"/>
                <c:pt idx="0">
                  <c:v>4.0666666666666664</c:v>
                </c:pt>
                <c:pt idx="1">
                  <c:v>4.9083333333333332</c:v>
                </c:pt>
                <c:pt idx="2">
                  <c:v>4.7375000000000007</c:v>
                </c:pt>
                <c:pt idx="3">
                  <c:v>4.791666666666667</c:v>
                </c:pt>
                <c:pt idx="4">
                  <c:v>4.5041666666666664</c:v>
                </c:pt>
                <c:pt idx="5">
                  <c:v>4.5625</c:v>
                </c:pt>
                <c:pt idx="6">
                  <c:v>4.3999999999999995</c:v>
                </c:pt>
                <c:pt idx="7">
                  <c:v>4.2041666666666666</c:v>
                </c:pt>
                <c:pt idx="8">
                  <c:v>4.3083333333333336</c:v>
                </c:pt>
                <c:pt idx="9">
                  <c:v>4.4916666666666663</c:v>
                </c:pt>
                <c:pt idx="10">
                  <c:v>4.45</c:v>
                </c:pt>
                <c:pt idx="11">
                  <c:v>4.4791666666666661</c:v>
                </c:pt>
                <c:pt idx="12">
                  <c:v>4.6416666666666675</c:v>
                </c:pt>
                <c:pt idx="13">
                  <c:v>4.5875000000000004</c:v>
                </c:pt>
                <c:pt idx="14">
                  <c:v>4.5750000000000002</c:v>
                </c:pt>
                <c:pt idx="15">
                  <c:v>4.4291666666666671</c:v>
                </c:pt>
                <c:pt idx="16">
                  <c:v>4.4000000000000004</c:v>
                </c:pt>
                <c:pt idx="17">
                  <c:v>4.4541666666666675</c:v>
                </c:pt>
                <c:pt idx="18">
                  <c:v>4.5</c:v>
                </c:pt>
                <c:pt idx="19">
                  <c:v>5.1833333333333336</c:v>
                </c:pt>
                <c:pt idx="20">
                  <c:v>5.0166666666666666</c:v>
                </c:pt>
                <c:pt idx="21">
                  <c:v>5.0166666666666666</c:v>
                </c:pt>
                <c:pt idx="22">
                  <c:v>5.3458333333333332</c:v>
                </c:pt>
                <c:pt idx="23">
                  <c:v>5.7458333333333336</c:v>
                </c:pt>
                <c:pt idx="24">
                  <c:v>6.5166666666666666</c:v>
                </c:pt>
                <c:pt idx="25">
                  <c:v>6.8875000000000002</c:v>
                </c:pt>
                <c:pt idx="26">
                  <c:v>6.5125000000000002</c:v>
                </c:pt>
                <c:pt idx="27">
                  <c:v>5.1583333333333332</c:v>
                </c:pt>
                <c:pt idx="28">
                  <c:v>3.35</c:v>
                </c:pt>
                <c:pt idx="29">
                  <c:v>2.666666666666667</c:v>
                </c:pt>
              </c:numCache>
            </c:numRef>
          </c:yVal>
          <c:smooth val="1"/>
          <c:extLst>
            <c:ext xmlns:c16="http://schemas.microsoft.com/office/drawing/2014/chart" uri="{C3380CC4-5D6E-409C-BE32-E72D297353CC}">
              <c16:uniqueId val="{00000001-9A8E-4547-8298-366C409398AF}"/>
            </c:ext>
          </c:extLst>
        </c:ser>
        <c:dLbls>
          <c:showLegendKey val="0"/>
          <c:showVal val="0"/>
          <c:showCatName val="0"/>
          <c:showSerName val="0"/>
          <c:showPercent val="0"/>
          <c:showBubbleSize val="0"/>
        </c:dLbls>
        <c:axId val="245686272"/>
        <c:axId val="245688192"/>
      </c:scatterChart>
      <c:valAx>
        <c:axId val="245686272"/>
        <c:scaling>
          <c:orientation val="minMax"/>
        </c:scaling>
        <c:delete val="0"/>
        <c:axPos val="b"/>
        <c:title>
          <c:tx>
            <c:rich>
              <a:bodyPr/>
              <a:lstStyle/>
              <a:p>
                <a:pPr>
                  <a:defRPr/>
                </a:pPr>
                <a:r>
                  <a:rPr lang="en-US"/>
                  <a:t>Height</a:t>
                </a:r>
                <a:r>
                  <a:rPr lang="en-US" baseline="0"/>
                  <a:t> (m)</a:t>
                </a:r>
                <a:endParaRPr lang="en-US"/>
              </a:p>
            </c:rich>
          </c:tx>
          <c:overlay val="0"/>
        </c:title>
        <c:numFmt formatCode="General" sourceLinked="1"/>
        <c:majorTickMark val="none"/>
        <c:minorTickMark val="none"/>
        <c:tickLblPos val="nextTo"/>
        <c:crossAx val="245688192"/>
        <c:crosses val="autoZero"/>
        <c:crossBetween val="midCat"/>
      </c:valAx>
      <c:valAx>
        <c:axId val="245688192"/>
        <c:scaling>
          <c:orientation val="minMax"/>
        </c:scaling>
        <c:delete val="0"/>
        <c:axPos val="l"/>
        <c:title>
          <c:tx>
            <c:rich>
              <a:bodyPr/>
              <a:lstStyle/>
              <a:p>
                <a:pPr>
                  <a:defRPr/>
                </a:pPr>
                <a:r>
                  <a:rPr lang="en-US"/>
                  <a:t>Average</a:t>
                </a:r>
                <a:r>
                  <a:rPr lang="en-US" baseline="0"/>
                  <a:t> Radar reflectivity and Fall Velocity</a:t>
                </a:r>
                <a:endParaRPr lang="en-US"/>
              </a:p>
            </c:rich>
          </c:tx>
          <c:overlay val="0"/>
        </c:title>
        <c:numFmt formatCode="General" sourceLinked="1"/>
        <c:majorTickMark val="none"/>
        <c:minorTickMark val="none"/>
        <c:tickLblPos val="nextTo"/>
        <c:crossAx val="245686272"/>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084603060981014"/>
          <c:y val="6.8688556787544416E-2"/>
          <c:w val="0.67237174898592222"/>
          <c:h val="0.75739209682123076"/>
        </c:manualLayout>
      </c:layout>
      <c:scatterChart>
        <c:scatterStyle val="lineMarker"/>
        <c:varyColors val="0"/>
        <c:ser>
          <c:idx val="0"/>
          <c:order val="0"/>
          <c:tx>
            <c:strRef>
              <c:f>Sheet2!$B$1</c:f>
              <c:strCache>
                <c:ptCount val="1"/>
                <c:pt idx="0">
                  <c:v>RR1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Sheet2!$A$2:$A$31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Sheet2!$B$2:$B$31</c:f>
              <c:numCache>
                <c:formatCode>General</c:formatCode>
                <c:ptCount val="30"/>
                <c:pt idx="0">
                  <c:v>0.17</c:v>
                </c:pt>
                <c:pt idx="1">
                  <c:v>0.17</c:v>
                </c:pt>
                <c:pt idx="2">
                  <c:v>0.22</c:v>
                </c:pt>
                <c:pt idx="3">
                  <c:v>0.06</c:v>
                </c:pt>
                <c:pt idx="4">
                  <c:v>0.11</c:v>
                </c:pt>
                <c:pt idx="5">
                  <c:v>0.28000000000000003</c:v>
                </c:pt>
                <c:pt idx="6">
                  <c:v>0.24</c:v>
                </c:pt>
                <c:pt idx="7">
                  <c:v>0.3</c:v>
                </c:pt>
                <c:pt idx="8">
                  <c:v>0.28999999999999998</c:v>
                </c:pt>
                <c:pt idx="9">
                  <c:v>0.18</c:v>
                </c:pt>
                <c:pt idx="10">
                  <c:v>0.18</c:v>
                </c:pt>
                <c:pt idx="11">
                  <c:v>0.19</c:v>
                </c:pt>
                <c:pt idx="12">
                  <c:v>0.28000000000000003</c:v>
                </c:pt>
                <c:pt idx="13">
                  <c:v>0.31</c:v>
                </c:pt>
                <c:pt idx="14">
                  <c:v>0.28000000000000003</c:v>
                </c:pt>
                <c:pt idx="15">
                  <c:v>0.38</c:v>
                </c:pt>
                <c:pt idx="16">
                  <c:v>0.43</c:v>
                </c:pt>
                <c:pt idx="17">
                  <c:v>0.44</c:v>
                </c:pt>
                <c:pt idx="18">
                  <c:v>0.35</c:v>
                </c:pt>
                <c:pt idx="19">
                  <c:v>0.38</c:v>
                </c:pt>
                <c:pt idx="20">
                  <c:v>0.35</c:v>
                </c:pt>
                <c:pt idx="21">
                  <c:v>0.36</c:v>
                </c:pt>
                <c:pt idx="22">
                  <c:v>0.3</c:v>
                </c:pt>
                <c:pt idx="23">
                  <c:v>0.61</c:v>
                </c:pt>
                <c:pt idx="24">
                  <c:v>2.0699999999999998</c:v>
                </c:pt>
                <c:pt idx="25">
                  <c:v>2.4900000000000002</c:v>
                </c:pt>
                <c:pt idx="26">
                  <c:v>1.29</c:v>
                </c:pt>
                <c:pt idx="27">
                  <c:v>0.7</c:v>
                </c:pt>
                <c:pt idx="28">
                  <c:v>0.28000000000000003</c:v>
                </c:pt>
                <c:pt idx="29">
                  <c:v>0.56999999999999995</c:v>
                </c:pt>
              </c:numCache>
            </c:numRef>
          </c:yVal>
          <c:smooth val="0"/>
          <c:extLst>
            <c:ext xmlns:c16="http://schemas.microsoft.com/office/drawing/2014/chart" uri="{C3380CC4-5D6E-409C-BE32-E72D297353CC}">
              <c16:uniqueId val="{00000000-67AE-410E-8A29-26D76D3126A3}"/>
            </c:ext>
          </c:extLst>
        </c:ser>
        <c:dLbls>
          <c:showLegendKey val="0"/>
          <c:showVal val="0"/>
          <c:showCatName val="0"/>
          <c:showSerName val="0"/>
          <c:showPercent val="0"/>
          <c:showBubbleSize val="0"/>
        </c:dLbls>
        <c:axId val="232281600"/>
        <c:axId val="232304640"/>
      </c:scatterChart>
      <c:valAx>
        <c:axId val="232281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a:t>
                </a:r>
                <a:r>
                  <a:rPr lang="en-US" b="1" baseline="0"/>
                  <a:t> (H) m</a:t>
                </a:r>
                <a:endParaRPr lang="en-US" b="1"/>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04640"/>
        <c:crosses val="autoZero"/>
        <c:crossBetween val="midCat"/>
      </c:valAx>
      <c:valAx>
        <c:axId val="2323046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Rain</a:t>
                </a:r>
                <a:r>
                  <a:rPr lang="en-US" b="1" baseline="0"/>
                  <a:t> rate (RR) mm/hr</a:t>
                </a:r>
              </a:p>
            </c:rich>
          </c:tx>
          <c:layout>
            <c:manualLayout>
              <c:xMode val="edge"/>
              <c:yMode val="edge"/>
              <c:x val="2.0703904212345785E-2"/>
              <c:y val="0.1955245698454359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28160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08545972126404"/>
          <c:y val="5.0925925925925923E-2"/>
          <c:w val="0.74395565842482869"/>
          <c:h val="0.74350320793234181"/>
        </c:manualLayout>
      </c:layout>
      <c:scatterChart>
        <c:scatterStyle val="lineMarker"/>
        <c:varyColors val="0"/>
        <c:ser>
          <c:idx val="0"/>
          <c:order val="0"/>
          <c:tx>
            <c:strRef>
              <c:f>Sheet2!$P$1</c:f>
              <c:strCache>
                <c:ptCount val="1"/>
                <c:pt idx="0">
                  <c:v>RR8</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Sheet2!$O$2:$O$31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Sheet2!$P$2:$P$31</c:f>
              <c:numCache>
                <c:formatCode>General</c:formatCode>
                <c:ptCount val="30"/>
                <c:pt idx="0">
                  <c:v>0.56000000000000005</c:v>
                </c:pt>
                <c:pt idx="1">
                  <c:v>0.67</c:v>
                </c:pt>
                <c:pt idx="2">
                  <c:v>0.59</c:v>
                </c:pt>
                <c:pt idx="3">
                  <c:v>0.53</c:v>
                </c:pt>
                <c:pt idx="4">
                  <c:v>0.4</c:v>
                </c:pt>
                <c:pt idx="5">
                  <c:v>0.34</c:v>
                </c:pt>
                <c:pt idx="6">
                  <c:v>0.23</c:v>
                </c:pt>
                <c:pt idx="7">
                  <c:v>0.22</c:v>
                </c:pt>
                <c:pt idx="8">
                  <c:v>0.25</c:v>
                </c:pt>
                <c:pt idx="9">
                  <c:v>0.24</c:v>
                </c:pt>
                <c:pt idx="10">
                  <c:v>0.28000000000000003</c:v>
                </c:pt>
                <c:pt idx="11">
                  <c:v>0.22</c:v>
                </c:pt>
                <c:pt idx="12">
                  <c:v>0.12</c:v>
                </c:pt>
                <c:pt idx="13">
                  <c:v>0.09</c:v>
                </c:pt>
                <c:pt idx="14">
                  <c:v>0.2</c:v>
                </c:pt>
                <c:pt idx="15">
                  <c:v>0.1</c:v>
                </c:pt>
                <c:pt idx="16">
                  <c:v>0.04</c:v>
                </c:pt>
                <c:pt idx="17">
                  <c:v>0</c:v>
                </c:pt>
                <c:pt idx="18">
                  <c:v>0.95</c:v>
                </c:pt>
                <c:pt idx="19">
                  <c:v>18.52</c:v>
                </c:pt>
                <c:pt idx="20">
                  <c:v>38.94</c:v>
                </c:pt>
                <c:pt idx="21">
                  <c:v>4.87</c:v>
                </c:pt>
                <c:pt idx="22">
                  <c:v>0</c:v>
                </c:pt>
                <c:pt idx="23">
                  <c:v>0</c:v>
                </c:pt>
                <c:pt idx="24">
                  <c:v>0</c:v>
                </c:pt>
                <c:pt idx="25">
                  <c:v>0</c:v>
                </c:pt>
                <c:pt idx="26">
                  <c:v>0</c:v>
                </c:pt>
                <c:pt idx="27">
                  <c:v>0</c:v>
                </c:pt>
                <c:pt idx="28">
                  <c:v>0</c:v>
                </c:pt>
                <c:pt idx="29">
                  <c:v>0</c:v>
                </c:pt>
              </c:numCache>
            </c:numRef>
          </c:yVal>
          <c:smooth val="0"/>
          <c:extLst>
            <c:ext xmlns:c16="http://schemas.microsoft.com/office/drawing/2014/chart" uri="{C3380CC4-5D6E-409C-BE32-E72D297353CC}">
              <c16:uniqueId val="{00000000-BEE1-4513-95E9-CF2B225E6986}"/>
            </c:ext>
          </c:extLst>
        </c:ser>
        <c:dLbls>
          <c:showLegendKey val="0"/>
          <c:showVal val="0"/>
          <c:showCatName val="0"/>
          <c:showSerName val="0"/>
          <c:showPercent val="0"/>
          <c:showBubbleSize val="0"/>
        </c:dLbls>
        <c:axId val="232324480"/>
        <c:axId val="232347520"/>
      </c:scatterChart>
      <c:valAx>
        <c:axId val="23232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t>Height (H) m</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47520"/>
        <c:crosses val="autoZero"/>
        <c:crossBetween val="midCat"/>
      </c:valAx>
      <c:valAx>
        <c:axId val="232347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Rain rate (RR) mm/hr</a:t>
                </a:r>
              </a:p>
            </c:rich>
          </c:tx>
          <c:layout>
            <c:manualLayout>
              <c:xMode val="edge"/>
              <c:yMode val="edge"/>
              <c:x val="2.8005180930502395E-2"/>
              <c:y val="0.200562194026064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324480"/>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100"/>
            </a:pPr>
            <a:r>
              <a:rPr lang="en-US" sz="1100"/>
              <a:t>Time Distribution of Rainfall Intensity: June 2022</a:t>
            </a:r>
          </a:p>
        </c:rich>
      </c:tx>
      <c:overlay val="0"/>
    </c:title>
    <c:autoTitleDeleted val="0"/>
    <c:plotArea>
      <c:layout/>
      <c:lineChart>
        <c:grouping val="standard"/>
        <c:varyColors val="0"/>
        <c:ser>
          <c:idx val="0"/>
          <c:order val="0"/>
          <c:tx>
            <c:strRef>
              <c:f>'TS JUNE 2013'!$F$2</c:f>
              <c:strCache>
                <c:ptCount val="1"/>
                <c:pt idx="0">
                  <c:v>6/3/2022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2013'!$F$3:$F$1442</c:f>
              <c:numCache>
                <c:formatCode>General</c:formatCode>
                <c:ptCount val="1440"/>
                <c:pt idx="918">
                  <c:v>11.6</c:v>
                </c:pt>
                <c:pt idx="919">
                  <c:v>11.6</c:v>
                </c:pt>
                <c:pt idx="920">
                  <c:v>6.4</c:v>
                </c:pt>
                <c:pt idx="921">
                  <c:v>4</c:v>
                </c:pt>
                <c:pt idx="922">
                  <c:v>3</c:v>
                </c:pt>
                <c:pt idx="923">
                  <c:v>2.4</c:v>
                </c:pt>
                <c:pt idx="924">
                  <c:v>2</c:v>
                </c:pt>
                <c:pt idx="925">
                  <c:v>1.8</c:v>
                </c:pt>
                <c:pt idx="926">
                  <c:v>1.4</c:v>
                </c:pt>
                <c:pt idx="927">
                  <c:v>1.4</c:v>
                </c:pt>
                <c:pt idx="928">
                  <c:v>1.2</c:v>
                </c:pt>
                <c:pt idx="929">
                  <c:v>1</c:v>
                </c:pt>
                <c:pt idx="930">
                  <c:v>1</c:v>
                </c:pt>
                <c:pt idx="931">
                  <c:v>1</c:v>
                </c:pt>
                <c:pt idx="932">
                  <c:v>10.8</c:v>
                </c:pt>
                <c:pt idx="933">
                  <c:v>20.8</c:v>
                </c:pt>
                <c:pt idx="934">
                  <c:v>34.200000000000003</c:v>
                </c:pt>
                <c:pt idx="935">
                  <c:v>59</c:v>
                </c:pt>
                <c:pt idx="936">
                  <c:v>59.6</c:v>
                </c:pt>
                <c:pt idx="937">
                  <c:v>58.4</c:v>
                </c:pt>
                <c:pt idx="938">
                  <c:v>51.8</c:v>
                </c:pt>
                <c:pt idx="939">
                  <c:v>70.2</c:v>
                </c:pt>
                <c:pt idx="940">
                  <c:v>51.4</c:v>
                </c:pt>
                <c:pt idx="941">
                  <c:v>30.8</c:v>
                </c:pt>
                <c:pt idx="942">
                  <c:v>25.6</c:v>
                </c:pt>
                <c:pt idx="943">
                  <c:v>32.4</c:v>
                </c:pt>
                <c:pt idx="944">
                  <c:v>8.1999999999999993</c:v>
                </c:pt>
                <c:pt idx="945">
                  <c:v>4.8</c:v>
                </c:pt>
                <c:pt idx="946">
                  <c:v>3.4</c:v>
                </c:pt>
                <c:pt idx="947">
                  <c:v>2.8</c:v>
                </c:pt>
                <c:pt idx="948">
                  <c:v>2.2000000000000002</c:v>
                </c:pt>
                <c:pt idx="949">
                  <c:v>1.8</c:v>
                </c:pt>
                <c:pt idx="950">
                  <c:v>1.6</c:v>
                </c:pt>
                <c:pt idx="951">
                  <c:v>1.4</c:v>
                </c:pt>
                <c:pt idx="952">
                  <c:v>1.2</c:v>
                </c:pt>
                <c:pt idx="953">
                  <c:v>1.2</c:v>
                </c:pt>
                <c:pt idx="954">
                  <c:v>1</c:v>
                </c:pt>
                <c:pt idx="955">
                  <c:v>1</c:v>
                </c:pt>
                <c:pt idx="956">
                  <c:v>1</c:v>
                </c:pt>
                <c:pt idx="957">
                  <c:v>1</c:v>
                </c:pt>
                <c:pt idx="958">
                  <c:v>1</c:v>
                </c:pt>
                <c:pt idx="959">
                  <c:v>1</c:v>
                </c:pt>
                <c:pt idx="960">
                  <c:v>1</c:v>
                </c:pt>
                <c:pt idx="961">
                  <c:v>1</c:v>
                </c:pt>
                <c:pt idx="962">
                  <c:v>1</c:v>
                </c:pt>
                <c:pt idx="963">
                  <c:v>1</c:v>
                </c:pt>
                <c:pt idx="964">
                  <c:v>1</c:v>
                </c:pt>
                <c:pt idx="965">
                  <c:v>1</c:v>
                </c:pt>
                <c:pt idx="966">
                  <c:v>1</c:v>
                </c:pt>
                <c:pt idx="967">
                  <c:v>1</c:v>
                </c:pt>
                <c:pt idx="968">
                  <c:v>1</c:v>
                </c:pt>
                <c:pt idx="969">
                  <c:v>0.8</c:v>
                </c:pt>
                <c:pt idx="970">
                  <c:v>0.8</c:v>
                </c:pt>
                <c:pt idx="971">
                  <c:v>0.8</c:v>
                </c:pt>
                <c:pt idx="972">
                  <c:v>0.8</c:v>
                </c:pt>
              </c:numCache>
            </c:numRef>
          </c:val>
          <c:smooth val="0"/>
          <c:extLst>
            <c:ext xmlns:c16="http://schemas.microsoft.com/office/drawing/2014/chart" uri="{C3380CC4-5D6E-409C-BE32-E72D297353CC}">
              <c16:uniqueId val="{00000000-9C2D-40A6-9624-3A0CBA104208}"/>
            </c:ext>
          </c:extLst>
        </c:ser>
        <c:ser>
          <c:idx val="1"/>
          <c:order val="1"/>
          <c:tx>
            <c:strRef>
              <c:f>'TS JUNE 2013'!$G$2</c:f>
              <c:strCache>
                <c:ptCount val="1"/>
                <c:pt idx="0">
                  <c:v>6/4/2022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2013'!$G$3:$G$1442</c:f>
              <c:numCache>
                <c:formatCode>General</c:formatCode>
                <c:ptCount val="1440"/>
                <c:pt idx="1419">
                  <c:v>3.6</c:v>
                </c:pt>
                <c:pt idx="1420">
                  <c:v>3.6</c:v>
                </c:pt>
                <c:pt idx="1421">
                  <c:v>3.6</c:v>
                </c:pt>
                <c:pt idx="1422">
                  <c:v>3.6</c:v>
                </c:pt>
                <c:pt idx="1423">
                  <c:v>2.8</c:v>
                </c:pt>
                <c:pt idx="1424">
                  <c:v>2.8</c:v>
                </c:pt>
                <c:pt idx="1425">
                  <c:v>6.8</c:v>
                </c:pt>
                <c:pt idx="1426">
                  <c:v>17.2</c:v>
                </c:pt>
                <c:pt idx="1427">
                  <c:v>27.6</c:v>
                </c:pt>
                <c:pt idx="1428">
                  <c:v>70.2</c:v>
                </c:pt>
                <c:pt idx="1429">
                  <c:v>77.8</c:v>
                </c:pt>
                <c:pt idx="1430">
                  <c:v>75.8</c:v>
                </c:pt>
                <c:pt idx="1431">
                  <c:v>61.2</c:v>
                </c:pt>
                <c:pt idx="1432">
                  <c:v>42.6</c:v>
                </c:pt>
                <c:pt idx="1433">
                  <c:v>69</c:v>
                </c:pt>
                <c:pt idx="1434">
                  <c:v>63.2</c:v>
                </c:pt>
                <c:pt idx="1435">
                  <c:v>46.8</c:v>
                </c:pt>
                <c:pt idx="1436">
                  <c:v>22.2</c:v>
                </c:pt>
                <c:pt idx="1437">
                  <c:v>17.2</c:v>
                </c:pt>
                <c:pt idx="1438">
                  <c:v>25</c:v>
                </c:pt>
                <c:pt idx="1439">
                  <c:v>25</c:v>
                </c:pt>
              </c:numCache>
            </c:numRef>
          </c:val>
          <c:smooth val="0"/>
          <c:extLst>
            <c:ext xmlns:c16="http://schemas.microsoft.com/office/drawing/2014/chart" uri="{C3380CC4-5D6E-409C-BE32-E72D297353CC}">
              <c16:uniqueId val="{00000001-9C2D-40A6-9624-3A0CBA104208}"/>
            </c:ext>
          </c:extLst>
        </c:ser>
        <c:ser>
          <c:idx val="2"/>
          <c:order val="2"/>
          <c:tx>
            <c:strRef>
              <c:f>'TS JUNE 2013'!$H$2</c:f>
              <c:strCache>
                <c:ptCount val="1"/>
                <c:pt idx="0">
                  <c:v>6/5/2022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2013'!$H$3:$H$1442</c:f>
              <c:numCache>
                <c:formatCode>General</c:formatCode>
                <c:ptCount val="1440"/>
                <c:pt idx="0">
                  <c:v>17.2</c:v>
                </c:pt>
                <c:pt idx="1">
                  <c:v>17.2</c:v>
                </c:pt>
                <c:pt idx="2">
                  <c:v>12.8</c:v>
                </c:pt>
                <c:pt idx="3">
                  <c:v>13.8</c:v>
                </c:pt>
                <c:pt idx="4">
                  <c:v>13.8</c:v>
                </c:pt>
                <c:pt idx="5">
                  <c:v>13</c:v>
                </c:pt>
                <c:pt idx="6">
                  <c:v>8.8000000000000007</c:v>
                </c:pt>
                <c:pt idx="7">
                  <c:v>8.8000000000000007</c:v>
                </c:pt>
                <c:pt idx="8">
                  <c:v>7</c:v>
                </c:pt>
                <c:pt idx="9">
                  <c:v>7</c:v>
                </c:pt>
                <c:pt idx="10">
                  <c:v>9.1999999999999993</c:v>
                </c:pt>
                <c:pt idx="11">
                  <c:v>12.8</c:v>
                </c:pt>
                <c:pt idx="12">
                  <c:v>17.399999999999999</c:v>
                </c:pt>
                <c:pt idx="13">
                  <c:v>14.6</c:v>
                </c:pt>
                <c:pt idx="14">
                  <c:v>11.4</c:v>
                </c:pt>
                <c:pt idx="15">
                  <c:v>7.6</c:v>
                </c:pt>
                <c:pt idx="16">
                  <c:v>5.2</c:v>
                </c:pt>
                <c:pt idx="17">
                  <c:v>5.2</c:v>
                </c:pt>
                <c:pt idx="18">
                  <c:v>8</c:v>
                </c:pt>
                <c:pt idx="19">
                  <c:v>6.8</c:v>
                </c:pt>
                <c:pt idx="20">
                  <c:v>6.8</c:v>
                </c:pt>
                <c:pt idx="21">
                  <c:v>5.8</c:v>
                </c:pt>
                <c:pt idx="22">
                  <c:v>4.5999999999999996</c:v>
                </c:pt>
                <c:pt idx="23">
                  <c:v>3.4</c:v>
                </c:pt>
                <c:pt idx="24">
                  <c:v>2.6</c:v>
                </c:pt>
                <c:pt idx="25">
                  <c:v>2.2000000000000002</c:v>
                </c:pt>
                <c:pt idx="26">
                  <c:v>1.8</c:v>
                </c:pt>
                <c:pt idx="27">
                  <c:v>1.6</c:v>
                </c:pt>
                <c:pt idx="28">
                  <c:v>1.4</c:v>
                </c:pt>
                <c:pt idx="29">
                  <c:v>1.4</c:v>
                </c:pt>
                <c:pt idx="30">
                  <c:v>1.4</c:v>
                </c:pt>
                <c:pt idx="31">
                  <c:v>1.4</c:v>
                </c:pt>
                <c:pt idx="32">
                  <c:v>1.4</c:v>
                </c:pt>
                <c:pt idx="33">
                  <c:v>2.8</c:v>
                </c:pt>
                <c:pt idx="34">
                  <c:v>2.8</c:v>
                </c:pt>
                <c:pt idx="35">
                  <c:v>2.8</c:v>
                </c:pt>
                <c:pt idx="36">
                  <c:v>2.8</c:v>
                </c:pt>
                <c:pt idx="37">
                  <c:v>2.6</c:v>
                </c:pt>
                <c:pt idx="38">
                  <c:v>2.2000000000000002</c:v>
                </c:pt>
                <c:pt idx="39">
                  <c:v>1.8</c:v>
                </c:pt>
                <c:pt idx="40">
                  <c:v>1.6</c:v>
                </c:pt>
                <c:pt idx="41">
                  <c:v>1.4</c:v>
                </c:pt>
                <c:pt idx="42">
                  <c:v>1.2</c:v>
                </c:pt>
                <c:pt idx="43">
                  <c:v>1.2</c:v>
                </c:pt>
                <c:pt idx="44">
                  <c:v>1</c:v>
                </c:pt>
                <c:pt idx="45">
                  <c:v>1</c:v>
                </c:pt>
                <c:pt idx="46">
                  <c:v>0.8</c:v>
                </c:pt>
                <c:pt idx="47">
                  <c:v>0.8</c:v>
                </c:pt>
                <c:pt idx="48">
                  <c:v>0.8</c:v>
                </c:pt>
                <c:pt idx="49">
                  <c:v>0.8</c:v>
                </c:pt>
                <c:pt idx="50">
                  <c:v>0</c:v>
                </c:pt>
              </c:numCache>
            </c:numRef>
          </c:val>
          <c:smooth val="0"/>
          <c:extLst>
            <c:ext xmlns:c16="http://schemas.microsoft.com/office/drawing/2014/chart" uri="{C3380CC4-5D6E-409C-BE32-E72D297353CC}">
              <c16:uniqueId val="{00000002-9C2D-40A6-9624-3A0CBA104208}"/>
            </c:ext>
          </c:extLst>
        </c:ser>
        <c:ser>
          <c:idx val="3"/>
          <c:order val="3"/>
          <c:tx>
            <c:strRef>
              <c:f>'TS JUNE 2013'!$I$2</c:f>
              <c:strCache>
                <c:ptCount val="1"/>
                <c:pt idx="0">
                  <c:v>6/11/2022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2013'!$I$3:$I$1442</c:f>
              <c:numCache>
                <c:formatCode>General</c:formatCode>
                <c:ptCount val="1440"/>
                <c:pt idx="607">
                  <c:v>132.4</c:v>
                </c:pt>
                <c:pt idx="608">
                  <c:v>87.2</c:v>
                </c:pt>
                <c:pt idx="609">
                  <c:v>77.8</c:v>
                </c:pt>
                <c:pt idx="610">
                  <c:v>105.6</c:v>
                </c:pt>
                <c:pt idx="611">
                  <c:v>108.6</c:v>
                </c:pt>
                <c:pt idx="612">
                  <c:v>121.2</c:v>
                </c:pt>
                <c:pt idx="613">
                  <c:v>121.2</c:v>
                </c:pt>
                <c:pt idx="614">
                  <c:v>77.400000000000006</c:v>
                </c:pt>
                <c:pt idx="615">
                  <c:v>58.4</c:v>
                </c:pt>
                <c:pt idx="616">
                  <c:v>55.2</c:v>
                </c:pt>
                <c:pt idx="617">
                  <c:v>54.4</c:v>
                </c:pt>
                <c:pt idx="618">
                  <c:v>44.2</c:v>
                </c:pt>
                <c:pt idx="619">
                  <c:v>26.4</c:v>
                </c:pt>
                <c:pt idx="620">
                  <c:v>10.199999999999999</c:v>
                </c:pt>
                <c:pt idx="621">
                  <c:v>11</c:v>
                </c:pt>
                <c:pt idx="622">
                  <c:v>28.8</c:v>
                </c:pt>
                <c:pt idx="623">
                  <c:v>34.6</c:v>
                </c:pt>
                <c:pt idx="624">
                  <c:v>33.6</c:v>
                </c:pt>
                <c:pt idx="625">
                  <c:v>37.4</c:v>
                </c:pt>
                <c:pt idx="626">
                  <c:v>41.6</c:v>
                </c:pt>
                <c:pt idx="627">
                  <c:v>44.4</c:v>
                </c:pt>
                <c:pt idx="628">
                  <c:v>41.2</c:v>
                </c:pt>
                <c:pt idx="629">
                  <c:v>25</c:v>
                </c:pt>
                <c:pt idx="630">
                  <c:v>22</c:v>
                </c:pt>
                <c:pt idx="631">
                  <c:v>17.8</c:v>
                </c:pt>
                <c:pt idx="632">
                  <c:v>20.6</c:v>
                </c:pt>
                <c:pt idx="633">
                  <c:v>15</c:v>
                </c:pt>
                <c:pt idx="634">
                  <c:v>10.8</c:v>
                </c:pt>
                <c:pt idx="635">
                  <c:v>10.8</c:v>
                </c:pt>
                <c:pt idx="636">
                  <c:v>10.6</c:v>
                </c:pt>
                <c:pt idx="637">
                  <c:v>13</c:v>
                </c:pt>
                <c:pt idx="638">
                  <c:v>13</c:v>
                </c:pt>
                <c:pt idx="639">
                  <c:v>11.4</c:v>
                </c:pt>
                <c:pt idx="640">
                  <c:v>7.8</c:v>
                </c:pt>
                <c:pt idx="641">
                  <c:v>5</c:v>
                </c:pt>
                <c:pt idx="642">
                  <c:v>5</c:v>
                </c:pt>
                <c:pt idx="643">
                  <c:v>4</c:v>
                </c:pt>
                <c:pt idx="644">
                  <c:v>4</c:v>
                </c:pt>
                <c:pt idx="645">
                  <c:v>4</c:v>
                </c:pt>
                <c:pt idx="646">
                  <c:v>3.8</c:v>
                </c:pt>
                <c:pt idx="647">
                  <c:v>3.8</c:v>
                </c:pt>
                <c:pt idx="648">
                  <c:v>3.8</c:v>
                </c:pt>
                <c:pt idx="649">
                  <c:v>2.8</c:v>
                </c:pt>
                <c:pt idx="650">
                  <c:v>2.2000000000000002</c:v>
                </c:pt>
                <c:pt idx="651">
                  <c:v>2</c:v>
                </c:pt>
                <c:pt idx="652">
                  <c:v>1.6</c:v>
                </c:pt>
                <c:pt idx="653">
                  <c:v>1.4</c:v>
                </c:pt>
                <c:pt idx="654">
                  <c:v>1.2</c:v>
                </c:pt>
                <c:pt idx="655">
                  <c:v>1.2</c:v>
                </c:pt>
                <c:pt idx="656">
                  <c:v>1.2</c:v>
                </c:pt>
                <c:pt idx="657">
                  <c:v>1.2</c:v>
                </c:pt>
                <c:pt idx="658">
                  <c:v>1.2</c:v>
                </c:pt>
                <c:pt idx="659">
                  <c:v>1.2</c:v>
                </c:pt>
                <c:pt idx="660">
                  <c:v>1.2</c:v>
                </c:pt>
                <c:pt idx="661">
                  <c:v>1.2</c:v>
                </c:pt>
                <c:pt idx="662">
                  <c:v>1.2</c:v>
                </c:pt>
                <c:pt idx="663">
                  <c:v>1.2</c:v>
                </c:pt>
                <c:pt idx="664">
                  <c:v>1.2</c:v>
                </c:pt>
                <c:pt idx="665">
                  <c:v>1.2</c:v>
                </c:pt>
                <c:pt idx="666">
                  <c:v>1</c:v>
                </c:pt>
                <c:pt idx="667">
                  <c:v>1</c:v>
                </c:pt>
                <c:pt idx="668">
                  <c:v>0.8</c:v>
                </c:pt>
                <c:pt idx="669">
                  <c:v>0.8</c:v>
                </c:pt>
                <c:pt idx="670">
                  <c:v>0.8</c:v>
                </c:pt>
                <c:pt idx="671">
                  <c:v>0.8</c:v>
                </c:pt>
                <c:pt idx="672">
                  <c:v>1</c:v>
                </c:pt>
                <c:pt idx="673">
                  <c:v>1</c:v>
                </c:pt>
                <c:pt idx="674">
                  <c:v>1</c:v>
                </c:pt>
                <c:pt idx="675">
                  <c:v>1</c:v>
                </c:pt>
                <c:pt idx="676">
                  <c:v>1</c:v>
                </c:pt>
                <c:pt idx="677">
                  <c:v>1</c:v>
                </c:pt>
                <c:pt idx="678">
                  <c:v>1</c:v>
                </c:pt>
                <c:pt idx="679">
                  <c:v>1.6</c:v>
                </c:pt>
                <c:pt idx="680">
                  <c:v>1.6</c:v>
                </c:pt>
                <c:pt idx="681">
                  <c:v>1.6</c:v>
                </c:pt>
                <c:pt idx="682">
                  <c:v>1.6</c:v>
                </c:pt>
                <c:pt idx="683">
                  <c:v>1.6</c:v>
                </c:pt>
                <c:pt idx="684">
                  <c:v>1.6</c:v>
                </c:pt>
                <c:pt idx="685">
                  <c:v>1.6</c:v>
                </c:pt>
                <c:pt idx="686">
                  <c:v>1.8</c:v>
                </c:pt>
                <c:pt idx="687">
                  <c:v>1.8</c:v>
                </c:pt>
                <c:pt idx="688">
                  <c:v>1.8</c:v>
                </c:pt>
                <c:pt idx="689">
                  <c:v>1.8</c:v>
                </c:pt>
                <c:pt idx="690">
                  <c:v>1.8</c:v>
                </c:pt>
                <c:pt idx="691">
                  <c:v>1.8</c:v>
                </c:pt>
                <c:pt idx="692">
                  <c:v>2</c:v>
                </c:pt>
                <c:pt idx="693">
                  <c:v>2</c:v>
                </c:pt>
                <c:pt idx="694">
                  <c:v>2</c:v>
                </c:pt>
                <c:pt idx="695">
                  <c:v>2</c:v>
                </c:pt>
                <c:pt idx="696">
                  <c:v>2</c:v>
                </c:pt>
                <c:pt idx="697">
                  <c:v>2</c:v>
                </c:pt>
                <c:pt idx="698">
                  <c:v>2</c:v>
                </c:pt>
                <c:pt idx="699">
                  <c:v>2</c:v>
                </c:pt>
                <c:pt idx="700">
                  <c:v>2</c:v>
                </c:pt>
                <c:pt idx="701">
                  <c:v>2</c:v>
                </c:pt>
                <c:pt idx="702">
                  <c:v>3</c:v>
                </c:pt>
                <c:pt idx="703">
                  <c:v>3</c:v>
                </c:pt>
                <c:pt idx="704">
                  <c:v>3</c:v>
                </c:pt>
                <c:pt idx="705">
                  <c:v>3</c:v>
                </c:pt>
                <c:pt idx="706">
                  <c:v>2.6</c:v>
                </c:pt>
                <c:pt idx="707">
                  <c:v>2.6</c:v>
                </c:pt>
                <c:pt idx="708">
                  <c:v>2.4</c:v>
                </c:pt>
                <c:pt idx="709">
                  <c:v>2.4</c:v>
                </c:pt>
                <c:pt idx="710">
                  <c:v>2.4</c:v>
                </c:pt>
                <c:pt idx="711">
                  <c:v>2.4</c:v>
                </c:pt>
                <c:pt idx="712">
                  <c:v>2.4</c:v>
                </c:pt>
                <c:pt idx="713">
                  <c:v>2.4</c:v>
                </c:pt>
                <c:pt idx="714">
                  <c:v>2.4</c:v>
                </c:pt>
                <c:pt idx="715">
                  <c:v>2.4</c:v>
                </c:pt>
                <c:pt idx="716">
                  <c:v>2.4</c:v>
                </c:pt>
                <c:pt idx="717">
                  <c:v>2.4</c:v>
                </c:pt>
                <c:pt idx="718">
                  <c:v>2.4</c:v>
                </c:pt>
                <c:pt idx="719">
                  <c:v>2.4</c:v>
                </c:pt>
                <c:pt idx="720">
                  <c:v>2.4</c:v>
                </c:pt>
                <c:pt idx="721">
                  <c:v>2.4</c:v>
                </c:pt>
                <c:pt idx="722">
                  <c:v>2.4</c:v>
                </c:pt>
                <c:pt idx="723">
                  <c:v>2.4</c:v>
                </c:pt>
                <c:pt idx="724">
                  <c:v>2.4</c:v>
                </c:pt>
                <c:pt idx="725">
                  <c:v>2.4</c:v>
                </c:pt>
                <c:pt idx="726">
                  <c:v>3</c:v>
                </c:pt>
                <c:pt idx="727">
                  <c:v>3</c:v>
                </c:pt>
                <c:pt idx="728">
                  <c:v>3</c:v>
                </c:pt>
                <c:pt idx="729">
                  <c:v>3</c:v>
                </c:pt>
                <c:pt idx="730">
                  <c:v>2.8</c:v>
                </c:pt>
                <c:pt idx="731">
                  <c:v>2.8</c:v>
                </c:pt>
                <c:pt idx="732">
                  <c:v>2.8</c:v>
                </c:pt>
                <c:pt idx="733">
                  <c:v>2.8</c:v>
                </c:pt>
                <c:pt idx="734">
                  <c:v>2.8</c:v>
                </c:pt>
                <c:pt idx="735">
                  <c:v>2.4</c:v>
                </c:pt>
                <c:pt idx="736">
                  <c:v>2</c:v>
                </c:pt>
                <c:pt idx="737">
                  <c:v>1.8</c:v>
                </c:pt>
                <c:pt idx="738">
                  <c:v>1.8</c:v>
                </c:pt>
                <c:pt idx="739">
                  <c:v>1.6</c:v>
                </c:pt>
                <c:pt idx="740">
                  <c:v>1.6</c:v>
                </c:pt>
                <c:pt idx="741">
                  <c:v>1.6</c:v>
                </c:pt>
                <c:pt idx="742">
                  <c:v>1.6</c:v>
                </c:pt>
                <c:pt idx="743">
                  <c:v>1.6</c:v>
                </c:pt>
                <c:pt idx="744">
                  <c:v>1.6</c:v>
                </c:pt>
                <c:pt idx="745">
                  <c:v>1.6</c:v>
                </c:pt>
                <c:pt idx="746">
                  <c:v>1.4</c:v>
                </c:pt>
                <c:pt idx="747">
                  <c:v>1.2</c:v>
                </c:pt>
                <c:pt idx="748">
                  <c:v>1.2</c:v>
                </c:pt>
                <c:pt idx="749">
                  <c:v>1</c:v>
                </c:pt>
                <c:pt idx="750">
                  <c:v>1</c:v>
                </c:pt>
                <c:pt idx="751">
                  <c:v>1</c:v>
                </c:pt>
                <c:pt idx="752">
                  <c:v>1</c:v>
                </c:pt>
                <c:pt idx="753">
                  <c:v>1</c:v>
                </c:pt>
                <c:pt idx="754">
                  <c:v>1</c:v>
                </c:pt>
                <c:pt idx="755">
                  <c:v>1</c:v>
                </c:pt>
                <c:pt idx="756">
                  <c:v>1</c:v>
                </c:pt>
                <c:pt idx="757">
                  <c:v>1</c:v>
                </c:pt>
                <c:pt idx="758">
                  <c:v>1</c:v>
                </c:pt>
                <c:pt idx="759">
                  <c:v>1</c:v>
                </c:pt>
                <c:pt idx="760">
                  <c:v>1</c:v>
                </c:pt>
                <c:pt idx="761">
                  <c:v>1</c:v>
                </c:pt>
                <c:pt idx="762">
                  <c:v>1</c:v>
                </c:pt>
                <c:pt idx="763">
                  <c:v>0.8</c:v>
                </c:pt>
                <c:pt idx="764">
                  <c:v>0.8</c:v>
                </c:pt>
                <c:pt idx="765">
                  <c:v>0.8</c:v>
                </c:pt>
                <c:pt idx="766">
                  <c:v>0.8</c:v>
                </c:pt>
                <c:pt idx="767">
                  <c:v>0.8</c:v>
                </c:pt>
                <c:pt idx="768">
                  <c:v>0.8</c:v>
                </c:pt>
                <c:pt idx="769">
                  <c:v>0.8</c:v>
                </c:pt>
                <c:pt idx="770">
                  <c:v>0.8</c:v>
                </c:pt>
                <c:pt idx="771">
                  <c:v>0.8</c:v>
                </c:pt>
                <c:pt idx="772">
                  <c:v>0.8</c:v>
                </c:pt>
                <c:pt idx="773">
                  <c:v>0.8</c:v>
                </c:pt>
                <c:pt idx="774">
                  <c:v>0.8</c:v>
                </c:pt>
                <c:pt idx="775">
                  <c:v>0.8</c:v>
                </c:pt>
                <c:pt idx="776">
                  <c:v>0.8</c:v>
                </c:pt>
                <c:pt idx="777">
                  <c:v>0.8</c:v>
                </c:pt>
                <c:pt idx="778">
                  <c:v>0.8</c:v>
                </c:pt>
                <c:pt idx="779">
                  <c:v>0.8</c:v>
                </c:pt>
                <c:pt idx="780">
                  <c:v>0.8</c:v>
                </c:pt>
                <c:pt idx="781">
                  <c:v>0.8</c:v>
                </c:pt>
              </c:numCache>
            </c:numRef>
          </c:val>
          <c:smooth val="0"/>
          <c:extLst>
            <c:ext xmlns:c16="http://schemas.microsoft.com/office/drawing/2014/chart" uri="{C3380CC4-5D6E-409C-BE32-E72D297353CC}">
              <c16:uniqueId val="{00000003-9C2D-40A6-9624-3A0CBA104208}"/>
            </c:ext>
          </c:extLst>
        </c:ser>
        <c:ser>
          <c:idx val="4"/>
          <c:order val="4"/>
          <c:tx>
            <c:strRef>
              <c:f>'TS JUNE 2013'!$J$2</c:f>
              <c:strCache>
                <c:ptCount val="1"/>
                <c:pt idx="0">
                  <c:v>6/18/2022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2013'!$J$3:$J$1442</c:f>
              <c:numCache>
                <c:formatCode>General</c:formatCode>
                <c:ptCount val="1440"/>
                <c:pt idx="1115">
                  <c:v>3.2</c:v>
                </c:pt>
                <c:pt idx="1116">
                  <c:v>3.2</c:v>
                </c:pt>
                <c:pt idx="1117">
                  <c:v>3.2</c:v>
                </c:pt>
                <c:pt idx="1118">
                  <c:v>3.2</c:v>
                </c:pt>
                <c:pt idx="1119">
                  <c:v>2.8</c:v>
                </c:pt>
                <c:pt idx="1120">
                  <c:v>2.8</c:v>
                </c:pt>
                <c:pt idx="1121">
                  <c:v>6.2</c:v>
                </c:pt>
                <c:pt idx="1122">
                  <c:v>6.2</c:v>
                </c:pt>
                <c:pt idx="1123">
                  <c:v>5.8</c:v>
                </c:pt>
                <c:pt idx="1124">
                  <c:v>3.8</c:v>
                </c:pt>
                <c:pt idx="1125">
                  <c:v>3.8</c:v>
                </c:pt>
                <c:pt idx="1126">
                  <c:v>3.6</c:v>
                </c:pt>
                <c:pt idx="1127">
                  <c:v>3.6</c:v>
                </c:pt>
                <c:pt idx="1128">
                  <c:v>3.2</c:v>
                </c:pt>
                <c:pt idx="1129">
                  <c:v>2.4</c:v>
                </c:pt>
                <c:pt idx="1130">
                  <c:v>2</c:v>
                </c:pt>
                <c:pt idx="1131">
                  <c:v>1.8</c:v>
                </c:pt>
                <c:pt idx="1132">
                  <c:v>1.6</c:v>
                </c:pt>
                <c:pt idx="1133">
                  <c:v>1.4</c:v>
                </c:pt>
                <c:pt idx="1134">
                  <c:v>1.2</c:v>
                </c:pt>
                <c:pt idx="1135">
                  <c:v>1.2</c:v>
                </c:pt>
                <c:pt idx="1136">
                  <c:v>1</c:v>
                </c:pt>
                <c:pt idx="1137">
                  <c:v>1</c:v>
                </c:pt>
                <c:pt idx="1138">
                  <c:v>0.8</c:v>
                </c:pt>
                <c:pt idx="1139">
                  <c:v>0.8</c:v>
                </c:pt>
                <c:pt idx="1140">
                  <c:v>0.8</c:v>
                </c:pt>
                <c:pt idx="1141">
                  <c:v>0.8</c:v>
                </c:pt>
              </c:numCache>
            </c:numRef>
          </c:val>
          <c:smooth val="0"/>
          <c:extLst>
            <c:ext xmlns:c16="http://schemas.microsoft.com/office/drawing/2014/chart" uri="{C3380CC4-5D6E-409C-BE32-E72D297353CC}">
              <c16:uniqueId val="{00000004-9C2D-40A6-9624-3A0CBA104208}"/>
            </c:ext>
          </c:extLst>
        </c:ser>
        <c:ser>
          <c:idx val="5"/>
          <c:order val="5"/>
          <c:tx>
            <c:strRef>
              <c:f>'TS JUNE 2013'!$K$2</c:f>
              <c:strCache>
                <c:ptCount val="1"/>
                <c:pt idx="0">
                  <c:v>6/19/2022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2013'!$K$3:$K$1442</c:f>
              <c:numCache>
                <c:formatCode>General</c:formatCode>
                <c:ptCount val="1440"/>
                <c:pt idx="549">
                  <c:v>86.6</c:v>
                </c:pt>
                <c:pt idx="550">
                  <c:v>118.8</c:v>
                </c:pt>
                <c:pt idx="551">
                  <c:v>77.8</c:v>
                </c:pt>
                <c:pt idx="552">
                  <c:v>31.6</c:v>
                </c:pt>
                <c:pt idx="553">
                  <c:v>41</c:v>
                </c:pt>
                <c:pt idx="554">
                  <c:v>19.2</c:v>
                </c:pt>
                <c:pt idx="555">
                  <c:v>8</c:v>
                </c:pt>
                <c:pt idx="556">
                  <c:v>8</c:v>
                </c:pt>
                <c:pt idx="557">
                  <c:v>13.6</c:v>
                </c:pt>
                <c:pt idx="558">
                  <c:v>7</c:v>
                </c:pt>
                <c:pt idx="559">
                  <c:v>7</c:v>
                </c:pt>
                <c:pt idx="560">
                  <c:v>5.6</c:v>
                </c:pt>
                <c:pt idx="561">
                  <c:v>4</c:v>
                </c:pt>
                <c:pt idx="562">
                  <c:v>3</c:v>
                </c:pt>
                <c:pt idx="563">
                  <c:v>2.4</c:v>
                </c:pt>
                <c:pt idx="564">
                  <c:v>2</c:v>
                </c:pt>
                <c:pt idx="565">
                  <c:v>1.6</c:v>
                </c:pt>
                <c:pt idx="566">
                  <c:v>1.4</c:v>
                </c:pt>
                <c:pt idx="567">
                  <c:v>1.4</c:v>
                </c:pt>
                <c:pt idx="568">
                  <c:v>1.2</c:v>
                </c:pt>
                <c:pt idx="569">
                  <c:v>1</c:v>
                </c:pt>
                <c:pt idx="570">
                  <c:v>1</c:v>
                </c:pt>
                <c:pt idx="571">
                  <c:v>1</c:v>
                </c:pt>
                <c:pt idx="572">
                  <c:v>0.8</c:v>
                </c:pt>
                <c:pt idx="573">
                  <c:v>0.8</c:v>
                </c:pt>
                <c:pt idx="574">
                  <c:v>0.8</c:v>
                </c:pt>
                <c:pt idx="575">
                  <c:v>0.8</c:v>
                </c:pt>
              </c:numCache>
            </c:numRef>
          </c:val>
          <c:smooth val="0"/>
          <c:extLst>
            <c:ext xmlns:c16="http://schemas.microsoft.com/office/drawing/2014/chart" uri="{C3380CC4-5D6E-409C-BE32-E72D297353CC}">
              <c16:uniqueId val="{00000005-9C2D-40A6-9624-3A0CBA104208}"/>
            </c:ext>
          </c:extLst>
        </c:ser>
        <c:ser>
          <c:idx val="6"/>
          <c:order val="6"/>
          <c:tx>
            <c:strRef>
              <c:f>'TS JUNE 2013'!$L$2</c:f>
              <c:strCache>
                <c:ptCount val="1"/>
                <c:pt idx="0">
                  <c:v>6/23/2022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2013'!$L$3:$L$1442</c:f>
              <c:numCache>
                <c:formatCode>General</c:formatCode>
                <c:ptCount val="1440"/>
                <c:pt idx="1220">
                  <c:v>27</c:v>
                </c:pt>
                <c:pt idx="1221">
                  <c:v>29.2</c:v>
                </c:pt>
                <c:pt idx="1222">
                  <c:v>26.4</c:v>
                </c:pt>
                <c:pt idx="1223">
                  <c:v>8.4</c:v>
                </c:pt>
                <c:pt idx="1224">
                  <c:v>4.8</c:v>
                </c:pt>
                <c:pt idx="1225">
                  <c:v>3.4</c:v>
                </c:pt>
                <c:pt idx="1226">
                  <c:v>2.6</c:v>
                </c:pt>
                <c:pt idx="1227">
                  <c:v>2.2000000000000002</c:v>
                </c:pt>
                <c:pt idx="1228">
                  <c:v>1.8</c:v>
                </c:pt>
                <c:pt idx="1229">
                  <c:v>1.6</c:v>
                </c:pt>
                <c:pt idx="1230">
                  <c:v>1.4</c:v>
                </c:pt>
                <c:pt idx="1231">
                  <c:v>1.4</c:v>
                </c:pt>
                <c:pt idx="1232">
                  <c:v>1.4</c:v>
                </c:pt>
                <c:pt idx="1233">
                  <c:v>1.4</c:v>
                </c:pt>
                <c:pt idx="1234">
                  <c:v>1.4</c:v>
                </c:pt>
                <c:pt idx="1235">
                  <c:v>1.4</c:v>
                </c:pt>
                <c:pt idx="1236">
                  <c:v>1.4</c:v>
                </c:pt>
                <c:pt idx="1237">
                  <c:v>1.4</c:v>
                </c:pt>
                <c:pt idx="1238">
                  <c:v>1.4</c:v>
                </c:pt>
                <c:pt idx="1239">
                  <c:v>1.4</c:v>
                </c:pt>
                <c:pt idx="1240">
                  <c:v>1.2</c:v>
                </c:pt>
                <c:pt idx="1241">
                  <c:v>1.2</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0.8</c:v>
                </c:pt>
                <c:pt idx="1258">
                  <c:v>0.8</c:v>
                </c:pt>
                <c:pt idx="1259">
                  <c:v>0.8</c:v>
                </c:pt>
                <c:pt idx="1260">
                  <c:v>0.8</c:v>
                </c:pt>
                <c:pt idx="1261">
                  <c:v>0.8</c:v>
                </c:pt>
                <c:pt idx="1262">
                  <c:v>0.8</c:v>
                </c:pt>
                <c:pt idx="1263">
                  <c:v>0.8</c:v>
                </c:pt>
                <c:pt idx="1264">
                  <c:v>0.8</c:v>
                </c:pt>
                <c:pt idx="1265">
                  <c:v>0.8</c:v>
                </c:pt>
                <c:pt idx="1266">
                  <c:v>0.8</c:v>
                </c:pt>
                <c:pt idx="1267">
                  <c:v>0.8</c:v>
                </c:pt>
                <c:pt idx="1268">
                  <c:v>0.8</c:v>
                </c:pt>
                <c:pt idx="1269">
                  <c:v>0.8</c:v>
                </c:pt>
                <c:pt idx="1270">
                  <c:v>0.8</c:v>
                </c:pt>
                <c:pt idx="1271">
                  <c:v>0.8</c:v>
                </c:pt>
                <c:pt idx="1272">
                  <c:v>0.8</c:v>
                </c:pt>
                <c:pt idx="1273">
                  <c:v>1.6</c:v>
                </c:pt>
                <c:pt idx="1274">
                  <c:v>1.6</c:v>
                </c:pt>
                <c:pt idx="1275">
                  <c:v>1.6</c:v>
                </c:pt>
                <c:pt idx="1276">
                  <c:v>1.6</c:v>
                </c:pt>
                <c:pt idx="1277">
                  <c:v>1.6</c:v>
                </c:pt>
                <c:pt idx="1278">
                  <c:v>2.6</c:v>
                </c:pt>
                <c:pt idx="1279">
                  <c:v>2.6</c:v>
                </c:pt>
                <c:pt idx="1280">
                  <c:v>2.6</c:v>
                </c:pt>
                <c:pt idx="1281">
                  <c:v>2.6</c:v>
                </c:pt>
                <c:pt idx="1282">
                  <c:v>2.8</c:v>
                </c:pt>
                <c:pt idx="1283">
                  <c:v>2.8</c:v>
                </c:pt>
                <c:pt idx="1284">
                  <c:v>2.8</c:v>
                </c:pt>
                <c:pt idx="1285">
                  <c:v>2.8</c:v>
                </c:pt>
                <c:pt idx="1286">
                  <c:v>3.2</c:v>
                </c:pt>
                <c:pt idx="1287">
                  <c:v>3.2</c:v>
                </c:pt>
                <c:pt idx="1288">
                  <c:v>3.2</c:v>
                </c:pt>
                <c:pt idx="1289">
                  <c:v>3.2</c:v>
                </c:pt>
                <c:pt idx="1290">
                  <c:v>3.2</c:v>
                </c:pt>
                <c:pt idx="1291">
                  <c:v>3</c:v>
                </c:pt>
                <c:pt idx="1292">
                  <c:v>3</c:v>
                </c:pt>
                <c:pt idx="1293">
                  <c:v>3</c:v>
                </c:pt>
                <c:pt idx="1294">
                  <c:v>3</c:v>
                </c:pt>
                <c:pt idx="1295">
                  <c:v>3</c:v>
                </c:pt>
                <c:pt idx="1296">
                  <c:v>3</c:v>
                </c:pt>
                <c:pt idx="1297">
                  <c:v>3</c:v>
                </c:pt>
                <c:pt idx="1298">
                  <c:v>3</c:v>
                </c:pt>
                <c:pt idx="1299">
                  <c:v>3</c:v>
                </c:pt>
                <c:pt idx="1300">
                  <c:v>3</c:v>
                </c:pt>
                <c:pt idx="1301">
                  <c:v>3</c:v>
                </c:pt>
                <c:pt idx="1302">
                  <c:v>2.6</c:v>
                </c:pt>
                <c:pt idx="1303">
                  <c:v>2.6</c:v>
                </c:pt>
                <c:pt idx="1304">
                  <c:v>2.4</c:v>
                </c:pt>
                <c:pt idx="1305">
                  <c:v>2.4</c:v>
                </c:pt>
                <c:pt idx="1306">
                  <c:v>2.4</c:v>
                </c:pt>
                <c:pt idx="1307">
                  <c:v>2.4</c:v>
                </c:pt>
                <c:pt idx="1308">
                  <c:v>2.4</c:v>
                </c:pt>
                <c:pt idx="1309">
                  <c:v>2.2000000000000002</c:v>
                </c:pt>
                <c:pt idx="1310">
                  <c:v>2.2000000000000002</c:v>
                </c:pt>
                <c:pt idx="1311">
                  <c:v>2.2000000000000002</c:v>
                </c:pt>
                <c:pt idx="1312">
                  <c:v>2.2000000000000002</c:v>
                </c:pt>
                <c:pt idx="1313">
                  <c:v>2.4</c:v>
                </c:pt>
                <c:pt idx="1314">
                  <c:v>2.4</c:v>
                </c:pt>
                <c:pt idx="1315">
                  <c:v>2.4</c:v>
                </c:pt>
                <c:pt idx="1316">
                  <c:v>2.4</c:v>
                </c:pt>
                <c:pt idx="1317">
                  <c:v>2.4</c:v>
                </c:pt>
                <c:pt idx="1318">
                  <c:v>2.4</c:v>
                </c:pt>
                <c:pt idx="1319">
                  <c:v>2.4</c:v>
                </c:pt>
                <c:pt idx="1320">
                  <c:v>2.4</c:v>
                </c:pt>
                <c:pt idx="1321">
                  <c:v>2.4</c:v>
                </c:pt>
                <c:pt idx="1322">
                  <c:v>2.4</c:v>
                </c:pt>
                <c:pt idx="1323">
                  <c:v>2.2000000000000002</c:v>
                </c:pt>
                <c:pt idx="1324">
                  <c:v>1.8</c:v>
                </c:pt>
                <c:pt idx="1325">
                  <c:v>1.6</c:v>
                </c:pt>
                <c:pt idx="1326">
                  <c:v>1.6</c:v>
                </c:pt>
                <c:pt idx="1327">
                  <c:v>1.6</c:v>
                </c:pt>
                <c:pt idx="1328">
                  <c:v>1.6</c:v>
                </c:pt>
                <c:pt idx="1329">
                  <c:v>1.6</c:v>
                </c:pt>
                <c:pt idx="1330">
                  <c:v>1.6</c:v>
                </c:pt>
                <c:pt idx="1331">
                  <c:v>1.6</c:v>
                </c:pt>
                <c:pt idx="1332">
                  <c:v>1.6</c:v>
                </c:pt>
                <c:pt idx="1333">
                  <c:v>1.4</c:v>
                </c:pt>
                <c:pt idx="1334">
                  <c:v>1.4</c:v>
                </c:pt>
                <c:pt idx="1335">
                  <c:v>1.2</c:v>
                </c:pt>
                <c:pt idx="1336">
                  <c:v>1</c:v>
                </c:pt>
                <c:pt idx="1337">
                  <c:v>1</c:v>
                </c:pt>
                <c:pt idx="1338">
                  <c:v>1</c:v>
                </c:pt>
                <c:pt idx="1339">
                  <c:v>0.8</c:v>
                </c:pt>
                <c:pt idx="1340">
                  <c:v>0.8</c:v>
                </c:pt>
                <c:pt idx="1341">
                  <c:v>0.8</c:v>
                </c:pt>
                <c:pt idx="1342">
                  <c:v>0.8</c:v>
                </c:pt>
                <c:pt idx="1343">
                  <c:v>0.8</c:v>
                </c:pt>
                <c:pt idx="1344">
                  <c:v>0.8</c:v>
                </c:pt>
                <c:pt idx="1345">
                  <c:v>0.8</c:v>
                </c:pt>
                <c:pt idx="1346">
                  <c:v>0.8</c:v>
                </c:pt>
                <c:pt idx="1347">
                  <c:v>0.8</c:v>
                </c:pt>
                <c:pt idx="1348">
                  <c:v>0.8</c:v>
                </c:pt>
                <c:pt idx="1349">
                  <c:v>0.8</c:v>
                </c:pt>
                <c:pt idx="1350">
                  <c:v>0.8</c:v>
                </c:pt>
                <c:pt idx="1351">
                  <c:v>0.8</c:v>
                </c:pt>
                <c:pt idx="1352">
                  <c:v>0.8</c:v>
                </c:pt>
                <c:pt idx="1353">
                  <c:v>0.8</c:v>
                </c:pt>
                <c:pt idx="1354">
                  <c:v>0.8</c:v>
                </c:pt>
                <c:pt idx="1355">
                  <c:v>0.8</c:v>
                </c:pt>
                <c:pt idx="1356">
                  <c:v>0.8</c:v>
                </c:pt>
              </c:numCache>
            </c:numRef>
          </c:val>
          <c:smooth val="0"/>
          <c:extLst>
            <c:ext xmlns:c16="http://schemas.microsoft.com/office/drawing/2014/chart" uri="{C3380CC4-5D6E-409C-BE32-E72D297353CC}">
              <c16:uniqueId val="{00000006-9C2D-40A6-9624-3A0CBA104208}"/>
            </c:ext>
          </c:extLst>
        </c:ser>
        <c:ser>
          <c:idx val="7"/>
          <c:order val="7"/>
          <c:tx>
            <c:strRef>
              <c:f>'TS JUNE 2013'!$M$2</c:f>
              <c:strCache>
                <c:ptCount val="1"/>
                <c:pt idx="0">
                  <c:v>6/26/2022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2013'!$M$3:$M$1442</c:f>
              <c:numCache>
                <c:formatCode>General</c:formatCode>
                <c:ptCount val="1440"/>
                <c:pt idx="1252">
                  <c:v>1</c:v>
                </c:pt>
                <c:pt idx="1253">
                  <c:v>1</c:v>
                </c:pt>
                <c:pt idx="1254">
                  <c:v>1</c:v>
                </c:pt>
                <c:pt idx="1255">
                  <c:v>1</c:v>
                </c:pt>
                <c:pt idx="1256">
                  <c:v>1</c:v>
                </c:pt>
                <c:pt idx="1257">
                  <c:v>1</c:v>
                </c:pt>
                <c:pt idx="1258">
                  <c:v>1</c:v>
                </c:pt>
                <c:pt idx="1259">
                  <c:v>1</c:v>
                </c:pt>
                <c:pt idx="1260">
                  <c:v>1</c:v>
                </c:pt>
                <c:pt idx="1261">
                  <c:v>1</c:v>
                </c:pt>
                <c:pt idx="1262">
                  <c:v>1</c:v>
                </c:pt>
                <c:pt idx="1263">
                  <c:v>1</c:v>
                </c:pt>
                <c:pt idx="1264">
                  <c:v>1</c:v>
                </c:pt>
                <c:pt idx="1265">
                  <c:v>1</c:v>
                </c:pt>
                <c:pt idx="1266">
                  <c:v>1</c:v>
                </c:pt>
                <c:pt idx="1267">
                  <c:v>1</c:v>
                </c:pt>
                <c:pt idx="1268">
                  <c:v>1</c:v>
                </c:pt>
                <c:pt idx="1269">
                  <c:v>1</c:v>
                </c:pt>
                <c:pt idx="1270">
                  <c:v>1</c:v>
                </c:pt>
                <c:pt idx="1271">
                  <c:v>1</c:v>
                </c:pt>
                <c:pt idx="1272">
                  <c:v>1</c:v>
                </c:pt>
                <c:pt idx="1273">
                  <c:v>1</c:v>
                </c:pt>
                <c:pt idx="1274">
                  <c:v>1.4</c:v>
                </c:pt>
                <c:pt idx="1275">
                  <c:v>1.4</c:v>
                </c:pt>
                <c:pt idx="1276">
                  <c:v>1.4</c:v>
                </c:pt>
                <c:pt idx="1277">
                  <c:v>1.4</c:v>
                </c:pt>
                <c:pt idx="1278">
                  <c:v>1.4</c:v>
                </c:pt>
                <c:pt idx="1279">
                  <c:v>1.4</c:v>
                </c:pt>
                <c:pt idx="1280">
                  <c:v>1.4</c:v>
                </c:pt>
                <c:pt idx="1281">
                  <c:v>1.4</c:v>
                </c:pt>
                <c:pt idx="1282">
                  <c:v>1.4</c:v>
                </c:pt>
                <c:pt idx="1283">
                  <c:v>1.2</c:v>
                </c:pt>
                <c:pt idx="1284">
                  <c:v>1.2</c:v>
                </c:pt>
                <c:pt idx="1285">
                  <c:v>1.2</c:v>
                </c:pt>
                <c:pt idx="1286">
                  <c:v>1.2</c:v>
                </c:pt>
                <c:pt idx="1287">
                  <c:v>1.2</c:v>
                </c:pt>
                <c:pt idx="1288">
                  <c:v>2.8</c:v>
                </c:pt>
                <c:pt idx="1289">
                  <c:v>2.8</c:v>
                </c:pt>
                <c:pt idx="1290">
                  <c:v>5.2</c:v>
                </c:pt>
                <c:pt idx="1291">
                  <c:v>12</c:v>
                </c:pt>
                <c:pt idx="1292">
                  <c:v>9.6</c:v>
                </c:pt>
                <c:pt idx="1293">
                  <c:v>16.8</c:v>
                </c:pt>
                <c:pt idx="1294">
                  <c:v>22.6</c:v>
                </c:pt>
                <c:pt idx="1295">
                  <c:v>39.6</c:v>
                </c:pt>
                <c:pt idx="1296">
                  <c:v>48.6</c:v>
                </c:pt>
                <c:pt idx="1297">
                  <c:v>48.6</c:v>
                </c:pt>
                <c:pt idx="1298">
                  <c:v>15.2</c:v>
                </c:pt>
                <c:pt idx="1299">
                  <c:v>10.6</c:v>
                </c:pt>
                <c:pt idx="1300">
                  <c:v>5.6</c:v>
                </c:pt>
                <c:pt idx="1301">
                  <c:v>3.8</c:v>
                </c:pt>
                <c:pt idx="1302">
                  <c:v>3.8</c:v>
                </c:pt>
                <c:pt idx="1303">
                  <c:v>3.8</c:v>
                </c:pt>
                <c:pt idx="1304">
                  <c:v>3.8</c:v>
                </c:pt>
                <c:pt idx="1305">
                  <c:v>3</c:v>
                </c:pt>
                <c:pt idx="1306">
                  <c:v>2.4</c:v>
                </c:pt>
                <c:pt idx="1307">
                  <c:v>2</c:v>
                </c:pt>
                <c:pt idx="1308">
                  <c:v>1.8</c:v>
                </c:pt>
                <c:pt idx="1309">
                  <c:v>1.6</c:v>
                </c:pt>
                <c:pt idx="1310">
                  <c:v>1.4</c:v>
                </c:pt>
                <c:pt idx="1311">
                  <c:v>1.2</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1</c:v>
                </c:pt>
                <c:pt idx="1325">
                  <c:v>1</c:v>
                </c:pt>
                <c:pt idx="1326">
                  <c:v>1</c:v>
                </c:pt>
                <c:pt idx="1327">
                  <c:v>1</c:v>
                </c:pt>
                <c:pt idx="1328">
                  <c:v>1</c:v>
                </c:pt>
                <c:pt idx="1329">
                  <c:v>1</c:v>
                </c:pt>
                <c:pt idx="1330">
                  <c:v>1</c:v>
                </c:pt>
                <c:pt idx="1331">
                  <c:v>1.6</c:v>
                </c:pt>
                <c:pt idx="1332">
                  <c:v>1.6</c:v>
                </c:pt>
                <c:pt idx="1333">
                  <c:v>1.6</c:v>
                </c:pt>
                <c:pt idx="1334">
                  <c:v>1.6</c:v>
                </c:pt>
                <c:pt idx="1335">
                  <c:v>1.6</c:v>
                </c:pt>
                <c:pt idx="1336">
                  <c:v>1.6</c:v>
                </c:pt>
                <c:pt idx="1337">
                  <c:v>2</c:v>
                </c:pt>
                <c:pt idx="1338">
                  <c:v>2</c:v>
                </c:pt>
                <c:pt idx="1339">
                  <c:v>2</c:v>
                </c:pt>
                <c:pt idx="1340">
                  <c:v>2</c:v>
                </c:pt>
                <c:pt idx="1341">
                  <c:v>2</c:v>
                </c:pt>
                <c:pt idx="1342">
                  <c:v>2</c:v>
                </c:pt>
                <c:pt idx="1343">
                  <c:v>2</c:v>
                </c:pt>
                <c:pt idx="1344">
                  <c:v>1.6</c:v>
                </c:pt>
                <c:pt idx="1345">
                  <c:v>1.4</c:v>
                </c:pt>
                <c:pt idx="1346">
                  <c:v>1.2</c:v>
                </c:pt>
                <c:pt idx="1347">
                  <c:v>1.2</c:v>
                </c:pt>
                <c:pt idx="1348">
                  <c:v>1</c:v>
                </c:pt>
                <c:pt idx="1349">
                  <c:v>1</c:v>
                </c:pt>
                <c:pt idx="1350">
                  <c:v>1</c:v>
                </c:pt>
                <c:pt idx="1351">
                  <c:v>0.8</c:v>
                </c:pt>
                <c:pt idx="1352">
                  <c:v>0.8</c:v>
                </c:pt>
                <c:pt idx="1353">
                  <c:v>0.8</c:v>
                </c:pt>
              </c:numCache>
            </c:numRef>
          </c:val>
          <c:smooth val="0"/>
          <c:extLst>
            <c:ext xmlns:c16="http://schemas.microsoft.com/office/drawing/2014/chart" uri="{C3380CC4-5D6E-409C-BE32-E72D297353CC}">
              <c16:uniqueId val="{00000007-9C2D-40A6-9624-3A0CBA104208}"/>
            </c:ext>
          </c:extLst>
        </c:ser>
        <c:ser>
          <c:idx val="8"/>
          <c:order val="8"/>
          <c:tx>
            <c:strRef>
              <c:f>'TS JUNE 2013'!$N$2</c:f>
              <c:strCache>
                <c:ptCount val="1"/>
                <c:pt idx="0">
                  <c:v>6/28/2022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2013'!$N$3:$N$1442</c:f>
              <c:numCache>
                <c:formatCode>General</c:formatCode>
                <c:ptCount val="1440"/>
                <c:pt idx="777">
                  <c:v>57.6</c:v>
                </c:pt>
                <c:pt idx="778">
                  <c:v>40.200000000000003</c:v>
                </c:pt>
                <c:pt idx="779">
                  <c:v>35.6</c:v>
                </c:pt>
                <c:pt idx="780">
                  <c:v>22.6</c:v>
                </c:pt>
                <c:pt idx="781">
                  <c:v>16.600000000000001</c:v>
                </c:pt>
                <c:pt idx="782">
                  <c:v>13.6</c:v>
                </c:pt>
                <c:pt idx="783">
                  <c:v>7.4</c:v>
                </c:pt>
                <c:pt idx="784">
                  <c:v>7.4</c:v>
                </c:pt>
                <c:pt idx="785">
                  <c:v>15.8</c:v>
                </c:pt>
                <c:pt idx="786">
                  <c:v>15.8</c:v>
                </c:pt>
                <c:pt idx="787">
                  <c:v>5.6</c:v>
                </c:pt>
                <c:pt idx="788">
                  <c:v>5.6</c:v>
                </c:pt>
                <c:pt idx="789">
                  <c:v>5.4</c:v>
                </c:pt>
                <c:pt idx="790">
                  <c:v>4.2</c:v>
                </c:pt>
                <c:pt idx="791">
                  <c:v>4.2</c:v>
                </c:pt>
                <c:pt idx="792">
                  <c:v>8</c:v>
                </c:pt>
                <c:pt idx="793">
                  <c:v>8</c:v>
                </c:pt>
                <c:pt idx="794">
                  <c:v>8</c:v>
                </c:pt>
                <c:pt idx="795">
                  <c:v>7.8</c:v>
                </c:pt>
                <c:pt idx="796">
                  <c:v>28.8</c:v>
                </c:pt>
                <c:pt idx="797">
                  <c:v>36.799999999999997</c:v>
                </c:pt>
                <c:pt idx="798">
                  <c:v>9.1999999999999993</c:v>
                </c:pt>
                <c:pt idx="799">
                  <c:v>9.1999999999999993</c:v>
                </c:pt>
                <c:pt idx="800">
                  <c:v>6</c:v>
                </c:pt>
                <c:pt idx="801">
                  <c:v>20.8</c:v>
                </c:pt>
                <c:pt idx="802">
                  <c:v>55.6</c:v>
                </c:pt>
                <c:pt idx="803">
                  <c:v>55.6</c:v>
                </c:pt>
                <c:pt idx="804">
                  <c:v>17</c:v>
                </c:pt>
                <c:pt idx="805">
                  <c:v>102</c:v>
                </c:pt>
                <c:pt idx="806">
                  <c:v>56.2</c:v>
                </c:pt>
                <c:pt idx="807">
                  <c:v>48.2</c:v>
                </c:pt>
                <c:pt idx="808">
                  <c:v>16.399999999999999</c:v>
                </c:pt>
                <c:pt idx="809">
                  <c:v>13</c:v>
                </c:pt>
                <c:pt idx="810">
                  <c:v>15.6</c:v>
                </c:pt>
                <c:pt idx="811">
                  <c:v>6.2</c:v>
                </c:pt>
                <c:pt idx="812">
                  <c:v>6.2</c:v>
                </c:pt>
                <c:pt idx="813">
                  <c:v>6</c:v>
                </c:pt>
                <c:pt idx="814">
                  <c:v>4</c:v>
                </c:pt>
                <c:pt idx="815">
                  <c:v>3</c:v>
                </c:pt>
                <c:pt idx="816">
                  <c:v>2.4</c:v>
                </c:pt>
                <c:pt idx="817">
                  <c:v>2</c:v>
                </c:pt>
                <c:pt idx="818">
                  <c:v>1.8</c:v>
                </c:pt>
                <c:pt idx="819">
                  <c:v>1.6</c:v>
                </c:pt>
                <c:pt idx="820">
                  <c:v>1.4</c:v>
                </c:pt>
                <c:pt idx="821">
                  <c:v>1.2</c:v>
                </c:pt>
                <c:pt idx="822">
                  <c:v>1</c:v>
                </c:pt>
                <c:pt idx="823">
                  <c:v>1</c:v>
                </c:pt>
                <c:pt idx="824">
                  <c:v>1</c:v>
                </c:pt>
                <c:pt idx="825">
                  <c:v>0.8</c:v>
                </c:pt>
                <c:pt idx="826">
                  <c:v>0.8</c:v>
                </c:pt>
                <c:pt idx="827">
                  <c:v>0.8</c:v>
                </c:pt>
              </c:numCache>
            </c:numRef>
          </c:val>
          <c:smooth val="0"/>
          <c:extLst>
            <c:ext xmlns:c16="http://schemas.microsoft.com/office/drawing/2014/chart" uri="{C3380CC4-5D6E-409C-BE32-E72D297353CC}">
              <c16:uniqueId val="{00000008-9C2D-40A6-9624-3A0CBA104208}"/>
            </c:ext>
          </c:extLst>
        </c:ser>
        <c:ser>
          <c:idx val="9"/>
          <c:order val="9"/>
          <c:tx>
            <c:strRef>
              <c:f>'TS JUNE 2013'!$O$2</c:f>
              <c:strCache>
                <c:ptCount val="1"/>
                <c:pt idx="0">
                  <c:v>6/30/2022</c:v>
                </c:pt>
              </c:strCache>
            </c:strRef>
          </c:tx>
          <c:marker>
            <c:symbol val="none"/>
          </c:marker>
          <c:cat>
            <c:numRef>
              <c:f>'TS JUNE 2013'!$E$3:$E$1442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4.1666666666666666E-3</c:v>
                </c:pt>
                <c:pt idx="7">
                  <c:v>4.8611111111111112E-3</c:v>
                </c:pt>
                <c:pt idx="8">
                  <c:v>5.5555555555555558E-3</c:v>
                </c:pt>
                <c:pt idx="9">
                  <c:v>6.2499999999999995E-3</c:v>
                </c:pt>
                <c:pt idx="10">
                  <c:v>6.9444444444444441E-3</c:v>
                </c:pt>
                <c:pt idx="11">
                  <c:v>7.6388888888888886E-3</c:v>
                </c:pt>
                <c:pt idx="12">
                  <c:v>8.3333333333333332E-3</c:v>
                </c:pt>
                <c:pt idx="13">
                  <c:v>9.0277777777777787E-3</c:v>
                </c:pt>
                <c:pt idx="14">
                  <c:v>9.7222222222222224E-3</c:v>
                </c:pt>
                <c:pt idx="15">
                  <c:v>1.0416666666666666E-2</c:v>
                </c:pt>
                <c:pt idx="16">
                  <c:v>1.1111111111111112E-2</c:v>
                </c:pt>
                <c:pt idx="17">
                  <c:v>1.1805555555555555E-2</c:v>
                </c:pt>
                <c:pt idx="18">
                  <c:v>1.2499999999999999E-2</c:v>
                </c:pt>
                <c:pt idx="19">
                  <c:v>1.3194444444444444E-2</c:v>
                </c:pt>
                <c:pt idx="20">
                  <c:v>1.3888888888888888E-2</c:v>
                </c:pt>
                <c:pt idx="21">
                  <c:v>1.4583333333333332E-2</c:v>
                </c:pt>
                <c:pt idx="22">
                  <c:v>1.5277777777777777E-2</c:v>
                </c:pt>
                <c:pt idx="23">
                  <c:v>1.5972222222222224E-2</c:v>
                </c:pt>
                <c:pt idx="24">
                  <c:v>1.6666666666666666E-2</c:v>
                </c:pt>
                <c:pt idx="25">
                  <c:v>1.7361111111111112E-2</c:v>
                </c:pt>
                <c:pt idx="26">
                  <c:v>1.8055555555555557E-2</c:v>
                </c:pt>
                <c:pt idx="27">
                  <c:v>1.8749999999999999E-2</c:v>
                </c:pt>
                <c:pt idx="28">
                  <c:v>1.9444444444444445E-2</c:v>
                </c:pt>
                <c:pt idx="29">
                  <c:v>2.013888888888889E-2</c:v>
                </c:pt>
                <c:pt idx="30">
                  <c:v>2.0833333333333332E-2</c:v>
                </c:pt>
                <c:pt idx="31">
                  <c:v>2.1527777777777781E-2</c:v>
                </c:pt>
                <c:pt idx="32">
                  <c:v>2.2222222222222223E-2</c:v>
                </c:pt>
                <c:pt idx="33">
                  <c:v>2.2916666666666669E-2</c:v>
                </c:pt>
                <c:pt idx="34">
                  <c:v>2.361111111111111E-2</c:v>
                </c:pt>
                <c:pt idx="35">
                  <c:v>2.4305555555555556E-2</c:v>
                </c:pt>
                <c:pt idx="36">
                  <c:v>2.4999999999999998E-2</c:v>
                </c:pt>
                <c:pt idx="37">
                  <c:v>2.5694444444444447E-2</c:v>
                </c:pt>
                <c:pt idx="38">
                  <c:v>2.6388888888888889E-2</c:v>
                </c:pt>
                <c:pt idx="39">
                  <c:v>2.7083333333333334E-2</c:v>
                </c:pt>
                <c:pt idx="40">
                  <c:v>2.7777777777777776E-2</c:v>
                </c:pt>
                <c:pt idx="41">
                  <c:v>2.8472222222222222E-2</c:v>
                </c:pt>
                <c:pt idx="42">
                  <c:v>2.9166666666666664E-2</c:v>
                </c:pt>
                <c:pt idx="43">
                  <c:v>2.9861111111111113E-2</c:v>
                </c:pt>
                <c:pt idx="44">
                  <c:v>3.0555555555555555E-2</c:v>
                </c:pt>
                <c:pt idx="45">
                  <c:v>3.125E-2</c:v>
                </c:pt>
                <c:pt idx="46">
                  <c:v>3.1944444444444449E-2</c:v>
                </c:pt>
                <c:pt idx="47">
                  <c:v>3.2638888888888891E-2</c:v>
                </c:pt>
                <c:pt idx="48">
                  <c:v>3.3333333333333333E-2</c:v>
                </c:pt>
                <c:pt idx="49">
                  <c:v>3.4027777777777775E-2</c:v>
                </c:pt>
                <c:pt idx="50">
                  <c:v>3.4722222222222203E-2</c:v>
                </c:pt>
                <c:pt idx="51">
                  <c:v>3.54166666666667E-2</c:v>
                </c:pt>
                <c:pt idx="52">
                  <c:v>3.6111111111111101E-2</c:v>
                </c:pt>
                <c:pt idx="53">
                  <c:v>3.6805555555555501E-2</c:v>
                </c:pt>
                <c:pt idx="54">
                  <c:v>3.7499999999999999E-2</c:v>
                </c:pt>
                <c:pt idx="55">
                  <c:v>3.8194444444444399E-2</c:v>
                </c:pt>
                <c:pt idx="56">
                  <c:v>3.8888888888888903E-2</c:v>
                </c:pt>
                <c:pt idx="57">
                  <c:v>3.9583333333333297E-2</c:v>
                </c:pt>
                <c:pt idx="58">
                  <c:v>4.0277777777777801E-2</c:v>
                </c:pt>
                <c:pt idx="59">
                  <c:v>4.0972222222222202E-2</c:v>
                </c:pt>
                <c:pt idx="60">
                  <c:v>4.1666666666666602E-2</c:v>
                </c:pt>
                <c:pt idx="61">
                  <c:v>4.2361111111111099E-2</c:v>
                </c:pt>
                <c:pt idx="62">
                  <c:v>4.30555555555555E-2</c:v>
                </c:pt>
                <c:pt idx="63">
                  <c:v>4.3749999999999997E-2</c:v>
                </c:pt>
                <c:pt idx="64">
                  <c:v>4.4444444444444398E-2</c:v>
                </c:pt>
                <c:pt idx="65">
                  <c:v>4.5138888888888902E-2</c:v>
                </c:pt>
                <c:pt idx="66">
                  <c:v>4.5833333333333302E-2</c:v>
                </c:pt>
                <c:pt idx="67">
                  <c:v>4.6527777777777703E-2</c:v>
                </c:pt>
                <c:pt idx="68">
                  <c:v>4.72222222222222E-2</c:v>
                </c:pt>
                <c:pt idx="69">
                  <c:v>4.7916666666666601E-2</c:v>
                </c:pt>
                <c:pt idx="70">
                  <c:v>4.8611111111111098E-2</c:v>
                </c:pt>
                <c:pt idx="71">
                  <c:v>4.9305555555555498E-2</c:v>
                </c:pt>
                <c:pt idx="72">
                  <c:v>4.9999999999999899E-2</c:v>
                </c:pt>
                <c:pt idx="73">
                  <c:v>5.0694444444444403E-2</c:v>
                </c:pt>
                <c:pt idx="74">
                  <c:v>5.1388888888888803E-2</c:v>
                </c:pt>
                <c:pt idx="75">
                  <c:v>5.2083333333333301E-2</c:v>
                </c:pt>
                <c:pt idx="76">
                  <c:v>5.2777777777777701E-2</c:v>
                </c:pt>
                <c:pt idx="77">
                  <c:v>5.3472222222222199E-2</c:v>
                </c:pt>
                <c:pt idx="78">
                  <c:v>5.4166666666666599E-2</c:v>
                </c:pt>
                <c:pt idx="79">
                  <c:v>5.4861111111110999E-2</c:v>
                </c:pt>
                <c:pt idx="80">
                  <c:v>5.5555555555555497E-2</c:v>
                </c:pt>
                <c:pt idx="81">
                  <c:v>5.6249999999999897E-2</c:v>
                </c:pt>
                <c:pt idx="82">
                  <c:v>5.6944444444444402E-2</c:v>
                </c:pt>
                <c:pt idx="83">
                  <c:v>5.7638888888888802E-2</c:v>
                </c:pt>
                <c:pt idx="84">
                  <c:v>5.83333333333333E-2</c:v>
                </c:pt>
                <c:pt idx="85">
                  <c:v>5.90277777777777E-2</c:v>
                </c:pt>
                <c:pt idx="86">
                  <c:v>5.97222222222221E-2</c:v>
                </c:pt>
                <c:pt idx="87">
                  <c:v>6.0416666666666598E-2</c:v>
                </c:pt>
                <c:pt idx="88">
                  <c:v>6.1111111111110998E-2</c:v>
                </c:pt>
                <c:pt idx="89">
                  <c:v>6.1805555555555503E-2</c:v>
                </c:pt>
                <c:pt idx="90">
                  <c:v>6.2499999999999903E-2</c:v>
                </c:pt>
                <c:pt idx="91">
                  <c:v>6.3194444444444303E-2</c:v>
                </c:pt>
                <c:pt idx="92">
                  <c:v>6.3888888888888801E-2</c:v>
                </c:pt>
                <c:pt idx="93">
                  <c:v>6.4583333333333201E-2</c:v>
                </c:pt>
                <c:pt idx="94">
                  <c:v>6.5277777777777699E-2</c:v>
                </c:pt>
                <c:pt idx="95">
                  <c:v>6.5972222222222099E-2</c:v>
                </c:pt>
                <c:pt idx="96">
                  <c:v>6.6666666666666596E-2</c:v>
                </c:pt>
                <c:pt idx="97">
                  <c:v>6.7361111111110997E-2</c:v>
                </c:pt>
                <c:pt idx="98">
                  <c:v>6.8055555555555397E-2</c:v>
                </c:pt>
                <c:pt idx="99">
                  <c:v>6.8749999999999895E-2</c:v>
                </c:pt>
                <c:pt idx="100">
                  <c:v>6.9444444444444295E-2</c:v>
                </c:pt>
                <c:pt idx="101">
                  <c:v>7.0138888888888806E-2</c:v>
                </c:pt>
                <c:pt idx="102">
                  <c:v>7.0833333333333207E-2</c:v>
                </c:pt>
                <c:pt idx="103">
                  <c:v>7.1527777777777704E-2</c:v>
                </c:pt>
                <c:pt idx="104">
                  <c:v>7.2222222222222104E-2</c:v>
                </c:pt>
                <c:pt idx="105">
                  <c:v>7.2916666666666505E-2</c:v>
                </c:pt>
                <c:pt idx="106">
                  <c:v>7.3611111111111002E-2</c:v>
                </c:pt>
                <c:pt idx="107">
                  <c:v>7.4305555555555403E-2</c:v>
                </c:pt>
                <c:pt idx="108">
                  <c:v>7.49999999999999E-2</c:v>
                </c:pt>
                <c:pt idx="109">
                  <c:v>7.56944444444443E-2</c:v>
                </c:pt>
                <c:pt idx="110">
                  <c:v>7.6388888888888701E-2</c:v>
                </c:pt>
                <c:pt idx="111">
                  <c:v>7.7083333333333198E-2</c:v>
                </c:pt>
                <c:pt idx="112">
                  <c:v>7.7777777777777599E-2</c:v>
                </c:pt>
                <c:pt idx="113">
                  <c:v>7.8472222222222096E-2</c:v>
                </c:pt>
                <c:pt idx="114">
                  <c:v>7.9166666666666496E-2</c:v>
                </c:pt>
                <c:pt idx="115">
                  <c:v>7.9861111111110994E-2</c:v>
                </c:pt>
                <c:pt idx="116">
                  <c:v>8.0555555555555394E-2</c:v>
                </c:pt>
                <c:pt idx="117">
                  <c:v>8.1249999999999795E-2</c:v>
                </c:pt>
                <c:pt idx="118">
                  <c:v>8.1944444444444306E-2</c:v>
                </c:pt>
                <c:pt idx="119">
                  <c:v>8.2638888888888706E-2</c:v>
                </c:pt>
                <c:pt idx="120">
                  <c:v>8.3333333333333204E-2</c:v>
                </c:pt>
                <c:pt idx="121">
                  <c:v>8.4027777777777604E-2</c:v>
                </c:pt>
                <c:pt idx="122">
                  <c:v>8.4722222222222004E-2</c:v>
                </c:pt>
                <c:pt idx="123">
                  <c:v>8.5416666666666502E-2</c:v>
                </c:pt>
                <c:pt idx="124">
                  <c:v>8.6111111111110902E-2</c:v>
                </c:pt>
                <c:pt idx="125">
                  <c:v>8.68055555555554E-2</c:v>
                </c:pt>
                <c:pt idx="126">
                  <c:v>8.74999999999998E-2</c:v>
                </c:pt>
                <c:pt idx="127">
                  <c:v>8.8194444444444298E-2</c:v>
                </c:pt>
                <c:pt idx="128">
                  <c:v>8.8888888888888698E-2</c:v>
                </c:pt>
                <c:pt idx="129">
                  <c:v>8.9583333333333098E-2</c:v>
                </c:pt>
                <c:pt idx="130">
                  <c:v>9.0277777777777596E-2</c:v>
                </c:pt>
                <c:pt idx="131">
                  <c:v>9.0972222222221996E-2</c:v>
                </c:pt>
                <c:pt idx="132">
                  <c:v>9.1666666666666494E-2</c:v>
                </c:pt>
                <c:pt idx="133">
                  <c:v>9.2361111111110894E-2</c:v>
                </c:pt>
                <c:pt idx="134">
                  <c:v>9.3055555555555405E-2</c:v>
                </c:pt>
                <c:pt idx="135">
                  <c:v>9.3749999999999806E-2</c:v>
                </c:pt>
                <c:pt idx="136">
                  <c:v>9.4444444444444206E-2</c:v>
                </c:pt>
                <c:pt idx="137">
                  <c:v>9.5138888888888704E-2</c:v>
                </c:pt>
                <c:pt idx="138">
                  <c:v>9.5833333333333104E-2</c:v>
                </c:pt>
                <c:pt idx="139">
                  <c:v>9.6527777777777601E-2</c:v>
                </c:pt>
                <c:pt idx="140">
                  <c:v>9.7222222222222002E-2</c:v>
                </c:pt>
                <c:pt idx="141">
                  <c:v>9.7916666666666402E-2</c:v>
                </c:pt>
                <c:pt idx="142">
                  <c:v>9.86111111111109E-2</c:v>
                </c:pt>
                <c:pt idx="143">
                  <c:v>9.93055555555553E-2</c:v>
                </c:pt>
                <c:pt idx="144">
                  <c:v>9.9999999999999797E-2</c:v>
                </c:pt>
                <c:pt idx="145">
                  <c:v>0.100694444444444</c:v>
                </c:pt>
                <c:pt idx="146">
                  <c:v>0.101388888888889</c:v>
                </c:pt>
                <c:pt idx="147">
                  <c:v>0.102083333333333</c:v>
                </c:pt>
                <c:pt idx="148">
                  <c:v>0.102777777777777</c:v>
                </c:pt>
                <c:pt idx="149">
                  <c:v>0.10347222222222199</c:v>
                </c:pt>
                <c:pt idx="150">
                  <c:v>0.10416666666666601</c:v>
                </c:pt>
                <c:pt idx="151">
                  <c:v>0.104861111111111</c:v>
                </c:pt>
                <c:pt idx="152">
                  <c:v>0.105555555555555</c:v>
                </c:pt>
                <c:pt idx="153">
                  <c:v>0.10625</c:v>
                </c:pt>
                <c:pt idx="154">
                  <c:v>0.106944444444444</c:v>
                </c:pt>
                <c:pt idx="155">
                  <c:v>0.10763888888888901</c:v>
                </c:pt>
                <c:pt idx="156">
                  <c:v>0.108333333333333</c:v>
                </c:pt>
                <c:pt idx="157">
                  <c:v>0.109027777777778</c:v>
                </c:pt>
                <c:pt idx="158">
                  <c:v>0.109722222222222</c:v>
                </c:pt>
                <c:pt idx="159">
                  <c:v>0.110416666666666</c:v>
                </c:pt>
                <c:pt idx="160">
                  <c:v>0.11111111111111099</c:v>
                </c:pt>
                <c:pt idx="161">
                  <c:v>0.11180555555555501</c:v>
                </c:pt>
                <c:pt idx="162">
                  <c:v>0.1125</c:v>
                </c:pt>
                <c:pt idx="163">
                  <c:v>0.113194444444444</c:v>
                </c:pt>
                <c:pt idx="164">
                  <c:v>0.113888888888889</c:v>
                </c:pt>
                <c:pt idx="165">
                  <c:v>0.114583333333333</c:v>
                </c:pt>
                <c:pt idx="166">
                  <c:v>0.11527777777777699</c:v>
                </c:pt>
                <c:pt idx="167">
                  <c:v>0.115972222222222</c:v>
                </c:pt>
                <c:pt idx="168">
                  <c:v>0.116666666666666</c:v>
                </c:pt>
                <c:pt idx="169">
                  <c:v>0.117361111111112</c:v>
                </c:pt>
                <c:pt idx="170">
                  <c:v>0.118055555555557</c:v>
                </c:pt>
                <c:pt idx="171">
                  <c:v>0.11875000000000201</c:v>
                </c:pt>
                <c:pt idx="172">
                  <c:v>0.119444444444447</c:v>
                </c:pt>
                <c:pt idx="173">
                  <c:v>0.120138888888892</c:v>
                </c:pt>
                <c:pt idx="174">
                  <c:v>0.120833333333337</c:v>
                </c:pt>
                <c:pt idx="175">
                  <c:v>0.121527777777782</c:v>
                </c:pt>
                <c:pt idx="176">
                  <c:v>0.12222222222222701</c:v>
                </c:pt>
                <c:pt idx="177">
                  <c:v>0.122916666666672</c:v>
                </c:pt>
                <c:pt idx="178">
                  <c:v>0.123611111111117</c:v>
                </c:pt>
                <c:pt idx="179">
                  <c:v>0.124305555555562</c:v>
                </c:pt>
                <c:pt idx="180">
                  <c:v>0.12500000000000699</c:v>
                </c:pt>
                <c:pt idx="181">
                  <c:v>0.12569444444445199</c:v>
                </c:pt>
                <c:pt idx="182">
                  <c:v>0.12638888888889699</c:v>
                </c:pt>
                <c:pt idx="183">
                  <c:v>0.12708333333334201</c:v>
                </c:pt>
                <c:pt idx="184">
                  <c:v>0.12777777777778701</c:v>
                </c:pt>
                <c:pt idx="185">
                  <c:v>0.12847222222223201</c:v>
                </c:pt>
                <c:pt idx="186">
                  <c:v>0.129166666666677</c:v>
                </c:pt>
                <c:pt idx="187">
                  <c:v>0.129861111111122</c:v>
                </c:pt>
                <c:pt idx="188">
                  <c:v>0.130555555555567</c:v>
                </c:pt>
                <c:pt idx="189">
                  <c:v>0.131250000000012</c:v>
                </c:pt>
                <c:pt idx="190">
                  <c:v>0.13194444444445699</c:v>
                </c:pt>
                <c:pt idx="191">
                  <c:v>0.13263888888890199</c:v>
                </c:pt>
                <c:pt idx="192">
                  <c:v>0.13333333333334699</c:v>
                </c:pt>
                <c:pt idx="193">
                  <c:v>0.13402777777779201</c:v>
                </c:pt>
                <c:pt idx="194">
                  <c:v>0.13472222222223701</c:v>
                </c:pt>
                <c:pt idx="195">
                  <c:v>0.13541666666668201</c:v>
                </c:pt>
                <c:pt idx="196">
                  <c:v>0.136111111111127</c:v>
                </c:pt>
                <c:pt idx="197">
                  <c:v>0.136805555555572</c:v>
                </c:pt>
                <c:pt idx="198">
                  <c:v>0.137500000000017</c:v>
                </c:pt>
                <c:pt idx="199">
                  <c:v>0.13819444444446199</c:v>
                </c:pt>
                <c:pt idx="200">
                  <c:v>0.13888888888890699</c:v>
                </c:pt>
                <c:pt idx="201">
                  <c:v>0.13958333333335199</c:v>
                </c:pt>
                <c:pt idx="202">
                  <c:v>0.14027777777779701</c:v>
                </c:pt>
                <c:pt idx="203">
                  <c:v>0.14097222222224201</c:v>
                </c:pt>
                <c:pt idx="204">
                  <c:v>0.14166666666668701</c:v>
                </c:pt>
                <c:pt idx="205">
                  <c:v>0.142361111111132</c:v>
                </c:pt>
                <c:pt idx="206">
                  <c:v>0.143055555555577</c:v>
                </c:pt>
                <c:pt idx="207">
                  <c:v>0.143750000000022</c:v>
                </c:pt>
                <c:pt idx="208">
                  <c:v>0.144444444444467</c:v>
                </c:pt>
                <c:pt idx="209">
                  <c:v>0.14513888888891199</c:v>
                </c:pt>
                <c:pt idx="210">
                  <c:v>0.14583333333335699</c:v>
                </c:pt>
                <c:pt idx="211">
                  <c:v>0.14652777777780199</c:v>
                </c:pt>
                <c:pt idx="212">
                  <c:v>0.14722222222224701</c:v>
                </c:pt>
                <c:pt idx="213">
                  <c:v>0.14791666666669301</c:v>
                </c:pt>
                <c:pt idx="214">
                  <c:v>0.14861111111113801</c:v>
                </c:pt>
                <c:pt idx="215">
                  <c:v>0.149305555555583</c:v>
                </c:pt>
                <c:pt idx="216">
                  <c:v>0.150000000000028</c:v>
                </c:pt>
                <c:pt idx="217">
                  <c:v>0.150694444444473</c:v>
                </c:pt>
                <c:pt idx="218">
                  <c:v>0.15138888888891799</c:v>
                </c:pt>
                <c:pt idx="219">
                  <c:v>0.15208333333336299</c:v>
                </c:pt>
                <c:pt idx="220">
                  <c:v>0.15277777777780799</c:v>
                </c:pt>
                <c:pt idx="221">
                  <c:v>0.15347222222225301</c:v>
                </c:pt>
                <c:pt idx="222">
                  <c:v>0.15416666666669801</c:v>
                </c:pt>
                <c:pt idx="223">
                  <c:v>0.15486111111114301</c:v>
                </c:pt>
                <c:pt idx="224">
                  <c:v>0.155555555555588</c:v>
                </c:pt>
                <c:pt idx="225">
                  <c:v>0.156250000000033</c:v>
                </c:pt>
                <c:pt idx="226">
                  <c:v>0.156944444444478</c:v>
                </c:pt>
                <c:pt idx="227">
                  <c:v>0.157638888888923</c:v>
                </c:pt>
                <c:pt idx="228">
                  <c:v>0.15833333333336799</c:v>
                </c:pt>
                <c:pt idx="229">
                  <c:v>0.15902777777781299</c:v>
                </c:pt>
                <c:pt idx="230">
                  <c:v>0.15972222222225799</c:v>
                </c:pt>
                <c:pt idx="231">
                  <c:v>0.16041666666670301</c:v>
                </c:pt>
                <c:pt idx="232">
                  <c:v>0.16111111111114801</c:v>
                </c:pt>
                <c:pt idx="233">
                  <c:v>0.16180555555559301</c:v>
                </c:pt>
                <c:pt idx="234">
                  <c:v>0.162500000000038</c:v>
                </c:pt>
                <c:pt idx="235">
                  <c:v>0.163194444444483</c:v>
                </c:pt>
                <c:pt idx="236">
                  <c:v>0.163888888888928</c:v>
                </c:pt>
                <c:pt idx="237">
                  <c:v>0.16458333333337299</c:v>
                </c:pt>
                <c:pt idx="238">
                  <c:v>0.16527777777781799</c:v>
                </c:pt>
                <c:pt idx="239">
                  <c:v>0.16597222222226299</c:v>
                </c:pt>
                <c:pt idx="240">
                  <c:v>0.16666666666670801</c:v>
                </c:pt>
                <c:pt idx="241">
                  <c:v>0.16736111111115301</c:v>
                </c:pt>
                <c:pt idx="242">
                  <c:v>0.16805555555559801</c:v>
                </c:pt>
                <c:pt idx="243">
                  <c:v>0.168750000000043</c:v>
                </c:pt>
                <c:pt idx="244">
                  <c:v>0.169444444444488</c:v>
                </c:pt>
                <c:pt idx="245">
                  <c:v>0.170138888888933</c:v>
                </c:pt>
                <c:pt idx="246">
                  <c:v>0.170833333333378</c:v>
                </c:pt>
                <c:pt idx="247">
                  <c:v>0.17152777777782299</c:v>
                </c:pt>
                <c:pt idx="248">
                  <c:v>0.17222222222226799</c:v>
                </c:pt>
                <c:pt idx="249">
                  <c:v>0.17291666666671299</c:v>
                </c:pt>
                <c:pt idx="250">
                  <c:v>0.17361111111115801</c:v>
                </c:pt>
                <c:pt idx="251">
                  <c:v>0.17430555555560301</c:v>
                </c:pt>
                <c:pt idx="252">
                  <c:v>0.17500000000004801</c:v>
                </c:pt>
                <c:pt idx="253">
                  <c:v>0.175694444444493</c:v>
                </c:pt>
                <c:pt idx="254">
                  <c:v>0.176388888888938</c:v>
                </c:pt>
                <c:pt idx="255">
                  <c:v>0.177083333333383</c:v>
                </c:pt>
                <c:pt idx="256">
                  <c:v>0.17777777777782799</c:v>
                </c:pt>
                <c:pt idx="257">
                  <c:v>0.17847222222227299</c:v>
                </c:pt>
                <c:pt idx="258">
                  <c:v>0.17916666666671799</c:v>
                </c:pt>
                <c:pt idx="259">
                  <c:v>0.17986111111116301</c:v>
                </c:pt>
                <c:pt idx="260">
                  <c:v>0.18055555555560801</c:v>
                </c:pt>
                <c:pt idx="261">
                  <c:v>0.18125000000005301</c:v>
                </c:pt>
                <c:pt idx="262">
                  <c:v>0.181944444444498</c:v>
                </c:pt>
                <c:pt idx="263">
                  <c:v>0.182638888888943</c:v>
                </c:pt>
                <c:pt idx="264">
                  <c:v>0.183333333333388</c:v>
                </c:pt>
                <c:pt idx="265">
                  <c:v>0.184027777777833</c:v>
                </c:pt>
                <c:pt idx="266">
                  <c:v>0.18472222222227799</c:v>
                </c:pt>
                <c:pt idx="267">
                  <c:v>0.18541666666672299</c:v>
                </c:pt>
                <c:pt idx="268">
                  <c:v>0.18611111111116799</c:v>
                </c:pt>
                <c:pt idx="269">
                  <c:v>0.18680555555561301</c:v>
                </c:pt>
                <c:pt idx="270">
                  <c:v>0.18750000000005801</c:v>
                </c:pt>
                <c:pt idx="271">
                  <c:v>0.18819444444450301</c:v>
                </c:pt>
                <c:pt idx="272">
                  <c:v>0.188888888888948</c:v>
                </c:pt>
                <c:pt idx="273">
                  <c:v>0.189583333333393</c:v>
                </c:pt>
                <c:pt idx="274">
                  <c:v>0.190277777777838</c:v>
                </c:pt>
                <c:pt idx="275">
                  <c:v>0.19097222222228299</c:v>
                </c:pt>
                <c:pt idx="276">
                  <c:v>0.19166666666672799</c:v>
                </c:pt>
                <c:pt idx="277">
                  <c:v>0.19236111111117299</c:v>
                </c:pt>
                <c:pt idx="278">
                  <c:v>0.19305555555561801</c:v>
                </c:pt>
                <c:pt idx="279">
                  <c:v>0.19375000000006301</c:v>
                </c:pt>
                <c:pt idx="280">
                  <c:v>0.19444444444450801</c:v>
                </c:pt>
                <c:pt idx="281">
                  <c:v>0.195138888888953</c:v>
                </c:pt>
                <c:pt idx="282">
                  <c:v>0.195833333333398</c:v>
                </c:pt>
                <c:pt idx="283">
                  <c:v>0.196527777777843</c:v>
                </c:pt>
                <c:pt idx="284">
                  <c:v>0.197222222222288</c:v>
                </c:pt>
                <c:pt idx="285">
                  <c:v>0.19791666666673299</c:v>
                </c:pt>
                <c:pt idx="286">
                  <c:v>0.19861111111117799</c:v>
                </c:pt>
                <c:pt idx="287">
                  <c:v>0.19930555555562299</c:v>
                </c:pt>
                <c:pt idx="288">
                  <c:v>0.20000000000006801</c:v>
                </c:pt>
                <c:pt idx="289">
                  <c:v>0.20069444444451301</c:v>
                </c:pt>
                <c:pt idx="290">
                  <c:v>0.20138888888895801</c:v>
                </c:pt>
                <c:pt idx="291">
                  <c:v>0.202083333333403</c:v>
                </c:pt>
                <c:pt idx="292">
                  <c:v>0.202777777777848</c:v>
                </c:pt>
                <c:pt idx="293">
                  <c:v>0.203472222222293</c:v>
                </c:pt>
                <c:pt idx="294">
                  <c:v>0.20416666666673799</c:v>
                </c:pt>
                <c:pt idx="295">
                  <c:v>0.20486111111118299</c:v>
                </c:pt>
                <c:pt idx="296">
                  <c:v>0.20555555555562799</c:v>
                </c:pt>
                <c:pt idx="297">
                  <c:v>0.20625000000007301</c:v>
                </c:pt>
                <c:pt idx="298">
                  <c:v>0.20694444444451801</c:v>
                </c:pt>
                <c:pt idx="299">
                  <c:v>0.20763888888896301</c:v>
                </c:pt>
                <c:pt idx="300">
                  <c:v>0.20833333333340801</c:v>
                </c:pt>
                <c:pt idx="301">
                  <c:v>0.209027777777853</c:v>
                </c:pt>
                <c:pt idx="302">
                  <c:v>0.209722222222298</c:v>
                </c:pt>
                <c:pt idx="303">
                  <c:v>0.210416666666743</c:v>
                </c:pt>
                <c:pt idx="304">
                  <c:v>0.21111111111118799</c:v>
                </c:pt>
                <c:pt idx="305">
                  <c:v>0.21180555555563299</c:v>
                </c:pt>
                <c:pt idx="306">
                  <c:v>0.21250000000007799</c:v>
                </c:pt>
                <c:pt idx="307">
                  <c:v>0.21319444444452401</c:v>
                </c:pt>
                <c:pt idx="308">
                  <c:v>0.21388888888896901</c:v>
                </c:pt>
                <c:pt idx="309">
                  <c:v>0.21458333333341401</c:v>
                </c:pt>
                <c:pt idx="310">
                  <c:v>0.215277777777859</c:v>
                </c:pt>
                <c:pt idx="311">
                  <c:v>0.215972222222304</c:v>
                </c:pt>
                <c:pt idx="312">
                  <c:v>0.216666666666749</c:v>
                </c:pt>
                <c:pt idx="313">
                  <c:v>0.21736111111119399</c:v>
                </c:pt>
                <c:pt idx="314">
                  <c:v>0.21805555555563899</c:v>
                </c:pt>
                <c:pt idx="315">
                  <c:v>0.21875000000008399</c:v>
                </c:pt>
                <c:pt idx="316">
                  <c:v>0.21944444444452901</c:v>
                </c:pt>
                <c:pt idx="317">
                  <c:v>0.22013888888897401</c:v>
                </c:pt>
                <c:pt idx="318">
                  <c:v>0.22083333333341901</c:v>
                </c:pt>
                <c:pt idx="319">
                  <c:v>0.221527777777864</c:v>
                </c:pt>
                <c:pt idx="320">
                  <c:v>0.222222222222309</c:v>
                </c:pt>
                <c:pt idx="321">
                  <c:v>0.222916666666754</c:v>
                </c:pt>
                <c:pt idx="322">
                  <c:v>0.223611111111199</c:v>
                </c:pt>
                <c:pt idx="323">
                  <c:v>0.22430555555564399</c:v>
                </c:pt>
                <c:pt idx="324">
                  <c:v>0.22500000000008899</c:v>
                </c:pt>
                <c:pt idx="325">
                  <c:v>0.22569444444453399</c:v>
                </c:pt>
                <c:pt idx="326">
                  <c:v>0.22638888888897901</c:v>
                </c:pt>
                <c:pt idx="327">
                  <c:v>0.22708333333342401</c:v>
                </c:pt>
                <c:pt idx="328">
                  <c:v>0.22777777777786901</c:v>
                </c:pt>
                <c:pt idx="329">
                  <c:v>0.228472222222314</c:v>
                </c:pt>
                <c:pt idx="330">
                  <c:v>0.229166666666759</c:v>
                </c:pt>
                <c:pt idx="331">
                  <c:v>0.229861111111204</c:v>
                </c:pt>
                <c:pt idx="332">
                  <c:v>0.23055555555564899</c:v>
                </c:pt>
                <c:pt idx="333">
                  <c:v>0.23125000000009399</c:v>
                </c:pt>
                <c:pt idx="334">
                  <c:v>0.23194444444453899</c:v>
                </c:pt>
                <c:pt idx="335">
                  <c:v>0.23263888888898401</c:v>
                </c:pt>
                <c:pt idx="336">
                  <c:v>0.23333333333342901</c:v>
                </c:pt>
                <c:pt idx="337">
                  <c:v>0.23402777777787401</c:v>
                </c:pt>
                <c:pt idx="338">
                  <c:v>0.234722222222319</c:v>
                </c:pt>
                <c:pt idx="339">
                  <c:v>0.235416666666764</c:v>
                </c:pt>
                <c:pt idx="340">
                  <c:v>0.236111111111209</c:v>
                </c:pt>
                <c:pt idx="341">
                  <c:v>0.236805555555654</c:v>
                </c:pt>
                <c:pt idx="342">
                  <c:v>0.23750000000009899</c:v>
                </c:pt>
                <c:pt idx="343">
                  <c:v>0.23819444444454399</c:v>
                </c:pt>
                <c:pt idx="344">
                  <c:v>0.23888888888898899</c:v>
                </c:pt>
                <c:pt idx="345">
                  <c:v>0.23958333333343401</c:v>
                </c:pt>
                <c:pt idx="346">
                  <c:v>0.24027777777787901</c:v>
                </c:pt>
                <c:pt idx="347">
                  <c:v>0.24097222222232401</c:v>
                </c:pt>
                <c:pt idx="348">
                  <c:v>0.241666666666769</c:v>
                </c:pt>
                <c:pt idx="349">
                  <c:v>0.242361111111214</c:v>
                </c:pt>
                <c:pt idx="350">
                  <c:v>0.243055555555659</c:v>
                </c:pt>
                <c:pt idx="351">
                  <c:v>0.24375000000010399</c:v>
                </c:pt>
                <c:pt idx="352">
                  <c:v>0.24444444444454899</c:v>
                </c:pt>
                <c:pt idx="353">
                  <c:v>0.24513888888899399</c:v>
                </c:pt>
                <c:pt idx="354">
                  <c:v>0.24583333333343901</c:v>
                </c:pt>
                <c:pt idx="355">
                  <c:v>0.24652777777788401</c:v>
                </c:pt>
                <c:pt idx="356">
                  <c:v>0.24722222222232901</c:v>
                </c:pt>
                <c:pt idx="357">
                  <c:v>0.247916666666774</c:v>
                </c:pt>
                <c:pt idx="358">
                  <c:v>0.248611111111219</c:v>
                </c:pt>
                <c:pt idx="359">
                  <c:v>0.249305555555664</c:v>
                </c:pt>
                <c:pt idx="360">
                  <c:v>0.25000000000010902</c:v>
                </c:pt>
                <c:pt idx="361">
                  <c:v>0.25069444444455402</c:v>
                </c:pt>
                <c:pt idx="362">
                  <c:v>0.25138888888899902</c:v>
                </c:pt>
                <c:pt idx="363">
                  <c:v>0.25208333333344402</c:v>
                </c:pt>
                <c:pt idx="364">
                  <c:v>0.25277777777788901</c:v>
                </c:pt>
                <c:pt idx="365">
                  <c:v>0.25347222222233401</c:v>
                </c:pt>
                <c:pt idx="366">
                  <c:v>0.25416666666677901</c:v>
                </c:pt>
                <c:pt idx="367">
                  <c:v>0.254861111111224</c:v>
                </c:pt>
                <c:pt idx="368">
                  <c:v>0.255555555555669</c:v>
                </c:pt>
                <c:pt idx="369">
                  <c:v>0.256250000000114</c:v>
                </c:pt>
                <c:pt idx="370">
                  <c:v>0.25694444444455899</c:v>
                </c:pt>
                <c:pt idx="371">
                  <c:v>0.25763888888900399</c:v>
                </c:pt>
                <c:pt idx="372">
                  <c:v>0.25833333333344899</c:v>
                </c:pt>
                <c:pt idx="373">
                  <c:v>0.25902777777789399</c:v>
                </c:pt>
                <c:pt idx="374">
                  <c:v>0.25972222222233898</c:v>
                </c:pt>
                <c:pt idx="375">
                  <c:v>0.26041666666678398</c:v>
                </c:pt>
                <c:pt idx="376">
                  <c:v>0.26111111111122898</c:v>
                </c:pt>
                <c:pt idx="377">
                  <c:v>0.26180555555567397</c:v>
                </c:pt>
                <c:pt idx="378">
                  <c:v>0.26250000000011903</c:v>
                </c:pt>
                <c:pt idx="379">
                  <c:v>0.26319444444456402</c:v>
                </c:pt>
                <c:pt idx="380">
                  <c:v>0.26388888888900902</c:v>
                </c:pt>
                <c:pt idx="381">
                  <c:v>0.26458333333345402</c:v>
                </c:pt>
                <c:pt idx="382">
                  <c:v>0.26527777777789902</c:v>
                </c:pt>
                <c:pt idx="383">
                  <c:v>0.26597222222234401</c:v>
                </c:pt>
                <c:pt idx="384">
                  <c:v>0.26666666666678901</c:v>
                </c:pt>
                <c:pt idx="385">
                  <c:v>0.26736111111123401</c:v>
                </c:pt>
                <c:pt idx="386">
                  <c:v>0.268055555555679</c:v>
                </c:pt>
                <c:pt idx="387">
                  <c:v>0.268750000000124</c:v>
                </c:pt>
                <c:pt idx="388">
                  <c:v>0.269444444444569</c:v>
                </c:pt>
                <c:pt idx="389">
                  <c:v>0.27013888888901399</c:v>
                </c:pt>
                <c:pt idx="390">
                  <c:v>0.27083333333345899</c:v>
                </c:pt>
                <c:pt idx="391">
                  <c:v>0.27152777777790399</c:v>
                </c:pt>
                <c:pt idx="392">
                  <c:v>0.27222222222234899</c:v>
                </c:pt>
                <c:pt idx="393">
                  <c:v>0.27291666666679498</c:v>
                </c:pt>
                <c:pt idx="394">
                  <c:v>0.27361111111123998</c:v>
                </c:pt>
                <c:pt idx="395">
                  <c:v>0.27430555555568398</c:v>
                </c:pt>
                <c:pt idx="396">
                  <c:v>0.27500000000012997</c:v>
                </c:pt>
                <c:pt idx="397">
                  <c:v>0.27569444444457503</c:v>
                </c:pt>
                <c:pt idx="398">
                  <c:v>0.27638888888902002</c:v>
                </c:pt>
                <c:pt idx="399">
                  <c:v>0.27708333333346502</c:v>
                </c:pt>
                <c:pt idx="400">
                  <c:v>0.27777777777791002</c:v>
                </c:pt>
                <c:pt idx="401">
                  <c:v>0.27847222222235501</c:v>
                </c:pt>
                <c:pt idx="402">
                  <c:v>0.27916666666680001</c:v>
                </c:pt>
                <c:pt idx="403">
                  <c:v>0.27986111111124501</c:v>
                </c:pt>
                <c:pt idx="404">
                  <c:v>0.28055555555569001</c:v>
                </c:pt>
                <c:pt idx="405">
                  <c:v>0.281250000000135</c:v>
                </c:pt>
                <c:pt idx="406">
                  <c:v>0.28194444444458</c:v>
                </c:pt>
                <c:pt idx="407">
                  <c:v>0.282638888889025</c:v>
                </c:pt>
                <c:pt idx="408">
                  <c:v>0.28333333333346999</c:v>
                </c:pt>
                <c:pt idx="409">
                  <c:v>0.28402777777791499</c:v>
                </c:pt>
                <c:pt idx="410">
                  <c:v>0.28472222222235999</c:v>
                </c:pt>
                <c:pt idx="411">
                  <c:v>0.28541666666680499</c:v>
                </c:pt>
                <c:pt idx="412">
                  <c:v>0.28611111111124998</c:v>
                </c:pt>
                <c:pt idx="413">
                  <c:v>0.28680555555569498</c:v>
                </c:pt>
                <c:pt idx="414">
                  <c:v>0.28750000000013998</c:v>
                </c:pt>
                <c:pt idx="415">
                  <c:v>0.28819444444458497</c:v>
                </c:pt>
                <c:pt idx="416">
                  <c:v>0.28888888888903003</c:v>
                </c:pt>
                <c:pt idx="417">
                  <c:v>0.28958333333347502</c:v>
                </c:pt>
                <c:pt idx="418">
                  <c:v>0.29027777777792002</c:v>
                </c:pt>
                <c:pt idx="419">
                  <c:v>0.29097222222236502</c:v>
                </c:pt>
                <c:pt idx="420">
                  <c:v>0.29166666666681001</c:v>
                </c:pt>
                <c:pt idx="421">
                  <c:v>0.29236111111125501</c:v>
                </c:pt>
                <c:pt idx="422">
                  <c:v>0.29305555555570001</c:v>
                </c:pt>
                <c:pt idx="423">
                  <c:v>0.29375000000014501</c:v>
                </c:pt>
                <c:pt idx="424">
                  <c:v>0.29444444444459</c:v>
                </c:pt>
                <c:pt idx="425">
                  <c:v>0.295138888889035</c:v>
                </c:pt>
                <c:pt idx="426">
                  <c:v>0.29583333333348</c:v>
                </c:pt>
                <c:pt idx="427">
                  <c:v>0.29652777777792499</c:v>
                </c:pt>
                <c:pt idx="428">
                  <c:v>0.29722222222236999</c:v>
                </c:pt>
                <c:pt idx="429">
                  <c:v>0.29791666666681499</c:v>
                </c:pt>
                <c:pt idx="430">
                  <c:v>0.29861111111125999</c:v>
                </c:pt>
                <c:pt idx="431">
                  <c:v>0.29930555555570498</c:v>
                </c:pt>
                <c:pt idx="432">
                  <c:v>0.30000000000014998</c:v>
                </c:pt>
                <c:pt idx="433">
                  <c:v>0.30069444444459498</c:v>
                </c:pt>
                <c:pt idx="434">
                  <c:v>0.30138888888903997</c:v>
                </c:pt>
                <c:pt idx="435">
                  <c:v>0.30208333333348503</c:v>
                </c:pt>
                <c:pt idx="436">
                  <c:v>0.30277777777793002</c:v>
                </c:pt>
                <c:pt idx="437">
                  <c:v>0.30347222222237502</c:v>
                </c:pt>
                <c:pt idx="438">
                  <c:v>0.30416666666682002</c:v>
                </c:pt>
                <c:pt idx="439">
                  <c:v>0.30486111111126502</c:v>
                </c:pt>
                <c:pt idx="440">
                  <c:v>0.30555555555571001</c:v>
                </c:pt>
                <c:pt idx="441">
                  <c:v>0.30625000000015501</c:v>
                </c:pt>
                <c:pt idx="442">
                  <c:v>0.30694444444460001</c:v>
                </c:pt>
                <c:pt idx="443">
                  <c:v>0.307638888889045</c:v>
                </c:pt>
                <c:pt idx="444">
                  <c:v>0.30833333333349</c:v>
                </c:pt>
                <c:pt idx="445">
                  <c:v>0.309027777777935</c:v>
                </c:pt>
                <c:pt idx="446">
                  <c:v>0.30972222222237999</c:v>
                </c:pt>
                <c:pt idx="447">
                  <c:v>0.31041666666682499</c:v>
                </c:pt>
                <c:pt idx="448">
                  <c:v>0.31111111111126999</c:v>
                </c:pt>
                <c:pt idx="449">
                  <c:v>0.31180555555571499</c:v>
                </c:pt>
                <c:pt idx="450">
                  <c:v>0.31250000000015998</c:v>
                </c:pt>
                <c:pt idx="451">
                  <c:v>0.31319444444460498</c:v>
                </c:pt>
                <c:pt idx="452">
                  <c:v>0.31388888888904998</c:v>
                </c:pt>
                <c:pt idx="453">
                  <c:v>0.31458333333349497</c:v>
                </c:pt>
                <c:pt idx="454">
                  <c:v>0.31527777777794003</c:v>
                </c:pt>
                <c:pt idx="455">
                  <c:v>0.31597222222238502</c:v>
                </c:pt>
                <c:pt idx="456">
                  <c:v>0.31666666666683002</c:v>
                </c:pt>
                <c:pt idx="457">
                  <c:v>0.31736111111127502</c:v>
                </c:pt>
                <c:pt idx="458">
                  <c:v>0.31805555555572002</c:v>
                </c:pt>
                <c:pt idx="459">
                  <c:v>0.31875000000016501</c:v>
                </c:pt>
                <c:pt idx="460">
                  <c:v>0.31944444444461001</c:v>
                </c:pt>
                <c:pt idx="461">
                  <c:v>0.32013888888905501</c:v>
                </c:pt>
                <c:pt idx="462">
                  <c:v>0.3208333333335</c:v>
                </c:pt>
                <c:pt idx="463">
                  <c:v>0.321527777777945</c:v>
                </c:pt>
                <c:pt idx="464">
                  <c:v>0.32222222222239</c:v>
                </c:pt>
                <c:pt idx="465">
                  <c:v>0.32291666666683499</c:v>
                </c:pt>
                <c:pt idx="466">
                  <c:v>0.32361111111127999</c:v>
                </c:pt>
                <c:pt idx="467">
                  <c:v>0.32430555555572499</c:v>
                </c:pt>
                <c:pt idx="468">
                  <c:v>0.32500000000016999</c:v>
                </c:pt>
                <c:pt idx="469">
                  <c:v>0.32569444444461498</c:v>
                </c:pt>
                <c:pt idx="470">
                  <c:v>0.32638888888905998</c:v>
                </c:pt>
                <c:pt idx="471">
                  <c:v>0.32708333333350498</c:v>
                </c:pt>
                <c:pt idx="472">
                  <c:v>0.32777777777794997</c:v>
                </c:pt>
                <c:pt idx="473">
                  <c:v>0.32847222222239503</c:v>
                </c:pt>
                <c:pt idx="474">
                  <c:v>0.32916666666684002</c:v>
                </c:pt>
                <c:pt idx="475">
                  <c:v>0.32986111111128502</c:v>
                </c:pt>
                <c:pt idx="476">
                  <c:v>0.33055555555573002</c:v>
                </c:pt>
                <c:pt idx="477">
                  <c:v>0.33125000000017502</c:v>
                </c:pt>
                <c:pt idx="478">
                  <c:v>0.33194444444462001</c:v>
                </c:pt>
                <c:pt idx="479">
                  <c:v>0.33263888888906501</c:v>
                </c:pt>
                <c:pt idx="480">
                  <c:v>0.33333333333351001</c:v>
                </c:pt>
                <c:pt idx="481">
                  <c:v>0.334027777777955</c:v>
                </c:pt>
                <c:pt idx="482">
                  <c:v>0.3347222222224</c:v>
                </c:pt>
                <c:pt idx="483">
                  <c:v>0.335416666666845</c:v>
                </c:pt>
                <c:pt idx="484">
                  <c:v>0.33611111111129</c:v>
                </c:pt>
                <c:pt idx="485">
                  <c:v>0.33680555555573599</c:v>
                </c:pt>
                <c:pt idx="486">
                  <c:v>0.33750000000018099</c:v>
                </c:pt>
                <c:pt idx="487">
                  <c:v>0.33819444444462599</c:v>
                </c:pt>
                <c:pt idx="488">
                  <c:v>0.33888888888907098</c:v>
                </c:pt>
                <c:pt idx="489">
                  <c:v>0.33958333333351598</c:v>
                </c:pt>
                <c:pt idx="490">
                  <c:v>0.34027777777796098</c:v>
                </c:pt>
                <c:pt idx="491">
                  <c:v>0.34097222222240597</c:v>
                </c:pt>
                <c:pt idx="492">
                  <c:v>0.34166666666685103</c:v>
                </c:pt>
                <c:pt idx="493">
                  <c:v>0.34236111111129602</c:v>
                </c:pt>
                <c:pt idx="494">
                  <c:v>0.34305555555574102</c:v>
                </c:pt>
                <c:pt idx="495">
                  <c:v>0.34375000000018602</c:v>
                </c:pt>
                <c:pt idx="496">
                  <c:v>0.34444444444463101</c:v>
                </c:pt>
                <c:pt idx="497">
                  <c:v>0.34513888888907601</c:v>
                </c:pt>
                <c:pt idx="498">
                  <c:v>0.34583333333352101</c:v>
                </c:pt>
                <c:pt idx="499">
                  <c:v>0.34652777777796601</c:v>
                </c:pt>
                <c:pt idx="500">
                  <c:v>0.347222222222411</c:v>
                </c:pt>
                <c:pt idx="501">
                  <c:v>0.347916666666856</c:v>
                </c:pt>
                <c:pt idx="502">
                  <c:v>0.348611111111301</c:v>
                </c:pt>
                <c:pt idx="503">
                  <c:v>0.34930555555574599</c:v>
                </c:pt>
                <c:pt idx="504">
                  <c:v>0.35000000000019099</c:v>
                </c:pt>
                <c:pt idx="505">
                  <c:v>0.35069444444463599</c:v>
                </c:pt>
                <c:pt idx="506">
                  <c:v>0.35138888888908099</c:v>
                </c:pt>
                <c:pt idx="507">
                  <c:v>0.35208333333352598</c:v>
                </c:pt>
                <c:pt idx="508">
                  <c:v>0.35277777777797098</c:v>
                </c:pt>
                <c:pt idx="509">
                  <c:v>0.35347222222241598</c:v>
                </c:pt>
                <c:pt idx="510">
                  <c:v>0.35416666666686097</c:v>
                </c:pt>
                <c:pt idx="511">
                  <c:v>0.35486111111130603</c:v>
                </c:pt>
                <c:pt idx="512">
                  <c:v>0.35555555555575102</c:v>
                </c:pt>
                <c:pt idx="513">
                  <c:v>0.35625000000019602</c:v>
                </c:pt>
                <c:pt idx="514">
                  <c:v>0.35694444444464102</c:v>
                </c:pt>
                <c:pt idx="515">
                  <c:v>0.35763888888908602</c:v>
                </c:pt>
                <c:pt idx="516">
                  <c:v>0.35833333333353101</c:v>
                </c:pt>
                <c:pt idx="517">
                  <c:v>0.35902777777797601</c:v>
                </c:pt>
                <c:pt idx="518">
                  <c:v>0.35972222222242101</c:v>
                </c:pt>
                <c:pt idx="519">
                  <c:v>0.360416666666866</c:v>
                </c:pt>
                <c:pt idx="520">
                  <c:v>0.361111111111311</c:v>
                </c:pt>
                <c:pt idx="521">
                  <c:v>0.361805555555756</c:v>
                </c:pt>
                <c:pt idx="522">
                  <c:v>0.36250000000020099</c:v>
                </c:pt>
                <c:pt idx="523">
                  <c:v>0.36319444444464599</c:v>
                </c:pt>
                <c:pt idx="524">
                  <c:v>0.36388888888909099</c:v>
                </c:pt>
                <c:pt idx="525">
                  <c:v>0.36458333333353599</c:v>
                </c:pt>
                <c:pt idx="526">
                  <c:v>0.36527777777798098</c:v>
                </c:pt>
                <c:pt idx="527">
                  <c:v>0.36597222222242598</c:v>
                </c:pt>
                <c:pt idx="528">
                  <c:v>0.36666666666687098</c:v>
                </c:pt>
                <c:pt idx="529">
                  <c:v>0.36736111111131597</c:v>
                </c:pt>
                <c:pt idx="530">
                  <c:v>0.36805555555576103</c:v>
                </c:pt>
                <c:pt idx="531">
                  <c:v>0.36875000000020602</c:v>
                </c:pt>
                <c:pt idx="532">
                  <c:v>0.36944444444465102</c:v>
                </c:pt>
                <c:pt idx="533">
                  <c:v>0.37013888888909602</c:v>
                </c:pt>
                <c:pt idx="534">
                  <c:v>0.37083333333354102</c:v>
                </c:pt>
                <c:pt idx="535">
                  <c:v>0.37152777777798601</c:v>
                </c:pt>
                <c:pt idx="536">
                  <c:v>0.37222222222243101</c:v>
                </c:pt>
                <c:pt idx="537">
                  <c:v>0.37291666666687601</c:v>
                </c:pt>
                <c:pt idx="538">
                  <c:v>0.373611111111321</c:v>
                </c:pt>
                <c:pt idx="539">
                  <c:v>0.374305555555766</c:v>
                </c:pt>
                <c:pt idx="540">
                  <c:v>0.375000000000211</c:v>
                </c:pt>
                <c:pt idx="541">
                  <c:v>0.37569444444465599</c:v>
                </c:pt>
                <c:pt idx="542">
                  <c:v>0.37638888888910099</c:v>
                </c:pt>
                <c:pt idx="543">
                  <c:v>0.37708333333354599</c:v>
                </c:pt>
                <c:pt idx="544">
                  <c:v>0.37777777777799099</c:v>
                </c:pt>
                <c:pt idx="545">
                  <c:v>0.37847222222243598</c:v>
                </c:pt>
                <c:pt idx="546">
                  <c:v>0.37916666666688098</c:v>
                </c:pt>
                <c:pt idx="547">
                  <c:v>0.37986111111132598</c:v>
                </c:pt>
                <c:pt idx="548">
                  <c:v>0.38055555555577097</c:v>
                </c:pt>
                <c:pt idx="549">
                  <c:v>0.38125000000021603</c:v>
                </c:pt>
                <c:pt idx="550">
                  <c:v>0.38194444444466102</c:v>
                </c:pt>
                <c:pt idx="551">
                  <c:v>0.38263888888910602</c:v>
                </c:pt>
                <c:pt idx="552">
                  <c:v>0.38333333333355102</c:v>
                </c:pt>
                <c:pt idx="553">
                  <c:v>0.38402777777799602</c:v>
                </c:pt>
                <c:pt idx="554">
                  <c:v>0.38472222222244101</c:v>
                </c:pt>
                <c:pt idx="555">
                  <c:v>0.38541666666688601</c:v>
                </c:pt>
                <c:pt idx="556">
                  <c:v>0.38611111111133101</c:v>
                </c:pt>
                <c:pt idx="557">
                  <c:v>0.386805555555776</c:v>
                </c:pt>
                <c:pt idx="558">
                  <c:v>0.387500000000221</c:v>
                </c:pt>
                <c:pt idx="559">
                  <c:v>0.388194444444666</c:v>
                </c:pt>
                <c:pt idx="560">
                  <c:v>0.388888888889111</c:v>
                </c:pt>
                <c:pt idx="561">
                  <c:v>0.38958333333355599</c:v>
                </c:pt>
                <c:pt idx="562">
                  <c:v>0.39027777777800099</c:v>
                </c:pt>
                <c:pt idx="563">
                  <c:v>0.39097222222244599</c:v>
                </c:pt>
                <c:pt idx="564">
                  <c:v>0.39166666666689098</c:v>
                </c:pt>
                <c:pt idx="565">
                  <c:v>0.39236111111133598</c:v>
                </c:pt>
                <c:pt idx="566">
                  <c:v>0.39305555555578098</c:v>
                </c:pt>
                <c:pt idx="567">
                  <c:v>0.39375000000022597</c:v>
                </c:pt>
                <c:pt idx="568">
                  <c:v>0.39444444444467103</c:v>
                </c:pt>
                <c:pt idx="569">
                  <c:v>0.39513888888911602</c:v>
                </c:pt>
                <c:pt idx="570">
                  <c:v>0.39583333333356102</c:v>
                </c:pt>
                <c:pt idx="571">
                  <c:v>0.39652777777800602</c:v>
                </c:pt>
                <c:pt idx="572">
                  <c:v>0.39722222222245102</c:v>
                </c:pt>
                <c:pt idx="573">
                  <c:v>0.39791666666689601</c:v>
                </c:pt>
                <c:pt idx="574">
                  <c:v>0.39861111111134101</c:v>
                </c:pt>
                <c:pt idx="575">
                  <c:v>0.39930555555578601</c:v>
                </c:pt>
                <c:pt idx="576">
                  <c:v>0.400000000000231</c:v>
                </c:pt>
                <c:pt idx="577">
                  <c:v>0.400694444444677</c:v>
                </c:pt>
                <c:pt idx="578">
                  <c:v>0.401388888889122</c:v>
                </c:pt>
                <c:pt idx="579">
                  <c:v>0.40208333333356699</c:v>
                </c:pt>
                <c:pt idx="580">
                  <c:v>0.40277777777801199</c:v>
                </c:pt>
                <c:pt idx="581">
                  <c:v>0.40347222222245699</c:v>
                </c:pt>
                <c:pt idx="582">
                  <c:v>0.40416666666690199</c:v>
                </c:pt>
                <c:pt idx="583">
                  <c:v>0.40486111111134698</c:v>
                </c:pt>
                <c:pt idx="584">
                  <c:v>0.40555555555579198</c:v>
                </c:pt>
                <c:pt idx="585">
                  <c:v>0.40625000000023698</c:v>
                </c:pt>
                <c:pt idx="586">
                  <c:v>0.40694444444468197</c:v>
                </c:pt>
                <c:pt idx="587">
                  <c:v>0.40763888888912703</c:v>
                </c:pt>
                <c:pt idx="588">
                  <c:v>0.40833333333357202</c:v>
                </c:pt>
                <c:pt idx="589">
                  <c:v>0.40902777777801702</c:v>
                </c:pt>
                <c:pt idx="590">
                  <c:v>0.40972222222246202</c:v>
                </c:pt>
                <c:pt idx="591">
                  <c:v>0.41041666666690702</c:v>
                </c:pt>
                <c:pt idx="592">
                  <c:v>0.41111111111135201</c:v>
                </c:pt>
                <c:pt idx="593">
                  <c:v>0.41180555555579701</c:v>
                </c:pt>
                <c:pt idx="594">
                  <c:v>0.41250000000024201</c:v>
                </c:pt>
                <c:pt idx="595">
                  <c:v>0.413194444444687</c:v>
                </c:pt>
                <c:pt idx="596">
                  <c:v>0.413888888889132</c:v>
                </c:pt>
                <c:pt idx="597">
                  <c:v>0.414583333333577</c:v>
                </c:pt>
                <c:pt idx="598">
                  <c:v>0.41527777777802199</c:v>
                </c:pt>
                <c:pt idx="599">
                  <c:v>0.41597222222246699</c:v>
                </c:pt>
                <c:pt idx="600">
                  <c:v>0.41666666666691199</c:v>
                </c:pt>
                <c:pt idx="601">
                  <c:v>0.41736111111135699</c:v>
                </c:pt>
                <c:pt idx="602">
                  <c:v>0.41805555555580198</c:v>
                </c:pt>
                <c:pt idx="603">
                  <c:v>0.41875000000024698</c:v>
                </c:pt>
                <c:pt idx="604">
                  <c:v>0.41944444444469198</c:v>
                </c:pt>
                <c:pt idx="605">
                  <c:v>0.42013888888913697</c:v>
                </c:pt>
                <c:pt idx="606">
                  <c:v>0.42083333333358203</c:v>
                </c:pt>
                <c:pt idx="607">
                  <c:v>0.42152777777802702</c:v>
                </c:pt>
                <c:pt idx="608">
                  <c:v>0.42222222222247202</c:v>
                </c:pt>
                <c:pt idx="609">
                  <c:v>0.42291666666691702</c:v>
                </c:pt>
                <c:pt idx="610">
                  <c:v>0.42361111111136202</c:v>
                </c:pt>
                <c:pt idx="611">
                  <c:v>0.42430555555580701</c:v>
                </c:pt>
                <c:pt idx="612">
                  <c:v>0.42500000000025201</c:v>
                </c:pt>
                <c:pt idx="613">
                  <c:v>0.42569444444469701</c:v>
                </c:pt>
                <c:pt idx="614">
                  <c:v>0.426388888889142</c:v>
                </c:pt>
                <c:pt idx="615">
                  <c:v>0.427083333333587</c:v>
                </c:pt>
                <c:pt idx="616">
                  <c:v>0.427777777778032</c:v>
                </c:pt>
                <c:pt idx="617">
                  <c:v>0.42847222222247699</c:v>
                </c:pt>
                <c:pt idx="618">
                  <c:v>0.42916666666692199</c:v>
                </c:pt>
                <c:pt idx="619">
                  <c:v>0.42986111111136699</c:v>
                </c:pt>
                <c:pt idx="620">
                  <c:v>0.43055555555581199</c:v>
                </c:pt>
                <c:pt idx="621">
                  <c:v>0.43125000000025698</c:v>
                </c:pt>
                <c:pt idx="622">
                  <c:v>0.43194444444470198</c:v>
                </c:pt>
                <c:pt idx="623">
                  <c:v>0.43263888888914698</c:v>
                </c:pt>
                <c:pt idx="624">
                  <c:v>0.43333333333359197</c:v>
                </c:pt>
                <c:pt idx="625">
                  <c:v>0.43402777777803703</c:v>
                </c:pt>
                <c:pt idx="626">
                  <c:v>0.43472222222248202</c:v>
                </c:pt>
                <c:pt idx="627">
                  <c:v>0.43541666666692702</c:v>
                </c:pt>
                <c:pt idx="628">
                  <c:v>0.43611111111137202</c:v>
                </c:pt>
                <c:pt idx="629">
                  <c:v>0.43680555555581702</c:v>
                </c:pt>
                <c:pt idx="630">
                  <c:v>0.43750000000026201</c:v>
                </c:pt>
                <c:pt idx="631">
                  <c:v>0.43819444444470701</c:v>
                </c:pt>
                <c:pt idx="632">
                  <c:v>0.43888888888915201</c:v>
                </c:pt>
                <c:pt idx="633">
                  <c:v>0.439583333333597</c:v>
                </c:pt>
                <c:pt idx="634">
                  <c:v>0.440277777778042</c:v>
                </c:pt>
                <c:pt idx="635">
                  <c:v>0.440972222222487</c:v>
                </c:pt>
                <c:pt idx="636">
                  <c:v>0.441666666666932</c:v>
                </c:pt>
                <c:pt idx="637">
                  <c:v>0.44236111111137699</c:v>
                </c:pt>
                <c:pt idx="638">
                  <c:v>0.44305555555582199</c:v>
                </c:pt>
                <c:pt idx="639">
                  <c:v>0.44375000000026699</c:v>
                </c:pt>
                <c:pt idx="640">
                  <c:v>0.44444444444471198</c:v>
                </c:pt>
                <c:pt idx="641">
                  <c:v>0.44513888888915698</c:v>
                </c:pt>
                <c:pt idx="642">
                  <c:v>0.44583333333360198</c:v>
                </c:pt>
                <c:pt idx="643">
                  <c:v>0.44652777777804697</c:v>
                </c:pt>
                <c:pt idx="644">
                  <c:v>0.44722222222249203</c:v>
                </c:pt>
                <c:pt idx="645">
                  <c:v>0.44791666666693702</c:v>
                </c:pt>
                <c:pt idx="646">
                  <c:v>0.44861111111138202</c:v>
                </c:pt>
                <c:pt idx="647">
                  <c:v>0.44930555555582702</c:v>
                </c:pt>
                <c:pt idx="648">
                  <c:v>0.45000000000027202</c:v>
                </c:pt>
                <c:pt idx="649">
                  <c:v>0.45069444444471701</c:v>
                </c:pt>
                <c:pt idx="650">
                  <c:v>0.45138888888916201</c:v>
                </c:pt>
                <c:pt idx="651">
                  <c:v>0.45208333333360701</c:v>
                </c:pt>
                <c:pt idx="652">
                  <c:v>0.452777777778052</c:v>
                </c:pt>
                <c:pt idx="653">
                  <c:v>0.453472222222497</c:v>
                </c:pt>
                <c:pt idx="654">
                  <c:v>0.454166666666942</c:v>
                </c:pt>
                <c:pt idx="655">
                  <c:v>0.454861111111387</c:v>
                </c:pt>
                <c:pt idx="656">
                  <c:v>0.45555555555583199</c:v>
                </c:pt>
                <c:pt idx="657">
                  <c:v>0.45625000000027699</c:v>
                </c:pt>
                <c:pt idx="658">
                  <c:v>0.45694444444472199</c:v>
                </c:pt>
                <c:pt idx="659">
                  <c:v>0.45763888888916698</c:v>
                </c:pt>
                <c:pt idx="660">
                  <c:v>0.45833333333361198</c:v>
                </c:pt>
                <c:pt idx="661">
                  <c:v>0.45902777777805698</c:v>
                </c:pt>
                <c:pt idx="662">
                  <c:v>0.45972222222250197</c:v>
                </c:pt>
                <c:pt idx="663">
                  <c:v>0.46041666666694703</c:v>
                </c:pt>
                <c:pt idx="664">
                  <c:v>0.46111111111139202</c:v>
                </c:pt>
                <c:pt idx="665">
                  <c:v>0.46180555555583702</c:v>
                </c:pt>
                <c:pt idx="666">
                  <c:v>0.46250000000028202</c:v>
                </c:pt>
                <c:pt idx="667">
                  <c:v>0.46319444444472702</c:v>
                </c:pt>
                <c:pt idx="668">
                  <c:v>0.46388888888917301</c:v>
                </c:pt>
                <c:pt idx="669">
                  <c:v>0.46458333333361801</c:v>
                </c:pt>
                <c:pt idx="670">
                  <c:v>0.46527777777806301</c:v>
                </c:pt>
                <c:pt idx="671">
                  <c:v>0.465972222222508</c:v>
                </c:pt>
                <c:pt idx="672">
                  <c:v>0.466666666666953</c:v>
                </c:pt>
                <c:pt idx="673">
                  <c:v>0.467361111111398</c:v>
                </c:pt>
                <c:pt idx="674">
                  <c:v>0.46805555555584299</c:v>
                </c:pt>
                <c:pt idx="675">
                  <c:v>0.46875000000028799</c:v>
                </c:pt>
                <c:pt idx="676">
                  <c:v>0.46944444444473299</c:v>
                </c:pt>
                <c:pt idx="677">
                  <c:v>0.47013888888917799</c:v>
                </c:pt>
                <c:pt idx="678">
                  <c:v>0.47083333333362298</c:v>
                </c:pt>
                <c:pt idx="679">
                  <c:v>0.47152777777806798</c:v>
                </c:pt>
                <c:pt idx="680">
                  <c:v>0.47222222222251298</c:v>
                </c:pt>
                <c:pt idx="681">
                  <c:v>0.47291666666695797</c:v>
                </c:pt>
                <c:pt idx="682">
                  <c:v>0.47361111111140303</c:v>
                </c:pt>
                <c:pt idx="683">
                  <c:v>0.47430555555584802</c:v>
                </c:pt>
                <c:pt idx="684">
                  <c:v>0.47500000000029302</c:v>
                </c:pt>
                <c:pt idx="685">
                  <c:v>0.47569444444473802</c:v>
                </c:pt>
                <c:pt idx="686">
                  <c:v>0.47638888888918302</c:v>
                </c:pt>
                <c:pt idx="687">
                  <c:v>0.47708333333362801</c:v>
                </c:pt>
                <c:pt idx="688">
                  <c:v>0.47777777777807301</c:v>
                </c:pt>
                <c:pt idx="689">
                  <c:v>0.47847222222251801</c:v>
                </c:pt>
                <c:pt idx="690">
                  <c:v>0.479166666666963</c:v>
                </c:pt>
                <c:pt idx="691">
                  <c:v>0.479861111111408</c:v>
                </c:pt>
                <c:pt idx="692">
                  <c:v>0.480555555555853</c:v>
                </c:pt>
                <c:pt idx="693">
                  <c:v>0.48125000000029799</c:v>
                </c:pt>
                <c:pt idx="694">
                  <c:v>0.48194444444474299</c:v>
                </c:pt>
                <c:pt idx="695">
                  <c:v>0.48263888888918799</c:v>
                </c:pt>
                <c:pt idx="696">
                  <c:v>0.48333333333363299</c:v>
                </c:pt>
                <c:pt idx="697">
                  <c:v>0.48402777777807798</c:v>
                </c:pt>
                <c:pt idx="698">
                  <c:v>0.48472222222252298</c:v>
                </c:pt>
                <c:pt idx="699">
                  <c:v>0.48541666666696798</c:v>
                </c:pt>
                <c:pt idx="700">
                  <c:v>0.48611111111141297</c:v>
                </c:pt>
                <c:pt idx="701">
                  <c:v>0.48680555555585803</c:v>
                </c:pt>
                <c:pt idx="702">
                  <c:v>0.48750000000030302</c:v>
                </c:pt>
                <c:pt idx="703">
                  <c:v>0.48819444444474802</c:v>
                </c:pt>
                <c:pt idx="704">
                  <c:v>0.48888888888919302</c:v>
                </c:pt>
                <c:pt idx="705">
                  <c:v>0.48958333333363802</c:v>
                </c:pt>
                <c:pt idx="706">
                  <c:v>0.49027777777808301</c:v>
                </c:pt>
                <c:pt idx="707">
                  <c:v>0.49097222222252801</c:v>
                </c:pt>
                <c:pt idx="708">
                  <c:v>0.49166666666697301</c:v>
                </c:pt>
                <c:pt idx="709">
                  <c:v>0.492361111111418</c:v>
                </c:pt>
                <c:pt idx="710">
                  <c:v>0.493055555555863</c:v>
                </c:pt>
                <c:pt idx="711">
                  <c:v>0.493750000000308</c:v>
                </c:pt>
                <c:pt idx="712">
                  <c:v>0.494444444444753</c:v>
                </c:pt>
                <c:pt idx="713">
                  <c:v>0.49513888888919799</c:v>
                </c:pt>
                <c:pt idx="714">
                  <c:v>0.49583333333364299</c:v>
                </c:pt>
                <c:pt idx="715">
                  <c:v>0.49652777777808799</c:v>
                </c:pt>
                <c:pt idx="716">
                  <c:v>0.49722222222253298</c:v>
                </c:pt>
                <c:pt idx="717">
                  <c:v>0.49791666666697798</c:v>
                </c:pt>
                <c:pt idx="718">
                  <c:v>0.49861111111142298</c:v>
                </c:pt>
                <c:pt idx="719">
                  <c:v>0.49930555555586797</c:v>
                </c:pt>
                <c:pt idx="720">
                  <c:v>0.50000000000031297</c:v>
                </c:pt>
                <c:pt idx="721">
                  <c:v>0.50069444444475797</c:v>
                </c:pt>
                <c:pt idx="722">
                  <c:v>0.50138888888920297</c:v>
                </c:pt>
                <c:pt idx="723">
                  <c:v>0.50208333333364796</c:v>
                </c:pt>
                <c:pt idx="724">
                  <c:v>0.50277777777809296</c:v>
                </c:pt>
                <c:pt idx="725">
                  <c:v>0.50347222222253796</c:v>
                </c:pt>
                <c:pt idx="726">
                  <c:v>0.50416666666698295</c:v>
                </c:pt>
                <c:pt idx="727">
                  <c:v>0.50486111111142795</c:v>
                </c:pt>
                <c:pt idx="728">
                  <c:v>0.50555555555587295</c:v>
                </c:pt>
                <c:pt idx="729">
                  <c:v>0.50625000000031795</c:v>
                </c:pt>
                <c:pt idx="730">
                  <c:v>0.50694444444476305</c:v>
                </c:pt>
                <c:pt idx="731">
                  <c:v>0.50763888888920805</c:v>
                </c:pt>
                <c:pt idx="732">
                  <c:v>0.50833333333365305</c:v>
                </c:pt>
                <c:pt idx="733">
                  <c:v>0.50902777777809805</c:v>
                </c:pt>
                <c:pt idx="734">
                  <c:v>0.50972222222254304</c:v>
                </c:pt>
                <c:pt idx="735">
                  <c:v>0.51041666666698804</c:v>
                </c:pt>
                <c:pt idx="736">
                  <c:v>0.51111111111143304</c:v>
                </c:pt>
                <c:pt idx="737">
                  <c:v>0.51180555555587803</c:v>
                </c:pt>
                <c:pt idx="738">
                  <c:v>0.51250000000032303</c:v>
                </c:pt>
                <c:pt idx="739">
                  <c:v>0.51319444444476803</c:v>
                </c:pt>
                <c:pt idx="740">
                  <c:v>0.51388888888921302</c:v>
                </c:pt>
                <c:pt idx="741">
                  <c:v>0.51458333333365802</c:v>
                </c:pt>
                <c:pt idx="742">
                  <c:v>0.51527777777810302</c:v>
                </c:pt>
                <c:pt idx="743">
                  <c:v>0.51597222222254802</c:v>
                </c:pt>
                <c:pt idx="744">
                  <c:v>0.51666666666699301</c:v>
                </c:pt>
                <c:pt idx="745">
                  <c:v>0.51736111111143801</c:v>
                </c:pt>
                <c:pt idx="746">
                  <c:v>0.51805555555588301</c:v>
                </c:pt>
                <c:pt idx="747">
                  <c:v>0.518750000000328</c:v>
                </c:pt>
                <c:pt idx="748">
                  <c:v>0.519444444444773</c:v>
                </c:pt>
                <c:pt idx="749">
                  <c:v>0.520138888889218</c:v>
                </c:pt>
                <c:pt idx="750">
                  <c:v>0.520833333333663</c:v>
                </c:pt>
                <c:pt idx="751">
                  <c:v>0.52152777777810799</c:v>
                </c:pt>
                <c:pt idx="752">
                  <c:v>0.52222222222255299</c:v>
                </c:pt>
                <c:pt idx="753">
                  <c:v>0.52291666666699799</c:v>
                </c:pt>
                <c:pt idx="754">
                  <c:v>0.52361111111144298</c:v>
                </c:pt>
                <c:pt idx="755">
                  <c:v>0.52430555555588798</c:v>
                </c:pt>
                <c:pt idx="756">
                  <c:v>0.52500000000033298</c:v>
                </c:pt>
                <c:pt idx="757">
                  <c:v>0.52569444444477798</c:v>
                </c:pt>
                <c:pt idx="758">
                  <c:v>0.52638888888922297</c:v>
                </c:pt>
                <c:pt idx="759">
                  <c:v>0.52708333333366797</c:v>
                </c:pt>
                <c:pt idx="760">
                  <c:v>0.52777777777811297</c:v>
                </c:pt>
                <c:pt idx="761">
                  <c:v>0.52847222222255896</c:v>
                </c:pt>
                <c:pt idx="762">
                  <c:v>0.52916666666700396</c:v>
                </c:pt>
                <c:pt idx="763">
                  <c:v>0.52986111111144896</c:v>
                </c:pt>
                <c:pt idx="764">
                  <c:v>0.53055555555589395</c:v>
                </c:pt>
                <c:pt idx="765">
                  <c:v>0.53125000000033895</c:v>
                </c:pt>
                <c:pt idx="766">
                  <c:v>0.53194444444478395</c:v>
                </c:pt>
                <c:pt idx="767">
                  <c:v>0.53263888888922895</c:v>
                </c:pt>
                <c:pt idx="768">
                  <c:v>0.53333333333367405</c:v>
                </c:pt>
                <c:pt idx="769">
                  <c:v>0.53402777777811905</c:v>
                </c:pt>
                <c:pt idx="770">
                  <c:v>0.53472222222256405</c:v>
                </c:pt>
                <c:pt idx="771">
                  <c:v>0.53541666666700904</c:v>
                </c:pt>
                <c:pt idx="772">
                  <c:v>0.53611111111145404</c:v>
                </c:pt>
                <c:pt idx="773">
                  <c:v>0.53680555555589904</c:v>
                </c:pt>
                <c:pt idx="774">
                  <c:v>0.53750000000034404</c:v>
                </c:pt>
                <c:pt idx="775">
                  <c:v>0.53819444444478903</c:v>
                </c:pt>
                <c:pt idx="776">
                  <c:v>0.53888888888923403</c:v>
                </c:pt>
                <c:pt idx="777">
                  <c:v>0.53958333333367903</c:v>
                </c:pt>
                <c:pt idx="778">
                  <c:v>0.54027777777812402</c:v>
                </c:pt>
                <c:pt idx="779">
                  <c:v>0.54097222222256902</c:v>
                </c:pt>
                <c:pt idx="780">
                  <c:v>0.54166666666701402</c:v>
                </c:pt>
                <c:pt idx="781">
                  <c:v>0.54236111111145902</c:v>
                </c:pt>
                <c:pt idx="782">
                  <c:v>0.54305555555590401</c:v>
                </c:pt>
                <c:pt idx="783">
                  <c:v>0.54375000000034901</c:v>
                </c:pt>
                <c:pt idx="784">
                  <c:v>0.54444444444479401</c:v>
                </c:pt>
                <c:pt idx="785">
                  <c:v>0.545138888889239</c:v>
                </c:pt>
                <c:pt idx="786">
                  <c:v>0.545833333333684</c:v>
                </c:pt>
                <c:pt idx="787">
                  <c:v>0.546527777778129</c:v>
                </c:pt>
                <c:pt idx="788">
                  <c:v>0.547222222222574</c:v>
                </c:pt>
                <c:pt idx="789">
                  <c:v>0.54791666666701899</c:v>
                </c:pt>
                <c:pt idx="790">
                  <c:v>0.54861111111146399</c:v>
                </c:pt>
                <c:pt idx="791">
                  <c:v>0.54930555555590899</c:v>
                </c:pt>
                <c:pt idx="792">
                  <c:v>0.55000000000035398</c:v>
                </c:pt>
                <c:pt idx="793">
                  <c:v>0.55069444444479898</c:v>
                </c:pt>
                <c:pt idx="794">
                  <c:v>0.55138888888924398</c:v>
                </c:pt>
                <c:pt idx="795">
                  <c:v>0.55208333333368897</c:v>
                </c:pt>
                <c:pt idx="796">
                  <c:v>0.55277777777813397</c:v>
                </c:pt>
                <c:pt idx="797">
                  <c:v>0.55347222222257897</c:v>
                </c:pt>
                <c:pt idx="798">
                  <c:v>0.55416666666702397</c:v>
                </c:pt>
                <c:pt idx="799">
                  <c:v>0.55486111111146896</c:v>
                </c:pt>
                <c:pt idx="800">
                  <c:v>0.55555555555591396</c:v>
                </c:pt>
                <c:pt idx="801">
                  <c:v>0.55625000000035896</c:v>
                </c:pt>
                <c:pt idx="802">
                  <c:v>0.55694444444480395</c:v>
                </c:pt>
                <c:pt idx="803">
                  <c:v>0.55763888888924895</c:v>
                </c:pt>
                <c:pt idx="804">
                  <c:v>0.55833333333369395</c:v>
                </c:pt>
                <c:pt idx="805">
                  <c:v>0.55902777777813895</c:v>
                </c:pt>
                <c:pt idx="806">
                  <c:v>0.55972222222258405</c:v>
                </c:pt>
                <c:pt idx="807">
                  <c:v>0.56041666666702905</c:v>
                </c:pt>
                <c:pt idx="808">
                  <c:v>0.56111111111147405</c:v>
                </c:pt>
                <c:pt idx="809">
                  <c:v>0.56180555555591905</c:v>
                </c:pt>
                <c:pt idx="810">
                  <c:v>0.56250000000036404</c:v>
                </c:pt>
                <c:pt idx="811">
                  <c:v>0.56319444444480904</c:v>
                </c:pt>
                <c:pt idx="812">
                  <c:v>0.56388888888925404</c:v>
                </c:pt>
                <c:pt idx="813">
                  <c:v>0.56458333333369903</c:v>
                </c:pt>
                <c:pt idx="814">
                  <c:v>0.56527777777814403</c:v>
                </c:pt>
                <c:pt idx="815">
                  <c:v>0.56597222222258903</c:v>
                </c:pt>
                <c:pt idx="816">
                  <c:v>0.56666666666703402</c:v>
                </c:pt>
                <c:pt idx="817">
                  <c:v>0.56736111111147902</c:v>
                </c:pt>
                <c:pt idx="818">
                  <c:v>0.56805555555592402</c:v>
                </c:pt>
                <c:pt idx="819">
                  <c:v>0.56875000000036902</c:v>
                </c:pt>
                <c:pt idx="820">
                  <c:v>0.56944444444481401</c:v>
                </c:pt>
                <c:pt idx="821">
                  <c:v>0.57013888888925901</c:v>
                </c:pt>
                <c:pt idx="822">
                  <c:v>0.57083333333370401</c:v>
                </c:pt>
                <c:pt idx="823">
                  <c:v>0.571527777778149</c:v>
                </c:pt>
                <c:pt idx="824">
                  <c:v>0.572222222222594</c:v>
                </c:pt>
                <c:pt idx="825">
                  <c:v>0.572916666667039</c:v>
                </c:pt>
                <c:pt idx="826">
                  <c:v>0.573611111111484</c:v>
                </c:pt>
                <c:pt idx="827">
                  <c:v>0.57430555555592899</c:v>
                </c:pt>
                <c:pt idx="828">
                  <c:v>0.57500000000037399</c:v>
                </c:pt>
                <c:pt idx="829">
                  <c:v>0.57569444444481899</c:v>
                </c:pt>
                <c:pt idx="830">
                  <c:v>0.57638888888926398</c:v>
                </c:pt>
                <c:pt idx="831">
                  <c:v>0.57708333333370898</c:v>
                </c:pt>
                <c:pt idx="832">
                  <c:v>0.57777777777815398</c:v>
                </c:pt>
                <c:pt idx="833">
                  <c:v>0.57847222222259898</c:v>
                </c:pt>
                <c:pt idx="834">
                  <c:v>0.57916666666704397</c:v>
                </c:pt>
                <c:pt idx="835">
                  <c:v>0.57986111111148897</c:v>
                </c:pt>
                <c:pt idx="836">
                  <c:v>0.58055555555593397</c:v>
                </c:pt>
                <c:pt idx="837">
                  <c:v>0.58125000000037896</c:v>
                </c:pt>
                <c:pt idx="838">
                  <c:v>0.58194444444482396</c:v>
                </c:pt>
                <c:pt idx="839">
                  <c:v>0.58263888888926896</c:v>
                </c:pt>
                <c:pt idx="840">
                  <c:v>0.58333333333371395</c:v>
                </c:pt>
                <c:pt idx="841">
                  <c:v>0.58402777777815895</c:v>
                </c:pt>
                <c:pt idx="842">
                  <c:v>0.58472222222260395</c:v>
                </c:pt>
                <c:pt idx="843">
                  <c:v>0.58541666666704895</c:v>
                </c:pt>
                <c:pt idx="844">
                  <c:v>0.58611111111149405</c:v>
                </c:pt>
                <c:pt idx="845">
                  <c:v>0.58680555555593905</c:v>
                </c:pt>
                <c:pt idx="846">
                  <c:v>0.58750000000038405</c:v>
                </c:pt>
                <c:pt idx="847">
                  <c:v>0.58819444444482905</c:v>
                </c:pt>
                <c:pt idx="848">
                  <c:v>0.58888888888927404</c:v>
                </c:pt>
                <c:pt idx="849">
                  <c:v>0.58958333333372004</c:v>
                </c:pt>
                <c:pt idx="850">
                  <c:v>0.59027777777816504</c:v>
                </c:pt>
                <c:pt idx="851">
                  <c:v>0.59097222222260903</c:v>
                </c:pt>
                <c:pt idx="852">
                  <c:v>0.59166666666705503</c:v>
                </c:pt>
                <c:pt idx="853">
                  <c:v>0.59236111111150003</c:v>
                </c:pt>
                <c:pt idx="854">
                  <c:v>0.59305555555594502</c:v>
                </c:pt>
                <c:pt idx="855">
                  <c:v>0.59375000000039002</c:v>
                </c:pt>
                <c:pt idx="856">
                  <c:v>0.59444444444483502</c:v>
                </c:pt>
                <c:pt idx="857">
                  <c:v>0.59513888888928002</c:v>
                </c:pt>
                <c:pt idx="858">
                  <c:v>0.59583333333372501</c:v>
                </c:pt>
                <c:pt idx="859">
                  <c:v>0.59652777777817001</c:v>
                </c:pt>
                <c:pt idx="860">
                  <c:v>0.59722222222261501</c:v>
                </c:pt>
                <c:pt idx="861">
                  <c:v>0.59791666666706</c:v>
                </c:pt>
                <c:pt idx="862">
                  <c:v>0.598611111111505</c:v>
                </c:pt>
                <c:pt idx="863">
                  <c:v>0.59930555555595</c:v>
                </c:pt>
                <c:pt idx="864">
                  <c:v>0.600000000000395</c:v>
                </c:pt>
                <c:pt idx="865">
                  <c:v>0.60069444444483999</c:v>
                </c:pt>
                <c:pt idx="866">
                  <c:v>0.60138888888928499</c:v>
                </c:pt>
                <c:pt idx="867">
                  <c:v>0.60208333333372999</c:v>
                </c:pt>
                <c:pt idx="868">
                  <c:v>0.60277777777817498</c:v>
                </c:pt>
                <c:pt idx="869">
                  <c:v>0.60347222222261998</c:v>
                </c:pt>
                <c:pt idx="870">
                  <c:v>0.60416666666706498</c:v>
                </c:pt>
                <c:pt idx="871">
                  <c:v>0.60486111111150997</c:v>
                </c:pt>
                <c:pt idx="872">
                  <c:v>0.60555555555595497</c:v>
                </c:pt>
                <c:pt idx="873">
                  <c:v>0.60625000000039997</c:v>
                </c:pt>
                <c:pt idx="874">
                  <c:v>0.60694444444484497</c:v>
                </c:pt>
                <c:pt idx="875">
                  <c:v>0.60763888888928996</c:v>
                </c:pt>
                <c:pt idx="876">
                  <c:v>0.60833333333373496</c:v>
                </c:pt>
                <c:pt idx="877">
                  <c:v>0.60902777777817996</c:v>
                </c:pt>
                <c:pt idx="878">
                  <c:v>0.60972222222262495</c:v>
                </c:pt>
                <c:pt idx="879">
                  <c:v>0.61041666666706995</c:v>
                </c:pt>
                <c:pt idx="880">
                  <c:v>0.61111111111151495</c:v>
                </c:pt>
                <c:pt idx="881">
                  <c:v>0.61180555555595995</c:v>
                </c:pt>
                <c:pt idx="882">
                  <c:v>0.61250000000040505</c:v>
                </c:pt>
                <c:pt idx="883">
                  <c:v>0.61319444444485005</c:v>
                </c:pt>
                <c:pt idx="884">
                  <c:v>0.61388888888929505</c:v>
                </c:pt>
                <c:pt idx="885">
                  <c:v>0.61458333333374005</c:v>
                </c:pt>
                <c:pt idx="886">
                  <c:v>0.61527777777818504</c:v>
                </c:pt>
                <c:pt idx="887">
                  <c:v>0.61597222222263004</c:v>
                </c:pt>
                <c:pt idx="888">
                  <c:v>0.61666666666707504</c:v>
                </c:pt>
                <c:pt idx="889">
                  <c:v>0.61736111111152003</c:v>
                </c:pt>
                <c:pt idx="890">
                  <c:v>0.61805555555596503</c:v>
                </c:pt>
                <c:pt idx="891">
                  <c:v>0.61875000000041003</c:v>
                </c:pt>
                <c:pt idx="892">
                  <c:v>0.61944444444485502</c:v>
                </c:pt>
                <c:pt idx="893">
                  <c:v>0.62013888888930002</c:v>
                </c:pt>
                <c:pt idx="894">
                  <c:v>0.62083333333374502</c:v>
                </c:pt>
                <c:pt idx="895">
                  <c:v>0.62152777777819002</c:v>
                </c:pt>
                <c:pt idx="896">
                  <c:v>0.62222222222263501</c:v>
                </c:pt>
                <c:pt idx="897">
                  <c:v>0.62291666666708001</c:v>
                </c:pt>
                <c:pt idx="898">
                  <c:v>0.62361111111152501</c:v>
                </c:pt>
                <c:pt idx="899">
                  <c:v>0.62430555555597</c:v>
                </c:pt>
                <c:pt idx="900">
                  <c:v>0.625000000000415</c:v>
                </c:pt>
                <c:pt idx="901">
                  <c:v>0.62569444444486</c:v>
                </c:pt>
                <c:pt idx="902">
                  <c:v>0.626388888889305</c:v>
                </c:pt>
                <c:pt idx="903">
                  <c:v>0.62708333333374999</c:v>
                </c:pt>
                <c:pt idx="904">
                  <c:v>0.62777777777819499</c:v>
                </c:pt>
                <c:pt idx="905">
                  <c:v>0.62847222222263999</c:v>
                </c:pt>
                <c:pt idx="906">
                  <c:v>0.62916666666708498</c:v>
                </c:pt>
                <c:pt idx="907">
                  <c:v>0.62986111111152998</c:v>
                </c:pt>
                <c:pt idx="908">
                  <c:v>0.63055555555597498</c:v>
                </c:pt>
                <c:pt idx="909">
                  <c:v>0.63125000000041998</c:v>
                </c:pt>
                <c:pt idx="910">
                  <c:v>0.63194444444486497</c:v>
                </c:pt>
                <c:pt idx="911">
                  <c:v>0.63263888888930997</c:v>
                </c:pt>
                <c:pt idx="912">
                  <c:v>0.63333333333375497</c:v>
                </c:pt>
                <c:pt idx="913">
                  <c:v>0.63402777777819996</c:v>
                </c:pt>
                <c:pt idx="914">
                  <c:v>0.63472222222264496</c:v>
                </c:pt>
                <c:pt idx="915">
                  <c:v>0.63541666666708996</c:v>
                </c:pt>
                <c:pt idx="916">
                  <c:v>0.63611111111153495</c:v>
                </c:pt>
                <c:pt idx="917">
                  <c:v>0.63680555555597995</c:v>
                </c:pt>
                <c:pt idx="918">
                  <c:v>0.63750000000042495</c:v>
                </c:pt>
                <c:pt idx="919">
                  <c:v>0.63819444444486995</c:v>
                </c:pt>
                <c:pt idx="920">
                  <c:v>0.63888888888931505</c:v>
                </c:pt>
                <c:pt idx="921">
                  <c:v>0.63958333333376005</c:v>
                </c:pt>
                <c:pt idx="922">
                  <c:v>0.64027777777820505</c:v>
                </c:pt>
                <c:pt idx="923">
                  <c:v>0.64097222222265005</c:v>
                </c:pt>
                <c:pt idx="924">
                  <c:v>0.64166666666709504</c:v>
                </c:pt>
                <c:pt idx="925">
                  <c:v>0.64236111111154004</c:v>
                </c:pt>
                <c:pt idx="926">
                  <c:v>0.64305555555598504</c:v>
                </c:pt>
                <c:pt idx="927">
                  <c:v>0.64375000000043003</c:v>
                </c:pt>
                <c:pt idx="928">
                  <c:v>0.64444444444487503</c:v>
                </c:pt>
                <c:pt idx="929">
                  <c:v>0.64513888888932003</c:v>
                </c:pt>
                <c:pt idx="930">
                  <c:v>0.64583333333376503</c:v>
                </c:pt>
                <c:pt idx="931">
                  <c:v>0.64652777777821002</c:v>
                </c:pt>
                <c:pt idx="932">
                  <c:v>0.64722222222265502</c:v>
                </c:pt>
                <c:pt idx="933">
                  <c:v>0.64791666666710002</c:v>
                </c:pt>
                <c:pt idx="934">
                  <c:v>0.64861111111154501</c:v>
                </c:pt>
                <c:pt idx="935">
                  <c:v>0.64930555555599001</c:v>
                </c:pt>
                <c:pt idx="936">
                  <c:v>0.65000000000043501</c:v>
                </c:pt>
                <c:pt idx="937">
                  <c:v>0.65069444444488</c:v>
                </c:pt>
                <c:pt idx="938">
                  <c:v>0.651388888889325</c:v>
                </c:pt>
                <c:pt idx="939">
                  <c:v>0.652083333333771</c:v>
                </c:pt>
                <c:pt idx="940">
                  <c:v>0.652777777778216</c:v>
                </c:pt>
                <c:pt idx="941">
                  <c:v>0.65347222222266099</c:v>
                </c:pt>
                <c:pt idx="942">
                  <c:v>0.65416666666710599</c:v>
                </c:pt>
                <c:pt idx="943">
                  <c:v>0.65486111111155099</c:v>
                </c:pt>
                <c:pt idx="944">
                  <c:v>0.65555555555599598</c:v>
                </c:pt>
                <c:pt idx="945">
                  <c:v>0.65625000000044098</c:v>
                </c:pt>
                <c:pt idx="946">
                  <c:v>0.65694444444488598</c:v>
                </c:pt>
                <c:pt idx="947">
                  <c:v>0.65763888888933097</c:v>
                </c:pt>
                <c:pt idx="948">
                  <c:v>0.65833333333377597</c:v>
                </c:pt>
                <c:pt idx="949">
                  <c:v>0.65902777777822097</c:v>
                </c:pt>
                <c:pt idx="950">
                  <c:v>0.65972222222266597</c:v>
                </c:pt>
                <c:pt idx="951">
                  <c:v>0.66041666666711096</c:v>
                </c:pt>
                <c:pt idx="952">
                  <c:v>0.66111111111155596</c:v>
                </c:pt>
                <c:pt idx="953">
                  <c:v>0.66180555555600096</c:v>
                </c:pt>
                <c:pt idx="954">
                  <c:v>0.66250000000044595</c:v>
                </c:pt>
                <c:pt idx="955">
                  <c:v>0.66319444444489095</c:v>
                </c:pt>
                <c:pt idx="956">
                  <c:v>0.66388888888933595</c:v>
                </c:pt>
                <c:pt idx="957">
                  <c:v>0.66458333333378095</c:v>
                </c:pt>
                <c:pt idx="958">
                  <c:v>0.66527777777822605</c:v>
                </c:pt>
                <c:pt idx="959">
                  <c:v>0.66597222222267105</c:v>
                </c:pt>
                <c:pt idx="960">
                  <c:v>0.66666666666711605</c:v>
                </c:pt>
                <c:pt idx="961">
                  <c:v>0.66736111111156105</c:v>
                </c:pt>
                <c:pt idx="962">
                  <c:v>0.66805555555600604</c:v>
                </c:pt>
                <c:pt idx="963">
                  <c:v>0.66875000000045104</c:v>
                </c:pt>
                <c:pt idx="964">
                  <c:v>0.66944444444489604</c:v>
                </c:pt>
                <c:pt idx="965">
                  <c:v>0.67013888888934103</c:v>
                </c:pt>
                <c:pt idx="966">
                  <c:v>0.67083333333378603</c:v>
                </c:pt>
                <c:pt idx="967">
                  <c:v>0.67152777777823103</c:v>
                </c:pt>
                <c:pt idx="968">
                  <c:v>0.67222222222267602</c:v>
                </c:pt>
                <c:pt idx="969">
                  <c:v>0.67291666666712102</c:v>
                </c:pt>
                <c:pt idx="970">
                  <c:v>0.67361111111156602</c:v>
                </c:pt>
                <c:pt idx="971">
                  <c:v>0.67430555555601102</c:v>
                </c:pt>
                <c:pt idx="972">
                  <c:v>0.67500000000045601</c:v>
                </c:pt>
                <c:pt idx="973">
                  <c:v>0.67569444444490101</c:v>
                </c:pt>
                <c:pt idx="974">
                  <c:v>0.67638888888934601</c:v>
                </c:pt>
                <c:pt idx="975">
                  <c:v>0.677083333333791</c:v>
                </c:pt>
                <c:pt idx="976">
                  <c:v>0.677777777778236</c:v>
                </c:pt>
                <c:pt idx="977">
                  <c:v>0.678472222222681</c:v>
                </c:pt>
                <c:pt idx="978">
                  <c:v>0.679166666667126</c:v>
                </c:pt>
                <c:pt idx="979">
                  <c:v>0.67986111111157099</c:v>
                </c:pt>
                <c:pt idx="980">
                  <c:v>0.68055555555601599</c:v>
                </c:pt>
                <c:pt idx="981">
                  <c:v>0.68125000000046099</c:v>
                </c:pt>
                <c:pt idx="982">
                  <c:v>0.68194444444490598</c:v>
                </c:pt>
                <c:pt idx="983">
                  <c:v>0.68263888888935098</c:v>
                </c:pt>
                <c:pt idx="984">
                  <c:v>0.68333333333379598</c:v>
                </c:pt>
                <c:pt idx="985">
                  <c:v>0.68402777777824098</c:v>
                </c:pt>
                <c:pt idx="986">
                  <c:v>0.68472222222268597</c:v>
                </c:pt>
                <c:pt idx="987">
                  <c:v>0.68541666666713097</c:v>
                </c:pt>
                <c:pt idx="988">
                  <c:v>0.68611111111157597</c:v>
                </c:pt>
                <c:pt idx="989">
                  <c:v>0.68680555555602096</c:v>
                </c:pt>
                <c:pt idx="990">
                  <c:v>0.68750000000046596</c:v>
                </c:pt>
                <c:pt idx="991">
                  <c:v>0.68819444444491096</c:v>
                </c:pt>
                <c:pt idx="992">
                  <c:v>0.68888888888935595</c:v>
                </c:pt>
                <c:pt idx="993">
                  <c:v>0.68958333333380095</c:v>
                </c:pt>
                <c:pt idx="994">
                  <c:v>0.69027777777824595</c:v>
                </c:pt>
                <c:pt idx="995">
                  <c:v>0.69097222222269095</c:v>
                </c:pt>
                <c:pt idx="996">
                  <c:v>0.69166666666713605</c:v>
                </c:pt>
                <c:pt idx="997">
                  <c:v>0.69236111111158105</c:v>
                </c:pt>
                <c:pt idx="998">
                  <c:v>0.69305555555602605</c:v>
                </c:pt>
                <c:pt idx="999">
                  <c:v>0.69375000000047105</c:v>
                </c:pt>
                <c:pt idx="1000">
                  <c:v>0.69444444444491604</c:v>
                </c:pt>
                <c:pt idx="1001">
                  <c:v>0.69513888888936104</c:v>
                </c:pt>
                <c:pt idx="1002">
                  <c:v>0.69583333333380604</c:v>
                </c:pt>
                <c:pt idx="1003">
                  <c:v>0.69652777777825103</c:v>
                </c:pt>
                <c:pt idx="1004">
                  <c:v>0.69722222222269603</c:v>
                </c:pt>
                <c:pt idx="1005">
                  <c:v>0.69791666666714103</c:v>
                </c:pt>
                <c:pt idx="1006">
                  <c:v>0.69861111111158603</c:v>
                </c:pt>
                <c:pt idx="1007">
                  <c:v>0.69930555555603102</c:v>
                </c:pt>
                <c:pt idx="1008">
                  <c:v>0.70000000000047602</c:v>
                </c:pt>
                <c:pt idx="1009">
                  <c:v>0.70069444444492102</c:v>
                </c:pt>
                <c:pt idx="1010">
                  <c:v>0.70138888888936601</c:v>
                </c:pt>
                <c:pt idx="1011">
                  <c:v>0.70208333333381101</c:v>
                </c:pt>
                <c:pt idx="1012">
                  <c:v>0.70277777777825601</c:v>
                </c:pt>
                <c:pt idx="1013">
                  <c:v>0.703472222222701</c:v>
                </c:pt>
                <c:pt idx="1014">
                  <c:v>0.704166666667146</c:v>
                </c:pt>
                <c:pt idx="1015">
                  <c:v>0.704861111111591</c:v>
                </c:pt>
                <c:pt idx="1016">
                  <c:v>0.705555555556036</c:v>
                </c:pt>
                <c:pt idx="1017">
                  <c:v>0.70625000000048099</c:v>
                </c:pt>
                <c:pt idx="1018">
                  <c:v>0.70694444444492599</c:v>
                </c:pt>
                <c:pt idx="1019">
                  <c:v>0.70763888888937099</c:v>
                </c:pt>
                <c:pt idx="1020">
                  <c:v>0.70833333333381598</c:v>
                </c:pt>
                <c:pt idx="1021">
                  <c:v>0.70902777777826098</c:v>
                </c:pt>
                <c:pt idx="1022">
                  <c:v>0.70972222222270598</c:v>
                </c:pt>
                <c:pt idx="1023">
                  <c:v>0.71041666666715098</c:v>
                </c:pt>
                <c:pt idx="1024">
                  <c:v>0.71111111111159597</c:v>
                </c:pt>
                <c:pt idx="1025">
                  <c:v>0.71180555555604097</c:v>
                </c:pt>
                <c:pt idx="1026">
                  <c:v>0.71250000000048597</c:v>
                </c:pt>
                <c:pt idx="1027">
                  <c:v>0.71319444444493096</c:v>
                </c:pt>
                <c:pt idx="1028">
                  <c:v>0.71388888888937596</c:v>
                </c:pt>
                <c:pt idx="1029">
                  <c:v>0.71458333333382096</c:v>
                </c:pt>
                <c:pt idx="1030">
                  <c:v>0.71527777777826596</c:v>
                </c:pt>
                <c:pt idx="1031">
                  <c:v>0.71597222222271095</c:v>
                </c:pt>
                <c:pt idx="1032">
                  <c:v>0.71666666666715595</c:v>
                </c:pt>
                <c:pt idx="1033">
                  <c:v>0.71736111111160095</c:v>
                </c:pt>
                <c:pt idx="1034">
                  <c:v>0.71805555555604605</c:v>
                </c:pt>
                <c:pt idx="1035">
                  <c:v>0.71875000000049205</c:v>
                </c:pt>
                <c:pt idx="1036">
                  <c:v>0.71944444444493705</c:v>
                </c:pt>
                <c:pt idx="1037">
                  <c:v>0.72013888888938205</c:v>
                </c:pt>
                <c:pt idx="1038">
                  <c:v>0.72083333333382704</c:v>
                </c:pt>
                <c:pt idx="1039">
                  <c:v>0.72152777777827204</c:v>
                </c:pt>
                <c:pt idx="1040">
                  <c:v>0.72222222222271704</c:v>
                </c:pt>
                <c:pt idx="1041">
                  <c:v>0.72291666666716203</c:v>
                </c:pt>
                <c:pt idx="1042">
                  <c:v>0.72361111111160703</c:v>
                </c:pt>
                <c:pt idx="1043">
                  <c:v>0.72430555555605203</c:v>
                </c:pt>
                <c:pt idx="1044">
                  <c:v>0.72500000000049702</c:v>
                </c:pt>
                <c:pt idx="1045">
                  <c:v>0.72569444444494202</c:v>
                </c:pt>
                <c:pt idx="1046">
                  <c:v>0.72638888888938702</c:v>
                </c:pt>
                <c:pt idx="1047">
                  <c:v>0.72708333333383202</c:v>
                </c:pt>
                <c:pt idx="1048">
                  <c:v>0.72777777777827701</c:v>
                </c:pt>
                <c:pt idx="1049">
                  <c:v>0.72847222222272201</c:v>
                </c:pt>
                <c:pt idx="1050">
                  <c:v>0.72916666666716701</c:v>
                </c:pt>
                <c:pt idx="1051">
                  <c:v>0.729861111111612</c:v>
                </c:pt>
                <c:pt idx="1052">
                  <c:v>0.730555555556057</c:v>
                </c:pt>
                <c:pt idx="1053">
                  <c:v>0.731250000000502</c:v>
                </c:pt>
                <c:pt idx="1054">
                  <c:v>0.731944444444947</c:v>
                </c:pt>
                <c:pt idx="1055">
                  <c:v>0.73263888888939199</c:v>
                </c:pt>
                <c:pt idx="1056">
                  <c:v>0.73333333333383699</c:v>
                </c:pt>
                <c:pt idx="1057">
                  <c:v>0.73402777777828199</c:v>
                </c:pt>
                <c:pt idx="1058">
                  <c:v>0.73472222222272698</c:v>
                </c:pt>
                <c:pt idx="1059">
                  <c:v>0.73541666666717198</c:v>
                </c:pt>
                <c:pt idx="1060">
                  <c:v>0.73611111111161698</c:v>
                </c:pt>
                <c:pt idx="1061">
                  <c:v>0.73680555555606198</c:v>
                </c:pt>
                <c:pt idx="1062">
                  <c:v>0.73750000000050697</c:v>
                </c:pt>
                <c:pt idx="1063">
                  <c:v>0.73819444444495197</c:v>
                </c:pt>
                <c:pt idx="1064">
                  <c:v>0.73888888888939697</c:v>
                </c:pt>
                <c:pt idx="1065">
                  <c:v>0.73958333333384196</c:v>
                </c:pt>
                <c:pt idx="1066">
                  <c:v>0.74027777777828696</c:v>
                </c:pt>
                <c:pt idx="1067">
                  <c:v>0.74097222222273196</c:v>
                </c:pt>
                <c:pt idx="1068">
                  <c:v>0.74166666666717695</c:v>
                </c:pt>
                <c:pt idx="1069">
                  <c:v>0.74236111111162195</c:v>
                </c:pt>
                <c:pt idx="1070">
                  <c:v>0.74305555555606695</c:v>
                </c:pt>
                <c:pt idx="1071">
                  <c:v>0.74375000000051195</c:v>
                </c:pt>
                <c:pt idx="1072">
                  <c:v>0.74444444444495705</c:v>
                </c:pt>
                <c:pt idx="1073">
                  <c:v>0.74513888888940205</c:v>
                </c:pt>
                <c:pt idx="1074">
                  <c:v>0.74583333333384705</c:v>
                </c:pt>
                <c:pt idx="1075">
                  <c:v>0.74652777777829205</c:v>
                </c:pt>
                <c:pt idx="1076">
                  <c:v>0.74722222222273704</c:v>
                </c:pt>
                <c:pt idx="1077">
                  <c:v>0.74791666666718204</c:v>
                </c:pt>
                <c:pt idx="1078">
                  <c:v>0.74861111111162704</c:v>
                </c:pt>
                <c:pt idx="1079">
                  <c:v>0.74930555555607203</c:v>
                </c:pt>
                <c:pt idx="1080">
                  <c:v>0.75000000000051703</c:v>
                </c:pt>
                <c:pt idx="1081">
                  <c:v>0.75069444444496203</c:v>
                </c:pt>
                <c:pt idx="1082">
                  <c:v>0.75138888888940703</c:v>
                </c:pt>
                <c:pt idx="1083">
                  <c:v>0.75208333333385202</c:v>
                </c:pt>
                <c:pt idx="1084">
                  <c:v>0.75277777777829702</c:v>
                </c:pt>
                <c:pt idx="1085">
                  <c:v>0.75347222222274202</c:v>
                </c:pt>
                <c:pt idx="1086">
                  <c:v>0.75416666666718701</c:v>
                </c:pt>
                <c:pt idx="1087">
                  <c:v>0.75486111111163201</c:v>
                </c:pt>
                <c:pt idx="1088">
                  <c:v>0.75555555555607701</c:v>
                </c:pt>
                <c:pt idx="1089">
                  <c:v>0.756250000000522</c:v>
                </c:pt>
                <c:pt idx="1090">
                  <c:v>0.756944444444967</c:v>
                </c:pt>
                <c:pt idx="1091">
                  <c:v>0.757638888889412</c:v>
                </c:pt>
                <c:pt idx="1092">
                  <c:v>0.758333333333857</c:v>
                </c:pt>
                <c:pt idx="1093">
                  <c:v>0.75902777777830199</c:v>
                </c:pt>
                <c:pt idx="1094">
                  <c:v>0.75972222222274699</c:v>
                </c:pt>
                <c:pt idx="1095">
                  <c:v>0.76041666666719199</c:v>
                </c:pt>
                <c:pt idx="1096">
                  <c:v>0.76111111111163698</c:v>
                </c:pt>
                <c:pt idx="1097">
                  <c:v>0.76180555555608198</c:v>
                </c:pt>
                <c:pt idx="1098">
                  <c:v>0.76250000000052698</c:v>
                </c:pt>
                <c:pt idx="1099">
                  <c:v>0.76319444444497198</c:v>
                </c:pt>
                <c:pt idx="1100">
                  <c:v>0.76388888888941697</c:v>
                </c:pt>
                <c:pt idx="1101">
                  <c:v>0.76458333333386197</c:v>
                </c:pt>
                <c:pt idx="1102">
                  <c:v>0.76527777777830697</c:v>
                </c:pt>
                <c:pt idx="1103">
                  <c:v>0.76597222222275196</c:v>
                </c:pt>
                <c:pt idx="1104">
                  <c:v>0.76666666666719696</c:v>
                </c:pt>
                <c:pt idx="1105">
                  <c:v>0.76736111111164196</c:v>
                </c:pt>
                <c:pt idx="1106">
                  <c:v>0.76805555555608696</c:v>
                </c:pt>
                <c:pt idx="1107">
                  <c:v>0.76875000000053195</c:v>
                </c:pt>
                <c:pt idx="1108">
                  <c:v>0.76944444444497695</c:v>
                </c:pt>
                <c:pt idx="1109">
                  <c:v>0.77013888888942195</c:v>
                </c:pt>
                <c:pt idx="1110">
                  <c:v>0.77083333333386705</c:v>
                </c:pt>
                <c:pt idx="1111">
                  <c:v>0.77152777777831205</c:v>
                </c:pt>
                <c:pt idx="1112">
                  <c:v>0.77222222222275705</c:v>
                </c:pt>
                <c:pt idx="1113">
                  <c:v>0.77291666666720205</c:v>
                </c:pt>
                <c:pt idx="1114">
                  <c:v>0.77361111111164704</c:v>
                </c:pt>
                <c:pt idx="1115">
                  <c:v>0.77430555555609204</c:v>
                </c:pt>
                <c:pt idx="1116">
                  <c:v>0.77500000000053704</c:v>
                </c:pt>
                <c:pt idx="1117">
                  <c:v>0.77569444444498203</c:v>
                </c:pt>
                <c:pt idx="1118">
                  <c:v>0.77638888888942703</c:v>
                </c:pt>
                <c:pt idx="1119">
                  <c:v>0.77708333333387203</c:v>
                </c:pt>
                <c:pt idx="1120">
                  <c:v>0.77777777777831703</c:v>
                </c:pt>
                <c:pt idx="1121">
                  <c:v>0.77847222222276202</c:v>
                </c:pt>
                <c:pt idx="1122">
                  <c:v>0.77916666666720702</c:v>
                </c:pt>
                <c:pt idx="1123">
                  <c:v>0.77986111111165202</c:v>
                </c:pt>
                <c:pt idx="1124">
                  <c:v>0.78055555555609701</c:v>
                </c:pt>
                <c:pt idx="1125">
                  <c:v>0.78125000000054201</c:v>
                </c:pt>
                <c:pt idx="1126">
                  <c:v>0.78194444444498701</c:v>
                </c:pt>
                <c:pt idx="1127">
                  <c:v>0.78263888888943201</c:v>
                </c:pt>
                <c:pt idx="1128">
                  <c:v>0.783333333333877</c:v>
                </c:pt>
                <c:pt idx="1129">
                  <c:v>0.784027777778322</c:v>
                </c:pt>
                <c:pt idx="1130">
                  <c:v>0.784722222222767</c:v>
                </c:pt>
                <c:pt idx="1131">
                  <c:v>0.78541666666721199</c:v>
                </c:pt>
                <c:pt idx="1132">
                  <c:v>0.78611111111165699</c:v>
                </c:pt>
                <c:pt idx="1133">
                  <c:v>0.78680555555610199</c:v>
                </c:pt>
                <c:pt idx="1134">
                  <c:v>0.78750000000054698</c:v>
                </c:pt>
                <c:pt idx="1135">
                  <c:v>0.78819444444499198</c:v>
                </c:pt>
                <c:pt idx="1136">
                  <c:v>0.78888888888943698</c:v>
                </c:pt>
                <c:pt idx="1137">
                  <c:v>0.78958333333388198</c:v>
                </c:pt>
                <c:pt idx="1138">
                  <c:v>0.79027777777832697</c:v>
                </c:pt>
                <c:pt idx="1139">
                  <c:v>0.79097222222277197</c:v>
                </c:pt>
                <c:pt idx="1140">
                  <c:v>0.79166666666721697</c:v>
                </c:pt>
                <c:pt idx="1141">
                  <c:v>0.79236111111166196</c:v>
                </c:pt>
                <c:pt idx="1142">
                  <c:v>0.79305555555610696</c:v>
                </c:pt>
                <c:pt idx="1143">
                  <c:v>0.79375000000055196</c:v>
                </c:pt>
                <c:pt idx="1144">
                  <c:v>0.79444444444499696</c:v>
                </c:pt>
                <c:pt idx="1145">
                  <c:v>0.79513888888944195</c:v>
                </c:pt>
                <c:pt idx="1146">
                  <c:v>0.79583333333388695</c:v>
                </c:pt>
                <c:pt idx="1147">
                  <c:v>0.79652777777833195</c:v>
                </c:pt>
                <c:pt idx="1148">
                  <c:v>0.79722222222277705</c:v>
                </c:pt>
                <c:pt idx="1149">
                  <c:v>0.79791666666722205</c:v>
                </c:pt>
                <c:pt idx="1150">
                  <c:v>0.79861111111166705</c:v>
                </c:pt>
                <c:pt idx="1151">
                  <c:v>0.79930555555611205</c:v>
                </c:pt>
                <c:pt idx="1152">
                  <c:v>0.80000000000055704</c:v>
                </c:pt>
                <c:pt idx="1153">
                  <c:v>0.80069444444500204</c:v>
                </c:pt>
                <c:pt idx="1154">
                  <c:v>0.80138888888944704</c:v>
                </c:pt>
                <c:pt idx="1155">
                  <c:v>0.80208333333389203</c:v>
                </c:pt>
                <c:pt idx="1156">
                  <c:v>0.80277777777833703</c:v>
                </c:pt>
                <c:pt idx="1157">
                  <c:v>0.80347222222278203</c:v>
                </c:pt>
                <c:pt idx="1158">
                  <c:v>0.80416666666722703</c:v>
                </c:pt>
                <c:pt idx="1159">
                  <c:v>0.80486111111167202</c:v>
                </c:pt>
                <c:pt idx="1160">
                  <c:v>0.80555555555611702</c:v>
                </c:pt>
                <c:pt idx="1161">
                  <c:v>0.80625000000056202</c:v>
                </c:pt>
                <c:pt idx="1162">
                  <c:v>0.80694444444500701</c:v>
                </c:pt>
                <c:pt idx="1163">
                  <c:v>0.80763888888945201</c:v>
                </c:pt>
                <c:pt idx="1164">
                  <c:v>0.80833333333389701</c:v>
                </c:pt>
                <c:pt idx="1165">
                  <c:v>0.80902777777834201</c:v>
                </c:pt>
                <c:pt idx="1166">
                  <c:v>0.809722222222787</c:v>
                </c:pt>
                <c:pt idx="1167">
                  <c:v>0.810416666667232</c:v>
                </c:pt>
                <c:pt idx="1168">
                  <c:v>0.811111111111677</c:v>
                </c:pt>
                <c:pt idx="1169">
                  <c:v>0.81180555555612199</c:v>
                </c:pt>
                <c:pt idx="1170">
                  <c:v>0.81250000000056699</c:v>
                </c:pt>
                <c:pt idx="1171">
                  <c:v>0.81319444444501199</c:v>
                </c:pt>
                <c:pt idx="1172">
                  <c:v>0.81388888888945699</c:v>
                </c:pt>
                <c:pt idx="1173">
                  <c:v>0.81458333333390198</c:v>
                </c:pt>
                <c:pt idx="1174">
                  <c:v>0.81527777777834698</c:v>
                </c:pt>
                <c:pt idx="1175">
                  <c:v>0.81597222222279198</c:v>
                </c:pt>
                <c:pt idx="1176">
                  <c:v>0.81666666666723697</c:v>
                </c:pt>
                <c:pt idx="1177">
                  <c:v>0.81736111111168197</c:v>
                </c:pt>
                <c:pt idx="1178">
                  <c:v>0.81805555555612697</c:v>
                </c:pt>
                <c:pt idx="1179">
                  <c:v>0.81875000000057196</c:v>
                </c:pt>
                <c:pt idx="1180">
                  <c:v>0.81944444444501696</c:v>
                </c:pt>
                <c:pt idx="1181">
                  <c:v>0.82013888888946196</c:v>
                </c:pt>
                <c:pt idx="1182">
                  <c:v>0.82083333333390696</c:v>
                </c:pt>
                <c:pt idx="1183">
                  <c:v>0.82152777777835195</c:v>
                </c:pt>
                <c:pt idx="1184">
                  <c:v>0.82222222222279695</c:v>
                </c:pt>
                <c:pt idx="1185">
                  <c:v>0.82291666666724195</c:v>
                </c:pt>
                <c:pt idx="1186">
                  <c:v>0.82361111111168706</c:v>
                </c:pt>
                <c:pt idx="1187">
                  <c:v>0.82430555555613205</c:v>
                </c:pt>
                <c:pt idx="1188">
                  <c:v>0.82500000000057705</c:v>
                </c:pt>
                <c:pt idx="1189">
                  <c:v>0.82569444444502205</c:v>
                </c:pt>
                <c:pt idx="1190">
                  <c:v>0.82638888888946704</c:v>
                </c:pt>
                <c:pt idx="1191">
                  <c:v>0.82708333333391204</c:v>
                </c:pt>
                <c:pt idx="1192">
                  <c:v>0.82777777777835704</c:v>
                </c:pt>
                <c:pt idx="1193">
                  <c:v>0.82847222222280203</c:v>
                </c:pt>
                <c:pt idx="1194">
                  <c:v>0.82916666666724703</c:v>
                </c:pt>
                <c:pt idx="1195">
                  <c:v>0.82986111111169203</c:v>
                </c:pt>
                <c:pt idx="1196">
                  <c:v>0.83055555555613703</c:v>
                </c:pt>
                <c:pt idx="1197">
                  <c:v>0.83125000000058202</c:v>
                </c:pt>
                <c:pt idx="1198">
                  <c:v>0.83194444444502702</c:v>
                </c:pt>
                <c:pt idx="1199">
                  <c:v>0.83263888888947202</c:v>
                </c:pt>
                <c:pt idx="1200">
                  <c:v>0.83333333333391701</c:v>
                </c:pt>
                <c:pt idx="1201">
                  <c:v>0.83402777777836201</c:v>
                </c:pt>
                <c:pt idx="1202">
                  <c:v>0.83472222222280701</c:v>
                </c:pt>
                <c:pt idx="1203">
                  <c:v>0.83541666666725201</c:v>
                </c:pt>
                <c:pt idx="1204">
                  <c:v>0.836111111111697</c:v>
                </c:pt>
                <c:pt idx="1205">
                  <c:v>0.836805555556142</c:v>
                </c:pt>
                <c:pt idx="1206">
                  <c:v>0.837500000000587</c:v>
                </c:pt>
                <c:pt idx="1207">
                  <c:v>0.83819444444503199</c:v>
                </c:pt>
                <c:pt idx="1208">
                  <c:v>0.83888888888947699</c:v>
                </c:pt>
                <c:pt idx="1209">
                  <c:v>0.83958333333392199</c:v>
                </c:pt>
                <c:pt idx="1210">
                  <c:v>0.84027777777836699</c:v>
                </c:pt>
                <c:pt idx="1211">
                  <c:v>0.84097222222281198</c:v>
                </c:pt>
                <c:pt idx="1212">
                  <c:v>0.84166666666725698</c:v>
                </c:pt>
                <c:pt idx="1213">
                  <c:v>0.84236111111170198</c:v>
                </c:pt>
                <c:pt idx="1214">
                  <c:v>0.84305555555614697</c:v>
                </c:pt>
                <c:pt idx="1215">
                  <c:v>0.84375000000059197</c:v>
                </c:pt>
                <c:pt idx="1216">
                  <c:v>0.84444444444503697</c:v>
                </c:pt>
                <c:pt idx="1217">
                  <c:v>0.84513888888948197</c:v>
                </c:pt>
                <c:pt idx="1218">
                  <c:v>0.84583333333392696</c:v>
                </c:pt>
                <c:pt idx="1219">
                  <c:v>0.84652777777837196</c:v>
                </c:pt>
                <c:pt idx="1220">
                  <c:v>0.84722222222281696</c:v>
                </c:pt>
                <c:pt idx="1221">
                  <c:v>0.84791666666726195</c:v>
                </c:pt>
                <c:pt idx="1222">
                  <c:v>0.84861111111170695</c:v>
                </c:pt>
                <c:pt idx="1223">
                  <c:v>0.84930555555615195</c:v>
                </c:pt>
                <c:pt idx="1224">
                  <c:v>0.85000000000059694</c:v>
                </c:pt>
                <c:pt idx="1225">
                  <c:v>0.85069444444504205</c:v>
                </c:pt>
                <c:pt idx="1226">
                  <c:v>0.85138888888948705</c:v>
                </c:pt>
                <c:pt idx="1227">
                  <c:v>0.85208333333393205</c:v>
                </c:pt>
                <c:pt idx="1228">
                  <c:v>0.85277777777837704</c:v>
                </c:pt>
                <c:pt idx="1229">
                  <c:v>0.85347222222282204</c:v>
                </c:pt>
                <c:pt idx="1230">
                  <c:v>0.85416666666726704</c:v>
                </c:pt>
                <c:pt idx="1231">
                  <c:v>0.85486111111171204</c:v>
                </c:pt>
                <c:pt idx="1232">
                  <c:v>0.85555555555615703</c:v>
                </c:pt>
                <c:pt idx="1233">
                  <c:v>0.85625000000060203</c:v>
                </c:pt>
                <c:pt idx="1234">
                  <c:v>0.85694444444504703</c:v>
                </c:pt>
                <c:pt idx="1235">
                  <c:v>0.85763888888949202</c:v>
                </c:pt>
                <c:pt idx="1236">
                  <c:v>0.85833333333393702</c:v>
                </c:pt>
                <c:pt idx="1237">
                  <c:v>0.85902777777838202</c:v>
                </c:pt>
                <c:pt idx="1238">
                  <c:v>0.85972222222282701</c:v>
                </c:pt>
                <c:pt idx="1239">
                  <c:v>0.86041666666727201</c:v>
                </c:pt>
                <c:pt idx="1240">
                  <c:v>0.86111111111171701</c:v>
                </c:pt>
                <c:pt idx="1241">
                  <c:v>0.86180555555616201</c:v>
                </c:pt>
                <c:pt idx="1242">
                  <c:v>0.862500000000607</c:v>
                </c:pt>
                <c:pt idx="1243">
                  <c:v>0.863194444445052</c:v>
                </c:pt>
                <c:pt idx="1244">
                  <c:v>0.863888888889497</c:v>
                </c:pt>
                <c:pt idx="1245">
                  <c:v>0.86458333333394199</c:v>
                </c:pt>
                <c:pt idx="1246">
                  <c:v>0.86527777777838699</c:v>
                </c:pt>
                <c:pt idx="1247">
                  <c:v>0.86597222222283199</c:v>
                </c:pt>
                <c:pt idx="1248">
                  <c:v>0.86666666666727699</c:v>
                </c:pt>
                <c:pt idx="1249">
                  <c:v>0.86736111111172198</c:v>
                </c:pt>
                <c:pt idx="1250">
                  <c:v>0.86805555555616698</c:v>
                </c:pt>
                <c:pt idx="1251">
                  <c:v>0.86875000000061198</c:v>
                </c:pt>
                <c:pt idx="1252">
                  <c:v>0.86944444444505697</c:v>
                </c:pt>
                <c:pt idx="1253">
                  <c:v>0.87013888888950197</c:v>
                </c:pt>
                <c:pt idx="1254">
                  <c:v>0.87083333333394697</c:v>
                </c:pt>
                <c:pt idx="1255">
                  <c:v>0.87152777777839197</c:v>
                </c:pt>
                <c:pt idx="1256">
                  <c:v>0.87222222222283696</c:v>
                </c:pt>
                <c:pt idx="1257">
                  <c:v>0.87291666666728196</c:v>
                </c:pt>
                <c:pt idx="1258">
                  <c:v>0.87361111111172696</c:v>
                </c:pt>
                <c:pt idx="1259">
                  <c:v>0.87430555555617195</c:v>
                </c:pt>
                <c:pt idx="1260">
                  <c:v>0.87500000000061695</c:v>
                </c:pt>
                <c:pt idx="1261">
                  <c:v>0.87569444444506195</c:v>
                </c:pt>
                <c:pt idx="1262">
                  <c:v>0.87638888888950695</c:v>
                </c:pt>
                <c:pt idx="1263">
                  <c:v>0.87708333333395105</c:v>
                </c:pt>
                <c:pt idx="1264">
                  <c:v>0.87777777777839605</c:v>
                </c:pt>
                <c:pt idx="1265">
                  <c:v>0.87847222222284105</c:v>
                </c:pt>
                <c:pt idx="1266">
                  <c:v>0.87916666666728605</c:v>
                </c:pt>
                <c:pt idx="1267">
                  <c:v>0.87986111111173104</c:v>
                </c:pt>
                <c:pt idx="1268">
                  <c:v>0.88055555555617604</c:v>
                </c:pt>
                <c:pt idx="1269">
                  <c:v>0.88125000000062104</c:v>
                </c:pt>
                <c:pt idx="1270">
                  <c:v>0.88194444444506603</c:v>
                </c:pt>
                <c:pt idx="1271">
                  <c:v>0.88263888888951103</c:v>
                </c:pt>
                <c:pt idx="1272">
                  <c:v>0.88333333333395603</c:v>
                </c:pt>
                <c:pt idx="1273">
                  <c:v>0.88402777777840102</c:v>
                </c:pt>
                <c:pt idx="1274">
                  <c:v>0.88472222222284602</c:v>
                </c:pt>
                <c:pt idx="1275">
                  <c:v>0.88541666666729102</c:v>
                </c:pt>
                <c:pt idx="1276">
                  <c:v>0.88611111111173602</c:v>
                </c:pt>
                <c:pt idx="1277">
                  <c:v>0.88680555555618101</c:v>
                </c:pt>
                <c:pt idx="1278">
                  <c:v>0.88750000000062601</c:v>
                </c:pt>
                <c:pt idx="1279">
                  <c:v>0.88819444444507101</c:v>
                </c:pt>
                <c:pt idx="1280">
                  <c:v>0.888888888889516</c:v>
                </c:pt>
                <c:pt idx="1281">
                  <c:v>0.889583333333961</c:v>
                </c:pt>
                <c:pt idx="1282">
                  <c:v>0.890277777778406</c:v>
                </c:pt>
                <c:pt idx="1283">
                  <c:v>0.890972222222851</c:v>
                </c:pt>
                <c:pt idx="1284">
                  <c:v>0.89166666666729599</c:v>
                </c:pt>
                <c:pt idx="1285">
                  <c:v>0.89236111111174099</c:v>
                </c:pt>
                <c:pt idx="1286">
                  <c:v>0.89305555555618599</c:v>
                </c:pt>
                <c:pt idx="1287">
                  <c:v>0.89375000000063098</c:v>
                </c:pt>
                <c:pt idx="1288">
                  <c:v>0.89444444444507598</c:v>
                </c:pt>
                <c:pt idx="1289">
                  <c:v>0.89513888888952098</c:v>
                </c:pt>
                <c:pt idx="1290">
                  <c:v>0.89583333333396598</c:v>
                </c:pt>
                <c:pt idx="1291">
                  <c:v>0.89652777777841097</c:v>
                </c:pt>
                <c:pt idx="1292">
                  <c:v>0.89722222222285597</c:v>
                </c:pt>
                <c:pt idx="1293">
                  <c:v>0.89791666666730097</c:v>
                </c:pt>
                <c:pt idx="1294">
                  <c:v>0.89861111111174596</c:v>
                </c:pt>
                <c:pt idx="1295">
                  <c:v>0.89930555555619096</c:v>
                </c:pt>
                <c:pt idx="1296">
                  <c:v>0.90000000000063596</c:v>
                </c:pt>
                <c:pt idx="1297">
                  <c:v>0.90069444444508096</c:v>
                </c:pt>
                <c:pt idx="1298">
                  <c:v>0.90138888888952595</c:v>
                </c:pt>
                <c:pt idx="1299">
                  <c:v>0.90208333333397095</c:v>
                </c:pt>
                <c:pt idx="1300">
                  <c:v>0.90277777777841595</c:v>
                </c:pt>
                <c:pt idx="1301">
                  <c:v>0.90347222222286105</c:v>
                </c:pt>
                <c:pt idx="1302">
                  <c:v>0.90416666666730605</c:v>
                </c:pt>
                <c:pt idx="1303">
                  <c:v>0.90486111111175105</c:v>
                </c:pt>
                <c:pt idx="1304">
                  <c:v>0.90555555555619605</c:v>
                </c:pt>
                <c:pt idx="1305">
                  <c:v>0.90625000000064104</c:v>
                </c:pt>
                <c:pt idx="1306">
                  <c:v>0.90694444444508604</c:v>
                </c:pt>
                <c:pt idx="1307">
                  <c:v>0.90763888888953104</c:v>
                </c:pt>
                <c:pt idx="1308">
                  <c:v>0.90833333333397603</c:v>
                </c:pt>
                <c:pt idx="1309">
                  <c:v>0.90902777777842103</c:v>
                </c:pt>
                <c:pt idx="1310">
                  <c:v>0.90972222222286603</c:v>
                </c:pt>
                <c:pt idx="1311">
                  <c:v>0.91041666666731103</c:v>
                </c:pt>
                <c:pt idx="1312">
                  <c:v>0.91111111111175602</c:v>
                </c:pt>
                <c:pt idx="1313">
                  <c:v>0.91180555555620102</c:v>
                </c:pt>
                <c:pt idx="1314">
                  <c:v>0.91250000000064602</c:v>
                </c:pt>
                <c:pt idx="1315">
                  <c:v>0.91319444444509101</c:v>
                </c:pt>
                <c:pt idx="1316">
                  <c:v>0.91388888888953601</c:v>
                </c:pt>
                <c:pt idx="1317">
                  <c:v>0.91458333333398101</c:v>
                </c:pt>
                <c:pt idx="1318">
                  <c:v>0.915277777778426</c:v>
                </c:pt>
                <c:pt idx="1319">
                  <c:v>0.915972222222871</c:v>
                </c:pt>
                <c:pt idx="1320">
                  <c:v>0.916666666667316</c:v>
                </c:pt>
                <c:pt idx="1321">
                  <c:v>0.917361111111761</c:v>
                </c:pt>
                <c:pt idx="1322">
                  <c:v>0.91805555555620599</c:v>
                </c:pt>
                <c:pt idx="1323">
                  <c:v>0.91875000000065099</c:v>
                </c:pt>
                <c:pt idx="1324">
                  <c:v>0.91944444444509599</c:v>
                </c:pt>
                <c:pt idx="1325">
                  <c:v>0.92013888888954098</c:v>
                </c:pt>
                <c:pt idx="1326">
                  <c:v>0.92083333333398598</c:v>
                </c:pt>
                <c:pt idx="1327">
                  <c:v>0.92152777777843098</c:v>
                </c:pt>
                <c:pt idx="1328">
                  <c:v>0.92222222222287598</c:v>
                </c:pt>
                <c:pt idx="1329">
                  <c:v>0.92291666666732097</c:v>
                </c:pt>
                <c:pt idx="1330">
                  <c:v>0.92361111111176597</c:v>
                </c:pt>
                <c:pt idx="1331">
                  <c:v>0.92430555555621097</c:v>
                </c:pt>
                <c:pt idx="1332">
                  <c:v>0.92500000000065596</c:v>
                </c:pt>
                <c:pt idx="1333">
                  <c:v>0.92569444444510096</c:v>
                </c:pt>
                <c:pt idx="1334">
                  <c:v>0.92638888888954596</c:v>
                </c:pt>
                <c:pt idx="1335">
                  <c:v>0.92708333333399096</c:v>
                </c:pt>
                <c:pt idx="1336">
                  <c:v>0.92777777777843595</c:v>
                </c:pt>
                <c:pt idx="1337">
                  <c:v>0.92847222222288095</c:v>
                </c:pt>
                <c:pt idx="1338">
                  <c:v>0.92916666666732595</c:v>
                </c:pt>
                <c:pt idx="1339">
                  <c:v>0.92986111111177105</c:v>
                </c:pt>
                <c:pt idx="1340">
                  <c:v>0.93055555555621605</c:v>
                </c:pt>
                <c:pt idx="1341">
                  <c:v>0.93125000000066105</c:v>
                </c:pt>
                <c:pt idx="1342">
                  <c:v>0.93194444444510605</c:v>
                </c:pt>
                <c:pt idx="1343">
                  <c:v>0.93263888888955104</c:v>
                </c:pt>
                <c:pt idx="1344">
                  <c:v>0.93333333333399604</c:v>
                </c:pt>
                <c:pt idx="1345">
                  <c:v>0.93402777777844104</c:v>
                </c:pt>
                <c:pt idx="1346">
                  <c:v>0.93472222222288603</c:v>
                </c:pt>
                <c:pt idx="1347">
                  <c:v>0.93541666666733103</c:v>
                </c:pt>
                <c:pt idx="1348">
                  <c:v>0.93611111111177603</c:v>
                </c:pt>
                <c:pt idx="1349">
                  <c:v>0.93680555555622103</c:v>
                </c:pt>
                <c:pt idx="1350">
                  <c:v>0.93750000000066602</c:v>
                </c:pt>
                <c:pt idx="1351">
                  <c:v>0.93819444444511102</c:v>
                </c:pt>
                <c:pt idx="1352">
                  <c:v>0.93888888888955602</c:v>
                </c:pt>
                <c:pt idx="1353">
                  <c:v>0.93958333333400101</c:v>
                </c:pt>
                <c:pt idx="1354">
                  <c:v>0.94027777777844601</c:v>
                </c:pt>
                <c:pt idx="1355">
                  <c:v>0.94097222222289101</c:v>
                </c:pt>
                <c:pt idx="1356">
                  <c:v>0.94166666666733601</c:v>
                </c:pt>
                <c:pt idx="1357">
                  <c:v>0.942361111111781</c:v>
                </c:pt>
                <c:pt idx="1358">
                  <c:v>0.943055555556226</c:v>
                </c:pt>
                <c:pt idx="1359">
                  <c:v>0.943750000000671</c:v>
                </c:pt>
                <c:pt idx="1360">
                  <c:v>0.94444444444511599</c:v>
                </c:pt>
                <c:pt idx="1361">
                  <c:v>0.94513888888956099</c:v>
                </c:pt>
                <c:pt idx="1362">
                  <c:v>0.94583333333400599</c:v>
                </c:pt>
                <c:pt idx="1363">
                  <c:v>0.94652777777845098</c:v>
                </c:pt>
                <c:pt idx="1364">
                  <c:v>0.94722222222289598</c:v>
                </c:pt>
                <c:pt idx="1365">
                  <c:v>0.94791666666734098</c:v>
                </c:pt>
                <c:pt idx="1366">
                  <c:v>0.94861111111178598</c:v>
                </c:pt>
                <c:pt idx="1367">
                  <c:v>0.94930555555623097</c:v>
                </c:pt>
                <c:pt idx="1368">
                  <c:v>0.95000000000067597</c:v>
                </c:pt>
                <c:pt idx="1369">
                  <c:v>0.95069444444512097</c:v>
                </c:pt>
                <c:pt idx="1370">
                  <c:v>0.95138888888956596</c:v>
                </c:pt>
                <c:pt idx="1371">
                  <c:v>0.95208333333401096</c:v>
                </c:pt>
                <c:pt idx="1372">
                  <c:v>0.95277777777845596</c:v>
                </c:pt>
                <c:pt idx="1373">
                  <c:v>0.95347222222290096</c:v>
                </c:pt>
                <c:pt idx="1374">
                  <c:v>0.95416666666734595</c:v>
                </c:pt>
                <c:pt idx="1375">
                  <c:v>0.95486111111179095</c:v>
                </c:pt>
                <c:pt idx="1376">
                  <c:v>0.95555555555623595</c:v>
                </c:pt>
                <c:pt idx="1377">
                  <c:v>0.95625000000068106</c:v>
                </c:pt>
                <c:pt idx="1378">
                  <c:v>0.95694444444512605</c:v>
                </c:pt>
                <c:pt idx="1379">
                  <c:v>0.95763888888957105</c:v>
                </c:pt>
                <c:pt idx="1380">
                  <c:v>0.95833333333401605</c:v>
                </c:pt>
                <c:pt idx="1381">
                  <c:v>0.95902777777846104</c:v>
                </c:pt>
                <c:pt idx="1382">
                  <c:v>0.95972222222290604</c:v>
                </c:pt>
                <c:pt idx="1383">
                  <c:v>0.96041666666735104</c:v>
                </c:pt>
                <c:pt idx="1384">
                  <c:v>0.96111111111179603</c:v>
                </c:pt>
                <c:pt idx="1385">
                  <c:v>0.96180555555624103</c:v>
                </c:pt>
                <c:pt idx="1386">
                  <c:v>0.96250000000068603</c:v>
                </c:pt>
                <c:pt idx="1387">
                  <c:v>0.96319444444513103</c:v>
                </c:pt>
                <c:pt idx="1388">
                  <c:v>0.96388888888957602</c:v>
                </c:pt>
                <c:pt idx="1389">
                  <c:v>0.96458333333402102</c:v>
                </c:pt>
                <c:pt idx="1390">
                  <c:v>0.96527777777846602</c:v>
                </c:pt>
                <c:pt idx="1391">
                  <c:v>0.96597222222291101</c:v>
                </c:pt>
                <c:pt idx="1392">
                  <c:v>0.96666666666735601</c:v>
                </c:pt>
                <c:pt idx="1393">
                  <c:v>0.96736111111180101</c:v>
                </c:pt>
                <c:pt idx="1394">
                  <c:v>0.96805555555624601</c:v>
                </c:pt>
                <c:pt idx="1395">
                  <c:v>0.968750000000691</c:v>
                </c:pt>
                <c:pt idx="1396">
                  <c:v>0.969444444445136</c:v>
                </c:pt>
                <c:pt idx="1397">
                  <c:v>0.970138888889581</c:v>
                </c:pt>
                <c:pt idx="1398">
                  <c:v>0.97083333333402599</c:v>
                </c:pt>
                <c:pt idx="1399">
                  <c:v>0.97152777777847099</c:v>
                </c:pt>
                <c:pt idx="1400">
                  <c:v>0.97222222222291599</c:v>
                </c:pt>
                <c:pt idx="1401">
                  <c:v>0.97291666666736099</c:v>
                </c:pt>
                <c:pt idx="1402">
                  <c:v>0.97361111111180598</c:v>
                </c:pt>
                <c:pt idx="1403">
                  <c:v>0.97430555555625098</c:v>
                </c:pt>
                <c:pt idx="1404">
                  <c:v>0.97500000000069598</c:v>
                </c:pt>
                <c:pt idx="1405">
                  <c:v>0.97569444444514097</c:v>
                </c:pt>
                <c:pt idx="1406">
                  <c:v>0.97638888888958597</c:v>
                </c:pt>
                <c:pt idx="1407">
                  <c:v>0.97708333333403097</c:v>
                </c:pt>
                <c:pt idx="1408">
                  <c:v>0.97777777777847596</c:v>
                </c:pt>
                <c:pt idx="1409">
                  <c:v>0.97847222222292096</c:v>
                </c:pt>
                <c:pt idx="1410">
                  <c:v>0.97916666666736596</c:v>
                </c:pt>
                <c:pt idx="1411">
                  <c:v>0.97986111111181096</c:v>
                </c:pt>
                <c:pt idx="1412">
                  <c:v>0.98055555555625595</c:v>
                </c:pt>
                <c:pt idx="1413">
                  <c:v>0.98125000000070095</c:v>
                </c:pt>
                <c:pt idx="1414">
                  <c:v>0.98194444444514595</c:v>
                </c:pt>
                <c:pt idx="1415">
                  <c:v>0.98263888888959094</c:v>
                </c:pt>
                <c:pt idx="1416">
                  <c:v>0.98333333333403605</c:v>
                </c:pt>
                <c:pt idx="1417">
                  <c:v>0.98402777777848105</c:v>
                </c:pt>
                <c:pt idx="1418">
                  <c:v>0.98472222222292605</c:v>
                </c:pt>
                <c:pt idx="1419">
                  <c:v>0.98541666666737104</c:v>
                </c:pt>
                <c:pt idx="1420">
                  <c:v>0.98611111111181604</c:v>
                </c:pt>
                <c:pt idx="1421">
                  <c:v>0.98680555555626104</c:v>
                </c:pt>
                <c:pt idx="1422">
                  <c:v>0.98750000000070604</c:v>
                </c:pt>
                <c:pt idx="1423">
                  <c:v>0.98819444444515103</c:v>
                </c:pt>
                <c:pt idx="1424">
                  <c:v>0.98888888888959603</c:v>
                </c:pt>
                <c:pt idx="1425">
                  <c:v>0.98958333333404103</c:v>
                </c:pt>
                <c:pt idx="1426">
                  <c:v>0.99027777777848602</c:v>
                </c:pt>
                <c:pt idx="1427">
                  <c:v>0.99097222222293102</c:v>
                </c:pt>
                <c:pt idx="1428">
                  <c:v>0.99166666666737602</c:v>
                </c:pt>
                <c:pt idx="1429">
                  <c:v>0.99236111111182101</c:v>
                </c:pt>
                <c:pt idx="1430">
                  <c:v>0.99305555555626601</c:v>
                </c:pt>
                <c:pt idx="1431">
                  <c:v>0.99375000000071101</c:v>
                </c:pt>
                <c:pt idx="1432">
                  <c:v>0.99444444444515601</c:v>
                </c:pt>
                <c:pt idx="1433">
                  <c:v>0.995138888889601</c:v>
                </c:pt>
                <c:pt idx="1434">
                  <c:v>0.995833333334046</c:v>
                </c:pt>
                <c:pt idx="1435">
                  <c:v>0.996527777778491</c:v>
                </c:pt>
                <c:pt idx="1436">
                  <c:v>0.99722222222293599</c:v>
                </c:pt>
                <c:pt idx="1437">
                  <c:v>0.99791666666738099</c:v>
                </c:pt>
                <c:pt idx="1438">
                  <c:v>0.99861111111182599</c:v>
                </c:pt>
                <c:pt idx="1439">
                  <c:v>0.99930555555627099</c:v>
                </c:pt>
              </c:numCache>
            </c:numRef>
          </c:cat>
          <c:val>
            <c:numRef>
              <c:f>'TS JUNE 2013'!$O$3:$O$1442</c:f>
              <c:numCache>
                <c:formatCode>General</c:formatCode>
                <c:ptCount val="1440"/>
                <c:pt idx="984">
                  <c:v>9.4</c:v>
                </c:pt>
                <c:pt idx="985">
                  <c:v>15.6</c:v>
                </c:pt>
                <c:pt idx="986">
                  <c:v>15.6</c:v>
                </c:pt>
                <c:pt idx="987">
                  <c:v>17.600000000000001</c:v>
                </c:pt>
                <c:pt idx="988">
                  <c:v>17.600000000000001</c:v>
                </c:pt>
                <c:pt idx="989">
                  <c:v>16.600000000000001</c:v>
                </c:pt>
                <c:pt idx="990">
                  <c:v>13.6</c:v>
                </c:pt>
                <c:pt idx="991">
                  <c:v>12.2</c:v>
                </c:pt>
                <c:pt idx="992">
                  <c:v>12</c:v>
                </c:pt>
                <c:pt idx="993">
                  <c:v>17.8</c:v>
                </c:pt>
                <c:pt idx="994">
                  <c:v>14.4</c:v>
                </c:pt>
                <c:pt idx="995">
                  <c:v>6.8</c:v>
                </c:pt>
                <c:pt idx="996">
                  <c:v>6.8</c:v>
                </c:pt>
                <c:pt idx="997">
                  <c:v>5.6</c:v>
                </c:pt>
                <c:pt idx="998">
                  <c:v>4.8</c:v>
                </c:pt>
                <c:pt idx="999">
                  <c:v>3.4</c:v>
                </c:pt>
                <c:pt idx="1000">
                  <c:v>2.6</c:v>
                </c:pt>
                <c:pt idx="1001">
                  <c:v>2.2000000000000002</c:v>
                </c:pt>
                <c:pt idx="1002">
                  <c:v>1.8</c:v>
                </c:pt>
                <c:pt idx="1003">
                  <c:v>1.6</c:v>
                </c:pt>
                <c:pt idx="1004">
                  <c:v>1.6</c:v>
                </c:pt>
                <c:pt idx="1005">
                  <c:v>1.6</c:v>
                </c:pt>
                <c:pt idx="1006">
                  <c:v>1.6</c:v>
                </c:pt>
                <c:pt idx="1007">
                  <c:v>1.6</c:v>
                </c:pt>
                <c:pt idx="1008">
                  <c:v>1.6</c:v>
                </c:pt>
                <c:pt idx="1009">
                  <c:v>1.6</c:v>
                </c:pt>
                <c:pt idx="1010">
                  <c:v>1.6</c:v>
                </c:pt>
                <c:pt idx="1011">
                  <c:v>1.6</c:v>
                </c:pt>
                <c:pt idx="1012">
                  <c:v>1.4</c:v>
                </c:pt>
                <c:pt idx="1013">
                  <c:v>1.2</c:v>
                </c:pt>
                <c:pt idx="1014">
                  <c:v>1.2</c:v>
                </c:pt>
                <c:pt idx="1015">
                  <c:v>1</c:v>
                </c:pt>
                <c:pt idx="1016">
                  <c:v>1</c:v>
                </c:pt>
                <c:pt idx="1017">
                  <c:v>0.8</c:v>
                </c:pt>
                <c:pt idx="1018">
                  <c:v>0.8</c:v>
                </c:pt>
                <c:pt idx="1019">
                  <c:v>0.8</c:v>
                </c:pt>
                <c:pt idx="1020">
                  <c:v>0.8</c:v>
                </c:pt>
              </c:numCache>
            </c:numRef>
          </c:val>
          <c:smooth val="0"/>
          <c:extLst>
            <c:ext xmlns:c16="http://schemas.microsoft.com/office/drawing/2014/chart" uri="{C3380CC4-5D6E-409C-BE32-E72D297353CC}">
              <c16:uniqueId val="{00000009-9C2D-40A6-9624-3A0CBA104208}"/>
            </c:ext>
          </c:extLst>
        </c:ser>
        <c:dLbls>
          <c:showLegendKey val="0"/>
          <c:showVal val="0"/>
          <c:showCatName val="0"/>
          <c:showSerName val="0"/>
          <c:showPercent val="0"/>
          <c:showBubbleSize val="0"/>
        </c:dLbls>
        <c:smooth val="0"/>
        <c:axId val="231363712"/>
        <c:axId val="231365632"/>
      </c:lineChart>
      <c:catAx>
        <c:axId val="231363712"/>
        <c:scaling>
          <c:orientation val="minMax"/>
        </c:scaling>
        <c:delete val="0"/>
        <c:axPos val="b"/>
        <c:title>
          <c:tx>
            <c:rich>
              <a:bodyPr/>
              <a:lstStyle/>
              <a:p>
                <a:pPr>
                  <a:defRPr lang="en-US"/>
                </a:pPr>
                <a:r>
                  <a:rPr lang="en-US"/>
                  <a:t>Local Time (LT)</a:t>
                </a:r>
              </a:p>
            </c:rich>
          </c:tx>
          <c:overlay val="0"/>
        </c:title>
        <c:numFmt formatCode="h:mm;@" sourceLinked="1"/>
        <c:majorTickMark val="out"/>
        <c:minorTickMark val="none"/>
        <c:tickLblPos val="nextTo"/>
        <c:txPr>
          <a:bodyPr/>
          <a:lstStyle/>
          <a:p>
            <a:pPr>
              <a:defRPr lang="en-US"/>
            </a:pPr>
            <a:endParaRPr lang="en-US"/>
          </a:p>
        </c:txPr>
        <c:crossAx val="231365632"/>
        <c:crosses val="autoZero"/>
        <c:auto val="1"/>
        <c:lblAlgn val="ctr"/>
        <c:lblOffset val="100"/>
        <c:noMultiLvlLbl val="0"/>
      </c:catAx>
      <c:valAx>
        <c:axId val="231365632"/>
        <c:scaling>
          <c:orientation val="minMax"/>
        </c:scaling>
        <c:delete val="0"/>
        <c:axPos val="l"/>
        <c:majorGridlines/>
        <c:title>
          <c:tx>
            <c:rich>
              <a:bodyPr rot="-5400000" vert="horz"/>
              <a:lstStyle/>
              <a:p>
                <a:pPr>
                  <a:defRPr lang="en-US"/>
                </a:pPr>
                <a:r>
                  <a:rPr lang="en-US"/>
                  <a:t>Rain Rate (mm/h)</a:t>
                </a:r>
              </a:p>
            </c:rich>
          </c:tx>
          <c:overlay val="0"/>
        </c:title>
        <c:numFmt formatCode="General" sourceLinked="1"/>
        <c:majorTickMark val="out"/>
        <c:minorTickMark val="none"/>
        <c:tickLblPos val="nextTo"/>
        <c:txPr>
          <a:bodyPr/>
          <a:lstStyle/>
          <a:p>
            <a:pPr>
              <a:defRPr lang="en-US"/>
            </a:pPr>
            <a:endParaRPr lang="en-US"/>
          </a:p>
        </c:txPr>
        <c:crossAx val="231363712"/>
        <c:crosses val="autoZero"/>
        <c:crossBetween val="between"/>
      </c:valAx>
    </c:plotArea>
    <c:legend>
      <c:legendPos val="r"/>
      <c:layout>
        <c:manualLayout>
          <c:xMode val="edge"/>
          <c:yMode val="edge"/>
          <c:x val="0.78255555555555567"/>
          <c:y val="0.16039499665081128"/>
          <c:w val="0.21744441519278176"/>
          <c:h val="0.83648856413231887"/>
        </c:manualLayout>
      </c:layout>
      <c:overlay val="0"/>
      <c:txPr>
        <a:bodyPr/>
        <a:lstStyle/>
        <a:p>
          <a:pPr>
            <a:defRPr lang="en-US" sz="800"/>
          </a:pPr>
          <a:endParaRPr lang="en-US"/>
        </a:p>
      </c:txPr>
    </c:legend>
    <c:plotVisOnly val="1"/>
    <c:dispBlanksAs val="gap"/>
    <c:showDLblsOverMax val="0"/>
  </c:chart>
  <c:txPr>
    <a:bodyPr/>
    <a:lstStyle/>
    <a:p>
      <a:pPr>
        <a:defRPr>
          <a:latin typeface="Tahoma" pitchFamily="34" charset="0"/>
          <a:ea typeface="Tahoma" pitchFamily="34" charset="0"/>
          <a:cs typeface="Tahoma"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sz="1600"/>
            </a:pPr>
            <a:r>
              <a:rPr lang="en-GB" sz="1600"/>
              <a:t>Time Distribution of Rainfall Intensity:</a:t>
            </a:r>
            <a:r>
              <a:rPr lang="en-GB" sz="1600" baseline="0"/>
              <a:t> Sept 2022</a:t>
            </a:r>
            <a:endParaRPr lang="en-GB" sz="1600"/>
          </a:p>
        </c:rich>
      </c:tx>
      <c:layout>
        <c:manualLayout>
          <c:xMode val="edge"/>
          <c:yMode val="edge"/>
          <c:x val="0.11172937315073808"/>
          <c:y val="1.7655918010248722E-2"/>
        </c:manualLayout>
      </c:layout>
      <c:overlay val="0"/>
    </c:title>
    <c:autoTitleDeleted val="0"/>
    <c:plotArea>
      <c:layout/>
      <c:lineChart>
        <c:grouping val="standard"/>
        <c:varyColors val="0"/>
        <c:ser>
          <c:idx val="10"/>
          <c:order val="10"/>
          <c:tx>
            <c:strRef>
              <c:f>'TS SEPT 2013'!$G$2</c:f>
              <c:strCache>
                <c:ptCount val="1"/>
                <c:pt idx="0">
                  <c:v>9/1/2022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2013'!$G$3:$G$1442</c:f>
              <c:numCache>
                <c:formatCode>General</c:formatCode>
                <c:ptCount val="1440"/>
                <c:pt idx="826">
                  <c:v>21.6</c:v>
                </c:pt>
                <c:pt idx="827">
                  <c:v>8.8000000000000007</c:v>
                </c:pt>
                <c:pt idx="828">
                  <c:v>8.8000000000000007</c:v>
                </c:pt>
                <c:pt idx="829">
                  <c:v>6.4</c:v>
                </c:pt>
                <c:pt idx="830">
                  <c:v>6.4</c:v>
                </c:pt>
                <c:pt idx="831">
                  <c:v>5.8</c:v>
                </c:pt>
                <c:pt idx="832">
                  <c:v>4.4000000000000004</c:v>
                </c:pt>
                <c:pt idx="833">
                  <c:v>3.2</c:v>
                </c:pt>
                <c:pt idx="834">
                  <c:v>2.6</c:v>
                </c:pt>
                <c:pt idx="835">
                  <c:v>2</c:v>
                </c:pt>
                <c:pt idx="836">
                  <c:v>1.8</c:v>
                </c:pt>
                <c:pt idx="837">
                  <c:v>1.6</c:v>
                </c:pt>
                <c:pt idx="838">
                  <c:v>1.4</c:v>
                </c:pt>
                <c:pt idx="839">
                  <c:v>1.2</c:v>
                </c:pt>
                <c:pt idx="840">
                  <c:v>1.2</c:v>
                </c:pt>
                <c:pt idx="841">
                  <c:v>1</c:v>
                </c:pt>
                <c:pt idx="842">
                  <c:v>1</c:v>
                </c:pt>
                <c:pt idx="843">
                  <c:v>0.8</c:v>
                </c:pt>
                <c:pt idx="844">
                  <c:v>0.8</c:v>
                </c:pt>
                <c:pt idx="845">
                  <c:v>0.8</c:v>
                </c:pt>
                <c:pt idx="846">
                  <c:v>0.8</c:v>
                </c:pt>
                <c:pt idx="872">
                  <c:v>8.8000000000000007</c:v>
                </c:pt>
                <c:pt idx="873">
                  <c:v>8.8000000000000007</c:v>
                </c:pt>
                <c:pt idx="874">
                  <c:v>24.4</c:v>
                </c:pt>
                <c:pt idx="875">
                  <c:v>22.8</c:v>
                </c:pt>
                <c:pt idx="876">
                  <c:v>14</c:v>
                </c:pt>
                <c:pt idx="877">
                  <c:v>7.2</c:v>
                </c:pt>
                <c:pt idx="878">
                  <c:v>7.2</c:v>
                </c:pt>
                <c:pt idx="879">
                  <c:v>5.2</c:v>
                </c:pt>
                <c:pt idx="880">
                  <c:v>5.2</c:v>
                </c:pt>
                <c:pt idx="881">
                  <c:v>3.6</c:v>
                </c:pt>
                <c:pt idx="882">
                  <c:v>2.8</c:v>
                </c:pt>
                <c:pt idx="883">
                  <c:v>2.2000000000000002</c:v>
                </c:pt>
                <c:pt idx="884">
                  <c:v>1.8</c:v>
                </c:pt>
                <c:pt idx="885">
                  <c:v>1.6</c:v>
                </c:pt>
                <c:pt idx="886">
                  <c:v>1.4</c:v>
                </c:pt>
                <c:pt idx="887">
                  <c:v>1.2</c:v>
                </c:pt>
                <c:pt idx="888">
                  <c:v>1.2</c:v>
                </c:pt>
                <c:pt idx="889">
                  <c:v>1</c:v>
                </c:pt>
                <c:pt idx="890">
                  <c:v>1</c:v>
                </c:pt>
                <c:pt idx="891">
                  <c:v>0.8</c:v>
                </c:pt>
                <c:pt idx="892">
                  <c:v>0.8</c:v>
                </c:pt>
                <c:pt idx="893">
                  <c:v>0.8</c:v>
                </c:pt>
                <c:pt idx="894">
                  <c:v>0.8</c:v>
                </c:pt>
                <c:pt idx="984">
                  <c:v>1.4</c:v>
                </c:pt>
                <c:pt idx="985">
                  <c:v>1.4</c:v>
                </c:pt>
                <c:pt idx="986">
                  <c:v>1.4</c:v>
                </c:pt>
                <c:pt idx="987">
                  <c:v>1.4</c:v>
                </c:pt>
                <c:pt idx="988">
                  <c:v>1.4</c:v>
                </c:pt>
                <c:pt idx="989">
                  <c:v>1.4</c:v>
                </c:pt>
                <c:pt idx="990">
                  <c:v>1.4</c:v>
                </c:pt>
                <c:pt idx="991">
                  <c:v>1.4</c:v>
                </c:pt>
                <c:pt idx="992">
                  <c:v>1.6</c:v>
                </c:pt>
                <c:pt idx="993">
                  <c:v>1.6</c:v>
                </c:pt>
                <c:pt idx="994">
                  <c:v>1.6</c:v>
                </c:pt>
                <c:pt idx="995">
                  <c:v>1.6</c:v>
                </c:pt>
                <c:pt idx="996">
                  <c:v>1.6</c:v>
                </c:pt>
                <c:pt idx="997">
                  <c:v>1.6</c:v>
                </c:pt>
                <c:pt idx="998">
                  <c:v>1.6</c:v>
                </c:pt>
                <c:pt idx="999">
                  <c:v>1.6</c:v>
                </c:pt>
                <c:pt idx="1000">
                  <c:v>1.4</c:v>
                </c:pt>
                <c:pt idx="1001">
                  <c:v>1.2</c:v>
                </c:pt>
                <c:pt idx="1002">
                  <c:v>1.2</c:v>
                </c:pt>
                <c:pt idx="1003">
                  <c:v>1</c:v>
                </c:pt>
                <c:pt idx="1004">
                  <c:v>1</c:v>
                </c:pt>
                <c:pt idx="1005">
                  <c:v>0.8</c:v>
                </c:pt>
                <c:pt idx="1006">
                  <c:v>0.8</c:v>
                </c:pt>
                <c:pt idx="1007">
                  <c:v>0.8</c:v>
                </c:pt>
                <c:pt idx="1008">
                  <c:v>0.8</c:v>
                </c:pt>
                <c:pt idx="1009">
                  <c:v>0.8</c:v>
                </c:pt>
                <c:pt idx="1010">
                  <c:v>0.8</c:v>
                </c:pt>
                <c:pt idx="1011">
                  <c:v>0.8</c:v>
                </c:pt>
                <c:pt idx="1012">
                  <c:v>0.8</c:v>
                </c:pt>
                <c:pt idx="1013">
                  <c:v>0.8</c:v>
                </c:pt>
                <c:pt idx="1014">
                  <c:v>0.8</c:v>
                </c:pt>
                <c:pt idx="1015">
                  <c:v>0.8</c:v>
                </c:pt>
                <c:pt idx="1016">
                  <c:v>0.8</c:v>
                </c:pt>
                <c:pt idx="1017">
                  <c:v>0.8</c:v>
                </c:pt>
                <c:pt idx="1018">
                  <c:v>0.8</c:v>
                </c:pt>
                <c:pt idx="1019">
                  <c:v>0.8</c:v>
                </c:pt>
                <c:pt idx="1020">
                  <c:v>0.8</c:v>
                </c:pt>
                <c:pt idx="1021">
                  <c:v>0.8</c:v>
                </c:pt>
                <c:pt idx="1022">
                  <c:v>0.8</c:v>
                </c:pt>
                <c:pt idx="1023">
                  <c:v>0.8</c:v>
                </c:pt>
                <c:pt idx="1024">
                  <c:v>0.8</c:v>
                </c:pt>
                <c:pt idx="1025">
                  <c:v>0.8</c:v>
                </c:pt>
                <c:pt idx="1026">
                  <c:v>0.8</c:v>
                </c:pt>
                <c:pt idx="1027">
                  <c:v>0.8</c:v>
                </c:pt>
                <c:pt idx="1028">
                  <c:v>1.6</c:v>
                </c:pt>
                <c:pt idx="1029">
                  <c:v>1.6</c:v>
                </c:pt>
                <c:pt idx="1030">
                  <c:v>1.6</c:v>
                </c:pt>
                <c:pt idx="1031">
                  <c:v>1.6</c:v>
                </c:pt>
                <c:pt idx="1032">
                  <c:v>1.6</c:v>
                </c:pt>
                <c:pt idx="1033">
                  <c:v>1.6</c:v>
                </c:pt>
                <c:pt idx="1034">
                  <c:v>2.2000000000000002</c:v>
                </c:pt>
                <c:pt idx="1035">
                  <c:v>2.2000000000000002</c:v>
                </c:pt>
                <c:pt idx="1036">
                  <c:v>2.2000000000000002</c:v>
                </c:pt>
                <c:pt idx="1037">
                  <c:v>2.2000000000000002</c:v>
                </c:pt>
                <c:pt idx="1038">
                  <c:v>2.2000000000000002</c:v>
                </c:pt>
                <c:pt idx="1039">
                  <c:v>2.6</c:v>
                </c:pt>
                <c:pt idx="1040">
                  <c:v>2.6</c:v>
                </c:pt>
                <c:pt idx="1041">
                  <c:v>2.6</c:v>
                </c:pt>
                <c:pt idx="1042">
                  <c:v>2.6</c:v>
                </c:pt>
                <c:pt idx="1043">
                  <c:v>2.4</c:v>
                </c:pt>
                <c:pt idx="1044">
                  <c:v>2</c:v>
                </c:pt>
                <c:pt idx="1045">
                  <c:v>2</c:v>
                </c:pt>
                <c:pt idx="1046">
                  <c:v>2</c:v>
                </c:pt>
                <c:pt idx="1047">
                  <c:v>2</c:v>
                </c:pt>
                <c:pt idx="1048">
                  <c:v>2</c:v>
                </c:pt>
                <c:pt idx="1049">
                  <c:v>2</c:v>
                </c:pt>
                <c:pt idx="1050">
                  <c:v>2</c:v>
                </c:pt>
                <c:pt idx="1051">
                  <c:v>1.8</c:v>
                </c:pt>
                <c:pt idx="1052">
                  <c:v>1.8</c:v>
                </c:pt>
                <c:pt idx="1053">
                  <c:v>1.8</c:v>
                </c:pt>
                <c:pt idx="1054">
                  <c:v>1.8</c:v>
                </c:pt>
                <c:pt idx="1055">
                  <c:v>1.8</c:v>
                </c:pt>
                <c:pt idx="1056">
                  <c:v>1.8</c:v>
                </c:pt>
                <c:pt idx="1057">
                  <c:v>1.8</c:v>
                </c:pt>
                <c:pt idx="1058">
                  <c:v>1.8</c:v>
                </c:pt>
                <c:pt idx="1059">
                  <c:v>1.6</c:v>
                </c:pt>
                <c:pt idx="1060">
                  <c:v>1.6</c:v>
                </c:pt>
                <c:pt idx="1061">
                  <c:v>1.6</c:v>
                </c:pt>
                <c:pt idx="1062">
                  <c:v>1.6</c:v>
                </c:pt>
                <c:pt idx="1063">
                  <c:v>1.6</c:v>
                </c:pt>
                <c:pt idx="1064">
                  <c:v>1.6</c:v>
                </c:pt>
                <c:pt idx="1065">
                  <c:v>1.6</c:v>
                </c:pt>
                <c:pt idx="1066">
                  <c:v>1.6</c:v>
                </c:pt>
                <c:pt idx="1067">
                  <c:v>1.6</c:v>
                </c:pt>
                <c:pt idx="1068">
                  <c:v>1.4</c:v>
                </c:pt>
                <c:pt idx="1069">
                  <c:v>1.2</c:v>
                </c:pt>
                <c:pt idx="1070">
                  <c:v>1.2</c:v>
                </c:pt>
                <c:pt idx="1071">
                  <c:v>1</c:v>
                </c:pt>
                <c:pt idx="1072">
                  <c:v>1</c:v>
                </c:pt>
                <c:pt idx="1073">
                  <c:v>0.8</c:v>
                </c:pt>
                <c:pt idx="1074">
                  <c:v>0.8</c:v>
                </c:pt>
                <c:pt idx="1075">
                  <c:v>0.8</c:v>
                </c:pt>
                <c:pt idx="1076">
                  <c:v>0.8</c:v>
                </c:pt>
              </c:numCache>
            </c:numRef>
          </c:val>
          <c:smooth val="0"/>
          <c:extLst>
            <c:ext xmlns:c16="http://schemas.microsoft.com/office/drawing/2014/chart" uri="{C3380CC4-5D6E-409C-BE32-E72D297353CC}">
              <c16:uniqueId val="{00000000-21CD-41CF-B09D-14DD8C21BAFD}"/>
            </c:ext>
          </c:extLst>
        </c:ser>
        <c:ser>
          <c:idx val="11"/>
          <c:order val="11"/>
          <c:tx>
            <c:strRef>
              <c:f>'TS SEPT 2013'!$H$2</c:f>
              <c:strCache>
                <c:ptCount val="1"/>
                <c:pt idx="0">
                  <c:v>9/7/2022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2013'!$H$3:$H$1442</c:f>
              <c:numCache>
                <c:formatCode>General</c:formatCode>
                <c:ptCount val="1440"/>
                <c:pt idx="1136">
                  <c:v>0.8</c:v>
                </c:pt>
                <c:pt idx="1137">
                  <c:v>0.8</c:v>
                </c:pt>
                <c:pt idx="1138">
                  <c:v>0.8</c:v>
                </c:pt>
                <c:pt idx="1139">
                  <c:v>0.8</c:v>
                </c:pt>
                <c:pt idx="1140">
                  <c:v>0.8</c:v>
                </c:pt>
                <c:pt idx="1141">
                  <c:v>0.8</c:v>
                </c:pt>
                <c:pt idx="1142">
                  <c:v>0.8</c:v>
                </c:pt>
                <c:pt idx="1143">
                  <c:v>0.8</c:v>
                </c:pt>
                <c:pt idx="1144">
                  <c:v>1.6</c:v>
                </c:pt>
                <c:pt idx="1145">
                  <c:v>1.6</c:v>
                </c:pt>
                <c:pt idx="1146">
                  <c:v>1.6</c:v>
                </c:pt>
                <c:pt idx="1147">
                  <c:v>1.6</c:v>
                </c:pt>
                <c:pt idx="1148">
                  <c:v>1.6</c:v>
                </c:pt>
                <c:pt idx="1149">
                  <c:v>1.6</c:v>
                </c:pt>
                <c:pt idx="1150">
                  <c:v>1.6</c:v>
                </c:pt>
                <c:pt idx="1151">
                  <c:v>1.6</c:v>
                </c:pt>
                <c:pt idx="1152">
                  <c:v>1.4</c:v>
                </c:pt>
                <c:pt idx="1153">
                  <c:v>1.4</c:v>
                </c:pt>
                <c:pt idx="1154">
                  <c:v>1.4</c:v>
                </c:pt>
                <c:pt idx="1155">
                  <c:v>1.4</c:v>
                </c:pt>
                <c:pt idx="1156">
                  <c:v>1.4</c:v>
                </c:pt>
                <c:pt idx="1157">
                  <c:v>1.4</c:v>
                </c:pt>
                <c:pt idx="1158">
                  <c:v>1.4</c:v>
                </c:pt>
                <c:pt idx="1159">
                  <c:v>1.4</c:v>
                </c:pt>
                <c:pt idx="1160">
                  <c:v>1.8</c:v>
                </c:pt>
                <c:pt idx="1161">
                  <c:v>1.8</c:v>
                </c:pt>
                <c:pt idx="1162">
                  <c:v>1.8</c:v>
                </c:pt>
                <c:pt idx="1163">
                  <c:v>1.8</c:v>
                </c:pt>
                <c:pt idx="1164">
                  <c:v>1.8</c:v>
                </c:pt>
                <c:pt idx="1165">
                  <c:v>1.8</c:v>
                </c:pt>
                <c:pt idx="1166">
                  <c:v>1.8</c:v>
                </c:pt>
                <c:pt idx="1167">
                  <c:v>1.6</c:v>
                </c:pt>
                <c:pt idx="1168">
                  <c:v>1.4</c:v>
                </c:pt>
                <c:pt idx="1169">
                  <c:v>1.4</c:v>
                </c:pt>
                <c:pt idx="1170">
                  <c:v>1.4</c:v>
                </c:pt>
                <c:pt idx="1171">
                  <c:v>1.4</c:v>
                </c:pt>
                <c:pt idx="1172">
                  <c:v>1.4</c:v>
                </c:pt>
                <c:pt idx="1173">
                  <c:v>1.4</c:v>
                </c:pt>
                <c:pt idx="1174">
                  <c:v>2.4</c:v>
                </c:pt>
                <c:pt idx="1175">
                  <c:v>2.4</c:v>
                </c:pt>
                <c:pt idx="1176">
                  <c:v>2.4</c:v>
                </c:pt>
                <c:pt idx="1177">
                  <c:v>2.4</c:v>
                </c:pt>
                <c:pt idx="1178">
                  <c:v>2.4</c:v>
                </c:pt>
                <c:pt idx="1179">
                  <c:v>2</c:v>
                </c:pt>
                <c:pt idx="1180">
                  <c:v>1.8</c:v>
                </c:pt>
                <c:pt idx="1181">
                  <c:v>1.8</c:v>
                </c:pt>
                <c:pt idx="1182">
                  <c:v>1.6</c:v>
                </c:pt>
                <c:pt idx="1183">
                  <c:v>1.6</c:v>
                </c:pt>
                <c:pt idx="1184">
                  <c:v>1.6</c:v>
                </c:pt>
                <c:pt idx="1185">
                  <c:v>1.6</c:v>
                </c:pt>
                <c:pt idx="1186">
                  <c:v>1.6</c:v>
                </c:pt>
                <c:pt idx="1187">
                  <c:v>1.6</c:v>
                </c:pt>
                <c:pt idx="1188">
                  <c:v>1.6</c:v>
                </c:pt>
                <c:pt idx="1189">
                  <c:v>1.4</c:v>
                </c:pt>
                <c:pt idx="1190">
                  <c:v>1.2</c:v>
                </c:pt>
                <c:pt idx="1191">
                  <c:v>1.2</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0.8</c:v>
                </c:pt>
                <c:pt idx="1207">
                  <c:v>0.8</c:v>
                </c:pt>
                <c:pt idx="1208">
                  <c:v>0.8</c:v>
                </c:pt>
                <c:pt idx="1209">
                  <c:v>0.8</c:v>
                </c:pt>
                <c:pt idx="1283">
                  <c:v>0.8</c:v>
                </c:pt>
                <c:pt idx="1284">
                  <c:v>0.8</c:v>
                </c:pt>
                <c:pt idx="1285">
                  <c:v>0.8</c:v>
                </c:pt>
                <c:pt idx="1286">
                  <c:v>0.8</c:v>
                </c:pt>
                <c:pt idx="1287">
                  <c:v>0.8</c:v>
                </c:pt>
                <c:pt idx="1288">
                  <c:v>0.8</c:v>
                </c:pt>
                <c:pt idx="1289">
                  <c:v>0.8</c:v>
                </c:pt>
                <c:pt idx="1290">
                  <c:v>0.8</c:v>
                </c:pt>
                <c:pt idx="1291">
                  <c:v>0.8</c:v>
                </c:pt>
                <c:pt idx="1292">
                  <c:v>0.8</c:v>
                </c:pt>
                <c:pt idx="1293">
                  <c:v>0.8</c:v>
                </c:pt>
                <c:pt idx="1294">
                  <c:v>0.8</c:v>
                </c:pt>
                <c:pt idx="1295">
                  <c:v>0.8</c:v>
                </c:pt>
                <c:pt idx="1296">
                  <c:v>0.8</c:v>
                </c:pt>
                <c:pt idx="1297">
                  <c:v>0.8</c:v>
                </c:pt>
                <c:pt idx="1298">
                  <c:v>0.8</c:v>
                </c:pt>
                <c:pt idx="1299">
                  <c:v>0.8</c:v>
                </c:pt>
              </c:numCache>
            </c:numRef>
          </c:val>
          <c:smooth val="0"/>
          <c:extLst>
            <c:ext xmlns:c16="http://schemas.microsoft.com/office/drawing/2014/chart" uri="{C3380CC4-5D6E-409C-BE32-E72D297353CC}">
              <c16:uniqueId val="{00000001-21CD-41CF-B09D-14DD8C21BAFD}"/>
            </c:ext>
          </c:extLst>
        </c:ser>
        <c:ser>
          <c:idx val="12"/>
          <c:order val="12"/>
          <c:tx>
            <c:strRef>
              <c:f>'TS SEPT 2013'!$I$2</c:f>
              <c:strCache>
                <c:ptCount val="1"/>
                <c:pt idx="0">
                  <c:v>9/8/2022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2013'!$I$3:$I$1442</c:f>
              <c:numCache>
                <c:formatCode>General</c:formatCode>
                <c:ptCount val="1440"/>
                <c:pt idx="1108">
                  <c:v>0.8</c:v>
                </c:pt>
                <c:pt idx="1109">
                  <c:v>0.8</c:v>
                </c:pt>
                <c:pt idx="1110">
                  <c:v>0.8</c:v>
                </c:pt>
                <c:pt idx="1111">
                  <c:v>0.8</c:v>
                </c:pt>
                <c:pt idx="1112">
                  <c:v>0.8</c:v>
                </c:pt>
                <c:pt idx="1113">
                  <c:v>0.8</c:v>
                </c:pt>
                <c:pt idx="1114">
                  <c:v>0.8</c:v>
                </c:pt>
                <c:pt idx="1115">
                  <c:v>0.8</c:v>
                </c:pt>
                <c:pt idx="1116">
                  <c:v>0.8</c:v>
                </c:pt>
                <c:pt idx="1117">
                  <c:v>0.8</c:v>
                </c:pt>
                <c:pt idx="1118">
                  <c:v>0.8</c:v>
                </c:pt>
                <c:pt idx="1119">
                  <c:v>0.8</c:v>
                </c:pt>
                <c:pt idx="1120">
                  <c:v>0.8</c:v>
                </c:pt>
                <c:pt idx="1121">
                  <c:v>0.8</c:v>
                </c:pt>
                <c:pt idx="1122">
                  <c:v>0.8</c:v>
                </c:pt>
                <c:pt idx="1123">
                  <c:v>0.8</c:v>
                </c:pt>
                <c:pt idx="1124">
                  <c:v>0.8</c:v>
                </c:pt>
                <c:pt idx="1125">
                  <c:v>0.8</c:v>
                </c:pt>
                <c:pt idx="1126">
                  <c:v>0.8</c:v>
                </c:pt>
                <c:pt idx="1127">
                  <c:v>0.8</c:v>
                </c:pt>
                <c:pt idx="1128">
                  <c:v>0.8</c:v>
                </c:pt>
                <c:pt idx="1129">
                  <c:v>0.8</c:v>
                </c:pt>
                <c:pt idx="1130">
                  <c:v>0.8</c:v>
                </c:pt>
                <c:pt idx="1131">
                  <c:v>0.8</c:v>
                </c:pt>
                <c:pt idx="1132">
                  <c:v>0.8</c:v>
                </c:pt>
                <c:pt idx="1133">
                  <c:v>0.8</c:v>
                </c:pt>
                <c:pt idx="1134">
                  <c:v>0.8</c:v>
                </c:pt>
                <c:pt idx="1135">
                  <c:v>0.8</c:v>
                </c:pt>
                <c:pt idx="1136">
                  <c:v>0.8</c:v>
                </c:pt>
                <c:pt idx="1137">
                  <c:v>0.8</c:v>
                </c:pt>
                <c:pt idx="1138">
                  <c:v>0.8</c:v>
                </c:pt>
                <c:pt idx="1139">
                  <c:v>0.8</c:v>
                </c:pt>
                <c:pt idx="1140">
                  <c:v>0.8</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0.8</c:v>
                </c:pt>
                <c:pt idx="1182">
                  <c:v>0.8</c:v>
                </c:pt>
                <c:pt idx="1183">
                  <c:v>0.8</c:v>
                </c:pt>
                <c:pt idx="1184">
                  <c:v>0.8</c:v>
                </c:pt>
              </c:numCache>
            </c:numRef>
          </c:val>
          <c:smooth val="0"/>
          <c:extLst>
            <c:ext xmlns:c16="http://schemas.microsoft.com/office/drawing/2014/chart" uri="{C3380CC4-5D6E-409C-BE32-E72D297353CC}">
              <c16:uniqueId val="{00000002-21CD-41CF-B09D-14DD8C21BAFD}"/>
            </c:ext>
          </c:extLst>
        </c:ser>
        <c:ser>
          <c:idx val="13"/>
          <c:order val="13"/>
          <c:tx>
            <c:strRef>
              <c:f>'TS SEPT 2013'!$J$2</c:f>
              <c:strCache>
                <c:ptCount val="1"/>
                <c:pt idx="0">
                  <c:v>9/10/2022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2013'!$J$3:$J$1442</c:f>
              <c:numCache>
                <c:formatCode>General</c:formatCode>
                <c:ptCount val="1440"/>
                <c:pt idx="150">
                  <c:v>2.4</c:v>
                </c:pt>
                <c:pt idx="151">
                  <c:v>2.4</c:v>
                </c:pt>
                <c:pt idx="152">
                  <c:v>2.4</c:v>
                </c:pt>
                <c:pt idx="153">
                  <c:v>2.4</c:v>
                </c:pt>
                <c:pt idx="154">
                  <c:v>2.4</c:v>
                </c:pt>
                <c:pt idx="155">
                  <c:v>2</c:v>
                </c:pt>
                <c:pt idx="156">
                  <c:v>1.8</c:v>
                </c:pt>
                <c:pt idx="157">
                  <c:v>1.6</c:v>
                </c:pt>
                <c:pt idx="158">
                  <c:v>1.4</c:v>
                </c:pt>
                <c:pt idx="159">
                  <c:v>1.2</c:v>
                </c:pt>
                <c:pt idx="160">
                  <c:v>1.2</c:v>
                </c:pt>
                <c:pt idx="161">
                  <c:v>1</c:v>
                </c:pt>
                <c:pt idx="162">
                  <c:v>1</c:v>
                </c:pt>
                <c:pt idx="163">
                  <c:v>0.8</c:v>
                </c:pt>
                <c:pt idx="164">
                  <c:v>0.8</c:v>
                </c:pt>
                <c:pt idx="165">
                  <c:v>0.8</c:v>
                </c:pt>
                <c:pt idx="166">
                  <c:v>0.8</c:v>
                </c:pt>
              </c:numCache>
            </c:numRef>
          </c:val>
          <c:smooth val="0"/>
          <c:extLst>
            <c:ext xmlns:c16="http://schemas.microsoft.com/office/drawing/2014/chart" uri="{C3380CC4-5D6E-409C-BE32-E72D297353CC}">
              <c16:uniqueId val="{00000003-21CD-41CF-B09D-14DD8C21BAFD}"/>
            </c:ext>
          </c:extLst>
        </c:ser>
        <c:ser>
          <c:idx val="14"/>
          <c:order val="14"/>
          <c:tx>
            <c:strRef>
              <c:f>'TS SEPT 2013'!$K$2</c:f>
              <c:strCache>
                <c:ptCount val="1"/>
                <c:pt idx="0">
                  <c:v>9/12/2022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2013'!$K$3:$K$1442</c:f>
              <c:numCache>
                <c:formatCode>General</c:formatCode>
                <c:ptCount val="1440"/>
                <c:pt idx="1319">
                  <c:v>1.8</c:v>
                </c:pt>
                <c:pt idx="1320">
                  <c:v>1.8</c:v>
                </c:pt>
                <c:pt idx="1321">
                  <c:v>1.8</c:v>
                </c:pt>
                <c:pt idx="1322">
                  <c:v>1.8</c:v>
                </c:pt>
                <c:pt idx="1323">
                  <c:v>1.8</c:v>
                </c:pt>
                <c:pt idx="1324">
                  <c:v>1.8</c:v>
                </c:pt>
                <c:pt idx="1325">
                  <c:v>1.8</c:v>
                </c:pt>
                <c:pt idx="1326">
                  <c:v>1.6</c:v>
                </c:pt>
                <c:pt idx="1327">
                  <c:v>1.6</c:v>
                </c:pt>
                <c:pt idx="1328">
                  <c:v>1.4</c:v>
                </c:pt>
                <c:pt idx="1329">
                  <c:v>1.4</c:v>
                </c:pt>
                <c:pt idx="1330">
                  <c:v>1.4</c:v>
                </c:pt>
                <c:pt idx="1331">
                  <c:v>1.4</c:v>
                </c:pt>
                <c:pt idx="1332">
                  <c:v>1.4</c:v>
                </c:pt>
                <c:pt idx="1333">
                  <c:v>1.4</c:v>
                </c:pt>
                <c:pt idx="1334">
                  <c:v>1.4</c:v>
                </c:pt>
                <c:pt idx="1335">
                  <c:v>1.4</c:v>
                </c:pt>
                <c:pt idx="1336">
                  <c:v>1.4</c:v>
                </c:pt>
                <c:pt idx="1337">
                  <c:v>1.4</c:v>
                </c:pt>
                <c:pt idx="1338">
                  <c:v>1.4</c:v>
                </c:pt>
                <c:pt idx="1339">
                  <c:v>1.4</c:v>
                </c:pt>
                <c:pt idx="1340">
                  <c:v>1.4</c:v>
                </c:pt>
                <c:pt idx="1341">
                  <c:v>1.4</c:v>
                </c:pt>
                <c:pt idx="1342">
                  <c:v>1.4</c:v>
                </c:pt>
                <c:pt idx="1343">
                  <c:v>1.4</c:v>
                </c:pt>
                <c:pt idx="1344">
                  <c:v>1.6</c:v>
                </c:pt>
                <c:pt idx="1345">
                  <c:v>1.6</c:v>
                </c:pt>
                <c:pt idx="1346">
                  <c:v>1.6</c:v>
                </c:pt>
                <c:pt idx="1347">
                  <c:v>1.6</c:v>
                </c:pt>
                <c:pt idx="1348">
                  <c:v>1.6</c:v>
                </c:pt>
                <c:pt idx="1349">
                  <c:v>1.6</c:v>
                </c:pt>
                <c:pt idx="1350">
                  <c:v>2</c:v>
                </c:pt>
                <c:pt idx="1351">
                  <c:v>2</c:v>
                </c:pt>
                <c:pt idx="1352">
                  <c:v>2</c:v>
                </c:pt>
                <c:pt idx="1353">
                  <c:v>3.2</c:v>
                </c:pt>
                <c:pt idx="1354">
                  <c:v>3.2</c:v>
                </c:pt>
                <c:pt idx="1355">
                  <c:v>3.2</c:v>
                </c:pt>
                <c:pt idx="1356">
                  <c:v>3.2</c:v>
                </c:pt>
                <c:pt idx="1357">
                  <c:v>3</c:v>
                </c:pt>
                <c:pt idx="1358">
                  <c:v>3</c:v>
                </c:pt>
                <c:pt idx="1359">
                  <c:v>3</c:v>
                </c:pt>
                <c:pt idx="1360">
                  <c:v>3</c:v>
                </c:pt>
                <c:pt idx="1361">
                  <c:v>3</c:v>
                </c:pt>
                <c:pt idx="1362">
                  <c:v>2.4</c:v>
                </c:pt>
                <c:pt idx="1363">
                  <c:v>2</c:v>
                </c:pt>
                <c:pt idx="1364">
                  <c:v>1.8</c:v>
                </c:pt>
                <c:pt idx="1365">
                  <c:v>1.8</c:v>
                </c:pt>
                <c:pt idx="1366">
                  <c:v>1.8</c:v>
                </c:pt>
                <c:pt idx="1367">
                  <c:v>1.8</c:v>
                </c:pt>
                <c:pt idx="1368">
                  <c:v>1.8</c:v>
                </c:pt>
                <c:pt idx="1369">
                  <c:v>1.8</c:v>
                </c:pt>
                <c:pt idx="1370">
                  <c:v>1.8</c:v>
                </c:pt>
                <c:pt idx="1371">
                  <c:v>1.6</c:v>
                </c:pt>
                <c:pt idx="1372">
                  <c:v>1.4</c:v>
                </c:pt>
                <c:pt idx="1373">
                  <c:v>1.2</c:v>
                </c:pt>
                <c:pt idx="1374">
                  <c:v>1.2</c:v>
                </c:pt>
                <c:pt idx="1375">
                  <c:v>1</c:v>
                </c:pt>
                <c:pt idx="1376">
                  <c:v>1</c:v>
                </c:pt>
                <c:pt idx="1377">
                  <c:v>1</c:v>
                </c:pt>
                <c:pt idx="1378">
                  <c:v>0.8</c:v>
                </c:pt>
                <c:pt idx="1379">
                  <c:v>0.8</c:v>
                </c:pt>
                <c:pt idx="1380">
                  <c:v>0.8</c:v>
                </c:pt>
              </c:numCache>
            </c:numRef>
          </c:val>
          <c:smooth val="0"/>
          <c:extLst>
            <c:ext xmlns:c16="http://schemas.microsoft.com/office/drawing/2014/chart" uri="{C3380CC4-5D6E-409C-BE32-E72D297353CC}">
              <c16:uniqueId val="{00000004-21CD-41CF-B09D-14DD8C21BAFD}"/>
            </c:ext>
          </c:extLst>
        </c:ser>
        <c:ser>
          <c:idx val="15"/>
          <c:order val="15"/>
          <c:tx>
            <c:strRef>
              <c:f>'TS SEPT 2013'!$L$2</c:f>
              <c:strCache>
                <c:ptCount val="1"/>
                <c:pt idx="0">
                  <c:v>9/13/2022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2013'!$L$3:$L$1442</c:f>
              <c:numCache>
                <c:formatCode>General</c:formatCode>
                <c:ptCount val="1440"/>
                <c:pt idx="1178">
                  <c:v>2.8</c:v>
                </c:pt>
                <c:pt idx="1179">
                  <c:v>7.2</c:v>
                </c:pt>
                <c:pt idx="1180">
                  <c:v>7.2</c:v>
                </c:pt>
                <c:pt idx="1181">
                  <c:v>9</c:v>
                </c:pt>
                <c:pt idx="1182">
                  <c:v>6.8</c:v>
                </c:pt>
                <c:pt idx="1183">
                  <c:v>6.8</c:v>
                </c:pt>
                <c:pt idx="1184">
                  <c:v>6.8</c:v>
                </c:pt>
                <c:pt idx="1185">
                  <c:v>6.2</c:v>
                </c:pt>
                <c:pt idx="1186">
                  <c:v>5.6</c:v>
                </c:pt>
                <c:pt idx="1187">
                  <c:v>3.8</c:v>
                </c:pt>
                <c:pt idx="1188">
                  <c:v>3.8</c:v>
                </c:pt>
                <c:pt idx="1189">
                  <c:v>3.2</c:v>
                </c:pt>
                <c:pt idx="1190">
                  <c:v>3.2</c:v>
                </c:pt>
                <c:pt idx="1191">
                  <c:v>3.2</c:v>
                </c:pt>
                <c:pt idx="1192">
                  <c:v>2.8</c:v>
                </c:pt>
                <c:pt idx="1193">
                  <c:v>2.2000000000000002</c:v>
                </c:pt>
                <c:pt idx="1194">
                  <c:v>1.8</c:v>
                </c:pt>
                <c:pt idx="1195">
                  <c:v>1.8</c:v>
                </c:pt>
                <c:pt idx="1196">
                  <c:v>1.6</c:v>
                </c:pt>
                <c:pt idx="1197">
                  <c:v>1.6</c:v>
                </c:pt>
                <c:pt idx="1198">
                  <c:v>1.6</c:v>
                </c:pt>
                <c:pt idx="1199">
                  <c:v>1.6</c:v>
                </c:pt>
                <c:pt idx="1200">
                  <c:v>1.6</c:v>
                </c:pt>
                <c:pt idx="1201">
                  <c:v>1.6</c:v>
                </c:pt>
                <c:pt idx="1202">
                  <c:v>1.6</c:v>
                </c:pt>
                <c:pt idx="1203">
                  <c:v>1.4</c:v>
                </c:pt>
                <c:pt idx="1204">
                  <c:v>1.2</c:v>
                </c:pt>
                <c:pt idx="1205">
                  <c:v>1.2</c:v>
                </c:pt>
                <c:pt idx="1206">
                  <c:v>1.2</c:v>
                </c:pt>
                <c:pt idx="1207">
                  <c:v>1.2</c:v>
                </c:pt>
                <c:pt idx="1208">
                  <c:v>1.2</c:v>
                </c:pt>
                <c:pt idx="1209">
                  <c:v>1.2</c:v>
                </c:pt>
                <c:pt idx="1210">
                  <c:v>1.2</c:v>
                </c:pt>
                <c:pt idx="1211">
                  <c:v>1.2</c:v>
                </c:pt>
                <c:pt idx="1212">
                  <c:v>1.2</c:v>
                </c:pt>
                <c:pt idx="1213">
                  <c:v>1.2</c:v>
                </c:pt>
                <c:pt idx="1214">
                  <c:v>1.2</c:v>
                </c:pt>
                <c:pt idx="1215">
                  <c:v>1.2</c:v>
                </c:pt>
                <c:pt idx="1216">
                  <c:v>1</c:v>
                </c:pt>
                <c:pt idx="1217">
                  <c:v>1</c:v>
                </c:pt>
                <c:pt idx="1218">
                  <c:v>0.8</c:v>
                </c:pt>
                <c:pt idx="1219">
                  <c:v>0.8</c:v>
                </c:pt>
                <c:pt idx="1220">
                  <c:v>0.8</c:v>
                </c:pt>
                <c:pt idx="1221">
                  <c:v>0.8</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0.8</c:v>
                </c:pt>
                <c:pt idx="1263">
                  <c:v>0.8</c:v>
                </c:pt>
                <c:pt idx="1264">
                  <c:v>0.8</c:v>
                </c:pt>
                <c:pt idx="1400">
                  <c:v>14.8</c:v>
                </c:pt>
                <c:pt idx="1401">
                  <c:v>20.8</c:v>
                </c:pt>
                <c:pt idx="1402">
                  <c:v>31.8</c:v>
                </c:pt>
                <c:pt idx="1403">
                  <c:v>48.4</c:v>
                </c:pt>
                <c:pt idx="1404">
                  <c:v>49.8</c:v>
                </c:pt>
                <c:pt idx="1405">
                  <c:v>27.6</c:v>
                </c:pt>
                <c:pt idx="1406">
                  <c:v>27.2</c:v>
                </c:pt>
                <c:pt idx="1407">
                  <c:v>23.2</c:v>
                </c:pt>
                <c:pt idx="1408">
                  <c:v>23.2</c:v>
                </c:pt>
                <c:pt idx="1409">
                  <c:v>24.8</c:v>
                </c:pt>
                <c:pt idx="1410">
                  <c:v>21.6</c:v>
                </c:pt>
                <c:pt idx="1411">
                  <c:v>21.6</c:v>
                </c:pt>
                <c:pt idx="1412">
                  <c:v>17.600000000000001</c:v>
                </c:pt>
                <c:pt idx="1413">
                  <c:v>17.600000000000001</c:v>
                </c:pt>
                <c:pt idx="1414">
                  <c:v>23</c:v>
                </c:pt>
                <c:pt idx="1415">
                  <c:v>22</c:v>
                </c:pt>
                <c:pt idx="1416">
                  <c:v>14.6</c:v>
                </c:pt>
                <c:pt idx="1417">
                  <c:v>12.6</c:v>
                </c:pt>
                <c:pt idx="1418">
                  <c:v>8</c:v>
                </c:pt>
                <c:pt idx="1419">
                  <c:v>8</c:v>
                </c:pt>
                <c:pt idx="1420">
                  <c:v>8</c:v>
                </c:pt>
                <c:pt idx="1421">
                  <c:v>10.4</c:v>
                </c:pt>
                <c:pt idx="1422">
                  <c:v>11</c:v>
                </c:pt>
                <c:pt idx="1423">
                  <c:v>12</c:v>
                </c:pt>
                <c:pt idx="1424">
                  <c:v>12.4</c:v>
                </c:pt>
                <c:pt idx="1425">
                  <c:v>11.4</c:v>
                </c:pt>
                <c:pt idx="1426">
                  <c:v>11.4</c:v>
                </c:pt>
                <c:pt idx="1427">
                  <c:v>11.4</c:v>
                </c:pt>
                <c:pt idx="1428">
                  <c:v>11</c:v>
                </c:pt>
                <c:pt idx="1429">
                  <c:v>10.4</c:v>
                </c:pt>
                <c:pt idx="1430">
                  <c:v>12.2</c:v>
                </c:pt>
                <c:pt idx="1431">
                  <c:v>8.8000000000000007</c:v>
                </c:pt>
                <c:pt idx="1432">
                  <c:v>8.8000000000000007</c:v>
                </c:pt>
                <c:pt idx="1433">
                  <c:v>7</c:v>
                </c:pt>
                <c:pt idx="1434">
                  <c:v>7</c:v>
                </c:pt>
                <c:pt idx="1435">
                  <c:v>6</c:v>
                </c:pt>
                <c:pt idx="1436">
                  <c:v>6</c:v>
                </c:pt>
                <c:pt idx="1437">
                  <c:v>5.4</c:v>
                </c:pt>
                <c:pt idx="1438">
                  <c:v>5.4</c:v>
                </c:pt>
                <c:pt idx="1439">
                  <c:v>5.2</c:v>
                </c:pt>
              </c:numCache>
            </c:numRef>
          </c:val>
          <c:smooth val="0"/>
          <c:extLst>
            <c:ext xmlns:c16="http://schemas.microsoft.com/office/drawing/2014/chart" uri="{C3380CC4-5D6E-409C-BE32-E72D297353CC}">
              <c16:uniqueId val="{00000005-21CD-41CF-B09D-14DD8C21BAFD}"/>
            </c:ext>
          </c:extLst>
        </c:ser>
        <c:ser>
          <c:idx val="16"/>
          <c:order val="16"/>
          <c:tx>
            <c:strRef>
              <c:f>'TS SEPT 2013'!$M$2</c:f>
              <c:strCache>
                <c:ptCount val="1"/>
                <c:pt idx="0">
                  <c:v>9/14/2022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2013'!$M$3:$M$1442</c:f>
              <c:numCache>
                <c:formatCode>General</c:formatCode>
                <c:ptCount val="1440"/>
                <c:pt idx="0">
                  <c:v>5.2</c:v>
                </c:pt>
                <c:pt idx="1">
                  <c:v>5.2</c:v>
                </c:pt>
                <c:pt idx="2">
                  <c:v>4.5999999999999996</c:v>
                </c:pt>
                <c:pt idx="3">
                  <c:v>4.5999999999999996</c:v>
                </c:pt>
                <c:pt idx="4">
                  <c:v>4.5999999999999996</c:v>
                </c:pt>
                <c:pt idx="5">
                  <c:v>4</c:v>
                </c:pt>
                <c:pt idx="6">
                  <c:v>4</c:v>
                </c:pt>
                <c:pt idx="7">
                  <c:v>3.4</c:v>
                </c:pt>
                <c:pt idx="8">
                  <c:v>3.4</c:v>
                </c:pt>
                <c:pt idx="9">
                  <c:v>3</c:v>
                </c:pt>
                <c:pt idx="10">
                  <c:v>3</c:v>
                </c:pt>
                <c:pt idx="11">
                  <c:v>3.8</c:v>
                </c:pt>
                <c:pt idx="12">
                  <c:v>3.8</c:v>
                </c:pt>
                <c:pt idx="13">
                  <c:v>3.8</c:v>
                </c:pt>
                <c:pt idx="14">
                  <c:v>4.2</c:v>
                </c:pt>
                <c:pt idx="15">
                  <c:v>4.2</c:v>
                </c:pt>
                <c:pt idx="16">
                  <c:v>4.2</c:v>
                </c:pt>
                <c:pt idx="17">
                  <c:v>3.4</c:v>
                </c:pt>
                <c:pt idx="18">
                  <c:v>2.6</c:v>
                </c:pt>
                <c:pt idx="19">
                  <c:v>2.2000000000000002</c:v>
                </c:pt>
                <c:pt idx="20">
                  <c:v>2.2000000000000002</c:v>
                </c:pt>
                <c:pt idx="21">
                  <c:v>2.2000000000000002</c:v>
                </c:pt>
                <c:pt idx="22">
                  <c:v>2.2000000000000002</c:v>
                </c:pt>
                <c:pt idx="23">
                  <c:v>2.2000000000000002</c:v>
                </c:pt>
                <c:pt idx="24">
                  <c:v>2.2000000000000002</c:v>
                </c:pt>
                <c:pt idx="25">
                  <c:v>2</c:v>
                </c:pt>
                <c:pt idx="26">
                  <c:v>1.8</c:v>
                </c:pt>
                <c:pt idx="27">
                  <c:v>1.8</c:v>
                </c:pt>
                <c:pt idx="28">
                  <c:v>1.6</c:v>
                </c:pt>
                <c:pt idx="29">
                  <c:v>1.6</c:v>
                </c:pt>
                <c:pt idx="30">
                  <c:v>1.6</c:v>
                </c:pt>
                <c:pt idx="31">
                  <c:v>1.6</c:v>
                </c:pt>
                <c:pt idx="32">
                  <c:v>2.4</c:v>
                </c:pt>
                <c:pt idx="33">
                  <c:v>2.4</c:v>
                </c:pt>
                <c:pt idx="34">
                  <c:v>2.4</c:v>
                </c:pt>
                <c:pt idx="35">
                  <c:v>2.4</c:v>
                </c:pt>
                <c:pt idx="36">
                  <c:v>3.2</c:v>
                </c:pt>
                <c:pt idx="37">
                  <c:v>3.2</c:v>
                </c:pt>
                <c:pt idx="38">
                  <c:v>3.2</c:v>
                </c:pt>
                <c:pt idx="39">
                  <c:v>4</c:v>
                </c:pt>
                <c:pt idx="40">
                  <c:v>4</c:v>
                </c:pt>
                <c:pt idx="41">
                  <c:v>4</c:v>
                </c:pt>
                <c:pt idx="42">
                  <c:v>4.4000000000000004</c:v>
                </c:pt>
                <c:pt idx="43">
                  <c:v>4.4000000000000004</c:v>
                </c:pt>
                <c:pt idx="44">
                  <c:v>4.8</c:v>
                </c:pt>
                <c:pt idx="45">
                  <c:v>4.8</c:v>
                </c:pt>
                <c:pt idx="46">
                  <c:v>4.8</c:v>
                </c:pt>
                <c:pt idx="47">
                  <c:v>4.8</c:v>
                </c:pt>
                <c:pt idx="48">
                  <c:v>4.4000000000000004</c:v>
                </c:pt>
                <c:pt idx="49">
                  <c:v>4.4000000000000004</c:v>
                </c:pt>
                <c:pt idx="50">
                  <c:v>4.4000000000000004</c:v>
                </c:pt>
                <c:pt idx="51">
                  <c:v>4.2</c:v>
                </c:pt>
                <c:pt idx="52">
                  <c:v>4.2</c:v>
                </c:pt>
                <c:pt idx="53">
                  <c:v>3.4</c:v>
                </c:pt>
                <c:pt idx="54">
                  <c:v>3.4</c:v>
                </c:pt>
                <c:pt idx="55">
                  <c:v>3.4</c:v>
                </c:pt>
                <c:pt idx="56">
                  <c:v>4.5999999999999996</c:v>
                </c:pt>
                <c:pt idx="57">
                  <c:v>4.5999999999999996</c:v>
                </c:pt>
                <c:pt idx="58">
                  <c:v>5.2</c:v>
                </c:pt>
                <c:pt idx="59">
                  <c:v>5.2</c:v>
                </c:pt>
                <c:pt idx="60">
                  <c:v>5.2</c:v>
                </c:pt>
                <c:pt idx="61">
                  <c:v>5.6</c:v>
                </c:pt>
                <c:pt idx="62">
                  <c:v>5.6</c:v>
                </c:pt>
                <c:pt idx="63">
                  <c:v>5.8</c:v>
                </c:pt>
                <c:pt idx="64">
                  <c:v>6.8</c:v>
                </c:pt>
                <c:pt idx="65">
                  <c:v>6.8</c:v>
                </c:pt>
                <c:pt idx="66">
                  <c:v>5.8</c:v>
                </c:pt>
                <c:pt idx="67">
                  <c:v>5.8</c:v>
                </c:pt>
                <c:pt idx="68">
                  <c:v>7</c:v>
                </c:pt>
                <c:pt idx="69">
                  <c:v>7</c:v>
                </c:pt>
                <c:pt idx="70">
                  <c:v>7</c:v>
                </c:pt>
                <c:pt idx="71">
                  <c:v>5.8</c:v>
                </c:pt>
                <c:pt idx="72">
                  <c:v>5.4</c:v>
                </c:pt>
                <c:pt idx="73">
                  <c:v>5.4</c:v>
                </c:pt>
                <c:pt idx="74">
                  <c:v>5</c:v>
                </c:pt>
                <c:pt idx="75">
                  <c:v>4.2</c:v>
                </c:pt>
                <c:pt idx="76">
                  <c:v>4.2</c:v>
                </c:pt>
                <c:pt idx="77">
                  <c:v>4.2</c:v>
                </c:pt>
                <c:pt idx="78">
                  <c:v>4.2</c:v>
                </c:pt>
                <c:pt idx="79">
                  <c:v>4.2</c:v>
                </c:pt>
                <c:pt idx="80">
                  <c:v>4</c:v>
                </c:pt>
                <c:pt idx="81">
                  <c:v>4</c:v>
                </c:pt>
                <c:pt idx="82">
                  <c:v>3</c:v>
                </c:pt>
                <c:pt idx="83">
                  <c:v>2.6</c:v>
                </c:pt>
                <c:pt idx="84">
                  <c:v>2.6</c:v>
                </c:pt>
                <c:pt idx="85">
                  <c:v>2.6</c:v>
                </c:pt>
                <c:pt idx="86">
                  <c:v>2.6</c:v>
                </c:pt>
                <c:pt idx="87">
                  <c:v>2.6</c:v>
                </c:pt>
                <c:pt idx="88">
                  <c:v>2.4</c:v>
                </c:pt>
                <c:pt idx="89">
                  <c:v>2</c:v>
                </c:pt>
                <c:pt idx="90">
                  <c:v>2</c:v>
                </c:pt>
                <c:pt idx="91">
                  <c:v>1.8</c:v>
                </c:pt>
                <c:pt idx="92">
                  <c:v>1.8</c:v>
                </c:pt>
                <c:pt idx="93">
                  <c:v>1.8</c:v>
                </c:pt>
                <c:pt idx="94">
                  <c:v>1.8</c:v>
                </c:pt>
                <c:pt idx="95">
                  <c:v>1.8</c:v>
                </c:pt>
                <c:pt idx="96">
                  <c:v>1.8</c:v>
                </c:pt>
                <c:pt idx="97">
                  <c:v>1.6</c:v>
                </c:pt>
                <c:pt idx="98">
                  <c:v>1.4</c:v>
                </c:pt>
                <c:pt idx="99">
                  <c:v>1.2</c:v>
                </c:pt>
                <c:pt idx="100">
                  <c:v>1.2</c:v>
                </c:pt>
                <c:pt idx="101">
                  <c:v>1.2</c:v>
                </c:pt>
                <c:pt idx="102">
                  <c:v>1.2</c:v>
                </c:pt>
                <c:pt idx="103">
                  <c:v>1.2</c:v>
                </c:pt>
                <c:pt idx="104">
                  <c:v>1.2</c:v>
                </c:pt>
                <c:pt idx="105">
                  <c:v>1.2</c:v>
                </c:pt>
                <c:pt idx="106">
                  <c:v>1.2</c:v>
                </c:pt>
                <c:pt idx="107">
                  <c:v>1.2</c:v>
                </c:pt>
                <c:pt idx="108">
                  <c:v>1.2</c:v>
                </c:pt>
                <c:pt idx="109">
                  <c:v>1.2</c:v>
                </c:pt>
                <c:pt idx="110">
                  <c:v>1.2</c:v>
                </c:pt>
                <c:pt idx="111">
                  <c:v>1.2</c:v>
                </c:pt>
                <c:pt idx="112">
                  <c:v>1.2</c:v>
                </c:pt>
                <c:pt idx="113">
                  <c:v>1.2</c:v>
                </c:pt>
                <c:pt idx="114">
                  <c:v>1.2</c:v>
                </c:pt>
                <c:pt idx="115">
                  <c:v>1.2</c:v>
                </c:pt>
                <c:pt idx="116">
                  <c:v>1.2</c:v>
                </c:pt>
                <c:pt idx="117">
                  <c:v>1.2</c:v>
                </c:pt>
                <c:pt idx="118">
                  <c:v>1.2</c:v>
                </c:pt>
                <c:pt idx="119">
                  <c:v>1.4</c:v>
                </c:pt>
                <c:pt idx="120">
                  <c:v>1.4</c:v>
                </c:pt>
                <c:pt idx="121">
                  <c:v>1.4</c:v>
                </c:pt>
                <c:pt idx="122">
                  <c:v>1.4</c:v>
                </c:pt>
                <c:pt idx="123">
                  <c:v>1.4</c:v>
                </c:pt>
                <c:pt idx="124">
                  <c:v>1.4</c:v>
                </c:pt>
                <c:pt idx="125">
                  <c:v>1.4</c:v>
                </c:pt>
                <c:pt idx="126">
                  <c:v>1.4</c:v>
                </c:pt>
                <c:pt idx="127">
                  <c:v>1.4</c:v>
                </c:pt>
                <c:pt idx="128">
                  <c:v>1.2</c:v>
                </c:pt>
                <c:pt idx="129">
                  <c:v>1.2</c:v>
                </c:pt>
                <c:pt idx="130">
                  <c:v>1</c:v>
                </c:pt>
                <c:pt idx="131">
                  <c:v>1</c:v>
                </c:pt>
                <c:pt idx="132">
                  <c:v>0.8</c:v>
                </c:pt>
                <c:pt idx="133">
                  <c:v>0.8</c:v>
                </c:pt>
                <c:pt idx="134">
                  <c:v>0.8</c:v>
                </c:pt>
                <c:pt idx="135">
                  <c:v>0.8</c:v>
                </c:pt>
              </c:numCache>
            </c:numRef>
          </c:val>
          <c:smooth val="0"/>
          <c:extLst>
            <c:ext xmlns:c16="http://schemas.microsoft.com/office/drawing/2014/chart" uri="{C3380CC4-5D6E-409C-BE32-E72D297353CC}">
              <c16:uniqueId val="{00000006-21CD-41CF-B09D-14DD8C21BAFD}"/>
            </c:ext>
          </c:extLst>
        </c:ser>
        <c:ser>
          <c:idx val="17"/>
          <c:order val="17"/>
          <c:tx>
            <c:strRef>
              <c:f>'TS SEPT 2013'!$N$2</c:f>
              <c:strCache>
                <c:ptCount val="1"/>
                <c:pt idx="0">
                  <c:v>9/20/2022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2013'!$N$3:$N$1442</c:f>
              <c:numCache>
                <c:formatCode>General</c:formatCode>
                <c:ptCount val="1440"/>
                <c:pt idx="757">
                  <c:v>11.4</c:v>
                </c:pt>
                <c:pt idx="758">
                  <c:v>19.600000000000001</c:v>
                </c:pt>
                <c:pt idx="759">
                  <c:v>24.4</c:v>
                </c:pt>
                <c:pt idx="760">
                  <c:v>32</c:v>
                </c:pt>
                <c:pt idx="761">
                  <c:v>34.6</c:v>
                </c:pt>
                <c:pt idx="762">
                  <c:v>31.4</c:v>
                </c:pt>
                <c:pt idx="763">
                  <c:v>21</c:v>
                </c:pt>
                <c:pt idx="764">
                  <c:v>16.8</c:v>
                </c:pt>
                <c:pt idx="765">
                  <c:v>13.4</c:v>
                </c:pt>
                <c:pt idx="766">
                  <c:v>13.4</c:v>
                </c:pt>
                <c:pt idx="767">
                  <c:v>8.4</c:v>
                </c:pt>
                <c:pt idx="768">
                  <c:v>8.4</c:v>
                </c:pt>
                <c:pt idx="769">
                  <c:v>8.4</c:v>
                </c:pt>
                <c:pt idx="770">
                  <c:v>7.4</c:v>
                </c:pt>
                <c:pt idx="771">
                  <c:v>7.4</c:v>
                </c:pt>
                <c:pt idx="772">
                  <c:v>5.2</c:v>
                </c:pt>
                <c:pt idx="773">
                  <c:v>5</c:v>
                </c:pt>
                <c:pt idx="774">
                  <c:v>5</c:v>
                </c:pt>
                <c:pt idx="775">
                  <c:v>4.2</c:v>
                </c:pt>
                <c:pt idx="776">
                  <c:v>4.2</c:v>
                </c:pt>
                <c:pt idx="777">
                  <c:v>3.4</c:v>
                </c:pt>
                <c:pt idx="778">
                  <c:v>2.6</c:v>
                </c:pt>
                <c:pt idx="779">
                  <c:v>2.6</c:v>
                </c:pt>
                <c:pt idx="780">
                  <c:v>2.4</c:v>
                </c:pt>
                <c:pt idx="781">
                  <c:v>2.4</c:v>
                </c:pt>
                <c:pt idx="782">
                  <c:v>2.4</c:v>
                </c:pt>
                <c:pt idx="783">
                  <c:v>2.4</c:v>
                </c:pt>
                <c:pt idx="784">
                  <c:v>2.2000000000000002</c:v>
                </c:pt>
                <c:pt idx="785">
                  <c:v>1.8</c:v>
                </c:pt>
                <c:pt idx="786">
                  <c:v>1.6</c:v>
                </c:pt>
                <c:pt idx="787">
                  <c:v>1.4</c:v>
                </c:pt>
                <c:pt idx="788">
                  <c:v>1.2</c:v>
                </c:pt>
                <c:pt idx="789">
                  <c:v>1.2</c:v>
                </c:pt>
                <c:pt idx="790">
                  <c:v>1</c:v>
                </c:pt>
                <c:pt idx="791">
                  <c:v>1</c:v>
                </c:pt>
                <c:pt idx="792">
                  <c:v>0.8</c:v>
                </c:pt>
                <c:pt idx="793">
                  <c:v>0.8</c:v>
                </c:pt>
                <c:pt idx="794">
                  <c:v>0.8</c:v>
                </c:pt>
                <c:pt idx="795">
                  <c:v>0.8</c:v>
                </c:pt>
              </c:numCache>
            </c:numRef>
          </c:val>
          <c:smooth val="0"/>
          <c:extLst>
            <c:ext xmlns:c16="http://schemas.microsoft.com/office/drawing/2014/chart" uri="{C3380CC4-5D6E-409C-BE32-E72D297353CC}">
              <c16:uniqueId val="{00000007-21CD-41CF-B09D-14DD8C21BAFD}"/>
            </c:ext>
          </c:extLst>
        </c:ser>
        <c:ser>
          <c:idx val="18"/>
          <c:order val="18"/>
          <c:tx>
            <c:strRef>
              <c:f>'TS SEPT 2013'!$O$2</c:f>
              <c:strCache>
                <c:ptCount val="1"/>
                <c:pt idx="0">
                  <c:v>9/21/2022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2013'!$O$3:$O$1442</c:f>
              <c:numCache>
                <c:formatCode>General</c:formatCode>
                <c:ptCount val="1440"/>
                <c:pt idx="1374">
                  <c:v>10.6</c:v>
                </c:pt>
                <c:pt idx="1375">
                  <c:v>10.6</c:v>
                </c:pt>
                <c:pt idx="1376">
                  <c:v>10</c:v>
                </c:pt>
                <c:pt idx="1377">
                  <c:v>12</c:v>
                </c:pt>
                <c:pt idx="1378">
                  <c:v>8.8000000000000007</c:v>
                </c:pt>
                <c:pt idx="1379">
                  <c:v>5.4</c:v>
                </c:pt>
                <c:pt idx="1380">
                  <c:v>5.4</c:v>
                </c:pt>
                <c:pt idx="1381">
                  <c:v>5.8</c:v>
                </c:pt>
                <c:pt idx="1382">
                  <c:v>5.8</c:v>
                </c:pt>
                <c:pt idx="1383">
                  <c:v>6.2</c:v>
                </c:pt>
                <c:pt idx="1384">
                  <c:v>6.2</c:v>
                </c:pt>
                <c:pt idx="1385">
                  <c:v>5.6</c:v>
                </c:pt>
                <c:pt idx="1386">
                  <c:v>3.8</c:v>
                </c:pt>
                <c:pt idx="1387">
                  <c:v>2.8</c:v>
                </c:pt>
                <c:pt idx="1388">
                  <c:v>2.4</c:v>
                </c:pt>
                <c:pt idx="1389">
                  <c:v>2.4</c:v>
                </c:pt>
                <c:pt idx="1390">
                  <c:v>2.2000000000000002</c:v>
                </c:pt>
                <c:pt idx="1391">
                  <c:v>2.2000000000000002</c:v>
                </c:pt>
                <c:pt idx="1392">
                  <c:v>2.2000000000000002</c:v>
                </c:pt>
                <c:pt idx="1393">
                  <c:v>2.8</c:v>
                </c:pt>
                <c:pt idx="1394">
                  <c:v>2.8</c:v>
                </c:pt>
                <c:pt idx="1395">
                  <c:v>2.8</c:v>
                </c:pt>
                <c:pt idx="1396">
                  <c:v>2.8</c:v>
                </c:pt>
                <c:pt idx="1397">
                  <c:v>2.8</c:v>
                </c:pt>
                <c:pt idx="1398">
                  <c:v>2.4</c:v>
                </c:pt>
                <c:pt idx="1399">
                  <c:v>2.4</c:v>
                </c:pt>
                <c:pt idx="1400">
                  <c:v>2</c:v>
                </c:pt>
                <c:pt idx="1401">
                  <c:v>2</c:v>
                </c:pt>
                <c:pt idx="1402">
                  <c:v>3.6</c:v>
                </c:pt>
                <c:pt idx="1403">
                  <c:v>3.6</c:v>
                </c:pt>
                <c:pt idx="1404">
                  <c:v>6</c:v>
                </c:pt>
                <c:pt idx="1405">
                  <c:v>6</c:v>
                </c:pt>
                <c:pt idx="1406">
                  <c:v>5.6</c:v>
                </c:pt>
                <c:pt idx="1407">
                  <c:v>5.6</c:v>
                </c:pt>
                <c:pt idx="1408">
                  <c:v>5.2</c:v>
                </c:pt>
                <c:pt idx="1409">
                  <c:v>5.2</c:v>
                </c:pt>
                <c:pt idx="1410">
                  <c:v>4.8</c:v>
                </c:pt>
                <c:pt idx="1411">
                  <c:v>6.6</c:v>
                </c:pt>
                <c:pt idx="1412">
                  <c:v>6.6</c:v>
                </c:pt>
                <c:pt idx="1413">
                  <c:v>6.6</c:v>
                </c:pt>
                <c:pt idx="1414">
                  <c:v>6</c:v>
                </c:pt>
                <c:pt idx="1415">
                  <c:v>4.8</c:v>
                </c:pt>
                <c:pt idx="1416">
                  <c:v>3.4</c:v>
                </c:pt>
                <c:pt idx="1417">
                  <c:v>3.4</c:v>
                </c:pt>
                <c:pt idx="1418">
                  <c:v>3</c:v>
                </c:pt>
                <c:pt idx="1419">
                  <c:v>3</c:v>
                </c:pt>
                <c:pt idx="1420">
                  <c:v>3</c:v>
                </c:pt>
                <c:pt idx="1421">
                  <c:v>2.6</c:v>
                </c:pt>
                <c:pt idx="1422">
                  <c:v>2.2000000000000002</c:v>
                </c:pt>
                <c:pt idx="1423">
                  <c:v>2.2000000000000002</c:v>
                </c:pt>
                <c:pt idx="1424">
                  <c:v>2</c:v>
                </c:pt>
                <c:pt idx="1425">
                  <c:v>2</c:v>
                </c:pt>
                <c:pt idx="1426">
                  <c:v>2</c:v>
                </c:pt>
                <c:pt idx="1427">
                  <c:v>2</c:v>
                </c:pt>
                <c:pt idx="1428">
                  <c:v>2</c:v>
                </c:pt>
                <c:pt idx="1429">
                  <c:v>1.8</c:v>
                </c:pt>
                <c:pt idx="1430">
                  <c:v>1.6</c:v>
                </c:pt>
                <c:pt idx="1431">
                  <c:v>1.4</c:v>
                </c:pt>
                <c:pt idx="1432">
                  <c:v>1.2</c:v>
                </c:pt>
                <c:pt idx="1433">
                  <c:v>1.2</c:v>
                </c:pt>
                <c:pt idx="1434">
                  <c:v>1</c:v>
                </c:pt>
                <c:pt idx="1435">
                  <c:v>1</c:v>
                </c:pt>
                <c:pt idx="1436">
                  <c:v>0.8</c:v>
                </c:pt>
                <c:pt idx="1437">
                  <c:v>0.8</c:v>
                </c:pt>
                <c:pt idx="1438">
                  <c:v>0.8</c:v>
                </c:pt>
                <c:pt idx="1439">
                  <c:v>0.8</c:v>
                </c:pt>
              </c:numCache>
            </c:numRef>
          </c:val>
          <c:smooth val="0"/>
          <c:extLst>
            <c:ext xmlns:c16="http://schemas.microsoft.com/office/drawing/2014/chart" uri="{C3380CC4-5D6E-409C-BE32-E72D297353CC}">
              <c16:uniqueId val="{00000008-21CD-41CF-B09D-14DD8C21BAFD}"/>
            </c:ext>
          </c:extLst>
        </c:ser>
        <c:ser>
          <c:idx val="19"/>
          <c:order val="19"/>
          <c:tx>
            <c:strRef>
              <c:f>'TS SEPT 2013'!$P$2</c:f>
              <c:strCache>
                <c:ptCount val="1"/>
                <c:pt idx="0">
                  <c:v>9/22/2022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2013'!$P$3:$P$1442</c:f>
              <c:numCache>
                <c:formatCode>General</c:formatCode>
                <c:ptCount val="1440"/>
                <c:pt idx="16">
                  <c:v>3.6</c:v>
                </c:pt>
                <c:pt idx="17">
                  <c:v>3.6</c:v>
                </c:pt>
                <c:pt idx="18">
                  <c:v>3.6</c:v>
                </c:pt>
                <c:pt idx="19">
                  <c:v>3.6</c:v>
                </c:pt>
                <c:pt idx="20">
                  <c:v>2.6</c:v>
                </c:pt>
                <c:pt idx="21">
                  <c:v>2.2000000000000002</c:v>
                </c:pt>
                <c:pt idx="22">
                  <c:v>1.8</c:v>
                </c:pt>
                <c:pt idx="23">
                  <c:v>1.6</c:v>
                </c:pt>
                <c:pt idx="24">
                  <c:v>1.4</c:v>
                </c:pt>
                <c:pt idx="25">
                  <c:v>1.2</c:v>
                </c:pt>
                <c:pt idx="26">
                  <c:v>1.2</c:v>
                </c:pt>
                <c:pt idx="27">
                  <c:v>1</c:v>
                </c:pt>
                <c:pt idx="28">
                  <c:v>1</c:v>
                </c:pt>
                <c:pt idx="29">
                  <c:v>0.8</c:v>
                </c:pt>
                <c:pt idx="30">
                  <c:v>0.8</c:v>
                </c:pt>
                <c:pt idx="31">
                  <c:v>0.8</c:v>
                </c:pt>
                <c:pt idx="32">
                  <c:v>0.8</c:v>
                </c:pt>
                <c:pt idx="1024">
                  <c:v>135.6</c:v>
                </c:pt>
                <c:pt idx="1025">
                  <c:v>116.4</c:v>
                </c:pt>
                <c:pt idx="1026">
                  <c:v>160</c:v>
                </c:pt>
                <c:pt idx="1027">
                  <c:v>108.6</c:v>
                </c:pt>
                <c:pt idx="1028">
                  <c:v>16.8</c:v>
                </c:pt>
                <c:pt idx="1029">
                  <c:v>114</c:v>
                </c:pt>
                <c:pt idx="1030">
                  <c:v>55.6</c:v>
                </c:pt>
                <c:pt idx="1031">
                  <c:v>59.6</c:v>
                </c:pt>
                <c:pt idx="1032">
                  <c:v>109.8</c:v>
                </c:pt>
                <c:pt idx="1033">
                  <c:v>48.8</c:v>
                </c:pt>
                <c:pt idx="1034">
                  <c:v>29.4</c:v>
                </c:pt>
                <c:pt idx="1035">
                  <c:v>13</c:v>
                </c:pt>
                <c:pt idx="1036">
                  <c:v>13</c:v>
                </c:pt>
                <c:pt idx="1037">
                  <c:v>12.8</c:v>
                </c:pt>
                <c:pt idx="1038">
                  <c:v>13.2</c:v>
                </c:pt>
                <c:pt idx="1039">
                  <c:v>15</c:v>
                </c:pt>
                <c:pt idx="1040">
                  <c:v>19.399999999999999</c:v>
                </c:pt>
                <c:pt idx="1041">
                  <c:v>17.600000000000001</c:v>
                </c:pt>
                <c:pt idx="1042">
                  <c:v>15.4</c:v>
                </c:pt>
                <c:pt idx="1043">
                  <c:v>17.8</c:v>
                </c:pt>
                <c:pt idx="1044">
                  <c:v>18.600000000000001</c:v>
                </c:pt>
                <c:pt idx="1045">
                  <c:v>11.8</c:v>
                </c:pt>
                <c:pt idx="1046">
                  <c:v>11.2</c:v>
                </c:pt>
                <c:pt idx="1047">
                  <c:v>14</c:v>
                </c:pt>
                <c:pt idx="1048">
                  <c:v>7.2</c:v>
                </c:pt>
                <c:pt idx="1049">
                  <c:v>4.8</c:v>
                </c:pt>
                <c:pt idx="1050">
                  <c:v>3.4</c:v>
                </c:pt>
                <c:pt idx="1051">
                  <c:v>2.6</c:v>
                </c:pt>
                <c:pt idx="1052">
                  <c:v>2.2000000000000002</c:v>
                </c:pt>
                <c:pt idx="1053">
                  <c:v>1.8</c:v>
                </c:pt>
                <c:pt idx="1054">
                  <c:v>1.6</c:v>
                </c:pt>
                <c:pt idx="1055">
                  <c:v>1.4</c:v>
                </c:pt>
                <c:pt idx="1056">
                  <c:v>1.2</c:v>
                </c:pt>
                <c:pt idx="1057">
                  <c:v>1.2</c:v>
                </c:pt>
                <c:pt idx="1058">
                  <c:v>1</c:v>
                </c:pt>
                <c:pt idx="1059">
                  <c:v>1</c:v>
                </c:pt>
                <c:pt idx="1060">
                  <c:v>0.8</c:v>
                </c:pt>
                <c:pt idx="1061">
                  <c:v>0.8</c:v>
                </c:pt>
                <c:pt idx="1062">
                  <c:v>0.8</c:v>
                </c:pt>
                <c:pt idx="1063">
                  <c:v>0.8</c:v>
                </c:pt>
                <c:pt idx="1086">
                  <c:v>8</c:v>
                </c:pt>
                <c:pt idx="1087">
                  <c:v>27.6</c:v>
                </c:pt>
                <c:pt idx="1088">
                  <c:v>12</c:v>
                </c:pt>
                <c:pt idx="1089">
                  <c:v>17.8</c:v>
                </c:pt>
                <c:pt idx="1090">
                  <c:v>17.8</c:v>
                </c:pt>
                <c:pt idx="1091">
                  <c:v>14.4</c:v>
                </c:pt>
                <c:pt idx="1092">
                  <c:v>11.2</c:v>
                </c:pt>
                <c:pt idx="1093">
                  <c:v>21.4</c:v>
                </c:pt>
                <c:pt idx="1094">
                  <c:v>30.4</c:v>
                </c:pt>
                <c:pt idx="1095">
                  <c:v>27.4</c:v>
                </c:pt>
                <c:pt idx="1096">
                  <c:v>20</c:v>
                </c:pt>
                <c:pt idx="1097">
                  <c:v>16.600000000000001</c:v>
                </c:pt>
                <c:pt idx="1098">
                  <c:v>39.6</c:v>
                </c:pt>
                <c:pt idx="1099">
                  <c:v>46.8</c:v>
                </c:pt>
                <c:pt idx="1100">
                  <c:v>43.6</c:v>
                </c:pt>
                <c:pt idx="1101">
                  <c:v>53.6</c:v>
                </c:pt>
                <c:pt idx="1102">
                  <c:v>53.6</c:v>
                </c:pt>
                <c:pt idx="1103">
                  <c:v>46.4</c:v>
                </c:pt>
                <c:pt idx="1104">
                  <c:v>45.8</c:v>
                </c:pt>
                <c:pt idx="1105">
                  <c:v>35.799999999999997</c:v>
                </c:pt>
                <c:pt idx="1106">
                  <c:v>39.799999999999997</c:v>
                </c:pt>
                <c:pt idx="1107">
                  <c:v>43</c:v>
                </c:pt>
                <c:pt idx="1108">
                  <c:v>39</c:v>
                </c:pt>
                <c:pt idx="1109">
                  <c:v>38.200000000000003</c:v>
                </c:pt>
                <c:pt idx="1110">
                  <c:v>48.8</c:v>
                </c:pt>
                <c:pt idx="1111">
                  <c:v>48.8</c:v>
                </c:pt>
                <c:pt idx="1112">
                  <c:v>47.2</c:v>
                </c:pt>
                <c:pt idx="1113">
                  <c:v>43.6</c:v>
                </c:pt>
                <c:pt idx="1114">
                  <c:v>41.6</c:v>
                </c:pt>
                <c:pt idx="1115">
                  <c:v>42.6</c:v>
                </c:pt>
                <c:pt idx="1116">
                  <c:v>41.2</c:v>
                </c:pt>
                <c:pt idx="1117">
                  <c:v>22.6</c:v>
                </c:pt>
                <c:pt idx="1118">
                  <c:v>21.4</c:v>
                </c:pt>
                <c:pt idx="1119">
                  <c:v>16.600000000000001</c:v>
                </c:pt>
                <c:pt idx="1120">
                  <c:v>11.8</c:v>
                </c:pt>
                <c:pt idx="1121">
                  <c:v>17.8</c:v>
                </c:pt>
                <c:pt idx="1122">
                  <c:v>17.8</c:v>
                </c:pt>
                <c:pt idx="1123">
                  <c:v>11.4</c:v>
                </c:pt>
                <c:pt idx="1124">
                  <c:v>8.8000000000000007</c:v>
                </c:pt>
                <c:pt idx="1125">
                  <c:v>8.8000000000000007</c:v>
                </c:pt>
                <c:pt idx="1126">
                  <c:v>7</c:v>
                </c:pt>
                <c:pt idx="1127">
                  <c:v>7</c:v>
                </c:pt>
                <c:pt idx="1128">
                  <c:v>6.2</c:v>
                </c:pt>
                <c:pt idx="1129">
                  <c:v>4.5999999999999996</c:v>
                </c:pt>
                <c:pt idx="1130">
                  <c:v>4.5999999999999996</c:v>
                </c:pt>
                <c:pt idx="1131">
                  <c:v>4.5999999999999996</c:v>
                </c:pt>
                <c:pt idx="1132">
                  <c:v>3.8</c:v>
                </c:pt>
                <c:pt idx="1133">
                  <c:v>3.8</c:v>
                </c:pt>
                <c:pt idx="1134">
                  <c:v>3.2</c:v>
                </c:pt>
                <c:pt idx="1135">
                  <c:v>3.2</c:v>
                </c:pt>
                <c:pt idx="1136">
                  <c:v>3.2</c:v>
                </c:pt>
                <c:pt idx="1137">
                  <c:v>2.6</c:v>
                </c:pt>
                <c:pt idx="1138">
                  <c:v>2.2000000000000002</c:v>
                </c:pt>
                <c:pt idx="1139">
                  <c:v>1.8</c:v>
                </c:pt>
                <c:pt idx="1140">
                  <c:v>1.8</c:v>
                </c:pt>
                <c:pt idx="1141">
                  <c:v>1.8</c:v>
                </c:pt>
                <c:pt idx="1142">
                  <c:v>1.8</c:v>
                </c:pt>
                <c:pt idx="1143">
                  <c:v>1.8</c:v>
                </c:pt>
                <c:pt idx="1144">
                  <c:v>1.8</c:v>
                </c:pt>
                <c:pt idx="1145">
                  <c:v>1.8</c:v>
                </c:pt>
                <c:pt idx="1146">
                  <c:v>1.8</c:v>
                </c:pt>
                <c:pt idx="1147">
                  <c:v>1.6</c:v>
                </c:pt>
                <c:pt idx="1148">
                  <c:v>1.4</c:v>
                </c:pt>
                <c:pt idx="1149">
                  <c:v>1.2</c:v>
                </c:pt>
                <c:pt idx="1150">
                  <c:v>1.2</c:v>
                </c:pt>
                <c:pt idx="1151">
                  <c:v>1</c:v>
                </c:pt>
                <c:pt idx="1152">
                  <c:v>1</c:v>
                </c:pt>
                <c:pt idx="1153">
                  <c:v>1</c:v>
                </c:pt>
                <c:pt idx="1154">
                  <c:v>1</c:v>
                </c:pt>
                <c:pt idx="1155">
                  <c:v>1</c:v>
                </c:pt>
                <c:pt idx="1156">
                  <c:v>1</c:v>
                </c:pt>
                <c:pt idx="1157">
                  <c:v>1</c:v>
                </c:pt>
                <c:pt idx="1158">
                  <c:v>1</c:v>
                </c:pt>
                <c:pt idx="1159">
                  <c:v>1</c:v>
                </c:pt>
                <c:pt idx="1160">
                  <c:v>1</c:v>
                </c:pt>
                <c:pt idx="1161">
                  <c:v>1.4</c:v>
                </c:pt>
                <c:pt idx="1162">
                  <c:v>1.4</c:v>
                </c:pt>
                <c:pt idx="1163">
                  <c:v>1.4</c:v>
                </c:pt>
                <c:pt idx="1164">
                  <c:v>1.4</c:v>
                </c:pt>
                <c:pt idx="1165">
                  <c:v>1.4</c:v>
                </c:pt>
                <c:pt idx="1166">
                  <c:v>1.4</c:v>
                </c:pt>
                <c:pt idx="1167">
                  <c:v>2</c:v>
                </c:pt>
                <c:pt idx="1168">
                  <c:v>2</c:v>
                </c:pt>
                <c:pt idx="1169">
                  <c:v>2</c:v>
                </c:pt>
                <c:pt idx="1170">
                  <c:v>2</c:v>
                </c:pt>
                <c:pt idx="1171">
                  <c:v>2</c:v>
                </c:pt>
                <c:pt idx="1172">
                  <c:v>2.4</c:v>
                </c:pt>
                <c:pt idx="1173">
                  <c:v>2.4</c:v>
                </c:pt>
                <c:pt idx="1174">
                  <c:v>2.4</c:v>
                </c:pt>
                <c:pt idx="1175">
                  <c:v>2.4</c:v>
                </c:pt>
                <c:pt idx="1176">
                  <c:v>3</c:v>
                </c:pt>
                <c:pt idx="1177">
                  <c:v>3</c:v>
                </c:pt>
                <c:pt idx="1178">
                  <c:v>3</c:v>
                </c:pt>
                <c:pt idx="1179">
                  <c:v>3.4</c:v>
                </c:pt>
                <c:pt idx="1180">
                  <c:v>3.4</c:v>
                </c:pt>
                <c:pt idx="1181">
                  <c:v>3.4</c:v>
                </c:pt>
                <c:pt idx="1182">
                  <c:v>3.4</c:v>
                </c:pt>
                <c:pt idx="1183">
                  <c:v>3.4</c:v>
                </c:pt>
                <c:pt idx="1184">
                  <c:v>3.4</c:v>
                </c:pt>
                <c:pt idx="1185">
                  <c:v>3.4</c:v>
                </c:pt>
                <c:pt idx="1186">
                  <c:v>3.8</c:v>
                </c:pt>
                <c:pt idx="1187">
                  <c:v>3.8</c:v>
                </c:pt>
                <c:pt idx="1188">
                  <c:v>3.8</c:v>
                </c:pt>
                <c:pt idx="1189">
                  <c:v>4</c:v>
                </c:pt>
                <c:pt idx="1190">
                  <c:v>4</c:v>
                </c:pt>
                <c:pt idx="1191">
                  <c:v>4</c:v>
                </c:pt>
                <c:pt idx="1192">
                  <c:v>4</c:v>
                </c:pt>
                <c:pt idx="1193">
                  <c:v>3.6</c:v>
                </c:pt>
                <c:pt idx="1194">
                  <c:v>3.6</c:v>
                </c:pt>
                <c:pt idx="1195">
                  <c:v>4</c:v>
                </c:pt>
                <c:pt idx="1196">
                  <c:v>4</c:v>
                </c:pt>
                <c:pt idx="1197">
                  <c:v>4</c:v>
                </c:pt>
                <c:pt idx="1198">
                  <c:v>3.6</c:v>
                </c:pt>
                <c:pt idx="1199">
                  <c:v>3.6</c:v>
                </c:pt>
                <c:pt idx="1200">
                  <c:v>3.4</c:v>
                </c:pt>
                <c:pt idx="1201">
                  <c:v>3.4</c:v>
                </c:pt>
                <c:pt idx="1202">
                  <c:v>3.4</c:v>
                </c:pt>
                <c:pt idx="1203">
                  <c:v>3.4</c:v>
                </c:pt>
                <c:pt idx="1204">
                  <c:v>3.4</c:v>
                </c:pt>
                <c:pt idx="1205">
                  <c:v>3.4</c:v>
                </c:pt>
                <c:pt idx="1206">
                  <c:v>3.6</c:v>
                </c:pt>
                <c:pt idx="1207">
                  <c:v>3.6</c:v>
                </c:pt>
                <c:pt idx="1208">
                  <c:v>3.6</c:v>
                </c:pt>
                <c:pt idx="1209">
                  <c:v>3.6</c:v>
                </c:pt>
                <c:pt idx="1210">
                  <c:v>3.6</c:v>
                </c:pt>
                <c:pt idx="1211">
                  <c:v>3.6</c:v>
                </c:pt>
                <c:pt idx="1212">
                  <c:v>3.8</c:v>
                </c:pt>
                <c:pt idx="1213">
                  <c:v>3.8</c:v>
                </c:pt>
                <c:pt idx="1214">
                  <c:v>3.8</c:v>
                </c:pt>
                <c:pt idx="1215">
                  <c:v>3.8</c:v>
                </c:pt>
                <c:pt idx="1216">
                  <c:v>3.8</c:v>
                </c:pt>
                <c:pt idx="1217">
                  <c:v>3.4</c:v>
                </c:pt>
                <c:pt idx="1218">
                  <c:v>3.4</c:v>
                </c:pt>
                <c:pt idx="1219">
                  <c:v>3.4</c:v>
                </c:pt>
                <c:pt idx="1220">
                  <c:v>3.4</c:v>
                </c:pt>
                <c:pt idx="1221">
                  <c:v>3.4</c:v>
                </c:pt>
                <c:pt idx="1222">
                  <c:v>3.4</c:v>
                </c:pt>
                <c:pt idx="1223">
                  <c:v>3</c:v>
                </c:pt>
                <c:pt idx="1224">
                  <c:v>3</c:v>
                </c:pt>
                <c:pt idx="1225">
                  <c:v>3</c:v>
                </c:pt>
                <c:pt idx="1226">
                  <c:v>3</c:v>
                </c:pt>
                <c:pt idx="1227">
                  <c:v>3</c:v>
                </c:pt>
                <c:pt idx="1228">
                  <c:v>3</c:v>
                </c:pt>
                <c:pt idx="1229">
                  <c:v>2.4</c:v>
                </c:pt>
                <c:pt idx="1230">
                  <c:v>2.4</c:v>
                </c:pt>
                <c:pt idx="1231">
                  <c:v>2.4</c:v>
                </c:pt>
                <c:pt idx="1232">
                  <c:v>2.4</c:v>
                </c:pt>
                <c:pt idx="1233">
                  <c:v>2.8</c:v>
                </c:pt>
                <c:pt idx="1234">
                  <c:v>2.8</c:v>
                </c:pt>
                <c:pt idx="1235">
                  <c:v>2.8</c:v>
                </c:pt>
                <c:pt idx="1236">
                  <c:v>2.8</c:v>
                </c:pt>
                <c:pt idx="1237">
                  <c:v>3</c:v>
                </c:pt>
                <c:pt idx="1238">
                  <c:v>3</c:v>
                </c:pt>
                <c:pt idx="1239">
                  <c:v>3</c:v>
                </c:pt>
                <c:pt idx="1240">
                  <c:v>3</c:v>
                </c:pt>
                <c:pt idx="1241">
                  <c:v>2.6</c:v>
                </c:pt>
                <c:pt idx="1242">
                  <c:v>2.6</c:v>
                </c:pt>
                <c:pt idx="1243">
                  <c:v>2.6</c:v>
                </c:pt>
                <c:pt idx="1244">
                  <c:v>2.6</c:v>
                </c:pt>
                <c:pt idx="1245">
                  <c:v>2.6</c:v>
                </c:pt>
                <c:pt idx="1246">
                  <c:v>2.4</c:v>
                </c:pt>
                <c:pt idx="1247">
                  <c:v>2</c:v>
                </c:pt>
                <c:pt idx="1248">
                  <c:v>2</c:v>
                </c:pt>
                <c:pt idx="1249">
                  <c:v>1.8</c:v>
                </c:pt>
                <c:pt idx="1250">
                  <c:v>1.8</c:v>
                </c:pt>
                <c:pt idx="1251">
                  <c:v>1.8</c:v>
                </c:pt>
                <c:pt idx="1252">
                  <c:v>3</c:v>
                </c:pt>
                <c:pt idx="1253">
                  <c:v>3</c:v>
                </c:pt>
                <c:pt idx="1254">
                  <c:v>3</c:v>
                </c:pt>
                <c:pt idx="1255">
                  <c:v>3</c:v>
                </c:pt>
                <c:pt idx="1256">
                  <c:v>2.6</c:v>
                </c:pt>
                <c:pt idx="1257">
                  <c:v>2.6</c:v>
                </c:pt>
                <c:pt idx="1258">
                  <c:v>2.4</c:v>
                </c:pt>
                <c:pt idx="1259">
                  <c:v>2.4</c:v>
                </c:pt>
                <c:pt idx="1260">
                  <c:v>2.4</c:v>
                </c:pt>
                <c:pt idx="1261">
                  <c:v>2.4</c:v>
                </c:pt>
                <c:pt idx="1262">
                  <c:v>2.6</c:v>
                </c:pt>
                <c:pt idx="1263">
                  <c:v>2.6</c:v>
                </c:pt>
                <c:pt idx="1264">
                  <c:v>2.6</c:v>
                </c:pt>
                <c:pt idx="1265">
                  <c:v>2.6</c:v>
                </c:pt>
                <c:pt idx="1266">
                  <c:v>2.4</c:v>
                </c:pt>
                <c:pt idx="1267">
                  <c:v>2</c:v>
                </c:pt>
                <c:pt idx="1268">
                  <c:v>2</c:v>
                </c:pt>
                <c:pt idx="1269">
                  <c:v>2</c:v>
                </c:pt>
                <c:pt idx="1270">
                  <c:v>2</c:v>
                </c:pt>
                <c:pt idx="1271">
                  <c:v>2</c:v>
                </c:pt>
                <c:pt idx="1272">
                  <c:v>2</c:v>
                </c:pt>
                <c:pt idx="1273">
                  <c:v>2</c:v>
                </c:pt>
                <c:pt idx="1274">
                  <c:v>2</c:v>
                </c:pt>
                <c:pt idx="1275">
                  <c:v>1.8</c:v>
                </c:pt>
                <c:pt idx="1276">
                  <c:v>1.8</c:v>
                </c:pt>
                <c:pt idx="1277">
                  <c:v>1.8</c:v>
                </c:pt>
                <c:pt idx="1278">
                  <c:v>1.8</c:v>
                </c:pt>
                <c:pt idx="1279">
                  <c:v>1.8</c:v>
                </c:pt>
                <c:pt idx="1280">
                  <c:v>1.8</c:v>
                </c:pt>
                <c:pt idx="1281">
                  <c:v>1.6</c:v>
                </c:pt>
                <c:pt idx="1282">
                  <c:v>1.4</c:v>
                </c:pt>
                <c:pt idx="1283">
                  <c:v>1.4</c:v>
                </c:pt>
                <c:pt idx="1284">
                  <c:v>1.4</c:v>
                </c:pt>
                <c:pt idx="1285">
                  <c:v>1.4</c:v>
                </c:pt>
                <c:pt idx="1286">
                  <c:v>1.4</c:v>
                </c:pt>
                <c:pt idx="1287">
                  <c:v>1.4</c:v>
                </c:pt>
                <c:pt idx="1288">
                  <c:v>1.4</c:v>
                </c:pt>
                <c:pt idx="1289">
                  <c:v>1.4</c:v>
                </c:pt>
                <c:pt idx="1290">
                  <c:v>1.4</c:v>
                </c:pt>
                <c:pt idx="1291">
                  <c:v>1.4</c:v>
                </c:pt>
                <c:pt idx="1292">
                  <c:v>1.2</c:v>
                </c:pt>
                <c:pt idx="1293">
                  <c:v>1.2</c:v>
                </c:pt>
                <c:pt idx="1294">
                  <c:v>1</c:v>
                </c:pt>
                <c:pt idx="1295">
                  <c:v>1</c:v>
                </c:pt>
                <c:pt idx="1296">
                  <c:v>0.8</c:v>
                </c:pt>
                <c:pt idx="1297">
                  <c:v>0.8</c:v>
                </c:pt>
                <c:pt idx="1298">
                  <c:v>0.8</c:v>
                </c:pt>
                <c:pt idx="1299">
                  <c:v>0.8</c:v>
                </c:pt>
              </c:numCache>
            </c:numRef>
          </c:val>
          <c:smooth val="0"/>
          <c:extLst>
            <c:ext xmlns:c16="http://schemas.microsoft.com/office/drawing/2014/chart" uri="{C3380CC4-5D6E-409C-BE32-E72D297353CC}">
              <c16:uniqueId val="{00000009-21CD-41CF-B09D-14DD8C21BAFD}"/>
            </c:ext>
          </c:extLst>
        </c:ser>
        <c:ser>
          <c:idx val="20"/>
          <c:order val="20"/>
          <c:tx>
            <c:strRef>
              <c:f>'TS SEPT 2013'!$Q$2</c:f>
              <c:strCache>
                <c:ptCount val="1"/>
                <c:pt idx="0">
                  <c:v>9/23/2022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2013'!$Q$3:$Q$1442</c:f>
              <c:numCache>
                <c:formatCode>General</c:formatCode>
                <c:ptCount val="1440"/>
                <c:pt idx="276">
                  <c:v>0.8</c:v>
                </c:pt>
                <c:pt idx="277">
                  <c:v>0.8</c:v>
                </c:pt>
                <c:pt idx="278">
                  <c:v>0.8</c:v>
                </c:pt>
                <c:pt idx="279">
                  <c:v>0.8</c:v>
                </c:pt>
                <c:pt idx="280">
                  <c:v>0.8</c:v>
                </c:pt>
                <c:pt idx="281">
                  <c:v>0.8</c:v>
                </c:pt>
                <c:pt idx="282">
                  <c:v>0.8</c:v>
                </c:pt>
                <c:pt idx="283">
                  <c:v>0.8</c:v>
                </c:pt>
                <c:pt idx="284">
                  <c:v>1.6</c:v>
                </c:pt>
                <c:pt idx="285">
                  <c:v>1.6</c:v>
                </c:pt>
                <c:pt idx="286">
                  <c:v>4.8</c:v>
                </c:pt>
                <c:pt idx="287">
                  <c:v>4.8</c:v>
                </c:pt>
                <c:pt idx="288">
                  <c:v>5.8</c:v>
                </c:pt>
                <c:pt idx="289">
                  <c:v>5.8</c:v>
                </c:pt>
                <c:pt idx="290">
                  <c:v>7.8</c:v>
                </c:pt>
                <c:pt idx="291">
                  <c:v>7.8</c:v>
                </c:pt>
                <c:pt idx="292">
                  <c:v>4.8</c:v>
                </c:pt>
                <c:pt idx="293">
                  <c:v>3.6</c:v>
                </c:pt>
                <c:pt idx="294">
                  <c:v>3.6</c:v>
                </c:pt>
                <c:pt idx="295">
                  <c:v>3.6</c:v>
                </c:pt>
                <c:pt idx="296">
                  <c:v>3.6</c:v>
                </c:pt>
                <c:pt idx="297">
                  <c:v>2.8</c:v>
                </c:pt>
                <c:pt idx="298">
                  <c:v>2.8</c:v>
                </c:pt>
                <c:pt idx="299">
                  <c:v>2.6</c:v>
                </c:pt>
                <c:pt idx="300">
                  <c:v>2.6</c:v>
                </c:pt>
                <c:pt idx="301">
                  <c:v>2.6</c:v>
                </c:pt>
                <c:pt idx="302">
                  <c:v>2.6</c:v>
                </c:pt>
                <c:pt idx="303">
                  <c:v>2</c:v>
                </c:pt>
                <c:pt idx="304">
                  <c:v>1.8</c:v>
                </c:pt>
                <c:pt idx="305">
                  <c:v>1.6</c:v>
                </c:pt>
                <c:pt idx="306">
                  <c:v>1.4</c:v>
                </c:pt>
                <c:pt idx="307">
                  <c:v>1.2</c:v>
                </c:pt>
                <c:pt idx="308">
                  <c:v>1.2</c:v>
                </c:pt>
                <c:pt idx="309">
                  <c:v>1.2</c:v>
                </c:pt>
                <c:pt idx="310">
                  <c:v>1.2</c:v>
                </c:pt>
                <c:pt idx="311">
                  <c:v>1.2</c:v>
                </c:pt>
                <c:pt idx="312">
                  <c:v>1.2</c:v>
                </c:pt>
                <c:pt idx="313">
                  <c:v>1.2</c:v>
                </c:pt>
                <c:pt idx="314">
                  <c:v>1.2</c:v>
                </c:pt>
                <c:pt idx="315">
                  <c:v>1.2</c:v>
                </c:pt>
                <c:pt idx="316">
                  <c:v>1.2</c:v>
                </c:pt>
                <c:pt idx="317">
                  <c:v>1.2</c:v>
                </c:pt>
                <c:pt idx="318">
                  <c:v>1.2</c:v>
                </c:pt>
                <c:pt idx="319">
                  <c:v>1</c:v>
                </c:pt>
                <c:pt idx="320">
                  <c:v>1</c:v>
                </c:pt>
                <c:pt idx="321">
                  <c:v>1</c:v>
                </c:pt>
                <c:pt idx="322">
                  <c:v>0.8</c:v>
                </c:pt>
                <c:pt idx="323">
                  <c:v>0.8</c:v>
                </c:pt>
                <c:pt idx="324">
                  <c:v>0.8</c:v>
                </c:pt>
                <c:pt idx="429">
                  <c:v>1.2</c:v>
                </c:pt>
                <c:pt idx="430">
                  <c:v>1.2</c:v>
                </c:pt>
                <c:pt idx="431">
                  <c:v>1.2</c:v>
                </c:pt>
                <c:pt idx="432">
                  <c:v>1.2</c:v>
                </c:pt>
                <c:pt idx="433">
                  <c:v>1.2</c:v>
                </c:pt>
                <c:pt idx="434">
                  <c:v>1.2</c:v>
                </c:pt>
                <c:pt idx="435">
                  <c:v>1.2</c:v>
                </c:pt>
                <c:pt idx="436">
                  <c:v>1.2</c:v>
                </c:pt>
                <c:pt idx="437">
                  <c:v>1.2</c:v>
                </c:pt>
                <c:pt idx="438">
                  <c:v>1.2</c:v>
                </c:pt>
                <c:pt idx="439">
                  <c:v>1</c:v>
                </c:pt>
                <c:pt idx="440">
                  <c:v>1</c:v>
                </c:pt>
                <c:pt idx="441">
                  <c:v>1</c:v>
                </c:pt>
                <c:pt idx="442">
                  <c:v>0.8</c:v>
                </c:pt>
                <c:pt idx="443">
                  <c:v>0.8</c:v>
                </c:pt>
                <c:pt idx="444">
                  <c:v>0.8</c:v>
                </c:pt>
                <c:pt idx="445">
                  <c:v>0.8</c:v>
                </c:pt>
                <c:pt idx="460">
                  <c:v>2.4</c:v>
                </c:pt>
                <c:pt idx="461">
                  <c:v>2.4</c:v>
                </c:pt>
                <c:pt idx="462">
                  <c:v>2.4</c:v>
                </c:pt>
                <c:pt idx="463">
                  <c:v>3.6</c:v>
                </c:pt>
                <c:pt idx="464">
                  <c:v>3.6</c:v>
                </c:pt>
                <c:pt idx="465">
                  <c:v>3.6</c:v>
                </c:pt>
                <c:pt idx="466">
                  <c:v>3.6</c:v>
                </c:pt>
                <c:pt idx="467">
                  <c:v>3</c:v>
                </c:pt>
                <c:pt idx="468">
                  <c:v>2.4</c:v>
                </c:pt>
                <c:pt idx="469">
                  <c:v>2</c:v>
                </c:pt>
                <c:pt idx="470">
                  <c:v>1.8</c:v>
                </c:pt>
                <c:pt idx="471">
                  <c:v>1.4</c:v>
                </c:pt>
                <c:pt idx="472">
                  <c:v>1.4</c:v>
                </c:pt>
                <c:pt idx="473">
                  <c:v>1.2</c:v>
                </c:pt>
                <c:pt idx="474">
                  <c:v>1</c:v>
                </c:pt>
                <c:pt idx="475">
                  <c:v>1</c:v>
                </c:pt>
                <c:pt idx="476">
                  <c:v>1</c:v>
                </c:pt>
                <c:pt idx="664">
                  <c:v>0.8</c:v>
                </c:pt>
                <c:pt idx="665">
                  <c:v>0.8</c:v>
                </c:pt>
                <c:pt idx="666">
                  <c:v>0.8</c:v>
                </c:pt>
                <c:pt idx="667">
                  <c:v>3.6</c:v>
                </c:pt>
                <c:pt idx="668">
                  <c:v>3.6</c:v>
                </c:pt>
                <c:pt idx="669">
                  <c:v>3.6</c:v>
                </c:pt>
                <c:pt idx="670">
                  <c:v>3.2</c:v>
                </c:pt>
                <c:pt idx="671">
                  <c:v>2.4</c:v>
                </c:pt>
                <c:pt idx="672">
                  <c:v>2</c:v>
                </c:pt>
                <c:pt idx="673">
                  <c:v>1.8</c:v>
                </c:pt>
                <c:pt idx="674">
                  <c:v>1.6</c:v>
                </c:pt>
                <c:pt idx="675">
                  <c:v>1.4</c:v>
                </c:pt>
                <c:pt idx="676">
                  <c:v>1.2</c:v>
                </c:pt>
                <c:pt idx="677">
                  <c:v>1.2</c:v>
                </c:pt>
                <c:pt idx="678">
                  <c:v>1</c:v>
                </c:pt>
                <c:pt idx="679">
                  <c:v>1</c:v>
                </c:pt>
                <c:pt idx="680">
                  <c:v>0.8</c:v>
                </c:pt>
                <c:pt idx="681">
                  <c:v>0.8</c:v>
                </c:pt>
                <c:pt idx="682">
                  <c:v>0.8</c:v>
                </c:pt>
                <c:pt idx="683">
                  <c:v>0.8</c:v>
                </c:pt>
                <c:pt idx="734">
                  <c:v>1.2</c:v>
                </c:pt>
                <c:pt idx="735">
                  <c:v>1.2</c:v>
                </c:pt>
                <c:pt idx="736">
                  <c:v>1.2</c:v>
                </c:pt>
                <c:pt idx="737">
                  <c:v>1.2</c:v>
                </c:pt>
                <c:pt idx="738">
                  <c:v>1.2</c:v>
                </c:pt>
                <c:pt idx="739">
                  <c:v>1.2</c:v>
                </c:pt>
                <c:pt idx="740">
                  <c:v>1.2</c:v>
                </c:pt>
                <c:pt idx="741">
                  <c:v>1.2</c:v>
                </c:pt>
                <c:pt idx="742">
                  <c:v>1.2</c:v>
                </c:pt>
                <c:pt idx="743">
                  <c:v>1.4</c:v>
                </c:pt>
                <c:pt idx="744">
                  <c:v>1.4</c:v>
                </c:pt>
                <c:pt idx="745">
                  <c:v>1.4</c:v>
                </c:pt>
                <c:pt idx="746">
                  <c:v>1.4</c:v>
                </c:pt>
                <c:pt idx="747">
                  <c:v>1.4</c:v>
                </c:pt>
                <c:pt idx="748">
                  <c:v>1.4</c:v>
                </c:pt>
                <c:pt idx="749">
                  <c:v>1.4</c:v>
                </c:pt>
                <c:pt idx="750">
                  <c:v>1.4</c:v>
                </c:pt>
                <c:pt idx="751">
                  <c:v>1.4</c:v>
                </c:pt>
                <c:pt idx="752">
                  <c:v>1.2</c:v>
                </c:pt>
                <c:pt idx="753">
                  <c:v>1.2</c:v>
                </c:pt>
                <c:pt idx="754">
                  <c:v>1.2</c:v>
                </c:pt>
                <c:pt idx="755">
                  <c:v>1.2</c:v>
                </c:pt>
                <c:pt idx="756">
                  <c:v>1.2</c:v>
                </c:pt>
                <c:pt idx="757">
                  <c:v>1.2</c:v>
                </c:pt>
                <c:pt idx="758">
                  <c:v>1.2</c:v>
                </c:pt>
                <c:pt idx="759">
                  <c:v>1.2</c:v>
                </c:pt>
                <c:pt idx="760">
                  <c:v>1.2</c:v>
                </c:pt>
                <c:pt idx="761">
                  <c:v>1.6</c:v>
                </c:pt>
                <c:pt idx="762">
                  <c:v>1.6</c:v>
                </c:pt>
                <c:pt idx="763">
                  <c:v>1.6</c:v>
                </c:pt>
                <c:pt idx="764">
                  <c:v>1.6</c:v>
                </c:pt>
                <c:pt idx="765">
                  <c:v>1.6</c:v>
                </c:pt>
                <c:pt idx="766">
                  <c:v>1.6</c:v>
                </c:pt>
                <c:pt idx="767">
                  <c:v>1.6</c:v>
                </c:pt>
                <c:pt idx="768">
                  <c:v>1.6</c:v>
                </c:pt>
                <c:pt idx="769">
                  <c:v>1.4</c:v>
                </c:pt>
                <c:pt idx="770">
                  <c:v>1.2</c:v>
                </c:pt>
                <c:pt idx="771">
                  <c:v>1.2</c:v>
                </c:pt>
                <c:pt idx="772">
                  <c:v>1</c:v>
                </c:pt>
                <c:pt idx="773">
                  <c:v>1</c:v>
                </c:pt>
                <c:pt idx="774">
                  <c:v>1</c:v>
                </c:pt>
                <c:pt idx="775">
                  <c:v>1</c:v>
                </c:pt>
                <c:pt idx="776">
                  <c:v>1</c:v>
                </c:pt>
                <c:pt idx="777">
                  <c:v>1</c:v>
                </c:pt>
                <c:pt idx="778">
                  <c:v>1</c:v>
                </c:pt>
                <c:pt idx="779">
                  <c:v>1</c:v>
                </c:pt>
                <c:pt idx="780">
                  <c:v>2.2000000000000002</c:v>
                </c:pt>
                <c:pt idx="781">
                  <c:v>2.2000000000000002</c:v>
                </c:pt>
                <c:pt idx="782">
                  <c:v>2.2000000000000002</c:v>
                </c:pt>
                <c:pt idx="783">
                  <c:v>3.4</c:v>
                </c:pt>
                <c:pt idx="784">
                  <c:v>3.4</c:v>
                </c:pt>
                <c:pt idx="785">
                  <c:v>3.4</c:v>
                </c:pt>
                <c:pt idx="786">
                  <c:v>4.5999999999999996</c:v>
                </c:pt>
                <c:pt idx="787">
                  <c:v>4.5999999999999996</c:v>
                </c:pt>
                <c:pt idx="788">
                  <c:v>4.5999999999999996</c:v>
                </c:pt>
                <c:pt idx="789">
                  <c:v>4.5999999999999996</c:v>
                </c:pt>
                <c:pt idx="790">
                  <c:v>4.4000000000000004</c:v>
                </c:pt>
                <c:pt idx="791">
                  <c:v>4.4000000000000004</c:v>
                </c:pt>
                <c:pt idx="792">
                  <c:v>4.4000000000000004</c:v>
                </c:pt>
                <c:pt idx="793">
                  <c:v>4.2</c:v>
                </c:pt>
                <c:pt idx="794">
                  <c:v>4.2</c:v>
                </c:pt>
                <c:pt idx="795">
                  <c:v>3.2</c:v>
                </c:pt>
                <c:pt idx="796">
                  <c:v>3.2</c:v>
                </c:pt>
                <c:pt idx="797">
                  <c:v>3.2</c:v>
                </c:pt>
                <c:pt idx="798">
                  <c:v>3.2</c:v>
                </c:pt>
                <c:pt idx="799">
                  <c:v>3</c:v>
                </c:pt>
                <c:pt idx="800">
                  <c:v>2.4</c:v>
                </c:pt>
                <c:pt idx="801">
                  <c:v>2.4</c:v>
                </c:pt>
                <c:pt idx="802">
                  <c:v>2.2000000000000002</c:v>
                </c:pt>
                <c:pt idx="803">
                  <c:v>5</c:v>
                </c:pt>
                <c:pt idx="804">
                  <c:v>5</c:v>
                </c:pt>
                <c:pt idx="805">
                  <c:v>5</c:v>
                </c:pt>
                <c:pt idx="806">
                  <c:v>3.8</c:v>
                </c:pt>
                <c:pt idx="807">
                  <c:v>2.8</c:v>
                </c:pt>
                <c:pt idx="808">
                  <c:v>2.2000000000000002</c:v>
                </c:pt>
                <c:pt idx="809">
                  <c:v>2</c:v>
                </c:pt>
                <c:pt idx="810">
                  <c:v>1.6</c:v>
                </c:pt>
                <c:pt idx="811">
                  <c:v>1.4</c:v>
                </c:pt>
                <c:pt idx="812">
                  <c:v>1.4</c:v>
                </c:pt>
                <c:pt idx="813">
                  <c:v>1.2</c:v>
                </c:pt>
                <c:pt idx="814">
                  <c:v>1</c:v>
                </c:pt>
                <c:pt idx="815">
                  <c:v>1</c:v>
                </c:pt>
                <c:pt idx="816">
                  <c:v>1</c:v>
                </c:pt>
                <c:pt idx="817">
                  <c:v>0.8</c:v>
                </c:pt>
                <c:pt idx="818">
                  <c:v>0.8</c:v>
                </c:pt>
                <c:pt idx="819">
                  <c:v>0.8</c:v>
                </c:pt>
                <c:pt idx="820">
                  <c:v>0.8</c:v>
                </c:pt>
                <c:pt idx="821">
                  <c:v>0.8</c:v>
                </c:pt>
                <c:pt idx="822">
                  <c:v>0.8</c:v>
                </c:pt>
                <c:pt idx="823">
                  <c:v>2.8</c:v>
                </c:pt>
                <c:pt idx="824">
                  <c:v>2.8</c:v>
                </c:pt>
                <c:pt idx="825">
                  <c:v>2.8</c:v>
                </c:pt>
                <c:pt idx="826">
                  <c:v>2.8</c:v>
                </c:pt>
                <c:pt idx="827">
                  <c:v>2.8</c:v>
                </c:pt>
                <c:pt idx="828">
                  <c:v>2.8</c:v>
                </c:pt>
                <c:pt idx="829">
                  <c:v>2.8</c:v>
                </c:pt>
                <c:pt idx="830">
                  <c:v>2.8</c:v>
                </c:pt>
                <c:pt idx="831">
                  <c:v>3.2</c:v>
                </c:pt>
                <c:pt idx="832">
                  <c:v>8.4</c:v>
                </c:pt>
                <c:pt idx="833">
                  <c:v>8.4</c:v>
                </c:pt>
                <c:pt idx="834">
                  <c:v>5.2</c:v>
                </c:pt>
                <c:pt idx="835">
                  <c:v>5.2</c:v>
                </c:pt>
                <c:pt idx="836">
                  <c:v>4.8</c:v>
                </c:pt>
                <c:pt idx="837">
                  <c:v>4.2</c:v>
                </c:pt>
                <c:pt idx="838">
                  <c:v>3.2</c:v>
                </c:pt>
                <c:pt idx="839">
                  <c:v>2.6</c:v>
                </c:pt>
                <c:pt idx="840">
                  <c:v>2.6</c:v>
                </c:pt>
                <c:pt idx="841">
                  <c:v>2.6</c:v>
                </c:pt>
                <c:pt idx="842">
                  <c:v>2.6</c:v>
                </c:pt>
                <c:pt idx="843">
                  <c:v>2.6</c:v>
                </c:pt>
                <c:pt idx="844">
                  <c:v>2.8</c:v>
                </c:pt>
                <c:pt idx="845">
                  <c:v>2.8</c:v>
                </c:pt>
                <c:pt idx="846">
                  <c:v>2.8</c:v>
                </c:pt>
                <c:pt idx="847">
                  <c:v>2.8</c:v>
                </c:pt>
                <c:pt idx="848">
                  <c:v>2.6</c:v>
                </c:pt>
                <c:pt idx="849">
                  <c:v>2.6</c:v>
                </c:pt>
                <c:pt idx="850">
                  <c:v>2.4</c:v>
                </c:pt>
                <c:pt idx="851">
                  <c:v>2.4</c:v>
                </c:pt>
                <c:pt idx="852">
                  <c:v>2.4</c:v>
                </c:pt>
                <c:pt idx="853">
                  <c:v>2.4</c:v>
                </c:pt>
                <c:pt idx="854">
                  <c:v>2.2000000000000002</c:v>
                </c:pt>
                <c:pt idx="855">
                  <c:v>1.8</c:v>
                </c:pt>
                <c:pt idx="856">
                  <c:v>1.8</c:v>
                </c:pt>
                <c:pt idx="857">
                  <c:v>1.6</c:v>
                </c:pt>
                <c:pt idx="858">
                  <c:v>1.6</c:v>
                </c:pt>
                <c:pt idx="859">
                  <c:v>1.6</c:v>
                </c:pt>
                <c:pt idx="860">
                  <c:v>1.6</c:v>
                </c:pt>
                <c:pt idx="861">
                  <c:v>1.6</c:v>
                </c:pt>
                <c:pt idx="862">
                  <c:v>1.6</c:v>
                </c:pt>
                <c:pt idx="863">
                  <c:v>1.6</c:v>
                </c:pt>
                <c:pt idx="864">
                  <c:v>1.4</c:v>
                </c:pt>
                <c:pt idx="865">
                  <c:v>1.2</c:v>
                </c:pt>
                <c:pt idx="866">
                  <c:v>1.2</c:v>
                </c:pt>
                <c:pt idx="867">
                  <c:v>1</c:v>
                </c:pt>
                <c:pt idx="868">
                  <c:v>1</c:v>
                </c:pt>
                <c:pt idx="869">
                  <c:v>1</c:v>
                </c:pt>
                <c:pt idx="870">
                  <c:v>0.8</c:v>
                </c:pt>
                <c:pt idx="871">
                  <c:v>0.8</c:v>
                </c:pt>
                <c:pt idx="872">
                  <c:v>0.8</c:v>
                </c:pt>
                <c:pt idx="894">
                  <c:v>1</c:v>
                </c:pt>
                <c:pt idx="895">
                  <c:v>1</c:v>
                </c:pt>
                <c:pt idx="896">
                  <c:v>1</c:v>
                </c:pt>
                <c:pt idx="897">
                  <c:v>1</c:v>
                </c:pt>
                <c:pt idx="898">
                  <c:v>3</c:v>
                </c:pt>
                <c:pt idx="899">
                  <c:v>3</c:v>
                </c:pt>
                <c:pt idx="900">
                  <c:v>6.4</c:v>
                </c:pt>
                <c:pt idx="901">
                  <c:v>6.4</c:v>
                </c:pt>
                <c:pt idx="902">
                  <c:v>5.6</c:v>
                </c:pt>
                <c:pt idx="903">
                  <c:v>5.6</c:v>
                </c:pt>
                <c:pt idx="904">
                  <c:v>5.4</c:v>
                </c:pt>
                <c:pt idx="905">
                  <c:v>3.8</c:v>
                </c:pt>
                <c:pt idx="906">
                  <c:v>3.8</c:v>
                </c:pt>
                <c:pt idx="907">
                  <c:v>3.8</c:v>
                </c:pt>
                <c:pt idx="908">
                  <c:v>5.6</c:v>
                </c:pt>
                <c:pt idx="909">
                  <c:v>11.2</c:v>
                </c:pt>
                <c:pt idx="910">
                  <c:v>12.6</c:v>
                </c:pt>
                <c:pt idx="911">
                  <c:v>12.6</c:v>
                </c:pt>
                <c:pt idx="912">
                  <c:v>7.6</c:v>
                </c:pt>
                <c:pt idx="913">
                  <c:v>7.6</c:v>
                </c:pt>
                <c:pt idx="914">
                  <c:v>7.6</c:v>
                </c:pt>
                <c:pt idx="915">
                  <c:v>6</c:v>
                </c:pt>
                <c:pt idx="916">
                  <c:v>5.6</c:v>
                </c:pt>
                <c:pt idx="917">
                  <c:v>5.6</c:v>
                </c:pt>
                <c:pt idx="918">
                  <c:v>4.8</c:v>
                </c:pt>
                <c:pt idx="919">
                  <c:v>4.4000000000000004</c:v>
                </c:pt>
                <c:pt idx="920">
                  <c:v>4.4000000000000004</c:v>
                </c:pt>
                <c:pt idx="921">
                  <c:v>3.4</c:v>
                </c:pt>
                <c:pt idx="922">
                  <c:v>3.4</c:v>
                </c:pt>
                <c:pt idx="923">
                  <c:v>3.4</c:v>
                </c:pt>
                <c:pt idx="924">
                  <c:v>2.8</c:v>
                </c:pt>
                <c:pt idx="925">
                  <c:v>2.4</c:v>
                </c:pt>
                <c:pt idx="926">
                  <c:v>2.4</c:v>
                </c:pt>
                <c:pt idx="927">
                  <c:v>2.4</c:v>
                </c:pt>
                <c:pt idx="928">
                  <c:v>2.4</c:v>
                </c:pt>
                <c:pt idx="929">
                  <c:v>3.2</c:v>
                </c:pt>
                <c:pt idx="930">
                  <c:v>3.2</c:v>
                </c:pt>
                <c:pt idx="931">
                  <c:v>3.2</c:v>
                </c:pt>
                <c:pt idx="932">
                  <c:v>3.2</c:v>
                </c:pt>
                <c:pt idx="933">
                  <c:v>3.2</c:v>
                </c:pt>
                <c:pt idx="934">
                  <c:v>3.2</c:v>
                </c:pt>
                <c:pt idx="935">
                  <c:v>3.2</c:v>
                </c:pt>
                <c:pt idx="936">
                  <c:v>3.2</c:v>
                </c:pt>
                <c:pt idx="937">
                  <c:v>3.2</c:v>
                </c:pt>
                <c:pt idx="938">
                  <c:v>3</c:v>
                </c:pt>
                <c:pt idx="939">
                  <c:v>3</c:v>
                </c:pt>
                <c:pt idx="940">
                  <c:v>4</c:v>
                </c:pt>
                <c:pt idx="941">
                  <c:v>4</c:v>
                </c:pt>
                <c:pt idx="942">
                  <c:v>4.8</c:v>
                </c:pt>
                <c:pt idx="943">
                  <c:v>4.8</c:v>
                </c:pt>
                <c:pt idx="944">
                  <c:v>4.8</c:v>
                </c:pt>
                <c:pt idx="945">
                  <c:v>4.8</c:v>
                </c:pt>
                <c:pt idx="946">
                  <c:v>4.4000000000000004</c:v>
                </c:pt>
                <c:pt idx="947">
                  <c:v>4.4000000000000004</c:v>
                </c:pt>
                <c:pt idx="948">
                  <c:v>3.6</c:v>
                </c:pt>
                <c:pt idx="949">
                  <c:v>3.6</c:v>
                </c:pt>
                <c:pt idx="950">
                  <c:v>3.6</c:v>
                </c:pt>
                <c:pt idx="951">
                  <c:v>5.2</c:v>
                </c:pt>
                <c:pt idx="952">
                  <c:v>5.2</c:v>
                </c:pt>
                <c:pt idx="953">
                  <c:v>6</c:v>
                </c:pt>
                <c:pt idx="954">
                  <c:v>6</c:v>
                </c:pt>
                <c:pt idx="955">
                  <c:v>6</c:v>
                </c:pt>
                <c:pt idx="956">
                  <c:v>5</c:v>
                </c:pt>
                <c:pt idx="957">
                  <c:v>6.8</c:v>
                </c:pt>
                <c:pt idx="958">
                  <c:v>6.8</c:v>
                </c:pt>
                <c:pt idx="959">
                  <c:v>6.8</c:v>
                </c:pt>
                <c:pt idx="960">
                  <c:v>5.8</c:v>
                </c:pt>
                <c:pt idx="961">
                  <c:v>5.4</c:v>
                </c:pt>
                <c:pt idx="962">
                  <c:v>5.4</c:v>
                </c:pt>
                <c:pt idx="963">
                  <c:v>5</c:v>
                </c:pt>
                <c:pt idx="964">
                  <c:v>6</c:v>
                </c:pt>
                <c:pt idx="965">
                  <c:v>6</c:v>
                </c:pt>
                <c:pt idx="966">
                  <c:v>6</c:v>
                </c:pt>
                <c:pt idx="967">
                  <c:v>5.2</c:v>
                </c:pt>
                <c:pt idx="968">
                  <c:v>5.4</c:v>
                </c:pt>
                <c:pt idx="969">
                  <c:v>5.4</c:v>
                </c:pt>
                <c:pt idx="970">
                  <c:v>6</c:v>
                </c:pt>
                <c:pt idx="971">
                  <c:v>6</c:v>
                </c:pt>
                <c:pt idx="972">
                  <c:v>5.2</c:v>
                </c:pt>
                <c:pt idx="973">
                  <c:v>5.2</c:v>
                </c:pt>
                <c:pt idx="974">
                  <c:v>4.8</c:v>
                </c:pt>
                <c:pt idx="975">
                  <c:v>4.8</c:v>
                </c:pt>
                <c:pt idx="976">
                  <c:v>4.5999999999999996</c:v>
                </c:pt>
                <c:pt idx="977">
                  <c:v>4.5999999999999996</c:v>
                </c:pt>
                <c:pt idx="978">
                  <c:v>3.8</c:v>
                </c:pt>
                <c:pt idx="979">
                  <c:v>3</c:v>
                </c:pt>
                <c:pt idx="980">
                  <c:v>3</c:v>
                </c:pt>
                <c:pt idx="981">
                  <c:v>3</c:v>
                </c:pt>
                <c:pt idx="982">
                  <c:v>3</c:v>
                </c:pt>
                <c:pt idx="983">
                  <c:v>3</c:v>
                </c:pt>
                <c:pt idx="984">
                  <c:v>2.4</c:v>
                </c:pt>
                <c:pt idx="985">
                  <c:v>2.4</c:v>
                </c:pt>
                <c:pt idx="986">
                  <c:v>2.2000000000000002</c:v>
                </c:pt>
                <c:pt idx="987">
                  <c:v>2.2000000000000002</c:v>
                </c:pt>
                <c:pt idx="988">
                  <c:v>2.2000000000000002</c:v>
                </c:pt>
                <c:pt idx="989">
                  <c:v>2.2000000000000002</c:v>
                </c:pt>
                <c:pt idx="990">
                  <c:v>2.2000000000000002</c:v>
                </c:pt>
                <c:pt idx="991">
                  <c:v>1.8</c:v>
                </c:pt>
                <c:pt idx="992">
                  <c:v>1.6</c:v>
                </c:pt>
                <c:pt idx="993">
                  <c:v>1.6</c:v>
                </c:pt>
                <c:pt idx="994">
                  <c:v>1.4</c:v>
                </c:pt>
                <c:pt idx="995">
                  <c:v>1.4</c:v>
                </c:pt>
                <c:pt idx="996">
                  <c:v>1.4</c:v>
                </c:pt>
                <c:pt idx="997">
                  <c:v>1.4</c:v>
                </c:pt>
                <c:pt idx="998">
                  <c:v>1.4</c:v>
                </c:pt>
                <c:pt idx="999">
                  <c:v>1.4</c:v>
                </c:pt>
                <c:pt idx="1000">
                  <c:v>1.4</c:v>
                </c:pt>
                <c:pt idx="1001">
                  <c:v>1.4</c:v>
                </c:pt>
                <c:pt idx="1002">
                  <c:v>1.2</c:v>
                </c:pt>
                <c:pt idx="1003">
                  <c:v>1.2</c:v>
                </c:pt>
                <c:pt idx="1004">
                  <c:v>1</c:v>
                </c:pt>
                <c:pt idx="1005">
                  <c:v>1</c:v>
                </c:pt>
                <c:pt idx="1006">
                  <c:v>0.8</c:v>
                </c:pt>
                <c:pt idx="1007">
                  <c:v>0.8</c:v>
                </c:pt>
                <c:pt idx="1008">
                  <c:v>0.8</c:v>
                </c:pt>
                <c:pt idx="1009">
                  <c:v>0.8</c:v>
                </c:pt>
                <c:pt idx="1049">
                  <c:v>1</c:v>
                </c:pt>
                <c:pt idx="1050">
                  <c:v>1</c:v>
                </c:pt>
                <c:pt idx="1051">
                  <c:v>1</c:v>
                </c:pt>
                <c:pt idx="1052">
                  <c:v>1</c:v>
                </c:pt>
                <c:pt idx="1053">
                  <c:v>1</c:v>
                </c:pt>
                <c:pt idx="1054">
                  <c:v>1</c:v>
                </c:pt>
                <c:pt idx="1055">
                  <c:v>1</c:v>
                </c:pt>
                <c:pt idx="1056">
                  <c:v>1</c:v>
                </c:pt>
                <c:pt idx="1057">
                  <c:v>1</c:v>
                </c:pt>
                <c:pt idx="1058">
                  <c:v>1</c:v>
                </c:pt>
                <c:pt idx="1059">
                  <c:v>1.2</c:v>
                </c:pt>
                <c:pt idx="1060">
                  <c:v>1.2</c:v>
                </c:pt>
                <c:pt idx="1061">
                  <c:v>1.2</c:v>
                </c:pt>
                <c:pt idx="1062">
                  <c:v>1.2</c:v>
                </c:pt>
                <c:pt idx="1063">
                  <c:v>1.2</c:v>
                </c:pt>
                <c:pt idx="1064">
                  <c:v>1.2</c:v>
                </c:pt>
                <c:pt idx="1065">
                  <c:v>1.2</c:v>
                </c:pt>
                <c:pt idx="1066">
                  <c:v>1.2</c:v>
                </c:pt>
                <c:pt idx="1067">
                  <c:v>1.2</c:v>
                </c:pt>
                <c:pt idx="1068">
                  <c:v>1.2</c:v>
                </c:pt>
                <c:pt idx="1069">
                  <c:v>1.2</c:v>
                </c:pt>
                <c:pt idx="1070">
                  <c:v>1</c:v>
                </c:pt>
                <c:pt idx="1071">
                  <c:v>1</c:v>
                </c:pt>
                <c:pt idx="1072">
                  <c:v>1</c:v>
                </c:pt>
                <c:pt idx="1073">
                  <c:v>1</c:v>
                </c:pt>
                <c:pt idx="1074">
                  <c:v>1</c:v>
                </c:pt>
                <c:pt idx="1075">
                  <c:v>1</c:v>
                </c:pt>
                <c:pt idx="1076">
                  <c:v>1</c:v>
                </c:pt>
                <c:pt idx="1077">
                  <c:v>1</c:v>
                </c:pt>
                <c:pt idx="1078">
                  <c:v>1</c:v>
                </c:pt>
                <c:pt idx="1079">
                  <c:v>1</c:v>
                </c:pt>
                <c:pt idx="1080">
                  <c:v>1</c:v>
                </c:pt>
                <c:pt idx="1081">
                  <c:v>1</c:v>
                </c:pt>
                <c:pt idx="1082">
                  <c:v>1</c:v>
                </c:pt>
                <c:pt idx="1083">
                  <c:v>1</c:v>
                </c:pt>
                <c:pt idx="1084">
                  <c:v>0.8</c:v>
                </c:pt>
                <c:pt idx="1085">
                  <c:v>0.8</c:v>
                </c:pt>
                <c:pt idx="1086">
                  <c:v>0.8</c:v>
                </c:pt>
                <c:pt idx="1087">
                  <c:v>0.8</c:v>
                </c:pt>
                <c:pt idx="1088">
                  <c:v>0.8</c:v>
                </c:pt>
                <c:pt idx="1089">
                  <c:v>0.8</c:v>
                </c:pt>
                <c:pt idx="1090">
                  <c:v>0.8</c:v>
                </c:pt>
                <c:pt idx="1091">
                  <c:v>0.8</c:v>
                </c:pt>
                <c:pt idx="1092">
                  <c:v>0.8</c:v>
                </c:pt>
                <c:pt idx="1093">
                  <c:v>0.8</c:v>
                </c:pt>
                <c:pt idx="1094">
                  <c:v>0.8</c:v>
                </c:pt>
                <c:pt idx="1095">
                  <c:v>0.8</c:v>
                </c:pt>
                <c:pt idx="1096">
                  <c:v>0.8</c:v>
                </c:pt>
                <c:pt idx="1097">
                  <c:v>0.8</c:v>
                </c:pt>
                <c:pt idx="1098">
                  <c:v>0.8</c:v>
                </c:pt>
                <c:pt idx="1099">
                  <c:v>0.8</c:v>
                </c:pt>
                <c:pt idx="1100">
                  <c:v>0.8</c:v>
                </c:pt>
                <c:pt idx="1101">
                  <c:v>0.8</c:v>
                </c:pt>
                <c:pt idx="1102">
                  <c:v>0.8</c:v>
                </c:pt>
                <c:pt idx="1103">
                  <c:v>0.8</c:v>
                </c:pt>
                <c:pt idx="1175">
                  <c:v>1</c:v>
                </c:pt>
                <c:pt idx="1176">
                  <c:v>1</c:v>
                </c:pt>
                <c:pt idx="1177">
                  <c:v>1</c:v>
                </c:pt>
                <c:pt idx="1178">
                  <c:v>1</c:v>
                </c:pt>
                <c:pt idx="1179">
                  <c:v>1</c:v>
                </c:pt>
                <c:pt idx="1180">
                  <c:v>1</c:v>
                </c:pt>
                <c:pt idx="1181">
                  <c:v>1</c:v>
                </c:pt>
                <c:pt idx="1182">
                  <c:v>1</c:v>
                </c:pt>
                <c:pt idx="1183">
                  <c:v>1</c:v>
                </c:pt>
                <c:pt idx="1184">
                  <c:v>1.4</c:v>
                </c:pt>
                <c:pt idx="1185">
                  <c:v>1.4</c:v>
                </c:pt>
                <c:pt idx="1186">
                  <c:v>1.4</c:v>
                </c:pt>
                <c:pt idx="1187">
                  <c:v>1.4</c:v>
                </c:pt>
                <c:pt idx="1188">
                  <c:v>1.4</c:v>
                </c:pt>
                <c:pt idx="1189">
                  <c:v>1.4</c:v>
                </c:pt>
                <c:pt idx="1190">
                  <c:v>1.4</c:v>
                </c:pt>
                <c:pt idx="1191">
                  <c:v>1.4</c:v>
                </c:pt>
                <c:pt idx="1192">
                  <c:v>1.4</c:v>
                </c:pt>
                <c:pt idx="1193">
                  <c:v>1.2</c:v>
                </c:pt>
                <c:pt idx="1194">
                  <c:v>1.2</c:v>
                </c:pt>
                <c:pt idx="1195">
                  <c:v>1</c:v>
                </c:pt>
                <c:pt idx="1196">
                  <c:v>1</c:v>
                </c:pt>
                <c:pt idx="1197">
                  <c:v>0.8</c:v>
                </c:pt>
                <c:pt idx="1198">
                  <c:v>0.8</c:v>
                </c:pt>
                <c:pt idx="1199">
                  <c:v>0.8</c:v>
                </c:pt>
                <c:pt idx="1200">
                  <c:v>0.8</c:v>
                </c:pt>
                <c:pt idx="1201">
                  <c:v>0.8</c:v>
                </c:pt>
                <c:pt idx="1202">
                  <c:v>0.8</c:v>
                </c:pt>
                <c:pt idx="1203">
                  <c:v>0.8</c:v>
                </c:pt>
                <c:pt idx="1204">
                  <c:v>0.8</c:v>
                </c:pt>
                <c:pt idx="1205">
                  <c:v>0.8</c:v>
                </c:pt>
                <c:pt idx="1206">
                  <c:v>0.8</c:v>
                </c:pt>
                <c:pt idx="1207">
                  <c:v>0.8</c:v>
                </c:pt>
                <c:pt idx="1208">
                  <c:v>0.8</c:v>
                </c:pt>
                <c:pt idx="1209">
                  <c:v>0.8</c:v>
                </c:pt>
                <c:pt idx="1210">
                  <c:v>0.8</c:v>
                </c:pt>
                <c:pt idx="1211">
                  <c:v>0.8</c:v>
                </c:pt>
                <c:pt idx="1212">
                  <c:v>0.8</c:v>
                </c:pt>
                <c:pt idx="1213">
                  <c:v>0.8</c:v>
                </c:pt>
                <c:pt idx="1214">
                  <c:v>0.8</c:v>
                </c:pt>
                <c:pt idx="1215">
                  <c:v>0.8</c:v>
                </c:pt>
                <c:pt idx="1216">
                  <c:v>0.8</c:v>
                </c:pt>
                <c:pt idx="1217">
                  <c:v>0.8</c:v>
                </c:pt>
                <c:pt idx="1218">
                  <c:v>0.8</c:v>
                </c:pt>
                <c:pt idx="1219">
                  <c:v>0.8</c:v>
                </c:pt>
                <c:pt idx="1220">
                  <c:v>0.8</c:v>
                </c:pt>
                <c:pt idx="1221">
                  <c:v>1.4</c:v>
                </c:pt>
                <c:pt idx="1222">
                  <c:v>1.4</c:v>
                </c:pt>
                <c:pt idx="1223">
                  <c:v>1.4</c:v>
                </c:pt>
                <c:pt idx="1224">
                  <c:v>1.4</c:v>
                </c:pt>
                <c:pt idx="1225">
                  <c:v>1.4</c:v>
                </c:pt>
                <c:pt idx="1226">
                  <c:v>1.4</c:v>
                </c:pt>
                <c:pt idx="1227">
                  <c:v>2</c:v>
                </c:pt>
                <c:pt idx="1228">
                  <c:v>16.399999999999999</c:v>
                </c:pt>
                <c:pt idx="1229">
                  <c:v>8.4</c:v>
                </c:pt>
                <c:pt idx="1230">
                  <c:v>4.8</c:v>
                </c:pt>
                <c:pt idx="1231">
                  <c:v>3.4</c:v>
                </c:pt>
                <c:pt idx="1232">
                  <c:v>3.4</c:v>
                </c:pt>
                <c:pt idx="1233">
                  <c:v>3.2</c:v>
                </c:pt>
                <c:pt idx="1234">
                  <c:v>3.2</c:v>
                </c:pt>
                <c:pt idx="1235">
                  <c:v>3.2</c:v>
                </c:pt>
                <c:pt idx="1236">
                  <c:v>2.6</c:v>
                </c:pt>
                <c:pt idx="1237">
                  <c:v>2.2000000000000002</c:v>
                </c:pt>
                <c:pt idx="1238">
                  <c:v>1.8</c:v>
                </c:pt>
                <c:pt idx="1239">
                  <c:v>1.6</c:v>
                </c:pt>
                <c:pt idx="1240">
                  <c:v>1.4</c:v>
                </c:pt>
                <c:pt idx="1241">
                  <c:v>1.2</c:v>
                </c:pt>
                <c:pt idx="1242">
                  <c:v>1.2</c:v>
                </c:pt>
                <c:pt idx="1243">
                  <c:v>1.2</c:v>
                </c:pt>
                <c:pt idx="1244">
                  <c:v>1.2</c:v>
                </c:pt>
                <c:pt idx="1245">
                  <c:v>1.2</c:v>
                </c:pt>
                <c:pt idx="1246">
                  <c:v>1.2</c:v>
                </c:pt>
                <c:pt idx="1247">
                  <c:v>1.2</c:v>
                </c:pt>
                <c:pt idx="1248">
                  <c:v>1.2</c:v>
                </c:pt>
                <c:pt idx="1249">
                  <c:v>1.2</c:v>
                </c:pt>
                <c:pt idx="1250">
                  <c:v>1.2</c:v>
                </c:pt>
                <c:pt idx="1251">
                  <c:v>1.2</c:v>
                </c:pt>
                <c:pt idx="1252">
                  <c:v>1.2</c:v>
                </c:pt>
                <c:pt idx="1253">
                  <c:v>1.2</c:v>
                </c:pt>
                <c:pt idx="1254">
                  <c:v>1.2</c:v>
                </c:pt>
                <c:pt idx="1255">
                  <c:v>1.2</c:v>
                </c:pt>
                <c:pt idx="1256">
                  <c:v>1.2</c:v>
                </c:pt>
                <c:pt idx="1257">
                  <c:v>1.2</c:v>
                </c:pt>
                <c:pt idx="1258">
                  <c:v>1.2</c:v>
                </c:pt>
                <c:pt idx="1259">
                  <c:v>1.2</c:v>
                </c:pt>
                <c:pt idx="1260">
                  <c:v>1.2</c:v>
                </c:pt>
                <c:pt idx="1261">
                  <c:v>1.2</c:v>
                </c:pt>
                <c:pt idx="1262">
                  <c:v>1.2</c:v>
                </c:pt>
                <c:pt idx="1263">
                  <c:v>1</c:v>
                </c:pt>
                <c:pt idx="1264">
                  <c:v>1</c:v>
                </c:pt>
                <c:pt idx="1265">
                  <c:v>1</c:v>
                </c:pt>
                <c:pt idx="1266">
                  <c:v>1</c:v>
                </c:pt>
                <c:pt idx="1267">
                  <c:v>1</c:v>
                </c:pt>
                <c:pt idx="1268">
                  <c:v>1</c:v>
                </c:pt>
                <c:pt idx="1269">
                  <c:v>1</c:v>
                </c:pt>
                <c:pt idx="1270">
                  <c:v>1</c:v>
                </c:pt>
                <c:pt idx="1271">
                  <c:v>1</c:v>
                </c:pt>
                <c:pt idx="1272">
                  <c:v>1</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1</c:v>
                </c:pt>
                <c:pt idx="1289">
                  <c:v>1</c:v>
                </c:pt>
                <c:pt idx="1290">
                  <c:v>1</c:v>
                </c:pt>
                <c:pt idx="1291">
                  <c:v>1</c:v>
                </c:pt>
                <c:pt idx="1292">
                  <c:v>1</c:v>
                </c:pt>
                <c:pt idx="1293">
                  <c:v>1</c:v>
                </c:pt>
                <c:pt idx="1294">
                  <c:v>1</c:v>
                </c:pt>
                <c:pt idx="1295">
                  <c:v>1</c:v>
                </c:pt>
                <c:pt idx="1296">
                  <c:v>1</c:v>
                </c:pt>
                <c:pt idx="1297">
                  <c:v>1</c:v>
                </c:pt>
                <c:pt idx="1298">
                  <c:v>1</c:v>
                </c:pt>
                <c:pt idx="1299">
                  <c:v>1</c:v>
                </c:pt>
                <c:pt idx="1300">
                  <c:v>1</c:v>
                </c:pt>
                <c:pt idx="1301">
                  <c:v>1</c:v>
                </c:pt>
                <c:pt idx="1302">
                  <c:v>1</c:v>
                </c:pt>
                <c:pt idx="1303">
                  <c:v>1</c:v>
                </c:pt>
                <c:pt idx="1304">
                  <c:v>1</c:v>
                </c:pt>
                <c:pt idx="1305">
                  <c:v>1</c:v>
                </c:pt>
                <c:pt idx="1306">
                  <c:v>1</c:v>
                </c:pt>
                <c:pt idx="1307">
                  <c:v>1</c:v>
                </c:pt>
                <c:pt idx="1308">
                  <c:v>1</c:v>
                </c:pt>
                <c:pt idx="1309">
                  <c:v>1</c:v>
                </c:pt>
                <c:pt idx="1310">
                  <c:v>1</c:v>
                </c:pt>
                <c:pt idx="1311">
                  <c:v>1</c:v>
                </c:pt>
                <c:pt idx="1312">
                  <c:v>1</c:v>
                </c:pt>
                <c:pt idx="1313">
                  <c:v>1</c:v>
                </c:pt>
                <c:pt idx="1314">
                  <c:v>1</c:v>
                </c:pt>
                <c:pt idx="1315">
                  <c:v>1</c:v>
                </c:pt>
                <c:pt idx="1316">
                  <c:v>1</c:v>
                </c:pt>
                <c:pt idx="1317">
                  <c:v>1</c:v>
                </c:pt>
                <c:pt idx="1318">
                  <c:v>1</c:v>
                </c:pt>
                <c:pt idx="1319">
                  <c:v>1</c:v>
                </c:pt>
                <c:pt idx="1320">
                  <c:v>1</c:v>
                </c:pt>
                <c:pt idx="1321">
                  <c:v>1</c:v>
                </c:pt>
                <c:pt idx="1322">
                  <c:v>1</c:v>
                </c:pt>
                <c:pt idx="1323">
                  <c:v>1</c:v>
                </c:pt>
                <c:pt idx="1324">
                  <c:v>0.8</c:v>
                </c:pt>
                <c:pt idx="1325">
                  <c:v>0.8</c:v>
                </c:pt>
                <c:pt idx="1326">
                  <c:v>0.8</c:v>
                </c:pt>
                <c:pt idx="1327">
                  <c:v>0.8</c:v>
                </c:pt>
                <c:pt idx="1328">
                  <c:v>0.8</c:v>
                </c:pt>
                <c:pt idx="1329">
                  <c:v>0.8</c:v>
                </c:pt>
                <c:pt idx="1330">
                  <c:v>0.8</c:v>
                </c:pt>
                <c:pt idx="1331">
                  <c:v>0.8</c:v>
                </c:pt>
                <c:pt idx="1332">
                  <c:v>0.8</c:v>
                </c:pt>
                <c:pt idx="1333">
                  <c:v>0.8</c:v>
                </c:pt>
                <c:pt idx="1334">
                  <c:v>0.8</c:v>
                </c:pt>
                <c:pt idx="1335">
                  <c:v>0.8</c:v>
                </c:pt>
                <c:pt idx="1336">
                  <c:v>0.8</c:v>
                </c:pt>
                <c:pt idx="1337">
                  <c:v>0.8</c:v>
                </c:pt>
                <c:pt idx="1338">
                  <c:v>0.8</c:v>
                </c:pt>
                <c:pt idx="1339">
                  <c:v>0.8</c:v>
                </c:pt>
                <c:pt idx="1340">
                  <c:v>0.8</c:v>
                </c:pt>
                <c:pt idx="1341">
                  <c:v>0.8</c:v>
                </c:pt>
                <c:pt idx="1353">
                  <c:v>1.2</c:v>
                </c:pt>
                <c:pt idx="1354">
                  <c:v>1.2</c:v>
                </c:pt>
                <c:pt idx="1355">
                  <c:v>1.2</c:v>
                </c:pt>
                <c:pt idx="1356">
                  <c:v>1.2</c:v>
                </c:pt>
                <c:pt idx="1357">
                  <c:v>1.2</c:v>
                </c:pt>
                <c:pt idx="1358">
                  <c:v>1.2</c:v>
                </c:pt>
                <c:pt idx="1359">
                  <c:v>1.2</c:v>
                </c:pt>
                <c:pt idx="1360">
                  <c:v>1.2</c:v>
                </c:pt>
                <c:pt idx="1361">
                  <c:v>1.2</c:v>
                </c:pt>
                <c:pt idx="1362">
                  <c:v>1.4</c:v>
                </c:pt>
                <c:pt idx="1363">
                  <c:v>1.4</c:v>
                </c:pt>
                <c:pt idx="1364">
                  <c:v>1.4</c:v>
                </c:pt>
                <c:pt idx="1365">
                  <c:v>1.4</c:v>
                </c:pt>
                <c:pt idx="1366">
                  <c:v>1.4</c:v>
                </c:pt>
                <c:pt idx="1367">
                  <c:v>1.4</c:v>
                </c:pt>
                <c:pt idx="1368">
                  <c:v>1.4</c:v>
                </c:pt>
                <c:pt idx="1369">
                  <c:v>1.4</c:v>
                </c:pt>
                <c:pt idx="1370">
                  <c:v>1.4</c:v>
                </c:pt>
                <c:pt idx="1371">
                  <c:v>1.4</c:v>
                </c:pt>
                <c:pt idx="1372">
                  <c:v>1.4</c:v>
                </c:pt>
                <c:pt idx="1373">
                  <c:v>1.4</c:v>
                </c:pt>
                <c:pt idx="1374">
                  <c:v>1.4</c:v>
                </c:pt>
                <c:pt idx="1375">
                  <c:v>1.4</c:v>
                </c:pt>
                <c:pt idx="1376">
                  <c:v>1.4</c:v>
                </c:pt>
                <c:pt idx="1377">
                  <c:v>1.4</c:v>
                </c:pt>
                <c:pt idx="1378">
                  <c:v>1.4</c:v>
                </c:pt>
                <c:pt idx="1379">
                  <c:v>1.4</c:v>
                </c:pt>
                <c:pt idx="1380">
                  <c:v>1.4</c:v>
                </c:pt>
                <c:pt idx="1381">
                  <c:v>1.4</c:v>
                </c:pt>
                <c:pt idx="1382">
                  <c:v>1.4</c:v>
                </c:pt>
                <c:pt idx="1383">
                  <c:v>1.4</c:v>
                </c:pt>
                <c:pt idx="1384">
                  <c:v>1.4</c:v>
                </c:pt>
                <c:pt idx="1385">
                  <c:v>1.4</c:v>
                </c:pt>
                <c:pt idx="1386">
                  <c:v>1.4</c:v>
                </c:pt>
                <c:pt idx="1387">
                  <c:v>1.4</c:v>
                </c:pt>
                <c:pt idx="1388">
                  <c:v>1.4</c:v>
                </c:pt>
                <c:pt idx="1389">
                  <c:v>1.4</c:v>
                </c:pt>
                <c:pt idx="1390">
                  <c:v>1.4</c:v>
                </c:pt>
                <c:pt idx="1391">
                  <c:v>1.4</c:v>
                </c:pt>
                <c:pt idx="1392">
                  <c:v>1.4</c:v>
                </c:pt>
                <c:pt idx="1393">
                  <c:v>1.4</c:v>
                </c:pt>
                <c:pt idx="1394">
                  <c:v>1.4</c:v>
                </c:pt>
                <c:pt idx="1395">
                  <c:v>1.4</c:v>
                </c:pt>
                <c:pt idx="1396">
                  <c:v>1.4</c:v>
                </c:pt>
                <c:pt idx="1397">
                  <c:v>1.2</c:v>
                </c:pt>
                <c:pt idx="1398">
                  <c:v>1.2</c:v>
                </c:pt>
                <c:pt idx="1399">
                  <c:v>1</c:v>
                </c:pt>
                <c:pt idx="1400">
                  <c:v>1</c:v>
                </c:pt>
                <c:pt idx="1401">
                  <c:v>1</c:v>
                </c:pt>
                <c:pt idx="1402">
                  <c:v>1</c:v>
                </c:pt>
                <c:pt idx="1403">
                  <c:v>1</c:v>
                </c:pt>
                <c:pt idx="1404">
                  <c:v>1</c:v>
                </c:pt>
                <c:pt idx="1405">
                  <c:v>1</c:v>
                </c:pt>
                <c:pt idx="1406">
                  <c:v>1</c:v>
                </c:pt>
                <c:pt idx="1407">
                  <c:v>1</c:v>
                </c:pt>
                <c:pt idx="1408">
                  <c:v>1</c:v>
                </c:pt>
                <c:pt idx="1409">
                  <c:v>1</c:v>
                </c:pt>
                <c:pt idx="1410">
                  <c:v>1</c:v>
                </c:pt>
                <c:pt idx="1411">
                  <c:v>1</c:v>
                </c:pt>
                <c:pt idx="1412">
                  <c:v>1</c:v>
                </c:pt>
                <c:pt idx="1413">
                  <c:v>1</c:v>
                </c:pt>
                <c:pt idx="1414">
                  <c:v>0.8</c:v>
                </c:pt>
                <c:pt idx="1415">
                  <c:v>0.8</c:v>
                </c:pt>
                <c:pt idx="1416">
                  <c:v>0.8</c:v>
                </c:pt>
                <c:pt idx="1417">
                  <c:v>0.8</c:v>
                </c:pt>
                <c:pt idx="1418">
                  <c:v>0.8</c:v>
                </c:pt>
                <c:pt idx="1419">
                  <c:v>0.8</c:v>
                </c:pt>
                <c:pt idx="1420">
                  <c:v>0.8</c:v>
                </c:pt>
                <c:pt idx="1421">
                  <c:v>0.8</c:v>
                </c:pt>
                <c:pt idx="1422">
                  <c:v>0.8</c:v>
                </c:pt>
                <c:pt idx="1423">
                  <c:v>0.8</c:v>
                </c:pt>
                <c:pt idx="1424">
                  <c:v>0.8</c:v>
                </c:pt>
                <c:pt idx="1425">
                  <c:v>0.8</c:v>
                </c:pt>
                <c:pt idx="1426">
                  <c:v>0.8</c:v>
                </c:pt>
                <c:pt idx="1427">
                  <c:v>0.8</c:v>
                </c:pt>
                <c:pt idx="1428">
                  <c:v>1</c:v>
                </c:pt>
                <c:pt idx="1429">
                  <c:v>1</c:v>
                </c:pt>
                <c:pt idx="1430">
                  <c:v>1</c:v>
                </c:pt>
                <c:pt idx="1431">
                  <c:v>1</c:v>
                </c:pt>
                <c:pt idx="1432">
                  <c:v>1</c:v>
                </c:pt>
                <c:pt idx="1433">
                  <c:v>1</c:v>
                </c:pt>
                <c:pt idx="1434">
                  <c:v>1</c:v>
                </c:pt>
                <c:pt idx="1435">
                  <c:v>1</c:v>
                </c:pt>
                <c:pt idx="1436">
                  <c:v>1</c:v>
                </c:pt>
                <c:pt idx="1437">
                  <c:v>1.4</c:v>
                </c:pt>
                <c:pt idx="1438">
                  <c:v>1.4</c:v>
                </c:pt>
                <c:pt idx="1439">
                  <c:v>1.4</c:v>
                </c:pt>
              </c:numCache>
            </c:numRef>
          </c:val>
          <c:smooth val="0"/>
          <c:extLst>
            <c:ext xmlns:c16="http://schemas.microsoft.com/office/drawing/2014/chart" uri="{C3380CC4-5D6E-409C-BE32-E72D297353CC}">
              <c16:uniqueId val="{0000000A-21CD-41CF-B09D-14DD8C21BAFD}"/>
            </c:ext>
          </c:extLst>
        </c:ser>
        <c:ser>
          <c:idx val="21"/>
          <c:order val="21"/>
          <c:tx>
            <c:strRef>
              <c:f>'TS SEPT 2013'!$R$2</c:f>
              <c:strCache>
                <c:ptCount val="1"/>
                <c:pt idx="0">
                  <c:v>9/24/2022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2013'!$R$3:$R$1442</c:f>
              <c:numCache>
                <c:formatCode>General</c:formatCode>
                <c:ptCount val="1440"/>
                <c:pt idx="0">
                  <c:v>1.4</c:v>
                </c:pt>
                <c:pt idx="1">
                  <c:v>1.4</c:v>
                </c:pt>
                <c:pt idx="2">
                  <c:v>1.4</c:v>
                </c:pt>
                <c:pt idx="3">
                  <c:v>2.2000000000000002</c:v>
                </c:pt>
                <c:pt idx="4">
                  <c:v>2.2000000000000002</c:v>
                </c:pt>
                <c:pt idx="5">
                  <c:v>2.2000000000000002</c:v>
                </c:pt>
                <c:pt idx="6">
                  <c:v>2.2000000000000002</c:v>
                </c:pt>
                <c:pt idx="7">
                  <c:v>2.2000000000000002</c:v>
                </c:pt>
                <c:pt idx="8">
                  <c:v>2.4</c:v>
                </c:pt>
                <c:pt idx="9">
                  <c:v>2.4</c:v>
                </c:pt>
                <c:pt idx="10">
                  <c:v>2.4</c:v>
                </c:pt>
                <c:pt idx="11">
                  <c:v>2.4</c:v>
                </c:pt>
                <c:pt idx="12">
                  <c:v>2.4</c:v>
                </c:pt>
                <c:pt idx="13">
                  <c:v>2.2000000000000002</c:v>
                </c:pt>
                <c:pt idx="14">
                  <c:v>1.8</c:v>
                </c:pt>
                <c:pt idx="15">
                  <c:v>1.8</c:v>
                </c:pt>
                <c:pt idx="16">
                  <c:v>1.8</c:v>
                </c:pt>
                <c:pt idx="17">
                  <c:v>1.8</c:v>
                </c:pt>
                <c:pt idx="18">
                  <c:v>1.8</c:v>
                </c:pt>
                <c:pt idx="19">
                  <c:v>1.8</c:v>
                </c:pt>
                <c:pt idx="20">
                  <c:v>1.8</c:v>
                </c:pt>
                <c:pt idx="21">
                  <c:v>1.8</c:v>
                </c:pt>
                <c:pt idx="22">
                  <c:v>1.6</c:v>
                </c:pt>
                <c:pt idx="23">
                  <c:v>1.4</c:v>
                </c:pt>
                <c:pt idx="24">
                  <c:v>1.4</c:v>
                </c:pt>
                <c:pt idx="25">
                  <c:v>1.4</c:v>
                </c:pt>
                <c:pt idx="26">
                  <c:v>1.4</c:v>
                </c:pt>
                <c:pt idx="27">
                  <c:v>1.4</c:v>
                </c:pt>
                <c:pt idx="28">
                  <c:v>1.4</c:v>
                </c:pt>
                <c:pt idx="29">
                  <c:v>1.4</c:v>
                </c:pt>
                <c:pt idx="30">
                  <c:v>1.4</c:v>
                </c:pt>
                <c:pt idx="31">
                  <c:v>1.4</c:v>
                </c:pt>
                <c:pt idx="32">
                  <c:v>1.4</c:v>
                </c:pt>
                <c:pt idx="33">
                  <c:v>1.2</c:v>
                </c:pt>
                <c:pt idx="34">
                  <c:v>1.2</c:v>
                </c:pt>
                <c:pt idx="35">
                  <c:v>1</c:v>
                </c:pt>
                <c:pt idx="36">
                  <c:v>1</c:v>
                </c:pt>
                <c:pt idx="37">
                  <c:v>0.8</c:v>
                </c:pt>
                <c:pt idx="38">
                  <c:v>0.8</c:v>
                </c:pt>
                <c:pt idx="39">
                  <c:v>0.8</c:v>
                </c:pt>
                <c:pt idx="40">
                  <c:v>0.8</c:v>
                </c:pt>
                <c:pt idx="55">
                  <c:v>1</c:v>
                </c:pt>
                <c:pt idx="56">
                  <c:v>1</c:v>
                </c:pt>
                <c:pt idx="57">
                  <c:v>1</c:v>
                </c:pt>
                <c:pt idx="58">
                  <c:v>1</c:v>
                </c:pt>
                <c:pt idx="59">
                  <c:v>1</c:v>
                </c:pt>
                <c:pt idx="60">
                  <c:v>1</c:v>
                </c:pt>
                <c:pt idx="61">
                  <c:v>1</c:v>
                </c:pt>
                <c:pt idx="62">
                  <c:v>1</c:v>
                </c:pt>
                <c:pt idx="63">
                  <c:v>1</c:v>
                </c:pt>
                <c:pt idx="64">
                  <c:v>1</c:v>
                </c:pt>
                <c:pt idx="65">
                  <c:v>1</c:v>
                </c:pt>
                <c:pt idx="66">
                  <c:v>1</c:v>
                </c:pt>
                <c:pt idx="67">
                  <c:v>1</c:v>
                </c:pt>
                <c:pt idx="68">
                  <c:v>0.8</c:v>
                </c:pt>
                <c:pt idx="69">
                  <c:v>0.8</c:v>
                </c:pt>
                <c:pt idx="70">
                  <c:v>0.8</c:v>
                </c:pt>
                <c:pt idx="71">
                  <c:v>0.8</c:v>
                </c:pt>
                <c:pt idx="236">
                  <c:v>2.8</c:v>
                </c:pt>
                <c:pt idx="237">
                  <c:v>2.8</c:v>
                </c:pt>
                <c:pt idx="238">
                  <c:v>2.8</c:v>
                </c:pt>
                <c:pt idx="239">
                  <c:v>2.8</c:v>
                </c:pt>
                <c:pt idx="240">
                  <c:v>3.4</c:v>
                </c:pt>
                <c:pt idx="241">
                  <c:v>3.4</c:v>
                </c:pt>
                <c:pt idx="242">
                  <c:v>3.4</c:v>
                </c:pt>
                <c:pt idx="243">
                  <c:v>3.2</c:v>
                </c:pt>
                <c:pt idx="244">
                  <c:v>2.6</c:v>
                </c:pt>
                <c:pt idx="245">
                  <c:v>2.6</c:v>
                </c:pt>
                <c:pt idx="246">
                  <c:v>2.2000000000000002</c:v>
                </c:pt>
                <c:pt idx="247">
                  <c:v>2.2000000000000002</c:v>
                </c:pt>
                <c:pt idx="248">
                  <c:v>2.2000000000000002</c:v>
                </c:pt>
                <c:pt idx="249">
                  <c:v>2.2000000000000002</c:v>
                </c:pt>
                <c:pt idx="250">
                  <c:v>2.2000000000000002</c:v>
                </c:pt>
                <c:pt idx="251">
                  <c:v>2</c:v>
                </c:pt>
                <c:pt idx="252">
                  <c:v>1.6</c:v>
                </c:pt>
                <c:pt idx="253">
                  <c:v>1.4</c:v>
                </c:pt>
                <c:pt idx="254">
                  <c:v>1.4</c:v>
                </c:pt>
                <c:pt idx="255">
                  <c:v>1.2</c:v>
                </c:pt>
                <c:pt idx="256">
                  <c:v>1</c:v>
                </c:pt>
                <c:pt idx="257">
                  <c:v>1</c:v>
                </c:pt>
                <c:pt idx="258">
                  <c:v>1</c:v>
                </c:pt>
                <c:pt idx="259">
                  <c:v>1</c:v>
                </c:pt>
                <c:pt idx="260">
                  <c:v>1</c:v>
                </c:pt>
                <c:pt idx="261">
                  <c:v>1</c:v>
                </c:pt>
                <c:pt idx="262">
                  <c:v>1</c:v>
                </c:pt>
                <c:pt idx="263">
                  <c:v>1</c:v>
                </c:pt>
                <c:pt idx="264">
                  <c:v>1</c:v>
                </c:pt>
                <c:pt idx="265">
                  <c:v>1</c:v>
                </c:pt>
                <c:pt idx="266">
                  <c:v>1</c:v>
                </c:pt>
                <c:pt idx="267">
                  <c:v>1</c:v>
                </c:pt>
                <c:pt idx="268">
                  <c:v>1</c:v>
                </c:pt>
                <c:pt idx="269">
                  <c:v>1.2</c:v>
                </c:pt>
                <c:pt idx="270">
                  <c:v>1.2</c:v>
                </c:pt>
                <c:pt idx="271">
                  <c:v>1.2</c:v>
                </c:pt>
                <c:pt idx="272">
                  <c:v>1.2</c:v>
                </c:pt>
                <c:pt idx="273">
                  <c:v>1.2</c:v>
                </c:pt>
                <c:pt idx="274">
                  <c:v>2.2000000000000002</c:v>
                </c:pt>
                <c:pt idx="275">
                  <c:v>2.2000000000000002</c:v>
                </c:pt>
                <c:pt idx="276">
                  <c:v>2.2000000000000002</c:v>
                </c:pt>
                <c:pt idx="277">
                  <c:v>2.2000000000000002</c:v>
                </c:pt>
                <c:pt idx="278">
                  <c:v>2.2000000000000002</c:v>
                </c:pt>
                <c:pt idx="279">
                  <c:v>2.2000000000000002</c:v>
                </c:pt>
                <c:pt idx="280">
                  <c:v>2</c:v>
                </c:pt>
                <c:pt idx="281">
                  <c:v>1.6</c:v>
                </c:pt>
                <c:pt idx="282">
                  <c:v>1.4</c:v>
                </c:pt>
                <c:pt idx="283">
                  <c:v>1.4</c:v>
                </c:pt>
                <c:pt idx="284">
                  <c:v>1.2</c:v>
                </c:pt>
                <c:pt idx="285">
                  <c:v>1</c:v>
                </c:pt>
                <c:pt idx="286">
                  <c:v>1</c:v>
                </c:pt>
                <c:pt idx="287">
                  <c:v>1</c:v>
                </c:pt>
                <c:pt idx="288">
                  <c:v>0.8</c:v>
                </c:pt>
                <c:pt idx="289">
                  <c:v>0.8</c:v>
                </c:pt>
                <c:pt idx="290">
                  <c:v>0.8</c:v>
                </c:pt>
                <c:pt idx="359">
                  <c:v>12</c:v>
                </c:pt>
                <c:pt idx="360">
                  <c:v>12.4</c:v>
                </c:pt>
                <c:pt idx="361">
                  <c:v>26.2</c:v>
                </c:pt>
                <c:pt idx="362">
                  <c:v>39.799999999999997</c:v>
                </c:pt>
                <c:pt idx="363">
                  <c:v>41.2</c:v>
                </c:pt>
                <c:pt idx="364">
                  <c:v>20.2</c:v>
                </c:pt>
                <c:pt idx="365">
                  <c:v>12.2</c:v>
                </c:pt>
                <c:pt idx="366">
                  <c:v>6.2</c:v>
                </c:pt>
                <c:pt idx="367">
                  <c:v>13.8</c:v>
                </c:pt>
                <c:pt idx="368">
                  <c:v>22</c:v>
                </c:pt>
                <c:pt idx="369">
                  <c:v>22</c:v>
                </c:pt>
                <c:pt idx="370">
                  <c:v>11.6</c:v>
                </c:pt>
                <c:pt idx="371">
                  <c:v>6.4</c:v>
                </c:pt>
                <c:pt idx="372">
                  <c:v>4.4000000000000004</c:v>
                </c:pt>
                <c:pt idx="373">
                  <c:v>4.4000000000000004</c:v>
                </c:pt>
                <c:pt idx="374">
                  <c:v>4.4000000000000004</c:v>
                </c:pt>
                <c:pt idx="375">
                  <c:v>4.8</c:v>
                </c:pt>
                <c:pt idx="376">
                  <c:v>4.8</c:v>
                </c:pt>
                <c:pt idx="377">
                  <c:v>4.5999999999999996</c:v>
                </c:pt>
                <c:pt idx="378">
                  <c:v>3.2</c:v>
                </c:pt>
                <c:pt idx="379">
                  <c:v>3.2</c:v>
                </c:pt>
                <c:pt idx="380">
                  <c:v>3.2</c:v>
                </c:pt>
                <c:pt idx="381">
                  <c:v>3.2</c:v>
                </c:pt>
                <c:pt idx="382">
                  <c:v>3.2</c:v>
                </c:pt>
                <c:pt idx="383">
                  <c:v>2.6</c:v>
                </c:pt>
                <c:pt idx="384">
                  <c:v>2</c:v>
                </c:pt>
                <c:pt idx="385">
                  <c:v>1.8</c:v>
                </c:pt>
                <c:pt idx="386">
                  <c:v>1.6</c:v>
                </c:pt>
                <c:pt idx="387">
                  <c:v>1.4</c:v>
                </c:pt>
                <c:pt idx="388">
                  <c:v>1.2</c:v>
                </c:pt>
                <c:pt idx="389">
                  <c:v>1.2</c:v>
                </c:pt>
                <c:pt idx="390">
                  <c:v>1.2</c:v>
                </c:pt>
                <c:pt idx="391">
                  <c:v>1.2</c:v>
                </c:pt>
                <c:pt idx="392">
                  <c:v>1.2</c:v>
                </c:pt>
                <c:pt idx="393">
                  <c:v>1.2</c:v>
                </c:pt>
                <c:pt idx="394">
                  <c:v>1.2</c:v>
                </c:pt>
                <c:pt idx="395">
                  <c:v>1.2</c:v>
                </c:pt>
                <c:pt idx="396">
                  <c:v>1.2</c:v>
                </c:pt>
                <c:pt idx="397">
                  <c:v>1.2</c:v>
                </c:pt>
                <c:pt idx="398">
                  <c:v>1.2</c:v>
                </c:pt>
                <c:pt idx="399">
                  <c:v>1</c:v>
                </c:pt>
                <c:pt idx="400">
                  <c:v>1</c:v>
                </c:pt>
                <c:pt idx="401">
                  <c:v>1</c:v>
                </c:pt>
                <c:pt idx="402">
                  <c:v>0.8</c:v>
                </c:pt>
                <c:pt idx="403">
                  <c:v>0.8</c:v>
                </c:pt>
                <c:pt idx="404">
                  <c:v>0.8</c:v>
                </c:pt>
                <c:pt idx="542">
                  <c:v>1.2</c:v>
                </c:pt>
                <c:pt idx="543">
                  <c:v>1.2</c:v>
                </c:pt>
                <c:pt idx="544">
                  <c:v>1.2</c:v>
                </c:pt>
                <c:pt idx="545">
                  <c:v>1.2</c:v>
                </c:pt>
                <c:pt idx="546">
                  <c:v>1.2</c:v>
                </c:pt>
                <c:pt idx="547">
                  <c:v>1.2</c:v>
                </c:pt>
                <c:pt idx="548">
                  <c:v>1.2</c:v>
                </c:pt>
                <c:pt idx="549">
                  <c:v>1.2</c:v>
                </c:pt>
                <c:pt idx="550">
                  <c:v>1.2</c:v>
                </c:pt>
                <c:pt idx="551">
                  <c:v>1.2</c:v>
                </c:pt>
                <c:pt idx="552">
                  <c:v>1.2</c:v>
                </c:pt>
                <c:pt idx="553">
                  <c:v>1</c:v>
                </c:pt>
                <c:pt idx="554">
                  <c:v>1</c:v>
                </c:pt>
                <c:pt idx="555">
                  <c:v>0.8</c:v>
                </c:pt>
                <c:pt idx="556">
                  <c:v>0.8</c:v>
                </c:pt>
                <c:pt idx="557">
                  <c:v>0.8</c:v>
                </c:pt>
                <c:pt idx="558">
                  <c:v>0.8</c:v>
                </c:pt>
                <c:pt idx="574">
                  <c:v>1.8</c:v>
                </c:pt>
                <c:pt idx="575">
                  <c:v>1.8</c:v>
                </c:pt>
                <c:pt idx="576">
                  <c:v>1.8</c:v>
                </c:pt>
                <c:pt idx="577">
                  <c:v>1.8</c:v>
                </c:pt>
                <c:pt idx="578">
                  <c:v>1.8</c:v>
                </c:pt>
                <c:pt idx="579">
                  <c:v>1.8</c:v>
                </c:pt>
                <c:pt idx="580">
                  <c:v>1.8</c:v>
                </c:pt>
                <c:pt idx="581">
                  <c:v>1.6</c:v>
                </c:pt>
                <c:pt idx="582">
                  <c:v>1.4</c:v>
                </c:pt>
                <c:pt idx="583">
                  <c:v>1.2</c:v>
                </c:pt>
                <c:pt idx="584">
                  <c:v>1.2</c:v>
                </c:pt>
                <c:pt idx="585">
                  <c:v>1</c:v>
                </c:pt>
                <c:pt idx="586">
                  <c:v>1</c:v>
                </c:pt>
                <c:pt idx="587">
                  <c:v>0.8</c:v>
                </c:pt>
                <c:pt idx="588">
                  <c:v>0.8</c:v>
                </c:pt>
                <c:pt idx="589">
                  <c:v>0.8</c:v>
                </c:pt>
                <c:pt idx="590">
                  <c:v>0.8</c:v>
                </c:pt>
                <c:pt idx="591">
                  <c:v>0.8</c:v>
                </c:pt>
                <c:pt idx="592">
                  <c:v>0.8</c:v>
                </c:pt>
                <c:pt idx="593">
                  <c:v>0.8</c:v>
                </c:pt>
                <c:pt idx="594">
                  <c:v>0.8</c:v>
                </c:pt>
                <c:pt idx="595">
                  <c:v>0.8</c:v>
                </c:pt>
                <c:pt idx="596">
                  <c:v>0.8</c:v>
                </c:pt>
                <c:pt idx="597">
                  <c:v>0.8</c:v>
                </c:pt>
                <c:pt idx="598">
                  <c:v>0.8</c:v>
                </c:pt>
                <c:pt idx="599">
                  <c:v>0.8</c:v>
                </c:pt>
                <c:pt idx="600">
                  <c:v>0.8</c:v>
                </c:pt>
                <c:pt idx="601">
                  <c:v>0.8</c:v>
                </c:pt>
                <c:pt idx="602">
                  <c:v>0.8</c:v>
                </c:pt>
                <c:pt idx="603">
                  <c:v>0.8</c:v>
                </c:pt>
                <c:pt idx="604">
                  <c:v>0.8</c:v>
                </c:pt>
                <c:pt idx="605">
                  <c:v>0.8</c:v>
                </c:pt>
                <c:pt idx="606">
                  <c:v>0.8</c:v>
                </c:pt>
                <c:pt idx="607">
                  <c:v>0.8</c:v>
                </c:pt>
                <c:pt idx="608">
                  <c:v>0.8</c:v>
                </c:pt>
                <c:pt idx="609">
                  <c:v>0.8</c:v>
                </c:pt>
                <c:pt idx="610">
                  <c:v>0.8</c:v>
                </c:pt>
                <c:pt idx="611">
                  <c:v>0.8</c:v>
                </c:pt>
                <c:pt idx="612">
                  <c:v>0.8</c:v>
                </c:pt>
                <c:pt idx="613">
                  <c:v>0.8</c:v>
                </c:pt>
                <c:pt idx="614">
                  <c:v>0.8</c:v>
                </c:pt>
                <c:pt idx="615">
                  <c:v>0.8</c:v>
                </c:pt>
                <c:pt idx="616">
                  <c:v>0.8</c:v>
                </c:pt>
                <c:pt idx="617">
                  <c:v>0.8</c:v>
                </c:pt>
              </c:numCache>
            </c:numRef>
          </c:val>
          <c:smooth val="0"/>
          <c:extLst>
            <c:ext xmlns:c16="http://schemas.microsoft.com/office/drawing/2014/chart" uri="{C3380CC4-5D6E-409C-BE32-E72D297353CC}">
              <c16:uniqueId val="{0000000B-21CD-41CF-B09D-14DD8C21BAFD}"/>
            </c:ext>
          </c:extLst>
        </c:ser>
        <c:ser>
          <c:idx val="22"/>
          <c:order val="22"/>
          <c:tx>
            <c:strRef>
              <c:f>'TS SEPT 2013'!$S$2</c:f>
              <c:strCache>
                <c:ptCount val="1"/>
                <c:pt idx="0">
                  <c:v>9/26/2022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2013'!$S$3:$S$1442</c:f>
              <c:numCache>
                <c:formatCode>General</c:formatCode>
                <c:ptCount val="1440"/>
                <c:pt idx="1257">
                  <c:v>12</c:v>
                </c:pt>
                <c:pt idx="1258">
                  <c:v>16.399999999999999</c:v>
                </c:pt>
                <c:pt idx="1259">
                  <c:v>15.6</c:v>
                </c:pt>
                <c:pt idx="1260">
                  <c:v>11.6</c:v>
                </c:pt>
                <c:pt idx="1261">
                  <c:v>6.4</c:v>
                </c:pt>
                <c:pt idx="1262">
                  <c:v>6.4</c:v>
                </c:pt>
                <c:pt idx="1263">
                  <c:v>5.8</c:v>
                </c:pt>
                <c:pt idx="1264">
                  <c:v>4.2</c:v>
                </c:pt>
                <c:pt idx="1265">
                  <c:v>3.2</c:v>
                </c:pt>
                <c:pt idx="1266">
                  <c:v>2.6</c:v>
                </c:pt>
                <c:pt idx="1267">
                  <c:v>2</c:v>
                </c:pt>
                <c:pt idx="1268">
                  <c:v>1.8</c:v>
                </c:pt>
                <c:pt idx="1269">
                  <c:v>1.6</c:v>
                </c:pt>
                <c:pt idx="1270">
                  <c:v>1.4</c:v>
                </c:pt>
                <c:pt idx="1271">
                  <c:v>1.2</c:v>
                </c:pt>
                <c:pt idx="1272">
                  <c:v>1.2</c:v>
                </c:pt>
                <c:pt idx="1273">
                  <c:v>1</c:v>
                </c:pt>
                <c:pt idx="1274">
                  <c:v>1</c:v>
                </c:pt>
                <c:pt idx="1275">
                  <c:v>1</c:v>
                </c:pt>
                <c:pt idx="1276">
                  <c:v>1</c:v>
                </c:pt>
                <c:pt idx="1277">
                  <c:v>1</c:v>
                </c:pt>
                <c:pt idx="1278">
                  <c:v>1</c:v>
                </c:pt>
                <c:pt idx="1279">
                  <c:v>1</c:v>
                </c:pt>
                <c:pt idx="1280">
                  <c:v>1</c:v>
                </c:pt>
                <c:pt idx="1281">
                  <c:v>1</c:v>
                </c:pt>
                <c:pt idx="1282">
                  <c:v>1</c:v>
                </c:pt>
                <c:pt idx="1283">
                  <c:v>1</c:v>
                </c:pt>
                <c:pt idx="1284">
                  <c:v>1</c:v>
                </c:pt>
                <c:pt idx="1285">
                  <c:v>1</c:v>
                </c:pt>
                <c:pt idx="1286">
                  <c:v>1</c:v>
                </c:pt>
                <c:pt idx="1287">
                  <c:v>1</c:v>
                </c:pt>
                <c:pt idx="1288">
                  <c:v>0.8</c:v>
                </c:pt>
                <c:pt idx="1289">
                  <c:v>0.8</c:v>
                </c:pt>
                <c:pt idx="1290">
                  <c:v>0.8</c:v>
                </c:pt>
                <c:pt idx="1291">
                  <c:v>0.8</c:v>
                </c:pt>
              </c:numCache>
            </c:numRef>
          </c:val>
          <c:smooth val="0"/>
          <c:extLst>
            <c:ext xmlns:c16="http://schemas.microsoft.com/office/drawing/2014/chart" uri="{C3380CC4-5D6E-409C-BE32-E72D297353CC}">
              <c16:uniqueId val="{0000000C-21CD-41CF-B09D-14DD8C21BAFD}"/>
            </c:ext>
          </c:extLst>
        </c:ser>
        <c:ser>
          <c:idx val="23"/>
          <c:order val="23"/>
          <c:tx>
            <c:strRef>
              <c:f>'TS SEPT 2013'!$T$2</c:f>
              <c:strCache>
                <c:ptCount val="1"/>
                <c:pt idx="0">
                  <c:v>9/27/2022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2013'!$T$3:$T$1442</c:f>
              <c:numCache>
                <c:formatCode>General</c:formatCode>
                <c:ptCount val="1440"/>
                <c:pt idx="104">
                  <c:v>172</c:v>
                </c:pt>
                <c:pt idx="105">
                  <c:v>172</c:v>
                </c:pt>
                <c:pt idx="106">
                  <c:v>120</c:v>
                </c:pt>
                <c:pt idx="107">
                  <c:v>51.8</c:v>
                </c:pt>
                <c:pt idx="108">
                  <c:v>35.6</c:v>
                </c:pt>
                <c:pt idx="109">
                  <c:v>29.4</c:v>
                </c:pt>
                <c:pt idx="110">
                  <c:v>42.2</c:v>
                </c:pt>
                <c:pt idx="111">
                  <c:v>42.2</c:v>
                </c:pt>
                <c:pt idx="112">
                  <c:v>33</c:v>
                </c:pt>
                <c:pt idx="113">
                  <c:v>29.4</c:v>
                </c:pt>
                <c:pt idx="114">
                  <c:v>10</c:v>
                </c:pt>
                <c:pt idx="115">
                  <c:v>10</c:v>
                </c:pt>
                <c:pt idx="116">
                  <c:v>6</c:v>
                </c:pt>
                <c:pt idx="117">
                  <c:v>12</c:v>
                </c:pt>
                <c:pt idx="118">
                  <c:v>13.2</c:v>
                </c:pt>
                <c:pt idx="119">
                  <c:v>10.4</c:v>
                </c:pt>
                <c:pt idx="120">
                  <c:v>16.399999999999999</c:v>
                </c:pt>
                <c:pt idx="121">
                  <c:v>16.399999999999999</c:v>
                </c:pt>
                <c:pt idx="122">
                  <c:v>21.2</c:v>
                </c:pt>
                <c:pt idx="123">
                  <c:v>21.2</c:v>
                </c:pt>
                <c:pt idx="124">
                  <c:v>11.4</c:v>
                </c:pt>
                <c:pt idx="125">
                  <c:v>6</c:v>
                </c:pt>
                <c:pt idx="126">
                  <c:v>4</c:v>
                </c:pt>
                <c:pt idx="127">
                  <c:v>4</c:v>
                </c:pt>
                <c:pt idx="128">
                  <c:v>3.4</c:v>
                </c:pt>
                <c:pt idx="129">
                  <c:v>3.4</c:v>
                </c:pt>
                <c:pt idx="130">
                  <c:v>3.4</c:v>
                </c:pt>
                <c:pt idx="131">
                  <c:v>2.6</c:v>
                </c:pt>
                <c:pt idx="132">
                  <c:v>2.2000000000000002</c:v>
                </c:pt>
                <c:pt idx="133">
                  <c:v>1.8</c:v>
                </c:pt>
                <c:pt idx="134">
                  <c:v>1.6</c:v>
                </c:pt>
                <c:pt idx="135">
                  <c:v>1.4</c:v>
                </c:pt>
                <c:pt idx="136">
                  <c:v>1.2</c:v>
                </c:pt>
                <c:pt idx="137">
                  <c:v>1.2</c:v>
                </c:pt>
                <c:pt idx="138">
                  <c:v>1</c:v>
                </c:pt>
                <c:pt idx="139">
                  <c:v>1</c:v>
                </c:pt>
                <c:pt idx="140">
                  <c:v>0.8</c:v>
                </c:pt>
                <c:pt idx="141">
                  <c:v>0.8</c:v>
                </c:pt>
                <c:pt idx="142">
                  <c:v>0.8</c:v>
                </c:pt>
                <c:pt idx="143">
                  <c:v>0.8</c:v>
                </c:pt>
                <c:pt idx="165">
                  <c:v>2.4</c:v>
                </c:pt>
                <c:pt idx="166">
                  <c:v>2.4</c:v>
                </c:pt>
                <c:pt idx="167">
                  <c:v>2.4</c:v>
                </c:pt>
                <c:pt idx="168">
                  <c:v>2.4</c:v>
                </c:pt>
                <c:pt idx="169">
                  <c:v>2.4</c:v>
                </c:pt>
                <c:pt idx="170">
                  <c:v>2.4</c:v>
                </c:pt>
                <c:pt idx="171">
                  <c:v>2.2000000000000002</c:v>
                </c:pt>
                <c:pt idx="172">
                  <c:v>2.2000000000000002</c:v>
                </c:pt>
                <c:pt idx="173">
                  <c:v>2.2000000000000002</c:v>
                </c:pt>
                <c:pt idx="174">
                  <c:v>2.2000000000000002</c:v>
                </c:pt>
                <c:pt idx="175">
                  <c:v>2.2000000000000002</c:v>
                </c:pt>
                <c:pt idx="176">
                  <c:v>2</c:v>
                </c:pt>
                <c:pt idx="177">
                  <c:v>1.6</c:v>
                </c:pt>
                <c:pt idx="178">
                  <c:v>1.4</c:v>
                </c:pt>
                <c:pt idx="179">
                  <c:v>1.4</c:v>
                </c:pt>
                <c:pt idx="180">
                  <c:v>1.2</c:v>
                </c:pt>
                <c:pt idx="181">
                  <c:v>1</c:v>
                </c:pt>
                <c:pt idx="182">
                  <c:v>1</c:v>
                </c:pt>
                <c:pt idx="183">
                  <c:v>1</c:v>
                </c:pt>
                <c:pt idx="184">
                  <c:v>0.8</c:v>
                </c:pt>
                <c:pt idx="185">
                  <c:v>0.8</c:v>
                </c:pt>
                <c:pt idx="186">
                  <c:v>0.8</c:v>
                </c:pt>
                <c:pt idx="187">
                  <c:v>0.8</c:v>
                </c:pt>
                <c:pt idx="188">
                  <c:v>0.8</c:v>
                </c:pt>
                <c:pt idx="189">
                  <c:v>0.8</c:v>
                </c:pt>
                <c:pt idx="190">
                  <c:v>0.8</c:v>
                </c:pt>
                <c:pt idx="191">
                  <c:v>0.8</c:v>
                </c:pt>
                <c:pt idx="192">
                  <c:v>0.8</c:v>
                </c:pt>
                <c:pt idx="193">
                  <c:v>0.8</c:v>
                </c:pt>
                <c:pt idx="194">
                  <c:v>0.8</c:v>
                </c:pt>
                <c:pt idx="195">
                  <c:v>0.8</c:v>
                </c:pt>
                <c:pt idx="196">
                  <c:v>0.8</c:v>
                </c:pt>
                <c:pt idx="197">
                  <c:v>0.8</c:v>
                </c:pt>
                <c:pt idx="198">
                  <c:v>0.8</c:v>
                </c:pt>
                <c:pt idx="199">
                  <c:v>0.8</c:v>
                </c:pt>
                <c:pt idx="200">
                  <c:v>0.8</c:v>
                </c:pt>
                <c:pt idx="201">
                  <c:v>0.8</c:v>
                </c:pt>
                <c:pt idx="202">
                  <c:v>0.8</c:v>
                </c:pt>
                <c:pt idx="203">
                  <c:v>0.8</c:v>
                </c:pt>
                <c:pt idx="212">
                  <c:v>2</c:v>
                </c:pt>
                <c:pt idx="213">
                  <c:v>2</c:v>
                </c:pt>
                <c:pt idx="214">
                  <c:v>2</c:v>
                </c:pt>
                <c:pt idx="215">
                  <c:v>2</c:v>
                </c:pt>
                <c:pt idx="216">
                  <c:v>2</c:v>
                </c:pt>
                <c:pt idx="217">
                  <c:v>2</c:v>
                </c:pt>
                <c:pt idx="218">
                  <c:v>1.8</c:v>
                </c:pt>
                <c:pt idx="219">
                  <c:v>1.8</c:v>
                </c:pt>
                <c:pt idx="220">
                  <c:v>1.8</c:v>
                </c:pt>
                <c:pt idx="221">
                  <c:v>1.8</c:v>
                </c:pt>
                <c:pt idx="222">
                  <c:v>1.8</c:v>
                </c:pt>
                <c:pt idx="223">
                  <c:v>1.8</c:v>
                </c:pt>
                <c:pt idx="224">
                  <c:v>1.8</c:v>
                </c:pt>
                <c:pt idx="225">
                  <c:v>1.8</c:v>
                </c:pt>
                <c:pt idx="226">
                  <c:v>1.8</c:v>
                </c:pt>
                <c:pt idx="227">
                  <c:v>1.8</c:v>
                </c:pt>
                <c:pt idx="228">
                  <c:v>1.8</c:v>
                </c:pt>
                <c:pt idx="229">
                  <c:v>1.8</c:v>
                </c:pt>
                <c:pt idx="230">
                  <c:v>1.8</c:v>
                </c:pt>
                <c:pt idx="231">
                  <c:v>1.8</c:v>
                </c:pt>
                <c:pt idx="232">
                  <c:v>1.8</c:v>
                </c:pt>
                <c:pt idx="233">
                  <c:v>1.6</c:v>
                </c:pt>
                <c:pt idx="234">
                  <c:v>1.4</c:v>
                </c:pt>
                <c:pt idx="235">
                  <c:v>1.2</c:v>
                </c:pt>
                <c:pt idx="236">
                  <c:v>1.2</c:v>
                </c:pt>
                <c:pt idx="237">
                  <c:v>1.2</c:v>
                </c:pt>
                <c:pt idx="238">
                  <c:v>1.2</c:v>
                </c:pt>
                <c:pt idx="239">
                  <c:v>1.2</c:v>
                </c:pt>
                <c:pt idx="240">
                  <c:v>1.2</c:v>
                </c:pt>
                <c:pt idx="241">
                  <c:v>1.2</c:v>
                </c:pt>
                <c:pt idx="242">
                  <c:v>1.2</c:v>
                </c:pt>
                <c:pt idx="243">
                  <c:v>1.2</c:v>
                </c:pt>
                <c:pt idx="244">
                  <c:v>1.2</c:v>
                </c:pt>
                <c:pt idx="245">
                  <c:v>1.2</c:v>
                </c:pt>
                <c:pt idx="246">
                  <c:v>1.2</c:v>
                </c:pt>
                <c:pt idx="247">
                  <c:v>1.2</c:v>
                </c:pt>
                <c:pt idx="248">
                  <c:v>1.2</c:v>
                </c:pt>
                <c:pt idx="249">
                  <c:v>1.2</c:v>
                </c:pt>
                <c:pt idx="250">
                  <c:v>1.2</c:v>
                </c:pt>
                <c:pt idx="251">
                  <c:v>1.2</c:v>
                </c:pt>
                <c:pt idx="252">
                  <c:v>1.2</c:v>
                </c:pt>
                <c:pt idx="253">
                  <c:v>1.2</c:v>
                </c:pt>
                <c:pt idx="254">
                  <c:v>1.2</c:v>
                </c:pt>
                <c:pt idx="255">
                  <c:v>1.2</c:v>
                </c:pt>
                <c:pt idx="256">
                  <c:v>1.2</c:v>
                </c:pt>
                <c:pt idx="257">
                  <c:v>1.2</c:v>
                </c:pt>
                <c:pt idx="258">
                  <c:v>1</c:v>
                </c:pt>
                <c:pt idx="259">
                  <c:v>1</c:v>
                </c:pt>
                <c:pt idx="260">
                  <c:v>1</c:v>
                </c:pt>
                <c:pt idx="261">
                  <c:v>0.8</c:v>
                </c:pt>
                <c:pt idx="262">
                  <c:v>0.8</c:v>
                </c:pt>
                <c:pt idx="263">
                  <c:v>0.8</c:v>
                </c:pt>
              </c:numCache>
            </c:numRef>
          </c:val>
          <c:smooth val="0"/>
          <c:extLst>
            <c:ext xmlns:c16="http://schemas.microsoft.com/office/drawing/2014/chart" uri="{C3380CC4-5D6E-409C-BE32-E72D297353CC}">
              <c16:uniqueId val="{0000000D-21CD-41CF-B09D-14DD8C21BAFD}"/>
            </c:ext>
          </c:extLst>
        </c:ser>
        <c:ser>
          <c:idx val="24"/>
          <c:order val="24"/>
          <c:tx>
            <c:strRef>
              <c:f>'TS SEPT 2013'!$U$2</c:f>
              <c:strCache>
                <c:ptCount val="1"/>
                <c:pt idx="0">
                  <c:v>9/28/2022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2013'!$U$3:$U$1442</c:f>
              <c:numCache>
                <c:formatCode>General</c:formatCode>
                <c:ptCount val="1440"/>
              </c:numCache>
            </c:numRef>
          </c:val>
          <c:smooth val="0"/>
          <c:extLst>
            <c:ext xmlns:c16="http://schemas.microsoft.com/office/drawing/2014/chart" uri="{C3380CC4-5D6E-409C-BE32-E72D297353CC}">
              <c16:uniqueId val="{0000000E-21CD-41CF-B09D-14DD8C21BAFD}"/>
            </c:ext>
          </c:extLst>
        </c:ser>
        <c:ser>
          <c:idx val="25"/>
          <c:order val="25"/>
          <c:tx>
            <c:strRef>
              <c:f>'TS SEPT 2013'!$V$2</c:f>
              <c:strCache>
                <c:ptCount val="1"/>
                <c:pt idx="0">
                  <c:v>9/29/2022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2013'!$V$3:$V$1442</c:f>
              <c:numCache>
                <c:formatCode>General</c:formatCode>
                <c:ptCount val="1440"/>
              </c:numCache>
            </c:numRef>
          </c:val>
          <c:smooth val="0"/>
          <c:extLst>
            <c:ext xmlns:c16="http://schemas.microsoft.com/office/drawing/2014/chart" uri="{C3380CC4-5D6E-409C-BE32-E72D297353CC}">
              <c16:uniqueId val="{0000000F-21CD-41CF-B09D-14DD8C21BAFD}"/>
            </c:ext>
          </c:extLst>
        </c:ser>
        <c:ser>
          <c:idx val="26"/>
          <c:order val="26"/>
          <c:tx>
            <c:strRef>
              <c:f>'TS SEPT 2013'!$W$2</c:f>
              <c:strCache>
                <c:ptCount val="1"/>
                <c:pt idx="0">
                  <c:v>9/30/2022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2013'!$W$3:$W$1442</c:f>
              <c:numCache>
                <c:formatCode>General</c:formatCode>
                <c:ptCount val="1440"/>
              </c:numCache>
            </c:numRef>
          </c:val>
          <c:smooth val="0"/>
          <c:extLst>
            <c:ext xmlns:c16="http://schemas.microsoft.com/office/drawing/2014/chart" uri="{C3380CC4-5D6E-409C-BE32-E72D297353CC}">
              <c16:uniqueId val="{00000010-21CD-41CF-B09D-14DD8C21BAFD}"/>
            </c:ext>
          </c:extLst>
        </c:ser>
        <c:ser>
          <c:idx val="0"/>
          <c:order val="0"/>
          <c:tx>
            <c:strRef>
              <c:f>'TS SEPT 2013'!$G$2</c:f>
              <c:strCache>
                <c:ptCount val="1"/>
                <c:pt idx="0">
                  <c:v>9/1/2022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2013'!$G$3:$G$1442</c:f>
              <c:numCache>
                <c:formatCode>General</c:formatCode>
                <c:ptCount val="1440"/>
                <c:pt idx="826">
                  <c:v>21.6</c:v>
                </c:pt>
                <c:pt idx="827">
                  <c:v>8.8000000000000007</c:v>
                </c:pt>
                <c:pt idx="828">
                  <c:v>8.8000000000000007</c:v>
                </c:pt>
                <c:pt idx="829">
                  <c:v>6.4</c:v>
                </c:pt>
                <c:pt idx="830">
                  <c:v>6.4</c:v>
                </c:pt>
                <c:pt idx="831">
                  <c:v>5.8</c:v>
                </c:pt>
                <c:pt idx="832">
                  <c:v>4.4000000000000004</c:v>
                </c:pt>
                <c:pt idx="833">
                  <c:v>3.2</c:v>
                </c:pt>
                <c:pt idx="834">
                  <c:v>2.6</c:v>
                </c:pt>
                <c:pt idx="835">
                  <c:v>2</c:v>
                </c:pt>
                <c:pt idx="836">
                  <c:v>1.8</c:v>
                </c:pt>
                <c:pt idx="837">
                  <c:v>1.6</c:v>
                </c:pt>
                <c:pt idx="838">
                  <c:v>1.4</c:v>
                </c:pt>
                <c:pt idx="839">
                  <c:v>1.2</c:v>
                </c:pt>
                <c:pt idx="840">
                  <c:v>1.2</c:v>
                </c:pt>
                <c:pt idx="841">
                  <c:v>1</c:v>
                </c:pt>
                <c:pt idx="842">
                  <c:v>1</c:v>
                </c:pt>
                <c:pt idx="843">
                  <c:v>0.8</c:v>
                </c:pt>
                <c:pt idx="844">
                  <c:v>0.8</c:v>
                </c:pt>
                <c:pt idx="845">
                  <c:v>0.8</c:v>
                </c:pt>
                <c:pt idx="846">
                  <c:v>0.8</c:v>
                </c:pt>
                <c:pt idx="872">
                  <c:v>8.8000000000000007</c:v>
                </c:pt>
                <c:pt idx="873">
                  <c:v>8.8000000000000007</c:v>
                </c:pt>
                <c:pt idx="874">
                  <c:v>24.4</c:v>
                </c:pt>
                <c:pt idx="875">
                  <c:v>22.8</c:v>
                </c:pt>
                <c:pt idx="876">
                  <c:v>14</c:v>
                </c:pt>
                <c:pt idx="877">
                  <c:v>7.2</c:v>
                </c:pt>
                <c:pt idx="878">
                  <c:v>7.2</c:v>
                </c:pt>
                <c:pt idx="879">
                  <c:v>5.2</c:v>
                </c:pt>
                <c:pt idx="880">
                  <c:v>5.2</c:v>
                </c:pt>
                <c:pt idx="881">
                  <c:v>3.6</c:v>
                </c:pt>
                <c:pt idx="882">
                  <c:v>2.8</c:v>
                </c:pt>
                <c:pt idx="883">
                  <c:v>2.2000000000000002</c:v>
                </c:pt>
                <c:pt idx="884">
                  <c:v>1.8</c:v>
                </c:pt>
                <c:pt idx="885">
                  <c:v>1.6</c:v>
                </c:pt>
                <c:pt idx="886">
                  <c:v>1.4</c:v>
                </c:pt>
                <c:pt idx="887">
                  <c:v>1.2</c:v>
                </c:pt>
                <c:pt idx="888">
                  <c:v>1.2</c:v>
                </c:pt>
                <c:pt idx="889">
                  <c:v>1</c:v>
                </c:pt>
                <c:pt idx="890">
                  <c:v>1</c:v>
                </c:pt>
                <c:pt idx="891">
                  <c:v>0.8</c:v>
                </c:pt>
                <c:pt idx="892">
                  <c:v>0.8</c:v>
                </c:pt>
                <c:pt idx="893">
                  <c:v>0.8</c:v>
                </c:pt>
                <c:pt idx="894">
                  <c:v>0.8</c:v>
                </c:pt>
                <c:pt idx="984">
                  <c:v>1.4</c:v>
                </c:pt>
                <c:pt idx="985">
                  <c:v>1.4</c:v>
                </c:pt>
                <c:pt idx="986">
                  <c:v>1.4</c:v>
                </c:pt>
                <c:pt idx="987">
                  <c:v>1.4</c:v>
                </c:pt>
                <c:pt idx="988">
                  <c:v>1.4</c:v>
                </c:pt>
                <c:pt idx="989">
                  <c:v>1.4</c:v>
                </c:pt>
                <c:pt idx="990">
                  <c:v>1.4</c:v>
                </c:pt>
                <c:pt idx="991">
                  <c:v>1.4</c:v>
                </c:pt>
                <c:pt idx="992">
                  <c:v>1.6</c:v>
                </c:pt>
                <c:pt idx="993">
                  <c:v>1.6</c:v>
                </c:pt>
                <c:pt idx="994">
                  <c:v>1.6</c:v>
                </c:pt>
                <c:pt idx="995">
                  <c:v>1.6</c:v>
                </c:pt>
                <c:pt idx="996">
                  <c:v>1.6</c:v>
                </c:pt>
                <c:pt idx="997">
                  <c:v>1.6</c:v>
                </c:pt>
                <c:pt idx="998">
                  <c:v>1.6</c:v>
                </c:pt>
                <c:pt idx="999">
                  <c:v>1.6</c:v>
                </c:pt>
                <c:pt idx="1000">
                  <c:v>1.4</c:v>
                </c:pt>
                <c:pt idx="1001">
                  <c:v>1.2</c:v>
                </c:pt>
                <c:pt idx="1002">
                  <c:v>1.2</c:v>
                </c:pt>
                <c:pt idx="1003">
                  <c:v>1</c:v>
                </c:pt>
                <c:pt idx="1004">
                  <c:v>1</c:v>
                </c:pt>
                <c:pt idx="1005">
                  <c:v>0.8</c:v>
                </c:pt>
                <c:pt idx="1006">
                  <c:v>0.8</c:v>
                </c:pt>
                <c:pt idx="1007">
                  <c:v>0.8</c:v>
                </c:pt>
                <c:pt idx="1008">
                  <c:v>0.8</c:v>
                </c:pt>
                <c:pt idx="1009">
                  <c:v>0.8</c:v>
                </c:pt>
                <c:pt idx="1010">
                  <c:v>0.8</c:v>
                </c:pt>
                <c:pt idx="1011">
                  <c:v>0.8</c:v>
                </c:pt>
                <c:pt idx="1012">
                  <c:v>0.8</c:v>
                </c:pt>
                <c:pt idx="1013">
                  <c:v>0.8</c:v>
                </c:pt>
                <c:pt idx="1014">
                  <c:v>0.8</c:v>
                </c:pt>
                <c:pt idx="1015">
                  <c:v>0.8</c:v>
                </c:pt>
                <c:pt idx="1016">
                  <c:v>0.8</c:v>
                </c:pt>
                <c:pt idx="1017">
                  <c:v>0.8</c:v>
                </c:pt>
                <c:pt idx="1018">
                  <c:v>0.8</c:v>
                </c:pt>
                <c:pt idx="1019">
                  <c:v>0.8</c:v>
                </c:pt>
                <c:pt idx="1020">
                  <c:v>0.8</c:v>
                </c:pt>
                <c:pt idx="1021">
                  <c:v>0.8</c:v>
                </c:pt>
                <c:pt idx="1022">
                  <c:v>0.8</c:v>
                </c:pt>
                <c:pt idx="1023">
                  <c:v>0.8</c:v>
                </c:pt>
                <c:pt idx="1024">
                  <c:v>0.8</c:v>
                </c:pt>
                <c:pt idx="1025">
                  <c:v>0.8</c:v>
                </c:pt>
                <c:pt idx="1026">
                  <c:v>0.8</c:v>
                </c:pt>
                <c:pt idx="1027">
                  <c:v>0.8</c:v>
                </c:pt>
                <c:pt idx="1028">
                  <c:v>1.6</c:v>
                </c:pt>
                <c:pt idx="1029">
                  <c:v>1.6</c:v>
                </c:pt>
                <c:pt idx="1030">
                  <c:v>1.6</c:v>
                </c:pt>
                <c:pt idx="1031">
                  <c:v>1.6</c:v>
                </c:pt>
                <c:pt idx="1032">
                  <c:v>1.6</c:v>
                </c:pt>
                <c:pt idx="1033">
                  <c:v>1.6</c:v>
                </c:pt>
                <c:pt idx="1034">
                  <c:v>2.2000000000000002</c:v>
                </c:pt>
                <c:pt idx="1035">
                  <c:v>2.2000000000000002</c:v>
                </c:pt>
                <c:pt idx="1036">
                  <c:v>2.2000000000000002</c:v>
                </c:pt>
                <c:pt idx="1037">
                  <c:v>2.2000000000000002</c:v>
                </c:pt>
                <c:pt idx="1038">
                  <c:v>2.2000000000000002</c:v>
                </c:pt>
                <c:pt idx="1039">
                  <c:v>2.6</c:v>
                </c:pt>
                <c:pt idx="1040">
                  <c:v>2.6</c:v>
                </c:pt>
                <c:pt idx="1041">
                  <c:v>2.6</c:v>
                </c:pt>
                <c:pt idx="1042">
                  <c:v>2.6</c:v>
                </c:pt>
                <c:pt idx="1043">
                  <c:v>2.4</c:v>
                </c:pt>
                <c:pt idx="1044">
                  <c:v>2</c:v>
                </c:pt>
                <c:pt idx="1045">
                  <c:v>2</c:v>
                </c:pt>
                <c:pt idx="1046">
                  <c:v>2</c:v>
                </c:pt>
                <c:pt idx="1047">
                  <c:v>2</c:v>
                </c:pt>
                <c:pt idx="1048">
                  <c:v>2</c:v>
                </c:pt>
                <c:pt idx="1049">
                  <c:v>2</c:v>
                </c:pt>
                <c:pt idx="1050">
                  <c:v>2</c:v>
                </c:pt>
                <c:pt idx="1051">
                  <c:v>1.8</c:v>
                </c:pt>
                <c:pt idx="1052">
                  <c:v>1.8</c:v>
                </c:pt>
                <c:pt idx="1053">
                  <c:v>1.8</c:v>
                </c:pt>
                <c:pt idx="1054">
                  <c:v>1.8</c:v>
                </c:pt>
                <c:pt idx="1055">
                  <c:v>1.8</c:v>
                </c:pt>
                <c:pt idx="1056">
                  <c:v>1.8</c:v>
                </c:pt>
                <c:pt idx="1057">
                  <c:v>1.8</c:v>
                </c:pt>
                <c:pt idx="1058">
                  <c:v>1.8</c:v>
                </c:pt>
                <c:pt idx="1059">
                  <c:v>1.6</c:v>
                </c:pt>
                <c:pt idx="1060">
                  <c:v>1.6</c:v>
                </c:pt>
                <c:pt idx="1061">
                  <c:v>1.6</c:v>
                </c:pt>
                <c:pt idx="1062">
                  <c:v>1.6</c:v>
                </c:pt>
                <c:pt idx="1063">
                  <c:v>1.6</c:v>
                </c:pt>
                <c:pt idx="1064">
                  <c:v>1.6</c:v>
                </c:pt>
                <c:pt idx="1065">
                  <c:v>1.6</c:v>
                </c:pt>
                <c:pt idx="1066">
                  <c:v>1.6</c:v>
                </c:pt>
                <c:pt idx="1067">
                  <c:v>1.6</c:v>
                </c:pt>
                <c:pt idx="1068">
                  <c:v>1.4</c:v>
                </c:pt>
                <c:pt idx="1069">
                  <c:v>1.2</c:v>
                </c:pt>
                <c:pt idx="1070">
                  <c:v>1.2</c:v>
                </c:pt>
                <c:pt idx="1071">
                  <c:v>1</c:v>
                </c:pt>
                <c:pt idx="1072">
                  <c:v>1</c:v>
                </c:pt>
                <c:pt idx="1073">
                  <c:v>0.8</c:v>
                </c:pt>
                <c:pt idx="1074">
                  <c:v>0.8</c:v>
                </c:pt>
                <c:pt idx="1075">
                  <c:v>0.8</c:v>
                </c:pt>
                <c:pt idx="1076">
                  <c:v>0.8</c:v>
                </c:pt>
              </c:numCache>
            </c:numRef>
          </c:val>
          <c:smooth val="0"/>
          <c:extLst>
            <c:ext xmlns:c16="http://schemas.microsoft.com/office/drawing/2014/chart" uri="{C3380CC4-5D6E-409C-BE32-E72D297353CC}">
              <c16:uniqueId val="{00000011-21CD-41CF-B09D-14DD8C21BAFD}"/>
            </c:ext>
          </c:extLst>
        </c:ser>
        <c:ser>
          <c:idx val="1"/>
          <c:order val="1"/>
          <c:tx>
            <c:strRef>
              <c:f>'TS SEPT 2013'!$H$2</c:f>
              <c:strCache>
                <c:ptCount val="1"/>
                <c:pt idx="0">
                  <c:v>9/7/2022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2013'!$H$3:$H$1442</c:f>
              <c:numCache>
                <c:formatCode>General</c:formatCode>
                <c:ptCount val="1440"/>
                <c:pt idx="1136">
                  <c:v>0.8</c:v>
                </c:pt>
                <c:pt idx="1137">
                  <c:v>0.8</c:v>
                </c:pt>
                <c:pt idx="1138">
                  <c:v>0.8</c:v>
                </c:pt>
                <c:pt idx="1139">
                  <c:v>0.8</c:v>
                </c:pt>
                <c:pt idx="1140">
                  <c:v>0.8</c:v>
                </c:pt>
                <c:pt idx="1141">
                  <c:v>0.8</c:v>
                </c:pt>
                <c:pt idx="1142">
                  <c:v>0.8</c:v>
                </c:pt>
                <c:pt idx="1143">
                  <c:v>0.8</c:v>
                </c:pt>
                <c:pt idx="1144">
                  <c:v>1.6</c:v>
                </c:pt>
                <c:pt idx="1145">
                  <c:v>1.6</c:v>
                </c:pt>
                <c:pt idx="1146">
                  <c:v>1.6</c:v>
                </c:pt>
                <c:pt idx="1147">
                  <c:v>1.6</c:v>
                </c:pt>
                <c:pt idx="1148">
                  <c:v>1.6</c:v>
                </c:pt>
                <c:pt idx="1149">
                  <c:v>1.6</c:v>
                </c:pt>
                <c:pt idx="1150">
                  <c:v>1.6</c:v>
                </c:pt>
                <c:pt idx="1151">
                  <c:v>1.6</c:v>
                </c:pt>
                <c:pt idx="1152">
                  <c:v>1.4</c:v>
                </c:pt>
                <c:pt idx="1153">
                  <c:v>1.4</c:v>
                </c:pt>
                <c:pt idx="1154">
                  <c:v>1.4</c:v>
                </c:pt>
                <c:pt idx="1155">
                  <c:v>1.4</c:v>
                </c:pt>
                <c:pt idx="1156">
                  <c:v>1.4</c:v>
                </c:pt>
                <c:pt idx="1157">
                  <c:v>1.4</c:v>
                </c:pt>
                <c:pt idx="1158">
                  <c:v>1.4</c:v>
                </c:pt>
                <c:pt idx="1159">
                  <c:v>1.4</c:v>
                </c:pt>
                <c:pt idx="1160">
                  <c:v>1.8</c:v>
                </c:pt>
                <c:pt idx="1161">
                  <c:v>1.8</c:v>
                </c:pt>
                <c:pt idx="1162">
                  <c:v>1.8</c:v>
                </c:pt>
                <c:pt idx="1163">
                  <c:v>1.8</c:v>
                </c:pt>
                <c:pt idx="1164">
                  <c:v>1.8</c:v>
                </c:pt>
                <c:pt idx="1165">
                  <c:v>1.8</c:v>
                </c:pt>
                <c:pt idx="1166">
                  <c:v>1.8</c:v>
                </c:pt>
                <c:pt idx="1167">
                  <c:v>1.6</c:v>
                </c:pt>
                <c:pt idx="1168">
                  <c:v>1.4</c:v>
                </c:pt>
                <c:pt idx="1169">
                  <c:v>1.4</c:v>
                </c:pt>
                <c:pt idx="1170">
                  <c:v>1.4</c:v>
                </c:pt>
                <c:pt idx="1171">
                  <c:v>1.4</c:v>
                </c:pt>
                <c:pt idx="1172">
                  <c:v>1.4</c:v>
                </c:pt>
                <c:pt idx="1173">
                  <c:v>1.4</c:v>
                </c:pt>
                <c:pt idx="1174">
                  <c:v>2.4</c:v>
                </c:pt>
                <c:pt idx="1175">
                  <c:v>2.4</c:v>
                </c:pt>
                <c:pt idx="1176">
                  <c:v>2.4</c:v>
                </c:pt>
                <c:pt idx="1177">
                  <c:v>2.4</c:v>
                </c:pt>
                <c:pt idx="1178">
                  <c:v>2.4</c:v>
                </c:pt>
                <c:pt idx="1179">
                  <c:v>2</c:v>
                </c:pt>
                <c:pt idx="1180">
                  <c:v>1.8</c:v>
                </c:pt>
                <c:pt idx="1181">
                  <c:v>1.8</c:v>
                </c:pt>
                <c:pt idx="1182">
                  <c:v>1.6</c:v>
                </c:pt>
                <c:pt idx="1183">
                  <c:v>1.6</c:v>
                </c:pt>
                <c:pt idx="1184">
                  <c:v>1.6</c:v>
                </c:pt>
                <c:pt idx="1185">
                  <c:v>1.6</c:v>
                </c:pt>
                <c:pt idx="1186">
                  <c:v>1.6</c:v>
                </c:pt>
                <c:pt idx="1187">
                  <c:v>1.6</c:v>
                </c:pt>
                <c:pt idx="1188">
                  <c:v>1.6</c:v>
                </c:pt>
                <c:pt idx="1189">
                  <c:v>1.4</c:v>
                </c:pt>
                <c:pt idx="1190">
                  <c:v>1.2</c:v>
                </c:pt>
                <c:pt idx="1191">
                  <c:v>1.2</c:v>
                </c:pt>
                <c:pt idx="1192">
                  <c:v>1</c:v>
                </c:pt>
                <c:pt idx="1193">
                  <c:v>1</c:v>
                </c:pt>
                <c:pt idx="1194">
                  <c:v>1</c:v>
                </c:pt>
                <c:pt idx="1195">
                  <c:v>1</c:v>
                </c:pt>
                <c:pt idx="1196">
                  <c:v>1</c:v>
                </c:pt>
                <c:pt idx="1197">
                  <c:v>1</c:v>
                </c:pt>
                <c:pt idx="1198">
                  <c:v>1</c:v>
                </c:pt>
                <c:pt idx="1199">
                  <c:v>1</c:v>
                </c:pt>
                <c:pt idx="1200">
                  <c:v>1</c:v>
                </c:pt>
                <c:pt idx="1201">
                  <c:v>1</c:v>
                </c:pt>
                <c:pt idx="1202">
                  <c:v>1</c:v>
                </c:pt>
                <c:pt idx="1203">
                  <c:v>1</c:v>
                </c:pt>
                <c:pt idx="1204">
                  <c:v>1</c:v>
                </c:pt>
                <c:pt idx="1205">
                  <c:v>1</c:v>
                </c:pt>
                <c:pt idx="1206">
                  <c:v>0.8</c:v>
                </c:pt>
                <c:pt idx="1207">
                  <c:v>0.8</c:v>
                </c:pt>
                <c:pt idx="1208">
                  <c:v>0.8</c:v>
                </c:pt>
                <c:pt idx="1209">
                  <c:v>0.8</c:v>
                </c:pt>
                <c:pt idx="1283">
                  <c:v>0.8</c:v>
                </c:pt>
                <c:pt idx="1284">
                  <c:v>0.8</c:v>
                </c:pt>
                <c:pt idx="1285">
                  <c:v>0.8</c:v>
                </c:pt>
                <c:pt idx="1286">
                  <c:v>0.8</c:v>
                </c:pt>
                <c:pt idx="1287">
                  <c:v>0.8</c:v>
                </c:pt>
                <c:pt idx="1288">
                  <c:v>0.8</c:v>
                </c:pt>
                <c:pt idx="1289">
                  <c:v>0.8</c:v>
                </c:pt>
                <c:pt idx="1290">
                  <c:v>0.8</c:v>
                </c:pt>
                <c:pt idx="1291">
                  <c:v>0.8</c:v>
                </c:pt>
                <c:pt idx="1292">
                  <c:v>0.8</c:v>
                </c:pt>
                <c:pt idx="1293">
                  <c:v>0.8</c:v>
                </c:pt>
                <c:pt idx="1294">
                  <c:v>0.8</c:v>
                </c:pt>
                <c:pt idx="1295">
                  <c:v>0.8</c:v>
                </c:pt>
                <c:pt idx="1296">
                  <c:v>0.8</c:v>
                </c:pt>
                <c:pt idx="1297">
                  <c:v>0.8</c:v>
                </c:pt>
                <c:pt idx="1298">
                  <c:v>0.8</c:v>
                </c:pt>
                <c:pt idx="1299">
                  <c:v>0.8</c:v>
                </c:pt>
              </c:numCache>
            </c:numRef>
          </c:val>
          <c:smooth val="0"/>
          <c:extLst>
            <c:ext xmlns:c16="http://schemas.microsoft.com/office/drawing/2014/chart" uri="{C3380CC4-5D6E-409C-BE32-E72D297353CC}">
              <c16:uniqueId val="{00000012-21CD-41CF-B09D-14DD8C21BAFD}"/>
            </c:ext>
          </c:extLst>
        </c:ser>
        <c:ser>
          <c:idx val="2"/>
          <c:order val="2"/>
          <c:tx>
            <c:strRef>
              <c:f>'TS SEPT 2013'!$I$2</c:f>
              <c:strCache>
                <c:ptCount val="1"/>
                <c:pt idx="0">
                  <c:v>9/8/2022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2013'!$I$3:$I$1442</c:f>
              <c:numCache>
                <c:formatCode>General</c:formatCode>
                <c:ptCount val="1440"/>
                <c:pt idx="1108">
                  <c:v>0.8</c:v>
                </c:pt>
                <c:pt idx="1109">
                  <c:v>0.8</c:v>
                </c:pt>
                <c:pt idx="1110">
                  <c:v>0.8</c:v>
                </c:pt>
                <c:pt idx="1111">
                  <c:v>0.8</c:v>
                </c:pt>
                <c:pt idx="1112">
                  <c:v>0.8</c:v>
                </c:pt>
                <c:pt idx="1113">
                  <c:v>0.8</c:v>
                </c:pt>
                <c:pt idx="1114">
                  <c:v>0.8</c:v>
                </c:pt>
                <c:pt idx="1115">
                  <c:v>0.8</c:v>
                </c:pt>
                <c:pt idx="1116">
                  <c:v>0.8</c:v>
                </c:pt>
                <c:pt idx="1117">
                  <c:v>0.8</c:v>
                </c:pt>
                <c:pt idx="1118">
                  <c:v>0.8</c:v>
                </c:pt>
                <c:pt idx="1119">
                  <c:v>0.8</c:v>
                </c:pt>
                <c:pt idx="1120">
                  <c:v>0.8</c:v>
                </c:pt>
                <c:pt idx="1121">
                  <c:v>0.8</c:v>
                </c:pt>
                <c:pt idx="1122">
                  <c:v>0.8</c:v>
                </c:pt>
                <c:pt idx="1123">
                  <c:v>0.8</c:v>
                </c:pt>
                <c:pt idx="1124">
                  <c:v>0.8</c:v>
                </c:pt>
                <c:pt idx="1125">
                  <c:v>0.8</c:v>
                </c:pt>
                <c:pt idx="1126">
                  <c:v>0.8</c:v>
                </c:pt>
                <c:pt idx="1127">
                  <c:v>0.8</c:v>
                </c:pt>
                <c:pt idx="1128">
                  <c:v>0.8</c:v>
                </c:pt>
                <c:pt idx="1129">
                  <c:v>0.8</c:v>
                </c:pt>
                <c:pt idx="1130">
                  <c:v>0.8</c:v>
                </c:pt>
                <c:pt idx="1131">
                  <c:v>0.8</c:v>
                </c:pt>
                <c:pt idx="1132">
                  <c:v>0.8</c:v>
                </c:pt>
                <c:pt idx="1133">
                  <c:v>0.8</c:v>
                </c:pt>
                <c:pt idx="1134">
                  <c:v>0.8</c:v>
                </c:pt>
                <c:pt idx="1135">
                  <c:v>0.8</c:v>
                </c:pt>
                <c:pt idx="1136">
                  <c:v>0.8</c:v>
                </c:pt>
                <c:pt idx="1137">
                  <c:v>0.8</c:v>
                </c:pt>
                <c:pt idx="1138">
                  <c:v>0.8</c:v>
                </c:pt>
                <c:pt idx="1139">
                  <c:v>0.8</c:v>
                </c:pt>
                <c:pt idx="1140">
                  <c:v>0.8</c:v>
                </c:pt>
                <c:pt idx="1168">
                  <c:v>1</c:v>
                </c:pt>
                <c:pt idx="1169">
                  <c:v>1</c:v>
                </c:pt>
                <c:pt idx="1170">
                  <c:v>1</c:v>
                </c:pt>
                <c:pt idx="1171">
                  <c:v>1</c:v>
                </c:pt>
                <c:pt idx="1172">
                  <c:v>1</c:v>
                </c:pt>
                <c:pt idx="1173">
                  <c:v>1</c:v>
                </c:pt>
                <c:pt idx="1174">
                  <c:v>1</c:v>
                </c:pt>
                <c:pt idx="1175">
                  <c:v>1</c:v>
                </c:pt>
                <c:pt idx="1176">
                  <c:v>1</c:v>
                </c:pt>
                <c:pt idx="1177">
                  <c:v>1</c:v>
                </c:pt>
                <c:pt idx="1178">
                  <c:v>1</c:v>
                </c:pt>
                <c:pt idx="1179">
                  <c:v>1</c:v>
                </c:pt>
                <c:pt idx="1180">
                  <c:v>1</c:v>
                </c:pt>
                <c:pt idx="1181">
                  <c:v>0.8</c:v>
                </c:pt>
                <c:pt idx="1182">
                  <c:v>0.8</c:v>
                </c:pt>
                <c:pt idx="1183">
                  <c:v>0.8</c:v>
                </c:pt>
                <c:pt idx="1184">
                  <c:v>0.8</c:v>
                </c:pt>
              </c:numCache>
            </c:numRef>
          </c:val>
          <c:smooth val="0"/>
          <c:extLst>
            <c:ext xmlns:c16="http://schemas.microsoft.com/office/drawing/2014/chart" uri="{C3380CC4-5D6E-409C-BE32-E72D297353CC}">
              <c16:uniqueId val="{00000013-21CD-41CF-B09D-14DD8C21BAFD}"/>
            </c:ext>
          </c:extLst>
        </c:ser>
        <c:ser>
          <c:idx val="3"/>
          <c:order val="3"/>
          <c:tx>
            <c:strRef>
              <c:f>'TS SEPT 2013'!$J$2</c:f>
              <c:strCache>
                <c:ptCount val="1"/>
                <c:pt idx="0">
                  <c:v>9/10/2022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2013'!$J$3:$J$1442</c:f>
              <c:numCache>
                <c:formatCode>General</c:formatCode>
                <c:ptCount val="1440"/>
                <c:pt idx="150">
                  <c:v>2.4</c:v>
                </c:pt>
                <c:pt idx="151">
                  <c:v>2.4</c:v>
                </c:pt>
                <c:pt idx="152">
                  <c:v>2.4</c:v>
                </c:pt>
                <c:pt idx="153">
                  <c:v>2.4</c:v>
                </c:pt>
                <c:pt idx="154">
                  <c:v>2.4</c:v>
                </c:pt>
                <c:pt idx="155">
                  <c:v>2</c:v>
                </c:pt>
                <c:pt idx="156">
                  <c:v>1.8</c:v>
                </c:pt>
                <c:pt idx="157">
                  <c:v>1.6</c:v>
                </c:pt>
                <c:pt idx="158">
                  <c:v>1.4</c:v>
                </c:pt>
                <c:pt idx="159">
                  <c:v>1.2</c:v>
                </c:pt>
                <c:pt idx="160">
                  <c:v>1.2</c:v>
                </c:pt>
                <c:pt idx="161">
                  <c:v>1</c:v>
                </c:pt>
                <c:pt idx="162">
                  <c:v>1</c:v>
                </c:pt>
                <c:pt idx="163">
                  <c:v>0.8</c:v>
                </c:pt>
                <c:pt idx="164">
                  <c:v>0.8</c:v>
                </c:pt>
                <c:pt idx="165">
                  <c:v>0.8</c:v>
                </c:pt>
                <c:pt idx="166">
                  <c:v>0.8</c:v>
                </c:pt>
              </c:numCache>
            </c:numRef>
          </c:val>
          <c:smooth val="0"/>
          <c:extLst>
            <c:ext xmlns:c16="http://schemas.microsoft.com/office/drawing/2014/chart" uri="{C3380CC4-5D6E-409C-BE32-E72D297353CC}">
              <c16:uniqueId val="{00000014-21CD-41CF-B09D-14DD8C21BAFD}"/>
            </c:ext>
          </c:extLst>
        </c:ser>
        <c:ser>
          <c:idx val="4"/>
          <c:order val="4"/>
          <c:tx>
            <c:strRef>
              <c:f>'TS SEPT 2013'!$K$2</c:f>
              <c:strCache>
                <c:ptCount val="1"/>
                <c:pt idx="0">
                  <c:v>9/12/2022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2013'!$K$3:$K$1442</c:f>
              <c:numCache>
                <c:formatCode>General</c:formatCode>
                <c:ptCount val="1440"/>
                <c:pt idx="1319">
                  <c:v>1.8</c:v>
                </c:pt>
                <c:pt idx="1320">
                  <c:v>1.8</c:v>
                </c:pt>
                <c:pt idx="1321">
                  <c:v>1.8</c:v>
                </c:pt>
                <c:pt idx="1322">
                  <c:v>1.8</c:v>
                </c:pt>
                <c:pt idx="1323">
                  <c:v>1.8</c:v>
                </c:pt>
                <c:pt idx="1324">
                  <c:v>1.8</c:v>
                </c:pt>
                <c:pt idx="1325">
                  <c:v>1.8</c:v>
                </c:pt>
                <c:pt idx="1326">
                  <c:v>1.6</c:v>
                </c:pt>
                <c:pt idx="1327">
                  <c:v>1.6</c:v>
                </c:pt>
                <c:pt idx="1328">
                  <c:v>1.4</c:v>
                </c:pt>
                <c:pt idx="1329">
                  <c:v>1.4</c:v>
                </c:pt>
                <c:pt idx="1330">
                  <c:v>1.4</c:v>
                </c:pt>
                <c:pt idx="1331">
                  <c:v>1.4</c:v>
                </c:pt>
                <c:pt idx="1332">
                  <c:v>1.4</c:v>
                </c:pt>
                <c:pt idx="1333">
                  <c:v>1.4</c:v>
                </c:pt>
                <c:pt idx="1334">
                  <c:v>1.4</c:v>
                </c:pt>
                <c:pt idx="1335">
                  <c:v>1.4</c:v>
                </c:pt>
                <c:pt idx="1336">
                  <c:v>1.4</c:v>
                </c:pt>
                <c:pt idx="1337">
                  <c:v>1.4</c:v>
                </c:pt>
                <c:pt idx="1338">
                  <c:v>1.4</c:v>
                </c:pt>
                <c:pt idx="1339">
                  <c:v>1.4</c:v>
                </c:pt>
                <c:pt idx="1340">
                  <c:v>1.4</c:v>
                </c:pt>
                <c:pt idx="1341">
                  <c:v>1.4</c:v>
                </c:pt>
                <c:pt idx="1342">
                  <c:v>1.4</c:v>
                </c:pt>
                <c:pt idx="1343">
                  <c:v>1.4</c:v>
                </c:pt>
                <c:pt idx="1344">
                  <c:v>1.6</c:v>
                </c:pt>
                <c:pt idx="1345">
                  <c:v>1.6</c:v>
                </c:pt>
                <c:pt idx="1346">
                  <c:v>1.6</c:v>
                </c:pt>
                <c:pt idx="1347">
                  <c:v>1.6</c:v>
                </c:pt>
                <c:pt idx="1348">
                  <c:v>1.6</c:v>
                </c:pt>
                <c:pt idx="1349">
                  <c:v>1.6</c:v>
                </c:pt>
                <c:pt idx="1350">
                  <c:v>2</c:v>
                </c:pt>
                <c:pt idx="1351">
                  <c:v>2</c:v>
                </c:pt>
                <c:pt idx="1352">
                  <c:v>2</c:v>
                </c:pt>
                <c:pt idx="1353">
                  <c:v>3.2</c:v>
                </c:pt>
                <c:pt idx="1354">
                  <c:v>3.2</c:v>
                </c:pt>
                <c:pt idx="1355">
                  <c:v>3.2</c:v>
                </c:pt>
                <c:pt idx="1356">
                  <c:v>3.2</c:v>
                </c:pt>
                <c:pt idx="1357">
                  <c:v>3</c:v>
                </c:pt>
                <c:pt idx="1358">
                  <c:v>3</c:v>
                </c:pt>
                <c:pt idx="1359">
                  <c:v>3</c:v>
                </c:pt>
                <c:pt idx="1360">
                  <c:v>3</c:v>
                </c:pt>
                <c:pt idx="1361">
                  <c:v>3</c:v>
                </c:pt>
                <c:pt idx="1362">
                  <c:v>2.4</c:v>
                </c:pt>
                <c:pt idx="1363">
                  <c:v>2</c:v>
                </c:pt>
                <c:pt idx="1364">
                  <c:v>1.8</c:v>
                </c:pt>
                <c:pt idx="1365">
                  <c:v>1.8</c:v>
                </c:pt>
                <c:pt idx="1366">
                  <c:v>1.8</c:v>
                </c:pt>
                <c:pt idx="1367">
                  <c:v>1.8</c:v>
                </c:pt>
                <c:pt idx="1368">
                  <c:v>1.8</c:v>
                </c:pt>
                <c:pt idx="1369">
                  <c:v>1.8</c:v>
                </c:pt>
                <c:pt idx="1370">
                  <c:v>1.8</c:v>
                </c:pt>
                <c:pt idx="1371">
                  <c:v>1.6</c:v>
                </c:pt>
                <c:pt idx="1372">
                  <c:v>1.4</c:v>
                </c:pt>
                <c:pt idx="1373">
                  <c:v>1.2</c:v>
                </c:pt>
                <c:pt idx="1374">
                  <c:v>1.2</c:v>
                </c:pt>
                <c:pt idx="1375">
                  <c:v>1</c:v>
                </c:pt>
                <c:pt idx="1376">
                  <c:v>1</c:v>
                </c:pt>
                <c:pt idx="1377">
                  <c:v>1</c:v>
                </c:pt>
                <c:pt idx="1378">
                  <c:v>0.8</c:v>
                </c:pt>
                <c:pt idx="1379">
                  <c:v>0.8</c:v>
                </c:pt>
                <c:pt idx="1380">
                  <c:v>0.8</c:v>
                </c:pt>
              </c:numCache>
            </c:numRef>
          </c:val>
          <c:smooth val="0"/>
          <c:extLst>
            <c:ext xmlns:c16="http://schemas.microsoft.com/office/drawing/2014/chart" uri="{C3380CC4-5D6E-409C-BE32-E72D297353CC}">
              <c16:uniqueId val="{00000015-21CD-41CF-B09D-14DD8C21BAFD}"/>
            </c:ext>
          </c:extLst>
        </c:ser>
        <c:ser>
          <c:idx val="5"/>
          <c:order val="5"/>
          <c:tx>
            <c:strRef>
              <c:f>'TS SEPT 2013'!$L$2</c:f>
              <c:strCache>
                <c:ptCount val="1"/>
                <c:pt idx="0">
                  <c:v>9/13/2022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2013'!$L$3:$L$1442</c:f>
              <c:numCache>
                <c:formatCode>General</c:formatCode>
                <c:ptCount val="1440"/>
                <c:pt idx="1178">
                  <c:v>2.8</c:v>
                </c:pt>
                <c:pt idx="1179">
                  <c:v>7.2</c:v>
                </c:pt>
                <c:pt idx="1180">
                  <c:v>7.2</c:v>
                </c:pt>
                <c:pt idx="1181">
                  <c:v>9</c:v>
                </c:pt>
                <c:pt idx="1182">
                  <c:v>6.8</c:v>
                </c:pt>
                <c:pt idx="1183">
                  <c:v>6.8</c:v>
                </c:pt>
                <c:pt idx="1184">
                  <c:v>6.8</c:v>
                </c:pt>
                <c:pt idx="1185">
                  <c:v>6.2</c:v>
                </c:pt>
                <c:pt idx="1186">
                  <c:v>5.6</c:v>
                </c:pt>
                <c:pt idx="1187">
                  <c:v>3.8</c:v>
                </c:pt>
                <c:pt idx="1188">
                  <c:v>3.8</c:v>
                </c:pt>
                <c:pt idx="1189">
                  <c:v>3.2</c:v>
                </c:pt>
                <c:pt idx="1190">
                  <c:v>3.2</c:v>
                </c:pt>
                <c:pt idx="1191">
                  <c:v>3.2</c:v>
                </c:pt>
                <c:pt idx="1192">
                  <c:v>2.8</c:v>
                </c:pt>
                <c:pt idx="1193">
                  <c:v>2.2000000000000002</c:v>
                </c:pt>
                <c:pt idx="1194">
                  <c:v>1.8</c:v>
                </c:pt>
                <c:pt idx="1195">
                  <c:v>1.8</c:v>
                </c:pt>
                <c:pt idx="1196">
                  <c:v>1.6</c:v>
                </c:pt>
                <c:pt idx="1197">
                  <c:v>1.6</c:v>
                </c:pt>
                <c:pt idx="1198">
                  <c:v>1.6</c:v>
                </c:pt>
                <c:pt idx="1199">
                  <c:v>1.6</c:v>
                </c:pt>
                <c:pt idx="1200">
                  <c:v>1.6</c:v>
                </c:pt>
                <c:pt idx="1201">
                  <c:v>1.6</c:v>
                </c:pt>
                <c:pt idx="1202">
                  <c:v>1.6</c:v>
                </c:pt>
                <c:pt idx="1203">
                  <c:v>1.4</c:v>
                </c:pt>
                <c:pt idx="1204">
                  <c:v>1.2</c:v>
                </c:pt>
                <c:pt idx="1205">
                  <c:v>1.2</c:v>
                </c:pt>
                <c:pt idx="1206">
                  <c:v>1.2</c:v>
                </c:pt>
                <c:pt idx="1207">
                  <c:v>1.2</c:v>
                </c:pt>
                <c:pt idx="1208">
                  <c:v>1.2</c:v>
                </c:pt>
                <c:pt idx="1209">
                  <c:v>1.2</c:v>
                </c:pt>
                <c:pt idx="1210">
                  <c:v>1.2</c:v>
                </c:pt>
                <c:pt idx="1211">
                  <c:v>1.2</c:v>
                </c:pt>
                <c:pt idx="1212">
                  <c:v>1.2</c:v>
                </c:pt>
                <c:pt idx="1213">
                  <c:v>1.2</c:v>
                </c:pt>
                <c:pt idx="1214">
                  <c:v>1.2</c:v>
                </c:pt>
                <c:pt idx="1215">
                  <c:v>1.2</c:v>
                </c:pt>
                <c:pt idx="1216">
                  <c:v>1</c:v>
                </c:pt>
                <c:pt idx="1217">
                  <c:v>1</c:v>
                </c:pt>
                <c:pt idx="1218">
                  <c:v>0.8</c:v>
                </c:pt>
                <c:pt idx="1219">
                  <c:v>0.8</c:v>
                </c:pt>
                <c:pt idx="1220">
                  <c:v>0.8</c:v>
                </c:pt>
                <c:pt idx="1221">
                  <c:v>0.8</c:v>
                </c:pt>
                <c:pt idx="1236">
                  <c:v>1</c:v>
                </c:pt>
                <c:pt idx="1237">
                  <c:v>1</c:v>
                </c:pt>
                <c:pt idx="1238">
                  <c:v>1</c:v>
                </c:pt>
                <c:pt idx="1239">
                  <c:v>1</c:v>
                </c:pt>
                <c:pt idx="1240">
                  <c:v>1</c:v>
                </c:pt>
                <c:pt idx="1241">
                  <c:v>1</c:v>
                </c:pt>
                <c:pt idx="1242">
                  <c:v>1</c:v>
                </c:pt>
                <c:pt idx="1243">
                  <c:v>1</c:v>
                </c:pt>
                <c:pt idx="1244">
                  <c:v>1</c:v>
                </c:pt>
                <c:pt idx="1245">
                  <c:v>1</c:v>
                </c:pt>
                <c:pt idx="1246">
                  <c:v>1</c:v>
                </c:pt>
                <c:pt idx="1247">
                  <c:v>1</c:v>
                </c:pt>
                <c:pt idx="1248">
                  <c:v>1</c:v>
                </c:pt>
                <c:pt idx="1249">
                  <c:v>1</c:v>
                </c:pt>
                <c:pt idx="1250">
                  <c:v>1</c:v>
                </c:pt>
                <c:pt idx="1251">
                  <c:v>1</c:v>
                </c:pt>
                <c:pt idx="1252">
                  <c:v>1</c:v>
                </c:pt>
                <c:pt idx="1253">
                  <c:v>1</c:v>
                </c:pt>
                <c:pt idx="1254">
                  <c:v>1</c:v>
                </c:pt>
                <c:pt idx="1255">
                  <c:v>1</c:v>
                </c:pt>
                <c:pt idx="1256">
                  <c:v>1</c:v>
                </c:pt>
                <c:pt idx="1257">
                  <c:v>1</c:v>
                </c:pt>
                <c:pt idx="1258">
                  <c:v>1</c:v>
                </c:pt>
                <c:pt idx="1259">
                  <c:v>1</c:v>
                </c:pt>
                <c:pt idx="1260">
                  <c:v>1</c:v>
                </c:pt>
                <c:pt idx="1261">
                  <c:v>1</c:v>
                </c:pt>
                <c:pt idx="1262">
                  <c:v>0.8</c:v>
                </c:pt>
                <c:pt idx="1263">
                  <c:v>0.8</c:v>
                </c:pt>
                <c:pt idx="1264">
                  <c:v>0.8</c:v>
                </c:pt>
                <c:pt idx="1400">
                  <c:v>14.8</c:v>
                </c:pt>
                <c:pt idx="1401">
                  <c:v>20.8</c:v>
                </c:pt>
                <c:pt idx="1402">
                  <c:v>31.8</c:v>
                </c:pt>
                <c:pt idx="1403">
                  <c:v>48.4</c:v>
                </c:pt>
                <c:pt idx="1404">
                  <c:v>49.8</c:v>
                </c:pt>
                <c:pt idx="1405">
                  <c:v>27.6</c:v>
                </c:pt>
                <c:pt idx="1406">
                  <c:v>27.2</c:v>
                </c:pt>
                <c:pt idx="1407">
                  <c:v>23.2</c:v>
                </c:pt>
                <c:pt idx="1408">
                  <c:v>23.2</c:v>
                </c:pt>
                <c:pt idx="1409">
                  <c:v>24.8</c:v>
                </c:pt>
                <c:pt idx="1410">
                  <c:v>21.6</c:v>
                </c:pt>
                <c:pt idx="1411">
                  <c:v>21.6</c:v>
                </c:pt>
                <c:pt idx="1412">
                  <c:v>17.600000000000001</c:v>
                </c:pt>
                <c:pt idx="1413">
                  <c:v>17.600000000000001</c:v>
                </c:pt>
                <c:pt idx="1414">
                  <c:v>23</c:v>
                </c:pt>
                <c:pt idx="1415">
                  <c:v>22</c:v>
                </c:pt>
                <c:pt idx="1416">
                  <c:v>14.6</c:v>
                </c:pt>
                <c:pt idx="1417">
                  <c:v>12.6</c:v>
                </c:pt>
                <c:pt idx="1418">
                  <c:v>8</c:v>
                </c:pt>
                <c:pt idx="1419">
                  <c:v>8</c:v>
                </c:pt>
                <c:pt idx="1420">
                  <c:v>8</c:v>
                </c:pt>
                <c:pt idx="1421">
                  <c:v>10.4</c:v>
                </c:pt>
                <c:pt idx="1422">
                  <c:v>11</c:v>
                </c:pt>
                <c:pt idx="1423">
                  <c:v>12</c:v>
                </c:pt>
                <c:pt idx="1424">
                  <c:v>12.4</c:v>
                </c:pt>
                <c:pt idx="1425">
                  <c:v>11.4</c:v>
                </c:pt>
                <c:pt idx="1426">
                  <c:v>11.4</c:v>
                </c:pt>
                <c:pt idx="1427">
                  <c:v>11.4</c:v>
                </c:pt>
                <c:pt idx="1428">
                  <c:v>11</c:v>
                </c:pt>
                <c:pt idx="1429">
                  <c:v>10.4</c:v>
                </c:pt>
                <c:pt idx="1430">
                  <c:v>12.2</c:v>
                </c:pt>
                <c:pt idx="1431">
                  <c:v>8.8000000000000007</c:v>
                </c:pt>
                <c:pt idx="1432">
                  <c:v>8.8000000000000007</c:v>
                </c:pt>
                <c:pt idx="1433">
                  <c:v>7</c:v>
                </c:pt>
                <c:pt idx="1434">
                  <c:v>7</c:v>
                </c:pt>
                <c:pt idx="1435">
                  <c:v>6</c:v>
                </c:pt>
                <c:pt idx="1436">
                  <c:v>6</c:v>
                </c:pt>
                <c:pt idx="1437">
                  <c:v>5.4</c:v>
                </c:pt>
                <c:pt idx="1438">
                  <c:v>5.4</c:v>
                </c:pt>
                <c:pt idx="1439">
                  <c:v>5.2</c:v>
                </c:pt>
              </c:numCache>
            </c:numRef>
          </c:val>
          <c:smooth val="0"/>
          <c:extLst>
            <c:ext xmlns:c16="http://schemas.microsoft.com/office/drawing/2014/chart" uri="{C3380CC4-5D6E-409C-BE32-E72D297353CC}">
              <c16:uniqueId val="{00000016-21CD-41CF-B09D-14DD8C21BAFD}"/>
            </c:ext>
          </c:extLst>
        </c:ser>
        <c:ser>
          <c:idx val="6"/>
          <c:order val="6"/>
          <c:tx>
            <c:strRef>
              <c:f>'TS SEPT 2013'!$M$2</c:f>
              <c:strCache>
                <c:ptCount val="1"/>
                <c:pt idx="0">
                  <c:v>9/14/2022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2013'!$M$3:$M$1442</c:f>
              <c:numCache>
                <c:formatCode>General</c:formatCode>
                <c:ptCount val="1440"/>
                <c:pt idx="0">
                  <c:v>5.2</c:v>
                </c:pt>
                <c:pt idx="1">
                  <c:v>5.2</c:v>
                </c:pt>
                <c:pt idx="2">
                  <c:v>4.5999999999999996</c:v>
                </c:pt>
                <c:pt idx="3">
                  <c:v>4.5999999999999996</c:v>
                </c:pt>
                <c:pt idx="4">
                  <c:v>4.5999999999999996</c:v>
                </c:pt>
                <c:pt idx="5">
                  <c:v>4</c:v>
                </c:pt>
                <c:pt idx="6">
                  <c:v>4</c:v>
                </c:pt>
                <c:pt idx="7">
                  <c:v>3.4</c:v>
                </c:pt>
                <c:pt idx="8">
                  <c:v>3.4</c:v>
                </c:pt>
                <c:pt idx="9">
                  <c:v>3</c:v>
                </c:pt>
                <c:pt idx="10">
                  <c:v>3</c:v>
                </c:pt>
                <c:pt idx="11">
                  <c:v>3.8</c:v>
                </c:pt>
                <c:pt idx="12">
                  <c:v>3.8</c:v>
                </c:pt>
                <c:pt idx="13">
                  <c:v>3.8</c:v>
                </c:pt>
                <c:pt idx="14">
                  <c:v>4.2</c:v>
                </c:pt>
                <c:pt idx="15">
                  <c:v>4.2</c:v>
                </c:pt>
                <c:pt idx="16">
                  <c:v>4.2</c:v>
                </c:pt>
                <c:pt idx="17">
                  <c:v>3.4</c:v>
                </c:pt>
                <c:pt idx="18">
                  <c:v>2.6</c:v>
                </c:pt>
                <c:pt idx="19">
                  <c:v>2.2000000000000002</c:v>
                </c:pt>
                <c:pt idx="20">
                  <c:v>2.2000000000000002</c:v>
                </c:pt>
                <c:pt idx="21">
                  <c:v>2.2000000000000002</c:v>
                </c:pt>
                <c:pt idx="22">
                  <c:v>2.2000000000000002</c:v>
                </c:pt>
                <c:pt idx="23">
                  <c:v>2.2000000000000002</c:v>
                </c:pt>
                <c:pt idx="24">
                  <c:v>2.2000000000000002</c:v>
                </c:pt>
                <c:pt idx="25">
                  <c:v>2</c:v>
                </c:pt>
                <c:pt idx="26">
                  <c:v>1.8</c:v>
                </c:pt>
                <c:pt idx="27">
                  <c:v>1.8</c:v>
                </c:pt>
                <c:pt idx="28">
                  <c:v>1.6</c:v>
                </c:pt>
                <c:pt idx="29">
                  <c:v>1.6</c:v>
                </c:pt>
                <c:pt idx="30">
                  <c:v>1.6</c:v>
                </c:pt>
                <c:pt idx="31">
                  <c:v>1.6</c:v>
                </c:pt>
                <c:pt idx="32">
                  <c:v>2.4</c:v>
                </c:pt>
                <c:pt idx="33">
                  <c:v>2.4</c:v>
                </c:pt>
                <c:pt idx="34">
                  <c:v>2.4</c:v>
                </c:pt>
                <c:pt idx="35">
                  <c:v>2.4</c:v>
                </c:pt>
                <c:pt idx="36">
                  <c:v>3.2</c:v>
                </c:pt>
                <c:pt idx="37">
                  <c:v>3.2</c:v>
                </c:pt>
                <c:pt idx="38">
                  <c:v>3.2</c:v>
                </c:pt>
                <c:pt idx="39">
                  <c:v>4</c:v>
                </c:pt>
                <c:pt idx="40">
                  <c:v>4</c:v>
                </c:pt>
                <c:pt idx="41">
                  <c:v>4</c:v>
                </c:pt>
                <c:pt idx="42">
                  <c:v>4.4000000000000004</c:v>
                </c:pt>
                <c:pt idx="43">
                  <c:v>4.4000000000000004</c:v>
                </c:pt>
                <c:pt idx="44">
                  <c:v>4.8</c:v>
                </c:pt>
                <c:pt idx="45">
                  <c:v>4.8</c:v>
                </c:pt>
                <c:pt idx="46">
                  <c:v>4.8</c:v>
                </c:pt>
                <c:pt idx="47">
                  <c:v>4.8</c:v>
                </c:pt>
                <c:pt idx="48">
                  <c:v>4.4000000000000004</c:v>
                </c:pt>
                <c:pt idx="49">
                  <c:v>4.4000000000000004</c:v>
                </c:pt>
                <c:pt idx="50">
                  <c:v>4.4000000000000004</c:v>
                </c:pt>
                <c:pt idx="51">
                  <c:v>4.2</c:v>
                </c:pt>
                <c:pt idx="52">
                  <c:v>4.2</c:v>
                </c:pt>
                <c:pt idx="53">
                  <c:v>3.4</c:v>
                </c:pt>
                <c:pt idx="54">
                  <c:v>3.4</c:v>
                </c:pt>
                <c:pt idx="55">
                  <c:v>3.4</c:v>
                </c:pt>
                <c:pt idx="56">
                  <c:v>4.5999999999999996</c:v>
                </c:pt>
                <c:pt idx="57">
                  <c:v>4.5999999999999996</c:v>
                </c:pt>
                <c:pt idx="58">
                  <c:v>5.2</c:v>
                </c:pt>
                <c:pt idx="59">
                  <c:v>5.2</c:v>
                </c:pt>
                <c:pt idx="60">
                  <c:v>5.2</c:v>
                </c:pt>
                <c:pt idx="61">
                  <c:v>5.6</c:v>
                </c:pt>
                <c:pt idx="62">
                  <c:v>5.6</c:v>
                </c:pt>
                <c:pt idx="63">
                  <c:v>5.8</c:v>
                </c:pt>
                <c:pt idx="64">
                  <c:v>6.8</c:v>
                </c:pt>
                <c:pt idx="65">
                  <c:v>6.8</c:v>
                </c:pt>
                <c:pt idx="66">
                  <c:v>5.8</c:v>
                </c:pt>
                <c:pt idx="67">
                  <c:v>5.8</c:v>
                </c:pt>
                <c:pt idx="68">
                  <c:v>7</c:v>
                </c:pt>
                <c:pt idx="69">
                  <c:v>7</c:v>
                </c:pt>
                <c:pt idx="70">
                  <c:v>7</c:v>
                </c:pt>
                <c:pt idx="71">
                  <c:v>5.8</c:v>
                </c:pt>
                <c:pt idx="72">
                  <c:v>5.4</c:v>
                </c:pt>
                <c:pt idx="73">
                  <c:v>5.4</c:v>
                </c:pt>
                <c:pt idx="74">
                  <c:v>5</c:v>
                </c:pt>
                <c:pt idx="75">
                  <c:v>4.2</c:v>
                </c:pt>
                <c:pt idx="76">
                  <c:v>4.2</c:v>
                </c:pt>
                <c:pt idx="77">
                  <c:v>4.2</c:v>
                </c:pt>
                <c:pt idx="78">
                  <c:v>4.2</c:v>
                </c:pt>
                <c:pt idx="79">
                  <c:v>4.2</c:v>
                </c:pt>
                <c:pt idx="80">
                  <c:v>4</c:v>
                </c:pt>
                <c:pt idx="81">
                  <c:v>4</c:v>
                </c:pt>
                <c:pt idx="82">
                  <c:v>3</c:v>
                </c:pt>
                <c:pt idx="83">
                  <c:v>2.6</c:v>
                </c:pt>
                <c:pt idx="84">
                  <c:v>2.6</c:v>
                </c:pt>
                <c:pt idx="85">
                  <c:v>2.6</c:v>
                </c:pt>
                <c:pt idx="86">
                  <c:v>2.6</c:v>
                </c:pt>
                <c:pt idx="87">
                  <c:v>2.6</c:v>
                </c:pt>
                <c:pt idx="88">
                  <c:v>2.4</c:v>
                </c:pt>
                <c:pt idx="89">
                  <c:v>2</c:v>
                </c:pt>
                <c:pt idx="90">
                  <c:v>2</c:v>
                </c:pt>
                <c:pt idx="91">
                  <c:v>1.8</c:v>
                </c:pt>
                <c:pt idx="92">
                  <c:v>1.8</c:v>
                </c:pt>
                <c:pt idx="93">
                  <c:v>1.8</c:v>
                </c:pt>
                <c:pt idx="94">
                  <c:v>1.8</c:v>
                </c:pt>
                <c:pt idx="95">
                  <c:v>1.8</c:v>
                </c:pt>
                <c:pt idx="96">
                  <c:v>1.8</c:v>
                </c:pt>
                <c:pt idx="97">
                  <c:v>1.6</c:v>
                </c:pt>
                <c:pt idx="98">
                  <c:v>1.4</c:v>
                </c:pt>
                <c:pt idx="99">
                  <c:v>1.2</c:v>
                </c:pt>
                <c:pt idx="100">
                  <c:v>1.2</c:v>
                </c:pt>
                <c:pt idx="101">
                  <c:v>1.2</c:v>
                </c:pt>
                <c:pt idx="102">
                  <c:v>1.2</c:v>
                </c:pt>
                <c:pt idx="103">
                  <c:v>1.2</c:v>
                </c:pt>
                <c:pt idx="104">
                  <c:v>1.2</c:v>
                </c:pt>
                <c:pt idx="105">
                  <c:v>1.2</c:v>
                </c:pt>
                <c:pt idx="106">
                  <c:v>1.2</c:v>
                </c:pt>
                <c:pt idx="107">
                  <c:v>1.2</c:v>
                </c:pt>
                <c:pt idx="108">
                  <c:v>1.2</c:v>
                </c:pt>
                <c:pt idx="109">
                  <c:v>1.2</c:v>
                </c:pt>
                <c:pt idx="110">
                  <c:v>1.2</c:v>
                </c:pt>
                <c:pt idx="111">
                  <c:v>1.2</c:v>
                </c:pt>
                <c:pt idx="112">
                  <c:v>1.2</c:v>
                </c:pt>
                <c:pt idx="113">
                  <c:v>1.2</c:v>
                </c:pt>
                <c:pt idx="114">
                  <c:v>1.2</c:v>
                </c:pt>
                <c:pt idx="115">
                  <c:v>1.2</c:v>
                </c:pt>
                <c:pt idx="116">
                  <c:v>1.2</c:v>
                </c:pt>
                <c:pt idx="117">
                  <c:v>1.2</c:v>
                </c:pt>
                <c:pt idx="118">
                  <c:v>1.2</c:v>
                </c:pt>
                <c:pt idx="119">
                  <c:v>1.4</c:v>
                </c:pt>
                <c:pt idx="120">
                  <c:v>1.4</c:v>
                </c:pt>
                <c:pt idx="121">
                  <c:v>1.4</c:v>
                </c:pt>
                <c:pt idx="122">
                  <c:v>1.4</c:v>
                </c:pt>
                <c:pt idx="123">
                  <c:v>1.4</c:v>
                </c:pt>
                <c:pt idx="124">
                  <c:v>1.4</c:v>
                </c:pt>
                <c:pt idx="125">
                  <c:v>1.4</c:v>
                </c:pt>
                <c:pt idx="126">
                  <c:v>1.4</c:v>
                </c:pt>
                <c:pt idx="127">
                  <c:v>1.4</c:v>
                </c:pt>
                <c:pt idx="128">
                  <c:v>1.2</c:v>
                </c:pt>
                <c:pt idx="129">
                  <c:v>1.2</c:v>
                </c:pt>
                <c:pt idx="130">
                  <c:v>1</c:v>
                </c:pt>
                <c:pt idx="131">
                  <c:v>1</c:v>
                </c:pt>
                <c:pt idx="132">
                  <c:v>0.8</c:v>
                </c:pt>
                <c:pt idx="133">
                  <c:v>0.8</c:v>
                </c:pt>
                <c:pt idx="134">
                  <c:v>0.8</c:v>
                </c:pt>
                <c:pt idx="135">
                  <c:v>0.8</c:v>
                </c:pt>
              </c:numCache>
            </c:numRef>
          </c:val>
          <c:smooth val="0"/>
          <c:extLst>
            <c:ext xmlns:c16="http://schemas.microsoft.com/office/drawing/2014/chart" uri="{C3380CC4-5D6E-409C-BE32-E72D297353CC}">
              <c16:uniqueId val="{00000017-21CD-41CF-B09D-14DD8C21BAFD}"/>
            </c:ext>
          </c:extLst>
        </c:ser>
        <c:ser>
          <c:idx val="7"/>
          <c:order val="7"/>
          <c:tx>
            <c:strRef>
              <c:f>'TS SEPT 2013'!$N$2</c:f>
              <c:strCache>
                <c:ptCount val="1"/>
                <c:pt idx="0">
                  <c:v>9/20/2022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2013'!$N$3:$N$1442</c:f>
              <c:numCache>
                <c:formatCode>General</c:formatCode>
                <c:ptCount val="1440"/>
                <c:pt idx="757">
                  <c:v>11.4</c:v>
                </c:pt>
                <c:pt idx="758">
                  <c:v>19.600000000000001</c:v>
                </c:pt>
                <c:pt idx="759">
                  <c:v>24.4</c:v>
                </c:pt>
                <c:pt idx="760">
                  <c:v>32</c:v>
                </c:pt>
                <c:pt idx="761">
                  <c:v>34.6</c:v>
                </c:pt>
                <c:pt idx="762">
                  <c:v>31.4</c:v>
                </c:pt>
                <c:pt idx="763">
                  <c:v>21</c:v>
                </c:pt>
                <c:pt idx="764">
                  <c:v>16.8</c:v>
                </c:pt>
                <c:pt idx="765">
                  <c:v>13.4</c:v>
                </c:pt>
                <c:pt idx="766">
                  <c:v>13.4</c:v>
                </c:pt>
                <c:pt idx="767">
                  <c:v>8.4</c:v>
                </c:pt>
                <c:pt idx="768">
                  <c:v>8.4</c:v>
                </c:pt>
                <c:pt idx="769">
                  <c:v>8.4</c:v>
                </c:pt>
                <c:pt idx="770">
                  <c:v>7.4</c:v>
                </c:pt>
                <c:pt idx="771">
                  <c:v>7.4</c:v>
                </c:pt>
                <c:pt idx="772">
                  <c:v>5.2</c:v>
                </c:pt>
                <c:pt idx="773">
                  <c:v>5</c:v>
                </c:pt>
                <c:pt idx="774">
                  <c:v>5</c:v>
                </c:pt>
                <c:pt idx="775">
                  <c:v>4.2</c:v>
                </c:pt>
                <c:pt idx="776">
                  <c:v>4.2</c:v>
                </c:pt>
                <c:pt idx="777">
                  <c:v>3.4</c:v>
                </c:pt>
                <c:pt idx="778">
                  <c:v>2.6</c:v>
                </c:pt>
                <c:pt idx="779">
                  <c:v>2.6</c:v>
                </c:pt>
                <c:pt idx="780">
                  <c:v>2.4</c:v>
                </c:pt>
                <c:pt idx="781">
                  <c:v>2.4</c:v>
                </c:pt>
                <c:pt idx="782">
                  <c:v>2.4</c:v>
                </c:pt>
                <c:pt idx="783">
                  <c:v>2.4</c:v>
                </c:pt>
                <c:pt idx="784">
                  <c:v>2.2000000000000002</c:v>
                </c:pt>
                <c:pt idx="785">
                  <c:v>1.8</c:v>
                </c:pt>
                <c:pt idx="786">
                  <c:v>1.6</c:v>
                </c:pt>
                <c:pt idx="787">
                  <c:v>1.4</c:v>
                </c:pt>
                <c:pt idx="788">
                  <c:v>1.2</c:v>
                </c:pt>
                <c:pt idx="789">
                  <c:v>1.2</c:v>
                </c:pt>
                <c:pt idx="790">
                  <c:v>1</c:v>
                </c:pt>
                <c:pt idx="791">
                  <c:v>1</c:v>
                </c:pt>
                <c:pt idx="792">
                  <c:v>0.8</c:v>
                </c:pt>
                <c:pt idx="793">
                  <c:v>0.8</c:v>
                </c:pt>
                <c:pt idx="794">
                  <c:v>0.8</c:v>
                </c:pt>
                <c:pt idx="795">
                  <c:v>0.8</c:v>
                </c:pt>
              </c:numCache>
            </c:numRef>
          </c:val>
          <c:smooth val="0"/>
          <c:extLst>
            <c:ext xmlns:c16="http://schemas.microsoft.com/office/drawing/2014/chart" uri="{C3380CC4-5D6E-409C-BE32-E72D297353CC}">
              <c16:uniqueId val="{00000018-21CD-41CF-B09D-14DD8C21BAFD}"/>
            </c:ext>
          </c:extLst>
        </c:ser>
        <c:ser>
          <c:idx val="8"/>
          <c:order val="8"/>
          <c:tx>
            <c:strRef>
              <c:f>'TS SEPT 2013'!$O$2</c:f>
              <c:strCache>
                <c:ptCount val="1"/>
                <c:pt idx="0">
                  <c:v>9/21/2022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2013'!$O$3:$O$1442</c:f>
              <c:numCache>
                <c:formatCode>General</c:formatCode>
                <c:ptCount val="1440"/>
                <c:pt idx="1374">
                  <c:v>10.6</c:v>
                </c:pt>
                <c:pt idx="1375">
                  <c:v>10.6</c:v>
                </c:pt>
                <c:pt idx="1376">
                  <c:v>10</c:v>
                </c:pt>
                <c:pt idx="1377">
                  <c:v>12</c:v>
                </c:pt>
                <c:pt idx="1378">
                  <c:v>8.8000000000000007</c:v>
                </c:pt>
                <c:pt idx="1379">
                  <c:v>5.4</c:v>
                </c:pt>
                <c:pt idx="1380">
                  <c:v>5.4</c:v>
                </c:pt>
                <c:pt idx="1381">
                  <c:v>5.8</c:v>
                </c:pt>
                <c:pt idx="1382">
                  <c:v>5.8</c:v>
                </c:pt>
                <c:pt idx="1383">
                  <c:v>6.2</c:v>
                </c:pt>
                <c:pt idx="1384">
                  <c:v>6.2</c:v>
                </c:pt>
                <c:pt idx="1385">
                  <c:v>5.6</c:v>
                </c:pt>
                <c:pt idx="1386">
                  <c:v>3.8</c:v>
                </c:pt>
                <c:pt idx="1387">
                  <c:v>2.8</c:v>
                </c:pt>
                <c:pt idx="1388">
                  <c:v>2.4</c:v>
                </c:pt>
                <c:pt idx="1389">
                  <c:v>2.4</c:v>
                </c:pt>
                <c:pt idx="1390">
                  <c:v>2.2000000000000002</c:v>
                </c:pt>
                <c:pt idx="1391">
                  <c:v>2.2000000000000002</c:v>
                </c:pt>
                <c:pt idx="1392">
                  <c:v>2.2000000000000002</c:v>
                </c:pt>
                <c:pt idx="1393">
                  <c:v>2.8</c:v>
                </c:pt>
                <c:pt idx="1394">
                  <c:v>2.8</c:v>
                </c:pt>
                <c:pt idx="1395">
                  <c:v>2.8</c:v>
                </c:pt>
                <c:pt idx="1396">
                  <c:v>2.8</c:v>
                </c:pt>
                <c:pt idx="1397">
                  <c:v>2.8</c:v>
                </c:pt>
                <c:pt idx="1398">
                  <c:v>2.4</c:v>
                </c:pt>
                <c:pt idx="1399">
                  <c:v>2.4</c:v>
                </c:pt>
                <c:pt idx="1400">
                  <c:v>2</c:v>
                </c:pt>
                <c:pt idx="1401">
                  <c:v>2</c:v>
                </c:pt>
                <c:pt idx="1402">
                  <c:v>3.6</c:v>
                </c:pt>
                <c:pt idx="1403">
                  <c:v>3.6</c:v>
                </c:pt>
                <c:pt idx="1404">
                  <c:v>6</c:v>
                </c:pt>
                <c:pt idx="1405">
                  <c:v>6</c:v>
                </c:pt>
                <c:pt idx="1406">
                  <c:v>5.6</c:v>
                </c:pt>
                <c:pt idx="1407">
                  <c:v>5.6</c:v>
                </c:pt>
                <c:pt idx="1408">
                  <c:v>5.2</c:v>
                </c:pt>
                <c:pt idx="1409">
                  <c:v>5.2</c:v>
                </c:pt>
                <c:pt idx="1410">
                  <c:v>4.8</c:v>
                </c:pt>
                <c:pt idx="1411">
                  <c:v>6.6</c:v>
                </c:pt>
                <c:pt idx="1412">
                  <c:v>6.6</c:v>
                </c:pt>
                <c:pt idx="1413">
                  <c:v>6.6</c:v>
                </c:pt>
                <c:pt idx="1414">
                  <c:v>6</c:v>
                </c:pt>
                <c:pt idx="1415">
                  <c:v>4.8</c:v>
                </c:pt>
                <c:pt idx="1416">
                  <c:v>3.4</c:v>
                </c:pt>
                <c:pt idx="1417">
                  <c:v>3.4</c:v>
                </c:pt>
                <c:pt idx="1418">
                  <c:v>3</c:v>
                </c:pt>
                <c:pt idx="1419">
                  <c:v>3</c:v>
                </c:pt>
                <c:pt idx="1420">
                  <c:v>3</c:v>
                </c:pt>
                <c:pt idx="1421">
                  <c:v>2.6</c:v>
                </c:pt>
                <c:pt idx="1422">
                  <c:v>2.2000000000000002</c:v>
                </c:pt>
                <c:pt idx="1423">
                  <c:v>2.2000000000000002</c:v>
                </c:pt>
                <c:pt idx="1424">
                  <c:v>2</c:v>
                </c:pt>
                <c:pt idx="1425">
                  <c:v>2</c:v>
                </c:pt>
                <c:pt idx="1426">
                  <c:v>2</c:v>
                </c:pt>
                <c:pt idx="1427">
                  <c:v>2</c:v>
                </c:pt>
                <c:pt idx="1428">
                  <c:v>2</c:v>
                </c:pt>
                <c:pt idx="1429">
                  <c:v>1.8</c:v>
                </c:pt>
                <c:pt idx="1430">
                  <c:v>1.6</c:v>
                </c:pt>
                <c:pt idx="1431">
                  <c:v>1.4</c:v>
                </c:pt>
                <c:pt idx="1432">
                  <c:v>1.2</c:v>
                </c:pt>
                <c:pt idx="1433">
                  <c:v>1.2</c:v>
                </c:pt>
                <c:pt idx="1434">
                  <c:v>1</c:v>
                </c:pt>
                <c:pt idx="1435">
                  <c:v>1</c:v>
                </c:pt>
                <c:pt idx="1436">
                  <c:v>0.8</c:v>
                </c:pt>
                <c:pt idx="1437">
                  <c:v>0.8</c:v>
                </c:pt>
                <c:pt idx="1438">
                  <c:v>0.8</c:v>
                </c:pt>
                <c:pt idx="1439">
                  <c:v>0.8</c:v>
                </c:pt>
              </c:numCache>
            </c:numRef>
          </c:val>
          <c:smooth val="0"/>
          <c:extLst>
            <c:ext xmlns:c16="http://schemas.microsoft.com/office/drawing/2014/chart" uri="{C3380CC4-5D6E-409C-BE32-E72D297353CC}">
              <c16:uniqueId val="{00000019-21CD-41CF-B09D-14DD8C21BAFD}"/>
            </c:ext>
          </c:extLst>
        </c:ser>
        <c:ser>
          <c:idx val="9"/>
          <c:order val="9"/>
          <c:tx>
            <c:strRef>
              <c:f>'TS SEPT 2013'!$P$2</c:f>
              <c:strCache>
                <c:ptCount val="1"/>
                <c:pt idx="0">
                  <c:v>9/22/2022</c:v>
                </c:pt>
              </c:strCache>
            </c:strRef>
          </c:tx>
          <c:marker>
            <c:symbol val="none"/>
          </c:marker>
          <c:cat>
            <c:numRef>
              <c:f>'TS SEPT 2013'!$F$3:$F$1442</c:f>
              <c:numCache>
                <c:formatCode>h:mm;@</c:formatCode>
                <c:ptCount val="1440"/>
                <c:pt idx="0">
                  <c:v>0</c:v>
                </c:pt>
                <c:pt idx="1">
                  <c:v>6.9444444444444447E-4</c:v>
                </c:pt>
                <c:pt idx="2">
                  <c:v>1.3888888888888889E-3</c:v>
                </c:pt>
                <c:pt idx="3">
                  <c:v>2.0833333333333333E-3</c:v>
                </c:pt>
                <c:pt idx="4">
                  <c:v>2.7777777777777779E-3</c:v>
                </c:pt>
                <c:pt idx="5">
                  <c:v>3.472222222222222E-3</c:v>
                </c:pt>
                <c:pt idx="6">
                  <c:v>4.1666666666666701E-3</c:v>
                </c:pt>
                <c:pt idx="7">
                  <c:v>4.8611111111111103E-3</c:v>
                </c:pt>
                <c:pt idx="8">
                  <c:v>5.5555555555555601E-3</c:v>
                </c:pt>
                <c:pt idx="9">
                  <c:v>6.2500000000000003E-3</c:v>
                </c:pt>
                <c:pt idx="10">
                  <c:v>6.9444444444444397E-3</c:v>
                </c:pt>
                <c:pt idx="11">
                  <c:v>7.6388888888888904E-3</c:v>
                </c:pt>
                <c:pt idx="12">
                  <c:v>8.3333333333333297E-3</c:v>
                </c:pt>
                <c:pt idx="13">
                  <c:v>9.0277777777777804E-3</c:v>
                </c:pt>
                <c:pt idx="14">
                  <c:v>9.7222222222222206E-3</c:v>
                </c:pt>
                <c:pt idx="15">
                  <c:v>1.0416666666666701E-2</c:v>
                </c:pt>
                <c:pt idx="16">
                  <c:v>1.1111111111111099E-2</c:v>
                </c:pt>
                <c:pt idx="17">
                  <c:v>1.18055555555555E-2</c:v>
                </c:pt>
                <c:pt idx="18">
                  <c:v>1.2500000000000001E-2</c:v>
                </c:pt>
                <c:pt idx="19">
                  <c:v>1.31944444444445E-2</c:v>
                </c:pt>
                <c:pt idx="20">
                  <c:v>1.38888888888889E-2</c:v>
                </c:pt>
                <c:pt idx="21">
                  <c:v>1.4583333333333399E-2</c:v>
                </c:pt>
                <c:pt idx="22">
                  <c:v>1.52777777777778E-2</c:v>
                </c:pt>
                <c:pt idx="23">
                  <c:v>1.59722222222222E-2</c:v>
                </c:pt>
                <c:pt idx="24">
                  <c:v>1.6666666666666701E-2</c:v>
                </c:pt>
                <c:pt idx="25">
                  <c:v>1.7361111111111101E-2</c:v>
                </c:pt>
                <c:pt idx="26">
                  <c:v>1.8055555555555599E-2</c:v>
                </c:pt>
                <c:pt idx="27">
                  <c:v>1.8749999999999999E-2</c:v>
                </c:pt>
                <c:pt idx="28">
                  <c:v>1.94444444444445E-2</c:v>
                </c:pt>
                <c:pt idx="29">
                  <c:v>2.0138888888888901E-2</c:v>
                </c:pt>
                <c:pt idx="30">
                  <c:v>2.0833333333333301E-2</c:v>
                </c:pt>
                <c:pt idx="31">
                  <c:v>2.1527777777777798E-2</c:v>
                </c:pt>
                <c:pt idx="32">
                  <c:v>2.2222222222222199E-2</c:v>
                </c:pt>
                <c:pt idx="33">
                  <c:v>2.29166666666667E-2</c:v>
                </c:pt>
                <c:pt idx="34">
                  <c:v>2.36111111111111E-2</c:v>
                </c:pt>
                <c:pt idx="35">
                  <c:v>2.4305555555555601E-2</c:v>
                </c:pt>
                <c:pt idx="36">
                  <c:v>2.5000000000000001E-2</c:v>
                </c:pt>
                <c:pt idx="37">
                  <c:v>2.5694444444444499E-2</c:v>
                </c:pt>
                <c:pt idx="38">
                  <c:v>2.6388888888888899E-2</c:v>
                </c:pt>
                <c:pt idx="39">
                  <c:v>2.70833333333333E-2</c:v>
                </c:pt>
                <c:pt idx="40">
                  <c:v>2.7777777777777801E-2</c:v>
                </c:pt>
                <c:pt idx="41">
                  <c:v>2.8472222222222201E-2</c:v>
                </c:pt>
                <c:pt idx="42">
                  <c:v>2.9166666666666698E-2</c:v>
                </c:pt>
                <c:pt idx="43">
                  <c:v>2.9861111111111099E-2</c:v>
                </c:pt>
                <c:pt idx="44">
                  <c:v>3.05555555555556E-2</c:v>
                </c:pt>
                <c:pt idx="45">
                  <c:v>3.125E-2</c:v>
                </c:pt>
                <c:pt idx="46">
                  <c:v>3.1944444444444497E-2</c:v>
                </c:pt>
                <c:pt idx="47">
                  <c:v>3.2638888888888898E-2</c:v>
                </c:pt>
                <c:pt idx="48">
                  <c:v>3.3333333333333298E-2</c:v>
                </c:pt>
                <c:pt idx="49">
                  <c:v>3.4027777777777803E-2</c:v>
                </c:pt>
                <c:pt idx="50">
                  <c:v>3.4722222222222203E-2</c:v>
                </c:pt>
                <c:pt idx="51">
                  <c:v>3.54166666666667E-2</c:v>
                </c:pt>
                <c:pt idx="52">
                  <c:v>3.6111111111111101E-2</c:v>
                </c:pt>
                <c:pt idx="53">
                  <c:v>3.6805555555555598E-2</c:v>
                </c:pt>
                <c:pt idx="54">
                  <c:v>3.7499999999999999E-2</c:v>
                </c:pt>
                <c:pt idx="55">
                  <c:v>3.8194444444444503E-2</c:v>
                </c:pt>
                <c:pt idx="56">
                  <c:v>3.8888888888888903E-2</c:v>
                </c:pt>
                <c:pt idx="57">
                  <c:v>3.9583333333333297E-2</c:v>
                </c:pt>
                <c:pt idx="58">
                  <c:v>4.0277777777777801E-2</c:v>
                </c:pt>
                <c:pt idx="59">
                  <c:v>4.0972222222222202E-2</c:v>
                </c:pt>
                <c:pt idx="60">
                  <c:v>4.1666666666666699E-2</c:v>
                </c:pt>
                <c:pt idx="61">
                  <c:v>4.2361111111111099E-2</c:v>
                </c:pt>
                <c:pt idx="62">
                  <c:v>4.3055555555555597E-2</c:v>
                </c:pt>
                <c:pt idx="63">
                  <c:v>4.3749999999999997E-2</c:v>
                </c:pt>
                <c:pt idx="64">
                  <c:v>4.4444444444444502E-2</c:v>
                </c:pt>
                <c:pt idx="65">
                  <c:v>4.5138888888888902E-2</c:v>
                </c:pt>
                <c:pt idx="66">
                  <c:v>4.5833333333333302E-2</c:v>
                </c:pt>
                <c:pt idx="67">
                  <c:v>4.65277777777778E-2</c:v>
                </c:pt>
                <c:pt idx="68">
                  <c:v>4.72222222222222E-2</c:v>
                </c:pt>
                <c:pt idx="69">
                  <c:v>4.7916666666666698E-2</c:v>
                </c:pt>
                <c:pt idx="70">
                  <c:v>4.8611111111111098E-2</c:v>
                </c:pt>
                <c:pt idx="71">
                  <c:v>4.9305555555555602E-2</c:v>
                </c:pt>
                <c:pt idx="72">
                  <c:v>0.05</c:v>
                </c:pt>
                <c:pt idx="73">
                  <c:v>5.0694444444444403E-2</c:v>
                </c:pt>
                <c:pt idx="74">
                  <c:v>5.1388888888888901E-2</c:v>
                </c:pt>
                <c:pt idx="75">
                  <c:v>5.2083333333333301E-2</c:v>
                </c:pt>
                <c:pt idx="76">
                  <c:v>5.2777777777777798E-2</c:v>
                </c:pt>
                <c:pt idx="77">
                  <c:v>5.3472222222222199E-2</c:v>
                </c:pt>
                <c:pt idx="78">
                  <c:v>5.4166666666666703E-2</c:v>
                </c:pt>
                <c:pt idx="79">
                  <c:v>5.4861111111111097E-2</c:v>
                </c:pt>
                <c:pt idx="80">
                  <c:v>5.5555555555555601E-2</c:v>
                </c:pt>
                <c:pt idx="81">
                  <c:v>5.6250000000000001E-2</c:v>
                </c:pt>
                <c:pt idx="82">
                  <c:v>5.6944444444444402E-2</c:v>
                </c:pt>
                <c:pt idx="83">
                  <c:v>5.7638888888888899E-2</c:v>
                </c:pt>
                <c:pt idx="84">
                  <c:v>5.83333333333333E-2</c:v>
                </c:pt>
                <c:pt idx="85">
                  <c:v>5.9027777777777797E-2</c:v>
                </c:pt>
                <c:pt idx="86">
                  <c:v>5.9722222222222197E-2</c:v>
                </c:pt>
                <c:pt idx="87">
                  <c:v>6.0416666666666702E-2</c:v>
                </c:pt>
                <c:pt idx="88">
                  <c:v>6.1111111111111102E-2</c:v>
                </c:pt>
                <c:pt idx="89">
                  <c:v>6.18055555555556E-2</c:v>
                </c:pt>
                <c:pt idx="90">
                  <c:v>6.25E-2</c:v>
                </c:pt>
                <c:pt idx="91">
                  <c:v>6.31944444444444E-2</c:v>
                </c:pt>
                <c:pt idx="92">
                  <c:v>6.3888888888888898E-2</c:v>
                </c:pt>
                <c:pt idx="93">
                  <c:v>6.4583333333333298E-2</c:v>
                </c:pt>
                <c:pt idx="94">
                  <c:v>6.5277777777777796E-2</c:v>
                </c:pt>
                <c:pt idx="95">
                  <c:v>6.5972222222222196E-2</c:v>
                </c:pt>
                <c:pt idx="96">
                  <c:v>6.6666666666666693E-2</c:v>
                </c:pt>
                <c:pt idx="97">
                  <c:v>6.7361111111111094E-2</c:v>
                </c:pt>
                <c:pt idx="98">
                  <c:v>6.8055555555555605E-2</c:v>
                </c:pt>
                <c:pt idx="99">
                  <c:v>6.8750000000000006E-2</c:v>
                </c:pt>
                <c:pt idx="100">
                  <c:v>6.9444444444444406E-2</c:v>
                </c:pt>
                <c:pt idx="101">
                  <c:v>7.0138888888888903E-2</c:v>
                </c:pt>
                <c:pt idx="102">
                  <c:v>7.0833333333333304E-2</c:v>
                </c:pt>
                <c:pt idx="103">
                  <c:v>7.1527777777777801E-2</c:v>
                </c:pt>
                <c:pt idx="104">
                  <c:v>7.2222222222222202E-2</c:v>
                </c:pt>
                <c:pt idx="105">
                  <c:v>7.2916666666666699E-2</c:v>
                </c:pt>
                <c:pt idx="106">
                  <c:v>7.3611111111111099E-2</c:v>
                </c:pt>
                <c:pt idx="107">
                  <c:v>7.43055555555555E-2</c:v>
                </c:pt>
                <c:pt idx="108">
                  <c:v>7.4999999999999997E-2</c:v>
                </c:pt>
                <c:pt idx="109">
                  <c:v>7.5694444444444398E-2</c:v>
                </c:pt>
                <c:pt idx="110">
                  <c:v>7.6388888888888895E-2</c:v>
                </c:pt>
                <c:pt idx="111">
                  <c:v>7.7083333333333295E-2</c:v>
                </c:pt>
                <c:pt idx="112">
                  <c:v>7.7777777777777807E-2</c:v>
                </c:pt>
                <c:pt idx="113">
                  <c:v>7.8472222222222193E-2</c:v>
                </c:pt>
                <c:pt idx="114">
                  <c:v>7.9166666666666705E-2</c:v>
                </c:pt>
                <c:pt idx="115">
                  <c:v>7.9861111111111105E-2</c:v>
                </c:pt>
                <c:pt idx="116">
                  <c:v>8.0555555555555602E-2</c:v>
                </c:pt>
                <c:pt idx="117">
                  <c:v>8.1250000000000003E-2</c:v>
                </c:pt>
                <c:pt idx="118">
                  <c:v>8.1944444444444403E-2</c:v>
                </c:pt>
                <c:pt idx="119">
                  <c:v>8.2638888888888901E-2</c:v>
                </c:pt>
                <c:pt idx="120">
                  <c:v>8.3333333333333301E-2</c:v>
                </c:pt>
                <c:pt idx="121">
                  <c:v>8.4027777777777798E-2</c:v>
                </c:pt>
                <c:pt idx="122">
                  <c:v>8.4722222222222199E-2</c:v>
                </c:pt>
                <c:pt idx="123">
                  <c:v>8.5416666666666696E-2</c:v>
                </c:pt>
                <c:pt idx="124">
                  <c:v>8.6111111111111097E-2</c:v>
                </c:pt>
                <c:pt idx="125">
                  <c:v>8.6805555555555497E-2</c:v>
                </c:pt>
                <c:pt idx="126">
                  <c:v>8.7499999999999994E-2</c:v>
                </c:pt>
                <c:pt idx="127">
                  <c:v>8.8194444444444395E-2</c:v>
                </c:pt>
                <c:pt idx="128">
                  <c:v>8.8888888888888906E-2</c:v>
                </c:pt>
                <c:pt idx="129">
                  <c:v>8.9583333333333307E-2</c:v>
                </c:pt>
                <c:pt idx="130">
                  <c:v>9.0277777777777804E-2</c:v>
                </c:pt>
                <c:pt idx="131">
                  <c:v>9.0972222222222204E-2</c:v>
                </c:pt>
                <c:pt idx="132">
                  <c:v>9.1666666666666702E-2</c:v>
                </c:pt>
                <c:pt idx="133">
                  <c:v>9.2361111111111102E-2</c:v>
                </c:pt>
                <c:pt idx="134">
                  <c:v>9.3055555555555503E-2</c:v>
                </c:pt>
                <c:pt idx="135">
                  <c:v>9.375E-2</c:v>
                </c:pt>
                <c:pt idx="136">
                  <c:v>9.44444444444444E-2</c:v>
                </c:pt>
                <c:pt idx="137">
                  <c:v>9.5138888888888898E-2</c:v>
                </c:pt>
                <c:pt idx="138">
                  <c:v>9.5833333333333298E-2</c:v>
                </c:pt>
                <c:pt idx="139">
                  <c:v>9.6527777777777796E-2</c:v>
                </c:pt>
                <c:pt idx="140">
                  <c:v>9.7222222222222196E-2</c:v>
                </c:pt>
                <c:pt idx="141">
                  <c:v>9.7916666666666596E-2</c:v>
                </c:pt>
                <c:pt idx="142">
                  <c:v>9.8611111111111094E-2</c:v>
                </c:pt>
                <c:pt idx="143">
                  <c:v>9.9305555555555494E-2</c:v>
                </c:pt>
                <c:pt idx="144">
                  <c:v>0.1</c:v>
                </c:pt>
                <c:pt idx="145">
                  <c:v>0.100694444444444</c:v>
                </c:pt>
                <c:pt idx="146">
                  <c:v>0.101388888888889</c:v>
                </c:pt>
                <c:pt idx="147">
                  <c:v>0.102083333333333</c:v>
                </c:pt>
                <c:pt idx="148">
                  <c:v>0.102777777777778</c:v>
                </c:pt>
                <c:pt idx="149">
                  <c:v>0.10347222222222199</c:v>
                </c:pt>
                <c:pt idx="150">
                  <c:v>0.104166666666667</c:v>
                </c:pt>
                <c:pt idx="151">
                  <c:v>0.104861111111111</c:v>
                </c:pt>
                <c:pt idx="152">
                  <c:v>0.105555555555556</c:v>
                </c:pt>
                <c:pt idx="153">
                  <c:v>0.10625</c:v>
                </c:pt>
                <c:pt idx="154">
                  <c:v>0.10694444444444499</c:v>
                </c:pt>
                <c:pt idx="155">
                  <c:v>0.10763888888888901</c:v>
                </c:pt>
                <c:pt idx="156">
                  <c:v>0.108333333333334</c:v>
                </c:pt>
                <c:pt idx="157">
                  <c:v>0.109027777777778</c:v>
                </c:pt>
                <c:pt idx="158">
                  <c:v>0.109722222222222</c:v>
                </c:pt>
                <c:pt idx="159">
                  <c:v>0.110416666666667</c:v>
                </c:pt>
                <c:pt idx="160">
                  <c:v>0.11111111111111099</c:v>
                </c:pt>
                <c:pt idx="161">
                  <c:v>0.111805555555556</c:v>
                </c:pt>
                <c:pt idx="162">
                  <c:v>0.1125</c:v>
                </c:pt>
                <c:pt idx="163">
                  <c:v>0.113194444444445</c:v>
                </c:pt>
                <c:pt idx="164">
                  <c:v>0.113888888888889</c:v>
                </c:pt>
                <c:pt idx="165">
                  <c:v>0.11458333333333399</c:v>
                </c:pt>
                <c:pt idx="166">
                  <c:v>0.11527777777777801</c:v>
                </c:pt>
                <c:pt idx="167">
                  <c:v>0.115972222222222</c:v>
                </c:pt>
                <c:pt idx="168">
                  <c:v>0.116666666666667</c:v>
                </c:pt>
                <c:pt idx="169">
                  <c:v>0.117361111111111</c:v>
                </c:pt>
                <c:pt idx="170">
                  <c:v>0.118055555555556</c:v>
                </c:pt>
                <c:pt idx="171">
                  <c:v>0.11874999999999999</c:v>
                </c:pt>
                <c:pt idx="172">
                  <c:v>0.11944444444444501</c:v>
                </c:pt>
                <c:pt idx="173">
                  <c:v>0.120138888888889</c:v>
                </c:pt>
                <c:pt idx="174">
                  <c:v>0.120833333333334</c:v>
                </c:pt>
                <c:pt idx="175">
                  <c:v>0.121527777777778</c:v>
                </c:pt>
                <c:pt idx="176">
                  <c:v>0.122222222222222</c:v>
                </c:pt>
                <c:pt idx="177">
                  <c:v>0.12291666666666699</c:v>
                </c:pt>
                <c:pt idx="178">
                  <c:v>0.12361111111111101</c:v>
                </c:pt>
                <c:pt idx="179">
                  <c:v>0.124305555555556</c:v>
                </c:pt>
                <c:pt idx="180">
                  <c:v>0.125</c:v>
                </c:pt>
                <c:pt idx="181">
                  <c:v>0.125694444444445</c:v>
                </c:pt>
                <c:pt idx="182">
                  <c:v>0.12638888888888899</c:v>
                </c:pt>
                <c:pt idx="183">
                  <c:v>0.12708333333333399</c:v>
                </c:pt>
                <c:pt idx="184">
                  <c:v>0.12777777777777799</c:v>
                </c:pt>
                <c:pt idx="185">
                  <c:v>0.12847222222222199</c:v>
                </c:pt>
                <c:pt idx="186">
                  <c:v>0.12916666666666701</c:v>
                </c:pt>
                <c:pt idx="187">
                  <c:v>0.12986111111111101</c:v>
                </c:pt>
                <c:pt idx="188">
                  <c:v>0.13055555555555601</c:v>
                </c:pt>
                <c:pt idx="189">
                  <c:v>0.13125000000000001</c:v>
                </c:pt>
                <c:pt idx="190">
                  <c:v>0.131944444444445</c:v>
                </c:pt>
                <c:pt idx="191">
                  <c:v>0.132638888888889</c:v>
                </c:pt>
                <c:pt idx="192">
                  <c:v>0.133333333333334</c:v>
                </c:pt>
                <c:pt idx="193">
                  <c:v>0.134027777777778</c:v>
                </c:pt>
                <c:pt idx="194">
                  <c:v>0.13472222222222199</c:v>
                </c:pt>
                <c:pt idx="195">
                  <c:v>0.13541666666666699</c:v>
                </c:pt>
                <c:pt idx="196">
                  <c:v>0.13611111111111099</c:v>
                </c:pt>
                <c:pt idx="197">
                  <c:v>0.13680555555555601</c:v>
                </c:pt>
                <c:pt idx="198">
                  <c:v>0.13750000000000001</c:v>
                </c:pt>
                <c:pt idx="199">
                  <c:v>0.13819444444444501</c:v>
                </c:pt>
                <c:pt idx="200">
                  <c:v>0.13888888888888901</c:v>
                </c:pt>
                <c:pt idx="201">
                  <c:v>0.139583333333333</c:v>
                </c:pt>
                <c:pt idx="202">
                  <c:v>0.140277777777778</c:v>
                </c:pt>
                <c:pt idx="203">
                  <c:v>0.140972222222222</c:v>
                </c:pt>
                <c:pt idx="204">
                  <c:v>0.141666666666667</c:v>
                </c:pt>
                <c:pt idx="205">
                  <c:v>0.14236111111111099</c:v>
                </c:pt>
                <c:pt idx="206">
                  <c:v>0.14305555555555599</c:v>
                </c:pt>
                <c:pt idx="207">
                  <c:v>0.14374999999999999</c:v>
                </c:pt>
                <c:pt idx="208">
                  <c:v>0.14444444444444501</c:v>
                </c:pt>
                <c:pt idx="209">
                  <c:v>0.14513888888888901</c:v>
                </c:pt>
                <c:pt idx="210">
                  <c:v>0.14583333333333301</c:v>
                </c:pt>
                <c:pt idx="211">
                  <c:v>0.14652777777777801</c:v>
                </c:pt>
                <c:pt idx="212">
                  <c:v>0.147222222222222</c:v>
                </c:pt>
                <c:pt idx="213">
                  <c:v>0.147916666666667</c:v>
                </c:pt>
                <c:pt idx="214">
                  <c:v>0.148611111111111</c:v>
                </c:pt>
                <c:pt idx="215">
                  <c:v>0.149305555555556</c:v>
                </c:pt>
                <c:pt idx="216">
                  <c:v>0.15</c:v>
                </c:pt>
                <c:pt idx="217">
                  <c:v>0.15069444444444499</c:v>
                </c:pt>
                <c:pt idx="218">
                  <c:v>0.15138888888888899</c:v>
                </c:pt>
                <c:pt idx="219">
                  <c:v>0.15208333333333299</c:v>
                </c:pt>
                <c:pt idx="220">
                  <c:v>0.15277777777777801</c:v>
                </c:pt>
                <c:pt idx="221">
                  <c:v>0.15347222222222201</c:v>
                </c:pt>
                <c:pt idx="222">
                  <c:v>0.15416666666666701</c:v>
                </c:pt>
                <c:pt idx="223">
                  <c:v>0.15486111111111101</c:v>
                </c:pt>
                <c:pt idx="224">
                  <c:v>0.155555555555556</c:v>
                </c:pt>
                <c:pt idx="225">
                  <c:v>0.15625</c:v>
                </c:pt>
                <c:pt idx="226">
                  <c:v>0.156944444444445</c:v>
                </c:pt>
                <c:pt idx="227">
                  <c:v>0.15763888888888899</c:v>
                </c:pt>
                <c:pt idx="228">
                  <c:v>0.15833333333333399</c:v>
                </c:pt>
                <c:pt idx="229">
                  <c:v>0.15902777777777799</c:v>
                </c:pt>
                <c:pt idx="230">
                  <c:v>0.15972222222222199</c:v>
                </c:pt>
                <c:pt idx="231">
                  <c:v>0.16041666666666701</c:v>
                </c:pt>
                <c:pt idx="232">
                  <c:v>0.16111111111111101</c:v>
                </c:pt>
                <c:pt idx="233">
                  <c:v>0.16180555555555601</c:v>
                </c:pt>
                <c:pt idx="234">
                  <c:v>0.16250000000000001</c:v>
                </c:pt>
                <c:pt idx="235">
                  <c:v>0.163194444444445</c:v>
                </c:pt>
                <c:pt idx="236">
                  <c:v>0.163888888888889</c:v>
                </c:pt>
                <c:pt idx="237">
                  <c:v>0.164583333333333</c:v>
                </c:pt>
                <c:pt idx="238">
                  <c:v>0.165277777777778</c:v>
                </c:pt>
                <c:pt idx="239">
                  <c:v>0.16597222222222199</c:v>
                </c:pt>
                <c:pt idx="240">
                  <c:v>0.16666666666666699</c:v>
                </c:pt>
                <c:pt idx="241">
                  <c:v>0.16736111111111099</c:v>
                </c:pt>
                <c:pt idx="242">
                  <c:v>0.16805555555555601</c:v>
                </c:pt>
                <c:pt idx="243">
                  <c:v>0.16875000000000001</c:v>
                </c:pt>
                <c:pt idx="244">
                  <c:v>0.16944444444444501</c:v>
                </c:pt>
                <c:pt idx="245">
                  <c:v>0.17013888888888901</c:v>
                </c:pt>
                <c:pt idx="246">
                  <c:v>0.170833333333333</c:v>
                </c:pt>
                <c:pt idx="247">
                  <c:v>0.171527777777778</c:v>
                </c:pt>
                <c:pt idx="248">
                  <c:v>0.172222222222222</c:v>
                </c:pt>
                <c:pt idx="249">
                  <c:v>0.172916666666667</c:v>
                </c:pt>
                <c:pt idx="250">
                  <c:v>0.17361111111111099</c:v>
                </c:pt>
                <c:pt idx="251">
                  <c:v>0.17430555555555599</c:v>
                </c:pt>
                <c:pt idx="252">
                  <c:v>0.17499999999999999</c:v>
                </c:pt>
                <c:pt idx="253">
                  <c:v>0.17569444444444501</c:v>
                </c:pt>
                <c:pt idx="254">
                  <c:v>0.17638888888888901</c:v>
                </c:pt>
                <c:pt idx="255">
                  <c:v>0.17708333333333301</c:v>
                </c:pt>
                <c:pt idx="256">
                  <c:v>0.17777777777777801</c:v>
                </c:pt>
                <c:pt idx="257">
                  <c:v>0.178472222222222</c:v>
                </c:pt>
                <c:pt idx="258">
                  <c:v>0.179166666666667</c:v>
                </c:pt>
                <c:pt idx="259">
                  <c:v>0.179861111111111</c:v>
                </c:pt>
                <c:pt idx="260">
                  <c:v>0.180555555555556</c:v>
                </c:pt>
                <c:pt idx="261">
                  <c:v>0.18124999999999999</c:v>
                </c:pt>
                <c:pt idx="262">
                  <c:v>0.18194444444444499</c:v>
                </c:pt>
                <c:pt idx="263">
                  <c:v>0.18263888888888899</c:v>
                </c:pt>
                <c:pt idx="264">
                  <c:v>0.18333333333333299</c:v>
                </c:pt>
                <c:pt idx="265">
                  <c:v>0.18402777777777801</c:v>
                </c:pt>
                <c:pt idx="266">
                  <c:v>0.18472222222222201</c:v>
                </c:pt>
                <c:pt idx="267">
                  <c:v>0.18541666666666701</c:v>
                </c:pt>
                <c:pt idx="268">
                  <c:v>0.18611111111111101</c:v>
                </c:pt>
                <c:pt idx="269">
                  <c:v>0.186805555555556</c:v>
                </c:pt>
                <c:pt idx="270">
                  <c:v>0.1875</c:v>
                </c:pt>
                <c:pt idx="271">
                  <c:v>0.188194444444445</c:v>
                </c:pt>
                <c:pt idx="272">
                  <c:v>0.18888888888888899</c:v>
                </c:pt>
                <c:pt idx="273">
                  <c:v>0.18958333333333299</c:v>
                </c:pt>
                <c:pt idx="274">
                  <c:v>0.19027777777777799</c:v>
                </c:pt>
                <c:pt idx="275">
                  <c:v>0.19097222222222199</c:v>
                </c:pt>
                <c:pt idx="276">
                  <c:v>0.19166666666666701</c:v>
                </c:pt>
                <c:pt idx="277">
                  <c:v>0.19236111111111101</c:v>
                </c:pt>
                <c:pt idx="278">
                  <c:v>0.19305555555555601</c:v>
                </c:pt>
                <c:pt idx="279">
                  <c:v>0.19375000000000001</c:v>
                </c:pt>
                <c:pt idx="280">
                  <c:v>0.194444444444445</c:v>
                </c:pt>
                <c:pt idx="281">
                  <c:v>0.195138888888889</c:v>
                </c:pt>
                <c:pt idx="282">
                  <c:v>0.195833333333333</c:v>
                </c:pt>
                <c:pt idx="283">
                  <c:v>0.196527777777778</c:v>
                </c:pt>
                <c:pt idx="284">
                  <c:v>0.19722222222222199</c:v>
                </c:pt>
                <c:pt idx="285">
                  <c:v>0.19791666666666699</c:v>
                </c:pt>
                <c:pt idx="286">
                  <c:v>0.19861111111111099</c:v>
                </c:pt>
                <c:pt idx="287">
                  <c:v>0.19930555555555601</c:v>
                </c:pt>
                <c:pt idx="288">
                  <c:v>0.2</c:v>
                </c:pt>
                <c:pt idx="289">
                  <c:v>0.20069444444444501</c:v>
                </c:pt>
                <c:pt idx="290">
                  <c:v>0.20138888888888901</c:v>
                </c:pt>
                <c:pt idx="291">
                  <c:v>0.202083333333333</c:v>
                </c:pt>
                <c:pt idx="292">
                  <c:v>0.202777777777778</c:v>
                </c:pt>
                <c:pt idx="293">
                  <c:v>0.203472222222222</c:v>
                </c:pt>
                <c:pt idx="294">
                  <c:v>0.204166666666667</c:v>
                </c:pt>
                <c:pt idx="295">
                  <c:v>0.20486111111111099</c:v>
                </c:pt>
                <c:pt idx="296">
                  <c:v>0.20555555555555599</c:v>
                </c:pt>
                <c:pt idx="297">
                  <c:v>0.20624999999999999</c:v>
                </c:pt>
                <c:pt idx="298">
                  <c:v>0.20694444444444501</c:v>
                </c:pt>
                <c:pt idx="299">
                  <c:v>0.20763888888888901</c:v>
                </c:pt>
                <c:pt idx="300">
                  <c:v>0.20833333333333301</c:v>
                </c:pt>
                <c:pt idx="301">
                  <c:v>0.20902777777777801</c:v>
                </c:pt>
                <c:pt idx="302">
                  <c:v>0.209722222222222</c:v>
                </c:pt>
                <c:pt idx="303">
                  <c:v>0.210416666666667</c:v>
                </c:pt>
                <c:pt idx="304">
                  <c:v>0.211111111111111</c:v>
                </c:pt>
                <c:pt idx="305">
                  <c:v>0.211805555555556</c:v>
                </c:pt>
                <c:pt idx="306">
                  <c:v>0.21249999999999999</c:v>
                </c:pt>
                <c:pt idx="307">
                  <c:v>0.21319444444444499</c:v>
                </c:pt>
                <c:pt idx="308">
                  <c:v>0.21388888888888899</c:v>
                </c:pt>
                <c:pt idx="309">
                  <c:v>0.21458333333333299</c:v>
                </c:pt>
                <c:pt idx="310">
                  <c:v>0.21527777777777801</c:v>
                </c:pt>
                <c:pt idx="311">
                  <c:v>0.21597222222222201</c:v>
                </c:pt>
                <c:pt idx="312">
                  <c:v>0.21666666666666701</c:v>
                </c:pt>
                <c:pt idx="313">
                  <c:v>0.21736111111111101</c:v>
                </c:pt>
                <c:pt idx="314">
                  <c:v>0.218055555555556</c:v>
                </c:pt>
                <c:pt idx="315">
                  <c:v>0.21875</c:v>
                </c:pt>
                <c:pt idx="316">
                  <c:v>0.219444444444445</c:v>
                </c:pt>
                <c:pt idx="317">
                  <c:v>0.22013888888888899</c:v>
                </c:pt>
                <c:pt idx="318">
                  <c:v>0.22083333333333299</c:v>
                </c:pt>
                <c:pt idx="319">
                  <c:v>0.22152777777777799</c:v>
                </c:pt>
                <c:pt idx="320">
                  <c:v>0.22222222222222199</c:v>
                </c:pt>
                <c:pt idx="321">
                  <c:v>0.22291666666666701</c:v>
                </c:pt>
                <c:pt idx="322">
                  <c:v>0.22361111111111101</c:v>
                </c:pt>
                <c:pt idx="323">
                  <c:v>0.22430555555555601</c:v>
                </c:pt>
                <c:pt idx="324">
                  <c:v>0.22500000000000001</c:v>
                </c:pt>
                <c:pt idx="325">
                  <c:v>0.225694444444445</c:v>
                </c:pt>
                <c:pt idx="326">
                  <c:v>0.226388888888889</c:v>
                </c:pt>
                <c:pt idx="327">
                  <c:v>0.227083333333333</c:v>
                </c:pt>
                <c:pt idx="328">
                  <c:v>0.227777777777778</c:v>
                </c:pt>
                <c:pt idx="329">
                  <c:v>0.22847222222222199</c:v>
                </c:pt>
                <c:pt idx="330">
                  <c:v>0.22916666666666699</c:v>
                </c:pt>
                <c:pt idx="331">
                  <c:v>0.22986111111111099</c:v>
                </c:pt>
                <c:pt idx="332">
                  <c:v>0.23055555555555601</c:v>
                </c:pt>
                <c:pt idx="333">
                  <c:v>0.23125000000000001</c:v>
                </c:pt>
                <c:pt idx="334">
                  <c:v>0.23194444444444501</c:v>
                </c:pt>
                <c:pt idx="335">
                  <c:v>0.23263888888888901</c:v>
                </c:pt>
                <c:pt idx="336">
                  <c:v>0.233333333333333</c:v>
                </c:pt>
                <c:pt idx="337">
                  <c:v>0.234027777777778</c:v>
                </c:pt>
                <c:pt idx="338">
                  <c:v>0.234722222222222</c:v>
                </c:pt>
                <c:pt idx="339">
                  <c:v>0.235416666666667</c:v>
                </c:pt>
                <c:pt idx="340">
                  <c:v>0.23611111111111099</c:v>
                </c:pt>
                <c:pt idx="341">
                  <c:v>0.23680555555555599</c:v>
                </c:pt>
                <c:pt idx="342">
                  <c:v>0.23749999999999999</c:v>
                </c:pt>
                <c:pt idx="343">
                  <c:v>0.23819444444444501</c:v>
                </c:pt>
                <c:pt idx="344">
                  <c:v>0.23888888888888901</c:v>
                </c:pt>
                <c:pt idx="345">
                  <c:v>0.23958333333333301</c:v>
                </c:pt>
                <c:pt idx="346">
                  <c:v>0.24027777777777801</c:v>
                </c:pt>
                <c:pt idx="347">
                  <c:v>0.240972222222222</c:v>
                </c:pt>
                <c:pt idx="348">
                  <c:v>0.241666666666667</c:v>
                </c:pt>
                <c:pt idx="349">
                  <c:v>0.242361111111111</c:v>
                </c:pt>
                <c:pt idx="350">
                  <c:v>0.243055555555556</c:v>
                </c:pt>
                <c:pt idx="351">
                  <c:v>0.24374999999999999</c:v>
                </c:pt>
                <c:pt idx="352">
                  <c:v>0.24444444444444499</c:v>
                </c:pt>
                <c:pt idx="353">
                  <c:v>0.24513888888888899</c:v>
                </c:pt>
                <c:pt idx="354">
                  <c:v>0.24583333333333299</c:v>
                </c:pt>
                <c:pt idx="355">
                  <c:v>0.24652777777777801</c:v>
                </c:pt>
                <c:pt idx="356">
                  <c:v>0.24722222222222201</c:v>
                </c:pt>
                <c:pt idx="357">
                  <c:v>0.24791666666666701</c:v>
                </c:pt>
                <c:pt idx="358">
                  <c:v>0.24861111111111101</c:v>
                </c:pt>
                <c:pt idx="359">
                  <c:v>0.249305555555556</c:v>
                </c:pt>
                <c:pt idx="360">
                  <c:v>0.25</c:v>
                </c:pt>
                <c:pt idx="361">
                  <c:v>0.250694444444445</c:v>
                </c:pt>
                <c:pt idx="362">
                  <c:v>0.25138888888888899</c:v>
                </c:pt>
                <c:pt idx="363">
                  <c:v>0.25208333333333299</c:v>
                </c:pt>
                <c:pt idx="364">
                  <c:v>0.25277777777777799</c:v>
                </c:pt>
                <c:pt idx="365">
                  <c:v>0.25347222222222199</c:v>
                </c:pt>
                <c:pt idx="366">
                  <c:v>0.25416666666666698</c:v>
                </c:pt>
                <c:pt idx="367">
                  <c:v>0.25486111111111098</c:v>
                </c:pt>
                <c:pt idx="368">
                  <c:v>0.25555555555555598</c:v>
                </c:pt>
                <c:pt idx="369">
                  <c:v>0.25624999999999998</c:v>
                </c:pt>
                <c:pt idx="370">
                  <c:v>0.25694444444444497</c:v>
                </c:pt>
                <c:pt idx="371">
                  <c:v>0.25763888888888897</c:v>
                </c:pt>
                <c:pt idx="372">
                  <c:v>0.25833333333333303</c:v>
                </c:pt>
                <c:pt idx="373">
                  <c:v>0.25902777777777802</c:v>
                </c:pt>
                <c:pt idx="374">
                  <c:v>0.25972222222222202</c:v>
                </c:pt>
                <c:pt idx="375">
                  <c:v>0.26041666666666702</c:v>
                </c:pt>
                <c:pt idx="376">
                  <c:v>0.26111111111111102</c:v>
                </c:pt>
                <c:pt idx="377">
                  <c:v>0.26180555555555601</c:v>
                </c:pt>
                <c:pt idx="378">
                  <c:v>0.26250000000000001</c:v>
                </c:pt>
                <c:pt idx="379">
                  <c:v>0.26319444444444501</c:v>
                </c:pt>
                <c:pt idx="380">
                  <c:v>0.26388888888888901</c:v>
                </c:pt>
                <c:pt idx="381">
                  <c:v>0.264583333333333</c:v>
                </c:pt>
                <c:pt idx="382">
                  <c:v>0.265277777777778</c:v>
                </c:pt>
                <c:pt idx="383">
                  <c:v>0.265972222222222</c:v>
                </c:pt>
                <c:pt idx="384">
                  <c:v>0.266666666666667</c:v>
                </c:pt>
                <c:pt idx="385">
                  <c:v>0.26736111111111099</c:v>
                </c:pt>
                <c:pt idx="386">
                  <c:v>0.26805555555555599</c:v>
                </c:pt>
                <c:pt idx="387">
                  <c:v>0.26874999999999999</c:v>
                </c:pt>
                <c:pt idx="388">
                  <c:v>0.26944444444444499</c:v>
                </c:pt>
                <c:pt idx="389">
                  <c:v>0.27013888888888898</c:v>
                </c:pt>
                <c:pt idx="390">
                  <c:v>0.27083333333333298</c:v>
                </c:pt>
                <c:pt idx="391">
                  <c:v>0.27152777777777798</c:v>
                </c:pt>
                <c:pt idx="392">
                  <c:v>0.27222222222222198</c:v>
                </c:pt>
                <c:pt idx="393">
                  <c:v>0.27291666666666697</c:v>
                </c:pt>
                <c:pt idx="394">
                  <c:v>0.27361111111111103</c:v>
                </c:pt>
                <c:pt idx="395">
                  <c:v>0.27430555555555602</c:v>
                </c:pt>
                <c:pt idx="396">
                  <c:v>0.27500000000000002</c:v>
                </c:pt>
                <c:pt idx="397">
                  <c:v>0.27569444444444502</c:v>
                </c:pt>
                <c:pt idx="398">
                  <c:v>0.27638888888888902</c:v>
                </c:pt>
                <c:pt idx="399">
                  <c:v>0.27708333333333302</c:v>
                </c:pt>
                <c:pt idx="400">
                  <c:v>0.27777777777777801</c:v>
                </c:pt>
                <c:pt idx="401">
                  <c:v>0.27847222222222201</c:v>
                </c:pt>
                <c:pt idx="402">
                  <c:v>0.27916666666666701</c:v>
                </c:pt>
                <c:pt idx="403">
                  <c:v>0.27986111111111101</c:v>
                </c:pt>
                <c:pt idx="404">
                  <c:v>0.280555555555556</c:v>
                </c:pt>
                <c:pt idx="405">
                  <c:v>0.28125</c:v>
                </c:pt>
                <c:pt idx="406">
                  <c:v>0.281944444444445</c:v>
                </c:pt>
                <c:pt idx="407">
                  <c:v>0.28263888888888899</c:v>
                </c:pt>
                <c:pt idx="408">
                  <c:v>0.28333333333333299</c:v>
                </c:pt>
                <c:pt idx="409">
                  <c:v>0.28402777777777799</c:v>
                </c:pt>
                <c:pt idx="410">
                  <c:v>0.28472222222222199</c:v>
                </c:pt>
                <c:pt idx="411">
                  <c:v>0.28541666666666698</c:v>
                </c:pt>
                <c:pt idx="412">
                  <c:v>0.28611111111111098</c:v>
                </c:pt>
                <c:pt idx="413">
                  <c:v>0.28680555555555598</c:v>
                </c:pt>
                <c:pt idx="414">
                  <c:v>0.28749999999999998</c:v>
                </c:pt>
                <c:pt idx="415">
                  <c:v>0.28819444444444497</c:v>
                </c:pt>
                <c:pt idx="416">
                  <c:v>0.28888888888888897</c:v>
                </c:pt>
                <c:pt idx="417">
                  <c:v>0.28958333333333303</c:v>
                </c:pt>
                <c:pt idx="418">
                  <c:v>0.29027777777777802</c:v>
                </c:pt>
                <c:pt idx="419">
                  <c:v>0.29097222222222202</c:v>
                </c:pt>
                <c:pt idx="420">
                  <c:v>0.29166666666666702</c:v>
                </c:pt>
                <c:pt idx="421">
                  <c:v>0.29236111111111102</c:v>
                </c:pt>
                <c:pt idx="422">
                  <c:v>0.29305555555555601</c:v>
                </c:pt>
                <c:pt idx="423">
                  <c:v>0.29375000000000001</c:v>
                </c:pt>
                <c:pt idx="424">
                  <c:v>0.29444444444444501</c:v>
                </c:pt>
                <c:pt idx="425">
                  <c:v>0.29513888888888901</c:v>
                </c:pt>
                <c:pt idx="426">
                  <c:v>0.295833333333333</c:v>
                </c:pt>
                <c:pt idx="427">
                  <c:v>0.296527777777778</c:v>
                </c:pt>
                <c:pt idx="428">
                  <c:v>0.297222222222222</c:v>
                </c:pt>
                <c:pt idx="429">
                  <c:v>0.297916666666667</c:v>
                </c:pt>
                <c:pt idx="430">
                  <c:v>0.29861111111111099</c:v>
                </c:pt>
                <c:pt idx="431">
                  <c:v>0.29930555555555599</c:v>
                </c:pt>
                <c:pt idx="432">
                  <c:v>0.3</c:v>
                </c:pt>
                <c:pt idx="433">
                  <c:v>0.30069444444444499</c:v>
                </c:pt>
                <c:pt idx="434">
                  <c:v>0.30138888888888898</c:v>
                </c:pt>
                <c:pt idx="435">
                  <c:v>0.30208333333333298</c:v>
                </c:pt>
                <c:pt idx="436">
                  <c:v>0.30277777777777798</c:v>
                </c:pt>
                <c:pt idx="437">
                  <c:v>0.30347222222222198</c:v>
                </c:pt>
                <c:pt idx="438">
                  <c:v>0.30416666666666697</c:v>
                </c:pt>
                <c:pt idx="439">
                  <c:v>0.30486111111111103</c:v>
                </c:pt>
                <c:pt idx="440">
                  <c:v>0.30555555555555602</c:v>
                </c:pt>
                <c:pt idx="441">
                  <c:v>0.30625000000000002</c:v>
                </c:pt>
                <c:pt idx="442">
                  <c:v>0.30694444444444502</c:v>
                </c:pt>
                <c:pt idx="443">
                  <c:v>0.30763888888888902</c:v>
                </c:pt>
                <c:pt idx="444">
                  <c:v>0.30833333333333302</c:v>
                </c:pt>
                <c:pt idx="445">
                  <c:v>0.30902777777777801</c:v>
                </c:pt>
                <c:pt idx="446">
                  <c:v>0.30972222222222201</c:v>
                </c:pt>
                <c:pt idx="447">
                  <c:v>0.31041666666666701</c:v>
                </c:pt>
                <c:pt idx="448">
                  <c:v>0.31111111111111101</c:v>
                </c:pt>
                <c:pt idx="449">
                  <c:v>0.311805555555556</c:v>
                </c:pt>
                <c:pt idx="450">
                  <c:v>0.3125</c:v>
                </c:pt>
                <c:pt idx="451">
                  <c:v>0.313194444444445</c:v>
                </c:pt>
                <c:pt idx="452">
                  <c:v>0.31388888888888899</c:v>
                </c:pt>
                <c:pt idx="453">
                  <c:v>0.31458333333333299</c:v>
                </c:pt>
                <c:pt idx="454">
                  <c:v>0.31527777777777799</c:v>
                </c:pt>
                <c:pt idx="455">
                  <c:v>0.31597222222222199</c:v>
                </c:pt>
                <c:pt idx="456">
                  <c:v>0.31666666666666698</c:v>
                </c:pt>
                <c:pt idx="457">
                  <c:v>0.31736111111111098</c:v>
                </c:pt>
                <c:pt idx="458">
                  <c:v>0.31805555555555598</c:v>
                </c:pt>
                <c:pt idx="459">
                  <c:v>0.31874999999999998</c:v>
                </c:pt>
                <c:pt idx="460">
                  <c:v>0.31944444444444497</c:v>
                </c:pt>
                <c:pt idx="461">
                  <c:v>0.32013888888888897</c:v>
                </c:pt>
                <c:pt idx="462">
                  <c:v>0.32083333333333303</c:v>
                </c:pt>
                <c:pt idx="463">
                  <c:v>0.32152777777777802</c:v>
                </c:pt>
                <c:pt idx="464">
                  <c:v>0.32222222222222202</c:v>
                </c:pt>
                <c:pt idx="465">
                  <c:v>0.32291666666666702</c:v>
                </c:pt>
                <c:pt idx="466">
                  <c:v>0.32361111111111102</c:v>
                </c:pt>
                <c:pt idx="467">
                  <c:v>0.32430555555555601</c:v>
                </c:pt>
                <c:pt idx="468">
                  <c:v>0.32500000000000001</c:v>
                </c:pt>
                <c:pt idx="469">
                  <c:v>0.32569444444444501</c:v>
                </c:pt>
                <c:pt idx="470">
                  <c:v>0.32638888888888901</c:v>
                </c:pt>
                <c:pt idx="471">
                  <c:v>0.327083333333333</c:v>
                </c:pt>
                <c:pt idx="472">
                  <c:v>0.327777777777778</c:v>
                </c:pt>
                <c:pt idx="473">
                  <c:v>0.328472222222222</c:v>
                </c:pt>
                <c:pt idx="474">
                  <c:v>0.329166666666667</c:v>
                </c:pt>
                <c:pt idx="475">
                  <c:v>0.32986111111111099</c:v>
                </c:pt>
                <c:pt idx="476">
                  <c:v>0.33055555555555599</c:v>
                </c:pt>
                <c:pt idx="477">
                  <c:v>0.33124999999999999</c:v>
                </c:pt>
                <c:pt idx="478">
                  <c:v>0.33194444444444499</c:v>
                </c:pt>
                <c:pt idx="479">
                  <c:v>0.33263888888888898</c:v>
                </c:pt>
                <c:pt idx="480">
                  <c:v>0.33333333333333298</c:v>
                </c:pt>
                <c:pt idx="481">
                  <c:v>0.33402777777777798</c:v>
                </c:pt>
                <c:pt idx="482">
                  <c:v>0.33472222222222198</c:v>
                </c:pt>
                <c:pt idx="483">
                  <c:v>0.33541666666666697</c:v>
                </c:pt>
                <c:pt idx="484">
                  <c:v>0.33611111111111103</c:v>
                </c:pt>
                <c:pt idx="485">
                  <c:v>0.33680555555555602</c:v>
                </c:pt>
                <c:pt idx="486">
                  <c:v>0.33750000000000002</c:v>
                </c:pt>
                <c:pt idx="487">
                  <c:v>0.33819444444444502</c:v>
                </c:pt>
                <c:pt idx="488">
                  <c:v>0.33888888888888902</c:v>
                </c:pt>
                <c:pt idx="489">
                  <c:v>0.33958333333333302</c:v>
                </c:pt>
                <c:pt idx="490">
                  <c:v>0.34027777777777801</c:v>
                </c:pt>
                <c:pt idx="491">
                  <c:v>0.34097222222222201</c:v>
                </c:pt>
                <c:pt idx="492">
                  <c:v>0.34166666666666701</c:v>
                </c:pt>
                <c:pt idx="493">
                  <c:v>0.34236111111111101</c:v>
                </c:pt>
                <c:pt idx="494">
                  <c:v>0.343055555555556</c:v>
                </c:pt>
                <c:pt idx="495">
                  <c:v>0.34375</c:v>
                </c:pt>
                <c:pt idx="496">
                  <c:v>0.344444444444445</c:v>
                </c:pt>
                <c:pt idx="497">
                  <c:v>0.34513888888888899</c:v>
                </c:pt>
                <c:pt idx="498">
                  <c:v>0.34583333333333299</c:v>
                </c:pt>
                <c:pt idx="499">
                  <c:v>0.34652777777777799</c:v>
                </c:pt>
                <c:pt idx="500">
                  <c:v>0.34722222222222199</c:v>
                </c:pt>
                <c:pt idx="501">
                  <c:v>0.34791666666666698</c:v>
                </c:pt>
                <c:pt idx="502">
                  <c:v>0.34861111111111098</c:v>
                </c:pt>
                <c:pt idx="503">
                  <c:v>0.34930555555555598</c:v>
                </c:pt>
                <c:pt idx="504">
                  <c:v>0.35</c:v>
                </c:pt>
                <c:pt idx="505">
                  <c:v>0.35069444444444497</c:v>
                </c:pt>
                <c:pt idx="506">
                  <c:v>0.35138888888888897</c:v>
                </c:pt>
                <c:pt idx="507">
                  <c:v>0.35208333333333303</c:v>
                </c:pt>
                <c:pt idx="508">
                  <c:v>0.35277777777777802</c:v>
                </c:pt>
                <c:pt idx="509">
                  <c:v>0.35347222222222202</c:v>
                </c:pt>
                <c:pt idx="510">
                  <c:v>0.35416666666666702</c:v>
                </c:pt>
                <c:pt idx="511">
                  <c:v>0.35486111111111102</c:v>
                </c:pt>
                <c:pt idx="512">
                  <c:v>0.35555555555555601</c:v>
                </c:pt>
                <c:pt idx="513">
                  <c:v>0.35625000000000001</c:v>
                </c:pt>
                <c:pt idx="514">
                  <c:v>0.35694444444444501</c:v>
                </c:pt>
                <c:pt idx="515">
                  <c:v>0.35763888888888901</c:v>
                </c:pt>
                <c:pt idx="516">
                  <c:v>0.358333333333333</c:v>
                </c:pt>
                <c:pt idx="517">
                  <c:v>0.359027777777778</c:v>
                </c:pt>
                <c:pt idx="518">
                  <c:v>0.359722222222222</c:v>
                </c:pt>
                <c:pt idx="519">
                  <c:v>0.360416666666667</c:v>
                </c:pt>
                <c:pt idx="520">
                  <c:v>0.36111111111111099</c:v>
                </c:pt>
                <c:pt idx="521">
                  <c:v>0.36180555555555599</c:v>
                </c:pt>
                <c:pt idx="522">
                  <c:v>0.36249999999999999</c:v>
                </c:pt>
                <c:pt idx="523">
                  <c:v>0.36319444444444399</c:v>
                </c:pt>
                <c:pt idx="524">
                  <c:v>0.36388888888888898</c:v>
                </c:pt>
                <c:pt idx="525">
                  <c:v>0.36458333333333298</c:v>
                </c:pt>
                <c:pt idx="526">
                  <c:v>0.36527777777777798</c:v>
                </c:pt>
                <c:pt idx="527">
                  <c:v>0.36597222222222198</c:v>
                </c:pt>
                <c:pt idx="528">
                  <c:v>0.36666666666666697</c:v>
                </c:pt>
                <c:pt idx="529">
                  <c:v>0.36736111111111103</c:v>
                </c:pt>
                <c:pt idx="530">
                  <c:v>0.36805555555555602</c:v>
                </c:pt>
                <c:pt idx="531">
                  <c:v>0.36875000000000002</c:v>
                </c:pt>
                <c:pt idx="532">
                  <c:v>0.36944444444444502</c:v>
                </c:pt>
                <c:pt idx="533">
                  <c:v>0.37013888888888902</c:v>
                </c:pt>
                <c:pt idx="534">
                  <c:v>0.37083333333333302</c:v>
                </c:pt>
                <c:pt idx="535">
                  <c:v>0.37152777777777801</c:v>
                </c:pt>
                <c:pt idx="536">
                  <c:v>0.37222222222222201</c:v>
                </c:pt>
                <c:pt idx="537">
                  <c:v>0.37291666666666701</c:v>
                </c:pt>
                <c:pt idx="538">
                  <c:v>0.37361111111111101</c:v>
                </c:pt>
                <c:pt idx="539">
                  <c:v>0.374305555555556</c:v>
                </c:pt>
                <c:pt idx="540">
                  <c:v>0.375</c:v>
                </c:pt>
                <c:pt idx="541">
                  <c:v>0.375694444444445</c:v>
                </c:pt>
                <c:pt idx="542">
                  <c:v>0.37638888888888899</c:v>
                </c:pt>
                <c:pt idx="543">
                  <c:v>0.37708333333333299</c:v>
                </c:pt>
                <c:pt idx="544">
                  <c:v>0.37777777777777799</c:v>
                </c:pt>
                <c:pt idx="545">
                  <c:v>0.37847222222222199</c:v>
                </c:pt>
                <c:pt idx="546">
                  <c:v>0.37916666666666698</c:v>
                </c:pt>
                <c:pt idx="547">
                  <c:v>0.37986111111111098</c:v>
                </c:pt>
                <c:pt idx="548">
                  <c:v>0.38055555555555598</c:v>
                </c:pt>
                <c:pt idx="549">
                  <c:v>0.38124999999999998</c:v>
                </c:pt>
                <c:pt idx="550">
                  <c:v>0.38194444444444398</c:v>
                </c:pt>
                <c:pt idx="551">
                  <c:v>0.38263888888888897</c:v>
                </c:pt>
                <c:pt idx="552">
                  <c:v>0.38333333333333303</c:v>
                </c:pt>
                <c:pt idx="553">
                  <c:v>0.38402777777777802</c:v>
                </c:pt>
                <c:pt idx="554">
                  <c:v>0.38472222222222202</c:v>
                </c:pt>
                <c:pt idx="555">
                  <c:v>0.38541666666666702</c:v>
                </c:pt>
                <c:pt idx="556">
                  <c:v>0.38611111111111102</c:v>
                </c:pt>
                <c:pt idx="557">
                  <c:v>0.38680555555555601</c:v>
                </c:pt>
                <c:pt idx="558">
                  <c:v>0.38750000000000001</c:v>
                </c:pt>
                <c:pt idx="559">
                  <c:v>0.38819444444444501</c:v>
                </c:pt>
                <c:pt idx="560">
                  <c:v>0.38888888888888901</c:v>
                </c:pt>
                <c:pt idx="561">
                  <c:v>0.389583333333333</c:v>
                </c:pt>
                <c:pt idx="562">
                  <c:v>0.390277777777778</c:v>
                </c:pt>
                <c:pt idx="563">
                  <c:v>0.390972222222222</c:v>
                </c:pt>
                <c:pt idx="564">
                  <c:v>0.391666666666667</c:v>
                </c:pt>
                <c:pt idx="565">
                  <c:v>0.39236111111111099</c:v>
                </c:pt>
                <c:pt idx="566">
                  <c:v>0.39305555555555599</c:v>
                </c:pt>
                <c:pt idx="567">
                  <c:v>0.39374999999999999</c:v>
                </c:pt>
                <c:pt idx="568">
                  <c:v>0.39444444444444399</c:v>
                </c:pt>
                <c:pt idx="569">
                  <c:v>0.39513888888888898</c:v>
                </c:pt>
                <c:pt idx="570">
                  <c:v>0.39583333333333298</c:v>
                </c:pt>
                <c:pt idx="571">
                  <c:v>0.39652777777777798</c:v>
                </c:pt>
                <c:pt idx="572">
                  <c:v>0.39722222222222198</c:v>
                </c:pt>
                <c:pt idx="573">
                  <c:v>0.39791666666666697</c:v>
                </c:pt>
                <c:pt idx="574">
                  <c:v>0.39861111111111103</c:v>
                </c:pt>
                <c:pt idx="575">
                  <c:v>0.39930555555555602</c:v>
                </c:pt>
                <c:pt idx="576">
                  <c:v>0.4</c:v>
                </c:pt>
                <c:pt idx="577">
                  <c:v>0.40069444444444402</c:v>
                </c:pt>
                <c:pt idx="578">
                  <c:v>0.40138888888888902</c:v>
                </c:pt>
                <c:pt idx="579">
                  <c:v>0.40208333333333302</c:v>
                </c:pt>
                <c:pt idx="580">
                  <c:v>0.40277777777777801</c:v>
                </c:pt>
                <c:pt idx="581">
                  <c:v>0.40347222222222201</c:v>
                </c:pt>
                <c:pt idx="582">
                  <c:v>0.40416666666666701</c:v>
                </c:pt>
                <c:pt idx="583">
                  <c:v>0.40486111111111101</c:v>
                </c:pt>
                <c:pt idx="584">
                  <c:v>0.405555555555556</c:v>
                </c:pt>
                <c:pt idx="585">
                  <c:v>0.40625</c:v>
                </c:pt>
                <c:pt idx="586">
                  <c:v>0.406944444444445</c:v>
                </c:pt>
                <c:pt idx="587">
                  <c:v>0.40763888888888899</c:v>
                </c:pt>
                <c:pt idx="588">
                  <c:v>0.40833333333333299</c:v>
                </c:pt>
                <c:pt idx="589">
                  <c:v>0.40902777777777799</c:v>
                </c:pt>
                <c:pt idx="590">
                  <c:v>0.40972222222222199</c:v>
                </c:pt>
                <c:pt idx="591">
                  <c:v>0.41041666666666698</c:v>
                </c:pt>
                <c:pt idx="592">
                  <c:v>0.41111111111111098</c:v>
                </c:pt>
                <c:pt idx="593">
                  <c:v>0.41180555555555598</c:v>
                </c:pt>
                <c:pt idx="594">
                  <c:v>0.41249999999999998</c:v>
                </c:pt>
                <c:pt idx="595">
                  <c:v>0.41319444444444398</c:v>
                </c:pt>
                <c:pt idx="596">
                  <c:v>0.41388888888888897</c:v>
                </c:pt>
                <c:pt idx="597">
                  <c:v>0.41458333333333303</c:v>
                </c:pt>
                <c:pt idx="598">
                  <c:v>0.41527777777777802</c:v>
                </c:pt>
                <c:pt idx="599">
                  <c:v>0.41597222222222202</c:v>
                </c:pt>
                <c:pt idx="600">
                  <c:v>0.41666666666666702</c:v>
                </c:pt>
                <c:pt idx="601">
                  <c:v>0.41736111111111102</c:v>
                </c:pt>
                <c:pt idx="602">
                  <c:v>0.41805555555555601</c:v>
                </c:pt>
                <c:pt idx="603">
                  <c:v>0.41875000000000001</c:v>
                </c:pt>
                <c:pt idx="604">
                  <c:v>0.41944444444444401</c:v>
                </c:pt>
                <c:pt idx="605">
                  <c:v>0.42013888888888901</c:v>
                </c:pt>
                <c:pt idx="606">
                  <c:v>0.420833333333333</c:v>
                </c:pt>
                <c:pt idx="607">
                  <c:v>0.421527777777778</c:v>
                </c:pt>
                <c:pt idx="608">
                  <c:v>0.422222222222222</c:v>
                </c:pt>
                <c:pt idx="609">
                  <c:v>0.422916666666667</c:v>
                </c:pt>
                <c:pt idx="610">
                  <c:v>0.42361111111111099</c:v>
                </c:pt>
                <c:pt idx="611">
                  <c:v>0.42430555555555599</c:v>
                </c:pt>
                <c:pt idx="612">
                  <c:v>0.42499999999999999</c:v>
                </c:pt>
                <c:pt idx="613">
                  <c:v>0.42569444444444399</c:v>
                </c:pt>
                <c:pt idx="614">
                  <c:v>0.42638888888888898</c:v>
                </c:pt>
                <c:pt idx="615">
                  <c:v>0.42708333333333298</c:v>
                </c:pt>
                <c:pt idx="616">
                  <c:v>0.42777777777777798</c:v>
                </c:pt>
                <c:pt idx="617">
                  <c:v>0.42847222222222198</c:v>
                </c:pt>
                <c:pt idx="618">
                  <c:v>0.42916666666666697</c:v>
                </c:pt>
                <c:pt idx="619">
                  <c:v>0.42986111111111103</c:v>
                </c:pt>
                <c:pt idx="620">
                  <c:v>0.43055555555555602</c:v>
                </c:pt>
                <c:pt idx="621">
                  <c:v>0.43125000000000002</c:v>
                </c:pt>
                <c:pt idx="622">
                  <c:v>0.43194444444444402</c:v>
                </c:pt>
                <c:pt idx="623">
                  <c:v>0.43263888888888902</c:v>
                </c:pt>
                <c:pt idx="624">
                  <c:v>0.43333333333333302</c:v>
                </c:pt>
                <c:pt idx="625">
                  <c:v>0.43402777777777801</c:v>
                </c:pt>
                <c:pt idx="626">
                  <c:v>0.43472222222222201</c:v>
                </c:pt>
                <c:pt idx="627">
                  <c:v>0.43541666666666701</c:v>
                </c:pt>
                <c:pt idx="628">
                  <c:v>0.43611111111111101</c:v>
                </c:pt>
                <c:pt idx="629">
                  <c:v>0.436805555555556</c:v>
                </c:pt>
                <c:pt idx="630">
                  <c:v>0.4375</c:v>
                </c:pt>
                <c:pt idx="631">
                  <c:v>0.438194444444444</c:v>
                </c:pt>
                <c:pt idx="632">
                  <c:v>0.43888888888888899</c:v>
                </c:pt>
                <c:pt idx="633">
                  <c:v>0.43958333333333299</c:v>
                </c:pt>
                <c:pt idx="634">
                  <c:v>0.44027777777777799</c:v>
                </c:pt>
                <c:pt idx="635">
                  <c:v>0.44097222222222199</c:v>
                </c:pt>
                <c:pt idx="636">
                  <c:v>0.44166666666666698</c:v>
                </c:pt>
                <c:pt idx="637">
                  <c:v>0.44236111111111098</c:v>
                </c:pt>
                <c:pt idx="638">
                  <c:v>0.44305555555555598</c:v>
                </c:pt>
                <c:pt idx="639">
                  <c:v>0.44374999999999998</c:v>
                </c:pt>
                <c:pt idx="640">
                  <c:v>0.44444444444444398</c:v>
                </c:pt>
                <c:pt idx="641">
                  <c:v>0.44513888888888897</c:v>
                </c:pt>
                <c:pt idx="642">
                  <c:v>0.44583333333333303</c:v>
                </c:pt>
                <c:pt idx="643">
                  <c:v>0.44652777777777802</c:v>
                </c:pt>
                <c:pt idx="644">
                  <c:v>0.44722222222222202</c:v>
                </c:pt>
                <c:pt idx="645">
                  <c:v>0.44791666666666702</c:v>
                </c:pt>
                <c:pt idx="646">
                  <c:v>0.44861111111111102</c:v>
                </c:pt>
                <c:pt idx="647">
                  <c:v>0.44930555555555601</c:v>
                </c:pt>
                <c:pt idx="648">
                  <c:v>0.45</c:v>
                </c:pt>
                <c:pt idx="649">
                  <c:v>0.45069444444444401</c:v>
                </c:pt>
                <c:pt idx="650">
                  <c:v>0.45138888888888901</c:v>
                </c:pt>
                <c:pt idx="651">
                  <c:v>0.452083333333333</c:v>
                </c:pt>
                <c:pt idx="652">
                  <c:v>0.452777777777778</c:v>
                </c:pt>
                <c:pt idx="653">
                  <c:v>0.453472222222222</c:v>
                </c:pt>
                <c:pt idx="654">
                  <c:v>0.454166666666667</c:v>
                </c:pt>
                <c:pt idx="655">
                  <c:v>0.45486111111111099</c:v>
                </c:pt>
                <c:pt idx="656">
                  <c:v>0.45555555555555599</c:v>
                </c:pt>
                <c:pt idx="657">
                  <c:v>0.45624999999999999</c:v>
                </c:pt>
                <c:pt idx="658">
                  <c:v>0.45694444444444399</c:v>
                </c:pt>
                <c:pt idx="659">
                  <c:v>0.45763888888888898</c:v>
                </c:pt>
                <c:pt idx="660">
                  <c:v>0.45833333333333298</c:v>
                </c:pt>
                <c:pt idx="661">
                  <c:v>0.45902777777777798</c:v>
                </c:pt>
                <c:pt idx="662">
                  <c:v>0.45972222222222198</c:v>
                </c:pt>
                <c:pt idx="663">
                  <c:v>0.46041666666666697</c:v>
                </c:pt>
                <c:pt idx="664">
                  <c:v>0.46111111111111103</c:v>
                </c:pt>
                <c:pt idx="665">
                  <c:v>0.46180555555555602</c:v>
                </c:pt>
                <c:pt idx="666">
                  <c:v>0.46250000000000002</c:v>
                </c:pt>
                <c:pt idx="667">
                  <c:v>0.46319444444444402</c:v>
                </c:pt>
                <c:pt idx="668">
                  <c:v>0.46388888888888902</c:v>
                </c:pt>
                <c:pt idx="669">
                  <c:v>0.46458333333333302</c:v>
                </c:pt>
                <c:pt idx="670">
                  <c:v>0.46527777777777801</c:v>
                </c:pt>
                <c:pt idx="671">
                  <c:v>0.46597222222222201</c:v>
                </c:pt>
                <c:pt idx="672">
                  <c:v>0.46666666666666701</c:v>
                </c:pt>
                <c:pt idx="673">
                  <c:v>0.46736111111111101</c:v>
                </c:pt>
                <c:pt idx="674">
                  <c:v>0.468055555555556</c:v>
                </c:pt>
                <c:pt idx="675">
                  <c:v>0.46875</c:v>
                </c:pt>
                <c:pt idx="676">
                  <c:v>0.469444444444444</c:v>
                </c:pt>
                <c:pt idx="677">
                  <c:v>0.47013888888888899</c:v>
                </c:pt>
                <c:pt idx="678">
                  <c:v>0.47083333333333299</c:v>
                </c:pt>
                <c:pt idx="679">
                  <c:v>0.47152777777777799</c:v>
                </c:pt>
                <c:pt idx="680">
                  <c:v>0.47222222222222199</c:v>
                </c:pt>
                <c:pt idx="681">
                  <c:v>0.47291666666666698</c:v>
                </c:pt>
                <c:pt idx="682">
                  <c:v>0.47361111111111098</c:v>
                </c:pt>
                <c:pt idx="683">
                  <c:v>0.47430555555555598</c:v>
                </c:pt>
                <c:pt idx="684">
                  <c:v>0.47499999999999998</c:v>
                </c:pt>
                <c:pt idx="685">
                  <c:v>0.47569444444444398</c:v>
                </c:pt>
                <c:pt idx="686">
                  <c:v>0.47638888888888897</c:v>
                </c:pt>
                <c:pt idx="687">
                  <c:v>0.47708333333333303</c:v>
                </c:pt>
                <c:pt idx="688">
                  <c:v>0.47777777777777802</c:v>
                </c:pt>
                <c:pt idx="689">
                  <c:v>0.47847222222222202</c:v>
                </c:pt>
                <c:pt idx="690">
                  <c:v>0.47916666666666702</c:v>
                </c:pt>
                <c:pt idx="691">
                  <c:v>0.47986111111111102</c:v>
                </c:pt>
                <c:pt idx="692">
                  <c:v>0.48055555555555601</c:v>
                </c:pt>
                <c:pt idx="693">
                  <c:v>0.48125000000000001</c:v>
                </c:pt>
                <c:pt idx="694">
                  <c:v>0.48194444444444401</c:v>
                </c:pt>
                <c:pt idx="695">
                  <c:v>0.48263888888888901</c:v>
                </c:pt>
                <c:pt idx="696">
                  <c:v>0.483333333333333</c:v>
                </c:pt>
                <c:pt idx="697">
                  <c:v>0.484027777777778</c:v>
                </c:pt>
                <c:pt idx="698">
                  <c:v>0.484722222222222</c:v>
                </c:pt>
                <c:pt idx="699">
                  <c:v>0.485416666666667</c:v>
                </c:pt>
                <c:pt idx="700">
                  <c:v>0.48611111111111099</c:v>
                </c:pt>
                <c:pt idx="701">
                  <c:v>0.48680555555555599</c:v>
                </c:pt>
                <c:pt idx="702">
                  <c:v>0.48749999999999999</c:v>
                </c:pt>
                <c:pt idx="703">
                  <c:v>0.48819444444444399</c:v>
                </c:pt>
                <c:pt idx="704">
                  <c:v>0.48888888888888898</c:v>
                </c:pt>
                <c:pt idx="705">
                  <c:v>0.48958333333333298</c:v>
                </c:pt>
                <c:pt idx="706">
                  <c:v>0.49027777777777798</c:v>
                </c:pt>
                <c:pt idx="707">
                  <c:v>0.49097222222222198</c:v>
                </c:pt>
                <c:pt idx="708">
                  <c:v>0.49166666666666697</c:v>
                </c:pt>
                <c:pt idx="709">
                  <c:v>0.49236111111111103</c:v>
                </c:pt>
                <c:pt idx="710">
                  <c:v>0.49305555555555602</c:v>
                </c:pt>
                <c:pt idx="711">
                  <c:v>0.49375000000000002</c:v>
                </c:pt>
                <c:pt idx="712">
                  <c:v>0.49444444444444402</c:v>
                </c:pt>
                <c:pt idx="713">
                  <c:v>0.49513888888888902</c:v>
                </c:pt>
                <c:pt idx="714">
                  <c:v>0.49583333333333302</c:v>
                </c:pt>
                <c:pt idx="715">
                  <c:v>0.49652777777777801</c:v>
                </c:pt>
                <c:pt idx="716">
                  <c:v>0.49722222222222201</c:v>
                </c:pt>
                <c:pt idx="717">
                  <c:v>0.49791666666666701</c:v>
                </c:pt>
                <c:pt idx="718">
                  <c:v>0.49861111111111101</c:v>
                </c:pt>
                <c:pt idx="719">
                  <c:v>0.499305555555556</c:v>
                </c:pt>
                <c:pt idx="720">
                  <c:v>0.5</c:v>
                </c:pt>
                <c:pt idx="721">
                  <c:v>0.500694444444444</c:v>
                </c:pt>
                <c:pt idx="722">
                  <c:v>0.50138888888888899</c:v>
                </c:pt>
                <c:pt idx="723">
                  <c:v>0.50208333333333299</c:v>
                </c:pt>
                <c:pt idx="724">
                  <c:v>0.50277777777777799</c:v>
                </c:pt>
                <c:pt idx="725">
                  <c:v>0.50347222222222199</c:v>
                </c:pt>
                <c:pt idx="726">
                  <c:v>0.50416666666666698</c:v>
                </c:pt>
                <c:pt idx="727">
                  <c:v>0.50486111111111098</c:v>
                </c:pt>
                <c:pt idx="728">
                  <c:v>0.50555555555555598</c:v>
                </c:pt>
                <c:pt idx="729">
                  <c:v>0.50624999999999998</c:v>
                </c:pt>
                <c:pt idx="730">
                  <c:v>0.50694444444444398</c:v>
                </c:pt>
                <c:pt idx="731">
                  <c:v>0.50763888888888897</c:v>
                </c:pt>
                <c:pt idx="732">
                  <c:v>0.50833333333333297</c:v>
                </c:pt>
                <c:pt idx="733">
                  <c:v>0.50902777777777797</c:v>
                </c:pt>
                <c:pt idx="734">
                  <c:v>0.50972222222222197</c:v>
                </c:pt>
                <c:pt idx="735">
                  <c:v>0.51041666666666696</c:v>
                </c:pt>
                <c:pt idx="736">
                  <c:v>0.51111111111111096</c:v>
                </c:pt>
                <c:pt idx="737">
                  <c:v>0.51180555555555596</c:v>
                </c:pt>
                <c:pt idx="738">
                  <c:v>0.51249999999999996</c:v>
                </c:pt>
                <c:pt idx="739">
                  <c:v>0.51319444444444395</c:v>
                </c:pt>
                <c:pt idx="740">
                  <c:v>0.51388888888888895</c:v>
                </c:pt>
                <c:pt idx="741">
                  <c:v>0.51458333333333295</c:v>
                </c:pt>
                <c:pt idx="742">
                  <c:v>0.51527777777777795</c:v>
                </c:pt>
                <c:pt idx="743">
                  <c:v>0.51597222222222205</c:v>
                </c:pt>
                <c:pt idx="744">
                  <c:v>0.51666666666666705</c:v>
                </c:pt>
                <c:pt idx="745">
                  <c:v>0.51736111111111105</c:v>
                </c:pt>
                <c:pt idx="746">
                  <c:v>0.51805555555555605</c:v>
                </c:pt>
                <c:pt idx="747">
                  <c:v>0.51875000000000004</c:v>
                </c:pt>
                <c:pt idx="748">
                  <c:v>0.51944444444444404</c:v>
                </c:pt>
                <c:pt idx="749">
                  <c:v>0.52013888888888904</c:v>
                </c:pt>
                <c:pt idx="750">
                  <c:v>0.52083333333333304</c:v>
                </c:pt>
                <c:pt idx="751">
                  <c:v>0.52152777777777803</c:v>
                </c:pt>
                <c:pt idx="752">
                  <c:v>0.52222222222222203</c:v>
                </c:pt>
                <c:pt idx="753">
                  <c:v>0.52291666666666703</c:v>
                </c:pt>
                <c:pt idx="754">
                  <c:v>0.52361111111111103</c:v>
                </c:pt>
                <c:pt idx="755">
                  <c:v>0.52430555555555602</c:v>
                </c:pt>
                <c:pt idx="756">
                  <c:v>0.52500000000000002</c:v>
                </c:pt>
                <c:pt idx="757">
                  <c:v>0.52569444444444402</c:v>
                </c:pt>
                <c:pt idx="758">
                  <c:v>0.52638888888888902</c:v>
                </c:pt>
                <c:pt idx="759">
                  <c:v>0.52708333333333302</c:v>
                </c:pt>
                <c:pt idx="760">
                  <c:v>0.52777777777777801</c:v>
                </c:pt>
                <c:pt idx="761">
                  <c:v>0.52847222222222201</c:v>
                </c:pt>
                <c:pt idx="762">
                  <c:v>0.52916666666666701</c:v>
                </c:pt>
                <c:pt idx="763">
                  <c:v>0.52986111111111101</c:v>
                </c:pt>
                <c:pt idx="764">
                  <c:v>0.530555555555556</c:v>
                </c:pt>
                <c:pt idx="765">
                  <c:v>0.53125</c:v>
                </c:pt>
                <c:pt idx="766">
                  <c:v>0.531944444444444</c:v>
                </c:pt>
                <c:pt idx="767">
                  <c:v>0.53263888888888899</c:v>
                </c:pt>
                <c:pt idx="768">
                  <c:v>0.53333333333333299</c:v>
                </c:pt>
                <c:pt idx="769">
                  <c:v>0.53402777777777799</c:v>
                </c:pt>
                <c:pt idx="770">
                  <c:v>0.53472222222222199</c:v>
                </c:pt>
                <c:pt idx="771">
                  <c:v>0.53541666666666698</c:v>
                </c:pt>
                <c:pt idx="772">
                  <c:v>0.53611111111111098</c:v>
                </c:pt>
                <c:pt idx="773">
                  <c:v>0.53680555555555598</c:v>
                </c:pt>
                <c:pt idx="774">
                  <c:v>0.53749999999999998</c:v>
                </c:pt>
                <c:pt idx="775">
                  <c:v>0.53819444444444398</c:v>
                </c:pt>
                <c:pt idx="776">
                  <c:v>0.53888888888888897</c:v>
                </c:pt>
                <c:pt idx="777">
                  <c:v>0.53958333333333297</c:v>
                </c:pt>
                <c:pt idx="778">
                  <c:v>0.54027777777777797</c:v>
                </c:pt>
                <c:pt idx="779">
                  <c:v>0.54097222222222197</c:v>
                </c:pt>
                <c:pt idx="780">
                  <c:v>0.54166666666666696</c:v>
                </c:pt>
                <c:pt idx="781">
                  <c:v>0.54236111111111096</c:v>
                </c:pt>
                <c:pt idx="782">
                  <c:v>0.54305555555555596</c:v>
                </c:pt>
                <c:pt idx="783">
                  <c:v>0.54374999999999996</c:v>
                </c:pt>
                <c:pt idx="784">
                  <c:v>0.54444444444444395</c:v>
                </c:pt>
                <c:pt idx="785">
                  <c:v>0.54513888888888895</c:v>
                </c:pt>
                <c:pt idx="786">
                  <c:v>0.54583333333333295</c:v>
                </c:pt>
                <c:pt idx="787">
                  <c:v>0.54652777777777795</c:v>
                </c:pt>
                <c:pt idx="788">
                  <c:v>0.54722222222222205</c:v>
                </c:pt>
                <c:pt idx="789">
                  <c:v>0.54791666666666705</c:v>
                </c:pt>
                <c:pt idx="790">
                  <c:v>0.54861111111111105</c:v>
                </c:pt>
                <c:pt idx="791">
                  <c:v>0.54930555555555605</c:v>
                </c:pt>
                <c:pt idx="792">
                  <c:v>0.55000000000000004</c:v>
                </c:pt>
                <c:pt idx="793">
                  <c:v>0.55069444444444404</c:v>
                </c:pt>
                <c:pt idx="794">
                  <c:v>0.55138888888888904</c:v>
                </c:pt>
                <c:pt idx="795">
                  <c:v>0.55208333333333304</c:v>
                </c:pt>
                <c:pt idx="796">
                  <c:v>0.55277777777777803</c:v>
                </c:pt>
                <c:pt idx="797">
                  <c:v>0.55347222222222203</c:v>
                </c:pt>
                <c:pt idx="798">
                  <c:v>0.55416666666666703</c:v>
                </c:pt>
                <c:pt idx="799">
                  <c:v>0.55486111111111103</c:v>
                </c:pt>
                <c:pt idx="800">
                  <c:v>0.55555555555555602</c:v>
                </c:pt>
                <c:pt idx="801">
                  <c:v>0.55625000000000002</c:v>
                </c:pt>
                <c:pt idx="802">
                  <c:v>0.55694444444444402</c:v>
                </c:pt>
                <c:pt idx="803">
                  <c:v>0.55763888888888902</c:v>
                </c:pt>
                <c:pt idx="804">
                  <c:v>0.55833333333333302</c:v>
                </c:pt>
                <c:pt idx="805">
                  <c:v>0.55902777777777801</c:v>
                </c:pt>
                <c:pt idx="806">
                  <c:v>0.55972222222222201</c:v>
                </c:pt>
                <c:pt idx="807">
                  <c:v>0.56041666666666701</c:v>
                </c:pt>
                <c:pt idx="808">
                  <c:v>0.56111111111111101</c:v>
                </c:pt>
                <c:pt idx="809">
                  <c:v>0.561805555555556</c:v>
                </c:pt>
                <c:pt idx="810">
                  <c:v>0.5625</c:v>
                </c:pt>
                <c:pt idx="811">
                  <c:v>0.563194444444444</c:v>
                </c:pt>
                <c:pt idx="812">
                  <c:v>0.56388888888888899</c:v>
                </c:pt>
                <c:pt idx="813">
                  <c:v>0.56458333333333299</c:v>
                </c:pt>
                <c:pt idx="814">
                  <c:v>0.56527777777777799</c:v>
                </c:pt>
                <c:pt idx="815">
                  <c:v>0.56597222222222199</c:v>
                </c:pt>
                <c:pt idx="816">
                  <c:v>0.56666666666666698</c:v>
                </c:pt>
                <c:pt idx="817">
                  <c:v>0.56736111111111098</c:v>
                </c:pt>
                <c:pt idx="818">
                  <c:v>0.56805555555555598</c:v>
                </c:pt>
                <c:pt idx="819">
                  <c:v>0.56874999999999998</c:v>
                </c:pt>
                <c:pt idx="820">
                  <c:v>0.56944444444444398</c:v>
                </c:pt>
                <c:pt idx="821">
                  <c:v>0.57013888888888897</c:v>
                </c:pt>
                <c:pt idx="822">
                  <c:v>0.57083333333333297</c:v>
                </c:pt>
                <c:pt idx="823">
                  <c:v>0.57152777777777797</c:v>
                </c:pt>
                <c:pt idx="824">
                  <c:v>0.57222222222222197</c:v>
                </c:pt>
                <c:pt idx="825">
                  <c:v>0.57291666666666696</c:v>
                </c:pt>
                <c:pt idx="826">
                  <c:v>0.57361111111111096</c:v>
                </c:pt>
                <c:pt idx="827">
                  <c:v>0.57430555555555596</c:v>
                </c:pt>
                <c:pt idx="828">
                  <c:v>0.57499999999999996</c:v>
                </c:pt>
                <c:pt idx="829">
                  <c:v>0.57569444444444395</c:v>
                </c:pt>
                <c:pt idx="830">
                  <c:v>0.57638888888888895</c:v>
                </c:pt>
                <c:pt idx="831">
                  <c:v>0.57708333333333295</c:v>
                </c:pt>
                <c:pt idx="832">
                  <c:v>0.57777777777777795</c:v>
                </c:pt>
                <c:pt idx="833">
                  <c:v>0.57847222222222205</c:v>
                </c:pt>
                <c:pt idx="834">
                  <c:v>0.57916666666666705</c:v>
                </c:pt>
                <c:pt idx="835">
                  <c:v>0.57986111111111105</c:v>
                </c:pt>
                <c:pt idx="836">
                  <c:v>0.58055555555555605</c:v>
                </c:pt>
                <c:pt idx="837">
                  <c:v>0.58125000000000004</c:v>
                </c:pt>
                <c:pt idx="838">
                  <c:v>0.58194444444444404</c:v>
                </c:pt>
                <c:pt idx="839">
                  <c:v>0.58263888888888904</c:v>
                </c:pt>
                <c:pt idx="840">
                  <c:v>0.58333333333333304</c:v>
                </c:pt>
                <c:pt idx="841">
                  <c:v>0.58402777777777803</c:v>
                </c:pt>
                <c:pt idx="842">
                  <c:v>0.58472222222222203</c:v>
                </c:pt>
                <c:pt idx="843">
                  <c:v>0.58541666666666703</c:v>
                </c:pt>
                <c:pt idx="844">
                  <c:v>0.58611111111111103</c:v>
                </c:pt>
                <c:pt idx="845">
                  <c:v>0.58680555555555503</c:v>
                </c:pt>
                <c:pt idx="846">
                  <c:v>0.58750000000000002</c:v>
                </c:pt>
                <c:pt idx="847">
                  <c:v>0.58819444444444402</c:v>
                </c:pt>
                <c:pt idx="848">
                  <c:v>0.58888888888888902</c:v>
                </c:pt>
                <c:pt idx="849">
                  <c:v>0.58958333333333302</c:v>
                </c:pt>
                <c:pt idx="850">
                  <c:v>0.59027777777777801</c:v>
                </c:pt>
                <c:pt idx="851">
                  <c:v>0.59097222222222201</c:v>
                </c:pt>
                <c:pt idx="852">
                  <c:v>0.59166666666666701</c:v>
                </c:pt>
                <c:pt idx="853">
                  <c:v>0.59236111111111101</c:v>
                </c:pt>
                <c:pt idx="854">
                  <c:v>0.593055555555556</c:v>
                </c:pt>
                <c:pt idx="855">
                  <c:v>0.59375</c:v>
                </c:pt>
                <c:pt idx="856">
                  <c:v>0.594444444444444</c:v>
                </c:pt>
                <c:pt idx="857">
                  <c:v>0.59513888888888899</c:v>
                </c:pt>
                <c:pt idx="858">
                  <c:v>0.59583333333333299</c:v>
                </c:pt>
                <c:pt idx="859">
                  <c:v>0.59652777777777799</c:v>
                </c:pt>
                <c:pt idx="860">
                  <c:v>0.59722222222222199</c:v>
                </c:pt>
                <c:pt idx="861">
                  <c:v>0.59791666666666698</c:v>
                </c:pt>
                <c:pt idx="862">
                  <c:v>0.59861111111111098</c:v>
                </c:pt>
                <c:pt idx="863">
                  <c:v>0.59930555555555598</c:v>
                </c:pt>
                <c:pt idx="864">
                  <c:v>0.6</c:v>
                </c:pt>
                <c:pt idx="865">
                  <c:v>0.60069444444444398</c:v>
                </c:pt>
                <c:pt idx="866">
                  <c:v>0.60138888888888897</c:v>
                </c:pt>
                <c:pt idx="867">
                  <c:v>0.60208333333333297</c:v>
                </c:pt>
                <c:pt idx="868">
                  <c:v>0.60277777777777797</c:v>
                </c:pt>
                <c:pt idx="869">
                  <c:v>0.60347222222222197</c:v>
                </c:pt>
                <c:pt idx="870">
                  <c:v>0.60416666666666696</c:v>
                </c:pt>
                <c:pt idx="871">
                  <c:v>0.60486111111111096</c:v>
                </c:pt>
                <c:pt idx="872">
                  <c:v>0.60555555555555596</c:v>
                </c:pt>
                <c:pt idx="873">
                  <c:v>0.60624999999999996</c:v>
                </c:pt>
                <c:pt idx="874">
                  <c:v>0.60694444444444395</c:v>
                </c:pt>
                <c:pt idx="875">
                  <c:v>0.60763888888888895</c:v>
                </c:pt>
                <c:pt idx="876">
                  <c:v>0.60833333333333295</c:v>
                </c:pt>
                <c:pt idx="877">
                  <c:v>0.60902777777777795</c:v>
                </c:pt>
                <c:pt idx="878">
                  <c:v>0.60972222222222205</c:v>
                </c:pt>
                <c:pt idx="879">
                  <c:v>0.61041666666666705</c:v>
                </c:pt>
                <c:pt idx="880">
                  <c:v>0.61111111111111105</c:v>
                </c:pt>
                <c:pt idx="881">
                  <c:v>0.61180555555555605</c:v>
                </c:pt>
                <c:pt idx="882">
                  <c:v>0.61250000000000004</c:v>
                </c:pt>
                <c:pt idx="883">
                  <c:v>0.61319444444444404</c:v>
                </c:pt>
                <c:pt idx="884">
                  <c:v>0.61388888888888904</c:v>
                </c:pt>
                <c:pt idx="885">
                  <c:v>0.61458333333333304</c:v>
                </c:pt>
                <c:pt idx="886">
                  <c:v>0.61527777777777803</c:v>
                </c:pt>
                <c:pt idx="887">
                  <c:v>0.61597222222222203</c:v>
                </c:pt>
                <c:pt idx="888">
                  <c:v>0.61666666666666703</c:v>
                </c:pt>
                <c:pt idx="889">
                  <c:v>0.61736111111111103</c:v>
                </c:pt>
                <c:pt idx="890">
                  <c:v>0.61805555555555503</c:v>
                </c:pt>
                <c:pt idx="891">
                  <c:v>0.61875000000000002</c:v>
                </c:pt>
                <c:pt idx="892">
                  <c:v>0.61944444444444402</c:v>
                </c:pt>
                <c:pt idx="893">
                  <c:v>0.62013888888888902</c:v>
                </c:pt>
                <c:pt idx="894">
                  <c:v>0.62083333333333302</c:v>
                </c:pt>
                <c:pt idx="895">
                  <c:v>0.62152777777777801</c:v>
                </c:pt>
                <c:pt idx="896">
                  <c:v>0.62222222222222201</c:v>
                </c:pt>
                <c:pt idx="897">
                  <c:v>0.62291666666666701</c:v>
                </c:pt>
                <c:pt idx="898">
                  <c:v>0.62361111111111101</c:v>
                </c:pt>
                <c:pt idx="899">
                  <c:v>0.624305555555555</c:v>
                </c:pt>
                <c:pt idx="900">
                  <c:v>0.625</c:v>
                </c:pt>
                <c:pt idx="901">
                  <c:v>0.625694444444444</c:v>
                </c:pt>
                <c:pt idx="902">
                  <c:v>0.62638888888888899</c:v>
                </c:pt>
                <c:pt idx="903">
                  <c:v>0.62708333333333299</c:v>
                </c:pt>
                <c:pt idx="904">
                  <c:v>0.62777777777777799</c:v>
                </c:pt>
                <c:pt idx="905">
                  <c:v>0.62847222222222199</c:v>
                </c:pt>
                <c:pt idx="906">
                  <c:v>0.62916666666666698</c:v>
                </c:pt>
                <c:pt idx="907">
                  <c:v>0.62986111111111098</c:v>
                </c:pt>
                <c:pt idx="908">
                  <c:v>0.63055555555555598</c:v>
                </c:pt>
                <c:pt idx="909">
                  <c:v>0.63124999999999998</c:v>
                </c:pt>
                <c:pt idx="910">
                  <c:v>0.63194444444444398</c:v>
                </c:pt>
                <c:pt idx="911">
                  <c:v>0.63263888888888897</c:v>
                </c:pt>
                <c:pt idx="912">
                  <c:v>0.63333333333333297</c:v>
                </c:pt>
                <c:pt idx="913">
                  <c:v>0.63402777777777797</c:v>
                </c:pt>
                <c:pt idx="914">
                  <c:v>0.63472222222222197</c:v>
                </c:pt>
                <c:pt idx="915">
                  <c:v>0.63541666666666696</c:v>
                </c:pt>
                <c:pt idx="916">
                  <c:v>0.63611111111111096</c:v>
                </c:pt>
                <c:pt idx="917">
                  <c:v>0.63680555555555596</c:v>
                </c:pt>
                <c:pt idx="918">
                  <c:v>0.63749999999999996</c:v>
                </c:pt>
                <c:pt idx="919">
                  <c:v>0.63819444444444395</c:v>
                </c:pt>
                <c:pt idx="920">
                  <c:v>0.63888888888888895</c:v>
                </c:pt>
                <c:pt idx="921">
                  <c:v>0.63958333333333295</c:v>
                </c:pt>
                <c:pt idx="922">
                  <c:v>0.64027777777777795</c:v>
                </c:pt>
                <c:pt idx="923">
                  <c:v>0.64097222222222205</c:v>
                </c:pt>
                <c:pt idx="924">
                  <c:v>0.64166666666666705</c:v>
                </c:pt>
                <c:pt idx="925">
                  <c:v>0.64236111111111105</c:v>
                </c:pt>
                <c:pt idx="926">
                  <c:v>0.64305555555555605</c:v>
                </c:pt>
                <c:pt idx="927">
                  <c:v>0.64375000000000004</c:v>
                </c:pt>
                <c:pt idx="928">
                  <c:v>0.64444444444444404</c:v>
                </c:pt>
                <c:pt idx="929">
                  <c:v>0.64513888888888904</c:v>
                </c:pt>
                <c:pt idx="930">
                  <c:v>0.64583333333333304</c:v>
                </c:pt>
                <c:pt idx="931">
                  <c:v>0.64652777777777803</c:v>
                </c:pt>
                <c:pt idx="932">
                  <c:v>0.64722222222222203</c:v>
                </c:pt>
                <c:pt idx="933">
                  <c:v>0.64791666666666703</c:v>
                </c:pt>
                <c:pt idx="934">
                  <c:v>0.64861111111111103</c:v>
                </c:pt>
                <c:pt idx="935">
                  <c:v>0.64930555555555503</c:v>
                </c:pt>
                <c:pt idx="936">
                  <c:v>0.65</c:v>
                </c:pt>
                <c:pt idx="937">
                  <c:v>0.65069444444444402</c:v>
                </c:pt>
                <c:pt idx="938">
                  <c:v>0.65138888888888902</c:v>
                </c:pt>
                <c:pt idx="939">
                  <c:v>0.65208333333333302</c:v>
                </c:pt>
                <c:pt idx="940">
                  <c:v>0.65277777777777801</c:v>
                </c:pt>
                <c:pt idx="941">
                  <c:v>0.65347222222222201</c:v>
                </c:pt>
                <c:pt idx="942">
                  <c:v>0.65416666666666701</c:v>
                </c:pt>
                <c:pt idx="943">
                  <c:v>0.65486111111111101</c:v>
                </c:pt>
                <c:pt idx="944">
                  <c:v>0.655555555555555</c:v>
                </c:pt>
                <c:pt idx="945">
                  <c:v>0.65625</c:v>
                </c:pt>
                <c:pt idx="946">
                  <c:v>0.656944444444444</c:v>
                </c:pt>
                <c:pt idx="947">
                  <c:v>0.65763888888888899</c:v>
                </c:pt>
                <c:pt idx="948">
                  <c:v>0.65833333333333299</c:v>
                </c:pt>
                <c:pt idx="949">
                  <c:v>0.65902777777777799</c:v>
                </c:pt>
                <c:pt idx="950">
                  <c:v>0.65972222222222199</c:v>
                </c:pt>
                <c:pt idx="951">
                  <c:v>0.66041666666666698</c:v>
                </c:pt>
                <c:pt idx="952">
                  <c:v>0.66111111111111098</c:v>
                </c:pt>
                <c:pt idx="953">
                  <c:v>0.66180555555555598</c:v>
                </c:pt>
                <c:pt idx="954">
                  <c:v>0.66249999999999998</c:v>
                </c:pt>
                <c:pt idx="955">
                  <c:v>0.66319444444444398</c:v>
                </c:pt>
                <c:pt idx="956">
                  <c:v>0.66388888888888897</c:v>
                </c:pt>
                <c:pt idx="957">
                  <c:v>0.66458333333333297</c:v>
                </c:pt>
                <c:pt idx="958">
                  <c:v>0.66527777777777797</c:v>
                </c:pt>
                <c:pt idx="959">
                  <c:v>0.66597222222222197</c:v>
                </c:pt>
                <c:pt idx="960">
                  <c:v>0.66666666666666696</c:v>
                </c:pt>
                <c:pt idx="961">
                  <c:v>0.66736111111111096</c:v>
                </c:pt>
                <c:pt idx="962">
                  <c:v>0.66805555555555596</c:v>
                </c:pt>
                <c:pt idx="963">
                  <c:v>0.66874999999999996</c:v>
                </c:pt>
                <c:pt idx="964">
                  <c:v>0.66944444444444395</c:v>
                </c:pt>
                <c:pt idx="965">
                  <c:v>0.67013888888888895</c:v>
                </c:pt>
                <c:pt idx="966">
                  <c:v>0.67083333333333295</c:v>
                </c:pt>
                <c:pt idx="967">
                  <c:v>0.67152777777777795</c:v>
                </c:pt>
                <c:pt idx="968">
                  <c:v>0.67222222222222205</c:v>
                </c:pt>
                <c:pt idx="969">
                  <c:v>0.67291666666666705</c:v>
                </c:pt>
                <c:pt idx="970">
                  <c:v>0.67361111111111105</c:v>
                </c:pt>
                <c:pt idx="971">
                  <c:v>0.67430555555555605</c:v>
                </c:pt>
                <c:pt idx="972">
                  <c:v>0.67500000000000004</c:v>
                </c:pt>
                <c:pt idx="973">
                  <c:v>0.67569444444444404</c:v>
                </c:pt>
                <c:pt idx="974">
                  <c:v>0.67638888888888904</c:v>
                </c:pt>
                <c:pt idx="975">
                  <c:v>0.67708333333333304</c:v>
                </c:pt>
                <c:pt idx="976">
                  <c:v>0.67777777777777803</c:v>
                </c:pt>
                <c:pt idx="977">
                  <c:v>0.67847222222222203</c:v>
                </c:pt>
                <c:pt idx="978">
                  <c:v>0.67916666666666703</c:v>
                </c:pt>
                <c:pt idx="979">
                  <c:v>0.67986111111111103</c:v>
                </c:pt>
                <c:pt idx="980">
                  <c:v>0.68055555555555503</c:v>
                </c:pt>
                <c:pt idx="981">
                  <c:v>0.68125000000000002</c:v>
                </c:pt>
                <c:pt idx="982">
                  <c:v>0.68194444444444402</c:v>
                </c:pt>
                <c:pt idx="983">
                  <c:v>0.68263888888888902</c:v>
                </c:pt>
                <c:pt idx="984">
                  <c:v>0.68333333333333302</c:v>
                </c:pt>
                <c:pt idx="985">
                  <c:v>0.68402777777777801</c:v>
                </c:pt>
                <c:pt idx="986">
                  <c:v>0.68472222222222201</c:v>
                </c:pt>
                <c:pt idx="987">
                  <c:v>0.68541666666666701</c:v>
                </c:pt>
                <c:pt idx="988">
                  <c:v>0.68611111111111101</c:v>
                </c:pt>
                <c:pt idx="989">
                  <c:v>0.686805555555555</c:v>
                </c:pt>
                <c:pt idx="990">
                  <c:v>0.6875</c:v>
                </c:pt>
                <c:pt idx="991">
                  <c:v>0.688194444444444</c:v>
                </c:pt>
                <c:pt idx="992">
                  <c:v>0.68888888888888899</c:v>
                </c:pt>
                <c:pt idx="993">
                  <c:v>0.68958333333333299</c:v>
                </c:pt>
                <c:pt idx="994">
                  <c:v>0.69027777777777799</c:v>
                </c:pt>
                <c:pt idx="995">
                  <c:v>0.69097222222222199</c:v>
                </c:pt>
                <c:pt idx="996">
                  <c:v>0.69166666666666698</c:v>
                </c:pt>
                <c:pt idx="997">
                  <c:v>0.69236111111111098</c:v>
                </c:pt>
                <c:pt idx="998">
                  <c:v>0.69305555555555498</c:v>
                </c:pt>
                <c:pt idx="999">
                  <c:v>0.69374999999999998</c:v>
                </c:pt>
                <c:pt idx="1000">
                  <c:v>0.69444444444444398</c:v>
                </c:pt>
                <c:pt idx="1001">
                  <c:v>0.69513888888888897</c:v>
                </c:pt>
                <c:pt idx="1002">
                  <c:v>0.69583333333333297</c:v>
                </c:pt>
                <c:pt idx="1003">
                  <c:v>0.69652777777777797</c:v>
                </c:pt>
                <c:pt idx="1004">
                  <c:v>0.69722222222222197</c:v>
                </c:pt>
                <c:pt idx="1005">
                  <c:v>0.69791666666666696</c:v>
                </c:pt>
                <c:pt idx="1006">
                  <c:v>0.69861111111111096</c:v>
                </c:pt>
                <c:pt idx="1007">
                  <c:v>0.69930555555555596</c:v>
                </c:pt>
                <c:pt idx="1008">
                  <c:v>0.7</c:v>
                </c:pt>
                <c:pt idx="1009">
                  <c:v>0.70069444444444395</c:v>
                </c:pt>
                <c:pt idx="1010">
                  <c:v>0.70138888888888895</c:v>
                </c:pt>
                <c:pt idx="1011">
                  <c:v>0.70208333333333295</c:v>
                </c:pt>
                <c:pt idx="1012">
                  <c:v>0.70277777777777795</c:v>
                </c:pt>
                <c:pt idx="1013">
                  <c:v>0.70347222222222205</c:v>
                </c:pt>
                <c:pt idx="1014">
                  <c:v>0.70416666666666705</c:v>
                </c:pt>
                <c:pt idx="1015">
                  <c:v>0.70486111111111105</c:v>
                </c:pt>
                <c:pt idx="1016">
                  <c:v>0.70555555555555605</c:v>
                </c:pt>
                <c:pt idx="1017">
                  <c:v>0.70625000000000004</c:v>
                </c:pt>
                <c:pt idx="1018">
                  <c:v>0.70694444444444404</c:v>
                </c:pt>
                <c:pt idx="1019">
                  <c:v>0.70763888888888904</c:v>
                </c:pt>
                <c:pt idx="1020">
                  <c:v>0.70833333333333304</c:v>
                </c:pt>
                <c:pt idx="1021">
                  <c:v>0.70902777777777803</c:v>
                </c:pt>
                <c:pt idx="1022">
                  <c:v>0.70972222222222203</c:v>
                </c:pt>
                <c:pt idx="1023">
                  <c:v>0.71041666666666703</c:v>
                </c:pt>
                <c:pt idx="1024">
                  <c:v>0.71111111111111103</c:v>
                </c:pt>
                <c:pt idx="1025">
                  <c:v>0.71180555555555503</c:v>
                </c:pt>
                <c:pt idx="1026">
                  <c:v>0.71250000000000002</c:v>
                </c:pt>
                <c:pt idx="1027">
                  <c:v>0.71319444444444402</c:v>
                </c:pt>
                <c:pt idx="1028">
                  <c:v>0.71388888888888902</c:v>
                </c:pt>
                <c:pt idx="1029">
                  <c:v>0.71458333333333302</c:v>
                </c:pt>
                <c:pt idx="1030">
                  <c:v>0.71527777777777801</c:v>
                </c:pt>
                <c:pt idx="1031">
                  <c:v>0.71597222222222201</c:v>
                </c:pt>
                <c:pt idx="1032">
                  <c:v>0.71666666666666701</c:v>
                </c:pt>
                <c:pt idx="1033">
                  <c:v>0.71736111111111101</c:v>
                </c:pt>
                <c:pt idx="1034">
                  <c:v>0.718055555555555</c:v>
                </c:pt>
                <c:pt idx="1035">
                  <c:v>0.71875</c:v>
                </c:pt>
                <c:pt idx="1036">
                  <c:v>0.719444444444444</c:v>
                </c:pt>
                <c:pt idx="1037">
                  <c:v>0.72013888888888899</c:v>
                </c:pt>
                <c:pt idx="1038">
                  <c:v>0.72083333333333299</c:v>
                </c:pt>
                <c:pt idx="1039">
                  <c:v>0.72152777777777799</c:v>
                </c:pt>
                <c:pt idx="1040">
                  <c:v>0.72222222222222199</c:v>
                </c:pt>
                <c:pt idx="1041">
                  <c:v>0.72291666666666698</c:v>
                </c:pt>
                <c:pt idx="1042">
                  <c:v>0.72361111111111098</c:v>
                </c:pt>
                <c:pt idx="1043">
                  <c:v>0.72430555555555498</c:v>
                </c:pt>
                <c:pt idx="1044">
                  <c:v>0.72499999999999998</c:v>
                </c:pt>
                <c:pt idx="1045">
                  <c:v>0.72569444444444398</c:v>
                </c:pt>
                <c:pt idx="1046">
                  <c:v>0.72638888888888897</c:v>
                </c:pt>
                <c:pt idx="1047">
                  <c:v>0.72708333333333297</c:v>
                </c:pt>
                <c:pt idx="1048">
                  <c:v>0.72777777777777797</c:v>
                </c:pt>
                <c:pt idx="1049">
                  <c:v>0.72847222222222197</c:v>
                </c:pt>
                <c:pt idx="1050">
                  <c:v>0.72916666666666696</c:v>
                </c:pt>
                <c:pt idx="1051">
                  <c:v>0.72986111111111096</c:v>
                </c:pt>
                <c:pt idx="1052">
                  <c:v>0.73055555555555496</c:v>
                </c:pt>
                <c:pt idx="1053">
                  <c:v>0.73124999999999996</c:v>
                </c:pt>
                <c:pt idx="1054">
                  <c:v>0.73194444444444395</c:v>
                </c:pt>
                <c:pt idx="1055">
                  <c:v>0.73263888888888895</c:v>
                </c:pt>
                <c:pt idx="1056">
                  <c:v>0.73333333333333295</c:v>
                </c:pt>
                <c:pt idx="1057">
                  <c:v>0.73402777777777795</c:v>
                </c:pt>
                <c:pt idx="1058">
                  <c:v>0.73472222222222205</c:v>
                </c:pt>
                <c:pt idx="1059">
                  <c:v>0.73541666666666705</c:v>
                </c:pt>
                <c:pt idx="1060">
                  <c:v>0.73611111111111105</c:v>
                </c:pt>
                <c:pt idx="1061">
                  <c:v>0.73680555555555605</c:v>
                </c:pt>
                <c:pt idx="1062">
                  <c:v>0.73750000000000004</c:v>
                </c:pt>
                <c:pt idx="1063">
                  <c:v>0.73819444444444404</c:v>
                </c:pt>
                <c:pt idx="1064">
                  <c:v>0.73888888888888904</c:v>
                </c:pt>
                <c:pt idx="1065">
                  <c:v>0.73958333333333304</c:v>
                </c:pt>
                <c:pt idx="1066">
                  <c:v>0.74027777777777803</c:v>
                </c:pt>
                <c:pt idx="1067">
                  <c:v>0.74097222222222203</c:v>
                </c:pt>
                <c:pt idx="1068">
                  <c:v>0.74166666666666703</c:v>
                </c:pt>
                <c:pt idx="1069">
                  <c:v>0.74236111111111103</c:v>
                </c:pt>
                <c:pt idx="1070">
                  <c:v>0.74305555555555503</c:v>
                </c:pt>
                <c:pt idx="1071">
                  <c:v>0.74375000000000002</c:v>
                </c:pt>
                <c:pt idx="1072">
                  <c:v>0.74444444444444402</c:v>
                </c:pt>
                <c:pt idx="1073">
                  <c:v>0.74513888888888902</c:v>
                </c:pt>
                <c:pt idx="1074">
                  <c:v>0.74583333333333302</c:v>
                </c:pt>
                <c:pt idx="1075">
                  <c:v>0.74652777777777801</c:v>
                </c:pt>
                <c:pt idx="1076">
                  <c:v>0.74722222222222201</c:v>
                </c:pt>
                <c:pt idx="1077">
                  <c:v>0.74791666666666701</c:v>
                </c:pt>
                <c:pt idx="1078">
                  <c:v>0.74861111111111101</c:v>
                </c:pt>
                <c:pt idx="1079">
                  <c:v>0.749305555555555</c:v>
                </c:pt>
                <c:pt idx="1080">
                  <c:v>0.75</c:v>
                </c:pt>
                <c:pt idx="1081">
                  <c:v>0.750694444444444</c:v>
                </c:pt>
                <c:pt idx="1082">
                  <c:v>0.75138888888888899</c:v>
                </c:pt>
                <c:pt idx="1083">
                  <c:v>0.75208333333333299</c:v>
                </c:pt>
                <c:pt idx="1084">
                  <c:v>0.75277777777777799</c:v>
                </c:pt>
                <c:pt idx="1085">
                  <c:v>0.75347222222222199</c:v>
                </c:pt>
                <c:pt idx="1086">
                  <c:v>0.75416666666666698</c:v>
                </c:pt>
                <c:pt idx="1087">
                  <c:v>0.75486111111111098</c:v>
                </c:pt>
                <c:pt idx="1088">
                  <c:v>0.75555555555555498</c:v>
                </c:pt>
                <c:pt idx="1089">
                  <c:v>0.75624999999999998</c:v>
                </c:pt>
                <c:pt idx="1090">
                  <c:v>0.75694444444444398</c:v>
                </c:pt>
                <c:pt idx="1091">
                  <c:v>0.75763888888888897</c:v>
                </c:pt>
                <c:pt idx="1092">
                  <c:v>0.75833333333333297</c:v>
                </c:pt>
                <c:pt idx="1093">
                  <c:v>0.75902777777777797</c:v>
                </c:pt>
                <c:pt idx="1094">
                  <c:v>0.75972222222222197</c:v>
                </c:pt>
                <c:pt idx="1095">
                  <c:v>0.76041666666666696</c:v>
                </c:pt>
                <c:pt idx="1096">
                  <c:v>0.76111111111111096</c:v>
                </c:pt>
                <c:pt idx="1097">
                  <c:v>0.76180555555555496</c:v>
                </c:pt>
                <c:pt idx="1098">
                  <c:v>0.76249999999999996</c:v>
                </c:pt>
                <c:pt idx="1099">
                  <c:v>0.76319444444444395</c:v>
                </c:pt>
                <c:pt idx="1100">
                  <c:v>0.76388888888888895</c:v>
                </c:pt>
                <c:pt idx="1101">
                  <c:v>0.76458333333333295</c:v>
                </c:pt>
                <c:pt idx="1102">
                  <c:v>0.76527777777777795</c:v>
                </c:pt>
                <c:pt idx="1103">
                  <c:v>0.76597222222222205</c:v>
                </c:pt>
                <c:pt idx="1104">
                  <c:v>0.76666666666666705</c:v>
                </c:pt>
                <c:pt idx="1105">
                  <c:v>0.76736111111111105</c:v>
                </c:pt>
                <c:pt idx="1106">
                  <c:v>0.76805555555555605</c:v>
                </c:pt>
                <c:pt idx="1107">
                  <c:v>0.76875000000000004</c:v>
                </c:pt>
                <c:pt idx="1108">
                  <c:v>0.76944444444444404</c:v>
                </c:pt>
                <c:pt idx="1109">
                  <c:v>0.77013888888888904</c:v>
                </c:pt>
                <c:pt idx="1110">
                  <c:v>0.77083333333333304</c:v>
                </c:pt>
                <c:pt idx="1111">
                  <c:v>0.77152777777777803</c:v>
                </c:pt>
                <c:pt idx="1112">
                  <c:v>0.77222222222222203</c:v>
                </c:pt>
                <c:pt idx="1113">
                  <c:v>0.77291666666666703</c:v>
                </c:pt>
                <c:pt idx="1114">
                  <c:v>0.77361111111111103</c:v>
                </c:pt>
                <c:pt idx="1115">
                  <c:v>0.77430555555555503</c:v>
                </c:pt>
                <c:pt idx="1116">
                  <c:v>0.77500000000000002</c:v>
                </c:pt>
                <c:pt idx="1117">
                  <c:v>0.77569444444444402</c:v>
                </c:pt>
                <c:pt idx="1118">
                  <c:v>0.77638888888888902</c:v>
                </c:pt>
                <c:pt idx="1119">
                  <c:v>0.77708333333333302</c:v>
                </c:pt>
                <c:pt idx="1120">
                  <c:v>0.77777777777777801</c:v>
                </c:pt>
                <c:pt idx="1121">
                  <c:v>0.77847222222222201</c:v>
                </c:pt>
                <c:pt idx="1122">
                  <c:v>0.77916666666666701</c:v>
                </c:pt>
                <c:pt idx="1123">
                  <c:v>0.77986111111111101</c:v>
                </c:pt>
                <c:pt idx="1124">
                  <c:v>0.780555555555555</c:v>
                </c:pt>
                <c:pt idx="1125">
                  <c:v>0.78125</c:v>
                </c:pt>
                <c:pt idx="1126">
                  <c:v>0.781944444444444</c:v>
                </c:pt>
                <c:pt idx="1127">
                  <c:v>0.78263888888888899</c:v>
                </c:pt>
                <c:pt idx="1128">
                  <c:v>0.78333333333333299</c:v>
                </c:pt>
                <c:pt idx="1129">
                  <c:v>0.78402777777777799</c:v>
                </c:pt>
                <c:pt idx="1130">
                  <c:v>0.78472222222222199</c:v>
                </c:pt>
                <c:pt idx="1131">
                  <c:v>0.78541666666666698</c:v>
                </c:pt>
                <c:pt idx="1132">
                  <c:v>0.78611111111111098</c:v>
                </c:pt>
                <c:pt idx="1133">
                  <c:v>0.78680555555555498</c:v>
                </c:pt>
                <c:pt idx="1134">
                  <c:v>0.78749999999999998</c:v>
                </c:pt>
                <c:pt idx="1135">
                  <c:v>0.78819444444444398</c:v>
                </c:pt>
                <c:pt idx="1136">
                  <c:v>0.78888888888888897</c:v>
                </c:pt>
                <c:pt idx="1137">
                  <c:v>0.78958333333333297</c:v>
                </c:pt>
                <c:pt idx="1138">
                  <c:v>0.79027777777777797</c:v>
                </c:pt>
                <c:pt idx="1139">
                  <c:v>0.79097222222222197</c:v>
                </c:pt>
                <c:pt idx="1140">
                  <c:v>0.79166666666666696</c:v>
                </c:pt>
                <c:pt idx="1141">
                  <c:v>0.79236111111111096</c:v>
                </c:pt>
                <c:pt idx="1142">
                  <c:v>0.79305555555555496</c:v>
                </c:pt>
                <c:pt idx="1143">
                  <c:v>0.79374999999999996</c:v>
                </c:pt>
                <c:pt idx="1144">
                  <c:v>0.79444444444444395</c:v>
                </c:pt>
                <c:pt idx="1145">
                  <c:v>0.79513888888888895</c:v>
                </c:pt>
                <c:pt idx="1146">
                  <c:v>0.79583333333333295</c:v>
                </c:pt>
                <c:pt idx="1147">
                  <c:v>0.79652777777777795</c:v>
                </c:pt>
                <c:pt idx="1148">
                  <c:v>0.79722222222222205</c:v>
                </c:pt>
                <c:pt idx="1149">
                  <c:v>0.79791666666666705</c:v>
                </c:pt>
                <c:pt idx="1150">
                  <c:v>0.79861111111111105</c:v>
                </c:pt>
                <c:pt idx="1151">
                  <c:v>0.79930555555555505</c:v>
                </c:pt>
                <c:pt idx="1152">
                  <c:v>0.8</c:v>
                </c:pt>
                <c:pt idx="1153">
                  <c:v>0.80069444444444404</c:v>
                </c:pt>
                <c:pt idx="1154">
                  <c:v>0.80138888888888904</c:v>
                </c:pt>
                <c:pt idx="1155">
                  <c:v>0.80208333333333304</c:v>
                </c:pt>
                <c:pt idx="1156">
                  <c:v>0.80277777777777803</c:v>
                </c:pt>
                <c:pt idx="1157">
                  <c:v>0.80347222222222203</c:v>
                </c:pt>
                <c:pt idx="1158">
                  <c:v>0.80416666666666703</c:v>
                </c:pt>
                <c:pt idx="1159">
                  <c:v>0.80486111111111103</c:v>
                </c:pt>
                <c:pt idx="1160">
                  <c:v>0.80555555555555503</c:v>
                </c:pt>
                <c:pt idx="1161">
                  <c:v>0.80625000000000002</c:v>
                </c:pt>
                <c:pt idx="1162">
                  <c:v>0.80694444444444402</c:v>
                </c:pt>
                <c:pt idx="1163">
                  <c:v>0.80763888888888902</c:v>
                </c:pt>
                <c:pt idx="1164">
                  <c:v>0.80833333333333302</c:v>
                </c:pt>
                <c:pt idx="1165">
                  <c:v>0.80902777777777801</c:v>
                </c:pt>
                <c:pt idx="1166">
                  <c:v>0.80972222222222201</c:v>
                </c:pt>
                <c:pt idx="1167">
                  <c:v>0.81041666666666701</c:v>
                </c:pt>
                <c:pt idx="1168">
                  <c:v>0.81111111111111101</c:v>
                </c:pt>
                <c:pt idx="1169">
                  <c:v>0.811805555555555</c:v>
                </c:pt>
                <c:pt idx="1170">
                  <c:v>0.8125</c:v>
                </c:pt>
                <c:pt idx="1171">
                  <c:v>0.813194444444444</c:v>
                </c:pt>
                <c:pt idx="1172">
                  <c:v>0.81388888888888899</c:v>
                </c:pt>
                <c:pt idx="1173">
                  <c:v>0.81458333333333299</c:v>
                </c:pt>
                <c:pt idx="1174">
                  <c:v>0.81527777777777799</c:v>
                </c:pt>
                <c:pt idx="1175">
                  <c:v>0.81597222222222199</c:v>
                </c:pt>
                <c:pt idx="1176">
                  <c:v>0.81666666666666698</c:v>
                </c:pt>
                <c:pt idx="1177">
                  <c:v>0.81736111111111098</c:v>
                </c:pt>
                <c:pt idx="1178">
                  <c:v>0.81805555555555498</c:v>
                </c:pt>
                <c:pt idx="1179">
                  <c:v>0.81874999999999998</c:v>
                </c:pt>
                <c:pt idx="1180">
                  <c:v>0.81944444444444398</c:v>
                </c:pt>
                <c:pt idx="1181">
                  <c:v>0.82013888888888897</c:v>
                </c:pt>
                <c:pt idx="1182">
                  <c:v>0.82083333333333297</c:v>
                </c:pt>
                <c:pt idx="1183">
                  <c:v>0.82152777777777797</c:v>
                </c:pt>
                <c:pt idx="1184">
                  <c:v>0.82222222222222197</c:v>
                </c:pt>
                <c:pt idx="1185">
                  <c:v>0.82291666666666696</c:v>
                </c:pt>
                <c:pt idx="1186">
                  <c:v>0.82361111111111096</c:v>
                </c:pt>
                <c:pt idx="1187">
                  <c:v>0.82430555555555496</c:v>
                </c:pt>
                <c:pt idx="1188">
                  <c:v>0.82499999999999996</c:v>
                </c:pt>
                <c:pt idx="1189">
                  <c:v>0.82569444444444395</c:v>
                </c:pt>
                <c:pt idx="1190">
                  <c:v>0.82638888888888895</c:v>
                </c:pt>
                <c:pt idx="1191">
                  <c:v>0.82708333333333295</c:v>
                </c:pt>
                <c:pt idx="1192">
                  <c:v>0.82777777777777795</c:v>
                </c:pt>
                <c:pt idx="1193">
                  <c:v>0.82847222222222205</c:v>
                </c:pt>
                <c:pt idx="1194">
                  <c:v>0.82916666666666705</c:v>
                </c:pt>
                <c:pt idx="1195">
                  <c:v>0.82986111111111105</c:v>
                </c:pt>
                <c:pt idx="1196">
                  <c:v>0.83055555555555505</c:v>
                </c:pt>
                <c:pt idx="1197">
                  <c:v>0.83125000000000004</c:v>
                </c:pt>
                <c:pt idx="1198">
                  <c:v>0.83194444444444404</c:v>
                </c:pt>
                <c:pt idx="1199">
                  <c:v>0.83263888888888904</c:v>
                </c:pt>
                <c:pt idx="1200">
                  <c:v>0.83333333333333304</c:v>
                </c:pt>
                <c:pt idx="1201">
                  <c:v>0.83402777777777803</c:v>
                </c:pt>
                <c:pt idx="1202">
                  <c:v>0.83472222222222203</c:v>
                </c:pt>
                <c:pt idx="1203">
                  <c:v>0.83541666666666603</c:v>
                </c:pt>
                <c:pt idx="1204">
                  <c:v>0.83611111111111103</c:v>
                </c:pt>
                <c:pt idx="1205">
                  <c:v>0.83680555555555503</c:v>
                </c:pt>
                <c:pt idx="1206">
                  <c:v>0.83750000000000002</c:v>
                </c:pt>
                <c:pt idx="1207">
                  <c:v>0.83819444444444402</c:v>
                </c:pt>
                <c:pt idx="1208">
                  <c:v>0.83888888888888902</c:v>
                </c:pt>
                <c:pt idx="1209">
                  <c:v>0.83958333333333302</c:v>
                </c:pt>
                <c:pt idx="1210">
                  <c:v>0.84027777777777801</c:v>
                </c:pt>
                <c:pt idx="1211">
                  <c:v>0.84097222222222201</c:v>
                </c:pt>
                <c:pt idx="1212">
                  <c:v>0.84166666666666701</c:v>
                </c:pt>
                <c:pt idx="1213">
                  <c:v>0.84236111111111101</c:v>
                </c:pt>
                <c:pt idx="1214">
                  <c:v>0.843055555555555</c:v>
                </c:pt>
                <c:pt idx="1215">
                  <c:v>0.84375</c:v>
                </c:pt>
                <c:pt idx="1216">
                  <c:v>0.844444444444444</c:v>
                </c:pt>
                <c:pt idx="1217">
                  <c:v>0.84513888888888899</c:v>
                </c:pt>
                <c:pt idx="1218">
                  <c:v>0.84583333333333299</c:v>
                </c:pt>
                <c:pt idx="1219">
                  <c:v>0.84652777777777799</c:v>
                </c:pt>
                <c:pt idx="1220">
                  <c:v>0.84722222222222199</c:v>
                </c:pt>
                <c:pt idx="1221">
                  <c:v>0.84791666666666698</c:v>
                </c:pt>
                <c:pt idx="1222">
                  <c:v>0.84861111111111098</c:v>
                </c:pt>
                <c:pt idx="1223">
                  <c:v>0.84930555555555498</c:v>
                </c:pt>
                <c:pt idx="1224">
                  <c:v>0.85</c:v>
                </c:pt>
                <c:pt idx="1225">
                  <c:v>0.85069444444444398</c:v>
                </c:pt>
                <c:pt idx="1226">
                  <c:v>0.85138888888888897</c:v>
                </c:pt>
                <c:pt idx="1227">
                  <c:v>0.85208333333333297</c:v>
                </c:pt>
                <c:pt idx="1228">
                  <c:v>0.85277777777777797</c:v>
                </c:pt>
                <c:pt idx="1229">
                  <c:v>0.85347222222222197</c:v>
                </c:pt>
                <c:pt idx="1230">
                  <c:v>0.85416666666666696</c:v>
                </c:pt>
                <c:pt idx="1231">
                  <c:v>0.85486111111111096</c:v>
                </c:pt>
                <c:pt idx="1232">
                  <c:v>0.85555555555555496</c:v>
                </c:pt>
                <c:pt idx="1233">
                  <c:v>0.85624999999999996</c:v>
                </c:pt>
                <c:pt idx="1234">
                  <c:v>0.85694444444444395</c:v>
                </c:pt>
                <c:pt idx="1235">
                  <c:v>0.85763888888888895</c:v>
                </c:pt>
                <c:pt idx="1236">
                  <c:v>0.85833333333333295</c:v>
                </c:pt>
                <c:pt idx="1237">
                  <c:v>0.85902777777777795</c:v>
                </c:pt>
                <c:pt idx="1238">
                  <c:v>0.85972222222222205</c:v>
                </c:pt>
                <c:pt idx="1239">
                  <c:v>0.86041666666666705</c:v>
                </c:pt>
                <c:pt idx="1240">
                  <c:v>0.86111111111111105</c:v>
                </c:pt>
                <c:pt idx="1241">
                  <c:v>0.86180555555555505</c:v>
                </c:pt>
                <c:pt idx="1242">
                  <c:v>0.86250000000000004</c:v>
                </c:pt>
                <c:pt idx="1243">
                  <c:v>0.86319444444444404</c:v>
                </c:pt>
                <c:pt idx="1244">
                  <c:v>0.86388888888888904</c:v>
                </c:pt>
                <c:pt idx="1245">
                  <c:v>0.86458333333333304</c:v>
                </c:pt>
                <c:pt idx="1246">
                  <c:v>0.86527777777777803</c:v>
                </c:pt>
                <c:pt idx="1247">
                  <c:v>0.86597222222222203</c:v>
                </c:pt>
                <c:pt idx="1248">
                  <c:v>0.86666666666666603</c:v>
                </c:pt>
                <c:pt idx="1249">
                  <c:v>0.86736111111111103</c:v>
                </c:pt>
                <c:pt idx="1250">
                  <c:v>0.86805555555555503</c:v>
                </c:pt>
                <c:pt idx="1251">
                  <c:v>0.86875000000000002</c:v>
                </c:pt>
                <c:pt idx="1252">
                  <c:v>0.86944444444444402</c:v>
                </c:pt>
                <c:pt idx="1253">
                  <c:v>0.87013888888888902</c:v>
                </c:pt>
                <c:pt idx="1254">
                  <c:v>0.87083333333333302</c:v>
                </c:pt>
                <c:pt idx="1255">
                  <c:v>0.87152777777777801</c:v>
                </c:pt>
                <c:pt idx="1256">
                  <c:v>0.87222222222222201</c:v>
                </c:pt>
                <c:pt idx="1257">
                  <c:v>0.87291666666666601</c:v>
                </c:pt>
                <c:pt idx="1258">
                  <c:v>0.87361111111111101</c:v>
                </c:pt>
                <c:pt idx="1259">
                  <c:v>0.874305555555555</c:v>
                </c:pt>
                <c:pt idx="1260">
                  <c:v>0.875</c:v>
                </c:pt>
                <c:pt idx="1261">
                  <c:v>0.875694444444444</c:v>
                </c:pt>
                <c:pt idx="1262">
                  <c:v>0.87638888888888899</c:v>
                </c:pt>
                <c:pt idx="1263">
                  <c:v>0.87708333333333299</c:v>
                </c:pt>
                <c:pt idx="1264">
                  <c:v>0.87777777777777799</c:v>
                </c:pt>
                <c:pt idx="1265">
                  <c:v>0.87847222222222199</c:v>
                </c:pt>
                <c:pt idx="1266">
                  <c:v>0.87916666666666698</c:v>
                </c:pt>
                <c:pt idx="1267">
                  <c:v>0.87986111111111098</c:v>
                </c:pt>
                <c:pt idx="1268">
                  <c:v>0.88055555555555498</c:v>
                </c:pt>
                <c:pt idx="1269">
                  <c:v>0.88124999999999998</c:v>
                </c:pt>
                <c:pt idx="1270">
                  <c:v>0.88194444444444398</c:v>
                </c:pt>
                <c:pt idx="1271">
                  <c:v>0.88263888888888897</c:v>
                </c:pt>
                <c:pt idx="1272">
                  <c:v>0.88333333333333297</c:v>
                </c:pt>
                <c:pt idx="1273">
                  <c:v>0.88402777777777797</c:v>
                </c:pt>
                <c:pt idx="1274">
                  <c:v>0.88472222222222197</c:v>
                </c:pt>
                <c:pt idx="1275">
                  <c:v>0.88541666666666696</c:v>
                </c:pt>
                <c:pt idx="1276">
                  <c:v>0.88611111111111096</c:v>
                </c:pt>
                <c:pt idx="1277">
                  <c:v>0.88680555555555496</c:v>
                </c:pt>
                <c:pt idx="1278">
                  <c:v>0.88749999999999996</c:v>
                </c:pt>
                <c:pt idx="1279">
                  <c:v>0.88819444444444395</c:v>
                </c:pt>
                <c:pt idx="1280">
                  <c:v>0.88888888888888895</c:v>
                </c:pt>
                <c:pt idx="1281">
                  <c:v>0.88958333333333295</c:v>
                </c:pt>
                <c:pt idx="1282">
                  <c:v>0.89027777777777795</c:v>
                </c:pt>
                <c:pt idx="1283">
                  <c:v>0.89097222222222205</c:v>
                </c:pt>
                <c:pt idx="1284">
                  <c:v>0.89166666666666705</c:v>
                </c:pt>
                <c:pt idx="1285">
                  <c:v>0.89236111111111105</c:v>
                </c:pt>
                <c:pt idx="1286">
                  <c:v>0.89305555555555505</c:v>
                </c:pt>
                <c:pt idx="1287">
                  <c:v>0.89375000000000004</c:v>
                </c:pt>
                <c:pt idx="1288">
                  <c:v>0.89444444444444404</c:v>
                </c:pt>
                <c:pt idx="1289">
                  <c:v>0.89513888888888904</c:v>
                </c:pt>
                <c:pt idx="1290">
                  <c:v>0.89583333333333304</c:v>
                </c:pt>
                <c:pt idx="1291">
                  <c:v>0.89652777777777803</c:v>
                </c:pt>
                <c:pt idx="1292">
                  <c:v>0.89722222222222203</c:v>
                </c:pt>
                <c:pt idx="1293">
                  <c:v>0.89791666666666603</c:v>
                </c:pt>
                <c:pt idx="1294">
                  <c:v>0.89861111111111103</c:v>
                </c:pt>
                <c:pt idx="1295">
                  <c:v>0.89930555555555503</c:v>
                </c:pt>
                <c:pt idx="1296">
                  <c:v>0.9</c:v>
                </c:pt>
                <c:pt idx="1297">
                  <c:v>0.90069444444444402</c:v>
                </c:pt>
                <c:pt idx="1298">
                  <c:v>0.90138888888888902</c:v>
                </c:pt>
                <c:pt idx="1299">
                  <c:v>0.90208333333333302</c:v>
                </c:pt>
                <c:pt idx="1300">
                  <c:v>0.90277777777777801</c:v>
                </c:pt>
                <c:pt idx="1301">
                  <c:v>0.90347222222222201</c:v>
                </c:pt>
                <c:pt idx="1302">
                  <c:v>0.90416666666666601</c:v>
                </c:pt>
                <c:pt idx="1303">
                  <c:v>0.90486111111111101</c:v>
                </c:pt>
                <c:pt idx="1304">
                  <c:v>0.905555555555555</c:v>
                </c:pt>
                <c:pt idx="1305">
                  <c:v>0.90625</c:v>
                </c:pt>
                <c:pt idx="1306">
                  <c:v>0.906944444444444</c:v>
                </c:pt>
                <c:pt idx="1307">
                  <c:v>0.90763888888888899</c:v>
                </c:pt>
                <c:pt idx="1308">
                  <c:v>0.90833333333333299</c:v>
                </c:pt>
                <c:pt idx="1309">
                  <c:v>0.90902777777777799</c:v>
                </c:pt>
                <c:pt idx="1310">
                  <c:v>0.90972222222222199</c:v>
                </c:pt>
                <c:pt idx="1311">
                  <c:v>0.91041666666666698</c:v>
                </c:pt>
                <c:pt idx="1312">
                  <c:v>0.91111111111111098</c:v>
                </c:pt>
                <c:pt idx="1313">
                  <c:v>0.91180555555555498</c:v>
                </c:pt>
                <c:pt idx="1314">
                  <c:v>0.91249999999999998</c:v>
                </c:pt>
                <c:pt idx="1315">
                  <c:v>0.91319444444444398</c:v>
                </c:pt>
                <c:pt idx="1316">
                  <c:v>0.91388888888888897</c:v>
                </c:pt>
                <c:pt idx="1317">
                  <c:v>0.91458333333333297</c:v>
                </c:pt>
                <c:pt idx="1318">
                  <c:v>0.91527777777777797</c:v>
                </c:pt>
                <c:pt idx="1319">
                  <c:v>0.91597222222222197</c:v>
                </c:pt>
                <c:pt idx="1320">
                  <c:v>0.91666666666666696</c:v>
                </c:pt>
                <c:pt idx="1321">
                  <c:v>0.91736111111111096</c:v>
                </c:pt>
                <c:pt idx="1322">
                  <c:v>0.91805555555555496</c:v>
                </c:pt>
                <c:pt idx="1323">
                  <c:v>0.91874999999999996</c:v>
                </c:pt>
                <c:pt idx="1324">
                  <c:v>0.91944444444444395</c:v>
                </c:pt>
                <c:pt idx="1325">
                  <c:v>0.92013888888888895</c:v>
                </c:pt>
                <c:pt idx="1326">
                  <c:v>0.92083333333333295</c:v>
                </c:pt>
                <c:pt idx="1327">
                  <c:v>0.92152777777777795</c:v>
                </c:pt>
                <c:pt idx="1328">
                  <c:v>0.92222222222222205</c:v>
                </c:pt>
                <c:pt idx="1329">
                  <c:v>0.92291666666666705</c:v>
                </c:pt>
                <c:pt idx="1330">
                  <c:v>0.92361111111111105</c:v>
                </c:pt>
                <c:pt idx="1331">
                  <c:v>0.92430555555555505</c:v>
                </c:pt>
                <c:pt idx="1332">
                  <c:v>0.92500000000000004</c:v>
                </c:pt>
                <c:pt idx="1333">
                  <c:v>0.92569444444444404</c:v>
                </c:pt>
                <c:pt idx="1334">
                  <c:v>0.92638888888888904</c:v>
                </c:pt>
                <c:pt idx="1335">
                  <c:v>0.92708333333333304</c:v>
                </c:pt>
                <c:pt idx="1336">
                  <c:v>0.92777777777777803</c:v>
                </c:pt>
                <c:pt idx="1337">
                  <c:v>0.92847222222222203</c:v>
                </c:pt>
                <c:pt idx="1338">
                  <c:v>0.92916666666666603</c:v>
                </c:pt>
                <c:pt idx="1339">
                  <c:v>0.92986111111111103</c:v>
                </c:pt>
                <c:pt idx="1340">
                  <c:v>0.93055555555555503</c:v>
                </c:pt>
                <c:pt idx="1341">
                  <c:v>0.93125000000000002</c:v>
                </c:pt>
                <c:pt idx="1342">
                  <c:v>0.93194444444444402</c:v>
                </c:pt>
                <c:pt idx="1343">
                  <c:v>0.93263888888888902</c:v>
                </c:pt>
                <c:pt idx="1344">
                  <c:v>0.93333333333333302</c:v>
                </c:pt>
                <c:pt idx="1345">
                  <c:v>0.93402777777777801</c:v>
                </c:pt>
                <c:pt idx="1346">
                  <c:v>0.93472222222222201</c:v>
                </c:pt>
                <c:pt idx="1347">
                  <c:v>0.93541666666666601</c:v>
                </c:pt>
                <c:pt idx="1348">
                  <c:v>0.93611111111111101</c:v>
                </c:pt>
                <c:pt idx="1349">
                  <c:v>0.936805555555555</c:v>
                </c:pt>
                <c:pt idx="1350">
                  <c:v>0.9375</c:v>
                </c:pt>
                <c:pt idx="1351">
                  <c:v>0.938194444444444</c:v>
                </c:pt>
                <c:pt idx="1352">
                  <c:v>0.93888888888888899</c:v>
                </c:pt>
                <c:pt idx="1353">
                  <c:v>0.93958333333333299</c:v>
                </c:pt>
                <c:pt idx="1354">
                  <c:v>0.94027777777777799</c:v>
                </c:pt>
                <c:pt idx="1355">
                  <c:v>0.94097222222222199</c:v>
                </c:pt>
                <c:pt idx="1356">
                  <c:v>0.94166666666666599</c:v>
                </c:pt>
                <c:pt idx="1357">
                  <c:v>0.94236111111111098</c:v>
                </c:pt>
                <c:pt idx="1358">
                  <c:v>0.94305555555555498</c:v>
                </c:pt>
                <c:pt idx="1359">
                  <c:v>0.94374999999999998</c:v>
                </c:pt>
                <c:pt idx="1360">
                  <c:v>0.94444444444444398</c:v>
                </c:pt>
                <c:pt idx="1361">
                  <c:v>0.94513888888888897</c:v>
                </c:pt>
                <c:pt idx="1362">
                  <c:v>0.94583333333333297</c:v>
                </c:pt>
                <c:pt idx="1363">
                  <c:v>0.94652777777777797</c:v>
                </c:pt>
                <c:pt idx="1364">
                  <c:v>0.94722222222222197</c:v>
                </c:pt>
                <c:pt idx="1365">
                  <c:v>0.94791666666666696</c:v>
                </c:pt>
                <c:pt idx="1366">
                  <c:v>0.94861111111111096</c:v>
                </c:pt>
                <c:pt idx="1367">
                  <c:v>0.94930555555555496</c:v>
                </c:pt>
                <c:pt idx="1368">
                  <c:v>0.95</c:v>
                </c:pt>
                <c:pt idx="1369">
                  <c:v>0.95069444444444395</c:v>
                </c:pt>
                <c:pt idx="1370">
                  <c:v>0.95138888888888895</c:v>
                </c:pt>
                <c:pt idx="1371">
                  <c:v>0.95208333333333295</c:v>
                </c:pt>
                <c:pt idx="1372">
                  <c:v>0.95277777777777795</c:v>
                </c:pt>
                <c:pt idx="1373">
                  <c:v>0.95347222222222205</c:v>
                </c:pt>
                <c:pt idx="1374">
                  <c:v>0.95416666666666705</c:v>
                </c:pt>
                <c:pt idx="1375">
                  <c:v>0.95486111111111105</c:v>
                </c:pt>
                <c:pt idx="1376">
                  <c:v>0.95555555555555505</c:v>
                </c:pt>
                <c:pt idx="1377">
                  <c:v>0.95625000000000004</c:v>
                </c:pt>
                <c:pt idx="1378">
                  <c:v>0.95694444444444404</c:v>
                </c:pt>
                <c:pt idx="1379">
                  <c:v>0.95763888888888904</c:v>
                </c:pt>
                <c:pt idx="1380">
                  <c:v>0.95833333333333304</c:v>
                </c:pt>
                <c:pt idx="1381">
                  <c:v>0.95902777777777803</c:v>
                </c:pt>
                <c:pt idx="1382">
                  <c:v>0.95972222222222203</c:v>
                </c:pt>
                <c:pt idx="1383">
                  <c:v>0.96041666666666603</c:v>
                </c:pt>
                <c:pt idx="1384">
                  <c:v>0.96111111111111103</c:v>
                </c:pt>
                <c:pt idx="1385">
                  <c:v>0.96180555555555503</c:v>
                </c:pt>
                <c:pt idx="1386">
                  <c:v>0.96250000000000002</c:v>
                </c:pt>
                <c:pt idx="1387">
                  <c:v>0.96319444444444402</c:v>
                </c:pt>
                <c:pt idx="1388">
                  <c:v>0.96388888888888902</c:v>
                </c:pt>
                <c:pt idx="1389">
                  <c:v>0.96458333333333302</c:v>
                </c:pt>
                <c:pt idx="1390">
                  <c:v>0.96527777777777801</c:v>
                </c:pt>
                <c:pt idx="1391">
                  <c:v>0.96597222222222201</c:v>
                </c:pt>
                <c:pt idx="1392">
                  <c:v>0.96666666666666601</c:v>
                </c:pt>
                <c:pt idx="1393">
                  <c:v>0.96736111111111001</c:v>
                </c:pt>
                <c:pt idx="1394">
                  <c:v>0.968055555555554</c:v>
                </c:pt>
                <c:pt idx="1395">
                  <c:v>0.968749999999998</c:v>
                </c:pt>
                <c:pt idx="1396">
                  <c:v>0.969444444444442</c:v>
                </c:pt>
                <c:pt idx="1397">
                  <c:v>0.970138888888886</c:v>
                </c:pt>
                <c:pt idx="1398">
                  <c:v>0.97083333333333</c:v>
                </c:pt>
                <c:pt idx="1399">
                  <c:v>0.97152777777777399</c:v>
                </c:pt>
                <c:pt idx="1400">
                  <c:v>0.97222222222221799</c:v>
                </c:pt>
                <c:pt idx="1401">
                  <c:v>0.97291666666666199</c:v>
                </c:pt>
                <c:pt idx="1402">
                  <c:v>0.97361111111110599</c:v>
                </c:pt>
                <c:pt idx="1403">
                  <c:v>0.97430555555554998</c:v>
                </c:pt>
                <c:pt idx="1404">
                  <c:v>0.97499999999999398</c:v>
                </c:pt>
                <c:pt idx="1405">
                  <c:v>0.97569444444443798</c:v>
                </c:pt>
                <c:pt idx="1406">
                  <c:v>0.97638888888888198</c:v>
                </c:pt>
                <c:pt idx="1407">
                  <c:v>0.97708333333332598</c:v>
                </c:pt>
                <c:pt idx="1408">
                  <c:v>0.97777777777776997</c:v>
                </c:pt>
                <c:pt idx="1409">
                  <c:v>0.97847222222221397</c:v>
                </c:pt>
                <c:pt idx="1410">
                  <c:v>0.97916666666665797</c:v>
                </c:pt>
                <c:pt idx="1411">
                  <c:v>0.97986111111110197</c:v>
                </c:pt>
                <c:pt idx="1412">
                  <c:v>0.98055555555554597</c:v>
                </c:pt>
                <c:pt idx="1413">
                  <c:v>0.98124999999998996</c:v>
                </c:pt>
                <c:pt idx="1414">
                  <c:v>0.98194444444443396</c:v>
                </c:pt>
                <c:pt idx="1415">
                  <c:v>0.98263888888887796</c:v>
                </c:pt>
                <c:pt idx="1416">
                  <c:v>0.98333333333332196</c:v>
                </c:pt>
                <c:pt idx="1417">
                  <c:v>0.98402777777776596</c:v>
                </c:pt>
                <c:pt idx="1418">
                  <c:v>0.98472222222220995</c:v>
                </c:pt>
                <c:pt idx="1419">
                  <c:v>0.98541666666665395</c:v>
                </c:pt>
                <c:pt idx="1420">
                  <c:v>0.98611111111109795</c:v>
                </c:pt>
                <c:pt idx="1421">
                  <c:v>0.98680555555554195</c:v>
                </c:pt>
                <c:pt idx="1422">
                  <c:v>0.98749999999998594</c:v>
                </c:pt>
                <c:pt idx="1423">
                  <c:v>0.98819444444443005</c:v>
                </c:pt>
                <c:pt idx="1424">
                  <c:v>0.98888888888887405</c:v>
                </c:pt>
                <c:pt idx="1425">
                  <c:v>0.98958333333331805</c:v>
                </c:pt>
                <c:pt idx="1426">
                  <c:v>0.99027777777776205</c:v>
                </c:pt>
                <c:pt idx="1427">
                  <c:v>0.99097222222220605</c:v>
                </c:pt>
                <c:pt idx="1428">
                  <c:v>0.99166666666665004</c:v>
                </c:pt>
                <c:pt idx="1429">
                  <c:v>0.99236111111109404</c:v>
                </c:pt>
                <c:pt idx="1430">
                  <c:v>0.99305555555553804</c:v>
                </c:pt>
                <c:pt idx="1431">
                  <c:v>0.99374999999998204</c:v>
                </c:pt>
                <c:pt idx="1432">
                  <c:v>0.99444444444442603</c:v>
                </c:pt>
                <c:pt idx="1433">
                  <c:v>0.99513888888887003</c:v>
                </c:pt>
                <c:pt idx="1434">
                  <c:v>0.99583333333331403</c:v>
                </c:pt>
                <c:pt idx="1435">
                  <c:v>0.99652777777775803</c:v>
                </c:pt>
                <c:pt idx="1436">
                  <c:v>0.99722222222220203</c:v>
                </c:pt>
                <c:pt idx="1437">
                  <c:v>0.99791666666664602</c:v>
                </c:pt>
                <c:pt idx="1438">
                  <c:v>0.99861111111109002</c:v>
                </c:pt>
                <c:pt idx="1439">
                  <c:v>0.99930555555553402</c:v>
                </c:pt>
              </c:numCache>
            </c:numRef>
          </c:cat>
          <c:val>
            <c:numRef>
              <c:f>'TS SEPT 2013'!$P$3:$P$1442</c:f>
              <c:numCache>
                <c:formatCode>General</c:formatCode>
                <c:ptCount val="1440"/>
                <c:pt idx="16">
                  <c:v>3.6</c:v>
                </c:pt>
                <c:pt idx="17">
                  <c:v>3.6</c:v>
                </c:pt>
                <c:pt idx="18">
                  <c:v>3.6</c:v>
                </c:pt>
                <c:pt idx="19">
                  <c:v>3.6</c:v>
                </c:pt>
                <c:pt idx="20">
                  <c:v>2.6</c:v>
                </c:pt>
                <c:pt idx="21">
                  <c:v>2.2000000000000002</c:v>
                </c:pt>
                <c:pt idx="22">
                  <c:v>1.8</c:v>
                </c:pt>
                <c:pt idx="23">
                  <c:v>1.6</c:v>
                </c:pt>
                <c:pt idx="24">
                  <c:v>1.4</c:v>
                </c:pt>
                <c:pt idx="25">
                  <c:v>1.2</c:v>
                </c:pt>
                <c:pt idx="26">
                  <c:v>1.2</c:v>
                </c:pt>
                <c:pt idx="27">
                  <c:v>1</c:v>
                </c:pt>
                <c:pt idx="28">
                  <c:v>1</c:v>
                </c:pt>
                <c:pt idx="29">
                  <c:v>0.8</c:v>
                </c:pt>
                <c:pt idx="30">
                  <c:v>0.8</c:v>
                </c:pt>
                <c:pt idx="31">
                  <c:v>0.8</c:v>
                </c:pt>
                <c:pt idx="32">
                  <c:v>0.8</c:v>
                </c:pt>
                <c:pt idx="1024">
                  <c:v>135.6</c:v>
                </c:pt>
                <c:pt idx="1025">
                  <c:v>116.4</c:v>
                </c:pt>
                <c:pt idx="1026">
                  <c:v>160</c:v>
                </c:pt>
                <c:pt idx="1027">
                  <c:v>108.6</c:v>
                </c:pt>
                <c:pt idx="1028">
                  <c:v>16.8</c:v>
                </c:pt>
                <c:pt idx="1029">
                  <c:v>114</c:v>
                </c:pt>
                <c:pt idx="1030">
                  <c:v>55.6</c:v>
                </c:pt>
                <c:pt idx="1031">
                  <c:v>59.6</c:v>
                </c:pt>
                <c:pt idx="1032">
                  <c:v>109.8</c:v>
                </c:pt>
                <c:pt idx="1033">
                  <c:v>48.8</c:v>
                </c:pt>
                <c:pt idx="1034">
                  <c:v>29.4</c:v>
                </c:pt>
                <c:pt idx="1035">
                  <c:v>13</c:v>
                </c:pt>
                <c:pt idx="1036">
                  <c:v>13</c:v>
                </c:pt>
                <c:pt idx="1037">
                  <c:v>12.8</c:v>
                </c:pt>
                <c:pt idx="1038">
                  <c:v>13.2</c:v>
                </c:pt>
                <c:pt idx="1039">
                  <c:v>15</c:v>
                </c:pt>
                <c:pt idx="1040">
                  <c:v>19.399999999999999</c:v>
                </c:pt>
                <c:pt idx="1041">
                  <c:v>17.600000000000001</c:v>
                </c:pt>
                <c:pt idx="1042">
                  <c:v>15.4</c:v>
                </c:pt>
                <c:pt idx="1043">
                  <c:v>17.8</c:v>
                </c:pt>
                <c:pt idx="1044">
                  <c:v>18.600000000000001</c:v>
                </c:pt>
                <c:pt idx="1045">
                  <c:v>11.8</c:v>
                </c:pt>
                <c:pt idx="1046">
                  <c:v>11.2</c:v>
                </c:pt>
                <c:pt idx="1047">
                  <c:v>14</c:v>
                </c:pt>
                <c:pt idx="1048">
                  <c:v>7.2</c:v>
                </c:pt>
                <c:pt idx="1049">
                  <c:v>4.8</c:v>
                </c:pt>
                <c:pt idx="1050">
                  <c:v>3.4</c:v>
                </c:pt>
                <c:pt idx="1051">
                  <c:v>2.6</c:v>
                </c:pt>
                <c:pt idx="1052">
                  <c:v>2.2000000000000002</c:v>
                </c:pt>
                <c:pt idx="1053">
                  <c:v>1.8</c:v>
                </c:pt>
                <c:pt idx="1054">
                  <c:v>1.6</c:v>
                </c:pt>
                <c:pt idx="1055">
                  <c:v>1.4</c:v>
                </c:pt>
                <c:pt idx="1056">
                  <c:v>1.2</c:v>
                </c:pt>
                <c:pt idx="1057">
                  <c:v>1.2</c:v>
                </c:pt>
                <c:pt idx="1058">
                  <c:v>1</c:v>
                </c:pt>
                <c:pt idx="1059">
                  <c:v>1</c:v>
                </c:pt>
                <c:pt idx="1060">
                  <c:v>0.8</c:v>
                </c:pt>
                <c:pt idx="1061">
                  <c:v>0.8</c:v>
                </c:pt>
                <c:pt idx="1062">
                  <c:v>0.8</c:v>
                </c:pt>
                <c:pt idx="1063">
                  <c:v>0.8</c:v>
                </c:pt>
                <c:pt idx="1086">
                  <c:v>8</c:v>
                </c:pt>
                <c:pt idx="1087">
                  <c:v>27.6</c:v>
                </c:pt>
                <c:pt idx="1088">
                  <c:v>12</c:v>
                </c:pt>
                <c:pt idx="1089">
                  <c:v>17.8</c:v>
                </c:pt>
                <c:pt idx="1090">
                  <c:v>17.8</c:v>
                </c:pt>
                <c:pt idx="1091">
                  <c:v>14.4</c:v>
                </c:pt>
                <c:pt idx="1092">
                  <c:v>11.2</c:v>
                </c:pt>
                <c:pt idx="1093">
                  <c:v>21.4</c:v>
                </c:pt>
                <c:pt idx="1094">
                  <c:v>30.4</c:v>
                </c:pt>
                <c:pt idx="1095">
                  <c:v>27.4</c:v>
                </c:pt>
                <c:pt idx="1096">
                  <c:v>20</c:v>
                </c:pt>
                <c:pt idx="1097">
                  <c:v>16.600000000000001</c:v>
                </c:pt>
                <c:pt idx="1098">
                  <c:v>39.6</c:v>
                </c:pt>
                <c:pt idx="1099">
                  <c:v>46.8</c:v>
                </c:pt>
                <c:pt idx="1100">
                  <c:v>43.6</c:v>
                </c:pt>
                <c:pt idx="1101">
                  <c:v>53.6</c:v>
                </c:pt>
                <c:pt idx="1102">
                  <c:v>53.6</c:v>
                </c:pt>
                <c:pt idx="1103">
                  <c:v>46.4</c:v>
                </c:pt>
                <c:pt idx="1104">
                  <c:v>45.8</c:v>
                </c:pt>
                <c:pt idx="1105">
                  <c:v>35.799999999999997</c:v>
                </c:pt>
                <c:pt idx="1106">
                  <c:v>39.799999999999997</c:v>
                </c:pt>
                <c:pt idx="1107">
                  <c:v>43</c:v>
                </c:pt>
                <c:pt idx="1108">
                  <c:v>39</c:v>
                </c:pt>
                <c:pt idx="1109">
                  <c:v>38.200000000000003</c:v>
                </c:pt>
                <c:pt idx="1110">
                  <c:v>48.8</c:v>
                </c:pt>
                <c:pt idx="1111">
                  <c:v>48.8</c:v>
                </c:pt>
                <c:pt idx="1112">
                  <c:v>47.2</c:v>
                </c:pt>
                <c:pt idx="1113">
                  <c:v>43.6</c:v>
                </c:pt>
                <c:pt idx="1114">
                  <c:v>41.6</c:v>
                </c:pt>
                <c:pt idx="1115">
                  <c:v>42.6</c:v>
                </c:pt>
                <c:pt idx="1116">
                  <c:v>41.2</c:v>
                </c:pt>
                <c:pt idx="1117">
                  <c:v>22.6</c:v>
                </c:pt>
                <c:pt idx="1118">
                  <c:v>21.4</c:v>
                </c:pt>
                <c:pt idx="1119">
                  <c:v>16.600000000000001</c:v>
                </c:pt>
                <c:pt idx="1120">
                  <c:v>11.8</c:v>
                </c:pt>
                <c:pt idx="1121">
                  <c:v>17.8</c:v>
                </c:pt>
                <c:pt idx="1122">
                  <c:v>17.8</c:v>
                </c:pt>
                <c:pt idx="1123">
                  <c:v>11.4</c:v>
                </c:pt>
                <c:pt idx="1124">
                  <c:v>8.8000000000000007</c:v>
                </c:pt>
                <c:pt idx="1125">
                  <c:v>8.8000000000000007</c:v>
                </c:pt>
                <c:pt idx="1126">
                  <c:v>7</c:v>
                </c:pt>
                <c:pt idx="1127">
                  <c:v>7</c:v>
                </c:pt>
                <c:pt idx="1128">
                  <c:v>6.2</c:v>
                </c:pt>
                <c:pt idx="1129">
                  <c:v>4.5999999999999996</c:v>
                </c:pt>
                <c:pt idx="1130">
                  <c:v>4.5999999999999996</c:v>
                </c:pt>
                <c:pt idx="1131">
                  <c:v>4.5999999999999996</c:v>
                </c:pt>
                <c:pt idx="1132">
                  <c:v>3.8</c:v>
                </c:pt>
                <c:pt idx="1133">
                  <c:v>3.8</c:v>
                </c:pt>
                <c:pt idx="1134">
                  <c:v>3.2</c:v>
                </c:pt>
                <c:pt idx="1135">
                  <c:v>3.2</c:v>
                </c:pt>
                <c:pt idx="1136">
                  <c:v>3.2</c:v>
                </c:pt>
                <c:pt idx="1137">
                  <c:v>2.6</c:v>
                </c:pt>
                <c:pt idx="1138">
                  <c:v>2.2000000000000002</c:v>
                </c:pt>
                <c:pt idx="1139">
                  <c:v>1.8</c:v>
                </c:pt>
                <c:pt idx="1140">
                  <c:v>1.8</c:v>
                </c:pt>
                <c:pt idx="1141">
                  <c:v>1.8</c:v>
                </c:pt>
                <c:pt idx="1142">
                  <c:v>1.8</c:v>
                </c:pt>
                <c:pt idx="1143">
                  <c:v>1.8</c:v>
                </c:pt>
                <c:pt idx="1144">
                  <c:v>1.8</c:v>
                </c:pt>
                <c:pt idx="1145">
                  <c:v>1.8</c:v>
                </c:pt>
                <c:pt idx="1146">
                  <c:v>1.8</c:v>
                </c:pt>
                <c:pt idx="1147">
                  <c:v>1.6</c:v>
                </c:pt>
                <c:pt idx="1148">
                  <c:v>1.4</c:v>
                </c:pt>
                <c:pt idx="1149">
                  <c:v>1.2</c:v>
                </c:pt>
                <c:pt idx="1150">
                  <c:v>1.2</c:v>
                </c:pt>
                <c:pt idx="1151">
                  <c:v>1</c:v>
                </c:pt>
                <c:pt idx="1152">
                  <c:v>1</c:v>
                </c:pt>
                <c:pt idx="1153">
                  <c:v>1</c:v>
                </c:pt>
                <c:pt idx="1154">
                  <c:v>1</c:v>
                </c:pt>
                <c:pt idx="1155">
                  <c:v>1</c:v>
                </c:pt>
                <c:pt idx="1156">
                  <c:v>1</c:v>
                </c:pt>
                <c:pt idx="1157">
                  <c:v>1</c:v>
                </c:pt>
                <c:pt idx="1158">
                  <c:v>1</c:v>
                </c:pt>
                <c:pt idx="1159">
                  <c:v>1</c:v>
                </c:pt>
                <c:pt idx="1160">
                  <c:v>1</c:v>
                </c:pt>
                <c:pt idx="1161">
                  <c:v>1.4</c:v>
                </c:pt>
                <c:pt idx="1162">
                  <c:v>1.4</c:v>
                </c:pt>
                <c:pt idx="1163">
                  <c:v>1.4</c:v>
                </c:pt>
                <c:pt idx="1164">
                  <c:v>1.4</c:v>
                </c:pt>
                <c:pt idx="1165">
                  <c:v>1.4</c:v>
                </c:pt>
                <c:pt idx="1166">
                  <c:v>1.4</c:v>
                </c:pt>
                <c:pt idx="1167">
                  <c:v>2</c:v>
                </c:pt>
                <c:pt idx="1168">
                  <c:v>2</c:v>
                </c:pt>
                <c:pt idx="1169">
                  <c:v>2</c:v>
                </c:pt>
                <c:pt idx="1170">
                  <c:v>2</c:v>
                </c:pt>
                <c:pt idx="1171">
                  <c:v>2</c:v>
                </c:pt>
                <c:pt idx="1172">
                  <c:v>2.4</c:v>
                </c:pt>
                <c:pt idx="1173">
                  <c:v>2.4</c:v>
                </c:pt>
                <c:pt idx="1174">
                  <c:v>2.4</c:v>
                </c:pt>
                <c:pt idx="1175">
                  <c:v>2.4</c:v>
                </c:pt>
                <c:pt idx="1176">
                  <c:v>3</c:v>
                </c:pt>
                <c:pt idx="1177">
                  <c:v>3</c:v>
                </c:pt>
                <c:pt idx="1178">
                  <c:v>3</c:v>
                </c:pt>
                <c:pt idx="1179">
                  <c:v>3.4</c:v>
                </c:pt>
                <c:pt idx="1180">
                  <c:v>3.4</c:v>
                </c:pt>
                <c:pt idx="1181">
                  <c:v>3.4</c:v>
                </c:pt>
                <c:pt idx="1182">
                  <c:v>3.4</c:v>
                </c:pt>
                <c:pt idx="1183">
                  <c:v>3.4</c:v>
                </c:pt>
                <c:pt idx="1184">
                  <c:v>3.4</c:v>
                </c:pt>
                <c:pt idx="1185">
                  <c:v>3.4</c:v>
                </c:pt>
                <c:pt idx="1186">
                  <c:v>3.8</c:v>
                </c:pt>
                <c:pt idx="1187">
                  <c:v>3.8</c:v>
                </c:pt>
                <c:pt idx="1188">
                  <c:v>3.8</c:v>
                </c:pt>
                <c:pt idx="1189">
                  <c:v>4</c:v>
                </c:pt>
                <c:pt idx="1190">
                  <c:v>4</c:v>
                </c:pt>
                <c:pt idx="1191">
                  <c:v>4</c:v>
                </c:pt>
                <c:pt idx="1192">
                  <c:v>4</c:v>
                </c:pt>
                <c:pt idx="1193">
                  <c:v>3.6</c:v>
                </c:pt>
                <c:pt idx="1194">
                  <c:v>3.6</c:v>
                </c:pt>
                <c:pt idx="1195">
                  <c:v>4</c:v>
                </c:pt>
                <c:pt idx="1196">
                  <c:v>4</c:v>
                </c:pt>
                <c:pt idx="1197">
                  <c:v>4</c:v>
                </c:pt>
                <c:pt idx="1198">
                  <c:v>3.6</c:v>
                </c:pt>
                <c:pt idx="1199">
                  <c:v>3.6</c:v>
                </c:pt>
                <c:pt idx="1200">
                  <c:v>3.4</c:v>
                </c:pt>
                <c:pt idx="1201">
                  <c:v>3.4</c:v>
                </c:pt>
                <c:pt idx="1202">
                  <c:v>3.4</c:v>
                </c:pt>
                <c:pt idx="1203">
                  <c:v>3.4</c:v>
                </c:pt>
                <c:pt idx="1204">
                  <c:v>3.4</c:v>
                </c:pt>
                <c:pt idx="1205">
                  <c:v>3.4</c:v>
                </c:pt>
                <c:pt idx="1206">
                  <c:v>3.6</c:v>
                </c:pt>
                <c:pt idx="1207">
                  <c:v>3.6</c:v>
                </c:pt>
                <c:pt idx="1208">
                  <c:v>3.6</c:v>
                </c:pt>
                <c:pt idx="1209">
                  <c:v>3.6</c:v>
                </c:pt>
                <c:pt idx="1210">
                  <c:v>3.6</c:v>
                </c:pt>
                <c:pt idx="1211">
                  <c:v>3.6</c:v>
                </c:pt>
                <c:pt idx="1212">
                  <c:v>3.8</c:v>
                </c:pt>
                <c:pt idx="1213">
                  <c:v>3.8</c:v>
                </c:pt>
                <c:pt idx="1214">
                  <c:v>3.8</c:v>
                </c:pt>
                <c:pt idx="1215">
                  <c:v>3.8</c:v>
                </c:pt>
                <c:pt idx="1216">
                  <c:v>3.8</c:v>
                </c:pt>
                <c:pt idx="1217">
                  <c:v>3.4</c:v>
                </c:pt>
                <c:pt idx="1218">
                  <c:v>3.4</c:v>
                </c:pt>
                <c:pt idx="1219">
                  <c:v>3.4</c:v>
                </c:pt>
                <c:pt idx="1220">
                  <c:v>3.4</c:v>
                </c:pt>
                <c:pt idx="1221">
                  <c:v>3.4</c:v>
                </c:pt>
                <c:pt idx="1222">
                  <c:v>3.4</c:v>
                </c:pt>
                <c:pt idx="1223">
                  <c:v>3</c:v>
                </c:pt>
                <c:pt idx="1224">
                  <c:v>3</c:v>
                </c:pt>
                <c:pt idx="1225">
                  <c:v>3</c:v>
                </c:pt>
                <c:pt idx="1226">
                  <c:v>3</c:v>
                </c:pt>
                <c:pt idx="1227">
                  <c:v>3</c:v>
                </c:pt>
                <c:pt idx="1228">
                  <c:v>3</c:v>
                </c:pt>
                <c:pt idx="1229">
                  <c:v>2.4</c:v>
                </c:pt>
                <c:pt idx="1230">
                  <c:v>2.4</c:v>
                </c:pt>
                <c:pt idx="1231">
                  <c:v>2.4</c:v>
                </c:pt>
                <c:pt idx="1232">
                  <c:v>2.4</c:v>
                </c:pt>
                <c:pt idx="1233">
                  <c:v>2.8</c:v>
                </c:pt>
                <c:pt idx="1234">
                  <c:v>2.8</c:v>
                </c:pt>
                <c:pt idx="1235">
                  <c:v>2.8</c:v>
                </c:pt>
                <c:pt idx="1236">
                  <c:v>2.8</c:v>
                </c:pt>
                <c:pt idx="1237">
                  <c:v>3</c:v>
                </c:pt>
                <c:pt idx="1238">
                  <c:v>3</c:v>
                </c:pt>
                <c:pt idx="1239">
                  <c:v>3</c:v>
                </c:pt>
                <c:pt idx="1240">
                  <c:v>3</c:v>
                </c:pt>
                <c:pt idx="1241">
                  <c:v>2.6</c:v>
                </c:pt>
                <c:pt idx="1242">
                  <c:v>2.6</c:v>
                </c:pt>
                <c:pt idx="1243">
                  <c:v>2.6</c:v>
                </c:pt>
                <c:pt idx="1244">
                  <c:v>2.6</c:v>
                </c:pt>
                <c:pt idx="1245">
                  <c:v>2.6</c:v>
                </c:pt>
                <c:pt idx="1246">
                  <c:v>2.4</c:v>
                </c:pt>
                <c:pt idx="1247">
                  <c:v>2</c:v>
                </c:pt>
                <c:pt idx="1248">
                  <c:v>2</c:v>
                </c:pt>
                <c:pt idx="1249">
                  <c:v>1.8</c:v>
                </c:pt>
                <c:pt idx="1250">
                  <c:v>1.8</c:v>
                </c:pt>
                <c:pt idx="1251">
                  <c:v>1.8</c:v>
                </c:pt>
                <c:pt idx="1252">
                  <c:v>3</c:v>
                </c:pt>
                <c:pt idx="1253">
                  <c:v>3</c:v>
                </c:pt>
                <c:pt idx="1254">
                  <c:v>3</c:v>
                </c:pt>
                <c:pt idx="1255">
                  <c:v>3</c:v>
                </c:pt>
                <c:pt idx="1256">
                  <c:v>2.6</c:v>
                </c:pt>
                <c:pt idx="1257">
                  <c:v>2.6</c:v>
                </c:pt>
                <c:pt idx="1258">
                  <c:v>2.4</c:v>
                </c:pt>
                <c:pt idx="1259">
                  <c:v>2.4</c:v>
                </c:pt>
                <c:pt idx="1260">
                  <c:v>2.4</c:v>
                </c:pt>
                <c:pt idx="1261">
                  <c:v>2.4</c:v>
                </c:pt>
                <c:pt idx="1262">
                  <c:v>2.6</c:v>
                </c:pt>
                <c:pt idx="1263">
                  <c:v>2.6</c:v>
                </c:pt>
                <c:pt idx="1264">
                  <c:v>2.6</c:v>
                </c:pt>
                <c:pt idx="1265">
                  <c:v>2.6</c:v>
                </c:pt>
                <c:pt idx="1266">
                  <c:v>2.4</c:v>
                </c:pt>
                <c:pt idx="1267">
                  <c:v>2</c:v>
                </c:pt>
                <c:pt idx="1268">
                  <c:v>2</c:v>
                </c:pt>
                <c:pt idx="1269">
                  <c:v>2</c:v>
                </c:pt>
                <c:pt idx="1270">
                  <c:v>2</c:v>
                </c:pt>
                <c:pt idx="1271">
                  <c:v>2</c:v>
                </c:pt>
                <c:pt idx="1272">
                  <c:v>2</c:v>
                </c:pt>
                <c:pt idx="1273">
                  <c:v>2</c:v>
                </c:pt>
                <c:pt idx="1274">
                  <c:v>2</c:v>
                </c:pt>
                <c:pt idx="1275">
                  <c:v>1.8</c:v>
                </c:pt>
                <c:pt idx="1276">
                  <c:v>1.8</c:v>
                </c:pt>
                <c:pt idx="1277">
                  <c:v>1.8</c:v>
                </c:pt>
                <c:pt idx="1278">
                  <c:v>1.8</c:v>
                </c:pt>
                <c:pt idx="1279">
                  <c:v>1.8</c:v>
                </c:pt>
                <c:pt idx="1280">
                  <c:v>1.8</c:v>
                </c:pt>
                <c:pt idx="1281">
                  <c:v>1.6</c:v>
                </c:pt>
                <c:pt idx="1282">
                  <c:v>1.4</c:v>
                </c:pt>
                <c:pt idx="1283">
                  <c:v>1.4</c:v>
                </c:pt>
                <c:pt idx="1284">
                  <c:v>1.4</c:v>
                </c:pt>
                <c:pt idx="1285">
                  <c:v>1.4</c:v>
                </c:pt>
                <c:pt idx="1286">
                  <c:v>1.4</c:v>
                </c:pt>
                <c:pt idx="1287">
                  <c:v>1.4</c:v>
                </c:pt>
                <c:pt idx="1288">
                  <c:v>1.4</c:v>
                </c:pt>
                <c:pt idx="1289">
                  <c:v>1.4</c:v>
                </c:pt>
                <c:pt idx="1290">
                  <c:v>1.4</c:v>
                </c:pt>
                <c:pt idx="1291">
                  <c:v>1.4</c:v>
                </c:pt>
                <c:pt idx="1292">
                  <c:v>1.2</c:v>
                </c:pt>
                <c:pt idx="1293">
                  <c:v>1.2</c:v>
                </c:pt>
                <c:pt idx="1294">
                  <c:v>1</c:v>
                </c:pt>
                <c:pt idx="1295">
                  <c:v>1</c:v>
                </c:pt>
                <c:pt idx="1296">
                  <c:v>0.8</c:v>
                </c:pt>
                <c:pt idx="1297">
                  <c:v>0.8</c:v>
                </c:pt>
                <c:pt idx="1298">
                  <c:v>0.8</c:v>
                </c:pt>
                <c:pt idx="1299">
                  <c:v>0.8</c:v>
                </c:pt>
              </c:numCache>
            </c:numRef>
          </c:val>
          <c:smooth val="0"/>
          <c:extLst>
            <c:ext xmlns:c16="http://schemas.microsoft.com/office/drawing/2014/chart" uri="{C3380CC4-5D6E-409C-BE32-E72D297353CC}">
              <c16:uniqueId val="{0000001A-21CD-41CF-B09D-14DD8C21BAFD}"/>
            </c:ext>
          </c:extLst>
        </c:ser>
        <c:dLbls>
          <c:showLegendKey val="0"/>
          <c:showVal val="0"/>
          <c:showCatName val="0"/>
          <c:showSerName val="0"/>
          <c:showPercent val="0"/>
          <c:showBubbleSize val="0"/>
        </c:dLbls>
        <c:smooth val="0"/>
        <c:axId val="245375744"/>
        <c:axId val="245377664"/>
      </c:lineChart>
      <c:catAx>
        <c:axId val="245375744"/>
        <c:scaling>
          <c:orientation val="minMax"/>
        </c:scaling>
        <c:delete val="0"/>
        <c:axPos val="b"/>
        <c:title>
          <c:tx>
            <c:rich>
              <a:bodyPr/>
              <a:lstStyle/>
              <a:p>
                <a:pPr>
                  <a:defRPr lang="en-US"/>
                </a:pPr>
                <a:r>
                  <a:rPr lang="en-GB"/>
                  <a:t>Local Time (LT)</a:t>
                </a:r>
              </a:p>
            </c:rich>
          </c:tx>
          <c:overlay val="0"/>
        </c:title>
        <c:numFmt formatCode="h:mm;@" sourceLinked="1"/>
        <c:majorTickMark val="out"/>
        <c:minorTickMark val="none"/>
        <c:tickLblPos val="nextTo"/>
        <c:txPr>
          <a:bodyPr/>
          <a:lstStyle/>
          <a:p>
            <a:pPr>
              <a:defRPr lang="en-US"/>
            </a:pPr>
            <a:endParaRPr lang="en-US"/>
          </a:p>
        </c:txPr>
        <c:crossAx val="245377664"/>
        <c:crosses val="autoZero"/>
        <c:auto val="1"/>
        <c:lblAlgn val="ctr"/>
        <c:lblOffset val="100"/>
        <c:noMultiLvlLbl val="0"/>
      </c:catAx>
      <c:valAx>
        <c:axId val="245377664"/>
        <c:scaling>
          <c:orientation val="minMax"/>
        </c:scaling>
        <c:delete val="0"/>
        <c:axPos val="l"/>
        <c:majorGridlines/>
        <c:title>
          <c:tx>
            <c:rich>
              <a:bodyPr rot="-5400000" vert="horz"/>
              <a:lstStyle/>
              <a:p>
                <a:pPr>
                  <a:defRPr lang="en-US"/>
                </a:pPr>
                <a:r>
                  <a:rPr lang="en-GB"/>
                  <a:t>Rain Rate (mm/h)</a:t>
                </a:r>
              </a:p>
            </c:rich>
          </c:tx>
          <c:overlay val="0"/>
        </c:title>
        <c:numFmt formatCode="General" sourceLinked="1"/>
        <c:majorTickMark val="out"/>
        <c:minorTickMark val="none"/>
        <c:tickLblPos val="nextTo"/>
        <c:txPr>
          <a:bodyPr/>
          <a:lstStyle/>
          <a:p>
            <a:pPr>
              <a:defRPr lang="en-US"/>
            </a:pPr>
            <a:endParaRPr lang="en-US"/>
          </a:p>
        </c:txPr>
        <c:crossAx val="245375744"/>
        <c:crosses val="autoZero"/>
        <c:crossBetween val="between"/>
      </c:valAx>
    </c:plotArea>
    <c:legend>
      <c:legendPos val="r"/>
      <c:layout>
        <c:manualLayout>
          <c:xMode val="edge"/>
          <c:yMode val="edge"/>
          <c:x val="0.80901748040988553"/>
          <c:y val="0.23402764107611548"/>
          <c:w val="0.1765159734779988"/>
          <c:h val="0.71699639107611546"/>
        </c:manualLayout>
      </c:layout>
      <c:overlay val="0"/>
      <c:txPr>
        <a:bodyPr/>
        <a:lstStyle/>
        <a:p>
          <a:pPr>
            <a:defRPr lang="en-US"/>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strRef>
              <c:f>'RAIN DATA'!$T$2</c:f>
              <c:strCache>
                <c:ptCount val="1"/>
                <c:pt idx="0">
                  <c:v>Measured</c:v>
                </c:pt>
              </c:strCache>
            </c:strRef>
          </c:tx>
          <c:spPr>
            <a:ln w="22225">
              <a:solidFill>
                <a:schemeClr val="tx1"/>
              </a:solidFill>
            </a:ln>
          </c:spPr>
          <c:marker>
            <c:symbol val="none"/>
          </c:marker>
          <c:xVal>
            <c:numRef>
              <c:f>'RAIN DATA'!$S$3:$S$30</c:f>
              <c:numCache>
                <c:formatCode>General</c:formatCode>
                <c:ptCount val="28"/>
                <c:pt idx="0">
                  <c:v>1.7189122533748702</c:v>
                </c:pt>
                <c:pt idx="1">
                  <c:v>1.2684968847352025</c:v>
                </c:pt>
                <c:pt idx="2">
                  <c:v>0.78400830737279326</c:v>
                </c:pt>
                <c:pt idx="3">
                  <c:v>0.53543613707165105</c:v>
                </c:pt>
                <c:pt idx="4">
                  <c:v>0.38973260643821389</c:v>
                </c:pt>
                <c:pt idx="5">
                  <c:v>0.30990394600207682</c:v>
                </c:pt>
                <c:pt idx="6">
                  <c:v>0.24954569055036344</c:v>
                </c:pt>
                <c:pt idx="7">
                  <c:v>0.19567757009345796</c:v>
                </c:pt>
                <c:pt idx="8">
                  <c:v>0.17069055036344755</c:v>
                </c:pt>
                <c:pt idx="9">
                  <c:v>0.14570353063343716</c:v>
                </c:pt>
                <c:pt idx="10">
                  <c:v>0.12136552440290757</c:v>
                </c:pt>
                <c:pt idx="11">
                  <c:v>9.5404984423676009E-2</c:v>
                </c:pt>
                <c:pt idx="12">
                  <c:v>7.6259086188992728E-2</c:v>
                </c:pt>
                <c:pt idx="13">
                  <c:v>6.3278816199376947E-2</c:v>
                </c:pt>
                <c:pt idx="14">
                  <c:v>4.4457424714434063E-2</c:v>
                </c:pt>
                <c:pt idx="15">
                  <c:v>2.5960539979231569E-2</c:v>
                </c:pt>
                <c:pt idx="16">
                  <c:v>1.4278296988577362E-2</c:v>
                </c:pt>
                <c:pt idx="17">
                  <c:v>6.8146417445482865E-3</c:v>
                </c:pt>
                <c:pt idx="18">
                  <c:v>5.1921079958463139E-3</c:v>
                </c:pt>
                <c:pt idx="19">
                  <c:v>1.622533748701973E-3</c:v>
                </c:pt>
                <c:pt idx="20">
                  <c:v>9.735202492211838E-4</c:v>
                </c:pt>
                <c:pt idx="21">
                  <c:v>1</c:v>
                </c:pt>
                <c:pt idx="22">
                  <c:v>0.3</c:v>
                </c:pt>
                <c:pt idx="23">
                  <c:v>0.1</c:v>
                </c:pt>
                <c:pt idx="24">
                  <c:v>0.03</c:v>
                </c:pt>
                <c:pt idx="25">
                  <c:v>0.01</c:v>
                </c:pt>
                <c:pt idx="26">
                  <c:v>3.0000000000000001E-3</c:v>
                </c:pt>
                <c:pt idx="27">
                  <c:v>1E-3</c:v>
                </c:pt>
              </c:numCache>
            </c:numRef>
          </c:xVal>
          <c:yVal>
            <c:numRef>
              <c:f>'RAIN DATA'!$T$3:$T$30</c:f>
              <c:numCache>
                <c:formatCode>General</c:formatCode>
                <c:ptCount val="28"/>
                <c:pt idx="0">
                  <c:v>1</c:v>
                </c:pt>
                <c:pt idx="1">
                  <c:v>2</c:v>
                </c:pt>
                <c:pt idx="2">
                  <c:v>3</c:v>
                </c:pt>
                <c:pt idx="3">
                  <c:v>4</c:v>
                </c:pt>
                <c:pt idx="4">
                  <c:v>5</c:v>
                </c:pt>
                <c:pt idx="5">
                  <c:v>6</c:v>
                </c:pt>
                <c:pt idx="6">
                  <c:v>8</c:v>
                </c:pt>
                <c:pt idx="7">
                  <c:v>10</c:v>
                </c:pt>
                <c:pt idx="8">
                  <c:v>12</c:v>
                </c:pt>
                <c:pt idx="9">
                  <c:v>15</c:v>
                </c:pt>
                <c:pt idx="10">
                  <c:v>20</c:v>
                </c:pt>
                <c:pt idx="11">
                  <c:v>25</c:v>
                </c:pt>
                <c:pt idx="12">
                  <c:v>30</c:v>
                </c:pt>
                <c:pt idx="13">
                  <c:v>40</c:v>
                </c:pt>
                <c:pt idx="14">
                  <c:v>50</c:v>
                </c:pt>
                <c:pt idx="15">
                  <c:v>60</c:v>
                </c:pt>
                <c:pt idx="16">
                  <c:v>80</c:v>
                </c:pt>
                <c:pt idx="17">
                  <c:v>100</c:v>
                </c:pt>
                <c:pt idx="18">
                  <c:v>125</c:v>
                </c:pt>
                <c:pt idx="19">
                  <c:v>150</c:v>
                </c:pt>
                <c:pt idx="20">
                  <c:v>180</c:v>
                </c:pt>
              </c:numCache>
            </c:numRef>
          </c:yVal>
          <c:smooth val="1"/>
          <c:extLst>
            <c:ext xmlns:c16="http://schemas.microsoft.com/office/drawing/2014/chart" uri="{C3380CC4-5D6E-409C-BE32-E72D297353CC}">
              <c16:uniqueId val="{00000000-009E-4D64-85CF-35615B5381CE}"/>
            </c:ext>
          </c:extLst>
        </c:ser>
        <c:ser>
          <c:idx val="1"/>
          <c:order val="1"/>
          <c:tx>
            <c:strRef>
              <c:f>'RAIN DATA'!$U$2</c:f>
              <c:strCache>
                <c:ptCount val="1"/>
                <c:pt idx="0">
                  <c:v>ITU-R</c:v>
                </c:pt>
              </c:strCache>
            </c:strRef>
          </c:tx>
          <c:spPr>
            <a:ln w="22225">
              <a:solidFill>
                <a:schemeClr val="tx1"/>
              </a:solidFill>
              <a:prstDash val="dashDot"/>
            </a:ln>
          </c:spPr>
          <c:marker>
            <c:symbol val="none"/>
          </c:marker>
          <c:xVal>
            <c:numRef>
              <c:f>'RAIN DATA'!$S$3:$S$30</c:f>
              <c:numCache>
                <c:formatCode>General</c:formatCode>
                <c:ptCount val="28"/>
                <c:pt idx="0">
                  <c:v>1.7189122533748702</c:v>
                </c:pt>
                <c:pt idx="1">
                  <c:v>1.2684968847352025</c:v>
                </c:pt>
                <c:pt idx="2">
                  <c:v>0.78400830737279326</c:v>
                </c:pt>
                <c:pt idx="3">
                  <c:v>0.53543613707165105</c:v>
                </c:pt>
                <c:pt idx="4">
                  <c:v>0.38973260643821389</c:v>
                </c:pt>
                <c:pt idx="5">
                  <c:v>0.30990394600207682</c:v>
                </c:pt>
                <c:pt idx="6">
                  <c:v>0.24954569055036344</c:v>
                </c:pt>
                <c:pt idx="7">
                  <c:v>0.19567757009345796</c:v>
                </c:pt>
                <c:pt idx="8">
                  <c:v>0.17069055036344755</c:v>
                </c:pt>
                <c:pt idx="9">
                  <c:v>0.14570353063343716</c:v>
                </c:pt>
                <c:pt idx="10">
                  <c:v>0.12136552440290757</c:v>
                </c:pt>
                <c:pt idx="11">
                  <c:v>9.5404984423676009E-2</c:v>
                </c:pt>
                <c:pt idx="12">
                  <c:v>7.6259086188992728E-2</c:v>
                </c:pt>
                <c:pt idx="13">
                  <c:v>6.3278816199376947E-2</c:v>
                </c:pt>
                <c:pt idx="14">
                  <c:v>4.4457424714434063E-2</c:v>
                </c:pt>
                <c:pt idx="15">
                  <c:v>2.5960539979231569E-2</c:v>
                </c:pt>
                <c:pt idx="16">
                  <c:v>1.4278296988577362E-2</c:v>
                </c:pt>
                <c:pt idx="17">
                  <c:v>6.8146417445482865E-3</c:v>
                </c:pt>
                <c:pt idx="18">
                  <c:v>5.1921079958463139E-3</c:v>
                </c:pt>
                <c:pt idx="19">
                  <c:v>1.622533748701973E-3</c:v>
                </c:pt>
                <c:pt idx="20">
                  <c:v>9.735202492211838E-4</c:v>
                </c:pt>
                <c:pt idx="21">
                  <c:v>1</c:v>
                </c:pt>
                <c:pt idx="22">
                  <c:v>0.3</c:v>
                </c:pt>
                <c:pt idx="23">
                  <c:v>0.1</c:v>
                </c:pt>
                <c:pt idx="24">
                  <c:v>0.03</c:v>
                </c:pt>
                <c:pt idx="25">
                  <c:v>0.01</c:v>
                </c:pt>
                <c:pt idx="26">
                  <c:v>3.0000000000000001E-3</c:v>
                </c:pt>
                <c:pt idx="27">
                  <c:v>1E-3</c:v>
                </c:pt>
              </c:numCache>
            </c:numRef>
          </c:xVal>
          <c:yVal>
            <c:numRef>
              <c:f>'RAIN DATA'!$U$3:$U$30</c:f>
              <c:numCache>
                <c:formatCode>General</c:formatCode>
                <c:ptCount val="28"/>
                <c:pt idx="21">
                  <c:v>3.4</c:v>
                </c:pt>
                <c:pt idx="22">
                  <c:v>8.9</c:v>
                </c:pt>
                <c:pt idx="23">
                  <c:v>20.100000000000001</c:v>
                </c:pt>
                <c:pt idx="24">
                  <c:v>40.799999999999997</c:v>
                </c:pt>
                <c:pt idx="25">
                  <c:v>63.8</c:v>
                </c:pt>
                <c:pt idx="26">
                  <c:v>90.8</c:v>
                </c:pt>
                <c:pt idx="27">
                  <c:v>118.1</c:v>
                </c:pt>
              </c:numCache>
            </c:numRef>
          </c:yVal>
          <c:smooth val="1"/>
          <c:extLst>
            <c:ext xmlns:c16="http://schemas.microsoft.com/office/drawing/2014/chart" uri="{C3380CC4-5D6E-409C-BE32-E72D297353CC}">
              <c16:uniqueId val="{00000001-009E-4D64-85CF-35615B5381CE}"/>
            </c:ext>
          </c:extLst>
        </c:ser>
        <c:dLbls>
          <c:showLegendKey val="0"/>
          <c:showVal val="0"/>
          <c:showCatName val="0"/>
          <c:showSerName val="0"/>
          <c:showPercent val="0"/>
          <c:showBubbleSize val="0"/>
        </c:dLbls>
        <c:axId val="245452800"/>
        <c:axId val="245454720"/>
      </c:scatterChart>
      <c:valAx>
        <c:axId val="245452800"/>
        <c:scaling>
          <c:logBase val="10"/>
          <c:orientation val="minMax"/>
          <c:max val="10"/>
          <c:min val="1.0000000000000007E-3"/>
        </c:scaling>
        <c:delete val="0"/>
        <c:axPos val="b"/>
        <c:title>
          <c:tx>
            <c:rich>
              <a:bodyPr/>
              <a:lstStyle/>
              <a:p>
                <a:pPr>
                  <a:defRPr lang="en-US"/>
                </a:pPr>
                <a:r>
                  <a:rPr lang="en-US"/>
                  <a:t>Percentage of Time</a:t>
                </a:r>
                <a:r>
                  <a:rPr lang="en-US" baseline="0"/>
                  <a:t> ordinate exceeded</a:t>
                </a:r>
                <a:endParaRPr lang="en-US"/>
              </a:p>
            </c:rich>
          </c:tx>
          <c:layout>
            <c:manualLayout>
              <c:xMode val="edge"/>
              <c:yMode val="edge"/>
              <c:x val="0.26222244431514441"/>
              <c:y val="0.90202288984887813"/>
            </c:manualLayout>
          </c:layout>
          <c:overlay val="0"/>
        </c:title>
        <c:numFmt formatCode="General" sourceLinked="1"/>
        <c:majorTickMark val="out"/>
        <c:minorTickMark val="none"/>
        <c:tickLblPos val="nextTo"/>
        <c:txPr>
          <a:bodyPr/>
          <a:lstStyle/>
          <a:p>
            <a:pPr>
              <a:defRPr lang="en-US"/>
            </a:pPr>
            <a:endParaRPr lang="en-US"/>
          </a:p>
        </c:txPr>
        <c:crossAx val="245454720"/>
        <c:crosses val="autoZero"/>
        <c:crossBetween val="midCat"/>
        <c:majorUnit val="10"/>
        <c:minorUnit val="10"/>
      </c:valAx>
      <c:valAx>
        <c:axId val="245454720"/>
        <c:scaling>
          <c:orientation val="minMax"/>
        </c:scaling>
        <c:delete val="0"/>
        <c:axPos val="l"/>
        <c:title>
          <c:tx>
            <c:rich>
              <a:bodyPr rot="-5400000" vert="horz"/>
              <a:lstStyle/>
              <a:p>
                <a:pPr>
                  <a:defRPr lang="en-US"/>
                </a:pPr>
                <a:r>
                  <a:rPr lang="en-US"/>
                  <a:t>Rain rate, mm/h</a:t>
                </a:r>
              </a:p>
            </c:rich>
          </c:tx>
          <c:overlay val="0"/>
        </c:title>
        <c:numFmt formatCode="General" sourceLinked="1"/>
        <c:majorTickMark val="out"/>
        <c:minorTickMark val="none"/>
        <c:tickLblPos val="nextTo"/>
        <c:txPr>
          <a:bodyPr/>
          <a:lstStyle/>
          <a:p>
            <a:pPr>
              <a:defRPr lang="en-US"/>
            </a:pPr>
            <a:endParaRPr lang="en-US"/>
          </a:p>
        </c:txPr>
        <c:crossAx val="245452800"/>
        <c:crossesAt val="1.0000000000000007E-3"/>
        <c:crossBetween val="midCat"/>
      </c:valAx>
    </c:plotArea>
    <c:legend>
      <c:legendPos val="r"/>
      <c:overlay val="0"/>
      <c:txPr>
        <a:bodyPr/>
        <a:lstStyle/>
        <a:p>
          <a:pPr>
            <a:defRPr lang="en-US"/>
          </a:pPr>
          <a:endParaRPr lang="en-US"/>
        </a:p>
      </c:txPr>
    </c:legend>
    <c:plotVisOnly val="1"/>
    <c:dispBlanksAs val="gap"/>
    <c:showDLblsOverMax val="0"/>
  </c:chart>
  <c:spPr>
    <a:ln w="12700" cmpd="sng">
      <a:solidFill>
        <a:schemeClr val="tx1"/>
      </a:solid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RR</a:t>
            </a:r>
            <a:r>
              <a:rPr lang="en-US" baseline="0"/>
              <a:t> VS HEIGHT</a:t>
            </a:r>
            <a:endParaRPr lang="en-US"/>
          </a:p>
        </c:rich>
      </c:tx>
      <c:overlay val="0"/>
    </c:title>
    <c:autoTitleDeleted val="0"/>
    <c:plotArea>
      <c:layout/>
      <c:scatterChart>
        <c:scatterStyle val="smoothMarker"/>
        <c:varyColors val="0"/>
        <c:ser>
          <c:idx val="0"/>
          <c:order val="0"/>
          <c:tx>
            <c:strRef>
              <c:f>'261010RR'!$B$1</c:f>
              <c:strCache>
                <c:ptCount val="1"/>
                <c:pt idx="0">
                  <c:v>RR1</c:v>
                </c:pt>
              </c:strCache>
            </c:strRef>
          </c:tx>
          <c:marker>
            <c:symbol val="diamond"/>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'261010RR'!$B$2:$B$31</c:f>
              <c:numCache>
                <c:formatCode>General</c:formatCode>
                <c:ptCount val="30"/>
                <c:pt idx="0">
                  <c:v>0</c:v>
                </c:pt>
                <c:pt idx="1">
                  <c:v>0</c:v>
                </c:pt>
                <c:pt idx="2">
                  <c:v>0</c:v>
                </c:pt>
                <c:pt idx="3">
                  <c:v>0</c:v>
                </c:pt>
                <c:pt idx="4">
                  <c:v>0</c:v>
                </c:pt>
                <c:pt idx="5">
                  <c:v>0</c:v>
                </c:pt>
                <c:pt idx="6">
                  <c:v>7.0000000000000007E-2</c:v>
                </c:pt>
                <c:pt idx="7">
                  <c:v>0.04</c:v>
                </c:pt>
                <c:pt idx="8">
                  <c:v>0.13</c:v>
                </c:pt>
                <c:pt idx="9">
                  <c:v>0.13</c:v>
                </c:pt>
                <c:pt idx="10">
                  <c:v>0.15</c:v>
                </c:pt>
                <c:pt idx="11">
                  <c:v>0.11</c:v>
                </c:pt>
                <c:pt idx="12">
                  <c:v>0.05</c:v>
                </c:pt>
                <c:pt idx="13">
                  <c:v>0.08</c:v>
                </c:pt>
                <c:pt idx="14">
                  <c:v>0.16</c:v>
                </c:pt>
                <c:pt idx="15">
                  <c:v>0.09</c:v>
                </c:pt>
                <c:pt idx="16">
                  <c:v>0.03</c:v>
                </c:pt>
                <c:pt idx="17">
                  <c:v>0.1</c:v>
                </c:pt>
                <c:pt idx="18">
                  <c:v>0.06</c:v>
                </c:pt>
                <c:pt idx="19">
                  <c:v>0.25</c:v>
                </c:pt>
                <c:pt idx="20">
                  <c:v>0.14000000000000001</c:v>
                </c:pt>
                <c:pt idx="21">
                  <c:v>7.0000000000000007E-2</c:v>
                </c:pt>
                <c:pt idx="22">
                  <c:v>0.04</c:v>
                </c:pt>
                <c:pt idx="23">
                  <c:v>0.13</c:v>
                </c:pt>
                <c:pt idx="24">
                  <c:v>0.02</c:v>
                </c:pt>
                <c:pt idx="25">
                  <c:v>0.06</c:v>
                </c:pt>
                <c:pt idx="26">
                  <c:v>0.11</c:v>
                </c:pt>
                <c:pt idx="27">
                  <c:v>0</c:v>
                </c:pt>
                <c:pt idx="28">
                  <c:v>0</c:v>
                </c:pt>
                <c:pt idx="29">
                  <c:v>0</c:v>
                </c:pt>
              </c:numCache>
            </c:numRef>
          </c:yVal>
          <c:smooth val="1"/>
          <c:extLst>
            <c:ext xmlns:c16="http://schemas.microsoft.com/office/drawing/2014/chart" uri="{C3380CC4-5D6E-409C-BE32-E72D297353CC}">
              <c16:uniqueId val="{00000000-C5E5-4B37-8F7A-EDF5C53CDF22}"/>
            </c:ext>
          </c:extLst>
        </c:ser>
        <c:ser>
          <c:idx val="1"/>
          <c:order val="1"/>
          <c:tx>
            <c:strRef>
              <c:f>'261010RR'!$C$1</c:f>
              <c:strCache>
                <c:ptCount val="1"/>
                <c:pt idx="0">
                  <c:v>RR2</c:v>
                </c:pt>
              </c:strCache>
            </c:strRef>
          </c:tx>
          <c:marker>
            <c:symbol val="square"/>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'261010RR'!$C$2:$C$31</c:f>
              <c:numCache>
                <c:formatCode>General</c:formatCode>
                <c:ptCount val="30"/>
                <c:pt idx="0">
                  <c:v>0</c:v>
                </c:pt>
                <c:pt idx="1">
                  <c:v>0</c:v>
                </c:pt>
                <c:pt idx="2">
                  <c:v>0</c:v>
                </c:pt>
                <c:pt idx="3">
                  <c:v>0</c:v>
                </c:pt>
                <c:pt idx="4">
                  <c:v>0</c:v>
                </c:pt>
                <c:pt idx="5">
                  <c:v>0</c:v>
                </c:pt>
                <c:pt idx="6">
                  <c:v>0</c:v>
                </c:pt>
                <c:pt idx="7">
                  <c:v>0</c:v>
                </c:pt>
                <c:pt idx="8">
                  <c:v>0</c:v>
                </c:pt>
                <c:pt idx="9">
                  <c:v>0</c:v>
                </c:pt>
                <c:pt idx="10">
                  <c:v>0</c:v>
                </c:pt>
                <c:pt idx="11">
                  <c:v>0</c:v>
                </c:pt>
                <c:pt idx="12">
                  <c:v>0.05</c:v>
                </c:pt>
                <c:pt idx="13">
                  <c:v>0.02</c:v>
                </c:pt>
                <c:pt idx="14">
                  <c:v>0.05</c:v>
                </c:pt>
                <c:pt idx="15">
                  <c:v>0.03</c:v>
                </c:pt>
                <c:pt idx="16">
                  <c:v>0.02</c:v>
                </c:pt>
                <c:pt idx="17">
                  <c:v>0.04</c:v>
                </c:pt>
                <c:pt idx="18">
                  <c:v>0.05</c:v>
                </c:pt>
                <c:pt idx="19">
                  <c:v>0.15</c:v>
                </c:pt>
                <c:pt idx="20">
                  <c:v>0.03</c:v>
                </c:pt>
                <c:pt idx="21">
                  <c:v>0.06</c:v>
                </c:pt>
                <c:pt idx="22">
                  <c:v>0.09</c:v>
                </c:pt>
                <c:pt idx="23">
                  <c:v>0.16</c:v>
                </c:pt>
                <c:pt idx="24">
                  <c:v>0.16</c:v>
                </c:pt>
                <c:pt idx="25">
                  <c:v>0.13</c:v>
                </c:pt>
                <c:pt idx="26">
                  <c:v>0.21</c:v>
                </c:pt>
                <c:pt idx="27">
                  <c:v>0.16</c:v>
                </c:pt>
                <c:pt idx="28">
                  <c:v>0</c:v>
                </c:pt>
                <c:pt idx="29">
                  <c:v>0</c:v>
                </c:pt>
              </c:numCache>
            </c:numRef>
          </c:yVal>
          <c:smooth val="1"/>
          <c:extLst>
            <c:ext xmlns:c16="http://schemas.microsoft.com/office/drawing/2014/chart" uri="{C3380CC4-5D6E-409C-BE32-E72D297353CC}">
              <c16:uniqueId val="{00000001-C5E5-4B37-8F7A-EDF5C53CDF22}"/>
            </c:ext>
          </c:extLst>
        </c:ser>
        <c:ser>
          <c:idx val="2"/>
          <c:order val="2"/>
          <c:tx>
            <c:strRef>
              <c:f>'261010RR'!$D$1</c:f>
              <c:strCache>
                <c:ptCount val="1"/>
                <c:pt idx="0">
                  <c:v>RR3</c:v>
                </c:pt>
              </c:strCache>
            </c:strRef>
          </c:tx>
          <c:marker>
            <c:symbol val="triangle"/>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'261010RR'!$D$2:$D$31</c:f>
              <c:numCache>
                <c:formatCode>General</c:formatCode>
                <c:ptCount val="30"/>
                <c:pt idx="0">
                  <c:v>0</c:v>
                </c:pt>
                <c:pt idx="1">
                  <c:v>0</c:v>
                </c:pt>
                <c:pt idx="2">
                  <c:v>0</c:v>
                </c:pt>
                <c:pt idx="3">
                  <c:v>0</c:v>
                </c:pt>
                <c:pt idx="4">
                  <c:v>0</c:v>
                </c:pt>
                <c:pt idx="5">
                  <c:v>0</c:v>
                </c:pt>
                <c:pt idx="6">
                  <c:v>0</c:v>
                </c:pt>
                <c:pt idx="7">
                  <c:v>0</c:v>
                </c:pt>
                <c:pt idx="8">
                  <c:v>0</c:v>
                </c:pt>
                <c:pt idx="9">
                  <c:v>0</c:v>
                </c:pt>
                <c:pt idx="10">
                  <c:v>0.01</c:v>
                </c:pt>
                <c:pt idx="11">
                  <c:v>0.04</c:v>
                </c:pt>
                <c:pt idx="12">
                  <c:v>0.03</c:v>
                </c:pt>
                <c:pt idx="13">
                  <c:v>0.11</c:v>
                </c:pt>
                <c:pt idx="14">
                  <c:v>0.13</c:v>
                </c:pt>
                <c:pt idx="15">
                  <c:v>0.03</c:v>
                </c:pt>
                <c:pt idx="16">
                  <c:v>0.08</c:v>
                </c:pt>
                <c:pt idx="17">
                  <c:v>0.02</c:v>
                </c:pt>
                <c:pt idx="18">
                  <c:v>0</c:v>
                </c:pt>
                <c:pt idx="19">
                  <c:v>7.0000000000000007E-2</c:v>
                </c:pt>
                <c:pt idx="20">
                  <c:v>0</c:v>
                </c:pt>
                <c:pt idx="21">
                  <c:v>0.04</c:v>
                </c:pt>
                <c:pt idx="22">
                  <c:v>0.11</c:v>
                </c:pt>
                <c:pt idx="23">
                  <c:v>0.19</c:v>
                </c:pt>
                <c:pt idx="24">
                  <c:v>0.53</c:v>
                </c:pt>
                <c:pt idx="25">
                  <c:v>0.96</c:v>
                </c:pt>
                <c:pt idx="26">
                  <c:v>0.83</c:v>
                </c:pt>
                <c:pt idx="27">
                  <c:v>0.14000000000000001</c:v>
                </c:pt>
                <c:pt idx="28">
                  <c:v>0</c:v>
                </c:pt>
                <c:pt idx="29">
                  <c:v>0</c:v>
                </c:pt>
              </c:numCache>
            </c:numRef>
          </c:yVal>
          <c:smooth val="1"/>
          <c:extLst>
            <c:ext xmlns:c16="http://schemas.microsoft.com/office/drawing/2014/chart" uri="{C3380CC4-5D6E-409C-BE32-E72D297353CC}">
              <c16:uniqueId val="{00000002-C5E5-4B37-8F7A-EDF5C53CDF22}"/>
            </c:ext>
          </c:extLst>
        </c:ser>
        <c:ser>
          <c:idx val="3"/>
          <c:order val="3"/>
          <c:tx>
            <c:strRef>
              <c:f>'261010RR'!$E$1</c:f>
              <c:strCache>
                <c:ptCount val="1"/>
                <c:pt idx="0">
                  <c:v>RR4</c:v>
                </c:pt>
              </c:strCache>
            </c:strRef>
          </c:tx>
          <c:marker>
            <c:symbol val="x"/>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'261010RR'!$E$2:$E$31</c:f>
              <c:numCache>
                <c:formatCode>General</c:formatCode>
                <c:ptCount val="30"/>
                <c:pt idx="0">
                  <c:v>0</c:v>
                </c:pt>
                <c:pt idx="1">
                  <c:v>0</c:v>
                </c:pt>
                <c:pt idx="2">
                  <c:v>0</c:v>
                </c:pt>
                <c:pt idx="3">
                  <c:v>0</c:v>
                </c:pt>
                <c:pt idx="4">
                  <c:v>0</c:v>
                </c:pt>
                <c:pt idx="5">
                  <c:v>0</c:v>
                </c:pt>
                <c:pt idx="6">
                  <c:v>0</c:v>
                </c:pt>
                <c:pt idx="7">
                  <c:v>0</c:v>
                </c:pt>
                <c:pt idx="8">
                  <c:v>0</c:v>
                </c:pt>
                <c:pt idx="9">
                  <c:v>0.03</c:v>
                </c:pt>
                <c:pt idx="10">
                  <c:v>0.08</c:v>
                </c:pt>
                <c:pt idx="11">
                  <c:v>0.09</c:v>
                </c:pt>
                <c:pt idx="12">
                  <c:v>0.08</c:v>
                </c:pt>
                <c:pt idx="13">
                  <c:v>0.08</c:v>
                </c:pt>
                <c:pt idx="14">
                  <c:v>0.05</c:v>
                </c:pt>
                <c:pt idx="15">
                  <c:v>0.06</c:v>
                </c:pt>
                <c:pt idx="16">
                  <c:v>0.13</c:v>
                </c:pt>
                <c:pt idx="17">
                  <c:v>0.05</c:v>
                </c:pt>
                <c:pt idx="18">
                  <c:v>0.04</c:v>
                </c:pt>
                <c:pt idx="19">
                  <c:v>0.28999999999999998</c:v>
                </c:pt>
                <c:pt idx="20">
                  <c:v>0.28999999999999998</c:v>
                </c:pt>
                <c:pt idx="21">
                  <c:v>0.28000000000000003</c:v>
                </c:pt>
                <c:pt idx="22">
                  <c:v>0.32</c:v>
                </c:pt>
                <c:pt idx="23">
                  <c:v>0.41</c:v>
                </c:pt>
                <c:pt idx="24">
                  <c:v>1.2</c:v>
                </c:pt>
                <c:pt idx="25">
                  <c:v>2.59</c:v>
                </c:pt>
                <c:pt idx="26">
                  <c:v>2.4700000000000002</c:v>
                </c:pt>
                <c:pt idx="27">
                  <c:v>1.17</c:v>
                </c:pt>
                <c:pt idx="28">
                  <c:v>0.77</c:v>
                </c:pt>
                <c:pt idx="29">
                  <c:v>0.9</c:v>
                </c:pt>
              </c:numCache>
            </c:numRef>
          </c:yVal>
          <c:smooth val="1"/>
          <c:extLst>
            <c:ext xmlns:c16="http://schemas.microsoft.com/office/drawing/2014/chart" uri="{C3380CC4-5D6E-409C-BE32-E72D297353CC}">
              <c16:uniqueId val="{00000003-C5E5-4B37-8F7A-EDF5C53CDF22}"/>
            </c:ext>
          </c:extLst>
        </c:ser>
        <c:ser>
          <c:idx val="4"/>
          <c:order val="4"/>
          <c:tx>
            <c:strRef>
              <c:f>'261010RR'!$F$1</c:f>
              <c:strCache>
                <c:ptCount val="1"/>
                <c:pt idx="0">
                  <c:v>RR5</c:v>
                </c:pt>
              </c:strCache>
            </c:strRef>
          </c:tx>
          <c:marker>
            <c:symbol val="star"/>
            <c:size val="2"/>
          </c:marker>
          <c:xVal>
            <c:numRef>
              <c:f>'261010RR'!$A$2:$A$31</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'261010RR'!$F$2:$F$31</c:f>
              <c:numCache>
                <c:formatCode>General</c:formatCode>
                <c:ptCount val="30"/>
                <c:pt idx="0">
                  <c:v>0</c:v>
                </c:pt>
                <c:pt idx="1">
                  <c:v>0</c:v>
                </c:pt>
                <c:pt idx="2">
                  <c:v>0.09</c:v>
                </c:pt>
                <c:pt idx="3">
                  <c:v>0.13</c:v>
                </c:pt>
                <c:pt idx="4">
                  <c:v>0.08</c:v>
                </c:pt>
                <c:pt idx="5">
                  <c:v>0.09</c:v>
                </c:pt>
                <c:pt idx="6">
                  <c:v>0.12</c:v>
                </c:pt>
                <c:pt idx="7">
                  <c:v>0.12</c:v>
                </c:pt>
                <c:pt idx="8">
                  <c:v>0.16</c:v>
                </c:pt>
                <c:pt idx="9">
                  <c:v>0.17</c:v>
                </c:pt>
                <c:pt idx="10">
                  <c:v>0.19</c:v>
                </c:pt>
                <c:pt idx="11">
                  <c:v>0.12</c:v>
                </c:pt>
                <c:pt idx="12">
                  <c:v>0.11</c:v>
                </c:pt>
                <c:pt idx="13">
                  <c:v>0.14000000000000001</c:v>
                </c:pt>
                <c:pt idx="14">
                  <c:v>0.18</c:v>
                </c:pt>
                <c:pt idx="15">
                  <c:v>0.16</c:v>
                </c:pt>
                <c:pt idx="16">
                  <c:v>0.19</c:v>
                </c:pt>
                <c:pt idx="17">
                  <c:v>0.12</c:v>
                </c:pt>
                <c:pt idx="18">
                  <c:v>0.02</c:v>
                </c:pt>
                <c:pt idx="19">
                  <c:v>0.38</c:v>
                </c:pt>
                <c:pt idx="20">
                  <c:v>0.22</c:v>
                </c:pt>
                <c:pt idx="21">
                  <c:v>0.12</c:v>
                </c:pt>
                <c:pt idx="22">
                  <c:v>0.24</c:v>
                </c:pt>
                <c:pt idx="23">
                  <c:v>0.24</c:v>
                </c:pt>
                <c:pt idx="24">
                  <c:v>0.81</c:v>
                </c:pt>
                <c:pt idx="25">
                  <c:v>2.2599999999999998</c:v>
                </c:pt>
                <c:pt idx="26">
                  <c:v>2.09</c:v>
                </c:pt>
                <c:pt idx="27">
                  <c:v>1.1599999999999999</c:v>
                </c:pt>
                <c:pt idx="28">
                  <c:v>0.93</c:v>
                </c:pt>
                <c:pt idx="29">
                  <c:v>0.6</c:v>
                </c:pt>
              </c:numCache>
            </c:numRef>
          </c:yVal>
          <c:smooth val="1"/>
          <c:extLst>
            <c:ext xmlns:c16="http://schemas.microsoft.com/office/drawing/2014/chart" uri="{C3380CC4-5D6E-409C-BE32-E72D297353CC}">
              <c16:uniqueId val="{00000004-C5E5-4B37-8F7A-EDF5C53CDF22}"/>
            </c:ext>
          </c:extLst>
        </c:ser>
        <c:dLbls>
          <c:showLegendKey val="0"/>
          <c:showVal val="0"/>
          <c:showCatName val="0"/>
          <c:showSerName val="0"/>
          <c:showPercent val="0"/>
          <c:showBubbleSize val="0"/>
        </c:dLbls>
        <c:axId val="245511296"/>
        <c:axId val="245513216"/>
      </c:scatterChart>
      <c:valAx>
        <c:axId val="245511296"/>
        <c:scaling>
          <c:orientation val="minMax"/>
        </c:scaling>
        <c:delete val="0"/>
        <c:axPos val="b"/>
        <c:title>
          <c:tx>
            <c:rich>
              <a:bodyPr/>
              <a:lstStyle/>
              <a:p>
                <a:pPr>
                  <a:defRPr/>
                </a:pPr>
                <a:r>
                  <a:rPr lang="en-US"/>
                  <a:t>Height</a:t>
                </a:r>
                <a:r>
                  <a:rPr lang="en-US" baseline="0"/>
                  <a:t> (km)</a:t>
                </a:r>
                <a:endParaRPr lang="en-US"/>
              </a:p>
            </c:rich>
          </c:tx>
          <c:overlay val="0"/>
        </c:title>
        <c:numFmt formatCode="General" sourceLinked="1"/>
        <c:majorTickMark val="none"/>
        <c:minorTickMark val="none"/>
        <c:tickLblPos val="nextTo"/>
        <c:crossAx val="245513216"/>
        <c:crosses val="autoZero"/>
        <c:crossBetween val="midCat"/>
      </c:valAx>
      <c:valAx>
        <c:axId val="245513216"/>
        <c:scaling>
          <c:orientation val="minMax"/>
        </c:scaling>
        <c:delete val="0"/>
        <c:axPos val="l"/>
        <c:title>
          <c:tx>
            <c:rich>
              <a:bodyPr/>
              <a:lstStyle/>
              <a:p>
                <a:pPr>
                  <a:defRPr/>
                </a:pPr>
                <a:r>
                  <a:rPr lang="en-US"/>
                  <a:t>RR</a:t>
                </a:r>
                <a:r>
                  <a:rPr lang="en-US" baseline="0"/>
                  <a:t> (mm/hr)</a:t>
                </a:r>
                <a:endParaRPr lang="en-US"/>
              </a:p>
            </c:rich>
          </c:tx>
          <c:overlay val="0"/>
        </c:title>
        <c:numFmt formatCode="General" sourceLinked="1"/>
        <c:majorTickMark val="none"/>
        <c:minorTickMark val="none"/>
        <c:tickLblPos val="nextTo"/>
        <c:crossAx val="245511296"/>
        <c:crosses val="autoZero"/>
        <c:crossBetween val="midCat"/>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Fall</a:t>
            </a:r>
            <a:r>
              <a:rPr lang="en-US" baseline="0"/>
              <a:t> velocity vs Height</a:t>
            </a:r>
            <a:endParaRPr lang="en-US"/>
          </a:p>
        </c:rich>
      </c:tx>
      <c:overlay val="0"/>
    </c:title>
    <c:autoTitleDeleted val="0"/>
    <c:plotArea>
      <c:layout/>
      <c:scatterChart>
        <c:scatterStyle val="smoothMarker"/>
        <c:varyColors val="0"/>
        <c:ser>
          <c:idx val="0"/>
          <c:order val="0"/>
          <c:tx>
            <c:strRef>
              <c:f>'fall velocity'!$C$39</c:f>
              <c:strCache>
                <c:ptCount val="1"/>
                <c:pt idx="0">
                  <c:v>W1</c:v>
                </c:pt>
              </c:strCache>
            </c:strRef>
          </c:tx>
          <c:marker>
            <c:symbol val="diamond"/>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velocity'!$C$40:$C$69</c:f>
              <c:numCache>
                <c:formatCode>General</c:formatCode>
                <c:ptCount val="30"/>
                <c:pt idx="0">
                  <c:v>3.9</c:v>
                </c:pt>
                <c:pt idx="1">
                  <c:v>4.5</c:v>
                </c:pt>
                <c:pt idx="2">
                  <c:v>4.9249999999999998</c:v>
                </c:pt>
                <c:pt idx="3">
                  <c:v>5.3</c:v>
                </c:pt>
                <c:pt idx="4">
                  <c:v>5.7750000000000004</c:v>
                </c:pt>
                <c:pt idx="5">
                  <c:v>6.1749999999999998</c:v>
                </c:pt>
                <c:pt idx="6">
                  <c:v>6.35</c:v>
                </c:pt>
                <c:pt idx="7">
                  <c:v>6.4249999999999998</c:v>
                </c:pt>
                <c:pt idx="8">
                  <c:v>6.4249999999999998</c:v>
                </c:pt>
                <c:pt idx="9">
                  <c:v>6.35</c:v>
                </c:pt>
                <c:pt idx="10">
                  <c:v>6.05</c:v>
                </c:pt>
                <c:pt idx="11">
                  <c:v>5.75</c:v>
                </c:pt>
                <c:pt idx="12">
                  <c:v>5.7</c:v>
                </c:pt>
                <c:pt idx="13">
                  <c:v>5.5750000000000002</c:v>
                </c:pt>
                <c:pt idx="14">
                  <c:v>5.55</c:v>
                </c:pt>
                <c:pt idx="15">
                  <c:v>5.5</c:v>
                </c:pt>
                <c:pt idx="16">
                  <c:v>5.25</c:v>
                </c:pt>
                <c:pt idx="17">
                  <c:v>5</c:v>
                </c:pt>
                <c:pt idx="18">
                  <c:v>4.6500000000000004</c:v>
                </c:pt>
                <c:pt idx="19">
                  <c:v>4.5750000000000002</c:v>
                </c:pt>
                <c:pt idx="20">
                  <c:v>4.2</c:v>
                </c:pt>
                <c:pt idx="21">
                  <c:v>3.9249999999999998</c:v>
                </c:pt>
                <c:pt idx="22">
                  <c:v>4.0250000000000004</c:v>
                </c:pt>
                <c:pt idx="23">
                  <c:v>4.375</c:v>
                </c:pt>
                <c:pt idx="24">
                  <c:v>4.9749999999999996</c:v>
                </c:pt>
                <c:pt idx="25">
                  <c:v>5.5250000000000004</c:v>
                </c:pt>
                <c:pt idx="26">
                  <c:v>5.125</c:v>
                </c:pt>
                <c:pt idx="27">
                  <c:v>3.875</c:v>
                </c:pt>
                <c:pt idx="28">
                  <c:v>1.6</c:v>
                </c:pt>
                <c:pt idx="29">
                  <c:v>2.2999999999999998</c:v>
                </c:pt>
              </c:numCache>
            </c:numRef>
          </c:yVal>
          <c:smooth val="1"/>
          <c:extLst>
            <c:ext xmlns:c16="http://schemas.microsoft.com/office/drawing/2014/chart" uri="{C3380CC4-5D6E-409C-BE32-E72D297353CC}">
              <c16:uniqueId val="{00000000-A481-4323-A3E9-CF14F8E35263}"/>
            </c:ext>
          </c:extLst>
        </c:ser>
        <c:ser>
          <c:idx val="1"/>
          <c:order val="1"/>
          <c:tx>
            <c:strRef>
              <c:f>'fall velocity'!$D$39</c:f>
              <c:strCache>
                <c:ptCount val="1"/>
                <c:pt idx="0">
                  <c:v>W2</c:v>
                </c:pt>
              </c:strCache>
            </c:strRef>
          </c:tx>
          <c:marker>
            <c:symbol val="square"/>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velocity'!$D$40:$D$69</c:f>
              <c:numCache>
                <c:formatCode>General</c:formatCode>
                <c:ptCount val="30"/>
                <c:pt idx="0">
                  <c:v>5.5250000000000004</c:v>
                </c:pt>
                <c:pt idx="1">
                  <c:v>5.7</c:v>
                </c:pt>
                <c:pt idx="2">
                  <c:v>5.75</c:v>
                </c:pt>
                <c:pt idx="3">
                  <c:v>6.35</c:v>
                </c:pt>
                <c:pt idx="4">
                  <c:v>7.1</c:v>
                </c:pt>
                <c:pt idx="5">
                  <c:v>7.2750000000000004</c:v>
                </c:pt>
                <c:pt idx="6">
                  <c:v>7.0750000000000002</c:v>
                </c:pt>
                <c:pt idx="7">
                  <c:v>6.875</c:v>
                </c:pt>
                <c:pt idx="8">
                  <c:v>6.55</c:v>
                </c:pt>
                <c:pt idx="9">
                  <c:v>6.2</c:v>
                </c:pt>
                <c:pt idx="10">
                  <c:v>5.875</c:v>
                </c:pt>
                <c:pt idx="11">
                  <c:v>5.7249999999999996</c:v>
                </c:pt>
                <c:pt idx="12">
                  <c:v>5.65</c:v>
                </c:pt>
                <c:pt idx="13">
                  <c:v>5.625</c:v>
                </c:pt>
                <c:pt idx="14">
                  <c:v>5.6</c:v>
                </c:pt>
                <c:pt idx="15">
                  <c:v>5.625</c:v>
                </c:pt>
                <c:pt idx="16">
                  <c:v>5.35</c:v>
                </c:pt>
                <c:pt idx="17">
                  <c:v>5</c:v>
                </c:pt>
                <c:pt idx="18">
                  <c:v>4.5750000000000002</c:v>
                </c:pt>
                <c:pt idx="19">
                  <c:v>4.3499999999999996</c:v>
                </c:pt>
                <c:pt idx="20">
                  <c:v>4.0750000000000002</c:v>
                </c:pt>
                <c:pt idx="21">
                  <c:v>3.8250000000000002</c:v>
                </c:pt>
                <c:pt idx="22">
                  <c:v>3.75</c:v>
                </c:pt>
                <c:pt idx="23">
                  <c:v>4.0250000000000004</c:v>
                </c:pt>
                <c:pt idx="24">
                  <c:v>5.0750000000000002</c:v>
                </c:pt>
                <c:pt idx="25">
                  <c:v>5.5250000000000004</c:v>
                </c:pt>
                <c:pt idx="26">
                  <c:v>4.8</c:v>
                </c:pt>
                <c:pt idx="27">
                  <c:v>3.375</c:v>
                </c:pt>
                <c:pt idx="28">
                  <c:v>1.1499999999999999</c:v>
                </c:pt>
                <c:pt idx="29">
                  <c:v>1.675</c:v>
                </c:pt>
              </c:numCache>
            </c:numRef>
          </c:yVal>
          <c:smooth val="1"/>
          <c:extLst>
            <c:ext xmlns:c16="http://schemas.microsoft.com/office/drawing/2014/chart" uri="{C3380CC4-5D6E-409C-BE32-E72D297353CC}">
              <c16:uniqueId val="{00000001-A481-4323-A3E9-CF14F8E35263}"/>
            </c:ext>
          </c:extLst>
        </c:ser>
        <c:ser>
          <c:idx val="2"/>
          <c:order val="2"/>
          <c:tx>
            <c:strRef>
              <c:f>'fall velocity'!$E$39</c:f>
              <c:strCache>
                <c:ptCount val="1"/>
                <c:pt idx="0">
                  <c:v>W3</c:v>
                </c:pt>
              </c:strCache>
            </c:strRef>
          </c:tx>
          <c:marker>
            <c:symbol val="triangle"/>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velocity'!$E$40:$E$69</c:f>
              <c:numCache>
                <c:formatCode>General</c:formatCode>
                <c:ptCount val="30"/>
                <c:pt idx="0">
                  <c:v>6.35</c:v>
                </c:pt>
                <c:pt idx="1">
                  <c:v>6.45</c:v>
                </c:pt>
                <c:pt idx="2">
                  <c:v>6.7750000000000004</c:v>
                </c:pt>
                <c:pt idx="3">
                  <c:v>7.4749999999999996</c:v>
                </c:pt>
                <c:pt idx="4">
                  <c:v>7.75</c:v>
                </c:pt>
                <c:pt idx="5">
                  <c:v>7.6749999999999998</c:v>
                </c:pt>
                <c:pt idx="6">
                  <c:v>7.45</c:v>
                </c:pt>
                <c:pt idx="7">
                  <c:v>7.1</c:v>
                </c:pt>
                <c:pt idx="8">
                  <c:v>6.65</c:v>
                </c:pt>
                <c:pt idx="9">
                  <c:v>6.35</c:v>
                </c:pt>
                <c:pt idx="10">
                  <c:v>6.15</c:v>
                </c:pt>
                <c:pt idx="11">
                  <c:v>5.95</c:v>
                </c:pt>
                <c:pt idx="12">
                  <c:v>5.7249999999999996</c:v>
                </c:pt>
                <c:pt idx="13">
                  <c:v>5.625</c:v>
                </c:pt>
                <c:pt idx="14">
                  <c:v>5.7</c:v>
                </c:pt>
                <c:pt idx="15">
                  <c:v>5.625</c:v>
                </c:pt>
                <c:pt idx="16">
                  <c:v>5.25</c:v>
                </c:pt>
                <c:pt idx="17">
                  <c:v>4.8</c:v>
                </c:pt>
                <c:pt idx="18">
                  <c:v>4.3250000000000002</c:v>
                </c:pt>
                <c:pt idx="19">
                  <c:v>4.2750000000000004</c:v>
                </c:pt>
                <c:pt idx="20">
                  <c:v>4.05</c:v>
                </c:pt>
                <c:pt idx="21">
                  <c:v>3.9</c:v>
                </c:pt>
                <c:pt idx="22">
                  <c:v>3.8</c:v>
                </c:pt>
                <c:pt idx="23">
                  <c:v>3.6749999999999998</c:v>
                </c:pt>
                <c:pt idx="24">
                  <c:v>4.375</c:v>
                </c:pt>
                <c:pt idx="25">
                  <c:v>4.9249999999999998</c:v>
                </c:pt>
                <c:pt idx="26">
                  <c:v>4.3250000000000002</c:v>
                </c:pt>
                <c:pt idx="27">
                  <c:v>3.15</c:v>
                </c:pt>
                <c:pt idx="28">
                  <c:v>0.82499999999999996</c:v>
                </c:pt>
                <c:pt idx="29">
                  <c:v>0.3</c:v>
                </c:pt>
              </c:numCache>
            </c:numRef>
          </c:yVal>
          <c:smooth val="1"/>
          <c:extLst>
            <c:ext xmlns:c16="http://schemas.microsoft.com/office/drawing/2014/chart" uri="{C3380CC4-5D6E-409C-BE32-E72D297353CC}">
              <c16:uniqueId val="{00000002-A481-4323-A3E9-CF14F8E35263}"/>
            </c:ext>
          </c:extLst>
        </c:ser>
        <c:ser>
          <c:idx val="3"/>
          <c:order val="3"/>
          <c:tx>
            <c:strRef>
              <c:f>'fall velocity'!$F$39</c:f>
              <c:strCache>
                <c:ptCount val="1"/>
                <c:pt idx="0">
                  <c:v>W4</c:v>
                </c:pt>
              </c:strCache>
            </c:strRef>
          </c:tx>
          <c:marker>
            <c:symbol val="x"/>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velocity'!$F$40:$F$69</c:f>
              <c:numCache>
                <c:formatCode>General</c:formatCode>
                <c:ptCount val="30"/>
                <c:pt idx="0">
                  <c:v>7.1749999999999998</c:v>
                </c:pt>
                <c:pt idx="1">
                  <c:v>7.5250000000000004</c:v>
                </c:pt>
                <c:pt idx="2">
                  <c:v>7.6749999999999998</c:v>
                </c:pt>
                <c:pt idx="3">
                  <c:v>7.8</c:v>
                </c:pt>
                <c:pt idx="4">
                  <c:v>7.7</c:v>
                </c:pt>
                <c:pt idx="5">
                  <c:v>7.4</c:v>
                </c:pt>
                <c:pt idx="6">
                  <c:v>7.1</c:v>
                </c:pt>
                <c:pt idx="7">
                  <c:v>6.8</c:v>
                </c:pt>
                <c:pt idx="8">
                  <c:v>6.4749999999999996</c:v>
                </c:pt>
                <c:pt idx="9">
                  <c:v>6.25</c:v>
                </c:pt>
                <c:pt idx="10">
                  <c:v>6.1</c:v>
                </c:pt>
                <c:pt idx="11">
                  <c:v>5.9749999999999996</c:v>
                </c:pt>
                <c:pt idx="12">
                  <c:v>5.75</c:v>
                </c:pt>
                <c:pt idx="13">
                  <c:v>5.5750000000000002</c:v>
                </c:pt>
                <c:pt idx="14">
                  <c:v>5.625</c:v>
                </c:pt>
                <c:pt idx="15">
                  <c:v>5.6</c:v>
                </c:pt>
                <c:pt idx="16">
                  <c:v>5.3</c:v>
                </c:pt>
                <c:pt idx="17">
                  <c:v>4.8</c:v>
                </c:pt>
                <c:pt idx="18">
                  <c:v>4.2249999999999996</c:v>
                </c:pt>
                <c:pt idx="19">
                  <c:v>4.2750000000000004</c:v>
                </c:pt>
                <c:pt idx="20">
                  <c:v>4.2249999999999996</c:v>
                </c:pt>
                <c:pt idx="21">
                  <c:v>3.9</c:v>
                </c:pt>
                <c:pt idx="22">
                  <c:v>3.6</c:v>
                </c:pt>
                <c:pt idx="23">
                  <c:v>3.5249999999999999</c:v>
                </c:pt>
                <c:pt idx="24">
                  <c:v>3.75</c:v>
                </c:pt>
                <c:pt idx="25">
                  <c:v>4.1749999999999998</c:v>
                </c:pt>
                <c:pt idx="26">
                  <c:v>3.9750000000000001</c:v>
                </c:pt>
                <c:pt idx="27">
                  <c:v>3.0750000000000002</c:v>
                </c:pt>
                <c:pt idx="28">
                  <c:v>1.375</c:v>
                </c:pt>
                <c:pt idx="29">
                  <c:v>0.25</c:v>
                </c:pt>
              </c:numCache>
            </c:numRef>
          </c:yVal>
          <c:smooth val="1"/>
          <c:extLst>
            <c:ext xmlns:c16="http://schemas.microsoft.com/office/drawing/2014/chart" uri="{C3380CC4-5D6E-409C-BE32-E72D297353CC}">
              <c16:uniqueId val="{00000003-A481-4323-A3E9-CF14F8E35263}"/>
            </c:ext>
          </c:extLst>
        </c:ser>
        <c:ser>
          <c:idx val="4"/>
          <c:order val="4"/>
          <c:tx>
            <c:strRef>
              <c:f>'fall velocity'!$G$39</c:f>
              <c:strCache>
                <c:ptCount val="1"/>
                <c:pt idx="0">
                  <c:v>W5</c:v>
                </c:pt>
              </c:strCache>
            </c:strRef>
          </c:tx>
          <c:marker>
            <c:symbol val="star"/>
            <c:size val="2"/>
          </c:marker>
          <c:xVal>
            <c:numRef>
              <c:f>'fall velocity'!$B$40:$B$69</c:f>
              <c:numCache>
                <c:formatCode>General</c:formatCode>
                <c:ptCount val="30"/>
                <c:pt idx="0">
                  <c:v>0.16</c:v>
                </c:pt>
                <c:pt idx="1">
                  <c:v>0.32</c:v>
                </c:pt>
                <c:pt idx="2">
                  <c:v>0.48</c:v>
                </c:pt>
                <c:pt idx="3">
                  <c:v>0.64</c:v>
                </c:pt>
                <c:pt idx="4">
                  <c:v>0.8</c:v>
                </c:pt>
                <c:pt idx="5">
                  <c:v>0.96</c:v>
                </c:pt>
                <c:pt idx="6">
                  <c:v>1.1200000000000001</c:v>
                </c:pt>
                <c:pt idx="7">
                  <c:v>1.28</c:v>
                </c:pt>
                <c:pt idx="8">
                  <c:v>1.44</c:v>
                </c:pt>
                <c:pt idx="9">
                  <c:v>1.6</c:v>
                </c:pt>
                <c:pt idx="10">
                  <c:v>1.76</c:v>
                </c:pt>
                <c:pt idx="11">
                  <c:v>1.92</c:v>
                </c:pt>
                <c:pt idx="12">
                  <c:v>2.08</c:v>
                </c:pt>
                <c:pt idx="13">
                  <c:v>2.2400000000000002</c:v>
                </c:pt>
                <c:pt idx="14">
                  <c:v>2.4</c:v>
                </c:pt>
                <c:pt idx="15">
                  <c:v>2.56</c:v>
                </c:pt>
                <c:pt idx="16">
                  <c:v>2.72</c:v>
                </c:pt>
                <c:pt idx="17">
                  <c:v>2.88</c:v>
                </c:pt>
                <c:pt idx="18">
                  <c:v>3.04</c:v>
                </c:pt>
                <c:pt idx="19">
                  <c:v>3.2</c:v>
                </c:pt>
                <c:pt idx="20">
                  <c:v>3.36</c:v>
                </c:pt>
                <c:pt idx="21">
                  <c:v>3.52</c:v>
                </c:pt>
                <c:pt idx="22">
                  <c:v>3.68</c:v>
                </c:pt>
                <c:pt idx="23">
                  <c:v>3.84</c:v>
                </c:pt>
                <c:pt idx="24">
                  <c:v>4</c:v>
                </c:pt>
                <c:pt idx="25">
                  <c:v>4.16</c:v>
                </c:pt>
                <c:pt idx="26">
                  <c:v>4.32</c:v>
                </c:pt>
                <c:pt idx="27">
                  <c:v>4.4800000000000004</c:v>
                </c:pt>
                <c:pt idx="28">
                  <c:v>4.6399999999999997</c:v>
                </c:pt>
                <c:pt idx="29">
                  <c:v>4.8</c:v>
                </c:pt>
              </c:numCache>
            </c:numRef>
          </c:xVal>
          <c:yVal>
            <c:numRef>
              <c:f>'fall velocity'!$G$40:$G$69</c:f>
              <c:numCache>
                <c:formatCode>General</c:formatCode>
                <c:ptCount val="30"/>
                <c:pt idx="0">
                  <c:v>7.6</c:v>
                </c:pt>
                <c:pt idx="1">
                  <c:v>7.6749999999999998</c:v>
                </c:pt>
                <c:pt idx="2">
                  <c:v>7.4749999999999996</c:v>
                </c:pt>
                <c:pt idx="3">
                  <c:v>7.2750000000000004</c:v>
                </c:pt>
                <c:pt idx="4">
                  <c:v>7.1</c:v>
                </c:pt>
                <c:pt idx="5">
                  <c:v>6.9</c:v>
                </c:pt>
                <c:pt idx="6">
                  <c:v>6.65</c:v>
                </c:pt>
                <c:pt idx="7">
                  <c:v>6.55</c:v>
                </c:pt>
                <c:pt idx="8">
                  <c:v>6.3250000000000002</c:v>
                </c:pt>
                <c:pt idx="9">
                  <c:v>6.1749999999999998</c:v>
                </c:pt>
                <c:pt idx="10">
                  <c:v>6.0750000000000002</c:v>
                </c:pt>
                <c:pt idx="11">
                  <c:v>5.9</c:v>
                </c:pt>
                <c:pt idx="12">
                  <c:v>5.8</c:v>
                </c:pt>
                <c:pt idx="13">
                  <c:v>5.55</c:v>
                </c:pt>
                <c:pt idx="14">
                  <c:v>5.5250000000000004</c:v>
                </c:pt>
                <c:pt idx="15">
                  <c:v>5.4249999999999998</c:v>
                </c:pt>
                <c:pt idx="16">
                  <c:v>5.0750000000000002</c:v>
                </c:pt>
                <c:pt idx="17">
                  <c:v>4.7</c:v>
                </c:pt>
                <c:pt idx="18">
                  <c:v>4.375</c:v>
                </c:pt>
                <c:pt idx="19">
                  <c:v>4.2750000000000004</c:v>
                </c:pt>
                <c:pt idx="20">
                  <c:v>3.6749999999999998</c:v>
                </c:pt>
                <c:pt idx="21">
                  <c:v>3.1749999999999998</c:v>
                </c:pt>
                <c:pt idx="22">
                  <c:v>3</c:v>
                </c:pt>
                <c:pt idx="23">
                  <c:v>2.7</c:v>
                </c:pt>
                <c:pt idx="24">
                  <c:v>2.95</c:v>
                </c:pt>
                <c:pt idx="25">
                  <c:v>2.1</c:v>
                </c:pt>
                <c:pt idx="26">
                  <c:v>3.2250000000000001</c:v>
                </c:pt>
                <c:pt idx="27">
                  <c:v>3.1</c:v>
                </c:pt>
                <c:pt idx="28">
                  <c:v>1.5</c:v>
                </c:pt>
                <c:pt idx="29">
                  <c:v>1.7</c:v>
                </c:pt>
              </c:numCache>
            </c:numRef>
          </c:yVal>
          <c:smooth val="1"/>
          <c:extLst>
            <c:ext xmlns:c16="http://schemas.microsoft.com/office/drawing/2014/chart" uri="{C3380CC4-5D6E-409C-BE32-E72D297353CC}">
              <c16:uniqueId val="{00000004-A481-4323-A3E9-CF14F8E35263}"/>
            </c:ext>
          </c:extLst>
        </c:ser>
        <c:dLbls>
          <c:showLegendKey val="0"/>
          <c:showVal val="0"/>
          <c:showCatName val="0"/>
          <c:showSerName val="0"/>
          <c:showPercent val="0"/>
          <c:showBubbleSize val="0"/>
        </c:dLbls>
        <c:axId val="245549696"/>
        <c:axId val="245560064"/>
      </c:scatterChart>
      <c:valAx>
        <c:axId val="245549696"/>
        <c:scaling>
          <c:orientation val="minMax"/>
        </c:scaling>
        <c:delete val="0"/>
        <c:axPos val="b"/>
        <c:title>
          <c:tx>
            <c:rich>
              <a:bodyPr/>
              <a:lstStyle/>
              <a:p>
                <a:pPr>
                  <a:defRPr/>
                </a:pPr>
                <a:r>
                  <a:rPr lang="en-US"/>
                  <a:t>Height</a:t>
                </a:r>
                <a:r>
                  <a:rPr lang="en-US" baseline="0"/>
                  <a:t> (Km)</a:t>
                </a:r>
                <a:endParaRPr lang="en-US"/>
              </a:p>
            </c:rich>
          </c:tx>
          <c:overlay val="0"/>
        </c:title>
        <c:numFmt formatCode="General" sourceLinked="1"/>
        <c:majorTickMark val="none"/>
        <c:minorTickMark val="none"/>
        <c:tickLblPos val="nextTo"/>
        <c:crossAx val="245560064"/>
        <c:crosses val="autoZero"/>
        <c:crossBetween val="midCat"/>
      </c:valAx>
      <c:valAx>
        <c:axId val="245560064"/>
        <c:scaling>
          <c:orientation val="minMax"/>
        </c:scaling>
        <c:delete val="0"/>
        <c:axPos val="l"/>
        <c:title>
          <c:tx>
            <c:rich>
              <a:bodyPr/>
              <a:lstStyle/>
              <a:p>
                <a:pPr>
                  <a:defRPr/>
                </a:pPr>
                <a:r>
                  <a:rPr lang="en-US"/>
                  <a:t>Fall</a:t>
                </a:r>
                <a:r>
                  <a:rPr lang="en-US" baseline="0"/>
                  <a:t> velocity (m/s)</a:t>
                </a:r>
                <a:endParaRPr lang="en-US"/>
              </a:p>
            </c:rich>
          </c:tx>
          <c:overlay val="0"/>
        </c:title>
        <c:numFmt formatCode="General" sourceLinked="1"/>
        <c:majorTickMark val="none"/>
        <c:minorTickMark val="none"/>
        <c:tickLblPos val="nextTo"/>
        <c:crossAx val="245549696"/>
        <c:crosses val="autoZero"/>
        <c:crossBetween val="midCat"/>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Fall</a:t>
            </a:r>
            <a:r>
              <a:rPr lang="en-US" baseline="0"/>
              <a:t> velocity of drop</a:t>
            </a:r>
            <a:endParaRPr lang="en-US"/>
          </a:p>
        </c:rich>
      </c:tx>
      <c:overlay val="0"/>
    </c:title>
    <c:autoTitleDeleted val="0"/>
    <c:plotArea>
      <c:layout/>
      <c:scatterChart>
        <c:scatterStyle val="smoothMarker"/>
        <c:varyColors val="0"/>
        <c:ser>
          <c:idx val="0"/>
          <c:order val="0"/>
          <c:tx>
            <c:strRef>
              <c:f>Sheet1!$N$1</c:f>
              <c:strCache>
                <c:ptCount val="1"/>
                <c:pt idx="0">
                  <c:v>W1</c:v>
                </c:pt>
              </c:strCache>
            </c:strRef>
          </c:tx>
          <c:marker>
            <c:symbol val="diamond"/>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Sheet1!$N$2:$N$31</c:f>
              <c:numCache>
                <c:formatCode>0.00</c:formatCode>
                <c:ptCount val="30"/>
                <c:pt idx="0">
                  <c:v>4.1000000000000005</c:v>
                </c:pt>
                <c:pt idx="1">
                  <c:v>4.7333333333333334</c:v>
                </c:pt>
                <c:pt idx="2">
                  <c:v>4.333333333333333</c:v>
                </c:pt>
                <c:pt idx="3">
                  <c:v>4.4333333333333336</c:v>
                </c:pt>
                <c:pt idx="4">
                  <c:v>3.9666666666666668</c:v>
                </c:pt>
                <c:pt idx="5">
                  <c:v>3.5333333333333332</c:v>
                </c:pt>
                <c:pt idx="6">
                  <c:v>4</c:v>
                </c:pt>
                <c:pt idx="7">
                  <c:v>3.6333333333333333</c:v>
                </c:pt>
                <c:pt idx="8">
                  <c:v>4.166666666666667</c:v>
                </c:pt>
                <c:pt idx="9">
                  <c:v>4.4333333333333336</c:v>
                </c:pt>
                <c:pt idx="10">
                  <c:v>4.7</c:v>
                </c:pt>
                <c:pt idx="11">
                  <c:v>4.7333333333333334</c:v>
                </c:pt>
                <c:pt idx="12">
                  <c:v>4.5666666666666664</c:v>
                </c:pt>
                <c:pt idx="13">
                  <c:v>4.4333333333333336</c:v>
                </c:pt>
                <c:pt idx="14">
                  <c:v>4.5</c:v>
                </c:pt>
                <c:pt idx="15">
                  <c:v>4.0333333333333332</c:v>
                </c:pt>
                <c:pt idx="16">
                  <c:v>3.9666666666666668</c:v>
                </c:pt>
                <c:pt idx="17">
                  <c:v>4.5</c:v>
                </c:pt>
                <c:pt idx="18">
                  <c:v>4.333333333333333</c:v>
                </c:pt>
                <c:pt idx="19">
                  <c:v>4.833333333333333</c:v>
                </c:pt>
                <c:pt idx="20">
                  <c:v>4.3999999999999995</c:v>
                </c:pt>
                <c:pt idx="21">
                  <c:v>3.6999999999999997</c:v>
                </c:pt>
                <c:pt idx="22">
                  <c:v>3.9666666666666668</c:v>
                </c:pt>
                <c:pt idx="23">
                  <c:v>4.3999999999999995</c:v>
                </c:pt>
                <c:pt idx="24">
                  <c:v>4.2333333333333334</c:v>
                </c:pt>
                <c:pt idx="25">
                  <c:v>4.1000000000000005</c:v>
                </c:pt>
                <c:pt idx="26">
                  <c:v>4.5666666666666664</c:v>
                </c:pt>
                <c:pt idx="27">
                  <c:v>4.2666666666666666</c:v>
                </c:pt>
                <c:pt idx="28">
                  <c:v>1.6333333333333335</c:v>
                </c:pt>
                <c:pt idx="29">
                  <c:v>0</c:v>
                </c:pt>
              </c:numCache>
            </c:numRef>
          </c:yVal>
          <c:smooth val="1"/>
          <c:extLst>
            <c:ext xmlns:c16="http://schemas.microsoft.com/office/drawing/2014/chart" uri="{C3380CC4-5D6E-409C-BE32-E72D297353CC}">
              <c16:uniqueId val="{00000000-3F6B-4C9E-A521-B8C7062696BF}"/>
            </c:ext>
          </c:extLst>
        </c:ser>
        <c:ser>
          <c:idx val="1"/>
          <c:order val="1"/>
          <c:tx>
            <c:strRef>
              <c:f>Sheet1!$O$1</c:f>
              <c:strCache>
                <c:ptCount val="1"/>
                <c:pt idx="0">
                  <c:v>W2</c:v>
                </c:pt>
              </c:strCache>
            </c:strRef>
          </c:tx>
          <c:marker>
            <c:symbol val="square"/>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Sheet1!$O$2:$O$31</c:f>
              <c:numCache>
                <c:formatCode>0.00</c:formatCode>
                <c:ptCount val="30"/>
                <c:pt idx="0">
                  <c:v>3.8666666666666667</c:v>
                </c:pt>
                <c:pt idx="1">
                  <c:v>4.8666666666666663</c:v>
                </c:pt>
                <c:pt idx="2">
                  <c:v>4.3</c:v>
                </c:pt>
                <c:pt idx="3">
                  <c:v>3.9333333333333336</c:v>
                </c:pt>
                <c:pt idx="4">
                  <c:v>3.6999999999999997</c:v>
                </c:pt>
                <c:pt idx="5">
                  <c:v>3.6333333333333333</c:v>
                </c:pt>
                <c:pt idx="6">
                  <c:v>3.1999999999999997</c:v>
                </c:pt>
                <c:pt idx="7">
                  <c:v>3.1333333333333333</c:v>
                </c:pt>
                <c:pt idx="8">
                  <c:v>2.8666666666666667</c:v>
                </c:pt>
                <c:pt idx="9">
                  <c:v>3.1666666666666665</c:v>
                </c:pt>
                <c:pt idx="10">
                  <c:v>2.3666666666666667</c:v>
                </c:pt>
                <c:pt idx="11">
                  <c:v>2.3333333333333335</c:v>
                </c:pt>
                <c:pt idx="12">
                  <c:v>3.5</c:v>
                </c:pt>
                <c:pt idx="13">
                  <c:v>3.6333333333333333</c:v>
                </c:pt>
                <c:pt idx="14">
                  <c:v>3.7666666666666671</c:v>
                </c:pt>
                <c:pt idx="15">
                  <c:v>3.1666666666666665</c:v>
                </c:pt>
                <c:pt idx="16">
                  <c:v>3</c:v>
                </c:pt>
                <c:pt idx="17">
                  <c:v>2.8666666666666667</c:v>
                </c:pt>
                <c:pt idx="18">
                  <c:v>2.9333333333333336</c:v>
                </c:pt>
                <c:pt idx="19">
                  <c:v>4.6000000000000005</c:v>
                </c:pt>
                <c:pt idx="20">
                  <c:v>3.9666666666666668</c:v>
                </c:pt>
                <c:pt idx="21">
                  <c:v>4.2333333333333334</c:v>
                </c:pt>
                <c:pt idx="22">
                  <c:v>4.833333333333333</c:v>
                </c:pt>
                <c:pt idx="23">
                  <c:v>5.0666666666666664</c:v>
                </c:pt>
                <c:pt idx="24">
                  <c:v>4.833333333333333</c:v>
                </c:pt>
                <c:pt idx="25">
                  <c:v>4.3999999999999995</c:v>
                </c:pt>
                <c:pt idx="26">
                  <c:v>4.7</c:v>
                </c:pt>
                <c:pt idx="27">
                  <c:v>4.5</c:v>
                </c:pt>
                <c:pt idx="28">
                  <c:v>1.5666666666666667</c:v>
                </c:pt>
                <c:pt idx="29">
                  <c:v>0.6</c:v>
                </c:pt>
              </c:numCache>
            </c:numRef>
          </c:yVal>
          <c:smooth val="1"/>
          <c:extLst>
            <c:ext xmlns:c16="http://schemas.microsoft.com/office/drawing/2014/chart" uri="{C3380CC4-5D6E-409C-BE32-E72D297353CC}">
              <c16:uniqueId val="{00000001-3F6B-4C9E-A521-B8C7062696BF}"/>
            </c:ext>
          </c:extLst>
        </c:ser>
        <c:ser>
          <c:idx val="2"/>
          <c:order val="2"/>
          <c:tx>
            <c:strRef>
              <c:f>Sheet1!$P$1</c:f>
              <c:strCache>
                <c:ptCount val="1"/>
                <c:pt idx="0">
                  <c:v>W3</c:v>
                </c:pt>
              </c:strCache>
            </c:strRef>
          </c:tx>
          <c:marker>
            <c:symbol val="triangle"/>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Sheet1!$P$2:$P$31</c:f>
              <c:numCache>
                <c:formatCode>0.00</c:formatCode>
                <c:ptCount val="30"/>
                <c:pt idx="0">
                  <c:v>3.0333333333333332</c:v>
                </c:pt>
                <c:pt idx="1">
                  <c:v>4.7</c:v>
                </c:pt>
                <c:pt idx="2">
                  <c:v>3.5666666666666664</c:v>
                </c:pt>
                <c:pt idx="3">
                  <c:v>3.8333333333333335</c:v>
                </c:pt>
                <c:pt idx="4">
                  <c:v>2.7333333333333329</c:v>
                </c:pt>
                <c:pt idx="5">
                  <c:v>3.4666666666666668</c:v>
                </c:pt>
                <c:pt idx="6">
                  <c:v>2.9666666666666668</c:v>
                </c:pt>
                <c:pt idx="7">
                  <c:v>2.5666666666666669</c:v>
                </c:pt>
                <c:pt idx="8">
                  <c:v>3.1666666666666665</c:v>
                </c:pt>
                <c:pt idx="9">
                  <c:v>2.7666666666666671</c:v>
                </c:pt>
                <c:pt idx="10">
                  <c:v>3.2333333333333329</c:v>
                </c:pt>
                <c:pt idx="11">
                  <c:v>3.6999999999999997</c:v>
                </c:pt>
                <c:pt idx="12">
                  <c:v>4.2333333333333334</c:v>
                </c:pt>
                <c:pt idx="13">
                  <c:v>4.7333333333333334</c:v>
                </c:pt>
                <c:pt idx="14">
                  <c:v>5.1333333333333337</c:v>
                </c:pt>
                <c:pt idx="15">
                  <c:v>4.9333333333333336</c:v>
                </c:pt>
                <c:pt idx="16">
                  <c:v>4.6333333333333337</c:v>
                </c:pt>
                <c:pt idx="17">
                  <c:v>3.9</c:v>
                </c:pt>
                <c:pt idx="18">
                  <c:v>3.5</c:v>
                </c:pt>
                <c:pt idx="19">
                  <c:v>4.166666666666667</c:v>
                </c:pt>
                <c:pt idx="20">
                  <c:v>3.5666666666666664</c:v>
                </c:pt>
                <c:pt idx="21">
                  <c:v>4.166666666666667</c:v>
                </c:pt>
                <c:pt idx="22">
                  <c:v>4.666666666666667</c:v>
                </c:pt>
                <c:pt idx="23">
                  <c:v>4.8999999999999995</c:v>
                </c:pt>
                <c:pt idx="24">
                  <c:v>5.8</c:v>
                </c:pt>
                <c:pt idx="25">
                  <c:v>6.333333333333333</c:v>
                </c:pt>
                <c:pt idx="26">
                  <c:v>5.9666666666666659</c:v>
                </c:pt>
                <c:pt idx="27">
                  <c:v>4.7333333333333334</c:v>
                </c:pt>
                <c:pt idx="28">
                  <c:v>2.2333333333333334</c:v>
                </c:pt>
                <c:pt idx="29">
                  <c:v>2.8000000000000003</c:v>
                </c:pt>
              </c:numCache>
            </c:numRef>
          </c:yVal>
          <c:smooth val="1"/>
          <c:extLst>
            <c:ext xmlns:c16="http://schemas.microsoft.com/office/drawing/2014/chart" uri="{C3380CC4-5D6E-409C-BE32-E72D297353CC}">
              <c16:uniqueId val="{00000002-3F6B-4C9E-A521-B8C7062696BF}"/>
            </c:ext>
          </c:extLst>
        </c:ser>
        <c:ser>
          <c:idx val="3"/>
          <c:order val="3"/>
          <c:tx>
            <c:strRef>
              <c:f>Sheet1!$Q$1</c:f>
              <c:strCache>
                <c:ptCount val="1"/>
                <c:pt idx="0">
                  <c:v>W4</c:v>
                </c:pt>
              </c:strCache>
            </c:strRef>
          </c:tx>
          <c:marker>
            <c:symbol val="x"/>
            <c:size val="2"/>
          </c:marker>
          <c:xVal>
            <c:numRef>
              <c:f>Sheet1!$M$2:$M$31</c:f>
              <c:numCache>
                <c:formatCode>General</c:formatCode>
                <c:ptCount val="30"/>
                <c:pt idx="0">
                  <c:v>160</c:v>
                </c:pt>
                <c:pt idx="1">
                  <c:v>320</c:v>
                </c:pt>
                <c:pt idx="2">
                  <c:v>480</c:v>
                </c:pt>
                <c:pt idx="3">
                  <c:v>640</c:v>
                </c:pt>
                <c:pt idx="4">
                  <c:v>800</c:v>
                </c:pt>
                <c:pt idx="5">
                  <c:v>960</c:v>
                </c:pt>
                <c:pt idx="6">
                  <c:v>1120</c:v>
                </c:pt>
                <c:pt idx="7">
                  <c:v>1280</c:v>
                </c:pt>
                <c:pt idx="8">
                  <c:v>1440</c:v>
                </c:pt>
                <c:pt idx="9">
                  <c:v>1600</c:v>
                </c:pt>
                <c:pt idx="10">
                  <c:v>1760</c:v>
                </c:pt>
                <c:pt idx="11">
                  <c:v>1920</c:v>
                </c:pt>
                <c:pt idx="12">
                  <c:v>2080</c:v>
                </c:pt>
                <c:pt idx="13">
                  <c:v>2240</c:v>
                </c:pt>
                <c:pt idx="14">
                  <c:v>2400</c:v>
                </c:pt>
                <c:pt idx="15">
                  <c:v>2560</c:v>
                </c:pt>
                <c:pt idx="16">
                  <c:v>2720</c:v>
                </c:pt>
                <c:pt idx="17">
                  <c:v>2880</c:v>
                </c:pt>
                <c:pt idx="18">
                  <c:v>3040</c:v>
                </c:pt>
                <c:pt idx="19">
                  <c:v>3200</c:v>
                </c:pt>
                <c:pt idx="20">
                  <c:v>3360</c:v>
                </c:pt>
                <c:pt idx="21">
                  <c:v>3520</c:v>
                </c:pt>
                <c:pt idx="22">
                  <c:v>3680</c:v>
                </c:pt>
                <c:pt idx="23">
                  <c:v>3840</c:v>
                </c:pt>
                <c:pt idx="24">
                  <c:v>4000</c:v>
                </c:pt>
                <c:pt idx="25">
                  <c:v>4160</c:v>
                </c:pt>
                <c:pt idx="26">
                  <c:v>4320</c:v>
                </c:pt>
                <c:pt idx="27">
                  <c:v>4480</c:v>
                </c:pt>
                <c:pt idx="28">
                  <c:v>4640</c:v>
                </c:pt>
                <c:pt idx="29">
                  <c:v>4800</c:v>
                </c:pt>
              </c:numCache>
            </c:numRef>
          </c:xVal>
          <c:yVal>
            <c:numRef>
              <c:f>Sheet1!$Q$2:$Q$31</c:f>
              <c:numCache>
                <c:formatCode>0.00</c:formatCode>
                <c:ptCount val="30"/>
                <c:pt idx="0">
                  <c:v>3.7333333333333329</c:v>
                </c:pt>
                <c:pt idx="1">
                  <c:v>4.2666666666666666</c:v>
                </c:pt>
                <c:pt idx="2">
                  <c:v>4.0333333333333332</c:v>
                </c:pt>
                <c:pt idx="3">
                  <c:v>4.2666666666666666</c:v>
                </c:pt>
                <c:pt idx="4">
                  <c:v>3.5</c:v>
                </c:pt>
                <c:pt idx="5">
                  <c:v>3.5333333333333332</c:v>
                </c:pt>
                <c:pt idx="6">
                  <c:v>3.1666666666666665</c:v>
                </c:pt>
                <c:pt idx="7">
                  <c:v>2.5666666666666669</c:v>
                </c:pt>
                <c:pt idx="8">
                  <c:v>2.4</c:v>
                </c:pt>
                <c:pt idx="9">
                  <c:v>3.9</c:v>
                </c:pt>
                <c:pt idx="10">
                  <c:v>4.2</c:v>
                </c:pt>
                <c:pt idx="11">
                  <c:v>4.6333333333333337</c:v>
                </c:pt>
                <c:pt idx="12">
                  <c:v>4.5333333333333332</c:v>
                </c:pt>
                <c:pt idx="13">
                  <c:v>4.1000000000000005</c:v>
                </c:pt>
                <c:pt idx="14">
                  <c:v>4.0666666666666664</c:v>
                </c:pt>
                <c:pt idx="15">
                  <c:v>3.9666666666666668</c:v>
                </c:pt>
                <c:pt idx="16">
                  <c:v>3.9</c:v>
                </c:pt>
                <c:pt idx="17">
                  <c:v>4.166666666666667</c:v>
                </c:pt>
                <c:pt idx="18">
                  <c:v>4.666666666666667</c:v>
                </c:pt>
                <c:pt idx="19">
                  <c:v>5.6333333333333329</c:v>
                </c:pt>
                <c:pt idx="20">
                  <c:v>6.2</c:v>
                </c:pt>
                <c:pt idx="21">
                  <c:v>6.8666666666666671</c:v>
                </c:pt>
                <c:pt idx="22">
                  <c:v>7.1000000000000005</c:v>
                </c:pt>
                <c:pt idx="23">
                  <c:v>7.3999999999999995</c:v>
                </c:pt>
                <c:pt idx="24">
                  <c:v>8.2000000000000011</c:v>
                </c:pt>
                <c:pt idx="25">
                  <c:v>8.5333333333333332</c:v>
                </c:pt>
                <c:pt idx="26">
                  <c:v>7.7</c:v>
                </c:pt>
                <c:pt idx="27">
                  <c:v>5.9333333333333336</c:v>
                </c:pt>
                <c:pt idx="28">
                  <c:v>4.833333333333333</c:v>
                </c:pt>
                <c:pt idx="29">
                  <c:v>4.7666666666666666</c:v>
                </c:pt>
              </c:numCache>
            </c:numRef>
          </c:yVal>
          <c:smooth val="1"/>
          <c:extLst>
            <c:ext xmlns:c16="http://schemas.microsoft.com/office/drawing/2014/chart" uri="{C3380CC4-5D6E-409C-BE32-E72D297353CC}">
              <c16:uniqueId val="{00000003-3F6B-4C9E-A521-B8C7062696BF}"/>
            </c:ext>
          </c:extLst>
        </c:ser>
        <c:dLbls>
          <c:showLegendKey val="0"/>
          <c:showVal val="0"/>
          <c:showCatName val="0"/>
          <c:showSerName val="0"/>
          <c:showPercent val="0"/>
          <c:showBubbleSize val="0"/>
        </c:dLbls>
        <c:axId val="245591424"/>
        <c:axId val="245593600"/>
      </c:scatterChart>
      <c:valAx>
        <c:axId val="245591424"/>
        <c:scaling>
          <c:orientation val="minMax"/>
        </c:scaling>
        <c:delete val="0"/>
        <c:axPos val="b"/>
        <c:title>
          <c:tx>
            <c:rich>
              <a:bodyPr/>
              <a:lstStyle/>
              <a:p>
                <a:pPr>
                  <a:defRPr/>
                </a:pPr>
                <a:r>
                  <a:rPr lang="en-US"/>
                  <a:t>Height</a:t>
                </a:r>
                <a:r>
                  <a:rPr lang="en-US" baseline="0"/>
                  <a:t> (m)</a:t>
                </a:r>
                <a:endParaRPr lang="en-US"/>
              </a:p>
            </c:rich>
          </c:tx>
          <c:overlay val="0"/>
        </c:title>
        <c:numFmt formatCode="General" sourceLinked="1"/>
        <c:majorTickMark val="none"/>
        <c:minorTickMark val="none"/>
        <c:tickLblPos val="nextTo"/>
        <c:crossAx val="245593600"/>
        <c:crosses val="autoZero"/>
        <c:crossBetween val="midCat"/>
      </c:valAx>
      <c:valAx>
        <c:axId val="245593600"/>
        <c:scaling>
          <c:orientation val="minMax"/>
        </c:scaling>
        <c:delete val="0"/>
        <c:axPos val="l"/>
        <c:title>
          <c:tx>
            <c:rich>
              <a:bodyPr/>
              <a:lstStyle/>
              <a:p>
                <a:pPr>
                  <a:defRPr/>
                </a:pPr>
                <a:r>
                  <a:rPr lang="en-US"/>
                  <a:t>fall</a:t>
                </a:r>
                <a:r>
                  <a:rPr lang="en-US" baseline="0"/>
                  <a:t> velocity</a:t>
                </a:r>
                <a:endParaRPr lang="en-US"/>
              </a:p>
            </c:rich>
          </c:tx>
          <c:overlay val="0"/>
        </c:title>
        <c:numFmt formatCode="0.00" sourceLinked="1"/>
        <c:majorTickMark val="none"/>
        <c:minorTickMark val="none"/>
        <c:tickLblPos val="nextTo"/>
        <c:crossAx val="245591424"/>
        <c:crosses val="autoZero"/>
        <c:crossBetween val="midCat"/>
      </c:valAx>
    </c:plotArea>
    <c:legend>
      <c:legendPos val="r"/>
      <c:layout>
        <c:manualLayout>
          <c:xMode val="edge"/>
          <c:yMode val="edge"/>
          <c:x val="0.74798456783159983"/>
          <c:y val="0.2578409406141306"/>
          <c:w val="0.18324752385894458"/>
          <c:h val="0.26196018180654246"/>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970</TotalTime>
  <Pages>1</Pages>
  <Words>3373</Words>
  <Characters>19229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36</cp:revision>
  <dcterms:created xsi:type="dcterms:W3CDTF">2025-02-07T21:04:00Z</dcterms:created>
  <dcterms:modified xsi:type="dcterms:W3CDTF">2025-03-31T11:32:00Z</dcterms:modified>
</cp:coreProperties>
</file>