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75B77" w14:textId="0779B160" w:rsidR="00576200" w:rsidRPr="00BA6576" w:rsidRDefault="00576200" w:rsidP="00576200">
      <w:pPr>
        <w:pBdr>
          <w:bottom w:val="single" w:sz="12" w:space="1" w:color="auto"/>
        </w:pBdr>
        <w:spacing w:after="0" w:line="360" w:lineRule="auto"/>
        <w:rPr>
          <w:rFonts w:ascii="Times New Roman" w:hAnsi="Times New Roman" w:cs="Times New Roman"/>
          <w:b/>
          <w:sz w:val="24"/>
          <w:szCs w:val="24"/>
        </w:rPr>
      </w:pPr>
    </w:p>
    <w:p w14:paraId="3C8CB48E" w14:textId="74647E6E" w:rsidR="00DE173C" w:rsidRPr="001C7766" w:rsidRDefault="00DA4F7A" w:rsidP="001C7766">
      <w:pPr>
        <w:spacing w:after="0" w:line="240" w:lineRule="auto"/>
        <w:jc w:val="center"/>
        <w:rPr>
          <w:rFonts w:ascii="Times New Roman" w:hAnsi="Times New Roman" w:cs="Times New Roman"/>
          <w:b/>
          <w:color w:val="222222"/>
          <w:sz w:val="36"/>
          <w:szCs w:val="36"/>
          <w:shd w:val="clear" w:color="auto" w:fill="FFFFFF"/>
        </w:rPr>
      </w:pPr>
      <w:r w:rsidRPr="000455E6">
        <w:rPr>
          <w:rFonts w:ascii="Times New Roman" w:hAnsi="Times New Roman" w:cs="Times New Roman"/>
          <w:b/>
          <w:color w:val="222222"/>
          <w:sz w:val="36"/>
          <w:szCs w:val="36"/>
          <w:shd w:val="clear" w:color="auto" w:fill="FFFFFF"/>
        </w:rPr>
        <w:t>Choice of Forms for Town Transport Services during Vacation in North Tanzania</w:t>
      </w:r>
    </w:p>
    <w:p w14:paraId="4C997762" w14:textId="77777777" w:rsidR="003A6BC3" w:rsidRDefault="003A6BC3" w:rsidP="003A6BC3">
      <w:pPr>
        <w:spacing w:after="0" w:line="240" w:lineRule="auto"/>
        <w:jc w:val="center"/>
        <w:rPr>
          <w:rFonts w:ascii="Times New Roman" w:hAnsi="Times New Roman" w:cs="Times New Roman"/>
          <w:sz w:val="28"/>
          <w:szCs w:val="28"/>
        </w:rPr>
      </w:pPr>
    </w:p>
    <w:p w14:paraId="3685CC16" w14:textId="77777777" w:rsidR="003A6BC3" w:rsidRDefault="003A6BC3" w:rsidP="003A6BC3">
      <w:pPr>
        <w:spacing w:after="0" w:line="240" w:lineRule="auto"/>
        <w:jc w:val="center"/>
        <w:rPr>
          <w:rFonts w:ascii="Times New Roman" w:hAnsi="Times New Roman" w:cs="Times New Roman"/>
          <w:sz w:val="28"/>
          <w:szCs w:val="28"/>
        </w:rPr>
      </w:pPr>
    </w:p>
    <w:p w14:paraId="68F8DDB8" w14:textId="77777777" w:rsidR="00EC34BC" w:rsidRDefault="00EC34BC" w:rsidP="0071579A">
      <w:pPr>
        <w:pStyle w:val="ListParagraph"/>
        <w:pBdr>
          <w:bottom w:val="single" w:sz="12" w:space="1" w:color="auto"/>
        </w:pBdr>
        <w:spacing w:after="0" w:line="240" w:lineRule="auto"/>
        <w:ind w:left="360"/>
        <w:jc w:val="both"/>
        <w:rPr>
          <w:rFonts w:ascii="Times New Roman" w:hAnsi="Times New Roman" w:cs="Times New Roman"/>
          <w:b/>
          <w:color w:val="000000"/>
          <w:sz w:val="36"/>
          <w:szCs w:val="36"/>
          <w:shd w:val="clear" w:color="auto" w:fill="FFFFFF"/>
        </w:rPr>
      </w:pPr>
    </w:p>
    <w:p w14:paraId="04B451FF" w14:textId="77777777" w:rsidR="00EC34BC" w:rsidRDefault="00EC34BC" w:rsidP="0071579A">
      <w:pPr>
        <w:pStyle w:val="ListParagraph"/>
        <w:pBdr>
          <w:bottom w:val="single" w:sz="12" w:space="1" w:color="auto"/>
        </w:pBdr>
        <w:spacing w:after="0" w:line="240" w:lineRule="auto"/>
        <w:ind w:left="360"/>
        <w:jc w:val="both"/>
        <w:rPr>
          <w:rFonts w:ascii="Times New Roman" w:hAnsi="Times New Roman" w:cs="Times New Roman"/>
          <w:b/>
          <w:color w:val="000000"/>
          <w:sz w:val="36"/>
          <w:szCs w:val="36"/>
          <w:shd w:val="clear" w:color="auto" w:fill="FFFFFF"/>
        </w:rPr>
      </w:pPr>
    </w:p>
    <w:p w14:paraId="2A01719E" w14:textId="2E5EC4E5" w:rsidR="003C613D" w:rsidRDefault="000455E6" w:rsidP="0071579A">
      <w:pPr>
        <w:pStyle w:val="ListParagraph"/>
        <w:pBdr>
          <w:bottom w:val="single" w:sz="12" w:space="1" w:color="auto"/>
        </w:pBdr>
        <w:spacing w:after="0" w:line="240" w:lineRule="auto"/>
        <w:ind w:left="360"/>
        <w:jc w:val="both"/>
        <w:rPr>
          <w:rFonts w:ascii="Times New Roman" w:hAnsi="Times New Roman" w:cs="Times New Roman"/>
          <w:b/>
          <w:color w:val="000000"/>
          <w:sz w:val="36"/>
          <w:szCs w:val="36"/>
          <w:shd w:val="clear" w:color="auto" w:fill="FFFFFF"/>
        </w:rPr>
      </w:pPr>
      <w:r w:rsidRPr="001C7766">
        <w:rPr>
          <w:rFonts w:ascii="Times New Roman" w:hAnsi="Times New Roman" w:cs="Times New Roman"/>
          <w:b/>
          <w:color w:val="000000"/>
          <w:sz w:val="36"/>
          <w:szCs w:val="36"/>
          <w:shd w:val="clear" w:color="auto" w:fill="FFFFFF"/>
        </w:rPr>
        <w:t>ABSTRACT</w:t>
      </w:r>
    </w:p>
    <w:p w14:paraId="4CB8192E" w14:textId="77777777" w:rsidR="00EC34BC" w:rsidRDefault="00EC34BC" w:rsidP="0071579A">
      <w:pPr>
        <w:pStyle w:val="ListParagraph"/>
        <w:pBdr>
          <w:bottom w:val="single" w:sz="12" w:space="1" w:color="auto"/>
        </w:pBdr>
        <w:spacing w:after="0" w:line="240" w:lineRule="auto"/>
        <w:ind w:left="360"/>
        <w:jc w:val="both"/>
        <w:rPr>
          <w:rFonts w:ascii="Times New Roman" w:hAnsi="Times New Roman" w:cs="Times New Roman"/>
          <w:i/>
          <w:color w:val="222222"/>
          <w:sz w:val="24"/>
          <w:szCs w:val="24"/>
          <w:shd w:val="clear" w:color="auto" w:fill="FFFFFF"/>
        </w:rPr>
      </w:pPr>
    </w:p>
    <w:p w14:paraId="3619C358" w14:textId="693728BF" w:rsidR="0071579A" w:rsidRPr="001C7766" w:rsidRDefault="00877A54" w:rsidP="001C7766">
      <w:pPr>
        <w:pStyle w:val="ListParagraph"/>
        <w:pBdr>
          <w:bottom w:val="single" w:sz="12" w:space="1" w:color="auto"/>
        </w:pBdr>
        <w:spacing w:after="0" w:line="240" w:lineRule="auto"/>
        <w:ind w:left="360"/>
        <w:jc w:val="both"/>
        <w:rPr>
          <w:shd w:val="clear" w:color="auto" w:fill="FFFFFF"/>
        </w:rPr>
      </w:pPr>
      <w:r w:rsidRPr="00AD60E4">
        <w:rPr>
          <w:rFonts w:ascii="Times New Roman" w:hAnsi="Times New Roman" w:cs="Times New Roman"/>
          <w:i/>
          <w:color w:val="222222"/>
          <w:sz w:val="24"/>
          <w:szCs w:val="24"/>
          <w:shd w:val="clear" w:color="auto" w:fill="FFFFFF"/>
        </w:rPr>
        <w:t xml:space="preserve">Transport services play a decisive role in supply chains and are crucial to the movement of people and goods from one place to another for socio-economic development. </w:t>
      </w:r>
      <w:r w:rsidR="009D6B22">
        <w:rPr>
          <w:rFonts w:ascii="Times New Roman" w:hAnsi="Times New Roman" w:cs="Times New Roman"/>
          <w:i/>
          <w:color w:val="222222"/>
          <w:sz w:val="24"/>
          <w:szCs w:val="24"/>
          <w:shd w:val="clear" w:color="auto" w:fill="FFFFFF"/>
        </w:rPr>
        <w:t>However, e</w:t>
      </w:r>
      <w:r w:rsidRPr="00AD60E4">
        <w:rPr>
          <w:rFonts w:ascii="Times New Roman" w:hAnsi="Times New Roman" w:cs="Times New Roman"/>
          <w:i/>
          <w:color w:val="222222"/>
          <w:sz w:val="24"/>
          <w:szCs w:val="24"/>
          <w:shd w:val="clear" w:color="auto" w:fill="FFFFFF"/>
        </w:rPr>
        <w:t>mpirica</w:t>
      </w:r>
      <w:r w:rsidR="005722CE" w:rsidRPr="00AD60E4">
        <w:rPr>
          <w:rFonts w:ascii="Times New Roman" w:hAnsi="Times New Roman" w:cs="Times New Roman"/>
          <w:i/>
          <w:color w:val="222222"/>
          <w:sz w:val="24"/>
          <w:szCs w:val="24"/>
          <w:shd w:val="clear" w:color="auto" w:fill="FFFFFF"/>
        </w:rPr>
        <w:t xml:space="preserve">l evidence on </w:t>
      </w:r>
      <w:r w:rsidRPr="00AD60E4">
        <w:rPr>
          <w:rFonts w:ascii="Times New Roman" w:hAnsi="Times New Roman" w:cs="Times New Roman"/>
          <w:i/>
          <w:color w:val="222222"/>
          <w:sz w:val="24"/>
          <w:szCs w:val="24"/>
          <w:shd w:val="clear" w:color="auto" w:fill="FFFFFF"/>
        </w:rPr>
        <w:t>choice of forms for town transpor</w:t>
      </w:r>
      <w:r w:rsidR="007B217B" w:rsidRPr="00AD60E4">
        <w:rPr>
          <w:rFonts w:ascii="Times New Roman" w:hAnsi="Times New Roman" w:cs="Times New Roman"/>
          <w:i/>
          <w:color w:val="222222"/>
          <w:sz w:val="24"/>
          <w:szCs w:val="24"/>
          <w:shd w:val="clear" w:color="auto" w:fill="FFFFFF"/>
        </w:rPr>
        <w:t>t services specifically during v</w:t>
      </w:r>
      <w:r w:rsidRPr="00AD60E4">
        <w:rPr>
          <w:rFonts w:ascii="Times New Roman" w:hAnsi="Times New Roman" w:cs="Times New Roman"/>
          <w:i/>
          <w:color w:val="222222"/>
          <w:sz w:val="24"/>
          <w:szCs w:val="24"/>
          <w:shd w:val="clear" w:color="auto" w:fill="FFFFFF"/>
        </w:rPr>
        <w:t xml:space="preserve">acation are scarce in Tanzania when considering </w:t>
      </w:r>
      <w:r w:rsidR="009D6B22">
        <w:rPr>
          <w:rFonts w:ascii="Times New Roman" w:hAnsi="Times New Roman" w:cs="Times New Roman"/>
          <w:i/>
          <w:color w:val="222222"/>
          <w:sz w:val="24"/>
          <w:szCs w:val="24"/>
          <w:shd w:val="clear" w:color="auto" w:fill="FFFFFF"/>
        </w:rPr>
        <w:t xml:space="preserve">tourists’ </w:t>
      </w:r>
      <w:r w:rsidRPr="00AD60E4">
        <w:rPr>
          <w:rFonts w:ascii="Times New Roman" w:hAnsi="Times New Roman" w:cs="Times New Roman"/>
          <w:i/>
          <w:color w:val="222222"/>
          <w:sz w:val="24"/>
          <w:szCs w:val="24"/>
          <w:shd w:val="clear" w:color="auto" w:fill="FFFFFF"/>
        </w:rPr>
        <w:t>perceptions</w:t>
      </w:r>
      <w:r w:rsidR="007B217B" w:rsidRPr="00AD60E4">
        <w:rPr>
          <w:rFonts w:ascii="Times New Roman" w:hAnsi="Times New Roman" w:cs="Times New Roman"/>
          <w:i/>
          <w:color w:val="222222"/>
          <w:sz w:val="24"/>
          <w:szCs w:val="24"/>
          <w:shd w:val="clear" w:color="auto" w:fill="FFFFFF"/>
        </w:rPr>
        <w:t xml:space="preserve">. </w:t>
      </w:r>
      <w:r w:rsidR="00C37FE3" w:rsidRPr="00AD60E4">
        <w:rPr>
          <w:rFonts w:ascii="Times New Roman" w:hAnsi="Times New Roman" w:cs="Times New Roman"/>
          <w:i/>
          <w:sz w:val="24"/>
          <w:szCs w:val="24"/>
        </w:rPr>
        <w:t>This study was approached quantitatively using descriptive</w:t>
      </w:r>
      <w:r w:rsidR="00C74A2F" w:rsidRPr="00AD60E4">
        <w:rPr>
          <w:rFonts w:ascii="Times New Roman" w:hAnsi="Times New Roman" w:cs="Times New Roman"/>
          <w:i/>
          <w:sz w:val="24"/>
          <w:szCs w:val="24"/>
        </w:rPr>
        <w:t xml:space="preserve"> and explanatory</w:t>
      </w:r>
      <w:r w:rsidR="00C37FE3" w:rsidRPr="00AD60E4">
        <w:rPr>
          <w:rFonts w:ascii="Times New Roman" w:hAnsi="Times New Roman" w:cs="Times New Roman"/>
          <w:i/>
          <w:sz w:val="24"/>
          <w:szCs w:val="24"/>
        </w:rPr>
        <w:t xml:space="preserve"> survey design</w:t>
      </w:r>
      <w:r w:rsidR="009D6B22">
        <w:rPr>
          <w:rFonts w:ascii="Times New Roman" w:hAnsi="Times New Roman" w:cs="Times New Roman"/>
          <w:i/>
          <w:sz w:val="24"/>
          <w:szCs w:val="24"/>
        </w:rPr>
        <w:t>s</w:t>
      </w:r>
      <w:r w:rsidR="00C37FE3" w:rsidRPr="00AD60E4">
        <w:rPr>
          <w:rFonts w:ascii="Times New Roman" w:hAnsi="Times New Roman" w:cs="Times New Roman"/>
          <w:i/>
          <w:sz w:val="24"/>
          <w:szCs w:val="24"/>
        </w:rPr>
        <w:t xml:space="preserve">. Data were gathered in Arusha, Kilimanjaro and Manyara using questionnaire from 277 tourists sampled using convenient sampling technique. The collected data were </w:t>
      </w:r>
      <w:proofErr w:type="spellStart"/>
      <w:r w:rsidR="00C37FE3" w:rsidRPr="00AD60E4">
        <w:rPr>
          <w:rFonts w:ascii="Times New Roman" w:hAnsi="Times New Roman" w:cs="Times New Roman"/>
          <w:i/>
          <w:sz w:val="24"/>
          <w:szCs w:val="24"/>
        </w:rPr>
        <w:t>analysed</w:t>
      </w:r>
      <w:proofErr w:type="spellEnd"/>
      <w:r w:rsidR="00C37FE3" w:rsidRPr="00AD60E4">
        <w:rPr>
          <w:rFonts w:ascii="Times New Roman" w:hAnsi="Times New Roman" w:cs="Times New Roman"/>
          <w:i/>
          <w:sz w:val="24"/>
          <w:szCs w:val="24"/>
        </w:rPr>
        <w:t xml:space="preserve"> using Descriptive Statistics</w:t>
      </w:r>
      <w:r w:rsidR="00455703" w:rsidRPr="00AD60E4">
        <w:rPr>
          <w:rFonts w:ascii="Times New Roman" w:hAnsi="Times New Roman" w:cs="Times New Roman"/>
          <w:i/>
          <w:sz w:val="24"/>
          <w:szCs w:val="24"/>
        </w:rPr>
        <w:t xml:space="preserve"> and </w:t>
      </w:r>
      <w:r w:rsidR="00C74A2F" w:rsidRPr="00AD60E4">
        <w:rPr>
          <w:rFonts w:ascii="Times New Roman" w:hAnsi="Times New Roman" w:cs="Times New Roman"/>
          <w:i/>
          <w:sz w:val="24"/>
          <w:szCs w:val="24"/>
        </w:rPr>
        <w:t>Binary Logistic Regression</w:t>
      </w:r>
      <w:r w:rsidR="00C37FE3" w:rsidRPr="00AD60E4">
        <w:rPr>
          <w:rFonts w:ascii="Times New Roman" w:hAnsi="Times New Roman" w:cs="Times New Roman"/>
          <w:i/>
          <w:sz w:val="24"/>
          <w:szCs w:val="24"/>
        </w:rPr>
        <w:t>. The findings indicate that, factors which influence</w:t>
      </w:r>
      <w:r w:rsidR="0048060F" w:rsidRPr="00AD60E4">
        <w:rPr>
          <w:rFonts w:ascii="Times New Roman" w:hAnsi="Times New Roman" w:cs="Times New Roman"/>
          <w:i/>
          <w:sz w:val="24"/>
          <w:szCs w:val="24"/>
        </w:rPr>
        <w:t>d</w:t>
      </w:r>
      <w:r w:rsidR="00C37FE3" w:rsidRPr="00AD60E4">
        <w:rPr>
          <w:rFonts w:ascii="Times New Roman" w:hAnsi="Times New Roman" w:cs="Times New Roman"/>
          <w:i/>
          <w:sz w:val="24"/>
          <w:szCs w:val="24"/>
        </w:rPr>
        <w:t xml:space="preserve"> </w:t>
      </w:r>
      <w:r w:rsidR="00C37FE3" w:rsidRPr="00AD60E4">
        <w:rPr>
          <w:rFonts w:ascii="Times New Roman" w:hAnsi="Times New Roman" w:cs="Times New Roman"/>
          <w:i/>
          <w:color w:val="222222"/>
          <w:sz w:val="24"/>
          <w:szCs w:val="24"/>
          <w:shd w:val="clear" w:color="auto" w:fill="FFFFFF"/>
        </w:rPr>
        <w:t xml:space="preserve">choice of forms for town transport services during vacation </w:t>
      </w:r>
      <w:r w:rsidR="001B298B">
        <w:rPr>
          <w:rFonts w:ascii="Times New Roman" w:hAnsi="Times New Roman" w:cs="Times New Roman"/>
          <w:i/>
          <w:color w:val="222222"/>
          <w:sz w:val="24"/>
          <w:szCs w:val="24"/>
          <w:shd w:val="clear" w:color="auto" w:fill="FFFFFF"/>
        </w:rPr>
        <w:t>are</w:t>
      </w:r>
      <w:r w:rsidR="00C37FE3" w:rsidRPr="00AD60E4">
        <w:rPr>
          <w:rFonts w:ascii="Times New Roman" w:hAnsi="Times New Roman" w:cs="Times New Roman"/>
          <w:i/>
          <w:color w:val="222222"/>
          <w:sz w:val="24"/>
          <w:szCs w:val="24"/>
          <w:shd w:val="clear" w:color="auto" w:fill="FFFFFF"/>
        </w:rPr>
        <w:t xml:space="preserve"> </w:t>
      </w:r>
      <w:r w:rsidR="0048060F" w:rsidRPr="00AD60E4">
        <w:rPr>
          <w:rFonts w:ascii="Times New Roman" w:hAnsi="Times New Roman" w:cs="Times New Roman"/>
          <w:i/>
          <w:color w:val="222222"/>
          <w:sz w:val="24"/>
          <w:szCs w:val="24"/>
          <w:shd w:val="clear" w:color="auto" w:fill="FFFFFF"/>
        </w:rPr>
        <w:t>the distance, time, travelling destinations, official</w:t>
      </w:r>
      <w:r w:rsidR="009D6B22">
        <w:rPr>
          <w:rFonts w:ascii="Times New Roman" w:hAnsi="Times New Roman" w:cs="Times New Roman"/>
          <w:i/>
          <w:color w:val="222222"/>
          <w:sz w:val="24"/>
          <w:szCs w:val="24"/>
          <w:shd w:val="clear" w:color="auto" w:fill="FFFFFF"/>
        </w:rPr>
        <w:t xml:space="preserve"> </w:t>
      </w:r>
      <w:r w:rsidR="0048060F" w:rsidRPr="00AD60E4">
        <w:rPr>
          <w:rFonts w:ascii="Times New Roman" w:hAnsi="Times New Roman" w:cs="Times New Roman"/>
          <w:i/>
          <w:color w:val="222222"/>
          <w:sz w:val="24"/>
          <w:szCs w:val="24"/>
          <w:shd w:val="clear" w:color="auto" w:fill="FFFFFF"/>
        </w:rPr>
        <w:t xml:space="preserve">registration of the services and planned budget to the </w:t>
      </w:r>
      <w:r w:rsidR="0048060F" w:rsidRPr="00AD60E4">
        <w:rPr>
          <w:rFonts w:ascii="Times New Roman" w:hAnsi="Times New Roman" w:cs="Times New Roman"/>
          <w:b/>
          <w:i/>
          <w:color w:val="222222"/>
          <w:sz w:val="24"/>
          <w:szCs w:val="24"/>
          <w:shd w:val="clear" w:color="auto" w:fill="FFFFFF"/>
        </w:rPr>
        <w:t>large extent</w:t>
      </w:r>
      <w:r w:rsidR="0048060F" w:rsidRPr="00AD60E4">
        <w:rPr>
          <w:rFonts w:ascii="Times New Roman" w:hAnsi="Times New Roman" w:cs="Times New Roman"/>
          <w:i/>
          <w:color w:val="222222"/>
          <w:sz w:val="24"/>
          <w:szCs w:val="24"/>
          <w:shd w:val="clear" w:color="auto" w:fill="FFFFFF"/>
        </w:rPr>
        <w:t xml:space="preserve"> while </w:t>
      </w:r>
      <w:r w:rsidR="00C37FE3" w:rsidRPr="00AD60E4">
        <w:rPr>
          <w:rFonts w:ascii="Times New Roman" w:hAnsi="Times New Roman" w:cs="Times New Roman"/>
          <w:i/>
          <w:color w:val="222222"/>
          <w:sz w:val="24"/>
          <w:szCs w:val="24"/>
          <w:shd w:val="clear" w:color="auto" w:fill="FFFFFF"/>
        </w:rPr>
        <w:t>conditions of</w:t>
      </w:r>
      <w:r w:rsidR="0048060F" w:rsidRPr="00AD60E4">
        <w:rPr>
          <w:rFonts w:ascii="Times New Roman" w:hAnsi="Times New Roman" w:cs="Times New Roman"/>
          <w:i/>
          <w:color w:val="222222"/>
          <w:sz w:val="24"/>
          <w:szCs w:val="24"/>
          <w:shd w:val="clear" w:color="auto" w:fill="FFFFFF"/>
        </w:rPr>
        <w:t xml:space="preserve"> infrastructure and facilities, preferences of the customer, gut instinct and trust to the service provider influenced </w:t>
      </w:r>
      <w:r w:rsidR="00C74A2F" w:rsidRPr="00AD60E4">
        <w:rPr>
          <w:rFonts w:ascii="Times New Roman" w:hAnsi="Times New Roman" w:cs="Times New Roman"/>
          <w:i/>
          <w:color w:val="222222"/>
          <w:sz w:val="24"/>
          <w:szCs w:val="24"/>
          <w:shd w:val="clear" w:color="auto" w:fill="FFFFFF"/>
        </w:rPr>
        <w:t>the choice to the</w:t>
      </w:r>
      <w:r w:rsidR="0048060F" w:rsidRPr="00AD60E4">
        <w:rPr>
          <w:rFonts w:ascii="Times New Roman" w:hAnsi="Times New Roman" w:cs="Times New Roman"/>
          <w:i/>
          <w:color w:val="222222"/>
          <w:sz w:val="24"/>
          <w:szCs w:val="24"/>
          <w:shd w:val="clear" w:color="auto" w:fill="FFFFFF"/>
        </w:rPr>
        <w:t xml:space="preserve"> </w:t>
      </w:r>
      <w:r w:rsidR="0048060F" w:rsidRPr="00AD60E4">
        <w:rPr>
          <w:rFonts w:ascii="Times New Roman" w:hAnsi="Times New Roman" w:cs="Times New Roman"/>
          <w:b/>
          <w:i/>
          <w:color w:val="222222"/>
          <w:sz w:val="24"/>
          <w:szCs w:val="24"/>
          <w:shd w:val="clear" w:color="auto" w:fill="FFFFFF"/>
        </w:rPr>
        <w:t>small extent</w:t>
      </w:r>
      <w:r w:rsidR="0048060F" w:rsidRPr="00AD60E4">
        <w:rPr>
          <w:rFonts w:ascii="Times New Roman" w:hAnsi="Times New Roman" w:cs="Times New Roman"/>
          <w:i/>
          <w:color w:val="222222"/>
          <w:sz w:val="24"/>
          <w:szCs w:val="24"/>
          <w:shd w:val="clear" w:color="auto" w:fill="FFFFFF"/>
        </w:rPr>
        <w:t xml:space="preserve">. Furthermore, the forms for town transport services </w:t>
      </w:r>
      <w:r w:rsidR="00455703" w:rsidRPr="00AD60E4">
        <w:rPr>
          <w:rFonts w:ascii="Times New Roman" w:hAnsi="Times New Roman" w:cs="Times New Roman"/>
          <w:i/>
          <w:color w:val="222222"/>
          <w:sz w:val="24"/>
          <w:szCs w:val="24"/>
          <w:shd w:val="clear" w:color="auto" w:fill="FFFFFF"/>
        </w:rPr>
        <w:t xml:space="preserve">to the </w:t>
      </w:r>
      <w:r w:rsidR="00455703" w:rsidRPr="00AD60E4">
        <w:rPr>
          <w:rFonts w:ascii="Times New Roman" w:hAnsi="Times New Roman" w:cs="Times New Roman"/>
          <w:b/>
          <w:i/>
          <w:color w:val="222222"/>
          <w:sz w:val="24"/>
          <w:szCs w:val="24"/>
          <w:shd w:val="clear" w:color="auto" w:fill="FFFFFF"/>
        </w:rPr>
        <w:t>large extent</w:t>
      </w:r>
      <w:r w:rsidR="00455703" w:rsidRPr="00AD60E4">
        <w:rPr>
          <w:rFonts w:ascii="Times New Roman" w:hAnsi="Times New Roman" w:cs="Times New Roman"/>
          <w:i/>
          <w:color w:val="222222"/>
          <w:sz w:val="24"/>
          <w:szCs w:val="24"/>
          <w:shd w:val="clear" w:color="auto" w:fill="FFFFFF"/>
        </w:rPr>
        <w:t xml:space="preserve"> were </w:t>
      </w:r>
      <w:r w:rsidR="00994123" w:rsidRPr="00AD60E4">
        <w:rPr>
          <w:rFonts w:ascii="Times New Roman" w:hAnsi="Times New Roman" w:cs="Times New Roman"/>
          <w:i/>
          <w:color w:val="222222"/>
          <w:sz w:val="24"/>
          <w:szCs w:val="24"/>
          <w:shd w:val="clear" w:color="auto" w:fill="FFFFFF"/>
        </w:rPr>
        <w:t xml:space="preserve">private-chauffeur driven cars, buses, foot </w:t>
      </w:r>
      <w:r w:rsidR="00C74A2F" w:rsidRPr="00AD60E4">
        <w:rPr>
          <w:rFonts w:ascii="Times New Roman" w:hAnsi="Times New Roman" w:cs="Times New Roman"/>
          <w:i/>
          <w:color w:val="222222"/>
          <w:sz w:val="24"/>
          <w:szCs w:val="24"/>
          <w:shd w:val="clear" w:color="auto" w:fill="FFFFFF"/>
        </w:rPr>
        <w:t xml:space="preserve">and </w:t>
      </w:r>
      <w:r w:rsidR="00994123" w:rsidRPr="00AD60E4">
        <w:rPr>
          <w:rFonts w:ascii="Times New Roman" w:hAnsi="Times New Roman" w:cs="Times New Roman"/>
          <w:i/>
          <w:color w:val="222222"/>
          <w:sz w:val="24"/>
          <w:szCs w:val="24"/>
          <w:shd w:val="clear" w:color="auto" w:fill="FFFFFF"/>
        </w:rPr>
        <w:t xml:space="preserve">commuter </w:t>
      </w:r>
      <w:proofErr w:type="gramStart"/>
      <w:r w:rsidR="00994123" w:rsidRPr="00AD60E4">
        <w:rPr>
          <w:rFonts w:ascii="Times New Roman" w:hAnsi="Times New Roman" w:cs="Times New Roman"/>
          <w:i/>
          <w:color w:val="222222"/>
          <w:sz w:val="24"/>
          <w:szCs w:val="24"/>
          <w:shd w:val="clear" w:color="auto" w:fill="FFFFFF"/>
        </w:rPr>
        <w:t>transpor</w:t>
      </w:r>
      <w:r w:rsidR="00194B57" w:rsidRPr="00AD60E4">
        <w:rPr>
          <w:rFonts w:ascii="Times New Roman" w:hAnsi="Times New Roman" w:cs="Times New Roman"/>
          <w:i/>
          <w:color w:val="222222"/>
          <w:sz w:val="24"/>
          <w:szCs w:val="24"/>
          <w:shd w:val="clear" w:color="auto" w:fill="FFFFFF"/>
        </w:rPr>
        <w:t>t</w:t>
      </w:r>
      <w:r w:rsidR="003A47F1">
        <w:rPr>
          <w:rFonts w:ascii="Times New Roman" w:hAnsi="Times New Roman" w:cs="Times New Roman"/>
          <w:i/>
          <w:color w:val="222222"/>
          <w:sz w:val="24"/>
          <w:szCs w:val="24"/>
          <w:shd w:val="clear" w:color="auto" w:fill="FFFFFF"/>
        </w:rPr>
        <w:t xml:space="preserve"> </w:t>
      </w:r>
      <w:r w:rsidR="00251E8C" w:rsidRPr="00AD60E4">
        <w:rPr>
          <w:rFonts w:ascii="Times New Roman" w:hAnsi="Times New Roman" w:cs="Times New Roman"/>
          <w:i/>
          <w:color w:val="222222"/>
          <w:sz w:val="24"/>
          <w:szCs w:val="24"/>
          <w:shd w:val="clear" w:color="auto" w:fill="FFFFFF"/>
        </w:rPr>
        <w:t xml:space="preserve"> </w:t>
      </w:r>
      <w:r w:rsidR="00C74A2F" w:rsidRPr="00AD60E4">
        <w:rPr>
          <w:rFonts w:ascii="Times New Roman" w:hAnsi="Times New Roman" w:cs="Times New Roman"/>
          <w:i/>
          <w:color w:val="222222"/>
          <w:sz w:val="24"/>
          <w:szCs w:val="24"/>
          <w:shd w:val="clear" w:color="auto" w:fill="FFFFFF"/>
        </w:rPr>
        <w:t>while</w:t>
      </w:r>
      <w:proofErr w:type="gramEnd"/>
      <w:r w:rsidR="00C74A2F" w:rsidRPr="00AD60E4">
        <w:rPr>
          <w:rFonts w:ascii="Times New Roman" w:hAnsi="Times New Roman" w:cs="Times New Roman"/>
          <w:i/>
          <w:color w:val="222222"/>
          <w:sz w:val="24"/>
          <w:szCs w:val="24"/>
          <w:shd w:val="clear" w:color="auto" w:fill="FFFFFF"/>
        </w:rPr>
        <w:t xml:space="preserve"> </w:t>
      </w:r>
      <w:r w:rsidR="00251E8C" w:rsidRPr="00AD60E4">
        <w:rPr>
          <w:rFonts w:ascii="Times New Roman" w:hAnsi="Times New Roman" w:cs="Times New Roman"/>
          <w:i/>
          <w:color w:val="222222"/>
          <w:sz w:val="24"/>
          <w:szCs w:val="24"/>
          <w:shd w:val="clear" w:color="auto" w:fill="FFFFFF"/>
        </w:rPr>
        <w:t>flights, trains and boats</w:t>
      </w:r>
      <w:r w:rsidR="00C74A2F" w:rsidRPr="00AD60E4">
        <w:rPr>
          <w:rFonts w:ascii="Times New Roman" w:hAnsi="Times New Roman" w:cs="Times New Roman"/>
          <w:i/>
          <w:color w:val="222222"/>
          <w:sz w:val="24"/>
          <w:szCs w:val="24"/>
          <w:shd w:val="clear" w:color="auto" w:fill="FFFFFF"/>
        </w:rPr>
        <w:t xml:space="preserve"> were chosen </w:t>
      </w:r>
      <w:r w:rsidR="00251E8C" w:rsidRPr="00AD60E4">
        <w:rPr>
          <w:rFonts w:ascii="Times New Roman" w:hAnsi="Times New Roman" w:cs="Times New Roman"/>
          <w:i/>
          <w:color w:val="222222"/>
          <w:sz w:val="24"/>
          <w:szCs w:val="24"/>
          <w:shd w:val="clear" w:color="auto" w:fill="FFFFFF"/>
        </w:rPr>
        <w:t xml:space="preserve">to the </w:t>
      </w:r>
      <w:r w:rsidR="00251E8C" w:rsidRPr="00AD60E4">
        <w:rPr>
          <w:rFonts w:ascii="Times New Roman" w:hAnsi="Times New Roman" w:cs="Times New Roman"/>
          <w:b/>
          <w:i/>
          <w:color w:val="222222"/>
          <w:sz w:val="24"/>
          <w:szCs w:val="24"/>
          <w:shd w:val="clear" w:color="auto" w:fill="FFFFFF"/>
        </w:rPr>
        <w:t>small extent</w:t>
      </w:r>
      <w:r w:rsidR="00251E8C" w:rsidRPr="00AD60E4">
        <w:rPr>
          <w:rFonts w:ascii="Times New Roman" w:hAnsi="Times New Roman" w:cs="Times New Roman"/>
          <w:i/>
          <w:color w:val="222222"/>
          <w:sz w:val="24"/>
          <w:szCs w:val="24"/>
          <w:shd w:val="clear" w:color="auto" w:fill="FFFFFF"/>
        </w:rPr>
        <w:t xml:space="preserve">. </w:t>
      </w:r>
      <w:r w:rsidR="00736581" w:rsidRPr="00AD60E4">
        <w:rPr>
          <w:rFonts w:ascii="Times New Roman" w:hAnsi="Times New Roman" w:cs="Times New Roman"/>
          <w:i/>
          <w:color w:val="222222"/>
          <w:sz w:val="24"/>
          <w:szCs w:val="24"/>
          <w:shd w:val="clear" w:color="auto" w:fill="FFFFFF"/>
        </w:rPr>
        <w:t>Using the aforementioned forms of town transport services</w:t>
      </w:r>
      <w:r w:rsidR="00251E8C" w:rsidRPr="00AD60E4">
        <w:rPr>
          <w:rFonts w:ascii="Times New Roman" w:hAnsi="Times New Roman" w:cs="Times New Roman"/>
          <w:i/>
          <w:color w:val="222222"/>
          <w:sz w:val="24"/>
          <w:szCs w:val="24"/>
          <w:shd w:val="clear" w:color="auto" w:fill="FFFFFF"/>
        </w:rPr>
        <w:t>,</w:t>
      </w:r>
      <w:r w:rsidR="00C74A2F" w:rsidRPr="00AD60E4">
        <w:rPr>
          <w:rFonts w:ascii="Times New Roman" w:hAnsi="Times New Roman" w:cs="Times New Roman"/>
          <w:i/>
          <w:color w:val="222222"/>
          <w:sz w:val="24"/>
          <w:szCs w:val="24"/>
          <w:shd w:val="clear" w:color="auto" w:fill="FFFFFF"/>
        </w:rPr>
        <w:t xml:space="preserve"> the respondents</w:t>
      </w:r>
      <w:r w:rsidR="00F340AB" w:rsidRPr="00AD60E4">
        <w:rPr>
          <w:rFonts w:ascii="Times New Roman" w:hAnsi="Times New Roman" w:cs="Times New Roman"/>
          <w:i/>
          <w:color w:val="222222"/>
          <w:sz w:val="24"/>
          <w:szCs w:val="24"/>
          <w:shd w:val="clear" w:color="auto" w:fill="FFFFFF"/>
        </w:rPr>
        <w:t xml:space="preserve"> </w:t>
      </w:r>
      <w:r w:rsidR="00CE0BB1" w:rsidRPr="00AD60E4">
        <w:rPr>
          <w:rFonts w:ascii="Times New Roman" w:hAnsi="Times New Roman" w:cs="Times New Roman"/>
          <w:i/>
          <w:color w:val="222222"/>
          <w:sz w:val="24"/>
          <w:szCs w:val="24"/>
          <w:shd w:val="clear" w:color="auto" w:fill="FFFFFF"/>
        </w:rPr>
        <w:t xml:space="preserve">had different </w:t>
      </w:r>
      <w:r w:rsidR="00F340AB" w:rsidRPr="00AD60E4">
        <w:rPr>
          <w:rFonts w:ascii="Times New Roman" w:hAnsi="Times New Roman" w:cs="Times New Roman"/>
          <w:i/>
          <w:color w:val="222222"/>
          <w:sz w:val="24"/>
          <w:szCs w:val="24"/>
          <w:shd w:val="clear" w:color="auto" w:fill="FFFFFF"/>
        </w:rPr>
        <w:t xml:space="preserve">experiences such as </w:t>
      </w:r>
      <w:r w:rsidR="00251E8C" w:rsidRPr="00AD60E4">
        <w:rPr>
          <w:rFonts w:ascii="Times New Roman" w:hAnsi="Times New Roman" w:cs="Times New Roman"/>
          <w:i/>
          <w:color w:val="222222"/>
          <w:sz w:val="24"/>
          <w:szCs w:val="24"/>
          <w:shd w:val="clear" w:color="auto" w:fill="FFFFFF"/>
        </w:rPr>
        <w:t xml:space="preserve"> </w:t>
      </w:r>
      <w:r w:rsidR="00327B19" w:rsidRPr="00AD60E4">
        <w:rPr>
          <w:rFonts w:ascii="Times New Roman" w:hAnsi="Times New Roman" w:cs="Times New Roman"/>
          <w:i/>
          <w:color w:val="222222"/>
          <w:sz w:val="24"/>
          <w:szCs w:val="24"/>
          <w:shd w:val="clear" w:color="auto" w:fill="FFFFFF"/>
        </w:rPr>
        <w:t xml:space="preserve">an alert of negotiating fare before and after setting off; </w:t>
      </w:r>
      <w:r w:rsidR="00882E30" w:rsidRPr="00AD60E4">
        <w:rPr>
          <w:rFonts w:ascii="Times New Roman" w:hAnsi="Times New Roman" w:cs="Times New Roman"/>
          <w:i/>
          <w:color w:val="222222"/>
          <w:sz w:val="24"/>
          <w:szCs w:val="24"/>
          <w:shd w:val="clear" w:color="auto" w:fill="FFFFFF"/>
        </w:rPr>
        <w:t xml:space="preserve">different funs in meeting with locals; </w:t>
      </w:r>
      <w:r w:rsidR="00604B26" w:rsidRPr="00AD60E4">
        <w:rPr>
          <w:rFonts w:ascii="Times New Roman" w:hAnsi="Times New Roman" w:cs="Times New Roman"/>
          <w:i/>
          <w:color w:val="222222"/>
          <w:sz w:val="24"/>
          <w:szCs w:val="24"/>
          <w:shd w:val="clear" w:color="auto" w:fill="FFFFFF"/>
        </w:rPr>
        <w:t xml:space="preserve">cheaper form of transport but </w:t>
      </w:r>
      <w:r w:rsidR="005722CE" w:rsidRPr="00AD60E4">
        <w:rPr>
          <w:rFonts w:ascii="Times New Roman" w:hAnsi="Times New Roman" w:cs="Times New Roman"/>
          <w:i/>
          <w:color w:val="222222"/>
          <w:sz w:val="24"/>
          <w:szCs w:val="24"/>
          <w:shd w:val="clear" w:color="auto" w:fill="FFFFFF"/>
        </w:rPr>
        <w:t>much slower; old style combis</w:t>
      </w:r>
      <w:r w:rsidR="00604B26" w:rsidRPr="00AD60E4">
        <w:rPr>
          <w:rFonts w:ascii="Times New Roman" w:hAnsi="Times New Roman" w:cs="Times New Roman"/>
          <w:i/>
          <w:color w:val="222222"/>
          <w:sz w:val="24"/>
          <w:szCs w:val="24"/>
          <w:shd w:val="clear" w:color="auto" w:fill="FFFFFF"/>
        </w:rPr>
        <w:t>; jump in the right station but jump off in the wrong station; poor conditions</w:t>
      </w:r>
      <w:r w:rsidR="00C74A2F" w:rsidRPr="00AD60E4">
        <w:rPr>
          <w:rFonts w:ascii="Times New Roman" w:hAnsi="Times New Roman" w:cs="Times New Roman"/>
          <w:i/>
          <w:color w:val="222222"/>
          <w:sz w:val="24"/>
          <w:szCs w:val="24"/>
          <w:shd w:val="clear" w:color="auto" w:fill="FFFFFF"/>
        </w:rPr>
        <w:t xml:space="preserve"> of </w:t>
      </w:r>
      <w:r w:rsidR="00604B26" w:rsidRPr="00AD60E4">
        <w:rPr>
          <w:rFonts w:ascii="Times New Roman" w:hAnsi="Times New Roman" w:cs="Times New Roman"/>
          <w:i/>
          <w:color w:val="222222"/>
          <w:sz w:val="24"/>
          <w:szCs w:val="24"/>
          <w:shd w:val="clear" w:color="auto" w:fill="FFFFFF"/>
        </w:rPr>
        <w:t>some roads; periodical h</w:t>
      </w:r>
      <w:r w:rsidR="00C74A2F" w:rsidRPr="00AD60E4">
        <w:rPr>
          <w:rFonts w:ascii="Times New Roman" w:hAnsi="Times New Roman" w:cs="Times New Roman"/>
          <w:i/>
          <w:color w:val="222222"/>
          <w:sz w:val="24"/>
          <w:szCs w:val="24"/>
          <w:shd w:val="clear" w:color="auto" w:fill="FFFFFF"/>
        </w:rPr>
        <w:t xml:space="preserve">eavy traffic; breakdowns of </w:t>
      </w:r>
      <w:r w:rsidR="00FF7304" w:rsidRPr="00AD60E4">
        <w:rPr>
          <w:rFonts w:ascii="Times New Roman" w:hAnsi="Times New Roman" w:cs="Times New Roman"/>
          <w:i/>
          <w:color w:val="222222"/>
          <w:sz w:val="24"/>
          <w:szCs w:val="24"/>
          <w:shd w:val="clear" w:color="auto" w:fill="FFFFFF"/>
        </w:rPr>
        <w:t xml:space="preserve">some transport means; being approached and love affairs; </w:t>
      </w:r>
      <w:r w:rsidR="00194B57" w:rsidRPr="00AD60E4">
        <w:rPr>
          <w:rFonts w:ascii="Times New Roman" w:hAnsi="Times New Roman" w:cs="Times New Roman"/>
          <w:i/>
          <w:color w:val="222222"/>
          <w:sz w:val="24"/>
          <w:szCs w:val="24"/>
          <w:shd w:val="clear" w:color="auto" w:fill="FFFFFF"/>
        </w:rPr>
        <w:t>being re</w:t>
      </w:r>
      <w:r w:rsidR="007B217B" w:rsidRPr="00AD60E4">
        <w:rPr>
          <w:rFonts w:ascii="Times New Roman" w:hAnsi="Times New Roman" w:cs="Times New Roman"/>
          <w:i/>
          <w:color w:val="222222"/>
          <w:sz w:val="24"/>
          <w:szCs w:val="24"/>
          <w:shd w:val="clear" w:color="auto" w:fill="FFFFFF"/>
        </w:rPr>
        <w:t>quested some money</w:t>
      </w:r>
      <w:r w:rsidR="00194B57" w:rsidRPr="00AD60E4">
        <w:rPr>
          <w:rFonts w:ascii="Times New Roman" w:hAnsi="Times New Roman" w:cs="Times New Roman"/>
          <w:i/>
          <w:color w:val="222222"/>
          <w:sz w:val="24"/>
          <w:szCs w:val="24"/>
        </w:rPr>
        <w:t xml:space="preserve"> and failure to </w:t>
      </w:r>
      <w:r w:rsidR="00194B57" w:rsidRPr="00AD60E4">
        <w:rPr>
          <w:rFonts w:ascii="Times New Roman" w:hAnsi="Times New Roman" w:cs="Times New Roman"/>
          <w:i/>
          <w:color w:val="222222"/>
          <w:sz w:val="24"/>
          <w:szCs w:val="24"/>
          <w:shd w:val="clear" w:color="auto" w:fill="FFFFFF"/>
        </w:rPr>
        <w:t xml:space="preserve">sometimes </w:t>
      </w:r>
      <w:r w:rsidR="007B217B" w:rsidRPr="00AD60E4">
        <w:rPr>
          <w:rFonts w:ascii="Times New Roman" w:hAnsi="Times New Roman" w:cs="Times New Roman"/>
          <w:i/>
          <w:color w:val="222222"/>
          <w:sz w:val="24"/>
          <w:szCs w:val="24"/>
          <w:shd w:val="clear" w:color="auto" w:fill="FFFFFF"/>
        </w:rPr>
        <w:t>know how long will the journey take</w:t>
      </w:r>
      <w:r w:rsidR="00194B57" w:rsidRPr="00AD60E4">
        <w:rPr>
          <w:rFonts w:ascii="Times New Roman" w:hAnsi="Times New Roman" w:cs="Times New Roman"/>
          <w:i/>
          <w:color w:val="222222"/>
          <w:sz w:val="24"/>
          <w:szCs w:val="24"/>
          <w:shd w:val="clear" w:color="auto" w:fill="FFFFFF"/>
        </w:rPr>
        <w:t xml:space="preserve">. </w:t>
      </w:r>
      <w:r w:rsidR="007B68A7">
        <w:rPr>
          <w:rFonts w:ascii="Times New Roman" w:hAnsi="Times New Roman" w:cs="Times New Roman"/>
          <w:i/>
          <w:color w:val="222222"/>
          <w:sz w:val="24"/>
          <w:szCs w:val="24"/>
          <w:shd w:val="clear" w:color="auto" w:fill="FFFFFF"/>
        </w:rPr>
        <w:t xml:space="preserve">The concerned stakeholders still have the significant role to play in ensuring the improved transport services for easy choice during vacation.  </w:t>
      </w:r>
    </w:p>
    <w:p w14:paraId="1567D220" w14:textId="77777777" w:rsidR="002C0EE1" w:rsidRPr="00AD60E4" w:rsidRDefault="00C74A2F" w:rsidP="0071579A">
      <w:pPr>
        <w:pStyle w:val="ListParagraph"/>
        <w:pBdr>
          <w:bottom w:val="single" w:sz="12" w:space="1" w:color="auto"/>
        </w:pBdr>
        <w:spacing w:after="0" w:line="240" w:lineRule="auto"/>
        <w:ind w:left="360"/>
        <w:jc w:val="both"/>
        <w:rPr>
          <w:rFonts w:ascii="Times New Roman" w:hAnsi="Times New Roman" w:cs="Times New Roman"/>
          <w:b/>
          <w:i/>
          <w:color w:val="222222"/>
          <w:sz w:val="24"/>
          <w:szCs w:val="24"/>
          <w:shd w:val="clear" w:color="auto" w:fill="FFFFFF"/>
        </w:rPr>
      </w:pPr>
      <w:r w:rsidRPr="00AD60E4">
        <w:rPr>
          <w:rFonts w:ascii="Times New Roman" w:hAnsi="Times New Roman" w:cs="Times New Roman"/>
          <w:b/>
          <w:i/>
          <w:color w:val="222222"/>
          <w:sz w:val="24"/>
          <w:szCs w:val="24"/>
          <w:shd w:val="clear" w:color="auto" w:fill="FFFFFF"/>
        </w:rPr>
        <w:t xml:space="preserve">Key Words </w:t>
      </w:r>
    </w:p>
    <w:p w14:paraId="6125D856" w14:textId="04230726" w:rsidR="003C613D" w:rsidRDefault="00C74A2F" w:rsidP="001C7766">
      <w:pPr>
        <w:pStyle w:val="ListParagraph"/>
        <w:pBdr>
          <w:bottom w:val="single" w:sz="12" w:space="1" w:color="auto"/>
        </w:pBdr>
        <w:spacing w:after="0" w:line="240" w:lineRule="auto"/>
        <w:ind w:left="360"/>
        <w:jc w:val="both"/>
        <w:rPr>
          <w:shd w:val="clear" w:color="auto" w:fill="FFFFFF"/>
        </w:rPr>
      </w:pPr>
      <w:r w:rsidRPr="00AD60E4">
        <w:rPr>
          <w:rFonts w:ascii="Times New Roman" w:hAnsi="Times New Roman" w:cs="Times New Roman"/>
          <w:i/>
          <w:color w:val="222222"/>
          <w:sz w:val="24"/>
          <w:szCs w:val="24"/>
          <w:shd w:val="clear" w:color="auto" w:fill="FFFFFF"/>
        </w:rPr>
        <w:t>Choice, t</w:t>
      </w:r>
      <w:r w:rsidR="00DE173C" w:rsidRPr="00AD60E4">
        <w:rPr>
          <w:rFonts w:ascii="Times New Roman" w:hAnsi="Times New Roman" w:cs="Times New Roman"/>
          <w:i/>
          <w:color w:val="222222"/>
          <w:sz w:val="24"/>
          <w:szCs w:val="24"/>
          <w:shd w:val="clear" w:color="auto" w:fill="FFFFFF"/>
        </w:rPr>
        <w:t>own transport services, vacation</w:t>
      </w:r>
    </w:p>
    <w:p w14:paraId="45F32788" w14:textId="77777777" w:rsidR="003A6BC3" w:rsidRDefault="003A6BC3" w:rsidP="003A6BC3">
      <w:pPr>
        <w:pStyle w:val="ListParagraph"/>
        <w:spacing w:after="0" w:line="240" w:lineRule="auto"/>
        <w:ind w:left="360"/>
        <w:jc w:val="both"/>
        <w:rPr>
          <w:rFonts w:ascii="Times New Roman" w:hAnsi="Times New Roman" w:cs="Times New Roman"/>
          <w:b/>
          <w:color w:val="222222"/>
          <w:sz w:val="28"/>
          <w:szCs w:val="28"/>
          <w:shd w:val="clear" w:color="auto" w:fill="FFFFFF"/>
        </w:rPr>
      </w:pPr>
    </w:p>
    <w:p w14:paraId="1C406772" w14:textId="77777777" w:rsidR="003A6BC3" w:rsidRDefault="003A6BC3" w:rsidP="003A6BC3">
      <w:pPr>
        <w:pStyle w:val="ListParagraph"/>
        <w:spacing w:after="0" w:line="240" w:lineRule="auto"/>
        <w:ind w:left="360"/>
        <w:jc w:val="both"/>
        <w:rPr>
          <w:rFonts w:ascii="Times New Roman" w:hAnsi="Times New Roman" w:cs="Times New Roman"/>
          <w:b/>
          <w:color w:val="222222"/>
          <w:sz w:val="28"/>
          <w:szCs w:val="28"/>
          <w:shd w:val="clear" w:color="auto" w:fill="FFFFFF"/>
        </w:rPr>
      </w:pPr>
    </w:p>
    <w:p w14:paraId="2D480E30" w14:textId="77777777" w:rsidR="00EB3038" w:rsidRPr="001C7766" w:rsidRDefault="00EB3038" w:rsidP="00CB3827">
      <w:pPr>
        <w:pStyle w:val="ListParagraph"/>
        <w:numPr>
          <w:ilvl w:val="0"/>
          <w:numId w:val="4"/>
        </w:numPr>
        <w:spacing w:after="0" w:line="240" w:lineRule="auto"/>
        <w:jc w:val="both"/>
        <w:rPr>
          <w:rFonts w:ascii="Times New Roman" w:hAnsi="Times New Roman" w:cs="Times New Roman"/>
          <w:b/>
          <w:color w:val="222222"/>
          <w:sz w:val="28"/>
          <w:szCs w:val="28"/>
          <w:shd w:val="clear" w:color="auto" w:fill="FFFFFF"/>
        </w:rPr>
      </w:pPr>
      <w:r w:rsidRPr="001C7766">
        <w:rPr>
          <w:rFonts w:ascii="Times New Roman" w:hAnsi="Times New Roman" w:cs="Times New Roman"/>
          <w:b/>
          <w:color w:val="222222"/>
          <w:sz w:val="28"/>
          <w:szCs w:val="28"/>
          <w:shd w:val="clear" w:color="auto" w:fill="FFFFFF"/>
        </w:rPr>
        <w:t xml:space="preserve">INTRODUCTION </w:t>
      </w:r>
    </w:p>
    <w:p w14:paraId="40551A75" w14:textId="77777777" w:rsidR="00C324D9" w:rsidRPr="00C324D9" w:rsidRDefault="00EB3038" w:rsidP="00CB3827">
      <w:pPr>
        <w:spacing w:after="0" w:line="240" w:lineRule="auto"/>
        <w:jc w:val="both"/>
        <w:rPr>
          <w:rFonts w:ascii="Times New Roman" w:hAnsi="Times New Roman" w:cs="Times New Roman"/>
          <w:color w:val="2E2E2E"/>
          <w:sz w:val="24"/>
          <w:szCs w:val="24"/>
        </w:rPr>
      </w:pPr>
      <w:r w:rsidRPr="00C324D9">
        <w:rPr>
          <w:rFonts w:ascii="Times New Roman" w:hAnsi="Times New Roman" w:cs="Times New Roman"/>
          <w:color w:val="222222"/>
          <w:sz w:val="24"/>
          <w:szCs w:val="24"/>
          <w:shd w:val="clear" w:color="auto" w:fill="FFFFFF"/>
        </w:rPr>
        <w:t xml:space="preserve">Transport services were and are the lifeline of the economy and society in the past, present and in the future (The World Road Association [PIARC], 2023). In other words, the transport services play a decisive role in supply chains and are crucial to the movement of people and goods from one place to another for socio-economic development. </w:t>
      </w:r>
      <w:r w:rsidR="00415D0F" w:rsidRPr="00C324D9">
        <w:rPr>
          <w:rFonts w:ascii="Times New Roman" w:hAnsi="Times New Roman" w:cs="Times New Roman"/>
          <w:color w:val="222222"/>
          <w:sz w:val="24"/>
          <w:szCs w:val="24"/>
          <w:shd w:val="clear" w:color="auto" w:fill="FFFFFF"/>
        </w:rPr>
        <w:t xml:space="preserve">They </w:t>
      </w:r>
      <w:r w:rsidR="00415D0F" w:rsidRPr="00C324D9">
        <w:rPr>
          <w:rFonts w:ascii="Times New Roman" w:hAnsi="Times New Roman" w:cs="Times New Roman"/>
          <w:color w:val="2E2E2E"/>
          <w:sz w:val="24"/>
          <w:szCs w:val="24"/>
        </w:rPr>
        <w:t>play a vibrant role in facilitating people's movement and enable freedom of movement and access to economic and social opportunities</w:t>
      </w:r>
      <w:r w:rsidR="00F32113" w:rsidRPr="00C324D9">
        <w:rPr>
          <w:rFonts w:ascii="Times New Roman" w:eastAsia="Times New Roman" w:hAnsi="Times New Roman" w:cs="Times New Roman"/>
          <w:sz w:val="24"/>
          <w:szCs w:val="24"/>
        </w:rPr>
        <w:t xml:space="preserve"> (</w:t>
      </w:r>
      <w:r w:rsidR="00F32113" w:rsidRPr="00415D0F">
        <w:rPr>
          <w:rFonts w:ascii="Times New Roman" w:eastAsia="Times New Roman" w:hAnsi="Times New Roman" w:cs="Times New Roman"/>
          <w:sz w:val="24"/>
          <w:szCs w:val="24"/>
        </w:rPr>
        <w:t>Chan</w:t>
      </w:r>
      <w:r w:rsidR="00F32113" w:rsidRPr="00C324D9">
        <w:rPr>
          <w:rFonts w:ascii="Times New Roman" w:eastAsia="Times New Roman" w:hAnsi="Times New Roman" w:cs="Times New Roman"/>
          <w:sz w:val="24"/>
          <w:szCs w:val="24"/>
        </w:rPr>
        <w:t xml:space="preserve"> et al., 2023). Furthermore, the transport services </w:t>
      </w:r>
      <w:r w:rsidR="00F32113" w:rsidRPr="00C324D9">
        <w:rPr>
          <w:rFonts w:ascii="Times New Roman" w:hAnsi="Times New Roman" w:cs="Times New Roman"/>
          <w:color w:val="2E2E2E"/>
          <w:sz w:val="24"/>
          <w:szCs w:val="24"/>
        </w:rPr>
        <w:t xml:space="preserve">shape people’s </w:t>
      </w:r>
      <w:r w:rsidR="00415D0F" w:rsidRPr="00C324D9">
        <w:rPr>
          <w:rFonts w:ascii="Times New Roman" w:hAnsi="Times New Roman" w:cs="Times New Roman"/>
          <w:color w:val="2E2E2E"/>
          <w:sz w:val="24"/>
          <w:szCs w:val="24"/>
        </w:rPr>
        <w:t xml:space="preserve">everyday lives </w:t>
      </w:r>
      <w:r w:rsidR="00415D0F" w:rsidRPr="00C324D9">
        <w:rPr>
          <w:rFonts w:ascii="Times New Roman" w:hAnsi="Times New Roman" w:cs="Times New Roman"/>
          <w:color w:val="2E2E2E"/>
          <w:sz w:val="24"/>
          <w:szCs w:val="24"/>
        </w:rPr>
        <w:lastRenderedPageBreak/>
        <w:t>and serves as a</w:t>
      </w:r>
      <w:r w:rsidR="00C324D9" w:rsidRPr="00C324D9">
        <w:rPr>
          <w:rFonts w:ascii="Times New Roman" w:hAnsi="Times New Roman" w:cs="Times New Roman"/>
          <w:color w:val="2E2E2E"/>
          <w:sz w:val="24"/>
          <w:szCs w:val="24"/>
        </w:rPr>
        <w:t>n</w:t>
      </w:r>
      <w:r w:rsidR="00415D0F" w:rsidRPr="00C324D9">
        <w:rPr>
          <w:rFonts w:ascii="Times New Roman" w:hAnsi="Times New Roman" w:cs="Times New Roman"/>
          <w:color w:val="2E2E2E"/>
          <w:sz w:val="24"/>
          <w:szCs w:val="24"/>
        </w:rPr>
        <w:t xml:space="preserve"> </w:t>
      </w:r>
      <w:r w:rsidR="00521601" w:rsidRPr="00C324D9">
        <w:rPr>
          <w:rFonts w:ascii="Times New Roman" w:hAnsi="Times New Roman" w:cs="Times New Roman"/>
          <w:color w:val="2E2E2E"/>
          <w:sz w:val="24"/>
          <w:szCs w:val="24"/>
        </w:rPr>
        <w:t xml:space="preserve">important narrative element which </w:t>
      </w:r>
      <w:r w:rsidR="00415D0F" w:rsidRPr="00C324D9">
        <w:rPr>
          <w:rFonts w:ascii="Times New Roman" w:hAnsi="Times New Roman" w:cs="Times New Roman"/>
          <w:color w:val="2E2E2E"/>
          <w:sz w:val="24"/>
          <w:szCs w:val="24"/>
        </w:rPr>
        <w:t>ultimately influ</w:t>
      </w:r>
      <w:r w:rsidR="00521601" w:rsidRPr="00C324D9">
        <w:rPr>
          <w:rFonts w:ascii="Times New Roman" w:hAnsi="Times New Roman" w:cs="Times New Roman"/>
          <w:color w:val="2E2E2E"/>
          <w:sz w:val="24"/>
          <w:szCs w:val="24"/>
        </w:rPr>
        <w:t>ence their</w:t>
      </w:r>
      <w:r w:rsidR="00415D0F" w:rsidRPr="00C324D9">
        <w:rPr>
          <w:rFonts w:ascii="Times New Roman" w:hAnsi="Times New Roman" w:cs="Times New Roman"/>
          <w:color w:val="2E2E2E"/>
          <w:sz w:val="24"/>
          <w:szCs w:val="24"/>
        </w:rPr>
        <w:t xml:space="preserve"> o</w:t>
      </w:r>
      <w:r w:rsidR="002D3716">
        <w:rPr>
          <w:rFonts w:ascii="Times New Roman" w:hAnsi="Times New Roman" w:cs="Times New Roman"/>
          <w:color w:val="2E2E2E"/>
          <w:sz w:val="24"/>
          <w:szCs w:val="24"/>
        </w:rPr>
        <w:t>verall quality of life (Chan et al.</w:t>
      </w:r>
      <w:r w:rsidR="00AB7EE0">
        <w:rPr>
          <w:rFonts w:ascii="Times New Roman" w:hAnsi="Times New Roman" w:cs="Times New Roman"/>
          <w:color w:val="2E2E2E"/>
          <w:sz w:val="24"/>
          <w:szCs w:val="24"/>
        </w:rPr>
        <w:t xml:space="preserve">, </w:t>
      </w:r>
      <w:r w:rsidR="007F73FE">
        <w:rPr>
          <w:rFonts w:ascii="Times New Roman" w:hAnsi="Times New Roman" w:cs="Times New Roman"/>
          <w:color w:val="2E2E2E"/>
          <w:sz w:val="24"/>
          <w:szCs w:val="24"/>
        </w:rPr>
        <w:t xml:space="preserve">2021). </w:t>
      </w:r>
      <w:r w:rsidR="00AB7EE0">
        <w:rPr>
          <w:rFonts w:ascii="Times New Roman" w:hAnsi="Times New Roman" w:cs="Times New Roman"/>
          <w:color w:val="2E2E2E"/>
          <w:sz w:val="24"/>
          <w:szCs w:val="24"/>
        </w:rPr>
        <w:t xml:space="preserve">The socio-economic importance of transport services </w:t>
      </w:r>
      <w:proofErr w:type="gramStart"/>
      <w:r w:rsidR="00AB7EE0">
        <w:rPr>
          <w:rFonts w:ascii="Times New Roman" w:hAnsi="Times New Roman" w:cs="Times New Roman"/>
          <w:color w:val="2E2E2E"/>
          <w:sz w:val="24"/>
          <w:szCs w:val="24"/>
        </w:rPr>
        <w:t>depend</w:t>
      </w:r>
      <w:proofErr w:type="gramEnd"/>
      <w:r w:rsidR="00AB7EE0">
        <w:rPr>
          <w:rFonts w:ascii="Times New Roman" w:hAnsi="Times New Roman" w:cs="Times New Roman"/>
          <w:color w:val="2E2E2E"/>
          <w:sz w:val="24"/>
          <w:szCs w:val="24"/>
        </w:rPr>
        <w:t xml:space="preserve"> on the mode/forms, factors for the choice of such forms and experiences obtained when using such forms of transport services. </w:t>
      </w:r>
    </w:p>
    <w:p w14:paraId="1BE4DE3C" w14:textId="77777777" w:rsidR="00C324D9" w:rsidRPr="00A53005" w:rsidRDefault="00C324D9" w:rsidP="00CB3827">
      <w:pPr>
        <w:spacing w:after="0" w:line="240" w:lineRule="auto"/>
        <w:jc w:val="both"/>
        <w:rPr>
          <w:rFonts w:ascii="Times New Roman" w:hAnsi="Times New Roman" w:cs="Times New Roman"/>
          <w:color w:val="2E2E2E"/>
          <w:sz w:val="24"/>
          <w:szCs w:val="24"/>
        </w:rPr>
      </w:pPr>
    </w:p>
    <w:p w14:paraId="362E7492" w14:textId="77777777" w:rsidR="004537D4" w:rsidRPr="004537D4" w:rsidRDefault="0003610C" w:rsidP="00CB3827">
      <w:pPr>
        <w:spacing w:after="0" w:line="240" w:lineRule="auto"/>
        <w:jc w:val="both"/>
        <w:rPr>
          <w:rFonts w:ascii="Times New Roman" w:hAnsi="Times New Roman" w:cs="Times New Roman"/>
          <w:sz w:val="24"/>
          <w:szCs w:val="24"/>
        </w:rPr>
      </w:pPr>
      <w:r w:rsidRPr="004537D4">
        <w:rPr>
          <w:rFonts w:ascii="Times New Roman" w:hAnsi="Times New Roman" w:cs="Times New Roman"/>
          <w:sz w:val="24"/>
          <w:szCs w:val="24"/>
        </w:rPr>
        <w:t xml:space="preserve">The </w:t>
      </w:r>
      <w:r w:rsidR="009335AC" w:rsidRPr="004537D4">
        <w:rPr>
          <w:rFonts w:ascii="Times New Roman" w:hAnsi="Times New Roman" w:cs="Times New Roman"/>
          <w:sz w:val="24"/>
          <w:szCs w:val="24"/>
        </w:rPr>
        <w:t>transport mode choice is a critical element in vacation decision-making, affecting other components of the vacation and the vacation’s environmental impacts (</w:t>
      </w:r>
      <w:r w:rsidR="00A53005" w:rsidRPr="004537D4">
        <w:rPr>
          <w:rFonts w:ascii="Times New Roman" w:hAnsi="Times New Roman" w:cs="Times New Roman"/>
          <w:sz w:val="24"/>
          <w:szCs w:val="24"/>
        </w:rPr>
        <w:t>Sil, et al., 2023).  The choice of a specific mode of transport is influenced by economic, psychological and sociological factors (Doran &amp; Larse</w:t>
      </w:r>
      <w:r w:rsidR="007E25F5">
        <w:rPr>
          <w:rFonts w:ascii="Times New Roman" w:hAnsi="Times New Roman" w:cs="Times New Roman"/>
          <w:sz w:val="24"/>
          <w:szCs w:val="24"/>
        </w:rPr>
        <w:t xml:space="preserve">n, 2016). </w:t>
      </w:r>
      <w:r w:rsidR="00A53005" w:rsidRPr="004537D4">
        <w:rPr>
          <w:rFonts w:ascii="Times New Roman" w:hAnsi="Times New Roman" w:cs="Times New Roman"/>
          <w:sz w:val="24"/>
          <w:szCs w:val="24"/>
        </w:rPr>
        <w:t>The preference for using the particular transport service for holiday travel is influenced by more time-saving and flexibility and destination (</w:t>
      </w:r>
      <w:r w:rsidR="004537D4" w:rsidRPr="004537D4">
        <w:rPr>
          <w:rFonts w:ascii="Times New Roman" w:hAnsi="Times New Roman" w:cs="Times New Roman"/>
          <w:sz w:val="24"/>
          <w:szCs w:val="24"/>
        </w:rPr>
        <w:t>Koçak et al., 2020</w:t>
      </w:r>
      <w:r w:rsidR="00A53005" w:rsidRPr="004537D4">
        <w:rPr>
          <w:rFonts w:ascii="Times New Roman" w:hAnsi="Times New Roman" w:cs="Times New Roman"/>
          <w:sz w:val="24"/>
          <w:szCs w:val="24"/>
        </w:rPr>
        <w:t xml:space="preserve">). </w:t>
      </w:r>
      <w:r w:rsidR="004537D4" w:rsidRPr="004537D4">
        <w:rPr>
          <w:rFonts w:ascii="Times New Roman" w:hAnsi="Times New Roman" w:cs="Times New Roman"/>
          <w:sz w:val="24"/>
          <w:szCs w:val="24"/>
        </w:rPr>
        <w:t>In addition, the choice on the mode of transport service is influenced by the role</w:t>
      </w:r>
      <w:r w:rsidR="009335AC" w:rsidRPr="004537D4">
        <w:rPr>
          <w:rFonts w:ascii="Times New Roman" w:hAnsi="Times New Roman" w:cs="Times New Roman"/>
          <w:sz w:val="24"/>
          <w:szCs w:val="24"/>
        </w:rPr>
        <w:t xml:space="preserve"> of price</w:t>
      </w:r>
      <w:r w:rsidR="004537D4" w:rsidRPr="004537D4">
        <w:rPr>
          <w:rFonts w:ascii="Times New Roman" w:hAnsi="Times New Roman" w:cs="Times New Roman"/>
          <w:sz w:val="24"/>
          <w:szCs w:val="24"/>
        </w:rPr>
        <w:t xml:space="preserve"> (cost)</w:t>
      </w:r>
      <w:r w:rsidR="009335AC" w:rsidRPr="004537D4">
        <w:rPr>
          <w:rFonts w:ascii="Times New Roman" w:hAnsi="Times New Roman" w:cs="Times New Roman"/>
          <w:sz w:val="24"/>
          <w:szCs w:val="24"/>
        </w:rPr>
        <w:t xml:space="preserve">, time and convenience </w:t>
      </w:r>
      <w:r w:rsidR="004537D4" w:rsidRPr="004537D4">
        <w:rPr>
          <w:rFonts w:ascii="Times New Roman" w:hAnsi="Times New Roman" w:cs="Times New Roman"/>
          <w:sz w:val="24"/>
          <w:szCs w:val="24"/>
        </w:rPr>
        <w:t>(</w:t>
      </w:r>
      <w:proofErr w:type="spellStart"/>
      <w:r w:rsidR="00C94BE8">
        <w:rPr>
          <w:rFonts w:ascii="Times New Roman" w:hAnsi="Times New Roman" w:cs="Times New Roman"/>
          <w:sz w:val="24"/>
          <w:szCs w:val="24"/>
        </w:rPr>
        <w:t>Hergesell</w:t>
      </w:r>
      <w:proofErr w:type="spellEnd"/>
      <w:r w:rsidR="00C94BE8">
        <w:rPr>
          <w:rFonts w:ascii="Times New Roman" w:hAnsi="Times New Roman" w:cs="Times New Roman"/>
          <w:sz w:val="24"/>
          <w:szCs w:val="24"/>
        </w:rPr>
        <w:t xml:space="preserve"> &amp;</w:t>
      </w:r>
      <w:r w:rsidR="00C94BE8" w:rsidRPr="00C94BE8">
        <w:rPr>
          <w:rFonts w:ascii="Times New Roman" w:hAnsi="Times New Roman" w:cs="Times New Roman"/>
          <w:sz w:val="24"/>
          <w:szCs w:val="24"/>
        </w:rPr>
        <w:t xml:space="preserve"> </w:t>
      </w:r>
      <w:proofErr w:type="spellStart"/>
      <w:r w:rsidR="00C94BE8" w:rsidRPr="00C94BE8">
        <w:rPr>
          <w:rFonts w:ascii="Times New Roman" w:hAnsi="Times New Roman" w:cs="Times New Roman"/>
          <w:sz w:val="24"/>
          <w:szCs w:val="24"/>
        </w:rPr>
        <w:t>Dickinger</w:t>
      </w:r>
      <w:proofErr w:type="spellEnd"/>
      <w:r w:rsidR="007E25F5">
        <w:rPr>
          <w:rFonts w:ascii="Times New Roman" w:hAnsi="Times New Roman" w:cs="Times New Roman"/>
          <w:sz w:val="24"/>
          <w:szCs w:val="24"/>
        </w:rPr>
        <w:t>, 2013</w:t>
      </w:r>
      <w:r w:rsidR="002A0FAE">
        <w:rPr>
          <w:rFonts w:ascii="Times New Roman" w:hAnsi="Times New Roman" w:cs="Times New Roman"/>
          <w:sz w:val="24"/>
          <w:szCs w:val="24"/>
        </w:rPr>
        <w:t xml:space="preserve">). The same study added that, the </w:t>
      </w:r>
      <w:r w:rsidR="002A0FAE" w:rsidRPr="002A0FAE">
        <w:rPr>
          <w:rFonts w:ascii="Times New Roman" w:hAnsi="Times New Roman" w:cs="Times New Roman"/>
          <w:sz w:val="24"/>
          <w:szCs w:val="24"/>
        </w:rPr>
        <w:t>degree of respondents’ gener</w:t>
      </w:r>
      <w:r w:rsidR="007E25F5">
        <w:rPr>
          <w:rFonts w:ascii="Times New Roman" w:hAnsi="Times New Roman" w:cs="Times New Roman"/>
          <w:sz w:val="24"/>
          <w:szCs w:val="24"/>
        </w:rPr>
        <w:t xml:space="preserve">al pro-environmental behavior </w:t>
      </w:r>
      <w:r w:rsidR="002A0FAE" w:rsidRPr="002A0FAE">
        <w:rPr>
          <w:rFonts w:ascii="Times New Roman" w:hAnsi="Times New Roman" w:cs="Times New Roman"/>
          <w:sz w:val="24"/>
          <w:szCs w:val="24"/>
        </w:rPr>
        <w:t>rather than</w:t>
      </w:r>
      <w:r w:rsidR="002A0FAE">
        <w:rPr>
          <w:rFonts w:ascii="Times New Roman" w:hAnsi="Times New Roman" w:cs="Times New Roman"/>
          <w:sz w:val="24"/>
          <w:szCs w:val="24"/>
        </w:rPr>
        <w:t xml:space="preserve"> their environmental attitudes </w:t>
      </w:r>
      <w:r w:rsidR="002A0FAE" w:rsidRPr="002A0FAE">
        <w:rPr>
          <w:rFonts w:ascii="Times New Roman" w:hAnsi="Times New Roman" w:cs="Times New Roman"/>
          <w:sz w:val="24"/>
          <w:szCs w:val="24"/>
        </w:rPr>
        <w:t>shapes students’ transport mode choices</w:t>
      </w:r>
      <w:r w:rsidR="002A0FAE">
        <w:rPr>
          <w:rFonts w:ascii="Times New Roman" w:hAnsi="Times New Roman" w:cs="Times New Roman"/>
          <w:sz w:val="24"/>
          <w:szCs w:val="24"/>
        </w:rPr>
        <w:t xml:space="preserve">. </w:t>
      </w:r>
    </w:p>
    <w:p w14:paraId="2F3AD789" w14:textId="77777777" w:rsidR="004537D4" w:rsidRPr="00F13B31" w:rsidRDefault="004537D4" w:rsidP="00CB3827">
      <w:pPr>
        <w:spacing w:after="0" w:line="240" w:lineRule="auto"/>
        <w:jc w:val="both"/>
        <w:rPr>
          <w:rFonts w:ascii="Times New Roman" w:hAnsi="Times New Roman" w:cs="Times New Roman"/>
          <w:sz w:val="24"/>
          <w:szCs w:val="24"/>
          <w:highlight w:val="yellow"/>
        </w:rPr>
      </w:pPr>
    </w:p>
    <w:p w14:paraId="7F6B7C15" w14:textId="77777777" w:rsidR="00D70D72" w:rsidRDefault="004537D4" w:rsidP="00CB3827">
      <w:pPr>
        <w:spacing w:after="0" w:line="240" w:lineRule="auto"/>
        <w:jc w:val="both"/>
        <w:rPr>
          <w:rFonts w:ascii="Times New Roman" w:hAnsi="Times New Roman" w:cs="Times New Roman"/>
          <w:sz w:val="24"/>
          <w:szCs w:val="24"/>
        </w:rPr>
      </w:pPr>
      <w:r w:rsidRPr="00F13B31">
        <w:rPr>
          <w:rFonts w:ascii="Times New Roman" w:hAnsi="Times New Roman" w:cs="Times New Roman"/>
          <w:sz w:val="24"/>
          <w:szCs w:val="24"/>
        </w:rPr>
        <w:t xml:space="preserve">The transport services go hand in hand with the modes or forms of transport when in vacation. </w:t>
      </w:r>
      <w:proofErr w:type="spellStart"/>
      <w:r w:rsidR="00C94BE8" w:rsidRPr="00F13B31">
        <w:rPr>
          <w:rFonts w:ascii="Times New Roman" w:hAnsi="Times New Roman" w:cs="Times New Roman"/>
          <w:sz w:val="24"/>
          <w:szCs w:val="24"/>
        </w:rPr>
        <w:t>Hergesell</w:t>
      </w:r>
      <w:proofErr w:type="spellEnd"/>
      <w:r w:rsidR="00C94BE8" w:rsidRPr="00F13B31">
        <w:rPr>
          <w:rFonts w:ascii="Times New Roman" w:hAnsi="Times New Roman" w:cs="Times New Roman"/>
          <w:sz w:val="24"/>
          <w:szCs w:val="24"/>
        </w:rPr>
        <w:t xml:space="preserve"> and </w:t>
      </w:r>
      <w:proofErr w:type="spellStart"/>
      <w:r w:rsidR="00C94BE8" w:rsidRPr="00F13B31">
        <w:rPr>
          <w:rFonts w:ascii="Times New Roman" w:hAnsi="Times New Roman" w:cs="Times New Roman"/>
          <w:sz w:val="24"/>
          <w:szCs w:val="24"/>
        </w:rPr>
        <w:t>Dickinger</w:t>
      </w:r>
      <w:proofErr w:type="spellEnd"/>
      <w:r w:rsidR="00C94BE8" w:rsidRPr="00F13B31">
        <w:rPr>
          <w:rFonts w:ascii="Times New Roman" w:hAnsi="Times New Roman" w:cs="Times New Roman"/>
          <w:sz w:val="24"/>
          <w:szCs w:val="24"/>
        </w:rPr>
        <w:t xml:space="preserve"> (2013) </w:t>
      </w:r>
      <w:r w:rsidRPr="00F13B31">
        <w:rPr>
          <w:rFonts w:ascii="Times New Roman" w:hAnsi="Times New Roman" w:cs="Times New Roman"/>
          <w:sz w:val="24"/>
          <w:szCs w:val="24"/>
        </w:rPr>
        <w:t xml:space="preserve">identified forms such as flight, rail and </w:t>
      </w:r>
      <w:r w:rsidR="002A0FAE" w:rsidRPr="00F13B31">
        <w:rPr>
          <w:rFonts w:ascii="Times New Roman" w:hAnsi="Times New Roman" w:cs="Times New Roman"/>
          <w:sz w:val="24"/>
          <w:szCs w:val="24"/>
        </w:rPr>
        <w:t xml:space="preserve">private car when investigating </w:t>
      </w:r>
      <w:r w:rsidR="00C94BE8" w:rsidRPr="00F13B31">
        <w:rPr>
          <w:rFonts w:ascii="Times New Roman" w:hAnsi="Times New Roman" w:cs="Times New Roman"/>
          <w:sz w:val="24"/>
          <w:szCs w:val="24"/>
        </w:rPr>
        <w:t xml:space="preserve">environmentally friendly holiday transport mode choices among </w:t>
      </w:r>
      <w:r w:rsidR="00216B46">
        <w:rPr>
          <w:rFonts w:ascii="Times New Roman" w:hAnsi="Times New Roman" w:cs="Times New Roman"/>
          <w:sz w:val="24"/>
          <w:szCs w:val="24"/>
        </w:rPr>
        <w:t>students</w:t>
      </w:r>
      <w:r w:rsidR="00C94BE8" w:rsidRPr="00F13B31">
        <w:rPr>
          <w:rFonts w:ascii="Times New Roman" w:eastAsia="Times New Roman" w:hAnsi="Times New Roman" w:cs="Times New Roman"/>
          <w:bCs/>
          <w:kern w:val="36"/>
          <w:sz w:val="24"/>
          <w:szCs w:val="24"/>
        </w:rPr>
        <w:t xml:space="preserve">. </w:t>
      </w:r>
      <w:r w:rsidR="00F13B31">
        <w:rPr>
          <w:rFonts w:ascii="Times New Roman" w:hAnsi="Times New Roman" w:cs="Times New Roman"/>
          <w:sz w:val="24"/>
          <w:szCs w:val="24"/>
        </w:rPr>
        <w:t xml:space="preserve">Moreover, </w:t>
      </w:r>
      <w:r w:rsidR="00CF0D5F" w:rsidRPr="00F13B31">
        <w:rPr>
          <w:rFonts w:ascii="Times New Roman" w:hAnsi="Times New Roman" w:cs="Times New Roman"/>
          <w:sz w:val="24"/>
          <w:szCs w:val="24"/>
        </w:rPr>
        <w:t>studying students of the University in South Africa</w:t>
      </w:r>
      <w:r w:rsidR="00F13B31">
        <w:rPr>
          <w:rFonts w:ascii="Times New Roman" w:hAnsi="Times New Roman" w:cs="Times New Roman"/>
          <w:sz w:val="24"/>
          <w:szCs w:val="24"/>
        </w:rPr>
        <w:t xml:space="preserve">, Sil et al. (2023) found that the majority of students </w:t>
      </w:r>
      <w:r w:rsidR="00F13B31" w:rsidRPr="00F13B31">
        <w:rPr>
          <w:rFonts w:ascii="Times New Roman" w:hAnsi="Times New Roman" w:cs="Times New Roman"/>
          <w:sz w:val="24"/>
          <w:szCs w:val="24"/>
        </w:rPr>
        <w:t>preferred</w:t>
      </w:r>
      <w:r w:rsidR="00CF0D5F" w:rsidRPr="00F13B31">
        <w:rPr>
          <w:rFonts w:ascii="Times New Roman" w:hAnsi="Times New Roman" w:cs="Times New Roman"/>
          <w:sz w:val="24"/>
          <w:szCs w:val="24"/>
        </w:rPr>
        <w:t xml:space="preserve"> on the modes of transport such as pedestrian routes, bicycle routes, a hop-on/hop-off campus bus, park-and-ride and a fare-free bus. </w:t>
      </w:r>
    </w:p>
    <w:p w14:paraId="59841F3F" w14:textId="77777777" w:rsidR="00F13B31" w:rsidRDefault="00F13B31" w:rsidP="00CB3827">
      <w:pPr>
        <w:spacing w:after="0" w:line="240" w:lineRule="auto"/>
        <w:jc w:val="both"/>
        <w:rPr>
          <w:rFonts w:ascii="Times New Roman" w:hAnsi="Times New Roman" w:cs="Times New Roman"/>
          <w:sz w:val="24"/>
          <w:szCs w:val="24"/>
        </w:rPr>
      </w:pPr>
    </w:p>
    <w:p w14:paraId="3CAFAA33" w14:textId="4ED5F586" w:rsidR="004F0DFF" w:rsidRDefault="00F13B31" w:rsidP="00CB3827">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The above studies </w:t>
      </w:r>
      <w:r w:rsidRPr="004537D4">
        <w:rPr>
          <w:rFonts w:ascii="Times New Roman" w:hAnsi="Times New Roman" w:cs="Times New Roman"/>
          <w:sz w:val="24"/>
          <w:szCs w:val="24"/>
        </w:rPr>
        <w:t>(</w:t>
      </w:r>
      <w:r>
        <w:rPr>
          <w:rFonts w:ascii="Times New Roman" w:hAnsi="Times New Roman" w:cs="Times New Roman"/>
          <w:sz w:val="24"/>
          <w:szCs w:val="24"/>
        </w:rPr>
        <w:t xml:space="preserve">e.g. </w:t>
      </w:r>
      <w:r w:rsidRPr="004537D4">
        <w:rPr>
          <w:rFonts w:ascii="Times New Roman" w:hAnsi="Times New Roman" w:cs="Times New Roman"/>
          <w:sz w:val="24"/>
          <w:szCs w:val="24"/>
        </w:rPr>
        <w:t>Doran &amp; Larsen, 2016</w:t>
      </w:r>
      <w:r>
        <w:rPr>
          <w:rFonts w:ascii="Times New Roman" w:hAnsi="Times New Roman" w:cs="Times New Roman"/>
          <w:sz w:val="24"/>
          <w:szCs w:val="24"/>
        </w:rPr>
        <w:t xml:space="preserve">; </w:t>
      </w:r>
      <w:r w:rsidRPr="004537D4">
        <w:rPr>
          <w:rFonts w:ascii="Times New Roman" w:hAnsi="Times New Roman" w:cs="Times New Roman"/>
          <w:sz w:val="24"/>
          <w:szCs w:val="24"/>
        </w:rPr>
        <w:t>Koçak et al., 2020</w:t>
      </w:r>
      <w:r>
        <w:rPr>
          <w:rFonts w:ascii="Times New Roman" w:hAnsi="Times New Roman" w:cs="Times New Roman"/>
          <w:sz w:val="24"/>
          <w:szCs w:val="24"/>
        </w:rPr>
        <w:t>; Sil et al., 2023) addressed on the forms of transport and the factors which influence the choice of particular form of transport. However, the experiences faced by users when us</w:t>
      </w:r>
      <w:r w:rsidR="004F0DFF">
        <w:rPr>
          <w:rFonts w:ascii="Times New Roman" w:hAnsi="Times New Roman" w:cs="Times New Roman"/>
          <w:sz w:val="24"/>
          <w:szCs w:val="24"/>
        </w:rPr>
        <w:t>ing such forms of transport is m</w:t>
      </w:r>
      <w:r>
        <w:rPr>
          <w:rFonts w:ascii="Times New Roman" w:hAnsi="Times New Roman" w:cs="Times New Roman"/>
          <w:sz w:val="24"/>
          <w:szCs w:val="24"/>
        </w:rPr>
        <w:t xml:space="preserve">issing in the given studies. In addition, </w:t>
      </w:r>
      <w:r w:rsidR="004F0DFF">
        <w:rPr>
          <w:rFonts w:ascii="Times New Roman" w:hAnsi="Times New Roman" w:cs="Times New Roman"/>
          <w:sz w:val="24"/>
          <w:szCs w:val="24"/>
        </w:rPr>
        <w:t xml:space="preserve">Tanzania particularly North Tanzania attract several tourists especially during their vacation and holidays due to different tourism and travel attractions. However, </w:t>
      </w:r>
      <w:r w:rsidR="004F0DFF" w:rsidRPr="004F0DFF">
        <w:rPr>
          <w:rFonts w:ascii="Times New Roman" w:hAnsi="Times New Roman" w:cs="Times New Roman"/>
          <w:color w:val="222222"/>
          <w:sz w:val="24"/>
          <w:szCs w:val="24"/>
          <w:shd w:val="clear" w:color="auto" w:fill="FFFFFF"/>
        </w:rPr>
        <w:t xml:space="preserve">empirical evidence on </w:t>
      </w:r>
      <w:r w:rsidR="004F0DFF">
        <w:rPr>
          <w:rFonts w:ascii="Times New Roman" w:hAnsi="Times New Roman" w:cs="Times New Roman"/>
          <w:color w:val="222222"/>
          <w:sz w:val="24"/>
          <w:szCs w:val="24"/>
          <w:shd w:val="clear" w:color="auto" w:fill="FFFFFF"/>
        </w:rPr>
        <w:t xml:space="preserve">used forms and modes of, factors for the </w:t>
      </w:r>
      <w:r w:rsidR="004F0DFF" w:rsidRPr="004F0DFF">
        <w:rPr>
          <w:rFonts w:ascii="Times New Roman" w:hAnsi="Times New Roman" w:cs="Times New Roman"/>
          <w:color w:val="222222"/>
          <w:sz w:val="24"/>
          <w:szCs w:val="24"/>
          <w:shd w:val="clear" w:color="auto" w:fill="FFFFFF"/>
        </w:rPr>
        <w:t xml:space="preserve">choice </w:t>
      </w:r>
      <w:r w:rsidR="004F0DFF">
        <w:rPr>
          <w:rFonts w:ascii="Times New Roman" w:hAnsi="Times New Roman" w:cs="Times New Roman"/>
          <w:color w:val="222222"/>
          <w:sz w:val="24"/>
          <w:szCs w:val="24"/>
          <w:shd w:val="clear" w:color="auto" w:fill="FFFFFF"/>
        </w:rPr>
        <w:t xml:space="preserve">and experiences on forms of </w:t>
      </w:r>
      <w:r w:rsidR="004F0DFF" w:rsidRPr="004F0DFF">
        <w:rPr>
          <w:rFonts w:ascii="Times New Roman" w:hAnsi="Times New Roman" w:cs="Times New Roman"/>
          <w:color w:val="222222"/>
          <w:sz w:val="24"/>
          <w:szCs w:val="24"/>
          <w:shd w:val="clear" w:color="auto" w:fill="FFFFFF"/>
        </w:rPr>
        <w:t>town transport services specifically during vacation are scarce in Tanzania when considering current perceptions of tourists</w:t>
      </w:r>
      <w:r w:rsidR="004F0DFF">
        <w:rPr>
          <w:rFonts w:ascii="Times New Roman" w:hAnsi="Times New Roman" w:cs="Times New Roman"/>
          <w:color w:val="222222"/>
          <w:sz w:val="24"/>
          <w:szCs w:val="24"/>
          <w:shd w:val="clear" w:color="auto" w:fill="FFFFFF"/>
        </w:rPr>
        <w:t>. Therefore, this study assessed the</w:t>
      </w:r>
      <w:r w:rsidR="004F0DFF" w:rsidRPr="004F0DFF">
        <w:rPr>
          <w:rFonts w:ascii="Times New Roman" w:hAnsi="Times New Roman" w:cs="Times New Roman"/>
          <w:color w:val="222222"/>
          <w:sz w:val="24"/>
          <w:szCs w:val="24"/>
          <w:shd w:val="clear" w:color="auto" w:fill="FFFFFF"/>
        </w:rPr>
        <w:t xml:space="preserve"> choice of forms for town transport services during vacation in Tanzania</w:t>
      </w:r>
      <w:r w:rsidR="004F0DFF">
        <w:rPr>
          <w:rFonts w:ascii="Times New Roman" w:hAnsi="Times New Roman" w:cs="Times New Roman"/>
          <w:color w:val="222222"/>
          <w:sz w:val="24"/>
          <w:szCs w:val="24"/>
          <w:shd w:val="clear" w:color="auto" w:fill="FFFFFF"/>
        </w:rPr>
        <w:t xml:space="preserve"> by specifically: </w:t>
      </w:r>
    </w:p>
    <w:p w14:paraId="3A213919" w14:textId="77777777" w:rsidR="00CB3827" w:rsidRDefault="004F0DFF" w:rsidP="00CB3827">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r w:rsidRPr="004F0DFF">
        <w:rPr>
          <w:rFonts w:ascii="Times New Roman" w:hAnsi="Times New Roman" w:cs="Times New Roman"/>
          <w:color w:val="222222"/>
          <w:sz w:val="24"/>
          <w:szCs w:val="24"/>
          <w:shd w:val="clear" w:color="auto" w:fill="FFFFFF"/>
        </w:rPr>
        <w:t xml:space="preserve">identifying forms for town transport services used by the tourists during the vacation in North Tanzania </w:t>
      </w:r>
    </w:p>
    <w:p w14:paraId="2798545E" w14:textId="77777777" w:rsidR="00F13B31" w:rsidRDefault="00CB3827" w:rsidP="00CB3827">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investigating</w:t>
      </w:r>
      <w:r w:rsidRPr="00CB3827">
        <w:rPr>
          <w:rFonts w:ascii="Times New Roman" w:hAnsi="Times New Roman" w:cs="Times New Roman"/>
          <w:color w:val="222222"/>
          <w:sz w:val="24"/>
          <w:szCs w:val="24"/>
          <w:shd w:val="clear" w:color="auto" w:fill="FFFFFF"/>
        </w:rPr>
        <w:t xml:space="preserve"> experiences of the tourists on the used forms for town transport services during vacation in North Tanzania</w:t>
      </w:r>
    </w:p>
    <w:p w14:paraId="14C4E60A" w14:textId="6E4B2DAD" w:rsidR="00BA3A21" w:rsidRDefault="00CB3827" w:rsidP="001C7766">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determining</w:t>
      </w:r>
      <w:r w:rsidRPr="00D70D72">
        <w:rPr>
          <w:rFonts w:ascii="Times New Roman" w:hAnsi="Times New Roman" w:cs="Times New Roman"/>
          <w:color w:val="222222"/>
          <w:sz w:val="24"/>
          <w:szCs w:val="24"/>
          <w:shd w:val="clear" w:color="auto" w:fill="FFFFFF"/>
        </w:rPr>
        <w:t xml:space="preserve"> f</w:t>
      </w:r>
      <w:r w:rsidRPr="00D70D72">
        <w:rPr>
          <w:rFonts w:ascii="Times New Roman" w:hAnsi="Times New Roman" w:cs="Times New Roman"/>
          <w:sz w:val="24"/>
          <w:szCs w:val="24"/>
        </w:rPr>
        <w:t xml:space="preserve">actors which influenced </w:t>
      </w:r>
      <w:r>
        <w:rPr>
          <w:rFonts w:ascii="Times New Roman" w:hAnsi="Times New Roman" w:cs="Times New Roman"/>
          <w:sz w:val="24"/>
          <w:szCs w:val="24"/>
        </w:rPr>
        <w:t xml:space="preserve">the tourists to </w:t>
      </w:r>
      <w:r>
        <w:rPr>
          <w:rFonts w:ascii="Times New Roman" w:hAnsi="Times New Roman" w:cs="Times New Roman"/>
          <w:color w:val="222222"/>
          <w:sz w:val="24"/>
          <w:szCs w:val="24"/>
          <w:shd w:val="clear" w:color="auto" w:fill="FFFFFF"/>
        </w:rPr>
        <w:t>choose</w:t>
      </w:r>
      <w:r w:rsidRPr="00D70D72">
        <w:rPr>
          <w:rFonts w:ascii="Times New Roman" w:hAnsi="Times New Roman" w:cs="Times New Roman"/>
          <w:color w:val="222222"/>
          <w:sz w:val="24"/>
          <w:szCs w:val="24"/>
          <w:shd w:val="clear" w:color="auto" w:fill="FFFFFF"/>
        </w:rPr>
        <w:t xml:space="preserve"> of forms for town transport services during vacation in North Tanzania</w:t>
      </w:r>
    </w:p>
    <w:p w14:paraId="7848F596" w14:textId="77777777" w:rsidR="003A6BC3" w:rsidRPr="001C7766" w:rsidRDefault="003A6BC3" w:rsidP="003A6BC3">
      <w:pPr>
        <w:pStyle w:val="ListParagraph"/>
        <w:spacing w:after="0" w:line="240" w:lineRule="auto"/>
        <w:jc w:val="both"/>
        <w:rPr>
          <w:rFonts w:ascii="Times New Roman" w:hAnsi="Times New Roman" w:cs="Times New Roman"/>
          <w:color w:val="222222"/>
          <w:sz w:val="24"/>
          <w:szCs w:val="24"/>
          <w:shd w:val="clear" w:color="auto" w:fill="FFFFFF"/>
        </w:rPr>
      </w:pPr>
    </w:p>
    <w:p w14:paraId="182B10DF" w14:textId="77777777" w:rsidR="00FB6A82" w:rsidRPr="00CB3827" w:rsidRDefault="00FB6A82" w:rsidP="001C7766">
      <w:pPr>
        <w:pStyle w:val="ListParagraph"/>
        <w:spacing w:after="0" w:line="240" w:lineRule="auto"/>
        <w:jc w:val="both"/>
        <w:rPr>
          <w:rFonts w:ascii="Times New Roman" w:hAnsi="Times New Roman" w:cs="Times New Roman"/>
          <w:color w:val="222222"/>
          <w:sz w:val="24"/>
          <w:szCs w:val="24"/>
          <w:shd w:val="clear" w:color="auto" w:fill="FFFFFF"/>
        </w:rPr>
      </w:pPr>
    </w:p>
    <w:p w14:paraId="28AC89C5" w14:textId="20C7483D" w:rsidR="00070058" w:rsidRPr="001C7766" w:rsidRDefault="00FB6A82" w:rsidP="001C7766">
      <w:pPr>
        <w:pStyle w:val="ListParagraph"/>
        <w:numPr>
          <w:ilvl w:val="0"/>
          <w:numId w:val="4"/>
        </w:numPr>
        <w:spacing w:after="0" w:line="240" w:lineRule="auto"/>
        <w:jc w:val="both"/>
        <w:rPr>
          <w:rFonts w:ascii="Times New Roman" w:hAnsi="Times New Roman" w:cs="Times New Roman"/>
          <w:b/>
          <w:sz w:val="28"/>
          <w:szCs w:val="28"/>
        </w:rPr>
      </w:pPr>
      <w:r w:rsidRPr="001C7766">
        <w:rPr>
          <w:rFonts w:ascii="Times New Roman" w:hAnsi="Times New Roman" w:cs="Times New Roman"/>
          <w:b/>
          <w:color w:val="222222"/>
          <w:sz w:val="28"/>
          <w:szCs w:val="28"/>
          <w:shd w:val="clear" w:color="auto" w:fill="FFFFFF"/>
        </w:rPr>
        <w:t>THEORY</w:t>
      </w:r>
      <w:r w:rsidRPr="001C7766">
        <w:rPr>
          <w:rFonts w:ascii="Times New Roman" w:hAnsi="Times New Roman" w:cs="Times New Roman"/>
          <w:b/>
          <w:sz w:val="28"/>
          <w:szCs w:val="28"/>
        </w:rPr>
        <w:t xml:space="preserve"> AND CONCEPTUAL FRAMEWORK </w:t>
      </w:r>
    </w:p>
    <w:p w14:paraId="52F19DE2" w14:textId="77777777" w:rsidR="00DC50DB" w:rsidRDefault="00FB6A82" w:rsidP="001C7766">
      <w:pPr>
        <w:spacing w:after="0" w:line="240" w:lineRule="auto"/>
        <w:jc w:val="both"/>
        <w:rPr>
          <w:rFonts w:ascii="Times New Roman" w:hAnsi="Times New Roman" w:cs="Times New Roman"/>
          <w:color w:val="333333"/>
          <w:sz w:val="24"/>
          <w:szCs w:val="24"/>
          <w:shd w:val="clear" w:color="auto" w:fill="FFFFFF"/>
        </w:rPr>
      </w:pPr>
      <w:r w:rsidRPr="001C7766">
        <w:rPr>
          <w:rFonts w:ascii="Times New Roman" w:hAnsi="Times New Roman" w:cs="Times New Roman"/>
          <w:sz w:val="24"/>
          <w:szCs w:val="24"/>
        </w:rPr>
        <w:t xml:space="preserve">The objectives of this study are addressed using the Utilitarian Theory of Travel Mode Choice by </w:t>
      </w:r>
      <w:r w:rsidRPr="001C7766">
        <w:rPr>
          <w:rFonts w:ascii="Times New Roman" w:eastAsia="Times New Roman" w:hAnsi="Times New Roman" w:cs="Times New Roman"/>
          <w:color w:val="333333"/>
          <w:sz w:val="24"/>
          <w:szCs w:val="24"/>
        </w:rPr>
        <w:t xml:space="preserve">Pratt (1970). </w:t>
      </w:r>
      <w:r w:rsidR="00C171EF" w:rsidRPr="001C7766">
        <w:rPr>
          <w:rFonts w:ascii="Times New Roman" w:eastAsia="Times New Roman" w:hAnsi="Times New Roman" w:cs="Times New Roman"/>
          <w:color w:val="333333"/>
          <w:sz w:val="24"/>
          <w:szCs w:val="24"/>
        </w:rPr>
        <w:t>The theory</w:t>
      </w:r>
      <w:r w:rsidR="00C171EF" w:rsidRPr="001C7766">
        <w:rPr>
          <w:rFonts w:ascii="Times New Roman" w:hAnsi="Times New Roman" w:cs="Times New Roman"/>
          <w:color w:val="333333"/>
          <w:sz w:val="24"/>
          <w:szCs w:val="24"/>
          <w:shd w:val="clear" w:color="auto" w:fill="FFFFFF"/>
        </w:rPr>
        <w:t xml:space="preserve"> states that, individual choice of mode is utilitarian i.e. the common measures of individual trip utility are subject to chance errors describable by the normal distribution error function, and that deviations result from predictable influences. A difference in disutility measure is set forth for comparison of travel utility. The measure combines time, convenience, and dollar cost into a common unit of equivalent time. </w:t>
      </w:r>
    </w:p>
    <w:p w14:paraId="10213602" w14:textId="77777777" w:rsidR="00DC50DB" w:rsidRDefault="00DC50DB" w:rsidP="001C7766">
      <w:pPr>
        <w:spacing w:after="0" w:line="240" w:lineRule="auto"/>
        <w:jc w:val="both"/>
        <w:rPr>
          <w:rFonts w:ascii="Times New Roman" w:hAnsi="Times New Roman" w:cs="Times New Roman"/>
          <w:color w:val="333333"/>
          <w:sz w:val="24"/>
          <w:szCs w:val="24"/>
          <w:shd w:val="clear" w:color="auto" w:fill="FFFFFF"/>
        </w:rPr>
      </w:pPr>
    </w:p>
    <w:p w14:paraId="67A978E8" w14:textId="2D8C86E0" w:rsidR="00DC50DB" w:rsidRDefault="00DC50DB" w:rsidP="001C7766">
      <w:pPr>
        <w:spacing w:after="0" w:line="240" w:lineRule="auto"/>
        <w:jc w:val="both"/>
        <w:rPr>
          <w:rFonts w:ascii="Times New Roman" w:eastAsia="Times New Roman" w:hAnsi="Times New Roman" w:cs="Times New Roman"/>
          <w:bCs/>
          <w:kern w:val="36"/>
          <w:sz w:val="24"/>
          <w:szCs w:val="24"/>
        </w:rPr>
      </w:pPr>
      <w:r>
        <w:rPr>
          <w:rFonts w:ascii="Times New Roman" w:hAnsi="Times New Roman" w:cs="Times New Roman"/>
          <w:color w:val="333333"/>
          <w:sz w:val="24"/>
          <w:szCs w:val="24"/>
          <w:shd w:val="clear" w:color="auto" w:fill="FFFFFF"/>
        </w:rPr>
        <w:t>T</w:t>
      </w:r>
      <w:r w:rsidR="00C9006B" w:rsidRPr="001C7766">
        <w:rPr>
          <w:rFonts w:ascii="Times New Roman" w:hAnsi="Times New Roman" w:cs="Times New Roman"/>
          <w:color w:val="333333"/>
          <w:sz w:val="24"/>
          <w:szCs w:val="24"/>
          <w:shd w:val="clear" w:color="auto" w:fill="FFFFFF"/>
        </w:rPr>
        <w:t xml:space="preserve">he theory </w:t>
      </w:r>
      <w:r w:rsidR="00C9006B" w:rsidRPr="001C7766">
        <w:rPr>
          <w:rFonts w:ascii="Times New Roman" w:hAnsi="Times New Roman" w:cs="Times New Roman"/>
          <w:color w:val="1F1F1F"/>
          <w:sz w:val="24"/>
          <w:szCs w:val="24"/>
        </w:rPr>
        <w:t xml:space="preserve">is one of the core theories in the transportation field which state that, people make rational decisions to maximize their interests i.e. people will choose a travel mode that would maximize their benefits and minimize their costs </w:t>
      </w:r>
      <w:r w:rsidR="00727B40" w:rsidRPr="001C7766">
        <w:rPr>
          <w:rFonts w:ascii="Times New Roman" w:hAnsi="Times New Roman" w:cs="Times New Roman"/>
          <w:color w:val="1F1F1F"/>
          <w:sz w:val="24"/>
          <w:szCs w:val="24"/>
        </w:rPr>
        <w:t>(</w:t>
      </w:r>
      <w:r w:rsidR="00727B40" w:rsidRPr="001C7766">
        <w:rPr>
          <w:rFonts w:ascii="Times New Roman" w:eastAsia="Times New Roman" w:hAnsi="Times New Roman" w:cs="Times New Roman"/>
          <w:bCs/>
          <w:kern w:val="36"/>
          <w:sz w:val="24"/>
          <w:szCs w:val="24"/>
        </w:rPr>
        <w:t>Yang, 2016).</w:t>
      </w:r>
      <w:r w:rsidR="00763A04" w:rsidRPr="001C7766">
        <w:rPr>
          <w:rFonts w:ascii="Times New Roman" w:eastAsia="Times New Roman" w:hAnsi="Times New Roman" w:cs="Times New Roman"/>
          <w:bCs/>
          <w:kern w:val="36"/>
          <w:sz w:val="24"/>
          <w:szCs w:val="24"/>
        </w:rPr>
        <w:t xml:space="preserve"> In addition to that, there has been several </w:t>
      </w:r>
      <w:r w:rsidR="00763A04" w:rsidRPr="001C7766">
        <w:rPr>
          <w:rFonts w:ascii="Times New Roman" w:hAnsi="Times New Roman" w:cs="Times New Roman"/>
          <w:color w:val="1F1F1F"/>
          <w:sz w:val="24"/>
          <w:szCs w:val="24"/>
        </w:rPr>
        <w:t>frameworks as the extensions of utility theory including theory of planned behavior and the social-ecological model incorporating psychological properties and multiple factors at multiple levels</w:t>
      </w:r>
      <w:r w:rsidRPr="001C7766">
        <w:rPr>
          <w:rFonts w:ascii="Times New Roman" w:hAnsi="Times New Roman" w:cs="Times New Roman"/>
          <w:color w:val="1F1F1F"/>
          <w:sz w:val="24"/>
          <w:szCs w:val="24"/>
        </w:rPr>
        <w:t xml:space="preserve"> </w:t>
      </w:r>
      <w:r>
        <w:rPr>
          <w:rFonts w:ascii="Times New Roman" w:hAnsi="Times New Roman" w:cs="Times New Roman"/>
          <w:color w:val="1F1F1F"/>
          <w:sz w:val="24"/>
          <w:szCs w:val="24"/>
        </w:rPr>
        <w:t>(</w:t>
      </w:r>
      <w:r w:rsidRPr="00EA0A77">
        <w:rPr>
          <w:rFonts w:ascii="Times New Roman" w:eastAsia="Times New Roman" w:hAnsi="Times New Roman" w:cs="Times New Roman"/>
          <w:bCs/>
          <w:kern w:val="36"/>
          <w:sz w:val="24"/>
          <w:szCs w:val="24"/>
        </w:rPr>
        <w:t>Yang, 2016).</w:t>
      </w:r>
      <w:r>
        <w:rPr>
          <w:rFonts w:ascii="Times New Roman" w:eastAsia="Times New Roman" w:hAnsi="Times New Roman" w:cs="Times New Roman"/>
          <w:bCs/>
          <w:kern w:val="36"/>
          <w:sz w:val="24"/>
          <w:szCs w:val="24"/>
        </w:rPr>
        <w:t xml:space="preserve"> </w:t>
      </w:r>
    </w:p>
    <w:p w14:paraId="1BA63951" w14:textId="77777777" w:rsidR="00DC50DB" w:rsidRDefault="00DC50DB" w:rsidP="001C7766">
      <w:pPr>
        <w:spacing w:after="0" w:line="240" w:lineRule="auto"/>
        <w:jc w:val="both"/>
        <w:rPr>
          <w:rFonts w:ascii="Times New Roman" w:eastAsia="Times New Roman" w:hAnsi="Times New Roman" w:cs="Times New Roman"/>
          <w:bCs/>
          <w:kern w:val="36"/>
          <w:sz w:val="24"/>
          <w:szCs w:val="24"/>
        </w:rPr>
      </w:pPr>
    </w:p>
    <w:p w14:paraId="388853EB" w14:textId="6B9058A9" w:rsidR="00DC50DB" w:rsidRDefault="00DC50DB" w:rsidP="001C7766">
      <w:pPr>
        <w:spacing w:after="0" w:line="240" w:lineRule="auto"/>
        <w:jc w:val="both"/>
        <w:rPr>
          <w:rFonts w:ascii="Times New Roman" w:hAnsi="Times New Roman" w:cs="Times New Roman"/>
          <w:color w:val="1F1F1F"/>
          <w:sz w:val="24"/>
          <w:szCs w:val="24"/>
        </w:rPr>
      </w:pPr>
      <w:r>
        <w:rPr>
          <w:rFonts w:ascii="Times New Roman" w:eastAsia="Times New Roman" w:hAnsi="Times New Roman" w:cs="Times New Roman"/>
          <w:bCs/>
          <w:kern w:val="36"/>
          <w:sz w:val="24"/>
          <w:szCs w:val="24"/>
        </w:rPr>
        <w:t>Generally, the theory addresses the reasons for choice of the particular mode of transport. It is applicable to the study at hand in the sense that, it touches the forms of transport service and reasons for choice of the surveyed tourists in using such forms of transport. The supporting frameworks (</w:t>
      </w:r>
      <w:r w:rsidRPr="00EA0A77">
        <w:rPr>
          <w:rFonts w:ascii="Times New Roman" w:hAnsi="Times New Roman" w:cs="Times New Roman"/>
          <w:color w:val="1F1F1F"/>
          <w:sz w:val="24"/>
          <w:szCs w:val="24"/>
        </w:rPr>
        <w:t>planned behavior and the social-ecological model incorporating psychological properties</w:t>
      </w:r>
      <w:r>
        <w:rPr>
          <w:rFonts w:ascii="Times New Roman" w:hAnsi="Times New Roman" w:cs="Times New Roman"/>
          <w:color w:val="1F1F1F"/>
          <w:sz w:val="24"/>
          <w:szCs w:val="24"/>
        </w:rPr>
        <w:t xml:space="preserve">) of the theory address as well the experiences of the tourists when using the chosen form of town transport services during vacation. </w:t>
      </w:r>
    </w:p>
    <w:p w14:paraId="031F0DE7" w14:textId="77777777" w:rsidR="00DC50DB" w:rsidRDefault="00DC50DB" w:rsidP="001C7766">
      <w:pPr>
        <w:spacing w:after="0" w:line="240" w:lineRule="auto"/>
        <w:jc w:val="both"/>
        <w:rPr>
          <w:rFonts w:ascii="Times New Roman" w:hAnsi="Times New Roman" w:cs="Times New Roman"/>
          <w:color w:val="1F1F1F"/>
          <w:sz w:val="24"/>
          <w:szCs w:val="24"/>
        </w:rPr>
      </w:pPr>
    </w:p>
    <w:p w14:paraId="169FE641" w14:textId="216B755D" w:rsidR="00ED6FF1" w:rsidRDefault="00DC50DB" w:rsidP="001C7766">
      <w:pPr>
        <w:spacing w:after="0" w:line="240" w:lineRule="auto"/>
        <w:jc w:val="both"/>
        <w:rPr>
          <w:rFonts w:ascii="Times New Roman" w:hAnsi="Times New Roman" w:cs="Times New Roman"/>
          <w:sz w:val="24"/>
          <w:szCs w:val="24"/>
        </w:rPr>
      </w:pPr>
      <w:r>
        <w:rPr>
          <w:rFonts w:ascii="Times New Roman" w:hAnsi="Times New Roman" w:cs="Times New Roman"/>
          <w:color w:val="1F1F1F"/>
          <w:sz w:val="24"/>
          <w:szCs w:val="24"/>
        </w:rPr>
        <w:t xml:space="preserve">From the </w:t>
      </w:r>
      <w:r w:rsidRPr="00EA0A77">
        <w:rPr>
          <w:rFonts w:ascii="Times New Roman" w:hAnsi="Times New Roman" w:cs="Times New Roman"/>
          <w:sz w:val="24"/>
          <w:szCs w:val="24"/>
        </w:rPr>
        <w:t>Utilitarian Theory of Travel Mode Choice</w:t>
      </w:r>
      <w:r>
        <w:rPr>
          <w:rFonts w:ascii="Times New Roman" w:hAnsi="Times New Roman" w:cs="Times New Roman"/>
          <w:sz w:val="24"/>
          <w:szCs w:val="24"/>
        </w:rPr>
        <w:t xml:space="preserve">, its supporting frameworks and empirical studies given in the introduction section of this study, it is obvious that the forms of transport, experiences of using the given forms of transport and </w:t>
      </w:r>
      <w:r w:rsidR="009E7569">
        <w:rPr>
          <w:rFonts w:ascii="Times New Roman" w:hAnsi="Times New Roman" w:cs="Times New Roman"/>
          <w:sz w:val="24"/>
          <w:szCs w:val="24"/>
        </w:rPr>
        <w:t>factors</w:t>
      </w:r>
      <w:r>
        <w:rPr>
          <w:rFonts w:ascii="Times New Roman" w:hAnsi="Times New Roman" w:cs="Times New Roman"/>
          <w:sz w:val="24"/>
          <w:szCs w:val="24"/>
        </w:rPr>
        <w:t xml:space="preserve"> </w:t>
      </w:r>
      <w:r w:rsidR="008758C2">
        <w:rPr>
          <w:rFonts w:ascii="Times New Roman" w:hAnsi="Times New Roman" w:cs="Times New Roman"/>
          <w:sz w:val="24"/>
          <w:szCs w:val="24"/>
        </w:rPr>
        <w:t>for choosing the particular form of transport are backed up theoretically and empirically. Therefore, the variables of this study are ma</w:t>
      </w:r>
      <w:r w:rsidR="009E7569">
        <w:rPr>
          <w:rFonts w:ascii="Times New Roman" w:hAnsi="Times New Roman" w:cs="Times New Roman"/>
          <w:sz w:val="24"/>
          <w:szCs w:val="24"/>
        </w:rPr>
        <w:t>inly forms of transport, factors</w:t>
      </w:r>
      <w:r w:rsidR="008758C2">
        <w:rPr>
          <w:rFonts w:ascii="Times New Roman" w:hAnsi="Times New Roman" w:cs="Times New Roman"/>
          <w:sz w:val="24"/>
          <w:szCs w:val="24"/>
        </w:rPr>
        <w:t xml:space="preserve"> for the choice of the particular form of transport and </w:t>
      </w:r>
      <w:r w:rsidR="0022752D">
        <w:rPr>
          <w:rFonts w:ascii="Times New Roman" w:hAnsi="Times New Roman" w:cs="Times New Roman"/>
          <w:sz w:val="24"/>
          <w:szCs w:val="24"/>
        </w:rPr>
        <w:t xml:space="preserve">experiences noted when using </w:t>
      </w:r>
      <w:r w:rsidR="00E82BE0">
        <w:rPr>
          <w:rFonts w:ascii="Times New Roman" w:hAnsi="Times New Roman" w:cs="Times New Roman"/>
          <w:sz w:val="24"/>
          <w:szCs w:val="24"/>
        </w:rPr>
        <w:t xml:space="preserve">the particular form of transport by the surveyed tourists. </w:t>
      </w:r>
      <w:r w:rsidR="009E7569">
        <w:rPr>
          <w:rFonts w:ascii="Times New Roman" w:hAnsi="Times New Roman" w:cs="Times New Roman"/>
          <w:sz w:val="24"/>
          <w:szCs w:val="24"/>
        </w:rPr>
        <w:t xml:space="preserve">This implies that, some factors lead to the choice of particular form of transport while using the given form of transport lead a tourist to note some experiences when using such transport as demonstrated in </w:t>
      </w:r>
      <w:r w:rsidR="009E7569" w:rsidRPr="001C7766">
        <w:rPr>
          <w:rFonts w:ascii="Times New Roman" w:hAnsi="Times New Roman" w:cs="Times New Roman"/>
          <w:b/>
          <w:sz w:val="24"/>
          <w:szCs w:val="24"/>
        </w:rPr>
        <w:t>Figure 1</w:t>
      </w:r>
      <w:r w:rsidR="009E7569">
        <w:rPr>
          <w:rFonts w:ascii="Times New Roman" w:hAnsi="Times New Roman" w:cs="Times New Roman"/>
          <w:sz w:val="24"/>
          <w:szCs w:val="24"/>
        </w:rPr>
        <w:t xml:space="preserve"> herein: </w:t>
      </w:r>
    </w:p>
    <w:p w14:paraId="22027627" w14:textId="77777777" w:rsidR="003A6BC3" w:rsidRDefault="003A6BC3" w:rsidP="001C7766">
      <w:pPr>
        <w:spacing w:after="0" w:line="240" w:lineRule="auto"/>
        <w:jc w:val="both"/>
        <w:rPr>
          <w:rFonts w:ascii="Times New Roman" w:hAnsi="Times New Roman" w:cs="Times New Roman"/>
          <w:sz w:val="24"/>
          <w:szCs w:val="24"/>
        </w:rPr>
      </w:pPr>
    </w:p>
    <w:p w14:paraId="537B76FB" w14:textId="77777777" w:rsidR="003A6BC3" w:rsidRDefault="003A6BC3" w:rsidP="001C7766">
      <w:pPr>
        <w:spacing w:after="0" w:line="240" w:lineRule="auto"/>
        <w:jc w:val="both"/>
        <w:rPr>
          <w:rFonts w:ascii="Times New Roman" w:hAnsi="Times New Roman" w:cs="Times New Roman"/>
          <w:sz w:val="24"/>
          <w:szCs w:val="24"/>
        </w:rPr>
      </w:pPr>
    </w:p>
    <w:p w14:paraId="42905998" w14:textId="77777777" w:rsidR="003A6BC3" w:rsidRDefault="003A6BC3" w:rsidP="001C7766">
      <w:pPr>
        <w:spacing w:after="0" w:line="240" w:lineRule="auto"/>
        <w:jc w:val="both"/>
        <w:rPr>
          <w:rFonts w:ascii="Times New Roman" w:hAnsi="Times New Roman" w:cs="Times New Roman"/>
          <w:sz w:val="24"/>
          <w:szCs w:val="24"/>
        </w:rPr>
      </w:pPr>
    </w:p>
    <w:p w14:paraId="36C9F0F7" w14:textId="77777777" w:rsidR="003A6BC3" w:rsidRDefault="003A6BC3" w:rsidP="001C7766">
      <w:pPr>
        <w:spacing w:after="0" w:line="240" w:lineRule="auto"/>
        <w:jc w:val="both"/>
        <w:rPr>
          <w:rFonts w:ascii="Times New Roman" w:hAnsi="Times New Roman" w:cs="Times New Roman"/>
          <w:sz w:val="24"/>
          <w:szCs w:val="24"/>
        </w:rPr>
      </w:pPr>
    </w:p>
    <w:p w14:paraId="7C2DF7E9" w14:textId="77777777" w:rsidR="003A6BC3" w:rsidRDefault="003A6BC3" w:rsidP="001C7766">
      <w:pPr>
        <w:spacing w:after="0" w:line="240" w:lineRule="auto"/>
        <w:jc w:val="both"/>
        <w:rPr>
          <w:rFonts w:ascii="Times New Roman" w:hAnsi="Times New Roman" w:cs="Times New Roman"/>
          <w:sz w:val="24"/>
          <w:szCs w:val="24"/>
        </w:rPr>
      </w:pPr>
    </w:p>
    <w:p w14:paraId="0A8CB117" w14:textId="77777777" w:rsidR="003A6BC3" w:rsidRDefault="003A6BC3" w:rsidP="001C7766">
      <w:pPr>
        <w:spacing w:after="0" w:line="240" w:lineRule="auto"/>
        <w:jc w:val="both"/>
        <w:rPr>
          <w:rFonts w:ascii="Times New Roman" w:hAnsi="Times New Roman" w:cs="Times New Roman"/>
          <w:sz w:val="24"/>
          <w:szCs w:val="24"/>
        </w:rPr>
      </w:pPr>
    </w:p>
    <w:p w14:paraId="5272742E" w14:textId="77777777" w:rsidR="003A6BC3" w:rsidRDefault="003A6BC3" w:rsidP="001C7766">
      <w:pPr>
        <w:spacing w:after="0" w:line="240" w:lineRule="auto"/>
        <w:jc w:val="both"/>
        <w:rPr>
          <w:rFonts w:ascii="Times New Roman" w:hAnsi="Times New Roman" w:cs="Times New Roman"/>
          <w:sz w:val="24"/>
          <w:szCs w:val="24"/>
        </w:rPr>
      </w:pPr>
    </w:p>
    <w:p w14:paraId="0BDFE4BA" w14:textId="77777777" w:rsidR="003A6BC3" w:rsidRDefault="003A6BC3" w:rsidP="001C7766">
      <w:pPr>
        <w:spacing w:after="0" w:line="240" w:lineRule="auto"/>
        <w:jc w:val="both"/>
        <w:rPr>
          <w:rFonts w:ascii="Times New Roman" w:hAnsi="Times New Roman" w:cs="Times New Roman"/>
          <w:sz w:val="24"/>
          <w:szCs w:val="24"/>
        </w:rPr>
      </w:pPr>
    </w:p>
    <w:p w14:paraId="27566925" w14:textId="77777777" w:rsidR="003A6BC3" w:rsidRDefault="003A6BC3" w:rsidP="001C7766">
      <w:pPr>
        <w:spacing w:after="0" w:line="240" w:lineRule="auto"/>
        <w:jc w:val="both"/>
        <w:rPr>
          <w:rFonts w:ascii="Times New Roman" w:hAnsi="Times New Roman" w:cs="Times New Roman"/>
          <w:sz w:val="24"/>
          <w:szCs w:val="24"/>
        </w:rPr>
      </w:pPr>
    </w:p>
    <w:p w14:paraId="390C8569" w14:textId="77777777" w:rsidR="003A6BC3" w:rsidRDefault="003A6BC3" w:rsidP="001C7766">
      <w:pPr>
        <w:spacing w:after="0" w:line="240" w:lineRule="auto"/>
        <w:jc w:val="both"/>
        <w:rPr>
          <w:rFonts w:ascii="Times New Roman" w:hAnsi="Times New Roman" w:cs="Times New Roman"/>
          <w:sz w:val="24"/>
          <w:szCs w:val="24"/>
        </w:rPr>
      </w:pPr>
    </w:p>
    <w:p w14:paraId="3066E63C" w14:textId="77777777" w:rsidR="003A6BC3" w:rsidRDefault="003A6BC3" w:rsidP="001C7766">
      <w:pPr>
        <w:spacing w:after="0" w:line="240" w:lineRule="auto"/>
        <w:jc w:val="both"/>
        <w:rPr>
          <w:rFonts w:ascii="Times New Roman" w:hAnsi="Times New Roman" w:cs="Times New Roman"/>
          <w:sz w:val="24"/>
          <w:szCs w:val="24"/>
        </w:rPr>
      </w:pPr>
    </w:p>
    <w:p w14:paraId="769B6482" w14:textId="77777777" w:rsidR="003A6BC3" w:rsidRDefault="003A6BC3" w:rsidP="001C7766">
      <w:pPr>
        <w:spacing w:after="0" w:line="240" w:lineRule="auto"/>
        <w:jc w:val="both"/>
        <w:rPr>
          <w:rFonts w:ascii="Times New Roman" w:hAnsi="Times New Roman" w:cs="Times New Roman"/>
          <w:sz w:val="24"/>
          <w:szCs w:val="24"/>
        </w:rPr>
      </w:pPr>
    </w:p>
    <w:p w14:paraId="426BD1D4" w14:textId="77777777" w:rsidR="003A6BC3" w:rsidRDefault="003A6BC3" w:rsidP="001C7766">
      <w:pPr>
        <w:spacing w:after="0" w:line="240" w:lineRule="auto"/>
        <w:jc w:val="both"/>
        <w:rPr>
          <w:rFonts w:ascii="Times New Roman" w:hAnsi="Times New Roman" w:cs="Times New Roman"/>
          <w:sz w:val="24"/>
          <w:szCs w:val="24"/>
        </w:rPr>
      </w:pPr>
    </w:p>
    <w:p w14:paraId="3D5D7C92" w14:textId="77777777" w:rsidR="003A6BC3" w:rsidRDefault="003A6BC3" w:rsidP="001C7766">
      <w:pPr>
        <w:spacing w:after="0" w:line="240" w:lineRule="auto"/>
        <w:jc w:val="both"/>
        <w:rPr>
          <w:rFonts w:ascii="Times New Roman" w:hAnsi="Times New Roman" w:cs="Times New Roman"/>
          <w:sz w:val="24"/>
          <w:szCs w:val="24"/>
        </w:rPr>
      </w:pPr>
    </w:p>
    <w:p w14:paraId="4680BC9D" w14:textId="77777777" w:rsidR="003A6BC3" w:rsidRDefault="003A6BC3" w:rsidP="001C7766">
      <w:pPr>
        <w:spacing w:after="0" w:line="240" w:lineRule="auto"/>
        <w:jc w:val="both"/>
        <w:rPr>
          <w:rFonts w:ascii="Times New Roman" w:hAnsi="Times New Roman" w:cs="Times New Roman"/>
          <w:sz w:val="24"/>
          <w:szCs w:val="24"/>
        </w:rPr>
      </w:pPr>
    </w:p>
    <w:p w14:paraId="3C98372F" w14:textId="3EB89E6A" w:rsidR="00BA3A21" w:rsidRPr="001C7766" w:rsidRDefault="00937691" w:rsidP="001C7766">
      <w:pPr>
        <w:spacing w:after="0" w:line="240" w:lineRule="auto"/>
        <w:jc w:val="both"/>
        <w:rPr>
          <w:rFonts w:ascii="Times New Roman" w:hAnsi="Times New Roman" w:cs="Times New Roman"/>
          <w:b/>
          <w:sz w:val="24"/>
          <w:szCs w:val="24"/>
        </w:rPr>
      </w:pPr>
      <w:r w:rsidRPr="001C7766">
        <w:rPr>
          <w:rFonts w:ascii="Times New Roman" w:hAnsi="Times New Roman" w:cs="Times New Roman"/>
          <w:b/>
          <w:sz w:val="24"/>
          <w:szCs w:val="24"/>
        </w:rPr>
        <w:t xml:space="preserve">Figure 1: Conceptual Framework </w:t>
      </w:r>
    </w:p>
    <w:p w14:paraId="146D358C" w14:textId="77777777" w:rsidR="00937691" w:rsidRDefault="00937691" w:rsidP="001C7766">
      <w:pPr>
        <w:spacing w:after="0" w:line="240" w:lineRule="auto"/>
        <w:jc w:val="both"/>
        <w:rPr>
          <w:rFonts w:ascii="Times New Roman" w:hAnsi="Times New Roman" w:cs="Times New Roman"/>
          <w:sz w:val="24"/>
          <w:szCs w:val="24"/>
        </w:rPr>
      </w:pPr>
    </w:p>
    <w:p w14:paraId="1807D6B4" w14:textId="0A4E74C1" w:rsidR="00E22C60" w:rsidRDefault="00BA3A21" w:rsidP="00C94BE8">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5408" behindDoc="0" locked="0" layoutInCell="1" allowOverlap="1" wp14:anchorId="7EE1B50D" wp14:editId="4BA22ABD">
                <wp:simplePos x="0" y="0"/>
                <wp:positionH relativeFrom="margin">
                  <wp:align>left</wp:align>
                </wp:positionH>
                <wp:positionV relativeFrom="paragraph">
                  <wp:posOffset>5751</wp:posOffset>
                </wp:positionV>
                <wp:extent cx="5658657" cy="3786995"/>
                <wp:effectExtent l="0" t="0" r="18415" b="23495"/>
                <wp:wrapNone/>
                <wp:docPr id="7" name="Group 7"/>
                <wp:cNvGraphicFramePr/>
                <a:graphic xmlns:a="http://schemas.openxmlformats.org/drawingml/2006/main">
                  <a:graphicData uri="http://schemas.microsoft.com/office/word/2010/wordprocessingGroup">
                    <wpg:wgp>
                      <wpg:cNvGrpSpPr/>
                      <wpg:grpSpPr>
                        <a:xfrm>
                          <a:off x="0" y="0"/>
                          <a:ext cx="5658657" cy="3786995"/>
                          <a:chOff x="0" y="0"/>
                          <a:chExt cx="5658657" cy="3786995"/>
                        </a:xfrm>
                      </wpg:grpSpPr>
                      <wps:wsp>
                        <wps:cNvPr id="1" name="Rounded Rectangle 1"/>
                        <wps:cNvSpPr/>
                        <wps:spPr>
                          <a:xfrm>
                            <a:off x="0" y="1052423"/>
                            <a:ext cx="2164715" cy="1975449"/>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39A8FADB" w14:textId="1D44D7DC" w:rsidR="00096E9A" w:rsidRPr="001C7766" w:rsidRDefault="00096E9A" w:rsidP="001C7766">
                              <w:pPr>
                                <w:jc w:val="center"/>
                                <w:rPr>
                                  <w:rFonts w:ascii="Times New Roman" w:hAnsi="Times New Roman" w:cs="Times New Roman"/>
                                  <w:color w:val="4472C4" w:themeColor="accen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C7766">
                                <w:rPr>
                                  <w:rFonts w:ascii="Times New Roman" w:hAnsi="Times New Roman" w:cs="Times New Roman"/>
                                  <w:color w:val="4472C4" w:themeColor="accen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FACTORS</w:t>
                              </w:r>
                            </w:p>
                            <w:p w14:paraId="0C7CA02B" w14:textId="3D391FB2" w:rsidR="00096E9A" w:rsidRPr="001C7766" w:rsidRDefault="00096E9A" w:rsidP="001C7766">
                              <w:pPr>
                                <w:pStyle w:val="ListParagraph"/>
                                <w:numPr>
                                  <w:ilvl w:val="0"/>
                                  <w:numId w:val="18"/>
                                </w:numPr>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distance to be covered</w:t>
                              </w:r>
                            </w:p>
                            <w:p w14:paraId="56DB310A" w14:textId="3F80912D" w:rsidR="00096E9A" w:rsidRPr="001C7766" w:rsidRDefault="00096E9A" w:rsidP="001C7766">
                              <w:pPr>
                                <w:pStyle w:val="ListParagraph"/>
                                <w:numPr>
                                  <w:ilvl w:val="0"/>
                                  <w:numId w:val="18"/>
                                </w:numPr>
                                <w:jc w:val="both"/>
                                <w:rPr>
                                  <w:rFonts w:ascii="Times New Roman" w:eastAsia="SimSun" w:hAnsi="Times New Roman" w:cs="Times New Roman"/>
                                  <w:sz w:val="24"/>
                                  <w:szCs w:val="24"/>
                                </w:rPr>
                              </w:pPr>
                              <w:r w:rsidRPr="001C7766">
                                <w:rPr>
                                  <w:rFonts w:ascii="Times New Roman" w:eastAsia="SimSun" w:hAnsi="Times New Roman" w:cs="Times New Roman"/>
                                  <w:sz w:val="24"/>
                                  <w:szCs w:val="24"/>
                                </w:rPr>
                                <w:t xml:space="preserve">time to be spent </w:t>
                              </w:r>
                            </w:p>
                            <w:p w14:paraId="4095B01E" w14:textId="51BAFD59" w:rsidR="00096E9A" w:rsidRPr="001C7766" w:rsidRDefault="00096E9A" w:rsidP="001C7766">
                              <w:pPr>
                                <w:pStyle w:val="ListParagraph"/>
                                <w:numPr>
                                  <w:ilvl w:val="0"/>
                                  <w:numId w:val="18"/>
                                </w:numPr>
                                <w:jc w:val="both"/>
                                <w:rPr>
                                  <w:rFonts w:ascii="Times New Roman" w:eastAsia="SimSun" w:hAnsi="Times New Roman" w:cs="Times New Roman"/>
                                  <w:sz w:val="24"/>
                                  <w:szCs w:val="24"/>
                                </w:rPr>
                              </w:pPr>
                              <w:r w:rsidRPr="001C7766">
                                <w:rPr>
                                  <w:rFonts w:ascii="Times New Roman" w:eastAsia="SimSun" w:hAnsi="Times New Roman" w:cs="Times New Roman"/>
                                  <w:sz w:val="24"/>
                                  <w:szCs w:val="24"/>
                                </w:rPr>
                                <w:t>registration of the service</w:t>
                              </w:r>
                            </w:p>
                            <w:p w14:paraId="33D045C2" w14:textId="52C93939" w:rsidR="00096E9A" w:rsidRPr="001C7766" w:rsidRDefault="00096E9A" w:rsidP="001C7766">
                              <w:pPr>
                                <w:pStyle w:val="ListParagraph"/>
                                <w:numPr>
                                  <w:ilvl w:val="0"/>
                                  <w:numId w:val="18"/>
                                </w:numPr>
                                <w:jc w:val="both"/>
                                <w:rPr>
                                  <w:rFonts w:ascii="Times New Roman" w:eastAsia="SimSun" w:hAnsi="Times New Roman" w:cs="Times New Roman"/>
                                  <w:sz w:val="24"/>
                                  <w:szCs w:val="24"/>
                                </w:rPr>
                              </w:pPr>
                              <w:r w:rsidRPr="001C7766">
                                <w:rPr>
                                  <w:rFonts w:ascii="Times New Roman" w:eastAsia="SimSun" w:hAnsi="Times New Roman" w:cs="Times New Roman"/>
                                  <w:sz w:val="24"/>
                                  <w:szCs w:val="24"/>
                                </w:rPr>
                                <w:t>customer preference</w:t>
                              </w:r>
                            </w:p>
                            <w:p w14:paraId="532E8359" w14:textId="378F41FA" w:rsidR="00096E9A" w:rsidRPr="001C7766" w:rsidRDefault="00096E9A" w:rsidP="001C7766">
                              <w:pPr>
                                <w:pStyle w:val="ListParagraph"/>
                                <w:numPr>
                                  <w:ilvl w:val="0"/>
                                  <w:numId w:val="18"/>
                                </w:numPr>
                                <w:jc w:val="both"/>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gut instinct and trust</w:t>
                              </w:r>
                            </w:p>
                            <w:p w14:paraId="6113D3BC" w14:textId="547C8CCF" w:rsidR="00096E9A" w:rsidRPr="001C7766" w:rsidRDefault="00096E9A" w:rsidP="001C7766">
                              <w:pPr>
                                <w:pStyle w:val="ListParagraph"/>
                                <w:numPr>
                                  <w:ilvl w:val="0"/>
                                  <w:numId w:val="18"/>
                                </w:numPr>
                                <w:jc w:val="both"/>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infrastructures/facilities’ conditions </w:t>
                              </w:r>
                            </w:p>
                            <w:p w14:paraId="5810E749" w14:textId="77777777" w:rsidR="00096E9A" w:rsidRPr="000E10F7" w:rsidRDefault="00096E9A" w:rsidP="00E22C60">
                              <w:pPr>
                                <w:jc w:val="both"/>
                                <w:rPr>
                                  <w:rFonts w:ascii="Times New Roman" w:eastAsia="SimSun" w:hAnsi="Times New Roman" w:cs="Times New Roman"/>
                                  <w:sz w:val="24"/>
                                  <w:szCs w:val="24"/>
                                </w:rPr>
                              </w:pPr>
                            </w:p>
                            <w:p w14:paraId="355BD416" w14:textId="77777777" w:rsidR="00096E9A" w:rsidRPr="000E10F7" w:rsidRDefault="00096E9A" w:rsidP="00E22C60">
                              <w:pPr>
                                <w:jc w:val="both"/>
                                <w:rPr>
                                  <w:rFonts w:ascii="Times New Roman" w:eastAsia="SimSun" w:hAnsi="Times New Roman" w:cs="Times New Roman"/>
                                  <w:sz w:val="24"/>
                                  <w:szCs w:val="24"/>
                                </w:rPr>
                              </w:pPr>
                            </w:p>
                            <w:p w14:paraId="098F229D" w14:textId="77777777" w:rsidR="00096E9A" w:rsidRPr="000E10F7" w:rsidRDefault="00096E9A" w:rsidP="00E22C60">
                              <w:pPr>
                                <w:jc w:val="both"/>
                                <w:rPr>
                                  <w:rFonts w:ascii="Times New Roman" w:eastAsia="SimSun" w:hAnsi="Times New Roman" w:cs="Times New Roman"/>
                                  <w:sz w:val="24"/>
                                  <w:szCs w:val="24"/>
                                </w:rPr>
                              </w:pPr>
                            </w:p>
                            <w:p w14:paraId="26832734" w14:textId="77777777" w:rsidR="00096E9A" w:rsidRDefault="00096E9A" w:rsidP="00E22C6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3458921" y="2251328"/>
                            <a:ext cx="2199736" cy="1535667"/>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6D95DC83" w14:textId="77777777" w:rsidR="00096E9A" w:rsidRPr="001C7766" w:rsidRDefault="00096E9A" w:rsidP="001C7766">
                              <w:pPr>
                                <w:jc w:val="center"/>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C7766">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EXPERIENCES</w:t>
                              </w:r>
                            </w:p>
                            <w:p w14:paraId="2C776C3A" w14:textId="29397E5C" w:rsidR="00096E9A" w:rsidRPr="001C7766" w:rsidRDefault="00096E9A" w:rsidP="001C7766">
                              <w:pPr>
                                <w:pStyle w:val="ListParagraph"/>
                                <w:numPr>
                                  <w:ilvl w:val="0"/>
                                  <w:numId w:val="20"/>
                                </w:numPr>
                                <w:rPr>
                                  <w:rFonts w:ascii="Times New Roman" w:hAnsi="Times New Roman" w:cs="Times New Roman"/>
                                  <w:sz w:val="24"/>
                                  <w:szCs w:val="24"/>
                                </w:rPr>
                              </w:pPr>
                              <w:r w:rsidRPr="001C7766">
                                <w:rPr>
                                  <w:rFonts w:ascii="Times New Roman" w:hAnsi="Times New Roman" w:cs="Times New Roman"/>
                                  <w:sz w:val="24"/>
                                  <w:szCs w:val="24"/>
                                </w:rPr>
                                <w:t>Negotiating Fare</w:t>
                              </w:r>
                            </w:p>
                            <w:p w14:paraId="4BA07D01" w14:textId="77647033" w:rsidR="00096E9A" w:rsidRPr="001C7766" w:rsidRDefault="00096E9A" w:rsidP="001C7766">
                              <w:pPr>
                                <w:pStyle w:val="ListParagraph"/>
                                <w:numPr>
                                  <w:ilvl w:val="0"/>
                                  <w:numId w:val="20"/>
                                </w:numPr>
                                <w:rPr>
                                  <w:rFonts w:ascii="Times New Roman" w:hAnsi="Times New Roman" w:cs="Times New Roman"/>
                                  <w:sz w:val="24"/>
                                  <w:szCs w:val="24"/>
                                </w:rPr>
                              </w:pPr>
                              <w:r w:rsidRPr="001C7766">
                                <w:rPr>
                                  <w:rFonts w:ascii="Times New Roman" w:hAnsi="Times New Roman" w:cs="Times New Roman"/>
                                  <w:sz w:val="24"/>
                                  <w:szCs w:val="24"/>
                                </w:rPr>
                                <w:t xml:space="preserve">Fans with Locals  </w:t>
                              </w:r>
                            </w:p>
                            <w:p w14:paraId="2CE3A14C" w14:textId="58A48F5F" w:rsidR="00096E9A" w:rsidRPr="001C7766" w:rsidRDefault="00096E9A" w:rsidP="001C7766">
                              <w:pPr>
                                <w:pStyle w:val="ListParagraph"/>
                                <w:numPr>
                                  <w:ilvl w:val="0"/>
                                  <w:numId w:val="20"/>
                                </w:numPr>
                                <w:rPr>
                                  <w:rFonts w:ascii="Times New Roman" w:hAnsi="Times New Roman" w:cs="Times New Roman"/>
                                  <w:sz w:val="24"/>
                                  <w:szCs w:val="24"/>
                                </w:rPr>
                              </w:pPr>
                              <w:r w:rsidRPr="001C7766">
                                <w:rPr>
                                  <w:rFonts w:ascii="Times New Roman" w:hAnsi="Times New Roman" w:cs="Times New Roman"/>
                                  <w:sz w:val="24"/>
                                  <w:szCs w:val="24"/>
                                </w:rPr>
                                <w:t>Cheaper but Slow</w:t>
                              </w:r>
                            </w:p>
                            <w:p w14:paraId="3DEA3F18" w14:textId="519A2455" w:rsidR="00096E9A" w:rsidRPr="001C7766" w:rsidRDefault="00096E9A" w:rsidP="001C7766">
                              <w:pPr>
                                <w:pStyle w:val="ListParagraph"/>
                                <w:numPr>
                                  <w:ilvl w:val="0"/>
                                  <w:numId w:val="20"/>
                                </w:numPr>
                                <w:rPr>
                                  <w:rFonts w:ascii="Times New Roman" w:hAnsi="Times New Roman" w:cs="Times New Roman"/>
                                  <w:sz w:val="24"/>
                                  <w:szCs w:val="24"/>
                                </w:rPr>
                              </w:pPr>
                              <w:r w:rsidRPr="001C7766">
                                <w:rPr>
                                  <w:rFonts w:ascii="Times New Roman" w:hAnsi="Times New Roman" w:cs="Times New Roman"/>
                                  <w:sz w:val="24"/>
                                  <w:szCs w:val="24"/>
                                </w:rPr>
                                <w:t xml:space="preserve">Right or Wrong Station  </w:t>
                              </w:r>
                            </w:p>
                            <w:p w14:paraId="2170C23F" w14:textId="050D1D27" w:rsidR="00096E9A" w:rsidRPr="001C7766" w:rsidRDefault="00096E9A" w:rsidP="001C7766">
                              <w:pPr>
                                <w:pStyle w:val="ListParagraph"/>
                                <w:numPr>
                                  <w:ilvl w:val="0"/>
                                  <w:numId w:val="20"/>
                                </w:numPr>
                                <w:rPr>
                                  <w:rFonts w:ascii="Times New Roman" w:hAnsi="Times New Roman" w:cs="Times New Roman"/>
                                  <w:sz w:val="24"/>
                                  <w:szCs w:val="24"/>
                                </w:rPr>
                              </w:pPr>
                              <w:r w:rsidRPr="001C7766">
                                <w:rPr>
                                  <w:rFonts w:ascii="Times New Roman" w:hAnsi="Times New Roman" w:cs="Times New Roman"/>
                                  <w:sz w:val="24"/>
                                  <w:szCs w:val="24"/>
                                </w:rPr>
                                <w:t>Condition of the Roads</w:t>
                              </w:r>
                            </w:p>
                            <w:p w14:paraId="69BFCEA1" w14:textId="77777777" w:rsidR="00096E9A" w:rsidRDefault="00096E9A" w:rsidP="00E22C60">
                              <w:pPr>
                                <w:rPr>
                                  <w:rFonts w:ascii="Times New Roman" w:hAnsi="Times New Roman" w:cs="Times New Roman"/>
                                  <w:b/>
                                  <w:sz w:val="24"/>
                                  <w:szCs w:val="24"/>
                                </w:rPr>
                              </w:pPr>
                            </w:p>
                            <w:p w14:paraId="3C1D0B4D" w14:textId="77777777" w:rsidR="00096E9A" w:rsidRDefault="00096E9A" w:rsidP="00E22C60">
                              <w:pPr>
                                <w:rPr>
                                  <w:rFonts w:ascii="Times New Roman" w:hAnsi="Times New Roman" w:cs="Times New Roman"/>
                                  <w:b/>
                                  <w:sz w:val="24"/>
                                  <w:szCs w:val="24"/>
                                </w:rPr>
                              </w:pPr>
                            </w:p>
                            <w:p w14:paraId="181AE7F2" w14:textId="77777777" w:rsidR="00096E9A" w:rsidRDefault="00096E9A" w:rsidP="00E22C6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450566" y="0"/>
                            <a:ext cx="2199640" cy="1794294"/>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6E2A8E37" w14:textId="719EBAB4" w:rsidR="00096E9A" w:rsidRPr="001C7766" w:rsidRDefault="00096E9A" w:rsidP="001C7766">
                              <w:pPr>
                                <w:spacing w:after="0" w:line="240" w:lineRule="auto"/>
                                <w:rPr>
                                  <w:rFonts w:ascii="Times New Roman" w:hAnsi="Times New Roman" w:cs="Times New Roman"/>
                                  <w:color w:val="4472C4" w:themeColor="accen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C7766">
                                <w:rPr>
                                  <w:rFonts w:ascii="Times New Roman" w:hAnsi="Times New Roman" w:cs="Times New Roman"/>
                                  <w:color w:val="4472C4" w:themeColor="accen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FORMS OF TRANSPORT </w:t>
                              </w:r>
                            </w:p>
                            <w:p w14:paraId="55F3FDC7" w14:textId="0C84ED88" w:rsidR="00096E9A" w:rsidRPr="001C7766" w:rsidRDefault="00096E9A"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private or hired cars</w:t>
                              </w:r>
                            </w:p>
                            <w:p w14:paraId="1AF8455C" w14:textId="1808DC06" w:rsidR="00096E9A" w:rsidRPr="001C7766" w:rsidRDefault="00096E9A"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buses</w:t>
                              </w:r>
                            </w:p>
                            <w:p w14:paraId="28F8918F" w14:textId="2B7B3F92" w:rsidR="00096E9A" w:rsidRPr="001C7766" w:rsidRDefault="00096E9A"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foot </w:t>
                              </w:r>
                            </w:p>
                            <w:p w14:paraId="6A5CDB2F" w14:textId="26499AA3" w:rsidR="00096E9A" w:rsidRPr="001C7766" w:rsidRDefault="00096E9A"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commuter transport </w:t>
                              </w:r>
                            </w:p>
                            <w:p w14:paraId="0382EB0F" w14:textId="0116EC72" w:rsidR="00096E9A" w:rsidRPr="001C7766" w:rsidRDefault="00096E9A"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flights </w:t>
                              </w:r>
                            </w:p>
                            <w:p w14:paraId="576FAD68" w14:textId="30AE437A" w:rsidR="00096E9A" w:rsidRPr="001C7766" w:rsidRDefault="00096E9A"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boats </w:t>
                              </w:r>
                            </w:p>
                            <w:p w14:paraId="295BEA06" w14:textId="6F5681B6" w:rsidR="00096E9A" w:rsidRPr="001C7766" w:rsidRDefault="00096E9A"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motorcycle </w:t>
                              </w:r>
                            </w:p>
                            <w:p w14:paraId="47D6FD1D" w14:textId="77777777" w:rsidR="00096E9A" w:rsidRDefault="00096E9A" w:rsidP="001C776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Arrow Connector 4"/>
                        <wps:cNvCnPr/>
                        <wps:spPr>
                          <a:xfrm flipV="1">
                            <a:off x="2173857" y="845389"/>
                            <a:ext cx="1268083" cy="121517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wps:spPr>
                          <a:xfrm>
                            <a:off x="4554747" y="1802921"/>
                            <a:ext cx="8627" cy="44857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7EE1B50D" id="Group 7" o:spid="_x0000_s1026" style="position:absolute;left:0;text-align:left;margin-left:0;margin-top:.45pt;width:445.55pt;height:298.2pt;z-index:251665408;mso-position-horizontal:left;mso-position-horizontal-relative:margin;mso-height-relative:margin" coordsize="56586,37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">
                <v:roundrect id="Rounded Rectangle 1" o:spid="_x0000_s1027" style="position:absolute;top:10524;width:21647;height:197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" fillcolor="white [3201]" strokecolor="#ed7d31 [3205]" strokeweight="1pt">
                  <v:stroke joinstyle="miter"/>
                  <v:textbox>
                    <w:txbxContent>
                      <w:p w14:paraId="39A8FADB" w14:textId="1D44D7DC" w:rsidR="00096E9A" w:rsidRPr="001C7766" w:rsidRDefault="00096E9A" w:rsidP="001C7766">
                        <w:pPr>
                          <w:jc w:val="center"/>
                          <w:rPr>
                            <w:rFonts w:ascii="Times New Roman" w:hAnsi="Times New Roman" w:cs="Times New Roman"/>
                            <w:color w:val="4472C4" w:themeColor="accen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C7766">
                          <w:rPr>
                            <w:rFonts w:ascii="Times New Roman" w:hAnsi="Times New Roman" w:cs="Times New Roman"/>
                            <w:color w:val="4472C4" w:themeColor="accen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FACTORS</w:t>
                        </w:r>
                      </w:p>
                      <w:p w14:paraId="0C7CA02B" w14:textId="3D391FB2" w:rsidR="00096E9A" w:rsidRPr="001C7766" w:rsidRDefault="00096E9A" w:rsidP="001C7766">
                        <w:pPr>
                          <w:pStyle w:val="ListParagraph"/>
                          <w:numPr>
                            <w:ilvl w:val="0"/>
                            <w:numId w:val="18"/>
                          </w:numPr>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distance to be covered</w:t>
                        </w:r>
                      </w:p>
                      <w:p w14:paraId="56DB310A" w14:textId="3F80912D" w:rsidR="00096E9A" w:rsidRPr="001C7766" w:rsidRDefault="00096E9A" w:rsidP="001C7766">
                        <w:pPr>
                          <w:pStyle w:val="ListParagraph"/>
                          <w:numPr>
                            <w:ilvl w:val="0"/>
                            <w:numId w:val="18"/>
                          </w:numPr>
                          <w:jc w:val="both"/>
                          <w:rPr>
                            <w:rFonts w:ascii="Times New Roman" w:eastAsia="SimSun" w:hAnsi="Times New Roman" w:cs="Times New Roman"/>
                            <w:sz w:val="24"/>
                            <w:szCs w:val="24"/>
                          </w:rPr>
                        </w:pPr>
                        <w:r w:rsidRPr="001C7766">
                          <w:rPr>
                            <w:rFonts w:ascii="Times New Roman" w:eastAsia="SimSun" w:hAnsi="Times New Roman" w:cs="Times New Roman"/>
                            <w:sz w:val="24"/>
                            <w:szCs w:val="24"/>
                          </w:rPr>
                          <w:t xml:space="preserve">time to be spent </w:t>
                        </w:r>
                      </w:p>
                      <w:p w14:paraId="4095B01E" w14:textId="51BAFD59" w:rsidR="00096E9A" w:rsidRPr="001C7766" w:rsidRDefault="00096E9A" w:rsidP="001C7766">
                        <w:pPr>
                          <w:pStyle w:val="ListParagraph"/>
                          <w:numPr>
                            <w:ilvl w:val="0"/>
                            <w:numId w:val="18"/>
                          </w:numPr>
                          <w:jc w:val="both"/>
                          <w:rPr>
                            <w:rFonts w:ascii="Times New Roman" w:eastAsia="SimSun" w:hAnsi="Times New Roman" w:cs="Times New Roman"/>
                            <w:sz w:val="24"/>
                            <w:szCs w:val="24"/>
                          </w:rPr>
                        </w:pPr>
                        <w:r w:rsidRPr="001C7766">
                          <w:rPr>
                            <w:rFonts w:ascii="Times New Roman" w:eastAsia="SimSun" w:hAnsi="Times New Roman" w:cs="Times New Roman"/>
                            <w:sz w:val="24"/>
                            <w:szCs w:val="24"/>
                          </w:rPr>
                          <w:t>registration of the service</w:t>
                        </w:r>
                      </w:p>
                      <w:p w14:paraId="33D045C2" w14:textId="52C93939" w:rsidR="00096E9A" w:rsidRPr="001C7766" w:rsidRDefault="00096E9A" w:rsidP="001C7766">
                        <w:pPr>
                          <w:pStyle w:val="ListParagraph"/>
                          <w:numPr>
                            <w:ilvl w:val="0"/>
                            <w:numId w:val="18"/>
                          </w:numPr>
                          <w:jc w:val="both"/>
                          <w:rPr>
                            <w:rFonts w:ascii="Times New Roman" w:eastAsia="SimSun" w:hAnsi="Times New Roman" w:cs="Times New Roman"/>
                            <w:sz w:val="24"/>
                            <w:szCs w:val="24"/>
                          </w:rPr>
                        </w:pPr>
                        <w:r w:rsidRPr="001C7766">
                          <w:rPr>
                            <w:rFonts w:ascii="Times New Roman" w:eastAsia="SimSun" w:hAnsi="Times New Roman" w:cs="Times New Roman"/>
                            <w:sz w:val="24"/>
                            <w:szCs w:val="24"/>
                          </w:rPr>
                          <w:t>customer preference</w:t>
                        </w:r>
                      </w:p>
                      <w:p w14:paraId="532E8359" w14:textId="378F41FA" w:rsidR="00096E9A" w:rsidRPr="001C7766" w:rsidRDefault="00096E9A" w:rsidP="001C7766">
                        <w:pPr>
                          <w:pStyle w:val="ListParagraph"/>
                          <w:numPr>
                            <w:ilvl w:val="0"/>
                            <w:numId w:val="18"/>
                          </w:numPr>
                          <w:jc w:val="both"/>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gut instinct and trust</w:t>
                        </w:r>
                      </w:p>
                      <w:p w14:paraId="6113D3BC" w14:textId="547C8CCF" w:rsidR="00096E9A" w:rsidRPr="001C7766" w:rsidRDefault="00096E9A" w:rsidP="001C7766">
                        <w:pPr>
                          <w:pStyle w:val="ListParagraph"/>
                          <w:numPr>
                            <w:ilvl w:val="0"/>
                            <w:numId w:val="18"/>
                          </w:numPr>
                          <w:jc w:val="both"/>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infrastructures/facilities’ conditions </w:t>
                        </w:r>
                      </w:p>
                      <w:p w14:paraId="5810E749" w14:textId="77777777" w:rsidR="00096E9A" w:rsidRPr="000E10F7" w:rsidRDefault="00096E9A" w:rsidP="00E22C60">
                        <w:pPr>
                          <w:jc w:val="both"/>
                          <w:rPr>
                            <w:rFonts w:ascii="Times New Roman" w:eastAsia="SimSun" w:hAnsi="Times New Roman" w:cs="Times New Roman"/>
                            <w:sz w:val="24"/>
                            <w:szCs w:val="24"/>
                          </w:rPr>
                        </w:pPr>
                      </w:p>
                      <w:p w14:paraId="355BD416" w14:textId="77777777" w:rsidR="00096E9A" w:rsidRPr="000E10F7" w:rsidRDefault="00096E9A" w:rsidP="00E22C60">
                        <w:pPr>
                          <w:jc w:val="both"/>
                          <w:rPr>
                            <w:rFonts w:ascii="Times New Roman" w:eastAsia="SimSun" w:hAnsi="Times New Roman" w:cs="Times New Roman"/>
                            <w:sz w:val="24"/>
                            <w:szCs w:val="24"/>
                          </w:rPr>
                        </w:pPr>
                      </w:p>
                      <w:p w14:paraId="098F229D" w14:textId="77777777" w:rsidR="00096E9A" w:rsidRPr="000E10F7" w:rsidRDefault="00096E9A" w:rsidP="00E22C60">
                        <w:pPr>
                          <w:jc w:val="both"/>
                          <w:rPr>
                            <w:rFonts w:ascii="Times New Roman" w:eastAsia="SimSun" w:hAnsi="Times New Roman" w:cs="Times New Roman"/>
                            <w:sz w:val="24"/>
                            <w:szCs w:val="24"/>
                          </w:rPr>
                        </w:pPr>
                      </w:p>
                      <w:p w14:paraId="26832734" w14:textId="77777777" w:rsidR="00096E9A" w:rsidRDefault="00096E9A" w:rsidP="00E22C60"/>
                    </w:txbxContent>
                  </v:textbox>
                </v:roundrect>
                <v:roundrect id="Rounded Rectangle 2" o:spid="_x0000_s1028" style="position:absolute;left:34589;top:22513;width:21997;height:15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" fillcolor="white [3201]" strokecolor="#ed7d31 [3205]" strokeweight="1pt">
                  <v:stroke joinstyle="miter"/>
                  <v:textbox>
                    <w:txbxContent>
                      <w:p w14:paraId="6D95DC83" w14:textId="77777777" w:rsidR="00096E9A" w:rsidRPr="001C7766" w:rsidRDefault="00096E9A" w:rsidP="001C7766">
                        <w:pPr>
                          <w:jc w:val="center"/>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C7766">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EXPERIENCES</w:t>
                        </w:r>
                      </w:p>
                      <w:p w14:paraId="2C776C3A" w14:textId="29397E5C" w:rsidR="00096E9A" w:rsidRPr="001C7766" w:rsidRDefault="00096E9A" w:rsidP="001C7766">
                        <w:pPr>
                          <w:pStyle w:val="ListParagraph"/>
                          <w:numPr>
                            <w:ilvl w:val="0"/>
                            <w:numId w:val="20"/>
                          </w:numPr>
                          <w:rPr>
                            <w:rFonts w:ascii="Times New Roman" w:hAnsi="Times New Roman" w:cs="Times New Roman"/>
                            <w:sz w:val="24"/>
                            <w:szCs w:val="24"/>
                          </w:rPr>
                        </w:pPr>
                        <w:r w:rsidRPr="001C7766">
                          <w:rPr>
                            <w:rFonts w:ascii="Times New Roman" w:hAnsi="Times New Roman" w:cs="Times New Roman"/>
                            <w:sz w:val="24"/>
                            <w:szCs w:val="24"/>
                          </w:rPr>
                          <w:t>Negotiating Fare</w:t>
                        </w:r>
                      </w:p>
                      <w:p w14:paraId="4BA07D01" w14:textId="77647033" w:rsidR="00096E9A" w:rsidRPr="001C7766" w:rsidRDefault="00096E9A" w:rsidP="001C7766">
                        <w:pPr>
                          <w:pStyle w:val="ListParagraph"/>
                          <w:numPr>
                            <w:ilvl w:val="0"/>
                            <w:numId w:val="20"/>
                          </w:numPr>
                          <w:rPr>
                            <w:rFonts w:ascii="Times New Roman" w:hAnsi="Times New Roman" w:cs="Times New Roman"/>
                            <w:sz w:val="24"/>
                            <w:szCs w:val="24"/>
                          </w:rPr>
                        </w:pPr>
                        <w:r w:rsidRPr="001C7766">
                          <w:rPr>
                            <w:rFonts w:ascii="Times New Roman" w:hAnsi="Times New Roman" w:cs="Times New Roman"/>
                            <w:sz w:val="24"/>
                            <w:szCs w:val="24"/>
                          </w:rPr>
                          <w:t xml:space="preserve">Fans with Locals  </w:t>
                        </w:r>
                      </w:p>
                      <w:p w14:paraId="2CE3A14C" w14:textId="58A48F5F" w:rsidR="00096E9A" w:rsidRPr="001C7766" w:rsidRDefault="00096E9A" w:rsidP="001C7766">
                        <w:pPr>
                          <w:pStyle w:val="ListParagraph"/>
                          <w:numPr>
                            <w:ilvl w:val="0"/>
                            <w:numId w:val="20"/>
                          </w:numPr>
                          <w:rPr>
                            <w:rFonts w:ascii="Times New Roman" w:hAnsi="Times New Roman" w:cs="Times New Roman"/>
                            <w:sz w:val="24"/>
                            <w:szCs w:val="24"/>
                          </w:rPr>
                        </w:pPr>
                        <w:r w:rsidRPr="001C7766">
                          <w:rPr>
                            <w:rFonts w:ascii="Times New Roman" w:hAnsi="Times New Roman" w:cs="Times New Roman"/>
                            <w:sz w:val="24"/>
                            <w:szCs w:val="24"/>
                          </w:rPr>
                          <w:t>Cheaper but Slow</w:t>
                        </w:r>
                      </w:p>
                      <w:p w14:paraId="3DEA3F18" w14:textId="519A2455" w:rsidR="00096E9A" w:rsidRPr="001C7766" w:rsidRDefault="00096E9A" w:rsidP="001C7766">
                        <w:pPr>
                          <w:pStyle w:val="ListParagraph"/>
                          <w:numPr>
                            <w:ilvl w:val="0"/>
                            <w:numId w:val="20"/>
                          </w:numPr>
                          <w:rPr>
                            <w:rFonts w:ascii="Times New Roman" w:hAnsi="Times New Roman" w:cs="Times New Roman"/>
                            <w:sz w:val="24"/>
                            <w:szCs w:val="24"/>
                          </w:rPr>
                        </w:pPr>
                        <w:r w:rsidRPr="001C7766">
                          <w:rPr>
                            <w:rFonts w:ascii="Times New Roman" w:hAnsi="Times New Roman" w:cs="Times New Roman"/>
                            <w:sz w:val="24"/>
                            <w:szCs w:val="24"/>
                          </w:rPr>
                          <w:t xml:space="preserve">Right or Wrong Station  </w:t>
                        </w:r>
                      </w:p>
                      <w:p w14:paraId="2170C23F" w14:textId="050D1D27" w:rsidR="00096E9A" w:rsidRPr="001C7766" w:rsidRDefault="00096E9A" w:rsidP="001C7766">
                        <w:pPr>
                          <w:pStyle w:val="ListParagraph"/>
                          <w:numPr>
                            <w:ilvl w:val="0"/>
                            <w:numId w:val="20"/>
                          </w:numPr>
                          <w:rPr>
                            <w:rFonts w:ascii="Times New Roman" w:hAnsi="Times New Roman" w:cs="Times New Roman"/>
                            <w:sz w:val="24"/>
                            <w:szCs w:val="24"/>
                          </w:rPr>
                        </w:pPr>
                        <w:r w:rsidRPr="001C7766">
                          <w:rPr>
                            <w:rFonts w:ascii="Times New Roman" w:hAnsi="Times New Roman" w:cs="Times New Roman"/>
                            <w:sz w:val="24"/>
                            <w:szCs w:val="24"/>
                          </w:rPr>
                          <w:t>Condition of the Roads</w:t>
                        </w:r>
                      </w:p>
                      <w:p w14:paraId="69BFCEA1" w14:textId="77777777" w:rsidR="00096E9A" w:rsidRDefault="00096E9A" w:rsidP="00E22C60">
                        <w:pPr>
                          <w:rPr>
                            <w:rFonts w:ascii="Times New Roman" w:hAnsi="Times New Roman" w:cs="Times New Roman"/>
                            <w:b/>
                            <w:sz w:val="24"/>
                            <w:szCs w:val="24"/>
                          </w:rPr>
                        </w:pPr>
                      </w:p>
                      <w:p w14:paraId="3C1D0B4D" w14:textId="77777777" w:rsidR="00096E9A" w:rsidRDefault="00096E9A" w:rsidP="00E22C60">
                        <w:pPr>
                          <w:rPr>
                            <w:rFonts w:ascii="Times New Roman" w:hAnsi="Times New Roman" w:cs="Times New Roman"/>
                            <w:b/>
                            <w:sz w:val="24"/>
                            <w:szCs w:val="24"/>
                          </w:rPr>
                        </w:pPr>
                      </w:p>
                      <w:p w14:paraId="181AE7F2" w14:textId="77777777" w:rsidR="00096E9A" w:rsidRDefault="00096E9A" w:rsidP="00E22C60"/>
                    </w:txbxContent>
                  </v:textbox>
                </v:roundrect>
                <v:roundrect id="Rounded Rectangle 3" o:spid="_x0000_s1029" style="position:absolute;left:34505;width:21997;height:179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" fillcolor="white [3201]" strokecolor="#ed7d31 [3205]" strokeweight="1pt">
                  <v:stroke joinstyle="miter"/>
                  <v:textbox>
                    <w:txbxContent>
                      <w:p w14:paraId="6E2A8E37" w14:textId="719EBAB4" w:rsidR="00096E9A" w:rsidRPr="001C7766" w:rsidRDefault="00096E9A" w:rsidP="001C7766">
                        <w:pPr>
                          <w:spacing w:after="0" w:line="240" w:lineRule="auto"/>
                          <w:rPr>
                            <w:rFonts w:ascii="Times New Roman" w:hAnsi="Times New Roman" w:cs="Times New Roman"/>
                            <w:color w:val="4472C4" w:themeColor="accen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C7766">
                          <w:rPr>
                            <w:rFonts w:ascii="Times New Roman" w:hAnsi="Times New Roman" w:cs="Times New Roman"/>
                            <w:color w:val="4472C4" w:themeColor="accen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FORMS OF TRANSPORT </w:t>
                        </w:r>
                      </w:p>
                      <w:p w14:paraId="55F3FDC7" w14:textId="0C84ED88" w:rsidR="00096E9A" w:rsidRPr="001C7766" w:rsidRDefault="00096E9A"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private or hired cars</w:t>
                        </w:r>
                      </w:p>
                      <w:p w14:paraId="1AF8455C" w14:textId="1808DC06" w:rsidR="00096E9A" w:rsidRPr="001C7766" w:rsidRDefault="00096E9A"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buses</w:t>
                        </w:r>
                      </w:p>
                      <w:p w14:paraId="28F8918F" w14:textId="2B7B3F92" w:rsidR="00096E9A" w:rsidRPr="001C7766" w:rsidRDefault="00096E9A"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foot </w:t>
                        </w:r>
                      </w:p>
                      <w:p w14:paraId="6A5CDB2F" w14:textId="26499AA3" w:rsidR="00096E9A" w:rsidRPr="001C7766" w:rsidRDefault="00096E9A"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commuter transport </w:t>
                        </w:r>
                      </w:p>
                      <w:p w14:paraId="0382EB0F" w14:textId="0116EC72" w:rsidR="00096E9A" w:rsidRPr="001C7766" w:rsidRDefault="00096E9A"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flights </w:t>
                        </w:r>
                      </w:p>
                      <w:p w14:paraId="576FAD68" w14:textId="30AE437A" w:rsidR="00096E9A" w:rsidRPr="001C7766" w:rsidRDefault="00096E9A"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boats </w:t>
                        </w:r>
                      </w:p>
                      <w:p w14:paraId="295BEA06" w14:textId="6F5681B6" w:rsidR="00096E9A" w:rsidRPr="001C7766" w:rsidRDefault="00096E9A"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motorcycle </w:t>
                        </w:r>
                      </w:p>
                      <w:p w14:paraId="47D6FD1D" w14:textId="77777777" w:rsidR="00096E9A" w:rsidRDefault="00096E9A" w:rsidP="001C7766"/>
                    </w:txbxContent>
                  </v:textbox>
                </v:roundrect>
                <v:shapetype id="_x0000_t32" coordsize="21600,21600" o:spt="32" o:oned="t" path="m,l21600,21600e" filled="f">
                  <v:path arrowok="t" fillok="f" o:connecttype="none"/>
                  <o:lock v:ext="edit" shapetype="t"/>
                </v:shapetype>
                <v:shape id="Straight Arrow Connector 4" o:spid="_x0000_s1030" type="#_x0000_t32" style="position:absolute;left:21738;top:8453;width:12681;height:121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" strokecolor="#4472c4 [3204]" strokeweight=".5pt">
                  <v:stroke endarrow="block" joinstyle="miter"/>
                </v:shape>
                <v:shape id="Straight Arrow Connector 6" o:spid="_x0000_s1031" type="#_x0000_t32" style="position:absolute;left:45547;top:18029;width:86;height:44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" strokecolor="#4472c4 [3204]" strokeweight=".5pt">
                  <v:stroke endarrow="block" joinstyle="miter"/>
                </v:shape>
                <w10:wrap anchorx="margin"/>
              </v:group>
            </w:pict>
          </mc:Fallback>
        </mc:AlternateContent>
      </w:r>
    </w:p>
    <w:p w14:paraId="7FC4853D" w14:textId="2299E8BA" w:rsidR="00E22C60" w:rsidRDefault="00E22C60" w:rsidP="00C94BE8">
      <w:pPr>
        <w:spacing w:after="0" w:line="240" w:lineRule="auto"/>
        <w:jc w:val="both"/>
        <w:rPr>
          <w:rFonts w:ascii="Times New Roman" w:hAnsi="Times New Roman" w:cs="Times New Roman"/>
          <w:sz w:val="24"/>
          <w:szCs w:val="24"/>
        </w:rPr>
      </w:pPr>
    </w:p>
    <w:p w14:paraId="31386ACC" w14:textId="74C444B5" w:rsidR="00E22C60" w:rsidRDefault="00E22C60" w:rsidP="00C94BE8">
      <w:pPr>
        <w:spacing w:after="0" w:line="240" w:lineRule="auto"/>
        <w:jc w:val="both"/>
        <w:rPr>
          <w:rFonts w:ascii="Times New Roman" w:hAnsi="Times New Roman" w:cs="Times New Roman"/>
          <w:sz w:val="24"/>
          <w:szCs w:val="24"/>
        </w:rPr>
      </w:pPr>
    </w:p>
    <w:p w14:paraId="5C65F4D7" w14:textId="08527C19" w:rsidR="00E22C60" w:rsidRDefault="00E22C60" w:rsidP="00C94BE8">
      <w:pPr>
        <w:spacing w:after="0" w:line="240" w:lineRule="auto"/>
        <w:jc w:val="both"/>
        <w:rPr>
          <w:rFonts w:ascii="Times New Roman" w:hAnsi="Times New Roman" w:cs="Times New Roman"/>
          <w:sz w:val="24"/>
          <w:szCs w:val="24"/>
        </w:rPr>
      </w:pPr>
    </w:p>
    <w:p w14:paraId="4E6EC90D" w14:textId="326492B7" w:rsidR="00E22C60" w:rsidRDefault="00E22C60" w:rsidP="00C94BE8">
      <w:pPr>
        <w:spacing w:after="0" w:line="240" w:lineRule="auto"/>
        <w:jc w:val="both"/>
        <w:rPr>
          <w:rFonts w:ascii="Times New Roman" w:hAnsi="Times New Roman" w:cs="Times New Roman"/>
          <w:sz w:val="24"/>
          <w:szCs w:val="24"/>
        </w:rPr>
      </w:pPr>
    </w:p>
    <w:p w14:paraId="0B23D59D" w14:textId="07748AC1" w:rsidR="00E22C60" w:rsidRDefault="00E22C60" w:rsidP="00C94BE8">
      <w:pPr>
        <w:spacing w:after="0" w:line="240" w:lineRule="auto"/>
        <w:jc w:val="both"/>
        <w:rPr>
          <w:rFonts w:ascii="Times New Roman" w:hAnsi="Times New Roman" w:cs="Times New Roman"/>
          <w:sz w:val="24"/>
          <w:szCs w:val="24"/>
        </w:rPr>
      </w:pPr>
    </w:p>
    <w:p w14:paraId="78C68BFF" w14:textId="3780D85B" w:rsidR="00E22C60" w:rsidRDefault="00E22C60" w:rsidP="00C94BE8">
      <w:pPr>
        <w:spacing w:after="0" w:line="240" w:lineRule="auto"/>
        <w:jc w:val="both"/>
        <w:rPr>
          <w:rFonts w:ascii="Times New Roman" w:hAnsi="Times New Roman" w:cs="Times New Roman"/>
          <w:sz w:val="24"/>
          <w:szCs w:val="24"/>
        </w:rPr>
      </w:pPr>
    </w:p>
    <w:p w14:paraId="73F5BD08" w14:textId="11558755" w:rsidR="00E22C60" w:rsidRDefault="00E22C60" w:rsidP="00C94BE8">
      <w:pPr>
        <w:spacing w:after="0" w:line="240" w:lineRule="auto"/>
        <w:jc w:val="both"/>
        <w:rPr>
          <w:rFonts w:ascii="Times New Roman" w:hAnsi="Times New Roman" w:cs="Times New Roman"/>
          <w:sz w:val="24"/>
          <w:szCs w:val="24"/>
        </w:rPr>
      </w:pPr>
    </w:p>
    <w:p w14:paraId="3561BE70" w14:textId="56BE0537" w:rsidR="00E22C60" w:rsidRDefault="00E22C60" w:rsidP="00C94BE8">
      <w:pPr>
        <w:spacing w:after="0" w:line="240" w:lineRule="auto"/>
        <w:jc w:val="both"/>
        <w:rPr>
          <w:rFonts w:ascii="Times New Roman" w:hAnsi="Times New Roman" w:cs="Times New Roman"/>
          <w:sz w:val="24"/>
          <w:szCs w:val="24"/>
        </w:rPr>
      </w:pPr>
    </w:p>
    <w:p w14:paraId="01D3A323" w14:textId="0798660C" w:rsidR="00E22C60" w:rsidRDefault="00E22C60" w:rsidP="00C94BE8">
      <w:pPr>
        <w:spacing w:after="0" w:line="240" w:lineRule="auto"/>
        <w:jc w:val="both"/>
        <w:rPr>
          <w:rFonts w:ascii="Times New Roman" w:hAnsi="Times New Roman" w:cs="Times New Roman"/>
          <w:sz w:val="24"/>
          <w:szCs w:val="24"/>
        </w:rPr>
      </w:pPr>
    </w:p>
    <w:p w14:paraId="2F261E07" w14:textId="180276DB" w:rsidR="00E22C60" w:rsidRDefault="00E22C60" w:rsidP="00C94BE8">
      <w:pPr>
        <w:spacing w:after="0" w:line="240" w:lineRule="auto"/>
        <w:jc w:val="both"/>
        <w:rPr>
          <w:rFonts w:ascii="Times New Roman" w:hAnsi="Times New Roman" w:cs="Times New Roman"/>
          <w:sz w:val="24"/>
          <w:szCs w:val="24"/>
        </w:rPr>
      </w:pPr>
    </w:p>
    <w:p w14:paraId="645AC1BE" w14:textId="4FE66409" w:rsidR="00E22C60" w:rsidRDefault="00E22C60" w:rsidP="00C94BE8">
      <w:pPr>
        <w:spacing w:after="0" w:line="240" w:lineRule="auto"/>
        <w:jc w:val="both"/>
        <w:rPr>
          <w:rFonts w:ascii="Times New Roman" w:hAnsi="Times New Roman" w:cs="Times New Roman"/>
          <w:sz w:val="24"/>
          <w:szCs w:val="24"/>
        </w:rPr>
      </w:pPr>
    </w:p>
    <w:p w14:paraId="08C786A5" w14:textId="3FAB3210" w:rsidR="00E22C60" w:rsidRDefault="00E22C60" w:rsidP="00C94BE8">
      <w:pPr>
        <w:spacing w:after="0" w:line="240" w:lineRule="auto"/>
        <w:jc w:val="both"/>
        <w:rPr>
          <w:rFonts w:ascii="Times New Roman" w:hAnsi="Times New Roman" w:cs="Times New Roman"/>
          <w:sz w:val="24"/>
          <w:szCs w:val="24"/>
        </w:rPr>
      </w:pPr>
    </w:p>
    <w:p w14:paraId="69851BA4" w14:textId="20276E24" w:rsidR="00E22C60" w:rsidRDefault="00E22C60" w:rsidP="00C94BE8">
      <w:pPr>
        <w:spacing w:after="0" w:line="240" w:lineRule="auto"/>
        <w:jc w:val="both"/>
        <w:rPr>
          <w:rFonts w:ascii="Times New Roman" w:hAnsi="Times New Roman" w:cs="Times New Roman"/>
          <w:sz w:val="24"/>
          <w:szCs w:val="24"/>
        </w:rPr>
      </w:pPr>
    </w:p>
    <w:p w14:paraId="32824928" w14:textId="77777777" w:rsidR="00E22C60" w:rsidRDefault="00E22C60" w:rsidP="00C94BE8">
      <w:pPr>
        <w:spacing w:after="0" w:line="240" w:lineRule="auto"/>
        <w:jc w:val="both"/>
        <w:rPr>
          <w:rFonts w:ascii="Times New Roman" w:hAnsi="Times New Roman" w:cs="Times New Roman"/>
          <w:sz w:val="24"/>
          <w:szCs w:val="24"/>
        </w:rPr>
      </w:pPr>
    </w:p>
    <w:p w14:paraId="4B3D508F" w14:textId="77777777" w:rsidR="00E22C60" w:rsidRDefault="00E22C60" w:rsidP="00C94BE8">
      <w:pPr>
        <w:spacing w:after="0" w:line="240" w:lineRule="auto"/>
        <w:jc w:val="both"/>
        <w:rPr>
          <w:rFonts w:ascii="Times New Roman" w:hAnsi="Times New Roman" w:cs="Times New Roman"/>
          <w:sz w:val="24"/>
          <w:szCs w:val="24"/>
        </w:rPr>
      </w:pPr>
    </w:p>
    <w:p w14:paraId="0A484D4D" w14:textId="77777777" w:rsidR="00E22C60" w:rsidRDefault="00E22C60" w:rsidP="00C94BE8">
      <w:pPr>
        <w:spacing w:after="0" w:line="240" w:lineRule="auto"/>
        <w:jc w:val="both"/>
        <w:rPr>
          <w:rFonts w:ascii="Times New Roman" w:hAnsi="Times New Roman" w:cs="Times New Roman"/>
          <w:sz w:val="24"/>
          <w:szCs w:val="24"/>
        </w:rPr>
      </w:pPr>
    </w:p>
    <w:p w14:paraId="12CA442A" w14:textId="77777777" w:rsidR="00E22C60" w:rsidRDefault="00E22C60" w:rsidP="00C94BE8">
      <w:pPr>
        <w:spacing w:after="0" w:line="240" w:lineRule="auto"/>
        <w:jc w:val="both"/>
        <w:rPr>
          <w:rFonts w:ascii="Times New Roman" w:hAnsi="Times New Roman" w:cs="Times New Roman"/>
          <w:sz w:val="24"/>
          <w:szCs w:val="24"/>
        </w:rPr>
      </w:pPr>
    </w:p>
    <w:p w14:paraId="74A5B3C8" w14:textId="77777777" w:rsidR="00E22C60" w:rsidRDefault="00E22C60" w:rsidP="00C94BE8">
      <w:pPr>
        <w:spacing w:after="0" w:line="240" w:lineRule="auto"/>
        <w:jc w:val="both"/>
        <w:rPr>
          <w:rFonts w:ascii="Times New Roman" w:hAnsi="Times New Roman" w:cs="Times New Roman"/>
          <w:sz w:val="24"/>
          <w:szCs w:val="24"/>
        </w:rPr>
      </w:pPr>
    </w:p>
    <w:p w14:paraId="13EEE629" w14:textId="77777777" w:rsidR="00E22C60" w:rsidRDefault="00E22C60" w:rsidP="00C94BE8">
      <w:pPr>
        <w:spacing w:after="0" w:line="240" w:lineRule="auto"/>
        <w:jc w:val="both"/>
        <w:rPr>
          <w:rFonts w:ascii="Times New Roman" w:hAnsi="Times New Roman" w:cs="Times New Roman"/>
          <w:sz w:val="24"/>
          <w:szCs w:val="24"/>
        </w:rPr>
      </w:pPr>
    </w:p>
    <w:p w14:paraId="45E3E468" w14:textId="77777777" w:rsidR="009E7569" w:rsidRDefault="009E7569" w:rsidP="00C94BE8">
      <w:pPr>
        <w:spacing w:after="0" w:line="240" w:lineRule="auto"/>
        <w:jc w:val="both"/>
        <w:rPr>
          <w:rFonts w:ascii="Times New Roman" w:hAnsi="Times New Roman" w:cs="Times New Roman"/>
          <w:sz w:val="24"/>
          <w:szCs w:val="24"/>
        </w:rPr>
      </w:pPr>
    </w:p>
    <w:p w14:paraId="2A1B13FC" w14:textId="77777777" w:rsidR="00E22C60" w:rsidRDefault="00E22C60" w:rsidP="00C94BE8">
      <w:pPr>
        <w:spacing w:after="0" w:line="240" w:lineRule="auto"/>
        <w:jc w:val="both"/>
        <w:rPr>
          <w:rFonts w:ascii="Times New Roman" w:hAnsi="Times New Roman" w:cs="Times New Roman"/>
          <w:sz w:val="24"/>
          <w:szCs w:val="24"/>
        </w:rPr>
      </w:pPr>
    </w:p>
    <w:p w14:paraId="52BE4378" w14:textId="7047A485" w:rsidR="009E7569" w:rsidRDefault="00BA3A21" w:rsidP="00C94BE8">
      <w:pPr>
        <w:spacing w:after="0" w:line="240" w:lineRule="auto"/>
        <w:jc w:val="both"/>
        <w:rPr>
          <w:rFonts w:ascii="Times New Roman" w:hAnsi="Times New Roman" w:cs="Times New Roman"/>
          <w:sz w:val="24"/>
          <w:szCs w:val="24"/>
        </w:rPr>
      </w:pPr>
      <w:r w:rsidRPr="001C7766">
        <w:rPr>
          <w:rFonts w:ascii="Times New Roman" w:hAnsi="Times New Roman" w:cs="Times New Roman"/>
          <w:b/>
          <w:sz w:val="24"/>
          <w:szCs w:val="24"/>
        </w:rPr>
        <w:t>Source:</w:t>
      </w:r>
      <w:r>
        <w:rPr>
          <w:rFonts w:ascii="Times New Roman" w:hAnsi="Times New Roman" w:cs="Times New Roman"/>
          <w:sz w:val="24"/>
          <w:szCs w:val="24"/>
        </w:rPr>
        <w:t xml:space="preserve"> Theoretical and Empirical Review, 2023</w:t>
      </w:r>
    </w:p>
    <w:p w14:paraId="53D0A920" w14:textId="77777777" w:rsidR="003A6BC3" w:rsidRDefault="003A6BC3" w:rsidP="00C94BE8">
      <w:pPr>
        <w:spacing w:after="0" w:line="240" w:lineRule="auto"/>
        <w:jc w:val="both"/>
        <w:rPr>
          <w:rFonts w:ascii="Times New Roman" w:hAnsi="Times New Roman" w:cs="Times New Roman"/>
          <w:sz w:val="24"/>
          <w:szCs w:val="24"/>
        </w:rPr>
      </w:pPr>
    </w:p>
    <w:p w14:paraId="46F8888E" w14:textId="77777777" w:rsidR="00096E9A" w:rsidRDefault="00096E9A" w:rsidP="00C94BE8">
      <w:pPr>
        <w:spacing w:after="0" w:line="240" w:lineRule="auto"/>
        <w:jc w:val="both"/>
        <w:rPr>
          <w:rFonts w:ascii="Times New Roman" w:hAnsi="Times New Roman" w:cs="Times New Roman"/>
          <w:sz w:val="24"/>
          <w:szCs w:val="24"/>
        </w:rPr>
      </w:pPr>
    </w:p>
    <w:p w14:paraId="77618F96" w14:textId="77777777" w:rsidR="002E1D87" w:rsidRDefault="002E1D87" w:rsidP="00C94BE8">
      <w:pPr>
        <w:spacing w:after="0" w:line="240" w:lineRule="auto"/>
        <w:jc w:val="both"/>
        <w:rPr>
          <w:rFonts w:ascii="Times New Roman" w:hAnsi="Times New Roman" w:cs="Times New Roman"/>
          <w:sz w:val="24"/>
          <w:szCs w:val="24"/>
        </w:rPr>
      </w:pPr>
    </w:p>
    <w:p w14:paraId="488E3A1A" w14:textId="77777777" w:rsidR="00CB3827" w:rsidRPr="001C7766" w:rsidRDefault="00CB3827" w:rsidP="005A5FA0">
      <w:pPr>
        <w:pStyle w:val="ListParagraph"/>
        <w:numPr>
          <w:ilvl w:val="0"/>
          <w:numId w:val="4"/>
        </w:numPr>
        <w:spacing w:after="0" w:line="240" w:lineRule="auto"/>
        <w:jc w:val="both"/>
        <w:rPr>
          <w:rFonts w:ascii="Times New Roman" w:hAnsi="Times New Roman" w:cs="Times New Roman"/>
          <w:b/>
          <w:color w:val="222222"/>
          <w:sz w:val="28"/>
          <w:szCs w:val="28"/>
          <w:shd w:val="clear" w:color="auto" w:fill="FFFFFF"/>
        </w:rPr>
      </w:pPr>
      <w:r w:rsidRPr="001C7766">
        <w:rPr>
          <w:rFonts w:ascii="Times New Roman" w:hAnsi="Times New Roman" w:cs="Times New Roman"/>
          <w:b/>
          <w:color w:val="222222"/>
          <w:sz w:val="28"/>
          <w:szCs w:val="28"/>
          <w:shd w:val="clear" w:color="auto" w:fill="FFFFFF"/>
        </w:rPr>
        <w:t xml:space="preserve">METHODOLOGY </w:t>
      </w:r>
    </w:p>
    <w:p w14:paraId="1357E285" w14:textId="77777777" w:rsidR="005A5FA0" w:rsidRPr="00A56C24" w:rsidRDefault="005A5FA0" w:rsidP="005A5FA0">
      <w:pPr>
        <w:pStyle w:val="ListParagraph"/>
        <w:numPr>
          <w:ilvl w:val="1"/>
          <w:numId w:val="4"/>
        </w:numPr>
        <w:spacing w:after="0" w:line="240" w:lineRule="auto"/>
        <w:jc w:val="both"/>
        <w:rPr>
          <w:rFonts w:ascii="Times New Roman" w:hAnsi="Times New Roman" w:cs="Times New Roman"/>
          <w:b/>
          <w:sz w:val="24"/>
          <w:szCs w:val="24"/>
        </w:rPr>
      </w:pPr>
      <w:r w:rsidRPr="00A56C24">
        <w:rPr>
          <w:rFonts w:ascii="Times New Roman" w:hAnsi="Times New Roman" w:cs="Times New Roman"/>
          <w:b/>
          <w:sz w:val="24"/>
          <w:szCs w:val="24"/>
        </w:rPr>
        <w:t xml:space="preserve">Approach of the Study </w:t>
      </w:r>
    </w:p>
    <w:p w14:paraId="2D99D173" w14:textId="77777777" w:rsidR="005A5FA0" w:rsidRDefault="005A5FA0" w:rsidP="005A5FA0">
      <w:pPr>
        <w:spacing w:after="0" w:line="240" w:lineRule="auto"/>
        <w:jc w:val="both"/>
        <w:rPr>
          <w:rFonts w:ascii="Times New Roman" w:hAnsi="Times New Roman" w:cs="Times New Roman"/>
          <w:sz w:val="24"/>
          <w:szCs w:val="24"/>
        </w:rPr>
      </w:pPr>
      <w:r w:rsidRPr="00A56C24">
        <w:rPr>
          <w:rStyle w:val="fontstyle01"/>
        </w:rPr>
        <w:t>This study used quantitative approach due to the nature of the main objective</w:t>
      </w:r>
      <w:r>
        <w:rPr>
          <w:rStyle w:val="fontstyle01"/>
        </w:rPr>
        <w:t>s. The given objectives demanded</w:t>
      </w:r>
      <w:r w:rsidRPr="00A56C24">
        <w:rPr>
          <w:rStyle w:val="fontstyle01"/>
        </w:rPr>
        <w:t xml:space="preserve"> the study to be approached quantitatively with support from quantitative data. The approach likewise facilitated the establishment of statistics on </w:t>
      </w:r>
      <w:r>
        <w:rPr>
          <w:rFonts w:ascii="Times New Roman" w:hAnsi="Times New Roman" w:cs="Times New Roman"/>
          <w:sz w:val="24"/>
          <w:szCs w:val="24"/>
        </w:rPr>
        <w:t>choice of town transport services in Tanzania</w:t>
      </w:r>
      <w:r w:rsidRPr="00A56C24">
        <w:rPr>
          <w:rFonts w:ascii="Times New Roman" w:hAnsi="Times New Roman" w:cs="Times New Roman"/>
          <w:sz w:val="24"/>
          <w:szCs w:val="24"/>
        </w:rPr>
        <w:t xml:space="preserve">. </w:t>
      </w:r>
    </w:p>
    <w:p w14:paraId="41F4F669" w14:textId="77777777" w:rsidR="00223816" w:rsidRPr="00A56C24" w:rsidRDefault="00223816" w:rsidP="005A5FA0">
      <w:pPr>
        <w:spacing w:after="0" w:line="240" w:lineRule="auto"/>
        <w:jc w:val="both"/>
        <w:rPr>
          <w:rFonts w:ascii="Times New Roman" w:hAnsi="Times New Roman" w:cs="Times New Roman"/>
          <w:sz w:val="24"/>
          <w:szCs w:val="24"/>
        </w:rPr>
      </w:pPr>
    </w:p>
    <w:p w14:paraId="342068AA" w14:textId="77777777" w:rsidR="005A5FA0" w:rsidRPr="00A56C24" w:rsidRDefault="005A5FA0" w:rsidP="005A5FA0">
      <w:pPr>
        <w:pStyle w:val="ListParagraph"/>
        <w:numPr>
          <w:ilvl w:val="1"/>
          <w:numId w:val="4"/>
        </w:numPr>
        <w:spacing w:after="0" w:line="240" w:lineRule="auto"/>
        <w:jc w:val="both"/>
        <w:rPr>
          <w:rStyle w:val="fontstyle01"/>
          <w:b/>
        </w:rPr>
      </w:pPr>
      <w:r w:rsidRPr="00A56C24">
        <w:rPr>
          <w:rFonts w:ascii="Times New Roman" w:hAnsi="Times New Roman" w:cs="Times New Roman"/>
          <w:b/>
          <w:sz w:val="24"/>
          <w:szCs w:val="24"/>
        </w:rPr>
        <w:t xml:space="preserve">Research Design </w:t>
      </w:r>
    </w:p>
    <w:p w14:paraId="5A5C092A" w14:textId="77777777" w:rsidR="005A5FA0" w:rsidRDefault="005A5FA0" w:rsidP="005A5FA0">
      <w:pPr>
        <w:spacing w:after="0" w:line="240" w:lineRule="auto"/>
        <w:jc w:val="both"/>
        <w:rPr>
          <w:rFonts w:ascii="Times New Roman" w:hAnsi="Times New Roman" w:cs="Times New Roman"/>
          <w:sz w:val="24"/>
          <w:szCs w:val="24"/>
        </w:rPr>
      </w:pPr>
      <w:r w:rsidRPr="00A56C24">
        <w:rPr>
          <w:rStyle w:val="fontstyle01"/>
        </w:rPr>
        <w:t>This study applied descriptive</w:t>
      </w:r>
      <w:r>
        <w:rPr>
          <w:rStyle w:val="fontstyle01"/>
        </w:rPr>
        <w:t xml:space="preserve"> and explanatory</w:t>
      </w:r>
      <w:r w:rsidRPr="00A56C24">
        <w:rPr>
          <w:rStyle w:val="fontstyle01"/>
        </w:rPr>
        <w:t xml:space="preserve"> cross-sectional survey design</w:t>
      </w:r>
      <w:r>
        <w:rPr>
          <w:rStyle w:val="fontstyle01"/>
        </w:rPr>
        <w:t>s as they</w:t>
      </w:r>
      <w:r w:rsidRPr="00A56C24">
        <w:rPr>
          <w:rStyle w:val="fontstyle01"/>
        </w:rPr>
        <w:t xml:space="preserve"> facilita</w:t>
      </w:r>
      <w:r>
        <w:rPr>
          <w:rStyle w:val="fontstyle01"/>
        </w:rPr>
        <w:t>ted studying individual tourist as a unit of analysis. The designs</w:t>
      </w:r>
      <w:r w:rsidRPr="00A56C24">
        <w:rPr>
          <w:rStyle w:val="fontstyle01"/>
        </w:rPr>
        <w:t xml:space="preserve"> assisted in covering large geographical area while m</w:t>
      </w:r>
      <w:r>
        <w:rPr>
          <w:rStyle w:val="fontstyle01"/>
        </w:rPr>
        <w:t>easuring the individual tourist</w:t>
      </w:r>
      <w:r w:rsidRPr="00A56C24">
        <w:rPr>
          <w:rStyle w:val="fontstyle01"/>
        </w:rPr>
        <w:t>s</w:t>
      </w:r>
      <w:r>
        <w:rPr>
          <w:rStyle w:val="fontstyle01"/>
        </w:rPr>
        <w:t>’</w:t>
      </w:r>
      <w:r w:rsidRPr="00A56C24">
        <w:rPr>
          <w:rStyle w:val="fontstyle01"/>
        </w:rPr>
        <w:t xml:space="preserve"> views, attitudes and characteristic</w:t>
      </w:r>
      <w:r>
        <w:rPr>
          <w:rStyle w:val="fontstyle01"/>
        </w:rPr>
        <w:t>s. The designs</w:t>
      </w:r>
      <w:r w:rsidRPr="00A56C24">
        <w:rPr>
          <w:rStyle w:val="fontstyle01"/>
        </w:rPr>
        <w:t xml:space="preserve"> produced the easy way of analyzing the information from the surveyed </w:t>
      </w:r>
      <w:r>
        <w:rPr>
          <w:rStyle w:val="fontstyle01"/>
        </w:rPr>
        <w:t>tourists</w:t>
      </w:r>
      <w:r w:rsidRPr="00A56C24">
        <w:rPr>
          <w:rStyle w:val="fontstyle01"/>
        </w:rPr>
        <w:t xml:space="preserve"> regarding </w:t>
      </w:r>
      <w:r>
        <w:rPr>
          <w:rFonts w:ascii="Times New Roman" w:hAnsi="Times New Roman" w:cs="Times New Roman"/>
          <w:sz w:val="24"/>
          <w:szCs w:val="24"/>
        </w:rPr>
        <w:t xml:space="preserve">choice of town transport services in Tanzania during vacation. The explanatory design particularly helped to explain the factors which influenced the surveyed tourists to choose the particular form of the town transport during vacation in Tanzania. </w:t>
      </w:r>
    </w:p>
    <w:p w14:paraId="2836311A" w14:textId="77777777" w:rsidR="00096E9A" w:rsidRDefault="00096E9A" w:rsidP="005A5FA0">
      <w:pPr>
        <w:spacing w:after="0" w:line="240" w:lineRule="auto"/>
        <w:jc w:val="both"/>
        <w:rPr>
          <w:rFonts w:ascii="Times New Roman" w:hAnsi="Times New Roman" w:cs="Times New Roman"/>
          <w:sz w:val="24"/>
          <w:szCs w:val="24"/>
        </w:rPr>
      </w:pPr>
    </w:p>
    <w:p w14:paraId="42066CAA" w14:textId="77777777" w:rsidR="00096E9A" w:rsidRDefault="00096E9A" w:rsidP="005A5FA0">
      <w:pPr>
        <w:spacing w:after="0" w:line="240" w:lineRule="auto"/>
        <w:jc w:val="both"/>
        <w:rPr>
          <w:rFonts w:ascii="Times New Roman" w:hAnsi="Times New Roman" w:cs="Times New Roman"/>
          <w:sz w:val="24"/>
          <w:szCs w:val="24"/>
        </w:rPr>
      </w:pPr>
    </w:p>
    <w:p w14:paraId="17D87993" w14:textId="77777777" w:rsidR="005A5FA0" w:rsidRDefault="005A5FA0" w:rsidP="005A5FA0">
      <w:pPr>
        <w:spacing w:after="0" w:line="240" w:lineRule="auto"/>
        <w:jc w:val="both"/>
        <w:rPr>
          <w:rFonts w:ascii="Times New Roman" w:hAnsi="Times New Roman" w:cs="Times New Roman"/>
          <w:sz w:val="24"/>
          <w:szCs w:val="24"/>
        </w:rPr>
      </w:pPr>
    </w:p>
    <w:p w14:paraId="66BCA802" w14:textId="77777777" w:rsidR="005A5FA0" w:rsidRPr="005A5FA0" w:rsidRDefault="005A5FA0" w:rsidP="005A5FA0">
      <w:pPr>
        <w:pStyle w:val="ListParagraph"/>
        <w:numPr>
          <w:ilvl w:val="1"/>
          <w:numId w:val="4"/>
        </w:numPr>
        <w:spacing w:after="0" w:line="240" w:lineRule="auto"/>
        <w:jc w:val="both"/>
        <w:rPr>
          <w:rFonts w:ascii="Times New Roman" w:hAnsi="Times New Roman" w:cs="Times New Roman"/>
          <w:b/>
          <w:sz w:val="24"/>
          <w:szCs w:val="24"/>
        </w:rPr>
      </w:pPr>
      <w:r w:rsidRPr="005A5FA0">
        <w:rPr>
          <w:rFonts w:ascii="Times New Roman" w:hAnsi="Times New Roman" w:cs="Times New Roman"/>
          <w:b/>
          <w:sz w:val="24"/>
          <w:szCs w:val="24"/>
        </w:rPr>
        <w:t xml:space="preserve">Research Area </w:t>
      </w:r>
    </w:p>
    <w:p w14:paraId="6E8649FD" w14:textId="77777777" w:rsidR="00134171" w:rsidRDefault="00134171" w:rsidP="005A5FA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study was conducted in </w:t>
      </w:r>
      <w:r w:rsidRPr="00134171">
        <w:rPr>
          <w:rFonts w:ascii="Times New Roman" w:hAnsi="Times New Roman" w:cs="Times New Roman"/>
          <w:sz w:val="24"/>
          <w:szCs w:val="24"/>
        </w:rPr>
        <w:t>Arusha, Kilimanjaro and Manyara</w:t>
      </w:r>
      <w:r>
        <w:rPr>
          <w:rFonts w:ascii="Times New Roman" w:hAnsi="Times New Roman" w:cs="Times New Roman"/>
          <w:sz w:val="24"/>
          <w:szCs w:val="24"/>
        </w:rPr>
        <w:t xml:space="preserve">. These regions are </w:t>
      </w:r>
      <w:r w:rsidRPr="007C738E">
        <w:rPr>
          <w:rFonts w:ascii="Times New Roman" w:hAnsi="Times New Roman" w:cs="Times New Roman"/>
          <w:sz w:val="24"/>
          <w:szCs w:val="24"/>
        </w:rPr>
        <w:t xml:space="preserve">the northern tourism circuit leading in Tanzania with many tourists’ attractions including large number of national parks. </w:t>
      </w:r>
      <w:r>
        <w:rPr>
          <w:rFonts w:ascii="Times New Roman" w:hAnsi="Times New Roman" w:cs="Times New Roman"/>
          <w:sz w:val="24"/>
          <w:szCs w:val="24"/>
        </w:rPr>
        <w:t xml:space="preserve">They are ones of the areas in which tourists and other foreigners visit for vacation in Tanzania. </w:t>
      </w:r>
      <w:r w:rsidR="005A5FA0" w:rsidRPr="00A56C24">
        <w:rPr>
          <w:rFonts w:ascii="Times New Roman" w:hAnsi="Times New Roman" w:cs="Times New Roman"/>
          <w:color w:val="000000"/>
          <w:sz w:val="24"/>
          <w:szCs w:val="24"/>
        </w:rPr>
        <w:t xml:space="preserve">They are occupied with businesses and other entrepreneurial enterprises </w:t>
      </w:r>
      <w:r w:rsidR="00413C06">
        <w:rPr>
          <w:rFonts w:ascii="Times New Roman" w:hAnsi="Times New Roman" w:cs="Times New Roman"/>
          <w:color w:val="000000"/>
          <w:sz w:val="24"/>
          <w:szCs w:val="24"/>
        </w:rPr>
        <w:t xml:space="preserve">which likewise facilitate tourism activities during vacation. </w:t>
      </w:r>
    </w:p>
    <w:p w14:paraId="30D15304" w14:textId="77777777" w:rsidR="00134171" w:rsidRPr="00A56C24" w:rsidRDefault="00134171" w:rsidP="005A5FA0">
      <w:pPr>
        <w:spacing w:after="0" w:line="240" w:lineRule="auto"/>
        <w:jc w:val="both"/>
        <w:rPr>
          <w:rFonts w:ascii="Times New Roman" w:hAnsi="Times New Roman" w:cs="Times New Roman"/>
          <w:color w:val="000000"/>
          <w:sz w:val="24"/>
          <w:szCs w:val="24"/>
        </w:rPr>
      </w:pPr>
    </w:p>
    <w:p w14:paraId="696A8DB4" w14:textId="77777777" w:rsidR="005A5FA0" w:rsidRPr="00A56C24" w:rsidRDefault="005A5FA0" w:rsidP="005A5FA0">
      <w:pPr>
        <w:pStyle w:val="ListParagraph"/>
        <w:numPr>
          <w:ilvl w:val="1"/>
          <w:numId w:val="4"/>
        </w:numPr>
        <w:spacing w:after="0" w:line="240" w:lineRule="auto"/>
        <w:jc w:val="both"/>
        <w:rPr>
          <w:rFonts w:ascii="Times New Roman" w:hAnsi="Times New Roman" w:cs="Times New Roman"/>
          <w:b/>
          <w:color w:val="000000"/>
          <w:sz w:val="24"/>
          <w:szCs w:val="24"/>
        </w:rPr>
      </w:pPr>
      <w:r w:rsidRPr="00A56C24">
        <w:rPr>
          <w:rFonts w:ascii="Times New Roman" w:hAnsi="Times New Roman" w:cs="Times New Roman"/>
          <w:b/>
          <w:color w:val="000000"/>
          <w:sz w:val="24"/>
          <w:szCs w:val="24"/>
        </w:rPr>
        <w:lastRenderedPageBreak/>
        <w:t xml:space="preserve">Population and Sampling </w:t>
      </w:r>
    </w:p>
    <w:p w14:paraId="37CB16A5" w14:textId="013902C8" w:rsidR="00413C06" w:rsidRPr="001C153F" w:rsidRDefault="005A5FA0" w:rsidP="00413C06">
      <w:pPr>
        <w:spacing w:after="0" w:line="240" w:lineRule="auto"/>
        <w:jc w:val="both"/>
        <w:rPr>
          <w:rFonts w:ascii="Times New Roman" w:hAnsi="Times New Roman" w:cs="Times New Roman"/>
          <w:sz w:val="24"/>
          <w:szCs w:val="24"/>
        </w:rPr>
      </w:pPr>
      <w:r w:rsidRPr="001C153F">
        <w:rPr>
          <w:rFonts w:ascii="Times New Roman" w:hAnsi="Times New Roman" w:cs="Times New Roman"/>
          <w:sz w:val="24"/>
          <w:szCs w:val="24"/>
        </w:rPr>
        <w:t>The primary data of this study we</w:t>
      </w:r>
      <w:r w:rsidR="00413C06" w:rsidRPr="001C153F">
        <w:rPr>
          <w:rFonts w:ascii="Times New Roman" w:hAnsi="Times New Roman" w:cs="Times New Roman"/>
          <w:sz w:val="24"/>
          <w:szCs w:val="24"/>
        </w:rPr>
        <w:t>re collected from tourists from different countries</w:t>
      </w:r>
      <w:r w:rsidRPr="001C153F">
        <w:rPr>
          <w:rFonts w:ascii="Times New Roman" w:hAnsi="Times New Roman" w:cs="Times New Roman"/>
          <w:sz w:val="24"/>
          <w:szCs w:val="24"/>
        </w:rPr>
        <w:t xml:space="preserve">. The multi-sampling technique principally applied in this study in which the population was identified purposively, randomly stratified and eventually conveniently approached for data collection. </w:t>
      </w:r>
      <w:r w:rsidR="00D761AF" w:rsidRPr="001C153F">
        <w:rPr>
          <w:rFonts w:ascii="Times New Roman" w:hAnsi="Times New Roman" w:cs="Times New Roman"/>
          <w:sz w:val="24"/>
          <w:szCs w:val="24"/>
        </w:rPr>
        <w:t xml:space="preserve">The purposive sampling technique </w:t>
      </w:r>
      <w:r w:rsidR="00C83066" w:rsidRPr="001C153F">
        <w:rPr>
          <w:rFonts w:ascii="Times New Roman" w:hAnsi="Times New Roman" w:cs="Times New Roman"/>
          <w:sz w:val="24"/>
          <w:szCs w:val="24"/>
        </w:rPr>
        <w:t xml:space="preserve">facilitated </w:t>
      </w:r>
      <w:r w:rsidR="00C83066" w:rsidRPr="001C7766">
        <w:rPr>
          <w:rFonts w:ascii="Times New Roman" w:hAnsi="Times New Roman" w:cs="Times New Roman"/>
          <w:color w:val="040C28"/>
          <w:sz w:val="24"/>
          <w:szCs w:val="24"/>
        </w:rPr>
        <w:t>to identify the tourists who best suited to attend the research objectives of this study</w:t>
      </w:r>
      <w:r w:rsidR="00C83066" w:rsidRPr="001C7766">
        <w:rPr>
          <w:rFonts w:ascii="Times New Roman" w:hAnsi="Times New Roman" w:cs="Times New Roman"/>
          <w:color w:val="202124"/>
          <w:sz w:val="24"/>
          <w:szCs w:val="24"/>
          <w:shd w:val="clear" w:color="auto" w:fill="FFFFFF"/>
        </w:rPr>
        <w:t xml:space="preserve">. In other words, it enabled the </w:t>
      </w:r>
      <w:r w:rsidR="00C83066" w:rsidRPr="001C7766">
        <w:rPr>
          <w:rFonts w:ascii="Times New Roman" w:hAnsi="Times New Roman" w:cs="Times New Roman"/>
          <w:color w:val="212121"/>
          <w:sz w:val="24"/>
          <w:szCs w:val="24"/>
          <w:shd w:val="clear" w:color="auto" w:fill="FFFFFF"/>
        </w:rPr>
        <w:t xml:space="preserve">identification and selection of information-rich tourists related to the specific objectives of the study at hand. Furthermore, the stratified random sampling techniques was used to stratify the purposively selected tourists into strata of their background information in ensuring that almost every case of the tourists is included in the study. </w:t>
      </w:r>
      <w:r w:rsidR="00C83066" w:rsidRPr="001C153F">
        <w:rPr>
          <w:rFonts w:ascii="Times New Roman" w:hAnsi="Times New Roman" w:cs="Times New Roman"/>
          <w:color w:val="212121"/>
          <w:sz w:val="24"/>
          <w:szCs w:val="24"/>
          <w:shd w:val="clear" w:color="auto" w:fill="FFFFFF"/>
        </w:rPr>
        <w:t xml:space="preserve">Finally, </w:t>
      </w:r>
      <w:r w:rsidR="001C153F" w:rsidRPr="001C153F">
        <w:rPr>
          <w:rFonts w:ascii="Times New Roman" w:hAnsi="Times New Roman" w:cs="Times New Roman"/>
          <w:color w:val="212121"/>
          <w:sz w:val="24"/>
          <w:szCs w:val="24"/>
          <w:shd w:val="clear" w:color="auto" w:fill="FFFFFF"/>
        </w:rPr>
        <w:t>the c</w:t>
      </w:r>
      <w:r w:rsidR="001C153F" w:rsidRPr="001C7766">
        <w:rPr>
          <w:rFonts w:ascii="Times New Roman" w:eastAsia="Times New Roman" w:hAnsi="Times New Roman" w:cs="Times New Roman"/>
          <w:color w:val="202124"/>
          <w:sz w:val="24"/>
          <w:szCs w:val="24"/>
        </w:rPr>
        <w:t>onvenience sampling technique was used to win the tourists who were readily available and willing to participate in the study. The absence of a sampling frame of tourists in vacation at the moment of study dictated the use of convenience sampling technique from which it allowed to gather data that could not have been possible otherwise.</w:t>
      </w:r>
      <w:r w:rsidR="001C153F" w:rsidRPr="001C7766">
        <w:rPr>
          <w:rFonts w:ascii="Times New Roman" w:hAnsi="Times New Roman" w:cs="Times New Roman"/>
          <w:color w:val="202124"/>
          <w:sz w:val="24"/>
          <w:szCs w:val="24"/>
          <w:shd w:val="clear" w:color="auto" w:fill="FFFFFF"/>
        </w:rPr>
        <w:t xml:space="preserve"> Being that the case, </w:t>
      </w:r>
      <w:r w:rsidR="001C153F" w:rsidRPr="001C153F">
        <w:rPr>
          <w:rFonts w:ascii="Times New Roman" w:hAnsi="Times New Roman" w:cs="Times New Roman"/>
          <w:sz w:val="24"/>
          <w:szCs w:val="24"/>
        </w:rPr>
        <w:t>t</w:t>
      </w:r>
      <w:r w:rsidRPr="001C153F">
        <w:rPr>
          <w:rFonts w:ascii="Times New Roman" w:hAnsi="Times New Roman" w:cs="Times New Roman"/>
          <w:sz w:val="24"/>
          <w:szCs w:val="24"/>
        </w:rPr>
        <w:t>he convenient s</w:t>
      </w:r>
      <w:r w:rsidR="00413C06" w:rsidRPr="001C153F">
        <w:rPr>
          <w:rFonts w:ascii="Times New Roman" w:hAnsi="Times New Roman" w:cs="Times New Roman"/>
          <w:sz w:val="24"/>
          <w:szCs w:val="24"/>
        </w:rPr>
        <w:t>ampling technique yielded to 277</w:t>
      </w:r>
      <w:r w:rsidRPr="001C153F">
        <w:rPr>
          <w:rFonts w:ascii="Times New Roman" w:hAnsi="Times New Roman" w:cs="Times New Roman"/>
          <w:sz w:val="24"/>
          <w:szCs w:val="24"/>
        </w:rPr>
        <w:t xml:space="preserve"> respondents. </w:t>
      </w:r>
    </w:p>
    <w:p w14:paraId="05309322" w14:textId="77777777" w:rsidR="00413C06" w:rsidRPr="00A56C24" w:rsidRDefault="00413C06" w:rsidP="00413C06">
      <w:pPr>
        <w:spacing w:after="0" w:line="240" w:lineRule="auto"/>
        <w:jc w:val="both"/>
        <w:rPr>
          <w:rFonts w:ascii="Times New Roman" w:hAnsi="Times New Roman" w:cs="Times New Roman"/>
          <w:sz w:val="24"/>
          <w:szCs w:val="24"/>
        </w:rPr>
      </w:pPr>
    </w:p>
    <w:p w14:paraId="33893500" w14:textId="77777777" w:rsidR="005A5FA0" w:rsidRPr="00A56C24" w:rsidRDefault="005A5FA0" w:rsidP="00413C06">
      <w:pPr>
        <w:pStyle w:val="ListParagraph"/>
        <w:numPr>
          <w:ilvl w:val="1"/>
          <w:numId w:val="4"/>
        </w:numPr>
        <w:spacing w:after="0" w:line="240" w:lineRule="auto"/>
        <w:jc w:val="both"/>
        <w:rPr>
          <w:rFonts w:ascii="Times New Roman" w:hAnsi="Times New Roman" w:cs="Times New Roman"/>
          <w:b/>
          <w:color w:val="000000"/>
          <w:sz w:val="24"/>
          <w:szCs w:val="24"/>
        </w:rPr>
      </w:pPr>
      <w:r w:rsidRPr="00A56C24">
        <w:rPr>
          <w:rFonts w:ascii="Times New Roman" w:hAnsi="Times New Roman" w:cs="Times New Roman"/>
          <w:b/>
          <w:color w:val="000000"/>
          <w:sz w:val="24"/>
          <w:szCs w:val="24"/>
        </w:rPr>
        <w:t xml:space="preserve">Data Collection </w:t>
      </w:r>
    </w:p>
    <w:p w14:paraId="5668BAFD" w14:textId="0B8394C5" w:rsidR="00BA3A21" w:rsidRDefault="005A5FA0" w:rsidP="00DB4207">
      <w:pPr>
        <w:spacing w:after="0" w:line="240" w:lineRule="auto"/>
        <w:jc w:val="both"/>
        <w:rPr>
          <w:rFonts w:ascii="Times New Roman" w:hAnsi="Times New Roman" w:cs="Times New Roman"/>
          <w:sz w:val="24"/>
          <w:szCs w:val="24"/>
        </w:rPr>
      </w:pPr>
      <w:r w:rsidRPr="00A56C24">
        <w:rPr>
          <w:rFonts w:ascii="Times New Roman" w:hAnsi="Times New Roman" w:cs="Times New Roman"/>
          <w:sz w:val="24"/>
          <w:szCs w:val="24"/>
        </w:rPr>
        <w:t xml:space="preserve">The primary data of this study were collected principally using the questionnaire. The questionnaire </w:t>
      </w:r>
      <w:proofErr w:type="gramStart"/>
      <w:r w:rsidRPr="00A56C24">
        <w:rPr>
          <w:rFonts w:ascii="Times New Roman" w:hAnsi="Times New Roman" w:cs="Times New Roman"/>
          <w:sz w:val="24"/>
          <w:szCs w:val="24"/>
        </w:rPr>
        <w:t>were</w:t>
      </w:r>
      <w:proofErr w:type="gramEnd"/>
      <w:r w:rsidRPr="00A56C24">
        <w:rPr>
          <w:rFonts w:ascii="Times New Roman" w:hAnsi="Times New Roman" w:cs="Times New Roman"/>
          <w:sz w:val="24"/>
          <w:szCs w:val="24"/>
        </w:rPr>
        <w:t xml:space="preserve"> used as they offered a fast, efficient and inexpensive means of collecting large amount of data regarding </w:t>
      </w:r>
      <w:r w:rsidR="00413C06">
        <w:rPr>
          <w:rFonts w:ascii="Times New Roman" w:hAnsi="Times New Roman" w:cs="Times New Roman"/>
          <w:sz w:val="24"/>
          <w:szCs w:val="24"/>
        </w:rPr>
        <w:t xml:space="preserve">the choice for forms of town transport </w:t>
      </w:r>
      <w:proofErr w:type="gramStart"/>
      <w:r w:rsidR="00413C06">
        <w:rPr>
          <w:rFonts w:ascii="Times New Roman" w:hAnsi="Times New Roman" w:cs="Times New Roman"/>
          <w:sz w:val="24"/>
          <w:szCs w:val="24"/>
        </w:rPr>
        <w:t xml:space="preserve">services </w:t>
      </w:r>
      <w:r w:rsidRPr="00A56C24">
        <w:rPr>
          <w:rFonts w:ascii="Times New Roman" w:hAnsi="Times New Roman" w:cs="Times New Roman"/>
          <w:sz w:val="24"/>
          <w:szCs w:val="24"/>
        </w:rPr>
        <w:t xml:space="preserve"> </w:t>
      </w:r>
      <w:r w:rsidR="00413C06">
        <w:rPr>
          <w:rFonts w:ascii="Times New Roman" w:hAnsi="Times New Roman" w:cs="Times New Roman"/>
          <w:sz w:val="24"/>
          <w:szCs w:val="24"/>
        </w:rPr>
        <w:t>during</w:t>
      </w:r>
      <w:proofErr w:type="gramEnd"/>
      <w:r w:rsidR="00413C06">
        <w:rPr>
          <w:rFonts w:ascii="Times New Roman" w:hAnsi="Times New Roman" w:cs="Times New Roman"/>
          <w:sz w:val="24"/>
          <w:szCs w:val="24"/>
        </w:rPr>
        <w:t xml:space="preserve"> vacation in Tanzania. </w:t>
      </w:r>
    </w:p>
    <w:p w14:paraId="0ADA6111" w14:textId="77777777" w:rsidR="00BA3A21" w:rsidRPr="00A56C24" w:rsidRDefault="00BA3A21" w:rsidP="00DB4207">
      <w:pPr>
        <w:spacing w:after="0" w:line="240" w:lineRule="auto"/>
        <w:jc w:val="both"/>
        <w:rPr>
          <w:rFonts w:ascii="Times New Roman" w:hAnsi="Times New Roman" w:cs="Times New Roman"/>
          <w:sz w:val="24"/>
          <w:szCs w:val="24"/>
        </w:rPr>
      </w:pPr>
    </w:p>
    <w:p w14:paraId="72C08F69" w14:textId="4ED80F08" w:rsidR="000455E6" w:rsidRDefault="000455E6" w:rsidP="00DB4207">
      <w:pPr>
        <w:pStyle w:val="ListParagraph"/>
        <w:numPr>
          <w:ilvl w:val="1"/>
          <w:numId w:val="4"/>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Validity and Reliability </w:t>
      </w:r>
    </w:p>
    <w:p w14:paraId="505AD8C2" w14:textId="77777777" w:rsidR="000455E6" w:rsidRPr="001C7766" w:rsidRDefault="000455E6" w:rsidP="001C7766">
      <w:pPr>
        <w:spacing w:after="0" w:line="240" w:lineRule="auto"/>
        <w:jc w:val="both"/>
        <w:rPr>
          <w:rFonts w:ascii="Times New Roman" w:eastAsia="Times New Roman" w:hAnsi="Times New Roman" w:cs="Times New Roman"/>
          <w:sz w:val="24"/>
          <w:szCs w:val="24"/>
        </w:rPr>
      </w:pPr>
      <w:r w:rsidRPr="001C7766">
        <w:rPr>
          <w:rFonts w:ascii="Times New Roman" w:hAnsi="Times New Roman" w:cs="Times New Roman"/>
          <w:bCs/>
          <w:color w:val="202124"/>
          <w:sz w:val="24"/>
          <w:szCs w:val="24"/>
          <w:shd w:val="clear" w:color="auto" w:fill="FFFFFF"/>
        </w:rPr>
        <w:t xml:space="preserve">The validity and reliability of the used instruments were ensured through pre-testing (expert assessments of the items), pilot study, literature review from which the items were adopted from previous researches, ensuring correlation analysis using </w:t>
      </w:r>
      <w:r w:rsidRPr="001C7766">
        <w:rPr>
          <w:rFonts w:ascii="Times New Roman" w:eastAsia="Times New Roman" w:hAnsi="Times New Roman" w:cs="Times New Roman"/>
          <w:sz w:val="24"/>
          <w:szCs w:val="24"/>
        </w:rPr>
        <w:t xml:space="preserve">Pearson product Moment Correlation Coefficient (r), and Cronbach Alpha Coefficient formula. </w:t>
      </w:r>
    </w:p>
    <w:p w14:paraId="53CF32AE" w14:textId="77777777" w:rsidR="000455E6" w:rsidRPr="001C7766" w:rsidRDefault="000455E6" w:rsidP="001C7766">
      <w:pPr>
        <w:spacing w:after="0" w:line="240" w:lineRule="auto"/>
        <w:jc w:val="both"/>
        <w:rPr>
          <w:rFonts w:ascii="Times New Roman" w:hAnsi="Times New Roman" w:cs="Times New Roman"/>
          <w:b/>
          <w:sz w:val="24"/>
          <w:szCs w:val="24"/>
        </w:rPr>
      </w:pPr>
    </w:p>
    <w:p w14:paraId="3BF1EF9F" w14:textId="77777777" w:rsidR="005A5FA0" w:rsidRPr="00A56C24" w:rsidRDefault="005A5FA0" w:rsidP="00DB4207">
      <w:pPr>
        <w:pStyle w:val="ListParagraph"/>
        <w:numPr>
          <w:ilvl w:val="1"/>
          <w:numId w:val="4"/>
        </w:numPr>
        <w:spacing w:after="0" w:line="240" w:lineRule="auto"/>
        <w:jc w:val="both"/>
        <w:rPr>
          <w:rFonts w:ascii="Times New Roman" w:hAnsi="Times New Roman" w:cs="Times New Roman"/>
          <w:b/>
          <w:sz w:val="24"/>
          <w:szCs w:val="24"/>
        </w:rPr>
      </w:pPr>
      <w:r w:rsidRPr="00A56C24">
        <w:rPr>
          <w:rFonts w:ascii="Times New Roman" w:hAnsi="Times New Roman" w:cs="Times New Roman"/>
          <w:b/>
          <w:sz w:val="24"/>
          <w:szCs w:val="24"/>
        </w:rPr>
        <w:t xml:space="preserve">Data Analysis </w:t>
      </w:r>
    </w:p>
    <w:p w14:paraId="4B827F7A" w14:textId="77777777" w:rsidR="003A4530" w:rsidRDefault="005A5FA0" w:rsidP="00DB4207">
      <w:pPr>
        <w:spacing w:after="0" w:line="240" w:lineRule="auto"/>
        <w:jc w:val="both"/>
        <w:rPr>
          <w:rFonts w:ascii="Times New Roman" w:hAnsi="Times New Roman" w:cs="Times New Roman"/>
          <w:sz w:val="24"/>
          <w:szCs w:val="24"/>
        </w:rPr>
      </w:pPr>
      <w:r w:rsidRPr="00A56C24">
        <w:rPr>
          <w:rFonts w:ascii="Times New Roman" w:hAnsi="Times New Roman" w:cs="Times New Roman"/>
          <w:sz w:val="24"/>
          <w:szCs w:val="24"/>
        </w:rPr>
        <w:t>The coll</w:t>
      </w:r>
      <w:r w:rsidR="00413C06">
        <w:rPr>
          <w:rFonts w:ascii="Times New Roman" w:hAnsi="Times New Roman" w:cs="Times New Roman"/>
          <w:sz w:val="24"/>
          <w:szCs w:val="24"/>
        </w:rPr>
        <w:t xml:space="preserve">ected data were </w:t>
      </w:r>
      <w:proofErr w:type="spellStart"/>
      <w:r w:rsidR="00413C06">
        <w:rPr>
          <w:rFonts w:ascii="Times New Roman" w:hAnsi="Times New Roman" w:cs="Times New Roman"/>
          <w:sz w:val="24"/>
          <w:szCs w:val="24"/>
        </w:rPr>
        <w:t>analysed</w:t>
      </w:r>
      <w:proofErr w:type="spellEnd"/>
      <w:r w:rsidR="00413C06">
        <w:rPr>
          <w:rFonts w:ascii="Times New Roman" w:hAnsi="Times New Roman" w:cs="Times New Roman"/>
          <w:sz w:val="24"/>
          <w:szCs w:val="24"/>
        </w:rPr>
        <w:t xml:space="preserve"> using Descriptive S</w:t>
      </w:r>
      <w:r w:rsidRPr="00A56C24">
        <w:rPr>
          <w:rFonts w:ascii="Times New Roman" w:hAnsi="Times New Roman" w:cs="Times New Roman"/>
          <w:sz w:val="24"/>
          <w:szCs w:val="24"/>
        </w:rPr>
        <w:t>tatistics</w:t>
      </w:r>
      <w:r w:rsidR="00413C06" w:rsidRPr="00413C06">
        <w:rPr>
          <w:rFonts w:ascii="Times New Roman" w:hAnsi="Times New Roman" w:cs="Times New Roman"/>
          <w:i/>
          <w:sz w:val="24"/>
          <w:szCs w:val="24"/>
        </w:rPr>
        <w:t xml:space="preserve"> </w:t>
      </w:r>
      <w:r w:rsidR="00413C06" w:rsidRPr="00413C06">
        <w:rPr>
          <w:rFonts w:ascii="Times New Roman" w:hAnsi="Times New Roman" w:cs="Times New Roman"/>
          <w:sz w:val="24"/>
          <w:szCs w:val="24"/>
        </w:rPr>
        <w:t>and</w:t>
      </w:r>
      <w:r w:rsidR="00413C06">
        <w:rPr>
          <w:rFonts w:ascii="Times New Roman" w:hAnsi="Times New Roman" w:cs="Times New Roman"/>
          <w:i/>
          <w:sz w:val="24"/>
          <w:szCs w:val="24"/>
        </w:rPr>
        <w:t xml:space="preserve"> </w:t>
      </w:r>
      <w:r w:rsidR="00413C06" w:rsidRPr="00413C06">
        <w:rPr>
          <w:rFonts w:ascii="Times New Roman" w:hAnsi="Times New Roman" w:cs="Times New Roman"/>
          <w:sz w:val="24"/>
          <w:szCs w:val="24"/>
        </w:rPr>
        <w:t>Binary Logistic Regression</w:t>
      </w:r>
      <w:r w:rsidR="00413C06">
        <w:rPr>
          <w:rFonts w:ascii="Times New Roman" w:hAnsi="Times New Roman" w:cs="Times New Roman"/>
          <w:sz w:val="24"/>
          <w:szCs w:val="24"/>
        </w:rPr>
        <w:t xml:space="preserve">. </w:t>
      </w:r>
      <w:r w:rsidRPr="00A56C24">
        <w:rPr>
          <w:rFonts w:ascii="Times New Roman" w:hAnsi="Times New Roman" w:cs="Times New Roman"/>
          <w:sz w:val="24"/>
          <w:szCs w:val="24"/>
        </w:rPr>
        <w:t xml:space="preserve">The descriptive statistics was used to quantify and describe the background information of the respondents and their data set at general about </w:t>
      </w:r>
      <w:r w:rsidR="003A4530">
        <w:rPr>
          <w:rFonts w:ascii="Times New Roman" w:hAnsi="Times New Roman" w:cs="Times New Roman"/>
          <w:sz w:val="24"/>
          <w:szCs w:val="24"/>
        </w:rPr>
        <w:t xml:space="preserve">the choice for forms of town transport services </w:t>
      </w:r>
      <w:r w:rsidR="003A4530" w:rsidRPr="00A56C24">
        <w:rPr>
          <w:rFonts w:ascii="Times New Roman" w:hAnsi="Times New Roman" w:cs="Times New Roman"/>
          <w:sz w:val="24"/>
          <w:szCs w:val="24"/>
        </w:rPr>
        <w:t>during</w:t>
      </w:r>
      <w:r w:rsidR="003A4530">
        <w:rPr>
          <w:rFonts w:ascii="Times New Roman" w:hAnsi="Times New Roman" w:cs="Times New Roman"/>
          <w:sz w:val="24"/>
          <w:szCs w:val="24"/>
        </w:rPr>
        <w:t xml:space="preserve"> vacation in Tanzania. </w:t>
      </w:r>
      <w:r w:rsidRPr="00A56C24">
        <w:rPr>
          <w:rFonts w:ascii="Times New Roman" w:hAnsi="Times New Roman" w:cs="Times New Roman"/>
          <w:sz w:val="24"/>
          <w:szCs w:val="24"/>
        </w:rPr>
        <w:t>The descriptive statistics results were presented using frequ</w:t>
      </w:r>
      <w:r w:rsidR="003A4530">
        <w:rPr>
          <w:rFonts w:ascii="Times New Roman" w:hAnsi="Times New Roman" w:cs="Times New Roman"/>
          <w:sz w:val="24"/>
          <w:szCs w:val="24"/>
        </w:rPr>
        <w:t xml:space="preserve">encies and standard percentages, means and standard deviation for specific objective one and two. </w:t>
      </w:r>
    </w:p>
    <w:p w14:paraId="6861478E" w14:textId="77777777" w:rsidR="003A4530" w:rsidRDefault="003A4530" w:rsidP="00DB4207">
      <w:pPr>
        <w:spacing w:after="0" w:line="240" w:lineRule="auto"/>
        <w:jc w:val="both"/>
        <w:rPr>
          <w:rFonts w:ascii="Times New Roman" w:hAnsi="Times New Roman" w:cs="Times New Roman"/>
          <w:sz w:val="24"/>
          <w:szCs w:val="24"/>
        </w:rPr>
      </w:pPr>
    </w:p>
    <w:p w14:paraId="51EF0954" w14:textId="77777777" w:rsidR="00096E9A" w:rsidRDefault="003A4530" w:rsidP="00CB3827">
      <w:pPr>
        <w:spacing w:after="0" w:line="240" w:lineRule="auto"/>
        <w:jc w:val="both"/>
        <w:rPr>
          <w:rFonts w:ascii="Times New Roman" w:hAnsi="Times New Roman" w:cs="Times New Roman"/>
          <w:sz w:val="24"/>
          <w:szCs w:val="24"/>
        </w:rPr>
      </w:pPr>
      <w:r w:rsidRPr="00964ED2">
        <w:rPr>
          <w:rFonts w:ascii="Times New Roman" w:hAnsi="Times New Roman" w:cs="Times New Roman"/>
          <w:sz w:val="24"/>
          <w:szCs w:val="24"/>
        </w:rPr>
        <w:t xml:space="preserve">On the other hand, the </w:t>
      </w:r>
      <w:r w:rsidR="005A5FA0" w:rsidRPr="00964ED2">
        <w:rPr>
          <w:rFonts w:ascii="Times New Roman" w:hAnsi="Times New Roman" w:cs="Times New Roman"/>
          <w:sz w:val="24"/>
          <w:szCs w:val="24"/>
        </w:rPr>
        <w:t xml:space="preserve">  </w:t>
      </w:r>
      <w:r w:rsidRPr="00964ED2">
        <w:rPr>
          <w:rFonts w:ascii="Times New Roman" w:hAnsi="Times New Roman" w:cs="Times New Roman"/>
          <w:sz w:val="24"/>
          <w:szCs w:val="24"/>
        </w:rPr>
        <w:t>Binary Logistic Regression was used t</w:t>
      </w:r>
      <w:r w:rsidR="00A9660A">
        <w:rPr>
          <w:rFonts w:ascii="Times New Roman" w:hAnsi="Times New Roman" w:cs="Times New Roman"/>
          <w:sz w:val="24"/>
          <w:szCs w:val="24"/>
        </w:rPr>
        <w:t xml:space="preserve">o </w:t>
      </w:r>
      <w:proofErr w:type="spellStart"/>
      <w:r w:rsidR="00A9660A">
        <w:rPr>
          <w:rFonts w:ascii="Times New Roman" w:hAnsi="Times New Roman" w:cs="Times New Roman"/>
          <w:sz w:val="24"/>
          <w:szCs w:val="24"/>
        </w:rPr>
        <w:t>analyse</w:t>
      </w:r>
      <w:proofErr w:type="spellEnd"/>
      <w:r w:rsidR="00A9660A">
        <w:rPr>
          <w:rFonts w:ascii="Times New Roman" w:hAnsi="Times New Roman" w:cs="Times New Roman"/>
          <w:sz w:val="24"/>
          <w:szCs w:val="24"/>
        </w:rPr>
        <w:t xml:space="preserve"> specific objective three</w:t>
      </w:r>
      <w:r w:rsidRPr="00964ED2">
        <w:rPr>
          <w:rFonts w:ascii="Times New Roman" w:hAnsi="Times New Roman" w:cs="Times New Roman"/>
          <w:sz w:val="24"/>
          <w:szCs w:val="24"/>
        </w:rPr>
        <w:t xml:space="preserve"> of this study. </w:t>
      </w:r>
      <w:r w:rsidR="00964ED2" w:rsidRPr="00964ED2">
        <w:rPr>
          <w:rFonts w:ascii="Times New Roman" w:hAnsi="Times New Roman" w:cs="Times New Roman"/>
          <w:sz w:val="24"/>
          <w:szCs w:val="24"/>
        </w:rPr>
        <w:t>The given model was used to test and predict dichotomous dependent variable (with only two values) from several independent variables (either categorical or continuous). Specifically, the dependent variable is choice of transport form with two values 0 (</w:t>
      </w:r>
      <w:r w:rsidR="00964ED2" w:rsidRPr="00964ED2">
        <w:rPr>
          <w:rFonts w:ascii="Times New Roman" w:hAnsi="Times New Roman" w:cs="Times New Roman"/>
          <w:i/>
          <w:sz w:val="24"/>
          <w:szCs w:val="24"/>
        </w:rPr>
        <w:t>No</w:t>
      </w:r>
      <w:r w:rsidR="00964ED2" w:rsidRPr="00964ED2">
        <w:rPr>
          <w:rFonts w:ascii="Times New Roman" w:hAnsi="Times New Roman" w:cs="Times New Roman"/>
          <w:sz w:val="24"/>
          <w:szCs w:val="24"/>
        </w:rPr>
        <w:t>) and 1 (</w:t>
      </w:r>
      <w:r w:rsidR="00964ED2" w:rsidRPr="00964ED2">
        <w:rPr>
          <w:rFonts w:ascii="Times New Roman" w:hAnsi="Times New Roman" w:cs="Times New Roman"/>
          <w:i/>
          <w:sz w:val="24"/>
          <w:szCs w:val="24"/>
        </w:rPr>
        <w:t>Yes</w:t>
      </w:r>
      <w:r w:rsidR="00964ED2" w:rsidRPr="00964ED2">
        <w:rPr>
          <w:rFonts w:ascii="Times New Roman" w:hAnsi="Times New Roman" w:cs="Times New Roman"/>
          <w:sz w:val="24"/>
          <w:szCs w:val="24"/>
        </w:rPr>
        <w:t xml:space="preserve">).  </w:t>
      </w:r>
    </w:p>
    <w:p w14:paraId="7703036D" w14:textId="5A45CB75" w:rsidR="00CB3827" w:rsidRDefault="00964ED2" w:rsidP="00CB3827">
      <w:pPr>
        <w:spacing w:after="0" w:line="240" w:lineRule="auto"/>
        <w:jc w:val="both"/>
        <w:rPr>
          <w:rFonts w:ascii="Times New Roman" w:hAnsi="Times New Roman" w:cs="Times New Roman"/>
          <w:sz w:val="24"/>
          <w:szCs w:val="24"/>
        </w:rPr>
      </w:pPr>
      <w:r w:rsidRPr="00964ED2">
        <w:rPr>
          <w:rFonts w:ascii="Times New Roman" w:hAnsi="Times New Roman" w:cs="Times New Roman"/>
          <w:sz w:val="24"/>
          <w:szCs w:val="24"/>
        </w:rPr>
        <w:t xml:space="preserve">The Model allowed to establish the influence ability of sets of independent variables on choice of form of transport service. The data analysis was performed by a computer using the </w:t>
      </w:r>
      <w:r w:rsidR="0096581C" w:rsidRPr="001C7766">
        <w:rPr>
          <w:rFonts w:ascii="Times New Roman" w:hAnsi="Times New Roman" w:cs="Times New Roman"/>
          <w:sz w:val="24"/>
          <w:szCs w:val="24"/>
          <w:shd w:val="clear" w:color="auto" w:fill="FFFFFF"/>
        </w:rPr>
        <w:t>IBM SPSS Statistics</w:t>
      </w:r>
      <w:r w:rsidR="0096581C">
        <w:rPr>
          <w:rFonts w:ascii="Times New Roman" w:hAnsi="Times New Roman" w:cs="Times New Roman"/>
          <w:sz w:val="24"/>
          <w:szCs w:val="24"/>
        </w:rPr>
        <w:t xml:space="preserve"> </w:t>
      </w:r>
      <w:r>
        <w:rPr>
          <w:rFonts w:ascii="Times New Roman" w:hAnsi="Times New Roman" w:cs="Times New Roman"/>
          <w:sz w:val="24"/>
          <w:szCs w:val="24"/>
        </w:rPr>
        <w:t>i.e.</w:t>
      </w:r>
      <w:r w:rsidRPr="00964ED2">
        <w:rPr>
          <w:rFonts w:ascii="Times New Roman" w:hAnsi="Times New Roman" w:cs="Times New Roman"/>
          <w:sz w:val="24"/>
          <w:szCs w:val="24"/>
        </w:rPr>
        <w:t xml:space="preserve"> Version 26. </w:t>
      </w:r>
      <w:r>
        <w:rPr>
          <w:rFonts w:ascii="Times New Roman" w:hAnsi="Times New Roman" w:cs="Times New Roman"/>
          <w:sz w:val="24"/>
          <w:szCs w:val="24"/>
        </w:rPr>
        <w:t xml:space="preserve">The background </w:t>
      </w:r>
      <w:r w:rsidRPr="00964ED2">
        <w:rPr>
          <w:rFonts w:ascii="Times New Roman" w:hAnsi="Times New Roman" w:cs="Times New Roman"/>
          <w:sz w:val="24"/>
          <w:szCs w:val="24"/>
        </w:rPr>
        <w:t xml:space="preserve">information </w:t>
      </w:r>
      <w:r>
        <w:rPr>
          <w:rFonts w:ascii="Times New Roman" w:hAnsi="Times New Roman" w:cs="Times New Roman"/>
          <w:sz w:val="24"/>
          <w:szCs w:val="24"/>
        </w:rPr>
        <w:t xml:space="preserve">of the respondents </w:t>
      </w:r>
      <w:r w:rsidR="00D94307">
        <w:rPr>
          <w:rFonts w:ascii="Times New Roman" w:hAnsi="Times New Roman" w:cs="Times New Roman"/>
          <w:sz w:val="24"/>
          <w:szCs w:val="24"/>
        </w:rPr>
        <w:t>was</w:t>
      </w:r>
      <w:r>
        <w:rPr>
          <w:rFonts w:ascii="Times New Roman" w:hAnsi="Times New Roman" w:cs="Times New Roman"/>
          <w:sz w:val="24"/>
          <w:szCs w:val="24"/>
        </w:rPr>
        <w:t xml:space="preserve"> used in the</w:t>
      </w:r>
      <w:r w:rsidRPr="00964ED2">
        <w:rPr>
          <w:rFonts w:ascii="Times New Roman" w:hAnsi="Times New Roman" w:cs="Times New Roman"/>
          <w:sz w:val="24"/>
          <w:szCs w:val="24"/>
        </w:rPr>
        <w:t xml:space="preserve"> basic analyses </w:t>
      </w:r>
      <w:r>
        <w:rPr>
          <w:rFonts w:ascii="Times New Roman" w:hAnsi="Times New Roman" w:cs="Times New Roman"/>
          <w:sz w:val="24"/>
          <w:szCs w:val="24"/>
        </w:rPr>
        <w:t xml:space="preserve">in </w:t>
      </w:r>
      <w:r w:rsidRPr="00964ED2">
        <w:rPr>
          <w:rFonts w:ascii="Times New Roman" w:hAnsi="Times New Roman" w:cs="Times New Roman"/>
          <w:sz w:val="24"/>
          <w:szCs w:val="24"/>
        </w:rPr>
        <w:t>ensuring that t</w:t>
      </w:r>
      <w:r>
        <w:rPr>
          <w:rFonts w:ascii="Times New Roman" w:hAnsi="Times New Roman" w:cs="Times New Roman"/>
          <w:sz w:val="24"/>
          <w:szCs w:val="24"/>
        </w:rPr>
        <w:t>he assumptions of the used Binary Logistic Regression</w:t>
      </w:r>
      <w:r w:rsidRPr="00964ED2">
        <w:rPr>
          <w:rFonts w:ascii="Times New Roman" w:hAnsi="Times New Roman" w:cs="Times New Roman"/>
          <w:sz w:val="24"/>
          <w:szCs w:val="24"/>
        </w:rPr>
        <w:t xml:space="preserve"> are met before running</w:t>
      </w:r>
      <w:r w:rsidR="00DB4207">
        <w:rPr>
          <w:rFonts w:ascii="Times New Roman" w:hAnsi="Times New Roman" w:cs="Times New Roman"/>
          <w:sz w:val="24"/>
          <w:szCs w:val="24"/>
        </w:rPr>
        <w:t xml:space="preserve"> it. The assumptions adhered include</w:t>
      </w:r>
      <w:r w:rsidRPr="00964ED2">
        <w:rPr>
          <w:rFonts w:ascii="Times New Roman" w:hAnsi="Times New Roman" w:cs="Times New Roman"/>
          <w:sz w:val="24"/>
          <w:szCs w:val="24"/>
        </w:rPr>
        <w:t xml:space="preserve"> </w:t>
      </w:r>
      <w:r w:rsidR="00A9660A">
        <w:rPr>
          <w:rFonts w:ascii="Times New Roman" w:hAnsi="Times New Roman" w:cs="Times New Roman"/>
          <w:sz w:val="24"/>
          <w:szCs w:val="24"/>
        </w:rPr>
        <w:t>homoscedasticity,</w:t>
      </w:r>
      <w:r w:rsidR="0098681B">
        <w:rPr>
          <w:rFonts w:ascii="Times New Roman" w:hAnsi="Times New Roman" w:cs="Times New Roman"/>
          <w:sz w:val="24"/>
          <w:szCs w:val="24"/>
        </w:rPr>
        <w:t xml:space="preserve"> </w:t>
      </w:r>
      <w:r w:rsidRPr="00964ED2">
        <w:rPr>
          <w:rFonts w:ascii="Times New Roman" w:hAnsi="Times New Roman" w:cs="Times New Roman"/>
          <w:sz w:val="24"/>
          <w:szCs w:val="24"/>
        </w:rPr>
        <w:t xml:space="preserve">independence of residuals/relations, normality, sample size, </w:t>
      </w:r>
      <w:r w:rsidR="005E5D3F">
        <w:rPr>
          <w:rFonts w:ascii="Times New Roman" w:hAnsi="Times New Roman" w:cs="Times New Roman"/>
          <w:sz w:val="24"/>
          <w:szCs w:val="24"/>
        </w:rPr>
        <w:t>outliers and multicollinearity.</w:t>
      </w:r>
    </w:p>
    <w:p w14:paraId="5DAA3063" w14:textId="77777777" w:rsidR="00151026" w:rsidRDefault="00151026" w:rsidP="00CB3827">
      <w:pPr>
        <w:spacing w:after="0" w:line="240" w:lineRule="auto"/>
        <w:jc w:val="both"/>
        <w:rPr>
          <w:rFonts w:ascii="Times New Roman" w:hAnsi="Times New Roman" w:cs="Times New Roman"/>
          <w:sz w:val="24"/>
          <w:szCs w:val="24"/>
        </w:rPr>
      </w:pPr>
    </w:p>
    <w:p w14:paraId="49A75B91" w14:textId="77777777" w:rsidR="005E5D3F" w:rsidRPr="005E5D3F" w:rsidRDefault="005E5D3F" w:rsidP="00CB3827">
      <w:pPr>
        <w:spacing w:after="0" w:line="240" w:lineRule="auto"/>
        <w:jc w:val="both"/>
        <w:rPr>
          <w:rFonts w:ascii="Times New Roman" w:hAnsi="Times New Roman" w:cs="Times New Roman"/>
          <w:sz w:val="24"/>
          <w:szCs w:val="24"/>
        </w:rPr>
      </w:pPr>
    </w:p>
    <w:p w14:paraId="3470A3F7" w14:textId="3655948C" w:rsidR="00CB3827" w:rsidRPr="001C7766" w:rsidRDefault="009C37FE" w:rsidP="001D3A0E">
      <w:pPr>
        <w:pStyle w:val="ListParagraph"/>
        <w:numPr>
          <w:ilvl w:val="0"/>
          <w:numId w:val="4"/>
        </w:numPr>
        <w:spacing w:after="0" w:line="240" w:lineRule="auto"/>
        <w:jc w:val="both"/>
        <w:rPr>
          <w:rFonts w:ascii="Times New Roman" w:hAnsi="Times New Roman" w:cs="Times New Roman"/>
          <w:b/>
          <w:color w:val="222222"/>
          <w:sz w:val="28"/>
          <w:szCs w:val="28"/>
          <w:shd w:val="clear" w:color="auto" w:fill="FFFFFF"/>
        </w:rPr>
      </w:pPr>
      <w:r w:rsidRPr="001C7766">
        <w:rPr>
          <w:rFonts w:ascii="Times New Roman" w:hAnsi="Times New Roman" w:cs="Times New Roman"/>
          <w:b/>
          <w:color w:val="222222"/>
          <w:sz w:val="28"/>
          <w:szCs w:val="28"/>
          <w:shd w:val="clear" w:color="auto" w:fill="FFFFFF"/>
        </w:rPr>
        <w:lastRenderedPageBreak/>
        <w:t xml:space="preserve">RESULTS </w:t>
      </w:r>
    </w:p>
    <w:p w14:paraId="604F0FD9" w14:textId="77777777" w:rsidR="00A9660A" w:rsidRDefault="00CB3827" w:rsidP="001D3A0E">
      <w:pPr>
        <w:pStyle w:val="ListParagraph"/>
        <w:numPr>
          <w:ilvl w:val="1"/>
          <w:numId w:val="4"/>
        </w:numPr>
        <w:spacing w:after="0" w:line="240" w:lineRule="auto"/>
        <w:jc w:val="both"/>
        <w:rPr>
          <w:rFonts w:ascii="Times New Roman" w:hAnsi="Times New Roman" w:cs="Times New Roman"/>
          <w:b/>
          <w:color w:val="222222"/>
          <w:sz w:val="24"/>
          <w:szCs w:val="24"/>
          <w:shd w:val="clear" w:color="auto" w:fill="FFFFFF"/>
        </w:rPr>
      </w:pPr>
      <w:r w:rsidRPr="00CB3827">
        <w:rPr>
          <w:rFonts w:ascii="Times New Roman" w:hAnsi="Times New Roman" w:cs="Times New Roman"/>
          <w:b/>
          <w:color w:val="222222"/>
          <w:sz w:val="24"/>
          <w:szCs w:val="24"/>
          <w:shd w:val="clear" w:color="auto" w:fill="FFFFFF"/>
        </w:rPr>
        <w:t>Background Information</w:t>
      </w:r>
    </w:p>
    <w:p w14:paraId="2FE64EA0" w14:textId="429B2F94" w:rsidR="00C40DF9" w:rsidRDefault="007C6F9C" w:rsidP="001D3A0E">
      <w:pPr>
        <w:autoSpaceDE w:val="0"/>
        <w:autoSpaceDN w:val="0"/>
        <w:adjustRightInd w:val="0"/>
        <w:spacing w:after="0" w:line="240" w:lineRule="auto"/>
        <w:jc w:val="both"/>
        <w:rPr>
          <w:rFonts w:ascii="Times New Roman" w:hAnsi="Times New Roman" w:cs="Times New Roman"/>
          <w:sz w:val="24"/>
          <w:szCs w:val="24"/>
        </w:rPr>
      </w:pPr>
      <w:r w:rsidRPr="00EF2381">
        <w:rPr>
          <w:rFonts w:ascii="Times New Roman" w:hAnsi="Times New Roman" w:cs="Times New Roman"/>
          <w:color w:val="222222"/>
          <w:sz w:val="24"/>
          <w:szCs w:val="24"/>
          <w:shd w:val="clear" w:color="auto" w:fill="FFFFFF"/>
        </w:rPr>
        <w:t xml:space="preserve">The results on the background information </w:t>
      </w:r>
      <w:r w:rsidR="00EF2381" w:rsidRPr="00EF2381">
        <w:rPr>
          <w:rFonts w:ascii="Times New Roman" w:hAnsi="Times New Roman" w:cs="Times New Roman"/>
          <w:color w:val="222222"/>
          <w:sz w:val="24"/>
          <w:szCs w:val="24"/>
          <w:shd w:val="clear" w:color="auto" w:fill="FFFFFF"/>
        </w:rPr>
        <w:t xml:space="preserve">of the surveyed respondents are presented in </w:t>
      </w:r>
      <w:r w:rsidR="00EF2381" w:rsidRPr="001C7766">
        <w:rPr>
          <w:rFonts w:ascii="Times New Roman" w:hAnsi="Times New Roman" w:cs="Times New Roman"/>
          <w:b/>
          <w:color w:val="222222"/>
          <w:sz w:val="24"/>
          <w:szCs w:val="24"/>
          <w:shd w:val="clear" w:color="auto" w:fill="FFFFFF"/>
        </w:rPr>
        <w:t>Table 1</w:t>
      </w:r>
      <w:r w:rsidR="00EF2381" w:rsidRPr="00EF2381">
        <w:rPr>
          <w:rFonts w:ascii="Times New Roman" w:hAnsi="Times New Roman" w:cs="Times New Roman"/>
          <w:color w:val="222222"/>
          <w:sz w:val="24"/>
          <w:szCs w:val="24"/>
          <w:shd w:val="clear" w:color="auto" w:fill="FFFFFF"/>
        </w:rPr>
        <w:t>.</w:t>
      </w:r>
      <w:r w:rsidR="00EF2381">
        <w:rPr>
          <w:rFonts w:ascii="Times New Roman" w:hAnsi="Times New Roman" w:cs="Times New Roman"/>
          <w:b/>
          <w:color w:val="222222"/>
          <w:sz w:val="24"/>
          <w:szCs w:val="24"/>
          <w:shd w:val="clear" w:color="auto" w:fill="FFFFFF"/>
        </w:rPr>
        <w:t xml:space="preserve"> </w:t>
      </w:r>
      <w:r w:rsidR="00CB3827" w:rsidRPr="00CB3827">
        <w:rPr>
          <w:rFonts w:ascii="Times New Roman" w:hAnsi="Times New Roman" w:cs="Times New Roman"/>
          <w:b/>
          <w:color w:val="222222"/>
          <w:sz w:val="24"/>
          <w:szCs w:val="24"/>
          <w:shd w:val="clear" w:color="auto" w:fill="FFFFFF"/>
        </w:rPr>
        <w:t xml:space="preserve"> </w:t>
      </w:r>
      <w:r w:rsidR="0032651E" w:rsidRPr="007C738E">
        <w:rPr>
          <w:rFonts w:ascii="Times New Roman" w:hAnsi="Times New Roman" w:cs="Times New Roman"/>
          <w:sz w:val="24"/>
          <w:szCs w:val="24"/>
        </w:rPr>
        <w:t>Among the survey</w:t>
      </w:r>
      <w:r w:rsidR="001D3A0E">
        <w:rPr>
          <w:rFonts w:ascii="Times New Roman" w:hAnsi="Times New Roman" w:cs="Times New Roman"/>
          <w:sz w:val="24"/>
          <w:szCs w:val="24"/>
        </w:rPr>
        <w:t>ed tourists, 43% were male while 57</w:t>
      </w:r>
      <w:r w:rsidR="00EF2381">
        <w:rPr>
          <w:rFonts w:ascii="Times New Roman" w:hAnsi="Times New Roman" w:cs="Times New Roman"/>
          <w:sz w:val="24"/>
          <w:szCs w:val="24"/>
        </w:rPr>
        <w:t>% were female</w:t>
      </w:r>
      <w:r w:rsidR="0032651E" w:rsidRPr="007C738E">
        <w:rPr>
          <w:rFonts w:ascii="Times New Roman" w:hAnsi="Times New Roman" w:cs="Times New Roman"/>
          <w:sz w:val="24"/>
          <w:szCs w:val="24"/>
        </w:rPr>
        <w:t xml:space="preserve">. The range of ages of surveyed </w:t>
      </w:r>
      <w:r w:rsidR="001D3A0E">
        <w:rPr>
          <w:rFonts w:ascii="Times New Roman" w:hAnsi="Times New Roman" w:cs="Times New Roman"/>
          <w:sz w:val="24"/>
          <w:szCs w:val="24"/>
        </w:rPr>
        <w:t>tourists</w:t>
      </w:r>
      <w:r w:rsidR="0032651E" w:rsidRPr="007C738E">
        <w:rPr>
          <w:rFonts w:ascii="Times New Roman" w:hAnsi="Times New Roman" w:cs="Times New Roman"/>
          <w:sz w:val="24"/>
          <w:szCs w:val="24"/>
        </w:rPr>
        <w:t xml:space="preserve"> were between 21 and </w:t>
      </w:r>
      <w:r w:rsidR="001D3A0E">
        <w:rPr>
          <w:rFonts w:ascii="Times New Roman" w:hAnsi="Times New Roman" w:cs="Times New Roman"/>
          <w:sz w:val="24"/>
          <w:szCs w:val="24"/>
        </w:rPr>
        <w:t>60 and above years. 18</w:t>
      </w:r>
      <w:r w:rsidR="0032651E" w:rsidRPr="007C738E">
        <w:rPr>
          <w:rFonts w:ascii="Times New Roman" w:hAnsi="Times New Roman" w:cs="Times New Roman"/>
          <w:sz w:val="24"/>
          <w:szCs w:val="24"/>
        </w:rPr>
        <w:t xml:space="preserve">% of the </w:t>
      </w:r>
      <w:r w:rsidR="001D3A0E">
        <w:rPr>
          <w:rFonts w:ascii="Times New Roman" w:hAnsi="Times New Roman" w:cs="Times New Roman"/>
          <w:sz w:val="24"/>
          <w:szCs w:val="24"/>
        </w:rPr>
        <w:t>tourists</w:t>
      </w:r>
      <w:r w:rsidR="0032651E" w:rsidRPr="007C738E">
        <w:rPr>
          <w:rFonts w:ascii="Times New Roman" w:hAnsi="Times New Roman" w:cs="Times New Roman"/>
          <w:sz w:val="24"/>
          <w:szCs w:val="24"/>
        </w:rPr>
        <w:t xml:space="preserve"> had t</w:t>
      </w:r>
      <w:r w:rsidR="001D3A0E">
        <w:rPr>
          <w:rFonts w:ascii="Times New Roman" w:hAnsi="Times New Roman" w:cs="Times New Roman"/>
          <w:sz w:val="24"/>
          <w:szCs w:val="24"/>
        </w:rPr>
        <w:t>he age between 21–29 years, 29</w:t>
      </w:r>
      <w:r w:rsidR="0032651E" w:rsidRPr="007C738E">
        <w:rPr>
          <w:rFonts w:ascii="Times New Roman" w:hAnsi="Times New Roman" w:cs="Times New Roman"/>
          <w:sz w:val="24"/>
          <w:szCs w:val="24"/>
        </w:rPr>
        <w:t xml:space="preserve">% </w:t>
      </w:r>
      <w:r w:rsidR="0032651E">
        <w:rPr>
          <w:rFonts w:ascii="Times New Roman" w:hAnsi="Times New Roman" w:cs="Times New Roman"/>
          <w:sz w:val="24"/>
          <w:szCs w:val="24"/>
        </w:rPr>
        <w:t xml:space="preserve">had </w:t>
      </w:r>
      <w:r w:rsidR="001D3A0E">
        <w:rPr>
          <w:rFonts w:ascii="Times New Roman" w:hAnsi="Times New Roman" w:cs="Times New Roman"/>
          <w:sz w:val="24"/>
          <w:szCs w:val="24"/>
        </w:rPr>
        <w:t>between 31–39 years, 41</w:t>
      </w:r>
      <w:r w:rsidR="0032651E" w:rsidRPr="007C738E">
        <w:rPr>
          <w:rFonts w:ascii="Times New Roman" w:hAnsi="Times New Roman" w:cs="Times New Roman"/>
          <w:sz w:val="24"/>
          <w:szCs w:val="24"/>
        </w:rPr>
        <w:t>%</w:t>
      </w:r>
      <w:r w:rsidR="0032651E">
        <w:rPr>
          <w:rFonts w:ascii="Times New Roman" w:hAnsi="Times New Roman" w:cs="Times New Roman"/>
          <w:sz w:val="24"/>
          <w:szCs w:val="24"/>
        </w:rPr>
        <w:t xml:space="preserve"> had</w:t>
      </w:r>
      <w:r w:rsidR="001D3A0E">
        <w:rPr>
          <w:rFonts w:ascii="Times New Roman" w:hAnsi="Times New Roman" w:cs="Times New Roman"/>
          <w:sz w:val="24"/>
          <w:szCs w:val="24"/>
        </w:rPr>
        <w:t xml:space="preserve"> between 40–49 years, 7</w:t>
      </w:r>
      <w:r w:rsidR="0032651E" w:rsidRPr="007C738E">
        <w:rPr>
          <w:rFonts w:ascii="Times New Roman" w:hAnsi="Times New Roman" w:cs="Times New Roman"/>
          <w:sz w:val="24"/>
          <w:szCs w:val="24"/>
        </w:rPr>
        <w:t xml:space="preserve">% had </w:t>
      </w:r>
      <w:r w:rsidR="001D3A0E">
        <w:rPr>
          <w:rFonts w:ascii="Times New Roman" w:hAnsi="Times New Roman" w:cs="Times New Roman"/>
          <w:sz w:val="24"/>
          <w:szCs w:val="24"/>
        </w:rPr>
        <w:t xml:space="preserve">between 50-59 </w:t>
      </w:r>
      <w:proofErr w:type="gramStart"/>
      <w:r w:rsidR="0032651E" w:rsidRPr="007C738E">
        <w:rPr>
          <w:rFonts w:ascii="Times New Roman" w:hAnsi="Times New Roman" w:cs="Times New Roman"/>
          <w:sz w:val="24"/>
          <w:szCs w:val="24"/>
        </w:rPr>
        <w:t>year</w:t>
      </w:r>
      <w:r w:rsidR="0032651E">
        <w:rPr>
          <w:rFonts w:ascii="Times New Roman" w:hAnsi="Times New Roman" w:cs="Times New Roman"/>
          <w:sz w:val="24"/>
          <w:szCs w:val="24"/>
        </w:rPr>
        <w:t>s</w:t>
      </w:r>
      <w:r w:rsidR="0032651E" w:rsidRPr="007C738E">
        <w:rPr>
          <w:rFonts w:ascii="Times New Roman" w:hAnsi="Times New Roman" w:cs="Times New Roman"/>
          <w:sz w:val="24"/>
          <w:szCs w:val="24"/>
        </w:rPr>
        <w:t>,  and</w:t>
      </w:r>
      <w:proofErr w:type="gramEnd"/>
      <w:r w:rsidR="0032651E" w:rsidRPr="007C738E">
        <w:rPr>
          <w:rFonts w:ascii="Times New Roman" w:hAnsi="Times New Roman" w:cs="Times New Roman"/>
          <w:sz w:val="24"/>
          <w:szCs w:val="24"/>
        </w:rPr>
        <w:t xml:space="preserve"> </w:t>
      </w:r>
      <w:r w:rsidR="001D3A0E">
        <w:rPr>
          <w:rFonts w:ascii="Times New Roman" w:hAnsi="Times New Roman" w:cs="Times New Roman"/>
          <w:sz w:val="24"/>
          <w:szCs w:val="24"/>
        </w:rPr>
        <w:t>5% had 6</w:t>
      </w:r>
      <w:r w:rsidR="0032651E" w:rsidRPr="007C738E">
        <w:rPr>
          <w:rFonts w:ascii="Times New Roman" w:hAnsi="Times New Roman" w:cs="Times New Roman"/>
          <w:sz w:val="24"/>
          <w:szCs w:val="24"/>
        </w:rPr>
        <w:t xml:space="preserve">0 and </w:t>
      </w:r>
      <w:r w:rsidR="00EF2381">
        <w:rPr>
          <w:rFonts w:ascii="Times New Roman" w:hAnsi="Times New Roman" w:cs="Times New Roman"/>
          <w:sz w:val="24"/>
          <w:szCs w:val="24"/>
        </w:rPr>
        <w:t>above years</w:t>
      </w:r>
      <w:r w:rsidR="0032651E" w:rsidRPr="007C738E">
        <w:rPr>
          <w:rFonts w:ascii="Times New Roman" w:hAnsi="Times New Roman" w:cs="Times New Roman"/>
          <w:sz w:val="24"/>
          <w:szCs w:val="24"/>
        </w:rPr>
        <w:t xml:space="preserve">. The results further display that, </w:t>
      </w:r>
      <w:r w:rsidR="001D3A0E">
        <w:rPr>
          <w:rFonts w:ascii="Times New Roman" w:hAnsi="Times New Roman" w:cs="Times New Roman"/>
          <w:sz w:val="24"/>
          <w:szCs w:val="24"/>
        </w:rPr>
        <w:t>30</w:t>
      </w:r>
      <w:r w:rsidR="0032651E" w:rsidRPr="007C738E">
        <w:rPr>
          <w:rFonts w:ascii="Times New Roman" w:hAnsi="Times New Roman" w:cs="Times New Roman"/>
          <w:sz w:val="24"/>
          <w:szCs w:val="24"/>
        </w:rPr>
        <w:t xml:space="preserve">% of the </w:t>
      </w:r>
      <w:r w:rsidR="001D3A0E">
        <w:rPr>
          <w:rFonts w:ascii="Times New Roman" w:hAnsi="Times New Roman" w:cs="Times New Roman"/>
          <w:sz w:val="24"/>
          <w:szCs w:val="24"/>
        </w:rPr>
        <w:t>tourists</w:t>
      </w:r>
      <w:r w:rsidR="0032651E" w:rsidRPr="007C738E">
        <w:rPr>
          <w:rFonts w:ascii="Times New Roman" w:hAnsi="Times New Roman" w:cs="Times New Roman"/>
          <w:sz w:val="24"/>
          <w:szCs w:val="24"/>
        </w:rPr>
        <w:t xml:space="preserve"> were </w:t>
      </w:r>
      <w:r w:rsidR="005E5D3F">
        <w:rPr>
          <w:rFonts w:ascii="Times New Roman" w:hAnsi="Times New Roman" w:cs="Times New Roman"/>
          <w:sz w:val="24"/>
          <w:szCs w:val="24"/>
        </w:rPr>
        <w:t>single,</w:t>
      </w:r>
      <w:r w:rsidR="001D3A0E">
        <w:rPr>
          <w:rFonts w:ascii="Times New Roman" w:hAnsi="Times New Roman" w:cs="Times New Roman"/>
          <w:sz w:val="24"/>
          <w:szCs w:val="24"/>
        </w:rPr>
        <w:t xml:space="preserve"> 59</w:t>
      </w:r>
      <w:r w:rsidR="0032651E" w:rsidRPr="007C738E">
        <w:rPr>
          <w:rFonts w:ascii="Times New Roman" w:hAnsi="Times New Roman" w:cs="Times New Roman"/>
          <w:sz w:val="24"/>
          <w:szCs w:val="24"/>
        </w:rPr>
        <w:t>% were married</w:t>
      </w:r>
      <w:r w:rsidR="001D3A0E">
        <w:rPr>
          <w:rFonts w:ascii="Times New Roman" w:hAnsi="Times New Roman" w:cs="Times New Roman"/>
          <w:sz w:val="24"/>
          <w:szCs w:val="24"/>
        </w:rPr>
        <w:t>, 6% were widow and 5</w:t>
      </w:r>
      <w:r w:rsidR="00EF2381">
        <w:rPr>
          <w:rFonts w:ascii="Times New Roman" w:hAnsi="Times New Roman" w:cs="Times New Roman"/>
          <w:sz w:val="24"/>
          <w:szCs w:val="24"/>
        </w:rPr>
        <w:t>% of them were divorced</w:t>
      </w:r>
      <w:r w:rsidR="0032651E" w:rsidRPr="007C738E">
        <w:rPr>
          <w:rFonts w:ascii="Times New Roman" w:hAnsi="Times New Roman" w:cs="Times New Roman"/>
          <w:sz w:val="24"/>
          <w:szCs w:val="24"/>
        </w:rPr>
        <w:t xml:space="preserve">. </w:t>
      </w:r>
      <w:r w:rsidR="001D3A0E">
        <w:rPr>
          <w:rFonts w:ascii="Times New Roman" w:hAnsi="Times New Roman" w:cs="Times New Roman"/>
          <w:sz w:val="24"/>
          <w:szCs w:val="24"/>
        </w:rPr>
        <w:t>Moreover, 42</w:t>
      </w:r>
      <w:r w:rsidR="001D3A0E" w:rsidRPr="007C738E">
        <w:rPr>
          <w:rFonts w:ascii="Times New Roman" w:hAnsi="Times New Roman" w:cs="Times New Roman"/>
          <w:sz w:val="24"/>
          <w:szCs w:val="24"/>
        </w:rPr>
        <w:t xml:space="preserve">% of the </w:t>
      </w:r>
      <w:r w:rsidR="001D3A0E">
        <w:rPr>
          <w:rFonts w:ascii="Times New Roman" w:hAnsi="Times New Roman" w:cs="Times New Roman"/>
          <w:sz w:val="24"/>
          <w:szCs w:val="24"/>
        </w:rPr>
        <w:t>tourists</w:t>
      </w:r>
      <w:r w:rsidR="001D3A0E" w:rsidRPr="007C738E">
        <w:rPr>
          <w:rFonts w:ascii="Times New Roman" w:hAnsi="Times New Roman" w:cs="Times New Roman"/>
          <w:sz w:val="24"/>
          <w:szCs w:val="24"/>
        </w:rPr>
        <w:t xml:space="preserve"> </w:t>
      </w:r>
      <w:r>
        <w:rPr>
          <w:rFonts w:ascii="Times New Roman" w:hAnsi="Times New Roman" w:cs="Times New Roman"/>
          <w:sz w:val="24"/>
          <w:szCs w:val="24"/>
        </w:rPr>
        <w:t xml:space="preserve">came from Europe, 36% came from North America, 21% came from Asia, 8% came from Australia and 7% came from South America. </w:t>
      </w:r>
      <w:r w:rsidRPr="007C738E">
        <w:rPr>
          <w:rFonts w:ascii="Times New Roman" w:hAnsi="Times New Roman" w:cs="Times New Roman"/>
          <w:sz w:val="24"/>
          <w:szCs w:val="24"/>
        </w:rPr>
        <w:t xml:space="preserve">Regarding </w:t>
      </w:r>
      <w:r>
        <w:rPr>
          <w:rFonts w:ascii="Times New Roman" w:hAnsi="Times New Roman" w:cs="Times New Roman"/>
          <w:sz w:val="24"/>
          <w:szCs w:val="24"/>
        </w:rPr>
        <w:t>education level, 1</w:t>
      </w:r>
      <w:r w:rsidRPr="007C738E">
        <w:rPr>
          <w:rFonts w:ascii="Times New Roman" w:hAnsi="Times New Roman" w:cs="Times New Roman"/>
          <w:sz w:val="24"/>
          <w:szCs w:val="24"/>
        </w:rPr>
        <w:t xml:space="preserve">% of the </w:t>
      </w:r>
      <w:r>
        <w:rPr>
          <w:rFonts w:ascii="Times New Roman" w:hAnsi="Times New Roman" w:cs="Times New Roman"/>
          <w:sz w:val="24"/>
          <w:szCs w:val="24"/>
        </w:rPr>
        <w:t>respondents had primary education level, 3</w:t>
      </w:r>
      <w:r w:rsidRPr="007C738E">
        <w:rPr>
          <w:rFonts w:ascii="Times New Roman" w:hAnsi="Times New Roman" w:cs="Times New Roman"/>
          <w:sz w:val="24"/>
          <w:szCs w:val="24"/>
        </w:rPr>
        <w:t xml:space="preserve">% </w:t>
      </w:r>
      <w:r>
        <w:rPr>
          <w:rFonts w:ascii="Times New Roman" w:hAnsi="Times New Roman" w:cs="Times New Roman"/>
          <w:sz w:val="24"/>
          <w:szCs w:val="24"/>
        </w:rPr>
        <w:t xml:space="preserve">had secondary education level, 59% of them had undergraduate education level (certificate, diploma and bachelor degree) and 37% of the respondents had postgraduate education level. </w:t>
      </w:r>
      <w:r w:rsidR="0032651E" w:rsidRPr="007C738E">
        <w:rPr>
          <w:rFonts w:ascii="Times New Roman" w:hAnsi="Times New Roman" w:cs="Times New Roman"/>
          <w:sz w:val="24"/>
          <w:szCs w:val="24"/>
        </w:rPr>
        <w:t xml:space="preserve">Summarily, the majority of the surveyed </w:t>
      </w:r>
      <w:r>
        <w:rPr>
          <w:rFonts w:ascii="Times New Roman" w:hAnsi="Times New Roman" w:cs="Times New Roman"/>
          <w:sz w:val="24"/>
          <w:szCs w:val="24"/>
        </w:rPr>
        <w:t xml:space="preserve">tourists </w:t>
      </w:r>
      <w:r w:rsidR="0032651E">
        <w:rPr>
          <w:rFonts w:ascii="Times New Roman" w:hAnsi="Times New Roman" w:cs="Times New Roman"/>
          <w:sz w:val="24"/>
          <w:szCs w:val="24"/>
        </w:rPr>
        <w:t>were</w:t>
      </w:r>
      <w:r w:rsidR="0032651E" w:rsidRPr="007C738E">
        <w:rPr>
          <w:rFonts w:ascii="Times New Roman" w:hAnsi="Times New Roman" w:cs="Times New Roman"/>
          <w:sz w:val="24"/>
          <w:szCs w:val="24"/>
        </w:rPr>
        <w:t xml:space="preserve"> </w:t>
      </w:r>
      <w:r>
        <w:rPr>
          <w:rFonts w:ascii="Times New Roman" w:hAnsi="Times New Roman" w:cs="Times New Roman"/>
          <w:sz w:val="24"/>
          <w:szCs w:val="24"/>
        </w:rPr>
        <w:t xml:space="preserve">female, had the age between 40 and 49 years old, were married, originally came from Europe and had undergraduate education level (certificate, diploma and bachelor degree). </w:t>
      </w:r>
    </w:p>
    <w:p w14:paraId="65B56E65" w14:textId="77777777" w:rsidR="005E5D3F" w:rsidRDefault="005E5D3F" w:rsidP="001D3A0E">
      <w:pPr>
        <w:autoSpaceDE w:val="0"/>
        <w:autoSpaceDN w:val="0"/>
        <w:adjustRightInd w:val="0"/>
        <w:spacing w:after="0" w:line="240" w:lineRule="auto"/>
        <w:jc w:val="both"/>
        <w:rPr>
          <w:rFonts w:ascii="Times New Roman" w:hAnsi="Times New Roman" w:cs="Times New Roman"/>
          <w:sz w:val="24"/>
          <w:szCs w:val="24"/>
        </w:rPr>
      </w:pPr>
    </w:p>
    <w:p w14:paraId="0A9AE254" w14:textId="726B4251" w:rsidR="005E5D3F" w:rsidRPr="001C7766" w:rsidRDefault="00180118" w:rsidP="001C7766">
      <w:pPr>
        <w:spacing w:after="0" w:line="240" w:lineRule="auto"/>
        <w:jc w:val="both"/>
        <w:rPr>
          <w:rFonts w:ascii="Times New Roman" w:hAnsi="Times New Roman" w:cs="Times New Roman"/>
          <w:b/>
          <w:color w:val="222222"/>
          <w:sz w:val="24"/>
          <w:szCs w:val="24"/>
          <w:shd w:val="clear" w:color="auto" w:fill="FFFFFF"/>
        </w:rPr>
      </w:pPr>
      <w:r w:rsidRPr="001C7766">
        <w:rPr>
          <w:rFonts w:ascii="Times New Roman" w:hAnsi="Times New Roman" w:cs="Times New Roman"/>
          <w:b/>
          <w:sz w:val="24"/>
          <w:szCs w:val="24"/>
        </w:rPr>
        <w:t>Ta</w:t>
      </w:r>
      <w:r w:rsidR="00C2771F" w:rsidRPr="001C7766">
        <w:rPr>
          <w:rFonts w:ascii="Times New Roman" w:hAnsi="Times New Roman" w:cs="Times New Roman"/>
          <w:b/>
          <w:sz w:val="24"/>
          <w:szCs w:val="24"/>
        </w:rPr>
        <w:t>ble 1</w:t>
      </w:r>
      <w:r w:rsidR="00C2771F" w:rsidRPr="00C2771F">
        <w:rPr>
          <w:rFonts w:ascii="Times New Roman" w:hAnsi="Times New Roman" w:cs="Times New Roman"/>
          <w:b/>
          <w:sz w:val="24"/>
          <w:szCs w:val="24"/>
        </w:rPr>
        <w:t>:</w:t>
      </w:r>
      <w:r w:rsidR="00C2771F" w:rsidRPr="00C2771F">
        <w:rPr>
          <w:rFonts w:ascii="Times New Roman" w:hAnsi="Times New Roman" w:cs="Times New Roman"/>
          <w:b/>
          <w:color w:val="222222"/>
          <w:sz w:val="24"/>
          <w:szCs w:val="24"/>
          <w:shd w:val="clear" w:color="auto" w:fill="FFFFFF"/>
        </w:rPr>
        <w:t xml:space="preserve"> Background</w:t>
      </w:r>
      <w:r w:rsidR="00C2771F" w:rsidRPr="001C7766">
        <w:rPr>
          <w:rFonts w:ascii="Times New Roman" w:hAnsi="Times New Roman" w:cs="Times New Roman"/>
          <w:b/>
          <w:color w:val="222222"/>
          <w:sz w:val="24"/>
          <w:szCs w:val="24"/>
          <w:shd w:val="clear" w:color="auto" w:fill="FFFFFF"/>
        </w:rPr>
        <w:t xml:space="preserve"> Information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4"/>
        <w:gridCol w:w="3198"/>
        <w:gridCol w:w="2050"/>
        <w:gridCol w:w="1588"/>
      </w:tblGrid>
      <w:tr w:rsidR="00A9660A" w:rsidRPr="001C7766" w14:paraId="2C7E70CE" w14:textId="77777777" w:rsidTr="001C7766">
        <w:trPr>
          <w:jc w:val="center"/>
        </w:trPr>
        <w:tc>
          <w:tcPr>
            <w:tcW w:w="1344" w:type="pct"/>
          </w:tcPr>
          <w:p w14:paraId="72E9717A" w14:textId="77777777" w:rsidR="00A9660A" w:rsidRPr="001C7766" w:rsidRDefault="00A9660A" w:rsidP="001C7766">
            <w:pPr>
              <w:spacing w:after="0" w:line="240" w:lineRule="auto"/>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 xml:space="preserve">Personal Information </w:t>
            </w:r>
          </w:p>
        </w:tc>
        <w:tc>
          <w:tcPr>
            <w:tcW w:w="1710" w:type="pct"/>
          </w:tcPr>
          <w:p w14:paraId="00B341AC" w14:textId="77777777" w:rsidR="00A9660A" w:rsidRPr="001C7766" w:rsidRDefault="00A9660A" w:rsidP="001C7766">
            <w:pPr>
              <w:spacing w:after="0" w:line="240" w:lineRule="auto"/>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Scale</w:t>
            </w:r>
          </w:p>
        </w:tc>
        <w:tc>
          <w:tcPr>
            <w:tcW w:w="1096" w:type="pct"/>
          </w:tcPr>
          <w:p w14:paraId="77EB09C5" w14:textId="77777777" w:rsidR="00A9660A" w:rsidRPr="001C7766" w:rsidRDefault="00A9660A" w:rsidP="001C7766">
            <w:pPr>
              <w:spacing w:after="0" w:line="240" w:lineRule="auto"/>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Frequency</w:t>
            </w:r>
          </w:p>
        </w:tc>
        <w:tc>
          <w:tcPr>
            <w:tcW w:w="849" w:type="pct"/>
          </w:tcPr>
          <w:p w14:paraId="0EE2C3CE" w14:textId="77777777" w:rsidR="00A9660A" w:rsidRPr="001C7766" w:rsidRDefault="00A9660A" w:rsidP="001C7766">
            <w:pPr>
              <w:spacing w:after="0" w:line="240" w:lineRule="auto"/>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 xml:space="preserve">Percent </w:t>
            </w:r>
          </w:p>
        </w:tc>
      </w:tr>
      <w:tr w:rsidR="00A9660A" w:rsidRPr="001C7766" w14:paraId="100C56B7" w14:textId="77777777" w:rsidTr="001C7766">
        <w:trPr>
          <w:jc w:val="center"/>
        </w:trPr>
        <w:tc>
          <w:tcPr>
            <w:tcW w:w="1344" w:type="pct"/>
            <w:vMerge w:val="restart"/>
          </w:tcPr>
          <w:p w14:paraId="09BA66CE" w14:textId="77777777" w:rsidR="00A9660A" w:rsidRPr="001C7766" w:rsidRDefault="00A9660A" w:rsidP="001C7766">
            <w:pPr>
              <w:spacing w:after="0" w:line="240" w:lineRule="auto"/>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Gender </w:t>
            </w:r>
          </w:p>
        </w:tc>
        <w:tc>
          <w:tcPr>
            <w:tcW w:w="1710" w:type="pct"/>
          </w:tcPr>
          <w:p w14:paraId="4F06A9C1" w14:textId="77777777" w:rsidR="00A9660A" w:rsidRPr="001C7766" w:rsidRDefault="00A9660A" w:rsidP="001C7766">
            <w:pPr>
              <w:numPr>
                <w:ilvl w:val="0"/>
                <w:numId w:val="8"/>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Male </w:t>
            </w:r>
          </w:p>
        </w:tc>
        <w:tc>
          <w:tcPr>
            <w:tcW w:w="1096" w:type="pct"/>
          </w:tcPr>
          <w:p w14:paraId="4DAB1E70"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119</w:t>
            </w:r>
          </w:p>
        </w:tc>
        <w:tc>
          <w:tcPr>
            <w:tcW w:w="849" w:type="pct"/>
          </w:tcPr>
          <w:p w14:paraId="38BB99E9"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43</w:t>
            </w:r>
            <w:r w:rsidR="0076478D" w:rsidRPr="001C7766">
              <w:rPr>
                <w:rFonts w:ascii="Times New Roman" w:eastAsia="Times New Roman" w:hAnsi="Times New Roman" w:cs="Times New Roman"/>
                <w:color w:val="000000"/>
                <w:sz w:val="24"/>
                <w:szCs w:val="24"/>
                <w:lang w:val="en-GB" w:eastAsia="en-GB"/>
              </w:rPr>
              <w:t>.0</w:t>
            </w:r>
          </w:p>
        </w:tc>
      </w:tr>
      <w:tr w:rsidR="00A9660A" w:rsidRPr="001C7766" w14:paraId="22023144" w14:textId="77777777" w:rsidTr="001C7766">
        <w:trPr>
          <w:jc w:val="center"/>
        </w:trPr>
        <w:tc>
          <w:tcPr>
            <w:tcW w:w="1344" w:type="pct"/>
            <w:vMerge/>
          </w:tcPr>
          <w:p w14:paraId="44676081"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Pr>
          <w:p w14:paraId="4CEE0D47" w14:textId="77777777" w:rsidR="00A9660A" w:rsidRPr="001C7766" w:rsidRDefault="00A9660A" w:rsidP="001C7766">
            <w:pPr>
              <w:numPr>
                <w:ilvl w:val="0"/>
                <w:numId w:val="8"/>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Female</w:t>
            </w:r>
          </w:p>
        </w:tc>
        <w:tc>
          <w:tcPr>
            <w:tcW w:w="1096" w:type="pct"/>
          </w:tcPr>
          <w:p w14:paraId="63804385"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158</w:t>
            </w:r>
          </w:p>
        </w:tc>
        <w:tc>
          <w:tcPr>
            <w:tcW w:w="849" w:type="pct"/>
          </w:tcPr>
          <w:p w14:paraId="4AAB2047" w14:textId="77777777" w:rsidR="00A9660A" w:rsidRPr="001C7766" w:rsidRDefault="0076478D" w:rsidP="001C7766">
            <w:pPr>
              <w:spacing w:after="0" w:line="240" w:lineRule="auto"/>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57.0</w:t>
            </w:r>
          </w:p>
        </w:tc>
      </w:tr>
      <w:tr w:rsidR="00A9660A" w:rsidRPr="001C7766" w14:paraId="45D8D578" w14:textId="77777777" w:rsidTr="001C7766">
        <w:trPr>
          <w:jc w:val="center"/>
        </w:trPr>
        <w:tc>
          <w:tcPr>
            <w:tcW w:w="1344" w:type="pct"/>
            <w:vMerge/>
            <w:tcBorders>
              <w:bottom w:val="single" w:sz="4" w:space="0" w:color="auto"/>
            </w:tcBorders>
          </w:tcPr>
          <w:p w14:paraId="4928BFA4"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Pr>
          <w:p w14:paraId="3B4CCA6C" w14:textId="77777777" w:rsidR="00A9660A" w:rsidRPr="001C7766" w:rsidRDefault="00A9660A" w:rsidP="001C7766">
            <w:pPr>
              <w:spacing w:after="0" w:line="240" w:lineRule="auto"/>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 xml:space="preserve">Total </w:t>
            </w:r>
          </w:p>
        </w:tc>
        <w:tc>
          <w:tcPr>
            <w:tcW w:w="1096" w:type="pct"/>
          </w:tcPr>
          <w:p w14:paraId="0BFE74E4" w14:textId="77777777" w:rsidR="00A9660A" w:rsidRPr="001C7766" w:rsidRDefault="0076478D" w:rsidP="001C7766">
            <w:pPr>
              <w:spacing w:after="0" w:line="240" w:lineRule="auto"/>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277</w:t>
            </w:r>
          </w:p>
        </w:tc>
        <w:tc>
          <w:tcPr>
            <w:tcW w:w="849" w:type="pct"/>
          </w:tcPr>
          <w:p w14:paraId="3BD718A2" w14:textId="77777777" w:rsidR="00A9660A" w:rsidRPr="001C7766" w:rsidRDefault="00A9660A" w:rsidP="001C7766">
            <w:pPr>
              <w:spacing w:after="0" w:line="240" w:lineRule="auto"/>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100.0</w:t>
            </w:r>
          </w:p>
        </w:tc>
      </w:tr>
      <w:tr w:rsidR="00633A25" w:rsidRPr="001C7766" w14:paraId="1576873C" w14:textId="77777777" w:rsidTr="00633A25">
        <w:trPr>
          <w:jc w:val="center"/>
        </w:trPr>
        <w:tc>
          <w:tcPr>
            <w:tcW w:w="1344" w:type="pct"/>
            <w:vMerge w:val="restart"/>
            <w:tcBorders>
              <w:top w:val="single" w:sz="4" w:space="0" w:color="auto"/>
            </w:tcBorders>
          </w:tcPr>
          <w:p w14:paraId="2A823589" w14:textId="77777777" w:rsidR="00633A25" w:rsidRPr="001C7766" w:rsidRDefault="00633A25" w:rsidP="001C7766">
            <w:pPr>
              <w:spacing w:after="0" w:line="240" w:lineRule="auto"/>
              <w:jc w:val="center"/>
              <w:rPr>
                <w:rFonts w:ascii="Times New Roman" w:eastAsia="Times New Roman" w:hAnsi="Times New Roman" w:cs="Times New Roman"/>
                <w:color w:val="000000"/>
                <w:sz w:val="24"/>
                <w:szCs w:val="24"/>
                <w:lang w:val="en-GB" w:eastAsia="en-GB"/>
              </w:rPr>
            </w:pPr>
          </w:p>
          <w:p w14:paraId="00546844" w14:textId="77777777" w:rsidR="00633A25" w:rsidRPr="001C7766" w:rsidRDefault="00633A25" w:rsidP="001C7766">
            <w:pPr>
              <w:spacing w:after="0" w:line="240" w:lineRule="auto"/>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Age </w:t>
            </w:r>
          </w:p>
          <w:p w14:paraId="4130AFC7" w14:textId="77777777" w:rsidR="00633A25" w:rsidRPr="001C7766" w:rsidRDefault="00633A25" w:rsidP="001C7766">
            <w:pPr>
              <w:spacing w:after="0" w:line="240" w:lineRule="auto"/>
              <w:jc w:val="center"/>
              <w:rPr>
                <w:rFonts w:ascii="Times New Roman" w:eastAsia="Times New Roman" w:hAnsi="Times New Roman" w:cs="Times New Roman"/>
                <w:color w:val="000000"/>
                <w:sz w:val="24"/>
                <w:szCs w:val="24"/>
                <w:lang w:val="en-GB" w:eastAsia="en-GB"/>
              </w:rPr>
            </w:pPr>
          </w:p>
          <w:p w14:paraId="03D42C2E" w14:textId="77777777" w:rsidR="00633A25" w:rsidRPr="001C7766" w:rsidRDefault="00633A25" w:rsidP="001C7766">
            <w:pPr>
              <w:spacing w:after="0" w:line="240" w:lineRule="auto"/>
              <w:jc w:val="center"/>
              <w:rPr>
                <w:rFonts w:ascii="Times New Roman" w:eastAsia="Times New Roman" w:hAnsi="Times New Roman" w:cs="Times New Roman"/>
                <w:color w:val="000000"/>
                <w:sz w:val="24"/>
                <w:szCs w:val="24"/>
                <w:lang w:val="en-GB" w:eastAsia="en-GB"/>
              </w:rPr>
            </w:pPr>
          </w:p>
          <w:p w14:paraId="74C54656" w14:textId="17DC2426" w:rsidR="00633A25" w:rsidRPr="001C7766" w:rsidRDefault="00633A25"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Pr>
          <w:p w14:paraId="4F284156" w14:textId="77777777" w:rsidR="00633A25" w:rsidRPr="001C7766" w:rsidRDefault="00633A25" w:rsidP="001C7766">
            <w:pPr>
              <w:numPr>
                <w:ilvl w:val="0"/>
                <w:numId w:val="9"/>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21-30 years </w:t>
            </w:r>
          </w:p>
        </w:tc>
        <w:tc>
          <w:tcPr>
            <w:tcW w:w="1096" w:type="pct"/>
            <w:vAlign w:val="center"/>
          </w:tcPr>
          <w:p w14:paraId="565F4FE4" w14:textId="77777777" w:rsidR="00633A25" w:rsidRPr="001C7766" w:rsidRDefault="00633A25"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50</w:t>
            </w:r>
          </w:p>
        </w:tc>
        <w:tc>
          <w:tcPr>
            <w:tcW w:w="849" w:type="pct"/>
            <w:vAlign w:val="center"/>
          </w:tcPr>
          <w:p w14:paraId="2188BAE4" w14:textId="77777777" w:rsidR="00633A25" w:rsidRPr="001C7766" w:rsidRDefault="00633A25"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18.0</w:t>
            </w:r>
          </w:p>
        </w:tc>
      </w:tr>
      <w:tr w:rsidR="00633A25" w:rsidRPr="001C7766" w14:paraId="520198A0" w14:textId="77777777" w:rsidTr="00633A25">
        <w:trPr>
          <w:jc w:val="center"/>
        </w:trPr>
        <w:tc>
          <w:tcPr>
            <w:tcW w:w="1344" w:type="pct"/>
            <w:vMerge/>
          </w:tcPr>
          <w:p w14:paraId="7F2ECA6E" w14:textId="75134BEB" w:rsidR="00633A25" w:rsidRPr="001C7766" w:rsidRDefault="00633A25"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Pr>
          <w:p w14:paraId="4118E2A9" w14:textId="77777777" w:rsidR="00633A25" w:rsidRPr="001C7766" w:rsidRDefault="00633A25" w:rsidP="001C7766">
            <w:pPr>
              <w:numPr>
                <w:ilvl w:val="0"/>
                <w:numId w:val="9"/>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31-39 years</w:t>
            </w:r>
          </w:p>
        </w:tc>
        <w:tc>
          <w:tcPr>
            <w:tcW w:w="1096" w:type="pct"/>
            <w:vAlign w:val="center"/>
          </w:tcPr>
          <w:p w14:paraId="72BC3B3E" w14:textId="77777777" w:rsidR="00633A25" w:rsidRPr="001C7766" w:rsidRDefault="00633A25"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80</w:t>
            </w:r>
          </w:p>
        </w:tc>
        <w:tc>
          <w:tcPr>
            <w:tcW w:w="849" w:type="pct"/>
            <w:vAlign w:val="center"/>
          </w:tcPr>
          <w:p w14:paraId="3A39AF29" w14:textId="77777777" w:rsidR="00633A25" w:rsidRPr="001C7766" w:rsidRDefault="00633A25"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29.0</w:t>
            </w:r>
          </w:p>
        </w:tc>
      </w:tr>
      <w:tr w:rsidR="00633A25" w:rsidRPr="001C7766" w14:paraId="03AC4AC2" w14:textId="77777777" w:rsidTr="00633A25">
        <w:trPr>
          <w:jc w:val="center"/>
        </w:trPr>
        <w:tc>
          <w:tcPr>
            <w:tcW w:w="1344" w:type="pct"/>
            <w:vMerge/>
          </w:tcPr>
          <w:p w14:paraId="4770C6ED" w14:textId="22625D5F" w:rsidR="00633A25" w:rsidRPr="001C7766" w:rsidRDefault="00633A25"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4C8C5321" w14:textId="77777777" w:rsidR="00633A25" w:rsidRPr="001C7766" w:rsidRDefault="00633A25" w:rsidP="001C7766">
            <w:pPr>
              <w:numPr>
                <w:ilvl w:val="0"/>
                <w:numId w:val="9"/>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40-49 years </w:t>
            </w:r>
          </w:p>
        </w:tc>
        <w:tc>
          <w:tcPr>
            <w:tcW w:w="1096" w:type="pct"/>
            <w:tcBorders>
              <w:top w:val="single" w:sz="4" w:space="0" w:color="000000"/>
              <w:left w:val="single" w:sz="4" w:space="0" w:color="000000"/>
              <w:bottom w:val="single" w:sz="4" w:space="0" w:color="000000"/>
              <w:right w:val="single" w:sz="4" w:space="0" w:color="000000"/>
            </w:tcBorders>
            <w:vAlign w:val="center"/>
          </w:tcPr>
          <w:p w14:paraId="3E5DFB72" w14:textId="77777777" w:rsidR="00633A25" w:rsidRPr="001C7766" w:rsidRDefault="00633A25"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114</w:t>
            </w:r>
          </w:p>
        </w:tc>
        <w:tc>
          <w:tcPr>
            <w:tcW w:w="849" w:type="pct"/>
            <w:tcBorders>
              <w:top w:val="single" w:sz="4" w:space="0" w:color="000000"/>
              <w:left w:val="single" w:sz="4" w:space="0" w:color="000000"/>
              <w:bottom w:val="single" w:sz="4" w:space="0" w:color="000000"/>
              <w:right w:val="single" w:sz="4" w:space="0" w:color="000000"/>
            </w:tcBorders>
            <w:vAlign w:val="center"/>
          </w:tcPr>
          <w:p w14:paraId="368411D1" w14:textId="77777777" w:rsidR="00633A25" w:rsidRPr="001C7766" w:rsidRDefault="00633A25"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41.0</w:t>
            </w:r>
          </w:p>
        </w:tc>
      </w:tr>
      <w:tr w:rsidR="00633A25" w:rsidRPr="001C7766" w14:paraId="0BA212E7" w14:textId="77777777" w:rsidTr="00633A25">
        <w:trPr>
          <w:jc w:val="center"/>
        </w:trPr>
        <w:tc>
          <w:tcPr>
            <w:tcW w:w="1344" w:type="pct"/>
            <w:vMerge/>
          </w:tcPr>
          <w:p w14:paraId="03BCA110" w14:textId="77777777" w:rsidR="00633A25" w:rsidRPr="001C7766" w:rsidRDefault="00633A25"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767B9935" w14:textId="77777777" w:rsidR="00633A25" w:rsidRPr="001C7766" w:rsidRDefault="00633A25" w:rsidP="001C7766">
            <w:pPr>
              <w:numPr>
                <w:ilvl w:val="0"/>
                <w:numId w:val="9"/>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50-59</w:t>
            </w:r>
          </w:p>
        </w:tc>
        <w:tc>
          <w:tcPr>
            <w:tcW w:w="1096" w:type="pct"/>
            <w:tcBorders>
              <w:top w:val="single" w:sz="4" w:space="0" w:color="000000"/>
              <w:left w:val="single" w:sz="4" w:space="0" w:color="000000"/>
              <w:bottom w:val="single" w:sz="4" w:space="0" w:color="000000"/>
              <w:right w:val="single" w:sz="4" w:space="0" w:color="000000"/>
            </w:tcBorders>
            <w:vAlign w:val="center"/>
          </w:tcPr>
          <w:p w14:paraId="7EB18182" w14:textId="77777777" w:rsidR="00633A25" w:rsidRPr="001C7766" w:rsidRDefault="00633A25"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19</w:t>
            </w:r>
          </w:p>
        </w:tc>
        <w:tc>
          <w:tcPr>
            <w:tcW w:w="849" w:type="pct"/>
            <w:tcBorders>
              <w:top w:val="single" w:sz="4" w:space="0" w:color="000000"/>
              <w:left w:val="single" w:sz="4" w:space="0" w:color="000000"/>
              <w:bottom w:val="single" w:sz="4" w:space="0" w:color="000000"/>
              <w:right w:val="single" w:sz="4" w:space="0" w:color="000000"/>
            </w:tcBorders>
            <w:vAlign w:val="center"/>
          </w:tcPr>
          <w:p w14:paraId="7AC250C8" w14:textId="77777777" w:rsidR="00633A25" w:rsidRPr="001C7766" w:rsidRDefault="00633A25"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7.0</w:t>
            </w:r>
          </w:p>
        </w:tc>
      </w:tr>
      <w:tr w:rsidR="00633A25" w:rsidRPr="001C7766" w14:paraId="6E8F95A8" w14:textId="77777777" w:rsidTr="00633A25">
        <w:trPr>
          <w:jc w:val="center"/>
        </w:trPr>
        <w:tc>
          <w:tcPr>
            <w:tcW w:w="1344" w:type="pct"/>
            <w:vMerge/>
          </w:tcPr>
          <w:p w14:paraId="63BBE056" w14:textId="77777777" w:rsidR="00633A25" w:rsidRPr="001C7766" w:rsidRDefault="00633A25"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399A3AD4" w14:textId="77777777" w:rsidR="00633A25" w:rsidRPr="001C7766" w:rsidRDefault="00633A25" w:rsidP="001C7766">
            <w:pPr>
              <w:numPr>
                <w:ilvl w:val="0"/>
                <w:numId w:val="9"/>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60 and above years</w:t>
            </w:r>
          </w:p>
        </w:tc>
        <w:tc>
          <w:tcPr>
            <w:tcW w:w="1096" w:type="pct"/>
            <w:tcBorders>
              <w:top w:val="single" w:sz="4" w:space="0" w:color="000000"/>
              <w:left w:val="single" w:sz="4" w:space="0" w:color="000000"/>
              <w:bottom w:val="single" w:sz="4" w:space="0" w:color="000000"/>
              <w:right w:val="single" w:sz="4" w:space="0" w:color="000000"/>
            </w:tcBorders>
            <w:vAlign w:val="center"/>
          </w:tcPr>
          <w:p w14:paraId="6CCFACF5" w14:textId="77777777" w:rsidR="00633A25" w:rsidRPr="001C7766" w:rsidRDefault="00633A25"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14</w:t>
            </w:r>
          </w:p>
        </w:tc>
        <w:tc>
          <w:tcPr>
            <w:tcW w:w="849" w:type="pct"/>
            <w:tcBorders>
              <w:top w:val="single" w:sz="4" w:space="0" w:color="000000"/>
              <w:left w:val="single" w:sz="4" w:space="0" w:color="000000"/>
              <w:bottom w:val="single" w:sz="4" w:space="0" w:color="000000"/>
              <w:right w:val="single" w:sz="4" w:space="0" w:color="000000"/>
            </w:tcBorders>
            <w:vAlign w:val="center"/>
          </w:tcPr>
          <w:p w14:paraId="762B19F4" w14:textId="77777777" w:rsidR="00633A25" w:rsidRPr="001C7766" w:rsidRDefault="00633A25"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5.0</w:t>
            </w:r>
          </w:p>
        </w:tc>
      </w:tr>
      <w:tr w:rsidR="00633A25" w:rsidRPr="001C7766" w14:paraId="3A97D1C1" w14:textId="77777777" w:rsidTr="00633A25">
        <w:trPr>
          <w:jc w:val="center"/>
        </w:trPr>
        <w:tc>
          <w:tcPr>
            <w:tcW w:w="1344" w:type="pct"/>
            <w:vMerge/>
            <w:tcBorders>
              <w:bottom w:val="single" w:sz="4" w:space="0" w:color="auto"/>
            </w:tcBorders>
          </w:tcPr>
          <w:p w14:paraId="156D3D27" w14:textId="77777777" w:rsidR="00633A25" w:rsidRPr="001C7766" w:rsidRDefault="00633A25"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1ACFC308" w14:textId="77777777" w:rsidR="00633A25" w:rsidRPr="001C7766" w:rsidRDefault="00633A25" w:rsidP="001C7766">
            <w:pPr>
              <w:spacing w:after="0" w:line="240" w:lineRule="auto"/>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 xml:space="preserve">Total </w:t>
            </w:r>
          </w:p>
        </w:tc>
        <w:tc>
          <w:tcPr>
            <w:tcW w:w="1096" w:type="pct"/>
            <w:tcBorders>
              <w:top w:val="single" w:sz="4" w:space="0" w:color="000000"/>
              <w:left w:val="single" w:sz="4" w:space="0" w:color="000000"/>
              <w:bottom w:val="single" w:sz="4" w:space="0" w:color="000000"/>
              <w:right w:val="single" w:sz="4" w:space="0" w:color="000000"/>
            </w:tcBorders>
            <w:vAlign w:val="center"/>
          </w:tcPr>
          <w:p w14:paraId="2F79D6C9" w14:textId="77777777" w:rsidR="00633A25" w:rsidRPr="001C7766" w:rsidRDefault="00633A25" w:rsidP="001C7766">
            <w:pPr>
              <w:spacing w:after="0" w:line="240" w:lineRule="auto"/>
              <w:ind w:left="360" w:hanging="360"/>
              <w:contextualSpacing/>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277</w:t>
            </w:r>
          </w:p>
        </w:tc>
        <w:tc>
          <w:tcPr>
            <w:tcW w:w="849" w:type="pct"/>
            <w:tcBorders>
              <w:top w:val="single" w:sz="4" w:space="0" w:color="000000"/>
              <w:left w:val="single" w:sz="4" w:space="0" w:color="000000"/>
              <w:bottom w:val="single" w:sz="4" w:space="0" w:color="000000"/>
              <w:right w:val="single" w:sz="4" w:space="0" w:color="000000"/>
            </w:tcBorders>
            <w:vAlign w:val="center"/>
          </w:tcPr>
          <w:p w14:paraId="70319E6E" w14:textId="77777777" w:rsidR="00633A25" w:rsidRPr="001C7766" w:rsidRDefault="00633A25" w:rsidP="001C7766">
            <w:pPr>
              <w:autoSpaceDE w:val="0"/>
              <w:autoSpaceDN w:val="0"/>
              <w:adjustRightInd w:val="0"/>
              <w:spacing w:after="0" w:line="240" w:lineRule="auto"/>
              <w:ind w:left="60" w:right="60"/>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100.0</w:t>
            </w:r>
          </w:p>
        </w:tc>
      </w:tr>
      <w:tr w:rsidR="00A9660A" w:rsidRPr="001C7766" w14:paraId="00147CEE" w14:textId="77777777" w:rsidTr="001C7766">
        <w:trPr>
          <w:jc w:val="center"/>
        </w:trPr>
        <w:tc>
          <w:tcPr>
            <w:tcW w:w="1344" w:type="pct"/>
            <w:vMerge w:val="restart"/>
            <w:tcBorders>
              <w:top w:val="single" w:sz="4" w:space="0" w:color="auto"/>
            </w:tcBorders>
          </w:tcPr>
          <w:p w14:paraId="6D56B340" w14:textId="77777777" w:rsidR="000A699B" w:rsidRPr="001C7766" w:rsidRDefault="000A699B" w:rsidP="001C7766">
            <w:pPr>
              <w:spacing w:after="0" w:line="240" w:lineRule="auto"/>
              <w:jc w:val="center"/>
              <w:rPr>
                <w:rFonts w:ascii="Times New Roman" w:eastAsia="Times New Roman" w:hAnsi="Times New Roman" w:cs="Times New Roman"/>
                <w:color w:val="000000"/>
                <w:sz w:val="24"/>
                <w:szCs w:val="24"/>
                <w:lang w:val="en-GB" w:eastAsia="en-GB"/>
              </w:rPr>
            </w:pPr>
          </w:p>
          <w:p w14:paraId="32278BCC" w14:textId="77777777" w:rsidR="00A9660A" w:rsidRPr="001C7766" w:rsidRDefault="000A699B" w:rsidP="001C7766">
            <w:pPr>
              <w:spacing w:after="0" w:line="240" w:lineRule="auto"/>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Marital Status </w:t>
            </w:r>
          </w:p>
        </w:tc>
        <w:tc>
          <w:tcPr>
            <w:tcW w:w="1710" w:type="pct"/>
            <w:tcBorders>
              <w:top w:val="single" w:sz="4" w:space="0" w:color="000000"/>
              <w:left w:val="single" w:sz="4" w:space="0" w:color="000000"/>
              <w:bottom w:val="single" w:sz="4" w:space="0" w:color="000000"/>
              <w:right w:val="single" w:sz="4" w:space="0" w:color="000000"/>
            </w:tcBorders>
          </w:tcPr>
          <w:p w14:paraId="322ADA2A" w14:textId="77777777" w:rsidR="00A9660A" w:rsidRPr="001C7766" w:rsidRDefault="00A9660A" w:rsidP="001C7766">
            <w:pPr>
              <w:numPr>
                <w:ilvl w:val="0"/>
                <w:numId w:val="11"/>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Single </w:t>
            </w:r>
          </w:p>
        </w:tc>
        <w:tc>
          <w:tcPr>
            <w:tcW w:w="1096" w:type="pct"/>
            <w:tcBorders>
              <w:top w:val="single" w:sz="4" w:space="0" w:color="000000"/>
              <w:left w:val="single" w:sz="4" w:space="0" w:color="000000"/>
              <w:bottom w:val="single" w:sz="4" w:space="0" w:color="000000"/>
              <w:right w:val="single" w:sz="4" w:space="0" w:color="000000"/>
            </w:tcBorders>
            <w:vAlign w:val="center"/>
          </w:tcPr>
          <w:p w14:paraId="31005AEB" w14:textId="77777777" w:rsidR="00A9660A" w:rsidRPr="001C7766" w:rsidRDefault="000A699B"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83</w:t>
            </w:r>
          </w:p>
        </w:tc>
        <w:tc>
          <w:tcPr>
            <w:tcW w:w="849" w:type="pct"/>
            <w:tcBorders>
              <w:top w:val="single" w:sz="4" w:space="0" w:color="000000"/>
              <w:left w:val="single" w:sz="4" w:space="0" w:color="000000"/>
              <w:bottom w:val="single" w:sz="4" w:space="0" w:color="000000"/>
              <w:right w:val="single" w:sz="4" w:space="0" w:color="000000"/>
            </w:tcBorders>
            <w:vAlign w:val="center"/>
          </w:tcPr>
          <w:p w14:paraId="75ACC528" w14:textId="77777777" w:rsidR="00A9660A" w:rsidRPr="001C7766" w:rsidRDefault="000A699B"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30</w:t>
            </w:r>
            <w:r w:rsidR="00A9660A" w:rsidRPr="001C7766">
              <w:rPr>
                <w:rFonts w:ascii="Times New Roman" w:eastAsia="Times New Roman" w:hAnsi="Times New Roman" w:cs="Times New Roman"/>
                <w:color w:val="000000"/>
                <w:sz w:val="24"/>
                <w:szCs w:val="24"/>
                <w:lang w:val="en-GB" w:eastAsia="en-GB"/>
              </w:rPr>
              <w:t>.0</w:t>
            </w:r>
          </w:p>
        </w:tc>
      </w:tr>
      <w:tr w:rsidR="00A9660A" w:rsidRPr="001C7766" w14:paraId="6186C4C9" w14:textId="77777777" w:rsidTr="001C7766">
        <w:trPr>
          <w:jc w:val="center"/>
        </w:trPr>
        <w:tc>
          <w:tcPr>
            <w:tcW w:w="1344" w:type="pct"/>
            <w:vMerge/>
          </w:tcPr>
          <w:p w14:paraId="2D09716E"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5E5160ED" w14:textId="77777777" w:rsidR="00A9660A" w:rsidRPr="001C7766" w:rsidRDefault="00A9660A" w:rsidP="001C7766">
            <w:pPr>
              <w:numPr>
                <w:ilvl w:val="0"/>
                <w:numId w:val="11"/>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Married</w:t>
            </w:r>
          </w:p>
        </w:tc>
        <w:tc>
          <w:tcPr>
            <w:tcW w:w="1096" w:type="pct"/>
            <w:tcBorders>
              <w:top w:val="single" w:sz="4" w:space="0" w:color="000000"/>
              <w:left w:val="single" w:sz="4" w:space="0" w:color="000000"/>
              <w:bottom w:val="single" w:sz="4" w:space="0" w:color="000000"/>
              <w:right w:val="single" w:sz="4" w:space="0" w:color="000000"/>
            </w:tcBorders>
            <w:vAlign w:val="center"/>
          </w:tcPr>
          <w:p w14:paraId="73005503" w14:textId="77777777" w:rsidR="00A9660A" w:rsidRPr="001C7766" w:rsidRDefault="000A699B"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163</w:t>
            </w:r>
          </w:p>
        </w:tc>
        <w:tc>
          <w:tcPr>
            <w:tcW w:w="849" w:type="pct"/>
            <w:tcBorders>
              <w:top w:val="single" w:sz="4" w:space="0" w:color="000000"/>
              <w:left w:val="single" w:sz="4" w:space="0" w:color="000000"/>
              <w:bottom w:val="single" w:sz="4" w:space="0" w:color="000000"/>
              <w:right w:val="single" w:sz="4" w:space="0" w:color="000000"/>
            </w:tcBorders>
            <w:vAlign w:val="center"/>
          </w:tcPr>
          <w:p w14:paraId="6ECA4A06" w14:textId="77777777" w:rsidR="00A9660A" w:rsidRPr="001C7766" w:rsidRDefault="000A699B"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59</w:t>
            </w:r>
            <w:r w:rsidR="00A9660A" w:rsidRPr="001C7766">
              <w:rPr>
                <w:rFonts w:ascii="Times New Roman" w:eastAsia="Times New Roman" w:hAnsi="Times New Roman" w:cs="Times New Roman"/>
                <w:color w:val="000000"/>
                <w:sz w:val="24"/>
                <w:szCs w:val="24"/>
                <w:lang w:val="en-GB" w:eastAsia="en-GB"/>
              </w:rPr>
              <w:t>.0</w:t>
            </w:r>
          </w:p>
        </w:tc>
      </w:tr>
      <w:tr w:rsidR="00A9660A" w:rsidRPr="001C7766" w14:paraId="2A5BBB98" w14:textId="77777777" w:rsidTr="001C7766">
        <w:trPr>
          <w:jc w:val="center"/>
        </w:trPr>
        <w:tc>
          <w:tcPr>
            <w:tcW w:w="1344" w:type="pct"/>
            <w:vMerge/>
          </w:tcPr>
          <w:p w14:paraId="0A382F8F"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288540F1" w14:textId="77777777" w:rsidR="00A9660A" w:rsidRPr="001C7766" w:rsidRDefault="00A9660A" w:rsidP="001C7766">
            <w:pPr>
              <w:numPr>
                <w:ilvl w:val="0"/>
                <w:numId w:val="11"/>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Divorced </w:t>
            </w:r>
          </w:p>
        </w:tc>
        <w:tc>
          <w:tcPr>
            <w:tcW w:w="1096" w:type="pct"/>
            <w:tcBorders>
              <w:top w:val="single" w:sz="4" w:space="0" w:color="000000"/>
              <w:left w:val="single" w:sz="4" w:space="0" w:color="000000"/>
              <w:bottom w:val="single" w:sz="4" w:space="0" w:color="000000"/>
              <w:right w:val="single" w:sz="4" w:space="0" w:color="000000"/>
            </w:tcBorders>
            <w:vAlign w:val="center"/>
          </w:tcPr>
          <w:p w14:paraId="1B1915AD" w14:textId="77777777" w:rsidR="00A9660A" w:rsidRPr="001C7766" w:rsidRDefault="000A699B"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17</w:t>
            </w:r>
          </w:p>
        </w:tc>
        <w:tc>
          <w:tcPr>
            <w:tcW w:w="849" w:type="pct"/>
            <w:tcBorders>
              <w:top w:val="single" w:sz="4" w:space="0" w:color="000000"/>
              <w:left w:val="single" w:sz="4" w:space="0" w:color="000000"/>
              <w:bottom w:val="single" w:sz="4" w:space="0" w:color="000000"/>
              <w:right w:val="single" w:sz="4" w:space="0" w:color="000000"/>
            </w:tcBorders>
            <w:vAlign w:val="center"/>
          </w:tcPr>
          <w:p w14:paraId="2C614333" w14:textId="77777777" w:rsidR="00A9660A" w:rsidRPr="001C7766" w:rsidRDefault="00A9660A"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6.0</w:t>
            </w:r>
          </w:p>
        </w:tc>
      </w:tr>
      <w:tr w:rsidR="00A9660A" w:rsidRPr="001C7766" w14:paraId="1F8B9D37" w14:textId="77777777" w:rsidTr="001C7766">
        <w:trPr>
          <w:jc w:val="center"/>
        </w:trPr>
        <w:tc>
          <w:tcPr>
            <w:tcW w:w="1344" w:type="pct"/>
            <w:vMerge/>
          </w:tcPr>
          <w:p w14:paraId="1C387550"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3CF92F4A" w14:textId="77777777" w:rsidR="00A9660A" w:rsidRPr="001C7766" w:rsidRDefault="00A9660A" w:rsidP="001C7766">
            <w:pPr>
              <w:numPr>
                <w:ilvl w:val="0"/>
                <w:numId w:val="11"/>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Widow </w:t>
            </w:r>
          </w:p>
        </w:tc>
        <w:tc>
          <w:tcPr>
            <w:tcW w:w="1096" w:type="pct"/>
            <w:tcBorders>
              <w:top w:val="single" w:sz="4" w:space="0" w:color="000000"/>
              <w:left w:val="single" w:sz="4" w:space="0" w:color="000000"/>
              <w:bottom w:val="single" w:sz="4" w:space="0" w:color="000000"/>
              <w:right w:val="single" w:sz="4" w:space="0" w:color="000000"/>
            </w:tcBorders>
            <w:vAlign w:val="center"/>
          </w:tcPr>
          <w:p w14:paraId="3E9810AF" w14:textId="77777777" w:rsidR="00A9660A" w:rsidRPr="001C7766" w:rsidRDefault="000A699B"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14</w:t>
            </w:r>
          </w:p>
        </w:tc>
        <w:tc>
          <w:tcPr>
            <w:tcW w:w="849" w:type="pct"/>
            <w:tcBorders>
              <w:top w:val="single" w:sz="4" w:space="0" w:color="000000"/>
              <w:left w:val="single" w:sz="4" w:space="0" w:color="000000"/>
              <w:bottom w:val="single" w:sz="4" w:space="0" w:color="000000"/>
              <w:right w:val="single" w:sz="4" w:space="0" w:color="000000"/>
            </w:tcBorders>
            <w:vAlign w:val="center"/>
          </w:tcPr>
          <w:p w14:paraId="6AC4EB81" w14:textId="77777777" w:rsidR="00A9660A" w:rsidRPr="001C7766" w:rsidRDefault="00A9660A"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5.0</w:t>
            </w:r>
          </w:p>
        </w:tc>
      </w:tr>
      <w:tr w:rsidR="00A9660A" w:rsidRPr="001C7766" w14:paraId="29E81D05" w14:textId="77777777" w:rsidTr="001C7766">
        <w:trPr>
          <w:jc w:val="center"/>
        </w:trPr>
        <w:tc>
          <w:tcPr>
            <w:tcW w:w="1344" w:type="pct"/>
            <w:vMerge/>
            <w:tcBorders>
              <w:bottom w:val="single" w:sz="4" w:space="0" w:color="auto"/>
            </w:tcBorders>
          </w:tcPr>
          <w:p w14:paraId="4A1B0971"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0A461250" w14:textId="77777777" w:rsidR="00A9660A" w:rsidRPr="001C7766" w:rsidRDefault="00A9660A" w:rsidP="001C7766">
            <w:pPr>
              <w:spacing w:after="0" w:line="240" w:lineRule="auto"/>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Total</w:t>
            </w:r>
          </w:p>
        </w:tc>
        <w:tc>
          <w:tcPr>
            <w:tcW w:w="1096" w:type="pct"/>
            <w:tcBorders>
              <w:top w:val="single" w:sz="4" w:space="0" w:color="000000"/>
              <w:left w:val="single" w:sz="4" w:space="0" w:color="000000"/>
              <w:bottom w:val="single" w:sz="4" w:space="0" w:color="000000"/>
              <w:right w:val="single" w:sz="4" w:space="0" w:color="000000"/>
            </w:tcBorders>
            <w:vAlign w:val="center"/>
          </w:tcPr>
          <w:p w14:paraId="3D394DDF" w14:textId="77777777" w:rsidR="00A9660A" w:rsidRPr="001C7766" w:rsidRDefault="000A699B" w:rsidP="001C7766">
            <w:pPr>
              <w:spacing w:after="0" w:line="240" w:lineRule="auto"/>
              <w:ind w:left="360" w:hanging="360"/>
              <w:contextualSpacing/>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277</w:t>
            </w:r>
          </w:p>
        </w:tc>
        <w:tc>
          <w:tcPr>
            <w:tcW w:w="849" w:type="pct"/>
            <w:tcBorders>
              <w:top w:val="single" w:sz="4" w:space="0" w:color="000000"/>
              <w:left w:val="single" w:sz="4" w:space="0" w:color="000000"/>
              <w:bottom w:val="single" w:sz="4" w:space="0" w:color="000000"/>
              <w:right w:val="single" w:sz="4" w:space="0" w:color="000000"/>
            </w:tcBorders>
            <w:vAlign w:val="center"/>
          </w:tcPr>
          <w:p w14:paraId="5A6D3070" w14:textId="77777777" w:rsidR="00A9660A" w:rsidRPr="001C7766" w:rsidRDefault="00A9660A" w:rsidP="001C7766">
            <w:pPr>
              <w:autoSpaceDE w:val="0"/>
              <w:autoSpaceDN w:val="0"/>
              <w:adjustRightInd w:val="0"/>
              <w:spacing w:after="0" w:line="240" w:lineRule="auto"/>
              <w:ind w:left="60" w:right="60"/>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100.0</w:t>
            </w:r>
          </w:p>
        </w:tc>
      </w:tr>
      <w:tr w:rsidR="00236D61" w:rsidRPr="001C7766" w14:paraId="0D7ED6E4" w14:textId="77777777" w:rsidTr="001C7766">
        <w:trPr>
          <w:jc w:val="center"/>
        </w:trPr>
        <w:tc>
          <w:tcPr>
            <w:tcW w:w="1344" w:type="pct"/>
            <w:vMerge w:val="restart"/>
            <w:tcBorders>
              <w:top w:val="single" w:sz="4" w:space="0" w:color="auto"/>
            </w:tcBorders>
          </w:tcPr>
          <w:p w14:paraId="48AE049C" w14:textId="77777777" w:rsidR="00236D61" w:rsidRPr="001C7766" w:rsidRDefault="00236D61" w:rsidP="001C7766">
            <w:pPr>
              <w:spacing w:after="0" w:line="240" w:lineRule="auto"/>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Origin  </w:t>
            </w:r>
          </w:p>
        </w:tc>
        <w:tc>
          <w:tcPr>
            <w:tcW w:w="1710" w:type="pct"/>
            <w:tcBorders>
              <w:top w:val="single" w:sz="4" w:space="0" w:color="000000"/>
              <w:left w:val="single" w:sz="4" w:space="0" w:color="000000"/>
              <w:bottom w:val="single" w:sz="4" w:space="0" w:color="000000"/>
              <w:right w:val="single" w:sz="4" w:space="0" w:color="000000"/>
            </w:tcBorders>
          </w:tcPr>
          <w:p w14:paraId="56F3AC90" w14:textId="77777777" w:rsidR="00236D61" w:rsidRPr="001C7766" w:rsidRDefault="00236D61" w:rsidP="001C7766">
            <w:pPr>
              <w:numPr>
                <w:ilvl w:val="0"/>
                <w:numId w:val="12"/>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Europe </w:t>
            </w:r>
          </w:p>
        </w:tc>
        <w:tc>
          <w:tcPr>
            <w:tcW w:w="1096" w:type="pct"/>
            <w:tcBorders>
              <w:top w:val="single" w:sz="4" w:space="0" w:color="000000"/>
              <w:left w:val="single" w:sz="4" w:space="0" w:color="000000"/>
              <w:bottom w:val="single" w:sz="4" w:space="0" w:color="000000"/>
              <w:right w:val="single" w:sz="4" w:space="0" w:color="000000"/>
            </w:tcBorders>
            <w:vAlign w:val="center"/>
          </w:tcPr>
          <w:p w14:paraId="5D2FEC9F" w14:textId="77777777" w:rsidR="00236D61" w:rsidRPr="001C7766" w:rsidRDefault="00236D61"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116</w:t>
            </w:r>
          </w:p>
        </w:tc>
        <w:tc>
          <w:tcPr>
            <w:tcW w:w="849" w:type="pct"/>
            <w:tcBorders>
              <w:top w:val="single" w:sz="4" w:space="0" w:color="000000"/>
              <w:left w:val="single" w:sz="4" w:space="0" w:color="000000"/>
              <w:bottom w:val="single" w:sz="4" w:space="0" w:color="000000"/>
              <w:right w:val="single" w:sz="4" w:space="0" w:color="000000"/>
            </w:tcBorders>
            <w:vAlign w:val="center"/>
          </w:tcPr>
          <w:p w14:paraId="12958793" w14:textId="77777777" w:rsidR="00236D61" w:rsidRPr="001C7766" w:rsidRDefault="00236D61"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42.0</w:t>
            </w:r>
          </w:p>
        </w:tc>
      </w:tr>
      <w:tr w:rsidR="00236D61" w:rsidRPr="001C7766" w14:paraId="47A5B611" w14:textId="77777777" w:rsidTr="001C7766">
        <w:trPr>
          <w:jc w:val="center"/>
        </w:trPr>
        <w:tc>
          <w:tcPr>
            <w:tcW w:w="1344" w:type="pct"/>
            <w:vMerge/>
          </w:tcPr>
          <w:p w14:paraId="56069D0D" w14:textId="77777777" w:rsidR="00236D61" w:rsidRPr="001C7766" w:rsidRDefault="00236D61"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56C3ECB7" w14:textId="77777777" w:rsidR="00236D61" w:rsidRPr="001C7766" w:rsidRDefault="00236D61" w:rsidP="001C7766">
            <w:pPr>
              <w:numPr>
                <w:ilvl w:val="0"/>
                <w:numId w:val="12"/>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North America</w:t>
            </w:r>
          </w:p>
        </w:tc>
        <w:tc>
          <w:tcPr>
            <w:tcW w:w="1096" w:type="pct"/>
            <w:tcBorders>
              <w:top w:val="single" w:sz="4" w:space="0" w:color="000000"/>
              <w:left w:val="single" w:sz="4" w:space="0" w:color="000000"/>
              <w:bottom w:val="single" w:sz="4" w:space="0" w:color="000000"/>
              <w:right w:val="single" w:sz="4" w:space="0" w:color="000000"/>
            </w:tcBorders>
            <w:vAlign w:val="center"/>
          </w:tcPr>
          <w:p w14:paraId="355CFF06" w14:textId="77777777" w:rsidR="00236D61" w:rsidRPr="001C7766" w:rsidRDefault="00236D61"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99</w:t>
            </w:r>
          </w:p>
        </w:tc>
        <w:tc>
          <w:tcPr>
            <w:tcW w:w="849" w:type="pct"/>
            <w:tcBorders>
              <w:top w:val="single" w:sz="4" w:space="0" w:color="000000"/>
              <w:left w:val="single" w:sz="4" w:space="0" w:color="000000"/>
              <w:bottom w:val="single" w:sz="4" w:space="0" w:color="000000"/>
              <w:right w:val="single" w:sz="4" w:space="0" w:color="000000"/>
            </w:tcBorders>
            <w:vAlign w:val="center"/>
          </w:tcPr>
          <w:p w14:paraId="4BB05B27" w14:textId="77777777" w:rsidR="00236D61" w:rsidRPr="001C7766" w:rsidRDefault="00236D61"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36.0</w:t>
            </w:r>
          </w:p>
        </w:tc>
      </w:tr>
      <w:tr w:rsidR="00A9660A" w:rsidRPr="001C7766" w14:paraId="5296F384" w14:textId="77777777" w:rsidTr="001C7766">
        <w:trPr>
          <w:jc w:val="center"/>
        </w:trPr>
        <w:tc>
          <w:tcPr>
            <w:tcW w:w="1344" w:type="pct"/>
            <w:vMerge/>
          </w:tcPr>
          <w:p w14:paraId="3B468E48"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1CCD2D69" w14:textId="77777777" w:rsidR="00A9660A" w:rsidRPr="001C7766" w:rsidRDefault="00236D61" w:rsidP="001C7766">
            <w:pPr>
              <w:numPr>
                <w:ilvl w:val="0"/>
                <w:numId w:val="12"/>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Asia </w:t>
            </w:r>
          </w:p>
        </w:tc>
        <w:tc>
          <w:tcPr>
            <w:tcW w:w="1096" w:type="pct"/>
            <w:tcBorders>
              <w:top w:val="single" w:sz="4" w:space="0" w:color="000000"/>
              <w:left w:val="single" w:sz="4" w:space="0" w:color="000000"/>
              <w:bottom w:val="single" w:sz="4" w:space="0" w:color="000000"/>
              <w:right w:val="single" w:sz="4" w:space="0" w:color="000000"/>
            </w:tcBorders>
            <w:vAlign w:val="center"/>
          </w:tcPr>
          <w:p w14:paraId="0653D30A" w14:textId="77777777" w:rsidR="00A9660A" w:rsidRPr="001C7766" w:rsidRDefault="00236D61"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23</w:t>
            </w:r>
          </w:p>
        </w:tc>
        <w:tc>
          <w:tcPr>
            <w:tcW w:w="849" w:type="pct"/>
            <w:tcBorders>
              <w:top w:val="single" w:sz="4" w:space="0" w:color="000000"/>
              <w:left w:val="single" w:sz="4" w:space="0" w:color="000000"/>
              <w:bottom w:val="single" w:sz="4" w:space="0" w:color="000000"/>
              <w:right w:val="single" w:sz="4" w:space="0" w:color="000000"/>
            </w:tcBorders>
            <w:vAlign w:val="center"/>
          </w:tcPr>
          <w:p w14:paraId="58D3DB75" w14:textId="77777777" w:rsidR="00A9660A" w:rsidRPr="001C7766" w:rsidRDefault="00A9660A"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21.0</w:t>
            </w:r>
          </w:p>
        </w:tc>
      </w:tr>
      <w:tr w:rsidR="00A9660A" w:rsidRPr="001C7766" w14:paraId="41BB97C3" w14:textId="77777777" w:rsidTr="001C7766">
        <w:trPr>
          <w:jc w:val="center"/>
        </w:trPr>
        <w:tc>
          <w:tcPr>
            <w:tcW w:w="1344" w:type="pct"/>
            <w:vMerge/>
          </w:tcPr>
          <w:p w14:paraId="0408EAE5"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652801CB" w14:textId="77777777" w:rsidR="00A9660A" w:rsidRPr="001C7766" w:rsidRDefault="00236D61" w:rsidP="001C7766">
            <w:pPr>
              <w:numPr>
                <w:ilvl w:val="0"/>
                <w:numId w:val="12"/>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Australia </w:t>
            </w:r>
          </w:p>
        </w:tc>
        <w:tc>
          <w:tcPr>
            <w:tcW w:w="1096" w:type="pct"/>
            <w:tcBorders>
              <w:top w:val="single" w:sz="4" w:space="0" w:color="000000"/>
              <w:left w:val="single" w:sz="4" w:space="0" w:color="000000"/>
              <w:bottom w:val="single" w:sz="4" w:space="0" w:color="000000"/>
              <w:right w:val="single" w:sz="4" w:space="0" w:color="000000"/>
            </w:tcBorders>
            <w:vAlign w:val="center"/>
          </w:tcPr>
          <w:p w14:paraId="4AD9C833" w14:textId="77777777" w:rsidR="00A9660A" w:rsidRPr="001C7766" w:rsidRDefault="00236D61"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19</w:t>
            </w:r>
          </w:p>
        </w:tc>
        <w:tc>
          <w:tcPr>
            <w:tcW w:w="849" w:type="pct"/>
            <w:tcBorders>
              <w:top w:val="single" w:sz="4" w:space="0" w:color="000000"/>
              <w:left w:val="single" w:sz="4" w:space="0" w:color="000000"/>
              <w:bottom w:val="single" w:sz="4" w:space="0" w:color="000000"/>
              <w:right w:val="single" w:sz="4" w:space="0" w:color="000000"/>
            </w:tcBorders>
            <w:vAlign w:val="center"/>
          </w:tcPr>
          <w:p w14:paraId="1FE2253F" w14:textId="77777777" w:rsidR="00A9660A" w:rsidRPr="001C7766" w:rsidRDefault="00236D61"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8</w:t>
            </w:r>
            <w:r w:rsidR="00A9660A" w:rsidRPr="001C7766">
              <w:rPr>
                <w:rFonts w:ascii="Times New Roman" w:eastAsia="Times New Roman" w:hAnsi="Times New Roman" w:cs="Times New Roman"/>
                <w:color w:val="000000"/>
                <w:sz w:val="24"/>
                <w:szCs w:val="24"/>
                <w:lang w:val="en-GB" w:eastAsia="en-GB"/>
              </w:rPr>
              <w:t>.0</w:t>
            </w:r>
          </w:p>
        </w:tc>
      </w:tr>
      <w:tr w:rsidR="00A9660A" w:rsidRPr="001C7766" w14:paraId="28B3E51C" w14:textId="77777777" w:rsidTr="001C7766">
        <w:trPr>
          <w:jc w:val="center"/>
        </w:trPr>
        <w:tc>
          <w:tcPr>
            <w:tcW w:w="1344" w:type="pct"/>
            <w:vMerge/>
          </w:tcPr>
          <w:p w14:paraId="54B9DE51"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7992B864" w14:textId="77777777" w:rsidR="00A9660A" w:rsidRPr="001C7766" w:rsidRDefault="00236D61" w:rsidP="001C7766">
            <w:pPr>
              <w:numPr>
                <w:ilvl w:val="0"/>
                <w:numId w:val="12"/>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South America </w:t>
            </w:r>
          </w:p>
        </w:tc>
        <w:tc>
          <w:tcPr>
            <w:tcW w:w="1096" w:type="pct"/>
            <w:tcBorders>
              <w:top w:val="single" w:sz="4" w:space="0" w:color="000000"/>
              <w:left w:val="single" w:sz="4" w:space="0" w:color="000000"/>
              <w:bottom w:val="single" w:sz="4" w:space="0" w:color="000000"/>
              <w:right w:val="single" w:sz="4" w:space="0" w:color="000000"/>
            </w:tcBorders>
            <w:vAlign w:val="center"/>
          </w:tcPr>
          <w:p w14:paraId="0CB8D4E9" w14:textId="77777777" w:rsidR="00A9660A" w:rsidRPr="001C7766" w:rsidRDefault="00236D61"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20</w:t>
            </w:r>
          </w:p>
        </w:tc>
        <w:tc>
          <w:tcPr>
            <w:tcW w:w="849" w:type="pct"/>
            <w:tcBorders>
              <w:top w:val="single" w:sz="4" w:space="0" w:color="000000"/>
              <w:left w:val="single" w:sz="4" w:space="0" w:color="000000"/>
              <w:bottom w:val="single" w:sz="4" w:space="0" w:color="000000"/>
              <w:right w:val="single" w:sz="4" w:space="0" w:color="000000"/>
            </w:tcBorders>
            <w:vAlign w:val="center"/>
          </w:tcPr>
          <w:p w14:paraId="29CC966F" w14:textId="77777777" w:rsidR="00A9660A" w:rsidRPr="001C7766" w:rsidRDefault="00236D61"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7</w:t>
            </w:r>
            <w:r w:rsidR="00A9660A" w:rsidRPr="001C7766">
              <w:rPr>
                <w:rFonts w:ascii="Times New Roman" w:eastAsia="Times New Roman" w:hAnsi="Times New Roman" w:cs="Times New Roman"/>
                <w:color w:val="000000"/>
                <w:sz w:val="24"/>
                <w:szCs w:val="24"/>
                <w:lang w:val="en-GB" w:eastAsia="en-GB"/>
              </w:rPr>
              <w:t>.0</w:t>
            </w:r>
          </w:p>
        </w:tc>
      </w:tr>
      <w:tr w:rsidR="00A9660A" w:rsidRPr="001C7766" w14:paraId="71FDF52D" w14:textId="77777777" w:rsidTr="001C7766">
        <w:trPr>
          <w:jc w:val="center"/>
        </w:trPr>
        <w:tc>
          <w:tcPr>
            <w:tcW w:w="1344" w:type="pct"/>
            <w:vMerge/>
            <w:tcBorders>
              <w:bottom w:val="single" w:sz="4" w:space="0" w:color="auto"/>
            </w:tcBorders>
          </w:tcPr>
          <w:p w14:paraId="18693346"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16E0BE94" w14:textId="77777777" w:rsidR="00A9660A" w:rsidRPr="001C7766" w:rsidRDefault="00A9660A" w:rsidP="001C7766">
            <w:pPr>
              <w:spacing w:after="0" w:line="240" w:lineRule="auto"/>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Total</w:t>
            </w:r>
          </w:p>
        </w:tc>
        <w:tc>
          <w:tcPr>
            <w:tcW w:w="1096" w:type="pct"/>
            <w:tcBorders>
              <w:top w:val="single" w:sz="4" w:space="0" w:color="000000"/>
              <w:left w:val="single" w:sz="4" w:space="0" w:color="000000"/>
              <w:bottom w:val="single" w:sz="4" w:space="0" w:color="000000"/>
              <w:right w:val="single" w:sz="4" w:space="0" w:color="000000"/>
            </w:tcBorders>
            <w:vAlign w:val="center"/>
          </w:tcPr>
          <w:p w14:paraId="46FBE571" w14:textId="77777777" w:rsidR="00A9660A" w:rsidRPr="001C7766" w:rsidRDefault="00FB4397" w:rsidP="001C7766">
            <w:pPr>
              <w:spacing w:after="0" w:line="240" w:lineRule="auto"/>
              <w:ind w:left="360" w:hanging="360"/>
              <w:contextualSpacing/>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277</w:t>
            </w:r>
          </w:p>
        </w:tc>
        <w:tc>
          <w:tcPr>
            <w:tcW w:w="849" w:type="pct"/>
            <w:tcBorders>
              <w:top w:val="single" w:sz="4" w:space="0" w:color="000000"/>
              <w:left w:val="single" w:sz="4" w:space="0" w:color="000000"/>
              <w:bottom w:val="single" w:sz="4" w:space="0" w:color="000000"/>
              <w:right w:val="single" w:sz="4" w:space="0" w:color="000000"/>
            </w:tcBorders>
            <w:vAlign w:val="center"/>
          </w:tcPr>
          <w:p w14:paraId="489E0A4D" w14:textId="77777777" w:rsidR="00A9660A" w:rsidRPr="001C7766" w:rsidRDefault="00A9660A" w:rsidP="001C7766">
            <w:pPr>
              <w:autoSpaceDE w:val="0"/>
              <w:autoSpaceDN w:val="0"/>
              <w:adjustRightInd w:val="0"/>
              <w:spacing w:after="0" w:line="240" w:lineRule="auto"/>
              <w:ind w:left="60" w:right="60"/>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100.0</w:t>
            </w:r>
          </w:p>
        </w:tc>
      </w:tr>
      <w:tr w:rsidR="00A9660A" w:rsidRPr="001C7766" w14:paraId="6C7E1156" w14:textId="77777777" w:rsidTr="001C7766">
        <w:trPr>
          <w:jc w:val="center"/>
        </w:trPr>
        <w:tc>
          <w:tcPr>
            <w:tcW w:w="1344" w:type="pct"/>
            <w:vMerge w:val="restart"/>
            <w:tcBorders>
              <w:top w:val="single" w:sz="4" w:space="0" w:color="auto"/>
            </w:tcBorders>
          </w:tcPr>
          <w:p w14:paraId="36B3AAF2" w14:textId="77777777" w:rsidR="00A9660A" w:rsidRPr="001C7766" w:rsidRDefault="007F3C03" w:rsidP="001C7766">
            <w:pPr>
              <w:spacing w:after="0" w:line="240" w:lineRule="auto"/>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Education Level </w:t>
            </w:r>
          </w:p>
        </w:tc>
        <w:tc>
          <w:tcPr>
            <w:tcW w:w="1710" w:type="pct"/>
            <w:tcBorders>
              <w:top w:val="single" w:sz="4" w:space="0" w:color="000000"/>
              <w:left w:val="single" w:sz="4" w:space="0" w:color="000000"/>
              <w:bottom w:val="single" w:sz="4" w:space="0" w:color="000000"/>
              <w:right w:val="single" w:sz="4" w:space="0" w:color="000000"/>
            </w:tcBorders>
          </w:tcPr>
          <w:p w14:paraId="25B1D976" w14:textId="77777777" w:rsidR="00A9660A" w:rsidRPr="001C7766" w:rsidRDefault="00A9660A" w:rsidP="001C7766">
            <w:pPr>
              <w:numPr>
                <w:ilvl w:val="0"/>
                <w:numId w:val="10"/>
              </w:numPr>
              <w:autoSpaceDE w:val="0"/>
              <w:autoSpaceDN w:val="0"/>
              <w:adjustRightInd w:val="0"/>
              <w:spacing w:after="0" w:line="240" w:lineRule="auto"/>
              <w:ind w:right="60"/>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Primary Education  </w:t>
            </w:r>
          </w:p>
        </w:tc>
        <w:tc>
          <w:tcPr>
            <w:tcW w:w="1096" w:type="pct"/>
            <w:tcBorders>
              <w:top w:val="single" w:sz="4" w:space="0" w:color="000000"/>
              <w:left w:val="single" w:sz="4" w:space="0" w:color="000000"/>
              <w:bottom w:val="single" w:sz="4" w:space="0" w:color="000000"/>
              <w:right w:val="single" w:sz="4" w:space="0" w:color="000000"/>
            </w:tcBorders>
            <w:vAlign w:val="center"/>
          </w:tcPr>
          <w:p w14:paraId="32F04BA6" w14:textId="77777777" w:rsidR="00A9660A" w:rsidRPr="001C7766" w:rsidRDefault="00A0687E"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3</w:t>
            </w:r>
          </w:p>
        </w:tc>
        <w:tc>
          <w:tcPr>
            <w:tcW w:w="849" w:type="pct"/>
            <w:tcBorders>
              <w:top w:val="single" w:sz="4" w:space="0" w:color="000000"/>
              <w:left w:val="single" w:sz="4" w:space="0" w:color="000000"/>
              <w:bottom w:val="single" w:sz="4" w:space="0" w:color="000000"/>
              <w:right w:val="single" w:sz="4" w:space="0" w:color="000000"/>
            </w:tcBorders>
            <w:vAlign w:val="center"/>
          </w:tcPr>
          <w:p w14:paraId="4792F998" w14:textId="77777777" w:rsidR="00A9660A" w:rsidRPr="001C7766" w:rsidRDefault="00A0687E"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w:t>
            </w:r>
            <w:r w:rsidR="00A9660A" w:rsidRPr="001C7766">
              <w:rPr>
                <w:rFonts w:ascii="Times New Roman" w:eastAsia="Times New Roman" w:hAnsi="Times New Roman" w:cs="Times New Roman"/>
                <w:color w:val="000000"/>
                <w:sz w:val="24"/>
                <w:szCs w:val="24"/>
                <w:lang w:val="en-GB" w:eastAsia="en-GB"/>
              </w:rPr>
              <w:t>.0</w:t>
            </w:r>
          </w:p>
        </w:tc>
      </w:tr>
      <w:tr w:rsidR="00A9660A" w:rsidRPr="001C7766" w14:paraId="659D3DFD" w14:textId="77777777" w:rsidTr="001C7766">
        <w:trPr>
          <w:jc w:val="center"/>
        </w:trPr>
        <w:tc>
          <w:tcPr>
            <w:tcW w:w="1344" w:type="pct"/>
            <w:vMerge/>
          </w:tcPr>
          <w:p w14:paraId="3B6BF745" w14:textId="77777777" w:rsidR="00A9660A" w:rsidRPr="001C7766" w:rsidRDefault="00A9660A" w:rsidP="001C7766">
            <w:pPr>
              <w:spacing w:after="0" w:line="240" w:lineRule="auto"/>
              <w:jc w:val="both"/>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37F9E29D" w14:textId="77777777" w:rsidR="00A9660A" w:rsidRPr="001C7766" w:rsidRDefault="00A9660A" w:rsidP="001C7766">
            <w:pPr>
              <w:numPr>
                <w:ilvl w:val="0"/>
                <w:numId w:val="10"/>
              </w:numPr>
              <w:autoSpaceDE w:val="0"/>
              <w:autoSpaceDN w:val="0"/>
              <w:adjustRightInd w:val="0"/>
              <w:spacing w:after="0" w:line="240" w:lineRule="auto"/>
              <w:ind w:right="60"/>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Secondary Education  </w:t>
            </w:r>
          </w:p>
        </w:tc>
        <w:tc>
          <w:tcPr>
            <w:tcW w:w="1096" w:type="pct"/>
            <w:tcBorders>
              <w:top w:val="single" w:sz="4" w:space="0" w:color="000000"/>
              <w:left w:val="single" w:sz="4" w:space="0" w:color="000000"/>
              <w:bottom w:val="single" w:sz="4" w:space="0" w:color="000000"/>
              <w:right w:val="single" w:sz="4" w:space="0" w:color="000000"/>
            </w:tcBorders>
            <w:vAlign w:val="center"/>
          </w:tcPr>
          <w:p w14:paraId="087784FE" w14:textId="77777777" w:rsidR="00A9660A" w:rsidRPr="001C7766" w:rsidRDefault="00A0687E"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9</w:t>
            </w:r>
          </w:p>
        </w:tc>
        <w:tc>
          <w:tcPr>
            <w:tcW w:w="849" w:type="pct"/>
            <w:tcBorders>
              <w:top w:val="single" w:sz="4" w:space="0" w:color="000000"/>
              <w:left w:val="single" w:sz="4" w:space="0" w:color="000000"/>
              <w:bottom w:val="single" w:sz="4" w:space="0" w:color="000000"/>
              <w:right w:val="single" w:sz="4" w:space="0" w:color="000000"/>
            </w:tcBorders>
            <w:vAlign w:val="center"/>
          </w:tcPr>
          <w:p w14:paraId="6C35C396" w14:textId="77777777" w:rsidR="00A9660A" w:rsidRPr="001C7766" w:rsidRDefault="00A0687E"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3</w:t>
            </w:r>
            <w:r w:rsidR="00A9660A" w:rsidRPr="001C7766">
              <w:rPr>
                <w:rFonts w:ascii="Times New Roman" w:eastAsia="Times New Roman" w:hAnsi="Times New Roman" w:cs="Times New Roman"/>
                <w:color w:val="000000"/>
                <w:sz w:val="24"/>
                <w:szCs w:val="24"/>
                <w:lang w:val="en-GB" w:eastAsia="en-GB"/>
              </w:rPr>
              <w:t>.0</w:t>
            </w:r>
          </w:p>
        </w:tc>
      </w:tr>
      <w:tr w:rsidR="00A0687E" w:rsidRPr="001C7766" w14:paraId="4FEC9266" w14:textId="77777777" w:rsidTr="001C7766">
        <w:trPr>
          <w:jc w:val="center"/>
        </w:trPr>
        <w:tc>
          <w:tcPr>
            <w:tcW w:w="1344" w:type="pct"/>
            <w:vMerge/>
          </w:tcPr>
          <w:p w14:paraId="5C5FED59" w14:textId="77777777" w:rsidR="00A0687E" w:rsidRPr="001C7766" w:rsidRDefault="00A0687E" w:rsidP="001C7766">
            <w:pPr>
              <w:spacing w:after="0" w:line="240" w:lineRule="auto"/>
              <w:jc w:val="both"/>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67215263" w14:textId="77777777" w:rsidR="00A0687E" w:rsidRPr="001C7766" w:rsidRDefault="00A0687E" w:rsidP="001C7766">
            <w:pPr>
              <w:numPr>
                <w:ilvl w:val="0"/>
                <w:numId w:val="10"/>
              </w:numPr>
              <w:autoSpaceDE w:val="0"/>
              <w:autoSpaceDN w:val="0"/>
              <w:adjustRightInd w:val="0"/>
              <w:spacing w:after="0" w:line="240" w:lineRule="auto"/>
              <w:ind w:right="60"/>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Undergraduate Education </w:t>
            </w:r>
          </w:p>
        </w:tc>
        <w:tc>
          <w:tcPr>
            <w:tcW w:w="1096" w:type="pct"/>
            <w:tcBorders>
              <w:top w:val="single" w:sz="4" w:space="0" w:color="000000"/>
              <w:left w:val="single" w:sz="4" w:space="0" w:color="000000"/>
              <w:bottom w:val="single" w:sz="4" w:space="0" w:color="000000"/>
              <w:right w:val="single" w:sz="4" w:space="0" w:color="000000"/>
            </w:tcBorders>
            <w:vAlign w:val="center"/>
          </w:tcPr>
          <w:p w14:paraId="04627EC1" w14:textId="77777777" w:rsidR="00A0687E" w:rsidRPr="001C7766" w:rsidRDefault="00A0687E"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163</w:t>
            </w:r>
          </w:p>
        </w:tc>
        <w:tc>
          <w:tcPr>
            <w:tcW w:w="849" w:type="pct"/>
            <w:tcBorders>
              <w:top w:val="single" w:sz="4" w:space="0" w:color="000000"/>
              <w:left w:val="single" w:sz="4" w:space="0" w:color="000000"/>
              <w:bottom w:val="single" w:sz="4" w:space="0" w:color="000000"/>
              <w:right w:val="single" w:sz="4" w:space="0" w:color="000000"/>
            </w:tcBorders>
            <w:vAlign w:val="center"/>
          </w:tcPr>
          <w:p w14:paraId="51A55CF9" w14:textId="77777777" w:rsidR="00A0687E" w:rsidRPr="001C7766" w:rsidRDefault="00A0687E"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59.0</w:t>
            </w:r>
          </w:p>
        </w:tc>
      </w:tr>
      <w:tr w:rsidR="00A9660A" w:rsidRPr="001C7766" w14:paraId="58A5523B" w14:textId="77777777" w:rsidTr="001C7766">
        <w:trPr>
          <w:jc w:val="center"/>
        </w:trPr>
        <w:tc>
          <w:tcPr>
            <w:tcW w:w="1344" w:type="pct"/>
            <w:vMerge/>
          </w:tcPr>
          <w:p w14:paraId="41B93A02" w14:textId="77777777" w:rsidR="00A9660A" w:rsidRPr="001C7766" w:rsidRDefault="00A9660A" w:rsidP="001C7766">
            <w:pPr>
              <w:spacing w:after="0" w:line="240" w:lineRule="auto"/>
              <w:jc w:val="both"/>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79F3283A" w14:textId="77777777" w:rsidR="00A9660A" w:rsidRPr="001C7766" w:rsidRDefault="00A9660A" w:rsidP="001C7766">
            <w:pPr>
              <w:numPr>
                <w:ilvl w:val="0"/>
                <w:numId w:val="10"/>
              </w:numPr>
              <w:autoSpaceDE w:val="0"/>
              <w:autoSpaceDN w:val="0"/>
              <w:adjustRightInd w:val="0"/>
              <w:spacing w:after="0" w:line="240" w:lineRule="auto"/>
              <w:ind w:right="60"/>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Postgraduate Education </w:t>
            </w:r>
          </w:p>
        </w:tc>
        <w:tc>
          <w:tcPr>
            <w:tcW w:w="1096" w:type="pct"/>
            <w:tcBorders>
              <w:top w:val="single" w:sz="4" w:space="0" w:color="000000"/>
              <w:left w:val="single" w:sz="4" w:space="0" w:color="000000"/>
              <w:bottom w:val="single" w:sz="4" w:space="0" w:color="000000"/>
              <w:right w:val="single" w:sz="4" w:space="0" w:color="000000"/>
            </w:tcBorders>
            <w:vAlign w:val="center"/>
          </w:tcPr>
          <w:p w14:paraId="005B408B" w14:textId="77777777" w:rsidR="00A9660A" w:rsidRPr="001C7766" w:rsidRDefault="00A0687E"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102</w:t>
            </w:r>
          </w:p>
        </w:tc>
        <w:tc>
          <w:tcPr>
            <w:tcW w:w="849" w:type="pct"/>
            <w:tcBorders>
              <w:top w:val="single" w:sz="4" w:space="0" w:color="000000"/>
              <w:left w:val="single" w:sz="4" w:space="0" w:color="000000"/>
              <w:bottom w:val="single" w:sz="4" w:space="0" w:color="000000"/>
              <w:right w:val="single" w:sz="4" w:space="0" w:color="000000"/>
            </w:tcBorders>
            <w:vAlign w:val="center"/>
          </w:tcPr>
          <w:p w14:paraId="47C7D78F" w14:textId="77777777" w:rsidR="00A9660A" w:rsidRPr="001C7766" w:rsidRDefault="00A0687E"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37</w:t>
            </w:r>
            <w:r w:rsidR="00A9660A" w:rsidRPr="001C7766">
              <w:rPr>
                <w:rFonts w:ascii="Times New Roman" w:eastAsia="Times New Roman" w:hAnsi="Times New Roman" w:cs="Times New Roman"/>
                <w:color w:val="000000"/>
                <w:sz w:val="24"/>
                <w:szCs w:val="24"/>
                <w:lang w:val="en-GB" w:eastAsia="en-GB"/>
              </w:rPr>
              <w:t>.0</w:t>
            </w:r>
          </w:p>
        </w:tc>
      </w:tr>
      <w:tr w:rsidR="00A9660A" w:rsidRPr="001C7766" w14:paraId="4AAD6668" w14:textId="77777777" w:rsidTr="001C7766">
        <w:trPr>
          <w:jc w:val="center"/>
        </w:trPr>
        <w:tc>
          <w:tcPr>
            <w:tcW w:w="1344" w:type="pct"/>
            <w:vMerge/>
          </w:tcPr>
          <w:p w14:paraId="59507C05" w14:textId="77777777" w:rsidR="00A9660A" w:rsidRPr="001C7766" w:rsidRDefault="00A9660A" w:rsidP="001C7766">
            <w:pPr>
              <w:spacing w:after="0" w:line="240" w:lineRule="auto"/>
              <w:jc w:val="both"/>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7FB2BCCE" w14:textId="77777777" w:rsidR="00A9660A" w:rsidRPr="001C7766" w:rsidRDefault="00A9660A" w:rsidP="001C7766">
            <w:pPr>
              <w:spacing w:after="0" w:line="240" w:lineRule="auto"/>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Total</w:t>
            </w:r>
          </w:p>
        </w:tc>
        <w:tc>
          <w:tcPr>
            <w:tcW w:w="1096" w:type="pct"/>
            <w:tcBorders>
              <w:top w:val="single" w:sz="4" w:space="0" w:color="000000"/>
              <w:left w:val="single" w:sz="4" w:space="0" w:color="000000"/>
              <w:bottom w:val="single" w:sz="4" w:space="0" w:color="000000"/>
              <w:right w:val="single" w:sz="4" w:space="0" w:color="000000"/>
            </w:tcBorders>
            <w:vAlign w:val="center"/>
          </w:tcPr>
          <w:p w14:paraId="070227BF" w14:textId="77777777" w:rsidR="00A9660A" w:rsidRPr="001C7766" w:rsidRDefault="00FB4397" w:rsidP="001C7766">
            <w:pPr>
              <w:spacing w:after="0" w:line="240" w:lineRule="auto"/>
              <w:ind w:left="360" w:hanging="360"/>
              <w:contextualSpacing/>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277</w:t>
            </w:r>
          </w:p>
        </w:tc>
        <w:tc>
          <w:tcPr>
            <w:tcW w:w="849" w:type="pct"/>
            <w:tcBorders>
              <w:top w:val="single" w:sz="4" w:space="0" w:color="000000"/>
              <w:left w:val="single" w:sz="4" w:space="0" w:color="000000"/>
              <w:bottom w:val="single" w:sz="4" w:space="0" w:color="000000"/>
              <w:right w:val="single" w:sz="4" w:space="0" w:color="000000"/>
            </w:tcBorders>
            <w:vAlign w:val="center"/>
          </w:tcPr>
          <w:p w14:paraId="78BB7611" w14:textId="77777777" w:rsidR="00A9660A" w:rsidRPr="001C7766" w:rsidRDefault="00A9660A" w:rsidP="001C7766">
            <w:pPr>
              <w:autoSpaceDE w:val="0"/>
              <w:autoSpaceDN w:val="0"/>
              <w:adjustRightInd w:val="0"/>
              <w:spacing w:after="0" w:line="240" w:lineRule="auto"/>
              <w:ind w:left="60" w:right="60"/>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100.0</w:t>
            </w:r>
          </w:p>
        </w:tc>
      </w:tr>
    </w:tbl>
    <w:p w14:paraId="5A42D7C9" w14:textId="0F3F5D2F" w:rsidR="00C2771F" w:rsidRDefault="00B02359" w:rsidP="00A9660A">
      <w:pPr>
        <w:spacing w:after="0" w:line="240" w:lineRule="auto"/>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S</w:t>
      </w:r>
      <w:r w:rsidR="00C2771F">
        <w:rPr>
          <w:rFonts w:ascii="Times New Roman" w:hAnsi="Times New Roman" w:cs="Times New Roman"/>
          <w:b/>
          <w:color w:val="222222"/>
          <w:sz w:val="24"/>
          <w:szCs w:val="24"/>
          <w:shd w:val="clear" w:color="auto" w:fill="FFFFFF"/>
        </w:rPr>
        <w:t xml:space="preserve">ource: </w:t>
      </w:r>
      <w:r w:rsidR="00633A25" w:rsidRPr="001C7766">
        <w:rPr>
          <w:rFonts w:ascii="Times New Roman" w:hAnsi="Times New Roman" w:cs="Times New Roman"/>
          <w:color w:val="222222"/>
          <w:sz w:val="24"/>
          <w:szCs w:val="24"/>
          <w:shd w:val="clear" w:color="auto" w:fill="FFFFFF"/>
        </w:rPr>
        <w:t xml:space="preserve">Field Survey, </w:t>
      </w:r>
      <w:r w:rsidR="009C37FE" w:rsidRPr="001C7766">
        <w:rPr>
          <w:rFonts w:ascii="Times New Roman" w:hAnsi="Times New Roman" w:cs="Times New Roman"/>
          <w:color w:val="222222"/>
          <w:sz w:val="24"/>
          <w:szCs w:val="24"/>
          <w:shd w:val="clear" w:color="auto" w:fill="FFFFFF"/>
        </w:rPr>
        <w:t>July</w:t>
      </w:r>
      <w:r w:rsidR="00C2771F" w:rsidRPr="001C7766">
        <w:rPr>
          <w:rFonts w:ascii="Times New Roman" w:hAnsi="Times New Roman" w:cs="Times New Roman"/>
          <w:color w:val="222222"/>
          <w:sz w:val="24"/>
          <w:szCs w:val="24"/>
          <w:shd w:val="clear" w:color="auto" w:fill="FFFFFF"/>
        </w:rPr>
        <w:t>2023</w:t>
      </w:r>
      <w:r w:rsidR="00C2771F">
        <w:rPr>
          <w:rFonts w:ascii="Times New Roman" w:hAnsi="Times New Roman" w:cs="Times New Roman"/>
          <w:b/>
          <w:color w:val="222222"/>
          <w:sz w:val="24"/>
          <w:szCs w:val="24"/>
          <w:shd w:val="clear" w:color="auto" w:fill="FFFFFF"/>
        </w:rPr>
        <w:t xml:space="preserve"> </w:t>
      </w:r>
    </w:p>
    <w:p w14:paraId="793E83E9" w14:textId="7363900E" w:rsidR="00A9660A" w:rsidRPr="00A9660A" w:rsidRDefault="00A9660A" w:rsidP="00A9660A">
      <w:pPr>
        <w:spacing w:after="0" w:line="240" w:lineRule="auto"/>
        <w:jc w:val="both"/>
        <w:rPr>
          <w:rFonts w:ascii="Times New Roman" w:hAnsi="Times New Roman" w:cs="Times New Roman"/>
          <w:b/>
          <w:color w:val="222222"/>
          <w:sz w:val="24"/>
          <w:szCs w:val="24"/>
          <w:shd w:val="clear" w:color="auto" w:fill="FFFFFF"/>
        </w:rPr>
      </w:pPr>
    </w:p>
    <w:p w14:paraId="6E578391" w14:textId="77777777" w:rsidR="00070058" w:rsidRPr="00CB3827" w:rsidRDefault="00070058" w:rsidP="00CB3827">
      <w:pPr>
        <w:pStyle w:val="ListParagraph"/>
        <w:numPr>
          <w:ilvl w:val="1"/>
          <w:numId w:val="4"/>
        </w:numPr>
        <w:spacing w:after="0" w:line="240" w:lineRule="auto"/>
        <w:jc w:val="both"/>
        <w:rPr>
          <w:rFonts w:ascii="Times New Roman" w:hAnsi="Times New Roman" w:cs="Times New Roman"/>
          <w:b/>
          <w:color w:val="222222"/>
          <w:sz w:val="24"/>
          <w:szCs w:val="24"/>
          <w:shd w:val="clear" w:color="auto" w:fill="FFFFFF"/>
        </w:rPr>
      </w:pPr>
      <w:r w:rsidRPr="00CB3827">
        <w:rPr>
          <w:rFonts w:ascii="Times New Roman" w:hAnsi="Times New Roman" w:cs="Times New Roman"/>
          <w:b/>
          <w:color w:val="222222"/>
          <w:sz w:val="24"/>
          <w:szCs w:val="24"/>
          <w:shd w:val="clear" w:color="auto" w:fill="FFFFFF"/>
        </w:rPr>
        <w:lastRenderedPageBreak/>
        <w:t>Forms for Town Transport Services</w:t>
      </w:r>
      <w:r w:rsidR="0083260B" w:rsidRPr="00CB3827">
        <w:rPr>
          <w:rFonts w:ascii="Times New Roman" w:hAnsi="Times New Roman" w:cs="Times New Roman"/>
          <w:b/>
          <w:color w:val="222222"/>
          <w:sz w:val="24"/>
          <w:szCs w:val="24"/>
          <w:shd w:val="clear" w:color="auto" w:fill="FFFFFF"/>
        </w:rPr>
        <w:t xml:space="preserve"> during Vacation </w:t>
      </w:r>
    </w:p>
    <w:p w14:paraId="422B70F9" w14:textId="491FE0FD" w:rsidR="00C40DF9" w:rsidRDefault="00070058" w:rsidP="00CB3827">
      <w:pPr>
        <w:spacing w:after="0" w:line="24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 xml:space="preserve">One of the objectives of this study was to identify the modes or forms of </w:t>
      </w:r>
      <w:r w:rsidR="00AE1DA6" w:rsidRPr="00CB3827">
        <w:rPr>
          <w:rFonts w:ascii="Times New Roman" w:hAnsi="Times New Roman" w:cs="Times New Roman"/>
          <w:color w:val="222222"/>
          <w:sz w:val="24"/>
          <w:szCs w:val="24"/>
          <w:shd w:val="clear" w:color="auto" w:fill="FFFFFF"/>
        </w:rPr>
        <w:t xml:space="preserve">town </w:t>
      </w:r>
      <w:r w:rsidRPr="00CB3827">
        <w:rPr>
          <w:rFonts w:ascii="Times New Roman" w:hAnsi="Times New Roman" w:cs="Times New Roman"/>
          <w:color w:val="222222"/>
          <w:sz w:val="24"/>
          <w:szCs w:val="24"/>
          <w:shd w:val="clear" w:color="auto" w:fill="FFFFFF"/>
        </w:rPr>
        <w:t xml:space="preserve">transport in obtaining the transport services during vacation in North Tanzania. The results in </w:t>
      </w:r>
      <w:r w:rsidRPr="00CB3827">
        <w:rPr>
          <w:rFonts w:ascii="Times New Roman" w:hAnsi="Times New Roman" w:cs="Times New Roman"/>
          <w:b/>
          <w:color w:val="222222"/>
          <w:sz w:val="24"/>
          <w:szCs w:val="24"/>
          <w:shd w:val="clear" w:color="auto" w:fill="FFFFFF"/>
        </w:rPr>
        <w:t>Table 2</w:t>
      </w:r>
      <w:r w:rsidRPr="00CB3827">
        <w:rPr>
          <w:rFonts w:ascii="Times New Roman" w:hAnsi="Times New Roman" w:cs="Times New Roman"/>
          <w:color w:val="222222"/>
          <w:sz w:val="24"/>
          <w:szCs w:val="24"/>
          <w:shd w:val="clear" w:color="auto" w:fill="FFFFFF"/>
        </w:rPr>
        <w:t xml:space="preserve"> of this study portray that, </w:t>
      </w:r>
      <w:r w:rsidR="00FA21AA" w:rsidRPr="00CB3827">
        <w:rPr>
          <w:rFonts w:ascii="Times New Roman" w:hAnsi="Times New Roman" w:cs="Times New Roman"/>
          <w:color w:val="222222"/>
          <w:sz w:val="24"/>
          <w:szCs w:val="24"/>
          <w:shd w:val="clear" w:color="auto" w:fill="FFFFFF"/>
        </w:rPr>
        <w:t>the tourists during vacation used private</w:t>
      </w:r>
      <w:r w:rsidR="00AE1DA6" w:rsidRPr="00CB3827">
        <w:rPr>
          <w:rFonts w:ascii="Times New Roman" w:hAnsi="Times New Roman" w:cs="Times New Roman"/>
          <w:color w:val="222222"/>
          <w:sz w:val="24"/>
          <w:szCs w:val="24"/>
          <w:shd w:val="clear" w:color="auto" w:fill="FFFFFF"/>
        </w:rPr>
        <w:t>-chauffeur driven cars/taxes (</w:t>
      </w:r>
      <w:r w:rsidR="00AE1DA6" w:rsidRPr="00CB3827">
        <w:rPr>
          <w:rFonts w:ascii="Times New Roman" w:hAnsi="Times New Roman" w:cs="Times New Roman"/>
          <w:i/>
          <w:color w:val="222222"/>
          <w:sz w:val="24"/>
          <w:szCs w:val="24"/>
          <w:shd w:val="clear" w:color="auto" w:fill="FFFFFF"/>
        </w:rPr>
        <w:t>M=4.850, SD=1.017</w:t>
      </w:r>
      <w:r w:rsidR="00AE1DA6" w:rsidRPr="00CB3827">
        <w:rPr>
          <w:rFonts w:ascii="Times New Roman" w:hAnsi="Times New Roman" w:cs="Times New Roman"/>
          <w:color w:val="222222"/>
          <w:sz w:val="24"/>
          <w:szCs w:val="24"/>
          <w:shd w:val="clear" w:color="auto" w:fill="FFFFFF"/>
        </w:rPr>
        <w:t>), buses (</w:t>
      </w:r>
      <w:r w:rsidR="00AE1DA6" w:rsidRPr="00CB3827">
        <w:rPr>
          <w:rFonts w:ascii="Times New Roman" w:hAnsi="Times New Roman" w:cs="Times New Roman"/>
          <w:i/>
          <w:color w:val="222222"/>
          <w:sz w:val="24"/>
          <w:szCs w:val="24"/>
          <w:shd w:val="clear" w:color="auto" w:fill="FFFFFF"/>
        </w:rPr>
        <w:t>M=4.689, SD=1.092</w:t>
      </w:r>
      <w:r w:rsidR="00AE1DA6" w:rsidRPr="00CB3827">
        <w:rPr>
          <w:rFonts w:ascii="Times New Roman" w:hAnsi="Times New Roman" w:cs="Times New Roman"/>
          <w:color w:val="222222"/>
          <w:sz w:val="24"/>
          <w:szCs w:val="24"/>
          <w:shd w:val="clear" w:color="auto" w:fill="FFFFFF"/>
        </w:rPr>
        <w:t>), foot (</w:t>
      </w:r>
      <w:r w:rsidR="00AE1DA6" w:rsidRPr="00CB3827">
        <w:rPr>
          <w:rFonts w:ascii="Times New Roman" w:hAnsi="Times New Roman" w:cs="Times New Roman"/>
          <w:i/>
          <w:color w:val="222222"/>
          <w:sz w:val="24"/>
          <w:szCs w:val="24"/>
          <w:shd w:val="clear" w:color="auto" w:fill="FFFFFF"/>
        </w:rPr>
        <w:t>M=4.983, SD=1.077</w:t>
      </w:r>
      <w:r w:rsidR="00AE1DA6" w:rsidRPr="00CB3827">
        <w:rPr>
          <w:rFonts w:ascii="Times New Roman" w:hAnsi="Times New Roman" w:cs="Times New Roman"/>
          <w:color w:val="222222"/>
          <w:sz w:val="24"/>
          <w:szCs w:val="24"/>
          <w:shd w:val="clear" w:color="auto" w:fill="FFFFFF"/>
        </w:rPr>
        <w:t>), commuter transport “</w:t>
      </w:r>
      <w:proofErr w:type="spellStart"/>
      <w:r w:rsidR="00AE1DA6" w:rsidRPr="00CB3827">
        <w:rPr>
          <w:rFonts w:ascii="Times New Roman" w:hAnsi="Times New Roman" w:cs="Times New Roman"/>
          <w:color w:val="222222"/>
          <w:sz w:val="24"/>
          <w:szCs w:val="24"/>
          <w:shd w:val="clear" w:color="auto" w:fill="FFFFFF"/>
        </w:rPr>
        <w:t>daladala</w:t>
      </w:r>
      <w:proofErr w:type="spellEnd"/>
      <w:r w:rsidR="00AE1DA6" w:rsidRPr="00CB3827">
        <w:rPr>
          <w:rFonts w:ascii="Times New Roman" w:hAnsi="Times New Roman" w:cs="Times New Roman"/>
          <w:color w:val="222222"/>
          <w:sz w:val="24"/>
          <w:szCs w:val="24"/>
          <w:shd w:val="clear" w:color="auto" w:fill="FFFFFF"/>
        </w:rPr>
        <w:t>” (</w:t>
      </w:r>
      <w:r w:rsidR="00AE1DA6" w:rsidRPr="00CB3827">
        <w:rPr>
          <w:rFonts w:ascii="Times New Roman" w:hAnsi="Times New Roman" w:cs="Times New Roman"/>
          <w:i/>
          <w:color w:val="222222"/>
          <w:sz w:val="24"/>
          <w:szCs w:val="24"/>
          <w:shd w:val="clear" w:color="auto" w:fill="FFFFFF"/>
        </w:rPr>
        <w:t>4.889, SD=1.012</w:t>
      </w:r>
      <w:r w:rsidR="00AE1DA6" w:rsidRPr="00CB3827">
        <w:rPr>
          <w:rFonts w:ascii="Times New Roman" w:hAnsi="Times New Roman" w:cs="Times New Roman"/>
          <w:color w:val="222222"/>
          <w:sz w:val="24"/>
          <w:szCs w:val="24"/>
          <w:shd w:val="clear" w:color="auto" w:fill="FFFFFF"/>
        </w:rPr>
        <w:t>), flights (</w:t>
      </w:r>
      <w:r w:rsidR="00AE1DA6" w:rsidRPr="00CB3827">
        <w:rPr>
          <w:rFonts w:ascii="Times New Roman" w:hAnsi="Times New Roman" w:cs="Times New Roman"/>
          <w:i/>
          <w:color w:val="222222"/>
          <w:sz w:val="24"/>
          <w:szCs w:val="24"/>
          <w:shd w:val="clear" w:color="auto" w:fill="FFFFFF"/>
        </w:rPr>
        <w:t>M=2.851, SD=1.965</w:t>
      </w:r>
      <w:r w:rsidR="00AE1DA6" w:rsidRPr="00CB3827">
        <w:rPr>
          <w:rFonts w:ascii="Times New Roman" w:hAnsi="Times New Roman" w:cs="Times New Roman"/>
          <w:color w:val="222222"/>
          <w:sz w:val="24"/>
          <w:szCs w:val="24"/>
          <w:shd w:val="clear" w:color="auto" w:fill="FFFFFF"/>
        </w:rPr>
        <w:t xml:space="preserve">), </w:t>
      </w:r>
      <w:r w:rsidR="00404305" w:rsidRPr="00CB3827">
        <w:rPr>
          <w:rFonts w:ascii="Times New Roman" w:hAnsi="Times New Roman" w:cs="Times New Roman"/>
          <w:color w:val="222222"/>
          <w:sz w:val="24"/>
          <w:szCs w:val="24"/>
          <w:shd w:val="clear" w:color="auto" w:fill="FFFFFF"/>
        </w:rPr>
        <w:t>trains (</w:t>
      </w:r>
      <w:r w:rsidR="00404305" w:rsidRPr="00CB3827">
        <w:rPr>
          <w:rFonts w:ascii="Times New Roman" w:hAnsi="Times New Roman" w:cs="Times New Roman"/>
          <w:i/>
          <w:color w:val="222222"/>
          <w:sz w:val="24"/>
          <w:szCs w:val="24"/>
          <w:shd w:val="clear" w:color="auto" w:fill="FFFFFF"/>
        </w:rPr>
        <w:t>M=2.696, SD=1.792</w:t>
      </w:r>
      <w:r w:rsidR="00404305" w:rsidRPr="00CB3827">
        <w:rPr>
          <w:rFonts w:ascii="Times New Roman" w:hAnsi="Times New Roman" w:cs="Times New Roman"/>
          <w:color w:val="222222"/>
          <w:sz w:val="24"/>
          <w:szCs w:val="24"/>
          <w:shd w:val="clear" w:color="auto" w:fill="FFFFFF"/>
        </w:rPr>
        <w:t>), Boats (</w:t>
      </w:r>
      <w:r w:rsidR="00404305" w:rsidRPr="00CB3827">
        <w:rPr>
          <w:rFonts w:ascii="Times New Roman" w:hAnsi="Times New Roman" w:cs="Times New Roman"/>
          <w:i/>
          <w:color w:val="222222"/>
          <w:sz w:val="24"/>
          <w:szCs w:val="24"/>
          <w:shd w:val="clear" w:color="auto" w:fill="FFFFFF"/>
        </w:rPr>
        <w:t>M=2.983, SD=1.792</w:t>
      </w:r>
      <w:r w:rsidR="00404305" w:rsidRPr="00CB3827">
        <w:rPr>
          <w:rFonts w:ascii="Times New Roman" w:hAnsi="Times New Roman" w:cs="Times New Roman"/>
          <w:color w:val="222222"/>
          <w:sz w:val="24"/>
          <w:szCs w:val="24"/>
          <w:shd w:val="clear" w:color="auto" w:fill="FFFFFF"/>
        </w:rPr>
        <w:t>) and Motorcycles “</w:t>
      </w:r>
      <w:proofErr w:type="spellStart"/>
      <w:r w:rsidR="00404305" w:rsidRPr="00CB3827">
        <w:rPr>
          <w:rFonts w:ascii="Times New Roman" w:hAnsi="Times New Roman" w:cs="Times New Roman"/>
          <w:color w:val="222222"/>
          <w:sz w:val="24"/>
          <w:szCs w:val="24"/>
          <w:shd w:val="clear" w:color="auto" w:fill="FFFFFF"/>
        </w:rPr>
        <w:t>bajaji</w:t>
      </w:r>
      <w:proofErr w:type="spellEnd"/>
      <w:r w:rsidR="00404305" w:rsidRPr="00CB3827">
        <w:rPr>
          <w:rFonts w:ascii="Times New Roman" w:hAnsi="Times New Roman" w:cs="Times New Roman"/>
          <w:color w:val="222222"/>
          <w:sz w:val="24"/>
          <w:szCs w:val="24"/>
          <w:shd w:val="clear" w:color="auto" w:fill="FFFFFF"/>
        </w:rPr>
        <w:t>/</w:t>
      </w:r>
      <w:proofErr w:type="spellStart"/>
      <w:r w:rsidR="00404305" w:rsidRPr="00CB3827">
        <w:rPr>
          <w:rFonts w:ascii="Times New Roman" w:hAnsi="Times New Roman" w:cs="Times New Roman"/>
          <w:color w:val="222222"/>
          <w:sz w:val="24"/>
          <w:szCs w:val="24"/>
          <w:shd w:val="clear" w:color="auto" w:fill="FFFFFF"/>
        </w:rPr>
        <w:t>bodaboda</w:t>
      </w:r>
      <w:proofErr w:type="spellEnd"/>
      <w:r w:rsidR="00404305" w:rsidRPr="00CB3827">
        <w:rPr>
          <w:rFonts w:ascii="Times New Roman" w:hAnsi="Times New Roman" w:cs="Times New Roman"/>
          <w:color w:val="222222"/>
          <w:sz w:val="24"/>
          <w:szCs w:val="24"/>
          <w:shd w:val="clear" w:color="auto" w:fill="FFFFFF"/>
        </w:rPr>
        <w:t>” (</w:t>
      </w:r>
      <w:r w:rsidR="00404305" w:rsidRPr="00CB3827">
        <w:rPr>
          <w:rFonts w:ascii="Times New Roman" w:hAnsi="Times New Roman" w:cs="Times New Roman"/>
          <w:i/>
          <w:color w:val="222222"/>
          <w:sz w:val="24"/>
          <w:szCs w:val="24"/>
          <w:shd w:val="clear" w:color="auto" w:fill="FFFFFF"/>
        </w:rPr>
        <w:t>M=2.571, SD=1.913</w:t>
      </w:r>
      <w:r w:rsidR="00404305" w:rsidRPr="00CB3827">
        <w:rPr>
          <w:rFonts w:ascii="Times New Roman" w:hAnsi="Times New Roman" w:cs="Times New Roman"/>
          <w:color w:val="222222"/>
          <w:sz w:val="24"/>
          <w:szCs w:val="24"/>
          <w:shd w:val="clear" w:color="auto" w:fill="FFFFFF"/>
        </w:rPr>
        <w:t>). These results imply that, the majority of the surveyed tourists used private-chauffeur driven cars/taxes, buses, foot, and commuter transport “</w:t>
      </w:r>
      <w:proofErr w:type="spellStart"/>
      <w:r w:rsidR="00404305" w:rsidRPr="00CB3827">
        <w:rPr>
          <w:rFonts w:ascii="Times New Roman" w:hAnsi="Times New Roman" w:cs="Times New Roman"/>
          <w:color w:val="222222"/>
          <w:sz w:val="24"/>
          <w:szCs w:val="24"/>
          <w:shd w:val="clear" w:color="auto" w:fill="FFFFFF"/>
        </w:rPr>
        <w:t>daladala</w:t>
      </w:r>
      <w:proofErr w:type="spellEnd"/>
      <w:r w:rsidR="00404305" w:rsidRPr="00CB3827">
        <w:rPr>
          <w:rFonts w:ascii="Times New Roman" w:hAnsi="Times New Roman" w:cs="Times New Roman"/>
          <w:color w:val="222222"/>
          <w:sz w:val="24"/>
          <w:szCs w:val="24"/>
          <w:shd w:val="clear" w:color="auto" w:fill="FFFFFF"/>
        </w:rPr>
        <w:t>” to the large extent compared to the flights, trains, Boats and Motorcycles “</w:t>
      </w:r>
      <w:proofErr w:type="spellStart"/>
      <w:r w:rsidR="00404305" w:rsidRPr="00CB3827">
        <w:rPr>
          <w:rFonts w:ascii="Times New Roman" w:hAnsi="Times New Roman" w:cs="Times New Roman"/>
          <w:color w:val="222222"/>
          <w:sz w:val="24"/>
          <w:szCs w:val="24"/>
          <w:shd w:val="clear" w:color="auto" w:fill="FFFFFF"/>
        </w:rPr>
        <w:t>bajaji</w:t>
      </w:r>
      <w:proofErr w:type="spellEnd"/>
      <w:r w:rsidR="00404305" w:rsidRPr="00CB3827">
        <w:rPr>
          <w:rFonts w:ascii="Times New Roman" w:hAnsi="Times New Roman" w:cs="Times New Roman"/>
          <w:color w:val="222222"/>
          <w:sz w:val="24"/>
          <w:szCs w:val="24"/>
          <w:shd w:val="clear" w:color="auto" w:fill="FFFFFF"/>
        </w:rPr>
        <w:t>/</w:t>
      </w:r>
      <w:proofErr w:type="spellStart"/>
      <w:r w:rsidR="00404305" w:rsidRPr="00CB3827">
        <w:rPr>
          <w:rFonts w:ascii="Times New Roman" w:hAnsi="Times New Roman" w:cs="Times New Roman"/>
          <w:color w:val="222222"/>
          <w:sz w:val="24"/>
          <w:szCs w:val="24"/>
          <w:shd w:val="clear" w:color="auto" w:fill="FFFFFF"/>
        </w:rPr>
        <w:t>bodaboda</w:t>
      </w:r>
      <w:proofErr w:type="spellEnd"/>
      <w:r w:rsidR="00404305" w:rsidRPr="00CB3827">
        <w:rPr>
          <w:rFonts w:ascii="Times New Roman" w:hAnsi="Times New Roman" w:cs="Times New Roman"/>
          <w:color w:val="222222"/>
          <w:sz w:val="24"/>
          <w:szCs w:val="24"/>
          <w:shd w:val="clear" w:color="auto" w:fill="FFFFFF"/>
        </w:rPr>
        <w:t xml:space="preserve">” which were used to the small extent. </w:t>
      </w:r>
      <w:r w:rsidR="00F65032" w:rsidRPr="00CB3827">
        <w:rPr>
          <w:rFonts w:ascii="Times New Roman" w:hAnsi="Times New Roman" w:cs="Times New Roman"/>
          <w:color w:val="222222"/>
          <w:sz w:val="24"/>
          <w:szCs w:val="24"/>
          <w:shd w:val="clear" w:color="auto" w:fill="FFFFFF"/>
        </w:rPr>
        <w:t xml:space="preserve">In other words, all forms of transport </w:t>
      </w:r>
      <w:r w:rsidR="00F13B31" w:rsidRPr="00CB3827">
        <w:rPr>
          <w:rFonts w:ascii="Times New Roman" w:hAnsi="Times New Roman" w:cs="Times New Roman"/>
          <w:color w:val="222222"/>
          <w:sz w:val="24"/>
          <w:szCs w:val="24"/>
          <w:shd w:val="clear" w:color="auto" w:fill="FFFFFF"/>
        </w:rPr>
        <w:t>were available in town transport servi</w:t>
      </w:r>
      <w:r w:rsidR="00A9660A">
        <w:rPr>
          <w:rFonts w:ascii="Times New Roman" w:hAnsi="Times New Roman" w:cs="Times New Roman"/>
          <w:color w:val="222222"/>
          <w:sz w:val="24"/>
          <w:szCs w:val="24"/>
          <w:shd w:val="clear" w:color="auto" w:fill="FFFFFF"/>
        </w:rPr>
        <w:t xml:space="preserve">ces however, it depended on </w:t>
      </w:r>
      <w:r w:rsidR="00F13B31" w:rsidRPr="00CB3827">
        <w:rPr>
          <w:rFonts w:ascii="Times New Roman" w:hAnsi="Times New Roman" w:cs="Times New Roman"/>
          <w:color w:val="222222"/>
          <w:sz w:val="24"/>
          <w:szCs w:val="24"/>
          <w:shd w:val="clear" w:color="auto" w:fill="FFFFFF"/>
        </w:rPr>
        <w:t xml:space="preserve">various factors which are addressed on the following section. </w:t>
      </w:r>
    </w:p>
    <w:p w14:paraId="13E6A72D" w14:textId="77777777" w:rsidR="005E5D3F" w:rsidRPr="00CB3827" w:rsidRDefault="005E5D3F" w:rsidP="00CB3827">
      <w:pPr>
        <w:spacing w:after="0" w:line="240" w:lineRule="auto"/>
        <w:jc w:val="both"/>
        <w:rPr>
          <w:rFonts w:ascii="Times New Roman" w:hAnsi="Times New Roman" w:cs="Times New Roman"/>
          <w:color w:val="222222"/>
          <w:sz w:val="24"/>
          <w:szCs w:val="24"/>
          <w:shd w:val="clear" w:color="auto" w:fill="FFFFFF"/>
        </w:rPr>
      </w:pPr>
    </w:p>
    <w:p w14:paraId="12A817A8" w14:textId="77777777" w:rsidR="0083260B" w:rsidRPr="00CB3827" w:rsidRDefault="0083260B" w:rsidP="00CB3827">
      <w:pPr>
        <w:spacing w:after="0" w:line="240" w:lineRule="auto"/>
        <w:jc w:val="both"/>
        <w:rPr>
          <w:rFonts w:ascii="Times New Roman" w:hAnsi="Times New Roman" w:cs="Times New Roman"/>
          <w:b/>
          <w:color w:val="222222"/>
          <w:sz w:val="24"/>
          <w:szCs w:val="24"/>
          <w:shd w:val="clear" w:color="auto" w:fill="FFFFFF"/>
        </w:rPr>
      </w:pPr>
      <w:r w:rsidRPr="00CB3827">
        <w:rPr>
          <w:rFonts w:ascii="Times New Roman" w:hAnsi="Times New Roman" w:cs="Times New Roman"/>
          <w:b/>
          <w:color w:val="222222"/>
          <w:sz w:val="24"/>
          <w:szCs w:val="24"/>
          <w:shd w:val="clear" w:color="auto" w:fill="FFFFFF"/>
        </w:rPr>
        <w:t xml:space="preserve">Table 2: Forms for Town Transport Services during Vacation </w:t>
      </w:r>
    </w:p>
    <w:tbl>
      <w:tblPr>
        <w:tblStyle w:val="TableGrid"/>
        <w:tblW w:w="5000" w:type="pct"/>
        <w:tblLook w:val="04A0" w:firstRow="1" w:lastRow="0" w:firstColumn="1" w:lastColumn="0" w:noHBand="0" w:noVBand="1"/>
      </w:tblPr>
      <w:tblGrid>
        <w:gridCol w:w="3865"/>
        <w:gridCol w:w="1709"/>
        <w:gridCol w:w="1532"/>
        <w:gridCol w:w="2244"/>
      </w:tblGrid>
      <w:tr w:rsidR="0098681B" w:rsidRPr="00CB3827" w14:paraId="08684A6A" w14:textId="77777777" w:rsidTr="001C7766">
        <w:tc>
          <w:tcPr>
            <w:tcW w:w="2067" w:type="pct"/>
          </w:tcPr>
          <w:p w14:paraId="55A0453F" w14:textId="55ECE17D" w:rsidR="00070058" w:rsidRPr="00CB3827" w:rsidRDefault="00EF1A03" w:rsidP="00096E9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Form </w:t>
            </w:r>
          </w:p>
        </w:tc>
        <w:tc>
          <w:tcPr>
            <w:tcW w:w="914" w:type="pct"/>
          </w:tcPr>
          <w:p w14:paraId="4C5205BB" w14:textId="37CEAD51" w:rsidR="00070058" w:rsidRPr="00CB3827" w:rsidRDefault="00070058" w:rsidP="00096E9A">
            <w:pPr>
              <w:spacing w:line="360" w:lineRule="auto"/>
              <w:jc w:val="center"/>
              <w:rPr>
                <w:rFonts w:ascii="Times New Roman" w:hAnsi="Times New Roman" w:cs="Times New Roman"/>
                <w:b/>
                <w:sz w:val="24"/>
                <w:szCs w:val="24"/>
              </w:rPr>
            </w:pPr>
            <w:r w:rsidRPr="00CB3827">
              <w:rPr>
                <w:rFonts w:ascii="Times New Roman" w:hAnsi="Times New Roman" w:cs="Times New Roman"/>
                <w:b/>
                <w:sz w:val="24"/>
                <w:szCs w:val="24"/>
              </w:rPr>
              <w:t>Sample Size</w:t>
            </w:r>
          </w:p>
        </w:tc>
        <w:tc>
          <w:tcPr>
            <w:tcW w:w="819" w:type="pct"/>
          </w:tcPr>
          <w:p w14:paraId="01B2AF81" w14:textId="77777777" w:rsidR="00070058" w:rsidRPr="00CB3827" w:rsidRDefault="00070058" w:rsidP="00096E9A">
            <w:pPr>
              <w:spacing w:line="360" w:lineRule="auto"/>
              <w:jc w:val="center"/>
              <w:rPr>
                <w:rFonts w:ascii="Times New Roman" w:hAnsi="Times New Roman" w:cs="Times New Roman"/>
                <w:b/>
                <w:sz w:val="24"/>
                <w:szCs w:val="24"/>
              </w:rPr>
            </w:pPr>
            <w:r w:rsidRPr="00CB3827">
              <w:rPr>
                <w:rFonts w:ascii="Times New Roman" w:hAnsi="Times New Roman" w:cs="Times New Roman"/>
                <w:b/>
                <w:sz w:val="24"/>
                <w:szCs w:val="24"/>
              </w:rPr>
              <w:t>Mean</w:t>
            </w:r>
          </w:p>
        </w:tc>
        <w:tc>
          <w:tcPr>
            <w:tcW w:w="1200" w:type="pct"/>
          </w:tcPr>
          <w:p w14:paraId="3F039B44" w14:textId="77777777" w:rsidR="00070058" w:rsidRPr="00CB3827" w:rsidRDefault="00070058" w:rsidP="00096E9A">
            <w:pPr>
              <w:spacing w:line="360" w:lineRule="auto"/>
              <w:jc w:val="center"/>
              <w:rPr>
                <w:rFonts w:ascii="Times New Roman" w:hAnsi="Times New Roman" w:cs="Times New Roman"/>
                <w:b/>
                <w:sz w:val="24"/>
                <w:szCs w:val="24"/>
              </w:rPr>
            </w:pPr>
            <w:r w:rsidRPr="00CB3827">
              <w:rPr>
                <w:rFonts w:ascii="Times New Roman" w:hAnsi="Times New Roman" w:cs="Times New Roman"/>
                <w:b/>
                <w:sz w:val="24"/>
                <w:szCs w:val="24"/>
              </w:rPr>
              <w:t>Standard Deviation</w:t>
            </w:r>
          </w:p>
        </w:tc>
      </w:tr>
      <w:tr w:rsidR="0098681B" w:rsidRPr="00CB3827" w14:paraId="32879DA9" w14:textId="77777777" w:rsidTr="001C7766">
        <w:tc>
          <w:tcPr>
            <w:tcW w:w="2067" w:type="pct"/>
          </w:tcPr>
          <w:p w14:paraId="7F766464" w14:textId="22E2DE70" w:rsidR="00070058" w:rsidRPr="00CB3827" w:rsidRDefault="00070058" w:rsidP="00096E9A">
            <w:pPr>
              <w:spacing w:line="360" w:lineRule="auto"/>
              <w:jc w:val="both"/>
              <w:rPr>
                <w:rFonts w:ascii="Times New Roman" w:hAnsi="Times New Roman" w:cs="Times New Roman"/>
                <w:sz w:val="24"/>
                <w:szCs w:val="24"/>
              </w:rPr>
            </w:pPr>
            <w:r w:rsidRPr="00CB3827">
              <w:rPr>
                <w:rFonts w:ascii="Times New Roman" w:hAnsi="Times New Roman" w:cs="Times New Roman"/>
                <w:color w:val="222222"/>
                <w:sz w:val="24"/>
                <w:szCs w:val="24"/>
                <w:shd w:val="clear" w:color="auto" w:fill="FFFFFF"/>
              </w:rPr>
              <w:t>Private-Chauffeur</w:t>
            </w:r>
            <w:r w:rsidR="0098681B">
              <w:rPr>
                <w:rFonts w:ascii="Times New Roman" w:hAnsi="Times New Roman" w:cs="Times New Roman"/>
                <w:color w:val="222222"/>
                <w:sz w:val="24"/>
                <w:szCs w:val="24"/>
                <w:shd w:val="clear" w:color="auto" w:fill="FFFFFF"/>
              </w:rPr>
              <w:t xml:space="preserve"> </w:t>
            </w:r>
            <w:r w:rsidRPr="00CB3827">
              <w:rPr>
                <w:rFonts w:ascii="Times New Roman" w:hAnsi="Times New Roman" w:cs="Times New Roman"/>
                <w:color w:val="222222"/>
                <w:sz w:val="24"/>
                <w:szCs w:val="24"/>
                <w:shd w:val="clear" w:color="auto" w:fill="FFFFFF"/>
              </w:rPr>
              <w:t xml:space="preserve">Driven Cars/Taxes </w:t>
            </w:r>
          </w:p>
        </w:tc>
        <w:tc>
          <w:tcPr>
            <w:tcW w:w="914" w:type="pct"/>
          </w:tcPr>
          <w:p w14:paraId="7BF646C9"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277</w:t>
            </w:r>
          </w:p>
        </w:tc>
        <w:tc>
          <w:tcPr>
            <w:tcW w:w="819" w:type="pct"/>
          </w:tcPr>
          <w:p w14:paraId="320693F7"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4.850</w:t>
            </w:r>
          </w:p>
        </w:tc>
        <w:tc>
          <w:tcPr>
            <w:tcW w:w="1200" w:type="pct"/>
          </w:tcPr>
          <w:p w14:paraId="416749D1"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1.017</w:t>
            </w:r>
          </w:p>
        </w:tc>
      </w:tr>
      <w:tr w:rsidR="0098681B" w:rsidRPr="00CB3827" w14:paraId="46DB2400" w14:textId="77777777" w:rsidTr="001C7766">
        <w:tc>
          <w:tcPr>
            <w:tcW w:w="2067" w:type="pct"/>
          </w:tcPr>
          <w:p w14:paraId="0DF790A6" w14:textId="747C309F" w:rsidR="00070058" w:rsidRPr="00CB3827" w:rsidRDefault="00070058" w:rsidP="00096E9A">
            <w:pPr>
              <w:spacing w:line="360" w:lineRule="auto"/>
              <w:jc w:val="both"/>
              <w:rPr>
                <w:rFonts w:ascii="Times New Roman" w:hAnsi="Times New Roman" w:cs="Times New Roman"/>
                <w:sz w:val="24"/>
                <w:szCs w:val="24"/>
              </w:rPr>
            </w:pPr>
            <w:r w:rsidRPr="00CB3827">
              <w:rPr>
                <w:rFonts w:ascii="Times New Roman" w:hAnsi="Times New Roman" w:cs="Times New Roman"/>
                <w:sz w:val="24"/>
                <w:szCs w:val="24"/>
              </w:rPr>
              <w:t xml:space="preserve">Buses </w:t>
            </w:r>
          </w:p>
        </w:tc>
        <w:tc>
          <w:tcPr>
            <w:tcW w:w="914" w:type="pct"/>
          </w:tcPr>
          <w:p w14:paraId="6D74EBB8"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277</w:t>
            </w:r>
          </w:p>
        </w:tc>
        <w:tc>
          <w:tcPr>
            <w:tcW w:w="819" w:type="pct"/>
          </w:tcPr>
          <w:p w14:paraId="3983F39F"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4.689</w:t>
            </w:r>
          </w:p>
        </w:tc>
        <w:tc>
          <w:tcPr>
            <w:tcW w:w="1200" w:type="pct"/>
          </w:tcPr>
          <w:p w14:paraId="1625E551"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1.092</w:t>
            </w:r>
          </w:p>
        </w:tc>
      </w:tr>
      <w:tr w:rsidR="0098681B" w:rsidRPr="00CB3827" w14:paraId="080B0EBB" w14:textId="77777777" w:rsidTr="001C7766">
        <w:tc>
          <w:tcPr>
            <w:tcW w:w="2067" w:type="pct"/>
          </w:tcPr>
          <w:p w14:paraId="1E21693F" w14:textId="62F036D2" w:rsidR="00070058" w:rsidRPr="00CB3827" w:rsidRDefault="00070058" w:rsidP="00096E9A">
            <w:pPr>
              <w:spacing w:line="360" w:lineRule="auto"/>
              <w:jc w:val="both"/>
              <w:rPr>
                <w:rFonts w:ascii="Times New Roman" w:hAnsi="Times New Roman" w:cs="Times New Roman"/>
                <w:sz w:val="24"/>
                <w:szCs w:val="24"/>
              </w:rPr>
            </w:pPr>
            <w:r w:rsidRPr="00CB3827">
              <w:rPr>
                <w:rFonts w:ascii="Times New Roman" w:hAnsi="Times New Roman" w:cs="Times New Roman"/>
                <w:sz w:val="24"/>
                <w:szCs w:val="24"/>
              </w:rPr>
              <w:t>Foot</w:t>
            </w:r>
          </w:p>
        </w:tc>
        <w:tc>
          <w:tcPr>
            <w:tcW w:w="914" w:type="pct"/>
          </w:tcPr>
          <w:p w14:paraId="02CF5727"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277</w:t>
            </w:r>
          </w:p>
        </w:tc>
        <w:tc>
          <w:tcPr>
            <w:tcW w:w="819" w:type="pct"/>
          </w:tcPr>
          <w:p w14:paraId="674F2EA9"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4.983</w:t>
            </w:r>
          </w:p>
        </w:tc>
        <w:tc>
          <w:tcPr>
            <w:tcW w:w="1200" w:type="pct"/>
          </w:tcPr>
          <w:p w14:paraId="63BDEBC7" w14:textId="77777777" w:rsidR="00070058" w:rsidRPr="00CB3827" w:rsidRDefault="00070058" w:rsidP="00096E9A">
            <w:pPr>
              <w:spacing w:line="360" w:lineRule="auto"/>
              <w:jc w:val="center"/>
              <w:rPr>
                <w:rFonts w:ascii="Times New Roman" w:hAnsi="Times New Roman" w:cs="Times New Roman"/>
                <w:b/>
                <w:sz w:val="24"/>
                <w:szCs w:val="24"/>
              </w:rPr>
            </w:pPr>
            <w:r w:rsidRPr="00CB3827">
              <w:rPr>
                <w:rFonts w:ascii="Times New Roman" w:hAnsi="Times New Roman" w:cs="Times New Roman"/>
                <w:sz w:val="24"/>
                <w:szCs w:val="24"/>
              </w:rPr>
              <w:t>1.077</w:t>
            </w:r>
          </w:p>
        </w:tc>
      </w:tr>
      <w:tr w:rsidR="0098681B" w:rsidRPr="00CB3827" w14:paraId="6280DCF9" w14:textId="77777777" w:rsidTr="001C7766">
        <w:tc>
          <w:tcPr>
            <w:tcW w:w="2067" w:type="pct"/>
          </w:tcPr>
          <w:p w14:paraId="734A3F51" w14:textId="34740D6D" w:rsidR="00070058" w:rsidRPr="00CB3827" w:rsidRDefault="00070058" w:rsidP="00096E9A">
            <w:pPr>
              <w:spacing w:line="360" w:lineRule="auto"/>
              <w:jc w:val="both"/>
              <w:rPr>
                <w:rFonts w:ascii="Times New Roman" w:hAnsi="Times New Roman" w:cs="Times New Roman"/>
                <w:sz w:val="24"/>
                <w:szCs w:val="24"/>
              </w:rPr>
            </w:pPr>
            <w:r w:rsidRPr="00CB3827">
              <w:rPr>
                <w:rFonts w:ascii="Times New Roman" w:hAnsi="Times New Roman" w:cs="Times New Roman"/>
                <w:color w:val="222222"/>
                <w:sz w:val="24"/>
                <w:szCs w:val="24"/>
                <w:shd w:val="clear" w:color="auto" w:fill="FFFFFF"/>
              </w:rPr>
              <w:t>Commuter Transport (</w:t>
            </w:r>
            <w:proofErr w:type="spellStart"/>
            <w:r w:rsidRPr="00CB3827">
              <w:rPr>
                <w:rFonts w:ascii="Times New Roman" w:hAnsi="Times New Roman" w:cs="Times New Roman"/>
                <w:color w:val="222222"/>
                <w:sz w:val="24"/>
                <w:szCs w:val="24"/>
                <w:shd w:val="clear" w:color="auto" w:fill="FFFFFF"/>
              </w:rPr>
              <w:t>Daladala</w:t>
            </w:r>
            <w:proofErr w:type="spellEnd"/>
            <w:r w:rsidRPr="00CB3827">
              <w:rPr>
                <w:rFonts w:ascii="Times New Roman" w:hAnsi="Times New Roman" w:cs="Times New Roman"/>
                <w:color w:val="222222"/>
                <w:sz w:val="24"/>
                <w:szCs w:val="24"/>
                <w:shd w:val="clear" w:color="auto" w:fill="FFFFFF"/>
              </w:rPr>
              <w:t>)</w:t>
            </w:r>
          </w:p>
        </w:tc>
        <w:tc>
          <w:tcPr>
            <w:tcW w:w="914" w:type="pct"/>
          </w:tcPr>
          <w:p w14:paraId="026C0D00"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277</w:t>
            </w:r>
          </w:p>
        </w:tc>
        <w:tc>
          <w:tcPr>
            <w:tcW w:w="819" w:type="pct"/>
          </w:tcPr>
          <w:p w14:paraId="063B752C"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4.889</w:t>
            </w:r>
          </w:p>
        </w:tc>
        <w:tc>
          <w:tcPr>
            <w:tcW w:w="1200" w:type="pct"/>
          </w:tcPr>
          <w:p w14:paraId="320AC6FE"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1.012</w:t>
            </w:r>
          </w:p>
        </w:tc>
      </w:tr>
      <w:tr w:rsidR="0098681B" w:rsidRPr="00CB3827" w14:paraId="73B50184" w14:textId="77777777" w:rsidTr="001C7766">
        <w:tc>
          <w:tcPr>
            <w:tcW w:w="2067" w:type="pct"/>
          </w:tcPr>
          <w:p w14:paraId="0D471640" w14:textId="6333E118" w:rsidR="00070058" w:rsidRPr="00CB3827" w:rsidRDefault="00070058" w:rsidP="00096E9A">
            <w:pPr>
              <w:spacing w:line="36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Flights</w:t>
            </w:r>
          </w:p>
        </w:tc>
        <w:tc>
          <w:tcPr>
            <w:tcW w:w="914" w:type="pct"/>
          </w:tcPr>
          <w:p w14:paraId="7B2D4C9E"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277</w:t>
            </w:r>
          </w:p>
        </w:tc>
        <w:tc>
          <w:tcPr>
            <w:tcW w:w="819" w:type="pct"/>
          </w:tcPr>
          <w:p w14:paraId="13E15285"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2.851</w:t>
            </w:r>
          </w:p>
        </w:tc>
        <w:tc>
          <w:tcPr>
            <w:tcW w:w="1200" w:type="pct"/>
          </w:tcPr>
          <w:p w14:paraId="46277B61"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1.965</w:t>
            </w:r>
          </w:p>
        </w:tc>
      </w:tr>
      <w:tr w:rsidR="0098681B" w:rsidRPr="00CB3827" w14:paraId="61F530A3" w14:textId="77777777" w:rsidTr="001C7766">
        <w:tc>
          <w:tcPr>
            <w:tcW w:w="2067" w:type="pct"/>
          </w:tcPr>
          <w:p w14:paraId="0B7B18D2" w14:textId="584F2F08" w:rsidR="00070058" w:rsidRPr="00CB3827" w:rsidRDefault="00070058" w:rsidP="00096E9A">
            <w:pPr>
              <w:spacing w:line="36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Trains</w:t>
            </w:r>
          </w:p>
        </w:tc>
        <w:tc>
          <w:tcPr>
            <w:tcW w:w="914" w:type="pct"/>
          </w:tcPr>
          <w:p w14:paraId="0C73D90E"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277</w:t>
            </w:r>
          </w:p>
        </w:tc>
        <w:tc>
          <w:tcPr>
            <w:tcW w:w="819" w:type="pct"/>
          </w:tcPr>
          <w:p w14:paraId="535AB15C"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2.695</w:t>
            </w:r>
          </w:p>
        </w:tc>
        <w:tc>
          <w:tcPr>
            <w:tcW w:w="1200" w:type="pct"/>
          </w:tcPr>
          <w:p w14:paraId="59530BB6"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1.792</w:t>
            </w:r>
          </w:p>
        </w:tc>
      </w:tr>
      <w:tr w:rsidR="0098681B" w:rsidRPr="00CB3827" w14:paraId="2E5442A0" w14:textId="77777777" w:rsidTr="001C7766">
        <w:tc>
          <w:tcPr>
            <w:tcW w:w="2067" w:type="pct"/>
          </w:tcPr>
          <w:p w14:paraId="41D95A6F" w14:textId="70CC3386" w:rsidR="00070058" w:rsidRPr="00CB3827" w:rsidRDefault="00070058" w:rsidP="00096E9A">
            <w:pPr>
              <w:spacing w:line="36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 xml:space="preserve">Boats </w:t>
            </w:r>
          </w:p>
        </w:tc>
        <w:tc>
          <w:tcPr>
            <w:tcW w:w="914" w:type="pct"/>
          </w:tcPr>
          <w:p w14:paraId="4A6F2E3D"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277</w:t>
            </w:r>
          </w:p>
        </w:tc>
        <w:tc>
          <w:tcPr>
            <w:tcW w:w="819" w:type="pct"/>
          </w:tcPr>
          <w:p w14:paraId="264DB2CD"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2.983</w:t>
            </w:r>
          </w:p>
        </w:tc>
        <w:tc>
          <w:tcPr>
            <w:tcW w:w="1200" w:type="pct"/>
          </w:tcPr>
          <w:p w14:paraId="0DD137BF" w14:textId="77777777" w:rsidR="00070058" w:rsidRPr="00CB3827" w:rsidRDefault="00070058" w:rsidP="00096E9A">
            <w:pPr>
              <w:spacing w:line="360" w:lineRule="auto"/>
              <w:jc w:val="center"/>
              <w:rPr>
                <w:rFonts w:ascii="Times New Roman" w:hAnsi="Times New Roman" w:cs="Times New Roman"/>
                <w:b/>
                <w:sz w:val="24"/>
                <w:szCs w:val="24"/>
              </w:rPr>
            </w:pPr>
            <w:r w:rsidRPr="00CB3827">
              <w:rPr>
                <w:rFonts w:ascii="Times New Roman" w:hAnsi="Times New Roman" w:cs="Times New Roman"/>
                <w:sz w:val="24"/>
                <w:szCs w:val="24"/>
              </w:rPr>
              <w:t>1.807</w:t>
            </w:r>
          </w:p>
        </w:tc>
      </w:tr>
      <w:tr w:rsidR="0098681B" w:rsidRPr="00CB3827" w14:paraId="2646EBDD" w14:textId="77777777" w:rsidTr="001C7766">
        <w:tc>
          <w:tcPr>
            <w:tcW w:w="2067" w:type="pct"/>
          </w:tcPr>
          <w:p w14:paraId="3F22CCCB" w14:textId="64E191EA" w:rsidR="00070058" w:rsidRPr="00CB3827" w:rsidRDefault="00070058" w:rsidP="00096E9A">
            <w:pPr>
              <w:spacing w:line="36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Motorcycles (</w:t>
            </w:r>
            <w:proofErr w:type="spellStart"/>
            <w:r w:rsidRPr="00CB3827">
              <w:rPr>
                <w:rFonts w:ascii="Times New Roman" w:hAnsi="Times New Roman" w:cs="Times New Roman"/>
                <w:color w:val="222222"/>
                <w:sz w:val="24"/>
                <w:szCs w:val="24"/>
                <w:shd w:val="clear" w:color="auto" w:fill="FFFFFF"/>
              </w:rPr>
              <w:t>bajaji</w:t>
            </w:r>
            <w:proofErr w:type="spellEnd"/>
            <w:r w:rsidRPr="00CB3827">
              <w:rPr>
                <w:rFonts w:ascii="Times New Roman" w:hAnsi="Times New Roman" w:cs="Times New Roman"/>
                <w:color w:val="222222"/>
                <w:sz w:val="24"/>
                <w:szCs w:val="24"/>
                <w:shd w:val="clear" w:color="auto" w:fill="FFFFFF"/>
              </w:rPr>
              <w:t>/</w:t>
            </w:r>
            <w:proofErr w:type="spellStart"/>
            <w:r w:rsidRPr="00CB3827">
              <w:rPr>
                <w:rFonts w:ascii="Times New Roman" w:hAnsi="Times New Roman" w:cs="Times New Roman"/>
                <w:color w:val="222222"/>
                <w:sz w:val="24"/>
                <w:szCs w:val="24"/>
                <w:shd w:val="clear" w:color="auto" w:fill="FFFFFF"/>
              </w:rPr>
              <w:t>bodaboda</w:t>
            </w:r>
            <w:proofErr w:type="spellEnd"/>
            <w:r w:rsidRPr="00CB3827">
              <w:rPr>
                <w:rFonts w:ascii="Times New Roman" w:hAnsi="Times New Roman" w:cs="Times New Roman"/>
                <w:color w:val="222222"/>
                <w:sz w:val="24"/>
                <w:szCs w:val="24"/>
                <w:shd w:val="clear" w:color="auto" w:fill="FFFFFF"/>
              </w:rPr>
              <w:t xml:space="preserve">)  </w:t>
            </w:r>
          </w:p>
        </w:tc>
        <w:tc>
          <w:tcPr>
            <w:tcW w:w="914" w:type="pct"/>
          </w:tcPr>
          <w:p w14:paraId="35176A94"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277</w:t>
            </w:r>
          </w:p>
        </w:tc>
        <w:tc>
          <w:tcPr>
            <w:tcW w:w="819" w:type="pct"/>
          </w:tcPr>
          <w:p w14:paraId="5E6079A5"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2.571</w:t>
            </w:r>
          </w:p>
        </w:tc>
        <w:tc>
          <w:tcPr>
            <w:tcW w:w="1200" w:type="pct"/>
          </w:tcPr>
          <w:p w14:paraId="36278C87" w14:textId="77777777" w:rsidR="00070058" w:rsidRPr="00CB3827" w:rsidRDefault="00070058" w:rsidP="00096E9A">
            <w:pPr>
              <w:spacing w:line="360" w:lineRule="auto"/>
              <w:jc w:val="center"/>
              <w:rPr>
                <w:rFonts w:ascii="Times New Roman" w:hAnsi="Times New Roman" w:cs="Times New Roman"/>
                <w:b/>
                <w:sz w:val="24"/>
                <w:szCs w:val="24"/>
              </w:rPr>
            </w:pPr>
            <w:r w:rsidRPr="00CB3827">
              <w:rPr>
                <w:rFonts w:ascii="Times New Roman" w:hAnsi="Times New Roman" w:cs="Times New Roman"/>
                <w:sz w:val="24"/>
                <w:szCs w:val="24"/>
              </w:rPr>
              <w:t>1.913</w:t>
            </w:r>
          </w:p>
        </w:tc>
      </w:tr>
    </w:tbl>
    <w:p w14:paraId="6E7444C7" w14:textId="6178FD1E" w:rsidR="0080663B" w:rsidRDefault="0080663B" w:rsidP="001C7766">
      <w:pPr>
        <w:spacing w:after="0" w:line="240" w:lineRule="auto"/>
        <w:jc w:val="both"/>
        <w:rPr>
          <w:rFonts w:ascii="Times New Roman" w:hAnsi="Times New Roman" w:cs="Times New Roman"/>
          <w:b/>
          <w:color w:val="222222"/>
          <w:sz w:val="24"/>
          <w:szCs w:val="24"/>
          <w:shd w:val="clear" w:color="auto" w:fill="FFFFFF"/>
        </w:rPr>
      </w:pPr>
      <w:r w:rsidRPr="001C7766">
        <w:rPr>
          <w:rFonts w:ascii="Times New Roman" w:hAnsi="Times New Roman" w:cs="Times New Roman"/>
          <w:b/>
          <w:color w:val="222222"/>
          <w:sz w:val="24"/>
          <w:szCs w:val="24"/>
          <w:shd w:val="clear" w:color="auto" w:fill="FFFFFF"/>
        </w:rPr>
        <w:t xml:space="preserve">Source: </w:t>
      </w:r>
      <w:r w:rsidR="00633A25" w:rsidRPr="00EA0A77">
        <w:rPr>
          <w:rFonts w:ascii="Times New Roman" w:hAnsi="Times New Roman" w:cs="Times New Roman"/>
          <w:color w:val="222222"/>
          <w:sz w:val="24"/>
          <w:szCs w:val="24"/>
          <w:shd w:val="clear" w:color="auto" w:fill="FFFFFF"/>
        </w:rPr>
        <w:t>Field Survey, July2023</w:t>
      </w:r>
    </w:p>
    <w:p w14:paraId="136D60FF" w14:textId="77777777" w:rsidR="0080663B" w:rsidRDefault="0080663B" w:rsidP="001C7766">
      <w:pPr>
        <w:spacing w:after="0" w:line="240" w:lineRule="auto"/>
        <w:jc w:val="both"/>
        <w:rPr>
          <w:rFonts w:ascii="Times New Roman" w:hAnsi="Times New Roman" w:cs="Times New Roman"/>
          <w:b/>
          <w:color w:val="222222"/>
          <w:sz w:val="24"/>
          <w:szCs w:val="24"/>
          <w:shd w:val="clear" w:color="auto" w:fill="FFFFFF"/>
        </w:rPr>
      </w:pPr>
    </w:p>
    <w:p w14:paraId="098ED1A6" w14:textId="77777777" w:rsidR="00D70D72" w:rsidRPr="00CB3827" w:rsidRDefault="00D70D72" w:rsidP="00CB3827">
      <w:pPr>
        <w:pStyle w:val="ListParagraph"/>
        <w:numPr>
          <w:ilvl w:val="1"/>
          <w:numId w:val="4"/>
        </w:numPr>
        <w:spacing w:after="0" w:line="240" w:lineRule="auto"/>
        <w:jc w:val="both"/>
        <w:rPr>
          <w:rFonts w:ascii="Times New Roman" w:hAnsi="Times New Roman" w:cs="Times New Roman"/>
          <w:b/>
          <w:color w:val="222222"/>
          <w:sz w:val="24"/>
          <w:szCs w:val="24"/>
          <w:shd w:val="clear" w:color="auto" w:fill="FFFFFF"/>
        </w:rPr>
      </w:pPr>
      <w:r w:rsidRPr="00CB3827">
        <w:rPr>
          <w:rFonts w:ascii="Times New Roman" w:hAnsi="Times New Roman" w:cs="Times New Roman"/>
          <w:b/>
          <w:color w:val="222222"/>
          <w:sz w:val="24"/>
          <w:szCs w:val="24"/>
          <w:shd w:val="clear" w:color="auto" w:fill="FFFFFF"/>
        </w:rPr>
        <w:t>Experiences on the Used Forms of Town Transport Services</w:t>
      </w:r>
    </w:p>
    <w:p w14:paraId="1FEE6DE6" w14:textId="081C879B" w:rsidR="00BA3A21" w:rsidRDefault="00F3685C" w:rsidP="00CB3827">
      <w:pPr>
        <w:spacing w:after="0" w:line="24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 xml:space="preserve">The second objective of this study was to investigate experiences of the surveyed tourists on the used forms for town transport services during vacation in North Tanzania. </w:t>
      </w:r>
      <w:r w:rsidR="00FB5B45" w:rsidRPr="00CB3827">
        <w:rPr>
          <w:rFonts w:ascii="Times New Roman" w:hAnsi="Times New Roman" w:cs="Times New Roman"/>
          <w:color w:val="222222"/>
          <w:sz w:val="24"/>
          <w:szCs w:val="24"/>
          <w:shd w:val="clear" w:color="auto" w:fill="FFFFFF"/>
        </w:rPr>
        <w:t>A</w:t>
      </w:r>
      <w:r w:rsidR="00C85B26" w:rsidRPr="00CB3827">
        <w:rPr>
          <w:rFonts w:ascii="Times New Roman" w:hAnsi="Times New Roman" w:cs="Times New Roman"/>
          <w:color w:val="222222"/>
          <w:sz w:val="24"/>
          <w:szCs w:val="24"/>
          <w:shd w:val="clear" w:color="auto" w:fill="FFFFFF"/>
        </w:rPr>
        <w:t xml:space="preserve">mong the 277 surveyed tourists, 11% strongly disagreed, </w:t>
      </w:r>
      <w:r w:rsidR="00FB5B45" w:rsidRPr="00CB3827">
        <w:rPr>
          <w:rFonts w:ascii="Times New Roman" w:hAnsi="Times New Roman" w:cs="Times New Roman"/>
          <w:color w:val="222222"/>
          <w:sz w:val="24"/>
          <w:szCs w:val="24"/>
          <w:shd w:val="clear" w:color="auto" w:fill="FFFFFF"/>
        </w:rPr>
        <w:t>16</w:t>
      </w:r>
      <w:r w:rsidR="00C85B26" w:rsidRPr="00CB3827">
        <w:rPr>
          <w:rFonts w:ascii="Times New Roman" w:hAnsi="Times New Roman" w:cs="Times New Roman"/>
          <w:color w:val="222222"/>
          <w:sz w:val="24"/>
          <w:szCs w:val="24"/>
          <w:shd w:val="clear" w:color="auto" w:fill="FFFFFF"/>
        </w:rPr>
        <w:t xml:space="preserve">% </w:t>
      </w:r>
      <w:r w:rsidR="00FB5B45" w:rsidRPr="00CB3827">
        <w:rPr>
          <w:rFonts w:ascii="Times New Roman" w:hAnsi="Times New Roman" w:cs="Times New Roman"/>
          <w:color w:val="222222"/>
          <w:sz w:val="24"/>
          <w:szCs w:val="24"/>
          <w:shd w:val="clear" w:color="auto" w:fill="FFFFFF"/>
        </w:rPr>
        <w:t xml:space="preserve">disagreed, 55% agreed and 19% strongly agreed on </w:t>
      </w:r>
      <w:r w:rsidR="00C85B26" w:rsidRPr="00CB3827">
        <w:rPr>
          <w:rFonts w:ascii="Times New Roman" w:hAnsi="Times New Roman" w:cs="Times New Roman"/>
          <w:color w:val="222222"/>
          <w:sz w:val="24"/>
          <w:szCs w:val="24"/>
          <w:shd w:val="clear" w:color="auto" w:fill="FFFFFF"/>
        </w:rPr>
        <w:t xml:space="preserve">negotiating the fare before setting off in a particular form of the transport during vacation </w:t>
      </w:r>
      <w:r w:rsidR="00FB5B45" w:rsidRPr="00CB3827">
        <w:rPr>
          <w:rFonts w:ascii="Times New Roman" w:hAnsi="Times New Roman" w:cs="Times New Roman"/>
          <w:color w:val="222222"/>
          <w:sz w:val="24"/>
          <w:szCs w:val="24"/>
          <w:shd w:val="clear" w:color="auto" w:fill="FFFFFF"/>
        </w:rPr>
        <w:t>(</w:t>
      </w:r>
      <w:r w:rsidR="00FB5B45" w:rsidRPr="00CB3827">
        <w:rPr>
          <w:rFonts w:ascii="Times New Roman" w:hAnsi="Times New Roman" w:cs="Times New Roman"/>
          <w:b/>
          <w:color w:val="222222"/>
          <w:sz w:val="24"/>
          <w:szCs w:val="24"/>
          <w:shd w:val="clear" w:color="auto" w:fill="FFFFFF"/>
        </w:rPr>
        <w:t xml:space="preserve">Table </w:t>
      </w:r>
      <w:r w:rsidR="009C37FE">
        <w:rPr>
          <w:rFonts w:ascii="Times New Roman" w:hAnsi="Times New Roman" w:cs="Times New Roman"/>
          <w:b/>
          <w:color w:val="222222"/>
          <w:sz w:val="24"/>
          <w:szCs w:val="24"/>
          <w:shd w:val="clear" w:color="auto" w:fill="FFFFFF"/>
        </w:rPr>
        <w:t>3</w:t>
      </w:r>
      <w:r w:rsidR="00FB5B45" w:rsidRPr="00CB3827">
        <w:rPr>
          <w:rFonts w:ascii="Times New Roman" w:hAnsi="Times New Roman" w:cs="Times New Roman"/>
          <w:color w:val="222222"/>
          <w:sz w:val="24"/>
          <w:szCs w:val="24"/>
          <w:shd w:val="clear" w:color="auto" w:fill="FFFFFF"/>
        </w:rPr>
        <w:t xml:space="preserve">). The majority of the surveyed tourists (55%) agreed that they experienced negotiating the fare before setting off in a particular form of the transport during vacation. </w:t>
      </w:r>
    </w:p>
    <w:p w14:paraId="1A472B9D" w14:textId="77777777" w:rsidR="00227404" w:rsidRPr="00CB3827" w:rsidRDefault="00227404" w:rsidP="00CB3827">
      <w:pPr>
        <w:spacing w:after="0" w:line="240" w:lineRule="auto"/>
        <w:jc w:val="both"/>
        <w:rPr>
          <w:rFonts w:ascii="Times New Roman" w:hAnsi="Times New Roman" w:cs="Times New Roman"/>
          <w:color w:val="222222"/>
          <w:sz w:val="24"/>
          <w:szCs w:val="24"/>
          <w:shd w:val="clear" w:color="auto" w:fill="FFFFFF"/>
        </w:rPr>
      </w:pPr>
    </w:p>
    <w:p w14:paraId="0EC76B81" w14:textId="07123B99" w:rsidR="00FB5B45" w:rsidRDefault="00FB5B45" w:rsidP="00CB3827">
      <w:pPr>
        <w:spacing w:after="0" w:line="24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 xml:space="preserve">Regarding experiencing fans with the locals, 13% strongly disagreed, 15% disagreed, 59% agreed, 12% strongly agreed while 1% of the surveyed tourists </w:t>
      </w:r>
      <w:r w:rsidR="00180FDB" w:rsidRPr="00CB3827">
        <w:rPr>
          <w:rFonts w:ascii="Times New Roman" w:hAnsi="Times New Roman" w:cs="Times New Roman"/>
          <w:color w:val="222222"/>
          <w:sz w:val="24"/>
          <w:szCs w:val="24"/>
          <w:shd w:val="clear" w:color="auto" w:fill="FFFFFF"/>
        </w:rPr>
        <w:t xml:space="preserve">were neutral </w:t>
      </w:r>
      <w:r w:rsidRPr="00CB3827">
        <w:rPr>
          <w:rFonts w:ascii="Times New Roman" w:hAnsi="Times New Roman" w:cs="Times New Roman"/>
          <w:color w:val="222222"/>
          <w:sz w:val="24"/>
          <w:szCs w:val="24"/>
          <w:shd w:val="clear" w:color="auto" w:fill="FFFFFF"/>
        </w:rPr>
        <w:t xml:space="preserve">on </w:t>
      </w:r>
      <w:r w:rsidR="00180FDB" w:rsidRPr="00CB3827">
        <w:rPr>
          <w:rFonts w:ascii="Times New Roman" w:hAnsi="Times New Roman" w:cs="Times New Roman"/>
          <w:color w:val="222222"/>
          <w:sz w:val="24"/>
          <w:szCs w:val="24"/>
          <w:shd w:val="clear" w:color="auto" w:fill="FFFFFF"/>
        </w:rPr>
        <w:t xml:space="preserve">experiencing fans with the locals </w:t>
      </w:r>
      <w:r w:rsidRPr="00CB3827">
        <w:rPr>
          <w:rFonts w:ascii="Times New Roman" w:hAnsi="Times New Roman" w:cs="Times New Roman"/>
          <w:color w:val="222222"/>
          <w:sz w:val="24"/>
          <w:szCs w:val="24"/>
          <w:shd w:val="clear" w:color="auto" w:fill="FFFFFF"/>
        </w:rPr>
        <w:t>in a particular form of the transport</w:t>
      </w:r>
      <w:r w:rsidR="00180FDB" w:rsidRPr="00CB3827">
        <w:rPr>
          <w:rFonts w:ascii="Times New Roman" w:hAnsi="Times New Roman" w:cs="Times New Roman"/>
          <w:color w:val="222222"/>
          <w:sz w:val="24"/>
          <w:szCs w:val="24"/>
          <w:shd w:val="clear" w:color="auto" w:fill="FFFFFF"/>
        </w:rPr>
        <w:t xml:space="preserve"> used</w:t>
      </w:r>
      <w:r w:rsidRPr="00CB3827">
        <w:rPr>
          <w:rFonts w:ascii="Times New Roman" w:hAnsi="Times New Roman" w:cs="Times New Roman"/>
          <w:color w:val="222222"/>
          <w:sz w:val="24"/>
          <w:szCs w:val="24"/>
          <w:shd w:val="clear" w:color="auto" w:fill="FFFFFF"/>
        </w:rPr>
        <w:t xml:space="preserve"> during vacation (</w:t>
      </w:r>
      <w:r w:rsidRPr="00CB3827">
        <w:rPr>
          <w:rFonts w:ascii="Times New Roman" w:hAnsi="Times New Roman" w:cs="Times New Roman"/>
          <w:b/>
          <w:color w:val="222222"/>
          <w:sz w:val="24"/>
          <w:szCs w:val="24"/>
          <w:shd w:val="clear" w:color="auto" w:fill="FFFFFF"/>
        </w:rPr>
        <w:t xml:space="preserve">Table </w:t>
      </w:r>
      <w:r w:rsidR="009C37FE">
        <w:rPr>
          <w:rFonts w:ascii="Times New Roman" w:hAnsi="Times New Roman" w:cs="Times New Roman"/>
          <w:b/>
          <w:color w:val="222222"/>
          <w:sz w:val="24"/>
          <w:szCs w:val="24"/>
          <w:shd w:val="clear" w:color="auto" w:fill="FFFFFF"/>
        </w:rPr>
        <w:t>3</w:t>
      </w:r>
      <w:r w:rsidRPr="00CB3827">
        <w:rPr>
          <w:rFonts w:ascii="Times New Roman" w:hAnsi="Times New Roman" w:cs="Times New Roman"/>
          <w:color w:val="222222"/>
          <w:sz w:val="24"/>
          <w:szCs w:val="24"/>
          <w:shd w:val="clear" w:color="auto" w:fill="FFFFFF"/>
        </w:rPr>
        <w:t>). The</w:t>
      </w:r>
      <w:r w:rsidR="00180FDB" w:rsidRPr="00CB3827">
        <w:rPr>
          <w:rFonts w:ascii="Times New Roman" w:hAnsi="Times New Roman" w:cs="Times New Roman"/>
          <w:color w:val="222222"/>
          <w:sz w:val="24"/>
          <w:szCs w:val="24"/>
          <w:shd w:val="clear" w:color="auto" w:fill="FFFFFF"/>
        </w:rPr>
        <w:t>refore, the</w:t>
      </w:r>
      <w:r w:rsidRPr="00CB3827">
        <w:rPr>
          <w:rFonts w:ascii="Times New Roman" w:hAnsi="Times New Roman" w:cs="Times New Roman"/>
          <w:color w:val="222222"/>
          <w:sz w:val="24"/>
          <w:szCs w:val="24"/>
          <w:shd w:val="clear" w:color="auto" w:fill="FFFFFF"/>
        </w:rPr>
        <w:t xml:space="preserve"> majority of the surveyed t</w:t>
      </w:r>
      <w:r w:rsidR="00180FDB" w:rsidRPr="00CB3827">
        <w:rPr>
          <w:rFonts w:ascii="Times New Roman" w:hAnsi="Times New Roman" w:cs="Times New Roman"/>
          <w:color w:val="222222"/>
          <w:sz w:val="24"/>
          <w:szCs w:val="24"/>
          <w:shd w:val="clear" w:color="auto" w:fill="FFFFFF"/>
        </w:rPr>
        <w:t>ourists (59</w:t>
      </w:r>
      <w:r w:rsidRPr="00CB3827">
        <w:rPr>
          <w:rFonts w:ascii="Times New Roman" w:hAnsi="Times New Roman" w:cs="Times New Roman"/>
          <w:color w:val="222222"/>
          <w:sz w:val="24"/>
          <w:szCs w:val="24"/>
          <w:shd w:val="clear" w:color="auto" w:fill="FFFFFF"/>
        </w:rPr>
        <w:t xml:space="preserve">%) agreed that they experienced </w:t>
      </w:r>
      <w:r w:rsidR="00180FDB" w:rsidRPr="00CB3827">
        <w:rPr>
          <w:rFonts w:ascii="Times New Roman" w:hAnsi="Times New Roman" w:cs="Times New Roman"/>
          <w:color w:val="222222"/>
          <w:sz w:val="24"/>
          <w:szCs w:val="24"/>
          <w:shd w:val="clear" w:color="auto" w:fill="FFFFFF"/>
        </w:rPr>
        <w:t>fans with the locals in a particular form of the transport used during vacation</w:t>
      </w:r>
      <w:r w:rsidRPr="00CB3827">
        <w:rPr>
          <w:rFonts w:ascii="Times New Roman" w:hAnsi="Times New Roman" w:cs="Times New Roman"/>
          <w:color w:val="222222"/>
          <w:sz w:val="24"/>
          <w:szCs w:val="24"/>
          <w:shd w:val="clear" w:color="auto" w:fill="FFFFFF"/>
        </w:rPr>
        <w:t xml:space="preserve">. </w:t>
      </w:r>
    </w:p>
    <w:p w14:paraId="74CE702A" w14:textId="77777777" w:rsidR="002E1D87" w:rsidRPr="00CB3827" w:rsidRDefault="002E1D87" w:rsidP="00CB3827">
      <w:pPr>
        <w:spacing w:after="0" w:line="240" w:lineRule="auto"/>
        <w:jc w:val="both"/>
        <w:rPr>
          <w:rFonts w:ascii="Times New Roman" w:hAnsi="Times New Roman" w:cs="Times New Roman"/>
          <w:color w:val="222222"/>
          <w:sz w:val="24"/>
          <w:szCs w:val="24"/>
          <w:shd w:val="clear" w:color="auto" w:fill="FFFFFF"/>
        </w:rPr>
      </w:pPr>
    </w:p>
    <w:p w14:paraId="60004BF7" w14:textId="1DF74B37" w:rsidR="009C2953" w:rsidRPr="00CB3827" w:rsidRDefault="009C2953" w:rsidP="00CB3827">
      <w:pPr>
        <w:spacing w:after="0" w:line="24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 xml:space="preserve">Furthermore, among the 277 surveyed tourists, 8% strongly disagreed, 11% disagreed, 60% agreed and 19% strongly agreed on obtaining cheaper but much slower particular form of the transport during vacation, in this case the </w:t>
      </w:r>
      <w:proofErr w:type="spellStart"/>
      <w:r w:rsidRPr="00CB3827">
        <w:rPr>
          <w:rFonts w:ascii="Times New Roman" w:hAnsi="Times New Roman" w:cs="Times New Roman"/>
          <w:color w:val="222222"/>
          <w:sz w:val="24"/>
          <w:szCs w:val="24"/>
          <w:shd w:val="clear" w:color="auto" w:fill="FFFFFF"/>
        </w:rPr>
        <w:t>daladala</w:t>
      </w:r>
      <w:proofErr w:type="spellEnd"/>
      <w:r w:rsidRPr="00CB3827">
        <w:rPr>
          <w:rFonts w:ascii="Times New Roman" w:hAnsi="Times New Roman" w:cs="Times New Roman"/>
          <w:color w:val="222222"/>
          <w:sz w:val="24"/>
          <w:szCs w:val="24"/>
          <w:shd w:val="clear" w:color="auto" w:fill="FFFFFF"/>
        </w:rPr>
        <w:t xml:space="preserve"> which are old style combis often driven by Formula 1 </w:t>
      </w:r>
      <w:r w:rsidRPr="00CB3827">
        <w:rPr>
          <w:rFonts w:ascii="Times New Roman" w:hAnsi="Times New Roman" w:cs="Times New Roman"/>
          <w:color w:val="222222"/>
          <w:sz w:val="24"/>
          <w:szCs w:val="24"/>
          <w:shd w:val="clear" w:color="auto" w:fill="FFFFFF"/>
        </w:rPr>
        <w:lastRenderedPageBreak/>
        <w:t>wannabes. In this case, the surveyed tourists had an experience of managing to cram in but with an alert of knowing where particularly is the right route to take or station to jump on or off. The majority of the surveyed t</w:t>
      </w:r>
      <w:r w:rsidR="00112B23" w:rsidRPr="00CB3827">
        <w:rPr>
          <w:rFonts w:ascii="Times New Roman" w:hAnsi="Times New Roman" w:cs="Times New Roman"/>
          <w:color w:val="222222"/>
          <w:sz w:val="24"/>
          <w:szCs w:val="24"/>
          <w:shd w:val="clear" w:color="auto" w:fill="FFFFFF"/>
        </w:rPr>
        <w:t>ourists (60</w:t>
      </w:r>
      <w:r w:rsidRPr="00CB3827">
        <w:rPr>
          <w:rFonts w:ascii="Times New Roman" w:hAnsi="Times New Roman" w:cs="Times New Roman"/>
          <w:color w:val="222222"/>
          <w:sz w:val="24"/>
          <w:szCs w:val="24"/>
          <w:shd w:val="clear" w:color="auto" w:fill="FFFFFF"/>
        </w:rPr>
        <w:t xml:space="preserve">%) agreed that they experienced </w:t>
      </w:r>
      <w:r w:rsidR="00112B23" w:rsidRPr="00CB3827">
        <w:rPr>
          <w:rFonts w:ascii="Times New Roman" w:hAnsi="Times New Roman" w:cs="Times New Roman"/>
          <w:color w:val="222222"/>
          <w:sz w:val="24"/>
          <w:szCs w:val="24"/>
          <w:shd w:val="clear" w:color="auto" w:fill="FFFFFF"/>
        </w:rPr>
        <w:t>obtaining cheaper but much slower particular form of the transport during vacation</w:t>
      </w:r>
      <w:r w:rsidRPr="00CB3827">
        <w:rPr>
          <w:rFonts w:ascii="Times New Roman" w:hAnsi="Times New Roman" w:cs="Times New Roman"/>
          <w:color w:val="222222"/>
          <w:sz w:val="24"/>
          <w:szCs w:val="24"/>
          <w:shd w:val="clear" w:color="auto" w:fill="FFFFFF"/>
        </w:rPr>
        <w:t xml:space="preserve">. </w:t>
      </w:r>
    </w:p>
    <w:p w14:paraId="066F37FF" w14:textId="77777777" w:rsidR="009C2953" w:rsidRPr="00CB3827" w:rsidRDefault="009C2953" w:rsidP="00CB3827">
      <w:pPr>
        <w:spacing w:after="0" w:line="240" w:lineRule="auto"/>
        <w:jc w:val="both"/>
        <w:rPr>
          <w:rFonts w:ascii="Times New Roman" w:hAnsi="Times New Roman" w:cs="Times New Roman"/>
          <w:color w:val="222222"/>
          <w:sz w:val="24"/>
          <w:szCs w:val="24"/>
          <w:shd w:val="clear" w:color="auto" w:fill="FFFFFF"/>
        </w:rPr>
      </w:pPr>
    </w:p>
    <w:p w14:paraId="73C3EF60" w14:textId="66D997FA" w:rsidR="009C2953" w:rsidRPr="00CB3827" w:rsidRDefault="00112B23" w:rsidP="00CB3827">
      <w:pPr>
        <w:spacing w:after="0" w:line="24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 xml:space="preserve">Moreover, among the 277 surveyed tourists, 14% strongly disagreed, </w:t>
      </w:r>
      <w:r w:rsidR="00B35012" w:rsidRPr="00CB3827">
        <w:rPr>
          <w:rFonts w:ascii="Times New Roman" w:hAnsi="Times New Roman" w:cs="Times New Roman"/>
          <w:color w:val="222222"/>
          <w:sz w:val="24"/>
          <w:szCs w:val="24"/>
          <w:shd w:val="clear" w:color="auto" w:fill="FFFFFF"/>
        </w:rPr>
        <w:t>19</w:t>
      </w:r>
      <w:r w:rsidRPr="00CB3827">
        <w:rPr>
          <w:rFonts w:ascii="Times New Roman" w:hAnsi="Times New Roman" w:cs="Times New Roman"/>
          <w:color w:val="222222"/>
          <w:sz w:val="24"/>
          <w:szCs w:val="24"/>
          <w:shd w:val="clear" w:color="auto" w:fill="FFFFFF"/>
        </w:rPr>
        <w:t xml:space="preserve">% disagreed, </w:t>
      </w:r>
      <w:r w:rsidR="00B35012" w:rsidRPr="00CB3827">
        <w:rPr>
          <w:rFonts w:ascii="Times New Roman" w:hAnsi="Times New Roman" w:cs="Times New Roman"/>
          <w:color w:val="222222"/>
          <w:sz w:val="24"/>
          <w:szCs w:val="24"/>
          <w:shd w:val="clear" w:color="auto" w:fill="FFFFFF"/>
        </w:rPr>
        <w:t>57</w:t>
      </w:r>
      <w:r w:rsidRPr="00CB3827">
        <w:rPr>
          <w:rFonts w:ascii="Times New Roman" w:hAnsi="Times New Roman" w:cs="Times New Roman"/>
          <w:color w:val="222222"/>
          <w:sz w:val="24"/>
          <w:szCs w:val="24"/>
          <w:shd w:val="clear" w:color="auto" w:fill="FFFFFF"/>
        </w:rPr>
        <w:t>% agreed</w:t>
      </w:r>
      <w:r w:rsidR="00B35012" w:rsidRPr="00CB3827">
        <w:rPr>
          <w:rFonts w:ascii="Times New Roman" w:hAnsi="Times New Roman" w:cs="Times New Roman"/>
          <w:color w:val="222222"/>
          <w:sz w:val="24"/>
          <w:szCs w:val="24"/>
          <w:shd w:val="clear" w:color="auto" w:fill="FFFFFF"/>
        </w:rPr>
        <w:t>, 7</w:t>
      </w:r>
      <w:r w:rsidRPr="00CB3827">
        <w:rPr>
          <w:rFonts w:ascii="Times New Roman" w:hAnsi="Times New Roman" w:cs="Times New Roman"/>
          <w:color w:val="222222"/>
          <w:sz w:val="24"/>
          <w:szCs w:val="24"/>
          <w:shd w:val="clear" w:color="auto" w:fill="FFFFFF"/>
        </w:rPr>
        <w:t xml:space="preserve">% strongly agreed </w:t>
      </w:r>
      <w:r w:rsidR="00B35012" w:rsidRPr="00CB3827">
        <w:rPr>
          <w:rFonts w:ascii="Times New Roman" w:hAnsi="Times New Roman" w:cs="Times New Roman"/>
          <w:color w:val="222222"/>
          <w:sz w:val="24"/>
          <w:szCs w:val="24"/>
          <w:shd w:val="clear" w:color="auto" w:fill="FFFFFF"/>
        </w:rPr>
        <w:t xml:space="preserve">while 3% were neutral </w:t>
      </w:r>
      <w:r w:rsidRPr="00CB3827">
        <w:rPr>
          <w:rFonts w:ascii="Times New Roman" w:hAnsi="Times New Roman" w:cs="Times New Roman"/>
          <w:color w:val="222222"/>
          <w:sz w:val="24"/>
          <w:szCs w:val="24"/>
          <w:shd w:val="clear" w:color="auto" w:fill="FFFFFF"/>
        </w:rPr>
        <w:t xml:space="preserve">on </w:t>
      </w:r>
      <w:r w:rsidR="00B35012" w:rsidRPr="00CB3827">
        <w:rPr>
          <w:rFonts w:ascii="Times New Roman" w:hAnsi="Times New Roman" w:cs="Times New Roman"/>
          <w:color w:val="222222"/>
          <w:sz w:val="24"/>
          <w:szCs w:val="24"/>
          <w:shd w:val="clear" w:color="auto" w:fill="FFFFFF"/>
        </w:rPr>
        <w:t xml:space="preserve">taking the right route or boarding on in the right station (bus stand) but boarding off in the wrong station while provided right information on the station to board off when boarding in. </w:t>
      </w:r>
      <w:r w:rsidRPr="00CB3827">
        <w:rPr>
          <w:rFonts w:ascii="Times New Roman" w:hAnsi="Times New Roman" w:cs="Times New Roman"/>
          <w:color w:val="222222"/>
          <w:sz w:val="24"/>
          <w:szCs w:val="24"/>
          <w:shd w:val="clear" w:color="auto" w:fill="FFFFFF"/>
        </w:rPr>
        <w:t>The majority of the surveyed tourists (5</w:t>
      </w:r>
      <w:r w:rsidR="00B35012" w:rsidRPr="00CB3827">
        <w:rPr>
          <w:rFonts w:ascii="Times New Roman" w:hAnsi="Times New Roman" w:cs="Times New Roman"/>
          <w:color w:val="222222"/>
          <w:sz w:val="24"/>
          <w:szCs w:val="24"/>
          <w:shd w:val="clear" w:color="auto" w:fill="FFFFFF"/>
        </w:rPr>
        <w:t>7</w:t>
      </w:r>
      <w:r w:rsidRPr="00CB3827">
        <w:rPr>
          <w:rFonts w:ascii="Times New Roman" w:hAnsi="Times New Roman" w:cs="Times New Roman"/>
          <w:color w:val="222222"/>
          <w:sz w:val="24"/>
          <w:szCs w:val="24"/>
          <w:shd w:val="clear" w:color="auto" w:fill="FFFFFF"/>
        </w:rPr>
        <w:t xml:space="preserve">%) agreed that they experienced </w:t>
      </w:r>
      <w:r w:rsidR="00B35012" w:rsidRPr="00CB3827">
        <w:rPr>
          <w:rFonts w:ascii="Times New Roman" w:hAnsi="Times New Roman" w:cs="Times New Roman"/>
          <w:color w:val="222222"/>
          <w:sz w:val="24"/>
          <w:szCs w:val="24"/>
          <w:shd w:val="clear" w:color="auto" w:fill="FFFFFF"/>
        </w:rPr>
        <w:t>taking the right route or boarding on in the right station (bus stand) but boarding off in the wrong station while provided right information on the station to board off when boarding in.</w:t>
      </w:r>
    </w:p>
    <w:p w14:paraId="3EC3297D" w14:textId="77777777" w:rsidR="009C2953" w:rsidRPr="00CB3827" w:rsidRDefault="009C2953" w:rsidP="00CB3827">
      <w:pPr>
        <w:spacing w:after="0" w:line="240" w:lineRule="auto"/>
        <w:jc w:val="both"/>
        <w:rPr>
          <w:rFonts w:ascii="Times New Roman" w:hAnsi="Times New Roman" w:cs="Times New Roman"/>
          <w:color w:val="222222"/>
          <w:sz w:val="24"/>
          <w:szCs w:val="24"/>
          <w:shd w:val="clear" w:color="auto" w:fill="FFFFFF"/>
        </w:rPr>
      </w:pPr>
    </w:p>
    <w:p w14:paraId="29AB4CA6" w14:textId="44A83194" w:rsidR="00151026" w:rsidRDefault="00F65032" w:rsidP="00CB3827">
      <w:pPr>
        <w:spacing w:after="0" w:line="24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Concerning</w:t>
      </w:r>
      <w:r w:rsidR="00B35012" w:rsidRPr="00CB3827">
        <w:rPr>
          <w:rFonts w:ascii="Times New Roman" w:hAnsi="Times New Roman" w:cs="Times New Roman"/>
          <w:color w:val="222222"/>
          <w:sz w:val="24"/>
          <w:szCs w:val="24"/>
          <w:shd w:val="clear" w:color="auto" w:fill="FFFFFF"/>
        </w:rPr>
        <w:t xml:space="preserve"> experiencing </w:t>
      </w:r>
      <w:r w:rsidRPr="00CB3827">
        <w:rPr>
          <w:rFonts w:ascii="Times New Roman" w:hAnsi="Times New Roman" w:cs="Times New Roman"/>
          <w:color w:val="222222"/>
          <w:sz w:val="24"/>
          <w:szCs w:val="24"/>
          <w:shd w:val="clear" w:color="auto" w:fill="FFFFFF"/>
        </w:rPr>
        <w:t>conditions of the roads, 12</w:t>
      </w:r>
      <w:r w:rsidR="00B35012" w:rsidRPr="00CB3827">
        <w:rPr>
          <w:rFonts w:ascii="Times New Roman" w:hAnsi="Times New Roman" w:cs="Times New Roman"/>
          <w:color w:val="222222"/>
          <w:sz w:val="24"/>
          <w:szCs w:val="24"/>
          <w:shd w:val="clear" w:color="auto" w:fill="FFFFFF"/>
        </w:rPr>
        <w:t xml:space="preserve">% strongly disagreed, 15% disagreed, </w:t>
      </w:r>
      <w:r w:rsidRPr="00CB3827">
        <w:rPr>
          <w:rFonts w:ascii="Times New Roman" w:hAnsi="Times New Roman" w:cs="Times New Roman"/>
          <w:color w:val="222222"/>
          <w:sz w:val="24"/>
          <w:szCs w:val="24"/>
          <w:shd w:val="clear" w:color="auto" w:fill="FFFFFF"/>
        </w:rPr>
        <w:t>52</w:t>
      </w:r>
      <w:r w:rsidR="00B35012" w:rsidRPr="00CB3827">
        <w:rPr>
          <w:rFonts w:ascii="Times New Roman" w:hAnsi="Times New Roman" w:cs="Times New Roman"/>
          <w:color w:val="222222"/>
          <w:sz w:val="24"/>
          <w:szCs w:val="24"/>
          <w:shd w:val="clear" w:color="auto" w:fill="FFFFFF"/>
        </w:rPr>
        <w:t>% agreed</w:t>
      </w:r>
      <w:r w:rsidRPr="00CB3827">
        <w:rPr>
          <w:rFonts w:ascii="Times New Roman" w:hAnsi="Times New Roman" w:cs="Times New Roman"/>
          <w:color w:val="222222"/>
          <w:sz w:val="24"/>
          <w:szCs w:val="24"/>
          <w:shd w:val="clear" w:color="auto" w:fill="FFFFFF"/>
        </w:rPr>
        <w:t xml:space="preserve"> and 21</w:t>
      </w:r>
      <w:r w:rsidR="00B35012" w:rsidRPr="00CB3827">
        <w:rPr>
          <w:rFonts w:ascii="Times New Roman" w:hAnsi="Times New Roman" w:cs="Times New Roman"/>
          <w:color w:val="222222"/>
          <w:sz w:val="24"/>
          <w:szCs w:val="24"/>
          <w:shd w:val="clear" w:color="auto" w:fill="FFFFFF"/>
        </w:rPr>
        <w:t xml:space="preserve">% strongly agreed on experiencing </w:t>
      </w:r>
      <w:r w:rsidRPr="00CB3827">
        <w:rPr>
          <w:rFonts w:ascii="Times New Roman" w:hAnsi="Times New Roman" w:cs="Times New Roman"/>
          <w:color w:val="222222"/>
          <w:sz w:val="24"/>
          <w:szCs w:val="24"/>
          <w:shd w:val="clear" w:color="auto" w:fill="FFFFFF"/>
        </w:rPr>
        <w:t xml:space="preserve">poor conditions of the roads when using </w:t>
      </w:r>
      <w:r w:rsidR="00B35012" w:rsidRPr="00CB3827">
        <w:rPr>
          <w:rFonts w:ascii="Times New Roman" w:hAnsi="Times New Roman" w:cs="Times New Roman"/>
          <w:color w:val="222222"/>
          <w:sz w:val="24"/>
          <w:szCs w:val="24"/>
          <w:shd w:val="clear" w:color="auto" w:fill="FFFFFF"/>
        </w:rPr>
        <w:t>a particular form of the transport used during vacation (</w:t>
      </w:r>
      <w:r w:rsidR="00B35012" w:rsidRPr="00CB3827">
        <w:rPr>
          <w:rFonts w:ascii="Times New Roman" w:hAnsi="Times New Roman" w:cs="Times New Roman"/>
          <w:b/>
          <w:color w:val="222222"/>
          <w:sz w:val="24"/>
          <w:szCs w:val="24"/>
          <w:shd w:val="clear" w:color="auto" w:fill="FFFFFF"/>
        </w:rPr>
        <w:t xml:space="preserve">Table </w:t>
      </w:r>
      <w:r w:rsidR="009C37FE">
        <w:rPr>
          <w:rFonts w:ascii="Times New Roman" w:hAnsi="Times New Roman" w:cs="Times New Roman"/>
          <w:b/>
          <w:color w:val="222222"/>
          <w:sz w:val="24"/>
          <w:szCs w:val="24"/>
          <w:shd w:val="clear" w:color="auto" w:fill="FFFFFF"/>
        </w:rPr>
        <w:t>3</w:t>
      </w:r>
      <w:r w:rsidR="00B35012" w:rsidRPr="00CB3827">
        <w:rPr>
          <w:rFonts w:ascii="Times New Roman" w:hAnsi="Times New Roman" w:cs="Times New Roman"/>
          <w:color w:val="222222"/>
          <w:sz w:val="24"/>
          <w:szCs w:val="24"/>
          <w:shd w:val="clear" w:color="auto" w:fill="FFFFFF"/>
        </w:rPr>
        <w:t>). Therefore, the majority of the surveyed t</w:t>
      </w:r>
      <w:r w:rsidRPr="00CB3827">
        <w:rPr>
          <w:rFonts w:ascii="Times New Roman" w:hAnsi="Times New Roman" w:cs="Times New Roman"/>
          <w:color w:val="222222"/>
          <w:sz w:val="24"/>
          <w:szCs w:val="24"/>
          <w:shd w:val="clear" w:color="auto" w:fill="FFFFFF"/>
        </w:rPr>
        <w:t>ourists (52</w:t>
      </w:r>
      <w:r w:rsidR="00B35012" w:rsidRPr="00CB3827">
        <w:rPr>
          <w:rFonts w:ascii="Times New Roman" w:hAnsi="Times New Roman" w:cs="Times New Roman"/>
          <w:color w:val="222222"/>
          <w:sz w:val="24"/>
          <w:szCs w:val="24"/>
          <w:shd w:val="clear" w:color="auto" w:fill="FFFFFF"/>
        </w:rPr>
        <w:t xml:space="preserve">%) agreed that they experienced </w:t>
      </w:r>
      <w:r w:rsidRPr="00CB3827">
        <w:rPr>
          <w:rFonts w:ascii="Times New Roman" w:hAnsi="Times New Roman" w:cs="Times New Roman"/>
          <w:color w:val="222222"/>
          <w:sz w:val="24"/>
          <w:szCs w:val="24"/>
          <w:shd w:val="clear" w:color="auto" w:fill="FFFFFF"/>
        </w:rPr>
        <w:t xml:space="preserve">poor conditions of the roads when using a particular form of the transport used during vacation. </w:t>
      </w:r>
    </w:p>
    <w:p w14:paraId="724C94D5" w14:textId="77777777" w:rsidR="00151026" w:rsidRDefault="00151026" w:rsidP="00CB3827">
      <w:pPr>
        <w:spacing w:after="0" w:line="240" w:lineRule="auto"/>
        <w:jc w:val="both"/>
        <w:rPr>
          <w:rFonts w:ascii="Times New Roman" w:hAnsi="Times New Roman" w:cs="Times New Roman"/>
          <w:color w:val="222222"/>
          <w:sz w:val="24"/>
          <w:szCs w:val="24"/>
          <w:shd w:val="clear" w:color="auto" w:fill="FFFFFF"/>
        </w:rPr>
      </w:pPr>
    </w:p>
    <w:p w14:paraId="58EAB1D1" w14:textId="77777777" w:rsidR="00D70D72" w:rsidRPr="002F5B7F" w:rsidRDefault="00D70D72" w:rsidP="00D70D72">
      <w:pPr>
        <w:spacing w:after="0" w:line="240" w:lineRule="auto"/>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Table 3: </w:t>
      </w:r>
      <w:r w:rsidRPr="00D70D72">
        <w:rPr>
          <w:rFonts w:ascii="Times New Roman" w:hAnsi="Times New Roman" w:cs="Times New Roman"/>
          <w:b/>
          <w:color w:val="222222"/>
          <w:sz w:val="24"/>
          <w:szCs w:val="24"/>
          <w:shd w:val="clear" w:color="auto" w:fill="FFFFFF"/>
        </w:rPr>
        <w:t xml:space="preserve">Experiences on </w:t>
      </w:r>
      <w:r w:rsidRPr="002F5B7F">
        <w:rPr>
          <w:rFonts w:ascii="Times New Roman" w:hAnsi="Times New Roman" w:cs="Times New Roman"/>
          <w:b/>
          <w:color w:val="222222"/>
          <w:sz w:val="24"/>
          <w:szCs w:val="24"/>
          <w:shd w:val="clear" w:color="auto" w:fill="FFFFFF"/>
        </w:rPr>
        <w:t>the Used Forms of Town Transport Services</w:t>
      </w:r>
    </w:p>
    <w:tbl>
      <w:tblPr>
        <w:tblStyle w:val="TableGrid"/>
        <w:tblW w:w="5000" w:type="pct"/>
        <w:tblLayout w:type="fixed"/>
        <w:tblLook w:val="04A0" w:firstRow="1" w:lastRow="0" w:firstColumn="1" w:lastColumn="0" w:noHBand="0" w:noVBand="1"/>
      </w:tblPr>
      <w:tblGrid>
        <w:gridCol w:w="2515"/>
        <w:gridCol w:w="810"/>
        <w:gridCol w:w="630"/>
        <w:gridCol w:w="630"/>
        <w:gridCol w:w="630"/>
        <w:gridCol w:w="726"/>
        <w:gridCol w:w="714"/>
        <w:gridCol w:w="630"/>
        <w:gridCol w:w="724"/>
        <w:gridCol w:w="630"/>
        <w:gridCol w:w="711"/>
      </w:tblGrid>
      <w:tr w:rsidR="008C3A26" w:rsidRPr="00096E9A" w14:paraId="26542C27" w14:textId="77777777" w:rsidTr="008C3A26">
        <w:trPr>
          <w:trHeight w:val="710"/>
        </w:trPr>
        <w:tc>
          <w:tcPr>
            <w:tcW w:w="1345" w:type="pct"/>
          </w:tcPr>
          <w:p w14:paraId="3EB47B3D"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Scale</w:t>
            </w:r>
          </w:p>
        </w:tc>
        <w:tc>
          <w:tcPr>
            <w:tcW w:w="770" w:type="pct"/>
            <w:gridSpan w:val="2"/>
          </w:tcPr>
          <w:p w14:paraId="2CE8A49C"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 xml:space="preserve">Negotiating Fare  </w:t>
            </w:r>
          </w:p>
        </w:tc>
        <w:tc>
          <w:tcPr>
            <w:tcW w:w="674" w:type="pct"/>
            <w:gridSpan w:val="2"/>
          </w:tcPr>
          <w:p w14:paraId="73FFB927"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 xml:space="preserve">Fans with Locals  </w:t>
            </w:r>
          </w:p>
        </w:tc>
        <w:tc>
          <w:tcPr>
            <w:tcW w:w="770" w:type="pct"/>
            <w:gridSpan w:val="2"/>
          </w:tcPr>
          <w:p w14:paraId="346F0E1F"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Cheaper but Slow</w:t>
            </w:r>
          </w:p>
          <w:p w14:paraId="237D85F8" w14:textId="77777777" w:rsidR="00F65032" w:rsidRPr="00096E9A" w:rsidRDefault="00F65032" w:rsidP="00096E9A">
            <w:pPr>
              <w:spacing w:line="360" w:lineRule="auto"/>
              <w:jc w:val="center"/>
              <w:rPr>
                <w:rFonts w:ascii="Times New Roman" w:hAnsi="Times New Roman" w:cs="Times New Roman"/>
                <w:b/>
                <w:sz w:val="24"/>
                <w:szCs w:val="24"/>
              </w:rPr>
            </w:pPr>
            <w:proofErr w:type="gramStart"/>
            <w:r w:rsidRPr="00096E9A">
              <w:rPr>
                <w:rFonts w:ascii="Times New Roman" w:hAnsi="Times New Roman" w:cs="Times New Roman"/>
                <w:b/>
                <w:sz w:val="24"/>
                <w:szCs w:val="24"/>
              </w:rPr>
              <w:t xml:space="preserve">( </w:t>
            </w:r>
            <w:r w:rsidRPr="00096E9A">
              <w:rPr>
                <w:rFonts w:ascii="Times New Roman" w:hAnsi="Times New Roman" w:cs="Times New Roman"/>
                <w:b/>
                <w:color w:val="222222"/>
                <w:sz w:val="24"/>
                <w:szCs w:val="24"/>
                <w:shd w:val="clear" w:color="auto" w:fill="FFFFFF"/>
              </w:rPr>
              <w:t>old</w:t>
            </w:r>
            <w:proofErr w:type="gramEnd"/>
            <w:r w:rsidRPr="00096E9A">
              <w:rPr>
                <w:rFonts w:ascii="Times New Roman" w:hAnsi="Times New Roman" w:cs="Times New Roman"/>
                <w:b/>
                <w:color w:val="222222"/>
                <w:sz w:val="24"/>
                <w:szCs w:val="24"/>
                <w:shd w:val="clear" w:color="auto" w:fill="FFFFFF"/>
              </w:rPr>
              <w:t xml:space="preserve"> style combis)</w:t>
            </w:r>
          </w:p>
        </w:tc>
        <w:tc>
          <w:tcPr>
            <w:tcW w:w="724" w:type="pct"/>
            <w:gridSpan w:val="2"/>
          </w:tcPr>
          <w:p w14:paraId="2189323E"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 xml:space="preserve">Right or Wrong Station  </w:t>
            </w:r>
          </w:p>
        </w:tc>
        <w:tc>
          <w:tcPr>
            <w:tcW w:w="717" w:type="pct"/>
            <w:gridSpan w:val="2"/>
          </w:tcPr>
          <w:p w14:paraId="27594260"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 xml:space="preserve">Condition of the Roads </w:t>
            </w:r>
          </w:p>
        </w:tc>
      </w:tr>
      <w:tr w:rsidR="009C37FE" w:rsidRPr="00096E9A" w14:paraId="31EEB358" w14:textId="77777777" w:rsidTr="001C7766">
        <w:tc>
          <w:tcPr>
            <w:tcW w:w="1345" w:type="pct"/>
          </w:tcPr>
          <w:p w14:paraId="062E8E64" w14:textId="77777777" w:rsidR="00F65032" w:rsidRPr="00096E9A" w:rsidRDefault="00F65032" w:rsidP="00096E9A">
            <w:pPr>
              <w:spacing w:line="360" w:lineRule="auto"/>
              <w:jc w:val="both"/>
              <w:rPr>
                <w:rFonts w:ascii="Times New Roman" w:hAnsi="Times New Roman" w:cs="Times New Roman"/>
                <w:sz w:val="24"/>
                <w:szCs w:val="24"/>
              </w:rPr>
            </w:pPr>
          </w:p>
        </w:tc>
        <w:tc>
          <w:tcPr>
            <w:tcW w:w="433" w:type="pct"/>
          </w:tcPr>
          <w:p w14:paraId="43194AF9"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F</w:t>
            </w:r>
          </w:p>
        </w:tc>
        <w:tc>
          <w:tcPr>
            <w:tcW w:w="337" w:type="pct"/>
          </w:tcPr>
          <w:p w14:paraId="3C5E1896"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w:t>
            </w:r>
          </w:p>
        </w:tc>
        <w:tc>
          <w:tcPr>
            <w:tcW w:w="337" w:type="pct"/>
          </w:tcPr>
          <w:p w14:paraId="00E1FC13"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F</w:t>
            </w:r>
          </w:p>
        </w:tc>
        <w:tc>
          <w:tcPr>
            <w:tcW w:w="337" w:type="pct"/>
          </w:tcPr>
          <w:p w14:paraId="7890269D"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w:t>
            </w:r>
          </w:p>
        </w:tc>
        <w:tc>
          <w:tcPr>
            <w:tcW w:w="388" w:type="pct"/>
          </w:tcPr>
          <w:p w14:paraId="4D263A57"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F</w:t>
            </w:r>
          </w:p>
        </w:tc>
        <w:tc>
          <w:tcPr>
            <w:tcW w:w="382" w:type="pct"/>
          </w:tcPr>
          <w:p w14:paraId="4E98F0CC"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w:t>
            </w:r>
          </w:p>
        </w:tc>
        <w:tc>
          <w:tcPr>
            <w:tcW w:w="337" w:type="pct"/>
          </w:tcPr>
          <w:p w14:paraId="5C5AB01A"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F</w:t>
            </w:r>
          </w:p>
        </w:tc>
        <w:tc>
          <w:tcPr>
            <w:tcW w:w="387" w:type="pct"/>
          </w:tcPr>
          <w:p w14:paraId="1E22C82A"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w:t>
            </w:r>
          </w:p>
        </w:tc>
        <w:tc>
          <w:tcPr>
            <w:tcW w:w="337" w:type="pct"/>
          </w:tcPr>
          <w:p w14:paraId="3765AA42"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F</w:t>
            </w:r>
          </w:p>
        </w:tc>
        <w:tc>
          <w:tcPr>
            <w:tcW w:w="380" w:type="pct"/>
          </w:tcPr>
          <w:p w14:paraId="524165E4"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w:t>
            </w:r>
          </w:p>
        </w:tc>
      </w:tr>
      <w:tr w:rsidR="009C37FE" w:rsidRPr="00096E9A" w14:paraId="672A17A6" w14:textId="77777777" w:rsidTr="001C7766">
        <w:trPr>
          <w:trHeight w:val="359"/>
        </w:trPr>
        <w:tc>
          <w:tcPr>
            <w:tcW w:w="1345" w:type="pct"/>
          </w:tcPr>
          <w:p w14:paraId="2D6316CE" w14:textId="77777777" w:rsidR="00F65032" w:rsidRPr="00096E9A" w:rsidRDefault="00F65032" w:rsidP="00096E9A">
            <w:pPr>
              <w:spacing w:line="360" w:lineRule="auto"/>
              <w:jc w:val="both"/>
              <w:rPr>
                <w:rFonts w:ascii="Times New Roman" w:hAnsi="Times New Roman" w:cs="Times New Roman"/>
                <w:sz w:val="24"/>
                <w:szCs w:val="24"/>
              </w:rPr>
            </w:pPr>
            <w:r w:rsidRPr="00096E9A">
              <w:rPr>
                <w:rFonts w:ascii="Times New Roman" w:hAnsi="Times New Roman" w:cs="Times New Roman"/>
                <w:sz w:val="24"/>
                <w:szCs w:val="24"/>
              </w:rPr>
              <w:t xml:space="preserve">Strongly Disagree </w:t>
            </w:r>
          </w:p>
        </w:tc>
        <w:tc>
          <w:tcPr>
            <w:tcW w:w="433" w:type="pct"/>
          </w:tcPr>
          <w:p w14:paraId="4D6E9C86"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30</w:t>
            </w:r>
          </w:p>
        </w:tc>
        <w:tc>
          <w:tcPr>
            <w:tcW w:w="337" w:type="pct"/>
          </w:tcPr>
          <w:p w14:paraId="2777A9A8"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11</w:t>
            </w:r>
          </w:p>
        </w:tc>
        <w:tc>
          <w:tcPr>
            <w:tcW w:w="337" w:type="pct"/>
          </w:tcPr>
          <w:p w14:paraId="34B457DE"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36</w:t>
            </w:r>
          </w:p>
        </w:tc>
        <w:tc>
          <w:tcPr>
            <w:tcW w:w="337" w:type="pct"/>
          </w:tcPr>
          <w:p w14:paraId="059B9E38"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13</w:t>
            </w:r>
          </w:p>
        </w:tc>
        <w:tc>
          <w:tcPr>
            <w:tcW w:w="388" w:type="pct"/>
          </w:tcPr>
          <w:p w14:paraId="3E117128"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22</w:t>
            </w:r>
          </w:p>
        </w:tc>
        <w:tc>
          <w:tcPr>
            <w:tcW w:w="382" w:type="pct"/>
          </w:tcPr>
          <w:p w14:paraId="3E2EE8D1"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8</w:t>
            </w:r>
          </w:p>
        </w:tc>
        <w:tc>
          <w:tcPr>
            <w:tcW w:w="337" w:type="pct"/>
          </w:tcPr>
          <w:p w14:paraId="28A6793C"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39</w:t>
            </w:r>
          </w:p>
        </w:tc>
        <w:tc>
          <w:tcPr>
            <w:tcW w:w="387" w:type="pct"/>
          </w:tcPr>
          <w:p w14:paraId="1585CE70"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14</w:t>
            </w:r>
          </w:p>
        </w:tc>
        <w:tc>
          <w:tcPr>
            <w:tcW w:w="337" w:type="pct"/>
          </w:tcPr>
          <w:p w14:paraId="494D57C8"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33</w:t>
            </w:r>
          </w:p>
        </w:tc>
        <w:tc>
          <w:tcPr>
            <w:tcW w:w="380" w:type="pct"/>
          </w:tcPr>
          <w:p w14:paraId="372D7D3B"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12</w:t>
            </w:r>
          </w:p>
        </w:tc>
      </w:tr>
      <w:tr w:rsidR="009C37FE" w:rsidRPr="00096E9A" w14:paraId="7F3AF86E" w14:textId="77777777" w:rsidTr="001C7766">
        <w:trPr>
          <w:trHeight w:val="260"/>
        </w:trPr>
        <w:tc>
          <w:tcPr>
            <w:tcW w:w="1345" w:type="pct"/>
          </w:tcPr>
          <w:p w14:paraId="4FE261A9" w14:textId="047368D3" w:rsidR="00F65032" w:rsidRPr="00096E9A" w:rsidRDefault="00F65032" w:rsidP="00096E9A">
            <w:pPr>
              <w:spacing w:line="360" w:lineRule="auto"/>
              <w:jc w:val="both"/>
              <w:rPr>
                <w:rFonts w:ascii="Times New Roman" w:hAnsi="Times New Roman" w:cs="Times New Roman"/>
                <w:sz w:val="24"/>
                <w:szCs w:val="24"/>
              </w:rPr>
            </w:pPr>
            <w:r w:rsidRPr="00096E9A">
              <w:rPr>
                <w:rFonts w:ascii="Times New Roman" w:hAnsi="Times New Roman" w:cs="Times New Roman"/>
                <w:sz w:val="24"/>
                <w:szCs w:val="24"/>
              </w:rPr>
              <w:t xml:space="preserve">Disagree </w:t>
            </w:r>
          </w:p>
        </w:tc>
        <w:tc>
          <w:tcPr>
            <w:tcW w:w="433" w:type="pct"/>
          </w:tcPr>
          <w:p w14:paraId="3AC977DF"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44</w:t>
            </w:r>
          </w:p>
        </w:tc>
        <w:tc>
          <w:tcPr>
            <w:tcW w:w="337" w:type="pct"/>
          </w:tcPr>
          <w:p w14:paraId="5E0879EE"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16</w:t>
            </w:r>
          </w:p>
        </w:tc>
        <w:tc>
          <w:tcPr>
            <w:tcW w:w="337" w:type="pct"/>
          </w:tcPr>
          <w:p w14:paraId="063A8A16"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42</w:t>
            </w:r>
          </w:p>
        </w:tc>
        <w:tc>
          <w:tcPr>
            <w:tcW w:w="337" w:type="pct"/>
          </w:tcPr>
          <w:p w14:paraId="0ED033AE"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15</w:t>
            </w:r>
          </w:p>
        </w:tc>
        <w:tc>
          <w:tcPr>
            <w:tcW w:w="388" w:type="pct"/>
          </w:tcPr>
          <w:p w14:paraId="645B4AD6"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30</w:t>
            </w:r>
          </w:p>
        </w:tc>
        <w:tc>
          <w:tcPr>
            <w:tcW w:w="382" w:type="pct"/>
          </w:tcPr>
          <w:p w14:paraId="1D52EF87"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11</w:t>
            </w:r>
          </w:p>
        </w:tc>
        <w:tc>
          <w:tcPr>
            <w:tcW w:w="337" w:type="pct"/>
          </w:tcPr>
          <w:p w14:paraId="11BBC438"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53</w:t>
            </w:r>
          </w:p>
        </w:tc>
        <w:tc>
          <w:tcPr>
            <w:tcW w:w="387" w:type="pct"/>
          </w:tcPr>
          <w:p w14:paraId="6B635855"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19</w:t>
            </w:r>
          </w:p>
        </w:tc>
        <w:tc>
          <w:tcPr>
            <w:tcW w:w="337" w:type="pct"/>
          </w:tcPr>
          <w:p w14:paraId="5D40935D" w14:textId="77777777" w:rsidR="00F65032" w:rsidRPr="00096E9A" w:rsidRDefault="00F65032" w:rsidP="00096E9A">
            <w:pPr>
              <w:spacing w:line="360" w:lineRule="auto"/>
              <w:rPr>
                <w:rFonts w:ascii="Times New Roman" w:hAnsi="Times New Roman" w:cs="Times New Roman"/>
                <w:sz w:val="24"/>
                <w:szCs w:val="24"/>
              </w:rPr>
            </w:pPr>
            <w:r w:rsidRPr="00096E9A">
              <w:rPr>
                <w:rFonts w:ascii="Times New Roman" w:hAnsi="Times New Roman" w:cs="Times New Roman"/>
                <w:sz w:val="24"/>
                <w:szCs w:val="24"/>
              </w:rPr>
              <w:t>42</w:t>
            </w:r>
          </w:p>
        </w:tc>
        <w:tc>
          <w:tcPr>
            <w:tcW w:w="380" w:type="pct"/>
          </w:tcPr>
          <w:p w14:paraId="11623293"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15</w:t>
            </w:r>
          </w:p>
        </w:tc>
      </w:tr>
      <w:tr w:rsidR="009C37FE" w:rsidRPr="00096E9A" w14:paraId="0B0EFA20" w14:textId="77777777" w:rsidTr="001C7766">
        <w:tc>
          <w:tcPr>
            <w:tcW w:w="1345" w:type="pct"/>
          </w:tcPr>
          <w:p w14:paraId="4CB55412" w14:textId="5A892238" w:rsidR="00F65032" w:rsidRPr="00096E9A" w:rsidRDefault="00F65032" w:rsidP="00096E9A">
            <w:pPr>
              <w:spacing w:line="360" w:lineRule="auto"/>
              <w:jc w:val="both"/>
              <w:rPr>
                <w:rFonts w:ascii="Times New Roman" w:hAnsi="Times New Roman" w:cs="Times New Roman"/>
                <w:sz w:val="24"/>
                <w:szCs w:val="24"/>
              </w:rPr>
            </w:pPr>
            <w:r w:rsidRPr="00096E9A">
              <w:rPr>
                <w:rFonts w:ascii="Times New Roman" w:hAnsi="Times New Roman" w:cs="Times New Roman"/>
                <w:sz w:val="24"/>
                <w:szCs w:val="24"/>
              </w:rPr>
              <w:t xml:space="preserve">Neutral </w:t>
            </w:r>
          </w:p>
        </w:tc>
        <w:tc>
          <w:tcPr>
            <w:tcW w:w="433" w:type="pct"/>
          </w:tcPr>
          <w:p w14:paraId="636720C9"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0</w:t>
            </w:r>
          </w:p>
        </w:tc>
        <w:tc>
          <w:tcPr>
            <w:tcW w:w="337" w:type="pct"/>
          </w:tcPr>
          <w:p w14:paraId="0661AE97"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0</w:t>
            </w:r>
          </w:p>
        </w:tc>
        <w:tc>
          <w:tcPr>
            <w:tcW w:w="337" w:type="pct"/>
          </w:tcPr>
          <w:p w14:paraId="6C739C16"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3</w:t>
            </w:r>
          </w:p>
        </w:tc>
        <w:tc>
          <w:tcPr>
            <w:tcW w:w="337" w:type="pct"/>
          </w:tcPr>
          <w:p w14:paraId="2A37F1E7"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w:t>
            </w:r>
          </w:p>
        </w:tc>
        <w:tc>
          <w:tcPr>
            <w:tcW w:w="388" w:type="pct"/>
          </w:tcPr>
          <w:p w14:paraId="3F47F2C6"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6</w:t>
            </w:r>
          </w:p>
        </w:tc>
        <w:tc>
          <w:tcPr>
            <w:tcW w:w="382" w:type="pct"/>
          </w:tcPr>
          <w:p w14:paraId="46397730"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0</w:t>
            </w:r>
          </w:p>
        </w:tc>
        <w:tc>
          <w:tcPr>
            <w:tcW w:w="337" w:type="pct"/>
          </w:tcPr>
          <w:p w14:paraId="259E3D70"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7</w:t>
            </w:r>
          </w:p>
        </w:tc>
        <w:tc>
          <w:tcPr>
            <w:tcW w:w="387" w:type="pct"/>
          </w:tcPr>
          <w:p w14:paraId="42A7B2BA"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3</w:t>
            </w:r>
          </w:p>
        </w:tc>
        <w:tc>
          <w:tcPr>
            <w:tcW w:w="337" w:type="pct"/>
          </w:tcPr>
          <w:p w14:paraId="36805686"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0</w:t>
            </w:r>
          </w:p>
        </w:tc>
        <w:tc>
          <w:tcPr>
            <w:tcW w:w="380" w:type="pct"/>
          </w:tcPr>
          <w:p w14:paraId="74841B0F"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0</w:t>
            </w:r>
          </w:p>
        </w:tc>
      </w:tr>
      <w:tr w:rsidR="009C37FE" w:rsidRPr="00096E9A" w14:paraId="42615B2B" w14:textId="77777777" w:rsidTr="001C7766">
        <w:tc>
          <w:tcPr>
            <w:tcW w:w="1345" w:type="pct"/>
          </w:tcPr>
          <w:p w14:paraId="4CB6E2D3" w14:textId="59F2A7B1" w:rsidR="00F65032" w:rsidRPr="00096E9A" w:rsidRDefault="00F65032" w:rsidP="00096E9A">
            <w:pPr>
              <w:spacing w:line="360" w:lineRule="auto"/>
              <w:jc w:val="both"/>
              <w:rPr>
                <w:rFonts w:ascii="Times New Roman" w:hAnsi="Times New Roman" w:cs="Times New Roman"/>
                <w:sz w:val="24"/>
                <w:szCs w:val="24"/>
              </w:rPr>
            </w:pPr>
            <w:r w:rsidRPr="00096E9A">
              <w:rPr>
                <w:rFonts w:ascii="Times New Roman" w:hAnsi="Times New Roman" w:cs="Times New Roman"/>
                <w:sz w:val="24"/>
                <w:szCs w:val="24"/>
              </w:rPr>
              <w:t xml:space="preserve">Agree </w:t>
            </w:r>
          </w:p>
        </w:tc>
        <w:tc>
          <w:tcPr>
            <w:tcW w:w="433" w:type="pct"/>
          </w:tcPr>
          <w:p w14:paraId="1F288F32"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152</w:t>
            </w:r>
          </w:p>
        </w:tc>
        <w:tc>
          <w:tcPr>
            <w:tcW w:w="337" w:type="pct"/>
            <w:shd w:val="clear" w:color="auto" w:fill="auto"/>
          </w:tcPr>
          <w:p w14:paraId="720A4322"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55</w:t>
            </w:r>
          </w:p>
        </w:tc>
        <w:tc>
          <w:tcPr>
            <w:tcW w:w="337" w:type="pct"/>
            <w:shd w:val="clear" w:color="auto" w:fill="auto"/>
          </w:tcPr>
          <w:p w14:paraId="0EBE649E"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163</w:t>
            </w:r>
          </w:p>
        </w:tc>
        <w:tc>
          <w:tcPr>
            <w:tcW w:w="337" w:type="pct"/>
            <w:shd w:val="clear" w:color="auto" w:fill="auto"/>
          </w:tcPr>
          <w:p w14:paraId="3926BF37"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59</w:t>
            </w:r>
          </w:p>
        </w:tc>
        <w:tc>
          <w:tcPr>
            <w:tcW w:w="388" w:type="pct"/>
            <w:shd w:val="clear" w:color="auto" w:fill="auto"/>
          </w:tcPr>
          <w:p w14:paraId="1E827534"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166</w:t>
            </w:r>
          </w:p>
        </w:tc>
        <w:tc>
          <w:tcPr>
            <w:tcW w:w="382" w:type="pct"/>
            <w:shd w:val="clear" w:color="auto" w:fill="auto"/>
          </w:tcPr>
          <w:p w14:paraId="0DD705AA"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60</w:t>
            </w:r>
          </w:p>
        </w:tc>
        <w:tc>
          <w:tcPr>
            <w:tcW w:w="337" w:type="pct"/>
            <w:shd w:val="clear" w:color="auto" w:fill="auto"/>
          </w:tcPr>
          <w:p w14:paraId="0D00FFF6"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158</w:t>
            </w:r>
          </w:p>
        </w:tc>
        <w:tc>
          <w:tcPr>
            <w:tcW w:w="387" w:type="pct"/>
            <w:shd w:val="clear" w:color="auto" w:fill="auto"/>
          </w:tcPr>
          <w:p w14:paraId="7A68327E"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57</w:t>
            </w:r>
          </w:p>
        </w:tc>
        <w:tc>
          <w:tcPr>
            <w:tcW w:w="337" w:type="pct"/>
            <w:shd w:val="clear" w:color="auto" w:fill="auto"/>
          </w:tcPr>
          <w:p w14:paraId="0A65F979"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144</w:t>
            </w:r>
          </w:p>
        </w:tc>
        <w:tc>
          <w:tcPr>
            <w:tcW w:w="380" w:type="pct"/>
            <w:shd w:val="clear" w:color="auto" w:fill="auto"/>
          </w:tcPr>
          <w:p w14:paraId="05204771"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52</w:t>
            </w:r>
          </w:p>
        </w:tc>
      </w:tr>
      <w:tr w:rsidR="009C37FE" w:rsidRPr="00096E9A" w14:paraId="6947EB87" w14:textId="77777777" w:rsidTr="001C7766">
        <w:tc>
          <w:tcPr>
            <w:tcW w:w="1345" w:type="pct"/>
          </w:tcPr>
          <w:p w14:paraId="2BF36567" w14:textId="77777777" w:rsidR="00F65032" w:rsidRPr="00096E9A" w:rsidRDefault="00F65032" w:rsidP="00096E9A">
            <w:pPr>
              <w:spacing w:line="360" w:lineRule="auto"/>
              <w:jc w:val="both"/>
              <w:rPr>
                <w:rFonts w:ascii="Times New Roman" w:hAnsi="Times New Roman" w:cs="Times New Roman"/>
                <w:sz w:val="24"/>
                <w:szCs w:val="24"/>
              </w:rPr>
            </w:pPr>
            <w:r w:rsidRPr="00096E9A">
              <w:rPr>
                <w:rFonts w:ascii="Times New Roman" w:hAnsi="Times New Roman" w:cs="Times New Roman"/>
                <w:sz w:val="24"/>
                <w:szCs w:val="24"/>
              </w:rPr>
              <w:t xml:space="preserve">Strongly Agree   </w:t>
            </w:r>
          </w:p>
        </w:tc>
        <w:tc>
          <w:tcPr>
            <w:tcW w:w="433" w:type="pct"/>
          </w:tcPr>
          <w:p w14:paraId="3385DFA9"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53</w:t>
            </w:r>
          </w:p>
        </w:tc>
        <w:tc>
          <w:tcPr>
            <w:tcW w:w="337" w:type="pct"/>
          </w:tcPr>
          <w:p w14:paraId="31E2158F"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19</w:t>
            </w:r>
          </w:p>
        </w:tc>
        <w:tc>
          <w:tcPr>
            <w:tcW w:w="337" w:type="pct"/>
          </w:tcPr>
          <w:p w14:paraId="4961ED82"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33</w:t>
            </w:r>
          </w:p>
        </w:tc>
        <w:tc>
          <w:tcPr>
            <w:tcW w:w="337" w:type="pct"/>
          </w:tcPr>
          <w:p w14:paraId="4CE176E8"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12</w:t>
            </w:r>
          </w:p>
        </w:tc>
        <w:tc>
          <w:tcPr>
            <w:tcW w:w="388" w:type="pct"/>
          </w:tcPr>
          <w:p w14:paraId="009B8497"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53</w:t>
            </w:r>
          </w:p>
        </w:tc>
        <w:tc>
          <w:tcPr>
            <w:tcW w:w="382" w:type="pct"/>
          </w:tcPr>
          <w:p w14:paraId="693A5451"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19</w:t>
            </w:r>
          </w:p>
        </w:tc>
        <w:tc>
          <w:tcPr>
            <w:tcW w:w="337" w:type="pct"/>
          </w:tcPr>
          <w:p w14:paraId="7DC1A1DB"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20</w:t>
            </w:r>
          </w:p>
        </w:tc>
        <w:tc>
          <w:tcPr>
            <w:tcW w:w="387" w:type="pct"/>
          </w:tcPr>
          <w:p w14:paraId="086B5296"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7</w:t>
            </w:r>
          </w:p>
        </w:tc>
        <w:tc>
          <w:tcPr>
            <w:tcW w:w="337" w:type="pct"/>
          </w:tcPr>
          <w:p w14:paraId="184BFA12"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58</w:t>
            </w:r>
          </w:p>
        </w:tc>
        <w:tc>
          <w:tcPr>
            <w:tcW w:w="380" w:type="pct"/>
          </w:tcPr>
          <w:p w14:paraId="35C53325"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21</w:t>
            </w:r>
          </w:p>
        </w:tc>
      </w:tr>
      <w:tr w:rsidR="00151026" w:rsidRPr="00096E9A" w14:paraId="405B467F" w14:textId="77777777" w:rsidTr="008C3A26">
        <w:tc>
          <w:tcPr>
            <w:tcW w:w="1345" w:type="pct"/>
          </w:tcPr>
          <w:p w14:paraId="5B681E82" w14:textId="230E8F40" w:rsidR="00151026" w:rsidRPr="00096E9A" w:rsidRDefault="00151026" w:rsidP="00096E9A">
            <w:pPr>
              <w:spacing w:line="360" w:lineRule="auto"/>
              <w:jc w:val="both"/>
              <w:rPr>
                <w:rFonts w:ascii="Times New Roman" w:hAnsi="Times New Roman" w:cs="Times New Roman"/>
                <w:sz w:val="24"/>
                <w:szCs w:val="24"/>
              </w:rPr>
            </w:pPr>
            <w:r w:rsidRPr="00096E9A">
              <w:rPr>
                <w:rFonts w:ascii="Times New Roman" w:hAnsi="Times New Roman" w:cs="Times New Roman"/>
                <w:b/>
                <w:sz w:val="24"/>
                <w:szCs w:val="24"/>
              </w:rPr>
              <w:t xml:space="preserve">Total </w:t>
            </w:r>
          </w:p>
        </w:tc>
        <w:tc>
          <w:tcPr>
            <w:tcW w:w="433" w:type="pct"/>
          </w:tcPr>
          <w:p w14:paraId="44673A64" w14:textId="009A59D4" w:rsidR="00151026" w:rsidRPr="00096E9A" w:rsidRDefault="00151026" w:rsidP="00096E9A">
            <w:pPr>
              <w:spacing w:line="360" w:lineRule="auto"/>
              <w:jc w:val="center"/>
              <w:rPr>
                <w:rFonts w:ascii="Times New Roman" w:hAnsi="Times New Roman" w:cs="Times New Roman"/>
                <w:sz w:val="24"/>
                <w:szCs w:val="24"/>
              </w:rPr>
            </w:pPr>
            <w:r w:rsidRPr="00096E9A">
              <w:rPr>
                <w:rFonts w:ascii="Times New Roman" w:hAnsi="Times New Roman" w:cs="Times New Roman"/>
                <w:b/>
                <w:sz w:val="24"/>
                <w:szCs w:val="24"/>
              </w:rPr>
              <w:t>277</w:t>
            </w:r>
          </w:p>
        </w:tc>
        <w:tc>
          <w:tcPr>
            <w:tcW w:w="337" w:type="pct"/>
          </w:tcPr>
          <w:p w14:paraId="4737EE03" w14:textId="3C74C9BF" w:rsidR="00151026" w:rsidRPr="00096E9A" w:rsidRDefault="00151026" w:rsidP="00096E9A">
            <w:pPr>
              <w:spacing w:line="360" w:lineRule="auto"/>
              <w:jc w:val="center"/>
              <w:rPr>
                <w:rFonts w:ascii="Times New Roman" w:hAnsi="Times New Roman" w:cs="Times New Roman"/>
                <w:sz w:val="24"/>
                <w:szCs w:val="24"/>
              </w:rPr>
            </w:pPr>
            <w:r w:rsidRPr="00096E9A">
              <w:rPr>
                <w:rFonts w:ascii="Times New Roman" w:hAnsi="Times New Roman" w:cs="Times New Roman"/>
                <w:b/>
                <w:sz w:val="24"/>
                <w:szCs w:val="24"/>
              </w:rPr>
              <w:t>100</w:t>
            </w:r>
          </w:p>
        </w:tc>
        <w:tc>
          <w:tcPr>
            <w:tcW w:w="337" w:type="pct"/>
          </w:tcPr>
          <w:p w14:paraId="47B2C135" w14:textId="676C72E9" w:rsidR="00151026" w:rsidRPr="00096E9A" w:rsidRDefault="00151026" w:rsidP="00096E9A">
            <w:pPr>
              <w:spacing w:line="360" w:lineRule="auto"/>
              <w:jc w:val="center"/>
              <w:rPr>
                <w:rFonts w:ascii="Times New Roman" w:hAnsi="Times New Roman" w:cs="Times New Roman"/>
                <w:sz w:val="24"/>
                <w:szCs w:val="24"/>
              </w:rPr>
            </w:pPr>
            <w:r w:rsidRPr="00096E9A">
              <w:rPr>
                <w:rFonts w:ascii="Times New Roman" w:hAnsi="Times New Roman" w:cs="Times New Roman"/>
                <w:b/>
                <w:sz w:val="24"/>
                <w:szCs w:val="24"/>
              </w:rPr>
              <w:t>277</w:t>
            </w:r>
          </w:p>
        </w:tc>
        <w:tc>
          <w:tcPr>
            <w:tcW w:w="337" w:type="pct"/>
          </w:tcPr>
          <w:p w14:paraId="2FAAD91C" w14:textId="468147BC" w:rsidR="00151026" w:rsidRPr="00096E9A" w:rsidRDefault="00151026" w:rsidP="00096E9A">
            <w:pPr>
              <w:spacing w:line="360" w:lineRule="auto"/>
              <w:jc w:val="center"/>
              <w:rPr>
                <w:rFonts w:ascii="Times New Roman" w:hAnsi="Times New Roman" w:cs="Times New Roman"/>
                <w:sz w:val="24"/>
                <w:szCs w:val="24"/>
              </w:rPr>
            </w:pPr>
            <w:r w:rsidRPr="00096E9A">
              <w:rPr>
                <w:rFonts w:ascii="Times New Roman" w:hAnsi="Times New Roman" w:cs="Times New Roman"/>
                <w:b/>
                <w:sz w:val="24"/>
                <w:szCs w:val="24"/>
              </w:rPr>
              <w:t>100</w:t>
            </w:r>
          </w:p>
        </w:tc>
        <w:tc>
          <w:tcPr>
            <w:tcW w:w="388" w:type="pct"/>
          </w:tcPr>
          <w:p w14:paraId="4857CC41" w14:textId="68A9D122" w:rsidR="00151026" w:rsidRPr="00096E9A" w:rsidRDefault="00151026" w:rsidP="00096E9A">
            <w:pPr>
              <w:spacing w:line="360" w:lineRule="auto"/>
              <w:jc w:val="center"/>
              <w:rPr>
                <w:rFonts w:ascii="Times New Roman" w:hAnsi="Times New Roman" w:cs="Times New Roman"/>
                <w:sz w:val="24"/>
                <w:szCs w:val="24"/>
              </w:rPr>
            </w:pPr>
            <w:r w:rsidRPr="00096E9A">
              <w:rPr>
                <w:rFonts w:ascii="Times New Roman" w:hAnsi="Times New Roman" w:cs="Times New Roman"/>
                <w:b/>
                <w:sz w:val="24"/>
                <w:szCs w:val="24"/>
              </w:rPr>
              <w:t>277</w:t>
            </w:r>
          </w:p>
        </w:tc>
        <w:tc>
          <w:tcPr>
            <w:tcW w:w="382" w:type="pct"/>
          </w:tcPr>
          <w:p w14:paraId="6B43C595" w14:textId="55C8FD63" w:rsidR="00151026" w:rsidRPr="00096E9A" w:rsidRDefault="00151026" w:rsidP="00096E9A">
            <w:pPr>
              <w:spacing w:line="360" w:lineRule="auto"/>
              <w:jc w:val="center"/>
              <w:rPr>
                <w:rFonts w:ascii="Times New Roman" w:hAnsi="Times New Roman" w:cs="Times New Roman"/>
                <w:sz w:val="24"/>
                <w:szCs w:val="24"/>
              </w:rPr>
            </w:pPr>
            <w:r w:rsidRPr="00096E9A">
              <w:rPr>
                <w:rFonts w:ascii="Times New Roman" w:hAnsi="Times New Roman" w:cs="Times New Roman"/>
                <w:b/>
                <w:sz w:val="24"/>
                <w:szCs w:val="24"/>
              </w:rPr>
              <w:t>100</w:t>
            </w:r>
          </w:p>
        </w:tc>
        <w:tc>
          <w:tcPr>
            <w:tcW w:w="337" w:type="pct"/>
          </w:tcPr>
          <w:p w14:paraId="21FFDB85" w14:textId="6983E4A9" w:rsidR="00151026" w:rsidRPr="00096E9A" w:rsidRDefault="00151026"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277</w:t>
            </w:r>
          </w:p>
        </w:tc>
        <w:tc>
          <w:tcPr>
            <w:tcW w:w="387" w:type="pct"/>
          </w:tcPr>
          <w:p w14:paraId="6F95307D" w14:textId="10BAA949" w:rsidR="00151026" w:rsidRPr="00096E9A" w:rsidRDefault="00151026" w:rsidP="00096E9A">
            <w:pPr>
              <w:spacing w:line="360" w:lineRule="auto"/>
              <w:jc w:val="center"/>
              <w:rPr>
                <w:rFonts w:ascii="Times New Roman" w:hAnsi="Times New Roman" w:cs="Times New Roman"/>
                <w:sz w:val="24"/>
                <w:szCs w:val="24"/>
              </w:rPr>
            </w:pPr>
            <w:r w:rsidRPr="00096E9A">
              <w:rPr>
                <w:rFonts w:ascii="Times New Roman" w:hAnsi="Times New Roman" w:cs="Times New Roman"/>
                <w:b/>
                <w:sz w:val="24"/>
                <w:szCs w:val="24"/>
              </w:rPr>
              <w:t>100</w:t>
            </w:r>
          </w:p>
        </w:tc>
        <w:tc>
          <w:tcPr>
            <w:tcW w:w="337" w:type="pct"/>
          </w:tcPr>
          <w:p w14:paraId="49722DEF" w14:textId="63FD2145" w:rsidR="00151026" w:rsidRPr="00096E9A" w:rsidRDefault="00151026" w:rsidP="00096E9A">
            <w:pPr>
              <w:spacing w:line="360" w:lineRule="auto"/>
              <w:jc w:val="center"/>
              <w:rPr>
                <w:rFonts w:ascii="Times New Roman" w:hAnsi="Times New Roman" w:cs="Times New Roman"/>
                <w:sz w:val="24"/>
                <w:szCs w:val="24"/>
              </w:rPr>
            </w:pPr>
            <w:r w:rsidRPr="00096E9A">
              <w:rPr>
                <w:rFonts w:ascii="Times New Roman" w:hAnsi="Times New Roman" w:cs="Times New Roman"/>
                <w:b/>
                <w:sz w:val="24"/>
                <w:szCs w:val="24"/>
              </w:rPr>
              <w:t>277</w:t>
            </w:r>
          </w:p>
        </w:tc>
        <w:tc>
          <w:tcPr>
            <w:tcW w:w="380" w:type="pct"/>
          </w:tcPr>
          <w:p w14:paraId="3C5913D9" w14:textId="00F24669" w:rsidR="00151026" w:rsidRPr="00096E9A" w:rsidRDefault="00151026" w:rsidP="00096E9A">
            <w:pPr>
              <w:spacing w:line="360" w:lineRule="auto"/>
              <w:jc w:val="center"/>
              <w:rPr>
                <w:rFonts w:ascii="Times New Roman" w:hAnsi="Times New Roman" w:cs="Times New Roman"/>
                <w:sz w:val="24"/>
                <w:szCs w:val="24"/>
              </w:rPr>
            </w:pPr>
            <w:r w:rsidRPr="00096E9A">
              <w:rPr>
                <w:rFonts w:ascii="Times New Roman" w:hAnsi="Times New Roman" w:cs="Times New Roman"/>
                <w:b/>
                <w:sz w:val="24"/>
                <w:szCs w:val="24"/>
              </w:rPr>
              <w:t>100</w:t>
            </w:r>
          </w:p>
        </w:tc>
      </w:tr>
    </w:tbl>
    <w:p w14:paraId="58E88110" w14:textId="22881A0B" w:rsidR="0080663B" w:rsidRDefault="0080663B" w:rsidP="0080663B">
      <w:pPr>
        <w:spacing w:after="0" w:line="240" w:lineRule="auto"/>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Source: </w:t>
      </w:r>
      <w:r w:rsidR="00633A25" w:rsidRPr="00EA0A77">
        <w:rPr>
          <w:rFonts w:ascii="Times New Roman" w:hAnsi="Times New Roman" w:cs="Times New Roman"/>
          <w:color w:val="222222"/>
          <w:sz w:val="24"/>
          <w:szCs w:val="24"/>
          <w:shd w:val="clear" w:color="auto" w:fill="FFFFFF"/>
        </w:rPr>
        <w:t>Field Survey, July2023</w:t>
      </w:r>
    </w:p>
    <w:p w14:paraId="7F3F2F9E" w14:textId="77777777" w:rsidR="003865C0" w:rsidRPr="002B7EF3" w:rsidRDefault="003865C0" w:rsidP="00CB3827">
      <w:pPr>
        <w:pStyle w:val="ListParagraph"/>
        <w:numPr>
          <w:ilvl w:val="1"/>
          <w:numId w:val="4"/>
        </w:numPr>
        <w:spacing w:after="0" w:line="240" w:lineRule="auto"/>
        <w:jc w:val="both"/>
        <w:rPr>
          <w:rFonts w:ascii="Times New Roman" w:hAnsi="Times New Roman" w:cs="Times New Roman"/>
          <w:color w:val="222222"/>
          <w:sz w:val="24"/>
          <w:szCs w:val="24"/>
          <w:shd w:val="clear" w:color="auto" w:fill="FFFFFF"/>
        </w:rPr>
      </w:pPr>
      <w:r w:rsidRPr="002B7EF3">
        <w:rPr>
          <w:rFonts w:ascii="Times New Roman" w:hAnsi="Times New Roman" w:cs="Times New Roman"/>
          <w:b/>
          <w:sz w:val="24"/>
          <w:szCs w:val="24"/>
        </w:rPr>
        <w:t xml:space="preserve">Factors which Influenced </w:t>
      </w:r>
      <w:r w:rsidRPr="002B7EF3">
        <w:rPr>
          <w:rFonts w:ascii="Times New Roman" w:hAnsi="Times New Roman" w:cs="Times New Roman"/>
          <w:b/>
          <w:color w:val="222222"/>
          <w:sz w:val="24"/>
          <w:szCs w:val="24"/>
          <w:shd w:val="clear" w:color="auto" w:fill="FFFFFF"/>
        </w:rPr>
        <w:t>Choice of Forms for Town Transport Services during Vacatio</w:t>
      </w:r>
      <w:r w:rsidRPr="002B7EF3">
        <w:rPr>
          <w:rFonts w:ascii="Times New Roman" w:hAnsi="Times New Roman" w:cs="Times New Roman"/>
          <w:color w:val="222222"/>
          <w:sz w:val="24"/>
          <w:szCs w:val="24"/>
          <w:shd w:val="clear" w:color="auto" w:fill="FFFFFF"/>
        </w:rPr>
        <w:t>n</w:t>
      </w:r>
    </w:p>
    <w:p w14:paraId="3612BA15" w14:textId="77777777" w:rsidR="00D70D72" w:rsidRDefault="00D4271F" w:rsidP="001C7766">
      <w:pPr>
        <w:spacing w:after="0" w:line="240" w:lineRule="auto"/>
        <w:jc w:val="both"/>
        <w:rPr>
          <w:rFonts w:ascii="Times New Roman" w:eastAsia="SimSun" w:hAnsi="Times New Roman" w:cs="Times New Roman"/>
          <w:sz w:val="24"/>
          <w:szCs w:val="24"/>
        </w:rPr>
      </w:pPr>
      <w:r w:rsidRPr="002B7EF3">
        <w:rPr>
          <w:rFonts w:ascii="Times New Roman" w:hAnsi="Times New Roman" w:cs="Times New Roman"/>
          <w:color w:val="222222"/>
          <w:sz w:val="24"/>
          <w:szCs w:val="24"/>
          <w:shd w:val="clear" w:color="auto" w:fill="FFFFFF"/>
        </w:rPr>
        <w:t xml:space="preserve">The </w:t>
      </w:r>
      <w:r w:rsidR="00F3685C" w:rsidRPr="002B7EF3">
        <w:rPr>
          <w:rFonts w:ascii="Times New Roman" w:hAnsi="Times New Roman" w:cs="Times New Roman"/>
          <w:color w:val="222222"/>
          <w:sz w:val="24"/>
          <w:szCs w:val="24"/>
          <w:shd w:val="clear" w:color="auto" w:fill="FFFFFF"/>
        </w:rPr>
        <w:t>third</w:t>
      </w:r>
      <w:r w:rsidRPr="002B7EF3">
        <w:rPr>
          <w:rFonts w:ascii="Times New Roman" w:hAnsi="Times New Roman" w:cs="Times New Roman"/>
          <w:color w:val="222222"/>
          <w:sz w:val="24"/>
          <w:szCs w:val="24"/>
          <w:shd w:val="clear" w:color="auto" w:fill="FFFFFF"/>
        </w:rPr>
        <w:t xml:space="preserve"> objective of this study was to determine f</w:t>
      </w:r>
      <w:r w:rsidRPr="002B7EF3">
        <w:rPr>
          <w:rFonts w:ascii="Times New Roman" w:hAnsi="Times New Roman" w:cs="Times New Roman"/>
          <w:sz w:val="24"/>
          <w:szCs w:val="24"/>
        </w:rPr>
        <w:t xml:space="preserve">actors which influenced </w:t>
      </w:r>
      <w:r w:rsidRPr="002B7EF3">
        <w:rPr>
          <w:rFonts w:ascii="Times New Roman" w:hAnsi="Times New Roman" w:cs="Times New Roman"/>
          <w:color w:val="222222"/>
          <w:sz w:val="24"/>
          <w:szCs w:val="24"/>
          <w:shd w:val="clear" w:color="auto" w:fill="FFFFFF"/>
        </w:rPr>
        <w:t xml:space="preserve">choice of forms for town transport services during vacation in North Tanzania. The results in </w:t>
      </w:r>
      <w:r w:rsidR="00D70D72" w:rsidRPr="002B7EF3">
        <w:rPr>
          <w:rFonts w:ascii="Times New Roman" w:hAnsi="Times New Roman" w:cs="Times New Roman"/>
          <w:b/>
          <w:color w:val="222222"/>
          <w:sz w:val="24"/>
          <w:szCs w:val="24"/>
          <w:shd w:val="clear" w:color="auto" w:fill="FFFFFF"/>
        </w:rPr>
        <w:t>Table 4</w:t>
      </w:r>
      <w:r w:rsidR="00594835" w:rsidRPr="002B7EF3">
        <w:rPr>
          <w:rFonts w:ascii="Times New Roman" w:hAnsi="Times New Roman" w:cs="Times New Roman"/>
          <w:color w:val="222222"/>
          <w:sz w:val="24"/>
          <w:szCs w:val="24"/>
          <w:shd w:val="clear" w:color="auto" w:fill="FFFFFF"/>
        </w:rPr>
        <w:t xml:space="preserve"> of this study portray that, </w:t>
      </w:r>
      <w:r w:rsidR="00594835" w:rsidRPr="002B7EF3">
        <w:rPr>
          <w:rFonts w:ascii="Times New Roman" w:eastAsia="SimSun" w:hAnsi="Times New Roman" w:cs="Times New Roman"/>
          <w:sz w:val="24"/>
          <w:szCs w:val="24"/>
        </w:rPr>
        <w:t>all the predictor variables (tested factors) were statistically significant (</w:t>
      </w:r>
      <w:r w:rsidR="00CF3978" w:rsidRPr="002B7EF3">
        <w:rPr>
          <w:rFonts w:ascii="Times New Roman" w:hAnsi="Times New Roman" w:cs="Times New Roman"/>
          <w:color w:val="222222"/>
          <w:sz w:val="24"/>
          <w:szCs w:val="24"/>
          <w:shd w:val="clear" w:color="auto" w:fill="FFFFFF"/>
        </w:rPr>
        <w:t xml:space="preserve">Planned Budget </w:t>
      </w:r>
      <w:r w:rsidR="00CF3978" w:rsidRPr="002B7EF3">
        <w:rPr>
          <w:rFonts w:ascii="Times New Roman" w:eastAsia="SimSun" w:hAnsi="Times New Roman" w:cs="Times New Roman"/>
          <w:sz w:val="24"/>
          <w:szCs w:val="24"/>
        </w:rPr>
        <w:t>p=.014</w:t>
      </w:r>
      <w:r w:rsidR="00594835" w:rsidRPr="002B7EF3">
        <w:rPr>
          <w:rFonts w:ascii="Times New Roman" w:eastAsia="SimSun" w:hAnsi="Times New Roman" w:cs="Times New Roman"/>
          <w:sz w:val="24"/>
          <w:szCs w:val="24"/>
        </w:rPr>
        <w:t xml:space="preserve">; </w:t>
      </w:r>
      <w:r w:rsidR="00CF3978" w:rsidRPr="002B7EF3">
        <w:rPr>
          <w:rFonts w:ascii="Times New Roman" w:hAnsi="Times New Roman" w:cs="Times New Roman"/>
          <w:color w:val="222222"/>
          <w:sz w:val="24"/>
          <w:szCs w:val="24"/>
          <w:shd w:val="clear" w:color="auto" w:fill="FFFFFF"/>
        </w:rPr>
        <w:t xml:space="preserve">Travelling Destination </w:t>
      </w:r>
      <w:r w:rsidR="00594835" w:rsidRPr="002B7EF3">
        <w:rPr>
          <w:rFonts w:ascii="Times New Roman" w:eastAsia="SimSun" w:hAnsi="Times New Roman" w:cs="Times New Roman"/>
          <w:sz w:val="24"/>
          <w:szCs w:val="24"/>
        </w:rPr>
        <w:t xml:space="preserve">p=.012; </w:t>
      </w:r>
      <w:r w:rsidR="00CF3978" w:rsidRPr="002B7EF3">
        <w:rPr>
          <w:rFonts w:ascii="Times New Roman" w:hAnsi="Times New Roman" w:cs="Times New Roman"/>
          <w:color w:val="222222"/>
          <w:sz w:val="24"/>
          <w:szCs w:val="24"/>
          <w:shd w:val="clear" w:color="auto" w:fill="FFFFFF"/>
        </w:rPr>
        <w:t>Distance to be Covered</w:t>
      </w:r>
      <w:r w:rsidR="00594835" w:rsidRPr="002B7EF3">
        <w:rPr>
          <w:rFonts w:ascii="Times New Roman" w:eastAsia="SimSun" w:hAnsi="Times New Roman" w:cs="Times New Roman"/>
          <w:sz w:val="24"/>
          <w:szCs w:val="24"/>
        </w:rPr>
        <w:t xml:space="preserve"> p=.000; </w:t>
      </w:r>
      <w:r w:rsidR="00D70D72" w:rsidRPr="002B7EF3">
        <w:rPr>
          <w:rFonts w:ascii="Times New Roman" w:eastAsia="SimSun" w:hAnsi="Times New Roman" w:cs="Times New Roman"/>
          <w:sz w:val="24"/>
          <w:szCs w:val="24"/>
        </w:rPr>
        <w:t xml:space="preserve">Time to be Spent </w:t>
      </w:r>
      <w:r w:rsidR="00CF3978" w:rsidRPr="002B7EF3">
        <w:rPr>
          <w:rFonts w:ascii="Times New Roman" w:eastAsia="SimSun" w:hAnsi="Times New Roman" w:cs="Times New Roman"/>
          <w:sz w:val="24"/>
          <w:szCs w:val="24"/>
        </w:rPr>
        <w:t>p=.000; Registration of the Service</w:t>
      </w:r>
      <w:r w:rsidR="00D70D72" w:rsidRPr="002B7EF3">
        <w:rPr>
          <w:rFonts w:ascii="Times New Roman" w:eastAsia="SimSun" w:hAnsi="Times New Roman" w:cs="Times New Roman"/>
          <w:sz w:val="24"/>
          <w:szCs w:val="24"/>
        </w:rPr>
        <w:t xml:space="preserve"> p</w:t>
      </w:r>
      <w:r w:rsidR="00CF3978" w:rsidRPr="002B7EF3">
        <w:rPr>
          <w:rFonts w:ascii="Times New Roman" w:eastAsia="SimSun" w:hAnsi="Times New Roman" w:cs="Times New Roman"/>
          <w:sz w:val="24"/>
          <w:szCs w:val="24"/>
        </w:rPr>
        <w:t xml:space="preserve">=.000; Registration of the Service p=.013; Customer Preference p=.023; </w:t>
      </w:r>
      <w:r w:rsidR="00CF3978" w:rsidRPr="002B7EF3">
        <w:rPr>
          <w:rFonts w:ascii="Times New Roman" w:hAnsi="Times New Roman" w:cs="Times New Roman"/>
          <w:color w:val="222222"/>
          <w:sz w:val="24"/>
          <w:szCs w:val="24"/>
          <w:shd w:val="clear" w:color="auto" w:fill="FFFFFF"/>
        </w:rPr>
        <w:t>Gut Instinct and Trust p=</w:t>
      </w:r>
      <w:r w:rsidR="00CF3978" w:rsidRPr="002B7EF3">
        <w:rPr>
          <w:rFonts w:ascii="Times New Roman" w:eastAsia="SimSun" w:hAnsi="Times New Roman" w:cs="Times New Roman"/>
          <w:sz w:val="24"/>
          <w:szCs w:val="24"/>
        </w:rPr>
        <w:t xml:space="preserve">.030; </w:t>
      </w:r>
      <w:r w:rsidR="00CF3978" w:rsidRPr="002B7EF3">
        <w:rPr>
          <w:rFonts w:ascii="Times New Roman" w:hAnsi="Times New Roman" w:cs="Times New Roman"/>
          <w:color w:val="222222"/>
          <w:sz w:val="24"/>
          <w:szCs w:val="24"/>
          <w:shd w:val="clear" w:color="auto" w:fill="FFFFFF"/>
        </w:rPr>
        <w:t>Infrast</w:t>
      </w:r>
      <w:r w:rsidR="00D70D72" w:rsidRPr="002B7EF3">
        <w:rPr>
          <w:rFonts w:ascii="Times New Roman" w:hAnsi="Times New Roman" w:cs="Times New Roman"/>
          <w:color w:val="222222"/>
          <w:sz w:val="24"/>
          <w:szCs w:val="24"/>
          <w:shd w:val="clear" w:color="auto" w:fill="FFFFFF"/>
        </w:rPr>
        <w:t>ructures/facilities’ Conditions p=</w:t>
      </w:r>
      <w:r w:rsidR="00D70D72" w:rsidRPr="002B7EF3">
        <w:rPr>
          <w:rFonts w:ascii="Times New Roman" w:eastAsia="SimSun" w:hAnsi="Times New Roman" w:cs="Times New Roman"/>
          <w:sz w:val="24"/>
          <w:szCs w:val="24"/>
        </w:rPr>
        <w:t xml:space="preserve">.032).  </w:t>
      </w:r>
      <w:r w:rsidR="00594835" w:rsidRPr="002B7EF3">
        <w:rPr>
          <w:rFonts w:ascii="Times New Roman" w:eastAsia="SimSun" w:hAnsi="Times New Roman" w:cs="Times New Roman"/>
          <w:sz w:val="24"/>
          <w:szCs w:val="24"/>
        </w:rPr>
        <w:t xml:space="preserve">Checking the contribution capacity of each factor, it is noted that the </w:t>
      </w:r>
      <w:r w:rsidR="00D70D72" w:rsidRPr="002B7EF3">
        <w:rPr>
          <w:rFonts w:ascii="Times New Roman" w:hAnsi="Times New Roman" w:cs="Times New Roman"/>
          <w:color w:val="222222"/>
          <w:sz w:val="24"/>
          <w:szCs w:val="24"/>
          <w:shd w:val="clear" w:color="auto" w:fill="FFFFFF"/>
        </w:rPr>
        <w:t xml:space="preserve">distance to be covered </w:t>
      </w:r>
      <w:r w:rsidR="00D70D72" w:rsidRPr="002B7EF3">
        <w:rPr>
          <w:rFonts w:ascii="Times New Roman" w:eastAsia="SimSun" w:hAnsi="Times New Roman" w:cs="Times New Roman"/>
          <w:sz w:val="24"/>
          <w:szCs w:val="24"/>
        </w:rPr>
        <w:t xml:space="preserve">had major contribution on the choice of forms of transport service during vacation while </w:t>
      </w:r>
      <w:r w:rsidR="00D70D72" w:rsidRPr="002B7EF3">
        <w:rPr>
          <w:rFonts w:ascii="Times New Roman" w:hAnsi="Times New Roman" w:cs="Times New Roman"/>
          <w:color w:val="222222"/>
          <w:sz w:val="24"/>
          <w:szCs w:val="24"/>
          <w:shd w:val="clear" w:color="auto" w:fill="FFFFFF"/>
        </w:rPr>
        <w:lastRenderedPageBreak/>
        <w:t xml:space="preserve">infrastructures/facilities’ conditions </w:t>
      </w:r>
      <w:r w:rsidR="00D70D72" w:rsidRPr="002B7EF3">
        <w:rPr>
          <w:rFonts w:ascii="Times New Roman" w:eastAsia="SimSun" w:hAnsi="Times New Roman" w:cs="Times New Roman"/>
          <w:sz w:val="24"/>
          <w:szCs w:val="24"/>
        </w:rPr>
        <w:t>had minor contribution on the choice of forms of transport service during vacation.</w:t>
      </w:r>
      <w:r w:rsidR="00D70D72" w:rsidRPr="00D70D72">
        <w:rPr>
          <w:rFonts w:ascii="Times New Roman" w:eastAsia="SimSun" w:hAnsi="Times New Roman" w:cs="Times New Roman"/>
          <w:sz w:val="24"/>
          <w:szCs w:val="24"/>
        </w:rPr>
        <w:t xml:space="preserve"> </w:t>
      </w:r>
    </w:p>
    <w:p w14:paraId="0663B80A" w14:textId="77777777" w:rsidR="00EF1A03" w:rsidRDefault="00EF1A03" w:rsidP="001C7766">
      <w:pPr>
        <w:spacing w:after="0" w:line="240" w:lineRule="auto"/>
        <w:jc w:val="both"/>
        <w:rPr>
          <w:rFonts w:ascii="Times New Roman" w:eastAsia="SimSun" w:hAnsi="Times New Roman" w:cs="Times New Roman"/>
          <w:sz w:val="24"/>
          <w:szCs w:val="24"/>
        </w:rPr>
      </w:pPr>
    </w:p>
    <w:p w14:paraId="7BC6BE18" w14:textId="77777777" w:rsidR="002E1D87" w:rsidRDefault="002E1D87" w:rsidP="001C7766">
      <w:pPr>
        <w:spacing w:after="0" w:line="240" w:lineRule="auto"/>
        <w:jc w:val="both"/>
        <w:rPr>
          <w:rFonts w:ascii="Times New Roman" w:eastAsia="SimSun" w:hAnsi="Times New Roman" w:cs="Times New Roman"/>
          <w:sz w:val="24"/>
          <w:szCs w:val="24"/>
        </w:rPr>
      </w:pPr>
    </w:p>
    <w:p w14:paraId="077990DF" w14:textId="77777777" w:rsidR="00070058" w:rsidRPr="000E10F7" w:rsidRDefault="00D70D72" w:rsidP="001C7766">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 xml:space="preserve">Table 4: </w:t>
      </w:r>
      <w:r w:rsidRPr="00D70D72">
        <w:rPr>
          <w:rFonts w:ascii="Times New Roman" w:hAnsi="Times New Roman" w:cs="Times New Roman"/>
          <w:b/>
          <w:sz w:val="24"/>
          <w:szCs w:val="24"/>
        </w:rPr>
        <w:t xml:space="preserve">Factors which Influenced </w:t>
      </w:r>
      <w:r w:rsidRPr="00D70D72">
        <w:rPr>
          <w:rFonts w:ascii="Times New Roman" w:hAnsi="Times New Roman" w:cs="Times New Roman"/>
          <w:b/>
          <w:color w:val="222222"/>
          <w:sz w:val="24"/>
          <w:szCs w:val="24"/>
          <w:shd w:val="clear" w:color="auto" w:fill="FFFFFF"/>
        </w:rPr>
        <w:t>Choice of Fo</w:t>
      </w:r>
      <w:r>
        <w:rPr>
          <w:rFonts w:ascii="Times New Roman" w:hAnsi="Times New Roman" w:cs="Times New Roman"/>
          <w:b/>
          <w:color w:val="222222"/>
          <w:sz w:val="24"/>
          <w:szCs w:val="24"/>
          <w:shd w:val="clear" w:color="auto" w:fill="FFFFFF"/>
        </w:rPr>
        <w:t>rms for Town Transport Services</w:t>
      </w:r>
    </w:p>
    <w:tbl>
      <w:tblPr>
        <w:tblStyle w:val="TableGrid2"/>
        <w:tblW w:w="5000" w:type="pct"/>
        <w:tblLook w:val="04A0" w:firstRow="1" w:lastRow="0" w:firstColumn="1" w:lastColumn="0" w:noHBand="0" w:noVBand="1"/>
      </w:tblPr>
      <w:tblGrid>
        <w:gridCol w:w="1015"/>
        <w:gridCol w:w="4561"/>
        <w:gridCol w:w="899"/>
        <w:gridCol w:w="810"/>
        <w:gridCol w:w="881"/>
        <w:gridCol w:w="470"/>
        <w:gridCol w:w="714"/>
      </w:tblGrid>
      <w:tr w:rsidR="00EF282D" w:rsidRPr="000E10F7" w14:paraId="164FBCDE" w14:textId="77777777" w:rsidTr="00EF282D">
        <w:tc>
          <w:tcPr>
            <w:tcW w:w="2982" w:type="pct"/>
            <w:gridSpan w:val="2"/>
          </w:tcPr>
          <w:p w14:paraId="5DB77B4C" w14:textId="77777777" w:rsidR="003865C0" w:rsidRPr="000E10F7" w:rsidRDefault="003865C0" w:rsidP="00096E9A">
            <w:pPr>
              <w:spacing w:line="360" w:lineRule="auto"/>
              <w:jc w:val="both"/>
              <w:rPr>
                <w:rFonts w:ascii="Times New Roman" w:eastAsia="SimSun" w:hAnsi="Times New Roman" w:cs="Times New Roman"/>
                <w:b/>
                <w:sz w:val="24"/>
                <w:szCs w:val="24"/>
              </w:rPr>
            </w:pPr>
          </w:p>
        </w:tc>
        <w:tc>
          <w:tcPr>
            <w:tcW w:w="481" w:type="pct"/>
          </w:tcPr>
          <w:p w14:paraId="63020CF7" w14:textId="77777777" w:rsidR="003865C0" w:rsidRPr="000E10F7" w:rsidRDefault="003865C0" w:rsidP="00096E9A">
            <w:pPr>
              <w:spacing w:line="360" w:lineRule="auto"/>
              <w:jc w:val="center"/>
              <w:rPr>
                <w:rFonts w:ascii="Times New Roman" w:eastAsia="SimSun" w:hAnsi="Times New Roman" w:cs="Times New Roman"/>
                <w:b/>
                <w:sz w:val="24"/>
                <w:szCs w:val="24"/>
              </w:rPr>
            </w:pPr>
            <w:r w:rsidRPr="000E10F7">
              <w:rPr>
                <w:rFonts w:ascii="Times New Roman" w:eastAsia="SimSun" w:hAnsi="Times New Roman" w:cs="Times New Roman"/>
                <w:b/>
                <w:sz w:val="24"/>
                <w:szCs w:val="24"/>
              </w:rPr>
              <w:t>B</w:t>
            </w:r>
          </w:p>
        </w:tc>
        <w:tc>
          <w:tcPr>
            <w:tcW w:w="433" w:type="pct"/>
          </w:tcPr>
          <w:p w14:paraId="60B85152" w14:textId="77777777" w:rsidR="003865C0" w:rsidRPr="000E10F7" w:rsidRDefault="003865C0" w:rsidP="00096E9A">
            <w:pPr>
              <w:spacing w:line="360" w:lineRule="auto"/>
              <w:jc w:val="center"/>
              <w:rPr>
                <w:rFonts w:ascii="Times New Roman" w:eastAsia="SimSun" w:hAnsi="Times New Roman" w:cs="Times New Roman"/>
                <w:b/>
                <w:sz w:val="24"/>
                <w:szCs w:val="24"/>
              </w:rPr>
            </w:pPr>
            <w:r w:rsidRPr="000E10F7">
              <w:rPr>
                <w:rFonts w:ascii="Times New Roman" w:eastAsia="SimSun" w:hAnsi="Times New Roman" w:cs="Times New Roman"/>
                <w:b/>
                <w:sz w:val="24"/>
                <w:szCs w:val="24"/>
              </w:rPr>
              <w:t>S. E</w:t>
            </w:r>
          </w:p>
        </w:tc>
        <w:tc>
          <w:tcPr>
            <w:tcW w:w="471" w:type="pct"/>
          </w:tcPr>
          <w:p w14:paraId="1A149EB8" w14:textId="77777777" w:rsidR="003865C0" w:rsidRPr="000E10F7" w:rsidRDefault="003865C0" w:rsidP="00096E9A">
            <w:pPr>
              <w:spacing w:line="360" w:lineRule="auto"/>
              <w:jc w:val="center"/>
              <w:rPr>
                <w:rFonts w:ascii="Times New Roman" w:eastAsia="SimSun" w:hAnsi="Times New Roman" w:cs="Times New Roman"/>
                <w:b/>
                <w:sz w:val="24"/>
                <w:szCs w:val="24"/>
              </w:rPr>
            </w:pPr>
            <w:r w:rsidRPr="000E10F7">
              <w:rPr>
                <w:rFonts w:ascii="Times New Roman" w:eastAsia="SimSun" w:hAnsi="Times New Roman" w:cs="Times New Roman"/>
                <w:b/>
                <w:sz w:val="24"/>
                <w:szCs w:val="24"/>
              </w:rPr>
              <w:t>Wald</w:t>
            </w:r>
          </w:p>
        </w:tc>
        <w:tc>
          <w:tcPr>
            <w:tcW w:w="251" w:type="pct"/>
          </w:tcPr>
          <w:p w14:paraId="2419A9D9" w14:textId="77777777" w:rsidR="003865C0" w:rsidRPr="000E10F7" w:rsidRDefault="003865C0" w:rsidP="00096E9A">
            <w:pPr>
              <w:spacing w:line="360" w:lineRule="auto"/>
              <w:jc w:val="center"/>
              <w:rPr>
                <w:rFonts w:ascii="Times New Roman" w:eastAsia="SimSun" w:hAnsi="Times New Roman" w:cs="Times New Roman"/>
                <w:b/>
                <w:sz w:val="24"/>
                <w:szCs w:val="24"/>
              </w:rPr>
            </w:pPr>
            <w:proofErr w:type="spellStart"/>
            <w:r w:rsidRPr="000E10F7">
              <w:rPr>
                <w:rFonts w:ascii="Times New Roman" w:eastAsia="SimSun" w:hAnsi="Times New Roman" w:cs="Times New Roman"/>
                <w:b/>
                <w:sz w:val="24"/>
                <w:szCs w:val="24"/>
              </w:rPr>
              <w:t>Df</w:t>
            </w:r>
            <w:proofErr w:type="spellEnd"/>
          </w:p>
        </w:tc>
        <w:tc>
          <w:tcPr>
            <w:tcW w:w="382" w:type="pct"/>
          </w:tcPr>
          <w:p w14:paraId="0795BBBC" w14:textId="77777777" w:rsidR="003865C0" w:rsidRPr="000E10F7" w:rsidRDefault="003865C0" w:rsidP="00096E9A">
            <w:pPr>
              <w:spacing w:line="360" w:lineRule="auto"/>
              <w:jc w:val="center"/>
              <w:rPr>
                <w:rFonts w:ascii="Times New Roman" w:eastAsia="SimSun" w:hAnsi="Times New Roman" w:cs="Times New Roman"/>
                <w:b/>
                <w:sz w:val="24"/>
                <w:szCs w:val="24"/>
              </w:rPr>
            </w:pPr>
            <w:r w:rsidRPr="000E10F7">
              <w:rPr>
                <w:rFonts w:ascii="Times New Roman" w:eastAsia="SimSun" w:hAnsi="Times New Roman" w:cs="Times New Roman"/>
                <w:b/>
                <w:sz w:val="24"/>
                <w:szCs w:val="24"/>
              </w:rPr>
              <w:t>Sig.</w:t>
            </w:r>
          </w:p>
        </w:tc>
      </w:tr>
      <w:tr w:rsidR="00EF282D" w:rsidRPr="000E10F7" w14:paraId="4DBDC47F" w14:textId="77777777" w:rsidTr="00EF282D">
        <w:tc>
          <w:tcPr>
            <w:tcW w:w="543" w:type="pct"/>
            <w:vMerge w:val="restart"/>
          </w:tcPr>
          <w:p w14:paraId="716F2CC8" w14:textId="77777777" w:rsidR="00EF282D" w:rsidRPr="000E10F7" w:rsidRDefault="00EF282D" w:rsidP="00096E9A">
            <w:pPr>
              <w:spacing w:line="360" w:lineRule="auto"/>
              <w:jc w:val="both"/>
              <w:rPr>
                <w:rFonts w:ascii="Times New Roman" w:eastAsia="SimSun" w:hAnsi="Times New Roman" w:cs="Times New Roman"/>
                <w:sz w:val="24"/>
                <w:szCs w:val="24"/>
              </w:rPr>
            </w:pPr>
            <w:r w:rsidRPr="000E10F7">
              <w:rPr>
                <w:rFonts w:ascii="Times New Roman" w:eastAsia="SimSun" w:hAnsi="Times New Roman" w:cs="Times New Roman"/>
                <w:sz w:val="24"/>
                <w:szCs w:val="24"/>
              </w:rPr>
              <w:t>Step</w:t>
            </w:r>
          </w:p>
          <w:p w14:paraId="5115F861" w14:textId="77777777" w:rsidR="00EF282D" w:rsidRPr="000E10F7" w:rsidRDefault="00EF282D" w:rsidP="00096E9A">
            <w:pPr>
              <w:spacing w:line="360" w:lineRule="auto"/>
              <w:jc w:val="both"/>
              <w:rPr>
                <w:rFonts w:ascii="Times New Roman" w:eastAsia="SimSun" w:hAnsi="Times New Roman" w:cs="Times New Roman"/>
                <w:b/>
                <w:sz w:val="24"/>
                <w:szCs w:val="24"/>
              </w:rPr>
            </w:pPr>
            <w:r w:rsidRPr="000E10F7">
              <w:rPr>
                <w:rFonts w:ascii="Times New Roman" w:eastAsia="SimSun" w:hAnsi="Times New Roman" w:cs="Times New Roman"/>
                <w:sz w:val="24"/>
                <w:szCs w:val="24"/>
              </w:rPr>
              <w:t>1</w:t>
            </w:r>
            <w:r w:rsidRPr="000E10F7">
              <w:rPr>
                <w:rFonts w:ascii="Times New Roman" w:eastAsia="SimSun" w:hAnsi="Times New Roman" w:cs="Times New Roman"/>
                <w:sz w:val="24"/>
                <w:szCs w:val="24"/>
                <w:vertAlign w:val="superscript"/>
              </w:rPr>
              <w:t>a</w:t>
            </w:r>
          </w:p>
        </w:tc>
        <w:tc>
          <w:tcPr>
            <w:tcW w:w="2439" w:type="pct"/>
          </w:tcPr>
          <w:p w14:paraId="70EF6A35" w14:textId="30A95C25" w:rsidR="00EF282D" w:rsidRPr="000E10F7" w:rsidRDefault="00EF282D" w:rsidP="00096E9A">
            <w:pPr>
              <w:spacing w:line="360" w:lineRule="auto"/>
              <w:jc w:val="both"/>
              <w:rPr>
                <w:rFonts w:ascii="Times New Roman" w:eastAsia="SimSun" w:hAnsi="Times New Roman" w:cs="Times New Roman"/>
                <w:b/>
                <w:sz w:val="24"/>
                <w:szCs w:val="24"/>
              </w:rPr>
            </w:pPr>
            <w:r w:rsidRPr="000E10F7">
              <w:rPr>
                <w:rFonts w:ascii="Times New Roman" w:hAnsi="Times New Roman" w:cs="Times New Roman"/>
                <w:color w:val="222222"/>
                <w:sz w:val="24"/>
                <w:szCs w:val="24"/>
                <w:shd w:val="clear" w:color="auto" w:fill="FFFFFF"/>
              </w:rPr>
              <w:t xml:space="preserve">Planned Budget </w:t>
            </w:r>
          </w:p>
        </w:tc>
        <w:tc>
          <w:tcPr>
            <w:tcW w:w="481" w:type="pct"/>
          </w:tcPr>
          <w:p w14:paraId="2BCA7136" w14:textId="77777777" w:rsidR="00EF282D" w:rsidRPr="000E10F7" w:rsidRDefault="00EF282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3.512</w:t>
            </w:r>
          </w:p>
        </w:tc>
        <w:tc>
          <w:tcPr>
            <w:tcW w:w="433" w:type="pct"/>
          </w:tcPr>
          <w:p w14:paraId="1065E522" w14:textId="77777777" w:rsidR="00EF282D" w:rsidRPr="000E10F7" w:rsidRDefault="00EF282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.337</w:t>
            </w:r>
          </w:p>
        </w:tc>
        <w:tc>
          <w:tcPr>
            <w:tcW w:w="471" w:type="pct"/>
          </w:tcPr>
          <w:p w14:paraId="30140BE4" w14:textId="77777777" w:rsidR="00EF282D" w:rsidRPr="000E10F7" w:rsidRDefault="00EF282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37.311</w:t>
            </w:r>
          </w:p>
        </w:tc>
        <w:tc>
          <w:tcPr>
            <w:tcW w:w="251" w:type="pct"/>
          </w:tcPr>
          <w:p w14:paraId="0C18E8B2" w14:textId="77777777" w:rsidR="00EF282D" w:rsidRPr="000E10F7" w:rsidRDefault="00EF282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1</w:t>
            </w:r>
          </w:p>
        </w:tc>
        <w:tc>
          <w:tcPr>
            <w:tcW w:w="382" w:type="pct"/>
          </w:tcPr>
          <w:p w14:paraId="32A3B75A" w14:textId="0F1365E4" w:rsidR="00EF282D" w:rsidRPr="000E10F7" w:rsidRDefault="008A5200" w:rsidP="00096E9A">
            <w:pPr>
              <w:spacing w:line="36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tc>
      </w:tr>
      <w:tr w:rsidR="00EF282D" w:rsidRPr="000E10F7" w14:paraId="217501ED" w14:textId="77777777" w:rsidTr="00EF282D">
        <w:tc>
          <w:tcPr>
            <w:tcW w:w="543" w:type="pct"/>
            <w:vMerge/>
          </w:tcPr>
          <w:p w14:paraId="04281CF3" w14:textId="77777777" w:rsidR="003865C0" w:rsidRPr="000E10F7" w:rsidRDefault="003865C0" w:rsidP="00096E9A">
            <w:pPr>
              <w:spacing w:line="360" w:lineRule="auto"/>
              <w:jc w:val="both"/>
              <w:rPr>
                <w:rFonts w:ascii="Times New Roman" w:eastAsia="SimSun" w:hAnsi="Times New Roman" w:cs="Times New Roman"/>
                <w:sz w:val="24"/>
                <w:szCs w:val="24"/>
              </w:rPr>
            </w:pPr>
          </w:p>
        </w:tc>
        <w:tc>
          <w:tcPr>
            <w:tcW w:w="2439" w:type="pct"/>
          </w:tcPr>
          <w:p w14:paraId="08A1D800" w14:textId="6C40C67D" w:rsidR="003865C0" w:rsidRPr="000E10F7" w:rsidRDefault="002452AD" w:rsidP="00096E9A">
            <w:pPr>
              <w:spacing w:line="360" w:lineRule="auto"/>
              <w:jc w:val="both"/>
              <w:rPr>
                <w:rFonts w:ascii="Times New Roman" w:eastAsia="SimSun" w:hAnsi="Times New Roman" w:cs="Times New Roman"/>
                <w:sz w:val="24"/>
                <w:szCs w:val="24"/>
              </w:rPr>
            </w:pPr>
            <w:r w:rsidRPr="000E10F7">
              <w:rPr>
                <w:rFonts w:ascii="Times New Roman" w:hAnsi="Times New Roman" w:cs="Times New Roman"/>
                <w:color w:val="222222"/>
                <w:sz w:val="24"/>
                <w:szCs w:val="24"/>
                <w:shd w:val="clear" w:color="auto" w:fill="FFFFFF"/>
              </w:rPr>
              <w:t>Travelling Destination</w:t>
            </w:r>
          </w:p>
        </w:tc>
        <w:tc>
          <w:tcPr>
            <w:tcW w:w="481" w:type="pct"/>
          </w:tcPr>
          <w:p w14:paraId="43E81C57"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3.634</w:t>
            </w:r>
          </w:p>
        </w:tc>
        <w:tc>
          <w:tcPr>
            <w:tcW w:w="433" w:type="pct"/>
          </w:tcPr>
          <w:p w14:paraId="3A94131E"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.336</w:t>
            </w:r>
          </w:p>
        </w:tc>
        <w:tc>
          <w:tcPr>
            <w:tcW w:w="471" w:type="pct"/>
          </w:tcPr>
          <w:p w14:paraId="5DAE33BF"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37.311</w:t>
            </w:r>
          </w:p>
        </w:tc>
        <w:tc>
          <w:tcPr>
            <w:tcW w:w="251" w:type="pct"/>
          </w:tcPr>
          <w:p w14:paraId="7F041C05"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1</w:t>
            </w:r>
          </w:p>
        </w:tc>
        <w:tc>
          <w:tcPr>
            <w:tcW w:w="382" w:type="pct"/>
          </w:tcPr>
          <w:p w14:paraId="5BB3F2C3" w14:textId="121F6E80" w:rsidR="003865C0" w:rsidRPr="000E10F7" w:rsidRDefault="008A5200" w:rsidP="00096E9A">
            <w:pPr>
              <w:spacing w:line="36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tc>
      </w:tr>
      <w:tr w:rsidR="00EF282D" w:rsidRPr="000E10F7" w14:paraId="529F58F5" w14:textId="77777777" w:rsidTr="00EF282D">
        <w:tc>
          <w:tcPr>
            <w:tcW w:w="543" w:type="pct"/>
            <w:vMerge/>
          </w:tcPr>
          <w:p w14:paraId="20D7A7D5" w14:textId="77777777" w:rsidR="003865C0" w:rsidRPr="000E10F7" w:rsidRDefault="003865C0" w:rsidP="00096E9A">
            <w:pPr>
              <w:spacing w:line="360" w:lineRule="auto"/>
              <w:jc w:val="both"/>
              <w:rPr>
                <w:rFonts w:ascii="Times New Roman" w:eastAsia="SimSun" w:hAnsi="Times New Roman" w:cs="Times New Roman"/>
                <w:sz w:val="24"/>
                <w:szCs w:val="24"/>
              </w:rPr>
            </w:pPr>
          </w:p>
        </w:tc>
        <w:tc>
          <w:tcPr>
            <w:tcW w:w="2439" w:type="pct"/>
          </w:tcPr>
          <w:p w14:paraId="0C4E5BD7" w14:textId="77777777" w:rsidR="002452AD" w:rsidRPr="000E10F7" w:rsidRDefault="002452AD" w:rsidP="00096E9A">
            <w:pPr>
              <w:spacing w:line="360" w:lineRule="auto"/>
              <w:jc w:val="both"/>
              <w:rPr>
                <w:rFonts w:ascii="Times New Roman" w:eastAsia="SimSun" w:hAnsi="Times New Roman" w:cs="Times New Roman"/>
                <w:sz w:val="24"/>
                <w:szCs w:val="24"/>
              </w:rPr>
            </w:pPr>
            <w:r w:rsidRPr="000E10F7">
              <w:rPr>
                <w:rFonts w:ascii="Times New Roman" w:hAnsi="Times New Roman" w:cs="Times New Roman"/>
                <w:color w:val="222222"/>
                <w:sz w:val="24"/>
                <w:szCs w:val="24"/>
                <w:shd w:val="clear" w:color="auto" w:fill="FFFFFF"/>
              </w:rPr>
              <w:t xml:space="preserve">Distance to be covered </w:t>
            </w:r>
          </w:p>
        </w:tc>
        <w:tc>
          <w:tcPr>
            <w:tcW w:w="481" w:type="pct"/>
          </w:tcPr>
          <w:p w14:paraId="35260931"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5.012</w:t>
            </w:r>
          </w:p>
        </w:tc>
        <w:tc>
          <w:tcPr>
            <w:tcW w:w="433" w:type="pct"/>
          </w:tcPr>
          <w:p w14:paraId="0F3B7E96"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.365</w:t>
            </w:r>
          </w:p>
        </w:tc>
        <w:tc>
          <w:tcPr>
            <w:tcW w:w="471" w:type="pct"/>
          </w:tcPr>
          <w:p w14:paraId="7873F58A"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39.671</w:t>
            </w:r>
          </w:p>
        </w:tc>
        <w:tc>
          <w:tcPr>
            <w:tcW w:w="251" w:type="pct"/>
          </w:tcPr>
          <w:p w14:paraId="6DCBE25E" w14:textId="0C0B9B74"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1</w:t>
            </w:r>
          </w:p>
        </w:tc>
        <w:tc>
          <w:tcPr>
            <w:tcW w:w="382" w:type="pct"/>
          </w:tcPr>
          <w:p w14:paraId="41B83393"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.000</w:t>
            </w:r>
          </w:p>
        </w:tc>
      </w:tr>
      <w:tr w:rsidR="00EF282D" w:rsidRPr="000E10F7" w14:paraId="6FDDAB77" w14:textId="77777777" w:rsidTr="00EF282D">
        <w:tc>
          <w:tcPr>
            <w:tcW w:w="543" w:type="pct"/>
            <w:vMerge/>
          </w:tcPr>
          <w:p w14:paraId="46247E94" w14:textId="77777777" w:rsidR="003865C0" w:rsidRPr="000E10F7" w:rsidRDefault="003865C0" w:rsidP="00096E9A">
            <w:pPr>
              <w:spacing w:line="360" w:lineRule="auto"/>
              <w:jc w:val="both"/>
              <w:rPr>
                <w:rFonts w:ascii="Times New Roman" w:eastAsia="SimSun" w:hAnsi="Times New Roman" w:cs="Times New Roman"/>
                <w:sz w:val="24"/>
                <w:szCs w:val="24"/>
              </w:rPr>
            </w:pPr>
          </w:p>
        </w:tc>
        <w:tc>
          <w:tcPr>
            <w:tcW w:w="2439" w:type="pct"/>
          </w:tcPr>
          <w:p w14:paraId="2F04CB73" w14:textId="3457764D" w:rsidR="003865C0" w:rsidRPr="000E10F7" w:rsidRDefault="002452AD" w:rsidP="00096E9A">
            <w:pPr>
              <w:spacing w:line="360" w:lineRule="auto"/>
              <w:jc w:val="both"/>
              <w:rPr>
                <w:rFonts w:ascii="Times New Roman" w:eastAsia="SimSun" w:hAnsi="Times New Roman" w:cs="Times New Roman"/>
                <w:sz w:val="24"/>
                <w:szCs w:val="24"/>
              </w:rPr>
            </w:pPr>
            <w:r w:rsidRPr="000E10F7">
              <w:rPr>
                <w:rFonts w:ascii="Times New Roman" w:eastAsia="SimSun" w:hAnsi="Times New Roman" w:cs="Times New Roman"/>
                <w:sz w:val="24"/>
                <w:szCs w:val="24"/>
              </w:rPr>
              <w:t xml:space="preserve">Time to be Spent </w:t>
            </w:r>
          </w:p>
        </w:tc>
        <w:tc>
          <w:tcPr>
            <w:tcW w:w="481" w:type="pct"/>
          </w:tcPr>
          <w:p w14:paraId="65FDBC0A"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4.339</w:t>
            </w:r>
          </w:p>
        </w:tc>
        <w:tc>
          <w:tcPr>
            <w:tcW w:w="433" w:type="pct"/>
          </w:tcPr>
          <w:p w14:paraId="5223B8FD"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.315</w:t>
            </w:r>
          </w:p>
        </w:tc>
        <w:tc>
          <w:tcPr>
            <w:tcW w:w="471" w:type="pct"/>
          </w:tcPr>
          <w:p w14:paraId="3F7CB2E7"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38.331</w:t>
            </w:r>
          </w:p>
        </w:tc>
        <w:tc>
          <w:tcPr>
            <w:tcW w:w="251" w:type="pct"/>
          </w:tcPr>
          <w:p w14:paraId="3CE566D7" w14:textId="1A62348D"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1</w:t>
            </w:r>
          </w:p>
        </w:tc>
        <w:tc>
          <w:tcPr>
            <w:tcW w:w="382" w:type="pct"/>
          </w:tcPr>
          <w:p w14:paraId="47A71501"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.000</w:t>
            </w:r>
          </w:p>
        </w:tc>
      </w:tr>
      <w:tr w:rsidR="002452AD" w:rsidRPr="000E10F7" w14:paraId="48F9051F" w14:textId="77777777" w:rsidTr="00EF282D">
        <w:tc>
          <w:tcPr>
            <w:tcW w:w="543" w:type="pct"/>
            <w:vMerge/>
          </w:tcPr>
          <w:p w14:paraId="2607E7D9" w14:textId="77777777" w:rsidR="002452AD" w:rsidRPr="000E10F7" w:rsidRDefault="002452AD" w:rsidP="00096E9A">
            <w:pPr>
              <w:spacing w:line="360" w:lineRule="auto"/>
              <w:jc w:val="both"/>
              <w:rPr>
                <w:rFonts w:ascii="Times New Roman" w:eastAsia="SimSun" w:hAnsi="Times New Roman" w:cs="Times New Roman"/>
                <w:sz w:val="24"/>
                <w:szCs w:val="24"/>
              </w:rPr>
            </w:pPr>
          </w:p>
        </w:tc>
        <w:tc>
          <w:tcPr>
            <w:tcW w:w="2439" w:type="pct"/>
          </w:tcPr>
          <w:p w14:paraId="3D27CD44" w14:textId="4486D120" w:rsidR="00EF282D" w:rsidRPr="000E10F7" w:rsidRDefault="002452AD" w:rsidP="00096E9A">
            <w:pPr>
              <w:spacing w:line="360" w:lineRule="auto"/>
              <w:jc w:val="both"/>
              <w:rPr>
                <w:rFonts w:ascii="Times New Roman" w:eastAsia="SimSun" w:hAnsi="Times New Roman" w:cs="Times New Roman"/>
                <w:sz w:val="24"/>
                <w:szCs w:val="24"/>
              </w:rPr>
            </w:pPr>
            <w:r w:rsidRPr="000E10F7">
              <w:rPr>
                <w:rFonts w:ascii="Times New Roman" w:eastAsia="SimSun" w:hAnsi="Times New Roman" w:cs="Times New Roman"/>
                <w:sz w:val="24"/>
                <w:szCs w:val="24"/>
              </w:rPr>
              <w:t>Registration of the Service</w:t>
            </w:r>
          </w:p>
        </w:tc>
        <w:tc>
          <w:tcPr>
            <w:tcW w:w="481" w:type="pct"/>
          </w:tcPr>
          <w:p w14:paraId="3AFA8198" w14:textId="77777777" w:rsidR="002452AD" w:rsidRPr="000E10F7" w:rsidRDefault="002452A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3.534</w:t>
            </w:r>
          </w:p>
        </w:tc>
        <w:tc>
          <w:tcPr>
            <w:tcW w:w="433" w:type="pct"/>
          </w:tcPr>
          <w:p w14:paraId="374A8088" w14:textId="77777777" w:rsidR="002452AD" w:rsidRPr="000E10F7" w:rsidRDefault="00EF282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.349</w:t>
            </w:r>
          </w:p>
        </w:tc>
        <w:tc>
          <w:tcPr>
            <w:tcW w:w="471" w:type="pct"/>
          </w:tcPr>
          <w:p w14:paraId="4031B2DB" w14:textId="77777777" w:rsidR="002452AD" w:rsidRPr="000E10F7" w:rsidRDefault="002452A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37.311</w:t>
            </w:r>
          </w:p>
        </w:tc>
        <w:tc>
          <w:tcPr>
            <w:tcW w:w="251" w:type="pct"/>
          </w:tcPr>
          <w:p w14:paraId="4DA7400B" w14:textId="77777777" w:rsidR="002452AD" w:rsidRPr="000E10F7" w:rsidRDefault="002452A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1</w:t>
            </w:r>
          </w:p>
        </w:tc>
        <w:tc>
          <w:tcPr>
            <w:tcW w:w="382" w:type="pct"/>
          </w:tcPr>
          <w:p w14:paraId="2450C096" w14:textId="0BCE0273" w:rsidR="002452AD" w:rsidRPr="000E10F7" w:rsidRDefault="008A5200" w:rsidP="00096E9A">
            <w:pPr>
              <w:spacing w:line="36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.001</w:t>
            </w:r>
          </w:p>
        </w:tc>
      </w:tr>
      <w:tr w:rsidR="00EF282D" w:rsidRPr="000E10F7" w14:paraId="50EB95AC" w14:textId="77777777" w:rsidTr="00EF282D">
        <w:tc>
          <w:tcPr>
            <w:tcW w:w="543" w:type="pct"/>
            <w:vMerge/>
          </w:tcPr>
          <w:p w14:paraId="14464CCF" w14:textId="77777777" w:rsidR="00EF282D" w:rsidRPr="000E10F7" w:rsidRDefault="00EF282D" w:rsidP="00096E9A">
            <w:pPr>
              <w:spacing w:line="360" w:lineRule="auto"/>
              <w:jc w:val="both"/>
              <w:rPr>
                <w:rFonts w:ascii="Times New Roman" w:eastAsia="SimSun" w:hAnsi="Times New Roman" w:cs="Times New Roman"/>
                <w:sz w:val="24"/>
                <w:szCs w:val="24"/>
              </w:rPr>
            </w:pPr>
          </w:p>
        </w:tc>
        <w:tc>
          <w:tcPr>
            <w:tcW w:w="2439" w:type="pct"/>
          </w:tcPr>
          <w:p w14:paraId="7B787018" w14:textId="0311928B" w:rsidR="00EF282D" w:rsidRPr="000E10F7" w:rsidRDefault="00EF282D" w:rsidP="00096E9A">
            <w:pPr>
              <w:spacing w:line="360" w:lineRule="auto"/>
              <w:jc w:val="both"/>
              <w:rPr>
                <w:rFonts w:ascii="Times New Roman" w:eastAsia="SimSun" w:hAnsi="Times New Roman" w:cs="Times New Roman"/>
                <w:sz w:val="24"/>
                <w:szCs w:val="24"/>
              </w:rPr>
            </w:pPr>
            <w:r w:rsidRPr="000E10F7">
              <w:rPr>
                <w:rFonts w:ascii="Times New Roman" w:eastAsia="SimSun" w:hAnsi="Times New Roman" w:cs="Times New Roman"/>
                <w:sz w:val="24"/>
                <w:szCs w:val="24"/>
              </w:rPr>
              <w:t>Customer Preference</w:t>
            </w:r>
          </w:p>
        </w:tc>
        <w:tc>
          <w:tcPr>
            <w:tcW w:w="481" w:type="pct"/>
          </w:tcPr>
          <w:p w14:paraId="5671532F" w14:textId="77777777" w:rsidR="00EF282D" w:rsidRPr="000E10F7" w:rsidRDefault="00EF282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2.383</w:t>
            </w:r>
          </w:p>
        </w:tc>
        <w:tc>
          <w:tcPr>
            <w:tcW w:w="433" w:type="pct"/>
          </w:tcPr>
          <w:p w14:paraId="549125B0" w14:textId="77777777" w:rsidR="00EF282D" w:rsidRPr="000E10F7" w:rsidRDefault="00EF282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.327</w:t>
            </w:r>
          </w:p>
        </w:tc>
        <w:tc>
          <w:tcPr>
            <w:tcW w:w="471" w:type="pct"/>
          </w:tcPr>
          <w:p w14:paraId="5F5FB531" w14:textId="77777777" w:rsidR="00EF282D" w:rsidRPr="000E10F7" w:rsidRDefault="00EF282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37.323</w:t>
            </w:r>
          </w:p>
        </w:tc>
        <w:tc>
          <w:tcPr>
            <w:tcW w:w="251" w:type="pct"/>
          </w:tcPr>
          <w:p w14:paraId="75B6F3FC" w14:textId="77777777" w:rsidR="00EF282D" w:rsidRPr="000E10F7" w:rsidRDefault="00EF282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1</w:t>
            </w:r>
          </w:p>
        </w:tc>
        <w:tc>
          <w:tcPr>
            <w:tcW w:w="382" w:type="pct"/>
          </w:tcPr>
          <w:p w14:paraId="06BB0CED" w14:textId="011669F6" w:rsidR="00EF282D" w:rsidRPr="000E10F7" w:rsidRDefault="008A5200" w:rsidP="00096E9A">
            <w:pPr>
              <w:spacing w:line="36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.002</w:t>
            </w:r>
          </w:p>
        </w:tc>
      </w:tr>
      <w:tr w:rsidR="005F63CE" w:rsidRPr="000E10F7" w14:paraId="3874C8EB" w14:textId="77777777" w:rsidTr="00EF282D">
        <w:tc>
          <w:tcPr>
            <w:tcW w:w="543" w:type="pct"/>
            <w:vMerge/>
          </w:tcPr>
          <w:p w14:paraId="78D9BC73" w14:textId="77777777" w:rsidR="005F63CE" w:rsidRPr="000E10F7" w:rsidRDefault="005F63CE" w:rsidP="00096E9A">
            <w:pPr>
              <w:spacing w:line="360" w:lineRule="auto"/>
              <w:jc w:val="both"/>
              <w:rPr>
                <w:rFonts w:ascii="Times New Roman" w:eastAsia="SimSun" w:hAnsi="Times New Roman" w:cs="Times New Roman"/>
                <w:sz w:val="24"/>
                <w:szCs w:val="24"/>
              </w:rPr>
            </w:pPr>
          </w:p>
        </w:tc>
        <w:tc>
          <w:tcPr>
            <w:tcW w:w="2439" w:type="pct"/>
          </w:tcPr>
          <w:p w14:paraId="5893BB39" w14:textId="542F90C6" w:rsidR="005F63CE" w:rsidRPr="000E10F7" w:rsidRDefault="005F63CE" w:rsidP="00096E9A">
            <w:pPr>
              <w:spacing w:line="360" w:lineRule="auto"/>
              <w:jc w:val="both"/>
              <w:rPr>
                <w:rFonts w:ascii="Times New Roman" w:eastAsia="SimSun" w:hAnsi="Times New Roman" w:cs="Times New Roman"/>
                <w:sz w:val="24"/>
                <w:szCs w:val="24"/>
              </w:rPr>
            </w:pPr>
            <w:r w:rsidRPr="000E10F7">
              <w:rPr>
                <w:rFonts w:ascii="Times New Roman" w:hAnsi="Times New Roman" w:cs="Times New Roman"/>
                <w:color w:val="222222"/>
                <w:sz w:val="24"/>
                <w:szCs w:val="24"/>
                <w:shd w:val="clear" w:color="auto" w:fill="FFFFFF"/>
              </w:rPr>
              <w:t>Gut Instinct and Trust</w:t>
            </w:r>
          </w:p>
        </w:tc>
        <w:tc>
          <w:tcPr>
            <w:tcW w:w="481" w:type="pct"/>
          </w:tcPr>
          <w:p w14:paraId="36825CEA" w14:textId="77777777" w:rsidR="005F63CE" w:rsidRPr="000E10F7" w:rsidRDefault="005F63CE"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1.733</w:t>
            </w:r>
          </w:p>
        </w:tc>
        <w:tc>
          <w:tcPr>
            <w:tcW w:w="433" w:type="pct"/>
          </w:tcPr>
          <w:p w14:paraId="4233435E" w14:textId="77777777" w:rsidR="005F63CE" w:rsidRPr="000E10F7" w:rsidRDefault="005F63CE"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.392</w:t>
            </w:r>
          </w:p>
        </w:tc>
        <w:tc>
          <w:tcPr>
            <w:tcW w:w="471" w:type="pct"/>
          </w:tcPr>
          <w:p w14:paraId="43AC3621" w14:textId="77777777" w:rsidR="005F63CE" w:rsidRPr="000E10F7" w:rsidRDefault="005F63CE" w:rsidP="00096E9A">
            <w:pPr>
              <w:spacing w:line="360" w:lineRule="auto"/>
              <w:contextualSpacing/>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4.754</w:t>
            </w:r>
          </w:p>
        </w:tc>
        <w:tc>
          <w:tcPr>
            <w:tcW w:w="251" w:type="pct"/>
          </w:tcPr>
          <w:p w14:paraId="40A566AE" w14:textId="77777777" w:rsidR="005F63CE" w:rsidRPr="000E10F7" w:rsidRDefault="005F63CE" w:rsidP="00096E9A">
            <w:pPr>
              <w:spacing w:line="360" w:lineRule="auto"/>
              <w:contextualSpacing/>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1</w:t>
            </w:r>
          </w:p>
        </w:tc>
        <w:tc>
          <w:tcPr>
            <w:tcW w:w="382" w:type="pct"/>
          </w:tcPr>
          <w:p w14:paraId="2461011F" w14:textId="71E920BC" w:rsidR="005F63CE" w:rsidRPr="000E10F7" w:rsidRDefault="008A5200" w:rsidP="00096E9A">
            <w:pPr>
              <w:spacing w:line="360" w:lineRule="auto"/>
              <w:contextualSpacing/>
              <w:jc w:val="center"/>
              <w:rPr>
                <w:rFonts w:ascii="Times New Roman" w:eastAsia="SimSun" w:hAnsi="Times New Roman" w:cs="Times New Roman"/>
                <w:sz w:val="24"/>
                <w:szCs w:val="24"/>
              </w:rPr>
            </w:pPr>
            <w:r>
              <w:rPr>
                <w:rFonts w:ascii="Times New Roman" w:eastAsia="SimSun" w:hAnsi="Times New Roman" w:cs="Times New Roman"/>
                <w:sz w:val="24"/>
                <w:szCs w:val="24"/>
              </w:rPr>
              <w:t>.003</w:t>
            </w:r>
          </w:p>
        </w:tc>
      </w:tr>
      <w:tr w:rsidR="005F63CE" w:rsidRPr="000E10F7" w14:paraId="13C383D3" w14:textId="77777777" w:rsidTr="00EF282D">
        <w:tc>
          <w:tcPr>
            <w:tcW w:w="543" w:type="pct"/>
            <w:vMerge/>
          </w:tcPr>
          <w:p w14:paraId="734CC439" w14:textId="77777777" w:rsidR="005F63CE" w:rsidRPr="000E10F7" w:rsidRDefault="005F63CE" w:rsidP="00096E9A">
            <w:pPr>
              <w:spacing w:line="360" w:lineRule="auto"/>
              <w:jc w:val="both"/>
              <w:rPr>
                <w:rFonts w:ascii="Times New Roman" w:eastAsia="SimSun" w:hAnsi="Times New Roman" w:cs="Times New Roman"/>
                <w:sz w:val="24"/>
                <w:szCs w:val="24"/>
              </w:rPr>
            </w:pPr>
          </w:p>
        </w:tc>
        <w:tc>
          <w:tcPr>
            <w:tcW w:w="2439" w:type="pct"/>
          </w:tcPr>
          <w:p w14:paraId="1187A447" w14:textId="3FD1D133" w:rsidR="005F63CE" w:rsidRPr="000E10F7" w:rsidRDefault="005F63CE" w:rsidP="00096E9A">
            <w:pPr>
              <w:spacing w:line="360" w:lineRule="auto"/>
              <w:jc w:val="both"/>
              <w:rPr>
                <w:rFonts w:ascii="Times New Roman" w:hAnsi="Times New Roman" w:cs="Times New Roman"/>
                <w:color w:val="222222"/>
                <w:sz w:val="24"/>
                <w:szCs w:val="24"/>
                <w:shd w:val="clear" w:color="auto" w:fill="FFFFFF"/>
              </w:rPr>
            </w:pPr>
            <w:r w:rsidRPr="000E10F7">
              <w:rPr>
                <w:rFonts w:ascii="Times New Roman" w:hAnsi="Times New Roman" w:cs="Times New Roman"/>
                <w:color w:val="222222"/>
                <w:sz w:val="24"/>
                <w:szCs w:val="24"/>
                <w:shd w:val="clear" w:color="auto" w:fill="FFFFFF"/>
              </w:rPr>
              <w:t xml:space="preserve">Infrastructures/facilities’ Conditions </w:t>
            </w:r>
          </w:p>
        </w:tc>
        <w:tc>
          <w:tcPr>
            <w:tcW w:w="481" w:type="pct"/>
          </w:tcPr>
          <w:p w14:paraId="1BB5F756" w14:textId="77777777" w:rsidR="005F63CE" w:rsidRPr="000E10F7" w:rsidRDefault="005F63CE" w:rsidP="00096E9A">
            <w:pPr>
              <w:spacing w:line="360" w:lineRule="auto"/>
              <w:contextualSpacing/>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.769</w:t>
            </w:r>
          </w:p>
        </w:tc>
        <w:tc>
          <w:tcPr>
            <w:tcW w:w="433" w:type="pct"/>
          </w:tcPr>
          <w:p w14:paraId="2EDE52EB" w14:textId="77777777" w:rsidR="005F63CE" w:rsidRPr="000E10F7" w:rsidRDefault="005F63CE" w:rsidP="00096E9A">
            <w:pPr>
              <w:spacing w:line="360" w:lineRule="auto"/>
              <w:contextualSpacing/>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.386</w:t>
            </w:r>
          </w:p>
        </w:tc>
        <w:tc>
          <w:tcPr>
            <w:tcW w:w="471" w:type="pct"/>
          </w:tcPr>
          <w:p w14:paraId="221FCF73" w14:textId="77777777" w:rsidR="005F63CE" w:rsidRPr="000E10F7" w:rsidRDefault="005F63CE" w:rsidP="00096E9A">
            <w:pPr>
              <w:spacing w:line="360" w:lineRule="auto"/>
              <w:contextualSpacing/>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7.733</w:t>
            </w:r>
          </w:p>
        </w:tc>
        <w:tc>
          <w:tcPr>
            <w:tcW w:w="251" w:type="pct"/>
          </w:tcPr>
          <w:p w14:paraId="39662C98" w14:textId="77777777" w:rsidR="005F63CE" w:rsidRPr="000E10F7" w:rsidRDefault="005F63CE" w:rsidP="00096E9A">
            <w:pPr>
              <w:spacing w:line="360" w:lineRule="auto"/>
              <w:contextualSpacing/>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1</w:t>
            </w:r>
          </w:p>
        </w:tc>
        <w:tc>
          <w:tcPr>
            <w:tcW w:w="382" w:type="pct"/>
          </w:tcPr>
          <w:p w14:paraId="1FC99771" w14:textId="7CFC34B0" w:rsidR="005F63CE" w:rsidRPr="000E10F7" w:rsidRDefault="008A5200" w:rsidP="00096E9A">
            <w:pPr>
              <w:spacing w:line="360" w:lineRule="auto"/>
              <w:contextualSpacing/>
              <w:jc w:val="center"/>
              <w:rPr>
                <w:rFonts w:ascii="Times New Roman" w:eastAsia="SimSun" w:hAnsi="Times New Roman" w:cs="Times New Roman"/>
                <w:sz w:val="24"/>
                <w:szCs w:val="24"/>
              </w:rPr>
            </w:pPr>
            <w:r>
              <w:rPr>
                <w:rFonts w:ascii="Times New Roman" w:eastAsia="SimSun" w:hAnsi="Times New Roman" w:cs="Times New Roman"/>
                <w:sz w:val="24"/>
                <w:szCs w:val="24"/>
              </w:rPr>
              <w:t>.004</w:t>
            </w:r>
          </w:p>
        </w:tc>
      </w:tr>
      <w:tr w:rsidR="00EF282D" w:rsidRPr="000E10F7" w14:paraId="4446DF87" w14:textId="77777777" w:rsidTr="00EF282D">
        <w:tc>
          <w:tcPr>
            <w:tcW w:w="543" w:type="pct"/>
            <w:vMerge/>
          </w:tcPr>
          <w:p w14:paraId="4EA4EADA" w14:textId="77777777" w:rsidR="003865C0" w:rsidRPr="000E10F7" w:rsidRDefault="003865C0" w:rsidP="00096E9A">
            <w:pPr>
              <w:spacing w:line="360" w:lineRule="auto"/>
              <w:jc w:val="both"/>
              <w:rPr>
                <w:rFonts w:ascii="Times New Roman" w:eastAsia="SimSun" w:hAnsi="Times New Roman" w:cs="Times New Roman"/>
                <w:sz w:val="24"/>
                <w:szCs w:val="24"/>
              </w:rPr>
            </w:pPr>
          </w:p>
        </w:tc>
        <w:tc>
          <w:tcPr>
            <w:tcW w:w="2439" w:type="pct"/>
          </w:tcPr>
          <w:p w14:paraId="27D285B0" w14:textId="77777777" w:rsidR="003865C0" w:rsidRPr="000E10F7" w:rsidRDefault="003865C0" w:rsidP="00096E9A">
            <w:pPr>
              <w:spacing w:line="360" w:lineRule="auto"/>
              <w:jc w:val="both"/>
              <w:rPr>
                <w:rFonts w:ascii="Times New Roman" w:eastAsia="SimSun" w:hAnsi="Times New Roman" w:cs="Times New Roman"/>
                <w:b/>
                <w:sz w:val="24"/>
                <w:szCs w:val="24"/>
              </w:rPr>
            </w:pPr>
            <w:r w:rsidRPr="000E10F7">
              <w:rPr>
                <w:rFonts w:ascii="Times New Roman" w:eastAsia="SimSun" w:hAnsi="Times New Roman" w:cs="Times New Roman"/>
                <w:b/>
                <w:sz w:val="24"/>
                <w:szCs w:val="24"/>
              </w:rPr>
              <w:t xml:space="preserve">Constant </w:t>
            </w:r>
          </w:p>
        </w:tc>
        <w:tc>
          <w:tcPr>
            <w:tcW w:w="481" w:type="pct"/>
          </w:tcPr>
          <w:p w14:paraId="525F7845" w14:textId="77777777" w:rsidR="003865C0" w:rsidRPr="000E10F7" w:rsidRDefault="003865C0" w:rsidP="00096E9A">
            <w:pPr>
              <w:spacing w:line="360" w:lineRule="auto"/>
              <w:jc w:val="center"/>
              <w:rPr>
                <w:rFonts w:ascii="Times New Roman" w:eastAsia="SimSun" w:hAnsi="Times New Roman" w:cs="Times New Roman"/>
                <w:b/>
                <w:sz w:val="24"/>
                <w:szCs w:val="24"/>
              </w:rPr>
            </w:pPr>
            <w:r w:rsidRPr="000E10F7">
              <w:rPr>
                <w:rFonts w:ascii="Times New Roman" w:eastAsia="SimSun" w:hAnsi="Times New Roman" w:cs="Times New Roman"/>
                <w:b/>
                <w:sz w:val="24"/>
                <w:szCs w:val="24"/>
              </w:rPr>
              <w:t>2.954</w:t>
            </w:r>
          </w:p>
        </w:tc>
        <w:tc>
          <w:tcPr>
            <w:tcW w:w="433" w:type="pct"/>
          </w:tcPr>
          <w:p w14:paraId="3395C5E9" w14:textId="77777777" w:rsidR="003865C0" w:rsidRPr="000E10F7" w:rsidRDefault="003865C0" w:rsidP="00096E9A">
            <w:pPr>
              <w:spacing w:line="360" w:lineRule="auto"/>
              <w:jc w:val="center"/>
              <w:rPr>
                <w:rFonts w:ascii="Times New Roman" w:eastAsia="SimSun" w:hAnsi="Times New Roman" w:cs="Times New Roman"/>
                <w:b/>
                <w:sz w:val="24"/>
                <w:szCs w:val="24"/>
              </w:rPr>
            </w:pPr>
            <w:r w:rsidRPr="000E10F7">
              <w:rPr>
                <w:rFonts w:ascii="Times New Roman" w:eastAsia="SimSun" w:hAnsi="Times New Roman" w:cs="Times New Roman"/>
                <w:b/>
                <w:sz w:val="24"/>
                <w:szCs w:val="24"/>
              </w:rPr>
              <w:t>2.434</w:t>
            </w:r>
          </w:p>
        </w:tc>
        <w:tc>
          <w:tcPr>
            <w:tcW w:w="471" w:type="pct"/>
          </w:tcPr>
          <w:p w14:paraId="13D64321" w14:textId="77777777" w:rsidR="003865C0" w:rsidRPr="000E10F7" w:rsidRDefault="003865C0" w:rsidP="00096E9A">
            <w:pPr>
              <w:spacing w:line="360" w:lineRule="auto"/>
              <w:jc w:val="center"/>
              <w:rPr>
                <w:rFonts w:ascii="Times New Roman" w:eastAsia="SimSun" w:hAnsi="Times New Roman" w:cs="Times New Roman"/>
                <w:b/>
                <w:sz w:val="24"/>
                <w:szCs w:val="24"/>
              </w:rPr>
            </w:pPr>
            <w:r w:rsidRPr="000E10F7">
              <w:rPr>
                <w:rFonts w:ascii="Times New Roman" w:eastAsia="SimSun" w:hAnsi="Times New Roman" w:cs="Times New Roman"/>
                <w:b/>
                <w:sz w:val="24"/>
                <w:szCs w:val="24"/>
              </w:rPr>
              <w:t>2.825</w:t>
            </w:r>
          </w:p>
        </w:tc>
        <w:tc>
          <w:tcPr>
            <w:tcW w:w="251" w:type="pct"/>
          </w:tcPr>
          <w:p w14:paraId="505AE005" w14:textId="6F537721" w:rsidR="003865C0" w:rsidRPr="000E10F7" w:rsidRDefault="003865C0" w:rsidP="00096E9A">
            <w:pPr>
              <w:spacing w:line="360" w:lineRule="auto"/>
              <w:jc w:val="center"/>
              <w:rPr>
                <w:rFonts w:ascii="Times New Roman" w:eastAsia="SimSun" w:hAnsi="Times New Roman" w:cs="Times New Roman"/>
                <w:b/>
                <w:sz w:val="24"/>
                <w:szCs w:val="24"/>
              </w:rPr>
            </w:pPr>
            <w:r w:rsidRPr="000E10F7">
              <w:rPr>
                <w:rFonts w:ascii="Times New Roman" w:eastAsia="SimSun" w:hAnsi="Times New Roman" w:cs="Times New Roman"/>
                <w:b/>
                <w:sz w:val="24"/>
                <w:szCs w:val="24"/>
              </w:rPr>
              <w:t>1</w:t>
            </w:r>
          </w:p>
        </w:tc>
        <w:tc>
          <w:tcPr>
            <w:tcW w:w="382" w:type="pct"/>
          </w:tcPr>
          <w:p w14:paraId="49510558" w14:textId="6863FC8D" w:rsidR="003865C0" w:rsidRPr="000E10F7" w:rsidRDefault="008A5200" w:rsidP="00096E9A">
            <w:pPr>
              <w:spacing w:line="360" w:lineRule="auto"/>
              <w:jc w:val="center"/>
              <w:rPr>
                <w:rFonts w:ascii="Times New Roman" w:eastAsia="SimSun" w:hAnsi="Times New Roman" w:cs="Times New Roman"/>
                <w:b/>
                <w:sz w:val="24"/>
                <w:szCs w:val="24"/>
              </w:rPr>
            </w:pPr>
            <w:r>
              <w:rPr>
                <w:rFonts w:ascii="Times New Roman" w:eastAsia="SimSun" w:hAnsi="Times New Roman" w:cs="Times New Roman"/>
                <w:b/>
                <w:sz w:val="24"/>
                <w:szCs w:val="24"/>
              </w:rPr>
              <w:t>.001</w:t>
            </w:r>
          </w:p>
        </w:tc>
      </w:tr>
    </w:tbl>
    <w:p w14:paraId="7AA8E245" w14:textId="3EDAFDC6" w:rsidR="0080663B" w:rsidRDefault="0080663B" w:rsidP="0080663B">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 xml:space="preserve">Source: </w:t>
      </w:r>
      <w:r w:rsidR="00633A25" w:rsidRPr="00EA0A77">
        <w:rPr>
          <w:rFonts w:ascii="Times New Roman" w:hAnsi="Times New Roman" w:cs="Times New Roman"/>
          <w:color w:val="222222"/>
          <w:sz w:val="24"/>
          <w:szCs w:val="24"/>
          <w:shd w:val="clear" w:color="auto" w:fill="FFFFFF"/>
        </w:rPr>
        <w:t>Field Survey, July2023</w:t>
      </w:r>
    </w:p>
    <w:p w14:paraId="2EB1F312" w14:textId="77777777" w:rsidR="002E1D87" w:rsidRDefault="002E1D87" w:rsidP="0080663B">
      <w:pPr>
        <w:spacing w:after="0" w:line="240" w:lineRule="auto"/>
        <w:jc w:val="both"/>
        <w:rPr>
          <w:rFonts w:ascii="Times New Roman" w:hAnsi="Times New Roman" w:cs="Times New Roman"/>
          <w:b/>
          <w:color w:val="222222"/>
          <w:sz w:val="24"/>
          <w:szCs w:val="24"/>
          <w:shd w:val="clear" w:color="auto" w:fill="FFFFFF"/>
        </w:rPr>
      </w:pPr>
    </w:p>
    <w:p w14:paraId="2D2CFCF1" w14:textId="77777777" w:rsidR="00F84C87" w:rsidRDefault="00F84C87" w:rsidP="00EB3038">
      <w:pPr>
        <w:spacing w:after="0" w:line="240" w:lineRule="auto"/>
        <w:jc w:val="both"/>
        <w:rPr>
          <w:rFonts w:ascii="Times New Roman" w:hAnsi="Times New Roman" w:cs="Times New Roman"/>
          <w:color w:val="222222"/>
          <w:sz w:val="24"/>
          <w:szCs w:val="24"/>
          <w:shd w:val="clear" w:color="auto" w:fill="FFFFFF"/>
        </w:rPr>
      </w:pPr>
    </w:p>
    <w:p w14:paraId="2B2B3AF1" w14:textId="7D4F2721" w:rsidR="005E5D3F" w:rsidRPr="001C7766" w:rsidRDefault="00054E0C" w:rsidP="001C7766">
      <w:pPr>
        <w:pStyle w:val="ListParagraph"/>
        <w:numPr>
          <w:ilvl w:val="0"/>
          <w:numId w:val="4"/>
        </w:numPr>
        <w:spacing w:after="0" w:line="240" w:lineRule="auto"/>
        <w:jc w:val="both"/>
        <w:rPr>
          <w:rFonts w:ascii="Times New Roman" w:hAnsi="Times New Roman" w:cs="Times New Roman"/>
          <w:color w:val="222222"/>
          <w:sz w:val="24"/>
          <w:szCs w:val="24"/>
          <w:shd w:val="clear" w:color="auto" w:fill="FFFFFF"/>
        </w:rPr>
      </w:pPr>
      <w:r w:rsidRPr="001C7766">
        <w:rPr>
          <w:rFonts w:ascii="Times New Roman" w:hAnsi="Times New Roman" w:cs="Times New Roman"/>
          <w:b/>
          <w:color w:val="222222"/>
          <w:sz w:val="28"/>
          <w:szCs w:val="28"/>
          <w:shd w:val="clear" w:color="auto" w:fill="FFFFFF"/>
        </w:rPr>
        <w:t>DISCUSSION</w:t>
      </w:r>
    </w:p>
    <w:p w14:paraId="628A221E" w14:textId="7BD8FFA6" w:rsidR="00247464" w:rsidRDefault="00F84C87" w:rsidP="00EB3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Regarding the background information of the respondents, </w:t>
      </w:r>
      <w:r w:rsidRPr="007C738E">
        <w:rPr>
          <w:rFonts w:ascii="Times New Roman" w:hAnsi="Times New Roman" w:cs="Times New Roman"/>
          <w:sz w:val="24"/>
          <w:szCs w:val="24"/>
        </w:rPr>
        <w:t xml:space="preserve">the majority of the surveyed </w:t>
      </w:r>
      <w:r>
        <w:rPr>
          <w:rFonts w:ascii="Times New Roman" w:hAnsi="Times New Roman" w:cs="Times New Roman"/>
          <w:sz w:val="24"/>
          <w:szCs w:val="24"/>
        </w:rPr>
        <w:t>tourists were</w:t>
      </w:r>
      <w:r w:rsidRPr="007C738E">
        <w:rPr>
          <w:rFonts w:ascii="Times New Roman" w:hAnsi="Times New Roman" w:cs="Times New Roman"/>
          <w:sz w:val="24"/>
          <w:szCs w:val="24"/>
        </w:rPr>
        <w:t xml:space="preserve"> </w:t>
      </w:r>
      <w:r>
        <w:rPr>
          <w:rFonts w:ascii="Times New Roman" w:hAnsi="Times New Roman" w:cs="Times New Roman"/>
          <w:sz w:val="24"/>
          <w:szCs w:val="24"/>
        </w:rPr>
        <w:t>female, had the age between 40 and 49 years old, were married, originally came from Europe and had undergraduate education level (certificate, diploma and bachelor degree). These results generally imply that, female tourists are leading in doing vacation in North Tanzania hence the choice of the forms for town transport services during vacation matters with gender. In addition, the surveyed tourists (</w:t>
      </w:r>
      <w:r w:rsidR="00890F93">
        <w:rPr>
          <w:rFonts w:ascii="Times New Roman" w:hAnsi="Times New Roman" w:cs="Times New Roman"/>
          <w:sz w:val="24"/>
          <w:szCs w:val="24"/>
        </w:rPr>
        <w:t xml:space="preserve">i.e. </w:t>
      </w:r>
      <w:r>
        <w:rPr>
          <w:rFonts w:ascii="Times New Roman" w:hAnsi="Times New Roman" w:cs="Times New Roman"/>
          <w:sz w:val="24"/>
          <w:szCs w:val="24"/>
        </w:rPr>
        <w:t>age between 40 and 49 years old</w:t>
      </w:r>
      <w:r w:rsidR="00890F93">
        <w:rPr>
          <w:rFonts w:ascii="Times New Roman" w:hAnsi="Times New Roman" w:cs="Times New Roman"/>
          <w:sz w:val="24"/>
          <w:szCs w:val="24"/>
        </w:rPr>
        <w:t xml:space="preserve">, married, </w:t>
      </w:r>
      <w:r w:rsidR="00247464">
        <w:rPr>
          <w:rFonts w:ascii="Times New Roman" w:hAnsi="Times New Roman" w:cs="Times New Roman"/>
          <w:sz w:val="24"/>
          <w:szCs w:val="24"/>
        </w:rPr>
        <w:t>undergraduate education</w:t>
      </w:r>
      <w:r>
        <w:rPr>
          <w:rFonts w:ascii="Times New Roman" w:hAnsi="Times New Roman" w:cs="Times New Roman"/>
          <w:sz w:val="24"/>
          <w:szCs w:val="24"/>
        </w:rPr>
        <w:t xml:space="preserve">)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mid-ages people hence had enough experience of hinting about the choice of the forms for town transport services during vacation. </w:t>
      </w:r>
      <w:r w:rsidR="00890F93">
        <w:rPr>
          <w:rFonts w:ascii="Times New Roman" w:hAnsi="Times New Roman" w:cs="Times New Roman"/>
          <w:sz w:val="24"/>
          <w:szCs w:val="24"/>
        </w:rPr>
        <w:t xml:space="preserve">Also, </w:t>
      </w:r>
      <w:r w:rsidR="00247464">
        <w:rPr>
          <w:rFonts w:ascii="Times New Roman" w:hAnsi="Times New Roman" w:cs="Times New Roman"/>
          <w:sz w:val="24"/>
          <w:szCs w:val="24"/>
        </w:rPr>
        <w:t xml:space="preserve">the choice of the forms for town transport services during vacation based on the perceptions of the tourists mostly came from Europe though minimally supplemented by tourists from other continents. </w:t>
      </w:r>
    </w:p>
    <w:p w14:paraId="1277A6A4" w14:textId="77777777" w:rsidR="002E1D87" w:rsidRDefault="002E1D87" w:rsidP="00EB3038">
      <w:pPr>
        <w:spacing w:after="0" w:line="240" w:lineRule="auto"/>
        <w:jc w:val="both"/>
        <w:rPr>
          <w:rFonts w:ascii="Times New Roman" w:hAnsi="Times New Roman" w:cs="Times New Roman"/>
          <w:sz w:val="24"/>
          <w:szCs w:val="24"/>
        </w:rPr>
      </w:pPr>
    </w:p>
    <w:p w14:paraId="0BEC772F" w14:textId="77777777" w:rsidR="00247464" w:rsidRDefault="00247464" w:rsidP="00EB3038">
      <w:pPr>
        <w:spacing w:after="0" w:line="240" w:lineRule="auto"/>
        <w:jc w:val="both"/>
        <w:rPr>
          <w:rFonts w:ascii="Times New Roman" w:hAnsi="Times New Roman" w:cs="Times New Roman"/>
          <w:sz w:val="24"/>
          <w:szCs w:val="24"/>
        </w:rPr>
      </w:pPr>
    </w:p>
    <w:p w14:paraId="6BB17DE6" w14:textId="02024634" w:rsidR="00A432BF" w:rsidRDefault="00247464" w:rsidP="00EB3038">
      <w:pPr>
        <w:spacing w:after="0" w:line="240" w:lineRule="auto"/>
        <w:jc w:val="both"/>
        <w:rPr>
          <w:rFonts w:ascii="Times New Roman" w:hAnsi="Times New Roman" w:cs="Times New Roman"/>
          <w:sz w:val="24"/>
          <w:szCs w:val="24"/>
        </w:rPr>
      </w:pPr>
      <w:r w:rsidRPr="003A186A">
        <w:rPr>
          <w:rFonts w:ascii="Times New Roman" w:hAnsi="Times New Roman" w:cs="Times New Roman"/>
          <w:sz w:val="24"/>
          <w:szCs w:val="24"/>
        </w:rPr>
        <w:t xml:space="preserve">About the forms for town transport services during vacation, </w:t>
      </w:r>
      <w:r w:rsidRPr="003A186A">
        <w:rPr>
          <w:rFonts w:ascii="Times New Roman" w:hAnsi="Times New Roman" w:cs="Times New Roman"/>
          <w:color w:val="222222"/>
          <w:sz w:val="24"/>
          <w:szCs w:val="24"/>
          <w:shd w:val="clear" w:color="auto" w:fill="FFFFFF"/>
        </w:rPr>
        <w:t>the majority of the surveyed tourists used private-chauffeur driven cars/taxes, buses, foot, and commuter transport “</w:t>
      </w:r>
      <w:proofErr w:type="spellStart"/>
      <w:r w:rsidRPr="003A186A">
        <w:rPr>
          <w:rFonts w:ascii="Times New Roman" w:hAnsi="Times New Roman" w:cs="Times New Roman"/>
          <w:color w:val="222222"/>
          <w:sz w:val="24"/>
          <w:szCs w:val="24"/>
          <w:shd w:val="clear" w:color="auto" w:fill="FFFFFF"/>
        </w:rPr>
        <w:t>daladala</w:t>
      </w:r>
      <w:proofErr w:type="spellEnd"/>
      <w:r w:rsidRPr="003A186A">
        <w:rPr>
          <w:rFonts w:ascii="Times New Roman" w:hAnsi="Times New Roman" w:cs="Times New Roman"/>
          <w:color w:val="222222"/>
          <w:sz w:val="24"/>
          <w:szCs w:val="24"/>
          <w:shd w:val="clear" w:color="auto" w:fill="FFFFFF"/>
        </w:rPr>
        <w:t>” to the large extent compared to the flights, trains, boats and motorcycles “</w:t>
      </w:r>
      <w:proofErr w:type="spellStart"/>
      <w:r w:rsidRPr="003A186A">
        <w:rPr>
          <w:rFonts w:ascii="Times New Roman" w:hAnsi="Times New Roman" w:cs="Times New Roman"/>
          <w:color w:val="222222"/>
          <w:sz w:val="24"/>
          <w:szCs w:val="24"/>
          <w:shd w:val="clear" w:color="auto" w:fill="FFFFFF"/>
        </w:rPr>
        <w:t>bajaji</w:t>
      </w:r>
      <w:proofErr w:type="spellEnd"/>
      <w:r w:rsidRPr="003A186A">
        <w:rPr>
          <w:rFonts w:ascii="Times New Roman" w:hAnsi="Times New Roman" w:cs="Times New Roman"/>
          <w:color w:val="222222"/>
          <w:sz w:val="24"/>
          <w:szCs w:val="24"/>
          <w:shd w:val="clear" w:color="auto" w:fill="FFFFFF"/>
        </w:rPr>
        <w:t>/</w:t>
      </w:r>
      <w:proofErr w:type="spellStart"/>
      <w:r w:rsidRPr="003A186A">
        <w:rPr>
          <w:rFonts w:ascii="Times New Roman" w:hAnsi="Times New Roman" w:cs="Times New Roman"/>
          <w:color w:val="222222"/>
          <w:sz w:val="24"/>
          <w:szCs w:val="24"/>
          <w:shd w:val="clear" w:color="auto" w:fill="FFFFFF"/>
        </w:rPr>
        <w:t>bodaboda</w:t>
      </w:r>
      <w:proofErr w:type="spellEnd"/>
      <w:r w:rsidRPr="003A186A">
        <w:rPr>
          <w:rFonts w:ascii="Times New Roman" w:hAnsi="Times New Roman" w:cs="Times New Roman"/>
          <w:color w:val="222222"/>
          <w:sz w:val="24"/>
          <w:szCs w:val="24"/>
          <w:shd w:val="clear" w:color="auto" w:fill="FFFFFF"/>
        </w:rPr>
        <w:t xml:space="preserve">” which were used to the small extent. </w:t>
      </w:r>
      <w:r w:rsidR="00A432BF" w:rsidRPr="003A186A">
        <w:rPr>
          <w:rFonts w:ascii="Times New Roman" w:hAnsi="Times New Roman" w:cs="Times New Roman"/>
          <w:sz w:val="24"/>
          <w:szCs w:val="24"/>
        </w:rPr>
        <w:t>Sil et al. (2023) previously indicated that, Sil et al. (2023)</w:t>
      </w:r>
      <w:r w:rsidR="00A432BF" w:rsidRPr="003A186A">
        <w:rPr>
          <w:rFonts w:ascii="Times New Roman" w:hAnsi="Times New Roman" w:cs="Times New Roman"/>
          <w:color w:val="222222"/>
          <w:sz w:val="24"/>
          <w:szCs w:val="24"/>
          <w:shd w:val="clear" w:color="auto" w:fill="FFFFFF"/>
        </w:rPr>
        <w:t xml:space="preserve"> the family vehicles, hired private </w:t>
      </w:r>
      <w:r w:rsidR="00A432BF" w:rsidRPr="001C7766">
        <w:rPr>
          <w:rFonts w:ascii="Times New Roman" w:hAnsi="Times New Roman" w:cs="Times New Roman"/>
          <w:sz w:val="24"/>
          <w:szCs w:val="24"/>
        </w:rPr>
        <w:t xml:space="preserve">cars and public buses were mostly used by the students during their vacation. </w:t>
      </w:r>
      <w:r w:rsidR="003A186A" w:rsidRPr="003A186A">
        <w:rPr>
          <w:rFonts w:ascii="Times New Roman" w:hAnsi="Times New Roman" w:cs="Times New Roman"/>
          <w:sz w:val="24"/>
          <w:szCs w:val="24"/>
        </w:rPr>
        <w:t xml:space="preserve">Private or rented cars, transit (public buses), walking on foot and cycling were the modes of </w:t>
      </w:r>
      <w:r w:rsidR="003A186A" w:rsidRPr="001C7766">
        <w:rPr>
          <w:rFonts w:ascii="Times New Roman" w:hAnsi="Times New Roman" w:cs="Times New Roman"/>
          <w:sz w:val="24"/>
          <w:szCs w:val="24"/>
        </w:rPr>
        <w:t xml:space="preserve">transport mode choice of tourists at destinations during vacation (Bursa, et al., 2022). </w:t>
      </w:r>
    </w:p>
    <w:p w14:paraId="3D8EA74D" w14:textId="77777777" w:rsidR="003A186A" w:rsidRPr="003A186A" w:rsidRDefault="003A186A" w:rsidP="00EB3038">
      <w:pPr>
        <w:spacing w:after="0" w:line="240" w:lineRule="auto"/>
        <w:jc w:val="both"/>
        <w:rPr>
          <w:rFonts w:ascii="Times New Roman" w:hAnsi="Times New Roman" w:cs="Times New Roman"/>
          <w:color w:val="222222"/>
          <w:sz w:val="24"/>
          <w:szCs w:val="24"/>
          <w:shd w:val="clear" w:color="auto" w:fill="FFFFFF"/>
        </w:rPr>
      </w:pPr>
    </w:p>
    <w:p w14:paraId="65C3CB49" w14:textId="454F4D48" w:rsidR="00A432BF" w:rsidRPr="001C7766" w:rsidRDefault="00247464" w:rsidP="00EB3038">
      <w:pPr>
        <w:spacing w:after="0" w:line="240" w:lineRule="auto"/>
        <w:jc w:val="both"/>
        <w:rPr>
          <w:rFonts w:ascii="Times New Roman" w:hAnsi="Times New Roman" w:cs="Times New Roman"/>
          <w:sz w:val="24"/>
          <w:szCs w:val="24"/>
        </w:rPr>
      </w:pPr>
      <w:r w:rsidRPr="003A186A">
        <w:rPr>
          <w:rFonts w:ascii="Times New Roman" w:hAnsi="Times New Roman" w:cs="Times New Roman"/>
          <w:color w:val="222222"/>
          <w:sz w:val="24"/>
          <w:szCs w:val="24"/>
          <w:shd w:val="clear" w:color="auto" w:fill="FFFFFF"/>
        </w:rPr>
        <w:t xml:space="preserve">The large or small extent of using such forms of transport depended on reasons such as </w:t>
      </w:r>
      <w:r w:rsidR="008C3A26" w:rsidRPr="003A186A">
        <w:rPr>
          <w:rFonts w:ascii="Times New Roman" w:hAnsi="Times New Roman" w:cs="Times New Roman"/>
          <w:color w:val="222222"/>
          <w:sz w:val="24"/>
          <w:szCs w:val="24"/>
          <w:shd w:val="clear" w:color="auto" w:fill="FFFFFF"/>
        </w:rPr>
        <w:t xml:space="preserve">planned budget, travelling destination, distance to be covered, time to be spent, registration of the service, </w:t>
      </w:r>
      <w:r w:rsidR="008C3A26" w:rsidRPr="003A186A">
        <w:rPr>
          <w:rFonts w:ascii="Times New Roman" w:hAnsi="Times New Roman" w:cs="Times New Roman"/>
          <w:color w:val="222222"/>
          <w:sz w:val="24"/>
          <w:szCs w:val="24"/>
          <w:shd w:val="clear" w:color="auto" w:fill="FFFFFF"/>
        </w:rPr>
        <w:lastRenderedPageBreak/>
        <w:t xml:space="preserve">customer preference, gut instinct and trust and infrastructures and facilities’ conditions. </w:t>
      </w:r>
      <w:r w:rsidR="007E779C" w:rsidRPr="003A186A">
        <w:rPr>
          <w:rFonts w:ascii="Times New Roman" w:hAnsi="Times New Roman" w:cs="Times New Roman"/>
          <w:color w:val="222222"/>
          <w:sz w:val="24"/>
          <w:szCs w:val="24"/>
          <w:shd w:val="clear" w:color="auto" w:fill="FFFFFF"/>
        </w:rPr>
        <w:t xml:space="preserve">These findings are consistent with previous findings of </w:t>
      </w:r>
      <w:r w:rsidR="007E779C" w:rsidRPr="001C7766">
        <w:rPr>
          <w:rFonts w:ascii="Times New Roman" w:hAnsi="Times New Roman" w:cs="Times New Roman"/>
          <w:sz w:val="24"/>
          <w:szCs w:val="24"/>
        </w:rPr>
        <w:t xml:space="preserve">Sil et al. (2023) who maintain that, family income, vehicle ownership, travel characteristics (whether travelling alone or with others) and time of travel significantly affect the mode preferences of student-travelers. It was also observed that with economic prosperity, the use of flexible and comfortable modes of transport. </w:t>
      </w:r>
      <w:r w:rsidR="00A432BF" w:rsidRPr="003A186A">
        <w:rPr>
          <w:rFonts w:ascii="Times New Roman" w:hAnsi="Times New Roman" w:cs="Times New Roman"/>
          <w:sz w:val="24"/>
          <w:szCs w:val="24"/>
        </w:rPr>
        <w:t xml:space="preserve">Additionally, </w:t>
      </w:r>
      <w:proofErr w:type="spellStart"/>
      <w:r w:rsidR="00A432BF" w:rsidRPr="001C7766">
        <w:rPr>
          <w:rFonts w:ascii="Times New Roman" w:hAnsi="Times New Roman" w:cs="Times New Roman"/>
          <w:sz w:val="24"/>
          <w:szCs w:val="24"/>
        </w:rPr>
        <w:t>Madhuwanthi</w:t>
      </w:r>
      <w:proofErr w:type="spellEnd"/>
      <w:r w:rsidR="00A432BF" w:rsidRPr="001C7766">
        <w:rPr>
          <w:rFonts w:ascii="Times New Roman" w:hAnsi="Times New Roman" w:cs="Times New Roman"/>
          <w:sz w:val="24"/>
          <w:szCs w:val="24"/>
        </w:rPr>
        <w:t xml:space="preserve"> et al. (2015) found that the factors which influenced with sel</w:t>
      </w:r>
      <w:r w:rsidR="003A186A" w:rsidRPr="001C7766">
        <w:rPr>
          <w:rFonts w:ascii="Times New Roman" w:hAnsi="Times New Roman" w:cs="Times New Roman"/>
          <w:sz w:val="24"/>
          <w:szCs w:val="24"/>
        </w:rPr>
        <w:t>e</w:t>
      </w:r>
      <w:r w:rsidR="00A432BF" w:rsidRPr="001C7766">
        <w:rPr>
          <w:rFonts w:ascii="Times New Roman" w:hAnsi="Times New Roman" w:cs="Times New Roman"/>
          <w:sz w:val="24"/>
          <w:szCs w:val="24"/>
        </w:rPr>
        <w:t xml:space="preserve">ction of the travelling mode included </w:t>
      </w:r>
      <w:r w:rsidR="003A186A" w:rsidRPr="003A186A">
        <w:rPr>
          <w:rFonts w:ascii="Times New Roman" w:hAnsi="Times New Roman" w:cs="Times New Roman"/>
          <w:sz w:val="24"/>
          <w:szCs w:val="24"/>
        </w:rPr>
        <w:t>income, vehicle ownership, safety and comfort</w:t>
      </w:r>
      <w:r w:rsidR="003A186A" w:rsidRPr="001C7766">
        <w:rPr>
          <w:rFonts w:ascii="Times New Roman" w:hAnsi="Times New Roman" w:cs="Times New Roman"/>
          <w:sz w:val="24"/>
          <w:szCs w:val="24"/>
        </w:rPr>
        <w:t xml:space="preserve">. </w:t>
      </w:r>
    </w:p>
    <w:p w14:paraId="6F709411" w14:textId="77777777" w:rsidR="007E779C" w:rsidRDefault="007E779C" w:rsidP="00EB3038">
      <w:pPr>
        <w:spacing w:after="0" w:line="240" w:lineRule="auto"/>
        <w:jc w:val="both"/>
        <w:rPr>
          <w:rFonts w:ascii="Times New Roman" w:hAnsi="Times New Roman" w:cs="Times New Roman"/>
          <w:color w:val="222222"/>
          <w:sz w:val="24"/>
          <w:szCs w:val="24"/>
          <w:shd w:val="clear" w:color="auto" w:fill="FFFFFF"/>
        </w:rPr>
      </w:pPr>
    </w:p>
    <w:p w14:paraId="116C2EC5" w14:textId="609D256E" w:rsidR="00A432BF" w:rsidRDefault="00DD4D97" w:rsidP="00EB3038">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Concerning the </w:t>
      </w:r>
      <w:r w:rsidRPr="00DD4D97">
        <w:rPr>
          <w:rFonts w:ascii="Times New Roman" w:hAnsi="Times New Roman" w:cs="Times New Roman"/>
          <w:color w:val="222222"/>
          <w:sz w:val="24"/>
          <w:szCs w:val="24"/>
          <w:shd w:val="clear" w:color="auto" w:fill="FFFFFF"/>
        </w:rPr>
        <w:t>experiences on the used forms of town transport services</w:t>
      </w:r>
      <w:r>
        <w:rPr>
          <w:rFonts w:ascii="Times New Roman" w:hAnsi="Times New Roman" w:cs="Times New Roman"/>
          <w:color w:val="222222"/>
          <w:sz w:val="24"/>
          <w:szCs w:val="24"/>
          <w:shd w:val="clear" w:color="auto" w:fill="FFFFFF"/>
        </w:rPr>
        <w:t>, a lot were really experienced by the surveyed tourists in North Tanzania. In fact, t</w:t>
      </w:r>
      <w:r w:rsidR="008C3A26" w:rsidRPr="00CB3827">
        <w:rPr>
          <w:rFonts w:ascii="Times New Roman" w:hAnsi="Times New Roman" w:cs="Times New Roman"/>
          <w:color w:val="222222"/>
          <w:sz w:val="24"/>
          <w:szCs w:val="24"/>
          <w:shd w:val="clear" w:color="auto" w:fill="FFFFFF"/>
        </w:rPr>
        <w:t>he majority of the surveyed tourists (55%) agreed that they experienced negotiating the fare before setting off in a particular form of the transport during vacation. This implies that, negotiating the fare before setting off in a particular form of the transport during vacation is one of the experiences faced by the surveyed tourists in North Tanzania.</w:t>
      </w:r>
      <w:r>
        <w:rPr>
          <w:rFonts w:ascii="Times New Roman" w:hAnsi="Times New Roman" w:cs="Times New Roman"/>
          <w:color w:val="222222"/>
          <w:sz w:val="24"/>
          <w:szCs w:val="24"/>
          <w:shd w:val="clear" w:color="auto" w:fill="FFFFFF"/>
        </w:rPr>
        <w:t xml:space="preserve"> In addition, sometimes the tourists had to negotiate again the fare after setting off because the drivers or conductors start to claim it is not the amount or the distance agreed at the beginning before setting on. </w:t>
      </w:r>
      <w:r w:rsidR="00A432BF">
        <w:rPr>
          <w:rFonts w:ascii="Times New Roman" w:hAnsi="Times New Roman" w:cs="Times New Roman"/>
          <w:color w:val="222222"/>
          <w:sz w:val="24"/>
          <w:szCs w:val="24"/>
          <w:shd w:val="clear" w:color="auto" w:fill="FFFFFF"/>
        </w:rPr>
        <w:t xml:space="preserve"> </w:t>
      </w:r>
    </w:p>
    <w:p w14:paraId="7E4AED3E" w14:textId="77777777" w:rsidR="00A432BF" w:rsidRDefault="00A432BF" w:rsidP="00EB3038">
      <w:pPr>
        <w:spacing w:after="0" w:line="240" w:lineRule="auto"/>
        <w:jc w:val="both"/>
        <w:rPr>
          <w:rFonts w:ascii="Times New Roman" w:hAnsi="Times New Roman" w:cs="Times New Roman"/>
          <w:color w:val="222222"/>
          <w:sz w:val="24"/>
          <w:szCs w:val="24"/>
          <w:shd w:val="clear" w:color="auto" w:fill="FFFFFF"/>
        </w:rPr>
      </w:pPr>
    </w:p>
    <w:p w14:paraId="28325C7B" w14:textId="07B1E453" w:rsidR="008C3A26" w:rsidRPr="00CB3827" w:rsidRDefault="00DD4D97" w:rsidP="008C3A26">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Additionally, </w:t>
      </w:r>
      <w:r w:rsidR="008C3A26" w:rsidRPr="00CB3827">
        <w:rPr>
          <w:rFonts w:ascii="Times New Roman" w:hAnsi="Times New Roman" w:cs="Times New Roman"/>
          <w:color w:val="222222"/>
          <w:sz w:val="24"/>
          <w:szCs w:val="24"/>
          <w:shd w:val="clear" w:color="auto" w:fill="FFFFFF"/>
        </w:rPr>
        <w:t xml:space="preserve">the majority of the surveyed tourists (59%) agreed that they experienced fans with the locals in a particular form of the transport used during vacation. This implies that, fans with the locals in a particular form of the transport used during vacation is one of the experiences faced by the surveyed tourists in North Tanzania. </w:t>
      </w:r>
      <w:r w:rsidR="00B27F3E">
        <w:rPr>
          <w:rFonts w:ascii="Times New Roman" w:hAnsi="Times New Roman" w:cs="Times New Roman"/>
          <w:color w:val="222222"/>
          <w:sz w:val="24"/>
          <w:szCs w:val="24"/>
          <w:shd w:val="clear" w:color="auto" w:fill="FFFFFF"/>
        </w:rPr>
        <w:t>Some of the fans which experienced by the particular tourists include dirty servants or other passengers in the commuter transports, unnecessary noises of the servants, other passengers or loud music in the commuter buses, asked for money and gifts, being approached and jokes such as “</w:t>
      </w:r>
      <w:r w:rsidR="00B27F3E" w:rsidRPr="001C7766">
        <w:rPr>
          <w:rFonts w:ascii="Times New Roman" w:hAnsi="Times New Roman" w:cs="Times New Roman"/>
          <w:i/>
          <w:color w:val="222222"/>
          <w:sz w:val="24"/>
          <w:szCs w:val="24"/>
          <w:shd w:val="clear" w:color="auto" w:fill="FFFFFF"/>
        </w:rPr>
        <w:t>mzungu</w:t>
      </w:r>
      <w:r w:rsidR="00B27F3E">
        <w:rPr>
          <w:rFonts w:ascii="Times New Roman" w:hAnsi="Times New Roman" w:cs="Times New Roman"/>
          <w:color w:val="222222"/>
          <w:sz w:val="24"/>
          <w:szCs w:val="24"/>
          <w:shd w:val="clear" w:color="auto" w:fill="FFFFFF"/>
        </w:rPr>
        <w:t>”</w:t>
      </w:r>
      <w:r w:rsidR="003A186A">
        <w:rPr>
          <w:rFonts w:ascii="Times New Roman" w:hAnsi="Times New Roman" w:cs="Times New Roman"/>
          <w:color w:val="222222"/>
          <w:sz w:val="24"/>
          <w:szCs w:val="24"/>
          <w:shd w:val="clear" w:color="auto" w:fill="FFFFFF"/>
        </w:rPr>
        <w:t xml:space="preserve"> (white person)</w:t>
      </w:r>
      <w:r w:rsidR="00B27F3E">
        <w:rPr>
          <w:rFonts w:ascii="Times New Roman" w:hAnsi="Times New Roman" w:cs="Times New Roman"/>
          <w:color w:val="222222"/>
          <w:sz w:val="24"/>
          <w:szCs w:val="24"/>
          <w:shd w:val="clear" w:color="auto" w:fill="FFFFFF"/>
        </w:rPr>
        <w:t xml:space="preserve">, other guys try to speak English in showing different from other passengers and sometimes some theft. </w:t>
      </w:r>
    </w:p>
    <w:p w14:paraId="58A18F8A" w14:textId="77777777" w:rsidR="005E5D3F" w:rsidRDefault="005E5D3F" w:rsidP="00EB3038">
      <w:pPr>
        <w:spacing w:after="0" w:line="240" w:lineRule="auto"/>
        <w:jc w:val="both"/>
        <w:rPr>
          <w:rFonts w:ascii="Times New Roman" w:hAnsi="Times New Roman" w:cs="Times New Roman"/>
          <w:color w:val="222222"/>
          <w:sz w:val="24"/>
          <w:szCs w:val="24"/>
          <w:shd w:val="clear" w:color="auto" w:fill="FFFFFF"/>
        </w:rPr>
      </w:pPr>
    </w:p>
    <w:p w14:paraId="223EC9C0" w14:textId="4E910531" w:rsidR="008C3A26" w:rsidRDefault="00B27F3E" w:rsidP="008C3A26">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Besides, t</w:t>
      </w:r>
      <w:r w:rsidR="008C3A26" w:rsidRPr="00CB3827">
        <w:rPr>
          <w:rFonts w:ascii="Times New Roman" w:hAnsi="Times New Roman" w:cs="Times New Roman"/>
          <w:color w:val="222222"/>
          <w:sz w:val="24"/>
          <w:szCs w:val="24"/>
          <w:shd w:val="clear" w:color="auto" w:fill="FFFFFF"/>
        </w:rPr>
        <w:t xml:space="preserve">he majority of the surveyed tourists (60%) agreed that they experienced obtaining cheaper but much slower particular form of the transport during vacation. This implies that, obtaining cheaper but much slower particular form of the transport during vacation is one of the experiences faced by the surveyed tourists in North Tanzania. </w:t>
      </w:r>
      <w:r>
        <w:rPr>
          <w:rFonts w:ascii="Times New Roman" w:hAnsi="Times New Roman" w:cs="Times New Roman"/>
          <w:color w:val="222222"/>
          <w:sz w:val="24"/>
          <w:szCs w:val="24"/>
          <w:shd w:val="clear" w:color="auto" w:fill="FFFFFF"/>
        </w:rPr>
        <w:t xml:space="preserve">The </w:t>
      </w:r>
      <w:r w:rsidR="008C1A97">
        <w:rPr>
          <w:rFonts w:ascii="Times New Roman" w:hAnsi="Times New Roman" w:cs="Times New Roman"/>
          <w:color w:val="222222"/>
          <w:sz w:val="24"/>
          <w:szCs w:val="24"/>
          <w:shd w:val="clear" w:color="auto" w:fill="FFFFFF"/>
        </w:rPr>
        <w:t xml:space="preserve">slower transport was due to poor conditions of the given transport, waiting time for passengers not at bus stand right away, overloading of the transport, poor conditions of the roads and sometimes heavy traffic jam without alternative roads as short-cuts. </w:t>
      </w:r>
    </w:p>
    <w:p w14:paraId="1340A83D" w14:textId="77777777" w:rsidR="002E1D87" w:rsidRDefault="002E1D87" w:rsidP="008C3A26">
      <w:pPr>
        <w:spacing w:after="0" w:line="240" w:lineRule="auto"/>
        <w:jc w:val="both"/>
        <w:rPr>
          <w:rFonts w:ascii="Times New Roman" w:hAnsi="Times New Roman" w:cs="Times New Roman"/>
          <w:color w:val="222222"/>
          <w:sz w:val="24"/>
          <w:szCs w:val="24"/>
          <w:shd w:val="clear" w:color="auto" w:fill="FFFFFF"/>
        </w:rPr>
      </w:pPr>
    </w:p>
    <w:p w14:paraId="0F1A59B9" w14:textId="77777777" w:rsidR="00B27F3E" w:rsidRPr="00CB3827" w:rsidRDefault="00B27F3E" w:rsidP="008C3A26">
      <w:pPr>
        <w:spacing w:after="0" w:line="240" w:lineRule="auto"/>
        <w:jc w:val="both"/>
        <w:rPr>
          <w:rFonts w:ascii="Times New Roman" w:hAnsi="Times New Roman" w:cs="Times New Roman"/>
          <w:color w:val="222222"/>
          <w:sz w:val="24"/>
          <w:szCs w:val="24"/>
          <w:shd w:val="clear" w:color="auto" w:fill="FFFFFF"/>
        </w:rPr>
      </w:pPr>
    </w:p>
    <w:p w14:paraId="775FFB7E" w14:textId="0283459C" w:rsidR="008C3A26" w:rsidRDefault="008C3A26" w:rsidP="00EB3038">
      <w:pPr>
        <w:spacing w:after="0" w:line="24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The majority of the surveyed tourists (57%) agreed that they experienced taking the right route or boarding on in the right station (bus stand) but boarding off in the wrong station while provided right information on the station to board off when boarding in. This implies that, taking the right route or boarding on in the right station (bus stand) but boarding off in the wrong station while provided right information on the station to board off when boarding in in a particular form of the transport during vacation is one of the experiences faced by the surveyed tourists in North Tanzania.</w:t>
      </w:r>
    </w:p>
    <w:p w14:paraId="19F1CA24" w14:textId="77777777" w:rsidR="008C3A26" w:rsidRDefault="008C3A26" w:rsidP="00EB3038">
      <w:pPr>
        <w:spacing w:after="0" w:line="240" w:lineRule="auto"/>
        <w:jc w:val="both"/>
        <w:rPr>
          <w:rFonts w:ascii="Times New Roman" w:hAnsi="Times New Roman" w:cs="Times New Roman"/>
          <w:color w:val="222222"/>
          <w:sz w:val="24"/>
          <w:szCs w:val="24"/>
          <w:shd w:val="clear" w:color="auto" w:fill="FFFFFF"/>
        </w:rPr>
      </w:pPr>
    </w:p>
    <w:p w14:paraId="2D3E8D26" w14:textId="2C80F5C1" w:rsidR="008C3A26" w:rsidRDefault="008C1A97" w:rsidP="008C3A26">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Eventually, the </w:t>
      </w:r>
      <w:r w:rsidR="008C3A26" w:rsidRPr="00CB3827">
        <w:rPr>
          <w:rFonts w:ascii="Times New Roman" w:hAnsi="Times New Roman" w:cs="Times New Roman"/>
          <w:color w:val="222222"/>
          <w:sz w:val="24"/>
          <w:szCs w:val="24"/>
          <w:shd w:val="clear" w:color="auto" w:fill="FFFFFF"/>
        </w:rPr>
        <w:t xml:space="preserve">majority of the surveyed tourists (52%) agreed that they experienced poor conditions of the roads when using a particular form of the transport used during vacation. This </w:t>
      </w:r>
      <w:r w:rsidR="008C3A26" w:rsidRPr="00CB3827">
        <w:rPr>
          <w:rFonts w:ascii="Times New Roman" w:hAnsi="Times New Roman" w:cs="Times New Roman"/>
          <w:color w:val="222222"/>
          <w:sz w:val="24"/>
          <w:szCs w:val="24"/>
          <w:shd w:val="clear" w:color="auto" w:fill="FFFFFF"/>
        </w:rPr>
        <w:lastRenderedPageBreak/>
        <w:t>implies that, poor conditions of the roads when using a particular form of the transport used during vacation is one of the experiences faced by the surveyed tourists in North Tanzania.</w:t>
      </w:r>
    </w:p>
    <w:p w14:paraId="6BE47C63" w14:textId="77777777" w:rsidR="008C3A26" w:rsidRDefault="008C3A26" w:rsidP="00EB3038">
      <w:pPr>
        <w:spacing w:after="0" w:line="240" w:lineRule="auto"/>
        <w:jc w:val="both"/>
        <w:rPr>
          <w:rFonts w:ascii="Times New Roman" w:hAnsi="Times New Roman" w:cs="Times New Roman"/>
          <w:color w:val="222222"/>
          <w:sz w:val="24"/>
          <w:szCs w:val="24"/>
          <w:shd w:val="clear" w:color="auto" w:fill="FFFFFF"/>
        </w:rPr>
      </w:pPr>
    </w:p>
    <w:p w14:paraId="2ABDA343" w14:textId="7026BF1E" w:rsidR="005E5D3F" w:rsidRDefault="008C1A97" w:rsidP="00EB3038">
      <w:pPr>
        <w:spacing w:after="0" w:line="240" w:lineRule="auto"/>
        <w:jc w:val="both"/>
        <w:rPr>
          <w:rFonts w:ascii="Times New Roman" w:hAnsi="Times New Roman" w:cs="Times New Roman"/>
          <w:sz w:val="24"/>
          <w:szCs w:val="24"/>
        </w:rPr>
      </w:pPr>
      <w:r w:rsidRPr="00463BBB">
        <w:rPr>
          <w:rFonts w:ascii="Times New Roman" w:hAnsi="Times New Roman" w:cs="Times New Roman"/>
          <w:color w:val="222222"/>
          <w:sz w:val="24"/>
          <w:szCs w:val="24"/>
          <w:shd w:val="clear" w:color="auto" w:fill="FFFFFF"/>
        </w:rPr>
        <w:t xml:space="preserve">All the above findings </w:t>
      </w:r>
      <w:r w:rsidR="00227404">
        <w:rPr>
          <w:rFonts w:ascii="Times New Roman" w:hAnsi="Times New Roman" w:cs="Times New Roman"/>
          <w:color w:val="222222"/>
          <w:sz w:val="24"/>
          <w:szCs w:val="24"/>
          <w:shd w:val="clear" w:color="auto" w:fill="FFFFFF"/>
        </w:rPr>
        <w:t xml:space="preserve">on the </w:t>
      </w:r>
      <w:r w:rsidR="00A432BF">
        <w:rPr>
          <w:rFonts w:ascii="Times New Roman" w:hAnsi="Times New Roman" w:cs="Times New Roman"/>
          <w:color w:val="222222"/>
          <w:sz w:val="24"/>
          <w:szCs w:val="24"/>
          <w:shd w:val="clear" w:color="auto" w:fill="FFFFFF"/>
        </w:rPr>
        <w:t xml:space="preserve">experiences of the surveyed tourists </w:t>
      </w:r>
      <w:r w:rsidRPr="00463BBB">
        <w:rPr>
          <w:rFonts w:ascii="Times New Roman" w:hAnsi="Times New Roman" w:cs="Times New Roman"/>
          <w:color w:val="222222"/>
          <w:sz w:val="24"/>
          <w:szCs w:val="24"/>
          <w:shd w:val="clear" w:color="auto" w:fill="FFFFFF"/>
        </w:rPr>
        <w:t>are likewise supported by the</w:t>
      </w:r>
      <w:r w:rsidRPr="001C7766">
        <w:rPr>
          <w:rFonts w:ascii="Times New Roman" w:hAnsi="Times New Roman" w:cs="Times New Roman"/>
          <w:sz w:val="24"/>
          <w:szCs w:val="24"/>
        </w:rPr>
        <w:t xml:space="preserve"> PIARC (2023) which states that, the forms of transport services </w:t>
      </w:r>
      <w:r w:rsidR="00463BBB" w:rsidRPr="001C7766">
        <w:rPr>
          <w:rFonts w:ascii="Times New Roman" w:hAnsi="Times New Roman" w:cs="Times New Roman"/>
          <w:sz w:val="24"/>
          <w:szCs w:val="24"/>
        </w:rPr>
        <w:t>today face challenges such as overloading, poor vehicle conditions, driver fatigue</w:t>
      </w:r>
      <w:r w:rsidR="00463BBB" w:rsidRPr="00463BBB">
        <w:rPr>
          <w:rFonts w:ascii="Times New Roman" w:hAnsi="Times New Roman" w:cs="Times New Roman"/>
          <w:sz w:val="24"/>
          <w:szCs w:val="24"/>
        </w:rPr>
        <w:t>, speeding</w:t>
      </w:r>
      <w:r w:rsidR="00463BBB" w:rsidRPr="001C7766">
        <w:rPr>
          <w:rFonts w:ascii="Times New Roman" w:hAnsi="Times New Roman" w:cs="Times New Roman"/>
          <w:sz w:val="24"/>
          <w:szCs w:val="24"/>
        </w:rPr>
        <w:t xml:space="preserve"> and neglecting the proper planning of transport freight.  </w:t>
      </w:r>
    </w:p>
    <w:p w14:paraId="3282EAA7" w14:textId="77777777" w:rsidR="002E1D87" w:rsidRPr="000E10F7" w:rsidRDefault="002E1D87" w:rsidP="00EB3038">
      <w:pPr>
        <w:spacing w:after="0" w:line="240" w:lineRule="auto"/>
        <w:jc w:val="both"/>
        <w:rPr>
          <w:rFonts w:ascii="Times New Roman" w:hAnsi="Times New Roman" w:cs="Times New Roman"/>
          <w:color w:val="222222"/>
          <w:sz w:val="24"/>
          <w:szCs w:val="24"/>
          <w:shd w:val="clear" w:color="auto" w:fill="FFFFFF"/>
        </w:rPr>
      </w:pPr>
    </w:p>
    <w:p w14:paraId="0150F53D" w14:textId="4DAAD379" w:rsidR="00972617" w:rsidRPr="001C7766" w:rsidRDefault="00CB3827" w:rsidP="00CB3827">
      <w:pPr>
        <w:pStyle w:val="ListParagraph"/>
        <w:numPr>
          <w:ilvl w:val="0"/>
          <w:numId w:val="4"/>
        </w:numPr>
        <w:spacing w:after="0" w:line="240" w:lineRule="auto"/>
        <w:jc w:val="both"/>
        <w:rPr>
          <w:rFonts w:ascii="Times New Roman" w:hAnsi="Times New Roman" w:cs="Times New Roman"/>
          <w:b/>
          <w:i/>
          <w:color w:val="222222"/>
          <w:sz w:val="28"/>
          <w:szCs w:val="28"/>
          <w:shd w:val="clear" w:color="auto" w:fill="FFFFFF"/>
        </w:rPr>
      </w:pPr>
      <w:r w:rsidRPr="001C7766">
        <w:rPr>
          <w:rFonts w:ascii="Times New Roman" w:hAnsi="Times New Roman" w:cs="Times New Roman"/>
          <w:b/>
          <w:color w:val="222222"/>
          <w:sz w:val="28"/>
          <w:szCs w:val="28"/>
          <w:shd w:val="clear" w:color="auto" w:fill="FFFFFF"/>
        </w:rPr>
        <w:t>CON</w:t>
      </w:r>
      <w:r w:rsidR="00EC34BC">
        <w:rPr>
          <w:rFonts w:ascii="Times New Roman" w:hAnsi="Times New Roman" w:cs="Times New Roman"/>
          <w:b/>
          <w:color w:val="222222"/>
          <w:sz w:val="28"/>
          <w:szCs w:val="28"/>
          <w:shd w:val="clear" w:color="auto" w:fill="FFFFFF"/>
        </w:rPr>
        <w:t>C</w:t>
      </w:r>
      <w:r w:rsidRPr="001C7766">
        <w:rPr>
          <w:rFonts w:ascii="Times New Roman" w:hAnsi="Times New Roman" w:cs="Times New Roman"/>
          <w:b/>
          <w:color w:val="222222"/>
          <w:sz w:val="28"/>
          <w:szCs w:val="28"/>
          <w:shd w:val="clear" w:color="auto" w:fill="FFFFFF"/>
        </w:rPr>
        <w:t xml:space="preserve">LUSION AND RECOMMENDATION </w:t>
      </w:r>
    </w:p>
    <w:p w14:paraId="19DCCE73" w14:textId="77777777" w:rsidR="008B6036" w:rsidRDefault="00E60A4A" w:rsidP="007D7BA2">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This study assessed the</w:t>
      </w:r>
      <w:r w:rsidRPr="004F0DFF">
        <w:rPr>
          <w:rFonts w:ascii="Times New Roman" w:hAnsi="Times New Roman" w:cs="Times New Roman"/>
          <w:color w:val="222222"/>
          <w:sz w:val="24"/>
          <w:szCs w:val="24"/>
          <w:shd w:val="clear" w:color="auto" w:fill="FFFFFF"/>
        </w:rPr>
        <w:t xml:space="preserve"> choice of forms for town transport services during vacation in Tanzania</w:t>
      </w:r>
      <w:r>
        <w:rPr>
          <w:rFonts w:ascii="Times New Roman" w:hAnsi="Times New Roman" w:cs="Times New Roman"/>
          <w:color w:val="222222"/>
          <w:sz w:val="24"/>
          <w:szCs w:val="24"/>
          <w:shd w:val="clear" w:color="auto" w:fill="FFFFFF"/>
        </w:rPr>
        <w:t xml:space="preserve">. It is noted that, the surveyed tourists chose </w:t>
      </w:r>
      <w:r w:rsidRPr="00CB3827">
        <w:rPr>
          <w:rFonts w:ascii="Times New Roman" w:hAnsi="Times New Roman" w:cs="Times New Roman"/>
          <w:color w:val="222222"/>
          <w:sz w:val="24"/>
          <w:szCs w:val="24"/>
          <w:shd w:val="clear" w:color="auto" w:fill="FFFFFF"/>
        </w:rPr>
        <w:t>private</w:t>
      </w:r>
      <w:r>
        <w:rPr>
          <w:rFonts w:ascii="Times New Roman" w:hAnsi="Times New Roman" w:cs="Times New Roman"/>
          <w:color w:val="222222"/>
          <w:sz w:val="24"/>
          <w:szCs w:val="24"/>
          <w:shd w:val="clear" w:color="auto" w:fill="FFFFFF"/>
        </w:rPr>
        <w:t>-chauffeur driven cars/taxes, buses, foot, commuter transport “</w:t>
      </w:r>
      <w:proofErr w:type="spellStart"/>
      <w:r>
        <w:rPr>
          <w:rFonts w:ascii="Times New Roman" w:hAnsi="Times New Roman" w:cs="Times New Roman"/>
          <w:color w:val="222222"/>
          <w:sz w:val="24"/>
          <w:szCs w:val="24"/>
          <w:shd w:val="clear" w:color="auto" w:fill="FFFFFF"/>
        </w:rPr>
        <w:t>daladala</w:t>
      </w:r>
      <w:proofErr w:type="spellEnd"/>
      <w:r>
        <w:rPr>
          <w:rFonts w:ascii="Times New Roman" w:hAnsi="Times New Roman" w:cs="Times New Roman"/>
          <w:color w:val="222222"/>
          <w:sz w:val="24"/>
          <w:szCs w:val="24"/>
          <w:shd w:val="clear" w:color="auto" w:fill="FFFFFF"/>
        </w:rPr>
        <w:t>”, flights, trains, boats and m</w:t>
      </w:r>
      <w:r w:rsidRPr="00CB3827">
        <w:rPr>
          <w:rFonts w:ascii="Times New Roman" w:hAnsi="Times New Roman" w:cs="Times New Roman"/>
          <w:color w:val="222222"/>
          <w:sz w:val="24"/>
          <w:szCs w:val="24"/>
          <w:shd w:val="clear" w:color="auto" w:fill="FFFFFF"/>
        </w:rPr>
        <w:t>otorcycles “</w:t>
      </w:r>
      <w:proofErr w:type="spellStart"/>
      <w:r w:rsidRPr="00CB3827">
        <w:rPr>
          <w:rFonts w:ascii="Times New Roman" w:hAnsi="Times New Roman" w:cs="Times New Roman"/>
          <w:color w:val="222222"/>
          <w:sz w:val="24"/>
          <w:szCs w:val="24"/>
          <w:shd w:val="clear" w:color="auto" w:fill="FFFFFF"/>
        </w:rPr>
        <w:t>bajaji</w:t>
      </w:r>
      <w:proofErr w:type="spellEnd"/>
      <w:r w:rsidRPr="00CB3827">
        <w:rPr>
          <w:rFonts w:ascii="Times New Roman" w:hAnsi="Times New Roman" w:cs="Times New Roman"/>
          <w:color w:val="222222"/>
          <w:sz w:val="24"/>
          <w:szCs w:val="24"/>
          <w:shd w:val="clear" w:color="auto" w:fill="FFFFFF"/>
        </w:rPr>
        <w:t>/</w:t>
      </w:r>
      <w:proofErr w:type="spellStart"/>
      <w:r w:rsidRPr="00CB3827">
        <w:rPr>
          <w:rFonts w:ascii="Times New Roman" w:hAnsi="Times New Roman" w:cs="Times New Roman"/>
          <w:color w:val="222222"/>
          <w:sz w:val="24"/>
          <w:szCs w:val="24"/>
          <w:shd w:val="clear" w:color="auto" w:fill="FFFFFF"/>
        </w:rPr>
        <w:t>bodaboda</w:t>
      </w:r>
      <w:proofErr w:type="spellEnd"/>
      <w:r w:rsidRPr="00CB3827">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during vacation in Tanzania. The factors which influenced them to choose such forms of transport services were planned budget, travelling destination, </w:t>
      </w:r>
      <w:r w:rsidRPr="00D70D72">
        <w:rPr>
          <w:rFonts w:ascii="Times New Roman" w:hAnsi="Times New Roman" w:cs="Times New Roman"/>
          <w:color w:val="222222"/>
          <w:sz w:val="24"/>
          <w:szCs w:val="24"/>
          <w:shd w:val="clear" w:color="auto" w:fill="FFFFFF"/>
        </w:rPr>
        <w:t>distance to be covered</w:t>
      </w:r>
      <w:r>
        <w:rPr>
          <w:rFonts w:ascii="Times New Roman" w:eastAsia="SimSun" w:hAnsi="Times New Roman" w:cs="Times New Roman"/>
          <w:sz w:val="24"/>
          <w:szCs w:val="24"/>
        </w:rPr>
        <w:t>, time to be spent,</w:t>
      </w:r>
      <w:r w:rsidRPr="00D70D72">
        <w:rPr>
          <w:rFonts w:ascii="Times New Roman" w:eastAsia="SimSun" w:hAnsi="Times New Roman" w:cs="Times New Roman"/>
          <w:sz w:val="24"/>
          <w:szCs w:val="24"/>
        </w:rPr>
        <w:t xml:space="preserve"> reg</w:t>
      </w:r>
      <w:r>
        <w:rPr>
          <w:rFonts w:ascii="Times New Roman" w:eastAsia="SimSun" w:hAnsi="Times New Roman" w:cs="Times New Roman"/>
          <w:sz w:val="24"/>
          <w:szCs w:val="24"/>
        </w:rPr>
        <w:t>istration of the service,</w:t>
      </w:r>
      <w:r w:rsidRPr="00D70D72">
        <w:rPr>
          <w:rFonts w:ascii="Times New Roman" w:eastAsia="SimSun" w:hAnsi="Times New Roman" w:cs="Times New Roman"/>
          <w:sz w:val="24"/>
          <w:szCs w:val="24"/>
        </w:rPr>
        <w:t xml:space="preserve"> reg</w:t>
      </w:r>
      <w:r>
        <w:rPr>
          <w:rFonts w:ascii="Times New Roman" w:eastAsia="SimSun" w:hAnsi="Times New Roman" w:cs="Times New Roman"/>
          <w:sz w:val="24"/>
          <w:szCs w:val="24"/>
        </w:rPr>
        <w:t xml:space="preserve">istration of the </w:t>
      </w:r>
      <w:proofErr w:type="gramStart"/>
      <w:r>
        <w:rPr>
          <w:rFonts w:ascii="Times New Roman" w:eastAsia="SimSun" w:hAnsi="Times New Roman" w:cs="Times New Roman"/>
          <w:sz w:val="24"/>
          <w:szCs w:val="24"/>
        </w:rPr>
        <w:t>service,  customer</w:t>
      </w:r>
      <w:proofErr w:type="gramEnd"/>
      <w:r>
        <w:rPr>
          <w:rFonts w:ascii="Times New Roman" w:eastAsia="SimSun" w:hAnsi="Times New Roman" w:cs="Times New Roman"/>
          <w:sz w:val="24"/>
          <w:szCs w:val="24"/>
        </w:rPr>
        <w:t xml:space="preserve"> preference, </w:t>
      </w:r>
      <w:r>
        <w:rPr>
          <w:rFonts w:ascii="Times New Roman" w:hAnsi="Times New Roman" w:cs="Times New Roman"/>
          <w:color w:val="222222"/>
          <w:sz w:val="24"/>
          <w:szCs w:val="24"/>
          <w:shd w:val="clear" w:color="auto" w:fill="FFFFFF"/>
        </w:rPr>
        <w:t>gut instinct and trust and</w:t>
      </w:r>
      <w:r w:rsidRPr="00D70D72">
        <w:rPr>
          <w:rFonts w:ascii="Times New Roman" w:eastAsia="SimSun" w:hAnsi="Times New Roman" w:cs="Times New Roman"/>
          <w:sz w:val="24"/>
          <w:szCs w:val="24"/>
        </w:rPr>
        <w:t xml:space="preserve"> </w:t>
      </w:r>
      <w:r w:rsidRPr="00D70D72">
        <w:rPr>
          <w:rFonts w:ascii="Times New Roman" w:hAnsi="Times New Roman" w:cs="Times New Roman"/>
          <w:color w:val="222222"/>
          <w:sz w:val="24"/>
          <w:szCs w:val="24"/>
          <w:shd w:val="clear" w:color="auto" w:fill="FFFFFF"/>
        </w:rPr>
        <w:t>infrastru</w:t>
      </w:r>
      <w:r>
        <w:rPr>
          <w:rFonts w:ascii="Times New Roman" w:hAnsi="Times New Roman" w:cs="Times New Roman"/>
          <w:color w:val="222222"/>
          <w:sz w:val="24"/>
          <w:szCs w:val="24"/>
          <w:shd w:val="clear" w:color="auto" w:fill="FFFFFF"/>
        </w:rPr>
        <w:t xml:space="preserve">ctures/facilities’ conditions. </w:t>
      </w:r>
    </w:p>
    <w:p w14:paraId="46E8C87A" w14:textId="77777777" w:rsidR="008B6036" w:rsidRDefault="008B6036" w:rsidP="007D7BA2">
      <w:pPr>
        <w:spacing w:after="0" w:line="240" w:lineRule="auto"/>
        <w:jc w:val="both"/>
        <w:rPr>
          <w:rFonts w:ascii="Times New Roman" w:hAnsi="Times New Roman" w:cs="Times New Roman"/>
          <w:color w:val="222222"/>
          <w:sz w:val="24"/>
          <w:szCs w:val="24"/>
          <w:shd w:val="clear" w:color="auto" w:fill="FFFFFF"/>
        </w:rPr>
      </w:pPr>
    </w:p>
    <w:p w14:paraId="6B5FC639" w14:textId="77777777" w:rsidR="008B6036" w:rsidRDefault="00E60A4A" w:rsidP="007D7BA2">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When using such forms of transport services during vacation</w:t>
      </w:r>
      <w:r w:rsidR="008B6036">
        <w:rPr>
          <w:rFonts w:ascii="Times New Roman" w:hAnsi="Times New Roman" w:cs="Times New Roman"/>
          <w:color w:val="222222"/>
          <w:sz w:val="24"/>
          <w:szCs w:val="24"/>
          <w:shd w:val="clear" w:color="auto" w:fill="FFFFFF"/>
        </w:rPr>
        <w:t xml:space="preserve"> in Tanzania</w:t>
      </w:r>
      <w:r>
        <w:rPr>
          <w:rFonts w:ascii="Times New Roman" w:hAnsi="Times New Roman" w:cs="Times New Roman"/>
          <w:color w:val="222222"/>
          <w:sz w:val="24"/>
          <w:szCs w:val="24"/>
          <w:shd w:val="clear" w:color="auto" w:fill="FFFFFF"/>
        </w:rPr>
        <w:t xml:space="preserve">, the tourists </w:t>
      </w:r>
      <w:r w:rsidR="007D7BA2">
        <w:rPr>
          <w:rFonts w:ascii="Times New Roman" w:hAnsi="Times New Roman" w:cs="Times New Roman"/>
          <w:color w:val="222222"/>
          <w:sz w:val="24"/>
          <w:szCs w:val="24"/>
          <w:shd w:val="clear" w:color="auto" w:fill="FFFFFF"/>
        </w:rPr>
        <w:t xml:space="preserve">experienced </w:t>
      </w:r>
      <w:r w:rsidR="007D7BA2" w:rsidRPr="00D70D72">
        <w:rPr>
          <w:rFonts w:ascii="Times New Roman" w:eastAsia="SimSun" w:hAnsi="Times New Roman" w:cs="Times New Roman"/>
          <w:sz w:val="24"/>
          <w:szCs w:val="24"/>
        </w:rPr>
        <w:t>negotiating</w:t>
      </w:r>
      <w:r w:rsidR="007D7BA2" w:rsidRPr="00CB3827">
        <w:rPr>
          <w:rFonts w:ascii="Times New Roman" w:hAnsi="Times New Roman" w:cs="Times New Roman"/>
          <w:color w:val="222222"/>
          <w:sz w:val="24"/>
          <w:szCs w:val="24"/>
          <w:shd w:val="clear" w:color="auto" w:fill="FFFFFF"/>
        </w:rPr>
        <w:t xml:space="preserve"> the fare before setting off</w:t>
      </w:r>
      <w:r w:rsidR="007D7BA2">
        <w:rPr>
          <w:rFonts w:ascii="Times New Roman" w:hAnsi="Times New Roman" w:cs="Times New Roman"/>
          <w:color w:val="222222"/>
          <w:sz w:val="24"/>
          <w:szCs w:val="24"/>
          <w:shd w:val="clear" w:color="auto" w:fill="FFFFFF"/>
        </w:rPr>
        <w:t xml:space="preserve">; </w:t>
      </w:r>
      <w:r w:rsidR="007D7BA2" w:rsidRPr="00CB3827">
        <w:rPr>
          <w:rFonts w:ascii="Times New Roman" w:hAnsi="Times New Roman" w:cs="Times New Roman"/>
          <w:color w:val="222222"/>
          <w:sz w:val="24"/>
          <w:szCs w:val="24"/>
          <w:shd w:val="clear" w:color="auto" w:fill="FFFFFF"/>
        </w:rPr>
        <w:t>fans with the locals</w:t>
      </w:r>
      <w:r w:rsidR="007D7BA2">
        <w:rPr>
          <w:rFonts w:ascii="Times New Roman" w:hAnsi="Times New Roman" w:cs="Times New Roman"/>
          <w:color w:val="222222"/>
          <w:sz w:val="24"/>
          <w:szCs w:val="24"/>
          <w:shd w:val="clear" w:color="auto" w:fill="FFFFFF"/>
        </w:rPr>
        <w:t xml:space="preserve">; </w:t>
      </w:r>
      <w:r w:rsidR="007D7BA2" w:rsidRPr="00CB3827">
        <w:rPr>
          <w:rFonts w:ascii="Times New Roman" w:hAnsi="Times New Roman" w:cs="Times New Roman"/>
          <w:color w:val="222222"/>
          <w:sz w:val="24"/>
          <w:szCs w:val="24"/>
          <w:shd w:val="clear" w:color="auto" w:fill="FFFFFF"/>
        </w:rPr>
        <w:t>obtaining cheaper but much slower p</w:t>
      </w:r>
      <w:r w:rsidR="007D7BA2">
        <w:rPr>
          <w:rFonts w:ascii="Times New Roman" w:hAnsi="Times New Roman" w:cs="Times New Roman"/>
          <w:color w:val="222222"/>
          <w:sz w:val="24"/>
          <w:szCs w:val="24"/>
          <w:shd w:val="clear" w:color="auto" w:fill="FFFFFF"/>
        </w:rPr>
        <w:t xml:space="preserve">articular form of the transport; </w:t>
      </w:r>
      <w:r w:rsidR="007D7BA2" w:rsidRPr="00CB3827">
        <w:rPr>
          <w:rFonts w:ascii="Times New Roman" w:hAnsi="Times New Roman" w:cs="Times New Roman"/>
          <w:color w:val="222222"/>
          <w:sz w:val="24"/>
          <w:szCs w:val="24"/>
          <w:shd w:val="clear" w:color="auto" w:fill="FFFFFF"/>
        </w:rPr>
        <w:t>taking the right route or boarding on in the right station (bus stand) but boarding off in the wrong station</w:t>
      </w:r>
      <w:r w:rsidR="007D7BA2">
        <w:rPr>
          <w:rFonts w:ascii="Times New Roman" w:hAnsi="Times New Roman" w:cs="Times New Roman"/>
          <w:color w:val="222222"/>
          <w:sz w:val="24"/>
          <w:szCs w:val="24"/>
          <w:shd w:val="clear" w:color="auto" w:fill="FFFFFF"/>
        </w:rPr>
        <w:t xml:space="preserve"> and </w:t>
      </w:r>
      <w:r w:rsidR="007D7BA2" w:rsidRPr="00CB3827">
        <w:rPr>
          <w:rFonts w:ascii="Times New Roman" w:hAnsi="Times New Roman" w:cs="Times New Roman"/>
          <w:color w:val="222222"/>
          <w:sz w:val="24"/>
          <w:szCs w:val="24"/>
          <w:shd w:val="clear" w:color="auto" w:fill="FFFFFF"/>
        </w:rPr>
        <w:t>poor conditions of the roads when using a particular form of th</w:t>
      </w:r>
      <w:r w:rsidR="008B6036">
        <w:rPr>
          <w:rFonts w:ascii="Times New Roman" w:hAnsi="Times New Roman" w:cs="Times New Roman"/>
          <w:color w:val="222222"/>
          <w:sz w:val="24"/>
          <w:szCs w:val="24"/>
          <w:shd w:val="clear" w:color="auto" w:fill="FFFFFF"/>
        </w:rPr>
        <w:t>e transport</w:t>
      </w:r>
      <w:r w:rsidR="007D7BA2">
        <w:rPr>
          <w:rFonts w:ascii="Times New Roman" w:hAnsi="Times New Roman" w:cs="Times New Roman"/>
          <w:color w:val="222222"/>
          <w:sz w:val="24"/>
          <w:szCs w:val="24"/>
          <w:shd w:val="clear" w:color="auto" w:fill="FFFFFF"/>
        </w:rPr>
        <w:t>.</w:t>
      </w:r>
    </w:p>
    <w:p w14:paraId="54446F64" w14:textId="77777777" w:rsidR="008B6036" w:rsidRDefault="008B6036" w:rsidP="007D7BA2">
      <w:pPr>
        <w:spacing w:after="0" w:line="240" w:lineRule="auto"/>
        <w:jc w:val="both"/>
        <w:rPr>
          <w:rFonts w:ascii="Times New Roman" w:hAnsi="Times New Roman" w:cs="Times New Roman"/>
          <w:color w:val="222222"/>
          <w:sz w:val="24"/>
          <w:szCs w:val="24"/>
          <w:shd w:val="clear" w:color="auto" w:fill="FFFFFF"/>
        </w:rPr>
      </w:pPr>
    </w:p>
    <w:p w14:paraId="607244BD" w14:textId="77777777" w:rsidR="007D7BA2" w:rsidRDefault="007D7BA2" w:rsidP="007D7BA2">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It is generally concl</w:t>
      </w:r>
      <w:r w:rsidR="008B6036">
        <w:rPr>
          <w:rFonts w:ascii="Times New Roman" w:hAnsi="Times New Roman" w:cs="Times New Roman"/>
          <w:color w:val="222222"/>
          <w:sz w:val="24"/>
          <w:szCs w:val="24"/>
          <w:shd w:val="clear" w:color="auto" w:fill="FFFFFF"/>
        </w:rPr>
        <w:t xml:space="preserve">uded that, the choice </w:t>
      </w:r>
      <w:r>
        <w:rPr>
          <w:rFonts w:ascii="Times New Roman" w:hAnsi="Times New Roman" w:cs="Times New Roman"/>
          <w:color w:val="222222"/>
          <w:sz w:val="24"/>
          <w:szCs w:val="24"/>
          <w:shd w:val="clear" w:color="auto" w:fill="FFFFFF"/>
        </w:rPr>
        <w:t xml:space="preserve">of forms for town transport services during vacation in Tanzania depended on the particular forms of transport and factors which influence the choice of the particular form of transport which all led to the different experiences among the surveyed tourists when using such chosen forms of transport services in Tanzania. </w:t>
      </w:r>
    </w:p>
    <w:p w14:paraId="1AC3F8B4" w14:textId="77777777" w:rsidR="008B6036" w:rsidRDefault="008B6036" w:rsidP="007D7BA2">
      <w:pPr>
        <w:spacing w:after="0" w:line="240" w:lineRule="auto"/>
        <w:jc w:val="both"/>
        <w:rPr>
          <w:rFonts w:ascii="Times New Roman" w:hAnsi="Times New Roman" w:cs="Times New Roman"/>
          <w:color w:val="222222"/>
          <w:sz w:val="24"/>
          <w:szCs w:val="24"/>
          <w:shd w:val="clear" w:color="auto" w:fill="FFFFFF"/>
        </w:rPr>
      </w:pPr>
    </w:p>
    <w:p w14:paraId="6B28D666" w14:textId="77777777" w:rsidR="007D7BA2" w:rsidRDefault="007D7BA2" w:rsidP="007D7BA2">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Since the choice of forms of transport services contribute to the socio-economic development in Tanzania, the transport stakeholders have the needful role to play through both private and public investment in ensuring the good conditions of such forms of transport for continuous </w:t>
      </w:r>
      <w:r w:rsidR="008B6036">
        <w:rPr>
          <w:rFonts w:ascii="Times New Roman" w:hAnsi="Times New Roman" w:cs="Times New Roman"/>
          <w:color w:val="222222"/>
          <w:sz w:val="24"/>
          <w:szCs w:val="24"/>
          <w:shd w:val="clear" w:color="auto" w:fill="FFFFFF"/>
        </w:rPr>
        <w:t xml:space="preserve">harvesting of benefits from the tourists during vacation in Tanzania. </w:t>
      </w:r>
    </w:p>
    <w:p w14:paraId="6370CEE0" w14:textId="77777777" w:rsidR="002E1D87" w:rsidRDefault="002E1D87" w:rsidP="007D7BA2">
      <w:pPr>
        <w:spacing w:after="0" w:line="240" w:lineRule="auto"/>
        <w:jc w:val="both"/>
        <w:rPr>
          <w:rFonts w:ascii="Times New Roman" w:hAnsi="Times New Roman" w:cs="Times New Roman"/>
          <w:color w:val="222222"/>
          <w:sz w:val="24"/>
          <w:szCs w:val="24"/>
          <w:shd w:val="clear" w:color="auto" w:fill="FFFFFF"/>
        </w:rPr>
      </w:pPr>
    </w:p>
    <w:p w14:paraId="79BD48C7" w14:textId="77777777" w:rsidR="002E1D87" w:rsidRDefault="002E1D87" w:rsidP="007D7BA2">
      <w:pPr>
        <w:spacing w:after="0" w:line="240" w:lineRule="auto"/>
        <w:jc w:val="both"/>
        <w:rPr>
          <w:rFonts w:ascii="Times New Roman" w:hAnsi="Times New Roman" w:cs="Times New Roman"/>
          <w:color w:val="222222"/>
          <w:sz w:val="24"/>
          <w:szCs w:val="24"/>
          <w:shd w:val="clear" w:color="auto" w:fill="FFFFFF"/>
        </w:rPr>
      </w:pPr>
    </w:p>
    <w:p w14:paraId="0BCA1B8F" w14:textId="77777777" w:rsidR="00974DA4" w:rsidRDefault="00974DA4" w:rsidP="007D7BA2">
      <w:pPr>
        <w:spacing w:after="0" w:line="240" w:lineRule="auto"/>
        <w:jc w:val="both"/>
        <w:rPr>
          <w:rFonts w:ascii="Times New Roman" w:hAnsi="Times New Roman" w:cs="Times New Roman"/>
          <w:color w:val="222222"/>
          <w:sz w:val="24"/>
          <w:szCs w:val="24"/>
          <w:shd w:val="clear" w:color="auto" w:fill="FFFFFF"/>
        </w:rPr>
      </w:pPr>
    </w:p>
    <w:p w14:paraId="638FE496" w14:textId="77777777" w:rsidR="00974DA4" w:rsidRDefault="00974DA4" w:rsidP="007D7BA2">
      <w:pPr>
        <w:spacing w:after="0" w:line="240" w:lineRule="auto"/>
        <w:jc w:val="both"/>
        <w:rPr>
          <w:rFonts w:ascii="Times New Roman" w:hAnsi="Times New Roman" w:cs="Times New Roman"/>
          <w:color w:val="222222"/>
          <w:sz w:val="24"/>
          <w:szCs w:val="24"/>
          <w:shd w:val="clear" w:color="auto" w:fill="FFFFFF"/>
        </w:rPr>
      </w:pPr>
    </w:p>
    <w:p w14:paraId="36E0DFF0" w14:textId="77777777" w:rsidR="00EB3038" w:rsidRDefault="005E5D3F" w:rsidP="00EB3038">
      <w:pPr>
        <w:spacing w:after="0" w:line="240" w:lineRule="auto"/>
        <w:jc w:val="both"/>
        <w:rPr>
          <w:rFonts w:ascii="Times New Roman" w:hAnsi="Times New Roman" w:cs="Times New Roman"/>
          <w:b/>
          <w:color w:val="222222"/>
          <w:sz w:val="28"/>
          <w:szCs w:val="28"/>
          <w:shd w:val="clear" w:color="auto" w:fill="FFFFFF"/>
        </w:rPr>
      </w:pPr>
      <w:r w:rsidRPr="001C7766">
        <w:rPr>
          <w:rFonts w:ascii="Times New Roman" w:hAnsi="Times New Roman" w:cs="Times New Roman"/>
          <w:b/>
          <w:color w:val="222222"/>
          <w:sz w:val="28"/>
          <w:szCs w:val="28"/>
          <w:shd w:val="clear" w:color="auto" w:fill="FFFFFF"/>
        </w:rPr>
        <w:t xml:space="preserve">REFERENCES </w:t>
      </w:r>
    </w:p>
    <w:p w14:paraId="181055B1" w14:textId="77777777" w:rsidR="00EC34BC" w:rsidRPr="001C7766" w:rsidRDefault="00EC34BC" w:rsidP="00EB3038">
      <w:pPr>
        <w:spacing w:after="0" w:line="240" w:lineRule="auto"/>
        <w:jc w:val="both"/>
        <w:rPr>
          <w:rFonts w:ascii="Times New Roman" w:hAnsi="Times New Roman" w:cs="Times New Roman"/>
          <w:b/>
          <w:color w:val="222222"/>
          <w:sz w:val="28"/>
          <w:szCs w:val="28"/>
          <w:shd w:val="clear" w:color="auto" w:fill="FFFFFF"/>
        </w:rPr>
      </w:pPr>
    </w:p>
    <w:p w14:paraId="366E3051" w14:textId="77777777" w:rsidR="00094A73" w:rsidRDefault="00094A73" w:rsidP="001C7766">
      <w:pPr>
        <w:spacing w:after="0" w:line="240" w:lineRule="auto"/>
        <w:jc w:val="both"/>
        <w:rPr>
          <w:rFonts w:ascii="Times New Roman" w:eastAsia="Times New Roman" w:hAnsi="Times New Roman" w:cs="Times New Roman"/>
          <w:sz w:val="24"/>
          <w:szCs w:val="24"/>
        </w:rPr>
      </w:pPr>
      <w:r w:rsidRPr="00F3685C">
        <w:rPr>
          <w:rFonts w:ascii="Times New Roman" w:eastAsia="Times New Roman" w:hAnsi="Times New Roman" w:cs="Times New Roman"/>
          <w:sz w:val="24"/>
          <w:szCs w:val="24"/>
        </w:rPr>
        <w:t xml:space="preserve">Chan, H.; Chen, A.; Li, G.; Xu, X. &amp; Lam, W. (2021). Evaluating the Value of New Metro Lines Using Route Diversity Measures: The Case of Hong Kong's Mass Transit Railway System. </w:t>
      </w:r>
      <w:hyperlink r:id="rId8" w:tooltip="Go to Journal of Transport Geography on ScienceDirect" w:history="1">
        <w:r w:rsidRPr="00F3685C">
          <w:rPr>
            <w:rFonts w:ascii="Times New Roman" w:eastAsia="Times New Roman" w:hAnsi="Times New Roman" w:cs="Times New Roman"/>
            <w:i/>
            <w:sz w:val="24"/>
            <w:szCs w:val="24"/>
          </w:rPr>
          <w:t>Journal of Transport Geography</w:t>
        </w:r>
      </w:hyperlink>
      <w:r w:rsidRPr="00F3685C">
        <w:rPr>
          <w:rFonts w:ascii="Times New Roman" w:eastAsia="Times New Roman" w:hAnsi="Times New Roman" w:cs="Times New Roman"/>
          <w:bCs/>
          <w:i/>
          <w:sz w:val="24"/>
          <w:szCs w:val="24"/>
        </w:rPr>
        <w:t>,</w:t>
      </w:r>
      <w:r w:rsidRPr="00F3685C">
        <w:rPr>
          <w:rFonts w:ascii="Times New Roman" w:eastAsia="Times New Roman" w:hAnsi="Times New Roman" w:cs="Times New Roman"/>
          <w:b/>
          <w:bCs/>
          <w:i/>
          <w:sz w:val="24"/>
          <w:szCs w:val="24"/>
        </w:rPr>
        <w:t xml:space="preserve"> </w:t>
      </w:r>
      <w:hyperlink r:id="rId9" w:tooltip="Go to table of contents for this volume/issue" w:history="1">
        <w:r w:rsidRPr="00F3685C">
          <w:rPr>
            <w:rFonts w:ascii="Times New Roman" w:eastAsia="Times New Roman" w:hAnsi="Times New Roman" w:cs="Times New Roman"/>
            <w:sz w:val="24"/>
            <w:szCs w:val="24"/>
          </w:rPr>
          <w:t>91</w:t>
        </w:r>
      </w:hyperlink>
      <w:r w:rsidRPr="00F3685C">
        <w:rPr>
          <w:rFonts w:ascii="Times New Roman" w:eastAsia="Times New Roman" w:hAnsi="Times New Roman" w:cs="Times New Roman"/>
          <w:sz w:val="24"/>
          <w:szCs w:val="24"/>
        </w:rPr>
        <w:t>(102945), 1-13</w:t>
      </w:r>
    </w:p>
    <w:p w14:paraId="3C405FEE" w14:textId="77777777" w:rsidR="00094A73" w:rsidRPr="00F3685C" w:rsidRDefault="00094A73" w:rsidP="001C7766">
      <w:pPr>
        <w:spacing w:after="0" w:line="240" w:lineRule="auto"/>
        <w:jc w:val="both"/>
        <w:rPr>
          <w:rFonts w:ascii="Times New Roman" w:eastAsia="Times New Roman" w:hAnsi="Times New Roman" w:cs="Times New Roman"/>
          <w:sz w:val="24"/>
          <w:szCs w:val="24"/>
        </w:rPr>
      </w:pPr>
      <w:r w:rsidRPr="00F3685C">
        <w:rPr>
          <w:rFonts w:ascii="Times New Roman" w:eastAsia="Times New Roman" w:hAnsi="Times New Roman" w:cs="Times New Roman"/>
          <w:sz w:val="24"/>
          <w:szCs w:val="24"/>
        </w:rPr>
        <w:t xml:space="preserve">Chan, H.; Xu, Y.; Chen, A. &amp; Zhou, J. (2023). </w:t>
      </w:r>
      <w:r w:rsidRPr="00F3685C">
        <w:rPr>
          <w:rFonts w:ascii="Times New Roman" w:eastAsia="Times New Roman" w:hAnsi="Times New Roman" w:cs="Times New Roman"/>
          <w:bCs/>
          <w:kern w:val="36"/>
          <w:sz w:val="24"/>
          <w:szCs w:val="24"/>
        </w:rPr>
        <w:t xml:space="preserve">Choice and Equity: A Critical Analysis of Multi-Modal Public Transport Services. </w:t>
      </w:r>
      <w:hyperlink r:id="rId10" w:tooltip="Go to Transport Policy on ScienceDirect" w:history="1">
        <w:r w:rsidRPr="00F3685C">
          <w:rPr>
            <w:rFonts w:ascii="Times New Roman" w:eastAsia="Times New Roman" w:hAnsi="Times New Roman" w:cs="Times New Roman"/>
            <w:i/>
            <w:sz w:val="24"/>
            <w:szCs w:val="24"/>
          </w:rPr>
          <w:t>Transport Policy</w:t>
        </w:r>
      </w:hyperlink>
      <w:r w:rsidRPr="00F3685C">
        <w:rPr>
          <w:rFonts w:ascii="Times New Roman" w:eastAsia="Times New Roman" w:hAnsi="Times New Roman" w:cs="Times New Roman"/>
          <w:bCs/>
          <w:sz w:val="24"/>
          <w:szCs w:val="24"/>
        </w:rPr>
        <w:t>,</w:t>
      </w:r>
      <w:hyperlink r:id="rId11" w:tooltip="Go to table of contents for this volume/issue" w:history="1">
        <w:r w:rsidRPr="00F3685C">
          <w:rPr>
            <w:rFonts w:ascii="Times New Roman" w:eastAsia="Times New Roman" w:hAnsi="Times New Roman" w:cs="Times New Roman"/>
            <w:sz w:val="24"/>
            <w:szCs w:val="24"/>
          </w:rPr>
          <w:t xml:space="preserve"> 140</w:t>
        </w:r>
      </w:hyperlink>
      <w:r w:rsidRPr="00F3685C">
        <w:rPr>
          <w:rFonts w:ascii="Times New Roman" w:eastAsia="Times New Roman" w:hAnsi="Times New Roman" w:cs="Times New Roman"/>
          <w:sz w:val="24"/>
          <w:szCs w:val="24"/>
        </w:rPr>
        <w:t>, 114-127</w:t>
      </w:r>
    </w:p>
    <w:p w14:paraId="7AC136C6" w14:textId="4ED48A7A" w:rsidR="00094A73" w:rsidRPr="001C7766" w:rsidRDefault="00094A73" w:rsidP="001C7766">
      <w:pPr>
        <w:spacing w:after="0" w:line="240" w:lineRule="auto"/>
        <w:jc w:val="both"/>
        <w:outlineLvl w:val="2"/>
        <w:rPr>
          <w:rFonts w:ascii="Times New Roman" w:hAnsi="Times New Roman" w:cs="Times New Roman"/>
          <w:sz w:val="24"/>
          <w:szCs w:val="24"/>
        </w:rPr>
      </w:pPr>
      <w:r w:rsidRPr="00F3685C">
        <w:rPr>
          <w:rFonts w:ascii="Times New Roman" w:hAnsi="Times New Roman" w:cs="Times New Roman"/>
          <w:i/>
          <w:sz w:val="24"/>
          <w:szCs w:val="24"/>
        </w:rPr>
        <w:t>European Transport/</w:t>
      </w:r>
      <w:proofErr w:type="spellStart"/>
      <w:r w:rsidRPr="00F3685C">
        <w:rPr>
          <w:rFonts w:ascii="Times New Roman" w:hAnsi="Times New Roman" w:cs="Times New Roman"/>
          <w:i/>
          <w:sz w:val="24"/>
          <w:szCs w:val="24"/>
        </w:rPr>
        <w:t>TrasportiEuropei</w:t>
      </w:r>
      <w:proofErr w:type="spellEnd"/>
      <w:r w:rsidRPr="00F3685C">
        <w:rPr>
          <w:rFonts w:ascii="Times New Roman" w:hAnsi="Times New Roman" w:cs="Times New Roman"/>
          <w:sz w:val="24"/>
          <w:szCs w:val="24"/>
        </w:rPr>
        <w:t xml:space="preserve">, 92, 1-18 </w:t>
      </w:r>
      <w:r w:rsidR="00151026">
        <w:rPr>
          <w:rFonts w:ascii="Times New Roman" w:hAnsi="Times New Roman" w:cs="Times New Roman"/>
          <w:sz w:val="24"/>
          <w:szCs w:val="24"/>
        </w:rPr>
        <w:tab/>
      </w:r>
    </w:p>
    <w:p w14:paraId="61DBEABA" w14:textId="77777777" w:rsidR="00094A73" w:rsidRDefault="00094A73" w:rsidP="00F3685C">
      <w:pPr>
        <w:spacing w:after="0" w:line="240" w:lineRule="auto"/>
        <w:jc w:val="both"/>
        <w:outlineLvl w:val="2"/>
        <w:rPr>
          <w:rFonts w:ascii="Times New Roman" w:hAnsi="Times New Roman" w:cs="Times New Roman"/>
          <w:sz w:val="24"/>
          <w:szCs w:val="24"/>
        </w:rPr>
      </w:pPr>
      <w:proofErr w:type="spellStart"/>
      <w:r w:rsidRPr="00F3685C">
        <w:rPr>
          <w:rFonts w:ascii="Times New Roman" w:hAnsi="Times New Roman" w:cs="Times New Roman"/>
          <w:sz w:val="24"/>
          <w:szCs w:val="24"/>
        </w:rPr>
        <w:lastRenderedPageBreak/>
        <w:t>Hergesell</w:t>
      </w:r>
      <w:proofErr w:type="spellEnd"/>
      <w:r w:rsidRPr="00F3685C">
        <w:rPr>
          <w:rFonts w:ascii="Times New Roman" w:hAnsi="Times New Roman" w:cs="Times New Roman"/>
          <w:sz w:val="24"/>
          <w:szCs w:val="24"/>
        </w:rPr>
        <w:t xml:space="preserve">, A. &amp; </w:t>
      </w:r>
      <w:proofErr w:type="spellStart"/>
      <w:r w:rsidRPr="00F3685C">
        <w:rPr>
          <w:rFonts w:ascii="Times New Roman" w:hAnsi="Times New Roman" w:cs="Times New Roman"/>
          <w:sz w:val="24"/>
          <w:szCs w:val="24"/>
        </w:rPr>
        <w:t>Dickinger</w:t>
      </w:r>
      <w:proofErr w:type="spellEnd"/>
      <w:r w:rsidRPr="00F3685C">
        <w:rPr>
          <w:rFonts w:ascii="Times New Roman" w:hAnsi="Times New Roman" w:cs="Times New Roman"/>
          <w:sz w:val="24"/>
          <w:szCs w:val="24"/>
        </w:rPr>
        <w:t xml:space="preserve">, A. (2013). Environmentally Friendly Holiday Transport Mode Choices among Students: The Role of Price, Time and Convenience. </w:t>
      </w:r>
      <w:r w:rsidRPr="00F3685C">
        <w:rPr>
          <w:rFonts w:ascii="Times New Roman" w:hAnsi="Times New Roman" w:cs="Times New Roman"/>
          <w:i/>
          <w:sz w:val="24"/>
          <w:szCs w:val="24"/>
        </w:rPr>
        <w:t>Journal of Sustainable Tourism</w:t>
      </w:r>
      <w:r w:rsidRPr="00F3685C">
        <w:rPr>
          <w:rFonts w:ascii="Times New Roman" w:hAnsi="Times New Roman" w:cs="Times New Roman"/>
          <w:sz w:val="24"/>
          <w:szCs w:val="24"/>
        </w:rPr>
        <w:t>, 21(4), 596–613</w:t>
      </w:r>
    </w:p>
    <w:p w14:paraId="4CC8B9D6" w14:textId="77777777" w:rsidR="00094A73" w:rsidRPr="00F3685C" w:rsidRDefault="00094A73" w:rsidP="00F3685C">
      <w:pPr>
        <w:spacing w:after="0" w:line="240" w:lineRule="auto"/>
        <w:jc w:val="both"/>
        <w:outlineLvl w:val="2"/>
        <w:rPr>
          <w:rFonts w:ascii="Times New Roman" w:hAnsi="Times New Roman" w:cs="Times New Roman"/>
          <w:sz w:val="24"/>
          <w:szCs w:val="24"/>
        </w:rPr>
      </w:pPr>
      <w:r w:rsidRPr="00F3685C">
        <w:rPr>
          <w:rFonts w:ascii="Times New Roman" w:hAnsi="Times New Roman" w:cs="Times New Roman"/>
          <w:color w:val="2E2E2E"/>
          <w:sz w:val="24"/>
          <w:szCs w:val="24"/>
        </w:rPr>
        <w:t xml:space="preserve">Koçak, E.; </w:t>
      </w:r>
      <w:proofErr w:type="spellStart"/>
      <w:r w:rsidRPr="00F3685C">
        <w:rPr>
          <w:rFonts w:ascii="Times New Roman" w:hAnsi="Times New Roman" w:cs="Times New Roman"/>
          <w:color w:val="2E2E2E"/>
          <w:sz w:val="24"/>
          <w:szCs w:val="24"/>
        </w:rPr>
        <w:t>Ulucak</w:t>
      </w:r>
      <w:proofErr w:type="spellEnd"/>
      <w:r w:rsidRPr="00F3685C">
        <w:rPr>
          <w:rFonts w:ascii="Times New Roman" w:hAnsi="Times New Roman" w:cs="Times New Roman"/>
          <w:color w:val="2E2E2E"/>
          <w:sz w:val="24"/>
          <w:szCs w:val="24"/>
        </w:rPr>
        <w:t xml:space="preserve">, R. &amp; </w:t>
      </w:r>
      <w:proofErr w:type="spellStart"/>
      <w:r w:rsidRPr="00F3685C">
        <w:rPr>
          <w:rFonts w:ascii="Times New Roman" w:hAnsi="Times New Roman" w:cs="Times New Roman"/>
          <w:color w:val="2E2E2E"/>
          <w:sz w:val="24"/>
          <w:szCs w:val="24"/>
        </w:rPr>
        <w:t>Ulucak</w:t>
      </w:r>
      <w:proofErr w:type="spellEnd"/>
      <w:r w:rsidRPr="00F3685C">
        <w:rPr>
          <w:rFonts w:ascii="Times New Roman" w:hAnsi="Times New Roman" w:cs="Times New Roman"/>
          <w:color w:val="2E2E2E"/>
          <w:sz w:val="24"/>
          <w:szCs w:val="24"/>
        </w:rPr>
        <w:t xml:space="preserve">, Z. S. (2020). </w:t>
      </w:r>
      <w:hyperlink r:id="rId12" w:tgtFrame="_self" w:history="1">
        <w:r w:rsidRPr="00F3685C">
          <w:rPr>
            <w:rFonts w:ascii="Times New Roman" w:eastAsia="Times New Roman" w:hAnsi="Times New Roman" w:cs="Times New Roman"/>
            <w:sz w:val="24"/>
            <w:szCs w:val="24"/>
          </w:rPr>
          <w:t>The Impact of Tourism Developments on CO</w:t>
        </w:r>
        <w:r w:rsidRPr="00F3685C">
          <w:rPr>
            <w:rFonts w:ascii="Times New Roman" w:eastAsia="Times New Roman" w:hAnsi="Times New Roman" w:cs="Times New Roman"/>
            <w:sz w:val="24"/>
            <w:szCs w:val="24"/>
            <w:vertAlign w:val="subscript"/>
          </w:rPr>
          <w:t>2</w:t>
        </w:r>
        <w:r w:rsidRPr="00F3685C">
          <w:rPr>
            <w:rFonts w:ascii="Times New Roman" w:eastAsia="Times New Roman" w:hAnsi="Times New Roman" w:cs="Times New Roman"/>
            <w:sz w:val="24"/>
            <w:szCs w:val="24"/>
          </w:rPr>
          <w:t xml:space="preserve"> Emissions: An Advanced Panel Data Estimation</w:t>
        </w:r>
      </w:hyperlink>
      <w:r w:rsidRPr="00F3685C">
        <w:rPr>
          <w:rFonts w:ascii="Times New Roman" w:eastAsia="Times New Roman" w:hAnsi="Times New Roman" w:cs="Times New Roman"/>
          <w:sz w:val="24"/>
          <w:szCs w:val="24"/>
        </w:rPr>
        <w:t xml:space="preserve">. </w:t>
      </w:r>
      <w:r w:rsidRPr="00F3685C">
        <w:rPr>
          <w:rFonts w:ascii="Times New Roman" w:eastAsia="Times New Roman" w:hAnsi="Times New Roman" w:cs="Times New Roman"/>
          <w:i/>
          <w:sz w:val="24"/>
          <w:szCs w:val="24"/>
        </w:rPr>
        <w:t xml:space="preserve">Tourism Management Perspectives, </w:t>
      </w:r>
      <w:r w:rsidRPr="00F3685C">
        <w:rPr>
          <w:rFonts w:ascii="Times New Roman" w:eastAsia="Times New Roman" w:hAnsi="Times New Roman" w:cs="Times New Roman"/>
          <w:sz w:val="24"/>
          <w:szCs w:val="24"/>
        </w:rPr>
        <w:t>33(</w:t>
      </w:r>
      <w:r w:rsidRPr="00F3685C">
        <w:rPr>
          <w:rFonts w:ascii="Times New Roman" w:hAnsi="Times New Roman" w:cs="Times New Roman"/>
          <w:sz w:val="24"/>
          <w:szCs w:val="24"/>
        </w:rPr>
        <w:t>100611)</w:t>
      </w:r>
    </w:p>
    <w:p w14:paraId="5CECEB3E" w14:textId="77777777" w:rsidR="00151026" w:rsidRDefault="00094A73" w:rsidP="001C7766">
      <w:pPr>
        <w:spacing w:after="0" w:line="240" w:lineRule="auto"/>
        <w:jc w:val="both"/>
        <w:outlineLvl w:val="2"/>
        <w:rPr>
          <w:rFonts w:ascii="Times New Roman" w:eastAsia="Times New Roman" w:hAnsi="Times New Roman" w:cs="Times New Roman"/>
          <w:sz w:val="24"/>
          <w:szCs w:val="24"/>
        </w:rPr>
      </w:pPr>
      <w:r w:rsidRPr="00F13B31">
        <w:rPr>
          <w:rFonts w:ascii="Times New Roman" w:eastAsia="Times New Roman" w:hAnsi="Times New Roman" w:cs="Times New Roman"/>
          <w:sz w:val="24"/>
          <w:szCs w:val="24"/>
        </w:rPr>
        <w:t xml:space="preserve">Maltese, I; Gatta, V. &amp; Marcucci, E. (2021). </w:t>
      </w:r>
      <w:r w:rsidRPr="00F13B31">
        <w:rPr>
          <w:rFonts w:ascii="Times New Roman" w:eastAsia="Times New Roman" w:hAnsi="Times New Roman" w:cs="Times New Roman"/>
          <w:bCs/>
          <w:kern w:val="36"/>
          <w:sz w:val="24"/>
          <w:szCs w:val="24"/>
        </w:rPr>
        <w:t xml:space="preserve">Active Travel in Sustainable Urban Mobility Plans. An Italian Overview. </w:t>
      </w:r>
      <w:hyperlink r:id="rId13" w:tooltip="Go to Research in Transportation Business &amp; Management on ScienceDirect" w:history="1">
        <w:r w:rsidRPr="00F13B31">
          <w:rPr>
            <w:rFonts w:ascii="Times New Roman" w:eastAsia="Times New Roman" w:hAnsi="Times New Roman" w:cs="Times New Roman"/>
            <w:i/>
            <w:sz w:val="24"/>
            <w:szCs w:val="24"/>
          </w:rPr>
          <w:t>Research in Transportation Business and Management</w:t>
        </w:r>
      </w:hyperlink>
      <w:r w:rsidRPr="00F13B31">
        <w:rPr>
          <w:rFonts w:ascii="Times New Roman" w:eastAsia="Times New Roman" w:hAnsi="Times New Roman" w:cs="Times New Roman"/>
          <w:bCs/>
          <w:i/>
          <w:sz w:val="24"/>
          <w:szCs w:val="24"/>
        </w:rPr>
        <w:t xml:space="preserve">, </w:t>
      </w:r>
      <w:r w:rsidRPr="00F13B31">
        <w:rPr>
          <w:rFonts w:ascii="Times New Roman" w:eastAsia="Times New Roman" w:hAnsi="Times New Roman" w:cs="Times New Roman"/>
          <w:bCs/>
          <w:sz w:val="24"/>
          <w:szCs w:val="24"/>
        </w:rPr>
        <w:t>40 (</w:t>
      </w:r>
      <w:r w:rsidRPr="00F13B31">
        <w:rPr>
          <w:rFonts w:ascii="Times New Roman" w:eastAsia="Times New Roman" w:hAnsi="Times New Roman" w:cs="Times New Roman"/>
          <w:sz w:val="24"/>
          <w:szCs w:val="24"/>
        </w:rPr>
        <w:t>100621)</w:t>
      </w:r>
      <w:r w:rsidR="00151026">
        <w:rPr>
          <w:rFonts w:ascii="Times New Roman" w:eastAsia="Times New Roman" w:hAnsi="Times New Roman" w:cs="Times New Roman"/>
          <w:sz w:val="24"/>
          <w:szCs w:val="24"/>
        </w:rPr>
        <w:t>.</w:t>
      </w:r>
    </w:p>
    <w:p w14:paraId="5D4EF28C" w14:textId="5CB98FCF" w:rsidR="00151026" w:rsidRDefault="00151026" w:rsidP="001C7766">
      <w:pPr>
        <w:spacing w:after="0" w:line="240" w:lineRule="auto"/>
        <w:jc w:val="both"/>
        <w:outlineLvl w:val="2"/>
        <w:rPr>
          <w:rFonts w:ascii="Times New Roman" w:eastAsia="Times New Roman" w:hAnsi="Times New Roman" w:cs="Times New Roman"/>
          <w:sz w:val="24"/>
          <w:szCs w:val="24"/>
        </w:rPr>
      </w:pPr>
      <w:r w:rsidRPr="00EA0A77">
        <w:rPr>
          <w:rFonts w:ascii="Times New Roman" w:eastAsia="Times New Roman" w:hAnsi="Times New Roman" w:cs="Times New Roman"/>
          <w:sz w:val="24"/>
          <w:szCs w:val="24"/>
        </w:rPr>
        <w:t xml:space="preserve">Pratt, R. H. (1970). </w:t>
      </w:r>
      <w:r w:rsidRPr="00EA0A77">
        <w:rPr>
          <w:rFonts w:ascii="Times New Roman" w:eastAsia="Times New Roman" w:hAnsi="Times New Roman" w:cs="Times New Roman"/>
          <w:kern w:val="36"/>
          <w:sz w:val="24"/>
          <w:szCs w:val="24"/>
        </w:rPr>
        <w:t xml:space="preserve">A Utilitarian Theory of Travel Mode Choice. </w:t>
      </w:r>
      <w:hyperlink r:id="rId14" w:history="1">
        <w:r w:rsidRPr="00EA0A77">
          <w:rPr>
            <w:rFonts w:ascii="Times New Roman" w:eastAsia="Times New Roman" w:hAnsi="Times New Roman" w:cs="Times New Roman"/>
            <w:i/>
            <w:sz w:val="24"/>
            <w:szCs w:val="24"/>
          </w:rPr>
          <w:t>Highway Research Record</w:t>
        </w:r>
      </w:hyperlink>
      <w:r w:rsidRPr="00EA0A77">
        <w:rPr>
          <w:rFonts w:ascii="Times New Roman" w:eastAsia="Times New Roman" w:hAnsi="Times New Roman" w:cs="Times New Roman"/>
          <w:sz w:val="24"/>
          <w:szCs w:val="24"/>
        </w:rPr>
        <w:t xml:space="preserve">, 322, </w:t>
      </w:r>
      <w:r w:rsidRPr="00EA0A77">
        <w:rPr>
          <w:rFonts w:ascii="Times New Roman" w:hAnsi="Times New Roman" w:cs="Times New Roman"/>
          <w:sz w:val="24"/>
          <w:szCs w:val="24"/>
        </w:rPr>
        <w:t>40-53</w:t>
      </w:r>
    </w:p>
    <w:p w14:paraId="265C879D" w14:textId="77777777" w:rsidR="00094A73" w:rsidRPr="00F3685C" w:rsidRDefault="00094A73" w:rsidP="001C7766">
      <w:pPr>
        <w:spacing w:after="0" w:line="240" w:lineRule="auto"/>
        <w:jc w:val="both"/>
        <w:outlineLvl w:val="2"/>
        <w:rPr>
          <w:rFonts w:ascii="Times New Roman" w:hAnsi="Times New Roman" w:cs="Times New Roman"/>
          <w:sz w:val="24"/>
          <w:szCs w:val="24"/>
        </w:rPr>
      </w:pPr>
      <w:r w:rsidRPr="00F3685C">
        <w:rPr>
          <w:rFonts w:ascii="Times New Roman" w:hAnsi="Times New Roman" w:cs="Times New Roman"/>
          <w:sz w:val="24"/>
          <w:szCs w:val="24"/>
        </w:rPr>
        <w:t xml:space="preserve">Sil, G.  Datta, A.; Jena, A. &amp; Majumdar, B. B. (2023).  An investigation on Travel Mode Preferences of University Students Travelling to Home during Vacation: An Indian Experience. </w:t>
      </w:r>
    </w:p>
    <w:p w14:paraId="6CF1C3C8" w14:textId="77777777" w:rsidR="00151026" w:rsidRDefault="00094A73" w:rsidP="001C7766">
      <w:pPr>
        <w:spacing w:after="0" w:line="240" w:lineRule="auto"/>
        <w:jc w:val="both"/>
        <w:outlineLvl w:val="0"/>
        <w:rPr>
          <w:rFonts w:ascii="Times New Roman" w:hAnsi="Times New Roman" w:cs="Times New Roman"/>
          <w:i/>
          <w:color w:val="222222"/>
          <w:sz w:val="24"/>
          <w:szCs w:val="24"/>
          <w:shd w:val="clear" w:color="auto" w:fill="FFFFFF"/>
        </w:rPr>
      </w:pPr>
      <w:r w:rsidRPr="00F3685C">
        <w:rPr>
          <w:rFonts w:ascii="Times New Roman" w:hAnsi="Times New Roman" w:cs="Times New Roman"/>
          <w:color w:val="222222"/>
          <w:sz w:val="24"/>
          <w:szCs w:val="24"/>
          <w:shd w:val="clear" w:color="auto" w:fill="FFFFFF"/>
        </w:rPr>
        <w:t xml:space="preserve">The World Road Association [PIARC], 2023). Report on International Seminar on Sustainable Road Freight Transport for Economic and Social Development. </w:t>
      </w:r>
      <w:r w:rsidRPr="00F3685C">
        <w:rPr>
          <w:rFonts w:ascii="Times New Roman" w:hAnsi="Times New Roman" w:cs="Times New Roman"/>
          <w:i/>
          <w:color w:val="222222"/>
          <w:sz w:val="24"/>
          <w:szCs w:val="24"/>
          <w:shd w:val="clear" w:color="auto" w:fill="FFFFFF"/>
        </w:rPr>
        <w:t>Organized by the World Road Association (PIARC) in collaboration with the Ministry of Works and Transport in Tanzania through Tanzania Roads Association (TARA) on 31</w:t>
      </w:r>
      <w:r w:rsidRPr="00F3685C">
        <w:rPr>
          <w:rFonts w:ascii="Times New Roman" w:hAnsi="Times New Roman" w:cs="Times New Roman"/>
          <w:i/>
          <w:color w:val="222222"/>
          <w:sz w:val="24"/>
          <w:szCs w:val="24"/>
          <w:shd w:val="clear" w:color="auto" w:fill="FFFFFF"/>
          <w:vertAlign w:val="superscript"/>
        </w:rPr>
        <w:t>st</w:t>
      </w:r>
      <w:r w:rsidRPr="00F3685C">
        <w:rPr>
          <w:rFonts w:ascii="Times New Roman" w:hAnsi="Times New Roman" w:cs="Times New Roman"/>
          <w:i/>
          <w:color w:val="222222"/>
          <w:sz w:val="24"/>
          <w:szCs w:val="24"/>
          <w:shd w:val="clear" w:color="auto" w:fill="FFFFFF"/>
        </w:rPr>
        <w:t xml:space="preserve"> to 2</w:t>
      </w:r>
      <w:r w:rsidRPr="00F3685C">
        <w:rPr>
          <w:rFonts w:ascii="Times New Roman" w:hAnsi="Times New Roman" w:cs="Times New Roman"/>
          <w:i/>
          <w:color w:val="222222"/>
          <w:sz w:val="24"/>
          <w:szCs w:val="24"/>
          <w:shd w:val="clear" w:color="auto" w:fill="FFFFFF"/>
          <w:vertAlign w:val="superscript"/>
        </w:rPr>
        <w:t>nd</w:t>
      </w:r>
      <w:r w:rsidRPr="00F3685C">
        <w:rPr>
          <w:rFonts w:ascii="Times New Roman" w:hAnsi="Times New Roman" w:cs="Times New Roman"/>
          <w:i/>
          <w:color w:val="222222"/>
          <w:sz w:val="24"/>
          <w:szCs w:val="24"/>
          <w:shd w:val="clear" w:color="auto" w:fill="FFFFFF"/>
        </w:rPr>
        <w:t xml:space="preserve"> June 2023 Arusha International Conference Centre, Arusha, Tanzania. </w:t>
      </w:r>
    </w:p>
    <w:p w14:paraId="312D42FC" w14:textId="388C5EE4" w:rsidR="00C9006B" w:rsidRPr="001C7766" w:rsidRDefault="00C9006B" w:rsidP="001C7766">
      <w:pPr>
        <w:spacing w:after="0" w:line="240" w:lineRule="auto"/>
        <w:jc w:val="both"/>
        <w:outlineLvl w:val="0"/>
        <w:rPr>
          <w:rFonts w:ascii="Times New Roman" w:eastAsia="Times New Roman" w:hAnsi="Times New Roman" w:cs="Times New Roman"/>
          <w:sz w:val="24"/>
          <w:szCs w:val="24"/>
        </w:rPr>
      </w:pPr>
      <w:r w:rsidRPr="001C7766">
        <w:rPr>
          <w:rFonts w:ascii="Times New Roman" w:eastAsia="Times New Roman" w:hAnsi="Times New Roman" w:cs="Times New Roman"/>
          <w:bCs/>
          <w:kern w:val="36"/>
          <w:sz w:val="24"/>
          <w:szCs w:val="24"/>
        </w:rPr>
        <w:t xml:space="preserve">Yang, Y. (2016). A Dynamic Framework on Travel Mode Choice Focusing on Utilitarian Walking Based on the Integration of Current Knowledge. </w:t>
      </w:r>
      <w:hyperlink r:id="rId15" w:tooltip="Go to Journal of Transport &amp; Health on ScienceDirect" w:history="1">
        <w:r w:rsidRPr="001C7766">
          <w:rPr>
            <w:rFonts w:ascii="Times New Roman" w:eastAsia="Times New Roman" w:hAnsi="Times New Roman" w:cs="Times New Roman"/>
            <w:i/>
            <w:sz w:val="24"/>
            <w:szCs w:val="24"/>
          </w:rPr>
          <w:t>Journal of Transport and Health</w:t>
        </w:r>
      </w:hyperlink>
      <w:r w:rsidRPr="001C7766">
        <w:rPr>
          <w:rFonts w:ascii="Times New Roman" w:eastAsia="Times New Roman" w:hAnsi="Times New Roman" w:cs="Times New Roman"/>
          <w:bCs/>
          <w:i/>
          <w:sz w:val="24"/>
          <w:szCs w:val="24"/>
        </w:rPr>
        <w:t>,</w:t>
      </w:r>
      <w:hyperlink r:id="rId16" w:tooltip="Go to table of contents for this volume/issue" w:history="1">
        <w:r w:rsidRPr="001C7766">
          <w:rPr>
            <w:rFonts w:ascii="Times New Roman" w:eastAsia="Times New Roman" w:hAnsi="Times New Roman" w:cs="Times New Roman"/>
            <w:sz w:val="24"/>
            <w:szCs w:val="24"/>
          </w:rPr>
          <w:t xml:space="preserve"> 3(3</w:t>
        </w:r>
      </w:hyperlink>
      <w:r w:rsidRPr="001C7766">
        <w:rPr>
          <w:rFonts w:ascii="Times New Roman" w:eastAsia="Times New Roman" w:hAnsi="Times New Roman" w:cs="Times New Roman"/>
          <w:sz w:val="24"/>
          <w:szCs w:val="24"/>
        </w:rPr>
        <w:t>), 336-345</w:t>
      </w:r>
    </w:p>
    <w:p w14:paraId="31829100" w14:textId="3A87D77E" w:rsidR="00C171EF" w:rsidRDefault="00C171EF" w:rsidP="001C7766">
      <w:pPr>
        <w:shd w:val="clear" w:color="auto" w:fill="FFFFFF"/>
        <w:spacing w:before="100" w:beforeAutospacing="1" w:after="100" w:afterAutospacing="1" w:line="240" w:lineRule="auto"/>
        <w:rPr>
          <w:rFonts w:ascii="Times New Roman" w:eastAsia="Times New Roman" w:hAnsi="Times New Roman" w:cs="Times New Roman"/>
          <w:color w:val="333333"/>
          <w:kern w:val="36"/>
          <w:sz w:val="24"/>
          <w:szCs w:val="24"/>
        </w:rPr>
      </w:pPr>
    </w:p>
    <w:p w14:paraId="39C7509B" w14:textId="77777777" w:rsidR="008F6876" w:rsidRDefault="008F6876" w:rsidP="001C7766">
      <w:pPr>
        <w:shd w:val="clear" w:color="auto" w:fill="FFFFFF"/>
        <w:spacing w:before="100" w:beforeAutospacing="1" w:after="100" w:afterAutospacing="1" w:line="240" w:lineRule="auto"/>
        <w:rPr>
          <w:rFonts w:ascii="Times New Roman" w:eastAsia="Times New Roman" w:hAnsi="Times New Roman" w:cs="Times New Roman"/>
          <w:color w:val="333333"/>
          <w:kern w:val="36"/>
          <w:sz w:val="24"/>
          <w:szCs w:val="24"/>
        </w:rPr>
      </w:pPr>
    </w:p>
    <w:p w14:paraId="2E6C2366" w14:textId="77777777" w:rsidR="008F6876" w:rsidRDefault="008F6876" w:rsidP="001C7766">
      <w:pPr>
        <w:shd w:val="clear" w:color="auto" w:fill="FFFFFF"/>
        <w:spacing w:before="100" w:beforeAutospacing="1" w:after="100" w:afterAutospacing="1" w:line="240" w:lineRule="auto"/>
        <w:rPr>
          <w:rFonts w:ascii="Times New Roman" w:eastAsia="Times New Roman" w:hAnsi="Times New Roman" w:cs="Times New Roman"/>
          <w:color w:val="333333"/>
          <w:kern w:val="36"/>
          <w:sz w:val="24"/>
          <w:szCs w:val="24"/>
        </w:rPr>
      </w:pPr>
    </w:p>
    <w:p w14:paraId="0596D8C6" w14:textId="77777777" w:rsidR="008F6876" w:rsidRDefault="008F6876" w:rsidP="001C7766">
      <w:pPr>
        <w:shd w:val="clear" w:color="auto" w:fill="FFFFFF"/>
        <w:spacing w:before="100" w:beforeAutospacing="1" w:after="100" w:afterAutospacing="1" w:line="240" w:lineRule="auto"/>
        <w:rPr>
          <w:rFonts w:ascii="Times New Roman" w:eastAsia="Times New Roman" w:hAnsi="Times New Roman" w:cs="Times New Roman"/>
          <w:color w:val="333333"/>
          <w:kern w:val="36"/>
          <w:sz w:val="24"/>
          <w:szCs w:val="24"/>
        </w:rPr>
      </w:pPr>
    </w:p>
    <w:p w14:paraId="0706D9CF" w14:textId="77777777" w:rsidR="008F6876" w:rsidRDefault="008F6876" w:rsidP="001C7766">
      <w:pPr>
        <w:shd w:val="clear" w:color="auto" w:fill="FFFFFF"/>
        <w:spacing w:before="100" w:beforeAutospacing="1" w:after="100" w:afterAutospacing="1" w:line="240" w:lineRule="auto"/>
        <w:rPr>
          <w:rFonts w:ascii="Times New Roman" w:eastAsia="Times New Roman" w:hAnsi="Times New Roman" w:cs="Times New Roman"/>
          <w:color w:val="333333"/>
          <w:kern w:val="36"/>
          <w:sz w:val="24"/>
          <w:szCs w:val="24"/>
        </w:rPr>
      </w:pPr>
    </w:p>
    <w:p w14:paraId="6155F9CB" w14:textId="77777777" w:rsidR="00EF013C" w:rsidRPr="001C7766" w:rsidRDefault="00EF013C" w:rsidP="00F3685C">
      <w:pPr>
        <w:spacing w:after="0" w:line="240" w:lineRule="auto"/>
        <w:jc w:val="both"/>
        <w:outlineLvl w:val="2"/>
        <w:rPr>
          <w:rFonts w:ascii="Times New Roman" w:hAnsi="Times New Roman" w:cs="Times New Roman"/>
          <w:color w:val="222222"/>
          <w:sz w:val="24"/>
          <w:szCs w:val="24"/>
          <w:shd w:val="clear" w:color="auto" w:fill="FFFFFF"/>
        </w:rPr>
      </w:pPr>
    </w:p>
    <w:sectPr w:rsidR="00EF013C" w:rsidRPr="001C776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A7D97" w14:textId="77777777" w:rsidR="00BE3A9C" w:rsidRDefault="00BE3A9C" w:rsidP="008B6036">
      <w:pPr>
        <w:spacing w:after="0" w:line="240" w:lineRule="auto"/>
      </w:pPr>
      <w:r>
        <w:separator/>
      </w:r>
    </w:p>
  </w:endnote>
  <w:endnote w:type="continuationSeparator" w:id="0">
    <w:p w14:paraId="4005DA53" w14:textId="77777777" w:rsidR="00BE3A9C" w:rsidRDefault="00BE3A9C" w:rsidP="008B6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A7E1C" w14:textId="77777777" w:rsidR="00DD714D" w:rsidRDefault="00DD7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888824"/>
      <w:docPartObj>
        <w:docPartGallery w:val="Page Numbers (Bottom of Page)"/>
        <w:docPartUnique/>
      </w:docPartObj>
    </w:sdtPr>
    <w:sdtEndPr>
      <w:rPr>
        <w:noProof/>
      </w:rPr>
    </w:sdtEndPr>
    <w:sdtContent>
      <w:p w14:paraId="533F90EE" w14:textId="77777777" w:rsidR="00096E9A" w:rsidRDefault="00096E9A">
        <w:pPr>
          <w:pStyle w:val="Footer"/>
          <w:jc w:val="center"/>
        </w:pPr>
        <w:r>
          <w:fldChar w:fldCharType="begin"/>
        </w:r>
        <w:r>
          <w:instrText xml:space="preserve"> PAGE   \* MERGEFORMAT </w:instrText>
        </w:r>
        <w:r>
          <w:fldChar w:fldCharType="separate"/>
        </w:r>
        <w:r w:rsidR="00DA4F7A">
          <w:rPr>
            <w:noProof/>
          </w:rPr>
          <w:t>1</w:t>
        </w:r>
        <w:r>
          <w:rPr>
            <w:noProof/>
          </w:rPr>
          <w:fldChar w:fldCharType="end"/>
        </w:r>
      </w:p>
    </w:sdtContent>
  </w:sdt>
  <w:p w14:paraId="48A7DCEB" w14:textId="77777777" w:rsidR="00096E9A" w:rsidRDefault="00096E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19FED" w14:textId="77777777" w:rsidR="00DD714D" w:rsidRDefault="00DD7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D7477" w14:textId="77777777" w:rsidR="00BE3A9C" w:rsidRDefault="00BE3A9C" w:rsidP="008B6036">
      <w:pPr>
        <w:spacing w:after="0" w:line="240" w:lineRule="auto"/>
      </w:pPr>
      <w:r>
        <w:separator/>
      </w:r>
    </w:p>
  </w:footnote>
  <w:footnote w:type="continuationSeparator" w:id="0">
    <w:p w14:paraId="17388988" w14:textId="77777777" w:rsidR="00BE3A9C" w:rsidRDefault="00BE3A9C" w:rsidP="008B6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D973B" w14:textId="1767D8B6" w:rsidR="00DD714D" w:rsidRDefault="00DD714D">
    <w:pPr>
      <w:pStyle w:val="Header"/>
    </w:pPr>
    <w:r>
      <w:rPr>
        <w:noProof/>
      </w:rPr>
      <w:pict w14:anchorId="632ED9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2248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5F01" w14:textId="33BE0683" w:rsidR="00DD714D" w:rsidRDefault="00DD714D">
    <w:pPr>
      <w:pStyle w:val="Header"/>
    </w:pPr>
    <w:r>
      <w:rPr>
        <w:noProof/>
      </w:rPr>
      <w:pict w14:anchorId="546EA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2248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F58E8" w14:textId="0F827D30" w:rsidR="00DD714D" w:rsidRDefault="00DD714D">
    <w:pPr>
      <w:pStyle w:val="Header"/>
    </w:pPr>
    <w:r>
      <w:rPr>
        <w:noProof/>
      </w:rPr>
      <w:pict w14:anchorId="02E468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2248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5F11"/>
    <w:multiLevelType w:val="multilevel"/>
    <w:tmpl w:val="D6FE4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17A2F"/>
    <w:multiLevelType w:val="multilevel"/>
    <w:tmpl w:val="DA48B140"/>
    <w:lvl w:ilvl="0">
      <w:start w:val="1"/>
      <w:numFmt w:val="decimal"/>
      <w:lvlText w:val="%1."/>
      <w:lvlJc w:val="left"/>
      <w:pPr>
        <w:ind w:left="360" w:hanging="360"/>
      </w:pPr>
      <w:rPr>
        <w:b/>
        <w:i w:val="0"/>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5BF4585"/>
    <w:multiLevelType w:val="hybridMultilevel"/>
    <w:tmpl w:val="998AC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084308"/>
    <w:multiLevelType w:val="hybridMultilevel"/>
    <w:tmpl w:val="D63E98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0D472F"/>
    <w:multiLevelType w:val="hybridMultilevel"/>
    <w:tmpl w:val="0422E340"/>
    <w:lvl w:ilvl="0" w:tplc="B356647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00DC5"/>
    <w:multiLevelType w:val="hybridMultilevel"/>
    <w:tmpl w:val="D500F3F6"/>
    <w:lvl w:ilvl="0" w:tplc="AE6C11C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DB4DDF"/>
    <w:multiLevelType w:val="multilevel"/>
    <w:tmpl w:val="63F8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3D0C61"/>
    <w:multiLevelType w:val="multilevel"/>
    <w:tmpl w:val="122C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B54C28"/>
    <w:multiLevelType w:val="multilevel"/>
    <w:tmpl w:val="B222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DD03F0"/>
    <w:multiLevelType w:val="multilevel"/>
    <w:tmpl w:val="EE3E51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03A060A"/>
    <w:multiLevelType w:val="hybridMultilevel"/>
    <w:tmpl w:val="F3688AB6"/>
    <w:lvl w:ilvl="0" w:tplc="3AD6A83C">
      <w:start w:val="1"/>
      <w:numFmt w:val="lowerRoman"/>
      <w:lvlText w:val="%1."/>
      <w:lvlJc w:val="righ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223279"/>
    <w:multiLevelType w:val="multilevel"/>
    <w:tmpl w:val="F4F4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447A57"/>
    <w:multiLevelType w:val="multilevel"/>
    <w:tmpl w:val="6D469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665B11"/>
    <w:multiLevelType w:val="hybridMultilevel"/>
    <w:tmpl w:val="3B626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4BA789C"/>
    <w:multiLevelType w:val="hybridMultilevel"/>
    <w:tmpl w:val="92A2F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CE10BE"/>
    <w:multiLevelType w:val="hybridMultilevel"/>
    <w:tmpl w:val="1F045A2A"/>
    <w:lvl w:ilvl="0" w:tplc="AC62BCA8">
      <w:start w:val="1"/>
      <w:numFmt w:val="decimal"/>
      <w:pStyle w:val="ETASRTABLEHEAD"/>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69FF2A2A"/>
    <w:multiLevelType w:val="hybridMultilevel"/>
    <w:tmpl w:val="5BCE5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1C487B"/>
    <w:multiLevelType w:val="hybridMultilevel"/>
    <w:tmpl w:val="4E0C8E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00948AA"/>
    <w:multiLevelType w:val="hybridMultilevel"/>
    <w:tmpl w:val="DC5A2C3A"/>
    <w:lvl w:ilvl="0" w:tplc="0F0A539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CC26EE8"/>
    <w:multiLevelType w:val="hybridMultilevel"/>
    <w:tmpl w:val="E3C47B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7DDF30EF"/>
    <w:multiLevelType w:val="hybridMultilevel"/>
    <w:tmpl w:val="58F2A7BA"/>
    <w:lvl w:ilvl="0" w:tplc="3AD6A83C">
      <w:start w:val="1"/>
      <w:numFmt w:val="lowerRoman"/>
      <w:lvlText w:val="%1."/>
      <w:lvlJc w:val="righ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9200038">
    <w:abstractNumId w:val="19"/>
  </w:num>
  <w:num w:numId="2" w16cid:durableId="2101102342">
    <w:abstractNumId w:val="8"/>
  </w:num>
  <w:num w:numId="3" w16cid:durableId="2008363965">
    <w:abstractNumId w:val="10"/>
  </w:num>
  <w:num w:numId="4" w16cid:durableId="1741058897">
    <w:abstractNumId w:val="1"/>
  </w:num>
  <w:num w:numId="5" w16cid:durableId="1438401359">
    <w:abstractNumId w:val="20"/>
  </w:num>
  <w:num w:numId="6" w16cid:durableId="632906500">
    <w:abstractNumId w:val="9"/>
  </w:num>
  <w:num w:numId="7" w16cid:durableId="873035416">
    <w:abstractNumId w:val="4"/>
  </w:num>
  <w:num w:numId="8" w16cid:durableId="1942492420">
    <w:abstractNumId w:val="18"/>
  </w:num>
  <w:num w:numId="9" w16cid:durableId="799111847">
    <w:abstractNumId w:val="3"/>
  </w:num>
  <w:num w:numId="10" w16cid:durableId="1708874024">
    <w:abstractNumId w:val="15"/>
  </w:num>
  <w:num w:numId="11" w16cid:durableId="1044019464">
    <w:abstractNumId w:val="5"/>
  </w:num>
  <w:num w:numId="12" w16cid:durableId="1382443619">
    <w:abstractNumId w:val="17"/>
  </w:num>
  <w:num w:numId="13" w16cid:durableId="1224021770">
    <w:abstractNumId w:val="6"/>
  </w:num>
  <w:num w:numId="14" w16cid:durableId="542446418">
    <w:abstractNumId w:val="7"/>
  </w:num>
  <w:num w:numId="15" w16cid:durableId="740063868">
    <w:abstractNumId w:val="11"/>
  </w:num>
  <w:num w:numId="16" w16cid:durableId="539054158">
    <w:abstractNumId w:val="0"/>
  </w:num>
  <w:num w:numId="17" w16cid:durableId="1730886449">
    <w:abstractNumId w:val="12"/>
  </w:num>
  <w:num w:numId="18" w16cid:durableId="1231306700">
    <w:abstractNumId w:val="2"/>
  </w:num>
  <w:num w:numId="19" w16cid:durableId="618029347">
    <w:abstractNumId w:val="14"/>
  </w:num>
  <w:num w:numId="20" w16cid:durableId="1906645088">
    <w:abstractNumId w:val="13"/>
  </w:num>
  <w:num w:numId="21" w16cid:durableId="20152989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A54"/>
    <w:rsid w:val="0003610C"/>
    <w:rsid w:val="000455E6"/>
    <w:rsid w:val="00054E0C"/>
    <w:rsid w:val="00070058"/>
    <w:rsid w:val="000711A2"/>
    <w:rsid w:val="00094A73"/>
    <w:rsid w:val="00096E9A"/>
    <w:rsid w:val="000A699B"/>
    <w:rsid w:val="000D6D0B"/>
    <w:rsid w:val="000E10F7"/>
    <w:rsid w:val="000F31FF"/>
    <w:rsid w:val="00102E7A"/>
    <w:rsid w:val="0010778E"/>
    <w:rsid w:val="00112B23"/>
    <w:rsid w:val="00122263"/>
    <w:rsid w:val="00134171"/>
    <w:rsid w:val="00151026"/>
    <w:rsid w:val="00180118"/>
    <w:rsid w:val="00180F68"/>
    <w:rsid w:val="00180FDB"/>
    <w:rsid w:val="0018458E"/>
    <w:rsid w:val="00194B57"/>
    <w:rsid w:val="001B298B"/>
    <w:rsid w:val="001C153F"/>
    <w:rsid w:val="001C7766"/>
    <w:rsid w:val="001D1617"/>
    <w:rsid w:val="001D3A0E"/>
    <w:rsid w:val="001D5BF8"/>
    <w:rsid w:val="001E3446"/>
    <w:rsid w:val="001E5CF5"/>
    <w:rsid w:val="001F3456"/>
    <w:rsid w:val="00207D88"/>
    <w:rsid w:val="00216B46"/>
    <w:rsid w:val="00223816"/>
    <w:rsid w:val="00227404"/>
    <w:rsid w:val="0022752D"/>
    <w:rsid w:val="00236D61"/>
    <w:rsid w:val="002452AD"/>
    <w:rsid w:val="0024640A"/>
    <w:rsid w:val="00247464"/>
    <w:rsid w:val="00251E8C"/>
    <w:rsid w:val="0029000F"/>
    <w:rsid w:val="00297E63"/>
    <w:rsid w:val="002A0FAE"/>
    <w:rsid w:val="002B7EF3"/>
    <w:rsid w:val="002C0EE1"/>
    <w:rsid w:val="002D3716"/>
    <w:rsid w:val="002E1D87"/>
    <w:rsid w:val="002F5B7F"/>
    <w:rsid w:val="0030277A"/>
    <w:rsid w:val="0032651E"/>
    <w:rsid w:val="00327B19"/>
    <w:rsid w:val="00355E94"/>
    <w:rsid w:val="003865C0"/>
    <w:rsid w:val="00397277"/>
    <w:rsid w:val="003A186A"/>
    <w:rsid w:val="003A4530"/>
    <w:rsid w:val="003A47F1"/>
    <w:rsid w:val="003A6BC3"/>
    <w:rsid w:val="003C613D"/>
    <w:rsid w:val="003D76FC"/>
    <w:rsid w:val="00401B7A"/>
    <w:rsid w:val="00404305"/>
    <w:rsid w:val="004078A5"/>
    <w:rsid w:val="00413C06"/>
    <w:rsid w:val="00415D0F"/>
    <w:rsid w:val="00424E6F"/>
    <w:rsid w:val="00426673"/>
    <w:rsid w:val="004537D4"/>
    <w:rsid w:val="00455703"/>
    <w:rsid w:val="00463BBB"/>
    <w:rsid w:val="004700D6"/>
    <w:rsid w:val="0048060F"/>
    <w:rsid w:val="00481734"/>
    <w:rsid w:val="00485B0A"/>
    <w:rsid w:val="004913A5"/>
    <w:rsid w:val="0049255F"/>
    <w:rsid w:val="004B5002"/>
    <w:rsid w:val="004B7A17"/>
    <w:rsid w:val="004E4694"/>
    <w:rsid w:val="004F0DFF"/>
    <w:rsid w:val="00510AFF"/>
    <w:rsid w:val="00521601"/>
    <w:rsid w:val="00526731"/>
    <w:rsid w:val="00533201"/>
    <w:rsid w:val="005722CE"/>
    <w:rsid w:val="00576200"/>
    <w:rsid w:val="00590469"/>
    <w:rsid w:val="0059164B"/>
    <w:rsid w:val="00594835"/>
    <w:rsid w:val="005A5FA0"/>
    <w:rsid w:val="005B312E"/>
    <w:rsid w:val="005E188C"/>
    <w:rsid w:val="005E5D3F"/>
    <w:rsid w:val="005F63CE"/>
    <w:rsid w:val="00604B26"/>
    <w:rsid w:val="00633A25"/>
    <w:rsid w:val="00644D4F"/>
    <w:rsid w:val="006548BA"/>
    <w:rsid w:val="006732E9"/>
    <w:rsid w:val="006A39E1"/>
    <w:rsid w:val="006D1D6D"/>
    <w:rsid w:val="006E066D"/>
    <w:rsid w:val="0071579A"/>
    <w:rsid w:val="00727B40"/>
    <w:rsid w:val="00736581"/>
    <w:rsid w:val="007602AC"/>
    <w:rsid w:val="00762E07"/>
    <w:rsid w:val="00763A04"/>
    <w:rsid w:val="0076478D"/>
    <w:rsid w:val="007868EA"/>
    <w:rsid w:val="007A60AD"/>
    <w:rsid w:val="007B217B"/>
    <w:rsid w:val="007B68A7"/>
    <w:rsid w:val="007C6F9C"/>
    <w:rsid w:val="007D7BA2"/>
    <w:rsid w:val="007E25F5"/>
    <w:rsid w:val="007E779C"/>
    <w:rsid w:val="007F3C03"/>
    <w:rsid w:val="007F73FE"/>
    <w:rsid w:val="008034F1"/>
    <w:rsid w:val="0080663B"/>
    <w:rsid w:val="00811629"/>
    <w:rsid w:val="0083260B"/>
    <w:rsid w:val="008468EC"/>
    <w:rsid w:val="00846CA9"/>
    <w:rsid w:val="00853BB3"/>
    <w:rsid w:val="008758C2"/>
    <w:rsid w:val="00877A54"/>
    <w:rsid w:val="00882E30"/>
    <w:rsid w:val="00890F93"/>
    <w:rsid w:val="008A5200"/>
    <w:rsid w:val="008A6204"/>
    <w:rsid w:val="008B592B"/>
    <w:rsid w:val="008B6036"/>
    <w:rsid w:val="008C1A97"/>
    <w:rsid w:val="008C2BB7"/>
    <w:rsid w:val="008C3A26"/>
    <w:rsid w:val="008E1CCE"/>
    <w:rsid w:val="008F6876"/>
    <w:rsid w:val="00917885"/>
    <w:rsid w:val="009335AC"/>
    <w:rsid w:val="00937691"/>
    <w:rsid w:val="00964ED2"/>
    <w:rsid w:val="0096581C"/>
    <w:rsid w:val="00965B0C"/>
    <w:rsid w:val="00972617"/>
    <w:rsid w:val="00974DA4"/>
    <w:rsid w:val="0098681B"/>
    <w:rsid w:val="00994123"/>
    <w:rsid w:val="009C2674"/>
    <w:rsid w:val="009C2953"/>
    <w:rsid w:val="009C37FE"/>
    <w:rsid w:val="009D5707"/>
    <w:rsid w:val="009D6B22"/>
    <w:rsid w:val="009E7569"/>
    <w:rsid w:val="009F2580"/>
    <w:rsid w:val="00A01481"/>
    <w:rsid w:val="00A0687E"/>
    <w:rsid w:val="00A432BF"/>
    <w:rsid w:val="00A53005"/>
    <w:rsid w:val="00A90667"/>
    <w:rsid w:val="00A94505"/>
    <w:rsid w:val="00A9660A"/>
    <w:rsid w:val="00AB0B6E"/>
    <w:rsid w:val="00AB608A"/>
    <w:rsid w:val="00AB7EE0"/>
    <w:rsid w:val="00AD0DB8"/>
    <w:rsid w:val="00AD60E4"/>
    <w:rsid w:val="00AE1DA6"/>
    <w:rsid w:val="00AE6ECD"/>
    <w:rsid w:val="00B02359"/>
    <w:rsid w:val="00B11332"/>
    <w:rsid w:val="00B27F3E"/>
    <w:rsid w:val="00B35012"/>
    <w:rsid w:val="00B51C9F"/>
    <w:rsid w:val="00B67212"/>
    <w:rsid w:val="00B92144"/>
    <w:rsid w:val="00BA3A21"/>
    <w:rsid w:val="00BC613C"/>
    <w:rsid w:val="00BE3A9C"/>
    <w:rsid w:val="00C171EF"/>
    <w:rsid w:val="00C21B88"/>
    <w:rsid w:val="00C2771F"/>
    <w:rsid w:val="00C324D9"/>
    <w:rsid w:val="00C34C5F"/>
    <w:rsid w:val="00C37FE3"/>
    <w:rsid w:val="00C40DF9"/>
    <w:rsid w:val="00C601FC"/>
    <w:rsid w:val="00C67AE3"/>
    <w:rsid w:val="00C74A2F"/>
    <w:rsid w:val="00C800AC"/>
    <w:rsid w:val="00C83066"/>
    <w:rsid w:val="00C85B26"/>
    <w:rsid w:val="00C9006B"/>
    <w:rsid w:val="00C94BE8"/>
    <w:rsid w:val="00CB3827"/>
    <w:rsid w:val="00CE0BB1"/>
    <w:rsid w:val="00CF0D5F"/>
    <w:rsid w:val="00CF3978"/>
    <w:rsid w:val="00D24A61"/>
    <w:rsid w:val="00D33E93"/>
    <w:rsid w:val="00D4271F"/>
    <w:rsid w:val="00D70D72"/>
    <w:rsid w:val="00D761AF"/>
    <w:rsid w:val="00D94307"/>
    <w:rsid w:val="00DA4F7A"/>
    <w:rsid w:val="00DB4207"/>
    <w:rsid w:val="00DB5402"/>
    <w:rsid w:val="00DC50DB"/>
    <w:rsid w:val="00DD0DD8"/>
    <w:rsid w:val="00DD4D97"/>
    <w:rsid w:val="00DD714D"/>
    <w:rsid w:val="00DE173C"/>
    <w:rsid w:val="00E22C60"/>
    <w:rsid w:val="00E60A4A"/>
    <w:rsid w:val="00E82BE0"/>
    <w:rsid w:val="00EA68E2"/>
    <w:rsid w:val="00EB3038"/>
    <w:rsid w:val="00EC34BC"/>
    <w:rsid w:val="00ED6FF1"/>
    <w:rsid w:val="00EF013C"/>
    <w:rsid w:val="00EF1A03"/>
    <w:rsid w:val="00EF2381"/>
    <w:rsid w:val="00EF282D"/>
    <w:rsid w:val="00EF2BF6"/>
    <w:rsid w:val="00F13B31"/>
    <w:rsid w:val="00F32113"/>
    <w:rsid w:val="00F340AB"/>
    <w:rsid w:val="00F3685C"/>
    <w:rsid w:val="00F42E47"/>
    <w:rsid w:val="00F65032"/>
    <w:rsid w:val="00F65FC3"/>
    <w:rsid w:val="00F66A03"/>
    <w:rsid w:val="00F84C87"/>
    <w:rsid w:val="00FA21AA"/>
    <w:rsid w:val="00FB4397"/>
    <w:rsid w:val="00FB5B45"/>
    <w:rsid w:val="00FB6A82"/>
    <w:rsid w:val="00FD1D48"/>
    <w:rsid w:val="00FD3C53"/>
    <w:rsid w:val="00FE1F76"/>
    <w:rsid w:val="00FF7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45BFF"/>
  <w15:chartTrackingRefBased/>
  <w15:docId w15:val="{7D3FD0DE-B610-428A-9040-A7255CEA1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200"/>
    <w:pPr>
      <w:ind w:left="720"/>
      <w:contextualSpacing/>
    </w:pPr>
  </w:style>
  <w:style w:type="character" w:styleId="Hyperlink">
    <w:name w:val="Hyperlink"/>
    <w:basedOn w:val="DefaultParagraphFont"/>
    <w:uiPriority w:val="99"/>
    <w:unhideWhenUsed/>
    <w:rsid w:val="00576200"/>
    <w:rPr>
      <w:color w:val="0563C1" w:themeColor="hyperlink"/>
      <w:u w:val="single"/>
    </w:rPr>
  </w:style>
  <w:style w:type="table" w:customStyle="1" w:styleId="TableGrid2">
    <w:name w:val="Table Grid2"/>
    <w:basedOn w:val="TableNormal"/>
    <w:next w:val="TableGrid"/>
    <w:uiPriority w:val="39"/>
    <w:rsid w:val="00386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86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424E6F"/>
  </w:style>
  <w:style w:type="character" w:customStyle="1" w:styleId="given-name">
    <w:name w:val="given-name"/>
    <w:basedOn w:val="DefaultParagraphFont"/>
    <w:rsid w:val="00424E6F"/>
  </w:style>
  <w:style w:type="character" w:customStyle="1" w:styleId="text">
    <w:name w:val="text"/>
    <w:basedOn w:val="DefaultParagraphFont"/>
    <w:rsid w:val="00424E6F"/>
  </w:style>
  <w:style w:type="character" w:customStyle="1" w:styleId="anchor-text">
    <w:name w:val="anchor-text"/>
    <w:basedOn w:val="DefaultParagraphFont"/>
    <w:rsid w:val="00424E6F"/>
  </w:style>
  <w:style w:type="paragraph" w:styleId="Header">
    <w:name w:val="header"/>
    <w:basedOn w:val="Normal"/>
    <w:link w:val="HeaderChar"/>
    <w:uiPriority w:val="99"/>
    <w:unhideWhenUsed/>
    <w:rsid w:val="008B6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036"/>
  </w:style>
  <w:style w:type="paragraph" w:styleId="Footer">
    <w:name w:val="footer"/>
    <w:basedOn w:val="Normal"/>
    <w:link w:val="FooterChar"/>
    <w:uiPriority w:val="99"/>
    <w:unhideWhenUsed/>
    <w:rsid w:val="008B6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036"/>
  </w:style>
  <w:style w:type="character" w:customStyle="1" w:styleId="fontstyle01">
    <w:name w:val="fontstyle01"/>
    <w:basedOn w:val="DefaultParagraphFont"/>
    <w:rsid w:val="005A5FA0"/>
    <w:rPr>
      <w:rFonts w:ascii="Times New Roman" w:hAnsi="Times New Roman" w:cs="Times New Roman" w:hint="default"/>
      <w:b w:val="0"/>
      <w:bCs w:val="0"/>
      <w:i w:val="0"/>
      <w:iCs w:val="0"/>
      <w:color w:val="000000"/>
      <w:sz w:val="24"/>
      <w:szCs w:val="24"/>
    </w:rPr>
  </w:style>
  <w:style w:type="paragraph" w:customStyle="1" w:styleId="ETASRTABLEHEAD">
    <w:name w:val="ETASR TABLE HEAD"/>
    <w:basedOn w:val="Normal"/>
    <w:next w:val="Normal"/>
    <w:autoRedefine/>
    <w:rsid w:val="00A9660A"/>
    <w:pPr>
      <w:numPr>
        <w:numId w:val="10"/>
      </w:numPr>
      <w:spacing w:before="240" w:after="120" w:line="216" w:lineRule="auto"/>
      <w:jc w:val="center"/>
    </w:pPr>
    <w:rPr>
      <w:rFonts w:ascii="Times New Roman" w:eastAsia="SimSun" w:hAnsi="Times New Roman" w:cs="Times New Roman"/>
      <w:smallCaps/>
      <w:noProof/>
      <w:sz w:val="16"/>
      <w:szCs w:val="16"/>
    </w:rPr>
  </w:style>
  <w:style w:type="character" w:styleId="CommentReference">
    <w:name w:val="annotation reference"/>
    <w:basedOn w:val="DefaultParagraphFont"/>
    <w:uiPriority w:val="99"/>
    <w:semiHidden/>
    <w:unhideWhenUsed/>
    <w:rsid w:val="00FD1D48"/>
    <w:rPr>
      <w:sz w:val="16"/>
      <w:szCs w:val="16"/>
    </w:rPr>
  </w:style>
  <w:style w:type="paragraph" w:styleId="CommentText">
    <w:name w:val="annotation text"/>
    <w:basedOn w:val="Normal"/>
    <w:link w:val="CommentTextChar"/>
    <w:uiPriority w:val="99"/>
    <w:semiHidden/>
    <w:unhideWhenUsed/>
    <w:rsid w:val="00FD1D48"/>
    <w:pPr>
      <w:spacing w:line="240" w:lineRule="auto"/>
    </w:pPr>
    <w:rPr>
      <w:sz w:val="20"/>
      <w:szCs w:val="20"/>
    </w:rPr>
  </w:style>
  <w:style w:type="character" w:customStyle="1" w:styleId="CommentTextChar">
    <w:name w:val="Comment Text Char"/>
    <w:basedOn w:val="DefaultParagraphFont"/>
    <w:link w:val="CommentText"/>
    <w:uiPriority w:val="99"/>
    <w:semiHidden/>
    <w:rsid w:val="00FD1D48"/>
    <w:rPr>
      <w:sz w:val="20"/>
      <w:szCs w:val="20"/>
    </w:rPr>
  </w:style>
  <w:style w:type="paragraph" w:styleId="CommentSubject">
    <w:name w:val="annotation subject"/>
    <w:basedOn w:val="CommentText"/>
    <w:next w:val="CommentText"/>
    <w:link w:val="CommentSubjectChar"/>
    <w:uiPriority w:val="99"/>
    <w:semiHidden/>
    <w:unhideWhenUsed/>
    <w:rsid w:val="00FD1D48"/>
    <w:rPr>
      <w:b/>
      <w:bCs/>
    </w:rPr>
  </w:style>
  <w:style w:type="character" w:customStyle="1" w:styleId="CommentSubjectChar">
    <w:name w:val="Comment Subject Char"/>
    <w:basedOn w:val="CommentTextChar"/>
    <w:link w:val="CommentSubject"/>
    <w:uiPriority w:val="99"/>
    <w:semiHidden/>
    <w:rsid w:val="00FD1D48"/>
    <w:rPr>
      <w:b/>
      <w:bCs/>
      <w:sz w:val="20"/>
      <w:szCs w:val="20"/>
    </w:rPr>
  </w:style>
  <w:style w:type="paragraph" w:styleId="BalloonText">
    <w:name w:val="Balloon Text"/>
    <w:basedOn w:val="Normal"/>
    <w:link w:val="BalloonTextChar"/>
    <w:uiPriority w:val="99"/>
    <w:semiHidden/>
    <w:unhideWhenUsed/>
    <w:rsid w:val="00FD1D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D48"/>
    <w:rPr>
      <w:rFonts w:ascii="Segoe UI" w:hAnsi="Segoe UI" w:cs="Segoe UI"/>
      <w:sz w:val="18"/>
      <w:szCs w:val="18"/>
    </w:rPr>
  </w:style>
  <w:style w:type="character" w:styleId="Strong">
    <w:name w:val="Strong"/>
    <w:basedOn w:val="DefaultParagraphFont"/>
    <w:uiPriority w:val="22"/>
    <w:qFormat/>
    <w:rsid w:val="00C171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3865">
      <w:bodyDiv w:val="1"/>
      <w:marLeft w:val="0"/>
      <w:marRight w:val="0"/>
      <w:marTop w:val="0"/>
      <w:marBottom w:val="0"/>
      <w:divBdr>
        <w:top w:val="none" w:sz="0" w:space="0" w:color="auto"/>
        <w:left w:val="none" w:sz="0" w:space="0" w:color="auto"/>
        <w:bottom w:val="none" w:sz="0" w:space="0" w:color="auto"/>
        <w:right w:val="none" w:sz="0" w:space="0" w:color="auto"/>
      </w:divBdr>
    </w:div>
    <w:div w:id="250819191">
      <w:bodyDiv w:val="1"/>
      <w:marLeft w:val="0"/>
      <w:marRight w:val="0"/>
      <w:marTop w:val="0"/>
      <w:marBottom w:val="0"/>
      <w:divBdr>
        <w:top w:val="none" w:sz="0" w:space="0" w:color="auto"/>
        <w:left w:val="none" w:sz="0" w:space="0" w:color="auto"/>
        <w:bottom w:val="none" w:sz="0" w:space="0" w:color="auto"/>
        <w:right w:val="none" w:sz="0" w:space="0" w:color="auto"/>
      </w:divBdr>
    </w:div>
    <w:div w:id="273290821">
      <w:bodyDiv w:val="1"/>
      <w:marLeft w:val="0"/>
      <w:marRight w:val="0"/>
      <w:marTop w:val="0"/>
      <w:marBottom w:val="0"/>
      <w:divBdr>
        <w:top w:val="none" w:sz="0" w:space="0" w:color="auto"/>
        <w:left w:val="none" w:sz="0" w:space="0" w:color="auto"/>
        <w:bottom w:val="none" w:sz="0" w:space="0" w:color="auto"/>
        <w:right w:val="none" w:sz="0" w:space="0" w:color="auto"/>
      </w:divBdr>
      <w:divsChild>
        <w:div w:id="1383364166">
          <w:marLeft w:val="0"/>
          <w:marRight w:val="0"/>
          <w:marTop w:val="0"/>
          <w:marBottom w:val="120"/>
          <w:divBdr>
            <w:top w:val="none" w:sz="0" w:space="0" w:color="auto"/>
            <w:left w:val="none" w:sz="0" w:space="0" w:color="auto"/>
            <w:bottom w:val="none" w:sz="0" w:space="0" w:color="auto"/>
            <w:right w:val="none" w:sz="0" w:space="0" w:color="auto"/>
          </w:divBdr>
          <w:divsChild>
            <w:div w:id="726757993">
              <w:marLeft w:val="0"/>
              <w:marRight w:val="0"/>
              <w:marTop w:val="0"/>
              <w:marBottom w:val="0"/>
              <w:divBdr>
                <w:top w:val="none" w:sz="0" w:space="0" w:color="auto"/>
                <w:left w:val="none" w:sz="0" w:space="0" w:color="auto"/>
                <w:bottom w:val="none" w:sz="0" w:space="0" w:color="auto"/>
                <w:right w:val="none" w:sz="0" w:space="0" w:color="auto"/>
              </w:divBdr>
              <w:divsChild>
                <w:div w:id="1327594532">
                  <w:marLeft w:val="0"/>
                  <w:marRight w:val="0"/>
                  <w:marTop w:val="0"/>
                  <w:marBottom w:val="0"/>
                  <w:divBdr>
                    <w:top w:val="none" w:sz="0" w:space="0" w:color="auto"/>
                    <w:left w:val="none" w:sz="0" w:space="0" w:color="auto"/>
                    <w:bottom w:val="none" w:sz="0" w:space="0" w:color="auto"/>
                    <w:right w:val="none" w:sz="0" w:space="0" w:color="auto"/>
                  </w:divBdr>
                  <w:divsChild>
                    <w:div w:id="173018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368555">
      <w:bodyDiv w:val="1"/>
      <w:marLeft w:val="0"/>
      <w:marRight w:val="0"/>
      <w:marTop w:val="0"/>
      <w:marBottom w:val="0"/>
      <w:divBdr>
        <w:top w:val="none" w:sz="0" w:space="0" w:color="auto"/>
        <w:left w:val="none" w:sz="0" w:space="0" w:color="auto"/>
        <w:bottom w:val="none" w:sz="0" w:space="0" w:color="auto"/>
        <w:right w:val="none" w:sz="0" w:space="0" w:color="auto"/>
      </w:divBdr>
    </w:div>
    <w:div w:id="439646352">
      <w:bodyDiv w:val="1"/>
      <w:marLeft w:val="0"/>
      <w:marRight w:val="0"/>
      <w:marTop w:val="0"/>
      <w:marBottom w:val="0"/>
      <w:divBdr>
        <w:top w:val="none" w:sz="0" w:space="0" w:color="auto"/>
        <w:left w:val="none" w:sz="0" w:space="0" w:color="auto"/>
        <w:bottom w:val="none" w:sz="0" w:space="0" w:color="auto"/>
        <w:right w:val="none" w:sz="0" w:space="0" w:color="auto"/>
      </w:divBdr>
    </w:div>
    <w:div w:id="1154953536">
      <w:bodyDiv w:val="1"/>
      <w:marLeft w:val="0"/>
      <w:marRight w:val="0"/>
      <w:marTop w:val="0"/>
      <w:marBottom w:val="0"/>
      <w:divBdr>
        <w:top w:val="none" w:sz="0" w:space="0" w:color="auto"/>
        <w:left w:val="none" w:sz="0" w:space="0" w:color="auto"/>
        <w:bottom w:val="none" w:sz="0" w:space="0" w:color="auto"/>
        <w:right w:val="none" w:sz="0" w:space="0" w:color="auto"/>
      </w:divBdr>
      <w:divsChild>
        <w:div w:id="521818470">
          <w:marLeft w:val="0"/>
          <w:marRight w:val="0"/>
          <w:marTop w:val="0"/>
          <w:marBottom w:val="120"/>
          <w:divBdr>
            <w:top w:val="none" w:sz="0" w:space="0" w:color="auto"/>
            <w:left w:val="none" w:sz="0" w:space="0" w:color="auto"/>
            <w:bottom w:val="none" w:sz="0" w:space="0" w:color="auto"/>
            <w:right w:val="none" w:sz="0" w:space="0" w:color="auto"/>
          </w:divBdr>
          <w:divsChild>
            <w:div w:id="981806874">
              <w:marLeft w:val="0"/>
              <w:marRight w:val="0"/>
              <w:marTop w:val="0"/>
              <w:marBottom w:val="0"/>
              <w:divBdr>
                <w:top w:val="none" w:sz="0" w:space="0" w:color="auto"/>
                <w:left w:val="none" w:sz="0" w:space="0" w:color="auto"/>
                <w:bottom w:val="none" w:sz="0" w:space="0" w:color="auto"/>
                <w:right w:val="none" w:sz="0" w:space="0" w:color="auto"/>
              </w:divBdr>
              <w:divsChild>
                <w:div w:id="1202353485">
                  <w:marLeft w:val="0"/>
                  <w:marRight w:val="0"/>
                  <w:marTop w:val="0"/>
                  <w:marBottom w:val="0"/>
                  <w:divBdr>
                    <w:top w:val="none" w:sz="0" w:space="0" w:color="auto"/>
                    <w:left w:val="none" w:sz="0" w:space="0" w:color="auto"/>
                    <w:bottom w:val="none" w:sz="0" w:space="0" w:color="auto"/>
                    <w:right w:val="none" w:sz="0" w:space="0" w:color="auto"/>
                  </w:divBdr>
                  <w:divsChild>
                    <w:div w:id="156533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459165">
      <w:bodyDiv w:val="1"/>
      <w:marLeft w:val="0"/>
      <w:marRight w:val="0"/>
      <w:marTop w:val="0"/>
      <w:marBottom w:val="0"/>
      <w:divBdr>
        <w:top w:val="none" w:sz="0" w:space="0" w:color="auto"/>
        <w:left w:val="none" w:sz="0" w:space="0" w:color="auto"/>
        <w:bottom w:val="none" w:sz="0" w:space="0" w:color="auto"/>
        <w:right w:val="none" w:sz="0" w:space="0" w:color="auto"/>
      </w:divBdr>
    </w:div>
    <w:div w:id="1520391903">
      <w:bodyDiv w:val="1"/>
      <w:marLeft w:val="0"/>
      <w:marRight w:val="0"/>
      <w:marTop w:val="0"/>
      <w:marBottom w:val="0"/>
      <w:divBdr>
        <w:top w:val="none" w:sz="0" w:space="0" w:color="auto"/>
        <w:left w:val="none" w:sz="0" w:space="0" w:color="auto"/>
        <w:bottom w:val="none" w:sz="0" w:space="0" w:color="auto"/>
        <w:right w:val="none" w:sz="0" w:space="0" w:color="auto"/>
      </w:divBdr>
    </w:div>
    <w:div w:id="1552645640">
      <w:bodyDiv w:val="1"/>
      <w:marLeft w:val="0"/>
      <w:marRight w:val="0"/>
      <w:marTop w:val="0"/>
      <w:marBottom w:val="0"/>
      <w:divBdr>
        <w:top w:val="none" w:sz="0" w:space="0" w:color="auto"/>
        <w:left w:val="none" w:sz="0" w:space="0" w:color="auto"/>
        <w:bottom w:val="none" w:sz="0" w:space="0" w:color="auto"/>
        <w:right w:val="none" w:sz="0" w:space="0" w:color="auto"/>
      </w:divBdr>
    </w:div>
    <w:div w:id="1604261855">
      <w:bodyDiv w:val="1"/>
      <w:marLeft w:val="0"/>
      <w:marRight w:val="0"/>
      <w:marTop w:val="0"/>
      <w:marBottom w:val="0"/>
      <w:divBdr>
        <w:top w:val="none" w:sz="0" w:space="0" w:color="auto"/>
        <w:left w:val="none" w:sz="0" w:space="0" w:color="auto"/>
        <w:bottom w:val="none" w:sz="0" w:space="0" w:color="auto"/>
        <w:right w:val="none" w:sz="0" w:space="0" w:color="auto"/>
      </w:divBdr>
      <w:divsChild>
        <w:div w:id="2053260586">
          <w:marLeft w:val="0"/>
          <w:marRight w:val="0"/>
          <w:marTop w:val="0"/>
          <w:marBottom w:val="0"/>
          <w:divBdr>
            <w:top w:val="none" w:sz="0" w:space="0" w:color="auto"/>
            <w:left w:val="none" w:sz="0" w:space="0" w:color="auto"/>
            <w:bottom w:val="none" w:sz="0" w:space="0" w:color="auto"/>
            <w:right w:val="none" w:sz="0" w:space="0" w:color="auto"/>
          </w:divBdr>
        </w:div>
        <w:div w:id="1934239936">
          <w:marLeft w:val="0"/>
          <w:marRight w:val="0"/>
          <w:marTop w:val="0"/>
          <w:marBottom w:val="0"/>
          <w:divBdr>
            <w:top w:val="none" w:sz="0" w:space="0" w:color="auto"/>
            <w:left w:val="none" w:sz="0" w:space="0" w:color="auto"/>
            <w:bottom w:val="none" w:sz="0" w:space="0" w:color="auto"/>
            <w:right w:val="none" w:sz="0" w:space="0" w:color="auto"/>
          </w:divBdr>
        </w:div>
      </w:divsChild>
    </w:div>
    <w:div w:id="1793396851">
      <w:bodyDiv w:val="1"/>
      <w:marLeft w:val="0"/>
      <w:marRight w:val="0"/>
      <w:marTop w:val="0"/>
      <w:marBottom w:val="0"/>
      <w:divBdr>
        <w:top w:val="none" w:sz="0" w:space="0" w:color="auto"/>
        <w:left w:val="none" w:sz="0" w:space="0" w:color="auto"/>
        <w:bottom w:val="none" w:sz="0" w:space="0" w:color="auto"/>
        <w:right w:val="none" w:sz="0" w:space="0" w:color="auto"/>
      </w:divBdr>
    </w:div>
    <w:div w:id="1948998636">
      <w:bodyDiv w:val="1"/>
      <w:marLeft w:val="0"/>
      <w:marRight w:val="0"/>
      <w:marTop w:val="0"/>
      <w:marBottom w:val="0"/>
      <w:divBdr>
        <w:top w:val="none" w:sz="0" w:space="0" w:color="auto"/>
        <w:left w:val="none" w:sz="0" w:space="0" w:color="auto"/>
        <w:bottom w:val="none" w:sz="0" w:space="0" w:color="auto"/>
        <w:right w:val="none" w:sz="0" w:space="0" w:color="auto"/>
      </w:divBdr>
      <w:divsChild>
        <w:div w:id="2121608191">
          <w:marLeft w:val="0"/>
          <w:marRight w:val="0"/>
          <w:marTop w:val="0"/>
          <w:marBottom w:val="120"/>
          <w:divBdr>
            <w:top w:val="none" w:sz="0" w:space="0" w:color="auto"/>
            <w:left w:val="none" w:sz="0" w:space="0" w:color="auto"/>
            <w:bottom w:val="none" w:sz="0" w:space="0" w:color="auto"/>
            <w:right w:val="none" w:sz="0" w:space="0" w:color="auto"/>
          </w:divBdr>
          <w:divsChild>
            <w:div w:id="849488275">
              <w:marLeft w:val="0"/>
              <w:marRight w:val="0"/>
              <w:marTop w:val="0"/>
              <w:marBottom w:val="0"/>
              <w:divBdr>
                <w:top w:val="none" w:sz="0" w:space="0" w:color="auto"/>
                <w:left w:val="none" w:sz="0" w:space="0" w:color="auto"/>
                <w:bottom w:val="none" w:sz="0" w:space="0" w:color="auto"/>
                <w:right w:val="none" w:sz="0" w:space="0" w:color="auto"/>
              </w:divBdr>
              <w:divsChild>
                <w:div w:id="265507300">
                  <w:marLeft w:val="0"/>
                  <w:marRight w:val="0"/>
                  <w:marTop w:val="0"/>
                  <w:marBottom w:val="0"/>
                  <w:divBdr>
                    <w:top w:val="none" w:sz="0" w:space="0" w:color="auto"/>
                    <w:left w:val="none" w:sz="0" w:space="0" w:color="auto"/>
                    <w:bottom w:val="none" w:sz="0" w:space="0" w:color="auto"/>
                    <w:right w:val="none" w:sz="0" w:space="0" w:color="auto"/>
                  </w:divBdr>
                  <w:divsChild>
                    <w:div w:id="139134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910684">
      <w:bodyDiv w:val="1"/>
      <w:marLeft w:val="0"/>
      <w:marRight w:val="0"/>
      <w:marTop w:val="0"/>
      <w:marBottom w:val="0"/>
      <w:divBdr>
        <w:top w:val="none" w:sz="0" w:space="0" w:color="auto"/>
        <w:left w:val="none" w:sz="0" w:space="0" w:color="auto"/>
        <w:bottom w:val="none" w:sz="0" w:space="0" w:color="auto"/>
        <w:right w:val="none" w:sz="0" w:space="0" w:color="auto"/>
      </w:divBdr>
      <w:divsChild>
        <w:div w:id="1487747775">
          <w:marLeft w:val="0"/>
          <w:marRight w:val="0"/>
          <w:marTop w:val="0"/>
          <w:marBottom w:val="0"/>
          <w:divBdr>
            <w:top w:val="none" w:sz="0" w:space="0" w:color="auto"/>
            <w:left w:val="none" w:sz="0" w:space="0" w:color="auto"/>
            <w:bottom w:val="none" w:sz="0" w:space="0" w:color="auto"/>
            <w:right w:val="none" w:sz="0" w:space="0" w:color="auto"/>
          </w:divBdr>
        </w:div>
        <w:div w:id="1292370947">
          <w:marLeft w:val="0"/>
          <w:marRight w:val="0"/>
          <w:marTop w:val="0"/>
          <w:marBottom w:val="0"/>
          <w:divBdr>
            <w:top w:val="none" w:sz="0" w:space="0" w:color="auto"/>
            <w:left w:val="none" w:sz="0" w:space="0" w:color="auto"/>
            <w:bottom w:val="none" w:sz="0" w:space="0" w:color="auto"/>
            <w:right w:val="none" w:sz="0" w:space="0" w:color="auto"/>
          </w:divBdr>
        </w:div>
      </w:divsChild>
    </w:div>
    <w:div w:id="2054232298">
      <w:bodyDiv w:val="1"/>
      <w:marLeft w:val="0"/>
      <w:marRight w:val="0"/>
      <w:marTop w:val="0"/>
      <w:marBottom w:val="0"/>
      <w:divBdr>
        <w:top w:val="none" w:sz="0" w:space="0" w:color="auto"/>
        <w:left w:val="none" w:sz="0" w:space="0" w:color="auto"/>
        <w:bottom w:val="none" w:sz="0" w:space="0" w:color="auto"/>
        <w:right w:val="none" w:sz="0" w:space="0" w:color="auto"/>
      </w:divBdr>
    </w:div>
    <w:div w:id="207697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journal/journal-of-transport-geography" TargetMode="External"/><Relationship Id="rId13" Type="http://schemas.openxmlformats.org/officeDocument/2006/relationships/hyperlink" Target="https://www.sciencedirect.com/journal/research-in-transportation-business-and-managemen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sciencedirect.com/science/article/pii/S221197361930143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ciencedirect.com/journal/journal-of-transport-and-health/vol/3/issue/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journal/transport-policy/vol/140/suppl/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ciencedirect.com/journal/journal-of-transport-and-health" TargetMode="External"/><Relationship Id="rId23" Type="http://schemas.openxmlformats.org/officeDocument/2006/relationships/fontTable" Target="fontTable.xml"/><Relationship Id="rId10" Type="http://schemas.openxmlformats.org/officeDocument/2006/relationships/hyperlink" Target="https://www.sciencedirect.com/journal/transport-polic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ciencedirect.com/journal/journal-of-transport-geography/vol/91/suppl/C" TargetMode="External"/><Relationship Id="rId14" Type="http://schemas.openxmlformats.org/officeDocument/2006/relationships/hyperlink" Target="https://trid.trb.org/Results?q=&amp;serial=%22Highway%20Research%20Record%22"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C1C35-89DA-445D-9D95-BA096D5B5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4732</Words>
  <Characters>26974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Editor-22</cp:lastModifiedBy>
  <cp:revision>5</cp:revision>
  <cp:lastPrinted>2025-04-15T05:57:00Z</cp:lastPrinted>
  <dcterms:created xsi:type="dcterms:W3CDTF">2025-05-04T09:55:00Z</dcterms:created>
  <dcterms:modified xsi:type="dcterms:W3CDTF">2025-05-05T09:41:00Z</dcterms:modified>
</cp:coreProperties>
</file>