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D68C" w14:textId="27635CCC" w:rsidR="00D56A39" w:rsidRPr="00D56A39" w:rsidRDefault="00D56A39" w:rsidP="000B464B">
      <w:pPr>
        <w:jc w:val="both"/>
        <w:rPr>
          <w:rFonts w:ascii="Times New Roman" w:hAnsi="Times New Roman"/>
          <w:b/>
          <w:i/>
          <w:iCs/>
          <w:sz w:val="24"/>
          <w:u w:val="single"/>
        </w:rPr>
      </w:pPr>
      <w:r w:rsidRPr="00D56A39">
        <w:rPr>
          <w:rFonts w:ascii="Times New Roman" w:hAnsi="Times New Roman"/>
          <w:b/>
          <w:i/>
          <w:iCs/>
          <w:sz w:val="24"/>
          <w:u w:val="single"/>
        </w:rPr>
        <w:t>Original Research Article</w:t>
      </w:r>
    </w:p>
    <w:p w14:paraId="7D683AAD" w14:textId="776B0095" w:rsidR="000B464B" w:rsidRPr="0062068C" w:rsidRDefault="000B464B" w:rsidP="000B464B">
      <w:pPr>
        <w:jc w:val="both"/>
        <w:rPr>
          <w:rFonts w:ascii="Times New Roman" w:hAnsi="Times New Roman"/>
          <w:b/>
          <w:sz w:val="24"/>
        </w:rPr>
      </w:pPr>
      <w:r w:rsidRPr="0062068C">
        <w:rPr>
          <w:rFonts w:ascii="Times New Roman" w:hAnsi="Times New Roman"/>
          <w:b/>
          <w:sz w:val="24"/>
        </w:rPr>
        <w:t xml:space="preserve">Economic Characterization of Farming Systems – A case Study of </w:t>
      </w:r>
      <w:proofErr w:type="spellStart"/>
      <w:r w:rsidRPr="0062068C">
        <w:rPr>
          <w:rFonts w:ascii="Times New Roman" w:hAnsi="Times New Roman"/>
          <w:b/>
          <w:sz w:val="24"/>
        </w:rPr>
        <w:t>Karminagar</w:t>
      </w:r>
      <w:proofErr w:type="spellEnd"/>
      <w:r w:rsidRPr="0062068C">
        <w:rPr>
          <w:rFonts w:ascii="Times New Roman" w:hAnsi="Times New Roman"/>
          <w:b/>
          <w:sz w:val="24"/>
        </w:rPr>
        <w:t xml:space="preserve"> District of Telangana State</w:t>
      </w:r>
    </w:p>
    <w:p w14:paraId="5FE48384" w14:textId="77777777" w:rsidR="000B464B" w:rsidRDefault="000B464B" w:rsidP="000B464B">
      <w:pPr>
        <w:pStyle w:val="Copyright"/>
        <w:spacing w:after="0" w:line="240" w:lineRule="auto"/>
        <w:jc w:val="both"/>
        <w:rPr>
          <w:rFonts w:ascii="Arial" w:hAnsi="Arial" w:cs="Arial"/>
          <w:b/>
          <w:sz w:val="18"/>
        </w:rPr>
      </w:pPr>
      <w:r w:rsidRPr="00F3066A">
        <w:rPr>
          <w:rFonts w:ascii="Arial" w:hAnsi="Arial" w:cs="Arial"/>
          <w:b/>
          <w:color w:val="FF0000"/>
          <w:sz w:val="18"/>
        </w:rPr>
        <w:t>ABSTRACT</w:t>
      </w:r>
      <w:r w:rsidRPr="00F3066A">
        <w:rPr>
          <w:rFonts w:ascii="Arial" w:hAnsi="Arial" w:cs="Arial"/>
          <w:b/>
          <w:sz w:val="18"/>
        </w:rPr>
        <w:t xml:space="preserve"> </w:t>
      </w:r>
    </w:p>
    <w:p w14:paraId="5C9657E3" w14:textId="77777777" w:rsidR="00B17747" w:rsidRDefault="00B17747" w:rsidP="000B464B">
      <w:pPr>
        <w:pStyle w:val="Copyright"/>
        <w:spacing w:after="0" w:line="240" w:lineRule="auto"/>
        <w:jc w:val="both"/>
        <w:rPr>
          <w:rFonts w:ascii="Arial" w:hAnsi="Arial" w:cs="Arial"/>
          <w:b/>
          <w:sz w:val="18"/>
        </w:rPr>
      </w:pPr>
    </w:p>
    <w:p w14:paraId="0EB67FC0" w14:textId="77777777" w:rsidR="00B17747" w:rsidRPr="00B41816" w:rsidRDefault="00902B04" w:rsidP="007C2132">
      <w:pPr>
        <w:spacing w:after="0"/>
        <w:jc w:val="both"/>
        <w:textAlignment w:val="top"/>
        <w:rPr>
          <w:rFonts w:ascii="Arial" w:hAnsi="Arial" w:cs="Arial"/>
        </w:rPr>
      </w:pPr>
      <w:r w:rsidRPr="00B41816">
        <w:rPr>
          <w:rFonts w:ascii="Arial" w:hAnsi="Arial" w:cs="Arial"/>
        </w:rPr>
        <w:t>The prese</w:t>
      </w:r>
      <w:r w:rsidR="00B41816" w:rsidRPr="00B41816">
        <w:rPr>
          <w:rFonts w:ascii="Arial" w:hAnsi="Arial" w:cs="Arial"/>
        </w:rPr>
        <w:t xml:space="preserve">nt study was conducted in </w:t>
      </w:r>
      <w:proofErr w:type="spellStart"/>
      <w:r w:rsidR="00B41816" w:rsidRPr="00B41816">
        <w:rPr>
          <w:rFonts w:ascii="Arial" w:hAnsi="Arial" w:cs="Arial"/>
        </w:rPr>
        <w:t>karimn</w:t>
      </w:r>
      <w:r w:rsidRPr="00B41816">
        <w:rPr>
          <w:rFonts w:ascii="Arial" w:hAnsi="Arial" w:cs="Arial"/>
        </w:rPr>
        <w:t>agar</w:t>
      </w:r>
      <w:proofErr w:type="spellEnd"/>
      <w:r w:rsidRPr="00B41816">
        <w:rPr>
          <w:rFonts w:ascii="Arial" w:hAnsi="Arial" w:cs="Arial"/>
        </w:rPr>
        <w:t xml:space="preserve"> district of Telangana state during the year 2020-21. </w:t>
      </w:r>
      <w:r w:rsidR="00AE065A">
        <w:rPr>
          <w:rFonts w:ascii="Arial" w:hAnsi="Arial" w:cs="Arial"/>
        </w:rPr>
        <w:t>Multi stage s</w:t>
      </w:r>
      <w:r w:rsidR="00B41816" w:rsidRPr="00B41816">
        <w:rPr>
          <w:rFonts w:ascii="Arial" w:hAnsi="Arial" w:cs="Arial"/>
        </w:rPr>
        <w:t xml:space="preserve">tratified random sampling technique was adopted to select a sample of 211 </w:t>
      </w:r>
      <w:proofErr w:type="spellStart"/>
      <w:r w:rsidR="00B41816" w:rsidRPr="00B41816">
        <w:rPr>
          <w:rFonts w:ascii="Arial" w:hAnsi="Arial" w:cs="Arial"/>
        </w:rPr>
        <w:t>house h</w:t>
      </w:r>
      <w:r w:rsidR="00AB4C92">
        <w:rPr>
          <w:rFonts w:ascii="Arial" w:hAnsi="Arial" w:cs="Arial"/>
        </w:rPr>
        <w:t>olds</w:t>
      </w:r>
      <w:proofErr w:type="spellEnd"/>
      <w:r w:rsidR="00AB4C92">
        <w:rPr>
          <w:rFonts w:ascii="Arial" w:hAnsi="Arial" w:cs="Arial"/>
        </w:rPr>
        <w:t xml:space="preserve"> which </w:t>
      </w:r>
      <w:r w:rsidR="00B41816" w:rsidRPr="00772296">
        <w:rPr>
          <w:rFonts w:ascii="Arial" w:hAnsi="Arial" w:cs="Arial"/>
        </w:rPr>
        <w:t xml:space="preserve">comprised </w:t>
      </w:r>
      <w:r w:rsidR="00B41816" w:rsidRPr="00B41816">
        <w:rPr>
          <w:rFonts w:ascii="Arial" w:hAnsi="Arial" w:cs="Arial"/>
        </w:rPr>
        <w:t>100 marginal households</w:t>
      </w:r>
      <w:r w:rsidR="00B41816" w:rsidRPr="00772296">
        <w:rPr>
          <w:rFonts w:ascii="Arial" w:hAnsi="Arial" w:cs="Arial"/>
        </w:rPr>
        <w:t xml:space="preserve">, </w:t>
      </w:r>
      <w:r w:rsidR="00B41816" w:rsidRPr="00B41816">
        <w:rPr>
          <w:rFonts w:ascii="Arial" w:hAnsi="Arial" w:cs="Arial"/>
        </w:rPr>
        <w:t>63 small households</w:t>
      </w:r>
      <w:r w:rsidR="00B41816" w:rsidRPr="00772296">
        <w:rPr>
          <w:rFonts w:ascii="Arial" w:hAnsi="Arial" w:cs="Arial"/>
        </w:rPr>
        <w:t xml:space="preserve">, </w:t>
      </w:r>
      <w:r w:rsidR="00B41816" w:rsidRPr="00B41816">
        <w:rPr>
          <w:rFonts w:ascii="Arial" w:hAnsi="Arial" w:cs="Arial"/>
        </w:rPr>
        <w:t>33 medium households</w:t>
      </w:r>
      <w:r w:rsidR="00B41816" w:rsidRPr="00772296">
        <w:rPr>
          <w:rFonts w:ascii="Arial" w:hAnsi="Arial" w:cs="Arial"/>
        </w:rPr>
        <w:t xml:space="preserve">, and </w:t>
      </w:r>
      <w:r w:rsidR="00B41816" w:rsidRPr="00B41816">
        <w:rPr>
          <w:rFonts w:ascii="Arial" w:hAnsi="Arial" w:cs="Arial"/>
        </w:rPr>
        <w:t>15 large households</w:t>
      </w:r>
      <w:r w:rsidR="007C2132">
        <w:rPr>
          <w:rFonts w:ascii="Arial" w:hAnsi="Arial" w:cs="Arial"/>
        </w:rPr>
        <w:t xml:space="preserve"> </w:t>
      </w:r>
      <w:r w:rsidR="00B41816" w:rsidRPr="00B41816">
        <w:rPr>
          <w:rFonts w:ascii="Arial" w:hAnsi="Arial" w:cs="Arial"/>
        </w:rPr>
        <w:t>.</w:t>
      </w:r>
      <w:r w:rsidR="007C2132">
        <w:rPr>
          <w:rFonts w:ascii="Arial" w:hAnsi="Arial" w:cs="Arial"/>
        </w:rPr>
        <w:t xml:space="preserve"> </w:t>
      </w:r>
      <w:proofErr w:type="spellStart"/>
      <w:r w:rsidR="007C2132">
        <w:rPr>
          <w:rFonts w:ascii="Arial" w:hAnsi="Arial" w:cs="Arial"/>
        </w:rPr>
        <w:t>Crop+Dairy</w:t>
      </w:r>
      <w:proofErr w:type="spellEnd"/>
      <w:r w:rsidR="007C2132">
        <w:rPr>
          <w:rFonts w:ascii="Arial" w:hAnsi="Arial" w:cs="Arial"/>
        </w:rPr>
        <w:t xml:space="preserve"> was the prominent mixed farming system adopted by the sample </w:t>
      </w:r>
      <w:proofErr w:type="gramStart"/>
      <w:r w:rsidR="007C2132">
        <w:rPr>
          <w:rFonts w:ascii="Arial" w:hAnsi="Arial" w:cs="Arial"/>
        </w:rPr>
        <w:t>households(</w:t>
      </w:r>
      <w:proofErr w:type="gramEnd"/>
      <w:r w:rsidR="007C2132">
        <w:rPr>
          <w:rFonts w:ascii="Arial" w:hAnsi="Arial" w:cs="Arial"/>
        </w:rPr>
        <w:t>36%) followed by Crop</w:t>
      </w:r>
      <w:r w:rsidR="002F1416">
        <w:rPr>
          <w:rFonts w:ascii="Arial" w:hAnsi="Arial" w:cs="Arial"/>
        </w:rPr>
        <w:t xml:space="preserve"> </w:t>
      </w:r>
      <w:r w:rsidR="007C2132">
        <w:rPr>
          <w:rFonts w:ascii="Arial" w:hAnsi="Arial" w:cs="Arial"/>
        </w:rPr>
        <w:t>+</w:t>
      </w:r>
      <w:r w:rsidR="002F1416">
        <w:rPr>
          <w:rFonts w:ascii="Arial" w:hAnsi="Arial" w:cs="Arial"/>
        </w:rPr>
        <w:t xml:space="preserve"> </w:t>
      </w:r>
      <w:r w:rsidR="007C2132">
        <w:rPr>
          <w:rFonts w:ascii="Arial" w:hAnsi="Arial" w:cs="Arial"/>
        </w:rPr>
        <w:t>Dairy</w:t>
      </w:r>
      <w:r w:rsidR="002F1416">
        <w:rPr>
          <w:rFonts w:ascii="Arial" w:hAnsi="Arial" w:cs="Arial"/>
        </w:rPr>
        <w:t xml:space="preserve"> </w:t>
      </w:r>
      <w:r w:rsidR="007C2132">
        <w:rPr>
          <w:rFonts w:ascii="Arial" w:hAnsi="Arial" w:cs="Arial"/>
        </w:rPr>
        <w:t>+ S</w:t>
      </w:r>
      <w:r w:rsidR="007C2132" w:rsidRPr="000B464B">
        <w:rPr>
          <w:rFonts w:ascii="Arial" w:hAnsi="Arial" w:cs="Arial"/>
        </w:rPr>
        <w:t>heep</w:t>
      </w:r>
      <w:r w:rsidR="002F1416">
        <w:rPr>
          <w:rFonts w:ascii="Arial" w:hAnsi="Arial" w:cs="Arial"/>
        </w:rPr>
        <w:t xml:space="preserve"> (7%) and Crop</w:t>
      </w:r>
      <w:r w:rsidR="008C3551">
        <w:rPr>
          <w:rFonts w:ascii="Arial" w:hAnsi="Arial" w:cs="Arial"/>
        </w:rPr>
        <w:t xml:space="preserve"> </w:t>
      </w:r>
      <w:r w:rsidR="002F1416">
        <w:rPr>
          <w:rFonts w:ascii="Arial" w:hAnsi="Arial" w:cs="Arial"/>
        </w:rPr>
        <w:t>+</w:t>
      </w:r>
      <w:r w:rsidR="008C3551">
        <w:rPr>
          <w:rFonts w:ascii="Arial" w:hAnsi="Arial" w:cs="Arial"/>
        </w:rPr>
        <w:t xml:space="preserve"> </w:t>
      </w:r>
      <w:r w:rsidR="002F1416">
        <w:rPr>
          <w:rFonts w:ascii="Arial" w:hAnsi="Arial" w:cs="Arial"/>
        </w:rPr>
        <w:t>Dairy</w:t>
      </w:r>
      <w:r w:rsidR="008C3551">
        <w:rPr>
          <w:rFonts w:ascii="Arial" w:hAnsi="Arial" w:cs="Arial"/>
        </w:rPr>
        <w:t xml:space="preserve"> </w:t>
      </w:r>
      <w:r w:rsidR="002F1416">
        <w:rPr>
          <w:rFonts w:ascii="Arial" w:hAnsi="Arial" w:cs="Arial"/>
        </w:rPr>
        <w:t xml:space="preserve">+ </w:t>
      </w:r>
      <w:proofErr w:type="spellStart"/>
      <w:r w:rsidR="002F1416">
        <w:rPr>
          <w:rFonts w:ascii="Arial" w:hAnsi="Arial" w:cs="Arial"/>
        </w:rPr>
        <w:t>Goatery</w:t>
      </w:r>
      <w:proofErr w:type="spellEnd"/>
      <w:r w:rsidR="002F1416">
        <w:rPr>
          <w:rFonts w:ascii="Arial" w:hAnsi="Arial" w:cs="Arial"/>
        </w:rPr>
        <w:t xml:space="preserve"> </w:t>
      </w:r>
      <w:r w:rsidR="008C3551">
        <w:rPr>
          <w:rFonts w:ascii="Arial" w:hAnsi="Arial" w:cs="Arial"/>
        </w:rPr>
        <w:t>(5</w:t>
      </w:r>
      <w:r w:rsidR="002F1416">
        <w:rPr>
          <w:rFonts w:ascii="Arial" w:hAnsi="Arial" w:cs="Arial"/>
        </w:rPr>
        <w:t>%)</w:t>
      </w:r>
      <w:r w:rsidR="008C3551">
        <w:rPr>
          <w:rFonts w:ascii="Arial" w:hAnsi="Arial" w:cs="Arial"/>
        </w:rPr>
        <w:t>.</w:t>
      </w:r>
      <w:r w:rsidR="008C3551" w:rsidRPr="008C3551">
        <w:rPr>
          <w:rFonts w:ascii="Arial" w:hAnsi="Arial" w:cs="Arial"/>
        </w:rPr>
        <w:t xml:space="preserve"> </w:t>
      </w:r>
      <w:r w:rsidR="008C3551" w:rsidRPr="002636BF">
        <w:rPr>
          <w:rFonts w:ascii="Arial" w:hAnsi="Arial" w:cs="Arial"/>
        </w:rPr>
        <w:t>Marginal farms, with the smallest landholdings, earned the lowest total income of Rs. 1,27,167 per annum</w:t>
      </w:r>
      <w:r w:rsidR="008C3551">
        <w:rPr>
          <w:rFonts w:ascii="Arial" w:hAnsi="Arial" w:cs="Arial"/>
        </w:rPr>
        <w:t xml:space="preserve"> followed by</w:t>
      </w:r>
      <w:r w:rsidR="002D76B3">
        <w:rPr>
          <w:rFonts w:ascii="Arial" w:hAnsi="Arial" w:cs="Arial"/>
        </w:rPr>
        <w:t xml:space="preserve"> Small (Rs.</w:t>
      </w:r>
      <w:r w:rsidR="002D76B3" w:rsidRPr="002636BF">
        <w:rPr>
          <w:rFonts w:ascii="Arial" w:hAnsi="Arial" w:cs="Arial"/>
        </w:rPr>
        <w:t>2</w:t>
      </w:r>
      <w:r w:rsidR="002D76B3">
        <w:rPr>
          <w:rFonts w:ascii="Arial" w:hAnsi="Arial" w:cs="Arial"/>
        </w:rPr>
        <w:t>,</w:t>
      </w:r>
      <w:r w:rsidR="002D76B3" w:rsidRPr="002636BF">
        <w:rPr>
          <w:rFonts w:ascii="Arial" w:hAnsi="Arial" w:cs="Arial"/>
        </w:rPr>
        <w:t>30</w:t>
      </w:r>
      <w:r w:rsidR="002D76B3">
        <w:rPr>
          <w:rFonts w:ascii="Arial" w:hAnsi="Arial" w:cs="Arial"/>
        </w:rPr>
        <w:t>,</w:t>
      </w:r>
      <w:r w:rsidR="002D76B3" w:rsidRPr="002636BF">
        <w:rPr>
          <w:rFonts w:ascii="Arial" w:hAnsi="Arial" w:cs="Arial"/>
        </w:rPr>
        <w:t>165</w:t>
      </w:r>
      <w:r w:rsidR="002D76B3">
        <w:rPr>
          <w:rFonts w:ascii="Arial" w:hAnsi="Arial" w:cs="Arial"/>
        </w:rPr>
        <w:t>) Medium(Rs.</w:t>
      </w:r>
      <w:r w:rsidR="002D76B3" w:rsidRPr="002636BF">
        <w:rPr>
          <w:rFonts w:ascii="Arial" w:hAnsi="Arial" w:cs="Arial"/>
        </w:rPr>
        <w:t>3</w:t>
      </w:r>
      <w:r w:rsidR="002D76B3">
        <w:rPr>
          <w:rFonts w:ascii="Arial" w:hAnsi="Arial" w:cs="Arial"/>
        </w:rPr>
        <w:t>,</w:t>
      </w:r>
      <w:r w:rsidR="002D76B3" w:rsidRPr="002636BF">
        <w:rPr>
          <w:rFonts w:ascii="Arial" w:hAnsi="Arial" w:cs="Arial"/>
        </w:rPr>
        <w:t>64</w:t>
      </w:r>
      <w:r w:rsidR="002D76B3">
        <w:rPr>
          <w:rFonts w:ascii="Arial" w:hAnsi="Arial" w:cs="Arial"/>
        </w:rPr>
        <w:t>,</w:t>
      </w:r>
      <w:r w:rsidR="002D76B3" w:rsidRPr="002636BF">
        <w:rPr>
          <w:rFonts w:ascii="Arial" w:hAnsi="Arial" w:cs="Arial"/>
        </w:rPr>
        <w:t>055</w:t>
      </w:r>
      <w:r w:rsidR="002D76B3">
        <w:rPr>
          <w:rFonts w:ascii="Arial" w:hAnsi="Arial" w:cs="Arial"/>
        </w:rPr>
        <w:t>) and Large farmers(Rs.</w:t>
      </w:r>
      <w:r w:rsidR="002D76B3" w:rsidRPr="002636BF">
        <w:rPr>
          <w:rFonts w:ascii="Arial" w:hAnsi="Arial" w:cs="Arial"/>
        </w:rPr>
        <w:t>5</w:t>
      </w:r>
      <w:r w:rsidR="002D76B3">
        <w:rPr>
          <w:rFonts w:ascii="Arial" w:hAnsi="Arial" w:cs="Arial"/>
        </w:rPr>
        <w:t>,</w:t>
      </w:r>
      <w:r w:rsidR="002D76B3" w:rsidRPr="002636BF">
        <w:rPr>
          <w:rFonts w:ascii="Arial" w:hAnsi="Arial" w:cs="Arial"/>
        </w:rPr>
        <w:t>87</w:t>
      </w:r>
      <w:r w:rsidR="002D76B3">
        <w:rPr>
          <w:rFonts w:ascii="Arial" w:hAnsi="Arial" w:cs="Arial"/>
        </w:rPr>
        <w:t>,</w:t>
      </w:r>
      <w:r w:rsidR="002D76B3" w:rsidRPr="002636BF">
        <w:rPr>
          <w:rFonts w:ascii="Arial" w:hAnsi="Arial" w:cs="Arial"/>
        </w:rPr>
        <w:t>398</w:t>
      </w:r>
      <w:r w:rsidR="002D76B3">
        <w:rPr>
          <w:rFonts w:ascii="Arial" w:hAnsi="Arial" w:cs="Arial"/>
        </w:rPr>
        <w:t>)</w:t>
      </w:r>
      <w:r w:rsidR="008C57DD">
        <w:rPr>
          <w:rFonts w:ascii="Arial" w:hAnsi="Arial" w:cs="Arial"/>
        </w:rPr>
        <w:t>.H</w:t>
      </w:r>
      <w:r w:rsidR="008C57DD" w:rsidRPr="00DC7A97">
        <w:rPr>
          <w:rFonts w:ascii="Arial" w:hAnsi="Arial" w:cs="Arial"/>
        </w:rPr>
        <w:t>ighest employment g</w:t>
      </w:r>
      <w:r w:rsidR="008C57DD">
        <w:rPr>
          <w:rFonts w:ascii="Arial" w:hAnsi="Arial" w:cs="Arial"/>
        </w:rPr>
        <w:t xml:space="preserve">eneration was observed in </w:t>
      </w:r>
      <w:proofErr w:type="spellStart"/>
      <w:r w:rsidR="008C57DD">
        <w:rPr>
          <w:rFonts w:ascii="Arial" w:hAnsi="Arial" w:cs="Arial"/>
        </w:rPr>
        <w:t>Crop+Dairy+Sheep</w:t>
      </w:r>
      <w:proofErr w:type="spellEnd"/>
      <w:r w:rsidR="008C57DD">
        <w:rPr>
          <w:rFonts w:ascii="Arial" w:hAnsi="Arial" w:cs="Arial"/>
        </w:rPr>
        <w:t xml:space="preserve"> system</w:t>
      </w:r>
      <w:r w:rsidR="008C57DD" w:rsidRPr="00DC7A97">
        <w:rPr>
          <w:rFonts w:ascii="Arial" w:hAnsi="Arial" w:cs="Arial"/>
        </w:rPr>
        <w:t xml:space="preserve"> among large farms (374 man days) and lowest in</w:t>
      </w:r>
      <w:r w:rsidR="008C57DD">
        <w:rPr>
          <w:rFonts w:ascii="Arial" w:hAnsi="Arial" w:cs="Arial"/>
        </w:rPr>
        <w:t xml:space="preserve"> case of sole crops among marginal </w:t>
      </w:r>
      <w:r w:rsidR="008C57DD" w:rsidRPr="00DC7A97">
        <w:rPr>
          <w:rFonts w:ascii="Arial" w:hAnsi="Arial" w:cs="Arial"/>
        </w:rPr>
        <w:t xml:space="preserve">farms (82 </w:t>
      </w:r>
      <w:proofErr w:type="spellStart"/>
      <w:r w:rsidR="008C57DD" w:rsidRPr="00DC7A97">
        <w:rPr>
          <w:rFonts w:ascii="Arial" w:hAnsi="Arial" w:cs="Arial"/>
        </w:rPr>
        <w:t>mandays</w:t>
      </w:r>
      <w:proofErr w:type="spellEnd"/>
      <w:r w:rsidR="008C57DD" w:rsidRPr="00DC7A97">
        <w:rPr>
          <w:rFonts w:ascii="Arial" w:hAnsi="Arial" w:cs="Arial"/>
        </w:rPr>
        <w:t>)</w:t>
      </w:r>
      <w:r w:rsidR="008C57DD">
        <w:rPr>
          <w:rFonts w:ascii="Arial" w:hAnsi="Arial" w:cs="Arial"/>
        </w:rPr>
        <w:t>.</w:t>
      </w:r>
      <w:r w:rsidR="008C57DD" w:rsidRPr="008C57DD">
        <w:rPr>
          <w:rFonts w:ascii="Arial" w:hAnsi="Arial" w:cs="Arial"/>
        </w:rPr>
        <w:t xml:space="preserve"> </w:t>
      </w:r>
      <w:r w:rsidR="008C57DD" w:rsidRPr="00DC7A97">
        <w:rPr>
          <w:rFonts w:ascii="Arial" w:hAnsi="Arial" w:cs="Arial"/>
        </w:rPr>
        <w:t>Marginal farms generate Rs 11,</w:t>
      </w:r>
      <w:r w:rsidR="008C57DD">
        <w:rPr>
          <w:rFonts w:ascii="Arial" w:hAnsi="Arial" w:cs="Arial"/>
        </w:rPr>
        <w:t xml:space="preserve">500 annually through recycling where as </w:t>
      </w:r>
      <w:r w:rsidR="008C57DD" w:rsidRPr="00DC7A97">
        <w:rPr>
          <w:rFonts w:ascii="Arial" w:hAnsi="Arial" w:cs="Arial"/>
        </w:rPr>
        <w:t>small farms generate Rs 15,220, medium farms Rs 18,600, and large farms Rs 27,000.</w:t>
      </w:r>
      <w:r w:rsidR="008C57DD" w:rsidRPr="008C57DD">
        <w:rPr>
          <w:rFonts w:ascii="Arial" w:hAnsi="Arial" w:cs="Arial"/>
        </w:rPr>
        <w:t xml:space="preserve"> </w:t>
      </w:r>
      <w:r w:rsidR="008C57DD">
        <w:rPr>
          <w:rFonts w:ascii="Arial" w:hAnsi="Arial" w:cs="Arial"/>
        </w:rPr>
        <w:t>Across all farms,</w:t>
      </w:r>
      <w:r w:rsidR="008C57DD" w:rsidRPr="002B1523">
        <w:rPr>
          <w:rFonts w:ascii="Arial" w:hAnsi="Arial" w:cs="Arial"/>
        </w:rPr>
        <w:t xml:space="preserve"> </w:t>
      </w:r>
      <w:proofErr w:type="spellStart"/>
      <w:r w:rsidR="008C57DD" w:rsidRPr="002B1523">
        <w:rPr>
          <w:rFonts w:ascii="Arial" w:hAnsi="Arial" w:cs="Arial"/>
        </w:rPr>
        <w:t>Labour</w:t>
      </w:r>
      <w:proofErr w:type="spellEnd"/>
      <w:r w:rsidR="008C57DD" w:rsidRPr="002B1523">
        <w:rPr>
          <w:rFonts w:ascii="Arial" w:hAnsi="Arial" w:cs="Arial"/>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w:t>
      </w:r>
    </w:p>
    <w:p w14:paraId="0A4FABE4" w14:textId="77777777" w:rsidR="000B464B" w:rsidRPr="00404550" w:rsidRDefault="000B464B" w:rsidP="000B464B">
      <w:pPr>
        <w:pStyle w:val="Body"/>
        <w:spacing w:after="0"/>
        <w:rPr>
          <w:rFonts w:ascii="Arial" w:hAnsi="Arial" w:cs="Arial"/>
          <w:i/>
          <w:sz w:val="22"/>
        </w:rPr>
      </w:pPr>
    </w:p>
    <w:p w14:paraId="2D81F3B7" w14:textId="77777777" w:rsidR="000B464B" w:rsidRPr="00F3066A" w:rsidRDefault="000B464B" w:rsidP="007B29AE">
      <w:pPr>
        <w:pStyle w:val="Body"/>
        <w:spacing w:after="0" w:line="276" w:lineRule="auto"/>
        <w:rPr>
          <w:rFonts w:ascii="Arial" w:hAnsi="Arial" w:cs="Arial"/>
          <w:b/>
          <w:i/>
          <w:sz w:val="22"/>
        </w:rPr>
      </w:pPr>
      <w:r w:rsidRPr="00F3066A">
        <w:rPr>
          <w:rFonts w:ascii="Arial" w:hAnsi="Arial" w:cs="Arial"/>
          <w:b/>
          <w:i/>
          <w:color w:val="FF0000"/>
          <w:sz w:val="22"/>
        </w:rPr>
        <w:t>Keywords:</w:t>
      </w:r>
      <w:r w:rsidRPr="00F3066A">
        <w:rPr>
          <w:rFonts w:ascii="Arial" w:hAnsi="Arial" w:cs="Arial"/>
          <w:b/>
          <w:i/>
          <w:sz w:val="22"/>
        </w:rPr>
        <w:t xml:space="preserve"> </w:t>
      </w:r>
      <w:r w:rsidR="003F12B5" w:rsidRPr="00856306">
        <w:rPr>
          <w:rFonts w:ascii="Arial" w:hAnsi="Arial" w:cs="Arial"/>
          <w:sz w:val="22"/>
        </w:rPr>
        <w:t>Characterization of farming systems,</w:t>
      </w:r>
      <w:r w:rsidR="00ED48F3">
        <w:rPr>
          <w:rFonts w:ascii="Arial" w:hAnsi="Arial" w:cs="Arial"/>
          <w:sz w:val="22"/>
        </w:rPr>
        <w:t xml:space="preserve"> I</w:t>
      </w:r>
      <w:r w:rsidR="00856306">
        <w:rPr>
          <w:rFonts w:ascii="Arial" w:hAnsi="Arial" w:cs="Arial"/>
          <w:sz w:val="22"/>
        </w:rPr>
        <w:t>ncome generation,</w:t>
      </w:r>
      <w:r w:rsidR="00ED48F3">
        <w:rPr>
          <w:rFonts w:ascii="Arial" w:hAnsi="Arial" w:cs="Arial"/>
          <w:sz w:val="22"/>
        </w:rPr>
        <w:t xml:space="preserve"> Employment generation, Recycling of farm by- products.</w:t>
      </w:r>
    </w:p>
    <w:p w14:paraId="6D6F7B8F" w14:textId="77777777" w:rsidR="000B464B" w:rsidRDefault="000B464B" w:rsidP="000B464B">
      <w:pPr>
        <w:pStyle w:val="Body"/>
        <w:spacing w:after="0"/>
        <w:rPr>
          <w:rFonts w:ascii="Arial" w:hAnsi="Arial" w:cs="Arial"/>
          <w:i/>
          <w:sz w:val="18"/>
        </w:rPr>
      </w:pPr>
    </w:p>
    <w:p w14:paraId="68E4131C" w14:textId="77777777" w:rsidR="00AB4C92" w:rsidRDefault="00AB4C92" w:rsidP="000B464B">
      <w:pPr>
        <w:pStyle w:val="Body"/>
        <w:spacing w:after="0"/>
        <w:rPr>
          <w:rFonts w:ascii="Arial" w:hAnsi="Arial" w:cs="Arial"/>
          <w:i/>
          <w:sz w:val="18"/>
        </w:rPr>
      </w:pPr>
    </w:p>
    <w:p w14:paraId="10BE043F" w14:textId="77777777" w:rsidR="000B464B" w:rsidRPr="000B464B" w:rsidRDefault="000B464B" w:rsidP="000B464B">
      <w:pPr>
        <w:pStyle w:val="AbstHead"/>
        <w:numPr>
          <w:ilvl w:val="0"/>
          <w:numId w:val="1"/>
        </w:numPr>
        <w:spacing w:after="0"/>
        <w:jc w:val="both"/>
        <w:rPr>
          <w:rFonts w:ascii="Arial" w:hAnsi="Arial" w:cs="Arial"/>
        </w:rPr>
      </w:pPr>
      <w:r w:rsidRPr="000B464B">
        <w:rPr>
          <w:rFonts w:ascii="Arial" w:hAnsi="Arial" w:cs="Arial"/>
        </w:rPr>
        <w:t xml:space="preserve">INTRODUCTION </w:t>
      </w:r>
    </w:p>
    <w:p w14:paraId="64B5AE04" w14:textId="77777777"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Characterizing existing farming syste</w:t>
      </w:r>
      <w:r w:rsidR="007B29AE">
        <w:rPr>
          <w:rFonts w:ascii="Arial" w:hAnsi="Arial" w:cs="Arial"/>
        </w:rPr>
        <w:t>ms is essential to understand</w:t>
      </w:r>
      <w:r w:rsidRPr="000B464B">
        <w:rPr>
          <w:rFonts w:ascii="Arial" w:hAnsi="Arial" w:cs="Arial"/>
        </w:rPr>
        <w:t xml:space="preserve"> the</w:t>
      </w:r>
      <w:r w:rsidR="007B29AE">
        <w:rPr>
          <w:rFonts w:ascii="Arial" w:hAnsi="Arial" w:cs="Arial"/>
        </w:rPr>
        <w:t xml:space="preserve"> </w:t>
      </w:r>
      <w:r w:rsidR="007B29AE" w:rsidRPr="000B464B">
        <w:rPr>
          <w:rFonts w:ascii="Arial" w:hAnsi="Arial" w:cs="Arial"/>
        </w:rPr>
        <w:t>temporal dynamics</w:t>
      </w:r>
      <w:r w:rsidR="007B29AE">
        <w:rPr>
          <w:rFonts w:ascii="Arial" w:hAnsi="Arial" w:cs="Arial"/>
        </w:rPr>
        <w:t xml:space="preserve"> and </w:t>
      </w:r>
      <w:r w:rsidR="007B29AE" w:rsidRPr="000B464B">
        <w:rPr>
          <w:rFonts w:ascii="Arial" w:hAnsi="Arial" w:cs="Arial"/>
        </w:rPr>
        <w:t>constraints</w:t>
      </w:r>
      <w:r w:rsidR="007B29AE">
        <w:rPr>
          <w:rFonts w:ascii="Arial" w:hAnsi="Arial" w:cs="Arial"/>
        </w:rPr>
        <w:t xml:space="preserve"> of the</w:t>
      </w:r>
      <w:r w:rsidRPr="000B464B">
        <w:rPr>
          <w:rFonts w:ascii="Arial" w:hAnsi="Arial" w:cs="Arial"/>
        </w:rPr>
        <w:t xml:space="preserve"> systems. This process aids in refining research interventions,</w:t>
      </w:r>
      <w:r w:rsidR="007B29AE">
        <w:rPr>
          <w:rFonts w:ascii="Arial" w:hAnsi="Arial" w:cs="Arial"/>
        </w:rPr>
        <w:t xml:space="preserve"> improving extension strategies</w:t>
      </w:r>
      <w:r w:rsidRPr="000B464B">
        <w:rPr>
          <w:rFonts w:ascii="Arial" w:hAnsi="Arial" w:cs="Arial"/>
        </w:rPr>
        <w:t xml:space="preserve"> and identifying region-specific indigenous technologies. By identifying less viable components of the farming system, these can be replaced with more sustainable alternatives. Furthermore, socio-economic factors influence the adoption or non-adoption of Integrated Farming Systems (IFS) models, which can be identified through proper characterization. Solutions to overcome any obstacles to adoption can then be proposed. To better understand the farming patterns, resource utilization, and crop-livestock combinations in the region and to analyze the </w:t>
      </w:r>
      <w:r w:rsidR="0056657A">
        <w:rPr>
          <w:rFonts w:ascii="Arial" w:hAnsi="Arial" w:cs="Arial"/>
        </w:rPr>
        <w:t>challenges in</w:t>
      </w:r>
      <w:r w:rsidRPr="000B464B">
        <w:rPr>
          <w:rFonts w:ascii="Arial" w:hAnsi="Arial" w:cs="Arial"/>
        </w:rPr>
        <w:t xml:space="preserve"> adoption of IFS models</w:t>
      </w:r>
      <w:r w:rsidR="0056657A">
        <w:rPr>
          <w:rFonts w:ascii="Arial" w:hAnsi="Arial" w:cs="Arial"/>
        </w:rPr>
        <w:t>, this study was</w:t>
      </w:r>
      <w:r w:rsidRPr="000B464B">
        <w:rPr>
          <w:rFonts w:ascii="Arial" w:hAnsi="Arial" w:cs="Arial"/>
        </w:rPr>
        <w:t xml:space="preserve"> undertaken with the following objectives:</w:t>
      </w:r>
      <w:proofErr w:type="gramStart"/>
      <w:r w:rsidRPr="000B464B">
        <w:rPr>
          <w:rFonts w:ascii="Arial" w:hAnsi="Arial" w:cs="Arial"/>
        </w:rPr>
        <w:t>1.To</w:t>
      </w:r>
      <w:proofErr w:type="gramEnd"/>
      <w:r w:rsidRPr="000B464B">
        <w:rPr>
          <w:rFonts w:ascii="Arial" w:hAnsi="Arial" w:cs="Arial"/>
        </w:rPr>
        <w:t xml:space="preserve"> identify and characterize farming systems in Karimnagar district</w:t>
      </w:r>
      <w:r w:rsidR="00015183">
        <w:rPr>
          <w:rFonts w:ascii="Arial" w:hAnsi="Arial" w:cs="Arial"/>
        </w:rPr>
        <w:t xml:space="preserve"> of Telangana state</w:t>
      </w:r>
      <w:r w:rsidR="007B29AE">
        <w:rPr>
          <w:rFonts w:ascii="Arial" w:hAnsi="Arial" w:cs="Arial"/>
        </w:rPr>
        <w:t>.</w:t>
      </w:r>
      <w:r w:rsidR="00847AED">
        <w:rPr>
          <w:rFonts w:ascii="Arial" w:hAnsi="Arial" w:cs="Arial"/>
        </w:rPr>
        <w:t xml:space="preserve"> </w:t>
      </w:r>
      <w:r w:rsidRPr="000B464B">
        <w:rPr>
          <w:rFonts w:ascii="Arial" w:hAnsi="Arial" w:cs="Arial"/>
        </w:rPr>
        <w:t xml:space="preserve">2.To analyze the socio-economic factors influencing the adoption or non-adoption of </w:t>
      </w:r>
      <w:proofErr w:type="gramStart"/>
      <w:r w:rsidRPr="000B464B">
        <w:rPr>
          <w:rFonts w:ascii="Arial" w:hAnsi="Arial" w:cs="Arial"/>
        </w:rPr>
        <w:t>IFS  by</w:t>
      </w:r>
      <w:proofErr w:type="gramEnd"/>
      <w:r w:rsidRPr="000B464B">
        <w:rPr>
          <w:rFonts w:ascii="Arial" w:hAnsi="Arial" w:cs="Arial"/>
        </w:rPr>
        <w:t xml:space="preserve"> farmers.</w:t>
      </w:r>
    </w:p>
    <w:p w14:paraId="28E1B415" w14:textId="77777777" w:rsidR="000B464B" w:rsidRPr="00165F8F" w:rsidRDefault="000B464B" w:rsidP="007B29AE">
      <w:pPr>
        <w:pStyle w:val="Body"/>
        <w:spacing w:after="0" w:line="276" w:lineRule="auto"/>
        <w:ind w:firstLine="720"/>
        <w:rPr>
          <w:rFonts w:ascii="Times New Roman" w:hAnsi="Times New Roman"/>
          <w:sz w:val="24"/>
          <w:szCs w:val="24"/>
        </w:rPr>
      </w:pPr>
      <w:r w:rsidRPr="00165F8F">
        <w:rPr>
          <w:rFonts w:ascii="Times New Roman" w:hAnsi="Times New Roman"/>
          <w:sz w:val="24"/>
          <w:szCs w:val="24"/>
        </w:rPr>
        <w:t xml:space="preserve">Karimnagar </w:t>
      </w:r>
      <w:proofErr w:type="gramStart"/>
      <w:r w:rsidRPr="00165F8F">
        <w:rPr>
          <w:rFonts w:ascii="Times New Roman" w:hAnsi="Times New Roman"/>
          <w:sz w:val="24"/>
          <w:szCs w:val="24"/>
        </w:rPr>
        <w:t>district</w:t>
      </w:r>
      <w:r w:rsidR="00165F8F">
        <w:rPr>
          <w:rFonts w:ascii="Times New Roman" w:hAnsi="Times New Roman"/>
          <w:sz w:val="24"/>
          <w:szCs w:val="24"/>
        </w:rPr>
        <w:t xml:space="preserve"> </w:t>
      </w:r>
      <w:r w:rsidRPr="00165F8F">
        <w:rPr>
          <w:rFonts w:ascii="Times New Roman" w:hAnsi="Times New Roman"/>
          <w:sz w:val="24"/>
          <w:szCs w:val="24"/>
        </w:rPr>
        <w:t xml:space="preserve"> purposively</w:t>
      </w:r>
      <w:proofErr w:type="gramEnd"/>
      <w:r w:rsidRPr="00165F8F">
        <w:rPr>
          <w:rFonts w:ascii="Times New Roman" w:hAnsi="Times New Roman"/>
          <w:sz w:val="24"/>
          <w:szCs w:val="24"/>
        </w:rPr>
        <w:t xml:space="preserve"> selected for the study lies in the northern </w:t>
      </w:r>
      <w:proofErr w:type="spellStart"/>
      <w:r w:rsidRPr="00165F8F">
        <w:rPr>
          <w:rFonts w:ascii="Times New Roman" w:hAnsi="Times New Roman"/>
          <w:sz w:val="24"/>
          <w:szCs w:val="24"/>
        </w:rPr>
        <w:t>agro</w:t>
      </w:r>
      <w:proofErr w:type="spellEnd"/>
      <w:r w:rsidRPr="00165F8F">
        <w:rPr>
          <w:rFonts w:ascii="Times New Roman" w:hAnsi="Times New Roman"/>
          <w:sz w:val="24"/>
          <w:szCs w:val="24"/>
        </w:rPr>
        <w:t>-climatic zone of Telangana State, with an average annual rainfall of 913 mm.</w:t>
      </w:r>
      <w:r w:rsidR="00165F8F">
        <w:rPr>
          <w:rFonts w:ascii="Times New Roman" w:hAnsi="Times New Roman"/>
          <w:sz w:val="24"/>
          <w:szCs w:val="24"/>
        </w:rPr>
        <w:t xml:space="preserve"> </w:t>
      </w:r>
      <w:r w:rsidRPr="00165F8F">
        <w:rPr>
          <w:rFonts w:ascii="Times New Roman" w:hAnsi="Times New Roman"/>
          <w:sz w:val="24"/>
          <w:szCs w:val="24"/>
        </w:rPr>
        <w:t xml:space="preserve">The district comprises 2.58 lakh households, with 69.28% of the population residing in rural areas and 30.72% in urban areas. The average household size is </w:t>
      </w:r>
      <w:proofErr w:type="spellStart"/>
      <w:proofErr w:type="gramStart"/>
      <w:r w:rsidRPr="00165F8F">
        <w:rPr>
          <w:rFonts w:ascii="Times New Roman" w:hAnsi="Times New Roman"/>
          <w:sz w:val="24"/>
          <w:szCs w:val="24"/>
        </w:rPr>
        <w:t>four.There</w:t>
      </w:r>
      <w:proofErr w:type="spellEnd"/>
      <w:proofErr w:type="gramEnd"/>
      <w:r w:rsidRPr="00165F8F">
        <w:rPr>
          <w:rFonts w:ascii="Times New Roman" w:hAnsi="Times New Roman"/>
          <w:sz w:val="24"/>
          <w:szCs w:val="24"/>
        </w:rPr>
        <w:t xml:space="preserve"> are a total of 1,54,731 landholdings in the </w:t>
      </w:r>
      <w:r w:rsidRPr="00165F8F">
        <w:rPr>
          <w:rFonts w:ascii="Times New Roman" w:hAnsi="Times New Roman"/>
          <w:sz w:val="24"/>
          <w:szCs w:val="24"/>
        </w:rPr>
        <w:lastRenderedPageBreak/>
        <w:t xml:space="preserve">district, with marginal and small land holdings together accounting for 90.70% of the total. The major crops grown include paddy, cotton, maize, and various horticultural crops. The gross irrigated area is 1.26 lakh hectares, while the net irrigated area stands at 0.80 lakh hectares. The total gross cropped area is 1.70 lakh hectares. Tubewells serve as the major source of irrigation, followed by surface </w:t>
      </w:r>
      <w:proofErr w:type="spellStart"/>
      <w:r w:rsidRPr="00165F8F">
        <w:rPr>
          <w:rFonts w:ascii="Times New Roman" w:hAnsi="Times New Roman"/>
          <w:sz w:val="24"/>
          <w:szCs w:val="24"/>
        </w:rPr>
        <w:t>irrigation.In</w:t>
      </w:r>
      <w:proofErr w:type="spellEnd"/>
      <w:r w:rsidRPr="00165F8F">
        <w:rPr>
          <w:rFonts w:ascii="Times New Roman" w:hAnsi="Times New Roman"/>
          <w:sz w:val="24"/>
          <w:szCs w:val="24"/>
        </w:rPr>
        <w:t xml:space="preserve"> terms of livestock, sheep are the most numerous (4.10 lakh), followed by buffaloes (1.0 lakh), cattle (0.84 lakh), and goats (0.83 lakh).</w:t>
      </w:r>
    </w:p>
    <w:p w14:paraId="75C6614B" w14:textId="77777777" w:rsidR="000B464B" w:rsidRPr="00165F8F" w:rsidRDefault="000B464B" w:rsidP="000B464B">
      <w:pPr>
        <w:pStyle w:val="Body"/>
        <w:spacing w:after="0"/>
        <w:rPr>
          <w:rFonts w:ascii="Times New Roman" w:hAnsi="Times New Roman"/>
          <w:sz w:val="24"/>
          <w:szCs w:val="24"/>
        </w:rPr>
      </w:pPr>
    </w:p>
    <w:p w14:paraId="568F6804" w14:textId="77777777" w:rsidR="000B464B" w:rsidRPr="000B464B" w:rsidRDefault="000B464B" w:rsidP="000B464B">
      <w:pPr>
        <w:pStyle w:val="AbstHead"/>
        <w:spacing w:after="0"/>
        <w:jc w:val="both"/>
        <w:rPr>
          <w:rFonts w:ascii="Arial" w:hAnsi="Arial" w:cs="Arial"/>
        </w:rPr>
      </w:pPr>
      <w:r w:rsidRPr="000B464B">
        <w:rPr>
          <w:rFonts w:ascii="Arial" w:hAnsi="Arial" w:cs="Arial"/>
        </w:rPr>
        <w:t xml:space="preserve">2. material and methods </w:t>
      </w:r>
    </w:p>
    <w:p w14:paraId="56963F56" w14:textId="77777777" w:rsidR="000B464B" w:rsidRPr="00B41816" w:rsidRDefault="00B41816" w:rsidP="00B41816">
      <w:pPr>
        <w:spacing w:before="100" w:beforeAutospacing="1" w:after="100" w:afterAutospacing="1" w:line="240" w:lineRule="auto"/>
        <w:jc w:val="both"/>
        <w:rPr>
          <w:rFonts w:ascii="Times New Roman" w:eastAsia="Times New Roman" w:hAnsi="Times New Roman" w:cs="Times New Roman"/>
          <w:sz w:val="24"/>
          <w:szCs w:val="24"/>
        </w:rPr>
      </w:pPr>
      <w:r w:rsidRPr="00772296">
        <w:rPr>
          <w:rFonts w:ascii="Times New Roman" w:eastAsia="Times New Roman" w:hAnsi="Times New Roman" w:cs="Times New Roman"/>
          <w:sz w:val="24"/>
          <w:szCs w:val="24"/>
        </w:rPr>
        <w:t xml:space="preserve">A </w:t>
      </w:r>
      <w:r w:rsidRPr="00B41816">
        <w:rPr>
          <w:rFonts w:ascii="Times New Roman" w:eastAsia="Times New Roman" w:hAnsi="Times New Roman" w:cs="Times New Roman"/>
          <w:sz w:val="24"/>
          <w:szCs w:val="24"/>
        </w:rPr>
        <w:t>multistage stratified random sampling technique</w:t>
      </w:r>
      <w:r w:rsidRPr="00772296">
        <w:rPr>
          <w:rFonts w:ascii="Times New Roman" w:eastAsia="Times New Roman" w:hAnsi="Times New Roman" w:cs="Times New Roman"/>
          <w:sz w:val="24"/>
          <w:szCs w:val="24"/>
        </w:rPr>
        <w:t xml:space="preserve"> was employed for the study, incorporating both </w:t>
      </w:r>
      <w:r w:rsidRPr="00B41816">
        <w:rPr>
          <w:rFonts w:ascii="Times New Roman" w:eastAsia="Times New Roman" w:hAnsi="Times New Roman" w:cs="Times New Roman"/>
          <w:sz w:val="24"/>
          <w:szCs w:val="24"/>
        </w:rPr>
        <w:t>purposive</w:t>
      </w:r>
      <w:r w:rsidRPr="00772296">
        <w:rPr>
          <w:rFonts w:ascii="Times New Roman" w:eastAsia="Times New Roman" w:hAnsi="Times New Roman" w:cs="Times New Roman"/>
          <w:sz w:val="24"/>
          <w:szCs w:val="24"/>
        </w:rPr>
        <w:t xml:space="preserve"> and </w:t>
      </w:r>
      <w:r w:rsidRPr="00B41816">
        <w:rPr>
          <w:rFonts w:ascii="Times New Roman" w:eastAsia="Times New Roman" w:hAnsi="Times New Roman" w:cs="Times New Roman"/>
          <w:sz w:val="24"/>
          <w:szCs w:val="24"/>
        </w:rPr>
        <w:t>probability-b</w:t>
      </w:r>
      <w:r w:rsidRPr="00B41816">
        <w:rPr>
          <w:rFonts w:ascii="Times New Roman" w:eastAsia="Times New Roman" w:hAnsi="Times New Roman" w:cs="Times New Roman"/>
          <w:bCs/>
          <w:sz w:val="24"/>
          <w:szCs w:val="24"/>
        </w:rPr>
        <w:t>ased methods</w:t>
      </w:r>
      <w:r w:rsidRPr="00772296">
        <w:rPr>
          <w:rFonts w:ascii="Times New Roman" w:eastAsia="Times New Roman" w:hAnsi="Times New Roman" w:cs="Times New Roman"/>
          <w:sz w:val="24"/>
          <w:szCs w:val="24"/>
        </w:rPr>
        <w:t xml:space="preserve"> to ensure representativeness.</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bCs/>
          <w:sz w:val="24"/>
          <w:szCs w:val="24"/>
        </w:rPr>
        <w:t>first stage</w:t>
      </w:r>
      <w:r w:rsidRPr="00772296">
        <w:rPr>
          <w:rFonts w:ascii="Times New Roman" w:eastAsia="Times New Roman" w:hAnsi="Times New Roman" w:cs="Times New Roman"/>
          <w:sz w:val="24"/>
          <w:szCs w:val="24"/>
        </w:rPr>
        <w:t xml:space="preserve">, two mandals from the Karimnagar district were </w:t>
      </w:r>
      <w:r w:rsidRPr="00B41816">
        <w:rPr>
          <w:rFonts w:ascii="Times New Roman" w:eastAsia="Times New Roman" w:hAnsi="Times New Roman" w:cs="Times New Roman"/>
          <w:sz w:val="24"/>
          <w:szCs w:val="24"/>
        </w:rPr>
        <w:t>purposively selected</w:t>
      </w:r>
      <w:r w:rsidRPr="00772296">
        <w:rPr>
          <w:rFonts w:ascii="Times New Roman" w:eastAsia="Times New Roman" w:hAnsi="Times New Roman" w:cs="Times New Roman"/>
          <w:sz w:val="24"/>
          <w:szCs w:val="24"/>
        </w:rPr>
        <w:t xml:space="preserve"> based on their levels of agricultural productivity.</w:t>
      </w:r>
      <w:r w:rsidRPr="00B41816">
        <w:rPr>
          <w:rFonts w:ascii="Times New Roman" w:eastAsia="Times New Roman" w:hAnsi="Times New Roman" w:cs="Times New Roman"/>
          <w:sz w:val="24"/>
          <w:szCs w:val="24"/>
        </w:rPr>
        <w:t xml:space="preserve"> The Yield data was collected from the Department of Agriculture, Government of Telangana. </w:t>
      </w:r>
      <w:proofErr w:type="spellStart"/>
      <w:r w:rsidRPr="00B41816">
        <w:rPr>
          <w:rFonts w:ascii="Times New Roman" w:eastAsia="Times New Roman" w:hAnsi="Times New Roman" w:cs="Times New Roman"/>
          <w:sz w:val="24"/>
          <w:szCs w:val="24"/>
        </w:rPr>
        <w:t>Ganneruvaram</w:t>
      </w:r>
      <w:proofErr w:type="spellEnd"/>
      <w:r w:rsidRPr="00B41816">
        <w:rPr>
          <w:rFonts w:ascii="Times New Roman" w:eastAsia="Times New Roman" w:hAnsi="Times New Roman" w:cs="Times New Roman"/>
          <w:sz w:val="24"/>
          <w:szCs w:val="24"/>
        </w:rPr>
        <w:t xml:space="preserve"> mandal was chosen for its low productivity, while </w:t>
      </w:r>
      <w:proofErr w:type="spellStart"/>
      <w:r w:rsidRPr="00B41816">
        <w:rPr>
          <w:rFonts w:ascii="Times New Roman" w:eastAsia="Times New Roman" w:hAnsi="Times New Roman" w:cs="Times New Roman"/>
          <w:sz w:val="24"/>
          <w:szCs w:val="24"/>
        </w:rPr>
        <w:t>Jammikunta</w:t>
      </w:r>
      <w:proofErr w:type="spellEnd"/>
      <w:r w:rsidRPr="00B41816">
        <w:rPr>
          <w:rFonts w:ascii="Times New Roman" w:eastAsia="Times New Roman" w:hAnsi="Times New Roman" w:cs="Times New Roman"/>
          <w:sz w:val="24"/>
          <w:szCs w:val="24"/>
        </w:rPr>
        <w:t xml:space="preserve"> mandal was selected for its high productivity</w:t>
      </w:r>
      <w:r w:rsidRPr="00772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sz w:val="24"/>
          <w:szCs w:val="24"/>
        </w:rPr>
        <w:t>second stage</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sz w:val="24"/>
          <w:szCs w:val="24"/>
        </w:rPr>
        <w:t>three villages were randomly selected</w:t>
      </w:r>
      <w:r w:rsidRPr="00772296">
        <w:rPr>
          <w:rFonts w:ascii="Times New Roman" w:eastAsia="Times New Roman" w:hAnsi="Times New Roman" w:cs="Times New Roman"/>
          <w:sz w:val="24"/>
          <w:szCs w:val="24"/>
        </w:rPr>
        <w:t xml:space="preserve"> within each mandal.</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sz w:val="24"/>
          <w:szCs w:val="24"/>
        </w:rPr>
        <w:t>third stage</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sz w:val="24"/>
          <w:szCs w:val="24"/>
        </w:rPr>
        <w:t>households were</w:t>
      </w:r>
      <w:r w:rsidRPr="00B41816">
        <w:rPr>
          <w:rFonts w:ascii="Times New Roman" w:eastAsia="Times New Roman" w:hAnsi="Times New Roman" w:cs="Times New Roman"/>
          <w:bCs/>
          <w:sz w:val="24"/>
          <w:szCs w:val="24"/>
        </w:rPr>
        <w:t xml:space="preserve"> randomly selected using a Probability Proportional to Size (PPS) sampling technique</w:t>
      </w:r>
      <w:r w:rsidRPr="00772296">
        <w:rPr>
          <w:rFonts w:ascii="Times New Roman" w:eastAsia="Times New Roman" w:hAnsi="Times New Roman" w:cs="Times New Roman"/>
          <w:sz w:val="24"/>
          <w:szCs w:val="24"/>
        </w:rPr>
        <w:t>, ensuring that villages with larger populations had a proportionally higher chance of being selected.</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Households were then </w:t>
      </w:r>
      <w:r w:rsidRPr="00B41816">
        <w:rPr>
          <w:rFonts w:ascii="Times New Roman" w:eastAsia="Times New Roman" w:hAnsi="Times New Roman" w:cs="Times New Roman"/>
          <w:bCs/>
          <w:sz w:val="24"/>
          <w:szCs w:val="24"/>
        </w:rPr>
        <w:t>stratified by landholding size</w:t>
      </w:r>
      <w:r w:rsidRPr="00772296">
        <w:rPr>
          <w:rFonts w:ascii="Times New Roman" w:eastAsia="Times New Roman" w:hAnsi="Times New Roman" w:cs="Times New Roman"/>
          <w:sz w:val="24"/>
          <w:szCs w:val="24"/>
        </w:rPr>
        <w:t xml:space="preserve"> into four categories: marginal, small, medium, and large. The final sample comprised </w:t>
      </w:r>
      <w:r w:rsidRPr="00B41816">
        <w:rPr>
          <w:rFonts w:ascii="Times New Roman" w:eastAsia="Times New Roman" w:hAnsi="Times New Roman" w:cs="Times New Roman"/>
          <w:bCs/>
          <w:sz w:val="24"/>
          <w:szCs w:val="24"/>
        </w:rPr>
        <w:t>100 marginal households</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bCs/>
          <w:sz w:val="24"/>
          <w:szCs w:val="24"/>
        </w:rPr>
        <w:t>63 small households</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bCs/>
          <w:sz w:val="24"/>
          <w:szCs w:val="24"/>
        </w:rPr>
        <w:t>33 medium households</w:t>
      </w:r>
      <w:r w:rsidRPr="00772296">
        <w:rPr>
          <w:rFonts w:ascii="Times New Roman" w:eastAsia="Times New Roman" w:hAnsi="Times New Roman" w:cs="Times New Roman"/>
          <w:sz w:val="24"/>
          <w:szCs w:val="24"/>
        </w:rPr>
        <w:t xml:space="preserve">, and </w:t>
      </w:r>
      <w:r w:rsidRPr="00B41816">
        <w:rPr>
          <w:rFonts w:ascii="Times New Roman" w:eastAsia="Times New Roman" w:hAnsi="Times New Roman" w:cs="Times New Roman"/>
          <w:bCs/>
          <w:sz w:val="24"/>
          <w:szCs w:val="24"/>
        </w:rPr>
        <w:t>15 large households</w:t>
      </w:r>
      <w:r w:rsidRPr="00772296">
        <w:rPr>
          <w:rFonts w:ascii="Times New Roman" w:eastAsia="Times New Roman" w:hAnsi="Times New Roman" w:cs="Times New Roman"/>
          <w:sz w:val="24"/>
          <w:szCs w:val="24"/>
        </w:rPr>
        <w:t xml:space="preserve">, totaling </w:t>
      </w:r>
      <w:r w:rsidRPr="00B41816">
        <w:rPr>
          <w:rFonts w:ascii="Times New Roman" w:eastAsia="Times New Roman" w:hAnsi="Times New Roman" w:cs="Times New Roman"/>
          <w:bCs/>
          <w:sz w:val="24"/>
          <w:szCs w:val="24"/>
        </w:rPr>
        <w:t xml:space="preserve">211 </w:t>
      </w:r>
      <w:proofErr w:type="gramStart"/>
      <w:r w:rsidRPr="00B41816">
        <w:rPr>
          <w:rFonts w:ascii="Times New Roman" w:eastAsia="Times New Roman" w:hAnsi="Times New Roman" w:cs="Times New Roman"/>
          <w:bCs/>
          <w:sz w:val="24"/>
          <w:szCs w:val="24"/>
        </w:rPr>
        <w:t>households</w:t>
      </w:r>
      <w:r w:rsidRPr="00772296">
        <w:rPr>
          <w:rFonts w:ascii="Times New Roman" w:eastAsia="Times New Roman" w:hAnsi="Times New Roman" w:cs="Times New Roman"/>
          <w:sz w:val="24"/>
          <w:szCs w:val="24"/>
        </w:rPr>
        <w:t>.</w:t>
      </w:r>
      <w:r w:rsidR="000B464B" w:rsidRPr="000B464B">
        <w:rPr>
          <w:rFonts w:ascii="Arial" w:hAnsi="Arial" w:cs="Arial"/>
          <w:sz w:val="20"/>
          <w:szCs w:val="20"/>
        </w:rPr>
        <w:t>.</w:t>
      </w:r>
      <w:proofErr w:type="gramEnd"/>
    </w:p>
    <w:p w14:paraId="5D08B6EF" w14:textId="77777777" w:rsidR="000B464B" w:rsidRPr="000B464B" w:rsidRDefault="000B464B" w:rsidP="000B464B">
      <w:pPr>
        <w:pStyle w:val="Head1"/>
        <w:spacing w:after="0"/>
        <w:jc w:val="both"/>
        <w:rPr>
          <w:rFonts w:ascii="Arial" w:hAnsi="Arial" w:cs="Arial"/>
          <w:szCs w:val="22"/>
        </w:rPr>
      </w:pPr>
      <w:r w:rsidRPr="000B464B">
        <w:rPr>
          <w:rFonts w:ascii="Arial" w:hAnsi="Arial" w:cs="Arial"/>
          <w:szCs w:val="22"/>
        </w:rPr>
        <w:t>3.results and discussion</w:t>
      </w:r>
    </w:p>
    <w:p w14:paraId="325ECFDC" w14:textId="77777777" w:rsidR="000B464B" w:rsidRPr="000B464B" w:rsidRDefault="000B464B" w:rsidP="000B464B">
      <w:pPr>
        <w:pStyle w:val="Head1"/>
        <w:spacing w:after="0"/>
        <w:jc w:val="both"/>
        <w:rPr>
          <w:rFonts w:ascii="Arial" w:hAnsi="Arial" w:cs="Arial"/>
          <w:szCs w:val="22"/>
        </w:rPr>
      </w:pPr>
    </w:p>
    <w:p w14:paraId="7A58E703" w14:textId="77777777" w:rsidR="000B464B" w:rsidRPr="000B464B" w:rsidRDefault="000B464B" w:rsidP="000B464B">
      <w:pPr>
        <w:pStyle w:val="ListParagraph"/>
        <w:numPr>
          <w:ilvl w:val="1"/>
          <w:numId w:val="2"/>
        </w:numPr>
        <w:spacing w:after="200" w:line="276" w:lineRule="auto"/>
        <w:rPr>
          <w:rFonts w:ascii="Arial" w:hAnsi="Arial" w:cs="Arial"/>
          <w:b/>
          <w:bCs/>
          <w:kern w:val="24"/>
          <w:sz w:val="22"/>
          <w:szCs w:val="22"/>
        </w:rPr>
      </w:pPr>
      <w:r w:rsidRPr="000B464B">
        <w:rPr>
          <w:rFonts w:ascii="Arial" w:hAnsi="Arial" w:cs="Arial"/>
          <w:b/>
          <w:bCs/>
          <w:kern w:val="24"/>
          <w:sz w:val="22"/>
          <w:szCs w:val="22"/>
        </w:rPr>
        <w:t>Socio-economic characteristics of sample households</w:t>
      </w:r>
    </w:p>
    <w:p w14:paraId="3FA351DB" w14:textId="77777777" w:rsidR="000B464B" w:rsidRPr="000B464B" w:rsidRDefault="000B464B" w:rsidP="002E484D">
      <w:pPr>
        <w:ind w:right="-14" w:firstLine="720"/>
        <w:jc w:val="both"/>
        <w:rPr>
          <w:rFonts w:ascii="Arial" w:hAnsi="Arial" w:cs="Arial"/>
        </w:rPr>
      </w:pPr>
      <w:r w:rsidRPr="000B464B">
        <w:rPr>
          <w:rFonts w:ascii="Arial" w:hAnsi="Arial" w:cs="Arial"/>
        </w:rPr>
        <w:t>The socio-economic characteristics of the sample households were presented in Table 1. The average land holding size varied significantly across different categories of farmers. Marginal farmers had the smallest average land holding of 0.53 hectares, followed by small farmers with 1.44 hectares, medium farmers with 2.54 hectares, and large farmers with 4.38 hectares. Fragmentation of land was also observed, with large farmers having an average of five fragmented land parcels, while medium and small farmers had three fragments each, and marginal farmers had two. The average age of the head of the household was 45 years, with educational levels ranging between 6 to 9 years. Additionally, the average family size across all sample households was five members.</w:t>
      </w:r>
    </w:p>
    <w:p w14:paraId="77880A75" w14:textId="77777777" w:rsidR="000B464B" w:rsidRPr="000B464B" w:rsidRDefault="000B464B" w:rsidP="0028256C">
      <w:pPr>
        <w:spacing w:after="0" w:line="240" w:lineRule="auto"/>
        <w:rPr>
          <w:rFonts w:ascii="Arial" w:hAnsi="Arial" w:cs="Arial"/>
        </w:rPr>
      </w:pPr>
      <w:r w:rsidRPr="000B464B">
        <w:rPr>
          <w:rFonts w:ascii="Arial" w:hAnsi="Arial" w:cs="Arial"/>
        </w:rPr>
        <w:t>Table 1. Socio-economic characteristics of sample households</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945"/>
        <w:gridCol w:w="1415"/>
        <w:gridCol w:w="1259"/>
        <w:gridCol w:w="1416"/>
        <w:gridCol w:w="945"/>
        <w:gridCol w:w="1889"/>
      </w:tblGrid>
      <w:tr w:rsidR="000B464B" w:rsidRPr="000B464B" w14:paraId="5DC1C0C8" w14:textId="77777777" w:rsidTr="000B464B">
        <w:trPr>
          <w:trHeight w:val="350"/>
        </w:trPr>
        <w:tc>
          <w:tcPr>
            <w:tcW w:w="1430" w:type="dxa"/>
            <w:shd w:val="clear" w:color="auto" w:fill="auto"/>
            <w:tcMar>
              <w:top w:w="12" w:type="dxa"/>
              <w:left w:w="12" w:type="dxa"/>
              <w:bottom w:w="0" w:type="dxa"/>
              <w:right w:w="12" w:type="dxa"/>
            </w:tcMar>
            <w:hideMark/>
          </w:tcPr>
          <w:p w14:paraId="39062AC8" w14:textId="77777777" w:rsidR="000B464B" w:rsidRPr="000B464B" w:rsidRDefault="000B464B" w:rsidP="0028256C">
            <w:pPr>
              <w:spacing w:after="0" w:line="240" w:lineRule="auto"/>
              <w:jc w:val="center"/>
              <w:rPr>
                <w:rFonts w:ascii="Arial" w:hAnsi="Arial" w:cs="Arial"/>
              </w:rPr>
            </w:pPr>
            <w:r w:rsidRPr="000B464B">
              <w:rPr>
                <w:rFonts w:ascii="Arial" w:hAnsi="Arial" w:cs="Arial"/>
              </w:rPr>
              <w:t>Category of sample farm</w:t>
            </w:r>
          </w:p>
        </w:tc>
        <w:tc>
          <w:tcPr>
            <w:tcW w:w="945" w:type="dxa"/>
            <w:shd w:val="clear" w:color="auto" w:fill="auto"/>
            <w:tcMar>
              <w:top w:w="12" w:type="dxa"/>
              <w:left w:w="12" w:type="dxa"/>
              <w:bottom w:w="0" w:type="dxa"/>
              <w:right w:w="12" w:type="dxa"/>
            </w:tcMar>
            <w:hideMark/>
          </w:tcPr>
          <w:p w14:paraId="3CA4134C" w14:textId="77777777" w:rsidR="000B464B" w:rsidRPr="000B464B" w:rsidRDefault="000B464B" w:rsidP="0028256C">
            <w:pPr>
              <w:spacing w:after="0" w:line="240" w:lineRule="auto"/>
              <w:jc w:val="center"/>
              <w:rPr>
                <w:rFonts w:ascii="Arial" w:hAnsi="Arial" w:cs="Arial"/>
              </w:rPr>
            </w:pPr>
            <w:r w:rsidRPr="000B464B">
              <w:rPr>
                <w:rFonts w:ascii="Arial" w:hAnsi="Arial" w:cs="Arial"/>
              </w:rPr>
              <w:t>No. of sample farmers</w:t>
            </w:r>
          </w:p>
        </w:tc>
        <w:tc>
          <w:tcPr>
            <w:tcW w:w="1415" w:type="dxa"/>
            <w:shd w:val="clear" w:color="auto" w:fill="auto"/>
            <w:tcMar>
              <w:top w:w="12" w:type="dxa"/>
              <w:left w:w="12" w:type="dxa"/>
              <w:bottom w:w="0" w:type="dxa"/>
              <w:right w:w="12" w:type="dxa"/>
            </w:tcMar>
            <w:hideMark/>
          </w:tcPr>
          <w:p w14:paraId="7D851FE0"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 holding size (ha.)</w:t>
            </w:r>
          </w:p>
        </w:tc>
        <w:tc>
          <w:tcPr>
            <w:tcW w:w="1259" w:type="dxa"/>
            <w:shd w:val="clear" w:color="auto" w:fill="auto"/>
            <w:tcMar>
              <w:top w:w="12" w:type="dxa"/>
              <w:left w:w="12" w:type="dxa"/>
              <w:bottom w:w="0" w:type="dxa"/>
              <w:right w:w="12" w:type="dxa"/>
            </w:tcMar>
            <w:hideMark/>
          </w:tcPr>
          <w:p w14:paraId="7724C956"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594CD6E9" w14:textId="77777777" w:rsidR="000B464B" w:rsidRPr="000B464B" w:rsidRDefault="000B464B" w:rsidP="0028256C">
            <w:pPr>
              <w:spacing w:after="0" w:line="240" w:lineRule="auto"/>
              <w:jc w:val="center"/>
              <w:rPr>
                <w:rFonts w:ascii="Arial" w:hAnsi="Arial" w:cs="Arial"/>
              </w:rPr>
            </w:pPr>
            <w:r w:rsidRPr="000B464B">
              <w:rPr>
                <w:rFonts w:ascii="Arial" w:hAnsi="Arial" w:cs="Arial"/>
              </w:rPr>
              <w:t>Age(Yrs.)</w:t>
            </w:r>
          </w:p>
        </w:tc>
        <w:tc>
          <w:tcPr>
            <w:tcW w:w="1416" w:type="dxa"/>
            <w:shd w:val="clear" w:color="auto" w:fill="auto"/>
            <w:tcMar>
              <w:top w:w="12" w:type="dxa"/>
              <w:left w:w="12" w:type="dxa"/>
              <w:bottom w:w="0" w:type="dxa"/>
              <w:right w:w="12" w:type="dxa"/>
            </w:tcMar>
            <w:hideMark/>
          </w:tcPr>
          <w:p w14:paraId="73DD8D6C"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15874DD7" w14:textId="77777777" w:rsidR="000B464B" w:rsidRPr="000B464B" w:rsidRDefault="000B464B" w:rsidP="0028256C">
            <w:pPr>
              <w:spacing w:after="0" w:line="240" w:lineRule="auto"/>
              <w:jc w:val="center"/>
              <w:rPr>
                <w:rFonts w:ascii="Arial" w:hAnsi="Arial" w:cs="Arial"/>
              </w:rPr>
            </w:pPr>
            <w:r w:rsidRPr="000B464B">
              <w:rPr>
                <w:rFonts w:ascii="Arial" w:hAnsi="Arial" w:cs="Arial"/>
              </w:rPr>
              <w:t>Education</w:t>
            </w:r>
          </w:p>
          <w:p w14:paraId="02C1F046" w14:textId="77777777" w:rsidR="000B464B" w:rsidRPr="000B464B" w:rsidRDefault="000B464B" w:rsidP="0028256C">
            <w:pPr>
              <w:spacing w:after="0" w:line="240" w:lineRule="auto"/>
              <w:jc w:val="center"/>
              <w:rPr>
                <w:rFonts w:ascii="Arial" w:hAnsi="Arial" w:cs="Arial"/>
              </w:rPr>
            </w:pPr>
            <w:r w:rsidRPr="000B464B">
              <w:rPr>
                <w:rFonts w:ascii="Arial" w:hAnsi="Arial" w:cs="Arial"/>
              </w:rPr>
              <w:t>(Yrs.)</w:t>
            </w:r>
          </w:p>
        </w:tc>
        <w:tc>
          <w:tcPr>
            <w:tcW w:w="945" w:type="dxa"/>
            <w:shd w:val="clear" w:color="auto" w:fill="auto"/>
            <w:tcMar>
              <w:top w:w="12" w:type="dxa"/>
              <w:left w:w="12" w:type="dxa"/>
              <w:bottom w:w="0" w:type="dxa"/>
              <w:right w:w="12" w:type="dxa"/>
            </w:tcMar>
            <w:hideMark/>
          </w:tcPr>
          <w:p w14:paraId="652B65A0"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4CE68DCF" w14:textId="77777777" w:rsidR="000B464B" w:rsidRPr="000B464B" w:rsidRDefault="000B464B" w:rsidP="0028256C">
            <w:pPr>
              <w:spacing w:after="0" w:line="240" w:lineRule="auto"/>
              <w:jc w:val="center"/>
              <w:rPr>
                <w:rFonts w:ascii="Arial" w:hAnsi="Arial" w:cs="Arial"/>
              </w:rPr>
            </w:pPr>
            <w:r w:rsidRPr="000B464B">
              <w:rPr>
                <w:rFonts w:ascii="Arial" w:hAnsi="Arial" w:cs="Arial"/>
              </w:rPr>
              <w:t>Family size</w:t>
            </w:r>
          </w:p>
        </w:tc>
        <w:tc>
          <w:tcPr>
            <w:tcW w:w="1889" w:type="dxa"/>
            <w:shd w:val="clear" w:color="auto" w:fill="auto"/>
            <w:tcMar>
              <w:top w:w="12" w:type="dxa"/>
              <w:left w:w="12" w:type="dxa"/>
              <w:bottom w:w="0" w:type="dxa"/>
              <w:right w:w="12" w:type="dxa"/>
            </w:tcMar>
            <w:hideMark/>
          </w:tcPr>
          <w:p w14:paraId="43DB1125"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 Number</w:t>
            </w:r>
          </w:p>
          <w:p w14:paraId="462D9534" w14:textId="77777777" w:rsidR="000B464B" w:rsidRPr="000B464B" w:rsidRDefault="000B464B" w:rsidP="0028256C">
            <w:pPr>
              <w:spacing w:after="0" w:line="240" w:lineRule="auto"/>
              <w:rPr>
                <w:rFonts w:ascii="Arial" w:hAnsi="Arial" w:cs="Arial"/>
              </w:rPr>
            </w:pPr>
            <w:r w:rsidRPr="000B464B">
              <w:rPr>
                <w:rFonts w:ascii="Arial" w:hAnsi="Arial" w:cs="Arial"/>
              </w:rPr>
              <w:t>of farm fragments</w:t>
            </w:r>
          </w:p>
        </w:tc>
      </w:tr>
      <w:tr w:rsidR="0028256C" w:rsidRPr="000B464B" w14:paraId="4DCC8BAF" w14:textId="77777777" w:rsidTr="0028256C">
        <w:trPr>
          <w:trHeight w:val="319"/>
        </w:trPr>
        <w:tc>
          <w:tcPr>
            <w:tcW w:w="1430" w:type="dxa"/>
            <w:shd w:val="clear" w:color="auto" w:fill="FFFFFF" w:themeFill="background1"/>
            <w:tcMar>
              <w:top w:w="12" w:type="dxa"/>
              <w:left w:w="12" w:type="dxa"/>
              <w:bottom w:w="0" w:type="dxa"/>
              <w:right w:w="12" w:type="dxa"/>
            </w:tcMar>
            <w:hideMark/>
          </w:tcPr>
          <w:p w14:paraId="6D0DB123" w14:textId="77777777" w:rsidR="0028256C" w:rsidRPr="000B464B" w:rsidRDefault="0028256C" w:rsidP="002636BF">
            <w:pPr>
              <w:spacing w:after="0"/>
              <w:jc w:val="center"/>
              <w:rPr>
                <w:rFonts w:ascii="Arial" w:hAnsi="Arial" w:cs="Arial"/>
              </w:rPr>
            </w:pPr>
            <w:r>
              <w:rPr>
                <w:rFonts w:ascii="Arial" w:hAnsi="Arial" w:cs="Arial"/>
              </w:rPr>
              <w:t>Marginal</w:t>
            </w:r>
          </w:p>
        </w:tc>
        <w:tc>
          <w:tcPr>
            <w:tcW w:w="945" w:type="dxa"/>
            <w:shd w:val="clear" w:color="auto" w:fill="FFFFFF" w:themeFill="background1"/>
            <w:tcMar>
              <w:top w:w="10" w:type="dxa"/>
              <w:left w:w="10" w:type="dxa"/>
              <w:bottom w:w="0" w:type="dxa"/>
              <w:right w:w="10" w:type="dxa"/>
            </w:tcMar>
            <w:hideMark/>
          </w:tcPr>
          <w:p w14:paraId="41518EEA" w14:textId="77777777" w:rsidR="0028256C" w:rsidRPr="000B464B" w:rsidRDefault="0028256C" w:rsidP="002636BF">
            <w:pPr>
              <w:spacing w:after="0"/>
              <w:jc w:val="center"/>
              <w:textAlignment w:val="bottom"/>
              <w:rPr>
                <w:rFonts w:ascii="Arial" w:hAnsi="Arial" w:cs="Arial"/>
              </w:rPr>
            </w:pPr>
            <w:r>
              <w:rPr>
                <w:rFonts w:ascii="Arial" w:hAnsi="Arial" w:cs="Arial"/>
              </w:rPr>
              <w:t>100</w:t>
            </w:r>
          </w:p>
        </w:tc>
        <w:tc>
          <w:tcPr>
            <w:tcW w:w="1415" w:type="dxa"/>
            <w:shd w:val="clear" w:color="auto" w:fill="FFFFFF" w:themeFill="background1"/>
            <w:tcMar>
              <w:top w:w="72" w:type="dxa"/>
              <w:left w:w="144" w:type="dxa"/>
              <w:bottom w:w="72" w:type="dxa"/>
              <w:right w:w="144" w:type="dxa"/>
            </w:tcMar>
            <w:hideMark/>
          </w:tcPr>
          <w:p w14:paraId="70E482F1" w14:textId="77777777" w:rsidR="0028256C" w:rsidRPr="000B464B" w:rsidRDefault="0028256C" w:rsidP="002636BF">
            <w:pPr>
              <w:spacing w:after="0"/>
              <w:jc w:val="center"/>
              <w:textAlignment w:val="bottom"/>
              <w:rPr>
                <w:rFonts w:ascii="Arial" w:hAnsi="Arial" w:cs="Arial"/>
              </w:rPr>
            </w:pPr>
            <w:r>
              <w:rPr>
                <w:rFonts w:ascii="Arial" w:hAnsi="Arial" w:cs="Arial"/>
              </w:rPr>
              <w:t>0.53</w:t>
            </w:r>
          </w:p>
        </w:tc>
        <w:tc>
          <w:tcPr>
            <w:tcW w:w="1259" w:type="dxa"/>
            <w:shd w:val="clear" w:color="auto" w:fill="FFFFFF" w:themeFill="background1"/>
            <w:tcMar>
              <w:top w:w="10" w:type="dxa"/>
              <w:left w:w="10" w:type="dxa"/>
              <w:bottom w:w="0" w:type="dxa"/>
              <w:right w:w="10" w:type="dxa"/>
            </w:tcMar>
            <w:hideMark/>
          </w:tcPr>
          <w:p w14:paraId="098052E3" w14:textId="77777777" w:rsidR="0028256C" w:rsidRPr="000B464B" w:rsidRDefault="0028256C" w:rsidP="002636BF">
            <w:pPr>
              <w:spacing w:after="0"/>
              <w:jc w:val="center"/>
              <w:textAlignment w:val="bottom"/>
              <w:rPr>
                <w:rFonts w:ascii="Arial" w:hAnsi="Arial" w:cs="Arial"/>
              </w:rPr>
            </w:pPr>
            <w:r>
              <w:rPr>
                <w:rFonts w:ascii="Arial" w:hAnsi="Arial" w:cs="Arial"/>
              </w:rPr>
              <w:t>38</w:t>
            </w:r>
          </w:p>
        </w:tc>
        <w:tc>
          <w:tcPr>
            <w:tcW w:w="1416" w:type="dxa"/>
            <w:shd w:val="clear" w:color="auto" w:fill="FFFFFF" w:themeFill="background1"/>
            <w:tcMar>
              <w:top w:w="12" w:type="dxa"/>
              <w:left w:w="12" w:type="dxa"/>
              <w:bottom w:w="0" w:type="dxa"/>
              <w:right w:w="12" w:type="dxa"/>
            </w:tcMar>
            <w:hideMark/>
          </w:tcPr>
          <w:p w14:paraId="1AF88158" w14:textId="77777777" w:rsidR="0028256C" w:rsidRPr="000B464B" w:rsidRDefault="0028256C" w:rsidP="002636BF">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4A86CD42" w14:textId="77777777" w:rsidR="0028256C" w:rsidRPr="000B464B" w:rsidRDefault="0028256C" w:rsidP="002636BF">
            <w:pPr>
              <w:spacing w:after="0"/>
              <w:jc w:val="center"/>
              <w:textAlignment w:val="bottom"/>
              <w:rPr>
                <w:rFonts w:ascii="Arial" w:hAnsi="Arial" w:cs="Arial"/>
              </w:rPr>
            </w:pPr>
            <w:r>
              <w:rPr>
                <w:rFonts w:ascii="Arial" w:hAnsi="Arial" w:cs="Arial"/>
              </w:rPr>
              <w:t>5</w:t>
            </w:r>
          </w:p>
        </w:tc>
        <w:tc>
          <w:tcPr>
            <w:tcW w:w="1889" w:type="dxa"/>
            <w:shd w:val="clear" w:color="auto" w:fill="FFFFFF" w:themeFill="background1"/>
            <w:tcMar>
              <w:top w:w="12" w:type="dxa"/>
              <w:left w:w="12" w:type="dxa"/>
              <w:bottom w:w="0" w:type="dxa"/>
              <w:right w:w="12" w:type="dxa"/>
            </w:tcMar>
            <w:hideMark/>
          </w:tcPr>
          <w:p w14:paraId="307D30F9" w14:textId="77777777" w:rsidR="0028256C" w:rsidRPr="000B464B" w:rsidRDefault="0028256C" w:rsidP="002636BF">
            <w:pPr>
              <w:spacing w:after="0"/>
              <w:jc w:val="center"/>
              <w:textAlignment w:val="bottom"/>
              <w:rPr>
                <w:rFonts w:ascii="Arial" w:hAnsi="Arial" w:cs="Arial"/>
              </w:rPr>
            </w:pPr>
            <w:r>
              <w:rPr>
                <w:rFonts w:ascii="Arial" w:hAnsi="Arial" w:cs="Arial"/>
              </w:rPr>
              <w:t>2</w:t>
            </w:r>
          </w:p>
        </w:tc>
      </w:tr>
      <w:tr w:rsidR="000B464B" w:rsidRPr="000B464B" w14:paraId="35D74DB0" w14:textId="77777777" w:rsidTr="000B464B">
        <w:trPr>
          <w:trHeight w:val="20"/>
        </w:trPr>
        <w:tc>
          <w:tcPr>
            <w:tcW w:w="1430" w:type="dxa"/>
            <w:shd w:val="clear" w:color="auto" w:fill="FFFFFF" w:themeFill="background1"/>
            <w:tcMar>
              <w:top w:w="12" w:type="dxa"/>
              <w:left w:w="12" w:type="dxa"/>
              <w:bottom w:w="0" w:type="dxa"/>
              <w:right w:w="12" w:type="dxa"/>
            </w:tcMar>
            <w:hideMark/>
          </w:tcPr>
          <w:p w14:paraId="3B17A080" w14:textId="77777777" w:rsidR="000B464B" w:rsidRPr="000B464B" w:rsidRDefault="000B464B" w:rsidP="0028256C">
            <w:pPr>
              <w:spacing w:after="0"/>
              <w:jc w:val="center"/>
              <w:rPr>
                <w:rFonts w:ascii="Arial" w:hAnsi="Arial" w:cs="Arial"/>
              </w:rPr>
            </w:pPr>
            <w:r w:rsidRPr="000B464B">
              <w:rPr>
                <w:rFonts w:ascii="Arial" w:hAnsi="Arial" w:cs="Arial"/>
              </w:rPr>
              <w:t>Small</w:t>
            </w:r>
          </w:p>
        </w:tc>
        <w:tc>
          <w:tcPr>
            <w:tcW w:w="945" w:type="dxa"/>
            <w:shd w:val="clear" w:color="auto" w:fill="FFFFFF" w:themeFill="background1"/>
            <w:tcMar>
              <w:top w:w="10" w:type="dxa"/>
              <w:left w:w="10" w:type="dxa"/>
              <w:bottom w:w="0" w:type="dxa"/>
              <w:right w:w="10" w:type="dxa"/>
            </w:tcMar>
            <w:hideMark/>
          </w:tcPr>
          <w:p w14:paraId="147525D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63</w:t>
            </w:r>
          </w:p>
        </w:tc>
        <w:tc>
          <w:tcPr>
            <w:tcW w:w="1415" w:type="dxa"/>
            <w:shd w:val="clear" w:color="auto" w:fill="FFFFFF" w:themeFill="background1"/>
            <w:tcMar>
              <w:top w:w="72" w:type="dxa"/>
              <w:left w:w="144" w:type="dxa"/>
              <w:bottom w:w="72" w:type="dxa"/>
              <w:right w:w="144" w:type="dxa"/>
            </w:tcMar>
            <w:hideMark/>
          </w:tcPr>
          <w:p w14:paraId="6D3A878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1.44</w:t>
            </w:r>
          </w:p>
        </w:tc>
        <w:tc>
          <w:tcPr>
            <w:tcW w:w="1259" w:type="dxa"/>
            <w:shd w:val="clear" w:color="auto" w:fill="FFFFFF" w:themeFill="background1"/>
            <w:tcMar>
              <w:top w:w="10" w:type="dxa"/>
              <w:left w:w="10" w:type="dxa"/>
              <w:bottom w:w="0" w:type="dxa"/>
              <w:right w:w="10" w:type="dxa"/>
            </w:tcMar>
            <w:hideMark/>
          </w:tcPr>
          <w:p w14:paraId="796ECDC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42</w:t>
            </w:r>
          </w:p>
        </w:tc>
        <w:tc>
          <w:tcPr>
            <w:tcW w:w="1416" w:type="dxa"/>
            <w:shd w:val="clear" w:color="auto" w:fill="FFFFFF" w:themeFill="background1"/>
            <w:tcMar>
              <w:top w:w="12" w:type="dxa"/>
              <w:left w:w="12" w:type="dxa"/>
              <w:bottom w:w="0" w:type="dxa"/>
              <w:right w:w="12" w:type="dxa"/>
            </w:tcMar>
            <w:hideMark/>
          </w:tcPr>
          <w:p w14:paraId="2AD9A69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7AD97B9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14:paraId="0468718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14:paraId="49757FFA" w14:textId="77777777" w:rsidTr="000B464B">
        <w:trPr>
          <w:trHeight w:val="20"/>
        </w:trPr>
        <w:tc>
          <w:tcPr>
            <w:tcW w:w="1430" w:type="dxa"/>
            <w:shd w:val="clear" w:color="auto" w:fill="FFFFFF" w:themeFill="background1"/>
            <w:tcMar>
              <w:top w:w="12" w:type="dxa"/>
              <w:left w:w="12" w:type="dxa"/>
              <w:bottom w:w="0" w:type="dxa"/>
              <w:right w:w="12" w:type="dxa"/>
            </w:tcMar>
            <w:hideMark/>
          </w:tcPr>
          <w:p w14:paraId="1FCC1B07" w14:textId="77777777" w:rsidR="000B464B" w:rsidRPr="000B464B" w:rsidRDefault="000B464B" w:rsidP="0028256C">
            <w:pPr>
              <w:spacing w:after="0"/>
              <w:jc w:val="center"/>
              <w:rPr>
                <w:rFonts w:ascii="Arial" w:hAnsi="Arial" w:cs="Arial"/>
              </w:rPr>
            </w:pPr>
            <w:r w:rsidRPr="000B464B">
              <w:rPr>
                <w:rFonts w:ascii="Arial" w:hAnsi="Arial" w:cs="Arial"/>
              </w:rPr>
              <w:t>Medium</w:t>
            </w:r>
          </w:p>
        </w:tc>
        <w:tc>
          <w:tcPr>
            <w:tcW w:w="945" w:type="dxa"/>
            <w:shd w:val="clear" w:color="auto" w:fill="FFFFFF" w:themeFill="background1"/>
            <w:tcMar>
              <w:top w:w="10" w:type="dxa"/>
              <w:left w:w="10" w:type="dxa"/>
              <w:bottom w:w="0" w:type="dxa"/>
              <w:right w:w="10" w:type="dxa"/>
            </w:tcMar>
            <w:hideMark/>
          </w:tcPr>
          <w:p w14:paraId="743596F5"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33</w:t>
            </w:r>
          </w:p>
        </w:tc>
        <w:tc>
          <w:tcPr>
            <w:tcW w:w="1415" w:type="dxa"/>
            <w:shd w:val="clear" w:color="auto" w:fill="FFFFFF" w:themeFill="background1"/>
            <w:tcMar>
              <w:top w:w="72" w:type="dxa"/>
              <w:left w:w="144" w:type="dxa"/>
              <w:bottom w:w="72" w:type="dxa"/>
              <w:right w:w="144" w:type="dxa"/>
            </w:tcMar>
            <w:hideMark/>
          </w:tcPr>
          <w:p w14:paraId="46ED36C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2.54</w:t>
            </w:r>
          </w:p>
        </w:tc>
        <w:tc>
          <w:tcPr>
            <w:tcW w:w="1259" w:type="dxa"/>
            <w:shd w:val="clear" w:color="auto" w:fill="FFFFFF" w:themeFill="background1"/>
            <w:tcMar>
              <w:top w:w="10" w:type="dxa"/>
              <w:left w:w="10" w:type="dxa"/>
              <w:bottom w:w="0" w:type="dxa"/>
              <w:right w:w="10" w:type="dxa"/>
            </w:tcMar>
            <w:hideMark/>
          </w:tcPr>
          <w:p w14:paraId="155B613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416" w:type="dxa"/>
            <w:shd w:val="clear" w:color="auto" w:fill="FFFFFF" w:themeFill="background1"/>
            <w:tcMar>
              <w:top w:w="12" w:type="dxa"/>
              <w:left w:w="12" w:type="dxa"/>
              <w:bottom w:w="0" w:type="dxa"/>
              <w:right w:w="12" w:type="dxa"/>
            </w:tcMar>
            <w:hideMark/>
          </w:tcPr>
          <w:p w14:paraId="6DAD243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w:t>
            </w:r>
          </w:p>
        </w:tc>
        <w:tc>
          <w:tcPr>
            <w:tcW w:w="945" w:type="dxa"/>
            <w:shd w:val="clear" w:color="auto" w:fill="FFFFFF" w:themeFill="background1"/>
            <w:tcMar>
              <w:top w:w="12" w:type="dxa"/>
              <w:left w:w="12" w:type="dxa"/>
              <w:bottom w:w="0" w:type="dxa"/>
              <w:right w:w="12" w:type="dxa"/>
            </w:tcMar>
            <w:hideMark/>
          </w:tcPr>
          <w:p w14:paraId="265241E5"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889" w:type="dxa"/>
            <w:shd w:val="clear" w:color="auto" w:fill="FFFFFF" w:themeFill="background1"/>
            <w:tcMar>
              <w:top w:w="12" w:type="dxa"/>
              <w:left w:w="12" w:type="dxa"/>
              <w:bottom w:w="0" w:type="dxa"/>
              <w:right w:w="12" w:type="dxa"/>
            </w:tcMar>
            <w:hideMark/>
          </w:tcPr>
          <w:p w14:paraId="3CB6BCC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14:paraId="3DB0F145" w14:textId="77777777" w:rsidTr="000B464B">
        <w:trPr>
          <w:trHeight w:val="20"/>
        </w:trPr>
        <w:tc>
          <w:tcPr>
            <w:tcW w:w="1430" w:type="dxa"/>
            <w:shd w:val="clear" w:color="auto" w:fill="FFFFFF" w:themeFill="background1"/>
            <w:tcMar>
              <w:top w:w="12" w:type="dxa"/>
              <w:left w:w="12" w:type="dxa"/>
              <w:bottom w:w="0" w:type="dxa"/>
              <w:right w:w="12" w:type="dxa"/>
            </w:tcMar>
            <w:hideMark/>
          </w:tcPr>
          <w:p w14:paraId="3BBB778E" w14:textId="77777777" w:rsidR="000B464B" w:rsidRPr="000B464B" w:rsidRDefault="000B464B" w:rsidP="0028256C">
            <w:pPr>
              <w:spacing w:after="0"/>
              <w:jc w:val="center"/>
              <w:rPr>
                <w:rFonts w:ascii="Arial" w:hAnsi="Arial" w:cs="Arial"/>
              </w:rPr>
            </w:pPr>
            <w:r w:rsidRPr="000B464B">
              <w:rPr>
                <w:rFonts w:ascii="Arial" w:hAnsi="Arial" w:cs="Arial"/>
              </w:rPr>
              <w:lastRenderedPageBreak/>
              <w:t>Large</w:t>
            </w:r>
          </w:p>
        </w:tc>
        <w:tc>
          <w:tcPr>
            <w:tcW w:w="945" w:type="dxa"/>
            <w:shd w:val="clear" w:color="auto" w:fill="FFFFFF" w:themeFill="background1"/>
            <w:tcMar>
              <w:top w:w="10" w:type="dxa"/>
              <w:left w:w="10" w:type="dxa"/>
              <w:bottom w:w="0" w:type="dxa"/>
              <w:right w:w="10" w:type="dxa"/>
            </w:tcMar>
            <w:hideMark/>
          </w:tcPr>
          <w:p w14:paraId="21E6655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15</w:t>
            </w:r>
          </w:p>
        </w:tc>
        <w:tc>
          <w:tcPr>
            <w:tcW w:w="1415" w:type="dxa"/>
            <w:shd w:val="clear" w:color="auto" w:fill="FFFFFF" w:themeFill="background1"/>
            <w:tcMar>
              <w:top w:w="72" w:type="dxa"/>
              <w:left w:w="144" w:type="dxa"/>
              <w:bottom w:w="72" w:type="dxa"/>
              <w:right w:w="144" w:type="dxa"/>
            </w:tcMar>
            <w:hideMark/>
          </w:tcPr>
          <w:p w14:paraId="1ECAA3E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4.38</w:t>
            </w:r>
          </w:p>
        </w:tc>
        <w:tc>
          <w:tcPr>
            <w:tcW w:w="1259" w:type="dxa"/>
            <w:shd w:val="clear" w:color="auto" w:fill="FFFFFF" w:themeFill="background1"/>
            <w:tcMar>
              <w:top w:w="10" w:type="dxa"/>
              <w:left w:w="10" w:type="dxa"/>
              <w:bottom w:w="0" w:type="dxa"/>
              <w:right w:w="10" w:type="dxa"/>
            </w:tcMar>
            <w:hideMark/>
          </w:tcPr>
          <w:p w14:paraId="5EFDD071"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54</w:t>
            </w:r>
          </w:p>
        </w:tc>
        <w:tc>
          <w:tcPr>
            <w:tcW w:w="1416" w:type="dxa"/>
            <w:shd w:val="clear" w:color="auto" w:fill="FFFFFF" w:themeFill="background1"/>
            <w:tcMar>
              <w:top w:w="12" w:type="dxa"/>
              <w:left w:w="12" w:type="dxa"/>
              <w:bottom w:w="0" w:type="dxa"/>
              <w:right w:w="12" w:type="dxa"/>
            </w:tcMar>
            <w:hideMark/>
          </w:tcPr>
          <w:p w14:paraId="4A3279D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9</w:t>
            </w:r>
          </w:p>
        </w:tc>
        <w:tc>
          <w:tcPr>
            <w:tcW w:w="945" w:type="dxa"/>
            <w:shd w:val="clear" w:color="auto" w:fill="FFFFFF" w:themeFill="background1"/>
            <w:tcMar>
              <w:top w:w="12" w:type="dxa"/>
              <w:left w:w="12" w:type="dxa"/>
              <w:bottom w:w="0" w:type="dxa"/>
              <w:right w:w="12" w:type="dxa"/>
            </w:tcMar>
            <w:hideMark/>
          </w:tcPr>
          <w:p w14:paraId="0D79BB9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14:paraId="121EABC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w:t>
            </w:r>
          </w:p>
        </w:tc>
      </w:tr>
      <w:tr w:rsidR="000B464B" w:rsidRPr="000B464B" w14:paraId="016F65AB" w14:textId="77777777" w:rsidTr="002E484D">
        <w:trPr>
          <w:trHeight w:val="201"/>
        </w:trPr>
        <w:tc>
          <w:tcPr>
            <w:tcW w:w="1430" w:type="dxa"/>
            <w:shd w:val="clear" w:color="auto" w:fill="FFFFFF" w:themeFill="background1"/>
            <w:tcMar>
              <w:top w:w="12" w:type="dxa"/>
              <w:left w:w="12" w:type="dxa"/>
              <w:bottom w:w="0" w:type="dxa"/>
              <w:right w:w="12" w:type="dxa"/>
            </w:tcMar>
            <w:hideMark/>
          </w:tcPr>
          <w:p w14:paraId="4824C732" w14:textId="77777777" w:rsidR="000B464B" w:rsidRPr="000B464B" w:rsidRDefault="000B464B" w:rsidP="0028256C">
            <w:pPr>
              <w:spacing w:after="0"/>
              <w:jc w:val="center"/>
              <w:rPr>
                <w:rFonts w:ascii="Arial" w:hAnsi="Arial" w:cs="Arial"/>
              </w:rPr>
            </w:pPr>
            <w:r w:rsidRPr="000B464B">
              <w:rPr>
                <w:rFonts w:ascii="Arial" w:hAnsi="Arial" w:cs="Arial"/>
              </w:rPr>
              <w:t>Over all</w:t>
            </w:r>
          </w:p>
        </w:tc>
        <w:tc>
          <w:tcPr>
            <w:tcW w:w="945" w:type="dxa"/>
            <w:shd w:val="clear" w:color="auto" w:fill="FFFFFF" w:themeFill="background1"/>
            <w:tcMar>
              <w:top w:w="10" w:type="dxa"/>
              <w:left w:w="10" w:type="dxa"/>
              <w:bottom w:w="0" w:type="dxa"/>
              <w:right w:w="10" w:type="dxa"/>
            </w:tcMar>
            <w:hideMark/>
          </w:tcPr>
          <w:p w14:paraId="45FAAEE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211</w:t>
            </w:r>
          </w:p>
        </w:tc>
        <w:tc>
          <w:tcPr>
            <w:tcW w:w="1415" w:type="dxa"/>
            <w:shd w:val="clear" w:color="auto" w:fill="FFFFFF" w:themeFill="background1"/>
            <w:tcMar>
              <w:top w:w="72" w:type="dxa"/>
              <w:left w:w="144" w:type="dxa"/>
              <w:bottom w:w="72" w:type="dxa"/>
              <w:right w:w="144" w:type="dxa"/>
            </w:tcMar>
            <w:hideMark/>
          </w:tcPr>
          <w:p w14:paraId="3D153A7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2.16</w:t>
            </w:r>
          </w:p>
        </w:tc>
        <w:tc>
          <w:tcPr>
            <w:tcW w:w="1259" w:type="dxa"/>
            <w:shd w:val="clear" w:color="auto" w:fill="FFFFFF" w:themeFill="background1"/>
            <w:tcMar>
              <w:top w:w="10" w:type="dxa"/>
              <w:left w:w="10" w:type="dxa"/>
              <w:bottom w:w="0" w:type="dxa"/>
              <w:right w:w="10" w:type="dxa"/>
            </w:tcMar>
            <w:hideMark/>
          </w:tcPr>
          <w:p w14:paraId="72710A4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45</w:t>
            </w:r>
          </w:p>
        </w:tc>
        <w:tc>
          <w:tcPr>
            <w:tcW w:w="1416" w:type="dxa"/>
            <w:shd w:val="clear" w:color="auto" w:fill="FFFFFF" w:themeFill="background1"/>
            <w:tcMar>
              <w:top w:w="12" w:type="dxa"/>
              <w:left w:w="12" w:type="dxa"/>
              <w:bottom w:w="0" w:type="dxa"/>
              <w:right w:w="12" w:type="dxa"/>
            </w:tcMar>
            <w:hideMark/>
          </w:tcPr>
          <w:p w14:paraId="75A402D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300E8D43"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w:t>
            </w:r>
          </w:p>
        </w:tc>
        <w:tc>
          <w:tcPr>
            <w:tcW w:w="1889" w:type="dxa"/>
            <w:shd w:val="clear" w:color="auto" w:fill="FFFFFF" w:themeFill="background1"/>
            <w:tcMar>
              <w:top w:w="12" w:type="dxa"/>
              <w:left w:w="12" w:type="dxa"/>
              <w:bottom w:w="0" w:type="dxa"/>
              <w:right w:w="12" w:type="dxa"/>
            </w:tcMar>
            <w:hideMark/>
          </w:tcPr>
          <w:p w14:paraId="394E070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bl>
    <w:p w14:paraId="299BFC5B" w14:textId="77777777" w:rsidR="000B464B" w:rsidRDefault="000B464B" w:rsidP="000B464B">
      <w:pPr>
        <w:rPr>
          <w:rFonts w:ascii="Arial" w:hAnsi="Arial" w:cs="Arial"/>
          <w:b/>
        </w:rPr>
      </w:pPr>
      <w:r w:rsidRPr="000B464B">
        <w:rPr>
          <w:rFonts w:ascii="Arial" w:hAnsi="Arial" w:cs="Arial"/>
          <w:b/>
        </w:rPr>
        <w:t xml:space="preserve"> </w:t>
      </w:r>
    </w:p>
    <w:p w14:paraId="602D017B" w14:textId="77777777" w:rsidR="008C57DD" w:rsidRDefault="008C57DD" w:rsidP="000B464B">
      <w:pPr>
        <w:rPr>
          <w:rFonts w:ascii="Arial" w:hAnsi="Arial" w:cs="Arial"/>
          <w:b/>
        </w:rPr>
      </w:pPr>
    </w:p>
    <w:p w14:paraId="399EA988" w14:textId="77777777" w:rsidR="008C57DD" w:rsidRPr="000B464B" w:rsidRDefault="008C57DD" w:rsidP="000B464B">
      <w:pPr>
        <w:rPr>
          <w:rFonts w:ascii="Arial" w:hAnsi="Arial" w:cs="Arial"/>
          <w:b/>
        </w:rPr>
      </w:pPr>
    </w:p>
    <w:p w14:paraId="16DAA079" w14:textId="77777777" w:rsidR="000B464B" w:rsidRPr="000B464B" w:rsidRDefault="000B464B" w:rsidP="000B464B">
      <w:pPr>
        <w:jc w:val="both"/>
        <w:rPr>
          <w:rFonts w:ascii="Arial" w:hAnsi="Arial" w:cs="Arial"/>
          <w:b/>
        </w:rPr>
      </w:pPr>
      <w:r w:rsidRPr="000B464B">
        <w:rPr>
          <w:rFonts w:ascii="Arial" w:hAnsi="Arial" w:cs="Arial"/>
          <w:b/>
        </w:rPr>
        <w:t xml:space="preserve">   3.2 Farming Systems Adopted</w:t>
      </w:r>
    </w:p>
    <w:p w14:paraId="5C4B022B" w14:textId="77777777"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The predominant farming systems in the study area are presented in Table 2 highlighting the variation in farming approaches across different farm sizes. For marginal farms, the dominant system is crop-based farming, accounting for 66% of the farms, while the crop</w:t>
      </w:r>
      <w:r w:rsidR="003F12B5">
        <w:rPr>
          <w:rFonts w:ascii="Arial" w:hAnsi="Arial" w:cs="Arial"/>
        </w:rPr>
        <w:t xml:space="preserve"> </w:t>
      </w:r>
      <w:r w:rsidRPr="000B464B">
        <w:rPr>
          <w:rFonts w:ascii="Arial" w:hAnsi="Arial" w:cs="Arial"/>
        </w:rPr>
        <w:t>+</w:t>
      </w:r>
      <w:r w:rsidR="003F12B5">
        <w:rPr>
          <w:rFonts w:ascii="Arial" w:hAnsi="Arial" w:cs="Arial"/>
        </w:rPr>
        <w:t xml:space="preserve"> </w:t>
      </w:r>
      <w:r w:rsidRPr="000B464B">
        <w:rPr>
          <w:rFonts w:ascii="Arial" w:hAnsi="Arial" w:cs="Arial"/>
        </w:rPr>
        <w:t>dairy system makes up 28%, showing limited diversification. As farm size increases, the reliance on pure crop farming decreases significantly. Only 7% of large farms rely solely on crops, while 53% of them adopted crop+</w:t>
      </w:r>
      <w:r w:rsidR="003F12B5">
        <w:rPr>
          <w:rFonts w:ascii="Arial" w:hAnsi="Arial" w:cs="Arial"/>
        </w:rPr>
        <w:t xml:space="preserve"> </w:t>
      </w:r>
      <w:r w:rsidRPr="000B464B">
        <w:rPr>
          <w:rFonts w:ascii="Arial" w:hAnsi="Arial" w:cs="Arial"/>
        </w:rPr>
        <w:t>dairy system, indicating a shift toward integrating livestock to enhance income and sustainability. For small and medium farms, there is a balance between crop-only systems and mixed systems. Among small farms, 49% practice crop farming, and 36% integrate dairy, showing moderate diversification. Similarly, medium farms have 36% under crop-only systems, while 52% combine crops and dairy, indicating a higher level of diversification compared to smaller farms.</w:t>
      </w:r>
    </w:p>
    <w:p w14:paraId="449F1F03" w14:textId="77777777" w:rsidR="000B464B" w:rsidRPr="000B464B" w:rsidRDefault="000B464B" w:rsidP="002E484D">
      <w:pPr>
        <w:spacing w:before="100" w:beforeAutospacing="1" w:after="100" w:afterAutospacing="1"/>
        <w:ind w:firstLine="720"/>
        <w:jc w:val="both"/>
        <w:rPr>
          <w:rFonts w:ascii="Arial" w:hAnsi="Arial" w:cs="Arial"/>
        </w:rPr>
      </w:pPr>
      <w:r w:rsidRPr="000B464B">
        <w:rPr>
          <w:rFonts w:ascii="Arial" w:hAnsi="Arial" w:cs="Arial"/>
        </w:rPr>
        <w:t xml:space="preserve">Integrated systems that include </w:t>
      </w:r>
      <w:proofErr w:type="spellStart"/>
      <w:r w:rsidRPr="000B464B">
        <w:rPr>
          <w:rFonts w:ascii="Arial" w:hAnsi="Arial" w:cs="Arial"/>
        </w:rPr>
        <w:t>goatery</w:t>
      </w:r>
      <w:proofErr w:type="spellEnd"/>
      <w:r w:rsidRPr="000B464B">
        <w:rPr>
          <w:rFonts w:ascii="Arial" w:hAnsi="Arial" w:cs="Arial"/>
        </w:rPr>
        <w:t xml:space="preserve"> or sheep are less common but increase in significance as farm size grows. Only 2% of marginal farms have a crop</w:t>
      </w:r>
      <w:r w:rsidR="003F12B5">
        <w:rPr>
          <w:rFonts w:ascii="Arial" w:hAnsi="Arial" w:cs="Arial"/>
        </w:rPr>
        <w:t xml:space="preserve"> </w:t>
      </w:r>
      <w:r w:rsidRPr="000B464B">
        <w:rPr>
          <w:rFonts w:ascii="Arial" w:hAnsi="Arial" w:cs="Arial"/>
        </w:rPr>
        <w:t>+</w:t>
      </w:r>
      <w:r w:rsidR="003F12B5">
        <w:rPr>
          <w:rFonts w:ascii="Arial" w:hAnsi="Arial" w:cs="Arial"/>
        </w:rPr>
        <w:t xml:space="preserve"> </w:t>
      </w:r>
      <w:r w:rsidRPr="000B464B">
        <w:rPr>
          <w:rFonts w:ascii="Arial" w:hAnsi="Arial" w:cs="Arial"/>
        </w:rPr>
        <w:t>dairy</w:t>
      </w:r>
      <w:r w:rsidR="003F12B5">
        <w:rPr>
          <w:rFonts w:ascii="Arial" w:hAnsi="Arial" w:cs="Arial"/>
        </w:rPr>
        <w:t xml:space="preserve"> </w:t>
      </w:r>
      <w:r w:rsidRPr="000B464B">
        <w:rPr>
          <w:rFonts w:ascii="Arial" w:hAnsi="Arial" w:cs="Arial"/>
        </w:rPr>
        <w:t>+</w:t>
      </w:r>
      <w:r w:rsidR="003F12B5">
        <w:rPr>
          <w:rFonts w:ascii="Arial" w:hAnsi="Arial" w:cs="Arial"/>
        </w:rPr>
        <w:t xml:space="preserve"> </w:t>
      </w:r>
      <w:proofErr w:type="spellStart"/>
      <w:r w:rsidRPr="000B464B">
        <w:rPr>
          <w:rFonts w:ascii="Arial" w:hAnsi="Arial" w:cs="Arial"/>
        </w:rPr>
        <w:t>goatery</w:t>
      </w:r>
      <w:proofErr w:type="spellEnd"/>
      <w:r w:rsidRPr="000B464B">
        <w:rPr>
          <w:rFonts w:ascii="Arial" w:hAnsi="Arial" w:cs="Arial"/>
        </w:rPr>
        <w:t xml:space="preserve"> system, but this rises to 20% for large farms, which also show a greater preference for integrating sheep farming (20%).Overall, 52% of farms rely on crops alone, while 36% integrate dairy, showing the growing importance of livestock as farms expand. Systems including </w:t>
      </w:r>
      <w:proofErr w:type="spellStart"/>
      <w:r w:rsidRPr="000B464B">
        <w:rPr>
          <w:rFonts w:ascii="Arial" w:hAnsi="Arial" w:cs="Arial"/>
        </w:rPr>
        <w:t>goatery</w:t>
      </w:r>
      <w:proofErr w:type="spellEnd"/>
      <w:r w:rsidRPr="000B464B">
        <w:rPr>
          <w:rFonts w:ascii="Arial" w:hAnsi="Arial" w:cs="Arial"/>
        </w:rPr>
        <w:t xml:space="preserve"> and sheep account for 5% and 7%, respectively, with larger farms showing more interest in these mixed systems. The trend indicates that diversification through livestock is more prevalent as farm size increases, contributing to more sustainable and varied farming systems on larger farms.</w:t>
      </w:r>
    </w:p>
    <w:p w14:paraId="27758571" w14:textId="77777777" w:rsidR="000B464B" w:rsidRPr="000B464B" w:rsidRDefault="000B464B" w:rsidP="002E484D">
      <w:pPr>
        <w:spacing w:after="0"/>
        <w:rPr>
          <w:rFonts w:ascii="Arial" w:hAnsi="Arial" w:cs="Arial"/>
        </w:rPr>
      </w:pPr>
      <w:r w:rsidRPr="000B464B">
        <w:rPr>
          <w:rFonts w:ascii="Arial" w:hAnsi="Arial" w:cs="Arial"/>
        </w:rPr>
        <w:t>Table 2: Predominant farming systems on the sample farms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5"/>
        <w:gridCol w:w="1085"/>
        <w:gridCol w:w="1085"/>
        <w:gridCol w:w="1240"/>
        <w:gridCol w:w="1085"/>
        <w:gridCol w:w="1861"/>
      </w:tblGrid>
      <w:tr w:rsidR="000B464B" w:rsidRPr="000B464B" w14:paraId="7CA7BD9B" w14:textId="77777777" w:rsidTr="002E484D">
        <w:trPr>
          <w:trHeight w:val="413"/>
        </w:trPr>
        <w:tc>
          <w:tcPr>
            <w:tcW w:w="2805" w:type="dxa"/>
            <w:shd w:val="clear" w:color="auto" w:fill="FFFFFF" w:themeFill="background1"/>
            <w:tcMar>
              <w:top w:w="12" w:type="dxa"/>
              <w:left w:w="12" w:type="dxa"/>
              <w:bottom w:w="0" w:type="dxa"/>
              <w:right w:w="12" w:type="dxa"/>
            </w:tcMar>
            <w:hideMark/>
          </w:tcPr>
          <w:p w14:paraId="628D013D" w14:textId="77777777" w:rsidR="000B464B" w:rsidRPr="000B464B" w:rsidRDefault="000B464B" w:rsidP="002E484D">
            <w:pPr>
              <w:spacing w:after="0"/>
              <w:jc w:val="center"/>
              <w:rPr>
                <w:rFonts w:ascii="Arial" w:hAnsi="Arial" w:cs="Arial"/>
              </w:rPr>
            </w:pPr>
            <w:r w:rsidRPr="000B464B">
              <w:rPr>
                <w:rFonts w:ascii="Arial" w:hAnsi="Arial" w:cs="Arial"/>
              </w:rPr>
              <w:t>Farming system/</w:t>
            </w:r>
          </w:p>
          <w:p w14:paraId="56755C0C" w14:textId="77777777" w:rsidR="000B464B" w:rsidRPr="000B464B" w:rsidRDefault="000B464B" w:rsidP="002E484D">
            <w:pPr>
              <w:spacing w:after="0"/>
              <w:jc w:val="center"/>
              <w:rPr>
                <w:rFonts w:ascii="Arial" w:hAnsi="Arial" w:cs="Arial"/>
              </w:rPr>
            </w:pPr>
            <w:r w:rsidRPr="000B464B">
              <w:rPr>
                <w:rFonts w:ascii="Arial" w:hAnsi="Arial" w:cs="Arial"/>
              </w:rPr>
              <w:t>Category of sample farm</w:t>
            </w:r>
          </w:p>
        </w:tc>
        <w:tc>
          <w:tcPr>
            <w:tcW w:w="1085" w:type="dxa"/>
            <w:shd w:val="clear" w:color="auto" w:fill="FFFFFF" w:themeFill="background1"/>
            <w:tcMar>
              <w:top w:w="10" w:type="dxa"/>
              <w:left w:w="108" w:type="dxa"/>
              <w:bottom w:w="0" w:type="dxa"/>
              <w:right w:w="108" w:type="dxa"/>
            </w:tcMar>
            <w:hideMark/>
          </w:tcPr>
          <w:p w14:paraId="6F591EDC"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Marginal</w:t>
            </w:r>
          </w:p>
        </w:tc>
        <w:tc>
          <w:tcPr>
            <w:tcW w:w="1085" w:type="dxa"/>
            <w:shd w:val="clear" w:color="auto" w:fill="FFFFFF" w:themeFill="background1"/>
            <w:tcMar>
              <w:top w:w="10" w:type="dxa"/>
              <w:left w:w="12" w:type="dxa"/>
              <w:bottom w:w="0" w:type="dxa"/>
              <w:right w:w="12" w:type="dxa"/>
            </w:tcMar>
            <w:hideMark/>
          </w:tcPr>
          <w:p w14:paraId="4901CA58"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Small</w:t>
            </w:r>
          </w:p>
        </w:tc>
        <w:tc>
          <w:tcPr>
            <w:tcW w:w="1240" w:type="dxa"/>
            <w:shd w:val="clear" w:color="auto" w:fill="FFFFFF" w:themeFill="background1"/>
            <w:tcMar>
              <w:top w:w="10" w:type="dxa"/>
              <w:left w:w="12" w:type="dxa"/>
              <w:bottom w:w="0" w:type="dxa"/>
              <w:right w:w="12" w:type="dxa"/>
            </w:tcMar>
            <w:hideMark/>
          </w:tcPr>
          <w:p w14:paraId="64BC6583"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Medium</w:t>
            </w:r>
          </w:p>
        </w:tc>
        <w:tc>
          <w:tcPr>
            <w:tcW w:w="1085" w:type="dxa"/>
            <w:shd w:val="clear" w:color="auto" w:fill="FFFFFF" w:themeFill="background1"/>
            <w:tcMar>
              <w:top w:w="10" w:type="dxa"/>
              <w:left w:w="12" w:type="dxa"/>
              <w:bottom w:w="0" w:type="dxa"/>
              <w:right w:w="12" w:type="dxa"/>
            </w:tcMar>
            <w:hideMark/>
          </w:tcPr>
          <w:p w14:paraId="2A8F40BC"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Large</w:t>
            </w:r>
          </w:p>
        </w:tc>
        <w:tc>
          <w:tcPr>
            <w:tcW w:w="1861" w:type="dxa"/>
            <w:shd w:val="clear" w:color="auto" w:fill="FFFFFF" w:themeFill="background1"/>
            <w:tcMar>
              <w:top w:w="10" w:type="dxa"/>
              <w:left w:w="12" w:type="dxa"/>
              <w:bottom w:w="0" w:type="dxa"/>
              <w:right w:w="12" w:type="dxa"/>
            </w:tcMar>
            <w:hideMark/>
          </w:tcPr>
          <w:p w14:paraId="54B34696"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Over all</w:t>
            </w:r>
          </w:p>
        </w:tc>
      </w:tr>
      <w:tr w:rsidR="000B464B" w:rsidRPr="000B464B" w14:paraId="01F4CF56" w14:textId="77777777" w:rsidTr="002E484D">
        <w:trPr>
          <w:trHeight w:val="342"/>
        </w:trPr>
        <w:tc>
          <w:tcPr>
            <w:tcW w:w="2805" w:type="dxa"/>
            <w:shd w:val="clear" w:color="auto" w:fill="FFFFFF" w:themeFill="background1"/>
            <w:tcMar>
              <w:top w:w="12" w:type="dxa"/>
              <w:left w:w="12" w:type="dxa"/>
              <w:bottom w:w="0" w:type="dxa"/>
              <w:right w:w="12" w:type="dxa"/>
            </w:tcMar>
            <w:hideMark/>
          </w:tcPr>
          <w:p w14:paraId="4A21F0B3" w14:textId="77777777" w:rsidR="000B464B" w:rsidRPr="000B464B" w:rsidRDefault="000B464B" w:rsidP="002E484D">
            <w:pPr>
              <w:spacing w:after="0" w:line="240" w:lineRule="auto"/>
              <w:jc w:val="center"/>
              <w:textAlignment w:val="top"/>
              <w:rPr>
                <w:rFonts w:ascii="Arial" w:hAnsi="Arial" w:cs="Arial"/>
              </w:rPr>
            </w:pPr>
            <w:r w:rsidRPr="000B464B">
              <w:rPr>
                <w:rFonts w:ascii="Arial" w:hAnsi="Arial" w:cs="Arial"/>
              </w:rPr>
              <w:t>CROPS</w:t>
            </w:r>
          </w:p>
        </w:tc>
        <w:tc>
          <w:tcPr>
            <w:tcW w:w="1085" w:type="dxa"/>
            <w:shd w:val="clear" w:color="auto" w:fill="FFFFFF" w:themeFill="background1"/>
            <w:tcMar>
              <w:top w:w="72" w:type="dxa"/>
              <w:left w:w="144" w:type="dxa"/>
              <w:bottom w:w="72" w:type="dxa"/>
              <w:right w:w="144" w:type="dxa"/>
            </w:tcMar>
            <w:hideMark/>
          </w:tcPr>
          <w:p w14:paraId="131BD39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p w14:paraId="2D90925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tc>
        <w:tc>
          <w:tcPr>
            <w:tcW w:w="1085" w:type="dxa"/>
            <w:shd w:val="clear" w:color="auto" w:fill="FFFFFF" w:themeFill="background1"/>
            <w:tcMar>
              <w:top w:w="12" w:type="dxa"/>
              <w:left w:w="12" w:type="dxa"/>
              <w:bottom w:w="0" w:type="dxa"/>
              <w:right w:w="12" w:type="dxa"/>
            </w:tcMar>
            <w:hideMark/>
          </w:tcPr>
          <w:p w14:paraId="1E4B92B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31</w:t>
            </w:r>
          </w:p>
          <w:p w14:paraId="544922C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(49)</w:t>
            </w:r>
          </w:p>
        </w:tc>
        <w:tc>
          <w:tcPr>
            <w:tcW w:w="1240" w:type="dxa"/>
            <w:shd w:val="clear" w:color="auto" w:fill="FFFFFF" w:themeFill="background1"/>
            <w:tcMar>
              <w:top w:w="10" w:type="dxa"/>
              <w:left w:w="10" w:type="dxa"/>
              <w:bottom w:w="0" w:type="dxa"/>
              <w:right w:w="10" w:type="dxa"/>
            </w:tcMar>
            <w:hideMark/>
          </w:tcPr>
          <w:p w14:paraId="14C8A03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12</w:t>
            </w:r>
          </w:p>
          <w:p w14:paraId="6FB60E2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085" w:type="dxa"/>
            <w:shd w:val="clear" w:color="auto" w:fill="FFFFFF" w:themeFill="background1"/>
            <w:tcMar>
              <w:top w:w="12" w:type="dxa"/>
              <w:left w:w="12" w:type="dxa"/>
              <w:bottom w:w="0" w:type="dxa"/>
              <w:right w:w="12" w:type="dxa"/>
            </w:tcMar>
            <w:hideMark/>
          </w:tcPr>
          <w:p w14:paraId="3648E6C6"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14:paraId="25CA0B3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c>
          <w:tcPr>
            <w:tcW w:w="1861" w:type="dxa"/>
            <w:shd w:val="clear" w:color="auto" w:fill="FFFFFF" w:themeFill="background1"/>
            <w:tcMar>
              <w:top w:w="12" w:type="dxa"/>
              <w:left w:w="12" w:type="dxa"/>
              <w:bottom w:w="0" w:type="dxa"/>
              <w:right w:w="12" w:type="dxa"/>
            </w:tcMar>
            <w:hideMark/>
          </w:tcPr>
          <w:p w14:paraId="531D8CF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110</w:t>
            </w:r>
          </w:p>
          <w:p w14:paraId="2FB65C0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r>
      <w:tr w:rsidR="000B464B" w:rsidRPr="000B464B" w14:paraId="72D74A83" w14:textId="77777777" w:rsidTr="002E484D">
        <w:trPr>
          <w:trHeight w:val="491"/>
        </w:trPr>
        <w:tc>
          <w:tcPr>
            <w:tcW w:w="2805" w:type="dxa"/>
            <w:shd w:val="clear" w:color="auto" w:fill="FFFFFF" w:themeFill="background1"/>
            <w:tcMar>
              <w:top w:w="12" w:type="dxa"/>
              <w:left w:w="12" w:type="dxa"/>
              <w:bottom w:w="0" w:type="dxa"/>
              <w:right w:w="12" w:type="dxa"/>
            </w:tcMar>
            <w:hideMark/>
          </w:tcPr>
          <w:p w14:paraId="27C2CD77" w14:textId="77777777" w:rsidR="000B464B" w:rsidRPr="000B464B" w:rsidRDefault="000B464B" w:rsidP="002E484D">
            <w:pPr>
              <w:jc w:val="center"/>
              <w:textAlignment w:val="top"/>
              <w:rPr>
                <w:rFonts w:ascii="Arial" w:hAnsi="Arial" w:cs="Arial"/>
              </w:rPr>
            </w:pPr>
            <w:r w:rsidRPr="000B464B">
              <w:rPr>
                <w:rFonts w:ascii="Arial" w:hAnsi="Arial" w:cs="Arial"/>
              </w:rPr>
              <w:t>CROP+DAIRY</w:t>
            </w:r>
          </w:p>
        </w:tc>
        <w:tc>
          <w:tcPr>
            <w:tcW w:w="1085" w:type="dxa"/>
            <w:shd w:val="clear" w:color="auto" w:fill="FFFFFF" w:themeFill="background1"/>
            <w:tcMar>
              <w:top w:w="72" w:type="dxa"/>
              <w:left w:w="144" w:type="dxa"/>
              <w:bottom w:w="72" w:type="dxa"/>
              <w:right w:w="144" w:type="dxa"/>
            </w:tcMar>
            <w:hideMark/>
          </w:tcPr>
          <w:p w14:paraId="7751230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p w14:paraId="7EBA8BE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tc>
        <w:tc>
          <w:tcPr>
            <w:tcW w:w="1085" w:type="dxa"/>
            <w:shd w:val="clear" w:color="auto" w:fill="FFFFFF" w:themeFill="background1"/>
            <w:tcMar>
              <w:top w:w="12" w:type="dxa"/>
              <w:left w:w="12" w:type="dxa"/>
              <w:bottom w:w="0" w:type="dxa"/>
              <w:right w:w="12" w:type="dxa"/>
            </w:tcMar>
            <w:hideMark/>
          </w:tcPr>
          <w:p w14:paraId="55950EC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22</w:t>
            </w:r>
          </w:p>
          <w:p w14:paraId="5264D29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240" w:type="dxa"/>
            <w:shd w:val="clear" w:color="auto" w:fill="FFFFFF" w:themeFill="background1"/>
            <w:tcMar>
              <w:top w:w="10" w:type="dxa"/>
              <w:left w:w="10" w:type="dxa"/>
              <w:bottom w:w="0" w:type="dxa"/>
              <w:right w:w="10" w:type="dxa"/>
            </w:tcMar>
            <w:hideMark/>
          </w:tcPr>
          <w:p w14:paraId="00F0C79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17</w:t>
            </w:r>
          </w:p>
          <w:p w14:paraId="3025138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c>
          <w:tcPr>
            <w:tcW w:w="1085" w:type="dxa"/>
            <w:shd w:val="clear" w:color="auto" w:fill="FFFFFF" w:themeFill="background1"/>
            <w:tcMar>
              <w:top w:w="12" w:type="dxa"/>
              <w:left w:w="12" w:type="dxa"/>
              <w:bottom w:w="0" w:type="dxa"/>
              <w:right w:w="12" w:type="dxa"/>
            </w:tcMar>
            <w:hideMark/>
          </w:tcPr>
          <w:p w14:paraId="196A82E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8</w:t>
            </w:r>
          </w:p>
          <w:p w14:paraId="262B9B2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(53)</w:t>
            </w:r>
          </w:p>
        </w:tc>
        <w:tc>
          <w:tcPr>
            <w:tcW w:w="1861" w:type="dxa"/>
            <w:shd w:val="clear" w:color="auto" w:fill="FFFFFF" w:themeFill="background1"/>
            <w:tcMar>
              <w:top w:w="12" w:type="dxa"/>
              <w:left w:w="12" w:type="dxa"/>
              <w:bottom w:w="0" w:type="dxa"/>
              <w:right w:w="12" w:type="dxa"/>
            </w:tcMar>
            <w:hideMark/>
          </w:tcPr>
          <w:p w14:paraId="71EB620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75</w:t>
            </w:r>
          </w:p>
          <w:p w14:paraId="6E1D3DC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r>
      <w:tr w:rsidR="000B464B" w:rsidRPr="000B464B" w14:paraId="28E4684A" w14:textId="77777777" w:rsidTr="002E484D">
        <w:trPr>
          <w:trHeight w:val="295"/>
        </w:trPr>
        <w:tc>
          <w:tcPr>
            <w:tcW w:w="2805" w:type="dxa"/>
            <w:shd w:val="clear" w:color="auto" w:fill="FFFFFF" w:themeFill="background1"/>
            <w:tcMar>
              <w:top w:w="12" w:type="dxa"/>
              <w:left w:w="12" w:type="dxa"/>
              <w:bottom w:w="0" w:type="dxa"/>
              <w:right w:w="12" w:type="dxa"/>
            </w:tcMar>
            <w:hideMark/>
          </w:tcPr>
          <w:p w14:paraId="48527A5A" w14:textId="77777777" w:rsidR="00123F7D" w:rsidRDefault="000B464B" w:rsidP="00123F7D">
            <w:pPr>
              <w:spacing w:after="0"/>
              <w:jc w:val="center"/>
              <w:textAlignment w:val="top"/>
              <w:rPr>
                <w:rFonts w:ascii="Arial" w:hAnsi="Arial" w:cs="Arial"/>
              </w:rPr>
            </w:pPr>
            <w:r w:rsidRPr="000B464B">
              <w:rPr>
                <w:rFonts w:ascii="Arial" w:hAnsi="Arial" w:cs="Arial"/>
              </w:rPr>
              <w:t xml:space="preserve">CROP+DAIRY+ </w:t>
            </w:r>
          </w:p>
          <w:p w14:paraId="1F2CA4CA" w14:textId="77777777" w:rsidR="000B464B" w:rsidRPr="000B464B" w:rsidRDefault="000B464B" w:rsidP="00123F7D">
            <w:pPr>
              <w:spacing w:after="0"/>
              <w:jc w:val="center"/>
              <w:textAlignment w:val="top"/>
              <w:rPr>
                <w:rFonts w:ascii="Arial" w:hAnsi="Arial" w:cs="Arial"/>
              </w:rPr>
            </w:pPr>
            <w:r w:rsidRPr="000B464B">
              <w:rPr>
                <w:rFonts w:ascii="Arial" w:hAnsi="Arial" w:cs="Arial"/>
              </w:rPr>
              <w:t xml:space="preserve"> GOATERY</w:t>
            </w:r>
          </w:p>
        </w:tc>
        <w:tc>
          <w:tcPr>
            <w:tcW w:w="1085" w:type="dxa"/>
            <w:shd w:val="clear" w:color="auto" w:fill="FFFFFF" w:themeFill="background1"/>
            <w:tcMar>
              <w:top w:w="72" w:type="dxa"/>
              <w:left w:w="144" w:type="dxa"/>
              <w:bottom w:w="72" w:type="dxa"/>
              <w:right w:w="144" w:type="dxa"/>
            </w:tcMar>
            <w:hideMark/>
          </w:tcPr>
          <w:p w14:paraId="0EBAA7E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p w14:paraId="29C856E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tc>
        <w:tc>
          <w:tcPr>
            <w:tcW w:w="1085" w:type="dxa"/>
            <w:shd w:val="clear" w:color="auto" w:fill="FFFFFF" w:themeFill="background1"/>
            <w:tcMar>
              <w:top w:w="12" w:type="dxa"/>
              <w:left w:w="12" w:type="dxa"/>
              <w:bottom w:w="0" w:type="dxa"/>
              <w:right w:w="12" w:type="dxa"/>
            </w:tcMar>
            <w:hideMark/>
          </w:tcPr>
          <w:p w14:paraId="05BAE42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p w14:paraId="6DCEF51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tc>
        <w:tc>
          <w:tcPr>
            <w:tcW w:w="1240" w:type="dxa"/>
            <w:shd w:val="clear" w:color="auto" w:fill="FFFFFF" w:themeFill="background1"/>
            <w:tcMar>
              <w:top w:w="10" w:type="dxa"/>
              <w:left w:w="10" w:type="dxa"/>
              <w:bottom w:w="0" w:type="dxa"/>
              <w:right w:w="10" w:type="dxa"/>
            </w:tcMar>
            <w:hideMark/>
          </w:tcPr>
          <w:p w14:paraId="379D868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14:paraId="313E45E7" w14:textId="77777777" w:rsidR="000B464B" w:rsidRPr="000B464B" w:rsidRDefault="000B464B" w:rsidP="002E484D">
            <w:pPr>
              <w:spacing w:after="0" w:line="240" w:lineRule="auto"/>
              <w:jc w:val="center"/>
              <w:textAlignment w:val="center"/>
              <w:rPr>
                <w:rFonts w:ascii="Arial" w:hAnsi="Arial" w:cs="Arial"/>
              </w:rPr>
            </w:pPr>
            <w:r w:rsidRPr="000B464B">
              <w:rPr>
                <w:rFonts w:ascii="Arial" w:hAnsi="Arial" w:cs="Arial"/>
              </w:rPr>
              <w:t>(3)</w:t>
            </w:r>
          </w:p>
        </w:tc>
        <w:tc>
          <w:tcPr>
            <w:tcW w:w="1085" w:type="dxa"/>
            <w:shd w:val="clear" w:color="auto" w:fill="FFFFFF" w:themeFill="background1"/>
            <w:tcMar>
              <w:top w:w="12" w:type="dxa"/>
              <w:left w:w="12" w:type="dxa"/>
              <w:bottom w:w="0" w:type="dxa"/>
              <w:right w:w="12" w:type="dxa"/>
            </w:tcMar>
            <w:hideMark/>
          </w:tcPr>
          <w:p w14:paraId="3D0C817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23D078B2"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14:paraId="0FB307C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w:t>
            </w:r>
          </w:p>
          <w:p w14:paraId="623F13B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w:t>
            </w:r>
          </w:p>
        </w:tc>
      </w:tr>
      <w:tr w:rsidR="000B464B" w:rsidRPr="000B464B" w14:paraId="667908E2" w14:textId="77777777" w:rsidTr="002E484D">
        <w:trPr>
          <w:trHeight w:val="376"/>
        </w:trPr>
        <w:tc>
          <w:tcPr>
            <w:tcW w:w="2805" w:type="dxa"/>
            <w:shd w:val="clear" w:color="auto" w:fill="FFFFFF" w:themeFill="background1"/>
            <w:tcMar>
              <w:top w:w="12" w:type="dxa"/>
              <w:left w:w="12" w:type="dxa"/>
              <w:bottom w:w="0" w:type="dxa"/>
              <w:right w:w="12" w:type="dxa"/>
            </w:tcMar>
            <w:hideMark/>
          </w:tcPr>
          <w:p w14:paraId="5D81AEAE" w14:textId="77777777" w:rsidR="00123F7D" w:rsidRDefault="000B464B" w:rsidP="00123F7D">
            <w:pPr>
              <w:spacing w:after="0"/>
              <w:jc w:val="center"/>
              <w:textAlignment w:val="top"/>
              <w:rPr>
                <w:rFonts w:ascii="Arial" w:hAnsi="Arial" w:cs="Arial"/>
              </w:rPr>
            </w:pPr>
            <w:r w:rsidRPr="000B464B">
              <w:rPr>
                <w:rFonts w:ascii="Arial" w:hAnsi="Arial" w:cs="Arial"/>
              </w:rPr>
              <w:t>CROP+DAIRY+</w:t>
            </w:r>
          </w:p>
          <w:p w14:paraId="53173435" w14:textId="77777777" w:rsidR="000B464B" w:rsidRPr="000B464B" w:rsidRDefault="000B464B" w:rsidP="00123F7D">
            <w:pPr>
              <w:spacing w:after="0"/>
              <w:jc w:val="center"/>
              <w:textAlignment w:val="top"/>
              <w:rPr>
                <w:rFonts w:ascii="Arial" w:hAnsi="Arial" w:cs="Arial"/>
              </w:rPr>
            </w:pPr>
            <w:r w:rsidRPr="000B464B">
              <w:rPr>
                <w:rFonts w:ascii="Arial" w:hAnsi="Arial" w:cs="Arial"/>
              </w:rPr>
              <w:lastRenderedPageBreak/>
              <w:t xml:space="preserve"> SHEEP</w:t>
            </w:r>
          </w:p>
        </w:tc>
        <w:tc>
          <w:tcPr>
            <w:tcW w:w="1085" w:type="dxa"/>
            <w:shd w:val="clear" w:color="auto" w:fill="FFFFFF" w:themeFill="background1"/>
            <w:tcMar>
              <w:top w:w="72" w:type="dxa"/>
              <w:left w:w="144" w:type="dxa"/>
              <w:bottom w:w="72" w:type="dxa"/>
              <w:right w:w="144" w:type="dxa"/>
            </w:tcMar>
            <w:hideMark/>
          </w:tcPr>
          <w:p w14:paraId="3C3ABDC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lastRenderedPageBreak/>
              <w:t>4</w:t>
            </w:r>
          </w:p>
          <w:p w14:paraId="348F640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tc>
        <w:tc>
          <w:tcPr>
            <w:tcW w:w="1085" w:type="dxa"/>
            <w:shd w:val="clear" w:color="auto" w:fill="FFFFFF" w:themeFill="background1"/>
            <w:tcMar>
              <w:top w:w="12" w:type="dxa"/>
              <w:left w:w="12" w:type="dxa"/>
              <w:bottom w:w="0" w:type="dxa"/>
              <w:right w:w="12" w:type="dxa"/>
            </w:tcMar>
            <w:hideMark/>
          </w:tcPr>
          <w:p w14:paraId="7BFDD14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p w14:paraId="5352CEC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240" w:type="dxa"/>
            <w:shd w:val="clear" w:color="auto" w:fill="FFFFFF" w:themeFill="background1"/>
            <w:tcMar>
              <w:top w:w="10" w:type="dxa"/>
              <w:left w:w="10" w:type="dxa"/>
              <w:bottom w:w="0" w:type="dxa"/>
              <w:right w:w="10" w:type="dxa"/>
            </w:tcMar>
            <w:hideMark/>
          </w:tcPr>
          <w:p w14:paraId="2AD4CD9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40E0E7E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085" w:type="dxa"/>
            <w:shd w:val="clear" w:color="auto" w:fill="FFFFFF" w:themeFill="background1"/>
            <w:tcMar>
              <w:top w:w="12" w:type="dxa"/>
              <w:left w:w="12" w:type="dxa"/>
              <w:bottom w:w="0" w:type="dxa"/>
              <w:right w:w="12" w:type="dxa"/>
            </w:tcMar>
            <w:hideMark/>
          </w:tcPr>
          <w:p w14:paraId="0F2CBFD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42C9574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14:paraId="412712E5"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16</w:t>
            </w:r>
          </w:p>
          <w:p w14:paraId="130CA09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r>
      <w:tr w:rsidR="000B464B" w:rsidRPr="000B464B" w14:paraId="2ECA286A" w14:textId="77777777" w:rsidTr="002E484D">
        <w:trPr>
          <w:trHeight w:val="372"/>
        </w:trPr>
        <w:tc>
          <w:tcPr>
            <w:tcW w:w="2805" w:type="dxa"/>
            <w:shd w:val="clear" w:color="auto" w:fill="FFFFFF" w:themeFill="background1"/>
            <w:tcMar>
              <w:top w:w="12" w:type="dxa"/>
              <w:left w:w="12" w:type="dxa"/>
              <w:bottom w:w="0" w:type="dxa"/>
              <w:right w:w="12" w:type="dxa"/>
            </w:tcMar>
            <w:hideMark/>
          </w:tcPr>
          <w:p w14:paraId="4C56AC01" w14:textId="77777777" w:rsidR="000B464B" w:rsidRPr="000B464B" w:rsidRDefault="000B464B" w:rsidP="002E484D">
            <w:pPr>
              <w:jc w:val="center"/>
              <w:textAlignment w:val="top"/>
              <w:rPr>
                <w:rFonts w:ascii="Arial" w:hAnsi="Arial" w:cs="Arial"/>
              </w:rPr>
            </w:pPr>
            <w:r w:rsidRPr="000B464B">
              <w:rPr>
                <w:rFonts w:ascii="Arial" w:hAnsi="Arial" w:cs="Arial"/>
              </w:rPr>
              <w:t>Total</w:t>
            </w:r>
          </w:p>
        </w:tc>
        <w:tc>
          <w:tcPr>
            <w:tcW w:w="1085" w:type="dxa"/>
            <w:shd w:val="clear" w:color="auto" w:fill="FFFFFF" w:themeFill="background1"/>
            <w:tcMar>
              <w:top w:w="72" w:type="dxa"/>
              <w:left w:w="144" w:type="dxa"/>
              <w:bottom w:w="72" w:type="dxa"/>
              <w:right w:w="144" w:type="dxa"/>
            </w:tcMar>
            <w:hideMark/>
          </w:tcPr>
          <w:p w14:paraId="34117D6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p w14:paraId="1E04A67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14:paraId="337413F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63</w:t>
            </w:r>
          </w:p>
          <w:p w14:paraId="072E4BD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240" w:type="dxa"/>
            <w:shd w:val="clear" w:color="auto" w:fill="FFFFFF" w:themeFill="background1"/>
            <w:tcMar>
              <w:top w:w="10" w:type="dxa"/>
              <w:left w:w="10" w:type="dxa"/>
              <w:bottom w:w="0" w:type="dxa"/>
              <w:right w:w="10" w:type="dxa"/>
            </w:tcMar>
            <w:hideMark/>
          </w:tcPr>
          <w:p w14:paraId="1621170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33</w:t>
            </w:r>
          </w:p>
          <w:p w14:paraId="0E7E4FA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14:paraId="1EC26BC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15</w:t>
            </w:r>
          </w:p>
          <w:p w14:paraId="23AE3871"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861" w:type="dxa"/>
            <w:shd w:val="clear" w:color="auto" w:fill="FFFFFF" w:themeFill="background1"/>
            <w:tcMar>
              <w:top w:w="12" w:type="dxa"/>
              <w:left w:w="12" w:type="dxa"/>
              <w:bottom w:w="0" w:type="dxa"/>
              <w:right w:w="12" w:type="dxa"/>
            </w:tcMar>
            <w:hideMark/>
          </w:tcPr>
          <w:p w14:paraId="6DB81DE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211</w:t>
            </w:r>
          </w:p>
          <w:p w14:paraId="4B5FA1A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r>
    </w:tbl>
    <w:p w14:paraId="1C7D37B0" w14:textId="77777777" w:rsidR="000B464B" w:rsidRDefault="000B464B" w:rsidP="000B464B">
      <w:pPr>
        <w:rPr>
          <w:rFonts w:ascii="Arial" w:hAnsi="Arial" w:cs="Arial"/>
        </w:rPr>
      </w:pPr>
      <w:r w:rsidRPr="000B464B">
        <w:rPr>
          <w:rFonts w:ascii="Arial" w:hAnsi="Arial" w:cs="Arial"/>
        </w:rPr>
        <w:t>Figures in parentheses indicates percentage</w:t>
      </w:r>
    </w:p>
    <w:p w14:paraId="0ACE11DD" w14:textId="77777777" w:rsidR="000B464B" w:rsidRPr="000B464B" w:rsidRDefault="000B464B" w:rsidP="000B464B">
      <w:pPr>
        <w:ind w:right="-23"/>
        <w:jc w:val="both"/>
        <w:rPr>
          <w:rFonts w:ascii="Arial" w:hAnsi="Arial" w:cs="Arial"/>
          <w:b/>
        </w:rPr>
      </w:pPr>
      <w:r w:rsidRPr="000B464B">
        <w:rPr>
          <w:rFonts w:ascii="Arial" w:hAnsi="Arial" w:cs="Arial"/>
          <w:b/>
        </w:rPr>
        <w:t xml:space="preserve">3.3 Cropping pattern of the sample households  </w:t>
      </w:r>
    </w:p>
    <w:p w14:paraId="1E90043C" w14:textId="77777777" w:rsidR="000B464B" w:rsidRPr="000B464B" w:rsidRDefault="000B464B" w:rsidP="000B464B">
      <w:pPr>
        <w:ind w:right="-23" w:firstLine="720"/>
        <w:jc w:val="both"/>
        <w:rPr>
          <w:rFonts w:ascii="Arial" w:hAnsi="Arial" w:cs="Arial"/>
        </w:rPr>
      </w:pPr>
      <w:r w:rsidRPr="000B464B">
        <w:rPr>
          <w:rFonts w:ascii="Arial" w:hAnsi="Arial" w:cs="Arial"/>
        </w:rPr>
        <w:t xml:space="preserve">The cropping pattern of the sample households is presented in Table 3.The data showed a clear dominance of rice cultivation, which increases with farm size. Marginal farms allocate 44.36% of their land to rice, while large farms devoted 55.2%, reflecting rice's critical role as a staple crop across all farm categories. Maize and cotton follow as secondary crops, with their shares generally decreasing as farm size increases. Marginal farms allocated 22.33% to maize and 24.35% to cotton, but </w:t>
      </w:r>
      <w:proofErr w:type="gramStart"/>
      <w:r w:rsidRPr="000B464B">
        <w:rPr>
          <w:rFonts w:ascii="Arial" w:hAnsi="Arial" w:cs="Arial"/>
        </w:rPr>
        <w:t>these crop area</w:t>
      </w:r>
      <w:proofErr w:type="gramEnd"/>
      <w:r w:rsidRPr="000B464B">
        <w:rPr>
          <w:rFonts w:ascii="Arial" w:hAnsi="Arial" w:cs="Arial"/>
        </w:rPr>
        <w:t xml:space="preserve"> decreased slightly on larger farms. Other crops showed a moderate presence, but their share also declined as farm size increases, from 8.1% on marginal farms to 5.2% on large farms. Vegetables, on the other hand, are a minor component of the cropping system, occupying less than 1.2% of the total land across all farm sizes. It can be </w:t>
      </w:r>
      <w:proofErr w:type="gramStart"/>
      <w:r w:rsidRPr="000B464B">
        <w:rPr>
          <w:rFonts w:ascii="Arial" w:hAnsi="Arial" w:cs="Arial"/>
        </w:rPr>
        <w:t>concluded  that</w:t>
      </w:r>
      <w:proofErr w:type="gramEnd"/>
      <w:r w:rsidRPr="000B464B">
        <w:rPr>
          <w:rFonts w:ascii="Arial" w:hAnsi="Arial" w:cs="Arial"/>
        </w:rPr>
        <w:t xml:space="preserve"> larger farms concentrate more on rice, while smaller farms diversified slightly more into maize, cotton, and other crops.</w:t>
      </w:r>
    </w:p>
    <w:p w14:paraId="15FF2713" w14:textId="77777777" w:rsidR="000B464B" w:rsidRPr="000B464B" w:rsidRDefault="000B464B" w:rsidP="008C3551">
      <w:pPr>
        <w:shd w:val="clear" w:color="auto" w:fill="FFFFFF" w:themeFill="background1"/>
        <w:spacing w:after="0"/>
        <w:rPr>
          <w:rFonts w:ascii="Arial" w:hAnsi="Arial" w:cs="Arial"/>
        </w:rPr>
      </w:pPr>
      <w:r w:rsidRPr="000B464B">
        <w:rPr>
          <w:rFonts w:ascii="Arial" w:hAnsi="Arial" w:cs="Arial"/>
        </w:rPr>
        <w:t xml:space="preserve">Table 3. Cropping pattern of the sample </w:t>
      </w:r>
      <w:proofErr w:type="gramStart"/>
      <w:r w:rsidRPr="000B464B">
        <w:rPr>
          <w:rFonts w:ascii="Arial" w:hAnsi="Arial" w:cs="Arial"/>
        </w:rPr>
        <w:t>households  (</w:t>
      </w:r>
      <w:proofErr w:type="gramEnd"/>
      <w:r w:rsidRPr="000B464B">
        <w:rPr>
          <w:rFonts w:ascii="Arial" w:hAnsi="Arial" w:cs="Arial"/>
        </w:rPr>
        <w:t>%)</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3"/>
        <w:gridCol w:w="1701"/>
        <w:gridCol w:w="709"/>
        <w:gridCol w:w="851"/>
        <w:gridCol w:w="992"/>
        <w:gridCol w:w="1276"/>
        <w:gridCol w:w="1275"/>
      </w:tblGrid>
      <w:tr w:rsidR="000B464B" w:rsidRPr="000B464B" w14:paraId="1209CABF" w14:textId="77777777" w:rsidTr="002E484D">
        <w:trPr>
          <w:trHeight w:val="623"/>
        </w:trPr>
        <w:tc>
          <w:tcPr>
            <w:tcW w:w="1713" w:type="dxa"/>
            <w:shd w:val="clear" w:color="auto" w:fill="auto"/>
            <w:tcMar>
              <w:top w:w="12" w:type="dxa"/>
              <w:left w:w="12" w:type="dxa"/>
              <w:bottom w:w="0" w:type="dxa"/>
              <w:right w:w="12" w:type="dxa"/>
            </w:tcMar>
            <w:hideMark/>
          </w:tcPr>
          <w:p w14:paraId="788ABCFF"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Category of sample farm</w:t>
            </w:r>
          </w:p>
        </w:tc>
        <w:tc>
          <w:tcPr>
            <w:tcW w:w="1701" w:type="dxa"/>
            <w:shd w:val="clear" w:color="auto" w:fill="auto"/>
            <w:tcMar>
              <w:top w:w="12" w:type="dxa"/>
              <w:left w:w="12" w:type="dxa"/>
              <w:bottom w:w="0" w:type="dxa"/>
              <w:right w:w="12" w:type="dxa"/>
            </w:tcMar>
            <w:hideMark/>
          </w:tcPr>
          <w:p w14:paraId="7D816C35" w14:textId="77777777" w:rsidR="002E484D" w:rsidRPr="000B464B" w:rsidRDefault="000B464B" w:rsidP="008C3551">
            <w:pPr>
              <w:spacing w:before="100" w:beforeAutospacing="1" w:after="0"/>
              <w:jc w:val="center"/>
              <w:rPr>
                <w:rFonts w:ascii="Arial" w:hAnsi="Arial" w:cs="Arial"/>
              </w:rPr>
            </w:pPr>
            <w:r w:rsidRPr="000B464B">
              <w:rPr>
                <w:rFonts w:ascii="Arial" w:hAnsi="Arial" w:cs="Arial"/>
              </w:rPr>
              <w:t>Average holding size (ha.)</w:t>
            </w:r>
          </w:p>
        </w:tc>
        <w:tc>
          <w:tcPr>
            <w:tcW w:w="709" w:type="dxa"/>
            <w:shd w:val="clear" w:color="auto" w:fill="auto"/>
            <w:tcMar>
              <w:top w:w="13" w:type="dxa"/>
              <w:left w:w="13" w:type="dxa"/>
              <w:bottom w:w="0" w:type="dxa"/>
              <w:right w:w="13" w:type="dxa"/>
            </w:tcMar>
            <w:hideMark/>
          </w:tcPr>
          <w:p w14:paraId="69212AE8"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Rice</w:t>
            </w:r>
          </w:p>
        </w:tc>
        <w:tc>
          <w:tcPr>
            <w:tcW w:w="851" w:type="dxa"/>
            <w:shd w:val="clear" w:color="auto" w:fill="auto"/>
            <w:tcMar>
              <w:top w:w="12" w:type="dxa"/>
              <w:left w:w="12" w:type="dxa"/>
              <w:bottom w:w="0" w:type="dxa"/>
              <w:right w:w="12" w:type="dxa"/>
            </w:tcMar>
            <w:hideMark/>
          </w:tcPr>
          <w:p w14:paraId="3877F7A6"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Maize</w:t>
            </w:r>
          </w:p>
        </w:tc>
        <w:tc>
          <w:tcPr>
            <w:tcW w:w="992" w:type="dxa"/>
            <w:shd w:val="clear" w:color="auto" w:fill="auto"/>
            <w:tcMar>
              <w:top w:w="12" w:type="dxa"/>
              <w:left w:w="12" w:type="dxa"/>
              <w:bottom w:w="0" w:type="dxa"/>
              <w:right w:w="12" w:type="dxa"/>
            </w:tcMar>
            <w:hideMark/>
          </w:tcPr>
          <w:p w14:paraId="6D646E53"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Cotton</w:t>
            </w:r>
          </w:p>
        </w:tc>
        <w:tc>
          <w:tcPr>
            <w:tcW w:w="1276" w:type="dxa"/>
            <w:shd w:val="clear" w:color="auto" w:fill="auto"/>
            <w:tcMar>
              <w:top w:w="12" w:type="dxa"/>
              <w:left w:w="12" w:type="dxa"/>
              <w:bottom w:w="0" w:type="dxa"/>
              <w:right w:w="12" w:type="dxa"/>
            </w:tcMar>
            <w:hideMark/>
          </w:tcPr>
          <w:p w14:paraId="40E949E2"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other crops</w:t>
            </w:r>
          </w:p>
        </w:tc>
        <w:tc>
          <w:tcPr>
            <w:tcW w:w="1275" w:type="dxa"/>
            <w:shd w:val="clear" w:color="auto" w:fill="auto"/>
            <w:tcMar>
              <w:top w:w="12" w:type="dxa"/>
              <w:left w:w="12" w:type="dxa"/>
              <w:bottom w:w="0" w:type="dxa"/>
              <w:right w:w="12" w:type="dxa"/>
            </w:tcMar>
            <w:hideMark/>
          </w:tcPr>
          <w:p w14:paraId="50C433F3"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Vegetables</w:t>
            </w:r>
          </w:p>
        </w:tc>
      </w:tr>
      <w:tr w:rsidR="000B464B" w:rsidRPr="000B464B" w14:paraId="3D78BF32" w14:textId="77777777" w:rsidTr="002E484D">
        <w:trPr>
          <w:trHeight w:val="231"/>
        </w:trPr>
        <w:tc>
          <w:tcPr>
            <w:tcW w:w="1713" w:type="dxa"/>
            <w:shd w:val="clear" w:color="auto" w:fill="FFFFFF" w:themeFill="background1"/>
            <w:tcMar>
              <w:top w:w="12" w:type="dxa"/>
              <w:left w:w="12" w:type="dxa"/>
              <w:bottom w:w="0" w:type="dxa"/>
              <w:right w:w="12" w:type="dxa"/>
            </w:tcMar>
            <w:vAlign w:val="center"/>
            <w:hideMark/>
          </w:tcPr>
          <w:p w14:paraId="1CB3B038" w14:textId="77777777" w:rsidR="000B464B" w:rsidRPr="000B464B" w:rsidRDefault="000B464B" w:rsidP="008C3551">
            <w:pPr>
              <w:spacing w:after="0"/>
              <w:jc w:val="center"/>
              <w:rPr>
                <w:rFonts w:ascii="Arial" w:hAnsi="Arial" w:cs="Arial"/>
              </w:rPr>
            </w:pPr>
            <w:r w:rsidRPr="000B464B">
              <w:rPr>
                <w:rFonts w:ascii="Arial" w:hAnsi="Arial" w:cs="Arial"/>
              </w:rPr>
              <w:t>Marginal</w:t>
            </w:r>
          </w:p>
        </w:tc>
        <w:tc>
          <w:tcPr>
            <w:tcW w:w="1701" w:type="dxa"/>
            <w:shd w:val="clear" w:color="auto" w:fill="FFFFFF" w:themeFill="background1"/>
            <w:tcMar>
              <w:top w:w="72" w:type="dxa"/>
              <w:left w:w="144" w:type="dxa"/>
              <w:bottom w:w="72" w:type="dxa"/>
              <w:right w:w="144" w:type="dxa"/>
            </w:tcMar>
            <w:vAlign w:val="center"/>
            <w:hideMark/>
          </w:tcPr>
          <w:p w14:paraId="347C1BF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0.53</w:t>
            </w:r>
          </w:p>
        </w:tc>
        <w:tc>
          <w:tcPr>
            <w:tcW w:w="709" w:type="dxa"/>
            <w:shd w:val="clear" w:color="auto" w:fill="FFFFFF" w:themeFill="background1"/>
            <w:tcMar>
              <w:top w:w="12" w:type="dxa"/>
              <w:left w:w="12" w:type="dxa"/>
              <w:bottom w:w="0" w:type="dxa"/>
              <w:right w:w="12" w:type="dxa"/>
            </w:tcMar>
            <w:vAlign w:val="center"/>
            <w:hideMark/>
          </w:tcPr>
          <w:p w14:paraId="184A122D"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44.36</w:t>
            </w:r>
          </w:p>
        </w:tc>
        <w:tc>
          <w:tcPr>
            <w:tcW w:w="851" w:type="dxa"/>
            <w:shd w:val="clear" w:color="auto" w:fill="FFFFFF" w:themeFill="background1"/>
            <w:tcMar>
              <w:top w:w="10" w:type="dxa"/>
              <w:left w:w="10" w:type="dxa"/>
              <w:bottom w:w="0" w:type="dxa"/>
              <w:right w:w="10" w:type="dxa"/>
            </w:tcMar>
            <w:vAlign w:val="center"/>
            <w:hideMark/>
          </w:tcPr>
          <w:p w14:paraId="6CA7FF5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22.33</w:t>
            </w:r>
          </w:p>
        </w:tc>
        <w:tc>
          <w:tcPr>
            <w:tcW w:w="992" w:type="dxa"/>
            <w:shd w:val="clear" w:color="auto" w:fill="FFFFFF" w:themeFill="background1"/>
            <w:tcMar>
              <w:top w:w="12" w:type="dxa"/>
              <w:left w:w="12" w:type="dxa"/>
              <w:bottom w:w="0" w:type="dxa"/>
              <w:right w:w="12" w:type="dxa"/>
            </w:tcMar>
            <w:vAlign w:val="center"/>
            <w:hideMark/>
          </w:tcPr>
          <w:p w14:paraId="03FBB940"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24.35</w:t>
            </w:r>
          </w:p>
        </w:tc>
        <w:tc>
          <w:tcPr>
            <w:tcW w:w="1276" w:type="dxa"/>
            <w:shd w:val="clear" w:color="auto" w:fill="FFFFFF" w:themeFill="background1"/>
            <w:tcMar>
              <w:top w:w="12" w:type="dxa"/>
              <w:left w:w="12" w:type="dxa"/>
              <w:bottom w:w="0" w:type="dxa"/>
              <w:right w:w="12" w:type="dxa"/>
            </w:tcMar>
            <w:vAlign w:val="center"/>
            <w:hideMark/>
          </w:tcPr>
          <w:p w14:paraId="6AFE7D7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8.1</w:t>
            </w:r>
          </w:p>
        </w:tc>
        <w:tc>
          <w:tcPr>
            <w:tcW w:w="1275" w:type="dxa"/>
            <w:shd w:val="clear" w:color="auto" w:fill="FFFFFF" w:themeFill="background1"/>
            <w:tcMar>
              <w:top w:w="12" w:type="dxa"/>
              <w:left w:w="12" w:type="dxa"/>
              <w:bottom w:w="0" w:type="dxa"/>
              <w:right w:w="12" w:type="dxa"/>
            </w:tcMar>
            <w:vAlign w:val="center"/>
            <w:hideMark/>
          </w:tcPr>
          <w:p w14:paraId="4020981F"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0.86</w:t>
            </w:r>
          </w:p>
        </w:tc>
      </w:tr>
      <w:tr w:rsidR="000B464B" w:rsidRPr="000B464B" w14:paraId="06AECDF2" w14:textId="77777777" w:rsidTr="002E484D">
        <w:trPr>
          <w:trHeight w:val="265"/>
        </w:trPr>
        <w:tc>
          <w:tcPr>
            <w:tcW w:w="1713" w:type="dxa"/>
            <w:shd w:val="clear" w:color="auto" w:fill="FFFFFF" w:themeFill="background1"/>
            <w:tcMar>
              <w:top w:w="12" w:type="dxa"/>
              <w:left w:w="12" w:type="dxa"/>
              <w:bottom w:w="0" w:type="dxa"/>
              <w:right w:w="12" w:type="dxa"/>
            </w:tcMar>
            <w:vAlign w:val="center"/>
            <w:hideMark/>
          </w:tcPr>
          <w:p w14:paraId="5C4BA426" w14:textId="77777777" w:rsidR="000B464B" w:rsidRPr="000B464B" w:rsidRDefault="000B464B" w:rsidP="002E484D">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vAlign w:val="center"/>
            <w:hideMark/>
          </w:tcPr>
          <w:p w14:paraId="5CE52E7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1.44</w:t>
            </w:r>
          </w:p>
        </w:tc>
        <w:tc>
          <w:tcPr>
            <w:tcW w:w="709" w:type="dxa"/>
            <w:shd w:val="clear" w:color="auto" w:fill="FFFFFF" w:themeFill="background1"/>
            <w:tcMar>
              <w:top w:w="12" w:type="dxa"/>
              <w:left w:w="12" w:type="dxa"/>
              <w:bottom w:w="0" w:type="dxa"/>
              <w:right w:w="12" w:type="dxa"/>
            </w:tcMar>
            <w:vAlign w:val="center"/>
            <w:hideMark/>
          </w:tcPr>
          <w:p w14:paraId="5F34F501"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46.21</w:t>
            </w:r>
          </w:p>
        </w:tc>
        <w:tc>
          <w:tcPr>
            <w:tcW w:w="851" w:type="dxa"/>
            <w:shd w:val="clear" w:color="auto" w:fill="FFFFFF" w:themeFill="background1"/>
            <w:tcMar>
              <w:top w:w="10" w:type="dxa"/>
              <w:left w:w="10" w:type="dxa"/>
              <w:bottom w:w="0" w:type="dxa"/>
              <w:right w:w="10" w:type="dxa"/>
            </w:tcMar>
            <w:vAlign w:val="center"/>
            <w:hideMark/>
          </w:tcPr>
          <w:p w14:paraId="0DA81CC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18.35</w:t>
            </w:r>
          </w:p>
        </w:tc>
        <w:tc>
          <w:tcPr>
            <w:tcW w:w="992" w:type="dxa"/>
            <w:shd w:val="clear" w:color="auto" w:fill="FFFFFF" w:themeFill="background1"/>
            <w:tcMar>
              <w:top w:w="12" w:type="dxa"/>
              <w:left w:w="12" w:type="dxa"/>
              <w:bottom w:w="0" w:type="dxa"/>
              <w:right w:w="12" w:type="dxa"/>
            </w:tcMar>
            <w:vAlign w:val="center"/>
            <w:hideMark/>
          </w:tcPr>
          <w:p w14:paraId="0564C9F9"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26.34</w:t>
            </w:r>
          </w:p>
        </w:tc>
        <w:tc>
          <w:tcPr>
            <w:tcW w:w="1276" w:type="dxa"/>
            <w:shd w:val="clear" w:color="auto" w:fill="FFFFFF" w:themeFill="background1"/>
            <w:tcMar>
              <w:top w:w="12" w:type="dxa"/>
              <w:left w:w="12" w:type="dxa"/>
              <w:bottom w:w="0" w:type="dxa"/>
              <w:right w:w="12" w:type="dxa"/>
            </w:tcMar>
            <w:vAlign w:val="center"/>
            <w:hideMark/>
          </w:tcPr>
          <w:p w14:paraId="06A51A7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7.9</w:t>
            </w:r>
          </w:p>
        </w:tc>
        <w:tc>
          <w:tcPr>
            <w:tcW w:w="1275" w:type="dxa"/>
            <w:shd w:val="clear" w:color="auto" w:fill="FFFFFF" w:themeFill="background1"/>
            <w:tcMar>
              <w:top w:w="12" w:type="dxa"/>
              <w:left w:w="12" w:type="dxa"/>
              <w:bottom w:w="0" w:type="dxa"/>
              <w:right w:w="12" w:type="dxa"/>
            </w:tcMar>
            <w:vAlign w:val="center"/>
            <w:hideMark/>
          </w:tcPr>
          <w:p w14:paraId="06F52C3D"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1.2</w:t>
            </w:r>
          </w:p>
        </w:tc>
      </w:tr>
      <w:tr w:rsidR="000B464B" w:rsidRPr="000B464B" w14:paraId="5DBFED68" w14:textId="77777777" w:rsidTr="002E484D">
        <w:trPr>
          <w:trHeight w:val="265"/>
        </w:trPr>
        <w:tc>
          <w:tcPr>
            <w:tcW w:w="1713" w:type="dxa"/>
            <w:shd w:val="clear" w:color="auto" w:fill="FFFFFF" w:themeFill="background1"/>
            <w:tcMar>
              <w:top w:w="12" w:type="dxa"/>
              <w:left w:w="12" w:type="dxa"/>
              <w:bottom w:w="0" w:type="dxa"/>
              <w:right w:w="12" w:type="dxa"/>
            </w:tcMar>
            <w:vAlign w:val="center"/>
            <w:hideMark/>
          </w:tcPr>
          <w:p w14:paraId="7B1F6FB6" w14:textId="77777777" w:rsidR="000B464B" w:rsidRPr="000B464B" w:rsidRDefault="000B464B" w:rsidP="002E484D">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vAlign w:val="center"/>
            <w:hideMark/>
          </w:tcPr>
          <w:p w14:paraId="000D9F2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2.54</w:t>
            </w:r>
          </w:p>
        </w:tc>
        <w:tc>
          <w:tcPr>
            <w:tcW w:w="709" w:type="dxa"/>
            <w:shd w:val="clear" w:color="auto" w:fill="FFFFFF" w:themeFill="background1"/>
            <w:tcMar>
              <w:top w:w="12" w:type="dxa"/>
              <w:left w:w="12" w:type="dxa"/>
              <w:bottom w:w="0" w:type="dxa"/>
              <w:right w:w="12" w:type="dxa"/>
            </w:tcMar>
            <w:vAlign w:val="center"/>
            <w:hideMark/>
          </w:tcPr>
          <w:p w14:paraId="259FE673"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851" w:type="dxa"/>
            <w:shd w:val="clear" w:color="auto" w:fill="FFFFFF" w:themeFill="background1"/>
            <w:tcMar>
              <w:top w:w="10" w:type="dxa"/>
              <w:left w:w="10" w:type="dxa"/>
              <w:bottom w:w="0" w:type="dxa"/>
              <w:right w:w="10" w:type="dxa"/>
            </w:tcMar>
            <w:vAlign w:val="center"/>
            <w:hideMark/>
          </w:tcPr>
          <w:p w14:paraId="02589B9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14.88</w:t>
            </w:r>
          </w:p>
        </w:tc>
        <w:tc>
          <w:tcPr>
            <w:tcW w:w="992" w:type="dxa"/>
            <w:shd w:val="clear" w:color="auto" w:fill="FFFFFF" w:themeFill="background1"/>
            <w:tcMar>
              <w:top w:w="12" w:type="dxa"/>
              <w:left w:w="12" w:type="dxa"/>
              <w:bottom w:w="0" w:type="dxa"/>
              <w:right w:w="12" w:type="dxa"/>
            </w:tcMar>
            <w:vAlign w:val="center"/>
            <w:hideMark/>
          </w:tcPr>
          <w:p w14:paraId="1C56318C"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25.45</w:t>
            </w:r>
          </w:p>
        </w:tc>
        <w:tc>
          <w:tcPr>
            <w:tcW w:w="1276" w:type="dxa"/>
            <w:shd w:val="clear" w:color="auto" w:fill="FFFFFF" w:themeFill="background1"/>
            <w:tcMar>
              <w:top w:w="12" w:type="dxa"/>
              <w:left w:w="12" w:type="dxa"/>
              <w:bottom w:w="0" w:type="dxa"/>
              <w:right w:w="12" w:type="dxa"/>
            </w:tcMar>
            <w:vAlign w:val="center"/>
            <w:hideMark/>
          </w:tcPr>
          <w:p w14:paraId="31B7901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7.3</w:t>
            </w:r>
          </w:p>
        </w:tc>
        <w:tc>
          <w:tcPr>
            <w:tcW w:w="1275" w:type="dxa"/>
            <w:shd w:val="clear" w:color="auto" w:fill="FFFFFF" w:themeFill="background1"/>
            <w:tcMar>
              <w:top w:w="12" w:type="dxa"/>
              <w:left w:w="12" w:type="dxa"/>
              <w:bottom w:w="0" w:type="dxa"/>
              <w:right w:w="12" w:type="dxa"/>
            </w:tcMar>
            <w:vAlign w:val="center"/>
            <w:hideMark/>
          </w:tcPr>
          <w:p w14:paraId="6A1FB717"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0.37</w:t>
            </w:r>
          </w:p>
        </w:tc>
      </w:tr>
      <w:tr w:rsidR="000B464B" w:rsidRPr="000B464B" w14:paraId="0B2D07C4" w14:textId="77777777" w:rsidTr="002E484D">
        <w:trPr>
          <w:trHeight w:val="235"/>
        </w:trPr>
        <w:tc>
          <w:tcPr>
            <w:tcW w:w="1713" w:type="dxa"/>
            <w:shd w:val="clear" w:color="auto" w:fill="FFFFFF" w:themeFill="background1"/>
            <w:tcMar>
              <w:top w:w="12" w:type="dxa"/>
              <w:left w:w="12" w:type="dxa"/>
              <w:bottom w:w="0" w:type="dxa"/>
              <w:right w:w="12" w:type="dxa"/>
            </w:tcMar>
            <w:vAlign w:val="center"/>
            <w:hideMark/>
          </w:tcPr>
          <w:p w14:paraId="270398E2" w14:textId="77777777" w:rsidR="000B464B" w:rsidRPr="000B464B" w:rsidRDefault="000B464B" w:rsidP="002E484D">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vAlign w:val="center"/>
            <w:hideMark/>
          </w:tcPr>
          <w:p w14:paraId="500CD15F"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4.38</w:t>
            </w:r>
          </w:p>
        </w:tc>
        <w:tc>
          <w:tcPr>
            <w:tcW w:w="709" w:type="dxa"/>
            <w:shd w:val="clear" w:color="auto" w:fill="FFFFFF" w:themeFill="background1"/>
            <w:tcMar>
              <w:top w:w="12" w:type="dxa"/>
              <w:left w:w="12" w:type="dxa"/>
              <w:bottom w:w="0" w:type="dxa"/>
              <w:right w:w="12" w:type="dxa"/>
            </w:tcMar>
            <w:vAlign w:val="center"/>
            <w:hideMark/>
          </w:tcPr>
          <w:p w14:paraId="16C8F6FE"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55.2</w:t>
            </w:r>
          </w:p>
        </w:tc>
        <w:tc>
          <w:tcPr>
            <w:tcW w:w="851" w:type="dxa"/>
            <w:shd w:val="clear" w:color="auto" w:fill="FFFFFF" w:themeFill="background1"/>
            <w:tcMar>
              <w:top w:w="10" w:type="dxa"/>
              <w:left w:w="10" w:type="dxa"/>
              <w:bottom w:w="0" w:type="dxa"/>
              <w:right w:w="10" w:type="dxa"/>
            </w:tcMar>
            <w:vAlign w:val="center"/>
            <w:hideMark/>
          </w:tcPr>
          <w:p w14:paraId="36B81AB5"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15.91</w:t>
            </w:r>
          </w:p>
        </w:tc>
        <w:tc>
          <w:tcPr>
            <w:tcW w:w="992" w:type="dxa"/>
            <w:shd w:val="clear" w:color="auto" w:fill="FFFFFF" w:themeFill="background1"/>
            <w:tcMar>
              <w:top w:w="12" w:type="dxa"/>
              <w:left w:w="12" w:type="dxa"/>
              <w:bottom w:w="0" w:type="dxa"/>
              <w:right w:w="12" w:type="dxa"/>
            </w:tcMar>
            <w:vAlign w:val="center"/>
            <w:hideMark/>
          </w:tcPr>
          <w:p w14:paraId="4FE56094"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23.11</w:t>
            </w:r>
          </w:p>
        </w:tc>
        <w:tc>
          <w:tcPr>
            <w:tcW w:w="1276" w:type="dxa"/>
            <w:shd w:val="clear" w:color="auto" w:fill="FFFFFF" w:themeFill="background1"/>
            <w:tcMar>
              <w:top w:w="12" w:type="dxa"/>
              <w:left w:w="12" w:type="dxa"/>
              <w:bottom w:w="0" w:type="dxa"/>
              <w:right w:w="12" w:type="dxa"/>
            </w:tcMar>
            <w:vAlign w:val="center"/>
            <w:hideMark/>
          </w:tcPr>
          <w:p w14:paraId="2DB6EAE7"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1275" w:type="dxa"/>
            <w:shd w:val="clear" w:color="auto" w:fill="FFFFFF" w:themeFill="background1"/>
            <w:tcMar>
              <w:top w:w="12" w:type="dxa"/>
              <w:left w:w="12" w:type="dxa"/>
              <w:bottom w:w="0" w:type="dxa"/>
              <w:right w:w="12" w:type="dxa"/>
            </w:tcMar>
            <w:vAlign w:val="center"/>
            <w:hideMark/>
          </w:tcPr>
          <w:p w14:paraId="5D5E714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0.58</w:t>
            </w:r>
          </w:p>
        </w:tc>
      </w:tr>
      <w:tr w:rsidR="000B464B" w:rsidRPr="000B464B" w14:paraId="559D656B" w14:textId="77777777" w:rsidTr="002E484D">
        <w:trPr>
          <w:trHeight w:val="269"/>
        </w:trPr>
        <w:tc>
          <w:tcPr>
            <w:tcW w:w="1713" w:type="dxa"/>
            <w:shd w:val="clear" w:color="auto" w:fill="FFFFFF" w:themeFill="background1"/>
            <w:tcMar>
              <w:top w:w="12" w:type="dxa"/>
              <w:left w:w="12" w:type="dxa"/>
              <w:bottom w:w="0" w:type="dxa"/>
              <w:right w:w="12" w:type="dxa"/>
            </w:tcMar>
            <w:vAlign w:val="center"/>
            <w:hideMark/>
          </w:tcPr>
          <w:p w14:paraId="598FA28C" w14:textId="77777777" w:rsidR="000B464B" w:rsidRPr="000B464B" w:rsidRDefault="000B464B" w:rsidP="002E484D">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vAlign w:val="center"/>
            <w:hideMark/>
          </w:tcPr>
          <w:p w14:paraId="765BC579"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2.16</w:t>
            </w:r>
          </w:p>
        </w:tc>
        <w:tc>
          <w:tcPr>
            <w:tcW w:w="709" w:type="dxa"/>
            <w:shd w:val="clear" w:color="auto" w:fill="FFFFFF" w:themeFill="background1"/>
            <w:tcMar>
              <w:top w:w="12" w:type="dxa"/>
              <w:left w:w="12" w:type="dxa"/>
              <w:bottom w:w="0" w:type="dxa"/>
              <w:right w:w="12" w:type="dxa"/>
            </w:tcMar>
            <w:vAlign w:val="center"/>
            <w:hideMark/>
          </w:tcPr>
          <w:p w14:paraId="39B3B363"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48.49</w:t>
            </w:r>
          </w:p>
        </w:tc>
        <w:tc>
          <w:tcPr>
            <w:tcW w:w="851" w:type="dxa"/>
            <w:shd w:val="clear" w:color="auto" w:fill="FFFFFF" w:themeFill="background1"/>
            <w:tcMar>
              <w:top w:w="10" w:type="dxa"/>
              <w:left w:w="10" w:type="dxa"/>
              <w:bottom w:w="0" w:type="dxa"/>
              <w:right w:w="10" w:type="dxa"/>
            </w:tcMar>
            <w:vAlign w:val="center"/>
            <w:hideMark/>
          </w:tcPr>
          <w:p w14:paraId="3DF59D54"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17.54</w:t>
            </w:r>
          </w:p>
        </w:tc>
        <w:tc>
          <w:tcPr>
            <w:tcW w:w="992" w:type="dxa"/>
            <w:shd w:val="clear" w:color="auto" w:fill="FFFFFF" w:themeFill="background1"/>
            <w:tcMar>
              <w:top w:w="12" w:type="dxa"/>
              <w:left w:w="12" w:type="dxa"/>
              <w:bottom w:w="0" w:type="dxa"/>
              <w:right w:w="12" w:type="dxa"/>
            </w:tcMar>
            <w:vAlign w:val="center"/>
            <w:hideMark/>
          </w:tcPr>
          <w:p w14:paraId="12A17A7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24.36</w:t>
            </w:r>
          </w:p>
        </w:tc>
        <w:tc>
          <w:tcPr>
            <w:tcW w:w="1276" w:type="dxa"/>
            <w:shd w:val="clear" w:color="auto" w:fill="FFFFFF" w:themeFill="background1"/>
            <w:tcMar>
              <w:top w:w="12" w:type="dxa"/>
              <w:left w:w="12" w:type="dxa"/>
              <w:bottom w:w="0" w:type="dxa"/>
              <w:right w:w="12" w:type="dxa"/>
            </w:tcMar>
            <w:vAlign w:val="center"/>
            <w:hideMark/>
          </w:tcPr>
          <w:p w14:paraId="57E487C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6.99</w:t>
            </w:r>
          </w:p>
        </w:tc>
        <w:tc>
          <w:tcPr>
            <w:tcW w:w="1275" w:type="dxa"/>
            <w:shd w:val="clear" w:color="auto" w:fill="FFFFFF" w:themeFill="background1"/>
            <w:tcMar>
              <w:top w:w="12" w:type="dxa"/>
              <w:left w:w="12" w:type="dxa"/>
              <w:bottom w:w="0" w:type="dxa"/>
              <w:right w:w="12" w:type="dxa"/>
            </w:tcMar>
            <w:vAlign w:val="center"/>
            <w:hideMark/>
          </w:tcPr>
          <w:p w14:paraId="753A38AE"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0.84</w:t>
            </w:r>
          </w:p>
        </w:tc>
      </w:tr>
    </w:tbl>
    <w:p w14:paraId="12489D9B" w14:textId="77777777" w:rsidR="000B464B" w:rsidRPr="000B464B" w:rsidRDefault="000B464B" w:rsidP="002E484D">
      <w:pPr>
        <w:spacing w:after="0"/>
        <w:ind w:right="-23"/>
        <w:rPr>
          <w:rFonts w:ascii="Arial" w:hAnsi="Arial" w:cs="Arial"/>
        </w:rPr>
      </w:pPr>
    </w:p>
    <w:p w14:paraId="06D2EDB9" w14:textId="77777777" w:rsidR="000B464B" w:rsidRPr="000B464B" w:rsidRDefault="000B464B" w:rsidP="0026410B">
      <w:pPr>
        <w:pStyle w:val="ListParagraph"/>
        <w:numPr>
          <w:ilvl w:val="1"/>
          <w:numId w:val="3"/>
        </w:numPr>
        <w:ind w:right="-23"/>
        <w:rPr>
          <w:rFonts w:ascii="Arial" w:hAnsi="Arial" w:cs="Arial"/>
          <w:b/>
        </w:rPr>
      </w:pPr>
      <w:r w:rsidRPr="000B464B">
        <w:rPr>
          <w:rFonts w:ascii="Arial" w:hAnsi="Arial" w:cs="Arial"/>
          <w:b/>
        </w:rPr>
        <w:t>Milch Animal  Status of Sample Households</w:t>
      </w:r>
    </w:p>
    <w:p w14:paraId="64F67E56" w14:textId="77777777" w:rsidR="000B464B" w:rsidRPr="000B464B" w:rsidRDefault="000B464B" w:rsidP="000B464B">
      <w:pPr>
        <w:pStyle w:val="ListParagraph"/>
        <w:ind w:left="360" w:right="-23"/>
        <w:jc w:val="both"/>
        <w:rPr>
          <w:rFonts w:ascii="Arial" w:hAnsi="Arial" w:cs="Arial"/>
          <w:b/>
        </w:rPr>
      </w:pPr>
    </w:p>
    <w:p w14:paraId="5F59A8EB" w14:textId="77777777" w:rsidR="000B464B" w:rsidRDefault="000B464B" w:rsidP="000B464B">
      <w:pPr>
        <w:tabs>
          <w:tab w:val="left" w:pos="7938"/>
        </w:tabs>
        <w:ind w:firstLine="360"/>
        <w:jc w:val="both"/>
        <w:rPr>
          <w:rFonts w:ascii="Arial" w:hAnsi="Arial" w:cs="Arial"/>
        </w:rPr>
      </w:pPr>
      <w:r w:rsidRPr="000B464B">
        <w:rPr>
          <w:rFonts w:ascii="Arial" w:hAnsi="Arial" w:cs="Arial"/>
        </w:rPr>
        <w:t xml:space="preserve">The average number of dairy animals and milk production on sample farms is shown in Table 4. Large farmers had the highest average number of cows (1.11), followed by medium (0.54), small (0.48), and marginal farmers (0.44). Similarly, the average number of buffaloes was greatest among large households (2.89), followed by medium (1.64), small (0.85), and marginal (0.82). Overall, large farm households had the highest numbers of both cows and buffaloes. Across all farm sizes, the average number of cows and buffaloes was 0.59 and 1.52, respectively. In terms of income from livestock, marginal farmers earned an average of Rs. 36,000 per household, small farmers Rs. 46,000, medium farmers Rs. 59,000, and large farm households Rs. 63,000 per annum. Across the households, it can </w:t>
      </w:r>
      <w:proofErr w:type="gramStart"/>
      <w:r w:rsidRPr="000B464B">
        <w:rPr>
          <w:rFonts w:ascii="Arial" w:hAnsi="Arial" w:cs="Arial"/>
        </w:rPr>
        <w:t>be  observed</w:t>
      </w:r>
      <w:proofErr w:type="gramEnd"/>
      <w:r w:rsidRPr="000B464B">
        <w:rPr>
          <w:rFonts w:ascii="Arial" w:hAnsi="Arial" w:cs="Arial"/>
        </w:rPr>
        <w:t xml:space="preserve"> that there is considerable increase in </w:t>
      </w:r>
      <w:proofErr w:type="gramStart"/>
      <w:r w:rsidRPr="000B464B">
        <w:rPr>
          <w:rFonts w:ascii="Arial" w:hAnsi="Arial" w:cs="Arial"/>
        </w:rPr>
        <w:t>income  from</w:t>
      </w:r>
      <w:proofErr w:type="gramEnd"/>
      <w:r w:rsidRPr="000B464B">
        <w:rPr>
          <w:rFonts w:ascii="Arial" w:hAnsi="Arial" w:cs="Arial"/>
        </w:rPr>
        <w:t xml:space="preserve"> livestock with increase in livestock population.</w:t>
      </w:r>
    </w:p>
    <w:p w14:paraId="0DB22CFF" w14:textId="77777777" w:rsidR="00F961B7" w:rsidRPr="000B464B" w:rsidRDefault="00F961B7" w:rsidP="000B464B">
      <w:pPr>
        <w:tabs>
          <w:tab w:val="left" w:pos="7938"/>
        </w:tabs>
        <w:ind w:firstLine="360"/>
        <w:jc w:val="both"/>
        <w:rPr>
          <w:rFonts w:ascii="Arial" w:hAnsi="Arial" w:cs="Arial"/>
        </w:rPr>
      </w:pPr>
    </w:p>
    <w:p w14:paraId="0774DC27" w14:textId="77777777" w:rsidR="000B464B" w:rsidRPr="000B464B" w:rsidRDefault="000B464B" w:rsidP="002E484D">
      <w:pPr>
        <w:spacing w:after="0"/>
        <w:rPr>
          <w:rFonts w:ascii="Arial" w:hAnsi="Arial" w:cs="Arial"/>
        </w:rPr>
      </w:pPr>
      <w:r w:rsidRPr="000B464B">
        <w:rPr>
          <w:rFonts w:ascii="Arial" w:hAnsi="Arial" w:cs="Arial"/>
        </w:rPr>
        <w:lastRenderedPageBreak/>
        <w:t>Table 4: Average number of dairy animals and milk production on sample farms</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430"/>
        <w:gridCol w:w="1701"/>
        <w:gridCol w:w="1984"/>
        <w:gridCol w:w="1985"/>
        <w:gridCol w:w="2290"/>
      </w:tblGrid>
      <w:tr w:rsidR="000B464B" w:rsidRPr="000B464B" w14:paraId="5007F083" w14:textId="77777777" w:rsidTr="0026410B">
        <w:trPr>
          <w:trHeight w:val="517"/>
        </w:trPr>
        <w:tc>
          <w:tcPr>
            <w:tcW w:w="1430" w:type="dxa"/>
            <w:shd w:val="clear" w:color="auto" w:fill="FFFFFF" w:themeFill="background1"/>
            <w:tcMar>
              <w:top w:w="12" w:type="dxa"/>
              <w:left w:w="12" w:type="dxa"/>
              <w:bottom w:w="0" w:type="dxa"/>
              <w:right w:w="12" w:type="dxa"/>
            </w:tcMar>
            <w:hideMark/>
          </w:tcPr>
          <w:p w14:paraId="292E6969" w14:textId="77777777" w:rsidR="000B464B" w:rsidRPr="000B464B" w:rsidRDefault="000B464B" w:rsidP="002636BF">
            <w:pPr>
              <w:spacing w:after="0" w:line="240" w:lineRule="auto"/>
              <w:jc w:val="center"/>
              <w:rPr>
                <w:rFonts w:ascii="Arial" w:hAnsi="Arial" w:cs="Arial"/>
              </w:rPr>
            </w:pPr>
            <w:r w:rsidRPr="000B464B">
              <w:rPr>
                <w:rFonts w:ascii="Arial" w:hAnsi="Arial" w:cs="Arial"/>
              </w:rPr>
              <w:t>Category of sample farm</w:t>
            </w:r>
          </w:p>
        </w:tc>
        <w:tc>
          <w:tcPr>
            <w:tcW w:w="1701" w:type="dxa"/>
            <w:shd w:val="clear" w:color="auto" w:fill="FFFFFF" w:themeFill="background1"/>
            <w:tcMar>
              <w:top w:w="9" w:type="dxa"/>
              <w:left w:w="9" w:type="dxa"/>
              <w:bottom w:w="0" w:type="dxa"/>
              <w:right w:w="9" w:type="dxa"/>
            </w:tcMar>
            <w:hideMark/>
          </w:tcPr>
          <w:p w14:paraId="748E9F2F" w14:textId="77777777" w:rsidR="000B464B" w:rsidRPr="000B464B" w:rsidRDefault="000B464B" w:rsidP="002636BF">
            <w:pPr>
              <w:spacing w:after="0" w:line="240" w:lineRule="auto"/>
              <w:jc w:val="center"/>
              <w:rPr>
                <w:rFonts w:ascii="Arial" w:hAnsi="Arial" w:cs="Arial"/>
              </w:rPr>
            </w:pPr>
            <w:r w:rsidRPr="000B464B">
              <w:rPr>
                <w:rFonts w:ascii="Arial" w:hAnsi="Arial" w:cs="Arial"/>
              </w:rPr>
              <w:t>Average number of Cows (No.)</w:t>
            </w:r>
          </w:p>
        </w:tc>
        <w:tc>
          <w:tcPr>
            <w:tcW w:w="1984" w:type="dxa"/>
            <w:shd w:val="clear" w:color="auto" w:fill="FFFFFF" w:themeFill="background1"/>
            <w:tcMar>
              <w:top w:w="12" w:type="dxa"/>
              <w:left w:w="12" w:type="dxa"/>
              <w:bottom w:w="0" w:type="dxa"/>
              <w:right w:w="12" w:type="dxa"/>
            </w:tcMar>
            <w:hideMark/>
          </w:tcPr>
          <w:p w14:paraId="1E7DB733" w14:textId="77777777" w:rsidR="002E484D" w:rsidRDefault="000B464B" w:rsidP="002636BF">
            <w:pPr>
              <w:spacing w:after="0" w:line="240" w:lineRule="auto"/>
              <w:jc w:val="center"/>
              <w:rPr>
                <w:rFonts w:ascii="Arial" w:hAnsi="Arial" w:cs="Arial"/>
              </w:rPr>
            </w:pPr>
            <w:r w:rsidRPr="000B464B">
              <w:rPr>
                <w:rFonts w:ascii="Arial" w:hAnsi="Arial" w:cs="Arial"/>
              </w:rPr>
              <w:t xml:space="preserve">Average number </w:t>
            </w:r>
          </w:p>
          <w:p w14:paraId="57E9F35F" w14:textId="77777777" w:rsidR="000B464B" w:rsidRPr="000B464B" w:rsidRDefault="000B464B" w:rsidP="002636BF">
            <w:pPr>
              <w:spacing w:after="0" w:line="240" w:lineRule="auto"/>
              <w:jc w:val="center"/>
              <w:rPr>
                <w:rFonts w:ascii="Arial" w:hAnsi="Arial" w:cs="Arial"/>
              </w:rPr>
            </w:pPr>
            <w:r w:rsidRPr="000B464B">
              <w:rPr>
                <w:rFonts w:ascii="Arial" w:hAnsi="Arial" w:cs="Arial"/>
              </w:rPr>
              <w:t>of Buffaloes (No.)</w:t>
            </w:r>
          </w:p>
        </w:tc>
        <w:tc>
          <w:tcPr>
            <w:tcW w:w="1985" w:type="dxa"/>
            <w:shd w:val="clear" w:color="auto" w:fill="FFFFFF" w:themeFill="background1"/>
            <w:tcMar>
              <w:top w:w="12" w:type="dxa"/>
              <w:left w:w="12" w:type="dxa"/>
              <w:bottom w:w="0" w:type="dxa"/>
              <w:right w:w="12" w:type="dxa"/>
            </w:tcMar>
            <w:hideMark/>
          </w:tcPr>
          <w:p w14:paraId="452A672B" w14:textId="77777777" w:rsidR="000B464B" w:rsidRPr="000B464B" w:rsidRDefault="000B464B" w:rsidP="002636BF">
            <w:pPr>
              <w:spacing w:after="0" w:line="240" w:lineRule="auto"/>
              <w:rPr>
                <w:rFonts w:ascii="Arial" w:hAnsi="Arial" w:cs="Arial"/>
              </w:rPr>
            </w:pPr>
            <w:r w:rsidRPr="000B464B">
              <w:rPr>
                <w:rFonts w:ascii="Arial" w:hAnsi="Arial" w:cs="Arial"/>
              </w:rPr>
              <w:t>Milk production/</w:t>
            </w:r>
          </w:p>
          <w:p w14:paraId="06C4A66E" w14:textId="77777777" w:rsidR="000B464B" w:rsidRPr="000B464B" w:rsidRDefault="000B464B" w:rsidP="002636BF">
            <w:pPr>
              <w:spacing w:after="0" w:line="240" w:lineRule="auto"/>
              <w:rPr>
                <w:rFonts w:ascii="Arial" w:hAnsi="Arial" w:cs="Arial"/>
              </w:rPr>
            </w:pPr>
            <w:r w:rsidRPr="000B464B">
              <w:rPr>
                <w:rFonts w:ascii="Arial" w:hAnsi="Arial" w:cs="Arial"/>
              </w:rPr>
              <w:t>Animal/ Annum</w:t>
            </w:r>
            <w:r w:rsidR="0026410B">
              <w:rPr>
                <w:rFonts w:ascii="Arial" w:hAnsi="Arial" w:cs="Arial"/>
              </w:rPr>
              <w:t xml:space="preserve"> </w:t>
            </w:r>
            <w:r w:rsidRPr="0026410B">
              <w:rPr>
                <w:rFonts w:ascii="Arial" w:hAnsi="Arial" w:cs="Arial"/>
                <w:sz w:val="20"/>
              </w:rPr>
              <w:t>(kg.)</w:t>
            </w:r>
          </w:p>
        </w:tc>
        <w:tc>
          <w:tcPr>
            <w:tcW w:w="2290" w:type="dxa"/>
            <w:shd w:val="clear" w:color="auto" w:fill="FFFFFF" w:themeFill="background1"/>
            <w:tcMar>
              <w:top w:w="12" w:type="dxa"/>
              <w:left w:w="12" w:type="dxa"/>
              <w:bottom w:w="0" w:type="dxa"/>
              <w:right w:w="12" w:type="dxa"/>
            </w:tcMar>
            <w:hideMark/>
          </w:tcPr>
          <w:p w14:paraId="41317A37" w14:textId="77777777" w:rsidR="000B464B" w:rsidRPr="000B464B" w:rsidRDefault="000B464B" w:rsidP="002636BF">
            <w:pPr>
              <w:spacing w:after="0" w:line="240" w:lineRule="auto"/>
              <w:jc w:val="center"/>
              <w:rPr>
                <w:rFonts w:ascii="Arial" w:hAnsi="Arial" w:cs="Arial"/>
              </w:rPr>
            </w:pPr>
            <w:r w:rsidRPr="000B464B">
              <w:rPr>
                <w:rFonts w:ascii="Arial" w:hAnsi="Arial" w:cs="Arial"/>
              </w:rPr>
              <w:t>Income from livestock</w:t>
            </w:r>
          </w:p>
          <w:p w14:paraId="222A68EC" w14:textId="77777777" w:rsidR="000B464B" w:rsidRPr="000B464B" w:rsidRDefault="000B464B" w:rsidP="002636BF">
            <w:pPr>
              <w:spacing w:after="0" w:line="240" w:lineRule="auto"/>
              <w:jc w:val="center"/>
              <w:rPr>
                <w:rFonts w:ascii="Arial" w:hAnsi="Arial" w:cs="Arial"/>
              </w:rPr>
            </w:pPr>
            <w:r w:rsidRPr="000B464B">
              <w:rPr>
                <w:rFonts w:ascii="Arial" w:hAnsi="Arial" w:cs="Arial"/>
              </w:rPr>
              <w:t>(Rs/annum)</w:t>
            </w:r>
          </w:p>
        </w:tc>
      </w:tr>
      <w:tr w:rsidR="002636BF" w:rsidRPr="000B464B" w14:paraId="44568EA1" w14:textId="77777777" w:rsidTr="002636BF">
        <w:trPr>
          <w:trHeight w:val="283"/>
        </w:trPr>
        <w:tc>
          <w:tcPr>
            <w:tcW w:w="1430" w:type="dxa"/>
            <w:shd w:val="clear" w:color="auto" w:fill="FFFFFF" w:themeFill="background1"/>
            <w:tcMar>
              <w:top w:w="12" w:type="dxa"/>
              <w:left w:w="12" w:type="dxa"/>
              <w:bottom w:w="0" w:type="dxa"/>
              <w:right w:w="12" w:type="dxa"/>
            </w:tcMar>
            <w:hideMark/>
          </w:tcPr>
          <w:p w14:paraId="5BA2B611" w14:textId="77777777" w:rsidR="002636BF" w:rsidRPr="000B464B" w:rsidRDefault="002636BF" w:rsidP="002636BF">
            <w:pPr>
              <w:spacing w:after="0" w:line="240" w:lineRule="auto"/>
              <w:jc w:val="center"/>
              <w:rPr>
                <w:rFonts w:ascii="Arial" w:hAnsi="Arial" w:cs="Arial"/>
              </w:rPr>
            </w:pPr>
            <w:r>
              <w:rPr>
                <w:rFonts w:ascii="Arial" w:hAnsi="Arial" w:cs="Arial"/>
              </w:rPr>
              <w:t>Marginal</w:t>
            </w:r>
          </w:p>
        </w:tc>
        <w:tc>
          <w:tcPr>
            <w:tcW w:w="1701" w:type="dxa"/>
            <w:shd w:val="clear" w:color="auto" w:fill="FFFFFF" w:themeFill="background1"/>
            <w:tcMar>
              <w:top w:w="72" w:type="dxa"/>
              <w:left w:w="144" w:type="dxa"/>
              <w:bottom w:w="72" w:type="dxa"/>
              <w:right w:w="144" w:type="dxa"/>
            </w:tcMar>
            <w:hideMark/>
          </w:tcPr>
          <w:p w14:paraId="0C2F9A46" w14:textId="77777777" w:rsidR="002636BF" w:rsidRPr="000B464B" w:rsidRDefault="002636BF" w:rsidP="002636BF">
            <w:pPr>
              <w:spacing w:after="0"/>
              <w:jc w:val="center"/>
              <w:textAlignment w:val="bottom"/>
              <w:rPr>
                <w:rFonts w:ascii="Arial" w:hAnsi="Arial" w:cs="Arial"/>
              </w:rPr>
            </w:pPr>
            <w:r>
              <w:rPr>
                <w:rFonts w:ascii="Arial" w:hAnsi="Arial" w:cs="Arial"/>
              </w:rPr>
              <w:t>0.44</w:t>
            </w:r>
          </w:p>
        </w:tc>
        <w:tc>
          <w:tcPr>
            <w:tcW w:w="1984" w:type="dxa"/>
            <w:shd w:val="clear" w:color="auto" w:fill="FFFFFF" w:themeFill="background1"/>
            <w:tcMar>
              <w:top w:w="12" w:type="dxa"/>
              <w:left w:w="12" w:type="dxa"/>
              <w:bottom w:w="0" w:type="dxa"/>
              <w:right w:w="12" w:type="dxa"/>
            </w:tcMar>
            <w:hideMark/>
          </w:tcPr>
          <w:p w14:paraId="193E18B8" w14:textId="77777777" w:rsidR="002636BF" w:rsidRPr="000B464B" w:rsidRDefault="002636BF" w:rsidP="002636BF">
            <w:pPr>
              <w:spacing w:after="0"/>
              <w:jc w:val="center"/>
              <w:textAlignment w:val="bottom"/>
              <w:rPr>
                <w:rFonts w:ascii="Arial" w:hAnsi="Arial" w:cs="Arial"/>
              </w:rPr>
            </w:pPr>
            <w:r>
              <w:rPr>
                <w:rFonts w:ascii="Arial" w:hAnsi="Arial" w:cs="Arial"/>
              </w:rPr>
              <w:t>0.82</w:t>
            </w:r>
          </w:p>
        </w:tc>
        <w:tc>
          <w:tcPr>
            <w:tcW w:w="1985" w:type="dxa"/>
            <w:shd w:val="clear" w:color="auto" w:fill="FFFFFF" w:themeFill="background1"/>
            <w:tcMar>
              <w:top w:w="10" w:type="dxa"/>
              <w:left w:w="10" w:type="dxa"/>
              <w:bottom w:w="0" w:type="dxa"/>
              <w:right w:w="10" w:type="dxa"/>
            </w:tcMar>
            <w:hideMark/>
          </w:tcPr>
          <w:p w14:paraId="7E47018A" w14:textId="77777777" w:rsidR="002636BF" w:rsidRPr="000B464B" w:rsidRDefault="002636BF" w:rsidP="002636BF">
            <w:pPr>
              <w:spacing w:after="0"/>
              <w:jc w:val="center"/>
              <w:textAlignment w:val="bottom"/>
              <w:rPr>
                <w:rFonts w:ascii="Arial" w:hAnsi="Arial" w:cs="Arial"/>
              </w:rPr>
            </w:pPr>
            <w:r>
              <w:rPr>
                <w:rFonts w:ascii="Arial" w:hAnsi="Arial" w:cs="Arial"/>
              </w:rPr>
              <w:t>720</w:t>
            </w:r>
          </w:p>
        </w:tc>
        <w:tc>
          <w:tcPr>
            <w:tcW w:w="2290" w:type="dxa"/>
            <w:shd w:val="clear" w:color="auto" w:fill="FFFFFF" w:themeFill="background1"/>
            <w:tcMar>
              <w:top w:w="12" w:type="dxa"/>
              <w:left w:w="12" w:type="dxa"/>
              <w:bottom w:w="0" w:type="dxa"/>
              <w:right w:w="12" w:type="dxa"/>
            </w:tcMar>
            <w:hideMark/>
          </w:tcPr>
          <w:p w14:paraId="0512FBE7" w14:textId="77777777" w:rsidR="002636BF" w:rsidRPr="000B464B" w:rsidRDefault="002636BF" w:rsidP="002636BF">
            <w:pPr>
              <w:spacing w:after="0"/>
              <w:jc w:val="center"/>
              <w:textAlignment w:val="bottom"/>
              <w:rPr>
                <w:rFonts w:ascii="Arial" w:hAnsi="Arial" w:cs="Arial"/>
              </w:rPr>
            </w:pPr>
            <w:r>
              <w:rPr>
                <w:rFonts w:ascii="Arial" w:hAnsi="Arial" w:cs="Arial"/>
              </w:rPr>
              <w:t>36000</w:t>
            </w:r>
          </w:p>
        </w:tc>
      </w:tr>
      <w:tr w:rsidR="000B464B" w:rsidRPr="000B464B" w14:paraId="0704133E" w14:textId="77777777" w:rsidTr="0026410B">
        <w:trPr>
          <w:trHeight w:val="122"/>
        </w:trPr>
        <w:tc>
          <w:tcPr>
            <w:tcW w:w="1430" w:type="dxa"/>
            <w:shd w:val="clear" w:color="auto" w:fill="FFFFFF" w:themeFill="background1"/>
            <w:tcMar>
              <w:top w:w="12" w:type="dxa"/>
              <w:left w:w="12" w:type="dxa"/>
              <w:bottom w:w="0" w:type="dxa"/>
              <w:right w:w="12" w:type="dxa"/>
            </w:tcMar>
            <w:hideMark/>
          </w:tcPr>
          <w:p w14:paraId="47AA9BCB" w14:textId="77777777" w:rsidR="000B464B" w:rsidRPr="000B464B" w:rsidRDefault="000B464B" w:rsidP="0028256C">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hideMark/>
          </w:tcPr>
          <w:p w14:paraId="7727846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0.48</w:t>
            </w:r>
          </w:p>
        </w:tc>
        <w:tc>
          <w:tcPr>
            <w:tcW w:w="1984" w:type="dxa"/>
            <w:shd w:val="clear" w:color="auto" w:fill="FFFFFF" w:themeFill="background1"/>
            <w:tcMar>
              <w:top w:w="12" w:type="dxa"/>
              <w:left w:w="12" w:type="dxa"/>
              <w:bottom w:w="0" w:type="dxa"/>
              <w:right w:w="12" w:type="dxa"/>
            </w:tcMar>
            <w:hideMark/>
          </w:tcPr>
          <w:p w14:paraId="420F2C1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0.85</w:t>
            </w:r>
          </w:p>
        </w:tc>
        <w:tc>
          <w:tcPr>
            <w:tcW w:w="1985" w:type="dxa"/>
            <w:shd w:val="clear" w:color="auto" w:fill="FFFFFF" w:themeFill="background1"/>
            <w:tcMar>
              <w:top w:w="10" w:type="dxa"/>
              <w:left w:w="10" w:type="dxa"/>
              <w:bottom w:w="0" w:type="dxa"/>
              <w:right w:w="10" w:type="dxa"/>
            </w:tcMar>
            <w:hideMark/>
          </w:tcPr>
          <w:p w14:paraId="5B1B9C6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920</w:t>
            </w:r>
          </w:p>
        </w:tc>
        <w:tc>
          <w:tcPr>
            <w:tcW w:w="2290" w:type="dxa"/>
            <w:shd w:val="clear" w:color="auto" w:fill="FFFFFF" w:themeFill="background1"/>
            <w:tcMar>
              <w:top w:w="12" w:type="dxa"/>
              <w:left w:w="12" w:type="dxa"/>
              <w:bottom w:w="0" w:type="dxa"/>
              <w:right w:w="12" w:type="dxa"/>
            </w:tcMar>
            <w:hideMark/>
          </w:tcPr>
          <w:p w14:paraId="4D4C667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46000</w:t>
            </w:r>
          </w:p>
        </w:tc>
      </w:tr>
      <w:tr w:rsidR="000B464B" w:rsidRPr="000B464B" w14:paraId="5E6050A1" w14:textId="77777777" w:rsidTr="0026410B">
        <w:trPr>
          <w:trHeight w:val="128"/>
        </w:trPr>
        <w:tc>
          <w:tcPr>
            <w:tcW w:w="1430" w:type="dxa"/>
            <w:shd w:val="clear" w:color="auto" w:fill="FFFFFF" w:themeFill="background1"/>
            <w:tcMar>
              <w:top w:w="12" w:type="dxa"/>
              <w:left w:w="12" w:type="dxa"/>
              <w:bottom w:w="0" w:type="dxa"/>
              <w:right w:w="12" w:type="dxa"/>
            </w:tcMar>
            <w:hideMark/>
          </w:tcPr>
          <w:p w14:paraId="4262D87D" w14:textId="77777777" w:rsidR="000B464B" w:rsidRPr="000B464B" w:rsidRDefault="000B464B" w:rsidP="0028256C">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hideMark/>
          </w:tcPr>
          <w:p w14:paraId="6517F844"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0.54</w:t>
            </w:r>
          </w:p>
        </w:tc>
        <w:tc>
          <w:tcPr>
            <w:tcW w:w="1984" w:type="dxa"/>
            <w:shd w:val="clear" w:color="auto" w:fill="FFFFFF" w:themeFill="background1"/>
            <w:tcMar>
              <w:top w:w="12" w:type="dxa"/>
              <w:left w:w="12" w:type="dxa"/>
              <w:bottom w:w="0" w:type="dxa"/>
              <w:right w:w="12" w:type="dxa"/>
            </w:tcMar>
            <w:hideMark/>
          </w:tcPr>
          <w:p w14:paraId="639C462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1.64</w:t>
            </w:r>
          </w:p>
        </w:tc>
        <w:tc>
          <w:tcPr>
            <w:tcW w:w="1985" w:type="dxa"/>
            <w:shd w:val="clear" w:color="auto" w:fill="FFFFFF" w:themeFill="background1"/>
            <w:tcMar>
              <w:top w:w="10" w:type="dxa"/>
              <w:left w:w="10" w:type="dxa"/>
              <w:bottom w:w="0" w:type="dxa"/>
              <w:right w:w="10" w:type="dxa"/>
            </w:tcMar>
            <w:hideMark/>
          </w:tcPr>
          <w:p w14:paraId="7D3B62B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1180</w:t>
            </w:r>
          </w:p>
        </w:tc>
        <w:tc>
          <w:tcPr>
            <w:tcW w:w="2290" w:type="dxa"/>
            <w:shd w:val="clear" w:color="auto" w:fill="FFFFFF" w:themeFill="background1"/>
            <w:tcMar>
              <w:top w:w="12" w:type="dxa"/>
              <w:left w:w="12" w:type="dxa"/>
              <w:bottom w:w="0" w:type="dxa"/>
              <w:right w:w="12" w:type="dxa"/>
            </w:tcMar>
            <w:hideMark/>
          </w:tcPr>
          <w:p w14:paraId="6A47C513"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59000</w:t>
            </w:r>
          </w:p>
        </w:tc>
      </w:tr>
      <w:tr w:rsidR="000B464B" w:rsidRPr="000B464B" w14:paraId="65EB205E" w14:textId="77777777" w:rsidTr="0026410B">
        <w:trPr>
          <w:trHeight w:val="93"/>
        </w:trPr>
        <w:tc>
          <w:tcPr>
            <w:tcW w:w="1430" w:type="dxa"/>
            <w:shd w:val="clear" w:color="auto" w:fill="FFFFFF" w:themeFill="background1"/>
            <w:tcMar>
              <w:top w:w="12" w:type="dxa"/>
              <w:left w:w="12" w:type="dxa"/>
              <w:bottom w:w="0" w:type="dxa"/>
              <w:right w:w="12" w:type="dxa"/>
            </w:tcMar>
            <w:hideMark/>
          </w:tcPr>
          <w:p w14:paraId="30020B74" w14:textId="77777777" w:rsidR="000B464B" w:rsidRPr="000B464B" w:rsidRDefault="000B464B" w:rsidP="0028256C">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hideMark/>
          </w:tcPr>
          <w:p w14:paraId="597E283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1.11</w:t>
            </w:r>
          </w:p>
        </w:tc>
        <w:tc>
          <w:tcPr>
            <w:tcW w:w="1984" w:type="dxa"/>
            <w:shd w:val="clear" w:color="auto" w:fill="FFFFFF" w:themeFill="background1"/>
            <w:tcMar>
              <w:top w:w="12" w:type="dxa"/>
              <w:left w:w="12" w:type="dxa"/>
              <w:bottom w:w="0" w:type="dxa"/>
              <w:right w:w="12" w:type="dxa"/>
            </w:tcMar>
            <w:hideMark/>
          </w:tcPr>
          <w:p w14:paraId="57DAE13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2.89</w:t>
            </w:r>
          </w:p>
        </w:tc>
        <w:tc>
          <w:tcPr>
            <w:tcW w:w="1985" w:type="dxa"/>
            <w:shd w:val="clear" w:color="auto" w:fill="FFFFFF" w:themeFill="background1"/>
            <w:tcMar>
              <w:top w:w="10" w:type="dxa"/>
              <w:left w:w="10" w:type="dxa"/>
              <w:bottom w:w="0" w:type="dxa"/>
              <w:right w:w="10" w:type="dxa"/>
            </w:tcMar>
            <w:hideMark/>
          </w:tcPr>
          <w:p w14:paraId="02FDC24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1260</w:t>
            </w:r>
          </w:p>
        </w:tc>
        <w:tc>
          <w:tcPr>
            <w:tcW w:w="2290" w:type="dxa"/>
            <w:shd w:val="clear" w:color="auto" w:fill="FFFFFF" w:themeFill="background1"/>
            <w:tcMar>
              <w:top w:w="12" w:type="dxa"/>
              <w:left w:w="12" w:type="dxa"/>
              <w:bottom w:w="0" w:type="dxa"/>
              <w:right w:w="12" w:type="dxa"/>
            </w:tcMar>
            <w:hideMark/>
          </w:tcPr>
          <w:p w14:paraId="5C1327C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63000</w:t>
            </w:r>
          </w:p>
        </w:tc>
      </w:tr>
      <w:tr w:rsidR="000B464B" w:rsidRPr="000B464B" w14:paraId="4E31776B" w14:textId="77777777" w:rsidTr="0026410B">
        <w:trPr>
          <w:trHeight w:val="85"/>
        </w:trPr>
        <w:tc>
          <w:tcPr>
            <w:tcW w:w="1430" w:type="dxa"/>
            <w:shd w:val="clear" w:color="auto" w:fill="FFFFFF" w:themeFill="background1"/>
            <w:tcMar>
              <w:top w:w="12" w:type="dxa"/>
              <w:left w:w="12" w:type="dxa"/>
              <w:bottom w:w="0" w:type="dxa"/>
              <w:right w:w="12" w:type="dxa"/>
            </w:tcMar>
            <w:hideMark/>
          </w:tcPr>
          <w:p w14:paraId="0845A3C6" w14:textId="77777777" w:rsidR="000B464B" w:rsidRPr="000B464B" w:rsidRDefault="000B464B" w:rsidP="0028256C">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hideMark/>
          </w:tcPr>
          <w:p w14:paraId="72A88C7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0.59</w:t>
            </w:r>
          </w:p>
        </w:tc>
        <w:tc>
          <w:tcPr>
            <w:tcW w:w="1984" w:type="dxa"/>
            <w:shd w:val="clear" w:color="auto" w:fill="FFFFFF" w:themeFill="background1"/>
            <w:tcMar>
              <w:top w:w="12" w:type="dxa"/>
              <w:left w:w="12" w:type="dxa"/>
              <w:bottom w:w="0" w:type="dxa"/>
              <w:right w:w="12" w:type="dxa"/>
            </w:tcMar>
            <w:hideMark/>
          </w:tcPr>
          <w:p w14:paraId="472096A7"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1.52</w:t>
            </w:r>
          </w:p>
        </w:tc>
        <w:tc>
          <w:tcPr>
            <w:tcW w:w="1985" w:type="dxa"/>
            <w:shd w:val="clear" w:color="auto" w:fill="FFFFFF" w:themeFill="background1"/>
            <w:tcMar>
              <w:top w:w="10" w:type="dxa"/>
              <w:left w:w="10" w:type="dxa"/>
              <w:bottom w:w="0" w:type="dxa"/>
              <w:right w:w="10" w:type="dxa"/>
            </w:tcMar>
            <w:hideMark/>
          </w:tcPr>
          <w:p w14:paraId="4840692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1020</w:t>
            </w:r>
          </w:p>
        </w:tc>
        <w:tc>
          <w:tcPr>
            <w:tcW w:w="2290" w:type="dxa"/>
            <w:shd w:val="clear" w:color="auto" w:fill="FFFFFF" w:themeFill="background1"/>
            <w:tcMar>
              <w:top w:w="12" w:type="dxa"/>
              <w:left w:w="12" w:type="dxa"/>
              <w:bottom w:w="0" w:type="dxa"/>
              <w:right w:w="12" w:type="dxa"/>
            </w:tcMar>
            <w:hideMark/>
          </w:tcPr>
          <w:p w14:paraId="6A0EA08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51000</w:t>
            </w:r>
          </w:p>
        </w:tc>
      </w:tr>
    </w:tbl>
    <w:p w14:paraId="5ABF20EE" w14:textId="77777777" w:rsidR="0028256C" w:rsidRDefault="0028256C" w:rsidP="0028256C">
      <w:pPr>
        <w:rPr>
          <w:rFonts w:ascii="Arial" w:hAnsi="Arial" w:cs="Arial"/>
          <w:b/>
          <w:color w:val="00B050"/>
        </w:rPr>
      </w:pPr>
    </w:p>
    <w:p w14:paraId="715F3B3A" w14:textId="77777777" w:rsidR="0028256C" w:rsidRPr="002636BF" w:rsidRDefault="0028256C" w:rsidP="0028256C">
      <w:pPr>
        <w:rPr>
          <w:rFonts w:ascii="Arial" w:hAnsi="Arial" w:cs="Arial"/>
          <w:b/>
        </w:rPr>
      </w:pPr>
      <w:r w:rsidRPr="002636BF">
        <w:rPr>
          <w:rFonts w:ascii="Arial" w:hAnsi="Arial" w:cs="Arial"/>
          <w:b/>
        </w:rPr>
        <w:t xml:space="preserve">3.5 Average farm income on sample farms  </w:t>
      </w:r>
    </w:p>
    <w:p w14:paraId="6D700811" w14:textId="77777777" w:rsidR="0028256C" w:rsidRPr="002636BF" w:rsidRDefault="0028256C" w:rsidP="0028256C">
      <w:pPr>
        <w:ind w:firstLine="720"/>
        <w:jc w:val="both"/>
        <w:rPr>
          <w:rFonts w:ascii="Arial" w:hAnsi="Arial" w:cs="Arial"/>
        </w:rPr>
      </w:pPr>
      <w:r w:rsidRPr="002636BF">
        <w:rPr>
          <w:rFonts w:ascii="Arial" w:hAnsi="Arial" w:cs="Arial"/>
        </w:rPr>
        <w:t>Average farm income of sample farmers was worked out and presented in Table 5.The data highlights a clear positive correlation between farm size and total income, with larger farms earning significantly more than smaller farms. Marginal farms, with the smallest landholdings, earned the lowest total income of Rs. 1,27,167 per annum, primarily from farming (Rs. 56,551) and livestock (Rs. 41,352), supplemented by other sources such as wages and petty business (Rs. 29,264). In contrast, large farms earned Rs. 5,87,398 annually, with farming contributing the most (Rs. 467,346), followed by livestock (Rs. 71,900) and other sources (Rs. 48,152). The overall pattern shows that farming remains the main income source across all farm categories, while income from livestock and other sources increased slightly with farm size. Medium and large farms have a notably higher total income compared to marginal and small farms, indicating that larger farms are better positioned to diversify income streams and achieve higher overall financial returns.</w:t>
      </w:r>
    </w:p>
    <w:p w14:paraId="7DF278DF" w14:textId="77777777" w:rsidR="0028256C" w:rsidRPr="002636BF" w:rsidRDefault="0028256C" w:rsidP="0028256C">
      <w:pPr>
        <w:spacing w:after="0"/>
        <w:rPr>
          <w:rFonts w:ascii="Arial" w:hAnsi="Arial" w:cs="Arial"/>
        </w:rPr>
      </w:pPr>
      <w:r w:rsidRPr="002636BF">
        <w:rPr>
          <w:rFonts w:ascii="Arial" w:hAnsi="Arial" w:cs="Arial"/>
        </w:rPr>
        <w:t xml:space="preserve">Table 5: Average farm income on sample farms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73"/>
        <w:gridCol w:w="2076"/>
        <w:gridCol w:w="1660"/>
        <w:gridCol w:w="2416"/>
        <w:gridCol w:w="1951"/>
      </w:tblGrid>
      <w:tr w:rsidR="0028256C" w:rsidRPr="002636BF" w14:paraId="156532D0" w14:textId="77777777" w:rsidTr="00F961B7">
        <w:trPr>
          <w:trHeight w:val="734"/>
        </w:trPr>
        <w:tc>
          <w:tcPr>
            <w:tcW w:w="1373" w:type="dxa"/>
            <w:shd w:val="clear" w:color="auto" w:fill="FFFFFF" w:themeFill="background1"/>
            <w:tcMar>
              <w:top w:w="12" w:type="dxa"/>
              <w:left w:w="12" w:type="dxa"/>
              <w:bottom w:w="0" w:type="dxa"/>
              <w:right w:w="12" w:type="dxa"/>
            </w:tcMar>
            <w:hideMark/>
          </w:tcPr>
          <w:p w14:paraId="5A13F739"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Category of sample farm</w:t>
            </w:r>
          </w:p>
        </w:tc>
        <w:tc>
          <w:tcPr>
            <w:tcW w:w="2076" w:type="dxa"/>
            <w:shd w:val="clear" w:color="auto" w:fill="FFFFFF" w:themeFill="background1"/>
            <w:tcMar>
              <w:top w:w="8" w:type="dxa"/>
              <w:left w:w="8" w:type="dxa"/>
              <w:bottom w:w="0" w:type="dxa"/>
              <w:right w:w="8" w:type="dxa"/>
            </w:tcMar>
            <w:hideMark/>
          </w:tcPr>
          <w:p w14:paraId="4B003B6B" w14:textId="77777777" w:rsidR="0028256C" w:rsidRPr="002636BF" w:rsidRDefault="0028256C" w:rsidP="0028256C">
            <w:pPr>
              <w:spacing w:after="0"/>
              <w:jc w:val="center"/>
              <w:rPr>
                <w:rFonts w:ascii="Arial" w:hAnsi="Arial" w:cs="Arial"/>
              </w:rPr>
            </w:pPr>
            <w:r w:rsidRPr="002636BF">
              <w:rPr>
                <w:rFonts w:ascii="Arial" w:hAnsi="Arial" w:cs="Arial"/>
              </w:rPr>
              <w:t>Income from farming(crops)(Rs.)</w:t>
            </w:r>
          </w:p>
        </w:tc>
        <w:tc>
          <w:tcPr>
            <w:tcW w:w="1660" w:type="dxa"/>
            <w:shd w:val="clear" w:color="auto" w:fill="FFFFFF" w:themeFill="background1"/>
            <w:tcMar>
              <w:top w:w="12" w:type="dxa"/>
              <w:left w:w="12" w:type="dxa"/>
              <w:bottom w:w="0" w:type="dxa"/>
              <w:right w:w="12" w:type="dxa"/>
            </w:tcMar>
            <w:hideMark/>
          </w:tcPr>
          <w:p w14:paraId="62F45F6C"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Income from livestock(Rs.)</w:t>
            </w:r>
          </w:p>
        </w:tc>
        <w:tc>
          <w:tcPr>
            <w:tcW w:w="2416" w:type="dxa"/>
            <w:shd w:val="clear" w:color="auto" w:fill="FFFFFF" w:themeFill="background1"/>
            <w:tcMar>
              <w:top w:w="12" w:type="dxa"/>
              <w:left w:w="12" w:type="dxa"/>
              <w:bottom w:w="0" w:type="dxa"/>
              <w:right w:w="12" w:type="dxa"/>
            </w:tcMar>
            <w:hideMark/>
          </w:tcPr>
          <w:p w14:paraId="53FD8D1F"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Income from other sources (wages, petty business, etc.)  (Rs.)</w:t>
            </w:r>
          </w:p>
        </w:tc>
        <w:tc>
          <w:tcPr>
            <w:tcW w:w="1951" w:type="dxa"/>
            <w:shd w:val="clear" w:color="auto" w:fill="FFFFFF" w:themeFill="background1"/>
            <w:tcMar>
              <w:top w:w="12" w:type="dxa"/>
              <w:left w:w="12" w:type="dxa"/>
              <w:bottom w:w="0" w:type="dxa"/>
              <w:right w:w="12" w:type="dxa"/>
            </w:tcMar>
            <w:hideMark/>
          </w:tcPr>
          <w:p w14:paraId="411BC4C4" w14:textId="77777777" w:rsidR="0028256C" w:rsidRPr="002636BF" w:rsidRDefault="0028256C" w:rsidP="0028256C">
            <w:pPr>
              <w:spacing w:after="0"/>
              <w:jc w:val="center"/>
              <w:rPr>
                <w:rFonts w:ascii="Arial" w:hAnsi="Arial" w:cs="Arial"/>
              </w:rPr>
            </w:pPr>
            <w:r w:rsidRPr="002636BF">
              <w:rPr>
                <w:rFonts w:ascii="Arial" w:hAnsi="Arial" w:cs="Arial"/>
              </w:rPr>
              <w:t>Total farm income</w:t>
            </w:r>
          </w:p>
          <w:p w14:paraId="61585942" w14:textId="77777777" w:rsidR="0028256C" w:rsidRPr="002636BF" w:rsidRDefault="0028256C" w:rsidP="0028256C">
            <w:pPr>
              <w:spacing w:after="0"/>
              <w:jc w:val="center"/>
              <w:rPr>
                <w:rFonts w:ascii="Arial" w:hAnsi="Arial" w:cs="Arial"/>
              </w:rPr>
            </w:pPr>
            <w:r w:rsidRPr="002636BF">
              <w:rPr>
                <w:rFonts w:ascii="Arial" w:hAnsi="Arial" w:cs="Arial"/>
              </w:rPr>
              <w:t>(Rs./annum)</w:t>
            </w:r>
          </w:p>
        </w:tc>
      </w:tr>
      <w:tr w:rsidR="00F961B7" w:rsidRPr="002636BF" w14:paraId="002D309D" w14:textId="77777777" w:rsidTr="00F961B7">
        <w:trPr>
          <w:trHeight w:val="352"/>
        </w:trPr>
        <w:tc>
          <w:tcPr>
            <w:tcW w:w="1373" w:type="dxa"/>
            <w:shd w:val="clear" w:color="auto" w:fill="FFFFFF" w:themeFill="background1"/>
            <w:tcMar>
              <w:top w:w="12" w:type="dxa"/>
              <w:left w:w="12" w:type="dxa"/>
              <w:bottom w:w="0" w:type="dxa"/>
              <w:right w:w="12" w:type="dxa"/>
            </w:tcMar>
            <w:hideMark/>
          </w:tcPr>
          <w:p w14:paraId="665B1660" w14:textId="77777777" w:rsidR="00F961B7" w:rsidRPr="002636BF" w:rsidRDefault="00F961B7" w:rsidP="002636BF">
            <w:pPr>
              <w:spacing w:after="0"/>
              <w:jc w:val="center"/>
              <w:rPr>
                <w:rFonts w:ascii="Arial" w:hAnsi="Arial" w:cs="Arial"/>
              </w:rPr>
            </w:pPr>
            <w:r w:rsidRPr="002636BF">
              <w:rPr>
                <w:rFonts w:ascii="Arial" w:hAnsi="Arial" w:cs="Arial"/>
              </w:rPr>
              <w:t>Marginal</w:t>
            </w:r>
          </w:p>
        </w:tc>
        <w:tc>
          <w:tcPr>
            <w:tcW w:w="2076" w:type="dxa"/>
            <w:shd w:val="clear" w:color="auto" w:fill="FFFFFF" w:themeFill="background1"/>
            <w:tcMar>
              <w:top w:w="72" w:type="dxa"/>
              <w:left w:w="144" w:type="dxa"/>
              <w:bottom w:w="72" w:type="dxa"/>
              <w:right w:w="144" w:type="dxa"/>
            </w:tcMar>
            <w:hideMark/>
          </w:tcPr>
          <w:p w14:paraId="4F763F49"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56551 (</w:t>
            </w:r>
            <w:r w:rsidRPr="007D6505">
              <w:rPr>
                <w:rFonts w:ascii="Times New Roman" w:eastAsia="Times New Roman" w:hAnsi="Times New Roman" w:cs="Times New Roman"/>
                <w:color w:val="000000"/>
                <w:sz w:val="24"/>
                <w:szCs w:val="24"/>
              </w:rPr>
              <w:t>44.46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0666A844"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41352 (32.52)</w:t>
            </w:r>
          </w:p>
        </w:tc>
        <w:tc>
          <w:tcPr>
            <w:tcW w:w="2416" w:type="dxa"/>
            <w:shd w:val="clear" w:color="auto" w:fill="FFFFFF" w:themeFill="background1"/>
            <w:tcMar>
              <w:top w:w="10" w:type="dxa"/>
              <w:left w:w="10" w:type="dxa"/>
              <w:bottom w:w="0" w:type="dxa"/>
              <w:right w:w="10" w:type="dxa"/>
            </w:tcMar>
            <w:hideMark/>
          </w:tcPr>
          <w:p w14:paraId="2B51FCE4"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29264 (23.01 )</w:t>
            </w:r>
          </w:p>
        </w:tc>
        <w:tc>
          <w:tcPr>
            <w:tcW w:w="1951" w:type="dxa"/>
            <w:shd w:val="clear" w:color="auto" w:fill="FFFFFF" w:themeFill="background1"/>
            <w:tcMar>
              <w:top w:w="12" w:type="dxa"/>
              <w:left w:w="12" w:type="dxa"/>
              <w:bottom w:w="0" w:type="dxa"/>
              <w:right w:w="12" w:type="dxa"/>
            </w:tcMar>
            <w:hideMark/>
          </w:tcPr>
          <w:p w14:paraId="035F758C"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127167 (100)</w:t>
            </w:r>
          </w:p>
        </w:tc>
      </w:tr>
      <w:tr w:rsidR="00F961B7" w:rsidRPr="002636BF" w14:paraId="2BFD7134" w14:textId="77777777" w:rsidTr="00F961B7">
        <w:trPr>
          <w:trHeight w:val="276"/>
        </w:trPr>
        <w:tc>
          <w:tcPr>
            <w:tcW w:w="1373" w:type="dxa"/>
            <w:shd w:val="clear" w:color="auto" w:fill="FFFFFF" w:themeFill="background1"/>
            <w:tcMar>
              <w:top w:w="12" w:type="dxa"/>
              <w:left w:w="12" w:type="dxa"/>
              <w:bottom w:w="0" w:type="dxa"/>
              <w:right w:w="12" w:type="dxa"/>
            </w:tcMar>
            <w:hideMark/>
          </w:tcPr>
          <w:p w14:paraId="60AEA5B7" w14:textId="77777777" w:rsidR="00F961B7" w:rsidRPr="002636BF" w:rsidRDefault="00F961B7" w:rsidP="002636BF">
            <w:pPr>
              <w:spacing w:after="0"/>
              <w:jc w:val="center"/>
              <w:rPr>
                <w:rFonts w:ascii="Arial" w:hAnsi="Arial" w:cs="Arial"/>
              </w:rPr>
            </w:pPr>
            <w:r w:rsidRPr="002636BF">
              <w:rPr>
                <w:rFonts w:ascii="Arial" w:hAnsi="Arial" w:cs="Arial"/>
              </w:rPr>
              <w:t>Small</w:t>
            </w:r>
          </w:p>
        </w:tc>
        <w:tc>
          <w:tcPr>
            <w:tcW w:w="2076" w:type="dxa"/>
            <w:shd w:val="clear" w:color="auto" w:fill="FFFFFF" w:themeFill="background1"/>
            <w:tcMar>
              <w:top w:w="72" w:type="dxa"/>
              <w:left w:w="144" w:type="dxa"/>
              <w:bottom w:w="72" w:type="dxa"/>
              <w:right w:w="144" w:type="dxa"/>
            </w:tcMar>
            <w:hideMark/>
          </w:tcPr>
          <w:p w14:paraId="27183D8B"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153648 (</w:t>
            </w:r>
            <w:r w:rsidRPr="007D6505">
              <w:rPr>
                <w:rFonts w:ascii="Times New Roman" w:hAnsi="Times New Roman" w:cs="Times New Roman"/>
                <w:sz w:val="24"/>
                <w:szCs w:val="24"/>
              </w:rPr>
              <w:t>66.75</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67FDBA1C"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52120 (22.64)</w:t>
            </w:r>
          </w:p>
        </w:tc>
        <w:tc>
          <w:tcPr>
            <w:tcW w:w="2416" w:type="dxa"/>
            <w:shd w:val="clear" w:color="auto" w:fill="FFFFFF" w:themeFill="background1"/>
            <w:tcMar>
              <w:top w:w="10" w:type="dxa"/>
              <w:left w:w="10" w:type="dxa"/>
              <w:bottom w:w="0" w:type="dxa"/>
              <w:right w:w="10" w:type="dxa"/>
            </w:tcMar>
            <w:hideMark/>
          </w:tcPr>
          <w:p w14:paraId="0BD9C25B"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24397  (10.60 )</w:t>
            </w:r>
          </w:p>
        </w:tc>
        <w:tc>
          <w:tcPr>
            <w:tcW w:w="1951" w:type="dxa"/>
            <w:shd w:val="clear" w:color="auto" w:fill="FFFFFF" w:themeFill="background1"/>
            <w:tcMar>
              <w:top w:w="12" w:type="dxa"/>
              <w:left w:w="12" w:type="dxa"/>
              <w:bottom w:w="0" w:type="dxa"/>
              <w:right w:w="12" w:type="dxa"/>
            </w:tcMar>
            <w:hideMark/>
          </w:tcPr>
          <w:p w14:paraId="3C01CC0A"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230165  (100)</w:t>
            </w:r>
          </w:p>
        </w:tc>
      </w:tr>
      <w:tr w:rsidR="00F961B7" w:rsidRPr="002636BF" w14:paraId="618D5204" w14:textId="77777777" w:rsidTr="00F961B7">
        <w:trPr>
          <w:trHeight w:val="356"/>
        </w:trPr>
        <w:tc>
          <w:tcPr>
            <w:tcW w:w="1373" w:type="dxa"/>
            <w:shd w:val="clear" w:color="auto" w:fill="FFFFFF" w:themeFill="background1"/>
            <w:tcMar>
              <w:top w:w="12" w:type="dxa"/>
              <w:left w:w="12" w:type="dxa"/>
              <w:bottom w:w="0" w:type="dxa"/>
              <w:right w:w="12" w:type="dxa"/>
            </w:tcMar>
            <w:hideMark/>
          </w:tcPr>
          <w:p w14:paraId="34EC9C00" w14:textId="77777777" w:rsidR="00F961B7" w:rsidRPr="002636BF" w:rsidRDefault="00F961B7" w:rsidP="002636BF">
            <w:pPr>
              <w:spacing w:after="0"/>
              <w:jc w:val="center"/>
              <w:rPr>
                <w:rFonts w:ascii="Arial" w:hAnsi="Arial" w:cs="Arial"/>
              </w:rPr>
            </w:pPr>
            <w:r w:rsidRPr="002636BF">
              <w:rPr>
                <w:rFonts w:ascii="Arial" w:hAnsi="Arial" w:cs="Arial"/>
              </w:rPr>
              <w:t>Medium</w:t>
            </w:r>
          </w:p>
        </w:tc>
        <w:tc>
          <w:tcPr>
            <w:tcW w:w="2076" w:type="dxa"/>
            <w:shd w:val="clear" w:color="auto" w:fill="FFFFFF" w:themeFill="background1"/>
            <w:tcMar>
              <w:top w:w="72" w:type="dxa"/>
              <w:left w:w="144" w:type="dxa"/>
              <w:bottom w:w="72" w:type="dxa"/>
              <w:right w:w="144" w:type="dxa"/>
            </w:tcMar>
            <w:hideMark/>
          </w:tcPr>
          <w:p w14:paraId="74298A1B"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271018 (</w:t>
            </w:r>
            <w:r w:rsidRPr="007D6505">
              <w:rPr>
                <w:rFonts w:ascii="Times New Roman" w:hAnsi="Times New Roman" w:cs="Times New Roman"/>
                <w:sz w:val="24"/>
                <w:szCs w:val="24"/>
              </w:rPr>
              <w:t>74.44</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78A43367"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64852 (17.81)</w:t>
            </w:r>
          </w:p>
        </w:tc>
        <w:tc>
          <w:tcPr>
            <w:tcW w:w="2416" w:type="dxa"/>
            <w:shd w:val="clear" w:color="auto" w:fill="FFFFFF" w:themeFill="background1"/>
            <w:tcMar>
              <w:top w:w="10" w:type="dxa"/>
              <w:left w:w="10" w:type="dxa"/>
              <w:bottom w:w="0" w:type="dxa"/>
              <w:right w:w="10" w:type="dxa"/>
            </w:tcMar>
            <w:hideMark/>
          </w:tcPr>
          <w:p w14:paraId="4E54F186"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28185  ( 7.74 )</w:t>
            </w:r>
          </w:p>
        </w:tc>
        <w:tc>
          <w:tcPr>
            <w:tcW w:w="1951" w:type="dxa"/>
            <w:shd w:val="clear" w:color="auto" w:fill="FFFFFF" w:themeFill="background1"/>
            <w:tcMar>
              <w:top w:w="12" w:type="dxa"/>
              <w:left w:w="12" w:type="dxa"/>
              <w:bottom w:w="0" w:type="dxa"/>
              <w:right w:w="12" w:type="dxa"/>
            </w:tcMar>
            <w:hideMark/>
          </w:tcPr>
          <w:p w14:paraId="2BC28C4E"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364055  (100)</w:t>
            </w:r>
          </w:p>
        </w:tc>
      </w:tr>
      <w:tr w:rsidR="00F961B7" w:rsidRPr="002636BF" w14:paraId="3239A918" w14:textId="77777777" w:rsidTr="00F961B7">
        <w:trPr>
          <w:trHeight w:val="220"/>
        </w:trPr>
        <w:tc>
          <w:tcPr>
            <w:tcW w:w="1373" w:type="dxa"/>
            <w:shd w:val="clear" w:color="auto" w:fill="FFFFFF" w:themeFill="background1"/>
            <w:tcMar>
              <w:top w:w="12" w:type="dxa"/>
              <w:left w:w="12" w:type="dxa"/>
              <w:bottom w:w="0" w:type="dxa"/>
              <w:right w:w="12" w:type="dxa"/>
            </w:tcMar>
            <w:hideMark/>
          </w:tcPr>
          <w:p w14:paraId="059060D0" w14:textId="77777777" w:rsidR="00F961B7" w:rsidRPr="002636BF" w:rsidRDefault="00F961B7" w:rsidP="002636BF">
            <w:pPr>
              <w:spacing w:after="0"/>
              <w:jc w:val="center"/>
              <w:rPr>
                <w:rFonts w:ascii="Arial" w:hAnsi="Arial" w:cs="Arial"/>
              </w:rPr>
            </w:pPr>
            <w:r w:rsidRPr="002636BF">
              <w:rPr>
                <w:rFonts w:ascii="Arial" w:hAnsi="Arial" w:cs="Arial"/>
              </w:rPr>
              <w:t>Large</w:t>
            </w:r>
          </w:p>
        </w:tc>
        <w:tc>
          <w:tcPr>
            <w:tcW w:w="2076" w:type="dxa"/>
            <w:shd w:val="clear" w:color="auto" w:fill="FFFFFF" w:themeFill="background1"/>
            <w:tcMar>
              <w:top w:w="72" w:type="dxa"/>
              <w:left w:w="144" w:type="dxa"/>
              <w:bottom w:w="72" w:type="dxa"/>
              <w:right w:w="144" w:type="dxa"/>
            </w:tcMar>
            <w:hideMark/>
          </w:tcPr>
          <w:p w14:paraId="0EDEBA9F"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467346 (</w:t>
            </w:r>
            <w:r w:rsidRPr="007D6505">
              <w:rPr>
                <w:rFonts w:ascii="Times New Roman" w:hAnsi="Times New Roman" w:cs="Times New Roman"/>
                <w:sz w:val="24"/>
                <w:szCs w:val="24"/>
              </w:rPr>
              <w:t>79.56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11AA1BF0"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71900 (12.24)</w:t>
            </w:r>
          </w:p>
        </w:tc>
        <w:tc>
          <w:tcPr>
            <w:tcW w:w="2416" w:type="dxa"/>
            <w:shd w:val="clear" w:color="auto" w:fill="FFFFFF" w:themeFill="background1"/>
            <w:tcMar>
              <w:top w:w="10" w:type="dxa"/>
              <w:left w:w="10" w:type="dxa"/>
              <w:bottom w:w="0" w:type="dxa"/>
              <w:right w:w="10" w:type="dxa"/>
            </w:tcMar>
            <w:hideMark/>
          </w:tcPr>
          <w:p w14:paraId="45FE862D"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48152  ( 8.20  )</w:t>
            </w:r>
          </w:p>
        </w:tc>
        <w:tc>
          <w:tcPr>
            <w:tcW w:w="1951" w:type="dxa"/>
            <w:shd w:val="clear" w:color="auto" w:fill="FFFFFF" w:themeFill="background1"/>
            <w:tcMar>
              <w:top w:w="12" w:type="dxa"/>
              <w:left w:w="12" w:type="dxa"/>
              <w:bottom w:w="0" w:type="dxa"/>
              <w:right w:w="12" w:type="dxa"/>
            </w:tcMar>
            <w:hideMark/>
          </w:tcPr>
          <w:p w14:paraId="506E4AD5"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587398  (100)</w:t>
            </w:r>
          </w:p>
        </w:tc>
      </w:tr>
    </w:tbl>
    <w:p w14:paraId="6918BDC8" w14:textId="77777777" w:rsidR="000B464B" w:rsidRDefault="00F961B7" w:rsidP="000B464B">
      <w:pPr>
        <w:rPr>
          <w:rFonts w:ascii="Arial" w:hAnsi="Arial" w:cs="Arial"/>
        </w:rPr>
      </w:pPr>
      <w:r>
        <w:rPr>
          <w:rFonts w:ascii="Arial" w:hAnsi="Arial" w:cs="Arial"/>
        </w:rPr>
        <w:t xml:space="preserve">Figures in </w:t>
      </w:r>
      <w:proofErr w:type="spellStart"/>
      <w:r>
        <w:rPr>
          <w:rFonts w:ascii="Arial" w:hAnsi="Arial" w:cs="Arial"/>
        </w:rPr>
        <w:t>paranthesis</w:t>
      </w:r>
      <w:proofErr w:type="spellEnd"/>
      <w:r>
        <w:rPr>
          <w:rFonts w:ascii="Arial" w:hAnsi="Arial" w:cs="Arial"/>
        </w:rPr>
        <w:t xml:space="preserve"> indicates percentage</w:t>
      </w:r>
    </w:p>
    <w:p w14:paraId="7535871B" w14:textId="77777777" w:rsidR="00CD31EC" w:rsidRDefault="00CD31EC" w:rsidP="00CD31EC">
      <w:pPr>
        <w:rPr>
          <w:rFonts w:ascii="Arial" w:hAnsi="Arial" w:cs="Arial"/>
          <w:b/>
        </w:rPr>
      </w:pPr>
      <w:r>
        <w:rPr>
          <w:rFonts w:ascii="Arial" w:hAnsi="Arial" w:cs="Arial"/>
          <w:b/>
        </w:rPr>
        <w:t>3.</w:t>
      </w:r>
      <w:proofErr w:type="gramStart"/>
      <w:r>
        <w:rPr>
          <w:rFonts w:ascii="Arial" w:hAnsi="Arial" w:cs="Arial"/>
          <w:b/>
        </w:rPr>
        <w:t>6</w:t>
      </w:r>
      <w:r w:rsidRPr="00CD3FDD">
        <w:rPr>
          <w:rFonts w:ascii="Arial" w:hAnsi="Arial" w:cs="Arial"/>
          <w:b/>
        </w:rPr>
        <w:t>.</w:t>
      </w:r>
      <w:r>
        <w:rPr>
          <w:rFonts w:ascii="Arial" w:hAnsi="Arial" w:cs="Arial"/>
          <w:b/>
        </w:rPr>
        <w:t>Employment</w:t>
      </w:r>
      <w:proofErr w:type="gramEnd"/>
      <w:r>
        <w:rPr>
          <w:rFonts w:ascii="Arial" w:hAnsi="Arial" w:cs="Arial"/>
          <w:b/>
        </w:rPr>
        <w:t xml:space="preserve"> generation across various</w:t>
      </w:r>
      <w:r w:rsidRPr="00CD3FDD">
        <w:rPr>
          <w:rFonts w:ascii="Arial" w:hAnsi="Arial" w:cs="Arial"/>
          <w:b/>
        </w:rPr>
        <w:t xml:space="preserve"> farming systems</w:t>
      </w:r>
    </w:p>
    <w:p w14:paraId="218D14C4" w14:textId="77777777" w:rsidR="00CD31EC" w:rsidRDefault="00840D5E" w:rsidP="008606B1">
      <w:pPr>
        <w:jc w:val="both"/>
        <w:rPr>
          <w:rFonts w:ascii="Arial" w:hAnsi="Arial" w:cs="Arial"/>
        </w:rPr>
      </w:pPr>
      <w:r>
        <w:rPr>
          <w:rFonts w:ascii="Arial" w:hAnsi="Arial" w:cs="Arial"/>
        </w:rPr>
        <w:t>The data from Table 6</w:t>
      </w:r>
      <w:r w:rsidR="00CD31EC" w:rsidRPr="00DC7A97">
        <w:rPr>
          <w:rFonts w:ascii="Arial" w:hAnsi="Arial" w:cs="Arial"/>
        </w:rPr>
        <w:t xml:space="preserve"> shows the employment generation across different farming systems for various farm sizes</w:t>
      </w:r>
      <w:r w:rsidR="00CD31EC">
        <w:rPr>
          <w:rFonts w:ascii="Arial" w:hAnsi="Arial" w:cs="Arial"/>
        </w:rPr>
        <w:t>.</w:t>
      </w:r>
      <w:r w:rsidR="00CD31EC" w:rsidRPr="00CD31EC">
        <w:rPr>
          <w:rFonts w:ascii="Arial" w:hAnsi="Arial" w:cs="Arial"/>
        </w:rPr>
        <w:t xml:space="preserve"> </w:t>
      </w:r>
      <w:r w:rsidR="00CD31EC" w:rsidRPr="00DC7A97">
        <w:rPr>
          <w:rFonts w:ascii="Arial" w:hAnsi="Arial" w:cs="Arial"/>
        </w:rPr>
        <w:t>It was observed that</w:t>
      </w:r>
      <w:r w:rsidR="00417A4D" w:rsidRPr="00417A4D">
        <w:rPr>
          <w:rFonts w:ascii="Arial" w:hAnsi="Arial" w:cs="Arial"/>
        </w:rPr>
        <w:t xml:space="preserve"> </w:t>
      </w:r>
      <w:r w:rsidR="008606B1">
        <w:rPr>
          <w:rFonts w:ascii="Arial" w:hAnsi="Arial" w:cs="Arial"/>
        </w:rPr>
        <w:t>e</w:t>
      </w:r>
      <w:r w:rsidR="00417A4D" w:rsidRPr="00DC7A97">
        <w:rPr>
          <w:rFonts w:ascii="Arial" w:hAnsi="Arial" w:cs="Arial"/>
        </w:rPr>
        <w:t xml:space="preserve">mployment generation increases as more enterprises are added to the farming systems, with the </w:t>
      </w:r>
      <w:r w:rsidR="008606B1">
        <w:rPr>
          <w:rFonts w:ascii="Arial" w:hAnsi="Arial" w:cs="Arial"/>
        </w:rPr>
        <w:t>h</w:t>
      </w:r>
      <w:r w:rsidR="008606B1" w:rsidRPr="00DC7A97">
        <w:rPr>
          <w:rFonts w:ascii="Arial" w:hAnsi="Arial" w:cs="Arial"/>
        </w:rPr>
        <w:t>ighest employment g</w:t>
      </w:r>
      <w:r w:rsidR="008606B1">
        <w:rPr>
          <w:rFonts w:ascii="Arial" w:hAnsi="Arial" w:cs="Arial"/>
        </w:rPr>
        <w:t xml:space="preserve">eneration was observed in </w:t>
      </w:r>
      <w:proofErr w:type="spellStart"/>
      <w:r w:rsidR="008606B1">
        <w:rPr>
          <w:rFonts w:ascii="Arial" w:hAnsi="Arial" w:cs="Arial"/>
        </w:rPr>
        <w:lastRenderedPageBreak/>
        <w:t>Crop+Dairy+Sheep</w:t>
      </w:r>
      <w:proofErr w:type="spellEnd"/>
      <w:r w:rsidR="008606B1">
        <w:rPr>
          <w:rFonts w:ascii="Arial" w:hAnsi="Arial" w:cs="Arial"/>
        </w:rPr>
        <w:t xml:space="preserve"> system</w:t>
      </w:r>
      <w:r w:rsidR="008606B1" w:rsidRPr="00DC7A97">
        <w:rPr>
          <w:rFonts w:ascii="Arial" w:hAnsi="Arial" w:cs="Arial"/>
        </w:rPr>
        <w:t xml:space="preserve"> among large farms (374 man days) and lowest in</w:t>
      </w:r>
      <w:r w:rsidR="008606B1">
        <w:rPr>
          <w:rFonts w:ascii="Arial" w:hAnsi="Arial" w:cs="Arial"/>
        </w:rPr>
        <w:t xml:space="preserve"> case of sole crops among marginal </w:t>
      </w:r>
      <w:r w:rsidR="008606B1" w:rsidRPr="00DC7A97">
        <w:rPr>
          <w:rFonts w:ascii="Arial" w:hAnsi="Arial" w:cs="Arial"/>
        </w:rPr>
        <w:t xml:space="preserve">farms (82 </w:t>
      </w:r>
      <w:proofErr w:type="spellStart"/>
      <w:r w:rsidR="008606B1" w:rsidRPr="00DC7A97">
        <w:rPr>
          <w:rFonts w:ascii="Arial" w:hAnsi="Arial" w:cs="Arial"/>
        </w:rPr>
        <w:t>mandays</w:t>
      </w:r>
      <w:proofErr w:type="spellEnd"/>
      <w:r w:rsidR="008606B1" w:rsidRPr="00DC7A97">
        <w:rPr>
          <w:rFonts w:ascii="Arial" w:hAnsi="Arial" w:cs="Arial"/>
        </w:rPr>
        <w:t>)</w:t>
      </w:r>
      <w:r w:rsidR="008606B1">
        <w:rPr>
          <w:rFonts w:ascii="Arial" w:hAnsi="Arial" w:cs="Arial"/>
        </w:rPr>
        <w:t>. Marginal and small</w:t>
      </w:r>
      <w:r w:rsidR="00417A4D" w:rsidRPr="00DC7A97">
        <w:rPr>
          <w:rFonts w:ascii="Arial" w:hAnsi="Arial" w:cs="Arial"/>
        </w:rPr>
        <w:t xml:space="preserve"> farms benefit the most from enterprise diversification in terms of employment opportunities, while </w:t>
      </w:r>
      <w:r w:rsidR="008606B1">
        <w:rPr>
          <w:rFonts w:ascii="Arial" w:hAnsi="Arial" w:cs="Arial"/>
        </w:rPr>
        <w:t xml:space="preserve">medium and </w:t>
      </w:r>
      <w:r w:rsidR="00417A4D" w:rsidRPr="00DC7A97">
        <w:rPr>
          <w:rFonts w:ascii="Arial" w:hAnsi="Arial" w:cs="Arial"/>
        </w:rPr>
        <w:t xml:space="preserve">larger farms also see significant employment growth. Systems that incorporate livestock farming, such as dairy, </w:t>
      </w:r>
      <w:proofErr w:type="spellStart"/>
      <w:r w:rsidR="00417A4D" w:rsidRPr="00DC7A97">
        <w:rPr>
          <w:rFonts w:ascii="Arial" w:hAnsi="Arial" w:cs="Arial"/>
        </w:rPr>
        <w:t>goatery</w:t>
      </w:r>
      <w:proofErr w:type="spellEnd"/>
      <w:r w:rsidR="00417A4D" w:rsidRPr="00DC7A97">
        <w:rPr>
          <w:rFonts w:ascii="Arial" w:hAnsi="Arial" w:cs="Arial"/>
        </w:rPr>
        <w:t>, and sheep farming, generate substantially more employment than crops alone, suggesting that diversifying farm enterprises is a key strategy for creating rural employment.</w:t>
      </w:r>
    </w:p>
    <w:p w14:paraId="3C6263B8" w14:textId="77777777" w:rsidR="00CD31EC" w:rsidRPr="00DC7A97" w:rsidRDefault="00840D5E" w:rsidP="008606B1">
      <w:pPr>
        <w:spacing w:after="0"/>
        <w:rPr>
          <w:rFonts w:ascii="Arial" w:hAnsi="Arial" w:cs="Arial"/>
        </w:rPr>
      </w:pPr>
      <w:r>
        <w:rPr>
          <w:rFonts w:ascii="Arial" w:hAnsi="Arial" w:cs="Arial"/>
        </w:rPr>
        <w:t>Table 6</w:t>
      </w:r>
      <w:r w:rsidR="00CD31EC" w:rsidRPr="00DC7A97">
        <w:rPr>
          <w:rFonts w:ascii="Arial" w:hAnsi="Arial" w:cs="Arial"/>
        </w:rPr>
        <w:t xml:space="preserve">: Employment generation in different farming systems (Category wise)  </w:t>
      </w:r>
    </w:p>
    <w:tbl>
      <w:tblPr>
        <w:tblW w:w="9233" w:type="dxa"/>
        <w:tblLayout w:type="fixed"/>
        <w:tblCellMar>
          <w:left w:w="0" w:type="dxa"/>
          <w:right w:w="0" w:type="dxa"/>
        </w:tblCellMar>
        <w:tblLook w:val="04A0" w:firstRow="1" w:lastRow="0" w:firstColumn="1" w:lastColumn="0" w:noHBand="0" w:noVBand="1"/>
      </w:tblPr>
      <w:tblGrid>
        <w:gridCol w:w="3127"/>
        <w:gridCol w:w="2197"/>
        <w:gridCol w:w="1462"/>
        <w:gridCol w:w="1248"/>
        <w:gridCol w:w="1199"/>
      </w:tblGrid>
      <w:tr w:rsidR="00CD31EC" w:rsidRPr="00DC7A97" w14:paraId="2F196048" w14:textId="77777777" w:rsidTr="00CD31EC">
        <w:trPr>
          <w:trHeight w:val="374"/>
        </w:trPr>
        <w:tc>
          <w:tcPr>
            <w:tcW w:w="3127"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vAlign w:val="center"/>
            <w:hideMark/>
          </w:tcPr>
          <w:p w14:paraId="25984C62" w14:textId="77777777" w:rsidR="00CD31EC" w:rsidRPr="00DC7A97" w:rsidRDefault="00CD31EC" w:rsidP="008606B1">
            <w:pPr>
              <w:spacing w:after="0"/>
              <w:jc w:val="center"/>
              <w:rPr>
                <w:rFonts w:ascii="Arial" w:hAnsi="Arial" w:cs="Arial"/>
              </w:rPr>
            </w:pPr>
            <w:r w:rsidRPr="00DC7A97">
              <w:rPr>
                <w:rFonts w:ascii="Arial" w:hAnsi="Arial" w:cs="Arial"/>
              </w:rPr>
              <w:t>Farming systems</w:t>
            </w:r>
          </w:p>
        </w:tc>
        <w:tc>
          <w:tcPr>
            <w:tcW w:w="6106" w:type="dxa"/>
            <w:gridSpan w:val="4"/>
            <w:tcBorders>
              <w:top w:val="single"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hideMark/>
          </w:tcPr>
          <w:p w14:paraId="5EB70A77"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Category of sample farm</w:t>
            </w:r>
          </w:p>
        </w:tc>
      </w:tr>
      <w:tr w:rsidR="00CD31EC" w:rsidRPr="00DC7A97" w14:paraId="66F8F25B" w14:textId="77777777" w:rsidTr="00CD31EC">
        <w:trPr>
          <w:trHeight w:val="228"/>
        </w:trPr>
        <w:tc>
          <w:tcPr>
            <w:tcW w:w="3127"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7B8F76F4" w14:textId="77777777" w:rsidR="00CD31EC" w:rsidRPr="00DC7A97" w:rsidRDefault="00CD31EC" w:rsidP="008606B1">
            <w:pPr>
              <w:spacing w:after="0"/>
              <w:jc w:val="center"/>
              <w:rPr>
                <w:rFonts w:ascii="Arial" w:hAnsi="Arial" w:cs="Arial"/>
              </w:rPr>
            </w:pPr>
          </w:p>
        </w:tc>
        <w:tc>
          <w:tcPr>
            <w:tcW w:w="2197"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49D375D0"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Marginal</w:t>
            </w:r>
          </w:p>
        </w:tc>
        <w:tc>
          <w:tcPr>
            <w:tcW w:w="1462"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505B7A1D"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Small</w:t>
            </w:r>
          </w:p>
        </w:tc>
        <w:tc>
          <w:tcPr>
            <w:tcW w:w="1248"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6068844C"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Medium</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24A848AE"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Large</w:t>
            </w:r>
          </w:p>
        </w:tc>
      </w:tr>
      <w:tr w:rsidR="00CD31EC" w:rsidRPr="00DC7A97" w14:paraId="53187F26" w14:textId="77777777" w:rsidTr="00CD31EC">
        <w:trPr>
          <w:trHeight w:val="219"/>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7768145"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CROPS</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84A29B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82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02EBF1F"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115</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C66F53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168</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4D9D04A"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254</w:t>
            </w:r>
          </w:p>
        </w:tc>
      </w:tr>
      <w:tr w:rsidR="00CD31EC" w:rsidRPr="00DC7A97" w14:paraId="65372711" w14:textId="77777777" w:rsidTr="00CD31EC">
        <w:trPr>
          <w:trHeight w:val="17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DD2AD98"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65A836C"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157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970B2F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183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38E29F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221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FED7F3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312</w:t>
            </w:r>
          </w:p>
        </w:tc>
      </w:tr>
      <w:tr w:rsidR="00CD31EC" w:rsidRPr="00DC7A97" w14:paraId="6F960DC1" w14:textId="77777777" w:rsidTr="00CD31EC">
        <w:trPr>
          <w:trHeight w:val="28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FE2A433"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CROP+DAIRY+GOATERY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4C1F70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231</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02E4107"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258</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9816497"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283</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3FCAD6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351</w:t>
            </w:r>
          </w:p>
        </w:tc>
      </w:tr>
      <w:tr w:rsidR="00CD31EC" w:rsidRPr="00DC7A97" w14:paraId="43E6FD85" w14:textId="77777777" w:rsidTr="00CD31EC">
        <w:trPr>
          <w:trHeight w:val="285"/>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A9A992D"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CROP+DAIRY+SHEEP</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7F33B20" w14:textId="77777777" w:rsidR="00CD31EC" w:rsidRPr="00DC7A97" w:rsidRDefault="00CD31EC" w:rsidP="008606B1">
            <w:pPr>
              <w:spacing w:after="0"/>
              <w:jc w:val="center"/>
              <w:textAlignment w:val="top"/>
              <w:rPr>
                <w:rFonts w:ascii="Arial" w:hAnsi="Arial" w:cs="Arial"/>
              </w:rPr>
            </w:pPr>
            <w:r w:rsidRPr="00DC7A97">
              <w:rPr>
                <w:rFonts w:ascii="Arial" w:hAnsi="Arial" w:cs="Arial"/>
              </w:rPr>
              <w:t>242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930040E"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276</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218673A"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311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D3CE341"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374</w:t>
            </w:r>
          </w:p>
        </w:tc>
      </w:tr>
    </w:tbl>
    <w:p w14:paraId="0F98A70B" w14:textId="77777777" w:rsidR="00CD31EC" w:rsidRDefault="00CD31EC" w:rsidP="008606B1">
      <w:pPr>
        <w:spacing w:after="0"/>
        <w:rPr>
          <w:rFonts w:ascii="Arial" w:hAnsi="Arial" w:cs="Arial"/>
          <w:b/>
        </w:rPr>
      </w:pPr>
    </w:p>
    <w:p w14:paraId="6E4D0EA9" w14:textId="77777777" w:rsidR="0026410B" w:rsidRDefault="0026410B" w:rsidP="000B464B">
      <w:pPr>
        <w:rPr>
          <w:rFonts w:ascii="Arial" w:hAnsi="Arial" w:cs="Arial"/>
        </w:rPr>
      </w:pPr>
    </w:p>
    <w:p w14:paraId="1D38560B" w14:textId="77777777" w:rsidR="00025243" w:rsidRDefault="00025243"/>
    <w:p w14:paraId="1549A629" w14:textId="77777777" w:rsidR="00840D5E" w:rsidRDefault="00840D5E" w:rsidP="00840D5E">
      <w:pPr>
        <w:rPr>
          <w:rFonts w:ascii="Arial" w:hAnsi="Arial" w:cs="Arial"/>
          <w:b/>
        </w:rPr>
      </w:pPr>
      <w:r w:rsidRPr="00840D5E">
        <w:rPr>
          <w:rFonts w:ascii="Arial" w:hAnsi="Arial" w:cs="Arial"/>
          <w:b/>
        </w:rPr>
        <w:t>3.7 Recycling of farm By- products in exi</w:t>
      </w:r>
      <w:r>
        <w:rPr>
          <w:rFonts w:ascii="Arial" w:hAnsi="Arial" w:cs="Arial"/>
          <w:b/>
        </w:rPr>
        <w:t xml:space="preserve">sting farming systems </w:t>
      </w:r>
      <w:r w:rsidRPr="00840D5E">
        <w:rPr>
          <w:rFonts w:ascii="Arial" w:hAnsi="Arial" w:cs="Arial"/>
          <w:b/>
        </w:rPr>
        <w:t>of households</w:t>
      </w:r>
    </w:p>
    <w:p w14:paraId="45783548" w14:textId="77777777" w:rsidR="00FA115B" w:rsidRDefault="00FA115B" w:rsidP="00FA115B">
      <w:pPr>
        <w:ind w:firstLine="720"/>
        <w:jc w:val="both"/>
        <w:rPr>
          <w:rFonts w:ascii="Arial" w:hAnsi="Arial" w:cs="Arial"/>
        </w:rPr>
      </w:pPr>
      <w:r w:rsidRPr="00DC7A97">
        <w:rPr>
          <w:rFonts w:ascii="Arial" w:hAnsi="Arial" w:cs="Arial"/>
        </w:rPr>
        <w:t>The recycling of farm by-products, plays a crucial role in reducing costs and enhancing farm sustainability across all farm sizes</w:t>
      </w:r>
      <w:r>
        <w:rPr>
          <w:rFonts w:ascii="Arial" w:hAnsi="Arial" w:cs="Arial"/>
        </w:rPr>
        <w:t xml:space="preserve">. </w:t>
      </w:r>
      <w:r w:rsidR="00B745B0">
        <w:rPr>
          <w:rFonts w:ascii="Arial" w:hAnsi="Arial" w:cs="Arial"/>
        </w:rPr>
        <w:t>The data from Table 7</w:t>
      </w:r>
      <w:r w:rsidR="00B745B0" w:rsidRPr="00DC7A97">
        <w:rPr>
          <w:rFonts w:ascii="Arial" w:hAnsi="Arial" w:cs="Arial"/>
        </w:rPr>
        <w:t xml:space="preserve"> outlines the recycling and utilization of farm by-products across different farm sizes</w:t>
      </w:r>
      <w:r w:rsidR="00B745B0">
        <w:rPr>
          <w:rFonts w:ascii="Arial" w:hAnsi="Arial" w:cs="Arial"/>
        </w:rPr>
        <w:t xml:space="preserve">. The by-products </w:t>
      </w:r>
      <w:r w:rsidR="00B745B0" w:rsidRPr="00DC7A97">
        <w:rPr>
          <w:rFonts w:ascii="Arial" w:hAnsi="Arial" w:cs="Arial"/>
        </w:rPr>
        <w:t>include</w:t>
      </w:r>
      <w:r w:rsidR="00B745B0">
        <w:rPr>
          <w:rFonts w:ascii="Arial" w:hAnsi="Arial" w:cs="Arial"/>
        </w:rPr>
        <w:t>d</w:t>
      </w:r>
      <w:r w:rsidR="00B745B0" w:rsidRPr="00DC7A97">
        <w:rPr>
          <w:rFonts w:ascii="Arial" w:hAnsi="Arial" w:cs="Arial"/>
        </w:rPr>
        <w:t xml:space="preserve"> rice straw, maize straw, and farmyard manure (FYM), which are recycled and used as inputs in various enterprises like dairy, </w:t>
      </w:r>
      <w:proofErr w:type="spellStart"/>
      <w:r w:rsidR="00B745B0" w:rsidRPr="00DC7A97">
        <w:rPr>
          <w:rFonts w:ascii="Arial" w:hAnsi="Arial" w:cs="Arial"/>
        </w:rPr>
        <w:t>goatery</w:t>
      </w:r>
      <w:proofErr w:type="spellEnd"/>
      <w:r w:rsidR="00B745B0" w:rsidRPr="00DC7A97">
        <w:rPr>
          <w:rFonts w:ascii="Arial" w:hAnsi="Arial" w:cs="Arial"/>
        </w:rPr>
        <w:t>, and the farm itself</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Rice straw is primarily used in dairy farming across all farm sizes. The quantity of straw used increases as the size of the </w:t>
      </w:r>
      <w:r w:rsidR="000F5164">
        <w:rPr>
          <w:rFonts w:ascii="Arial" w:hAnsi="Arial" w:cs="Arial"/>
        </w:rPr>
        <w:t>farm increases, from 2,000 kgs</w:t>
      </w:r>
      <w:r w:rsidR="00B745B0" w:rsidRPr="00DC7A97">
        <w:rPr>
          <w:rFonts w:ascii="Arial" w:hAnsi="Arial" w:cs="Arial"/>
        </w:rPr>
        <w:t xml:space="preserve"> </w:t>
      </w:r>
      <w:r w:rsidR="000F5164">
        <w:rPr>
          <w:rFonts w:ascii="Arial" w:hAnsi="Arial" w:cs="Arial"/>
        </w:rPr>
        <w:t>on marginal farms to 3,500 kgs</w:t>
      </w:r>
      <w:r w:rsidR="00B745B0" w:rsidRPr="00DC7A97">
        <w:rPr>
          <w:rFonts w:ascii="Arial" w:hAnsi="Arial" w:cs="Arial"/>
        </w:rPr>
        <w:t xml:space="preserve"> on large farms</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Maize straw is recycled as an input for both dairy and </w:t>
      </w:r>
      <w:proofErr w:type="spellStart"/>
      <w:r w:rsidR="00B745B0" w:rsidRPr="00DC7A97">
        <w:rPr>
          <w:rFonts w:ascii="Arial" w:hAnsi="Arial" w:cs="Arial"/>
        </w:rPr>
        <w:t>goatery</w:t>
      </w:r>
      <w:proofErr w:type="spellEnd"/>
      <w:r w:rsidR="00B745B0" w:rsidRPr="00DC7A97">
        <w:rPr>
          <w:rFonts w:ascii="Arial" w:hAnsi="Arial" w:cs="Arial"/>
        </w:rPr>
        <w:t xml:space="preserve"> enterpris</w:t>
      </w:r>
      <w:r w:rsidR="008C57DD">
        <w:rPr>
          <w:rFonts w:ascii="Arial" w:hAnsi="Arial" w:cs="Arial"/>
        </w:rPr>
        <w:t>es. Marginal farms use 500 kgs</w:t>
      </w:r>
      <w:r w:rsidR="00B745B0" w:rsidRPr="00DC7A97">
        <w:rPr>
          <w:rFonts w:ascii="Arial" w:hAnsi="Arial" w:cs="Arial"/>
        </w:rPr>
        <w:t xml:space="preserve"> annually, w</w:t>
      </w:r>
      <w:r w:rsidR="008C57DD">
        <w:rPr>
          <w:rFonts w:ascii="Arial" w:hAnsi="Arial" w:cs="Arial"/>
        </w:rPr>
        <w:t>hile large farms use 4,500 kgs</w:t>
      </w:r>
      <w:r w:rsidR="00B745B0" w:rsidRPr="00DC7A97">
        <w:rPr>
          <w:rFonts w:ascii="Arial" w:hAnsi="Arial" w:cs="Arial"/>
        </w:rPr>
        <w:t>.</w:t>
      </w:r>
      <w:r w:rsidR="00B745B0" w:rsidRPr="00B745B0">
        <w:rPr>
          <w:rFonts w:ascii="Arial" w:hAnsi="Arial" w:cs="Arial"/>
        </w:rPr>
        <w:t xml:space="preserve"> </w:t>
      </w:r>
      <w:r w:rsidR="00B745B0" w:rsidRPr="00DC7A97">
        <w:rPr>
          <w:rFonts w:ascii="Arial" w:hAnsi="Arial" w:cs="Arial"/>
        </w:rPr>
        <w:t>Livestock-generated farmyard manure (FYM) is an essential input used across all farm sizes. The quantity and value of FYM recycled increase substantially with farm size. Ma</w:t>
      </w:r>
      <w:r w:rsidR="008C57DD">
        <w:rPr>
          <w:rFonts w:ascii="Arial" w:hAnsi="Arial" w:cs="Arial"/>
        </w:rPr>
        <w:t>rginal farms recycle 4,500 kgs</w:t>
      </w:r>
      <w:r w:rsidR="00B745B0" w:rsidRPr="00DC7A97">
        <w:rPr>
          <w:rFonts w:ascii="Arial" w:hAnsi="Arial" w:cs="Arial"/>
        </w:rPr>
        <w:t xml:space="preserve"> o</w:t>
      </w:r>
      <w:r w:rsidR="00B745B0">
        <w:rPr>
          <w:rFonts w:ascii="Arial" w:hAnsi="Arial" w:cs="Arial"/>
        </w:rPr>
        <w:t>f FYM,</w:t>
      </w:r>
      <w:r w:rsidR="008C57DD">
        <w:rPr>
          <w:rFonts w:ascii="Arial" w:hAnsi="Arial" w:cs="Arial"/>
        </w:rPr>
        <w:t xml:space="preserve"> </w:t>
      </w:r>
      <w:r w:rsidR="00B745B0" w:rsidRPr="00DC7A97">
        <w:rPr>
          <w:rFonts w:ascii="Arial" w:hAnsi="Arial" w:cs="Arial"/>
        </w:rPr>
        <w:t>while</w:t>
      </w:r>
      <w:r w:rsidR="008C57DD">
        <w:rPr>
          <w:rFonts w:ascii="Arial" w:hAnsi="Arial" w:cs="Arial"/>
        </w:rPr>
        <w:t xml:space="preserve"> large farms recycle 9,500 kgs</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The overall value of recycled by-products increases with farm size. Marginal farms generate Rs 11,500 annually through recycling, small farms generate Rs 15,220, medium farms Rs 18,600, and large farms Rs 27,000. </w:t>
      </w:r>
      <w:r w:rsidRPr="00DC7A97">
        <w:rPr>
          <w:rFonts w:ascii="Arial" w:hAnsi="Arial" w:cs="Arial"/>
        </w:rPr>
        <w:t>Larger farms benefit more in terms of quantity and value of recycled inputs, primarily due to their larger scale of operations and higher livestock numbers. However, even marginal and small farms effectively recycle by-products to reduce input costs, particularly in livestock farming. The use of these recycled resources highl</w:t>
      </w:r>
      <w:r w:rsidR="008C57DD">
        <w:rPr>
          <w:rFonts w:ascii="Arial" w:hAnsi="Arial" w:cs="Arial"/>
        </w:rPr>
        <w:t>ights the importance of integrated</w:t>
      </w:r>
      <w:r w:rsidRPr="00DC7A97">
        <w:rPr>
          <w:rFonts w:ascii="Arial" w:hAnsi="Arial" w:cs="Arial"/>
        </w:rPr>
        <w:t xml:space="preserve"> farming practices in maintaining farm productivity and sustainability.</w:t>
      </w:r>
    </w:p>
    <w:p w14:paraId="2FA0E273" w14:textId="77777777" w:rsidR="00E6274F" w:rsidRDefault="00E6274F" w:rsidP="00FA115B">
      <w:pPr>
        <w:ind w:firstLine="720"/>
        <w:jc w:val="both"/>
        <w:rPr>
          <w:rFonts w:ascii="Arial" w:hAnsi="Arial" w:cs="Arial"/>
        </w:rPr>
      </w:pPr>
    </w:p>
    <w:p w14:paraId="4A1C20B5" w14:textId="77777777" w:rsidR="00E6274F" w:rsidRDefault="00E6274F" w:rsidP="00FA115B">
      <w:pPr>
        <w:ind w:firstLine="720"/>
        <w:jc w:val="both"/>
        <w:rPr>
          <w:rFonts w:ascii="Arial" w:hAnsi="Arial" w:cs="Arial"/>
        </w:rPr>
      </w:pPr>
    </w:p>
    <w:p w14:paraId="341F8BCF" w14:textId="77777777" w:rsidR="00E6274F" w:rsidRPr="00DC7A97" w:rsidRDefault="00E6274F" w:rsidP="00FA115B">
      <w:pPr>
        <w:ind w:firstLine="720"/>
        <w:jc w:val="both"/>
        <w:rPr>
          <w:rFonts w:ascii="Arial" w:hAnsi="Arial" w:cs="Arial"/>
        </w:rPr>
      </w:pPr>
    </w:p>
    <w:p w14:paraId="394345B0" w14:textId="77777777" w:rsidR="00840D5E" w:rsidRDefault="00840D5E" w:rsidP="00840D5E">
      <w:pPr>
        <w:spacing w:after="0"/>
        <w:rPr>
          <w:rFonts w:ascii="Arial" w:hAnsi="Arial" w:cs="Arial"/>
        </w:rPr>
      </w:pPr>
      <w:r>
        <w:rPr>
          <w:rFonts w:ascii="Arial" w:hAnsi="Arial" w:cs="Arial"/>
        </w:rPr>
        <w:lastRenderedPageBreak/>
        <w:t>Table 7</w:t>
      </w:r>
      <w:r w:rsidRPr="00DC7A97">
        <w:rPr>
          <w:rFonts w:ascii="Arial" w:hAnsi="Arial" w:cs="Arial"/>
        </w:rPr>
        <w:t xml:space="preserve">. Recycling / utilization of farm By- products in existing farming </w:t>
      </w:r>
      <w:proofErr w:type="gramStart"/>
      <w:r w:rsidRPr="00DC7A97">
        <w:rPr>
          <w:rFonts w:ascii="Arial" w:hAnsi="Arial" w:cs="Arial"/>
        </w:rPr>
        <w:t>systems  of</w:t>
      </w:r>
      <w:proofErr w:type="gramEnd"/>
      <w:r w:rsidRPr="00DC7A97">
        <w:rPr>
          <w:rFonts w:ascii="Arial" w:hAnsi="Arial" w:cs="Arial"/>
        </w:rPr>
        <w:t xml:space="preserve"> households</w:t>
      </w:r>
    </w:p>
    <w:tbl>
      <w:tblPr>
        <w:tblW w:w="9749" w:type="dxa"/>
        <w:tblCellMar>
          <w:left w:w="0" w:type="dxa"/>
          <w:right w:w="0" w:type="dxa"/>
        </w:tblCellMar>
        <w:tblLook w:val="04A0" w:firstRow="1" w:lastRow="0" w:firstColumn="1" w:lastColumn="0" w:noHBand="0" w:noVBand="1"/>
      </w:tblPr>
      <w:tblGrid>
        <w:gridCol w:w="1000"/>
        <w:gridCol w:w="1275"/>
        <w:gridCol w:w="1560"/>
        <w:gridCol w:w="1701"/>
        <w:gridCol w:w="1236"/>
        <w:gridCol w:w="992"/>
        <w:gridCol w:w="1985"/>
      </w:tblGrid>
      <w:tr w:rsidR="00840D5E" w:rsidRPr="00DC7A97" w14:paraId="03485BF2" w14:textId="77777777" w:rsidTr="00840D5E">
        <w:trPr>
          <w:trHeight w:val="848"/>
        </w:trPr>
        <w:tc>
          <w:tcPr>
            <w:tcW w:w="1000" w:type="dxa"/>
            <w:tcBorders>
              <w:top w:val="single" w:sz="4" w:space="0" w:color="000000"/>
              <w:left w:val="single" w:sz="4" w:space="0" w:color="000000"/>
              <w:bottom w:val="single" w:sz="4" w:space="0" w:color="000000"/>
              <w:right w:val="single" w:sz="4" w:space="0" w:color="auto"/>
            </w:tcBorders>
            <w:shd w:val="clear" w:color="auto" w:fill="auto"/>
            <w:tcMar>
              <w:top w:w="7" w:type="dxa"/>
              <w:left w:w="7" w:type="dxa"/>
              <w:bottom w:w="0" w:type="dxa"/>
              <w:right w:w="7" w:type="dxa"/>
            </w:tcMar>
            <w:hideMark/>
          </w:tcPr>
          <w:p w14:paraId="64D54155" w14:textId="77777777" w:rsidR="00840D5E" w:rsidRPr="00DC7A97" w:rsidRDefault="00840D5E" w:rsidP="00840D5E">
            <w:pPr>
              <w:spacing w:before="100" w:beforeAutospacing="1" w:after="0"/>
              <w:jc w:val="center"/>
              <w:rPr>
                <w:rFonts w:ascii="Arial" w:hAnsi="Arial" w:cs="Arial"/>
              </w:rPr>
            </w:pPr>
            <w:r>
              <w:rPr>
                <w:rFonts w:ascii="Arial" w:hAnsi="Arial" w:cs="Arial"/>
              </w:rPr>
              <w:t>Category</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7" w:type="dxa"/>
              <w:left w:w="7" w:type="dxa"/>
              <w:bottom w:w="0" w:type="dxa"/>
              <w:right w:w="7" w:type="dxa"/>
            </w:tcMar>
          </w:tcPr>
          <w:p w14:paraId="6438564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 enterprise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0520FE5" w14:textId="77777777" w:rsidR="00840D5E" w:rsidRPr="00DC7A97" w:rsidRDefault="00840D5E" w:rsidP="00840D5E">
            <w:pPr>
              <w:spacing w:after="0"/>
              <w:jc w:val="center"/>
              <w:rPr>
                <w:rFonts w:ascii="Arial" w:hAnsi="Arial" w:cs="Arial"/>
              </w:rPr>
            </w:pPr>
            <w:r w:rsidRPr="00DC7A97">
              <w:rPr>
                <w:rFonts w:ascii="Arial" w:hAnsi="Arial" w:cs="Arial"/>
              </w:rPr>
              <w:t xml:space="preserve">Name of Farm  </w:t>
            </w:r>
          </w:p>
          <w:p w14:paraId="4738AFF0" w14:textId="77777777" w:rsidR="00840D5E" w:rsidRPr="00DC7A97" w:rsidRDefault="00840D5E" w:rsidP="00840D5E">
            <w:pPr>
              <w:spacing w:after="0"/>
              <w:jc w:val="center"/>
              <w:rPr>
                <w:rFonts w:ascii="Arial" w:hAnsi="Arial" w:cs="Arial"/>
              </w:rPr>
            </w:pPr>
            <w:r w:rsidRPr="00DC7A97">
              <w:rPr>
                <w:rFonts w:ascii="Arial" w:hAnsi="Arial" w:cs="Arial"/>
              </w:rPr>
              <w:t xml:space="preserve">By- product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4C26BAB" w14:textId="77777777" w:rsidR="00840D5E" w:rsidRPr="00DC7A97" w:rsidRDefault="00840D5E" w:rsidP="00840D5E">
            <w:pPr>
              <w:spacing w:before="100" w:beforeAutospacing="1" w:after="0"/>
              <w:jc w:val="center"/>
              <w:rPr>
                <w:rFonts w:ascii="Arial" w:hAnsi="Arial" w:cs="Arial"/>
              </w:rPr>
            </w:pPr>
            <w:r>
              <w:rPr>
                <w:rFonts w:ascii="Arial" w:hAnsi="Arial" w:cs="Arial"/>
              </w:rPr>
              <w:t xml:space="preserve">Input for the enterprise </w:t>
            </w:r>
            <w:r w:rsidRPr="00DC7A97">
              <w:rPr>
                <w:rFonts w:ascii="Arial" w:hAnsi="Arial" w:cs="Arial"/>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11A96507" w14:textId="77777777" w:rsidR="00840D5E" w:rsidRPr="00DC7A97" w:rsidRDefault="00840D5E" w:rsidP="00840D5E">
            <w:pPr>
              <w:spacing w:before="100" w:beforeAutospacing="1" w:after="0"/>
              <w:jc w:val="center"/>
              <w:rPr>
                <w:rFonts w:ascii="Arial" w:hAnsi="Arial" w:cs="Arial"/>
              </w:rPr>
            </w:pPr>
            <w:r>
              <w:rPr>
                <w:rFonts w:ascii="Arial" w:hAnsi="Arial" w:cs="Arial"/>
              </w:rPr>
              <w:t>Quantity used (Kg</w:t>
            </w:r>
            <w:r w:rsidRPr="00DC7A97">
              <w:rPr>
                <w:rFonts w:ascii="Arial" w:hAnsi="Arial" w:cs="Arial"/>
              </w:rPr>
              <w:t xml:space="preserve">/ annum)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2A957238" w14:textId="77777777" w:rsidR="00840D5E" w:rsidRPr="00DC7A97" w:rsidRDefault="00BA2503" w:rsidP="00840D5E">
            <w:pPr>
              <w:spacing w:after="0"/>
              <w:jc w:val="center"/>
              <w:rPr>
                <w:rFonts w:ascii="Arial" w:hAnsi="Arial" w:cs="Arial"/>
              </w:rPr>
            </w:pPr>
            <w:r>
              <w:rPr>
                <w:rFonts w:ascii="Arial" w:hAnsi="Arial" w:cs="Arial"/>
              </w:rPr>
              <w:t>Price</w:t>
            </w:r>
            <w:r w:rsidR="00840D5E" w:rsidRPr="00DC7A97">
              <w:rPr>
                <w:rFonts w:ascii="Arial" w:hAnsi="Arial" w:cs="Arial"/>
              </w:rPr>
              <w:t xml:space="preserve"> </w:t>
            </w:r>
          </w:p>
          <w:p w14:paraId="424B9C6B" w14:textId="77777777" w:rsidR="00840D5E" w:rsidRPr="00DC7A97" w:rsidRDefault="00840D5E" w:rsidP="00840D5E">
            <w:pPr>
              <w:spacing w:after="0"/>
              <w:jc w:val="center"/>
              <w:rPr>
                <w:rFonts w:ascii="Arial" w:hAnsi="Arial" w:cs="Arial"/>
              </w:rPr>
            </w:pPr>
            <w:r>
              <w:rPr>
                <w:rFonts w:ascii="Arial" w:hAnsi="Arial" w:cs="Arial"/>
              </w:rPr>
              <w:t>(Rs/ kg</w:t>
            </w:r>
            <w:r w:rsidRPr="00DC7A97">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9BC990C"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 xml:space="preserve">Value of recycled items (Rs/annum) </w:t>
            </w:r>
          </w:p>
        </w:tc>
      </w:tr>
      <w:tr w:rsidR="00840D5E" w:rsidRPr="00DC7A97" w14:paraId="788D7AD1" w14:textId="77777777" w:rsidTr="00840D5E">
        <w:trPr>
          <w:trHeight w:val="254"/>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09FC0CB0"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Marginal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257F7124" w14:textId="77777777" w:rsidR="00840D5E" w:rsidRPr="00DC7A97" w:rsidRDefault="00840D5E" w:rsidP="00840D5E">
            <w:pPr>
              <w:spacing w:before="100" w:beforeAutospacing="1" w:after="0" w:afterAutospacing="1"/>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5243B33"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9FFE8E8"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996F883"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FC8B54B"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1DFFA2E"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r>
      <w:tr w:rsidR="00840D5E" w:rsidRPr="00DC7A97" w14:paraId="6BD533AC" w14:textId="77777777" w:rsidTr="00840D5E">
        <w:trPr>
          <w:trHeight w:val="23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66ADA86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2F22304A"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DA35B8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EFC13CE" w14:textId="77777777"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79088A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ED8093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0E6A85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r>
      <w:tr w:rsidR="00840D5E" w:rsidRPr="00DC7A97" w14:paraId="78E48954" w14:textId="77777777" w:rsidTr="00840D5E">
        <w:trPr>
          <w:trHeight w:val="192"/>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6D2C496A"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709522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BA0A81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D5E182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DD0A1A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7D63A4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08712A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9000</w:t>
            </w:r>
          </w:p>
        </w:tc>
      </w:tr>
      <w:tr w:rsidR="00840D5E" w:rsidRPr="00DC7A97" w14:paraId="27CC657D" w14:textId="77777777" w:rsidTr="00840D5E">
        <w:trPr>
          <w:trHeight w:val="300"/>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72755FD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Small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1BEA8C8E"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01EE82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CBCB500"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E78878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0F35D2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34922E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14:paraId="6607A323" w14:textId="77777777" w:rsidTr="00840D5E">
        <w:trPr>
          <w:trHeight w:val="244"/>
        </w:trPr>
        <w:tc>
          <w:tcPr>
            <w:tcW w:w="1000" w:type="dxa"/>
            <w:vMerge/>
            <w:tcBorders>
              <w:left w:val="single" w:sz="4" w:space="0" w:color="000000"/>
              <w:bottom w:val="single" w:sz="4" w:space="0" w:color="auto"/>
              <w:right w:val="single" w:sz="4" w:space="0" w:color="auto"/>
            </w:tcBorders>
            <w:shd w:val="clear" w:color="auto" w:fill="FFFFFF"/>
            <w:tcMar>
              <w:top w:w="7" w:type="dxa"/>
              <w:left w:w="7" w:type="dxa"/>
              <w:bottom w:w="0" w:type="dxa"/>
              <w:right w:w="7" w:type="dxa"/>
            </w:tcMar>
            <w:hideMark/>
          </w:tcPr>
          <w:p w14:paraId="675E2C0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auto"/>
              <w:right w:val="single" w:sz="4" w:space="0" w:color="000000"/>
            </w:tcBorders>
            <w:shd w:val="clear" w:color="auto" w:fill="FFFFFF"/>
            <w:tcMar>
              <w:top w:w="7" w:type="dxa"/>
              <w:left w:w="7" w:type="dxa"/>
              <w:bottom w:w="0" w:type="dxa"/>
              <w:right w:w="7" w:type="dxa"/>
            </w:tcMar>
          </w:tcPr>
          <w:p w14:paraId="22CBDB3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01A4A7B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24C1F051" w14:textId="77777777" w:rsidR="00840D5E" w:rsidRPr="00DC7A97" w:rsidRDefault="00840D5E" w:rsidP="00840D5E">
            <w:pPr>
              <w:spacing w:before="100" w:beforeAutospacing="1" w:after="0"/>
              <w:rPr>
                <w:rFonts w:ascii="Arial" w:hAnsi="Arial" w:cs="Arial"/>
              </w:rPr>
            </w:pPr>
            <w:r w:rsidRPr="00DC7A97">
              <w:rPr>
                <w:rFonts w:ascii="Arial" w:hAnsi="Arial" w:cs="Arial"/>
              </w:rPr>
              <w:t xml:space="preserve">Dairy </w:t>
            </w:r>
            <w:r>
              <w:rPr>
                <w:rFonts w:ascii="Arial" w:hAnsi="Arial" w:cs="Arial"/>
              </w:rPr>
              <w:t xml:space="preserve">&amp; </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3F2D240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41CCD6C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6A58A6E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r>
      <w:tr w:rsidR="00840D5E" w:rsidRPr="00DC7A97" w14:paraId="71B3FF03" w14:textId="77777777" w:rsidTr="00840D5E">
        <w:trPr>
          <w:trHeight w:val="220"/>
        </w:trPr>
        <w:tc>
          <w:tcPr>
            <w:tcW w:w="1000" w:type="dxa"/>
            <w:tcBorders>
              <w:top w:val="single" w:sz="4" w:space="0" w:color="auto"/>
              <w:left w:val="single" w:sz="4" w:space="0" w:color="000000"/>
              <w:right w:val="single" w:sz="4" w:space="0" w:color="auto"/>
            </w:tcBorders>
            <w:shd w:val="clear" w:color="auto" w:fill="FFFFFF"/>
            <w:tcMar>
              <w:top w:w="7" w:type="dxa"/>
              <w:left w:w="7" w:type="dxa"/>
              <w:bottom w:w="0" w:type="dxa"/>
              <w:right w:w="7" w:type="dxa"/>
            </w:tcMar>
            <w:hideMark/>
          </w:tcPr>
          <w:p w14:paraId="4E0A70E5"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0199F2B6"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A00EAB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039239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B17CE5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B536CF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A87402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11370</w:t>
            </w:r>
          </w:p>
        </w:tc>
      </w:tr>
      <w:tr w:rsidR="00840D5E" w:rsidRPr="00DC7A97" w14:paraId="57FC55A0" w14:textId="77777777" w:rsidTr="00840D5E">
        <w:trPr>
          <w:trHeight w:val="172"/>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214B0BC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Medium</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7109F19"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3B463F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A6AD09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ED0377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4ECECE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04952D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14:paraId="7404F175" w14:textId="77777777" w:rsidTr="00840D5E">
        <w:trPr>
          <w:trHeight w:val="29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066DD291"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3E33A652"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E80609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E077C83"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 &amp;</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040BC1C"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E7D1DD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0EFA11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r>
      <w:tr w:rsidR="00840D5E" w:rsidRPr="00DC7A97" w14:paraId="29CC0C78" w14:textId="77777777" w:rsidTr="00840D5E">
        <w:trPr>
          <w:trHeight w:val="266"/>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7CB0157A"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0A34F2D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C53FB6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CDFFF6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855BE4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6750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C70810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313CDD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13500</w:t>
            </w:r>
          </w:p>
        </w:tc>
      </w:tr>
      <w:tr w:rsidR="00840D5E" w:rsidRPr="00DC7A97" w14:paraId="650462AC" w14:textId="77777777" w:rsidTr="00840D5E">
        <w:trPr>
          <w:trHeight w:val="218"/>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140711E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Large</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6E462E7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570A45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D5E01E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A7C331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9C0E55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82A978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r>
      <w:tr w:rsidR="00840D5E" w:rsidRPr="00DC7A97" w14:paraId="0E1930A2" w14:textId="77777777" w:rsidTr="00840D5E">
        <w:trPr>
          <w:trHeight w:val="194"/>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744A3CA5"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F056FD0"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E9F71B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5DACD60" w14:textId="77777777"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605CFC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801523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5BC266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r>
      <w:tr w:rsidR="00840D5E" w:rsidRPr="00DC7A97" w14:paraId="4619397E" w14:textId="77777777" w:rsidTr="00840D5E">
        <w:trPr>
          <w:trHeight w:val="318"/>
        </w:trPr>
        <w:tc>
          <w:tcPr>
            <w:tcW w:w="1000" w:type="dxa"/>
            <w:vMerge/>
            <w:tcBorders>
              <w:left w:val="single" w:sz="4" w:space="0" w:color="000000"/>
              <w:bottom w:val="single" w:sz="4" w:space="0" w:color="000000"/>
              <w:right w:val="single" w:sz="4" w:space="0" w:color="auto"/>
            </w:tcBorders>
            <w:shd w:val="clear" w:color="auto" w:fill="FFFFFF"/>
            <w:tcMar>
              <w:top w:w="7" w:type="dxa"/>
              <w:left w:w="7" w:type="dxa"/>
              <w:bottom w:w="0" w:type="dxa"/>
              <w:right w:w="7" w:type="dxa"/>
            </w:tcMar>
            <w:hideMark/>
          </w:tcPr>
          <w:p w14:paraId="776B5EB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6D1D5E3B"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AB4EFD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A623FC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634CCD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9500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2A34C5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DB57A1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19000</w:t>
            </w:r>
          </w:p>
        </w:tc>
      </w:tr>
    </w:tbl>
    <w:p w14:paraId="50BF7AA7" w14:textId="77777777" w:rsidR="00840D5E" w:rsidRDefault="00840D5E" w:rsidP="00840D5E">
      <w:pPr>
        <w:rPr>
          <w:rFonts w:ascii="Arial" w:hAnsi="Arial" w:cs="Arial"/>
          <w:b/>
        </w:rPr>
      </w:pPr>
    </w:p>
    <w:p w14:paraId="5CD13760" w14:textId="77777777" w:rsidR="00FA115B" w:rsidRDefault="00FA115B" w:rsidP="00FA115B">
      <w:pPr>
        <w:pStyle w:val="ListParagraph"/>
        <w:numPr>
          <w:ilvl w:val="1"/>
          <w:numId w:val="5"/>
        </w:numPr>
        <w:rPr>
          <w:rFonts w:ascii="Arial" w:hAnsi="Arial" w:cs="Arial"/>
          <w:b/>
        </w:rPr>
      </w:pPr>
      <w:r w:rsidRPr="00FA115B">
        <w:rPr>
          <w:rFonts w:ascii="Arial" w:hAnsi="Arial" w:cs="Arial"/>
          <w:b/>
        </w:rPr>
        <w:t>Constraints in existing farming systems</w:t>
      </w:r>
    </w:p>
    <w:p w14:paraId="61464E7E" w14:textId="77777777" w:rsidR="002B1523" w:rsidRDefault="002B1523" w:rsidP="002B1523">
      <w:pPr>
        <w:pStyle w:val="ListParagraph"/>
        <w:ind w:left="360"/>
        <w:rPr>
          <w:rFonts w:ascii="Arial" w:hAnsi="Arial" w:cs="Arial"/>
          <w:b/>
        </w:rPr>
      </w:pPr>
    </w:p>
    <w:p w14:paraId="613E11D6" w14:textId="77777777" w:rsidR="00FA115B" w:rsidRPr="002B1523" w:rsidRDefault="002B1523" w:rsidP="00BA1011">
      <w:pPr>
        <w:pStyle w:val="ListParagraph"/>
        <w:spacing w:before="100" w:beforeAutospacing="1" w:after="100" w:afterAutospacing="1" w:line="276" w:lineRule="auto"/>
        <w:ind w:left="0" w:firstLine="360"/>
        <w:jc w:val="both"/>
        <w:rPr>
          <w:rFonts w:ascii="Arial" w:eastAsiaTheme="minorEastAsia" w:hAnsi="Arial" w:cs="Arial"/>
          <w:sz w:val="22"/>
          <w:szCs w:val="22"/>
        </w:rPr>
      </w:pPr>
      <w:r w:rsidRPr="002B1523">
        <w:rPr>
          <w:rFonts w:ascii="Arial" w:eastAsiaTheme="minorEastAsia" w:hAnsi="Arial" w:cs="Arial"/>
          <w:sz w:val="22"/>
          <w:szCs w:val="22"/>
        </w:rPr>
        <w:t xml:space="preserve">Major constraints faced by the sample farms in existing farming systems was documented and presented in Table 8.The constraints to adopting Integrated Farming Systems (IFS) vary by farm size, but several challenges are common across all farms. </w:t>
      </w:r>
      <w:proofErr w:type="spellStart"/>
      <w:r w:rsidRPr="002B1523">
        <w:rPr>
          <w:rFonts w:ascii="Arial" w:eastAsiaTheme="minorEastAsia" w:hAnsi="Arial" w:cs="Arial"/>
          <w:sz w:val="22"/>
          <w:szCs w:val="22"/>
        </w:rPr>
        <w:t>Labour</w:t>
      </w:r>
      <w:proofErr w:type="spellEnd"/>
      <w:r w:rsidRPr="002B1523">
        <w:rPr>
          <w:rFonts w:ascii="Arial" w:eastAsiaTheme="minorEastAsia" w:hAnsi="Arial" w:cs="Arial"/>
          <w:sz w:val="22"/>
          <w:szCs w:val="22"/>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 Larger farms, while better equipped financially, struggle with infrastructure needs and forage availability. Addressing these diverse constraints, particularly through better access to credit, technical support, and improved infrastructure, is crucial for the successful implementation of IFS across all farm sizes.</w:t>
      </w:r>
    </w:p>
    <w:p w14:paraId="253F2552" w14:textId="77777777" w:rsidR="00FA115B" w:rsidRPr="00DC7A97" w:rsidRDefault="00FA115B" w:rsidP="00FA115B">
      <w:pPr>
        <w:spacing w:after="0"/>
        <w:rPr>
          <w:rFonts w:ascii="Arial" w:hAnsi="Arial" w:cs="Arial"/>
        </w:rPr>
      </w:pPr>
      <w:r w:rsidRPr="00DC7A97">
        <w:rPr>
          <w:rFonts w:ascii="Arial" w:hAnsi="Arial" w:cs="Arial"/>
        </w:rPr>
        <w:t>T</w:t>
      </w:r>
      <w:r w:rsidR="002B1523">
        <w:rPr>
          <w:rFonts w:ascii="Arial" w:hAnsi="Arial" w:cs="Arial"/>
        </w:rPr>
        <w:t>able 8</w:t>
      </w:r>
      <w:r w:rsidRPr="00DC7A97">
        <w:rPr>
          <w:rFonts w:ascii="Arial" w:hAnsi="Arial" w:cs="Arial"/>
        </w:rPr>
        <w:t>: Major constraints in existing farming systems on sample farms in adopting IFS</w:t>
      </w:r>
    </w:p>
    <w:tbl>
      <w:tblPr>
        <w:tblW w:w="9109" w:type="dxa"/>
        <w:tblLayout w:type="fixed"/>
        <w:tblCellMar>
          <w:left w:w="0" w:type="dxa"/>
          <w:right w:w="0" w:type="dxa"/>
        </w:tblCellMar>
        <w:tblLook w:val="04A0" w:firstRow="1" w:lastRow="0" w:firstColumn="1" w:lastColumn="0" w:noHBand="0" w:noVBand="1"/>
      </w:tblPr>
      <w:tblGrid>
        <w:gridCol w:w="3195"/>
        <w:gridCol w:w="1213"/>
        <w:gridCol w:w="1517"/>
        <w:gridCol w:w="1516"/>
        <w:gridCol w:w="1668"/>
      </w:tblGrid>
      <w:tr w:rsidR="00FA115B" w:rsidRPr="00DC7A97" w14:paraId="0E97157E" w14:textId="77777777" w:rsidTr="006847D3">
        <w:trPr>
          <w:trHeight w:val="252"/>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028787D2" w14:textId="77777777" w:rsidR="00FA115B" w:rsidRPr="00DC7A97" w:rsidRDefault="00FA115B" w:rsidP="00B41816">
            <w:pPr>
              <w:spacing w:after="0"/>
              <w:jc w:val="center"/>
              <w:rPr>
                <w:rFonts w:ascii="Arial" w:hAnsi="Arial" w:cs="Arial"/>
              </w:rPr>
            </w:pPr>
            <w:r w:rsidRPr="00DC7A97">
              <w:rPr>
                <w:rFonts w:ascii="Arial" w:hAnsi="Arial" w:cs="Arial"/>
              </w:rPr>
              <w:t>Constraints</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24722C47" w14:textId="77777777" w:rsidR="00FA115B" w:rsidRPr="00DC7A97" w:rsidRDefault="00FA115B" w:rsidP="00B41816">
            <w:pPr>
              <w:spacing w:after="0"/>
              <w:jc w:val="center"/>
              <w:rPr>
                <w:rFonts w:ascii="Arial" w:hAnsi="Arial" w:cs="Arial"/>
              </w:rPr>
            </w:pPr>
            <w:r w:rsidRPr="00DC7A97">
              <w:rPr>
                <w:rFonts w:ascii="Arial" w:hAnsi="Arial" w:cs="Arial"/>
              </w:rPr>
              <w:t>Marginal</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4B1960FC" w14:textId="77777777" w:rsidR="00FA115B" w:rsidRPr="00DC7A97" w:rsidRDefault="00FA115B" w:rsidP="00B41816">
            <w:pPr>
              <w:spacing w:after="0"/>
              <w:jc w:val="center"/>
              <w:rPr>
                <w:rFonts w:ascii="Arial" w:hAnsi="Arial" w:cs="Arial"/>
              </w:rPr>
            </w:pPr>
            <w:r w:rsidRPr="00DC7A97">
              <w:rPr>
                <w:rFonts w:ascii="Arial" w:hAnsi="Arial" w:cs="Arial"/>
              </w:rPr>
              <w:t>Small</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27AA6F14" w14:textId="77777777" w:rsidR="00FA115B" w:rsidRPr="00DC7A97" w:rsidRDefault="00FA115B" w:rsidP="00B41816">
            <w:pPr>
              <w:spacing w:after="0"/>
              <w:jc w:val="center"/>
              <w:rPr>
                <w:rFonts w:ascii="Arial" w:hAnsi="Arial" w:cs="Arial"/>
              </w:rPr>
            </w:pPr>
            <w:r w:rsidRPr="00DC7A97">
              <w:rPr>
                <w:rFonts w:ascii="Arial" w:hAnsi="Arial" w:cs="Arial"/>
              </w:rPr>
              <w:t>Medium</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50740956" w14:textId="77777777" w:rsidR="00FA115B" w:rsidRPr="00DC7A97" w:rsidRDefault="00FA115B" w:rsidP="00B41816">
            <w:pPr>
              <w:spacing w:after="0"/>
              <w:jc w:val="center"/>
              <w:rPr>
                <w:rFonts w:ascii="Arial" w:hAnsi="Arial" w:cs="Arial"/>
              </w:rPr>
            </w:pPr>
            <w:r w:rsidRPr="00DC7A97">
              <w:rPr>
                <w:rFonts w:ascii="Arial" w:hAnsi="Arial" w:cs="Arial"/>
              </w:rPr>
              <w:t>Large</w:t>
            </w:r>
          </w:p>
        </w:tc>
      </w:tr>
      <w:tr w:rsidR="00FA115B" w:rsidRPr="00DC7A97" w14:paraId="212AB44E" w14:textId="77777777" w:rsidTr="006847D3">
        <w:trPr>
          <w:trHeight w:val="146"/>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5202FCE" w14:textId="77777777" w:rsidR="00FA115B" w:rsidRPr="00DC7A97" w:rsidRDefault="00FA115B" w:rsidP="006847D3">
            <w:pPr>
              <w:spacing w:after="0"/>
              <w:jc w:val="center"/>
              <w:rPr>
                <w:rFonts w:ascii="Arial" w:hAnsi="Arial" w:cs="Arial"/>
              </w:rPr>
            </w:pPr>
            <w:r w:rsidRPr="00DC7A97">
              <w:rPr>
                <w:rFonts w:ascii="Arial" w:hAnsi="Arial" w:cs="Arial"/>
              </w:rPr>
              <w:t>Availability of credit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ED6D20B"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244D28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54D596A"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36BFF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r>
      <w:tr w:rsidR="00FA115B" w:rsidRPr="00DC7A97" w14:paraId="28B5A39D" w14:textId="77777777" w:rsidTr="006847D3">
        <w:trPr>
          <w:trHeight w:val="234"/>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E53C735"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Marketing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F0E4944"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21DB0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7FDE0DC"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01A818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r>
      <w:tr w:rsidR="00FA115B" w:rsidRPr="00DC7A97" w14:paraId="3FCD63DE" w14:textId="77777777" w:rsidTr="006847D3">
        <w:trPr>
          <w:trHeight w:val="32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B528943" w14:textId="77777777" w:rsidR="00FA115B" w:rsidRPr="00DC7A97" w:rsidRDefault="00FA115B" w:rsidP="006847D3">
            <w:pPr>
              <w:spacing w:before="100" w:beforeAutospacing="1" w:after="0"/>
              <w:jc w:val="center"/>
              <w:rPr>
                <w:rFonts w:ascii="Arial" w:hAnsi="Arial" w:cs="Arial"/>
              </w:rPr>
            </w:pPr>
            <w:r>
              <w:rPr>
                <w:rFonts w:ascii="Arial" w:hAnsi="Arial" w:cs="Arial"/>
              </w:rPr>
              <w:t>Infra</w:t>
            </w:r>
            <w:r w:rsidRPr="00DC7A97">
              <w:rPr>
                <w:rFonts w:ascii="Arial" w:hAnsi="Arial" w:cs="Arial"/>
              </w:rPr>
              <w:t>structure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0868C2C5"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3604BF42"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F2A099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3ABEABB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8</w:t>
            </w:r>
          </w:p>
        </w:tc>
      </w:tr>
      <w:tr w:rsidR="00FA115B" w:rsidRPr="00DC7A97" w14:paraId="1A647A8B" w14:textId="77777777" w:rsidTr="006847D3">
        <w:trPr>
          <w:trHeight w:val="268"/>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57D08D3"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Forage availability</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8C863F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AAECD7E"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4F0E5CC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7509F763"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r>
      <w:tr w:rsidR="00FA115B" w:rsidRPr="00DC7A97" w14:paraId="3ADAB9B5" w14:textId="77777777" w:rsidTr="006847D3">
        <w:trPr>
          <w:trHeight w:val="273"/>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BBDD76D"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Technical advice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5CFE3B8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203E7619"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7455E92"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5B49D77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r>
      <w:tr w:rsidR="00FA115B" w:rsidRPr="00DC7A97" w14:paraId="31C69309" w14:textId="7777777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4131C4F" w14:textId="77777777" w:rsidR="00FA115B" w:rsidRPr="00DC7A97" w:rsidRDefault="00FA115B" w:rsidP="006847D3">
            <w:pPr>
              <w:spacing w:after="0"/>
              <w:jc w:val="center"/>
              <w:rPr>
                <w:rFonts w:ascii="Arial" w:hAnsi="Arial" w:cs="Arial"/>
              </w:rPr>
            </w:pPr>
            <w:r w:rsidRPr="00DC7A97">
              <w:rPr>
                <w:rFonts w:ascii="Arial" w:hAnsi="Arial" w:cs="Arial"/>
              </w:rPr>
              <w:t xml:space="preserve">Low yielding livestock </w:t>
            </w:r>
            <w:r w:rsidR="006847D3">
              <w:rPr>
                <w:rFonts w:ascii="Arial" w:hAnsi="Arial" w:cs="Arial"/>
              </w:rPr>
              <w:t>b</w:t>
            </w:r>
            <w:r w:rsidRPr="00DC7A97">
              <w:rPr>
                <w:rFonts w:ascii="Arial" w:hAnsi="Arial" w:cs="Arial"/>
              </w:rPr>
              <w:t>reeds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C31EE73" w14:textId="77777777" w:rsidR="00FA115B" w:rsidRPr="00DC7A97" w:rsidRDefault="00FA115B" w:rsidP="00B41816">
            <w:pPr>
              <w:spacing w:after="0"/>
              <w:jc w:val="center"/>
              <w:rPr>
                <w:rFonts w:ascii="Arial" w:hAnsi="Arial" w:cs="Arial"/>
              </w:rPr>
            </w:pPr>
            <w:r w:rsidRPr="00DC7A97">
              <w:rPr>
                <w:rFonts w:ascii="Arial" w:hAnsi="Arial" w:cs="Arial"/>
              </w:rPr>
              <w:t>6</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2956D0C" w14:textId="77777777" w:rsidR="00FA115B" w:rsidRPr="00DC7A97" w:rsidRDefault="00FA115B" w:rsidP="00B41816">
            <w:pPr>
              <w:spacing w:after="0"/>
              <w:jc w:val="center"/>
              <w:rPr>
                <w:rFonts w:ascii="Arial" w:hAnsi="Arial" w:cs="Arial"/>
              </w:rPr>
            </w:pPr>
            <w:r w:rsidRPr="00DC7A97">
              <w:rPr>
                <w:rFonts w:ascii="Arial" w:hAnsi="Arial" w:cs="Arial"/>
              </w:rPr>
              <w:t>8</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98532D5" w14:textId="77777777" w:rsidR="00FA115B" w:rsidRPr="00DC7A97" w:rsidRDefault="00FA115B" w:rsidP="00B41816">
            <w:pPr>
              <w:spacing w:after="0"/>
              <w:jc w:val="center"/>
              <w:rPr>
                <w:rFonts w:ascii="Arial" w:hAnsi="Arial" w:cs="Arial"/>
              </w:rPr>
            </w:pPr>
            <w:r w:rsidRPr="00DC7A97">
              <w:rPr>
                <w:rFonts w:ascii="Arial" w:hAnsi="Arial" w:cs="Arial"/>
              </w:rPr>
              <w:t>8</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5FC0E8B" w14:textId="77777777" w:rsidR="00FA115B" w:rsidRPr="00DC7A97" w:rsidRDefault="00FA115B" w:rsidP="00B41816">
            <w:pPr>
              <w:spacing w:after="0"/>
              <w:jc w:val="center"/>
              <w:rPr>
                <w:rFonts w:ascii="Arial" w:hAnsi="Arial" w:cs="Arial"/>
              </w:rPr>
            </w:pPr>
            <w:r w:rsidRPr="00DC7A97">
              <w:rPr>
                <w:rFonts w:ascii="Arial" w:hAnsi="Arial" w:cs="Arial"/>
              </w:rPr>
              <w:t>7</w:t>
            </w:r>
          </w:p>
        </w:tc>
      </w:tr>
      <w:tr w:rsidR="00FA115B" w:rsidRPr="00DC7A97" w14:paraId="351D0EF5" w14:textId="7777777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A037E03" w14:textId="77777777" w:rsidR="00FA115B" w:rsidRPr="00DC7A97" w:rsidRDefault="00FA115B" w:rsidP="006847D3">
            <w:pPr>
              <w:spacing w:after="0"/>
              <w:jc w:val="center"/>
              <w:rPr>
                <w:rFonts w:ascii="Arial" w:hAnsi="Arial" w:cs="Arial"/>
              </w:rPr>
            </w:pPr>
            <w:r w:rsidRPr="00DC7A97">
              <w:rPr>
                <w:rFonts w:ascii="Arial" w:hAnsi="Arial" w:cs="Arial"/>
              </w:rPr>
              <w:t>Remunerative price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3060657" w14:textId="77777777" w:rsidR="00FA115B" w:rsidRPr="00DC7A97" w:rsidRDefault="00FA115B" w:rsidP="00B41816">
            <w:pPr>
              <w:spacing w:after="0"/>
              <w:jc w:val="center"/>
              <w:rPr>
                <w:rFonts w:ascii="Arial" w:hAnsi="Arial" w:cs="Arial"/>
              </w:rPr>
            </w:pPr>
            <w:r w:rsidRPr="00DC7A97">
              <w:rPr>
                <w:rFonts w:ascii="Arial" w:hAnsi="Arial" w:cs="Arial"/>
              </w:rPr>
              <w:t>7</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92E1BDB" w14:textId="77777777" w:rsidR="00FA115B" w:rsidRPr="00DC7A97" w:rsidRDefault="00FA115B" w:rsidP="00B41816">
            <w:pPr>
              <w:spacing w:after="0"/>
              <w:jc w:val="center"/>
              <w:rPr>
                <w:rFonts w:ascii="Arial" w:hAnsi="Arial" w:cs="Arial"/>
              </w:rPr>
            </w:pPr>
            <w:r w:rsidRPr="00DC7A97">
              <w:rPr>
                <w:rFonts w:ascii="Arial" w:hAnsi="Arial" w:cs="Arial"/>
              </w:rPr>
              <w:t>3</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8EFA21B" w14:textId="77777777" w:rsidR="00FA115B" w:rsidRPr="00DC7A97" w:rsidRDefault="00FA115B" w:rsidP="00B41816">
            <w:pPr>
              <w:spacing w:after="0"/>
              <w:jc w:val="center"/>
              <w:rPr>
                <w:rFonts w:ascii="Arial" w:hAnsi="Arial" w:cs="Arial"/>
              </w:rPr>
            </w:pPr>
            <w:r w:rsidRPr="00DC7A97">
              <w:rPr>
                <w:rFonts w:ascii="Arial" w:hAnsi="Arial" w:cs="Arial"/>
              </w:rPr>
              <w:t>7</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C2AE843" w14:textId="77777777" w:rsidR="00FA115B" w:rsidRPr="00DC7A97" w:rsidRDefault="00FA115B" w:rsidP="00B41816">
            <w:pPr>
              <w:spacing w:after="0"/>
              <w:jc w:val="center"/>
              <w:rPr>
                <w:rFonts w:ascii="Arial" w:hAnsi="Arial" w:cs="Arial"/>
              </w:rPr>
            </w:pPr>
            <w:r w:rsidRPr="00DC7A97">
              <w:rPr>
                <w:rFonts w:ascii="Arial" w:hAnsi="Arial" w:cs="Arial"/>
              </w:rPr>
              <w:t>3</w:t>
            </w:r>
          </w:p>
        </w:tc>
      </w:tr>
      <w:tr w:rsidR="000A0C54" w:rsidRPr="00DC7A97" w14:paraId="0667D049" w14:textId="77777777" w:rsidTr="006847D3">
        <w:trPr>
          <w:trHeight w:val="34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36D3A4D2" w14:textId="77777777" w:rsidR="000A0C54" w:rsidRPr="00DC7A97" w:rsidRDefault="000A0C54" w:rsidP="006847D3">
            <w:pPr>
              <w:spacing w:after="0"/>
              <w:jc w:val="center"/>
              <w:rPr>
                <w:rFonts w:ascii="Arial" w:hAnsi="Arial" w:cs="Arial"/>
              </w:rPr>
            </w:pPr>
            <w:proofErr w:type="spellStart"/>
            <w:r w:rsidRPr="00DC7A97">
              <w:rPr>
                <w:rFonts w:ascii="Arial" w:hAnsi="Arial" w:cs="Arial"/>
              </w:rPr>
              <w:t>Labour</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066E1A1" w14:textId="77777777" w:rsidR="000A0C54" w:rsidRPr="00DC7A97" w:rsidRDefault="000A0C54" w:rsidP="00B41816">
            <w:pPr>
              <w:spacing w:after="0"/>
              <w:jc w:val="center"/>
              <w:rPr>
                <w:rFonts w:ascii="Arial" w:hAnsi="Arial" w:cs="Arial"/>
              </w:rPr>
            </w:pPr>
            <w:r w:rsidRPr="00DC7A97">
              <w:rPr>
                <w:rFonts w:ascii="Arial" w:hAnsi="Arial" w:cs="Arial"/>
              </w:rPr>
              <w:t>8</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35EAD96C" w14:textId="77777777" w:rsidR="000A0C54" w:rsidRPr="00DC7A97" w:rsidRDefault="000A0C54" w:rsidP="00B41816">
            <w:pPr>
              <w:spacing w:after="0"/>
              <w:jc w:val="center"/>
              <w:rPr>
                <w:rFonts w:ascii="Arial" w:hAnsi="Arial" w:cs="Arial"/>
              </w:rPr>
            </w:pPr>
            <w:r w:rsidRPr="00DC7A97">
              <w:rPr>
                <w:rFonts w:ascii="Arial" w:hAnsi="Arial" w:cs="Arial"/>
              </w:rPr>
              <w:t>7</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DA3C87F" w14:textId="77777777" w:rsidR="000A0C54" w:rsidRPr="00DC7A97" w:rsidRDefault="000A0C54" w:rsidP="00B41816">
            <w:pPr>
              <w:spacing w:after="0"/>
              <w:jc w:val="center"/>
              <w:rPr>
                <w:rFonts w:ascii="Arial" w:hAnsi="Arial" w:cs="Arial"/>
              </w:rPr>
            </w:pPr>
            <w:r w:rsidRPr="00DC7A97">
              <w:rPr>
                <w:rFonts w:ascii="Arial" w:hAnsi="Arial" w:cs="Arial"/>
              </w:rPr>
              <w:t>2</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F4F75D2" w14:textId="77777777" w:rsidR="000A0C54" w:rsidRPr="00DC7A97" w:rsidRDefault="000A0C54" w:rsidP="00B41816">
            <w:pPr>
              <w:spacing w:after="0"/>
              <w:jc w:val="center"/>
              <w:rPr>
                <w:rFonts w:ascii="Arial" w:hAnsi="Arial" w:cs="Arial"/>
              </w:rPr>
            </w:pPr>
            <w:r w:rsidRPr="00DC7A97">
              <w:rPr>
                <w:rFonts w:ascii="Arial" w:hAnsi="Arial" w:cs="Arial"/>
              </w:rPr>
              <w:t>2</w:t>
            </w:r>
          </w:p>
        </w:tc>
      </w:tr>
    </w:tbl>
    <w:p w14:paraId="57AE2F93" w14:textId="77777777" w:rsidR="00E6274F" w:rsidRDefault="00E6274F" w:rsidP="002B1523">
      <w:pPr>
        <w:pStyle w:val="ConcHead"/>
        <w:spacing w:after="0"/>
        <w:jc w:val="both"/>
        <w:rPr>
          <w:rFonts w:ascii="Arial" w:hAnsi="Arial" w:cs="Arial"/>
          <w:color w:val="FF0000"/>
        </w:rPr>
      </w:pPr>
    </w:p>
    <w:p w14:paraId="5063F6F0" w14:textId="77777777" w:rsidR="00BA1011" w:rsidRDefault="00BA1011" w:rsidP="002B1523">
      <w:pPr>
        <w:pStyle w:val="ConcHead"/>
        <w:spacing w:after="0"/>
        <w:jc w:val="both"/>
        <w:rPr>
          <w:rFonts w:ascii="Arial" w:hAnsi="Arial" w:cs="Arial"/>
          <w:color w:val="FF0000"/>
        </w:rPr>
      </w:pPr>
    </w:p>
    <w:p w14:paraId="26053B8B" w14:textId="77777777" w:rsidR="002B1523" w:rsidRPr="006842BA" w:rsidRDefault="002B1523" w:rsidP="002B1523">
      <w:pPr>
        <w:pStyle w:val="ConcHead"/>
        <w:spacing w:after="0"/>
        <w:jc w:val="both"/>
        <w:rPr>
          <w:rFonts w:ascii="Arial" w:hAnsi="Arial" w:cs="Arial"/>
          <w:color w:val="FF0000"/>
        </w:rPr>
      </w:pPr>
      <w:r w:rsidRPr="006842BA">
        <w:rPr>
          <w:rFonts w:ascii="Arial" w:hAnsi="Arial" w:cs="Arial"/>
          <w:color w:val="FF0000"/>
        </w:rPr>
        <w:t>4. Conclusion</w:t>
      </w:r>
    </w:p>
    <w:p w14:paraId="31C9FB9E" w14:textId="77777777" w:rsidR="002B1523" w:rsidRDefault="002B1523"/>
    <w:p w14:paraId="2CC6B81D" w14:textId="77777777" w:rsidR="00B63352" w:rsidRDefault="00BA1011" w:rsidP="00BA1011">
      <w:pPr>
        <w:tabs>
          <w:tab w:val="left" w:pos="0"/>
        </w:tabs>
        <w:jc w:val="both"/>
        <w:rPr>
          <w:rFonts w:ascii="Arial" w:hAnsi="Arial" w:cs="Arial"/>
        </w:rPr>
      </w:pPr>
      <w:r>
        <w:rPr>
          <w:rFonts w:ascii="Arial" w:hAnsi="Arial" w:cs="Arial"/>
        </w:rPr>
        <w:tab/>
      </w:r>
      <w:r w:rsidR="00805293">
        <w:rPr>
          <w:rFonts w:ascii="Arial" w:hAnsi="Arial" w:cs="Arial"/>
        </w:rPr>
        <w:t xml:space="preserve">The characterization of farming systems in </w:t>
      </w:r>
      <w:proofErr w:type="spellStart"/>
      <w:r w:rsidR="00805293">
        <w:rPr>
          <w:rFonts w:ascii="Arial" w:hAnsi="Arial" w:cs="Arial"/>
        </w:rPr>
        <w:t>karimnagar</w:t>
      </w:r>
      <w:proofErr w:type="spellEnd"/>
      <w:r w:rsidR="00805293">
        <w:rPr>
          <w:rFonts w:ascii="Arial" w:hAnsi="Arial" w:cs="Arial"/>
        </w:rPr>
        <w:t xml:space="preserve"> district showed that crop based farming system was predominant across all sample households (52%) </w:t>
      </w:r>
      <w:proofErr w:type="spellStart"/>
      <w:r w:rsidR="00805293">
        <w:rPr>
          <w:rFonts w:ascii="Arial" w:hAnsi="Arial" w:cs="Arial"/>
        </w:rPr>
        <w:t>where as</w:t>
      </w:r>
      <w:proofErr w:type="spellEnd"/>
      <w:r w:rsidR="00805293" w:rsidRPr="00805293">
        <w:rPr>
          <w:rFonts w:ascii="Arial" w:hAnsi="Arial" w:cs="Arial"/>
        </w:rPr>
        <w:t xml:space="preserve"> </w:t>
      </w:r>
      <w:proofErr w:type="spellStart"/>
      <w:r w:rsidR="00805293">
        <w:rPr>
          <w:rFonts w:ascii="Arial" w:hAnsi="Arial" w:cs="Arial"/>
        </w:rPr>
        <w:t>Crop+Dairy</w:t>
      </w:r>
      <w:proofErr w:type="spellEnd"/>
      <w:r w:rsidR="00805293">
        <w:rPr>
          <w:rFonts w:ascii="Arial" w:hAnsi="Arial" w:cs="Arial"/>
        </w:rPr>
        <w:t xml:space="preserve"> </w:t>
      </w:r>
      <w:r w:rsidR="00421325">
        <w:rPr>
          <w:rFonts w:ascii="Arial" w:hAnsi="Arial" w:cs="Arial"/>
        </w:rPr>
        <w:t xml:space="preserve">(36%) </w:t>
      </w:r>
      <w:r w:rsidR="00805293">
        <w:rPr>
          <w:rFonts w:ascii="Arial" w:hAnsi="Arial" w:cs="Arial"/>
        </w:rPr>
        <w:t>was the prominent mixed farming system adopted by the sample households</w:t>
      </w:r>
      <w:r w:rsidR="00421325">
        <w:rPr>
          <w:rFonts w:ascii="Arial" w:hAnsi="Arial" w:cs="Arial"/>
        </w:rPr>
        <w:t xml:space="preserve"> </w:t>
      </w:r>
      <w:r w:rsidR="00805293">
        <w:rPr>
          <w:rFonts w:ascii="Arial" w:hAnsi="Arial" w:cs="Arial"/>
        </w:rPr>
        <w:t>followed by Crop + Dairy + S</w:t>
      </w:r>
      <w:r w:rsidR="00805293" w:rsidRPr="000B464B">
        <w:rPr>
          <w:rFonts w:ascii="Arial" w:hAnsi="Arial" w:cs="Arial"/>
        </w:rPr>
        <w:t>heep</w:t>
      </w:r>
      <w:r w:rsidR="00805293">
        <w:rPr>
          <w:rFonts w:ascii="Arial" w:hAnsi="Arial" w:cs="Arial"/>
        </w:rPr>
        <w:t xml:space="preserve"> (7%) and Crop + Dairy + </w:t>
      </w:r>
      <w:proofErr w:type="spellStart"/>
      <w:r w:rsidR="00805293">
        <w:rPr>
          <w:rFonts w:ascii="Arial" w:hAnsi="Arial" w:cs="Arial"/>
        </w:rPr>
        <w:t>Goatery</w:t>
      </w:r>
      <w:proofErr w:type="spellEnd"/>
      <w:r w:rsidR="00805293">
        <w:rPr>
          <w:rFonts w:ascii="Arial" w:hAnsi="Arial" w:cs="Arial"/>
        </w:rPr>
        <w:t xml:space="preserve"> (5%).</w:t>
      </w:r>
      <w:r w:rsidR="00421325">
        <w:rPr>
          <w:rFonts w:ascii="Arial" w:hAnsi="Arial" w:cs="Arial"/>
        </w:rPr>
        <w:t xml:space="preserve"> Among crops, Rice crop was </w:t>
      </w:r>
      <w:proofErr w:type="spellStart"/>
      <w:r w:rsidR="00421325">
        <w:rPr>
          <w:rFonts w:ascii="Arial" w:hAnsi="Arial" w:cs="Arial"/>
        </w:rPr>
        <w:t>dominanat</w:t>
      </w:r>
      <w:proofErr w:type="spellEnd"/>
      <w:r w:rsidR="00421325">
        <w:rPr>
          <w:rFonts w:ascii="Arial" w:hAnsi="Arial" w:cs="Arial"/>
        </w:rPr>
        <w:t xml:space="preserve"> as all </w:t>
      </w:r>
      <w:proofErr w:type="spellStart"/>
      <w:r w:rsidR="00421325">
        <w:rPr>
          <w:rFonts w:ascii="Arial" w:hAnsi="Arial" w:cs="Arial"/>
        </w:rPr>
        <w:t>house holds</w:t>
      </w:r>
      <w:proofErr w:type="spellEnd"/>
      <w:r w:rsidR="00421325">
        <w:rPr>
          <w:rFonts w:ascii="Arial" w:hAnsi="Arial" w:cs="Arial"/>
        </w:rPr>
        <w:t xml:space="preserve"> allocate nearly 48% of their land for</w:t>
      </w:r>
      <w:r w:rsidR="00421325" w:rsidRPr="000B464B">
        <w:rPr>
          <w:rFonts w:ascii="Arial" w:hAnsi="Arial" w:cs="Arial"/>
        </w:rPr>
        <w:t xml:space="preserve"> rice</w:t>
      </w:r>
      <w:r w:rsidR="00421325">
        <w:rPr>
          <w:rFonts w:ascii="Arial" w:hAnsi="Arial" w:cs="Arial"/>
        </w:rPr>
        <w:t xml:space="preserve"> cultivation.</w:t>
      </w:r>
      <w:r w:rsidR="00B63352" w:rsidRPr="00B63352">
        <w:rPr>
          <w:rFonts w:ascii="Arial" w:hAnsi="Arial" w:cs="Arial"/>
        </w:rPr>
        <w:t xml:space="preserve"> </w:t>
      </w:r>
      <w:r w:rsidR="00B63352">
        <w:rPr>
          <w:rFonts w:ascii="Arial" w:hAnsi="Arial" w:cs="Arial"/>
        </w:rPr>
        <w:t xml:space="preserve">It was </w:t>
      </w:r>
      <w:r w:rsidR="00B63352" w:rsidRPr="000B464B">
        <w:rPr>
          <w:rFonts w:ascii="Arial" w:hAnsi="Arial" w:cs="Arial"/>
        </w:rPr>
        <w:t xml:space="preserve">  observed that there is considerable increase in </w:t>
      </w:r>
      <w:proofErr w:type="gramStart"/>
      <w:r w:rsidR="00B63352" w:rsidRPr="000B464B">
        <w:rPr>
          <w:rFonts w:ascii="Arial" w:hAnsi="Arial" w:cs="Arial"/>
        </w:rPr>
        <w:t>income  from</w:t>
      </w:r>
      <w:proofErr w:type="gramEnd"/>
      <w:r w:rsidR="00B63352" w:rsidRPr="000B464B">
        <w:rPr>
          <w:rFonts w:ascii="Arial" w:hAnsi="Arial" w:cs="Arial"/>
        </w:rPr>
        <w:t xml:space="preserve"> livestock with increase in livestock population.</w:t>
      </w:r>
      <w:r w:rsidR="00B63352">
        <w:rPr>
          <w:rFonts w:ascii="Arial" w:hAnsi="Arial" w:cs="Arial"/>
        </w:rPr>
        <w:t xml:space="preserve"> P</w:t>
      </w:r>
      <w:r w:rsidR="00B63352" w:rsidRPr="002636BF">
        <w:rPr>
          <w:rFonts w:ascii="Arial" w:hAnsi="Arial" w:cs="Arial"/>
        </w:rPr>
        <w:t>ositive correlation</w:t>
      </w:r>
      <w:r w:rsidR="00B63352">
        <w:rPr>
          <w:rFonts w:ascii="Arial" w:hAnsi="Arial" w:cs="Arial"/>
        </w:rPr>
        <w:t xml:space="preserve"> was observed</w:t>
      </w:r>
      <w:r w:rsidR="00B63352" w:rsidRPr="002636BF">
        <w:rPr>
          <w:rFonts w:ascii="Arial" w:hAnsi="Arial" w:cs="Arial"/>
        </w:rPr>
        <w:t xml:space="preserve"> between farm size and total income, with larger farms earning significantly more than smaller farms</w:t>
      </w:r>
      <w:r w:rsidR="00B63352">
        <w:rPr>
          <w:rFonts w:ascii="Arial" w:hAnsi="Arial" w:cs="Arial"/>
        </w:rPr>
        <w:t>.</w:t>
      </w:r>
      <w:r w:rsidR="000F5164">
        <w:rPr>
          <w:rFonts w:ascii="Arial" w:hAnsi="Arial" w:cs="Arial"/>
        </w:rPr>
        <w:t xml:space="preserve"> </w:t>
      </w:r>
      <w:r w:rsidR="00F961B7">
        <w:rPr>
          <w:rFonts w:ascii="Arial" w:hAnsi="Arial" w:cs="Arial"/>
        </w:rPr>
        <w:t>Among all farms,</w:t>
      </w:r>
      <w:r w:rsidR="000F5164">
        <w:rPr>
          <w:rFonts w:ascii="Arial" w:hAnsi="Arial" w:cs="Arial"/>
        </w:rPr>
        <w:t xml:space="preserve"> </w:t>
      </w:r>
      <w:r w:rsidR="00F961B7">
        <w:rPr>
          <w:rFonts w:ascii="Arial" w:hAnsi="Arial" w:cs="Arial"/>
        </w:rPr>
        <w:t>Income from crops was the ma</w:t>
      </w:r>
      <w:r w:rsidR="000F5164">
        <w:rPr>
          <w:rFonts w:ascii="Arial" w:hAnsi="Arial" w:cs="Arial"/>
        </w:rPr>
        <w:t>j</w:t>
      </w:r>
      <w:r w:rsidR="00F961B7">
        <w:rPr>
          <w:rFonts w:ascii="Arial" w:hAnsi="Arial" w:cs="Arial"/>
        </w:rPr>
        <w:t>or source of income followed by live stoc</w:t>
      </w:r>
      <w:r w:rsidR="000F5164">
        <w:rPr>
          <w:rFonts w:ascii="Arial" w:hAnsi="Arial" w:cs="Arial"/>
        </w:rPr>
        <w:t>k</w:t>
      </w:r>
      <w:r w:rsidR="00F961B7">
        <w:rPr>
          <w:rFonts w:ascii="Arial" w:hAnsi="Arial" w:cs="Arial"/>
        </w:rPr>
        <w:t xml:space="preserve"> income and </w:t>
      </w:r>
      <w:r w:rsidR="000F5164">
        <w:rPr>
          <w:rFonts w:ascii="Arial" w:hAnsi="Arial" w:cs="Arial"/>
        </w:rPr>
        <w:t>Income from other sources.</w:t>
      </w:r>
      <w:r w:rsidR="000F5164" w:rsidRPr="000F5164">
        <w:rPr>
          <w:rFonts w:ascii="Arial" w:hAnsi="Arial" w:cs="Arial"/>
        </w:rPr>
        <w:t xml:space="preserve"> </w:t>
      </w:r>
      <w:r w:rsidR="000F5164" w:rsidRPr="00DC7A97">
        <w:rPr>
          <w:rFonts w:ascii="Arial" w:hAnsi="Arial" w:cs="Arial"/>
        </w:rPr>
        <w:t>It was observed that</w:t>
      </w:r>
      <w:r w:rsidR="000F5164" w:rsidRPr="00417A4D">
        <w:rPr>
          <w:rFonts w:ascii="Arial" w:hAnsi="Arial" w:cs="Arial"/>
        </w:rPr>
        <w:t xml:space="preserve"> </w:t>
      </w:r>
      <w:r w:rsidR="000F5164">
        <w:rPr>
          <w:rFonts w:ascii="Arial" w:hAnsi="Arial" w:cs="Arial"/>
        </w:rPr>
        <w:t>e</w:t>
      </w:r>
      <w:r w:rsidR="000F5164" w:rsidRPr="00DC7A97">
        <w:rPr>
          <w:rFonts w:ascii="Arial" w:hAnsi="Arial" w:cs="Arial"/>
        </w:rPr>
        <w:t xml:space="preserve">mployment generation increases as more enterprises are added to the farming systems, with the </w:t>
      </w:r>
      <w:r w:rsidR="000F5164">
        <w:rPr>
          <w:rFonts w:ascii="Arial" w:hAnsi="Arial" w:cs="Arial"/>
        </w:rPr>
        <w:t>h</w:t>
      </w:r>
      <w:r w:rsidR="000F5164" w:rsidRPr="00DC7A97">
        <w:rPr>
          <w:rFonts w:ascii="Arial" w:hAnsi="Arial" w:cs="Arial"/>
        </w:rPr>
        <w:t>ighest employment g</w:t>
      </w:r>
      <w:r w:rsidR="000F5164">
        <w:rPr>
          <w:rFonts w:ascii="Arial" w:hAnsi="Arial" w:cs="Arial"/>
        </w:rPr>
        <w:t xml:space="preserve">eneration was observed in </w:t>
      </w:r>
      <w:proofErr w:type="spellStart"/>
      <w:r w:rsidR="000F5164">
        <w:rPr>
          <w:rFonts w:ascii="Arial" w:hAnsi="Arial" w:cs="Arial"/>
        </w:rPr>
        <w:t>Crop+Dairy+Sheep</w:t>
      </w:r>
      <w:proofErr w:type="spellEnd"/>
      <w:r w:rsidR="000F5164">
        <w:rPr>
          <w:rFonts w:ascii="Arial" w:hAnsi="Arial" w:cs="Arial"/>
        </w:rPr>
        <w:t xml:space="preserve"> system.</w:t>
      </w:r>
      <w:r w:rsidR="000F5164" w:rsidRPr="000F5164">
        <w:rPr>
          <w:rFonts w:ascii="Arial" w:hAnsi="Arial" w:cs="Arial"/>
        </w:rPr>
        <w:t xml:space="preserve"> </w:t>
      </w:r>
      <w:r w:rsidR="000F5164" w:rsidRPr="00DC7A97">
        <w:rPr>
          <w:rFonts w:ascii="Arial" w:hAnsi="Arial" w:cs="Arial"/>
        </w:rPr>
        <w:t>The overall value o</w:t>
      </w:r>
      <w:r w:rsidR="000F5164">
        <w:rPr>
          <w:rFonts w:ascii="Arial" w:hAnsi="Arial" w:cs="Arial"/>
        </w:rPr>
        <w:t>f recycled by-products increased</w:t>
      </w:r>
      <w:r w:rsidR="000F5164" w:rsidRPr="00DC7A97">
        <w:rPr>
          <w:rFonts w:ascii="Arial" w:hAnsi="Arial" w:cs="Arial"/>
        </w:rPr>
        <w:t xml:space="preserve"> with farm size. Marginal farms generate</w:t>
      </w:r>
      <w:r w:rsidR="000F5164">
        <w:rPr>
          <w:rFonts w:ascii="Arial" w:hAnsi="Arial" w:cs="Arial"/>
        </w:rPr>
        <w:t>d</w:t>
      </w:r>
      <w:r w:rsidR="000F5164" w:rsidRPr="00DC7A97">
        <w:rPr>
          <w:rFonts w:ascii="Arial" w:hAnsi="Arial" w:cs="Arial"/>
        </w:rPr>
        <w:t xml:space="preserve"> Rs 11</w:t>
      </w:r>
      <w:r w:rsidR="000F5164">
        <w:rPr>
          <w:rFonts w:ascii="Arial" w:hAnsi="Arial" w:cs="Arial"/>
        </w:rPr>
        <w:t xml:space="preserve">,500 annually through recycling were </w:t>
      </w:r>
      <w:proofErr w:type="gramStart"/>
      <w:r w:rsidR="000F5164">
        <w:rPr>
          <w:rFonts w:ascii="Arial" w:hAnsi="Arial" w:cs="Arial"/>
        </w:rPr>
        <w:t xml:space="preserve">as </w:t>
      </w:r>
      <w:r w:rsidR="000F5164" w:rsidRPr="00DC7A97">
        <w:rPr>
          <w:rFonts w:ascii="Arial" w:hAnsi="Arial" w:cs="Arial"/>
        </w:rPr>
        <w:t xml:space="preserve"> small</w:t>
      </w:r>
      <w:proofErr w:type="gramEnd"/>
      <w:r w:rsidR="000F5164" w:rsidRPr="00DC7A97">
        <w:rPr>
          <w:rFonts w:ascii="Arial" w:hAnsi="Arial" w:cs="Arial"/>
        </w:rPr>
        <w:t xml:space="preserve"> farms Rs 15,220, medium farms Rs 18,600, and large farms</w:t>
      </w:r>
      <w:r w:rsidR="000F5164">
        <w:rPr>
          <w:rFonts w:ascii="Arial" w:hAnsi="Arial" w:cs="Arial"/>
        </w:rPr>
        <w:t xml:space="preserve"> </w:t>
      </w:r>
      <w:proofErr w:type="gramStart"/>
      <w:r w:rsidR="000F5164" w:rsidRPr="00DC7A97">
        <w:rPr>
          <w:rFonts w:ascii="Arial" w:hAnsi="Arial" w:cs="Arial"/>
        </w:rPr>
        <w:t>generate</w:t>
      </w:r>
      <w:r w:rsidR="000F5164">
        <w:rPr>
          <w:rFonts w:ascii="Arial" w:hAnsi="Arial" w:cs="Arial"/>
        </w:rPr>
        <w:t>d  Rs</w:t>
      </w:r>
      <w:proofErr w:type="gramEnd"/>
      <w:r w:rsidR="000F5164">
        <w:rPr>
          <w:rFonts w:ascii="Arial" w:hAnsi="Arial" w:cs="Arial"/>
        </w:rPr>
        <w:t xml:space="preserve"> 27,000.</w:t>
      </w:r>
    </w:p>
    <w:p w14:paraId="5E91F099" w14:textId="77777777" w:rsidR="00BA1011" w:rsidRDefault="00BA1011" w:rsidP="00BA1011">
      <w:pPr>
        <w:tabs>
          <w:tab w:val="left" w:pos="0"/>
        </w:tabs>
        <w:jc w:val="both"/>
        <w:rPr>
          <w:rFonts w:ascii="Arial" w:hAnsi="Arial" w:cs="Arial"/>
        </w:rPr>
      </w:pPr>
      <w:r>
        <w:rPr>
          <w:rFonts w:ascii="Arial" w:hAnsi="Arial" w:cs="Arial"/>
        </w:rPr>
        <w:tab/>
        <w:t xml:space="preserve">Constraints such as </w:t>
      </w:r>
      <w:proofErr w:type="spellStart"/>
      <w:r w:rsidRPr="002B1523">
        <w:rPr>
          <w:rFonts w:ascii="Arial" w:hAnsi="Arial" w:cs="Arial"/>
        </w:rPr>
        <w:t>Labour</w:t>
      </w:r>
      <w:proofErr w:type="spellEnd"/>
      <w:r w:rsidRPr="002B1523">
        <w:rPr>
          <w:rFonts w:ascii="Arial" w:hAnsi="Arial" w:cs="Arial"/>
        </w:rPr>
        <w:t xml:space="preserve"> shortages, low-yielding livestock breeds, lack of technical advice, and forage availability are widespread issues that hinder IFS adoption</w:t>
      </w:r>
      <w:r>
        <w:rPr>
          <w:rFonts w:ascii="Arial" w:hAnsi="Arial" w:cs="Arial"/>
        </w:rPr>
        <w:t xml:space="preserve"> among all farms</w:t>
      </w:r>
      <w:r w:rsidRPr="002B1523">
        <w:rPr>
          <w:rFonts w:ascii="Arial" w:hAnsi="Arial" w:cs="Arial"/>
        </w:rPr>
        <w:t xml:space="preserve">. </w:t>
      </w:r>
      <w:r>
        <w:rPr>
          <w:rFonts w:ascii="Arial" w:hAnsi="Arial" w:cs="Arial"/>
        </w:rPr>
        <w:t xml:space="preserve">In addition, </w:t>
      </w:r>
      <w:proofErr w:type="gramStart"/>
      <w:r>
        <w:rPr>
          <w:rFonts w:ascii="Arial" w:hAnsi="Arial" w:cs="Arial"/>
        </w:rPr>
        <w:t>Smaller</w:t>
      </w:r>
      <w:proofErr w:type="gramEnd"/>
      <w:r>
        <w:rPr>
          <w:rFonts w:ascii="Arial" w:hAnsi="Arial" w:cs="Arial"/>
        </w:rPr>
        <w:t xml:space="preserve"> farms face</w:t>
      </w:r>
      <w:r w:rsidR="00A80AC9">
        <w:rPr>
          <w:rFonts w:ascii="Arial" w:hAnsi="Arial" w:cs="Arial"/>
        </w:rPr>
        <w:t xml:space="preserve"> constraints</w:t>
      </w:r>
      <w:r w:rsidRPr="002B1523">
        <w:rPr>
          <w:rFonts w:ascii="Arial" w:hAnsi="Arial" w:cs="Arial"/>
        </w:rPr>
        <w:t xml:space="preserve"> such as limited access to credit, marketing challenges, and inadequate remunerative prices.</w:t>
      </w:r>
      <w:r w:rsidR="00A80AC9">
        <w:rPr>
          <w:rFonts w:ascii="Arial" w:hAnsi="Arial" w:cs="Arial"/>
        </w:rPr>
        <w:t xml:space="preserve"> </w:t>
      </w:r>
      <w:r>
        <w:rPr>
          <w:rFonts w:ascii="Arial" w:hAnsi="Arial" w:cs="Arial"/>
        </w:rPr>
        <w:t xml:space="preserve">Addressing </w:t>
      </w:r>
      <w:r w:rsidRPr="002B1523">
        <w:rPr>
          <w:rFonts w:ascii="Arial" w:hAnsi="Arial" w:cs="Arial"/>
        </w:rPr>
        <w:t>these diverse c</w:t>
      </w:r>
      <w:r>
        <w:rPr>
          <w:rFonts w:ascii="Arial" w:hAnsi="Arial" w:cs="Arial"/>
        </w:rPr>
        <w:t>onstraints, particularly providing</w:t>
      </w:r>
      <w:r w:rsidRPr="002B1523">
        <w:rPr>
          <w:rFonts w:ascii="Arial" w:hAnsi="Arial" w:cs="Arial"/>
        </w:rPr>
        <w:t xml:space="preserve"> better access to credit, </w:t>
      </w:r>
      <w:r>
        <w:rPr>
          <w:rFonts w:ascii="Arial" w:hAnsi="Arial" w:cs="Arial"/>
        </w:rPr>
        <w:t>High</w:t>
      </w:r>
      <w:r w:rsidRPr="002B1523">
        <w:rPr>
          <w:rFonts w:ascii="Arial" w:hAnsi="Arial" w:cs="Arial"/>
        </w:rPr>
        <w:t>-yielding livestock breeds</w:t>
      </w:r>
      <w:r>
        <w:rPr>
          <w:rFonts w:ascii="Arial" w:hAnsi="Arial" w:cs="Arial"/>
        </w:rPr>
        <w:t>,</w:t>
      </w:r>
      <w:r w:rsidRPr="002B1523">
        <w:rPr>
          <w:rFonts w:ascii="Arial" w:hAnsi="Arial" w:cs="Arial"/>
        </w:rPr>
        <w:t xml:space="preserve"> technical support, and improved infrastructure, is crucial for the s</w:t>
      </w:r>
      <w:r>
        <w:rPr>
          <w:rFonts w:ascii="Arial" w:hAnsi="Arial" w:cs="Arial"/>
        </w:rPr>
        <w:t>uccessful adoption</w:t>
      </w:r>
      <w:r w:rsidRPr="002B1523">
        <w:rPr>
          <w:rFonts w:ascii="Arial" w:hAnsi="Arial" w:cs="Arial"/>
        </w:rPr>
        <w:t xml:space="preserve"> of IFS across all farm sizes.</w:t>
      </w:r>
    </w:p>
    <w:p w14:paraId="1BB22C05" w14:textId="77777777" w:rsidR="00273546" w:rsidRDefault="00273546" w:rsidP="00214C81">
      <w:pPr>
        <w:pStyle w:val="ReferHead"/>
        <w:spacing w:after="0"/>
        <w:jc w:val="both"/>
        <w:rPr>
          <w:rFonts w:ascii="Arial" w:hAnsi="Arial" w:cs="Arial"/>
        </w:rPr>
      </w:pPr>
    </w:p>
    <w:p w14:paraId="0FC8AFBE" w14:textId="77777777" w:rsidR="00273546" w:rsidRDefault="00273546" w:rsidP="00214C81">
      <w:pPr>
        <w:pStyle w:val="ReferHead"/>
        <w:spacing w:after="0"/>
        <w:jc w:val="both"/>
        <w:rPr>
          <w:rFonts w:ascii="Arial" w:hAnsi="Arial" w:cs="Arial"/>
        </w:rPr>
      </w:pPr>
    </w:p>
    <w:p w14:paraId="36278EBD" w14:textId="77777777" w:rsidR="00273546" w:rsidRDefault="00273546" w:rsidP="00214C81">
      <w:pPr>
        <w:pStyle w:val="ReferHead"/>
        <w:spacing w:after="0"/>
        <w:jc w:val="both"/>
        <w:rPr>
          <w:rFonts w:ascii="Arial" w:hAnsi="Arial" w:cs="Arial"/>
        </w:rPr>
      </w:pPr>
    </w:p>
    <w:p w14:paraId="40987923" w14:textId="77777777" w:rsidR="00273546" w:rsidRDefault="00273546" w:rsidP="00214C81">
      <w:pPr>
        <w:pStyle w:val="ReferHead"/>
        <w:spacing w:after="0"/>
        <w:jc w:val="both"/>
        <w:rPr>
          <w:rFonts w:ascii="Arial" w:hAnsi="Arial" w:cs="Arial"/>
        </w:rPr>
      </w:pPr>
    </w:p>
    <w:p w14:paraId="1FC8030A" w14:textId="269BC31A" w:rsidR="00214C81" w:rsidRDefault="00214C81" w:rsidP="00214C81">
      <w:pPr>
        <w:pStyle w:val="ReferHead"/>
        <w:spacing w:after="0"/>
        <w:jc w:val="both"/>
        <w:rPr>
          <w:rFonts w:ascii="Arial" w:hAnsi="Arial" w:cs="Arial"/>
        </w:rPr>
      </w:pPr>
      <w:r w:rsidRPr="00FB3A86">
        <w:rPr>
          <w:rFonts w:ascii="Arial" w:hAnsi="Arial" w:cs="Arial"/>
        </w:rPr>
        <w:t>References</w:t>
      </w:r>
    </w:p>
    <w:p w14:paraId="572947DC" w14:textId="77777777" w:rsidR="00214C81" w:rsidRDefault="00214C81" w:rsidP="00342B4A">
      <w:pPr>
        <w:ind w:left="720" w:hanging="720"/>
        <w:jc w:val="both"/>
        <w:rPr>
          <w:rFonts w:ascii="Times New Roman" w:hAnsi="Times New Roman" w:cs="Times New Roman"/>
          <w:sz w:val="24"/>
          <w:szCs w:val="24"/>
        </w:rPr>
      </w:pPr>
    </w:p>
    <w:p w14:paraId="65B6A9B9"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Basu, D., Sinha, A., Priyadarshi, P., Ghosh, A., &amp;</w:t>
      </w:r>
      <w:proofErr w:type="spellStart"/>
      <w:r w:rsidRPr="001B1C19">
        <w:rPr>
          <w:rFonts w:ascii="Times New Roman" w:hAnsi="Times New Roman" w:cs="Times New Roman"/>
          <w:sz w:val="24"/>
          <w:szCs w:val="24"/>
        </w:rPr>
        <w:t>Sohane</w:t>
      </w:r>
      <w:proofErr w:type="spellEnd"/>
      <w:r w:rsidRPr="001B1C19">
        <w:rPr>
          <w:rFonts w:ascii="Times New Roman" w:hAnsi="Times New Roman" w:cs="Times New Roman"/>
          <w:sz w:val="24"/>
          <w:szCs w:val="24"/>
        </w:rPr>
        <w:t>, R. K. 2019. Farm typology for targeting extension interventions among smallholders in tribal villages in Jharkhand state of India. </w:t>
      </w:r>
      <w:r w:rsidRPr="001B1C19">
        <w:rPr>
          <w:rFonts w:ascii="Times New Roman" w:hAnsi="Times New Roman" w:cs="Times New Roman"/>
          <w:i/>
          <w:iCs/>
          <w:sz w:val="24"/>
          <w:szCs w:val="24"/>
        </w:rPr>
        <w:t>Frontiers in Environmental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 823338.</w:t>
      </w:r>
    </w:p>
    <w:p w14:paraId="2B9A002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Behera, U. K. 2013. Integrated farming systems for livelihood security of small and marginal farmers. </w:t>
      </w:r>
      <w:r w:rsidRPr="001B1C19">
        <w:rPr>
          <w:rFonts w:ascii="Times New Roman" w:hAnsi="Times New Roman" w:cs="Times New Roman"/>
          <w:i/>
          <w:iCs/>
          <w:sz w:val="24"/>
          <w:szCs w:val="24"/>
        </w:rPr>
        <w:t>Maize production systems for improving resource-use efficiency and livelihood security</w:t>
      </w:r>
      <w:r w:rsidRPr="001B1C19">
        <w:rPr>
          <w:rFonts w:ascii="Times New Roman" w:hAnsi="Times New Roman" w:cs="Times New Roman"/>
          <w:sz w:val="24"/>
          <w:szCs w:val="24"/>
        </w:rPr>
        <w:t>, 108.</w:t>
      </w:r>
    </w:p>
    <w:p w14:paraId="4E04281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Choudhary, S. K., AH, R. K., &amp; Gupta, S. K. 2019. Integrated farming system (IFS) is possible way out for double farmer’s income. </w:t>
      </w:r>
      <w:r w:rsidRPr="001B1C19">
        <w:rPr>
          <w:rFonts w:ascii="Times New Roman" w:hAnsi="Times New Roman" w:cs="Times New Roman"/>
          <w:i/>
          <w:iCs/>
          <w:sz w:val="24"/>
          <w:szCs w:val="24"/>
        </w:rPr>
        <w:t>Journal of Pharmacognosy and Phytochemistry</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(5S), 282-289.</w:t>
      </w:r>
    </w:p>
    <w:p w14:paraId="1081D67E"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 xml:space="preserve">Das, A., Layek, J., </w:t>
      </w:r>
      <w:proofErr w:type="spellStart"/>
      <w:r w:rsidRPr="001B1C19">
        <w:rPr>
          <w:rFonts w:ascii="Times New Roman" w:hAnsi="Times New Roman" w:cs="Times New Roman"/>
          <w:sz w:val="24"/>
          <w:szCs w:val="24"/>
        </w:rPr>
        <w:t>Ramkrushna</w:t>
      </w:r>
      <w:proofErr w:type="spellEnd"/>
      <w:r w:rsidRPr="001B1C19">
        <w:rPr>
          <w:rFonts w:ascii="Times New Roman" w:hAnsi="Times New Roman" w:cs="Times New Roman"/>
          <w:sz w:val="24"/>
          <w:szCs w:val="24"/>
        </w:rPr>
        <w:t>, G. I., Babu, S., Devi, M. T., Dey, U., ... &amp; Prakash, N. A. R. E. N. D. R. A. 2018. Integrated organic farming system: An innovative approach for enhancing productivity and income of farmers in north eastern hill region of India. </w:t>
      </w:r>
      <w:r w:rsidRPr="001B1C19">
        <w:rPr>
          <w:rFonts w:ascii="Times New Roman" w:hAnsi="Times New Roman" w:cs="Times New Roman"/>
          <w:i/>
          <w:iCs/>
          <w:sz w:val="24"/>
          <w:szCs w:val="24"/>
        </w:rPr>
        <w:t>Indian Journal of Agricultural Sciences</w:t>
      </w:r>
      <w:r w:rsidRPr="001B1C19">
        <w:rPr>
          <w:rFonts w:ascii="Times New Roman" w:hAnsi="Times New Roman" w:cs="Times New Roman"/>
          <w:sz w:val="24"/>
          <w:szCs w:val="24"/>
        </w:rPr>
        <w:t>, </w:t>
      </w:r>
      <w:r w:rsidRPr="001B1C19">
        <w:rPr>
          <w:rFonts w:ascii="Times New Roman" w:hAnsi="Times New Roman" w:cs="Times New Roman"/>
          <w:i/>
          <w:iCs/>
          <w:sz w:val="24"/>
          <w:szCs w:val="24"/>
        </w:rPr>
        <w:t>89</w:t>
      </w:r>
      <w:r w:rsidRPr="001B1C19">
        <w:rPr>
          <w:rFonts w:ascii="Times New Roman" w:hAnsi="Times New Roman" w:cs="Times New Roman"/>
          <w:sz w:val="24"/>
          <w:szCs w:val="24"/>
        </w:rPr>
        <w:t>(8), 1267-72.</w:t>
      </w:r>
    </w:p>
    <w:p w14:paraId="600E49BB"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Dixon, J., Li, L., &amp; Amede, T. 2023. A century of farming systems. Part 1: Concepts and evolution. Farming System, 1(3), 100055.</w:t>
      </w:r>
    </w:p>
    <w:p w14:paraId="1F2F8059"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Fresco, L. O., &amp; Westphal, E. 1988. A hierarchical classification of farm systems. </w:t>
      </w:r>
      <w:r w:rsidRPr="001B1C19">
        <w:rPr>
          <w:rFonts w:ascii="Times New Roman" w:hAnsi="Times New Roman" w:cs="Times New Roman"/>
          <w:i/>
          <w:iCs/>
          <w:sz w:val="24"/>
          <w:szCs w:val="24"/>
        </w:rPr>
        <w:t>Experimental Agriculture</w:t>
      </w:r>
      <w:r w:rsidRPr="001B1C19">
        <w:rPr>
          <w:rFonts w:ascii="Times New Roman" w:hAnsi="Times New Roman" w:cs="Times New Roman"/>
          <w:sz w:val="24"/>
          <w:szCs w:val="24"/>
        </w:rPr>
        <w:t>, </w:t>
      </w:r>
      <w:r w:rsidRPr="001B1C19">
        <w:rPr>
          <w:rFonts w:ascii="Times New Roman" w:hAnsi="Times New Roman" w:cs="Times New Roman"/>
          <w:i/>
          <w:iCs/>
          <w:sz w:val="24"/>
          <w:szCs w:val="24"/>
        </w:rPr>
        <w:t>24</w:t>
      </w:r>
      <w:r w:rsidRPr="001B1C19">
        <w:rPr>
          <w:rFonts w:ascii="Times New Roman" w:hAnsi="Times New Roman" w:cs="Times New Roman"/>
          <w:sz w:val="24"/>
          <w:szCs w:val="24"/>
        </w:rPr>
        <w:t>(4), 399-419.</w:t>
      </w:r>
    </w:p>
    <w:p w14:paraId="7C5BA202" w14:textId="77777777"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r w:rsidRPr="00AD6BA3">
        <w:rPr>
          <w:rFonts w:ascii="Times New Roman" w:hAnsi="Times New Roman" w:cs="Times New Roman"/>
          <w:sz w:val="24"/>
          <w:szCs w:val="24"/>
        </w:rPr>
        <w:t xml:space="preserve">Gopinath, K.A., Ch. Srinivasarao, G. Ravindra </w:t>
      </w:r>
      <w:proofErr w:type="spellStart"/>
      <w:r w:rsidRPr="00AD6BA3">
        <w:rPr>
          <w:rFonts w:ascii="Times New Roman" w:hAnsi="Times New Roman" w:cs="Times New Roman"/>
          <w:sz w:val="24"/>
          <w:szCs w:val="24"/>
        </w:rPr>
        <w:t>Chary,Sreenath</w:t>
      </w:r>
      <w:proofErr w:type="spellEnd"/>
      <w:r w:rsidRPr="00AD6BA3">
        <w:rPr>
          <w:rFonts w:ascii="Times New Roman" w:hAnsi="Times New Roman" w:cs="Times New Roman"/>
          <w:sz w:val="24"/>
          <w:szCs w:val="24"/>
        </w:rPr>
        <w:t xml:space="preserve"> Dixit, M. Osman, B.M.K. Raju, </w:t>
      </w:r>
      <w:proofErr w:type="spellStart"/>
      <w:r w:rsidRPr="00AD6BA3">
        <w:rPr>
          <w:rFonts w:ascii="Times New Roman" w:hAnsi="Times New Roman" w:cs="Times New Roman"/>
          <w:sz w:val="24"/>
          <w:szCs w:val="24"/>
        </w:rPr>
        <w:t>D.B.V.Ramana</w:t>
      </w:r>
      <w:proofErr w:type="spellEnd"/>
      <w:r w:rsidRPr="00AD6BA3">
        <w:rPr>
          <w:rFonts w:ascii="Times New Roman" w:hAnsi="Times New Roman" w:cs="Times New Roman"/>
          <w:sz w:val="24"/>
          <w:szCs w:val="24"/>
        </w:rPr>
        <w:t xml:space="preserve">, D.G.M. Saroja, G. Venkatesh and </w:t>
      </w:r>
      <w:proofErr w:type="spellStart"/>
      <w:r w:rsidRPr="00AD6BA3">
        <w:rPr>
          <w:rFonts w:ascii="Times New Roman" w:hAnsi="Times New Roman" w:cs="Times New Roman"/>
          <w:sz w:val="24"/>
          <w:szCs w:val="24"/>
        </w:rPr>
        <w:t>M.Maheswari</w:t>
      </w:r>
      <w:proofErr w:type="spellEnd"/>
      <w:r w:rsidRPr="00AD6BA3">
        <w:rPr>
          <w:rFonts w:ascii="Times New Roman" w:hAnsi="Times New Roman" w:cs="Times New Roman"/>
          <w:sz w:val="24"/>
          <w:szCs w:val="24"/>
        </w:rPr>
        <w:t xml:space="preserve"> (2014) Improving the</w:t>
      </w:r>
      <w:r>
        <w:rPr>
          <w:rFonts w:ascii="Times New Roman" w:hAnsi="Times New Roman" w:cs="Times New Roman"/>
          <w:sz w:val="24"/>
          <w:szCs w:val="24"/>
        </w:rPr>
        <w:t xml:space="preserve"> </w:t>
      </w:r>
      <w:r w:rsidRPr="00AD6BA3">
        <w:rPr>
          <w:rFonts w:ascii="Times New Roman" w:hAnsi="Times New Roman" w:cs="Times New Roman"/>
          <w:sz w:val="24"/>
          <w:szCs w:val="24"/>
        </w:rPr>
        <w:t xml:space="preserve">productivity </w:t>
      </w:r>
      <w:proofErr w:type="spellStart"/>
      <w:r w:rsidRPr="00AD6BA3">
        <w:rPr>
          <w:rFonts w:ascii="Times New Roman" w:hAnsi="Times New Roman" w:cs="Times New Roman"/>
          <w:sz w:val="24"/>
          <w:szCs w:val="24"/>
        </w:rPr>
        <w:t>ofrainfed</w:t>
      </w:r>
      <w:proofErr w:type="spellEnd"/>
      <w:r w:rsidRPr="00AD6BA3">
        <w:rPr>
          <w:rFonts w:ascii="Times New Roman" w:hAnsi="Times New Roman" w:cs="Times New Roman"/>
          <w:sz w:val="24"/>
          <w:szCs w:val="24"/>
        </w:rPr>
        <w:t xml:space="preserve"> farming systems of small and marginal farmers</w:t>
      </w:r>
      <w:r>
        <w:rPr>
          <w:rFonts w:ascii="Times New Roman" w:hAnsi="Times New Roman" w:cs="Times New Roman"/>
          <w:sz w:val="24"/>
          <w:szCs w:val="24"/>
        </w:rPr>
        <w:t xml:space="preserve"> </w:t>
      </w:r>
      <w:r w:rsidRPr="00AD6BA3">
        <w:rPr>
          <w:rFonts w:ascii="Times New Roman" w:hAnsi="Times New Roman" w:cs="Times New Roman"/>
          <w:sz w:val="24"/>
          <w:szCs w:val="24"/>
        </w:rPr>
        <w:t xml:space="preserve">in Adilabad district, Telangana. Indian Journal </w:t>
      </w:r>
      <w:proofErr w:type="spellStart"/>
      <w:r w:rsidRPr="00AD6BA3">
        <w:rPr>
          <w:rFonts w:ascii="Times New Roman" w:hAnsi="Times New Roman" w:cs="Times New Roman"/>
          <w:sz w:val="24"/>
          <w:szCs w:val="24"/>
        </w:rPr>
        <w:t>ofDryland</w:t>
      </w:r>
      <w:proofErr w:type="spellEnd"/>
      <w:r w:rsidRPr="00AD6BA3">
        <w:rPr>
          <w:rFonts w:ascii="Times New Roman" w:hAnsi="Times New Roman" w:cs="Times New Roman"/>
          <w:sz w:val="24"/>
          <w:szCs w:val="24"/>
        </w:rPr>
        <w:t xml:space="preserve"> Agricultural Research and Development,29(1): 52-56.</w:t>
      </w:r>
    </w:p>
    <w:p w14:paraId="62631219" w14:textId="77777777"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p>
    <w:p w14:paraId="0DBA2E2A"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Gupta, CK., Bhat, S., Kumar, D., Paramesh, V., Kumar, P., Ravishankar, N., Kumar, S., ... &amp; Arunachalam, V. 2023. Enhancing farm profitability and sustainability through integrated farming systems: A case study of coastal Karnataka, India. </w:t>
      </w:r>
      <w:r w:rsidRPr="001B1C19">
        <w:rPr>
          <w:rFonts w:ascii="Times New Roman" w:hAnsi="Times New Roman" w:cs="Times New Roman"/>
          <w:i/>
          <w:iCs/>
          <w:sz w:val="24"/>
          <w:szCs w:val="24"/>
        </w:rPr>
        <w:t>Farming System</w:t>
      </w:r>
      <w:r w:rsidRPr="001B1C19">
        <w:rPr>
          <w:rFonts w:ascii="Times New Roman" w:hAnsi="Times New Roman" w:cs="Times New Roman"/>
          <w:sz w:val="24"/>
          <w:szCs w:val="24"/>
        </w:rPr>
        <w:t>, </w:t>
      </w:r>
      <w:r w:rsidRPr="001B1C19">
        <w:rPr>
          <w:rFonts w:ascii="Times New Roman" w:hAnsi="Times New Roman" w:cs="Times New Roman"/>
          <w:i/>
          <w:iCs/>
          <w:sz w:val="24"/>
          <w:szCs w:val="24"/>
        </w:rPr>
        <w:t>1</w:t>
      </w:r>
      <w:r w:rsidRPr="001B1C19">
        <w:rPr>
          <w:rFonts w:ascii="Times New Roman" w:hAnsi="Times New Roman" w:cs="Times New Roman"/>
          <w:sz w:val="24"/>
          <w:szCs w:val="24"/>
        </w:rPr>
        <w:t>(3), 100052.</w:t>
      </w:r>
    </w:p>
    <w:p w14:paraId="3A89B60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Gupta, D. K., Shukla, A. K., Jangid, B. L., Keerthika, A., Mohamed, N. N., &amp; Mehta, R. S. (Eds.). 2022. </w:t>
      </w:r>
      <w:r w:rsidRPr="001B1C19">
        <w:rPr>
          <w:rFonts w:ascii="Times New Roman" w:hAnsi="Times New Roman" w:cs="Times New Roman"/>
          <w:i/>
          <w:iCs/>
          <w:sz w:val="24"/>
          <w:szCs w:val="24"/>
        </w:rPr>
        <w:t>Horticulture Based Integrated Farming Systems</w:t>
      </w:r>
      <w:r w:rsidRPr="001B1C19">
        <w:rPr>
          <w:rFonts w:ascii="Times New Roman" w:hAnsi="Times New Roman" w:cs="Times New Roman"/>
          <w:sz w:val="24"/>
          <w:szCs w:val="24"/>
        </w:rPr>
        <w:t>. CRC Press.</w:t>
      </w:r>
    </w:p>
    <w:p w14:paraId="50183FC5"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Karthikeyan, C. Dhivya, N., 2020. A case study of an organic </w:t>
      </w:r>
      <w:proofErr w:type="spellStart"/>
      <w:r w:rsidRPr="001B1C19">
        <w:rPr>
          <w:rFonts w:ascii="Times New Roman" w:hAnsi="Times New Roman" w:cs="Times New Roman"/>
          <w:sz w:val="24"/>
          <w:szCs w:val="24"/>
        </w:rPr>
        <w:t>Agripreneur</w:t>
      </w:r>
      <w:proofErr w:type="spellEnd"/>
      <w:r w:rsidRPr="001B1C19">
        <w:rPr>
          <w:rFonts w:ascii="Times New Roman" w:hAnsi="Times New Roman" w:cs="Times New Roman"/>
          <w:sz w:val="24"/>
          <w:szCs w:val="24"/>
        </w:rPr>
        <w:t xml:space="preserve"> adopting integrated farming system model at Kullagoundenpudur village of Erode district in Tamil Nadu, India.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(SI), 162-166.</w:t>
      </w:r>
    </w:p>
    <w:p w14:paraId="4D5348A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Kumar, R. A. K. E. S. H., Patra, M. K., </w:t>
      </w:r>
      <w:proofErr w:type="spellStart"/>
      <w:r w:rsidRPr="001B1C19">
        <w:rPr>
          <w:rFonts w:ascii="Times New Roman" w:hAnsi="Times New Roman" w:cs="Times New Roman"/>
          <w:sz w:val="24"/>
          <w:szCs w:val="24"/>
        </w:rPr>
        <w:t>Thirugnanavel</w:t>
      </w:r>
      <w:proofErr w:type="spellEnd"/>
      <w:r w:rsidRPr="001B1C19">
        <w:rPr>
          <w:rFonts w:ascii="Times New Roman" w:hAnsi="Times New Roman" w:cs="Times New Roman"/>
          <w:sz w:val="24"/>
          <w:szCs w:val="24"/>
        </w:rPr>
        <w:t>, A., Deka, B. C., Chatterjee, D., Borah, T. R., ... &amp; Upadhyay, P. K. 2013. Comparative evaluation of different integrated farming system models for small and marginal farmers under the Eastern Himalayas. </w:t>
      </w:r>
      <w:r w:rsidRPr="001B1C19">
        <w:rPr>
          <w:rFonts w:ascii="Times New Roman" w:hAnsi="Times New Roman" w:cs="Times New Roman"/>
          <w:i/>
          <w:iCs/>
          <w:sz w:val="24"/>
          <w:szCs w:val="24"/>
        </w:rPr>
        <w:t>Indian Journal of Agricultural Sciences</w:t>
      </w:r>
      <w:r w:rsidRPr="001B1C19">
        <w:rPr>
          <w:rFonts w:ascii="Times New Roman" w:hAnsi="Times New Roman" w:cs="Times New Roman"/>
          <w:sz w:val="24"/>
          <w:szCs w:val="24"/>
        </w:rPr>
        <w:t>, </w:t>
      </w:r>
      <w:r w:rsidRPr="001B1C19">
        <w:rPr>
          <w:rFonts w:ascii="Times New Roman" w:hAnsi="Times New Roman" w:cs="Times New Roman"/>
          <w:i/>
          <w:iCs/>
          <w:sz w:val="24"/>
          <w:szCs w:val="24"/>
        </w:rPr>
        <w:t>88</w:t>
      </w:r>
      <w:r w:rsidRPr="001B1C19">
        <w:rPr>
          <w:rFonts w:ascii="Times New Roman" w:hAnsi="Times New Roman" w:cs="Times New Roman"/>
          <w:sz w:val="24"/>
          <w:szCs w:val="24"/>
        </w:rPr>
        <w:t>(11), 1722-1729.</w:t>
      </w:r>
    </w:p>
    <w:p w14:paraId="0F15F6B9"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Kumar, S. S., &amp;</w:t>
      </w:r>
      <w:proofErr w:type="spellStart"/>
      <w:r w:rsidRPr="001B1C19">
        <w:rPr>
          <w:rFonts w:ascii="Times New Roman" w:hAnsi="Times New Roman" w:cs="Times New Roman"/>
          <w:sz w:val="24"/>
          <w:szCs w:val="24"/>
        </w:rPr>
        <w:t>Narayanagowda</w:t>
      </w:r>
      <w:proofErr w:type="spellEnd"/>
      <w:r w:rsidRPr="001B1C19">
        <w:rPr>
          <w:rFonts w:ascii="Times New Roman" w:hAnsi="Times New Roman" w:cs="Times New Roman"/>
          <w:sz w:val="24"/>
          <w:szCs w:val="24"/>
        </w:rPr>
        <w:t>, K. 2017. Development of scale to measure attitude of schedule caste farmers towards integrated farming system in southern Karnataka and its application.</w:t>
      </w:r>
    </w:p>
    <w:p w14:paraId="58A6CD7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Kumar, S., Shivani, Dey, A., Kumar, U., Kumar, R., Mondal, S., &amp; Manibhushan. 2019. Location-specific integrated farming system models for resource recycling and livelihood security for smallholders. </w:t>
      </w:r>
      <w:r w:rsidRPr="001B1C19">
        <w:rPr>
          <w:rFonts w:ascii="Times New Roman" w:hAnsi="Times New Roman" w:cs="Times New Roman"/>
          <w:i/>
          <w:iCs/>
          <w:sz w:val="24"/>
          <w:szCs w:val="24"/>
        </w:rPr>
        <w:t>Frontiers in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4</w:t>
      </w:r>
      <w:r w:rsidRPr="001B1C19">
        <w:rPr>
          <w:rFonts w:ascii="Times New Roman" w:hAnsi="Times New Roman" w:cs="Times New Roman"/>
          <w:sz w:val="24"/>
          <w:szCs w:val="24"/>
        </w:rPr>
        <w:t>, 938331.</w:t>
      </w:r>
    </w:p>
    <w:p w14:paraId="1224C877"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Kumar, k., Shyam, C. S., Shekhawat, K., Rathore, S. S., Babu, S., Singh, R. K., Upadhyay, P. K., ... &amp; Singh, V. K. 2023. Development of integrated farming system model—A step </w:t>
      </w:r>
      <w:r w:rsidRPr="001B1C19">
        <w:rPr>
          <w:rFonts w:ascii="Times New Roman" w:hAnsi="Times New Roman" w:cs="Times New Roman"/>
          <w:sz w:val="24"/>
          <w:szCs w:val="24"/>
        </w:rPr>
        <w:lastRenderedPageBreak/>
        <w:t>towards achieving biodiverse, resilient and productive green economy in agriculture for small holdings in India.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(4), 955.</w:t>
      </w:r>
    </w:p>
    <w:p w14:paraId="282B313C"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Mishra, A., Kumar, R., &amp; Maryam, M. 2021. Climate-resilient agriculture system: An approach to integrated farming system (IFS). In </w:t>
      </w:r>
      <w:r w:rsidRPr="001B1C19">
        <w:rPr>
          <w:rFonts w:ascii="Times New Roman" w:hAnsi="Times New Roman" w:cs="Times New Roman"/>
          <w:i/>
          <w:iCs/>
          <w:sz w:val="24"/>
          <w:szCs w:val="24"/>
        </w:rPr>
        <w:t>Advances in water management under climate change</w:t>
      </w:r>
      <w:r w:rsidRPr="001B1C19">
        <w:rPr>
          <w:rFonts w:ascii="Times New Roman" w:hAnsi="Times New Roman" w:cs="Times New Roman"/>
          <w:sz w:val="24"/>
          <w:szCs w:val="24"/>
        </w:rPr>
        <w:t> (pp. 66-78). CRC Press.</w:t>
      </w:r>
    </w:p>
    <w:p w14:paraId="1C0C808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Panda, S., &amp; Samal, P. 2016. Integrated farming system in India: A holistic approach to magnify the economic status of innovative farmers. </w:t>
      </w:r>
      <w:r w:rsidRPr="001B1C19">
        <w:rPr>
          <w:rFonts w:ascii="Times New Roman" w:hAnsi="Times New Roman" w:cs="Times New Roman"/>
          <w:i/>
          <w:iCs/>
          <w:sz w:val="24"/>
          <w:szCs w:val="24"/>
        </w:rPr>
        <w:t>Journal of Pharmacognosy and Phytochemistry</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(3), 3632-3636.</w:t>
      </w:r>
    </w:p>
    <w:p w14:paraId="26AB5139"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Pandey, P. R., Gupta, J. K., </w:t>
      </w:r>
      <w:proofErr w:type="spellStart"/>
      <w:r w:rsidRPr="001B1C19">
        <w:rPr>
          <w:rFonts w:ascii="Times New Roman" w:hAnsi="Times New Roman" w:cs="Times New Roman"/>
          <w:sz w:val="24"/>
          <w:szCs w:val="24"/>
        </w:rPr>
        <w:t>Narvariya</w:t>
      </w:r>
      <w:proofErr w:type="spellEnd"/>
      <w:r w:rsidRPr="001B1C19">
        <w:rPr>
          <w:rFonts w:ascii="Times New Roman" w:hAnsi="Times New Roman" w:cs="Times New Roman"/>
          <w:sz w:val="24"/>
          <w:szCs w:val="24"/>
        </w:rPr>
        <w:t>, R. K., Meena, S. C., &amp;</w:t>
      </w:r>
      <w:proofErr w:type="spellStart"/>
      <w:r w:rsidRPr="001B1C19">
        <w:rPr>
          <w:rFonts w:ascii="Times New Roman" w:hAnsi="Times New Roman" w:cs="Times New Roman"/>
          <w:sz w:val="24"/>
          <w:szCs w:val="24"/>
        </w:rPr>
        <w:t>Narwariya</w:t>
      </w:r>
      <w:proofErr w:type="spellEnd"/>
      <w:r w:rsidRPr="001B1C19">
        <w:rPr>
          <w:rFonts w:ascii="Times New Roman" w:hAnsi="Times New Roman" w:cs="Times New Roman"/>
          <w:sz w:val="24"/>
          <w:szCs w:val="24"/>
        </w:rPr>
        <w:t>, D. 2019. Constraints faced by farmers in adoption of integrated farming system in Vindhyan Plateau of Madhya Pradesh. </w:t>
      </w:r>
      <w:r w:rsidRPr="001B1C19">
        <w:rPr>
          <w:rFonts w:ascii="Times New Roman" w:hAnsi="Times New Roman" w:cs="Times New Roman"/>
          <w:i/>
          <w:iCs/>
          <w:sz w:val="24"/>
          <w:szCs w:val="24"/>
        </w:rPr>
        <w:t>Plant Archives</w:t>
      </w:r>
      <w:r w:rsidRPr="001B1C19">
        <w:rPr>
          <w:rFonts w:ascii="Times New Roman" w:hAnsi="Times New Roman" w:cs="Times New Roman"/>
          <w:sz w:val="24"/>
          <w:szCs w:val="24"/>
        </w:rPr>
        <w:t>, </w:t>
      </w:r>
      <w:r w:rsidRPr="001B1C19">
        <w:rPr>
          <w:rFonts w:ascii="Times New Roman" w:hAnsi="Times New Roman" w:cs="Times New Roman"/>
          <w:i/>
          <w:iCs/>
          <w:sz w:val="24"/>
          <w:szCs w:val="24"/>
        </w:rPr>
        <w:t>19</w:t>
      </w:r>
      <w:r w:rsidRPr="001B1C19">
        <w:rPr>
          <w:rFonts w:ascii="Times New Roman" w:hAnsi="Times New Roman" w:cs="Times New Roman"/>
          <w:sz w:val="24"/>
          <w:szCs w:val="24"/>
        </w:rPr>
        <w:t>(2), 512-514.</w:t>
      </w:r>
    </w:p>
    <w:p w14:paraId="1557C88F"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Paramesh, V., Ravisankar, N., Behera, U., Arunachalam, V., Kumar, P., Solomon Rajkumar, R., ... &amp; Rajkumar, S. 2022. Integrated farming system approaches to achieve food and nutritional security for enhancing profitability, employment, and climate resilience in India. </w:t>
      </w:r>
      <w:r w:rsidRPr="001B1C19">
        <w:rPr>
          <w:rFonts w:ascii="Times New Roman" w:hAnsi="Times New Roman" w:cs="Times New Roman"/>
          <w:i/>
          <w:iCs/>
          <w:sz w:val="24"/>
          <w:szCs w:val="24"/>
        </w:rPr>
        <w:t>Food and energy security</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(2), e321.</w:t>
      </w:r>
    </w:p>
    <w:p w14:paraId="63B5C90C"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Patil, K. D., Khobragade, S. S., Palkar, J. J., </w:t>
      </w:r>
      <w:proofErr w:type="spellStart"/>
      <w:r w:rsidRPr="001B1C19">
        <w:rPr>
          <w:rFonts w:ascii="Times New Roman" w:hAnsi="Times New Roman" w:cs="Times New Roman"/>
          <w:sz w:val="24"/>
          <w:szCs w:val="24"/>
        </w:rPr>
        <w:t>Dodake</w:t>
      </w:r>
      <w:proofErr w:type="spellEnd"/>
      <w:r w:rsidRPr="001B1C19">
        <w:rPr>
          <w:rFonts w:ascii="Times New Roman" w:hAnsi="Times New Roman" w:cs="Times New Roman"/>
          <w:sz w:val="24"/>
          <w:szCs w:val="24"/>
        </w:rPr>
        <w:t xml:space="preserve">, S. B., </w:t>
      </w:r>
      <w:proofErr w:type="spellStart"/>
      <w:r w:rsidRPr="001B1C19">
        <w:rPr>
          <w:rFonts w:ascii="Times New Roman" w:hAnsi="Times New Roman" w:cs="Times New Roman"/>
          <w:sz w:val="24"/>
          <w:szCs w:val="24"/>
        </w:rPr>
        <w:t>Wahane</w:t>
      </w:r>
      <w:proofErr w:type="spellEnd"/>
      <w:r w:rsidRPr="001B1C19">
        <w:rPr>
          <w:rFonts w:ascii="Times New Roman" w:hAnsi="Times New Roman" w:cs="Times New Roman"/>
          <w:sz w:val="24"/>
          <w:szCs w:val="24"/>
        </w:rPr>
        <w:t>, M. R., Borse, D. K., ... &amp; Meena, B. L. 2021. Profitability of Rainwater Harvesting Pond-based Integrated Farming Systems in Coastal Plains of Western India: A Case Study. </w:t>
      </w:r>
      <w:r w:rsidRPr="001B1C19">
        <w:rPr>
          <w:rFonts w:ascii="Times New Roman" w:hAnsi="Times New Roman" w:cs="Times New Roman"/>
          <w:i/>
          <w:iCs/>
          <w:sz w:val="24"/>
          <w:szCs w:val="24"/>
        </w:rPr>
        <w:t>Journal of Agricultural Engineering</w:t>
      </w:r>
      <w:r w:rsidRPr="001B1C19">
        <w:rPr>
          <w:rFonts w:ascii="Times New Roman" w:hAnsi="Times New Roman" w:cs="Times New Roman"/>
          <w:sz w:val="24"/>
          <w:szCs w:val="24"/>
        </w:rPr>
        <w:t>, </w:t>
      </w:r>
      <w:r w:rsidRPr="001B1C19">
        <w:rPr>
          <w:rFonts w:ascii="Times New Roman" w:hAnsi="Times New Roman" w:cs="Times New Roman"/>
          <w:i/>
          <w:iCs/>
          <w:sz w:val="24"/>
          <w:szCs w:val="24"/>
        </w:rPr>
        <w:t>61</w:t>
      </w:r>
      <w:r w:rsidRPr="001B1C19">
        <w:rPr>
          <w:rFonts w:ascii="Times New Roman" w:hAnsi="Times New Roman" w:cs="Times New Roman"/>
          <w:sz w:val="24"/>
          <w:szCs w:val="24"/>
        </w:rPr>
        <w:t>(2), 219-231.</w:t>
      </w:r>
    </w:p>
    <w:p w14:paraId="4FEECCEA"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Patel, P., 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P. B., Cheenu, K., &amp; Vivek, K. 2022. Integrated farming system. </w:t>
      </w:r>
      <w:r w:rsidRPr="001B1C19">
        <w:rPr>
          <w:rFonts w:ascii="Times New Roman" w:hAnsi="Times New Roman" w:cs="Times New Roman"/>
          <w:i/>
          <w:iCs/>
          <w:sz w:val="24"/>
          <w:szCs w:val="24"/>
        </w:rPr>
        <w:t>J. Pharm. Innov</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14:paraId="17381B01"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Purnomo, S. H., Sari, A. I., </w:t>
      </w:r>
      <w:proofErr w:type="spellStart"/>
      <w:r w:rsidRPr="001B1C19">
        <w:rPr>
          <w:rFonts w:ascii="Times New Roman" w:hAnsi="Times New Roman" w:cs="Times New Roman"/>
          <w:sz w:val="24"/>
          <w:szCs w:val="24"/>
        </w:rPr>
        <w:t>Emawati</w:t>
      </w:r>
      <w:proofErr w:type="spellEnd"/>
      <w:r w:rsidRPr="001B1C19">
        <w:rPr>
          <w:rFonts w:ascii="Times New Roman" w:hAnsi="Times New Roman" w:cs="Times New Roman"/>
          <w:sz w:val="24"/>
          <w:szCs w:val="24"/>
        </w:rPr>
        <w:t xml:space="preserve">, S., &amp; Rahayu, E. T. 2021. Factors influencing the adoption of integrated crop-livestock to support land conservation of organic agriculture in </w:t>
      </w:r>
      <w:proofErr w:type="spellStart"/>
      <w:r w:rsidRPr="001B1C19">
        <w:rPr>
          <w:rFonts w:ascii="Times New Roman" w:hAnsi="Times New Roman" w:cs="Times New Roman"/>
          <w:sz w:val="24"/>
          <w:szCs w:val="24"/>
        </w:rPr>
        <w:t>Mojosongo</w:t>
      </w:r>
      <w:proofErr w:type="spellEnd"/>
      <w:r w:rsidRPr="001B1C19">
        <w:rPr>
          <w:rFonts w:ascii="Times New Roman" w:hAnsi="Times New Roman" w:cs="Times New Roman"/>
          <w:sz w:val="24"/>
          <w:szCs w:val="24"/>
        </w:rPr>
        <w:t xml:space="preserve"> area, </w:t>
      </w:r>
      <w:proofErr w:type="spellStart"/>
      <w:r w:rsidRPr="001B1C19">
        <w:rPr>
          <w:rFonts w:ascii="Times New Roman" w:hAnsi="Times New Roman" w:cs="Times New Roman"/>
          <w:sz w:val="24"/>
          <w:szCs w:val="24"/>
        </w:rPr>
        <w:t>Karanganyar</w:t>
      </w:r>
      <w:proofErr w:type="spellEnd"/>
      <w:r w:rsidRPr="001B1C19">
        <w:rPr>
          <w:rFonts w:ascii="Times New Roman" w:hAnsi="Times New Roman" w:cs="Times New Roman"/>
          <w:sz w:val="24"/>
          <w:szCs w:val="24"/>
        </w:rPr>
        <w:t>, Indonesia. In </w:t>
      </w:r>
      <w:r w:rsidRPr="001B1C19">
        <w:rPr>
          <w:rFonts w:ascii="Times New Roman" w:hAnsi="Times New Roman" w:cs="Times New Roman"/>
          <w:i/>
          <w:iCs/>
          <w:sz w:val="24"/>
          <w:szCs w:val="24"/>
        </w:rPr>
        <w:t>IOP Conference Series: Earth and Environmental Science</w:t>
      </w:r>
      <w:r w:rsidRPr="001B1C19">
        <w:rPr>
          <w:rFonts w:ascii="Times New Roman" w:hAnsi="Times New Roman" w:cs="Times New Roman"/>
          <w:sz w:val="24"/>
          <w:szCs w:val="24"/>
        </w:rPr>
        <w:t> (Vol. 724, No. 1, p. 012049). IOP Publishing.</w:t>
      </w:r>
    </w:p>
    <w:p w14:paraId="5E70C1B7"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Rana, L., Banerjee, H., Ray, K., &amp; Sarkar, S. 2017. System of wheat intensification (SWI)–A new approach for increasing wheat yield in small holder farming system.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9</w:t>
      </w:r>
      <w:r w:rsidRPr="001B1C19">
        <w:rPr>
          <w:rFonts w:ascii="Times New Roman" w:hAnsi="Times New Roman" w:cs="Times New Roman"/>
          <w:sz w:val="24"/>
          <w:szCs w:val="24"/>
        </w:rPr>
        <w:t>(3), 1453-1464.</w:t>
      </w:r>
    </w:p>
    <w:p w14:paraId="26C466D8"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Ray, S. K., Baishya, S. K., Rajkhowa, D. J., Sharma, A., Hazarika, S., &amp; Deka, B. C. Livelihood Improvement of Tribal </w:t>
      </w:r>
      <w:proofErr w:type="spellStart"/>
      <w:r w:rsidRPr="001B1C19">
        <w:rPr>
          <w:rFonts w:ascii="Times New Roman" w:hAnsi="Times New Roman" w:cs="Times New Roman"/>
          <w:sz w:val="24"/>
          <w:szCs w:val="24"/>
        </w:rPr>
        <w:t>Jhumias</w:t>
      </w:r>
      <w:proofErr w:type="spellEnd"/>
      <w:r w:rsidRPr="001B1C19">
        <w:rPr>
          <w:rFonts w:ascii="Times New Roman" w:hAnsi="Times New Roman" w:cs="Times New Roman"/>
          <w:sz w:val="24"/>
          <w:szCs w:val="24"/>
        </w:rPr>
        <w:t xml:space="preserve"> through Integrated Farming System (IFS) Approach-A Success Story.</w:t>
      </w:r>
    </w:p>
    <w:p w14:paraId="57AA2C6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Rao, C. A., Raju, B. M. K., Samuel, J., </w:t>
      </w:r>
      <w:proofErr w:type="spellStart"/>
      <w:r w:rsidRPr="001B1C19">
        <w:rPr>
          <w:rFonts w:ascii="Times New Roman" w:hAnsi="Times New Roman" w:cs="Times New Roman"/>
          <w:sz w:val="24"/>
          <w:szCs w:val="24"/>
        </w:rPr>
        <w:t>Dupdal</w:t>
      </w:r>
      <w:proofErr w:type="spellEnd"/>
      <w:r w:rsidRPr="001B1C19">
        <w:rPr>
          <w:rFonts w:ascii="Times New Roman" w:hAnsi="Times New Roman" w:cs="Times New Roman"/>
          <w:sz w:val="24"/>
          <w:szCs w:val="24"/>
        </w:rPr>
        <w:t>, R., Reddy, P. S., Reddy, D. Y., ... &amp; Rao, C. S. 2017. Economic analysis of farming systems: Capturing the systemic aspects. </w:t>
      </w:r>
      <w:r w:rsidRPr="001B1C19">
        <w:rPr>
          <w:rFonts w:ascii="Times New Roman" w:hAnsi="Times New Roman" w:cs="Times New Roman"/>
          <w:i/>
          <w:iCs/>
          <w:sz w:val="24"/>
          <w:szCs w:val="24"/>
        </w:rPr>
        <w:t>Agricultural Economics Research Review</w:t>
      </w:r>
      <w:r w:rsidRPr="001B1C19">
        <w:rPr>
          <w:rFonts w:ascii="Times New Roman" w:hAnsi="Times New Roman" w:cs="Times New Roman"/>
          <w:sz w:val="24"/>
          <w:szCs w:val="24"/>
        </w:rPr>
        <w:t>, </w:t>
      </w:r>
      <w:r w:rsidRPr="001B1C19">
        <w:rPr>
          <w:rFonts w:ascii="Times New Roman" w:hAnsi="Times New Roman" w:cs="Times New Roman"/>
          <w:i/>
          <w:iCs/>
          <w:sz w:val="24"/>
          <w:szCs w:val="24"/>
        </w:rPr>
        <w:t>30</w:t>
      </w:r>
      <w:r w:rsidRPr="001B1C19">
        <w:rPr>
          <w:rFonts w:ascii="Times New Roman" w:hAnsi="Times New Roman" w:cs="Times New Roman"/>
          <w:sz w:val="24"/>
          <w:szCs w:val="24"/>
        </w:rPr>
        <w:t>(1), 37-45.</w:t>
      </w:r>
    </w:p>
    <w:p w14:paraId="3675831E"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Rao, K. K., Samal, S. K., Kumar, S., Singh, N. R., Kumar, R., Mondal, S., ... &amp; Choubey, A. K. 2021. Decade-long effects of integrated farming systems on soil aggregation and carbon dynamics in sub-tropical Eastern Indo-Gangetic plains. </w:t>
      </w:r>
      <w:r w:rsidRPr="001B1C19">
        <w:rPr>
          <w:rFonts w:ascii="Times New Roman" w:hAnsi="Times New Roman" w:cs="Times New Roman"/>
          <w:i/>
          <w:iCs/>
          <w:sz w:val="24"/>
          <w:szCs w:val="24"/>
        </w:rPr>
        <w:t>Frontiers in Sustainable Food Systems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 1384082.</w:t>
      </w:r>
    </w:p>
    <w:p w14:paraId="5533F5BB"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Rathore, S. S., &amp; Bhatt, B. P. 2008. Productivity improvement in jhum fields through integrated farming system. </w:t>
      </w:r>
      <w:r w:rsidRPr="001B1C19">
        <w:rPr>
          <w:rFonts w:ascii="Times New Roman" w:hAnsi="Times New Roman" w:cs="Times New Roman"/>
          <w:i/>
          <w:iCs/>
          <w:sz w:val="24"/>
          <w:szCs w:val="24"/>
        </w:rPr>
        <w:t>Indian Journal of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53</w:t>
      </w:r>
      <w:r w:rsidRPr="001B1C19">
        <w:rPr>
          <w:rFonts w:ascii="Times New Roman" w:hAnsi="Times New Roman" w:cs="Times New Roman"/>
          <w:sz w:val="24"/>
          <w:szCs w:val="24"/>
        </w:rPr>
        <w:t>(3), 167-171</w:t>
      </w:r>
      <w:r>
        <w:rPr>
          <w:rFonts w:ascii="Times New Roman" w:hAnsi="Times New Roman" w:cs="Times New Roman"/>
          <w:sz w:val="24"/>
          <w:szCs w:val="24"/>
        </w:rPr>
        <w:t xml:space="preserve">. </w:t>
      </w:r>
    </w:p>
    <w:p w14:paraId="4566ECFC"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Sarkar, S., Biswas, A., Balo, S., &amp; Ghosh, K. Integrated Farming Systems for Sustainable Agriculture: A Comprehensive Review.</w:t>
      </w:r>
    </w:p>
    <w:p w14:paraId="189E688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Shankar, T. &amp; Maitra, S., 2018.Integrated Farming System. </w:t>
      </w:r>
      <w:r w:rsidRPr="001B1C19">
        <w:rPr>
          <w:rFonts w:ascii="Times New Roman" w:hAnsi="Times New Roman" w:cs="Times New Roman"/>
          <w:i/>
          <w:iCs/>
          <w:sz w:val="24"/>
          <w:szCs w:val="24"/>
        </w:rPr>
        <w:t>MODERN TRENDS IN AGRICULTURE</w:t>
      </w:r>
      <w:r w:rsidRPr="001B1C19">
        <w:rPr>
          <w:rFonts w:ascii="Times New Roman" w:hAnsi="Times New Roman" w:cs="Times New Roman"/>
          <w:sz w:val="24"/>
          <w:szCs w:val="24"/>
        </w:rPr>
        <w:t>.</w:t>
      </w:r>
    </w:p>
    <w:p w14:paraId="101CA28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2020.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14:paraId="35936085"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2021.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14:paraId="71EA9B7D"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R., </w:t>
      </w:r>
      <w:proofErr w:type="spellStart"/>
      <w:r w:rsidRPr="001B1C19">
        <w:rPr>
          <w:rFonts w:ascii="Times New Roman" w:hAnsi="Times New Roman" w:cs="Times New Roman"/>
          <w:sz w:val="24"/>
          <w:szCs w:val="24"/>
        </w:rPr>
        <w:t>Pramanick</w:t>
      </w:r>
      <w:proofErr w:type="spellEnd"/>
      <w:r w:rsidRPr="001B1C19">
        <w:rPr>
          <w:rFonts w:ascii="Times New Roman" w:hAnsi="Times New Roman" w:cs="Times New Roman"/>
          <w:sz w:val="24"/>
          <w:szCs w:val="24"/>
        </w:rPr>
        <w:t>, B., Singh, A. P., Chaturvedi, S., Singh, D. K., Neelam, &amp; Singh, G. D. 2018. Integrated farming system: a prospective approach towards sustainable agriculture.</w:t>
      </w:r>
    </w:p>
    <w:p w14:paraId="505C0E0F" w14:textId="77777777" w:rsidR="00702D6B" w:rsidRPr="00702D6B" w:rsidRDefault="00702D6B" w:rsidP="00702D6B">
      <w:pPr>
        <w:ind w:left="720" w:hanging="720"/>
        <w:jc w:val="both"/>
        <w:rPr>
          <w:rFonts w:ascii="Times New Roman" w:hAnsi="Times New Roman" w:cs="Times New Roman"/>
          <w:sz w:val="24"/>
          <w:szCs w:val="24"/>
        </w:rPr>
      </w:pPr>
      <w:r w:rsidRPr="00702D6B">
        <w:rPr>
          <w:rFonts w:ascii="Times New Roman" w:hAnsi="Times New Roman" w:cs="Times New Roman"/>
          <w:sz w:val="24"/>
          <w:szCs w:val="24"/>
        </w:rPr>
        <w:t xml:space="preserve">Singh, J.P., </w:t>
      </w:r>
      <w:proofErr w:type="spellStart"/>
      <w:r w:rsidRPr="00702D6B">
        <w:rPr>
          <w:rFonts w:ascii="Times New Roman" w:hAnsi="Times New Roman" w:cs="Times New Roman"/>
          <w:sz w:val="24"/>
          <w:szCs w:val="24"/>
        </w:rPr>
        <w:t>Gangwar</w:t>
      </w:r>
      <w:proofErr w:type="spellEnd"/>
      <w:r w:rsidRPr="00702D6B">
        <w:rPr>
          <w:rFonts w:ascii="Times New Roman" w:hAnsi="Times New Roman" w:cs="Times New Roman"/>
          <w:sz w:val="24"/>
          <w:szCs w:val="24"/>
        </w:rPr>
        <w:t xml:space="preserve">, B., Pandey, D.K. and </w:t>
      </w:r>
      <w:proofErr w:type="spellStart"/>
      <w:r w:rsidRPr="00702D6B">
        <w:rPr>
          <w:rFonts w:ascii="Times New Roman" w:hAnsi="Times New Roman" w:cs="Times New Roman"/>
          <w:sz w:val="24"/>
          <w:szCs w:val="24"/>
        </w:rPr>
        <w:t>Kochewad</w:t>
      </w:r>
      <w:proofErr w:type="spellEnd"/>
      <w:r w:rsidRPr="00702D6B">
        <w:rPr>
          <w:rFonts w:ascii="Times New Roman" w:hAnsi="Times New Roman" w:cs="Times New Roman"/>
          <w:sz w:val="24"/>
          <w:szCs w:val="24"/>
        </w:rPr>
        <w:t xml:space="preserve">, </w:t>
      </w:r>
      <w:proofErr w:type="gramStart"/>
      <w:r w:rsidRPr="00702D6B">
        <w:rPr>
          <w:rFonts w:ascii="Times New Roman" w:hAnsi="Times New Roman" w:cs="Times New Roman"/>
          <w:sz w:val="24"/>
          <w:szCs w:val="24"/>
        </w:rPr>
        <w:t>S.A.(</w:t>
      </w:r>
      <w:proofErr w:type="gramEnd"/>
      <w:r w:rsidRPr="00702D6B">
        <w:rPr>
          <w:rFonts w:ascii="Times New Roman" w:hAnsi="Times New Roman" w:cs="Times New Roman"/>
          <w:sz w:val="24"/>
          <w:szCs w:val="24"/>
        </w:rPr>
        <w:t xml:space="preserve">2011) Integrated farming system model for small </w:t>
      </w:r>
      <w:proofErr w:type="spellStart"/>
      <w:r w:rsidRPr="00702D6B">
        <w:rPr>
          <w:rFonts w:ascii="Times New Roman" w:hAnsi="Times New Roman" w:cs="Times New Roman"/>
          <w:sz w:val="24"/>
          <w:szCs w:val="24"/>
        </w:rPr>
        <w:t>farmholders</w:t>
      </w:r>
      <w:proofErr w:type="spellEnd"/>
      <w:r w:rsidRPr="00702D6B">
        <w:rPr>
          <w:rFonts w:ascii="Times New Roman" w:hAnsi="Times New Roman" w:cs="Times New Roman"/>
          <w:sz w:val="24"/>
          <w:szCs w:val="24"/>
        </w:rPr>
        <w:t xml:space="preserve"> of western plain zone of Uttar Pradesh. </w:t>
      </w:r>
      <w:proofErr w:type="spellStart"/>
      <w:r w:rsidRPr="00702D6B">
        <w:rPr>
          <w:rFonts w:ascii="Times New Roman" w:hAnsi="Times New Roman" w:cs="Times New Roman"/>
          <w:sz w:val="24"/>
          <w:szCs w:val="24"/>
        </w:rPr>
        <w:t>PDFSRBulletin</w:t>
      </w:r>
      <w:proofErr w:type="spellEnd"/>
      <w:r w:rsidRPr="00702D6B">
        <w:rPr>
          <w:rFonts w:ascii="Times New Roman" w:hAnsi="Times New Roman" w:cs="Times New Roman"/>
          <w:sz w:val="24"/>
          <w:szCs w:val="24"/>
        </w:rPr>
        <w:t xml:space="preserve"> No. 05, Project Directorate for </w:t>
      </w:r>
      <w:proofErr w:type="spellStart"/>
      <w:r w:rsidRPr="00702D6B">
        <w:rPr>
          <w:rFonts w:ascii="Times New Roman" w:hAnsi="Times New Roman" w:cs="Times New Roman"/>
          <w:sz w:val="24"/>
          <w:szCs w:val="24"/>
        </w:rPr>
        <w:t>FarmingSystems</w:t>
      </w:r>
      <w:proofErr w:type="spellEnd"/>
      <w:r w:rsidRPr="00702D6B">
        <w:rPr>
          <w:rFonts w:ascii="Times New Roman" w:hAnsi="Times New Roman" w:cs="Times New Roman"/>
          <w:sz w:val="24"/>
          <w:szCs w:val="24"/>
        </w:rPr>
        <w:t xml:space="preserve"> Research, </w:t>
      </w:r>
      <w:proofErr w:type="spellStart"/>
      <w:r w:rsidRPr="00702D6B">
        <w:rPr>
          <w:rFonts w:ascii="Times New Roman" w:hAnsi="Times New Roman" w:cs="Times New Roman"/>
          <w:sz w:val="24"/>
          <w:szCs w:val="24"/>
        </w:rPr>
        <w:t>Modipuram</w:t>
      </w:r>
      <w:proofErr w:type="spellEnd"/>
      <w:r w:rsidRPr="00702D6B">
        <w:rPr>
          <w:rFonts w:ascii="Times New Roman" w:hAnsi="Times New Roman" w:cs="Times New Roman"/>
          <w:sz w:val="24"/>
          <w:szCs w:val="24"/>
        </w:rPr>
        <w:t>, Meerut, 58p.</w:t>
      </w:r>
    </w:p>
    <w:p w14:paraId="769434D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Singh, A., Khobragade, S., Mohapatra, S., Mahananda, M., &amp; Singh, A. 2021. Integrated Farming System (IFS): A Review. </w:t>
      </w:r>
      <w:r w:rsidRPr="001B1C19">
        <w:rPr>
          <w:rFonts w:ascii="Times New Roman" w:hAnsi="Times New Roman" w:cs="Times New Roman"/>
          <w:i/>
          <w:iCs/>
          <w:sz w:val="24"/>
          <w:szCs w:val="24"/>
        </w:rPr>
        <w:t>International Journal of Economic Plants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(Aug, 3), 181-187.</w:t>
      </w:r>
    </w:p>
    <w:p w14:paraId="2EBBB1FC"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P. B., Cheenu, K., &amp; Vivek, K. 2022. Integrated farming system. </w:t>
      </w:r>
      <w:r w:rsidRPr="001B1C19">
        <w:rPr>
          <w:rFonts w:ascii="Times New Roman" w:hAnsi="Times New Roman" w:cs="Times New Roman"/>
          <w:i/>
          <w:iCs/>
          <w:sz w:val="24"/>
          <w:szCs w:val="24"/>
        </w:rPr>
        <w:t>J. Pharm. Innov</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14:paraId="71A7EBE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Soni, R. P., Katoch, M., &amp;</w:t>
      </w:r>
      <w:proofErr w:type="spellStart"/>
      <w:r w:rsidRPr="001B1C19">
        <w:rPr>
          <w:rFonts w:ascii="Times New Roman" w:hAnsi="Times New Roman" w:cs="Times New Roman"/>
          <w:sz w:val="24"/>
          <w:szCs w:val="24"/>
        </w:rPr>
        <w:t>Ladohia</w:t>
      </w:r>
      <w:proofErr w:type="spellEnd"/>
      <w:r w:rsidRPr="001B1C19">
        <w:rPr>
          <w:rFonts w:ascii="Times New Roman" w:hAnsi="Times New Roman" w:cs="Times New Roman"/>
          <w:sz w:val="24"/>
          <w:szCs w:val="24"/>
        </w:rPr>
        <w:t>, R. 2014. Integrated farming systems-a review. </w:t>
      </w:r>
      <w:r w:rsidRPr="001B1C19">
        <w:rPr>
          <w:rFonts w:ascii="Times New Roman" w:hAnsi="Times New Roman" w:cs="Times New Roman"/>
          <w:i/>
          <w:iCs/>
          <w:sz w:val="24"/>
          <w:szCs w:val="24"/>
        </w:rPr>
        <w:t>IOSR Journal of Agriculture and Veterinary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(10), 36-42.</w:t>
      </w:r>
    </w:p>
    <w:p w14:paraId="5211270D"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Verma P., Kashyap, P., </w:t>
      </w:r>
      <w:proofErr w:type="spellStart"/>
      <w:r w:rsidRPr="001B1C19">
        <w:rPr>
          <w:rFonts w:ascii="Times New Roman" w:hAnsi="Times New Roman" w:cs="Times New Roman"/>
          <w:sz w:val="24"/>
          <w:szCs w:val="24"/>
        </w:rPr>
        <w:t>Prusty</w:t>
      </w:r>
      <w:proofErr w:type="spellEnd"/>
      <w:r w:rsidRPr="001B1C19">
        <w:rPr>
          <w:rFonts w:ascii="Times New Roman" w:hAnsi="Times New Roman" w:cs="Times New Roman"/>
          <w:sz w:val="24"/>
          <w:szCs w:val="24"/>
        </w:rPr>
        <w:t>, A. K., Panwar, A. S., Paramesh, V., Natesan, R., Shamim, M., ... &amp; Singh, M. P. 2020. Achieving food and livelihood security and enhancing profitability through an integrated farming system approach: a case study from western plains of Uttar Pradesh, India. </w:t>
      </w:r>
      <w:r w:rsidRPr="001B1C19">
        <w:rPr>
          <w:rFonts w:ascii="Times New Roman" w:hAnsi="Times New Roman" w:cs="Times New Roman"/>
          <w:i/>
          <w:iCs/>
          <w:sz w:val="24"/>
          <w:szCs w:val="24"/>
        </w:rPr>
        <w:t>Sustainability</w:t>
      </w:r>
      <w:r w:rsidRPr="001B1C19">
        <w:rPr>
          <w:rFonts w:ascii="Times New Roman" w:hAnsi="Times New Roman" w:cs="Times New Roman"/>
          <w:sz w:val="24"/>
          <w:szCs w:val="24"/>
        </w:rPr>
        <w:t>, </w:t>
      </w:r>
      <w:r w:rsidRPr="001B1C19">
        <w:rPr>
          <w:rFonts w:ascii="Times New Roman" w:hAnsi="Times New Roman" w:cs="Times New Roman"/>
          <w:i/>
          <w:iCs/>
          <w:sz w:val="24"/>
          <w:szCs w:val="24"/>
        </w:rPr>
        <w:t>14</w:t>
      </w:r>
      <w:r w:rsidRPr="001B1C19">
        <w:rPr>
          <w:rFonts w:ascii="Times New Roman" w:hAnsi="Times New Roman" w:cs="Times New Roman"/>
          <w:sz w:val="24"/>
          <w:szCs w:val="24"/>
        </w:rPr>
        <w:t>(11), 6653.</w:t>
      </w:r>
    </w:p>
    <w:p w14:paraId="7713F190"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Walia, S. S., Aulakh, C. S., Gill, R. S., Dhawan, V., &amp; Kaur, J. 2016. Intensive integrated farming system approach-A vaccination to cure agrarian crisis in the Punjab. </w:t>
      </w:r>
      <w:r w:rsidRPr="001B1C19">
        <w:rPr>
          <w:rFonts w:ascii="Times New Roman" w:hAnsi="Times New Roman" w:cs="Times New Roman"/>
          <w:i/>
          <w:iCs/>
          <w:sz w:val="24"/>
          <w:szCs w:val="24"/>
        </w:rPr>
        <w:t>Indian Journal of Economics and Development</w:t>
      </w:r>
      <w:r w:rsidRPr="001B1C19">
        <w:rPr>
          <w:rFonts w:ascii="Times New Roman" w:hAnsi="Times New Roman" w:cs="Times New Roman"/>
          <w:sz w:val="24"/>
          <w:szCs w:val="24"/>
        </w:rPr>
        <w:t>, </w:t>
      </w:r>
      <w:r w:rsidRPr="001B1C19">
        <w:rPr>
          <w:rFonts w:ascii="Times New Roman" w:hAnsi="Times New Roman" w:cs="Times New Roman"/>
          <w:i/>
          <w:iCs/>
          <w:sz w:val="24"/>
          <w:szCs w:val="24"/>
        </w:rPr>
        <w:t>12</w:t>
      </w:r>
      <w:r w:rsidRPr="001B1C19">
        <w:rPr>
          <w:rFonts w:ascii="Times New Roman" w:hAnsi="Times New Roman" w:cs="Times New Roman"/>
          <w:sz w:val="24"/>
          <w:szCs w:val="24"/>
        </w:rPr>
        <w:t>(1a), 451-455.</w:t>
      </w:r>
    </w:p>
    <w:p w14:paraId="53272B5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Walia, S. S., &amp; Kaur, T. 2023. </w:t>
      </w:r>
      <w:r w:rsidRPr="001B1C19">
        <w:rPr>
          <w:rFonts w:ascii="Times New Roman" w:hAnsi="Times New Roman" w:cs="Times New Roman"/>
          <w:i/>
          <w:iCs/>
          <w:sz w:val="24"/>
          <w:szCs w:val="24"/>
        </w:rPr>
        <w:t>Basics of Integrated Farming Systems</w:t>
      </w:r>
      <w:r w:rsidRPr="001B1C19">
        <w:rPr>
          <w:rFonts w:ascii="Times New Roman" w:hAnsi="Times New Roman" w:cs="Times New Roman"/>
          <w:sz w:val="24"/>
          <w:szCs w:val="24"/>
        </w:rPr>
        <w:t>. Springer.</w:t>
      </w:r>
    </w:p>
    <w:p w14:paraId="20B625D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Wang, Y., Cao, Y., Feng, G., Li, X., Zhu, L., Liu, S., ... &amp; Gao, Q. 2020. Integrated soil–crop system management with organic fertilizer achieves sustainable high maize yield and nitrogen use efficiency in Northeast China based on an 11-year field study.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(8), 1078.</w:t>
      </w:r>
    </w:p>
    <w:p w14:paraId="06D640F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Yadav, V., Yadav, P., Yadav, A. K., Srivastava, P., &amp; Kumar, P. 2023. Future Trends and Innovations in Integrated Farming Systems.</w:t>
      </w:r>
    </w:p>
    <w:p w14:paraId="6485E185"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Zhao, Z., Chu, C., Zhou, D., Wang, Q., Wu, S., Zheng, X., ... &amp;</w:t>
      </w:r>
      <w:proofErr w:type="spellStart"/>
      <w:r w:rsidRPr="001B1C19">
        <w:rPr>
          <w:rFonts w:ascii="Times New Roman" w:hAnsi="Times New Roman" w:cs="Times New Roman"/>
          <w:sz w:val="24"/>
          <w:szCs w:val="24"/>
        </w:rPr>
        <w:t>Lv</w:t>
      </w:r>
      <w:proofErr w:type="spellEnd"/>
      <w:r w:rsidRPr="001B1C19">
        <w:rPr>
          <w:rFonts w:ascii="Times New Roman" w:hAnsi="Times New Roman" w:cs="Times New Roman"/>
          <w:sz w:val="24"/>
          <w:szCs w:val="24"/>
        </w:rPr>
        <w:t>, W. 2020. Soil bacterial community composition in rice–fish integrated farming systems with different planting years. </w:t>
      </w:r>
      <w:r w:rsidRPr="001B1C19">
        <w:rPr>
          <w:rFonts w:ascii="Times New Roman" w:hAnsi="Times New Roman" w:cs="Times New Roman"/>
          <w:i/>
          <w:iCs/>
          <w:sz w:val="24"/>
          <w:szCs w:val="24"/>
        </w:rPr>
        <w:t>Scientific Reports</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(1), 10855.</w:t>
      </w:r>
    </w:p>
    <w:p w14:paraId="7F299D3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Zhou, D., An, P., Pan, Z., &amp; Zhang, F. 2008. Arable land use intensity change in China from 1985 to 2005: evidence from integrated cropping systems and agro economic analysis. </w:t>
      </w:r>
      <w:r w:rsidRPr="001B1C19">
        <w:rPr>
          <w:rFonts w:ascii="Times New Roman" w:hAnsi="Times New Roman" w:cs="Times New Roman"/>
          <w:i/>
          <w:iCs/>
          <w:sz w:val="24"/>
          <w:szCs w:val="24"/>
        </w:rPr>
        <w:t>The Journal of Agricultural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150</w:t>
      </w:r>
      <w:r w:rsidRPr="001B1C19">
        <w:rPr>
          <w:rFonts w:ascii="Times New Roman" w:hAnsi="Times New Roman" w:cs="Times New Roman"/>
          <w:sz w:val="24"/>
          <w:szCs w:val="24"/>
        </w:rPr>
        <w:t>(2), 179-190.</w:t>
      </w:r>
    </w:p>
    <w:p w14:paraId="7A80D7B0" w14:textId="77777777" w:rsidR="00ED48F3" w:rsidRDefault="00ED48F3"/>
    <w:sectPr w:rsidR="00ED48F3" w:rsidSect="000252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70FF" w14:textId="77777777" w:rsidR="00243B34" w:rsidRDefault="00243B34" w:rsidP="00491491">
      <w:pPr>
        <w:spacing w:after="0" w:line="240" w:lineRule="auto"/>
      </w:pPr>
      <w:r>
        <w:separator/>
      </w:r>
    </w:p>
  </w:endnote>
  <w:endnote w:type="continuationSeparator" w:id="0">
    <w:p w14:paraId="65C2AB60" w14:textId="77777777" w:rsidR="00243B34" w:rsidRDefault="00243B34" w:rsidP="0049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77AC" w14:textId="77777777" w:rsidR="00491491" w:rsidRDefault="004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4839" w14:textId="77777777" w:rsidR="00491491" w:rsidRDefault="004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ADA1" w14:textId="77777777" w:rsidR="00491491" w:rsidRDefault="004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A8EF" w14:textId="77777777" w:rsidR="00243B34" w:rsidRDefault="00243B34" w:rsidP="00491491">
      <w:pPr>
        <w:spacing w:after="0" w:line="240" w:lineRule="auto"/>
      </w:pPr>
      <w:r>
        <w:separator/>
      </w:r>
    </w:p>
  </w:footnote>
  <w:footnote w:type="continuationSeparator" w:id="0">
    <w:p w14:paraId="3FB37E6E" w14:textId="77777777" w:rsidR="00243B34" w:rsidRDefault="00243B34" w:rsidP="0049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7A6F" w14:textId="2D50761B" w:rsidR="00491491" w:rsidRDefault="00491491">
    <w:pPr>
      <w:pStyle w:val="Header"/>
    </w:pPr>
    <w:r>
      <w:rPr>
        <w:noProof/>
      </w:rPr>
      <w:pict w14:anchorId="667EE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99CA" w14:textId="531D3DD8" w:rsidR="00491491" w:rsidRDefault="00491491">
    <w:pPr>
      <w:pStyle w:val="Header"/>
    </w:pPr>
    <w:r>
      <w:rPr>
        <w:noProof/>
      </w:rPr>
      <w:pict w14:anchorId="51BCC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D812" w14:textId="52C59E8E" w:rsidR="00491491" w:rsidRDefault="00491491">
    <w:pPr>
      <w:pStyle w:val="Header"/>
    </w:pPr>
    <w:r>
      <w:rPr>
        <w:noProof/>
      </w:rPr>
      <w:pict w14:anchorId="2A56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9124A"/>
    <w:multiLevelType w:val="multilevel"/>
    <w:tmpl w:val="904ADA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5F68FC"/>
    <w:multiLevelType w:val="multilevel"/>
    <w:tmpl w:val="C638FF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3F1B82"/>
    <w:multiLevelType w:val="hybridMultilevel"/>
    <w:tmpl w:val="103C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944AE"/>
    <w:multiLevelType w:val="multilevel"/>
    <w:tmpl w:val="FA84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27443"/>
    <w:multiLevelType w:val="multilevel"/>
    <w:tmpl w:val="1BFE47D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2202669">
    <w:abstractNumId w:val="2"/>
  </w:num>
  <w:num w:numId="2" w16cid:durableId="433088207">
    <w:abstractNumId w:val="1"/>
  </w:num>
  <w:num w:numId="3" w16cid:durableId="52775743">
    <w:abstractNumId w:val="0"/>
  </w:num>
  <w:num w:numId="4" w16cid:durableId="1717970139">
    <w:abstractNumId w:val="3"/>
  </w:num>
  <w:num w:numId="5" w16cid:durableId="175736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464B"/>
    <w:rsid w:val="00015183"/>
    <w:rsid w:val="00025243"/>
    <w:rsid w:val="000A0C54"/>
    <w:rsid w:val="000B464B"/>
    <w:rsid w:val="000C7106"/>
    <w:rsid w:val="000F5164"/>
    <w:rsid w:val="00107EA0"/>
    <w:rsid w:val="00117EBE"/>
    <w:rsid w:val="00123F7D"/>
    <w:rsid w:val="00165F8F"/>
    <w:rsid w:val="0019420B"/>
    <w:rsid w:val="00214C81"/>
    <w:rsid w:val="00243B34"/>
    <w:rsid w:val="002636BF"/>
    <w:rsid w:val="0026410B"/>
    <w:rsid w:val="00266441"/>
    <w:rsid w:val="00273546"/>
    <w:rsid w:val="0028256C"/>
    <w:rsid w:val="002B1523"/>
    <w:rsid w:val="002B6794"/>
    <w:rsid w:val="002D76B3"/>
    <w:rsid w:val="002E484D"/>
    <w:rsid w:val="002E716D"/>
    <w:rsid w:val="002F1416"/>
    <w:rsid w:val="00342B4A"/>
    <w:rsid w:val="003531C1"/>
    <w:rsid w:val="0035570E"/>
    <w:rsid w:val="00360E31"/>
    <w:rsid w:val="0036431B"/>
    <w:rsid w:val="003F12B5"/>
    <w:rsid w:val="00417A4D"/>
    <w:rsid w:val="00421325"/>
    <w:rsid w:val="00491491"/>
    <w:rsid w:val="00495AB1"/>
    <w:rsid w:val="0056657A"/>
    <w:rsid w:val="005C2E0C"/>
    <w:rsid w:val="006847D3"/>
    <w:rsid w:val="00693D79"/>
    <w:rsid w:val="00702D6B"/>
    <w:rsid w:val="00754597"/>
    <w:rsid w:val="007619E5"/>
    <w:rsid w:val="007B29AE"/>
    <w:rsid w:val="007C2132"/>
    <w:rsid w:val="007D6505"/>
    <w:rsid w:val="00805293"/>
    <w:rsid w:val="00840D5E"/>
    <w:rsid w:val="00847AED"/>
    <w:rsid w:val="00856306"/>
    <w:rsid w:val="008606B1"/>
    <w:rsid w:val="008C3551"/>
    <w:rsid w:val="008C57DD"/>
    <w:rsid w:val="008C655A"/>
    <w:rsid w:val="008C6807"/>
    <w:rsid w:val="008D3276"/>
    <w:rsid w:val="008E38E7"/>
    <w:rsid w:val="00902B04"/>
    <w:rsid w:val="00980E1B"/>
    <w:rsid w:val="009C7B03"/>
    <w:rsid w:val="009F72F6"/>
    <w:rsid w:val="00A36C32"/>
    <w:rsid w:val="00A3755D"/>
    <w:rsid w:val="00A63A97"/>
    <w:rsid w:val="00A6685F"/>
    <w:rsid w:val="00A80AC9"/>
    <w:rsid w:val="00AB4C92"/>
    <w:rsid w:val="00AD6BA3"/>
    <w:rsid w:val="00AE065A"/>
    <w:rsid w:val="00B17747"/>
    <w:rsid w:val="00B41816"/>
    <w:rsid w:val="00B63352"/>
    <w:rsid w:val="00B745B0"/>
    <w:rsid w:val="00BA1011"/>
    <w:rsid w:val="00BA2503"/>
    <w:rsid w:val="00C372DF"/>
    <w:rsid w:val="00CD31EC"/>
    <w:rsid w:val="00D56A39"/>
    <w:rsid w:val="00DA760F"/>
    <w:rsid w:val="00DE460E"/>
    <w:rsid w:val="00E6274F"/>
    <w:rsid w:val="00EC5982"/>
    <w:rsid w:val="00ED48F3"/>
    <w:rsid w:val="00F961B7"/>
    <w:rsid w:val="00FA115B"/>
    <w:rsid w:val="00FB6B84"/>
    <w:rsid w:val="00FB7028"/>
    <w:rsid w:val="00FC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BA24E"/>
  <w15:docId w15:val="{A9630C88-96BE-415C-B3D8-2D16CC0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B464B"/>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0B464B"/>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0B464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0B464B"/>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0B464B"/>
    <w:pPr>
      <w:spacing w:after="960" w:line="200" w:lineRule="exact"/>
    </w:pPr>
    <w:rPr>
      <w:rFonts w:ascii="Helvetica" w:eastAsia="Times New Roman" w:hAnsi="Helvetica" w:cs="Times New Roman"/>
      <w:sz w:val="16"/>
      <w:szCs w:val="20"/>
    </w:rPr>
  </w:style>
  <w:style w:type="paragraph" w:styleId="NormalWeb">
    <w:name w:val="Normal (Web)"/>
    <w:basedOn w:val="Normal"/>
    <w:uiPriority w:val="99"/>
    <w:unhideWhenUsed/>
    <w:rsid w:val="000B4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B464B"/>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0B464B"/>
    <w:pPr>
      <w:spacing w:after="0" w:line="240" w:lineRule="auto"/>
      <w:ind w:left="720"/>
      <w:contextualSpacing/>
    </w:pPr>
    <w:rPr>
      <w:rFonts w:ascii="Helvetica" w:eastAsia="Times New Roman" w:hAnsi="Helvetica" w:cs="Times New Roman"/>
      <w:sz w:val="20"/>
      <w:szCs w:val="20"/>
    </w:rPr>
  </w:style>
  <w:style w:type="paragraph" w:customStyle="1" w:styleId="ConcHead">
    <w:name w:val="Conc Head"/>
    <w:basedOn w:val="Normal"/>
    <w:rsid w:val="002B1523"/>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214C8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266441"/>
    <w:rPr>
      <w:color w:val="0000FF" w:themeColor="hyperlink"/>
      <w:u w:val="single"/>
    </w:rPr>
  </w:style>
  <w:style w:type="character" w:styleId="UnresolvedMention">
    <w:name w:val="Unresolved Mention"/>
    <w:basedOn w:val="DefaultParagraphFont"/>
    <w:uiPriority w:val="99"/>
    <w:semiHidden/>
    <w:unhideWhenUsed/>
    <w:rsid w:val="00266441"/>
    <w:rPr>
      <w:color w:val="605E5C"/>
      <w:shd w:val="clear" w:color="auto" w:fill="E1DFDD"/>
    </w:rPr>
  </w:style>
  <w:style w:type="paragraph" w:styleId="Header">
    <w:name w:val="header"/>
    <w:basedOn w:val="Normal"/>
    <w:link w:val="HeaderChar"/>
    <w:uiPriority w:val="99"/>
    <w:unhideWhenUsed/>
    <w:rsid w:val="004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91"/>
  </w:style>
  <w:style w:type="paragraph" w:styleId="Footer">
    <w:name w:val="footer"/>
    <w:basedOn w:val="Normal"/>
    <w:link w:val="FooterChar"/>
    <w:uiPriority w:val="99"/>
    <w:unhideWhenUsed/>
    <w:rsid w:val="0049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3363">
      <w:bodyDiv w:val="1"/>
      <w:marLeft w:val="0"/>
      <w:marRight w:val="0"/>
      <w:marTop w:val="0"/>
      <w:marBottom w:val="0"/>
      <w:divBdr>
        <w:top w:val="none" w:sz="0" w:space="0" w:color="auto"/>
        <w:left w:val="none" w:sz="0" w:space="0" w:color="auto"/>
        <w:bottom w:val="none" w:sz="0" w:space="0" w:color="auto"/>
        <w:right w:val="none" w:sz="0" w:space="0" w:color="auto"/>
      </w:divBdr>
    </w:div>
    <w:div w:id="430593584">
      <w:bodyDiv w:val="1"/>
      <w:marLeft w:val="0"/>
      <w:marRight w:val="0"/>
      <w:marTop w:val="0"/>
      <w:marBottom w:val="0"/>
      <w:divBdr>
        <w:top w:val="none" w:sz="0" w:space="0" w:color="auto"/>
        <w:left w:val="none" w:sz="0" w:space="0" w:color="auto"/>
        <w:bottom w:val="none" w:sz="0" w:space="0" w:color="auto"/>
        <w:right w:val="none" w:sz="0" w:space="0" w:color="auto"/>
      </w:divBdr>
    </w:div>
    <w:div w:id="9266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Scientist</dc:creator>
  <cp:lastModifiedBy>Editor-22</cp:lastModifiedBy>
  <cp:revision>17</cp:revision>
  <dcterms:created xsi:type="dcterms:W3CDTF">2025-04-26T06:46:00Z</dcterms:created>
  <dcterms:modified xsi:type="dcterms:W3CDTF">2025-04-26T11:35:00Z</dcterms:modified>
</cp:coreProperties>
</file>