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D29CE" w14:textId="23CEC646" w:rsidR="0019110D" w:rsidRDefault="0001468D" w:rsidP="00DB275C">
      <w:pPr>
        <w:spacing w:before="120" w:after="90" w:line="240" w:lineRule="auto"/>
        <w:jc w:val="center"/>
        <w:rPr>
          <w:rFonts w:ascii="Times New Roman" w:eastAsia="Times New Roman" w:hAnsi="Times New Roman" w:cs="Times New Roman"/>
          <w:b/>
          <w:bCs/>
          <w:color w:val="212121"/>
          <w:kern w:val="0"/>
          <w:sz w:val="24"/>
          <w:szCs w:val="24"/>
          <w:lang w:eastAsia="en-IN"/>
          <w14:ligatures w14:val="none"/>
        </w:rPr>
      </w:pPr>
      <w:r w:rsidRPr="003A5BDC">
        <w:rPr>
          <w:rFonts w:ascii="Times New Roman" w:eastAsia="Times New Roman" w:hAnsi="Times New Roman" w:cs="Times New Roman"/>
          <w:b/>
          <w:bCs/>
          <w:color w:val="212121"/>
          <w:kern w:val="0"/>
          <w:sz w:val="24"/>
          <w:szCs w:val="24"/>
          <w:lang w:eastAsia="en-IN"/>
          <w14:ligatures w14:val="none"/>
        </w:rPr>
        <w:t>EXPERIMENTAL</w:t>
      </w:r>
      <w:r w:rsidR="0019110D" w:rsidRPr="003A5BDC">
        <w:rPr>
          <w:rFonts w:ascii="Times New Roman" w:eastAsia="Times New Roman" w:hAnsi="Times New Roman" w:cs="Times New Roman"/>
          <w:b/>
          <w:bCs/>
          <w:color w:val="212121"/>
          <w:kern w:val="0"/>
          <w:sz w:val="24"/>
          <w:szCs w:val="24"/>
          <w:lang w:eastAsia="en-IN"/>
          <w14:ligatures w14:val="none"/>
        </w:rPr>
        <w:t xml:space="preserve"> DATA ANALYSIS TO </w:t>
      </w:r>
      <w:r w:rsidR="00344B8C" w:rsidRPr="003A5BDC">
        <w:rPr>
          <w:rFonts w:ascii="Times New Roman" w:eastAsia="Times New Roman" w:hAnsi="Times New Roman" w:cs="Times New Roman"/>
          <w:b/>
          <w:bCs/>
          <w:color w:val="212121"/>
          <w:kern w:val="0"/>
          <w:sz w:val="24"/>
          <w:szCs w:val="24"/>
          <w:lang w:eastAsia="en-IN"/>
          <w14:ligatures w14:val="none"/>
        </w:rPr>
        <w:t>RECOGNIZE</w:t>
      </w:r>
      <w:r w:rsidR="0019110D" w:rsidRPr="003A5BDC">
        <w:rPr>
          <w:rFonts w:ascii="Times New Roman" w:eastAsia="Times New Roman" w:hAnsi="Times New Roman" w:cs="Times New Roman"/>
          <w:b/>
          <w:bCs/>
          <w:color w:val="212121"/>
          <w:kern w:val="0"/>
          <w:sz w:val="24"/>
          <w:szCs w:val="24"/>
          <w:lang w:eastAsia="en-IN"/>
          <w14:ligatures w14:val="none"/>
        </w:rPr>
        <w:t xml:space="preserve"> AND VISUALISE THE FACTORS </w:t>
      </w:r>
      <w:r w:rsidR="002109A6">
        <w:rPr>
          <w:rFonts w:ascii="Times New Roman" w:eastAsia="Times New Roman" w:hAnsi="Times New Roman" w:cs="Times New Roman"/>
          <w:b/>
          <w:bCs/>
          <w:color w:val="212121"/>
          <w:kern w:val="0"/>
          <w:sz w:val="24"/>
          <w:szCs w:val="24"/>
          <w:lang w:eastAsia="en-IN"/>
          <w14:ligatures w14:val="none"/>
        </w:rPr>
        <w:t>CONTRIBUTING</w:t>
      </w:r>
      <w:r w:rsidR="0019110D" w:rsidRPr="003A5BDC">
        <w:rPr>
          <w:rFonts w:ascii="Times New Roman" w:eastAsia="Times New Roman" w:hAnsi="Times New Roman" w:cs="Times New Roman"/>
          <w:b/>
          <w:bCs/>
          <w:color w:val="212121"/>
          <w:kern w:val="0"/>
          <w:sz w:val="24"/>
          <w:szCs w:val="24"/>
          <w:lang w:eastAsia="en-IN"/>
          <w14:ligatures w14:val="none"/>
        </w:rPr>
        <w:t xml:space="preserve"> TO BANK CUSTOMER CHURN PREDICTION USING </w:t>
      </w:r>
      <w:r w:rsidR="006A0429">
        <w:rPr>
          <w:rFonts w:ascii="Times New Roman" w:eastAsia="Times New Roman" w:hAnsi="Times New Roman" w:cs="Times New Roman"/>
          <w:b/>
          <w:bCs/>
          <w:color w:val="212121"/>
          <w:kern w:val="0"/>
          <w:sz w:val="24"/>
          <w:szCs w:val="24"/>
          <w:lang w:eastAsia="en-IN"/>
          <w14:ligatures w14:val="none"/>
        </w:rPr>
        <w:t>ENSEMBLE</w:t>
      </w:r>
      <w:r w:rsidR="0019110D" w:rsidRPr="003A5BDC">
        <w:rPr>
          <w:rFonts w:ascii="Times New Roman" w:eastAsia="Times New Roman" w:hAnsi="Times New Roman" w:cs="Times New Roman"/>
          <w:b/>
          <w:bCs/>
          <w:color w:val="212121"/>
          <w:kern w:val="0"/>
          <w:sz w:val="24"/>
          <w:szCs w:val="24"/>
          <w:lang w:eastAsia="en-IN"/>
          <w14:ligatures w14:val="none"/>
        </w:rPr>
        <w:t xml:space="preserve"> LEARNING </w:t>
      </w:r>
      <w:r w:rsidR="006A0429">
        <w:rPr>
          <w:rFonts w:ascii="Times New Roman" w:eastAsia="Times New Roman" w:hAnsi="Times New Roman" w:cs="Times New Roman"/>
          <w:b/>
          <w:bCs/>
          <w:color w:val="212121"/>
          <w:kern w:val="0"/>
          <w:sz w:val="24"/>
          <w:szCs w:val="24"/>
          <w:lang w:eastAsia="en-IN"/>
          <w14:ligatures w14:val="none"/>
        </w:rPr>
        <w:t>MODELS</w:t>
      </w:r>
    </w:p>
    <w:p w14:paraId="1FACCE39" w14:textId="77777777" w:rsidR="006A5684" w:rsidRDefault="006A5684" w:rsidP="00DB275C">
      <w:pPr>
        <w:spacing w:before="120" w:after="90" w:line="240" w:lineRule="auto"/>
        <w:jc w:val="center"/>
        <w:rPr>
          <w:rFonts w:ascii="Times New Roman" w:eastAsia="Times New Roman" w:hAnsi="Times New Roman" w:cs="Times New Roman"/>
          <w:b/>
          <w:bCs/>
          <w:color w:val="212121"/>
          <w:kern w:val="0"/>
          <w:sz w:val="24"/>
          <w:szCs w:val="24"/>
          <w:lang w:eastAsia="en-IN"/>
          <w14:ligatures w14:val="none"/>
        </w:rPr>
      </w:pPr>
    </w:p>
    <w:p w14:paraId="41C83273" w14:textId="77777777" w:rsidR="006A5684" w:rsidRPr="00C87504" w:rsidRDefault="006A5684" w:rsidP="00DB275C">
      <w:pPr>
        <w:spacing w:before="120" w:after="90" w:line="240" w:lineRule="auto"/>
        <w:jc w:val="center"/>
        <w:rPr>
          <w:rFonts w:ascii="Times New Roman" w:eastAsia="Times New Roman" w:hAnsi="Times New Roman" w:cs="Times New Roman"/>
          <w:color w:val="212121"/>
          <w:kern w:val="0"/>
          <w:sz w:val="20"/>
          <w:szCs w:val="20"/>
          <w:lang w:eastAsia="en-IN"/>
          <w14:ligatures w14:val="none"/>
        </w:rPr>
      </w:pPr>
    </w:p>
    <w:p w14:paraId="0CF9BC2D" w14:textId="5AB81DDC" w:rsidR="0019110D" w:rsidRPr="007C6DDF" w:rsidRDefault="00C87504" w:rsidP="0019110D">
      <w:pPr>
        <w:spacing w:before="120" w:after="90" w:line="240" w:lineRule="auto"/>
        <w:jc w:val="both"/>
        <w:rPr>
          <w:rFonts w:ascii="Times New Roman" w:eastAsia="Times New Roman" w:hAnsi="Times New Roman" w:cs="Times New Roman"/>
          <w:b/>
          <w:bCs/>
          <w:color w:val="212121"/>
          <w:kern w:val="0"/>
          <w:sz w:val="24"/>
          <w:szCs w:val="24"/>
          <w:lang w:eastAsia="en-IN"/>
          <w14:ligatures w14:val="none"/>
        </w:rPr>
      </w:pPr>
      <w:r w:rsidRPr="007C6DDF">
        <w:rPr>
          <w:rFonts w:ascii="Times New Roman" w:eastAsia="Times New Roman" w:hAnsi="Times New Roman" w:cs="Times New Roman"/>
          <w:b/>
          <w:bCs/>
          <w:color w:val="212121"/>
          <w:kern w:val="0"/>
          <w:sz w:val="24"/>
          <w:szCs w:val="24"/>
          <w:lang w:eastAsia="en-IN"/>
          <w14:ligatures w14:val="none"/>
        </w:rPr>
        <w:t>Abstract</w:t>
      </w:r>
    </w:p>
    <w:p w14:paraId="3049DCE2" w14:textId="664A7D5C" w:rsidR="00621568" w:rsidRPr="00FF2FD8" w:rsidRDefault="006A3413" w:rsidP="0019110D">
      <w:pPr>
        <w:spacing w:after="0" w:line="36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color w:val="212121"/>
          <w:kern w:val="0"/>
          <w:sz w:val="24"/>
          <w:szCs w:val="24"/>
          <w:lang w:eastAsia="en-IN"/>
          <w14:ligatures w14:val="none"/>
        </w:rPr>
        <w:t xml:space="preserve">Customer churn happens when a </w:t>
      </w:r>
      <w:r w:rsidR="00A03C9E">
        <w:rPr>
          <w:rFonts w:ascii="Times New Roman" w:eastAsia="Times New Roman" w:hAnsi="Times New Roman" w:cs="Times New Roman"/>
          <w:color w:val="212121"/>
          <w:kern w:val="0"/>
          <w:sz w:val="24"/>
          <w:szCs w:val="24"/>
          <w:lang w:eastAsia="en-IN"/>
          <w14:ligatures w14:val="none"/>
        </w:rPr>
        <w:t>client</w:t>
      </w:r>
      <w:r>
        <w:rPr>
          <w:rFonts w:ascii="Times New Roman" w:eastAsia="Times New Roman" w:hAnsi="Times New Roman" w:cs="Times New Roman"/>
          <w:color w:val="212121"/>
          <w:kern w:val="0"/>
          <w:sz w:val="24"/>
          <w:szCs w:val="24"/>
          <w:lang w:eastAsia="en-IN"/>
          <w14:ligatures w14:val="none"/>
        </w:rPr>
        <w:t xml:space="preserve"> </w:t>
      </w:r>
      <w:r w:rsidR="006A0429">
        <w:rPr>
          <w:rFonts w:ascii="Times New Roman" w:eastAsia="Times New Roman" w:hAnsi="Times New Roman" w:cs="Times New Roman"/>
          <w:color w:val="212121"/>
          <w:kern w:val="0"/>
          <w:sz w:val="24"/>
          <w:szCs w:val="24"/>
          <w:lang w:eastAsia="en-IN"/>
          <w14:ligatures w14:val="none"/>
        </w:rPr>
        <w:t>breaks</w:t>
      </w:r>
      <w:r>
        <w:rPr>
          <w:rFonts w:ascii="Times New Roman" w:eastAsia="Times New Roman" w:hAnsi="Times New Roman" w:cs="Times New Roman"/>
          <w:color w:val="212121"/>
          <w:kern w:val="0"/>
          <w:sz w:val="24"/>
          <w:szCs w:val="24"/>
          <w:lang w:eastAsia="en-IN"/>
          <w14:ligatures w14:val="none"/>
        </w:rPr>
        <w:t xml:space="preserve"> </w:t>
      </w:r>
      <w:r w:rsidR="006A0429">
        <w:rPr>
          <w:rFonts w:ascii="Times New Roman" w:eastAsia="Times New Roman" w:hAnsi="Times New Roman" w:cs="Times New Roman"/>
          <w:color w:val="212121"/>
          <w:kern w:val="0"/>
          <w:sz w:val="24"/>
          <w:szCs w:val="24"/>
          <w:lang w:eastAsia="en-IN"/>
          <w14:ligatures w14:val="none"/>
        </w:rPr>
        <w:t xml:space="preserve">down </w:t>
      </w:r>
      <w:r>
        <w:rPr>
          <w:rFonts w:ascii="Times New Roman" w:eastAsia="Times New Roman" w:hAnsi="Times New Roman" w:cs="Times New Roman"/>
          <w:color w:val="212121"/>
          <w:kern w:val="0"/>
          <w:sz w:val="24"/>
          <w:szCs w:val="24"/>
          <w:lang w:eastAsia="en-IN"/>
          <w14:ligatures w14:val="none"/>
        </w:rPr>
        <w:t xml:space="preserve">using a specific </w:t>
      </w:r>
      <w:r w:rsidR="006A0429">
        <w:rPr>
          <w:rFonts w:ascii="Times New Roman" w:eastAsia="Times New Roman" w:hAnsi="Times New Roman" w:cs="Times New Roman"/>
          <w:color w:val="212121"/>
          <w:kern w:val="0"/>
          <w:sz w:val="24"/>
          <w:szCs w:val="24"/>
          <w:lang w:eastAsia="en-IN"/>
          <w14:ligatures w14:val="none"/>
        </w:rPr>
        <w:t>corporation's</w:t>
      </w:r>
      <w:r w:rsidR="00047AAD">
        <w:rPr>
          <w:rFonts w:ascii="Times New Roman" w:eastAsia="Times New Roman" w:hAnsi="Times New Roman" w:cs="Times New Roman"/>
          <w:color w:val="212121"/>
          <w:kern w:val="0"/>
          <w:sz w:val="24"/>
          <w:szCs w:val="24"/>
          <w:lang w:eastAsia="en-IN"/>
          <w14:ligatures w14:val="none"/>
        </w:rPr>
        <w:t xml:space="preserve"> services and </w:t>
      </w:r>
      <w:r w:rsidR="00414E10">
        <w:rPr>
          <w:rFonts w:ascii="Times New Roman" w:eastAsia="Times New Roman" w:hAnsi="Times New Roman" w:cs="Times New Roman"/>
          <w:color w:val="212121"/>
          <w:kern w:val="0"/>
          <w:sz w:val="24"/>
          <w:szCs w:val="24"/>
          <w:lang w:eastAsia="en-IN"/>
          <w14:ligatures w14:val="none"/>
        </w:rPr>
        <w:t>goods</w:t>
      </w:r>
      <w:r w:rsidR="00047AAD">
        <w:rPr>
          <w:rFonts w:ascii="Times New Roman" w:eastAsia="Times New Roman" w:hAnsi="Times New Roman" w:cs="Times New Roman"/>
          <w:color w:val="212121"/>
          <w:kern w:val="0"/>
          <w:sz w:val="24"/>
          <w:szCs w:val="24"/>
          <w:lang w:eastAsia="en-IN"/>
          <w14:ligatures w14:val="none"/>
        </w:rPr>
        <w:t>.</w:t>
      </w:r>
      <w:r w:rsidR="00675212">
        <w:rPr>
          <w:rFonts w:ascii="Times New Roman" w:eastAsia="Times New Roman" w:hAnsi="Times New Roman" w:cs="Times New Roman"/>
          <w:color w:val="212121"/>
          <w:kern w:val="0"/>
          <w:sz w:val="24"/>
          <w:szCs w:val="24"/>
          <w:lang w:eastAsia="en-IN"/>
          <w14:ligatures w14:val="none"/>
        </w:rPr>
        <w:t xml:space="preserve"> Customer churn </w:t>
      </w:r>
      <w:r w:rsidR="00675212" w:rsidRPr="0075477D">
        <w:rPr>
          <w:rFonts w:ascii="Times New Roman" w:eastAsia="Times New Roman" w:hAnsi="Times New Roman" w:cs="Times New Roman"/>
          <w:color w:val="212121"/>
          <w:kern w:val="0"/>
          <w:sz w:val="24"/>
          <w:szCs w:val="24"/>
          <w:lang w:eastAsia="en-IN"/>
          <w14:ligatures w14:val="none"/>
        </w:rPr>
        <w:t>distresses</w:t>
      </w:r>
      <w:r w:rsidR="00675212">
        <w:rPr>
          <w:rFonts w:ascii="Times New Roman" w:eastAsia="Times New Roman" w:hAnsi="Times New Roman" w:cs="Times New Roman"/>
          <w:color w:val="212121"/>
          <w:kern w:val="0"/>
          <w:sz w:val="24"/>
          <w:szCs w:val="24"/>
          <w:lang w:eastAsia="en-IN"/>
          <w14:ligatures w14:val="none"/>
        </w:rPr>
        <w:t xml:space="preserve"> </w:t>
      </w:r>
      <w:r w:rsidR="006A0429">
        <w:rPr>
          <w:rFonts w:ascii="Times New Roman" w:eastAsia="Times New Roman" w:hAnsi="Times New Roman" w:cs="Times New Roman"/>
          <w:color w:val="212121"/>
          <w:kern w:val="0"/>
          <w:sz w:val="24"/>
          <w:szCs w:val="24"/>
          <w:lang w:eastAsia="en-IN"/>
          <w14:ligatures w14:val="none"/>
        </w:rPr>
        <w:t xml:space="preserve">the </w:t>
      </w:r>
      <w:r w:rsidR="0018568D">
        <w:rPr>
          <w:rFonts w:ascii="Times New Roman" w:eastAsia="Times New Roman" w:hAnsi="Times New Roman" w:cs="Times New Roman"/>
          <w:color w:val="212121"/>
          <w:kern w:val="0"/>
          <w:sz w:val="24"/>
          <w:szCs w:val="24"/>
          <w:lang w:eastAsia="en-IN"/>
          <w14:ligatures w14:val="none"/>
        </w:rPr>
        <w:t xml:space="preserve">profit of </w:t>
      </w:r>
      <w:r w:rsidR="006A0429">
        <w:rPr>
          <w:rFonts w:ascii="Times New Roman" w:eastAsia="Times New Roman" w:hAnsi="Times New Roman" w:cs="Times New Roman"/>
          <w:color w:val="212121"/>
          <w:kern w:val="0"/>
          <w:sz w:val="24"/>
          <w:szCs w:val="24"/>
          <w:lang w:eastAsia="en-IN"/>
          <w14:ligatures w14:val="none"/>
        </w:rPr>
        <w:t>industries'</w:t>
      </w:r>
      <w:r w:rsidR="0018568D">
        <w:rPr>
          <w:rFonts w:ascii="Times New Roman" w:eastAsia="Times New Roman" w:hAnsi="Times New Roman" w:cs="Times New Roman"/>
          <w:color w:val="212121"/>
          <w:kern w:val="0"/>
          <w:sz w:val="24"/>
          <w:szCs w:val="24"/>
          <w:lang w:eastAsia="en-IN"/>
          <w14:ligatures w14:val="none"/>
        </w:rPr>
        <w:t xml:space="preserve"> revenues </w:t>
      </w:r>
      <w:r w:rsidR="00A34078">
        <w:rPr>
          <w:rFonts w:ascii="Times New Roman" w:eastAsia="Times New Roman" w:hAnsi="Times New Roman" w:cs="Times New Roman"/>
          <w:color w:val="212121"/>
          <w:kern w:val="0"/>
          <w:sz w:val="24"/>
          <w:szCs w:val="24"/>
          <w:lang w:eastAsia="en-IN"/>
          <w14:ligatures w14:val="none"/>
        </w:rPr>
        <w:t xml:space="preserve">heavily </w:t>
      </w:r>
      <w:r w:rsidR="002109A6">
        <w:rPr>
          <w:rFonts w:ascii="Times New Roman" w:eastAsia="Times New Roman" w:hAnsi="Times New Roman" w:cs="Times New Roman"/>
          <w:color w:val="212121"/>
          <w:kern w:val="0"/>
          <w:sz w:val="24"/>
          <w:szCs w:val="24"/>
          <w:lang w:eastAsia="en-IN"/>
          <w14:ligatures w14:val="none"/>
        </w:rPr>
        <w:t>on their revenues</w:t>
      </w:r>
      <w:r w:rsidR="00A34078">
        <w:rPr>
          <w:rFonts w:ascii="Times New Roman" w:eastAsia="Times New Roman" w:hAnsi="Times New Roman" w:cs="Times New Roman"/>
          <w:color w:val="212121"/>
          <w:kern w:val="0"/>
          <w:sz w:val="24"/>
          <w:szCs w:val="24"/>
          <w:lang w:eastAsia="en-IN"/>
          <w14:ligatures w14:val="none"/>
        </w:rPr>
        <w:t xml:space="preserve">. A novel customer </w:t>
      </w:r>
      <w:r w:rsidR="002109A6">
        <w:rPr>
          <w:rFonts w:ascii="Times New Roman" w:eastAsia="Times New Roman" w:hAnsi="Times New Roman" w:cs="Times New Roman"/>
          <w:color w:val="212121"/>
          <w:kern w:val="0"/>
          <w:sz w:val="24"/>
          <w:szCs w:val="24"/>
          <w:lang w:eastAsia="en-IN"/>
          <w14:ligatures w14:val="none"/>
        </w:rPr>
        <w:t>acquisition</w:t>
      </w:r>
      <w:r w:rsidR="00A34078">
        <w:rPr>
          <w:rFonts w:ascii="Times New Roman" w:eastAsia="Times New Roman" w:hAnsi="Times New Roman" w:cs="Times New Roman"/>
          <w:color w:val="212121"/>
          <w:kern w:val="0"/>
          <w:sz w:val="24"/>
          <w:szCs w:val="24"/>
          <w:lang w:eastAsia="en-IN"/>
          <w14:ligatures w14:val="none"/>
        </w:rPr>
        <w:t xml:space="preserve"> </w:t>
      </w:r>
      <w:r w:rsidR="009821C3">
        <w:rPr>
          <w:rFonts w:ascii="Times New Roman" w:eastAsia="Times New Roman" w:hAnsi="Times New Roman" w:cs="Times New Roman"/>
          <w:color w:val="212121"/>
          <w:kern w:val="0"/>
          <w:sz w:val="24"/>
          <w:szCs w:val="24"/>
          <w:lang w:eastAsia="en-IN"/>
          <w14:ligatures w14:val="none"/>
        </w:rPr>
        <w:t xml:space="preserve">is valuable up to five times more than </w:t>
      </w:r>
      <w:r w:rsidR="002109A6">
        <w:rPr>
          <w:rFonts w:ascii="Times New Roman" w:eastAsia="Times New Roman" w:hAnsi="Times New Roman" w:cs="Times New Roman"/>
          <w:color w:val="212121"/>
          <w:kern w:val="0"/>
          <w:sz w:val="24"/>
          <w:szCs w:val="24"/>
          <w:lang w:eastAsia="en-IN"/>
          <w14:ligatures w14:val="none"/>
        </w:rPr>
        <w:t>absorbing</w:t>
      </w:r>
      <w:r w:rsidR="00166696" w:rsidRPr="0075477D">
        <w:rPr>
          <w:rFonts w:ascii="Times New Roman" w:eastAsia="Times New Roman" w:hAnsi="Times New Roman" w:cs="Times New Roman"/>
          <w:color w:val="212121"/>
          <w:kern w:val="0"/>
          <w:sz w:val="24"/>
          <w:szCs w:val="24"/>
          <w:lang w:eastAsia="en-IN"/>
          <w14:ligatures w14:val="none"/>
        </w:rPr>
        <w:t xml:space="preserve"> an existing one.</w:t>
      </w:r>
      <w:r w:rsidR="001277B4">
        <w:rPr>
          <w:rFonts w:ascii="Times New Roman" w:eastAsia="Times New Roman" w:hAnsi="Times New Roman" w:cs="Times New Roman"/>
          <w:color w:val="212121"/>
          <w:kern w:val="0"/>
          <w:sz w:val="24"/>
          <w:szCs w:val="24"/>
          <w:lang w:eastAsia="en-IN"/>
          <w14:ligatures w14:val="none"/>
        </w:rPr>
        <w:t xml:space="preserve"> The target of this paper </w:t>
      </w:r>
      <w:r w:rsidR="006C0E68">
        <w:rPr>
          <w:rFonts w:ascii="Times New Roman" w:eastAsia="Times New Roman" w:hAnsi="Times New Roman" w:cs="Times New Roman"/>
          <w:color w:val="212121"/>
          <w:kern w:val="0"/>
          <w:sz w:val="24"/>
          <w:szCs w:val="24"/>
          <w:lang w:eastAsia="en-IN"/>
          <w14:ligatures w14:val="none"/>
        </w:rPr>
        <w:t>comprehends</w:t>
      </w:r>
      <w:r w:rsidR="001277B4" w:rsidRPr="0075477D">
        <w:rPr>
          <w:rFonts w:ascii="Times New Roman" w:eastAsia="Times New Roman" w:hAnsi="Times New Roman" w:cs="Times New Roman"/>
          <w:color w:val="212121"/>
          <w:kern w:val="0"/>
          <w:sz w:val="24"/>
          <w:szCs w:val="24"/>
          <w:lang w:eastAsia="en-IN"/>
          <w14:ligatures w14:val="none"/>
        </w:rPr>
        <w:t xml:space="preserve"> and predict customer churn </w:t>
      </w:r>
      <w:r w:rsidR="006A0429">
        <w:rPr>
          <w:rFonts w:ascii="Times New Roman" w:eastAsia="Times New Roman" w:hAnsi="Times New Roman" w:cs="Times New Roman"/>
          <w:color w:val="212121"/>
          <w:kern w:val="0"/>
          <w:sz w:val="24"/>
          <w:szCs w:val="24"/>
          <w:lang w:eastAsia="en-IN"/>
          <w14:ligatures w14:val="none"/>
        </w:rPr>
        <w:t>in</w:t>
      </w:r>
      <w:r w:rsidR="001277B4" w:rsidRPr="0075477D">
        <w:rPr>
          <w:rFonts w:ascii="Times New Roman" w:eastAsia="Times New Roman" w:hAnsi="Times New Roman" w:cs="Times New Roman"/>
          <w:color w:val="212121"/>
          <w:kern w:val="0"/>
          <w:sz w:val="24"/>
          <w:szCs w:val="24"/>
          <w:lang w:eastAsia="en-IN"/>
          <w14:ligatures w14:val="none"/>
        </w:rPr>
        <w:t xml:space="preserve"> </w:t>
      </w:r>
      <w:r w:rsidR="006A0429">
        <w:rPr>
          <w:rFonts w:ascii="Times New Roman" w:eastAsia="Times New Roman" w:hAnsi="Times New Roman" w:cs="Times New Roman"/>
          <w:color w:val="212121"/>
          <w:kern w:val="0"/>
          <w:sz w:val="24"/>
          <w:szCs w:val="24"/>
          <w:lang w:eastAsia="en-IN"/>
          <w14:ligatures w14:val="none"/>
        </w:rPr>
        <w:t>the</w:t>
      </w:r>
      <w:r w:rsidR="001277B4" w:rsidRPr="0075477D">
        <w:rPr>
          <w:rFonts w:ascii="Times New Roman" w:eastAsia="Times New Roman" w:hAnsi="Times New Roman" w:cs="Times New Roman"/>
          <w:color w:val="212121"/>
          <w:kern w:val="0"/>
          <w:sz w:val="24"/>
          <w:szCs w:val="24"/>
          <w:lang w:eastAsia="en-IN"/>
          <w14:ligatures w14:val="none"/>
        </w:rPr>
        <w:t xml:space="preserve"> bank</w:t>
      </w:r>
      <w:r w:rsidR="001277B4">
        <w:rPr>
          <w:rFonts w:ascii="Times New Roman" w:eastAsia="Times New Roman" w:hAnsi="Times New Roman" w:cs="Times New Roman"/>
          <w:color w:val="212121"/>
          <w:kern w:val="0"/>
          <w:sz w:val="24"/>
          <w:szCs w:val="24"/>
          <w:lang w:eastAsia="en-IN"/>
          <w14:ligatures w14:val="none"/>
        </w:rPr>
        <w:t>ing sector</w:t>
      </w:r>
      <w:r w:rsidR="001277B4" w:rsidRPr="0075477D">
        <w:rPr>
          <w:rFonts w:ascii="Times New Roman" w:eastAsia="Times New Roman" w:hAnsi="Times New Roman" w:cs="Times New Roman"/>
          <w:color w:val="212121"/>
          <w:kern w:val="0"/>
          <w:sz w:val="24"/>
          <w:szCs w:val="24"/>
          <w:lang w:eastAsia="en-IN"/>
          <w14:ligatures w14:val="none"/>
        </w:rPr>
        <w:t>.</w:t>
      </w:r>
      <w:r w:rsidR="000E5A78">
        <w:rPr>
          <w:rFonts w:ascii="Times New Roman" w:eastAsia="Times New Roman" w:hAnsi="Times New Roman" w:cs="Times New Roman"/>
          <w:color w:val="212121"/>
          <w:kern w:val="0"/>
          <w:sz w:val="24"/>
          <w:szCs w:val="24"/>
          <w:lang w:eastAsia="en-IN"/>
          <w14:ligatures w14:val="none"/>
        </w:rPr>
        <w:t xml:space="preserve"> </w:t>
      </w:r>
      <w:r w:rsidR="00FF2FD8" w:rsidRPr="00EF5632">
        <w:rPr>
          <w:rFonts w:ascii="Times New Roman" w:hAnsi="Times New Roman" w:cs="Times New Roman"/>
          <w:sz w:val="24"/>
          <w:szCs w:val="24"/>
        </w:rPr>
        <w:t>The bank wants to create more value out of its customer data</w:t>
      </w:r>
      <w:r w:rsidR="00FF2FD8" w:rsidRPr="00EF5632">
        <w:rPr>
          <w:rFonts w:ascii="Times New Roman" w:hAnsi="Times New Roman" w:cs="Times New Roman"/>
          <w:sz w:val="24"/>
          <w:szCs w:val="24"/>
          <w:shd w:val="clear" w:color="auto" w:fill="FFFFFF"/>
        </w:rPr>
        <w:t xml:space="preserve">. </w:t>
      </w:r>
      <w:proofErr w:type="spellStart"/>
      <w:r w:rsidR="006A0429">
        <w:rPr>
          <w:rFonts w:ascii="Times New Roman" w:hAnsi="Times New Roman" w:cs="Times New Roman"/>
          <w:sz w:val="24"/>
          <w:szCs w:val="24"/>
          <w:shd w:val="clear" w:color="auto" w:fill="FFFFFF"/>
        </w:rPr>
        <w:t>Analyze</w:t>
      </w:r>
      <w:proofErr w:type="spellEnd"/>
      <w:r w:rsidR="00FF2FD8" w:rsidRPr="00EF5632">
        <w:rPr>
          <w:rFonts w:ascii="Times New Roman" w:hAnsi="Times New Roman" w:cs="Times New Roman"/>
          <w:sz w:val="24"/>
          <w:szCs w:val="24"/>
          <w:shd w:val="clear" w:color="auto" w:fill="FFFFFF"/>
        </w:rPr>
        <w:t xml:space="preserve"> the data and propose how internal and external utilization of the analysis results increases the </w:t>
      </w:r>
      <w:r w:rsidR="006A0429">
        <w:rPr>
          <w:rFonts w:ascii="Times New Roman" w:hAnsi="Times New Roman" w:cs="Times New Roman"/>
          <w:sz w:val="24"/>
          <w:szCs w:val="24"/>
          <w:shd w:val="clear" w:color="auto" w:fill="FFFFFF"/>
        </w:rPr>
        <w:t>bank's</w:t>
      </w:r>
      <w:r w:rsidR="00FF2FD8" w:rsidRPr="00EF5632">
        <w:rPr>
          <w:rFonts w:ascii="Times New Roman" w:hAnsi="Times New Roman" w:cs="Times New Roman"/>
          <w:sz w:val="24"/>
          <w:szCs w:val="24"/>
          <w:shd w:val="clear" w:color="auto" w:fill="FFFFFF"/>
        </w:rPr>
        <w:t xml:space="preserve"> revenues.</w:t>
      </w:r>
      <w:r w:rsidR="00FF2FD8">
        <w:rPr>
          <w:rFonts w:ascii="Times New Roman" w:hAnsi="Times New Roman" w:cs="Times New Roman"/>
          <w:sz w:val="24"/>
          <w:szCs w:val="24"/>
          <w:shd w:val="clear" w:color="auto" w:fill="FFFFFF"/>
        </w:rPr>
        <w:t xml:space="preserve"> </w:t>
      </w:r>
      <w:r w:rsidR="000E5A78">
        <w:rPr>
          <w:rFonts w:ascii="Times New Roman" w:eastAsia="Times New Roman" w:hAnsi="Times New Roman" w:cs="Times New Roman"/>
          <w:color w:val="212121"/>
          <w:kern w:val="0"/>
          <w:sz w:val="24"/>
          <w:szCs w:val="24"/>
          <w:lang w:eastAsia="en-IN"/>
          <w14:ligatures w14:val="none"/>
        </w:rPr>
        <w:t xml:space="preserve">We focus on </w:t>
      </w:r>
      <w:r w:rsidR="000428BA">
        <w:rPr>
          <w:rFonts w:ascii="Times New Roman" w:eastAsia="Times New Roman" w:hAnsi="Times New Roman" w:cs="Times New Roman"/>
          <w:color w:val="212121"/>
          <w:kern w:val="0"/>
          <w:sz w:val="24"/>
          <w:szCs w:val="24"/>
          <w:lang w:eastAsia="en-IN"/>
          <w14:ligatures w14:val="none"/>
        </w:rPr>
        <w:t xml:space="preserve">exploratory data analysis to recognize and </w:t>
      </w:r>
      <w:r w:rsidR="002109A6">
        <w:rPr>
          <w:rFonts w:ascii="Times New Roman" w:eastAsia="Times New Roman" w:hAnsi="Times New Roman" w:cs="Times New Roman"/>
          <w:color w:val="212121"/>
          <w:kern w:val="0"/>
          <w:sz w:val="24"/>
          <w:szCs w:val="24"/>
          <w:lang w:eastAsia="en-IN"/>
          <w14:ligatures w14:val="none"/>
        </w:rPr>
        <w:t>visualize</w:t>
      </w:r>
      <w:r w:rsidR="000428BA">
        <w:rPr>
          <w:rFonts w:ascii="Times New Roman" w:eastAsia="Times New Roman" w:hAnsi="Times New Roman" w:cs="Times New Roman"/>
          <w:color w:val="212121"/>
          <w:kern w:val="0"/>
          <w:sz w:val="24"/>
          <w:szCs w:val="24"/>
          <w:lang w:eastAsia="en-IN"/>
          <w14:ligatures w14:val="none"/>
        </w:rPr>
        <w:t xml:space="preserve"> </w:t>
      </w:r>
      <w:r w:rsidR="00414E10">
        <w:rPr>
          <w:rFonts w:ascii="Times New Roman" w:eastAsia="Times New Roman" w:hAnsi="Times New Roman" w:cs="Times New Roman"/>
          <w:color w:val="212121"/>
          <w:kern w:val="0"/>
          <w:sz w:val="24"/>
          <w:szCs w:val="24"/>
          <w:lang w:eastAsia="en-IN"/>
          <w14:ligatures w14:val="none"/>
        </w:rPr>
        <w:t>features</w:t>
      </w:r>
      <w:r w:rsidR="003905DC">
        <w:rPr>
          <w:rFonts w:ascii="Times New Roman" w:eastAsia="Times New Roman" w:hAnsi="Times New Roman" w:cs="Times New Roman"/>
          <w:color w:val="212121"/>
          <w:kern w:val="0"/>
          <w:sz w:val="24"/>
          <w:szCs w:val="24"/>
          <w:lang w:eastAsia="en-IN"/>
          <w14:ligatures w14:val="none"/>
        </w:rPr>
        <w:t xml:space="preserve"> </w:t>
      </w:r>
      <w:r w:rsidR="003905DC" w:rsidRPr="0075477D">
        <w:rPr>
          <w:rFonts w:ascii="Times New Roman" w:eastAsia="Times New Roman" w:hAnsi="Times New Roman" w:cs="Times New Roman"/>
          <w:color w:val="212121"/>
          <w:kern w:val="0"/>
          <w:sz w:val="24"/>
          <w:szCs w:val="24"/>
          <w:lang w:eastAsia="en-IN"/>
          <w14:ligatures w14:val="none"/>
        </w:rPr>
        <w:t xml:space="preserve">causative </w:t>
      </w:r>
      <w:r w:rsidR="002109A6">
        <w:rPr>
          <w:rFonts w:ascii="Times New Roman" w:eastAsia="Times New Roman" w:hAnsi="Times New Roman" w:cs="Times New Roman"/>
          <w:color w:val="212121"/>
          <w:kern w:val="0"/>
          <w:sz w:val="24"/>
          <w:szCs w:val="24"/>
          <w:lang w:eastAsia="en-IN"/>
          <w14:ligatures w14:val="none"/>
        </w:rPr>
        <w:t>of</w:t>
      </w:r>
      <w:r w:rsidR="003905DC" w:rsidRPr="0075477D">
        <w:rPr>
          <w:rFonts w:ascii="Times New Roman" w:eastAsia="Times New Roman" w:hAnsi="Times New Roman" w:cs="Times New Roman"/>
          <w:color w:val="212121"/>
          <w:kern w:val="0"/>
          <w:sz w:val="24"/>
          <w:szCs w:val="24"/>
          <w:lang w:eastAsia="en-IN"/>
          <w14:ligatures w14:val="none"/>
        </w:rPr>
        <w:t xml:space="preserve"> </w:t>
      </w:r>
      <w:r w:rsidR="00414E10" w:rsidRPr="0075477D">
        <w:rPr>
          <w:rFonts w:ascii="Times New Roman" w:eastAsia="Times New Roman" w:hAnsi="Times New Roman" w:cs="Times New Roman"/>
          <w:color w:val="212121"/>
          <w:kern w:val="0"/>
          <w:sz w:val="24"/>
          <w:szCs w:val="24"/>
          <w:lang w:eastAsia="en-IN"/>
          <w14:ligatures w14:val="none"/>
        </w:rPr>
        <w:t>client</w:t>
      </w:r>
      <w:r w:rsidR="003905DC" w:rsidRPr="0075477D">
        <w:rPr>
          <w:rFonts w:ascii="Times New Roman" w:eastAsia="Times New Roman" w:hAnsi="Times New Roman" w:cs="Times New Roman"/>
          <w:color w:val="212121"/>
          <w:kern w:val="0"/>
          <w:sz w:val="24"/>
          <w:szCs w:val="24"/>
          <w:lang w:eastAsia="en-IN"/>
          <w14:ligatures w14:val="none"/>
        </w:rPr>
        <w:t xml:space="preserve"> churn.</w:t>
      </w:r>
      <w:r w:rsidR="005302A8">
        <w:rPr>
          <w:rFonts w:ascii="Times New Roman" w:eastAsia="Times New Roman" w:hAnsi="Times New Roman" w:cs="Times New Roman"/>
          <w:color w:val="212121"/>
          <w:kern w:val="0"/>
          <w:sz w:val="24"/>
          <w:szCs w:val="24"/>
          <w:lang w:eastAsia="en-IN"/>
          <w14:ligatures w14:val="none"/>
        </w:rPr>
        <w:t xml:space="preserve"> This analysis </w:t>
      </w:r>
      <w:r w:rsidR="00EC7B20">
        <w:rPr>
          <w:rFonts w:ascii="Times New Roman" w:eastAsia="Times New Roman" w:hAnsi="Times New Roman" w:cs="Times New Roman"/>
          <w:color w:val="212121"/>
          <w:kern w:val="0"/>
          <w:sz w:val="24"/>
          <w:szCs w:val="24"/>
          <w:lang w:eastAsia="en-IN"/>
          <w14:ligatures w14:val="none"/>
        </w:rPr>
        <w:t>predicts</w:t>
      </w:r>
      <w:r w:rsidR="005302A8">
        <w:rPr>
          <w:rFonts w:ascii="Times New Roman" w:eastAsia="Times New Roman" w:hAnsi="Times New Roman" w:cs="Times New Roman"/>
          <w:color w:val="212121"/>
          <w:kern w:val="0"/>
          <w:sz w:val="24"/>
          <w:szCs w:val="24"/>
          <w:lang w:eastAsia="en-IN"/>
          <w14:ligatures w14:val="none"/>
        </w:rPr>
        <w:t xml:space="preserve"> </w:t>
      </w:r>
      <w:r w:rsidR="006A0429">
        <w:rPr>
          <w:rFonts w:ascii="Times New Roman" w:eastAsia="Times New Roman" w:hAnsi="Times New Roman" w:cs="Times New Roman"/>
          <w:color w:val="212121"/>
          <w:kern w:val="0"/>
          <w:sz w:val="24"/>
          <w:szCs w:val="24"/>
          <w:lang w:eastAsia="en-IN"/>
          <w14:ligatures w14:val="none"/>
        </w:rPr>
        <w:t xml:space="preserve">the </w:t>
      </w:r>
      <w:r w:rsidR="00EC7B20">
        <w:rPr>
          <w:rFonts w:ascii="Times New Roman" w:eastAsia="Times New Roman" w:hAnsi="Times New Roman" w:cs="Times New Roman"/>
          <w:color w:val="212121"/>
          <w:kern w:val="0"/>
          <w:sz w:val="24"/>
          <w:szCs w:val="24"/>
          <w:lang w:eastAsia="en-IN"/>
          <w14:ligatures w14:val="none"/>
        </w:rPr>
        <w:t xml:space="preserve">purpose </w:t>
      </w:r>
      <w:r w:rsidR="006A0429">
        <w:rPr>
          <w:rFonts w:ascii="Times New Roman" w:eastAsia="Times New Roman" w:hAnsi="Times New Roman" w:cs="Times New Roman"/>
          <w:color w:val="212121"/>
          <w:kern w:val="0"/>
          <w:sz w:val="24"/>
          <w:szCs w:val="24"/>
          <w:lang w:eastAsia="en-IN"/>
          <w14:ligatures w14:val="none"/>
        </w:rPr>
        <w:t>of constructing</w:t>
      </w:r>
      <w:r w:rsidR="00EC7B20">
        <w:rPr>
          <w:rFonts w:ascii="Times New Roman" w:eastAsia="Times New Roman" w:hAnsi="Times New Roman" w:cs="Times New Roman"/>
          <w:color w:val="212121"/>
          <w:kern w:val="0"/>
          <w:sz w:val="24"/>
          <w:szCs w:val="24"/>
          <w:lang w:eastAsia="en-IN"/>
          <w14:ligatures w14:val="none"/>
        </w:rPr>
        <w:t xml:space="preserve"> machine models.</w:t>
      </w:r>
      <w:r w:rsidR="008902AC">
        <w:rPr>
          <w:rFonts w:ascii="Times New Roman" w:eastAsia="Times New Roman" w:hAnsi="Times New Roman" w:cs="Times New Roman"/>
          <w:color w:val="212121"/>
          <w:kern w:val="0"/>
          <w:sz w:val="24"/>
          <w:szCs w:val="24"/>
          <w:lang w:eastAsia="en-IN"/>
          <w14:ligatures w14:val="none"/>
        </w:rPr>
        <w:t xml:space="preserve"> These models perform classification </w:t>
      </w:r>
      <w:r w:rsidR="006A0429">
        <w:rPr>
          <w:rFonts w:ascii="Times New Roman" w:eastAsia="Times New Roman" w:hAnsi="Times New Roman" w:cs="Times New Roman"/>
          <w:color w:val="212121"/>
          <w:kern w:val="0"/>
          <w:sz w:val="24"/>
          <w:szCs w:val="24"/>
          <w:lang w:eastAsia="en-IN"/>
          <w14:ligatures w14:val="none"/>
        </w:rPr>
        <w:t>tasks</w:t>
      </w:r>
      <w:r w:rsidR="008902AC">
        <w:rPr>
          <w:rFonts w:ascii="Times New Roman" w:eastAsia="Times New Roman" w:hAnsi="Times New Roman" w:cs="Times New Roman"/>
          <w:color w:val="212121"/>
          <w:kern w:val="0"/>
          <w:sz w:val="24"/>
          <w:szCs w:val="24"/>
          <w:lang w:eastAsia="en-IN"/>
          <w14:ligatures w14:val="none"/>
        </w:rPr>
        <w:t xml:space="preserve"> </w:t>
      </w:r>
      <w:r w:rsidR="008B2D1F">
        <w:rPr>
          <w:rFonts w:ascii="Times New Roman" w:eastAsia="Times New Roman" w:hAnsi="Times New Roman" w:cs="Times New Roman"/>
          <w:color w:val="212121"/>
          <w:kern w:val="0"/>
          <w:sz w:val="24"/>
          <w:szCs w:val="24"/>
          <w:lang w:eastAsia="en-IN"/>
          <w14:ligatures w14:val="none"/>
        </w:rPr>
        <w:t xml:space="preserve">for </w:t>
      </w:r>
      <w:r w:rsidR="006A0429">
        <w:rPr>
          <w:rFonts w:ascii="Times New Roman" w:eastAsia="Times New Roman" w:hAnsi="Times New Roman" w:cs="Times New Roman"/>
          <w:color w:val="212121"/>
          <w:kern w:val="0"/>
          <w:sz w:val="24"/>
          <w:szCs w:val="24"/>
          <w:lang w:eastAsia="en-IN"/>
          <w14:ligatures w14:val="none"/>
        </w:rPr>
        <w:t xml:space="preserve">the </w:t>
      </w:r>
      <w:r w:rsidR="008B2D1F">
        <w:rPr>
          <w:rFonts w:ascii="Times New Roman" w:eastAsia="Times New Roman" w:hAnsi="Times New Roman" w:cs="Times New Roman"/>
          <w:color w:val="212121"/>
          <w:kern w:val="0"/>
          <w:sz w:val="24"/>
          <w:szCs w:val="24"/>
          <w:lang w:eastAsia="en-IN"/>
          <w14:ligatures w14:val="none"/>
        </w:rPr>
        <w:t xml:space="preserve">given dataset. </w:t>
      </w:r>
      <w:r w:rsidR="00E24D6C">
        <w:rPr>
          <w:rFonts w:ascii="Times New Roman" w:eastAsia="Times New Roman" w:hAnsi="Times New Roman" w:cs="Times New Roman"/>
          <w:color w:val="212121"/>
          <w:kern w:val="0"/>
          <w:sz w:val="24"/>
          <w:szCs w:val="24"/>
          <w:lang w:eastAsia="en-IN"/>
          <w14:ligatures w14:val="none"/>
        </w:rPr>
        <w:t xml:space="preserve">Multiple models </w:t>
      </w:r>
      <w:r w:rsidR="006A0429">
        <w:rPr>
          <w:rFonts w:ascii="Times New Roman" w:eastAsia="Times New Roman" w:hAnsi="Times New Roman" w:cs="Times New Roman"/>
          <w:color w:val="212121"/>
          <w:kern w:val="0"/>
          <w:sz w:val="24"/>
          <w:szCs w:val="24"/>
          <w:lang w:eastAsia="en-IN"/>
          <w14:ligatures w14:val="none"/>
        </w:rPr>
        <w:t xml:space="preserve">were </w:t>
      </w:r>
      <w:r w:rsidR="007F42E0">
        <w:rPr>
          <w:rFonts w:ascii="Times New Roman" w:eastAsia="Times New Roman" w:hAnsi="Times New Roman" w:cs="Times New Roman"/>
          <w:color w:val="212121"/>
          <w:kern w:val="0"/>
          <w:sz w:val="24"/>
          <w:szCs w:val="24"/>
          <w:lang w:eastAsia="en-IN"/>
          <w14:ligatures w14:val="none"/>
        </w:rPr>
        <w:t>tested</w:t>
      </w:r>
      <w:r w:rsidR="00E24D6C">
        <w:rPr>
          <w:rFonts w:ascii="Times New Roman" w:eastAsia="Times New Roman" w:hAnsi="Times New Roman" w:cs="Times New Roman"/>
          <w:color w:val="212121"/>
          <w:kern w:val="0"/>
          <w:sz w:val="24"/>
          <w:szCs w:val="24"/>
          <w:lang w:eastAsia="en-IN"/>
          <w14:ligatures w14:val="none"/>
        </w:rPr>
        <w:t xml:space="preserve"> in our present research</w:t>
      </w:r>
      <w:r w:rsidR="007F42E0">
        <w:rPr>
          <w:rFonts w:ascii="Times New Roman" w:eastAsia="Times New Roman" w:hAnsi="Times New Roman" w:cs="Times New Roman"/>
          <w:color w:val="212121"/>
          <w:kern w:val="0"/>
          <w:sz w:val="24"/>
          <w:szCs w:val="24"/>
          <w:lang w:eastAsia="en-IN"/>
          <w14:ligatures w14:val="none"/>
        </w:rPr>
        <w:t xml:space="preserve"> for </w:t>
      </w:r>
      <w:r w:rsidR="00E3588D">
        <w:rPr>
          <w:rFonts w:ascii="Times New Roman" w:eastAsia="Times New Roman" w:hAnsi="Times New Roman" w:cs="Times New Roman"/>
          <w:color w:val="212121"/>
          <w:kern w:val="0"/>
          <w:sz w:val="24"/>
          <w:szCs w:val="24"/>
          <w:lang w:eastAsia="en-IN"/>
          <w14:ligatures w14:val="none"/>
        </w:rPr>
        <w:t>b</w:t>
      </w:r>
      <w:r w:rsidR="00AC7DF2" w:rsidRPr="00AC7DF2">
        <w:rPr>
          <w:rFonts w:ascii="Times New Roman" w:eastAsia="Times New Roman" w:hAnsi="Times New Roman" w:cs="Times New Roman"/>
          <w:color w:val="212121"/>
          <w:kern w:val="0"/>
          <w:sz w:val="24"/>
          <w:szCs w:val="24"/>
          <w:lang w:eastAsia="en-IN"/>
          <w14:ligatures w14:val="none"/>
        </w:rPr>
        <w:t xml:space="preserve">ank </w:t>
      </w:r>
      <w:r w:rsidR="00E3588D">
        <w:rPr>
          <w:rFonts w:ascii="Times New Roman" w:eastAsia="Times New Roman" w:hAnsi="Times New Roman" w:cs="Times New Roman"/>
          <w:color w:val="212121"/>
          <w:kern w:val="0"/>
          <w:sz w:val="24"/>
          <w:szCs w:val="24"/>
          <w:lang w:eastAsia="en-IN"/>
          <w14:ligatures w14:val="none"/>
        </w:rPr>
        <w:t>c</w:t>
      </w:r>
      <w:r w:rsidR="00AC7DF2" w:rsidRPr="00AC7DF2">
        <w:rPr>
          <w:rFonts w:ascii="Times New Roman" w:eastAsia="Times New Roman" w:hAnsi="Times New Roman" w:cs="Times New Roman"/>
          <w:color w:val="212121"/>
          <w:kern w:val="0"/>
          <w:sz w:val="24"/>
          <w:szCs w:val="24"/>
          <w:lang w:eastAsia="en-IN"/>
          <w14:ligatures w14:val="none"/>
        </w:rPr>
        <w:t xml:space="preserve">ustomer </w:t>
      </w:r>
      <w:r w:rsidR="00E3588D">
        <w:rPr>
          <w:rFonts w:ascii="Times New Roman" w:eastAsia="Times New Roman" w:hAnsi="Times New Roman" w:cs="Times New Roman"/>
          <w:color w:val="212121"/>
          <w:kern w:val="0"/>
          <w:sz w:val="24"/>
          <w:szCs w:val="24"/>
          <w:lang w:eastAsia="en-IN"/>
          <w14:ligatures w14:val="none"/>
        </w:rPr>
        <w:t>c</w:t>
      </w:r>
      <w:r w:rsidR="00AC7DF2" w:rsidRPr="00AC7DF2">
        <w:rPr>
          <w:rFonts w:ascii="Times New Roman" w:eastAsia="Times New Roman" w:hAnsi="Times New Roman" w:cs="Times New Roman"/>
          <w:color w:val="212121"/>
          <w:kern w:val="0"/>
          <w:sz w:val="24"/>
          <w:szCs w:val="24"/>
          <w:lang w:eastAsia="en-IN"/>
          <w14:ligatures w14:val="none"/>
        </w:rPr>
        <w:t xml:space="preserve">hurn </w:t>
      </w:r>
      <w:r w:rsidR="00E3588D">
        <w:rPr>
          <w:rFonts w:ascii="Times New Roman" w:eastAsia="Times New Roman" w:hAnsi="Times New Roman" w:cs="Times New Roman"/>
          <w:color w:val="212121"/>
          <w:kern w:val="0"/>
          <w:sz w:val="24"/>
          <w:szCs w:val="24"/>
          <w:lang w:eastAsia="en-IN"/>
          <w14:ligatures w14:val="none"/>
        </w:rPr>
        <w:t>p</w:t>
      </w:r>
      <w:r w:rsidR="00AC7DF2" w:rsidRPr="00AC7DF2">
        <w:rPr>
          <w:rFonts w:ascii="Times New Roman" w:eastAsia="Times New Roman" w:hAnsi="Times New Roman" w:cs="Times New Roman"/>
          <w:color w:val="212121"/>
          <w:kern w:val="0"/>
          <w:sz w:val="24"/>
          <w:szCs w:val="24"/>
          <w:lang w:eastAsia="en-IN"/>
          <w14:ligatures w14:val="none"/>
        </w:rPr>
        <w:t>rediction</w:t>
      </w:r>
      <w:r w:rsidR="00AC7DF2">
        <w:rPr>
          <w:rFonts w:ascii="Times New Roman" w:eastAsia="Times New Roman" w:hAnsi="Times New Roman" w:cs="Times New Roman"/>
          <w:color w:val="212121"/>
          <w:kern w:val="0"/>
          <w:sz w:val="24"/>
          <w:szCs w:val="24"/>
          <w:lang w:eastAsia="en-IN"/>
          <w14:ligatures w14:val="none"/>
        </w:rPr>
        <w:t>.</w:t>
      </w:r>
      <w:r w:rsidR="000731F2">
        <w:rPr>
          <w:rFonts w:ascii="Times New Roman" w:eastAsia="Times New Roman" w:hAnsi="Times New Roman" w:cs="Times New Roman"/>
          <w:color w:val="212121"/>
          <w:kern w:val="0"/>
          <w:sz w:val="24"/>
          <w:szCs w:val="24"/>
          <w:lang w:eastAsia="en-IN"/>
          <w14:ligatures w14:val="none"/>
        </w:rPr>
        <w:t xml:space="preserve"> Among all models</w:t>
      </w:r>
      <w:r w:rsidR="006A0429">
        <w:rPr>
          <w:rFonts w:ascii="Times New Roman" w:eastAsia="Times New Roman" w:hAnsi="Times New Roman" w:cs="Times New Roman"/>
          <w:color w:val="212121"/>
          <w:kern w:val="0"/>
          <w:sz w:val="24"/>
          <w:szCs w:val="24"/>
          <w:lang w:eastAsia="en-IN"/>
          <w14:ligatures w14:val="none"/>
        </w:rPr>
        <w:t>,</w:t>
      </w:r>
      <w:r w:rsidR="000731F2">
        <w:rPr>
          <w:rFonts w:ascii="Times New Roman" w:eastAsia="Times New Roman" w:hAnsi="Times New Roman" w:cs="Times New Roman"/>
          <w:color w:val="212121"/>
          <w:kern w:val="0"/>
          <w:sz w:val="24"/>
          <w:szCs w:val="24"/>
          <w:lang w:eastAsia="en-IN"/>
          <w14:ligatures w14:val="none"/>
        </w:rPr>
        <w:t xml:space="preserve"> </w:t>
      </w:r>
      <w:r w:rsidR="006A0429">
        <w:rPr>
          <w:rFonts w:ascii="Times New Roman" w:eastAsia="Times New Roman" w:hAnsi="Times New Roman" w:cs="Times New Roman"/>
          <w:color w:val="212121"/>
          <w:kern w:val="0"/>
          <w:sz w:val="24"/>
          <w:szCs w:val="24"/>
          <w:lang w:eastAsia="en-IN"/>
          <w14:ligatures w14:val="none"/>
        </w:rPr>
        <w:t xml:space="preserve">the </w:t>
      </w:r>
      <w:r w:rsidR="008B1B4C">
        <w:rPr>
          <w:rFonts w:ascii="Times New Roman" w:eastAsia="Times New Roman" w:hAnsi="Times New Roman" w:cs="Times New Roman"/>
          <w:color w:val="212121"/>
          <w:kern w:val="0"/>
          <w:sz w:val="24"/>
          <w:szCs w:val="24"/>
          <w:lang w:eastAsia="en-IN"/>
          <w14:ligatures w14:val="none"/>
        </w:rPr>
        <w:t xml:space="preserve">LGBM </w:t>
      </w:r>
      <w:r w:rsidR="009F75AB">
        <w:rPr>
          <w:rFonts w:ascii="Times New Roman" w:eastAsia="Times New Roman" w:hAnsi="Times New Roman" w:cs="Times New Roman"/>
          <w:color w:val="212121"/>
          <w:kern w:val="0"/>
          <w:sz w:val="24"/>
          <w:szCs w:val="24"/>
          <w:lang w:eastAsia="en-IN"/>
          <w14:ligatures w14:val="none"/>
        </w:rPr>
        <w:t xml:space="preserve">model </w:t>
      </w:r>
      <w:r w:rsidR="00902B1E">
        <w:rPr>
          <w:rFonts w:ascii="Times New Roman" w:eastAsia="Times New Roman" w:hAnsi="Times New Roman" w:cs="Times New Roman"/>
          <w:color w:val="212121"/>
          <w:kern w:val="0"/>
          <w:sz w:val="24"/>
          <w:szCs w:val="24"/>
          <w:lang w:eastAsia="en-IN"/>
          <w14:ligatures w14:val="none"/>
        </w:rPr>
        <w:t>predicts the highest accuracy</w:t>
      </w:r>
      <w:r w:rsidR="002109A6">
        <w:rPr>
          <w:rFonts w:ascii="Times New Roman" w:eastAsia="Times New Roman" w:hAnsi="Times New Roman" w:cs="Times New Roman"/>
          <w:color w:val="212121"/>
          <w:kern w:val="0"/>
          <w:sz w:val="24"/>
          <w:szCs w:val="24"/>
          <w:lang w:eastAsia="en-IN"/>
          <w14:ligatures w14:val="none"/>
        </w:rPr>
        <w:t>,</w:t>
      </w:r>
      <w:r w:rsidR="00902B1E">
        <w:rPr>
          <w:rFonts w:ascii="Times New Roman" w:eastAsia="Times New Roman" w:hAnsi="Times New Roman" w:cs="Times New Roman"/>
          <w:color w:val="212121"/>
          <w:kern w:val="0"/>
          <w:sz w:val="24"/>
          <w:szCs w:val="24"/>
          <w:lang w:eastAsia="en-IN"/>
          <w14:ligatures w14:val="none"/>
        </w:rPr>
        <w:t xml:space="preserve"> 82</w:t>
      </w:r>
      <w:r w:rsidR="00495E5B">
        <w:rPr>
          <w:rFonts w:ascii="Times New Roman" w:eastAsia="Times New Roman" w:hAnsi="Times New Roman" w:cs="Times New Roman"/>
          <w:color w:val="212121"/>
          <w:kern w:val="0"/>
          <w:sz w:val="24"/>
          <w:szCs w:val="24"/>
          <w:lang w:eastAsia="en-IN"/>
          <w14:ligatures w14:val="none"/>
        </w:rPr>
        <w:t>.1</w:t>
      </w:r>
      <w:r w:rsidR="00902B1E">
        <w:rPr>
          <w:rFonts w:ascii="Times New Roman" w:eastAsia="Times New Roman" w:hAnsi="Times New Roman" w:cs="Times New Roman"/>
          <w:color w:val="212121"/>
          <w:kern w:val="0"/>
          <w:sz w:val="24"/>
          <w:szCs w:val="24"/>
          <w:lang w:eastAsia="en-IN"/>
          <w14:ligatures w14:val="none"/>
        </w:rPr>
        <w:t>%.</w:t>
      </w:r>
    </w:p>
    <w:p w14:paraId="79DBCF8F" w14:textId="4044A6C7" w:rsidR="007C6DDF" w:rsidRDefault="007C6DDF" w:rsidP="007C6DDF">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7C6DDF">
        <w:rPr>
          <w:rFonts w:ascii="Times New Roman" w:eastAsia="Times New Roman" w:hAnsi="Times New Roman" w:cs="Times New Roman"/>
          <w:b/>
          <w:bCs/>
          <w:color w:val="212121"/>
          <w:kern w:val="0"/>
          <w:sz w:val="24"/>
          <w:szCs w:val="24"/>
          <w:lang w:eastAsia="en-IN"/>
          <w14:ligatures w14:val="none"/>
        </w:rPr>
        <w:t>Keywords:</w:t>
      </w:r>
      <w:r>
        <w:rPr>
          <w:rFonts w:ascii="Times New Roman" w:eastAsia="Times New Roman" w:hAnsi="Times New Roman" w:cs="Times New Roman"/>
          <w:color w:val="212121"/>
          <w:kern w:val="0"/>
          <w:sz w:val="24"/>
          <w:szCs w:val="24"/>
          <w:lang w:eastAsia="en-IN"/>
          <w14:ligatures w14:val="none"/>
        </w:rPr>
        <w:t xml:space="preserve"> </w:t>
      </w:r>
      <w:r w:rsidRPr="007C6DDF">
        <w:rPr>
          <w:rFonts w:ascii="Times New Roman" w:eastAsia="Times New Roman" w:hAnsi="Times New Roman" w:cs="Times New Roman"/>
          <w:color w:val="212121"/>
          <w:kern w:val="0"/>
          <w:sz w:val="24"/>
          <w:szCs w:val="24"/>
          <w:lang w:eastAsia="en-IN"/>
          <w14:ligatures w14:val="none"/>
        </w:rPr>
        <w:t>Exploratory Data Analysis</w:t>
      </w:r>
      <w:r>
        <w:rPr>
          <w:rFonts w:ascii="Times New Roman" w:eastAsia="Times New Roman" w:hAnsi="Times New Roman" w:cs="Times New Roman"/>
          <w:color w:val="212121"/>
          <w:kern w:val="0"/>
          <w:sz w:val="24"/>
          <w:szCs w:val="24"/>
          <w:lang w:eastAsia="en-IN"/>
          <w14:ligatures w14:val="none"/>
        </w:rPr>
        <w:t>,</w:t>
      </w:r>
      <w:r w:rsidRPr="007C6DDF">
        <w:rPr>
          <w:rFonts w:ascii="Times New Roman" w:eastAsia="Times New Roman" w:hAnsi="Times New Roman" w:cs="Times New Roman"/>
          <w:color w:val="212121"/>
          <w:kern w:val="0"/>
          <w:sz w:val="24"/>
          <w:szCs w:val="24"/>
          <w:lang w:eastAsia="en-IN"/>
          <w14:ligatures w14:val="none"/>
        </w:rPr>
        <w:t xml:space="preserve"> Identify</w:t>
      </w:r>
      <w:r>
        <w:rPr>
          <w:rFonts w:ascii="Times New Roman" w:eastAsia="Times New Roman" w:hAnsi="Times New Roman" w:cs="Times New Roman"/>
          <w:color w:val="212121"/>
          <w:kern w:val="0"/>
          <w:sz w:val="24"/>
          <w:szCs w:val="24"/>
          <w:lang w:eastAsia="en-IN"/>
          <w14:ligatures w14:val="none"/>
        </w:rPr>
        <w:t>,</w:t>
      </w:r>
      <w:r w:rsidRPr="007C6DDF">
        <w:rPr>
          <w:rFonts w:ascii="Times New Roman" w:eastAsia="Times New Roman" w:hAnsi="Times New Roman" w:cs="Times New Roman"/>
          <w:color w:val="212121"/>
          <w:kern w:val="0"/>
          <w:sz w:val="24"/>
          <w:szCs w:val="24"/>
          <w:lang w:eastAsia="en-IN"/>
          <w14:ligatures w14:val="none"/>
        </w:rPr>
        <w:t xml:space="preserve"> Visualise</w:t>
      </w:r>
      <w:r>
        <w:rPr>
          <w:rFonts w:ascii="Times New Roman" w:eastAsia="Times New Roman" w:hAnsi="Times New Roman" w:cs="Times New Roman"/>
          <w:color w:val="212121"/>
          <w:kern w:val="0"/>
          <w:sz w:val="24"/>
          <w:szCs w:val="24"/>
          <w:lang w:eastAsia="en-IN"/>
          <w14:ligatures w14:val="none"/>
        </w:rPr>
        <w:t>,</w:t>
      </w:r>
      <w:r w:rsidRPr="007C6DDF">
        <w:rPr>
          <w:rFonts w:ascii="Times New Roman" w:eastAsia="Times New Roman" w:hAnsi="Times New Roman" w:cs="Times New Roman"/>
          <w:color w:val="212121"/>
          <w:kern w:val="0"/>
          <w:sz w:val="24"/>
          <w:szCs w:val="24"/>
          <w:lang w:eastAsia="en-IN"/>
          <w14:ligatures w14:val="none"/>
        </w:rPr>
        <w:t xml:space="preserve"> Bank Customer Churn</w:t>
      </w:r>
      <w:r>
        <w:rPr>
          <w:rFonts w:ascii="Times New Roman" w:eastAsia="Times New Roman" w:hAnsi="Times New Roman" w:cs="Times New Roman"/>
          <w:color w:val="212121"/>
          <w:kern w:val="0"/>
          <w:sz w:val="24"/>
          <w:szCs w:val="24"/>
          <w:lang w:eastAsia="en-IN"/>
          <w14:ligatures w14:val="none"/>
        </w:rPr>
        <w:t>,</w:t>
      </w:r>
      <w:r w:rsidRPr="007C6DDF">
        <w:rPr>
          <w:rFonts w:ascii="Times New Roman" w:eastAsia="Times New Roman" w:hAnsi="Times New Roman" w:cs="Times New Roman"/>
          <w:color w:val="212121"/>
          <w:kern w:val="0"/>
          <w:sz w:val="24"/>
          <w:szCs w:val="24"/>
          <w:lang w:eastAsia="en-IN"/>
          <w14:ligatures w14:val="none"/>
        </w:rPr>
        <w:t xml:space="preserve"> Prediction</w:t>
      </w:r>
      <w:r>
        <w:rPr>
          <w:rFonts w:ascii="Times New Roman" w:eastAsia="Times New Roman" w:hAnsi="Times New Roman" w:cs="Times New Roman"/>
          <w:color w:val="212121"/>
          <w:kern w:val="0"/>
          <w:sz w:val="24"/>
          <w:szCs w:val="24"/>
          <w:lang w:eastAsia="en-IN"/>
          <w14:ligatures w14:val="none"/>
        </w:rPr>
        <w:t>,</w:t>
      </w:r>
      <w:r w:rsidRPr="007C6DDF">
        <w:rPr>
          <w:rFonts w:ascii="Times New Roman" w:eastAsia="Times New Roman" w:hAnsi="Times New Roman" w:cs="Times New Roman"/>
          <w:color w:val="212121"/>
          <w:kern w:val="0"/>
          <w:sz w:val="24"/>
          <w:szCs w:val="24"/>
          <w:lang w:eastAsia="en-IN"/>
          <w14:ligatures w14:val="none"/>
        </w:rPr>
        <w:t xml:space="preserve"> Ensemble Machine Learning Models</w:t>
      </w:r>
      <w:r w:rsidR="00432256">
        <w:rPr>
          <w:rFonts w:ascii="Times New Roman" w:eastAsia="Times New Roman" w:hAnsi="Times New Roman" w:cs="Times New Roman"/>
          <w:color w:val="212121"/>
          <w:kern w:val="0"/>
          <w:sz w:val="24"/>
          <w:szCs w:val="24"/>
          <w:lang w:eastAsia="en-IN"/>
          <w14:ligatures w14:val="none"/>
        </w:rPr>
        <w:t>.</w:t>
      </w:r>
    </w:p>
    <w:p w14:paraId="2FC555AD" w14:textId="751F18BA" w:rsidR="00FA155D" w:rsidRPr="007C6DDF" w:rsidRDefault="00FA155D" w:rsidP="007C6DDF">
      <w:pPr>
        <w:pStyle w:val="ListParagraph"/>
        <w:numPr>
          <w:ilvl w:val="0"/>
          <w:numId w:val="18"/>
        </w:numPr>
        <w:spacing w:after="0" w:line="360" w:lineRule="auto"/>
        <w:jc w:val="center"/>
        <w:rPr>
          <w:rFonts w:ascii="Times New Roman" w:eastAsia="Times New Roman" w:hAnsi="Times New Roman" w:cs="Times New Roman"/>
          <w:b/>
          <w:bCs/>
          <w:color w:val="212121"/>
          <w:kern w:val="0"/>
          <w:sz w:val="24"/>
          <w:szCs w:val="24"/>
          <w:lang w:eastAsia="en-IN"/>
          <w14:ligatures w14:val="none"/>
        </w:rPr>
      </w:pPr>
      <w:r w:rsidRPr="007C6DDF">
        <w:rPr>
          <w:rFonts w:ascii="Times New Roman" w:eastAsia="Times New Roman" w:hAnsi="Times New Roman" w:cs="Times New Roman"/>
          <w:b/>
          <w:bCs/>
          <w:color w:val="212121"/>
          <w:kern w:val="0"/>
          <w:sz w:val="24"/>
          <w:szCs w:val="24"/>
          <w:lang w:eastAsia="en-IN"/>
          <w14:ligatures w14:val="none"/>
        </w:rPr>
        <w:t>INTRODUCTION</w:t>
      </w:r>
    </w:p>
    <w:p w14:paraId="61459C90" w14:textId="171DA92C" w:rsidR="00C87504" w:rsidRDefault="00495E5B" w:rsidP="00C87504">
      <w:pPr>
        <w:pStyle w:val="NormalWeb"/>
        <w:shd w:val="clear" w:color="auto" w:fill="FFFFFF"/>
        <w:spacing w:before="0" w:beforeAutospacing="0" w:after="0" w:afterAutospacing="0" w:line="360" w:lineRule="auto"/>
        <w:jc w:val="both"/>
        <w:rPr>
          <w:spacing w:val="5"/>
        </w:rPr>
      </w:pPr>
      <w:r>
        <w:rPr>
          <w:spacing w:val="5"/>
        </w:rPr>
        <w:t xml:space="preserve">Customer churn </w:t>
      </w:r>
      <w:r w:rsidR="00093848">
        <w:rPr>
          <w:spacing w:val="5"/>
        </w:rPr>
        <w:t xml:space="preserve">is most important </w:t>
      </w:r>
      <w:r w:rsidR="00655179">
        <w:rPr>
          <w:spacing w:val="5"/>
        </w:rPr>
        <w:t xml:space="preserve">to stop customers from </w:t>
      </w:r>
      <w:r w:rsidR="002109A6">
        <w:rPr>
          <w:spacing w:val="5"/>
        </w:rPr>
        <w:t>leaving</w:t>
      </w:r>
      <w:r w:rsidR="008E57BD">
        <w:rPr>
          <w:spacing w:val="5"/>
        </w:rPr>
        <w:t xml:space="preserve"> their </w:t>
      </w:r>
      <w:r w:rsidR="002109A6">
        <w:rPr>
          <w:spacing w:val="5"/>
        </w:rPr>
        <w:t>company's</w:t>
      </w:r>
      <w:r w:rsidR="008E57BD">
        <w:rPr>
          <w:spacing w:val="5"/>
        </w:rPr>
        <w:t xml:space="preserve"> product usage or service.</w:t>
      </w:r>
      <w:r w:rsidR="00D85947">
        <w:rPr>
          <w:spacing w:val="5"/>
        </w:rPr>
        <w:t xml:space="preserve"> For many companies</w:t>
      </w:r>
      <w:r w:rsidR="002109A6">
        <w:rPr>
          <w:spacing w:val="5"/>
        </w:rPr>
        <w:t>,</w:t>
      </w:r>
      <w:r w:rsidR="00D85947">
        <w:rPr>
          <w:spacing w:val="5"/>
        </w:rPr>
        <w:t xml:space="preserve"> it is crucial for their profits. </w:t>
      </w:r>
      <w:r w:rsidR="00EE3130">
        <w:rPr>
          <w:spacing w:val="5"/>
        </w:rPr>
        <w:t xml:space="preserve">New customer </w:t>
      </w:r>
      <w:r w:rsidR="002109A6">
        <w:rPr>
          <w:spacing w:val="5"/>
        </w:rPr>
        <w:t>acquisition is</w:t>
      </w:r>
      <w:r w:rsidR="00EE3130">
        <w:rPr>
          <w:spacing w:val="5"/>
        </w:rPr>
        <w:t xml:space="preserve"> also most important </w:t>
      </w:r>
      <w:r w:rsidR="00FE6C7F">
        <w:rPr>
          <w:spacing w:val="5"/>
        </w:rPr>
        <w:t xml:space="preserve">for </w:t>
      </w:r>
      <w:r w:rsidR="002109A6">
        <w:rPr>
          <w:spacing w:val="5"/>
        </w:rPr>
        <w:t xml:space="preserve">the </w:t>
      </w:r>
      <w:r w:rsidR="00FE6C7F">
        <w:rPr>
          <w:spacing w:val="5"/>
        </w:rPr>
        <w:t>growth of their company</w:t>
      </w:r>
      <w:r w:rsidR="00311A23">
        <w:rPr>
          <w:spacing w:val="5"/>
        </w:rPr>
        <w:t xml:space="preserve"> [1]</w:t>
      </w:r>
      <w:r w:rsidR="00FE6C7F">
        <w:rPr>
          <w:spacing w:val="5"/>
        </w:rPr>
        <w:t xml:space="preserve">. It is most valuable </w:t>
      </w:r>
      <w:r w:rsidR="002109A6">
        <w:rPr>
          <w:spacing w:val="5"/>
        </w:rPr>
        <w:t>compared</w:t>
      </w:r>
      <w:r w:rsidR="00B55BC4">
        <w:rPr>
          <w:spacing w:val="5"/>
        </w:rPr>
        <w:t xml:space="preserve"> to retaining existing </w:t>
      </w:r>
      <w:r w:rsidR="002109A6">
        <w:rPr>
          <w:spacing w:val="5"/>
        </w:rPr>
        <w:t>customers</w:t>
      </w:r>
      <w:r w:rsidR="00B55BC4">
        <w:rPr>
          <w:spacing w:val="5"/>
        </w:rPr>
        <w:t xml:space="preserve">. </w:t>
      </w:r>
      <w:r w:rsidR="00FE6C7F">
        <w:rPr>
          <w:spacing w:val="5"/>
        </w:rPr>
        <w:t xml:space="preserve"> </w:t>
      </w:r>
      <w:r w:rsidR="00B55BC4">
        <w:rPr>
          <w:spacing w:val="5"/>
        </w:rPr>
        <w:t xml:space="preserve">You find out </w:t>
      </w:r>
      <w:r w:rsidR="002109A6">
        <w:rPr>
          <w:spacing w:val="5"/>
        </w:rPr>
        <w:t xml:space="preserve">the </w:t>
      </w:r>
      <w:r w:rsidR="00B55BC4">
        <w:rPr>
          <w:spacing w:val="5"/>
        </w:rPr>
        <w:t xml:space="preserve">exact reason for </w:t>
      </w:r>
      <w:r w:rsidR="002109A6">
        <w:rPr>
          <w:spacing w:val="5"/>
        </w:rPr>
        <w:t>the customer's</w:t>
      </w:r>
      <w:r w:rsidR="000C383F">
        <w:rPr>
          <w:spacing w:val="5"/>
        </w:rPr>
        <w:t xml:space="preserve"> issue for their churn. Search for </w:t>
      </w:r>
      <w:r w:rsidR="002109A6">
        <w:rPr>
          <w:spacing w:val="5"/>
        </w:rPr>
        <w:t xml:space="preserve">an </w:t>
      </w:r>
      <w:r w:rsidR="000C383F">
        <w:rPr>
          <w:spacing w:val="5"/>
        </w:rPr>
        <w:t xml:space="preserve">exact marketing </w:t>
      </w:r>
      <w:r w:rsidR="00983EC1">
        <w:rPr>
          <w:spacing w:val="5"/>
        </w:rPr>
        <w:t xml:space="preserve">strategy </w:t>
      </w:r>
      <w:r w:rsidR="002109A6">
        <w:rPr>
          <w:spacing w:val="5"/>
        </w:rPr>
        <w:t>to</w:t>
      </w:r>
      <w:r w:rsidR="00983EC1">
        <w:rPr>
          <w:spacing w:val="5"/>
        </w:rPr>
        <w:t xml:space="preserve"> attract customers and try to stay </w:t>
      </w:r>
      <w:r w:rsidR="002109A6">
        <w:rPr>
          <w:spacing w:val="5"/>
        </w:rPr>
        <w:t xml:space="preserve">a </w:t>
      </w:r>
      <w:r w:rsidR="00983EC1">
        <w:rPr>
          <w:spacing w:val="5"/>
        </w:rPr>
        <w:t>long time with their company</w:t>
      </w:r>
      <w:r w:rsidR="00311A23">
        <w:rPr>
          <w:spacing w:val="5"/>
        </w:rPr>
        <w:t xml:space="preserve"> [2]</w:t>
      </w:r>
      <w:r w:rsidR="00983EC1">
        <w:rPr>
          <w:spacing w:val="5"/>
        </w:rPr>
        <w:t>.</w:t>
      </w:r>
      <w:r w:rsidR="00B717CF">
        <w:rPr>
          <w:spacing w:val="5"/>
        </w:rPr>
        <w:t xml:space="preserve"> </w:t>
      </w:r>
    </w:p>
    <w:p w14:paraId="6A4EA91E" w14:textId="6B9C2BB5" w:rsidR="00F2167C" w:rsidRDefault="00F2167C" w:rsidP="00C87504">
      <w:pPr>
        <w:pStyle w:val="NormalWeb"/>
        <w:shd w:val="clear" w:color="auto" w:fill="FFFFFF"/>
        <w:spacing w:before="0" w:beforeAutospacing="0" w:after="0" w:afterAutospacing="0" w:line="360" w:lineRule="auto"/>
        <w:jc w:val="center"/>
        <w:rPr>
          <w:spacing w:val="5"/>
        </w:rPr>
      </w:pPr>
      <w:r w:rsidRPr="00F2167C">
        <w:rPr>
          <w:noProof/>
          <w:spacing w:val="5"/>
        </w:rPr>
        <w:drawing>
          <wp:inline distT="0" distB="0" distL="0" distR="0" wp14:anchorId="4DC3DF5C" wp14:editId="454DFC76">
            <wp:extent cx="4634865" cy="1828800"/>
            <wp:effectExtent l="19050" t="19050" r="13335" b="19050"/>
            <wp:docPr id="197214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41117" name=""/>
                    <pic:cNvPicPr/>
                  </pic:nvPicPr>
                  <pic:blipFill>
                    <a:blip r:embed="rId7"/>
                    <a:stretch>
                      <a:fillRect/>
                    </a:stretch>
                  </pic:blipFill>
                  <pic:spPr>
                    <a:xfrm>
                      <a:off x="0" y="0"/>
                      <a:ext cx="4640816" cy="1831148"/>
                    </a:xfrm>
                    <a:prstGeom prst="rect">
                      <a:avLst/>
                    </a:prstGeom>
                    <a:ln>
                      <a:solidFill>
                        <a:schemeClr val="accent1"/>
                      </a:solidFill>
                    </a:ln>
                  </pic:spPr>
                </pic:pic>
              </a:graphicData>
            </a:graphic>
          </wp:inline>
        </w:drawing>
      </w:r>
    </w:p>
    <w:p w14:paraId="20341929" w14:textId="1C810821" w:rsidR="00F2167C" w:rsidRDefault="00F2167C" w:rsidP="00F2167C">
      <w:pPr>
        <w:pStyle w:val="NormalWeb"/>
        <w:shd w:val="clear" w:color="auto" w:fill="FFFFFF"/>
        <w:spacing w:before="0" w:beforeAutospacing="0" w:after="0" w:afterAutospacing="0" w:line="360" w:lineRule="auto"/>
        <w:jc w:val="center"/>
        <w:rPr>
          <w:spacing w:val="5"/>
          <w:sz w:val="20"/>
          <w:szCs w:val="20"/>
        </w:rPr>
      </w:pPr>
      <w:r w:rsidRPr="004D08E5">
        <w:rPr>
          <w:b/>
          <w:bCs/>
          <w:spacing w:val="5"/>
          <w:sz w:val="20"/>
          <w:szCs w:val="20"/>
        </w:rPr>
        <w:t>Figure 1:</w:t>
      </w:r>
      <w:r w:rsidRPr="004D08E5">
        <w:rPr>
          <w:spacing w:val="5"/>
          <w:sz w:val="20"/>
          <w:szCs w:val="20"/>
        </w:rPr>
        <w:t xml:space="preserve"> </w:t>
      </w:r>
      <w:r w:rsidR="004D08E5" w:rsidRPr="004D08E5">
        <w:rPr>
          <w:spacing w:val="5"/>
          <w:sz w:val="20"/>
          <w:szCs w:val="20"/>
        </w:rPr>
        <w:t xml:space="preserve">Customer churn prediction </w:t>
      </w:r>
      <w:r w:rsidR="00EC4BDD" w:rsidRPr="004D08E5">
        <w:rPr>
          <w:spacing w:val="5"/>
          <w:sz w:val="20"/>
          <w:szCs w:val="20"/>
        </w:rPr>
        <w:t>model</w:t>
      </w:r>
      <w:r w:rsidR="00EC4BDD">
        <w:rPr>
          <w:spacing w:val="5"/>
          <w:sz w:val="20"/>
          <w:szCs w:val="20"/>
        </w:rPr>
        <w:t xml:space="preserve"> [1</w:t>
      </w:r>
      <w:r w:rsidR="00372B21">
        <w:rPr>
          <w:spacing w:val="5"/>
          <w:sz w:val="20"/>
          <w:szCs w:val="20"/>
        </w:rPr>
        <w:t>1</w:t>
      </w:r>
      <w:r w:rsidR="00EC4BDD">
        <w:rPr>
          <w:spacing w:val="5"/>
          <w:sz w:val="20"/>
          <w:szCs w:val="20"/>
        </w:rPr>
        <w:t>]</w:t>
      </w:r>
    </w:p>
    <w:p w14:paraId="04BFE094" w14:textId="77777777" w:rsidR="00C87504" w:rsidRDefault="00C87504" w:rsidP="00F2167C">
      <w:pPr>
        <w:pStyle w:val="NormalWeb"/>
        <w:shd w:val="clear" w:color="auto" w:fill="FFFFFF"/>
        <w:spacing w:before="0" w:beforeAutospacing="0" w:after="0" w:afterAutospacing="0" w:line="360" w:lineRule="auto"/>
        <w:jc w:val="center"/>
        <w:rPr>
          <w:spacing w:val="5"/>
          <w:sz w:val="20"/>
          <w:szCs w:val="20"/>
        </w:rPr>
      </w:pPr>
    </w:p>
    <w:p w14:paraId="0776FE97" w14:textId="44AAEC24" w:rsidR="00C87504" w:rsidRDefault="00C87504" w:rsidP="00C87504">
      <w:pPr>
        <w:pStyle w:val="NormalWeb"/>
        <w:shd w:val="clear" w:color="auto" w:fill="FFFFFF"/>
        <w:spacing w:before="0" w:beforeAutospacing="0" w:after="0" w:afterAutospacing="0" w:line="360" w:lineRule="auto"/>
        <w:jc w:val="both"/>
        <w:rPr>
          <w:spacing w:val="5"/>
        </w:rPr>
      </w:pPr>
      <w:r>
        <w:rPr>
          <w:spacing w:val="5"/>
        </w:rPr>
        <w:t>Each and every time</w:t>
      </w:r>
      <w:r w:rsidR="002109A6">
        <w:rPr>
          <w:spacing w:val="5"/>
        </w:rPr>
        <w:t>,</w:t>
      </w:r>
      <w:r>
        <w:rPr>
          <w:spacing w:val="5"/>
        </w:rPr>
        <w:t xml:space="preserve"> identify the behaviour and their interests. Identify such type of customers, actively communicate every time</w:t>
      </w:r>
      <w:r w:rsidR="002109A6">
        <w:rPr>
          <w:spacing w:val="5"/>
        </w:rPr>
        <w:t>,</w:t>
      </w:r>
      <w:r>
        <w:rPr>
          <w:spacing w:val="5"/>
        </w:rPr>
        <w:t xml:space="preserve"> and maintain </w:t>
      </w:r>
      <w:r w:rsidR="002109A6">
        <w:rPr>
          <w:spacing w:val="5"/>
        </w:rPr>
        <w:t xml:space="preserve">them </w:t>
      </w:r>
      <w:r>
        <w:rPr>
          <w:spacing w:val="5"/>
        </w:rPr>
        <w:t xml:space="preserve">on your customer list. You know about marketing activities for </w:t>
      </w:r>
      <w:r w:rsidRPr="00EF5632">
        <w:rPr>
          <w:spacing w:val="5"/>
        </w:rPr>
        <w:t>individual customers</w:t>
      </w:r>
      <w:r>
        <w:rPr>
          <w:spacing w:val="5"/>
        </w:rPr>
        <w:t xml:space="preserve">, </w:t>
      </w:r>
      <w:r w:rsidR="002109A6">
        <w:rPr>
          <w:spacing w:val="5"/>
        </w:rPr>
        <w:t xml:space="preserve">and </w:t>
      </w:r>
      <w:r>
        <w:rPr>
          <w:spacing w:val="5"/>
        </w:rPr>
        <w:t xml:space="preserve">these tips are most effective. Customer churn is </w:t>
      </w:r>
      <w:r w:rsidR="00660EC8">
        <w:rPr>
          <w:spacing w:val="5"/>
        </w:rPr>
        <w:t xml:space="preserve">a </w:t>
      </w:r>
      <w:r>
        <w:rPr>
          <w:spacing w:val="5"/>
        </w:rPr>
        <w:t xml:space="preserve">measurement </w:t>
      </w:r>
      <w:r w:rsidR="002109A6">
        <w:rPr>
          <w:spacing w:val="5"/>
        </w:rPr>
        <w:t>of</w:t>
      </w:r>
      <w:r>
        <w:rPr>
          <w:spacing w:val="5"/>
        </w:rPr>
        <w:t xml:space="preserve"> their success or failure of </w:t>
      </w:r>
      <w:r w:rsidR="00660EC8">
        <w:rPr>
          <w:spacing w:val="5"/>
        </w:rPr>
        <w:t xml:space="preserve">a </w:t>
      </w:r>
      <w:r>
        <w:rPr>
          <w:spacing w:val="5"/>
        </w:rPr>
        <w:t xml:space="preserve">business [3]. </w:t>
      </w:r>
    </w:p>
    <w:p w14:paraId="276276DF" w14:textId="77777777" w:rsidR="00C87504" w:rsidRPr="004D08E5" w:rsidRDefault="00C87504" w:rsidP="00F2167C">
      <w:pPr>
        <w:pStyle w:val="NormalWeb"/>
        <w:shd w:val="clear" w:color="auto" w:fill="FFFFFF"/>
        <w:spacing w:before="0" w:beforeAutospacing="0" w:after="0" w:afterAutospacing="0" w:line="360" w:lineRule="auto"/>
        <w:jc w:val="center"/>
        <w:rPr>
          <w:spacing w:val="5"/>
          <w:sz w:val="20"/>
          <w:szCs w:val="20"/>
        </w:rPr>
      </w:pPr>
    </w:p>
    <w:p w14:paraId="10FC783B" w14:textId="70E904A5" w:rsidR="00495E5B" w:rsidRDefault="005D7BCC" w:rsidP="00F630C0">
      <w:pPr>
        <w:pStyle w:val="NormalWeb"/>
        <w:shd w:val="clear" w:color="auto" w:fill="FFFFFF"/>
        <w:spacing w:before="0" w:beforeAutospacing="0" w:after="0" w:afterAutospacing="0" w:line="360" w:lineRule="auto"/>
        <w:jc w:val="both"/>
        <w:rPr>
          <w:spacing w:val="5"/>
        </w:rPr>
      </w:pPr>
      <w:r>
        <w:rPr>
          <w:spacing w:val="5"/>
        </w:rPr>
        <w:t xml:space="preserve">The following paper </w:t>
      </w:r>
      <w:r w:rsidR="00665FDD">
        <w:rPr>
          <w:spacing w:val="5"/>
        </w:rPr>
        <w:t>remains</w:t>
      </w:r>
      <w:r>
        <w:rPr>
          <w:spacing w:val="5"/>
        </w:rPr>
        <w:t xml:space="preserve"> with </w:t>
      </w:r>
      <w:r w:rsidR="0068103F">
        <w:rPr>
          <w:spacing w:val="5"/>
        </w:rPr>
        <w:t xml:space="preserve">the </w:t>
      </w:r>
      <w:r w:rsidR="00665FDD">
        <w:rPr>
          <w:spacing w:val="5"/>
        </w:rPr>
        <w:t>projected</w:t>
      </w:r>
      <w:r>
        <w:rPr>
          <w:spacing w:val="5"/>
        </w:rPr>
        <w:t xml:space="preserve"> architecture in</w:t>
      </w:r>
      <w:r w:rsidR="00B870DF">
        <w:rPr>
          <w:spacing w:val="5"/>
        </w:rPr>
        <w:t xml:space="preserve"> </w:t>
      </w:r>
      <w:r w:rsidR="0068103F">
        <w:rPr>
          <w:spacing w:val="5"/>
        </w:rPr>
        <w:t xml:space="preserve">the </w:t>
      </w:r>
      <w:r>
        <w:rPr>
          <w:spacing w:val="5"/>
        </w:rPr>
        <w:t>second section</w:t>
      </w:r>
      <w:r w:rsidR="00B870DF">
        <w:rPr>
          <w:spacing w:val="5"/>
        </w:rPr>
        <w:t xml:space="preserve">. Section three </w:t>
      </w:r>
      <w:r w:rsidR="0068103F">
        <w:rPr>
          <w:spacing w:val="5"/>
        </w:rPr>
        <w:t>discusses</w:t>
      </w:r>
      <w:r w:rsidR="00B870DF">
        <w:rPr>
          <w:spacing w:val="5"/>
        </w:rPr>
        <w:t xml:space="preserve"> </w:t>
      </w:r>
      <w:r w:rsidR="00703CF2">
        <w:rPr>
          <w:spacing w:val="5"/>
        </w:rPr>
        <w:t>outcomes</w:t>
      </w:r>
      <w:r w:rsidR="00B870DF">
        <w:rPr>
          <w:spacing w:val="5"/>
        </w:rPr>
        <w:t xml:space="preserve"> analysis and comparative study of the paper</w:t>
      </w:r>
      <w:r w:rsidR="0000465F">
        <w:rPr>
          <w:spacing w:val="5"/>
        </w:rPr>
        <w:t xml:space="preserve">. </w:t>
      </w:r>
      <w:r w:rsidR="0068103F">
        <w:rPr>
          <w:spacing w:val="5"/>
        </w:rPr>
        <w:t>The final</w:t>
      </w:r>
      <w:r w:rsidR="0000465F">
        <w:rPr>
          <w:spacing w:val="5"/>
        </w:rPr>
        <w:t xml:space="preserve"> section </w:t>
      </w:r>
      <w:r w:rsidR="00660EC8">
        <w:rPr>
          <w:spacing w:val="5"/>
        </w:rPr>
        <w:t>concludes</w:t>
      </w:r>
      <w:r w:rsidR="00B44243">
        <w:rPr>
          <w:spacing w:val="5"/>
        </w:rPr>
        <w:t xml:space="preserve"> with </w:t>
      </w:r>
      <w:r w:rsidR="00660EC8">
        <w:rPr>
          <w:spacing w:val="5"/>
        </w:rPr>
        <w:t xml:space="preserve">a </w:t>
      </w:r>
      <w:r w:rsidR="00B44243">
        <w:rPr>
          <w:spacing w:val="5"/>
        </w:rPr>
        <w:t>conclusion.</w:t>
      </w:r>
    </w:p>
    <w:p w14:paraId="658474F7" w14:textId="3050F5B4" w:rsidR="008E720B" w:rsidRPr="00CF556C" w:rsidRDefault="00965CC9" w:rsidP="00B95D7C">
      <w:pPr>
        <w:pStyle w:val="ListParagraph"/>
        <w:numPr>
          <w:ilvl w:val="0"/>
          <w:numId w:val="18"/>
        </w:numPr>
        <w:spacing w:after="0" w:line="360" w:lineRule="auto"/>
        <w:jc w:val="center"/>
        <w:rPr>
          <w:rFonts w:ascii="Times New Roman" w:hAnsi="Times New Roman" w:cs="Times New Roman"/>
          <w:b/>
          <w:bCs/>
          <w:color w:val="202124"/>
          <w:sz w:val="24"/>
          <w:szCs w:val="24"/>
          <w:shd w:val="clear" w:color="auto" w:fill="FFFFFF"/>
        </w:rPr>
      </w:pPr>
      <w:r w:rsidRPr="00CF556C">
        <w:rPr>
          <w:rFonts w:ascii="Times New Roman" w:hAnsi="Times New Roman" w:cs="Times New Roman"/>
          <w:b/>
          <w:bCs/>
          <w:color w:val="202124"/>
          <w:sz w:val="24"/>
          <w:szCs w:val="24"/>
          <w:shd w:val="clear" w:color="auto" w:fill="FFFFFF"/>
        </w:rPr>
        <w:t>PROPOSED ARCHITECTURE</w:t>
      </w:r>
    </w:p>
    <w:p w14:paraId="6599F039" w14:textId="02543BCF" w:rsidR="00FE2D68" w:rsidRDefault="008F6E3B" w:rsidP="001001DF">
      <w:pPr>
        <w:spacing w:after="0" w:line="360" w:lineRule="auto"/>
        <w:jc w:val="both"/>
        <w:rPr>
          <w:rFonts w:ascii="Times New Roman" w:eastAsia="Times New Roman" w:hAnsi="Times New Roman" w:cs="Times New Roman"/>
          <w:color w:val="212121"/>
          <w:kern w:val="0"/>
          <w:sz w:val="24"/>
          <w:szCs w:val="24"/>
          <w:lang w:eastAsia="en-IN"/>
          <w14:ligatures w14:val="none"/>
        </w:rPr>
      </w:pPr>
      <w:r>
        <w:rPr>
          <w:rFonts w:ascii="Times New Roman" w:eastAsia="Times New Roman" w:hAnsi="Times New Roman" w:cs="Times New Roman"/>
          <w:color w:val="212121"/>
          <w:kern w:val="0"/>
          <w:sz w:val="24"/>
          <w:szCs w:val="24"/>
          <w:lang w:eastAsia="en-IN"/>
          <w14:ligatures w14:val="none"/>
        </w:rPr>
        <w:t xml:space="preserve">Customer churn </w:t>
      </w:r>
      <w:r w:rsidRPr="0075477D">
        <w:rPr>
          <w:rFonts w:ascii="Times New Roman" w:eastAsia="Times New Roman" w:hAnsi="Times New Roman" w:cs="Times New Roman"/>
          <w:color w:val="212121"/>
          <w:kern w:val="0"/>
          <w:sz w:val="24"/>
          <w:szCs w:val="24"/>
          <w:lang w:eastAsia="en-IN"/>
          <w14:ligatures w14:val="none"/>
        </w:rPr>
        <w:t>distresses</w:t>
      </w:r>
      <w:r>
        <w:rPr>
          <w:rFonts w:ascii="Times New Roman" w:eastAsia="Times New Roman" w:hAnsi="Times New Roman" w:cs="Times New Roman"/>
          <w:color w:val="212121"/>
          <w:kern w:val="0"/>
          <w:sz w:val="24"/>
          <w:szCs w:val="24"/>
          <w:lang w:eastAsia="en-IN"/>
          <w14:ligatures w14:val="none"/>
        </w:rPr>
        <w:t xml:space="preserve"> </w:t>
      </w:r>
      <w:r w:rsidR="00660EC8">
        <w:rPr>
          <w:rFonts w:ascii="Times New Roman" w:eastAsia="Times New Roman" w:hAnsi="Times New Roman" w:cs="Times New Roman"/>
          <w:color w:val="212121"/>
          <w:kern w:val="0"/>
          <w:sz w:val="24"/>
          <w:szCs w:val="24"/>
          <w:lang w:eastAsia="en-IN"/>
          <w14:ligatures w14:val="none"/>
        </w:rPr>
        <w:t xml:space="preserve">the </w:t>
      </w:r>
      <w:r>
        <w:rPr>
          <w:rFonts w:ascii="Times New Roman" w:eastAsia="Times New Roman" w:hAnsi="Times New Roman" w:cs="Times New Roman"/>
          <w:color w:val="212121"/>
          <w:kern w:val="0"/>
          <w:sz w:val="24"/>
          <w:szCs w:val="24"/>
          <w:lang w:eastAsia="en-IN"/>
          <w14:ligatures w14:val="none"/>
        </w:rPr>
        <w:t>profit of industries</w:t>
      </w:r>
      <w:r w:rsidR="00660EC8">
        <w:rPr>
          <w:rFonts w:ascii="Times New Roman" w:eastAsia="Times New Roman" w:hAnsi="Times New Roman" w:cs="Times New Roman"/>
          <w:color w:val="212121"/>
          <w:kern w:val="0"/>
          <w:sz w:val="24"/>
          <w:szCs w:val="24"/>
          <w:lang w:eastAsia="en-IN"/>
          <w14:ligatures w14:val="none"/>
        </w:rPr>
        <w:t>,</w:t>
      </w:r>
      <w:r>
        <w:rPr>
          <w:rFonts w:ascii="Times New Roman" w:eastAsia="Times New Roman" w:hAnsi="Times New Roman" w:cs="Times New Roman"/>
          <w:color w:val="212121"/>
          <w:kern w:val="0"/>
          <w:sz w:val="24"/>
          <w:szCs w:val="24"/>
          <w:lang w:eastAsia="en-IN"/>
          <w14:ligatures w14:val="none"/>
        </w:rPr>
        <w:t xml:space="preserve"> </w:t>
      </w:r>
      <w:r w:rsidR="00660EC8">
        <w:rPr>
          <w:rFonts w:ascii="Times New Roman" w:eastAsia="Times New Roman" w:hAnsi="Times New Roman" w:cs="Times New Roman"/>
          <w:color w:val="212121"/>
          <w:kern w:val="0"/>
          <w:sz w:val="24"/>
          <w:szCs w:val="24"/>
          <w:lang w:eastAsia="en-IN"/>
          <w14:ligatures w14:val="none"/>
        </w:rPr>
        <w:t xml:space="preserve">as </w:t>
      </w:r>
      <w:r>
        <w:rPr>
          <w:rFonts w:ascii="Times New Roman" w:eastAsia="Times New Roman" w:hAnsi="Times New Roman" w:cs="Times New Roman"/>
          <w:color w:val="212121"/>
          <w:kern w:val="0"/>
          <w:sz w:val="24"/>
          <w:szCs w:val="24"/>
          <w:lang w:eastAsia="en-IN"/>
          <w14:ligatures w14:val="none"/>
        </w:rPr>
        <w:t xml:space="preserve">revenues heavily </w:t>
      </w:r>
      <w:r w:rsidR="00660EC8">
        <w:rPr>
          <w:rFonts w:ascii="Times New Roman" w:eastAsia="Times New Roman" w:hAnsi="Times New Roman" w:cs="Times New Roman"/>
          <w:color w:val="212121"/>
          <w:kern w:val="0"/>
          <w:sz w:val="24"/>
          <w:szCs w:val="24"/>
          <w:lang w:eastAsia="en-IN"/>
          <w14:ligatures w14:val="none"/>
        </w:rPr>
        <w:t>depend</w:t>
      </w:r>
      <w:r>
        <w:rPr>
          <w:rFonts w:ascii="Times New Roman" w:eastAsia="Times New Roman" w:hAnsi="Times New Roman" w:cs="Times New Roman"/>
          <w:color w:val="212121"/>
          <w:kern w:val="0"/>
          <w:sz w:val="24"/>
          <w:szCs w:val="24"/>
          <w:lang w:eastAsia="en-IN"/>
          <w14:ligatures w14:val="none"/>
        </w:rPr>
        <w:t xml:space="preserve">. A novel customer </w:t>
      </w:r>
      <w:r w:rsidR="00660EC8">
        <w:rPr>
          <w:rFonts w:ascii="Times New Roman" w:eastAsia="Times New Roman" w:hAnsi="Times New Roman" w:cs="Times New Roman"/>
          <w:color w:val="212121"/>
          <w:kern w:val="0"/>
          <w:sz w:val="24"/>
          <w:szCs w:val="24"/>
          <w:lang w:eastAsia="en-IN"/>
          <w14:ligatures w14:val="none"/>
        </w:rPr>
        <w:t>acquisition</w:t>
      </w:r>
      <w:r>
        <w:rPr>
          <w:rFonts w:ascii="Times New Roman" w:eastAsia="Times New Roman" w:hAnsi="Times New Roman" w:cs="Times New Roman"/>
          <w:color w:val="212121"/>
          <w:kern w:val="0"/>
          <w:sz w:val="24"/>
          <w:szCs w:val="24"/>
          <w:lang w:eastAsia="en-IN"/>
          <w14:ligatures w14:val="none"/>
        </w:rPr>
        <w:t xml:space="preserve"> is </w:t>
      </w:r>
      <w:r w:rsidR="00660EC8">
        <w:rPr>
          <w:rFonts w:ascii="Times New Roman" w:eastAsia="Times New Roman" w:hAnsi="Times New Roman" w:cs="Times New Roman"/>
          <w:color w:val="212121"/>
          <w:kern w:val="0"/>
          <w:sz w:val="24"/>
          <w:szCs w:val="24"/>
          <w:lang w:eastAsia="en-IN"/>
          <w14:ligatures w14:val="none"/>
        </w:rPr>
        <w:t>worth</w:t>
      </w:r>
      <w:r>
        <w:rPr>
          <w:rFonts w:ascii="Times New Roman" w:eastAsia="Times New Roman" w:hAnsi="Times New Roman" w:cs="Times New Roman"/>
          <w:color w:val="212121"/>
          <w:kern w:val="0"/>
          <w:sz w:val="24"/>
          <w:szCs w:val="24"/>
          <w:lang w:eastAsia="en-IN"/>
          <w14:ligatures w14:val="none"/>
        </w:rPr>
        <w:t xml:space="preserve"> up to five times more than </w:t>
      </w:r>
      <w:r w:rsidRPr="0075477D">
        <w:rPr>
          <w:rFonts w:ascii="Times New Roman" w:eastAsia="Times New Roman" w:hAnsi="Times New Roman" w:cs="Times New Roman"/>
          <w:color w:val="212121"/>
          <w:kern w:val="0"/>
          <w:sz w:val="24"/>
          <w:szCs w:val="24"/>
          <w:lang w:eastAsia="en-IN"/>
          <w14:ligatures w14:val="none"/>
        </w:rPr>
        <w:t>an existing one.</w:t>
      </w:r>
      <w:r>
        <w:rPr>
          <w:rFonts w:ascii="Times New Roman" w:eastAsia="Times New Roman" w:hAnsi="Times New Roman" w:cs="Times New Roman"/>
          <w:color w:val="212121"/>
          <w:kern w:val="0"/>
          <w:sz w:val="24"/>
          <w:szCs w:val="24"/>
          <w:lang w:eastAsia="en-IN"/>
          <w14:ligatures w14:val="none"/>
        </w:rPr>
        <w:t xml:space="preserve"> The target of this paper </w:t>
      </w:r>
      <w:proofErr w:type="gramStart"/>
      <w:r w:rsidR="00660EC8">
        <w:rPr>
          <w:rFonts w:ascii="Times New Roman" w:eastAsia="Times New Roman" w:hAnsi="Times New Roman" w:cs="Times New Roman"/>
          <w:color w:val="212121"/>
          <w:kern w:val="0"/>
          <w:sz w:val="24"/>
          <w:szCs w:val="24"/>
          <w:lang w:eastAsia="en-IN"/>
          <w14:ligatures w14:val="none"/>
        </w:rPr>
        <w:t>comprehend</w:t>
      </w:r>
      <w:proofErr w:type="gramEnd"/>
      <w:r w:rsidRPr="0075477D">
        <w:rPr>
          <w:rFonts w:ascii="Times New Roman" w:eastAsia="Times New Roman" w:hAnsi="Times New Roman" w:cs="Times New Roman"/>
          <w:color w:val="212121"/>
          <w:kern w:val="0"/>
          <w:sz w:val="24"/>
          <w:szCs w:val="24"/>
          <w:lang w:eastAsia="en-IN"/>
          <w14:ligatures w14:val="none"/>
        </w:rPr>
        <w:t xml:space="preserve"> and predict customer churn for </w:t>
      </w:r>
      <w:r w:rsidR="00660EC8">
        <w:rPr>
          <w:rFonts w:ascii="Times New Roman" w:eastAsia="Times New Roman" w:hAnsi="Times New Roman" w:cs="Times New Roman"/>
          <w:color w:val="212121"/>
          <w:kern w:val="0"/>
          <w:sz w:val="24"/>
          <w:szCs w:val="24"/>
          <w:lang w:eastAsia="en-IN"/>
          <w14:ligatures w14:val="none"/>
        </w:rPr>
        <w:t>the</w:t>
      </w:r>
      <w:r w:rsidRPr="0075477D">
        <w:rPr>
          <w:rFonts w:ascii="Times New Roman" w:eastAsia="Times New Roman" w:hAnsi="Times New Roman" w:cs="Times New Roman"/>
          <w:color w:val="212121"/>
          <w:kern w:val="0"/>
          <w:sz w:val="24"/>
          <w:szCs w:val="24"/>
          <w:lang w:eastAsia="en-IN"/>
          <w14:ligatures w14:val="none"/>
        </w:rPr>
        <w:t xml:space="preserve"> bank</w:t>
      </w:r>
      <w:r>
        <w:rPr>
          <w:rFonts w:ascii="Times New Roman" w:eastAsia="Times New Roman" w:hAnsi="Times New Roman" w:cs="Times New Roman"/>
          <w:color w:val="212121"/>
          <w:kern w:val="0"/>
          <w:sz w:val="24"/>
          <w:szCs w:val="24"/>
          <w:lang w:eastAsia="en-IN"/>
          <w14:ligatures w14:val="none"/>
        </w:rPr>
        <w:t>ing sector</w:t>
      </w:r>
      <w:r w:rsidR="00D4634F">
        <w:rPr>
          <w:rFonts w:ascii="Times New Roman" w:eastAsia="Times New Roman" w:hAnsi="Times New Roman" w:cs="Times New Roman"/>
          <w:color w:val="212121"/>
          <w:kern w:val="0"/>
          <w:sz w:val="24"/>
          <w:szCs w:val="24"/>
          <w:lang w:eastAsia="en-IN"/>
          <w14:ligatures w14:val="none"/>
        </w:rPr>
        <w:t xml:space="preserve"> [4]</w:t>
      </w:r>
      <w:r w:rsidRPr="0075477D">
        <w:rPr>
          <w:rFonts w:ascii="Times New Roman" w:eastAsia="Times New Roman" w:hAnsi="Times New Roman" w:cs="Times New Roman"/>
          <w:color w:val="212121"/>
          <w:kern w:val="0"/>
          <w:sz w:val="24"/>
          <w:szCs w:val="24"/>
          <w:lang w:eastAsia="en-IN"/>
          <w14:ligatures w14:val="none"/>
        </w:rPr>
        <w:t>.</w:t>
      </w:r>
      <w:r>
        <w:rPr>
          <w:rFonts w:ascii="Times New Roman" w:eastAsia="Times New Roman" w:hAnsi="Times New Roman" w:cs="Times New Roman"/>
          <w:color w:val="212121"/>
          <w:kern w:val="0"/>
          <w:sz w:val="24"/>
          <w:szCs w:val="24"/>
          <w:lang w:eastAsia="en-IN"/>
          <w14:ligatures w14:val="none"/>
        </w:rPr>
        <w:t xml:space="preserve"> </w:t>
      </w:r>
      <w:r w:rsidRPr="00EF5632">
        <w:rPr>
          <w:rFonts w:ascii="Times New Roman" w:hAnsi="Times New Roman" w:cs="Times New Roman"/>
          <w:sz w:val="24"/>
          <w:szCs w:val="24"/>
        </w:rPr>
        <w:t>The bank wants to create more value out of its customer data</w:t>
      </w:r>
      <w:r w:rsidRPr="00EF5632">
        <w:rPr>
          <w:rFonts w:ascii="Times New Roman" w:hAnsi="Times New Roman" w:cs="Times New Roman"/>
          <w:sz w:val="24"/>
          <w:szCs w:val="24"/>
          <w:shd w:val="clear" w:color="auto" w:fill="FFFFFF"/>
        </w:rPr>
        <w:t xml:space="preserve">. Analyse the data and propose how internal and external utilization of the analysis results increases the </w:t>
      </w:r>
      <w:r w:rsidR="00660EC8">
        <w:rPr>
          <w:rFonts w:ascii="Times New Roman" w:hAnsi="Times New Roman" w:cs="Times New Roman"/>
          <w:sz w:val="24"/>
          <w:szCs w:val="24"/>
          <w:shd w:val="clear" w:color="auto" w:fill="FFFFFF"/>
        </w:rPr>
        <w:t>bank's</w:t>
      </w:r>
      <w:r w:rsidRPr="00EF5632">
        <w:rPr>
          <w:rFonts w:ascii="Times New Roman" w:hAnsi="Times New Roman" w:cs="Times New Roman"/>
          <w:sz w:val="24"/>
          <w:szCs w:val="24"/>
          <w:shd w:val="clear" w:color="auto" w:fill="FFFFFF"/>
        </w:rPr>
        <w:t xml:space="preserve"> revenues</w:t>
      </w:r>
      <w:r w:rsidR="00D4634F">
        <w:rPr>
          <w:rFonts w:ascii="Times New Roman" w:hAnsi="Times New Roman" w:cs="Times New Roman"/>
          <w:sz w:val="24"/>
          <w:szCs w:val="24"/>
          <w:shd w:val="clear" w:color="auto" w:fill="FFFFFF"/>
        </w:rPr>
        <w:t xml:space="preserve"> [5]</w:t>
      </w:r>
      <w:r w:rsidRPr="00EF563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eastAsia="Times New Roman" w:hAnsi="Times New Roman" w:cs="Times New Roman"/>
          <w:color w:val="212121"/>
          <w:kern w:val="0"/>
          <w:sz w:val="24"/>
          <w:szCs w:val="24"/>
          <w:lang w:eastAsia="en-IN"/>
          <w14:ligatures w14:val="none"/>
        </w:rPr>
        <w:t xml:space="preserve">We focus on exploratory data analysis to recognize and visualization of </w:t>
      </w:r>
      <w:r w:rsidR="009E5F83">
        <w:rPr>
          <w:rFonts w:ascii="Times New Roman" w:eastAsia="Times New Roman" w:hAnsi="Times New Roman" w:cs="Times New Roman"/>
          <w:color w:val="212121"/>
          <w:kern w:val="0"/>
          <w:sz w:val="24"/>
          <w:szCs w:val="24"/>
          <w:lang w:eastAsia="en-IN"/>
          <w14:ligatures w14:val="none"/>
        </w:rPr>
        <w:t>issues</w:t>
      </w:r>
      <w:r>
        <w:rPr>
          <w:rFonts w:ascii="Times New Roman" w:eastAsia="Times New Roman" w:hAnsi="Times New Roman" w:cs="Times New Roman"/>
          <w:color w:val="212121"/>
          <w:kern w:val="0"/>
          <w:sz w:val="24"/>
          <w:szCs w:val="24"/>
          <w:lang w:eastAsia="en-IN"/>
          <w14:ligatures w14:val="none"/>
        </w:rPr>
        <w:t xml:space="preserve"> </w:t>
      </w:r>
      <w:r w:rsidRPr="0075477D">
        <w:rPr>
          <w:rFonts w:ascii="Times New Roman" w:eastAsia="Times New Roman" w:hAnsi="Times New Roman" w:cs="Times New Roman"/>
          <w:color w:val="212121"/>
          <w:kern w:val="0"/>
          <w:sz w:val="24"/>
          <w:szCs w:val="24"/>
          <w:lang w:eastAsia="en-IN"/>
          <w14:ligatures w14:val="none"/>
        </w:rPr>
        <w:t xml:space="preserve">causative </w:t>
      </w:r>
      <w:r w:rsidR="00660EC8">
        <w:rPr>
          <w:rFonts w:ascii="Times New Roman" w:eastAsia="Times New Roman" w:hAnsi="Times New Roman" w:cs="Times New Roman"/>
          <w:color w:val="212121"/>
          <w:kern w:val="0"/>
          <w:sz w:val="24"/>
          <w:szCs w:val="24"/>
          <w:lang w:eastAsia="en-IN"/>
          <w14:ligatures w14:val="none"/>
        </w:rPr>
        <w:t>of</w:t>
      </w:r>
      <w:r w:rsidRPr="0075477D">
        <w:rPr>
          <w:rFonts w:ascii="Times New Roman" w:eastAsia="Times New Roman" w:hAnsi="Times New Roman" w:cs="Times New Roman"/>
          <w:color w:val="212121"/>
          <w:kern w:val="0"/>
          <w:sz w:val="24"/>
          <w:szCs w:val="24"/>
          <w:lang w:eastAsia="en-IN"/>
          <w14:ligatures w14:val="none"/>
        </w:rPr>
        <w:t xml:space="preserve"> customer churn.</w:t>
      </w:r>
      <w:r>
        <w:rPr>
          <w:rFonts w:ascii="Times New Roman" w:eastAsia="Times New Roman" w:hAnsi="Times New Roman" w:cs="Times New Roman"/>
          <w:color w:val="212121"/>
          <w:kern w:val="0"/>
          <w:sz w:val="24"/>
          <w:szCs w:val="24"/>
          <w:lang w:eastAsia="en-IN"/>
          <w14:ligatures w14:val="none"/>
        </w:rPr>
        <w:t xml:space="preserve"> This </w:t>
      </w:r>
      <w:r w:rsidR="00722AEC">
        <w:rPr>
          <w:rFonts w:ascii="Times New Roman" w:eastAsia="Times New Roman" w:hAnsi="Times New Roman" w:cs="Times New Roman"/>
          <w:color w:val="212121"/>
          <w:kern w:val="0"/>
          <w:sz w:val="24"/>
          <w:szCs w:val="24"/>
          <w:lang w:eastAsia="en-IN"/>
          <w14:ligatures w14:val="none"/>
        </w:rPr>
        <w:t>scrutiny</w:t>
      </w:r>
      <w:r>
        <w:rPr>
          <w:rFonts w:ascii="Times New Roman" w:eastAsia="Times New Roman" w:hAnsi="Times New Roman" w:cs="Times New Roman"/>
          <w:color w:val="212121"/>
          <w:kern w:val="0"/>
          <w:sz w:val="24"/>
          <w:szCs w:val="24"/>
          <w:lang w:eastAsia="en-IN"/>
          <w14:ligatures w14:val="none"/>
        </w:rPr>
        <w:t xml:space="preserve"> predicts purpose construct machine models</w:t>
      </w:r>
      <w:r w:rsidR="00D4634F">
        <w:rPr>
          <w:rFonts w:ascii="Times New Roman" w:eastAsia="Times New Roman" w:hAnsi="Times New Roman" w:cs="Times New Roman"/>
          <w:color w:val="212121"/>
          <w:kern w:val="0"/>
          <w:sz w:val="24"/>
          <w:szCs w:val="24"/>
          <w:lang w:eastAsia="en-IN"/>
          <w14:ligatures w14:val="none"/>
        </w:rPr>
        <w:t xml:space="preserve"> [6]</w:t>
      </w:r>
      <w:r>
        <w:rPr>
          <w:rFonts w:ascii="Times New Roman" w:eastAsia="Times New Roman" w:hAnsi="Times New Roman" w:cs="Times New Roman"/>
          <w:color w:val="212121"/>
          <w:kern w:val="0"/>
          <w:sz w:val="24"/>
          <w:szCs w:val="24"/>
          <w:lang w:eastAsia="en-IN"/>
          <w14:ligatures w14:val="none"/>
        </w:rPr>
        <w:t>.</w:t>
      </w:r>
    </w:p>
    <w:p w14:paraId="5596B0B1" w14:textId="42B420DA" w:rsidR="00D62AF1" w:rsidRDefault="008C648F" w:rsidP="00D909B7">
      <w:pPr>
        <w:spacing w:after="0" w:line="360" w:lineRule="auto"/>
        <w:jc w:val="center"/>
        <w:rPr>
          <w:noProof/>
        </w:rPr>
      </w:pPr>
      <w:r w:rsidRPr="008C648F">
        <w:rPr>
          <w:rFonts w:ascii="Times New Roman" w:hAnsi="Times New Roman" w:cs="Times New Roman"/>
          <w:b/>
          <w:bCs/>
          <w:noProof/>
          <w:color w:val="202124"/>
          <w:sz w:val="28"/>
          <w:szCs w:val="28"/>
          <w:shd w:val="clear" w:color="auto" w:fill="FFFFFF"/>
        </w:rPr>
        <w:drawing>
          <wp:inline distT="0" distB="0" distL="0" distR="0" wp14:anchorId="43C2AECE" wp14:editId="23FBF371">
            <wp:extent cx="5549900" cy="2012950"/>
            <wp:effectExtent l="19050" t="19050" r="12700" b="25400"/>
            <wp:docPr id="140794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42520" name=""/>
                    <pic:cNvPicPr/>
                  </pic:nvPicPr>
                  <pic:blipFill>
                    <a:blip r:embed="rId8"/>
                    <a:stretch>
                      <a:fillRect/>
                    </a:stretch>
                  </pic:blipFill>
                  <pic:spPr>
                    <a:xfrm>
                      <a:off x="0" y="0"/>
                      <a:ext cx="5550196" cy="2013057"/>
                    </a:xfrm>
                    <a:prstGeom prst="rect">
                      <a:avLst/>
                    </a:prstGeom>
                    <a:ln>
                      <a:solidFill>
                        <a:schemeClr val="accent1"/>
                      </a:solidFill>
                    </a:ln>
                  </pic:spPr>
                </pic:pic>
              </a:graphicData>
            </a:graphic>
          </wp:inline>
        </w:drawing>
      </w:r>
    </w:p>
    <w:p w14:paraId="54FFFC07" w14:textId="02AEC46B" w:rsidR="00B6541F" w:rsidRDefault="00B6541F" w:rsidP="00D909B7">
      <w:pPr>
        <w:spacing w:after="0" w:line="360" w:lineRule="auto"/>
        <w:jc w:val="center"/>
        <w:rPr>
          <w:rFonts w:ascii="Times New Roman" w:hAnsi="Times New Roman" w:cs="Times New Roman"/>
          <w:noProof/>
          <w:sz w:val="20"/>
          <w:szCs w:val="20"/>
        </w:rPr>
      </w:pPr>
      <w:r w:rsidRPr="00B6541F">
        <w:rPr>
          <w:rFonts w:ascii="Times New Roman" w:hAnsi="Times New Roman" w:cs="Times New Roman"/>
          <w:b/>
          <w:bCs/>
          <w:noProof/>
          <w:sz w:val="20"/>
          <w:szCs w:val="20"/>
        </w:rPr>
        <w:t xml:space="preserve">Figure </w:t>
      </w:r>
      <w:r w:rsidR="008F6E3B">
        <w:rPr>
          <w:rFonts w:ascii="Times New Roman" w:hAnsi="Times New Roman" w:cs="Times New Roman"/>
          <w:b/>
          <w:bCs/>
          <w:noProof/>
          <w:sz w:val="20"/>
          <w:szCs w:val="20"/>
        </w:rPr>
        <w:t>2</w:t>
      </w:r>
      <w:r w:rsidRPr="00B6541F">
        <w:rPr>
          <w:rFonts w:ascii="Times New Roman" w:hAnsi="Times New Roman" w:cs="Times New Roman"/>
          <w:b/>
          <w:bCs/>
          <w:noProof/>
          <w:sz w:val="20"/>
          <w:szCs w:val="20"/>
        </w:rPr>
        <w:t>:</w:t>
      </w:r>
      <w:r w:rsidRPr="00B6541F">
        <w:rPr>
          <w:rFonts w:ascii="Times New Roman" w:hAnsi="Times New Roman" w:cs="Times New Roman"/>
          <w:noProof/>
          <w:sz w:val="20"/>
          <w:szCs w:val="20"/>
        </w:rPr>
        <w:t xml:space="preserve"> Proposed Architecture</w:t>
      </w:r>
      <w:r w:rsidR="00EC4BDD">
        <w:rPr>
          <w:rFonts w:ascii="Times New Roman" w:hAnsi="Times New Roman" w:cs="Times New Roman"/>
          <w:noProof/>
          <w:sz w:val="20"/>
          <w:szCs w:val="20"/>
        </w:rPr>
        <w:t>[1</w:t>
      </w:r>
      <w:r w:rsidR="00372B21">
        <w:rPr>
          <w:rFonts w:ascii="Times New Roman" w:hAnsi="Times New Roman" w:cs="Times New Roman"/>
          <w:noProof/>
          <w:sz w:val="20"/>
          <w:szCs w:val="20"/>
        </w:rPr>
        <w:t>2</w:t>
      </w:r>
      <w:r w:rsidR="00EC4BDD">
        <w:rPr>
          <w:rFonts w:ascii="Times New Roman" w:hAnsi="Times New Roman" w:cs="Times New Roman"/>
          <w:noProof/>
          <w:sz w:val="20"/>
          <w:szCs w:val="20"/>
        </w:rPr>
        <w:t>]</w:t>
      </w:r>
    </w:p>
    <w:p w14:paraId="016B1231" w14:textId="21662BA4" w:rsidR="00B44243" w:rsidRDefault="000510BF" w:rsidP="00BF674B">
      <w:pPr>
        <w:spacing w:after="0" w:line="360" w:lineRule="auto"/>
        <w:jc w:val="both"/>
        <w:rPr>
          <w:rFonts w:ascii="Times New Roman" w:hAnsi="Times New Roman" w:cs="Times New Roman"/>
          <w:color w:val="202124"/>
          <w:sz w:val="24"/>
          <w:szCs w:val="24"/>
          <w:shd w:val="clear" w:color="auto" w:fill="FFFFFF"/>
        </w:rPr>
      </w:pPr>
      <w:r w:rsidRPr="00C72C09">
        <w:rPr>
          <w:rFonts w:ascii="Times New Roman" w:hAnsi="Times New Roman" w:cs="Times New Roman"/>
          <w:color w:val="202124"/>
          <w:sz w:val="24"/>
          <w:szCs w:val="24"/>
          <w:shd w:val="clear" w:color="auto" w:fill="FFFFFF"/>
        </w:rPr>
        <w:t xml:space="preserve">The following </w:t>
      </w:r>
      <w:r w:rsidR="00703CF2">
        <w:rPr>
          <w:rFonts w:ascii="Times New Roman" w:hAnsi="Times New Roman" w:cs="Times New Roman"/>
          <w:color w:val="202124"/>
          <w:sz w:val="24"/>
          <w:szCs w:val="24"/>
          <w:shd w:val="clear" w:color="auto" w:fill="FFFFFF"/>
        </w:rPr>
        <w:t>Figure</w:t>
      </w:r>
      <w:r w:rsidRPr="00C72C09">
        <w:rPr>
          <w:rFonts w:ascii="Times New Roman" w:hAnsi="Times New Roman" w:cs="Times New Roman"/>
          <w:color w:val="202124"/>
          <w:sz w:val="24"/>
          <w:szCs w:val="24"/>
          <w:shd w:val="clear" w:color="auto" w:fill="FFFFFF"/>
        </w:rPr>
        <w:t xml:space="preserve"> 2 </w:t>
      </w:r>
      <w:r w:rsidR="00703CF2">
        <w:rPr>
          <w:rFonts w:ascii="Times New Roman" w:hAnsi="Times New Roman" w:cs="Times New Roman"/>
          <w:color w:val="202124"/>
          <w:sz w:val="24"/>
          <w:szCs w:val="24"/>
          <w:shd w:val="clear" w:color="auto" w:fill="FFFFFF"/>
        </w:rPr>
        <w:t>describes</w:t>
      </w:r>
      <w:r w:rsidR="00C72C09" w:rsidRPr="00C72C09">
        <w:rPr>
          <w:rFonts w:ascii="Times New Roman" w:hAnsi="Times New Roman" w:cs="Times New Roman"/>
          <w:color w:val="202124"/>
          <w:sz w:val="24"/>
          <w:szCs w:val="24"/>
          <w:shd w:val="clear" w:color="auto" w:fill="FFFFFF"/>
        </w:rPr>
        <w:t xml:space="preserve"> the starting </w:t>
      </w:r>
      <w:r w:rsidR="00660EC8">
        <w:rPr>
          <w:rFonts w:ascii="Times New Roman" w:hAnsi="Times New Roman" w:cs="Times New Roman"/>
          <w:color w:val="202124"/>
          <w:sz w:val="24"/>
          <w:szCs w:val="24"/>
          <w:shd w:val="clear" w:color="auto" w:fill="FFFFFF"/>
        </w:rPr>
        <w:t xml:space="preserve">point </w:t>
      </w:r>
      <w:r w:rsidR="00C72C09" w:rsidRPr="00C72C09">
        <w:rPr>
          <w:rFonts w:ascii="Times New Roman" w:hAnsi="Times New Roman" w:cs="Times New Roman"/>
          <w:color w:val="202124"/>
          <w:sz w:val="24"/>
          <w:szCs w:val="24"/>
          <w:shd w:val="clear" w:color="auto" w:fill="FFFFFF"/>
        </w:rPr>
        <w:t xml:space="preserve">with </w:t>
      </w:r>
      <w:r w:rsidR="00703CF2">
        <w:rPr>
          <w:rFonts w:ascii="Times New Roman" w:hAnsi="Times New Roman" w:cs="Times New Roman"/>
          <w:color w:val="202124"/>
          <w:sz w:val="24"/>
          <w:szCs w:val="24"/>
          <w:shd w:val="clear" w:color="auto" w:fill="FFFFFF"/>
        </w:rPr>
        <w:t xml:space="preserve">the </w:t>
      </w:r>
      <w:r w:rsidR="00C72C09" w:rsidRPr="00C72C09">
        <w:rPr>
          <w:rFonts w:ascii="Times New Roman" w:hAnsi="Times New Roman" w:cs="Times New Roman"/>
          <w:color w:val="202124"/>
          <w:sz w:val="24"/>
          <w:szCs w:val="24"/>
          <w:shd w:val="clear" w:color="auto" w:fill="FFFFFF"/>
        </w:rPr>
        <w:t>bank churn dataset</w:t>
      </w:r>
      <w:r w:rsidR="00333AB6">
        <w:rPr>
          <w:rFonts w:ascii="Times New Roman" w:hAnsi="Times New Roman" w:cs="Times New Roman"/>
          <w:color w:val="202124"/>
          <w:sz w:val="24"/>
          <w:szCs w:val="24"/>
          <w:shd w:val="clear" w:color="auto" w:fill="FFFFFF"/>
        </w:rPr>
        <w:t xml:space="preserve">. </w:t>
      </w:r>
      <w:r w:rsidR="00EC4BDD">
        <w:rPr>
          <w:rFonts w:ascii="Times New Roman" w:hAnsi="Times New Roman" w:cs="Times New Roman"/>
          <w:color w:val="202124"/>
          <w:sz w:val="24"/>
          <w:szCs w:val="24"/>
          <w:shd w:val="clear" w:color="auto" w:fill="FFFFFF"/>
        </w:rPr>
        <w:t>Pre-process</w:t>
      </w:r>
      <w:r w:rsidR="003A3E29">
        <w:rPr>
          <w:rFonts w:ascii="Times New Roman" w:hAnsi="Times New Roman" w:cs="Times New Roman"/>
          <w:color w:val="202124"/>
          <w:sz w:val="24"/>
          <w:szCs w:val="24"/>
          <w:shd w:val="clear" w:color="auto" w:fill="FFFFFF"/>
        </w:rPr>
        <w:t xml:space="preserve"> the dataset to avoid missing values and abnormal values. </w:t>
      </w:r>
      <w:r w:rsidR="003F5970">
        <w:rPr>
          <w:rFonts w:ascii="Times New Roman" w:hAnsi="Times New Roman" w:cs="Times New Roman"/>
          <w:color w:val="202124"/>
          <w:sz w:val="24"/>
          <w:szCs w:val="24"/>
          <w:shd w:val="clear" w:color="auto" w:fill="FFFFFF"/>
        </w:rPr>
        <w:t xml:space="preserve">Select </w:t>
      </w:r>
      <w:r w:rsidR="009A199B">
        <w:rPr>
          <w:rFonts w:ascii="Times New Roman" w:hAnsi="Times New Roman" w:cs="Times New Roman"/>
          <w:color w:val="202124"/>
          <w:sz w:val="24"/>
          <w:szCs w:val="24"/>
          <w:shd w:val="clear" w:color="auto" w:fill="FFFFFF"/>
        </w:rPr>
        <w:t>a</w:t>
      </w:r>
      <w:r w:rsidR="003F5970">
        <w:rPr>
          <w:rFonts w:ascii="Times New Roman" w:hAnsi="Times New Roman" w:cs="Times New Roman"/>
          <w:color w:val="202124"/>
          <w:sz w:val="24"/>
          <w:szCs w:val="24"/>
          <w:shd w:val="clear" w:color="auto" w:fill="FFFFFF"/>
        </w:rPr>
        <w:t xml:space="preserve"> suitable algorithm for </w:t>
      </w:r>
      <w:r w:rsidR="00660EC8">
        <w:rPr>
          <w:rFonts w:ascii="Times New Roman" w:hAnsi="Times New Roman" w:cs="Times New Roman"/>
          <w:color w:val="202124"/>
          <w:sz w:val="24"/>
          <w:szCs w:val="24"/>
          <w:shd w:val="clear" w:color="auto" w:fill="FFFFFF"/>
        </w:rPr>
        <w:t xml:space="preserve">the </w:t>
      </w:r>
      <w:r w:rsidR="003F5970">
        <w:rPr>
          <w:rFonts w:ascii="Times New Roman" w:hAnsi="Times New Roman" w:cs="Times New Roman"/>
          <w:color w:val="202124"/>
          <w:sz w:val="24"/>
          <w:szCs w:val="24"/>
          <w:shd w:val="clear" w:color="auto" w:fill="FFFFFF"/>
        </w:rPr>
        <w:t xml:space="preserve">dataset size and type. </w:t>
      </w:r>
      <w:r w:rsidR="0068382C">
        <w:rPr>
          <w:rFonts w:ascii="Times New Roman" w:hAnsi="Times New Roman" w:cs="Times New Roman"/>
          <w:color w:val="202124"/>
          <w:sz w:val="24"/>
          <w:szCs w:val="24"/>
          <w:shd w:val="clear" w:color="auto" w:fill="FFFFFF"/>
        </w:rPr>
        <w:t>After that data can be divided into train</w:t>
      </w:r>
      <w:r w:rsidR="00F251C1">
        <w:rPr>
          <w:rFonts w:ascii="Times New Roman" w:hAnsi="Times New Roman" w:cs="Times New Roman"/>
          <w:color w:val="202124"/>
          <w:sz w:val="24"/>
          <w:szCs w:val="24"/>
          <w:shd w:val="clear" w:color="auto" w:fill="FFFFFF"/>
        </w:rPr>
        <w:t>ing</w:t>
      </w:r>
      <w:r w:rsidR="0068382C">
        <w:rPr>
          <w:rFonts w:ascii="Times New Roman" w:hAnsi="Times New Roman" w:cs="Times New Roman"/>
          <w:color w:val="202124"/>
          <w:sz w:val="24"/>
          <w:szCs w:val="24"/>
          <w:shd w:val="clear" w:color="auto" w:fill="FFFFFF"/>
        </w:rPr>
        <w:t xml:space="preserve"> and test</w:t>
      </w:r>
      <w:r w:rsidR="00F251C1">
        <w:rPr>
          <w:rFonts w:ascii="Times New Roman" w:hAnsi="Times New Roman" w:cs="Times New Roman"/>
          <w:color w:val="202124"/>
          <w:sz w:val="24"/>
          <w:szCs w:val="24"/>
          <w:shd w:val="clear" w:color="auto" w:fill="FFFFFF"/>
        </w:rPr>
        <w:t>ing</w:t>
      </w:r>
      <w:r w:rsidR="0068382C">
        <w:rPr>
          <w:rFonts w:ascii="Times New Roman" w:hAnsi="Times New Roman" w:cs="Times New Roman"/>
          <w:color w:val="202124"/>
          <w:sz w:val="24"/>
          <w:szCs w:val="24"/>
          <w:shd w:val="clear" w:color="auto" w:fill="FFFFFF"/>
        </w:rPr>
        <w:t xml:space="preserve"> data. </w:t>
      </w:r>
      <w:r w:rsidR="00E803D5">
        <w:rPr>
          <w:rFonts w:ascii="Times New Roman" w:hAnsi="Times New Roman" w:cs="Times New Roman"/>
          <w:color w:val="202124"/>
          <w:sz w:val="24"/>
          <w:szCs w:val="24"/>
          <w:shd w:val="clear" w:color="auto" w:fill="FFFFFF"/>
        </w:rPr>
        <w:t xml:space="preserve">Now the model is </w:t>
      </w:r>
      <w:r w:rsidR="00703CF2">
        <w:rPr>
          <w:rFonts w:ascii="Times New Roman" w:hAnsi="Times New Roman" w:cs="Times New Roman"/>
          <w:color w:val="202124"/>
          <w:sz w:val="24"/>
          <w:szCs w:val="24"/>
          <w:shd w:val="clear" w:color="auto" w:fill="FFFFFF"/>
        </w:rPr>
        <w:t>constructed</w:t>
      </w:r>
      <w:r w:rsidR="00E803D5">
        <w:rPr>
          <w:rFonts w:ascii="Times New Roman" w:hAnsi="Times New Roman" w:cs="Times New Roman"/>
          <w:color w:val="202124"/>
          <w:sz w:val="24"/>
          <w:szCs w:val="24"/>
          <w:shd w:val="clear" w:color="auto" w:fill="FFFFFF"/>
        </w:rPr>
        <w:t xml:space="preserve"> based on </w:t>
      </w:r>
      <w:r w:rsidR="00703CF2">
        <w:rPr>
          <w:rFonts w:ascii="Times New Roman" w:hAnsi="Times New Roman" w:cs="Times New Roman"/>
          <w:color w:val="202124"/>
          <w:sz w:val="24"/>
          <w:szCs w:val="24"/>
          <w:shd w:val="clear" w:color="auto" w:fill="FFFFFF"/>
        </w:rPr>
        <w:t xml:space="preserve">the </w:t>
      </w:r>
      <w:r w:rsidR="00E803D5">
        <w:rPr>
          <w:rFonts w:ascii="Times New Roman" w:hAnsi="Times New Roman" w:cs="Times New Roman"/>
          <w:color w:val="202124"/>
          <w:sz w:val="24"/>
          <w:szCs w:val="24"/>
          <w:shd w:val="clear" w:color="auto" w:fill="FFFFFF"/>
        </w:rPr>
        <w:t>algorithm.</w:t>
      </w:r>
      <w:r w:rsidR="00C72C09">
        <w:rPr>
          <w:rFonts w:ascii="Times New Roman" w:hAnsi="Times New Roman" w:cs="Times New Roman"/>
          <w:color w:val="202124"/>
          <w:sz w:val="24"/>
          <w:szCs w:val="24"/>
          <w:shd w:val="clear" w:color="auto" w:fill="FFFFFF"/>
        </w:rPr>
        <w:t xml:space="preserve"> </w:t>
      </w:r>
      <w:r w:rsidR="00077796">
        <w:rPr>
          <w:rFonts w:ascii="Times New Roman" w:hAnsi="Times New Roman" w:cs="Times New Roman"/>
          <w:color w:val="202124"/>
          <w:sz w:val="24"/>
          <w:szCs w:val="24"/>
          <w:shd w:val="clear" w:color="auto" w:fill="FFFFFF"/>
        </w:rPr>
        <w:t>And then run the model</w:t>
      </w:r>
      <w:r w:rsidR="00853B01">
        <w:rPr>
          <w:rFonts w:ascii="Times New Roman" w:hAnsi="Times New Roman" w:cs="Times New Roman"/>
          <w:color w:val="202124"/>
          <w:sz w:val="24"/>
          <w:szCs w:val="24"/>
          <w:shd w:val="clear" w:color="auto" w:fill="FFFFFF"/>
        </w:rPr>
        <w:t xml:space="preserve">, </w:t>
      </w:r>
      <w:r w:rsidR="00703CF2">
        <w:rPr>
          <w:rFonts w:ascii="Times New Roman" w:hAnsi="Times New Roman" w:cs="Times New Roman"/>
          <w:color w:val="202124"/>
          <w:sz w:val="24"/>
          <w:szCs w:val="24"/>
          <w:shd w:val="clear" w:color="auto" w:fill="FFFFFF"/>
        </w:rPr>
        <w:t xml:space="preserve">and </w:t>
      </w:r>
      <w:r w:rsidR="00853B01">
        <w:rPr>
          <w:rFonts w:ascii="Times New Roman" w:hAnsi="Times New Roman" w:cs="Times New Roman"/>
          <w:color w:val="202124"/>
          <w:sz w:val="24"/>
          <w:szCs w:val="24"/>
          <w:shd w:val="clear" w:color="auto" w:fill="FFFFFF"/>
        </w:rPr>
        <w:t>finally predict the result.</w:t>
      </w:r>
    </w:p>
    <w:p w14:paraId="67A50047" w14:textId="40088B7E" w:rsidR="00B12918" w:rsidRDefault="00B12918" w:rsidP="00BF674B">
      <w:pPr>
        <w:spacing w:after="0" w:line="360" w:lineRule="auto"/>
        <w:jc w:val="both"/>
        <w:rPr>
          <w:rFonts w:ascii="Times New Roman" w:hAnsi="Times New Roman" w:cs="Times New Roman"/>
          <w:color w:val="202124"/>
          <w:sz w:val="24"/>
          <w:szCs w:val="24"/>
          <w:shd w:val="clear" w:color="auto" w:fill="FFFFFF"/>
        </w:rPr>
      </w:pPr>
    </w:p>
    <w:p w14:paraId="22DC499A" w14:textId="780050D7" w:rsidR="00B12918" w:rsidRDefault="00B12918" w:rsidP="00BF674B">
      <w:pPr>
        <w:spacing w:after="0" w:line="360" w:lineRule="auto"/>
        <w:jc w:val="both"/>
        <w:rPr>
          <w:rFonts w:ascii="Times New Roman" w:hAnsi="Times New Roman" w:cs="Times New Roman"/>
          <w:color w:val="202124"/>
          <w:sz w:val="24"/>
          <w:szCs w:val="24"/>
          <w:shd w:val="clear" w:color="auto" w:fill="FFFFFF"/>
        </w:rPr>
      </w:pPr>
    </w:p>
    <w:p w14:paraId="3F2A3547" w14:textId="514AB14B" w:rsidR="00B12918" w:rsidRDefault="00B12918" w:rsidP="00BF674B">
      <w:pPr>
        <w:spacing w:after="0" w:line="360" w:lineRule="auto"/>
        <w:jc w:val="both"/>
        <w:rPr>
          <w:rFonts w:ascii="Times New Roman" w:hAnsi="Times New Roman" w:cs="Times New Roman"/>
          <w:color w:val="202124"/>
          <w:sz w:val="24"/>
          <w:szCs w:val="24"/>
          <w:shd w:val="clear" w:color="auto" w:fill="FFFFFF"/>
        </w:rPr>
      </w:pPr>
    </w:p>
    <w:p w14:paraId="3980758B" w14:textId="77777777" w:rsidR="00B12918" w:rsidRDefault="00B12918" w:rsidP="00BF674B">
      <w:pPr>
        <w:spacing w:after="0" w:line="360" w:lineRule="auto"/>
        <w:jc w:val="both"/>
        <w:rPr>
          <w:rFonts w:ascii="Times New Roman" w:hAnsi="Times New Roman" w:cs="Times New Roman"/>
          <w:color w:val="202124"/>
          <w:sz w:val="24"/>
          <w:szCs w:val="24"/>
          <w:shd w:val="clear" w:color="auto" w:fill="FFFFFF"/>
        </w:rPr>
      </w:pPr>
      <w:bookmarkStart w:id="0" w:name="_GoBack"/>
      <w:bookmarkEnd w:id="0"/>
    </w:p>
    <w:p w14:paraId="7E065AD7" w14:textId="681C4CD2" w:rsidR="00AF141F" w:rsidRPr="00C87504" w:rsidRDefault="00AF141F" w:rsidP="00B95D7C">
      <w:pPr>
        <w:pStyle w:val="ListParagraph"/>
        <w:numPr>
          <w:ilvl w:val="0"/>
          <w:numId w:val="18"/>
        </w:numPr>
        <w:spacing w:after="0" w:line="360" w:lineRule="auto"/>
        <w:jc w:val="center"/>
        <w:rPr>
          <w:rFonts w:ascii="Times New Roman" w:hAnsi="Times New Roman" w:cs="Times New Roman"/>
          <w:b/>
          <w:bCs/>
          <w:color w:val="202124"/>
          <w:sz w:val="24"/>
          <w:szCs w:val="24"/>
          <w:shd w:val="clear" w:color="auto" w:fill="FFFFFF"/>
        </w:rPr>
      </w:pPr>
      <w:r w:rsidRPr="00C87504">
        <w:rPr>
          <w:rFonts w:ascii="Times New Roman" w:hAnsi="Times New Roman" w:cs="Times New Roman"/>
          <w:b/>
          <w:bCs/>
          <w:color w:val="202124"/>
          <w:sz w:val="24"/>
          <w:szCs w:val="24"/>
          <w:shd w:val="clear" w:color="auto" w:fill="FFFFFF"/>
        </w:rPr>
        <w:t>RESULTS AND ANALYSIS</w:t>
      </w:r>
    </w:p>
    <w:p w14:paraId="7611EEEB" w14:textId="3401DCD9" w:rsidR="00F6315D" w:rsidRPr="00F6315D" w:rsidRDefault="00EF5632" w:rsidP="00F6315D">
      <w:pPr>
        <w:shd w:val="clear" w:color="auto" w:fill="FFFFFF"/>
        <w:spacing w:before="120" w:after="120" w:line="240" w:lineRule="auto"/>
        <w:outlineLvl w:val="0"/>
        <w:rPr>
          <w:rFonts w:ascii="Times New Roman" w:eastAsia="Times New Roman" w:hAnsi="Times New Roman" w:cs="Times New Roman"/>
          <w:b/>
          <w:bCs/>
          <w:color w:val="212121"/>
          <w:kern w:val="36"/>
          <w:sz w:val="24"/>
          <w:szCs w:val="24"/>
          <w:lang w:eastAsia="en-IN"/>
          <w14:ligatures w14:val="none"/>
        </w:rPr>
      </w:pPr>
      <w:r>
        <w:rPr>
          <w:rFonts w:ascii="Times New Roman" w:eastAsia="Times New Roman" w:hAnsi="Times New Roman" w:cs="Times New Roman"/>
          <w:b/>
          <w:bCs/>
          <w:color w:val="212121"/>
          <w:kern w:val="36"/>
          <w:sz w:val="24"/>
          <w:szCs w:val="24"/>
          <w:lang w:eastAsia="en-IN"/>
          <w14:ligatures w14:val="none"/>
        </w:rPr>
        <w:t>3.</w:t>
      </w:r>
      <w:r w:rsidR="00F6315D" w:rsidRPr="00F6315D">
        <w:rPr>
          <w:rFonts w:ascii="Times New Roman" w:eastAsia="Times New Roman" w:hAnsi="Times New Roman" w:cs="Times New Roman"/>
          <w:b/>
          <w:bCs/>
          <w:color w:val="212121"/>
          <w:kern w:val="36"/>
          <w:sz w:val="24"/>
          <w:szCs w:val="24"/>
          <w:lang w:eastAsia="en-IN"/>
          <w14:ligatures w14:val="none"/>
        </w:rPr>
        <w:t>1 Parameters and Variables</w:t>
      </w:r>
    </w:p>
    <w:p w14:paraId="2907930D" w14:textId="0AACA9BD" w:rsidR="00F6315D" w:rsidRPr="00F6315D" w:rsidRDefault="00F6315D" w:rsidP="00DA3444">
      <w:pPr>
        <w:shd w:val="clear" w:color="auto" w:fill="FFFFFF"/>
        <w:spacing w:after="0" w:line="360" w:lineRule="auto"/>
        <w:rPr>
          <w:rFonts w:ascii="Times New Roman" w:eastAsia="Times New Roman" w:hAnsi="Times New Roman" w:cs="Times New Roman"/>
          <w:color w:val="212121"/>
          <w:kern w:val="0"/>
          <w:sz w:val="24"/>
          <w:szCs w:val="24"/>
          <w:lang w:eastAsia="en-IN"/>
          <w14:ligatures w14:val="none"/>
        </w:rPr>
      </w:pPr>
      <w:r w:rsidRPr="00F6315D">
        <w:rPr>
          <w:rFonts w:ascii="Times New Roman" w:eastAsia="Times New Roman" w:hAnsi="Times New Roman" w:cs="Times New Roman"/>
          <w:color w:val="212121"/>
          <w:kern w:val="0"/>
          <w:sz w:val="24"/>
          <w:szCs w:val="24"/>
          <w:lang w:eastAsia="en-IN"/>
          <w14:ligatures w14:val="none"/>
        </w:rPr>
        <w:t xml:space="preserve">It is </w:t>
      </w:r>
      <w:r w:rsidR="00A31475" w:rsidRPr="00F6315D">
        <w:rPr>
          <w:rFonts w:ascii="Times New Roman" w:eastAsia="Times New Roman" w:hAnsi="Times New Roman" w:cs="Times New Roman"/>
          <w:color w:val="212121"/>
          <w:kern w:val="0"/>
          <w:sz w:val="24"/>
          <w:szCs w:val="24"/>
          <w:lang w:eastAsia="en-IN"/>
          <w14:ligatures w14:val="none"/>
        </w:rPr>
        <w:t>established</w:t>
      </w:r>
      <w:r w:rsidRPr="00F6315D">
        <w:rPr>
          <w:rFonts w:ascii="Times New Roman" w:eastAsia="Times New Roman" w:hAnsi="Times New Roman" w:cs="Times New Roman"/>
          <w:color w:val="212121"/>
          <w:kern w:val="0"/>
          <w:sz w:val="24"/>
          <w:szCs w:val="24"/>
          <w:lang w:eastAsia="en-IN"/>
          <w14:ligatures w14:val="none"/>
        </w:rPr>
        <w:t xml:space="preserve"> </w:t>
      </w:r>
      <w:r w:rsidR="00191CD3">
        <w:rPr>
          <w:rFonts w:ascii="Times New Roman" w:eastAsia="Times New Roman" w:hAnsi="Times New Roman" w:cs="Times New Roman"/>
          <w:color w:val="212121"/>
          <w:kern w:val="0"/>
          <w:sz w:val="24"/>
          <w:szCs w:val="24"/>
          <w:lang w:eastAsia="en-IN"/>
          <w14:ligatures w14:val="none"/>
        </w:rPr>
        <w:t xml:space="preserve">a </w:t>
      </w:r>
      <w:r w:rsidR="00A31475">
        <w:rPr>
          <w:rFonts w:ascii="Times New Roman" w:eastAsia="Times New Roman" w:hAnsi="Times New Roman" w:cs="Times New Roman"/>
          <w:color w:val="212121"/>
          <w:kern w:val="0"/>
          <w:sz w:val="24"/>
          <w:szCs w:val="24"/>
          <w:lang w:eastAsia="en-IN"/>
          <w14:ligatures w14:val="none"/>
        </w:rPr>
        <w:t>few</w:t>
      </w:r>
      <w:r w:rsidR="00853B01" w:rsidRPr="00F6315D">
        <w:rPr>
          <w:rFonts w:ascii="Times New Roman" w:eastAsia="Times New Roman" w:hAnsi="Times New Roman" w:cs="Times New Roman"/>
          <w:color w:val="212121"/>
          <w:kern w:val="0"/>
          <w:sz w:val="24"/>
          <w:szCs w:val="24"/>
          <w:lang w:eastAsia="en-IN"/>
          <w14:ligatures w14:val="none"/>
        </w:rPr>
        <w:t xml:space="preserve"> parameters</w:t>
      </w:r>
      <w:r w:rsidRPr="00F6315D">
        <w:rPr>
          <w:rFonts w:ascii="Times New Roman" w:eastAsia="Times New Roman" w:hAnsi="Times New Roman" w:cs="Times New Roman"/>
          <w:color w:val="212121"/>
          <w:kern w:val="0"/>
          <w:sz w:val="24"/>
          <w:szCs w:val="24"/>
          <w:lang w:eastAsia="en-IN"/>
          <w14:ligatures w14:val="none"/>
        </w:rPr>
        <w:t xml:space="preserve"> and variables </w:t>
      </w:r>
      <w:r w:rsidR="00660EC8">
        <w:rPr>
          <w:rFonts w:ascii="Times New Roman" w:eastAsia="Times New Roman" w:hAnsi="Times New Roman" w:cs="Times New Roman"/>
          <w:color w:val="212121"/>
          <w:kern w:val="0"/>
          <w:sz w:val="24"/>
          <w:szCs w:val="24"/>
          <w:lang w:eastAsia="en-IN"/>
          <w14:ligatures w14:val="none"/>
        </w:rPr>
        <w:t xml:space="preserve">have been established </w:t>
      </w:r>
      <w:r w:rsidRPr="00F6315D">
        <w:rPr>
          <w:rFonts w:ascii="Times New Roman" w:eastAsia="Times New Roman" w:hAnsi="Times New Roman" w:cs="Times New Roman"/>
          <w:color w:val="212121"/>
          <w:kern w:val="0"/>
          <w:sz w:val="24"/>
          <w:szCs w:val="24"/>
          <w:lang w:eastAsia="en-IN"/>
          <w14:ligatures w14:val="none"/>
        </w:rPr>
        <w:t xml:space="preserve">for the </w:t>
      </w:r>
      <w:r w:rsidR="009A6B93">
        <w:rPr>
          <w:rFonts w:ascii="Times New Roman" w:eastAsia="Times New Roman" w:hAnsi="Times New Roman" w:cs="Times New Roman"/>
          <w:color w:val="212121"/>
          <w:kern w:val="0"/>
          <w:sz w:val="24"/>
          <w:szCs w:val="24"/>
          <w:lang w:eastAsia="en-IN"/>
          <w14:ligatures w14:val="none"/>
        </w:rPr>
        <w:t>project</w:t>
      </w:r>
      <w:r w:rsidR="00660EC8">
        <w:rPr>
          <w:rFonts w:ascii="Times New Roman" w:eastAsia="Times New Roman" w:hAnsi="Times New Roman" w:cs="Times New Roman"/>
          <w:color w:val="212121"/>
          <w:kern w:val="0"/>
          <w:sz w:val="24"/>
          <w:szCs w:val="24"/>
          <w:lang w:eastAsia="en-IN"/>
          <w14:ligatures w14:val="none"/>
        </w:rPr>
        <w:t>,</w:t>
      </w:r>
      <w:r w:rsidR="008330CD">
        <w:rPr>
          <w:rFonts w:ascii="Times New Roman" w:eastAsia="Times New Roman" w:hAnsi="Times New Roman" w:cs="Times New Roman"/>
          <w:color w:val="212121"/>
          <w:kern w:val="0"/>
          <w:sz w:val="24"/>
          <w:szCs w:val="24"/>
          <w:lang w:eastAsia="en-IN"/>
          <w14:ligatures w14:val="none"/>
        </w:rPr>
        <w:t xml:space="preserve"> and we have to use different functions </w:t>
      </w:r>
      <w:r w:rsidR="00DA3444">
        <w:rPr>
          <w:rFonts w:ascii="Times New Roman" w:eastAsia="Times New Roman" w:hAnsi="Times New Roman" w:cs="Times New Roman"/>
          <w:color w:val="212121"/>
          <w:kern w:val="0"/>
          <w:sz w:val="24"/>
          <w:szCs w:val="24"/>
          <w:lang w:eastAsia="en-IN"/>
          <w14:ligatures w14:val="none"/>
        </w:rPr>
        <w:t>for our research implementations.</w:t>
      </w:r>
    </w:p>
    <w:p w14:paraId="05752669" w14:textId="77777777" w:rsidR="001B3847" w:rsidRPr="008330CD" w:rsidRDefault="001B3847" w:rsidP="001B3847">
      <w:pPr>
        <w:pStyle w:val="Heading2"/>
        <w:shd w:val="clear" w:color="auto" w:fill="FFFFFF"/>
        <w:spacing w:before="120" w:after="120"/>
        <w:rPr>
          <w:rStyle w:val="HTMLCode"/>
          <w:rFonts w:ascii="Times New Roman" w:eastAsiaTheme="majorEastAsia"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plot_</w:t>
      </w:r>
      <w:proofErr w:type="gramStart"/>
      <w:r w:rsidRPr="008330CD">
        <w:rPr>
          <w:rStyle w:val="HTMLCode"/>
          <w:rFonts w:ascii="Times New Roman" w:eastAsiaTheme="majorEastAsia" w:hAnsi="Times New Roman" w:cs="Times New Roman"/>
          <w:color w:val="212121"/>
          <w:sz w:val="24"/>
          <w:szCs w:val="24"/>
        </w:rPr>
        <w:t>continuous</w:t>
      </w:r>
      <w:proofErr w:type="spellEnd"/>
      <w:r w:rsidRPr="008330CD">
        <w:rPr>
          <w:rStyle w:val="HTMLCode"/>
          <w:rFonts w:ascii="Times New Roman" w:eastAsiaTheme="majorEastAsia" w:hAnsi="Times New Roman" w:cs="Times New Roman"/>
          <w:color w:val="212121"/>
          <w:sz w:val="24"/>
          <w:szCs w:val="24"/>
        </w:rPr>
        <w:t>(</w:t>
      </w:r>
      <w:proofErr w:type="gramEnd"/>
      <w:r w:rsidRPr="008330CD">
        <w:rPr>
          <w:rStyle w:val="HTMLCode"/>
          <w:rFonts w:ascii="Times New Roman" w:eastAsiaTheme="majorEastAsia" w:hAnsi="Times New Roman" w:cs="Times New Roman"/>
          <w:color w:val="212121"/>
          <w:sz w:val="24"/>
          <w:szCs w:val="24"/>
        </w:rPr>
        <w:t>)</w:t>
      </w:r>
    </w:p>
    <w:p w14:paraId="6FBD20A5" w14:textId="77777777" w:rsidR="00900E00" w:rsidRPr="008330CD" w:rsidRDefault="00900E00" w:rsidP="00900E00">
      <w:pPr>
        <w:pStyle w:val="Heading2"/>
        <w:shd w:val="clear" w:color="auto" w:fill="FFFFFF"/>
        <w:spacing w:before="120" w:after="120"/>
        <w:rPr>
          <w:rStyle w:val="HTMLCode"/>
          <w:rFonts w:ascii="Times New Roman" w:eastAsiaTheme="majorEastAsia"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plot_</w:t>
      </w:r>
      <w:proofErr w:type="gramStart"/>
      <w:r w:rsidRPr="008330CD">
        <w:rPr>
          <w:rStyle w:val="HTMLCode"/>
          <w:rFonts w:ascii="Times New Roman" w:eastAsiaTheme="majorEastAsia" w:hAnsi="Times New Roman" w:cs="Times New Roman"/>
          <w:color w:val="212121"/>
          <w:sz w:val="24"/>
          <w:szCs w:val="24"/>
        </w:rPr>
        <w:t>categorical</w:t>
      </w:r>
      <w:proofErr w:type="spellEnd"/>
      <w:r w:rsidRPr="008330CD">
        <w:rPr>
          <w:rStyle w:val="HTMLCode"/>
          <w:rFonts w:ascii="Times New Roman" w:eastAsiaTheme="majorEastAsia" w:hAnsi="Times New Roman" w:cs="Times New Roman"/>
          <w:color w:val="212121"/>
          <w:sz w:val="24"/>
          <w:szCs w:val="24"/>
        </w:rPr>
        <w:t>(</w:t>
      </w:r>
      <w:proofErr w:type="gramEnd"/>
      <w:r w:rsidRPr="008330CD">
        <w:rPr>
          <w:rStyle w:val="HTMLCode"/>
          <w:rFonts w:ascii="Times New Roman" w:eastAsiaTheme="majorEastAsia" w:hAnsi="Times New Roman" w:cs="Times New Roman"/>
          <w:color w:val="212121"/>
          <w:sz w:val="24"/>
          <w:szCs w:val="24"/>
        </w:rPr>
        <w:t>)</w:t>
      </w:r>
    </w:p>
    <w:p w14:paraId="19C9443F" w14:textId="77777777" w:rsidR="00900E00" w:rsidRPr="008330CD" w:rsidRDefault="00900E00" w:rsidP="00900E00">
      <w:pPr>
        <w:pStyle w:val="Heading2"/>
        <w:shd w:val="clear" w:color="auto" w:fill="FFFFFF"/>
        <w:spacing w:before="120" w:after="120"/>
        <w:rPr>
          <w:rStyle w:val="HTMLCode"/>
          <w:rFonts w:ascii="Times New Roman" w:eastAsiaTheme="majorEastAsia"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plot_conf_</w:t>
      </w:r>
      <w:proofErr w:type="gramStart"/>
      <w:r w:rsidRPr="008330CD">
        <w:rPr>
          <w:rStyle w:val="HTMLCode"/>
          <w:rFonts w:ascii="Times New Roman" w:eastAsiaTheme="majorEastAsia" w:hAnsi="Times New Roman" w:cs="Times New Roman"/>
          <w:color w:val="212121"/>
          <w:sz w:val="24"/>
          <w:szCs w:val="24"/>
        </w:rPr>
        <w:t>mx</w:t>
      </w:r>
      <w:proofErr w:type="spellEnd"/>
      <w:r w:rsidRPr="008330CD">
        <w:rPr>
          <w:rStyle w:val="HTMLCode"/>
          <w:rFonts w:ascii="Times New Roman" w:eastAsiaTheme="majorEastAsia" w:hAnsi="Times New Roman" w:cs="Times New Roman"/>
          <w:color w:val="212121"/>
          <w:sz w:val="24"/>
          <w:szCs w:val="24"/>
        </w:rPr>
        <w:t>(</w:t>
      </w:r>
      <w:proofErr w:type="gramEnd"/>
      <w:r w:rsidRPr="008330CD">
        <w:rPr>
          <w:rStyle w:val="HTMLCode"/>
          <w:rFonts w:ascii="Times New Roman" w:eastAsiaTheme="majorEastAsia" w:hAnsi="Times New Roman" w:cs="Times New Roman"/>
          <w:color w:val="212121"/>
          <w:sz w:val="24"/>
          <w:szCs w:val="24"/>
        </w:rPr>
        <w:t>)</w:t>
      </w:r>
    </w:p>
    <w:p w14:paraId="54917BD4" w14:textId="77777777" w:rsidR="00900E00" w:rsidRPr="008330CD" w:rsidRDefault="00900E00" w:rsidP="00900E00">
      <w:pPr>
        <w:pStyle w:val="Heading2"/>
        <w:shd w:val="clear" w:color="auto" w:fill="FFFFFF"/>
        <w:spacing w:before="120" w:after="120"/>
        <w:rPr>
          <w:rStyle w:val="HTMLCode"/>
          <w:rFonts w:ascii="Times New Roman" w:eastAsiaTheme="majorEastAsia"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plot_learning_</w:t>
      </w:r>
      <w:proofErr w:type="gramStart"/>
      <w:r w:rsidRPr="008330CD">
        <w:rPr>
          <w:rStyle w:val="HTMLCode"/>
          <w:rFonts w:ascii="Times New Roman" w:eastAsiaTheme="majorEastAsia" w:hAnsi="Times New Roman" w:cs="Times New Roman"/>
          <w:color w:val="212121"/>
          <w:sz w:val="24"/>
          <w:szCs w:val="24"/>
        </w:rPr>
        <w:t>curve</w:t>
      </w:r>
      <w:proofErr w:type="spellEnd"/>
      <w:r w:rsidRPr="008330CD">
        <w:rPr>
          <w:rStyle w:val="HTMLCode"/>
          <w:rFonts w:ascii="Times New Roman" w:eastAsiaTheme="majorEastAsia" w:hAnsi="Times New Roman" w:cs="Times New Roman"/>
          <w:color w:val="212121"/>
          <w:sz w:val="24"/>
          <w:szCs w:val="24"/>
        </w:rPr>
        <w:t>(</w:t>
      </w:r>
      <w:proofErr w:type="gramEnd"/>
      <w:r w:rsidRPr="008330CD">
        <w:rPr>
          <w:rStyle w:val="HTMLCode"/>
          <w:rFonts w:ascii="Times New Roman" w:eastAsiaTheme="majorEastAsia" w:hAnsi="Times New Roman" w:cs="Times New Roman"/>
          <w:color w:val="212121"/>
          <w:sz w:val="24"/>
          <w:szCs w:val="24"/>
        </w:rPr>
        <w:t>)</w:t>
      </w:r>
    </w:p>
    <w:p w14:paraId="26A134BA" w14:textId="77777777" w:rsidR="00AC2794" w:rsidRPr="008330CD" w:rsidRDefault="00AC2794" w:rsidP="00AC2794">
      <w:pPr>
        <w:pStyle w:val="Heading2"/>
        <w:spacing w:before="120" w:after="120"/>
        <w:rPr>
          <w:rStyle w:val="HTMLCode"/>
          <w:rFonts w:ascii="Times New Roman" w:eastAsiaTheme="majorEastAsia"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clf_</w:t>
      </w:r>
      <w:proofErr w:type="gramStart"/>
      <w:r w:rsidRPr="008330CD">
        <w:rPr>
          <w:rStyle w:val="HTMLCode"/>
          <w:rFonts w:ascii="Times New Roman" w:eastAsiaTheme="majorEastAsia" w:hAnsi="Times New Roman" w:cs="Times New Roman"/>
          <w:color w:val="212121"/>
          <w:sz w:val="24"/>
          <w:szCs w:val="24"/>
        </w:rPr>
        <w:t>performance</w:t>
      </w:r>
      <w:proofErr w:type="spellEnd"/>
      <w:r w:rsidRPr="008330CD">
        <w:rPr>
          <w:rStyle w:val="HTMLCode"/>
          <w:rFonts w:ascii="Times New Roman" w:eastAsiaTheme="majorEastAsia" w:hAnsi="Times New Roman" w:cs="Times New Roman"/>
          <w:color w:val="212121"/>
          <w:sz w:val="24"/>
          <w:szCs w:val="24"/>
        </w:rPr>
        <w:t>(</w:t>
      </w:r>
      <w:proofErr w:type="gramEnd"/>
      <w:r w:rsidRPr="008330CD">
        <w:rPr>
          <w:rStyle w:val="HTMLCode"/>
          <w:rFonts w:ascii="Times New Roman" w:eastAsiaTheme="majorEastAsia" w:hAnsi="Times New Roman" w:cs="Times New Roman"/>
          <w:color w:val="212121"/>
          <w:sz w:val="24"/>
          <w:szCs w:val="24"/>
        </w:rPr>
        <w:t>)</w:t>
      </w:r>
    </w:p>
    <w:p w14:paraId="670C830B" w14:textId="77777777" w:rsidR="002E6F91" w:rsidRPr="008330CD" w:rsidRDefault="002E6F91" w:rsidP="002E6F91">
      <w:pPr>
        <w:pStyle w:val="Heading2"/>
        <w:shd w:val="clear" w:color="auto" w:fill="FFFFFF"/>
        <w:spacing w:before="120" w:after="120"/>
        <w:rPr>
          <w:rFonts w:ascii="Times New Roman"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plot_feature_</w:t>
      </w:r>
      <w:proofErr w:type="gramStart"/>
      <w:r w:rsidRPr="008330CD">
        <w:rPr>
          <w:rStyle w:val="HTMLCode"/>
          <w:rFonts w:ascii="Times New Roman" w:eastAsiaTheme="majorEastAsia" w:hAnsi="Times New Roman" w:cs="Times New Roman"/>
          <w:color w:val="212121"/>
          <w:sz w:val="24"/>
          <w:szCs w:val="24"/>
        </w:rPr>
        <w:t>imp</w:t>
      </w:r>
      <w:proofErr w:type="spellEnd"/>
      <w:r w:rsidRPr="008330CD">
        <w:rPr>
          <w:rStyle w:val="HTMLCode"/>
          <w:rFonts w:ascii="Times New Roman" w:eastAsiaTheme="majorEastAsia" w:hAnsi="Times New Roman" w:cs="Times New Roman"/>
          <w:color w:val="212121"/>
          <w:sz w:val="24"/>
          <w:szCs w:val="24"/>
        </w:rPr>
        <w:t>(</w:t>
      </w:r>
      <w:proofErr w:type="gramEnd"/>
      <w:r w:rsidRPr="008330CD">
        <w:rPr>
          <w:rStyle w:val="HTMLCode"/>
          <w:rFonts w:ascii="Times New Roman" w:eastAsiaTheme="majorEastAsia" w:hAnsi="Times New Roman" w:cs="Times New Roman"/>
          <w:color w:val="212121"/>
          <w:sz w:val="24"/>
          <w:szCs w:val="24"/>
        </w:rPr>
        <w:t>)</w:t>
      </w:r>
    </w:p>
    <w:p w14:paraId="65C571A0" w14:textId="77777777" w:rsidR="008330CD" w:rsidRDefault="008330CD" w:rsidP="008330CD">
      <w:pPr>
        <w:pStyle w:val="Heading2"/>
        <w:shd w:val="clear" w:color="auto" w:fill="FFFFFF"/>
        <w:spacing w:before="120" w:after="120"/>
        <w:rPr>
          <w:rStyle w:val="HTMLCode"/>
          <w:rFonts w:ascii="Times New Roman" w:eastAsiaTheme="majorEastAsia" w:hAnsi="Times New Roman" w:cs="Times New Roman"/>
          <w:color w:val="212121"/>
          <w:sz w:val="24"/>
          <w:szCs w:val="24"/>
        </w:rPr>
      </w:pPr>
      <w:proofErr w:type="spellStart"/>
      <w:r w:rsidRPr="008330CD">
        <w:rPr>
          <w:rStyle w:val="HTMLCode"/>
          <w:rFonts w:ascii="Times New Roman" w:eastAsiaTheme="majorEastAsia" w:hAnsi="Times New Roman" w:cs="Times New Roman"/>
          <w:color w:val="212121"/>
          <w:sz w:val="24"/>
          <w:szCs w:val="24"/>
        </w:rPr>
        <w:t>test_</w:t>
      </w:r>
      <w:proofErr w:type="gramStart"/>
      <w:r w:rsidRPr="008330CD">
        <w:rPr>
          <w:rStyle w:val="HTMLCode"/>
          <w:rFonts w:ascii="Times New Roman" w:eastAsiaTheme="majorEastAsia" w:hAnsi="Times New Roman" w:cs="Times New Roman"/>
          <w:color w:val="212121"/>
          <w:sz w:val="24"/>
          <w:szCs w:val="24"/>
        </w:rPr>
        <w:t>func</w:t>
      </w:r>
      <w:proofErr w:type="spellEnd"/>
      <w:r w:rsidRPr="008330CD">
        <w:rPr>
          <w:rStyle w:val="HTMLCode"/>
          <w:rFonts w:ascii="Times New Roman" w:eastAsiaTheme="majorEastAsia" w:hAnsi="Times New Roman" w:cs="Times New Roman"/>
          <w:color w:val="212121"/>
          <w:sz w:val="24"/>
          <w:szCs w:val="24"/>
        </w:rPr>
        <w:t>(</w:t>
      </w:r>
      <w:proofErr w:type="gramEnd"/>
      <w:r w:rsidRPr="008330CD">
        <w:rPr>
          <w:rStyle w:val="HTMLCode"/>
          <w:rFonts w:ascii="Times New Roman" w:eastAsiaTheme="majorEastAsia" w:hAnsi="Times New Roman" w:cs="Times New Roman"/>
          <w:color w:val="212121"/>
          <w:sz w:val="24"/>
          <w:szCs w:val="24"/>
        </w:rPr>
        <w:t>)</w:t>
      </w:r>
    </w:p>
    <w:p w14:paraId="7D290021" w14:textId="0CD118AE" w:rsidR="005D74C6" w:rsidRPr="005D74C6" w:rsidRDefault="00EF5632" w:rsidP="005D74C6">
      <w:pPr>
        <w:pStyle w:val="Heading1"/>
        <w:shd w:val="clear" w:color="auto" w:fill="FFFFFF"/>
        <w:spacing w:before="120" w:beforeAutospacing="0" w:after="120" w:afterAutospacing="0"/>
        <w:rPr>
          <w:color w:val="212121"/>
          <w:sz w:val="24"/>
          <w:szCs w:val="24"/>
        </w:rPr>
      </w:pPr>
      <w:r>
        <w:rPr>
          <w:color w:val="212121"/>
          <w:sz w:val="24"/>
          <w:szCs w:val="24"/>
        </w:rPr>
        <w:t>3</w:t>
      </w:r>
      <w:r w:rsidR="005D74C6">
        <w:rPr>
          <w:color w:val="212121"/>
          <w:sz w:val="24"/>
          <w:szCs w:val="24"/>
        </w:rPr>
        <w:t xml:space="preserve">.2 </w:t>
      </w:r>
      <w:r w:rsidR="005D74C6" w:rsidRPr="005D74C6">
        <w:rPr>
          <w:color w:val="212121"/>
          <w:sz w:val="24"/>
          <w:szCs w:val="24"/>
        </w:rPr>
        <w:t>Data</w:t>
      </w:r>
      <w:r w:rsidR="00CF7AAD">
        <w:rPr>
          <w:color w:val="212121"/>
          <w:sz w:val="24"/>
          <w:szCs w:val="24"/>
        </w:rPr>
        <w:t>set description</w:t>
      </w:r>
    </w:p>
    <w:p w14:paraId="28F6E455" w14:textId="146958A1" w:rsidR="005D74C6" w:rsidRDefault="00191CD3" w:rsidP="005D74C6">
      <w:pPr>
        <w:pStyle w:val="NormalWeb"/>
        <w:shd w:val="clear" w:color="auto" w:fill="FFFFFF"/>
        <w:spacing w:before="0" w:beforeAutospacing="0" w:after="0" w:afterAutospacing="0" w:line="360" w:lineRule="auto"/>
        <w:jc w:val="both"/>
        <w:rPr>
          <w:color w:val="212121"/>
        </w:rPr>
      </w:pPr>
      <w:r>
        <w:rPr>
          <w:color w:val="212121"/>
        </w:rPr>
        <w:t>The dataset</w:t>
      </w:r>
      <w:r w:rsidR="00124668">
        <w:rPr>
          <w:color w:val="212121"/>
        </w:rPr>
        <w:t xml:space="preserve"> </w:t>
      </w:r>
      <w:r>
        <w:rPr>
          <w:color w:val="212121"/>
        </w:rPr>
        <w:t xml:space="preserve">was </w:t>
      </w:r>
      <w:r w:rsidR="00124668">
        <w:rPr>
          <w:color w:val="212121"/>
        </w:rPr>
        <w:t xml:space="preserve">collected from </w:t>
      </w:r>
      <w:r>
        <w:rPr>
          <w:color w:val="212121"/>
        </w:rPr>
        <w:t xml:space="preserve">the </w:t>
      </w:r>
      <w:r w:rsidR="00124668">
        <w:rPr>
          <w:color w:val="212121"/>
        </w:rPr>
        <w:t xml:space="preserve">Kaggle </w:t>
      </w:r>
      <w:r w:rsidR="000F5753">
        <w:rPr>
          <w:color w:val="212121"/>
        </w:rPr>
        <w:t xml:space="preserve">website. Fourteen attributes and </w:t>
      </w:r>
      <w:r>
        <w:rPr>
          <w:color w:val="212121"/>
        </w:rPr>
        <w:t xml:space="preserve">a </w:t>
      </w:r>
      <w:r w:rsidR="000F5753">
        <w:rPr>
          <w:color w:val="212121"/>
        </w:rPr>
        <w:t xml:space="preserve">thousand records </w:t>
      </w:r>
      <w:r>
        <w:rPr>
          <w:color w:val="212121"/>
        </w:rPr>
        <w:t xml:space="preserve">were </w:t>
      </w:r>
      <w:r w:rsidR="00A43F82">
        <w:rPr>
          <w:color w:val="212121"/>
        </w:rPr>
        <w:t>imported for our research</w:t>
      </w:r>
      <w:r w:rsidR="00D4634F">
        <w:rPr>
          <w:color w:val="212121"/>
        </w:rPr>
        <w:t xml:space="preserve"> [7]</w:t>
      </w:r>
      <w:r w:rsidR="00A43F82">
        <w:rPr>
          <w:color w:val="212121"/>
        </w:rPr>
        <w:t xml:space="preserve">. </w:t>
      </w:r>
      <w:proofErr w:type="spellStart"/>
      <w:r w:rsidR="006C0E68">
        <w:rPr>
          <w:shd w:val="clear" w:color="auto" w:fill="FFFFFF"/>
        </w:rPr>
        <w:t>Analyze</w:t>
      </w:r>
      <w:proofErr w:type="spellEnd"/>
      <w:r w:rsidR="006C0E68" w:rsidRPr="00EF5632">
        <w:rPr>
          <w:shd w:val="clear" w:color="auto" w:fill="FFFFFF"/>
        </w:rPr>
        <w:t xml:space="preserve"> the data and propose how internal and external utilization of the analysis results increases the </w:t>
      </w:r>
      <w:r w:rsidR="006C0E68">
        <w:rPr>
          <w:shd w:val="clear" w:color="auto" w:fill="FFFFFF"/>
        </w:rPr>
        <w:t>bank's</w:t>
      </w:r>
      <w:r w:rsidR="006C0E68" w:rsidRPr="00EF5632">
        <w:rPr>
          <w:shd w:val="clear" w:color="auto" w:fill="FFFFFF"/>
        </w:rPr>
        <w:t xml:space="preserve"> revenues.</w:t>
      </w:r>
      <w:r w:rsidR="006C0E68">
        <w:rPr>
          <w:shd w:val="clear" w:color="auto" w:fill="FFFFFF"/>
        </w:rPr>
        <w:t xml:space="preserve"> </w:t>
      </w:r>
      <w:r w:rsidR="006C0E68">
        <w:rPr>
          <w:color w:val="212121"/>
        </w:rPr>
        <w:t xml:space="preserve">We focus on exploratory data analysis to recognize and visualize features </w:t>
      </w:r>
      <w:r w:rsidR="006C0E68" w:rsidRPr="0075477D">
        <w:rPr>
          <w:color w:val="212121"/>
        </w:rPr>
        <w:t xml:space="preserve">causative </w:t>
      </w:r>
      <w:r w:rsidR="006C0E68">
        <w:rPr>
          <w:color w:val="212121"/>
        </w:rPr>
        <w:t>of</w:t>
      </w:r>
      <w:r w:rsidR="006C0E68" w:rsidRPr="0075477D">
        <w:rPr>
          <w:color w:val="212121"/>
        </w:rPr>
        <w:t xml:space="preserve"> client churn.</w:t>
      </w:r>
      <w:r w:rsidR="006C0E68">
        <w:rPr>
          <w:color w:val="212121"/>
        </w:rPr>
        <w:t xml:space="preserve"> </w:t>
      </w:r>
    </w:p>
    <w:p w14:paraId="15D3B99C" w14:textId="159CDCF6" w:rsidR="002836A5" w:rsidRDefault="002836A5" w:rsidP="002836A5">
      <w:pPr>
        <w:pStyle w:val="NormalWeb"/>
        <w:shd w:val="clear" w:color="auto" w:fill="FFFFFF"/>
        <w:spacing w:before="0" w:beforeAutospacing="0" w:after="0" w:afterAutospacing="0" w:line="360" w:lineRule="auto"/>
        <w:jc w:val="center"/>
        <w:rPr>
          <w:color w:val="212121"/>
          <w:sz w:val="20"/>
          <w:szCs w:val="20"/>
        </w:rPr>
      </w:pPr>
      <w:r w:rsidRPr="002836A5">
        <w:rPr>
          <w:b/>
          <w:bCs/>
          <w:color w:val="212121"/>
          <w:sz w:val="20"/>
          <w:szCs w:val="20"/>
        </w:rPr>
        <w:t>Table</w:t>
      </w:r>
      <w:r w:rsidR="005B5FCD">
        <w:rPr>
          <w:b/>
          <w:bCs/>
          <w:color w:val="212121"/>
          <w:sz w:val="20"/>
          <w:szCs w:val="20"/>
        </w:rPr>
        <w:t xml:space="preserve"> </w:t>
      </w:r>
      <w:r w:rsidRPr="002836A5">
        <w:rPr>
          <w:b/>
          <w:bCs/>
          <w:color w:val="212121"/>
          <w:sz w:val="20"/>
          <w:szCs w:val="20"/>
        </w:rPr>
        <w:t>1:</w:t>
      </w:r>
      <w:r w:rsidRPr="002836A5">
        <w:rPr>
          <w:color w:val="212121"/>
          <w:sz w:val="20"/>
          <w:szCs w:val="20"/>
        </w:rPr>
        <w:t xml:space="preserve"> Dataset</w:t>
      </w:r>
    </w:p>
    <w:p w14:paraId="4EC2C846" w14:textId="633CB9EB" w:rsidR="002836A5" w:rsidRDefault="002836A5" w:rsidP="005D74C6">
      <w:pPr>
        <w:pStyle w:val="NormalWeb"/>
        <w:shd w:val="clear" w:color="auto" w:fill="FFFFFF"/>
        <w:spacing w:before="0" w:beforeAutospacing="0" w:after="0" w:afterAutospacing="0" w:line="360" w:lineRule="auto"/>
        <w:jc w:val="both"/>
        <w:rPr>
          <w:color w:val="212121"/>
        </w:rPr>
      </w:pPr>
      <w:r w:rsidRPr="002836A5">
        <w:rPr>
          <w:noProof/>
          <w:color w:val="212121"/>
        </w:rPr>
        <w:drawing>
          <wp:inline distT="0" distB="0" distL="0" distR="0" wp14:anchorId="77270C0F" wp14:editId="66460957">
            <wp:extent cx="5731510" cy="1841500"/>
            <wp:effectExtent l="19050" t="19050" r="21590" b="25400"/>
            <wp:docPr id="477164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64699" name=""/>
                    <pic:cNvPicPr/>
                  </pic:nvPicPr>
                  <pic:blipFill>
                    <a:blip r:embed="rId9"/>
                    <a:stretch>
                      <a:fillRect/>
                    </a:stretch>
                  </pic:blipFill>
                  <pic:spPr>
                    <a:xfrm>
                      <a:off x="0" y="0"/>
                      <a:ext cx="5731510" cy="1841500"/>
                    </a:xfrm>
                    <a:prstGeom prst="rect">
                      <a:avLst/>
                    </a:prstGeom>
                    <a:ln>
                      <a:solidFill>
                        <a:schemeClr val="accent1"/>
                      </a:solidFill>
                    </a:ln>
                  </pic:spPr>
                </pic:pic>
              </a:graphicData>
            </a:graphic>
          </wp:inline>
        </w:drawing>
      </w:r>
    </w:p>
    <w:p w14:paraId="74B2EFC6" w14:textId="77777777" w:rsidR="00F93B24" w:rsidRDefault="00F93B24" w:rsidP="005B5B6D">
      <w:pPr>
        <w:pStyle w:val="NormalWeb"/>
        <w:shd w:val="clear" w:color="auto" w:fill="FFFFFF"/>
        <w:spacing w:before="0" w:beforeAutospacing="0" w:after="0" w:afterAutospacing="0" w:line="360" w:lineRule="auto"/>
        <w:jc w:val="center"/>
        <w:rPr>
          <w:b/>
          <w:bCs/>
          <w:color w:val="212121"/>
          <w:sz w:val="20"/>
          <w:szCs w:val="20"/>
          <w:shd w:val="clear" w:color="auto" w:fill="FFFFFF"/>
        </w:rPr>
      </w:pPr>
    </w:p>
    <w:p w14:paraId="5BE58345" w14:textId="77777777" w:rsidR="00F93B24" w:rsidRDefault="00F93B24" w:rsidP="005B5B6D">
      <w:pPr>
        <w:pStyle w:val="NormalWeb"/>
        <w:shd w:val="clear" w:color="auto" w:fill="FFFFFF"/>
        <w:spacing w:before="0" w:beforeAutospacing="0" w:after="0" w:afterAutospacing="0" w:line="360" w:lineRule="auto"/>
        <w:jc w:val="center"/>
        <w:rPr>
          <w:b/>
          <w:bCs/>
          <w:color w:val="212121"/>
          <w:sz w:val="20"/>
          <w:szCs w:val="20"/>
          <w:shd w:val="clear" w:color="auto" w:fill="FFFFFF"/>
        </w:rPr>
      </w:pPr>
    </w:p>
    <w:p w14:paraId="39AF8091" w14:textId="77777777" w:rsidR="00F93B24" w:rsidRDefault="00F93B24" w:rsidP="005B5B6D">
      <w:pPr>
        <w:pStyle w:val="NormalWeb"/>
        <w:shd w:val="clear" w:color="auto" w:fill="FFFFFF"/>
        <w:spacing w:before="0" w:beforeAutospacing="0" w:after="0" w:afterAutospacing="0" w:line="360" w:lineRule="auto"/>
        <w:jc w:val="center"/>
        <w:rPr>
          <w:b/>
          <w:bCs/>
          <w:color w:val="212121"/>
          <w:sz w:val="20"/>
          <w:szCs w:val="20"/>
          <w:shd w:val="clear" w:color="auto" w:fill="FFFFFF"/>
        </w:rPr>
      </w:pPr>
    </w:p>
    <w:p w14:paraId="730853BD" w14:textId="77777777" w:rsidR="00F93B24" w:rsidRDefault="00F93B24" w:rsidP="005B5B6D">
      <w:pPr>
        <w:pStyle w:val="NormalWeb"/>
        <w:shd w:val="clear" w:color="auto" w:fill="FFFFFF"/>
        <w:spacing w:before="0" w:beforeAutospacing="0" w:after="0" w:afterAutospacing="0" w:line="360" w:lineRule="auto"/>
        <w:jc w:val="center"/>
        <w:rPr>
          <w:b/>
          <w:bCs/>
          <w:color w:val="212121"/>
          <w:sz w:val="20"/>
          <w:szCs w:val="20"/>
          <w:shd w:val="clear" w:color="auto" w:fill="FFFFFF"/>
        </w:rPr>
      </w:pPr>
    </w:p>
    <w:p w14:paraId="296DE298" w14:textId="1CE407B4" w:rsidR="000A61C8" w:rsidRPr="005B5B6D" w:rsidRDefault="000A61C8" w:rsidP="005B5B6D">
      <w:pPr>
        <w:pStyle w:val="NormalWeb"/>
        <w:shd w:val="clear" w:color="auto" w:fill="FFFFFF"/>
        <w:spacing w:before="0" w:beforeAutospacing="0" w:after="0" w:afterAutospacing="0" w:line="360" w:lineRule="auto"/>
        <w:jc w:val="center"/>
        <w:rPr>
          <w:color w:val="212121"/>
          <w:sz w:val="20"/>
          <w:szCs w:val="20"/>
          <w:shd w:val="clear" w:color="auto" w:fill="FFFFFF"/>
        </w:rPr>
      </w:pPr>
      <w:r w:rsidRPr="005B5B6D">
        <w:rPr>
          <w:b/>
          <w:bCs/>
          <w:color w:val="212121"/>
          <w:sz w:val="20"/>
          <w:szCs w:val="20"/>
          <w:shd w:val="clear" w:color="auto" w:fill="FFFFFF"/>
        </w:rPr>
        <w:t>Table 2</w:t>
      </w:r>
      <w:r w:rsidR="005B5B6D">
        <w:rPr>
          <w:b/>
          <w:bCs/>
          <w:color w:val="212121"/>
          <w:sz w:val="20"/>
          <w:szCs w:val="20"/>
          <w:shd w:val="clear" w:color="auto" w:fill="FFFFFF"/>
        </w:rPr>
        <w:t>:</w:t>
      </w:r>
      <w:r w:rsidRPr="005B5B6D">
        <w:rPr>
          <w:color w:val="212121"/>
          <w:sz w:val="20"/>
          <w:szCs w:val="20"/>
          <w:shd w:val="clear" w:color="auto" w:fill="FFFFFF"/>
        </w:rPr>
        <w:t xml:space="preserve"> </w:t>
      </w:r>
      <w:r w:rsidR="005B5B6D" w:rsidRPr="005B5B6D">
        <w:rPr>
          <w:color w:val="212121"/>
          <w:sz w:val="20"/>
          <w:szCs w:val="20"/>
          <w:shd w:val="clear" w:color="auto" w:fill="FFFFFF"/>
        </w:rPr>
        <w:t>Types of attributes</w:t>
      </w:r>
    </w:p>
    <w:p w14:paraId="5A324C3A" w14:textId="42C050E6" w:rsidR="00F03BAE" w:rsidRDefault="00F03BAE" w:rsidP="00F03BAE">
      <w:pPr>
        <w:pStyle w:val="NormalWeb"/>
        <w:shd w:val="clear" w:color="auto" w:fill="FFFFFF"/>
        <w:spacing w:before="0" w:beforeAutospacing="0" w:after="0" w:afterAutospacing="0" w:line="360" w:lineRule="auto"/>
        <w:jc w:val="center"/>
        <w:rPr>
          <w:color w:val="212121"/>
        </w:rPr>
      </w:pPr>
      <w:r w:rsidRPr="00F03BAE">
        <w:rPr>
          <w:noProof/>
          <w:color w:val="212121"/>
        </w:rPr>
        <w:lastRenderedPageBreak/>
        <w:drawing>
          <wp:inline distT="0" distB="0" distL="0" distR="0" wp14:anchorId="66EC5DB8" wp14:editId="5E11C318">
            <wp:extent cx="4248150" cy="1466850"/>
            <wp:effectExtent l="19050" t="19050" r="19050" b="19050"/>
            <wp:docPr id="144300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01602" name=""/>
                    <pic:cNvPicPr/>
                  </pic:nvPicPr>
                  <pic:blipFill>
                    <a:blip r:embed="rId10"/>
                    <a:stretch>
                      <a:fillRect/>
                    </a:stretch>
                  </pic:blipFill>
                  <pic:spPr>
                    <a:xfrm>
                      <a:off x="0" y="0"/>
                      <a:ext cx="4248377" cy="1466928"/>
                    </a:xfrm>
                    <a:prstGeom prst="rect">
                      <a:avLst/>
                    </a:prstGeom>
                    <a:ln>
                      <a:solidFill>
                        <a:schemeClr val="accent1"/>
                      </a:solidFill>
                    </a:ln>
                  </pic:spPr>
                </pic:pic>
              </a:graphicData>
            </a:graphic>
          </wp:inline>
        </w:drawing>
      </w:r>
    </w:p>
    <w:p w14:paraId="0B82653C" w14:textId="17AEE7EB" w:rsidR="005B5B6D" w:rsidRDefault="00A43ABF" w:rsidP="00A43ABF">
      <w:pPr>
        <w:pStyle w:val="NormalWeb"/>
        <w:shd w:val="clear" w:color="auto" w:fill="FFFFFF"/>
        <w:spacing w:before="0" w:beforeAutospacing="0" w:after="0" w:afterAutospacing="0" w:line="360" w:lineRule="auto"/>
        <w:jc w:val="both"/>
        <w:rPr>
          <w:color w:val="212121"/>
          <w:shd w:val="clear" w:color="auto" w:fill="FFFFFF"/>
        </w:rPr>
      </w:pPr>
      <w:r>
        <w:rPr>
          <w:rFonts w:ascii="Roboto" w:hAnsi="Roboto"/>
          <w:color w:val="212121"/>
          <w:shd w:val="clear" w:color="auto" w:fill="FFFFFF"/>
        </w:rPr>
        <w:t> </w:t>
      </w:r>
      <w:r w:rsidR="00A13293">
        <w:rPr>
          <w:color w:val="212121"/>
          <w:shd w:val="clear" w:color="auto" w:fill="FFFFFF"/>
        </w:rPr>
        <w:t>T</w:t>
      </w:r>
      <w:r w:rsidRPr="00A43ABF">
        <w:rPr>
          <w:color w:val="212121"/>
          <w:shd w:val="clear" w:color="auto" w:fill="FFFFFF"/>
        </w:rPr>
        <w:t>here are </w:t>
      </w:r>
      <w:r w:rsidR="0063501B">
        <w:rPr>
          <w:color w:val="212121"/>
          <w:shd w:val="clear" w:color="auto" w:fill="FFFFFF"/>
        </w:rPr>
        <w:t>no</w:t>
      </w:r>
      <w:r w:rsidRPr="00A43ABF">
        <w:rPr>
          <w:rStyle w:val="Strong"/>
          <w:b w:val="0"/>
          <w:bCs w:val="0"/>
          <w:color w:val="212121"/>
          <w:shd w:val="clear" w:color="auto" w:fill="FFFFFF"/>
        </w:rPr>
        <w:t xml:space="preserve"> missing values</w:t>
      </w:r>
      <w:r w:rsidRPr="00A43ABF">
        <w:rPr>
          <w:color w:val="212121"/>
          <w:shd w:val="clear" w:color="auto" w:fill="FFFFFF"/>
        </w:rPr>
        <w:t xml:space="preserve"> in our </w:t>
      </w:r>
      <w:proofErr w:type="spellStart"/>
      <w:r w:rsidR="00204D0D">
        <w:rPr>
          <w:color w:val="212121"/>
          <w:shd w:val="clear" w:color="auto" w:fill="FFFFFF"/>
        </w:rPr>
        <w:t>DataFrame</w:t>
      </w:r>
      <w:proofErr w:type="spellEnd"/>
      <w:r w:rsidRPr="00A43ABF">
        <w:rPr>
          <w:color w:val="212121"/>
          <w:shd w:val="clear" w:color="auto" w:fill="FFFFFF"/>
        </w:rPr>
        <w:t xml:space="preserve">. </w:t>
      </w:r>
      <w:r w:rsidR="0063501B">
        <w:rPr>
          <w:color w:val="212121"/>
          <w:shd w:val="clear" w:color="auto" w:fill="FFFFFF"/>
        </w:rPr>
        <w:t xml:space="preserve">But four features </w:t>
      </w:r>
      <w:r w:rsidR="00DF1A68">
        <w:rPr>
          <w:color w:val="212121"/>
          <w:shd w:val="clear" w:color="auto" w:fill="FFFFFF"/>
        </w:rPr>
        <w:t xml:space="preserve">drop from our </w:t>
      </w:r>
      <w:proofErr w:type="spellStart"/>
      <w:proofErr w:type="gramStart"/>
      <w:r w:rsidR="00DF1A68">
        <w:rPr>
          <w:color w:val="212121"/>
          <w:shd w:val="clear" w:color="auto" w:fill="FFFFFF"/>
        </w:rPr>
        <w:t>dataset.</w:t>
      </w:r>
      <w:r w:rsidR="001175E8" w:rsidRPr="001175E8">
        <w:rPr>
          <w:color w:val="212121"/>
          <w:shd w:val="clear" w:color="auto" w:fill="FFFFFF"/>
        </w:rPr>
        <w:t>Data</w:t>
      </w:r>
      <w:proofErr w:type="spellEnd"/>
      <w:proofErr w:type="gramEnd"/>
      <w:r w:rsidR="001175E8" w:rsidRPr="001175E8">
        <w:rPr>
          <w:color w:val="212121"/>
          <w:shd w:val="clear" w:color="auto" w:fill="FFFFFF"/>
        </w:rPr>
        <w:t xml:space="preserve"> </w:t>
      </w:r>
      <w:proofErr w:type="spellStart"/>
      <w:r w:rsidR="001175E8" w:rsidRPr="001175E8">
        <w:rPr>
          <w:color w:val="212121"/>
          <w:shd w:val="clear" w:color="auto" w:fill="FFFFFF"/>
        </w:rPr>
        <w:t>preprocessing</w:t>
      </w:r>
      <w:proofErr w:type="spellEnd"/>
      <w:r w:rsidR="001175E8" w:rsidRPr="001175E8">
        <w:rPr>
          <w:color w:val="212121"/>
          <w:shd w:val="clear" w:color="auto" w:fill="FFFFFF"/>
        </w:rPr>
        <w:t xml:space="preserve"> in machine learning is the crucial process of preparing raw data into a format suitable for analysis and model training. It involves cleaning, transforming, and organizing data to address issues like missing values, inconsistencies, and irrelevant information, ultimately improving model accuracy and efficiency. </w:t>
      </w:r>
    </w:p>
    <w:p w14:paraId="42DB90C6" w14:textId="682E9D55" w:rsidR="00E65A93" w:rsidRPr="00290190" w:rsidRDefault="00E65A93" w:rsidP="00E65A93">
      <w:pPr>
        <w:pStyle w:val="NormalWeb"/>
        <w:shd w:val="clear" w:color="auto" w:fill="FFFFFF"/>
        <w:spacing w:before="0" w:beforeAutospacing="0" w:after="0" w:afterAutospacing="0" w:line="360" w:lineRule="auto"/>
        <w:jc w:val="center"/>
        <w:rPr>
          <w:color w:val="212121"/>
          <w:sz w:val="20"/>
          <w:szCs w:val="20"/>
          <w:shd w:val="clear" w:color="auto" w:fill="FFFFFF"/>
        </w:rPr>
      </w:pPr>
      <w:r w:rsidRPr="00290190">
        <w:rPr>
          <w:b/>
          <w:bCs/>
          <w:color w:val="212121"/>
          <w:sz w:val="20"/>
          <w:szCs w:val="20"/>
          <w:shd w:val="clear" w:color="auto" w:fill="FFFFFF"/>
        </w:rPr>
        <w:t>Table 3:</w:t>
      </w:r>
      <w:r w:rsidRPr="00290190">
        <w:rPr>
          <w:color w:val="212121"/>
          <w:sz w:val="20"/>
          <w:szCs w:val="20"/>
          <w:shd w:val="clear" w:color="auto" w:fill="FFFFFF"/>
        </w:rPr>
        <w:t xml:space="preserve"> </w:t>
      </w:r>
      <w:r w:rsidR="00660EC8">
        <w:rPr>
          <w:color w:val="212121"/>
          <w:sz w:val="20"/>
          <w:szCs w:val="20"/>
          <w:shd w:val="clear" w:color="auto" w:fill="FFFFFF"/>
        </w:rPr>
        <w:t>Summary</w:t>
      </w:r>
      <w:r w:rsidR="00290190" w:rsidRPr="00290190">
        <w:rPr>
          <w:color w:val="212121"/>
          <w:sz w:val="20"/>
          <w:szCs w:val="20"/>
          <w:shd w:val="clear" w:color="auto" w:fill="FFFFFF"/>
        </w:rPr>
        <w:t xml:space="preserve"> of the numerical features</w:t>
      </w:r>
      <w:r w:rsidR="00A13293">
        <w:rPr>
          <w:color w:val="212121"/>
          <w:sz w:val="20"/>
          <w:szCs w:val="20"/>
          <w:shd w:val="clear" w:color="auto" w:fill="FFFFFF"/>
        </w:rPr>
        <w:t xml:space="preserve"> of </w:t>
      </w:r>
      <w:r w:rsidR="00C87504">
        <w:rPr>
          <w:color w:val="212121"/>
          <w:sz w:val="20"/>
          <w:szCs w:val="20"/>
          <w:shd w:val="clear" w:color="auto" w:fill="FFFFFF"/>
        </w:rPr>
        <w:t xml:space="preserve">the </w:t>
      </w:r>
      <w:r w:rsidR="00A13293">
        <w:rPr>
          <w:color w:val="212121"/>
          <w:sz w:val="20"/>
          <w:szCs w:val="20"/>
          <w:shd w:val="clear" w:color="auto" w:fill="FFFFFF"/>
        </w:rPr>
        <w:t>dataset</w:t>
      </w:r>
    </w:p>
    <w:p w14:paraId="75A4BA78" w14:textId="7A03216E" w:rsidR="00E65A93" w:rsidRPr="00A43ABF" w:rsidRDefault="00E65A93" w:rsidP="00A43ABF">
      <w:pPr>
        <w:pStyle w:val="NormalWeb"/>
        <w:shd w:val="clear" w:color="auto" w:fill="FFFFFF"/>
        <w:spacing w:before="0" w:beforeAutospacing="0" w:after="0" w:afterAutospacing="0" w:line="360" w:lineRule="auto"/>
        <w:jc w:val="both"/>
        <w:rPr>
          <w:color w:val="212121"/>
        </w:rPr>
      </w:pPr>
      <w:r w:rsidRPr="00E65A93">
        <w:rPr>
          <w:noProof/>
          <w:color w:val="212121"/>
        </w:rPr>
        <w:drawing>
          <wp:inline distT="0" distB="0" distL="0" distR="0" wp14:anchorId="652661EF" wp14:editId="0EE1F7E4">
            <wp:extent cx="5731510" cy="1568450"/>
            <wp:effectExtent l="19050" t="19050" r="21590" b="12700"/>
            <wp:docPr id="2035780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80013" name=""/>
                    <pic:cNvPicPr/>
                  </pic:nvPicPr>
                  <pic:blipFill>
                    <a:blip r:embed="rId11"/>
                    <a:stretch>
                      <a:fillRect/>
                    </a:stretch>
                  </pic:blipFill>
                  <pic:spPr>
                    <a:xfrm>
                      <a:off x="0" y="0"/>
                      <a:ext cx="5731510" cy="1568450"/>
                    </a:xfrm>
                    <a:prstGeom prst="rect">
                      <a:avLst/>
                    </a:prstGeom>
                    <a:ln>
                      <a:solidFill>
                        <a:schemeClr val="accent1"/>
                      </a:solidFill>
                    </a:ln>
                  </pic:spPr>
                </pic:pic>
              </a:graphicData>
            </a:graphic>
          </wp:inline>
        </w:drawing>
      </w:r>
    </w:p>
    <w:p w14:paraId="69066C19" w14:textId="633C88A0" w:rsidR="00A21FB6" w:rsidRPr="003C72FF" w:rsidRDefault="0018685F" w:rsidP="00A21FB6">
      <w:pPr>
        <w:pStyle w:val="Heading1"/>
        <w:shd w:val="clear" w:color="auto" w:fill="FFFFFF"/>
        <w:spacing w:before="120" w:beforeAutospacing="0" w:after="120" w:afterAutospacing="0"/>
        <w:rPr>
          <w:color w:val="212121"/>
          <w:sz w:val="24"/>
          <w:szCs w:val="24"/>
        </w:rPr>
      </w:pPr>
      <w:r>
        <w:rPr>
          <w:color w:val="212121"/>
          <w:sz w:val="24"/>
          <w:szCs w:val="24"/>
        </w:rPr>
        <w:t>3</w:t>
      </w:r>
      <w:r w:rsidR="00C422BC">
        <w:rPr>
          <w:color w:val="212121"/>
          <w:sz w:val="24"/>
          <w:szCs w:val="24"/>
        </w:rPr>
        <w:t xml:space="preserve">.2.1 </w:t>
      </w:r>
      <w:r w:rsidR="00A21FB6" w:rsidRPr="003C72FF">
        <w:rPr>
          <w:color w:val="212121"/>
          <w:sz w:val="24"/>
          <w:szCs w:val="24"/>
        </w:rPr>
        <w:t>Creating a Test Set</w:t>
      </w:r>
    </w:p>
    <w:p w14:paraId="13E4CD45" w14:textId="4EC9D870" w:rsidR="00A21FB6" w:rsidRDefault="00100678" w:rsidP="00346B93">
      <w:pPr>
        <w:pStyle w:val="Heading1"/>
        <w:shd w:val="clear" w:color="auto" w:fill="FFFFFF"/>
        <w:spacing w:before="0" w:beforeAutospacing="0" w:after="0" w:afterAutospacing="0" w:line="360" w:lineRule="auto"/>
        <w:jc w:val="both"/>
        <w:rPr>
          <w:b w:val="0"/>
          <w:bCs w:val="0"/>
          <w:color w:val="212121"/>
          <w:sz w:val="24"/>
          <w:szCs w:val="24"/>
          <w:shd w:val="clear" w:color="auto" w:fill="FFFFFF"/>
        </w:rPr>
      </w:pPr>
      <w:r>
        <w:rPr>
          <w:b w:val="0"/>
          <w:bCs w:val="0"/>
          <w:color w:val="212121"/>
          <w:sz w:val="24"/>
          <w:szCs w:val="24"/>
          <w:shd w:val="clear" w:color="auto" w:fill="FFFFFF"/>
        </w:rPr>
        <w:t>The</w:t>
      </w:r>
      <w:r w:rsidR="00A21FB6" w:rsidRPr="00A21FB6">
        <w:rPr>
          <w:b w:val="0"/>
          <w:bCs w:val="0"/>
          <w:color w:val="212121"/>
          <w:sz w:val="24"/>
          <w:szCs w:val="24"/>
          <w:shd w:val="clear" w:color="auto" w:fill="FFFFFF"/>
        </w:rPr>
        <w:t xml:space="preserve"> dataset </w:t>
      </w:r>
      <w:r w:rsidR="001C3434">
        <w:rPr>
          <w:b w:val="0"/>
          <w:bCs w:val="0"/>
          <w:color w:val="212121"/>
          <w:sz w:val="24"/>
          <w:szCs w:val="24"/>
          <w:shd w:val="clear" w:color="auto" w:fill="FFFFFF"/>
        </w:rPr>
        <w:t xml:space="preserve">was </w:t>
      </w:r>
      <w:r>
        <w:rPr>
          <w:b w:val="0"/>
          <w:bCs w:val="0"/>
          <w:color w:val="212121"/>
          <w:sz w:val="24"/>
          <w:szCs w:val="24"/>
          <w:shd w:val="clear" w:color="auto" w:fill="FFFFFF"/>
        </w:rPr>
        <w:t xml:space="preserve">split </w:t>
      </w:r>
      <w:r w:rsidR="00A21FB6" w:rsidRPr="00A21FB6">
        <w:rPr>
          <w:b w:val="0"/>
          <w:bCs w:val="0"/>
          <w:color w:val="212121"/>
          <w:sz w:val="24"/>
          <w:szCs w:val="24"/>
          <w:shd w:val="clear" w:color="auto" w:fill="FFFFFF"/>
        </w:rPr>
        <w:t>into train</w:t>
      </w:r>
      <w:r w:rsidR="00305663">
        <w:rPr>
          <w:b w:val="0"/>
          <w:bCs w:val="0"/>
          <w:color w:val="212121"/>
          <w:sz w:val="24"/>
          <w:szCs w:val="24"/>
          <w:shd w:val="clear" w:color="auto" w:fill="FFFFFF"/>
        </w:rPr>
        <w:t>ing</w:t>
      </w:r>
      <w:r w:rsidR="00A21FB6" w:rsidRPr="00A21FB6">
        <w:rPr>
          <w:b w:val="0"/>
          <w:bCs w:val="0"/>
          <w:color w:val="212121"/>
          <w:sz w:val="24"/>
          <w:szCs w:val="24"/>
          <w:shd w:val="clear" w:color="auto" w:fill="FFFFFF"/>
        </w:rPr>
        <w:t xml:space="preserve"> </w:t>
      </w:r>
      <w:r w:rsidR="00191CD3">
        <w:rPr>
          <w:b w:val="0"/>
          <w:bCs w:val="0"/>
          <w:color w:val="212121"/>
          <w:sz w:val="24"/>
          <w:szCs w:val="24"/>
          <w:shd w:val="clear" w:color="auto" w:fill="FFFFFF"/>
        </w:rPr>
        <w:t xml:space="preserve">data </w:t>
      </w:r>
      <w:r w:rsidR="00A21FB6" w:rsidRPr="00A21FB6">
        <w:rPr>
          <w:b w:val="0"/>
          <w:bCs w:val="0"/>
          <w:color w:val="212121"/>
          <w:sz w:val="24"/>
          <w:szCs w:val="24"/>
          <w:shd w:val="clear" w:color="auto" w:fill="FFFFFF"/>
        </w:rPr>
        <w:t>and test</w:t>
      </w:r>
      <w:r w:rsidR="00305663">
        <w:rPr>
          <w:b w:val="0"/>
          <w:bCs w:val="0"/>
          <w:color w:val="212121"/>
          <w:sz w:val="24"/>
          <w:szCs w:val="24"/>
          <w:shd w:val="clear" w:color="auto" w:fill="FFFFFF"/>
        </w:rPr>
        <w:t>ing</w:t>
      </w:r>
      <w:r w:rsidR="00191CD3">
        <w:rPr>
          <w:b w:val="0"/>
          <w:bCs w:val="0"/>
          <w:color w:val="212121"/>
          <w:sz w:val="24"/>
          <w:szCs w:val="24"/>
          <w:shd w:val="clear" w:color="auto" w:fill="FFFFFF"/>
        </w:rPr>
        <w:t xml:space="preserve"> data</w:t>
      </w:r>
      <w:r w:rsidR="00A21FB6" w:rsidRPr="00A21FB6">
        <w:rPr>
          <w:b w:val="0"/>
          <w:bCs w:val="0"/>
          <w:color w:val="212121"/>
          <w:sz w:val="24"/>
          <w:szCs w:val="24"/>
          <w:shd w:val="clear" w:color="auto" w:fill="FFFFFF"/>
        </w:rPr>
        <w:t xml:space="preserve"> </w:t>
      </w:r>
      <w:r w:rsidR="00D4634F">
        <w:rPr>
          <w:b w:val="0"/>
          <w:bCs w:val="0"/>
          <w:color w:val="212121"/>
          <w:sz w:val="24"/>
          <w:szCs w:val="24"/>
          <w:shd w:val="clear" w:color="auto" w:fill="FFFFFF"/>
        </w:rPr>
        <w:t>[8]</w:t>
      </w:r>
      <w:r w:rsidR="0081010E">
        <w:rPr>
          <w:b w:val="0"/>
          <w:bCs w:val="0"/>
          <w:color w:val="212121"/>
          <w:sz w:val="24"/>
          <w:szCs w:val="24"/>
          <w:shd w:val="clear" w:color="auto" w:fill="FFFFFF"/>
        </w:rPr>
        <w:t>.</w:t>
      </w:r>
      <w:r w:rsidR="00346B93">
        <w:rPr>
          <w:b w:val="0"/>
          <w:bCs w:val="0"/>
          <w:color w:val="212121"/>
          <w:sz w:val="24"/>
          <w:szCs w:val="24"/>
          <w:shd w:val="clear" w:color="auto" w:fill="FFFFFF"/>
        </w:rPr>
        <w:t xml:space="preserve"> </w:t>
      </w:r>
      <w:r w:rsidR="00346B93" w:rsidRPr="00346B93">
        <w:rPr>
          <w:b w:val="0"/>
          <w:bCs w:val="0"/>
          <w:color w:val="212121"/>
          <w:sz w:val="24"/>
          <w:szCs w:val="24"/>
          <w:shd w:val="clear" w:color="auto" w:fill="FFFFFF"/>
        </w:rPr>
        <w:t xml:space="preserve">The cleanliness test </w:t>
      </w:r>
      <w:r w:rsidR="00346B93">
        <w:rPr>
          <w:b w:val="0"/>
          <w:bCs w:val="0"/>
          <w:color w:val="212121"/>
          <w:sz w:val="24"/>
          <w:szCs w:val="24"/>
          <w:shd w:val="clear" w:color="auto" w:fill="FFFFFF"/>
        </w:rPr>
        <w:t>uses</w:t>
      </w:r>
      <w:r w:rsidR="00346B93" w:rsidRPr="00346B93">
        <w:rPr>
          <w:b w:val="0"/>
          <w:bCs w:val="0"/>
          <w:color w:val="212121"/>
          <w:sz w:val="24"/>
          <w:szCs w:val="24"/>
          <w:shd w:val="clear" w:color="auto" w:fill="FFFFFF"/>
        </w:rPr>
        <w:t xml:space="preserve"> stirring, pressure, ultrasonic washing</w:t>
      </w:r>
      <w:r w:rsidR="00092498">
        <w:rPr>
          <w:b w:val="0"/>
          <w:bCs w:val="0"/>
          <w:color w:val="212121"/>
          <w:sz w:val="24"/>
          <w:szCs w:val="24"/>
          <w:shd w:val="clear" w:color="auto" w:fill="FFFFFF"/>
        </w:rPr>
        <w:t>,</w:t>
      </w:r>
      <w:r w:rsidR="00346B93" w:rsidRPr="00346B93">
        <w:rPr>
          <w:b w:val="0"/>
          <w:bCs w:val="0"/>
          <w:color w:val="212121"/>
          <w:sz w:val="24"/>
          <w:szCs w:val="24"/>
          <w:shd w:val="clear" w:color="auto" w:fill="FFFFFF"/>
        </w:rPr>
        <w:t xml:space="preserve"> and other methods to clean the contaminated particles on the surface of the parts, filter the cleaning solution</w:t>
      </w:r>
      <w:r w:rsidR="00092498">
        <w:rPr>
          <w:b w:val="0"/>
          <w:bCs w:val="0"/>
          <w:color w:val="212121"/>
          <w:sz w:val="24"/>
          <w:szCs w:val="24"/>
          <w:shd w:val="clear" w:color="auto" w:fill="FFFFFF"/>
        </w:rPr>
        <w:t>,</w:t>
      </w:r>
      <w:r w:rsidR="00346B93" w:rsidRPr="00346B93">
        <w:rPr>
          <w:b w:val="0"/>
          <w:bCs w:val="0"/>
          <w:color w:val="212121"/>
          <w:sz w:val="24"/>
          <w:szCs w:val="24"/>
          <w:shd w:val="clear" w:color="auto" w:fill="FFFFFF"/>
        </w:rPr>
        <w:t xml:space="preserve"> and collect the contaminated particles</w:t>
      </w:r>
      <w:r w:rsidR="00346B93">
        <w:rPr>
          <w:b w:val="0"/>
          <w:bCs w:val="0"/>
          <w:color w:val="212121"/>
          <w:sz w:val="24"/>
          <w:szCs w:val="24"/>
          <w:shd w:val="clear" w:color="auto" w:fill="FFFFFF"/>
        </w:rPr>
        <w:t>.</w:t>
      </w:r>
    </w:p>
    <w:p w14:paraId="275BE02B" w14:textId="13FD2712" w:rsidR="003C72FF" w:rsidRPr="003C72FF" w:rsidRDefault="000011AC" w:rsidP="003C72FF">
      <w:pPr>
        <w:pStyle w:val="Heading1"/>
        <w:shd w:val="clear" w:color="auto" w:fill="FFFFFF"/>
        <w:spacing w:before="120" w:beforeAutospacing="0" w:after="120" w:afterAutospacing="0"/>
        <w:rPr>
          <w:color w:val="212121"/>
          <w:sz w:val="24"/>
          <w:szCs w:val="24"/>
        </w:rPr>
      </w:pPr>
      <w:r>
        <w:rPr>
          <w:color w:val="212121"/>
          <w:sz w:val="24"/>
          <w:szCs w:val="24"/>
        </w:rPr>
        <w:t>3</w:t>
      </w:r>
      <w:r w:rsidR="00C422BC">
        <w:rPr>
          <w:color w:val="212121"/>
          <w:sz w:val="24"/>
          <w:szCs w:val="24"/>
        </w:rPr>
        <w:t xml:space="preserve">.2.2 </w:t>
      </w:r>
      <w:r w:rsidR="0081010E" w:rsidRPr="003C72FF">
        <w:rPr>
          <w:color w:val="212121"/>
          <w:sz w:val="24"/>
          <w:szCs w:val="24"/>
        </w:rPr>
        <w:t>Experimental</w:t>
      </w:r>
      <w:r w:rsidR="003C72FF" w:rsidRPr="003C72FF">
        <w:rPr>
          <w:color w:val="212121"/>
          <w:sz w:val="24"/>
          <w:szCs w:val="24"/>
        </w:rPr>
        <w:t xml:space="preserve"> Data Analysis</w:t>
      </w:r>
    </w:p>
    <w:p w14:paraId="27BEB724" w14:textId="77777777" w:rsidR="00F93B24" w:rsidRDefault="0002519C" w:rsidP="00092498">
      <w:p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Pr>
          <w:rFonts w:ascii="Times New Roman" w:eastAsia="Times New Roman" w:hAnsi="Times New Roman" w:cs="Times New Roman"/>
          <w:color w:val="212121"/>
          <w:kern w:val="0"/>
          <w:sz w:val="24"/>
          <w:szCs w:val="24"/>
          <w:lang w:eastAsia="en-IN"/>
          <w14:ligatures w14:val="none"/>
        </w:rPr>
        <w:t>T</w:t>
      </w:r>
      <w:r w:rsidR="00971249" w:rsidRPr="00971249">
        <w:rPr>
          <w:rFonts w:ascii="Times New Roman" w:eastAsia="Times New Roman" w:hAnsi="Times New Roman" w:cs="Times New Roman"/>
          <w:color w:val="212121"/>
          <w:kern w:val="0"/>
          <w:sz w:val="24"/>
          <w:szCs w:val="24"/>
          <w:lang w:eastAsia="en-IN"/>
          <w14:ligatures w14:val="none"/>
        </w:rPr>
        <w:t xml:space="preserve">he </w:t>
      </w:r>
      <w:r w:rsidR="00DD7894" w:rsidRPr="00971249">
        <w:rPr>
          <w:rFonts w:ascii="Times New Roman" w:eastAsia="Times New Roman" w:hAnsi="Times New Roman" w:cs="Times New Roman"/>
          <w:color w:val="212121"/>
          <w:kern w:val="0"/>
          <w:sz w:val="24"/>
          <w:szCs w:val="24"/>
          <w:lang w:eastAsia="en-IN"/>
          <w14:ligatures w14:val="none"/>
        </w:rPr>
        <w:t>goal</w:t>
      </w:r>
      <w:r w:rsidR="00971249" w:rsidRPr="00971249">
        <w:rPr>
          <w:rFonts w:ascii="Times New Roman" w:eastAsia="Times New Roman" w:hAnsi="Times New Roman" w:cs="Times New Roman"/>
          <w:color w:val="212121"/>
          <w:kern w:val="0"/>
          <w:sz w:val="24"/>
          <w:szCs w:val="24"/>
          <w:lang w:eastAsia="en-IN"/>
          <w14:ligatures w14:val="none"/>
        </w:rPr>
        <w:t xml:space="preserve"> variable is </w:t>
      </w:r>
      <w:r w:rsidR="007306DB" w:rsidRPr="00971249">
        <w:rPr>
          <w:rFonts w:ascii="Times New Roman" w:eastAsia="Times New Roman" w:hAnsi="Times New Roman" w:cs="Times New Roman"/>
          <w:color w:val="212121"/>
          <w:kern w:val="0"/>
          <w:sz w:val="24"/>
          <w:szCs w:val="24"/>
          <w:lang w:eastAsia="en-IN"/>
          <w14:ligatures w14:val="none"/>
        </w:rPr>
        <w:t>previously</w:t>
      </w:r>
      <w:r w:rsidR="00971249" w:rsidRPr="00971249">
        <w:rPr>
          <w:rFonts w:ascii="Times New Roman" w:eastAsia="Times New Roman" w:hAnsi="Times New Roman" w:cs="Times New Roman"/>
          <w:color w:val="212121"/>
          <w:kern w:val="0"/>
          <w:sz w:val="24"/>
          <w:szCs w:val="24"/>
          <w:lang w:eastAsia="en-IN"/>
          <w14:ligatures w14:val="none"/>
        </w:rPr>
        <w:t xml:space="preserve"> </w:t>
      </w:r>
      <w:r w:rsidR="00DD7894" w:rsidRPr="00971249">
        <w:rPr>
          <w:rFonts w:ascii="Times New Roman" w:eastAsia="Times New Roman" w:hAnsi="Times New Roman" w:cs="Times New Roman"/>
          <w:color w:val="212121"/>
          <w:kern w:val="0"/>
          <w:sz w:val="24"/>
          <w:szCs w:val="24"/>
          <w:lang w:eastAsia="en-IN"/>
          <w14:ligatures w14:val="none"/>
        </w:rPr>
        <w:t>prearranged</w:t>
      </w:r>
      <w:r w:rsidR="00971249" w:rsidRPr="00971249">
        <w:rPr>
          <w:rFonts w:ascii="Times New Roman" w:eastAsia="Times New Roman" w:hAnsi="Times New Roman" w:cs="Times New Roman"/>
          <w:color w:val="212121"/>
          <w:kern w:val="0"/>
          <w:sz w:val="24"/>
          <w:szCs w:val="24"/>
          <w:lang w:eastAsia="en-IN"/>
          <w14:ligatures w14:val="none"/>
        </w:rPr>
        <w:t xml:space="preserve"> and can take </w:t>
      </w:r>
      <w:r w:rsidR="00DD7894" w:rsidRPr="00971249">
        <w:rPr>
          <w:rFonts w:ascii="Times New Roman" w:eastAsia="Times New Roman" w:hAnsi="Times New Roman" w:cs="Times New Roman"/>
          <w:color w:val="212121"/>
          <w:kern w:val="0"/>
          <w:sz w:val="24"/>
          <w:szCs w:val="24"/>
          <w:lang w:eastAsia="en-IN"/>
          <w14:ligatures w14:val="none"/>
        </w:rPr>
        <w:t>2</w:t>
      </w:r>
      <w:r w:rsidR="00971249" w:rsidRPr="00971249">
        <w:rPr>
          <w:rFonts w:ascii="Times New Roman" w:eastAsia="Times New Roman" w:hAnsi="Times New Roman" w:cs="Times New Roman"/>
          <w:color w:val="212121"/>
          <w:kern w:val="0"/>
          <w:sz w:val="24"/>
          <w:szCs w:val="24"/>
          <w:lang w:eastAsia="en-IN"/>
          <w14:ligatures w14:val="none"/>
        </w:rPr>
        <w:t xml:space="preserve"> </w:t>
      </w:r>
      <w:r w:rsidR="00DD7894" w:rsidRPr="00971249">
        <w:rPr>
          <w:rFonts w:ascii="Times New Roman" w:eastAsia="Times New Roman" w:hAnsi="Times New Roman" w:cs="Times New Roman"/>
          <w:color w:val="212121"/>
          <w:kern w:val="0"/>
          <w:sz w:val="24"/>
          <w:szCs w:val="24"/>
          <w:lang w:eastAsia="en-IN"/>
          <w14:ligatures w14:val="none"/>
        </w:rPr>
        <w:t>likely</w:t>
      </w:r>
      <w:r w:rsidR="00971249" w:rsidRPr="00971249">
        <w:rPr>
          <w:rFonts w:ascii="Times New Roman" w:eastAsia="Times New Roman" w:hAnsi="Times New Roman" w:cs="Times New Roman"/>
          <w:color w:val="212121"/>
          <w:kern w:val="0"/>
          <w:sz w:val="24"/>
          <w:szCs w:val="24"/>
          <w:lang w:eastAsia="en-IN"/>
          <w14:ligatures w14:val="none"/>
        </w:rPr>
        <w:t xml:space="preserve"> values:</w:t>
      </w:r>
      <w:r w:rsidR="007122DB">
        <w:rPr>
          <w:rFonts w:ascii="Times New Roman" w:eastAsia="Times New Roman" w:hAnsi="Times New Roman" w:cs="Times New Roman"/>
          <w:color w:val="212121"/>
          <w:kern w:val="0"/>
          <w:sz w:val="24"/>
          <w:szCs w:val="24"/>
          <w:lang w:eastAsia="en-IN"/>
          <w14:ligatures w14:val="none"/>
        </w:rPr>
        <w:t xml:space="preserve"> 0 for not churn and 1 for churn of </w:t>
      </w:r>
      <w:r w:rsidR="0037398E">
        <w:rPr>
          <w:rFonts w:ascii="Times New Roman" w:eastAsia="Times New Roman" w:hAnsi="Times New Roman" w:cs="Times New Roman"/>
          <w:color w:val="212121"/>
          <w:kern w:val="0"/>
          <w:sz w:val="24"/>
          <w:szCs w:val="24"/>
          <w:lang w:eastAsia="en-IN"/>
          <w14:ligatures w14:val="none"/>
        </w:rPr>
        <w:t>customers</w:t>
      </w:r>
      <w:r w:rsidR="00D4634F">
        <w:rPr>
          <w:rFonts w:ascii="Times New Roman" w:eastAsia="Times New Roman" w:hAnsi="Times New Roman" w:cs="Times New Roman"/>
          <w:color w:val="212121"/>
          <w:kern w:val="0"/>
          <w:sz w:val="24"/>
          <w:szCs w:val="24"/>
          <w:lang w:eastAsia="en-IN"/>
          <w14:ligatures w14:val="none"/>
        </w:rPr>
        <w:t xml:space="preserve"> [9]</w:t>
      </w:r>
      <w:r w:rsidR="007122DB">
        <w:rPr>
          <w:rFonts w:ascii="Times New Roman" w:eastAsia="Times New Roman" w:hAnsi="Times New Roman" w:cs="Times New Roman"/>
          <w:color w:val="212121"/>
          <w:kern w:val="0"/>
          <w:sz w:val="24"/>
          <w:szCs w:val="24"/>
          <w:lang w:eastAsia="en-IN"/>
          <w14:ligatures w14:val="none"/>
        </w:rPr>
        <w:t>.</w:t>
      </w:r>
      <w:r w:rsidR="00092498">
        <w:rPr>
          <w:rFonts w:ascii="Times New Roman" w:eastAsia="Times New Roman" w:hAnsi="Times New Roman" w:cs="Times New Roman"/>
          <w:color w:val="212121"/>
          <w:kern w:val="0"/>
          <w:sz w:val="24"/>
          <w:szCs w:val="24"/>
          <w:lang w:eastAsia="en-IN"/>
          <w14:ligatures w14:val="none"/>
        </w:rPr>
        <w:t xml:space="preserve"> </w:t>
      </w:r>
      <w:r w:rsidR="00092498" w:rsidRPr="00092498">
        <w:rPr>
          <w:rFonts w:ascii="Times New Roman" w:eastAsia="Times New Roman" w:hAnsi="Times New Roman" w:cs="Times New Roman"/>
          <w:color w:val="212121"/>
          <w:kern w:val="0"/>
          <w:sz w:val="24"/>
          <w:szCs w:val="24"/>
          <w:lang w:eastAsia="en-IN"/>
          <w14:ligatures w14:val="none"/>
        </w:rPr>
        <w:t xml:space="preserve">Experimental data analysis involves a systematic approach to </w:t>
      </w:r>
      <w:proofErr w:type="spellStart"/>
      <w:r w:rsidR="00092498" w:rsidRPr="00092498">
        <w:rPr>
          <w:rFonts w:ascii="Times New Roman" w:eastAsia="Times New Roman" w:hAnsi="Times New Roman" w:cs="Times New Roman"/>
          <w:color w:val="212121"/>
          <w:kern w:val="0"/>
          <w:sz w:val="24"/>
          <w:szCs w:val="24"/>
          <w:lang w:eastAsia="en-IN"/>
          <w14:ligatures w14:val="none"/>
        </w:rPr>
        <w:t>analyzing</w:t>
      </w:r>
      <w:proofErr w:type="spellEnd"/>
      <w:r w:rsidR="00092498" w:rsidRPr="00092498">
        <w:rPr>
          <w:rFonts w:ascii="Times New Roman" w:eastAsia="Times New Roman" w:hAnsi="Times New Roman" w:cs="Times New Roman"/>
          <w:color w:val="212121"/>
          <w:kern w:val="0"/>
          <w:sz w:val="24"/>
          <w:szCs w:val="24"/>
          <w:lang w:eastAsia="en-IN"/>
          <w14:ligatures w14:val="none"/>
        </w:rPr>
        <w:t xml:space="preserve"> results from experiments to determine if they support or refute a </w:t>
      </w:r>
    </w:p>
    <w:p w14:paraId="72A8323A" w14:textId="1F6A1F42" w:rsidR="00A21FB6" w:rsidRDefault="00092498" w:rsidP="00092498">
      <w:pPr>
        <w:shd w:val="clear" w:color="auto" w:fill="FFFFFF"/>
        <w:spacing w:after="0" w:line="360" w:lineRule="auto"/>
        <w:jc w:val="both"/>
        <w:rPr>
          <w:rFonts w:ascii="Times New Roman" w:eastAsia="Times New Roman" w:hAnsi="Times New Roman" w:cs="Times New Roman"/>
          <w:noProof/>
          <w:color w:val="212121"/>
          <w:kern w:val="0"/>
          <w:sz w:val="24"/>
          <w:szCs w:val="24"/>
          <w:lang w:eastAsia="en-IN"/>
          <w14:ligatures w14:val="none"/>
        </w:rPr>
      </w:pPr>
      <w:r w:rsidRPr="00092498">
        <w:rPr>
          <w:rFonts w:ascii="Times New Roman" w:eastAsia="Times New Roman" w:hAnsi="Times New Roman" w:cs="Times New Roman"/>
          <w:color w:val="212121"/>
          <w:kern w:val="0"/>
          <w:sz w:val="24"/>
          <w:szCs w:val="24"/>
          <w:lang w:eastAsia="en-IN"/>
          <w14:ligatures w14:val="none"/>
        </w:rPr>
        <w:t>hypothesis. </w:t>
      </w:r>
    </w:p>
    <w:p w14:paraId="713D2273" w14:textId="1B8D97DB" w:rsidR="00F93B24" w:rsidRPr="00403898" w:rsidRDefault="00F93B24" w:rsidP="00092498">
      <w:p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sidRPr="00C37B32">
        <w:rPr>
          <w:rFonts w:ascii="Times New Roman" w:eastAsia="Times New Roman" w:hAnsi="Times New Roman" w:cs="Times New Roman"/>
          <w:noProof/>
          <w:color w:val="212121"/>
          <w:kern w:val="0"/>
          <w:sz w:val="24"/>
          <w:szCs w:val="24"/>
          <w:lang w:eastAsia="en-IN"/>
          <w14:ligatures w14:val="none"/>
        </w:rPr>
        <w:lastRenderedPageBreak/>
        <w:drawing>
          <wp:inline distT="0" distB="0" distL="0" distR="0" wp14:anchorId="220771CB" wp14:editId="12A54C4B">
            <wp:extent cx="4724400" cy="2051050"/>
            <wp:effectExtent l="19050" t="19050" r="19050" b="25400"/>
            <wp:docPr id="1938655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55783" name=""/>
                    <pic:cNvPicPr/>
                  </pic:nvPicPr>
                  <pic:blipFill>
                    <a:blip r:embed="rId12"/>
                    <a:stretch>
                      <a:fillRect/>
                    </a:stretch>
                  </pic:blipFill>
                  <pic:spPr>
                    <a:xfrm>
                      <a:off x="0" y="0"/>
                      <a:ext cx="4724400" cy="2051050"/>
                    </a:xfrm>
                    <a:prstGeom prst="rect">
                      <a:avLst/>
                    </a:prstGeom>
                    <a:ln>
                      <a:solidFill>
                        <a:schemeClr val="accent1"/>
                      </a:solidFill>
                    </a:ln>
                  </pic:spPr>
                </pic:pic>
              </a:graphicData>
            </a:graphic>
          </wp:inline>
        </w:drawing>
      </w:r>
    </w:p>
    <w:p w14:paraId="540ADCDC" w14:textId="77777777" w:rsidR="00F93B24" w:rsidRDefault="00F93B24" w:rsidP="00671354">
      <w:pPr>
        <w:pStyle w:val="Heading1"/>
        <w:shd w:val="clear" w:color="auto" w:fill="FFFFFF"/>
        <w:spacing w:before="120" w:beforeAutospacing="0" w:after="120" w:afterAutospacing="0"/>
        <w:jc w:val="center"/>
        <w:rPr>
          <w:sz w:val="20"/>
          <w:szCs w:val="20"/>
        </w:rPr>
      </w:pPr>
    </w:p>
    <w:p w14:paraId="70DE046F" w14:textId="77777777" w:rsidR="00F93B24" w:rsidRDefault="00F93B24" w:rsidP="00671354">
      <w:pPr>
        <w:pStyle w:val="Heading1"/>
        <w:shd w:val="clear" w:color="auto" w:fill="FFFFFF"/>
        <w:spacing w:before="120" w:beforeAutospacing="0" w:after="120" w:afterAutospacing="0"/>
        <w:jc w:val="center"/>
        <w:rPr>
          <w:sz w:val="20"/>
          <w:szCs w:val="20"/>
        </w:rPr>
      </w:pPr>
    </w:p>
    <w:p w14:paraId="703597CC" w14:textId="3FC7D909" w:rsidR="00671354" w:rsidRPr="00671354" w:rsidRDefault="00C37B32" w:rsidP="00671354">
      <w:pPr>
        <w:pStyle w:val="Heading1"/>
        <w:shd w:val="clear" w:color="auto" w:fill="FFFFFF"/>
        <w:spacing w:before="120" w:beforeAutospacing="0" w:after="120" w:afterAutospacing="0"/>
        <w:jc w:val="center"/>
        <w:rPr>
          <w:color w:val="212121"/>
          <w:sz w:val="20"/>
          <w:szCs w:val="20"/>
        </w:rPr>
      </w:pPr>
      <w:r w:rsidRPr="00671354">
        <w:rPr>
          <w:sz w:val="20"/>
          <w:szCs w:val="20"/>
        </w:rPr>
        <w:t xml:space="preserve">Figure </w:t>
      </w:r>
      <w:r w:rsidR="002519E8">
        <w:rPr>
          <w:sz w:val="20"/>
          <w:szCs w:val="20"/>
        </w:rPr>
        <w:t>3</w:t>
      </w:r>
      <w:r w:rsidRPr="00671354">
        <w:rPr>
          <w:sz w:val="20"/>
          <w:szCs w:val="20"/>
        </w:rPr>
        <w:t xml:space="preserve">: </w:t>
      </w:r>
      <w:r w:rsidR="00671354" w:rsidRPr="00671354">
        <w:rPr>
          <w:b w:val="0"/>
          <w:bCs w:val="0"/>
          <w:color w:val="212121"/>
          <w:sz w:val="20"/>
          <w:szCs w:val="20"/>
        </w:rPr>
        <w:t>Exploratory Data Analysis</w:t>
      </w:r>
    </w:p>
    <w:p w14:paraId="574CB948" w14:textId="75FFF45A" w:rsidR="00A47C32" w:rsidRPr="00AD6D80" w:rsidRDefault="00092498" w:rsidP="00AD6D80">
      <w:p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sidRPr="00092498">
        <w:rPr>
          <w:rFonts w:ascii="Times New Roman" w:eastAsia="Times New Roman" w:hAnsi="Times New Roman" w:cs="Times New Roman"/>
          <w:color w:val="212121"/>
          <w:kern w:val="0"/>
          <w:sz w:val="24"/>
          <w:szCs w:val="24"/>
          <w:lang w:eastAsia="en-IN"/>
          <w14:ligatures w14:val="none"/>
        </w:rPr>
        <w:t xml:space="preserve">It includes gathering and compiling data, identifying patterns, and interpreting findings while considering potential biases and </w:t>
      </w:r>
      <w:r>
        <w:rPr>
          <w:rFonts w:ascii="Times New Roman" w:eastAsia="Times New Roman" w:hAnsi="Times New Roman" w:cs="Times New Roman"/>
          <w:color w:val="212121"/>
          <w:kern w:val="0"/>
          <w:sz w:val="24"/>
          <w:szCs w:val="24"/>
          <w:lang w:eastAsia="en-IN"/>
          <w14:ligatures w14:val="none"/>
        </w:rPr>
        <w:t>errors</w:t>
      </w:r>
      <w:r w:rsidRPr="00092498">
        <w:rPr>
          <w:rFonts w:ascii="Times New Roman" w:eastAsia="Times New Roman" w:hAnsi="Times New Roman" w:cs="Times New Roman"/>
          <w:color w:val="212121"/>
          <w:kern w:val="0"/>
          <w:sz w:val="24"/>
          <w:szCs w:val="24"/>
          <w:lang w:eastAsia="en-IN"/>
          <w14:ligatures w14:val="none"/>
        </w:rPr>
        <w:t>. </w:t>
      </w:r>
      <w:r w:rsidR="00A47C32" w:rsidRPr="00A47C32">
        <w:rPr>
          <w:color w:val="212121"/>
        </w:rPr>
        <w:t>The bank kept 80% of its clientele</w:t>
      </w:r>
      <w:r w:rsidR="00204D0D">
        <w:rPr>
          <w:color w:val="212121"/>
        </w:rPr>
        <w:t>,</w:t>
      </w:r>
      <w:r w:rsidR="002954BF">
        <w:rPr>
          <w:color w:val="212121"/>
        </w:rPr>
        <w:t xml:space="preserve"> and 20% churned. </w:t>
      </w:r>
    </w:p>
    <w:p w14:paraId="4C2B213B" w14:textId="1BA9940D" w:rsidR="00945F88" w:rsidRPr="00945F88" w:rsidRDefault="004B786E" w:rsidP="00945F88">
      <w:pPr>
        <w:pStyle w:val="Heading2"/>
        <w:shd w:val="clear" w:color="auto" w:fill="FFFFFF"/>
        <w:spacing w:before="120" w:after="120"/>
        <w:jc w:val="both"/>
        <w:rPr>
          <w:rFonts w:ascii="Times New Roman" w:hAnsi="Times New Roman" w:cs="Times New Roman"/>
          <w:color w:val="212121"/>
          <w:sz w:val="24"/>
          <w:szCs w:val="24"/>
        </w:rPr>
      </w:pPr>
      <w:r>
        <w:rPr>
          <w:rFonts w:ascii="Times New Roman" w:hAnsi="Times New Roman" w:cs="Times New Roman"/>
          <w:b/>
          <w:bCs/>
          <w:color w:val="212121"/>
          <w:sz w:val="24"/>
          <w:szCs w:val="24"/>
        </w:rPr>
        <w:t>3</w:t>
      </w:r>
      <w:r w:rsidR="000C70D3">
        <w:rPr>
          <w:rFonts w:ascii="Times New Roman" w:hAnsi="Times New Roman" w:cs="Times New Roman"/>
          <w:b/>
          <w:bCs/>
          <w:color w:val="212121"/>
          <w:sz w:val="24"/>
          <w:szCs w:val="24"/>
        </w:rPr>
        <w:t xml:space="preserve">.2.3 </w:t>
      </w:r>
      <w:r w:rsidR="00945F88" w:rsidRPr="00945F88">
        <w:rPr>
          <w:rFonts w:ascii="Times New Roman" w:hAnsi="Times New Roman" w:cs="Times New Roman"/>
          <w:b/>
          <w:bCs/>
          <w:color w:val="212121"/>
          <w:sz w:val="24"/>
          <w:szCs w:val="24"/>
        </w:rPr>
        <w:t>Continuous Variables</w:t>
      </w:r>
    </w:p>
    <w:p w14:paraId="2DA6BB16" w14:textId="3433C619" w:rsidR="00945F88" w:rsidRPr="00945F88" w:rsidRDefault="00AD6D80" w:rsidP="004B786E">
      <w:pPr>
        <w:pStyle w:val="NormalWeb"/>
        <w:shd w:val="clear" w:color="auto" w:fill="FFFFFF"/>
        <w:spacing w:before="0" w:beforeAutospacing="0" w:after="0" w:afterAutospacing="0" w:line="360" w:lineRule="auto"/>
        <w:jc w:val="both"/>
        <w:rPr>
          <w:color w:val="212121"/>
        </w:rPr>
      </w:pPr>
      <w:r w:rsidRPr="00AD6D80">
        <w:rPr>
          <w:color w:val="212121"/>
        </w:rPr>
        <w:t>A continuous variable is a variable that can take on an infinite number of values within a range. It can be a number that includes fractions, decimals, and can be positive or negative. </w:t>
      </w:r>
      <w:r w:rsidR="00700A05">
        <w:rPr>
          <w:color w:val="212121"/>
        </w:rPr>
        <w:t xml:space="preserve">The following </w:t>
      </w:r>
      <w:r w:rsidR="00ED3730">
        <w:rPr>
          <w:color w:val="212121"/>
        </w:rPr>
        <w:t>Figure</w:t>
      </w:r>
      <w:r w:rsidR="00700A05">
        <w:rPr>
          <w:color w:val="212121"/>
        </w:rPr>
        <w:t xml:space="preserve"> </w:t>
      </w:r>
      <w:r w:rsidR="00D93315">
        <w:rPr>
          <w:color w:val="212121"/>
        </w:rPr>
        <w:t>4 for</w:t>
      </w:r>
      <w:r w:rsidR="00945F88" w:rsidRPr="00945F88">
        <w:rPr>
          <w:color w:val="212121"/>
        </w:rPr>
        <w:t xml:space="preserve"> </w:t>
      </w:r>
      <w:r w:rsidR="00ED3730">
        <w:rPr>
          <w:color w:val="212121"/>
        </w:rPr>
        <w:t xml:space="preserve">the </w:t>
      </w:r>
      <w:r w:rsidR="00700A05" w:rsidRPr="00945F88">
        <w:rPr>
          <w:color w:val="212121"/>
        </w:rPr>
        <w:t>design</w:t>
      </w:r>
      <w:r w:rsidR="00945F88" w:rsidRPr="00945F88">
        <w:rPr>
          <w:color w:val="212121"/>
        </w:rPr>
        <w:t xml:space="preserve"> </w:t>
      </w:r>
      <w:r w:rsidR="00ED3730">
        <w:rPr>
          <w:color w:val="212121"/>
        </w:rPr>
        <w:t xml:space="preserve">of </w:t>
      </w:r>
      <w:r w:rsidR="00945F88" w:rsidRPr="00945F88">
        <w:rPr>
          <w:color w:val="212121"/>
        </w:rPr>
        <w:t xml:space="preserve">a histogram for </w:t>
      </w:r>
      <w:r w:rsidR="00700A05" w:rsidRPr="00945F88">
        <w:rPr>
          <w:color w:val="212121"/>
        </w:rPr>
        <w:t>e</w:t>
      </w:r>
      <w:r w:rsidR="00ED3730">
        <w:rPr>
          <w:color w:val="212121"/>
        </w:rPr>
        <w:t>very</w:t>
      </w:r>
      <w:r w:rsidR="00945F88" w:rsidRPr="00945F88">
        <w:rPr>
          <w:color w:val="212121"/>
        </w:rPr>
        <w:t xml:space="preserve"> four </w:t>
      </w:r>
      <w:r w:rsidR="00ED3730" w:rsidRPr="00945F88">
        <w:rPr>
          <w:color w:val="212121"/>
        </w:rPr>
        <w:t>nonstop</w:t>
      </w:r>
      <w:r w:rsidR="00945F88" w:rsidRPr="00945F88">
        <w:rPr>
          <w:color w:val="212121"/>
        </w:rPr>
        <w:t xml:space="preserve"> numeric </w:t>
      </w:r>
      <w:r w:rsidR="00ED3730">
        <w:rPr>
          <w:color w:val="212121"/>
        </w:rPr>
        <w:t>characteristics</w:t>
      </w:r>
      <w:r w:rsidR="00945F88" w:rsidRPr="00945F88">
        <w:rPr>
          <w:color w:val="212121"/>
        </w:rPr>
        <w:t>:</w:t>
      </w:r>
    </w:p>
    <w:p w14:paraId="3528F784" w14:textId="5267336D" w:rsidR="00F6315D" w:rsidRDefault="0026497B" w:rsidP="00091F6C">
      <w:pPr>
        <w:pStyle w:val="NormalWeb"/>
        <w:shd w:val="clear" w:color="auto" w:fill="FFFFFF"/>
        <w:spacing w:before="0" w:beforeAutospacing="0" w:after="0" w:afterAutospacing="0" w:line="360" w:lineRule="auto"/>
        <w:jc w:val="both"/>
        <w:rPr>
          <w:color w:val="212121"/>
        </w:rPr>
      </w:pPr>
      <w:r>
        <w:rPr>
          <w:noProof/>
        </w:rPr>
        <w:drawing>
          <wp:inline distT="0" distB="0" distL="0" distR="0" wp14:anchorId="3E70C7DB" wp14:editId="46C3FF9C">
            <wp:extent cx="5731510" cy="3003550"/>
            <wp:effectExtent l="19050" t="19050" r="21590" b="25400"/>
            <wp:docPr id="113887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03550"/>
                    </a:xfrm>
                    <a:prstGeom prst="rect">
                      <a:avLst/>
                    </a:prstGeom>
                    <a:noFill/>
                    <a:ln>
                      <a:solidFill>
                        <a:schemeClr val="accent1"/>
                      </a:solidFill>
                    </a:ln>
                  </pic:spPr>
                </pic:pic>
              </a:graphicData>
            </a:graphic>
          </wp:inline>
        </w:drawing>
      </w:r>
    </w:p>
    <w:p w14:paraId="5F3CD0A9" w14:textId="0DECEBDD" w:rsidR="000C70D3" w:rsidRPr="00671354" w:rsidRDefault="000C70D3" w:rsidP="000C70D3">
      <w:pPr>
        <w:pStyle w:val="Heading1"/>
        <w:shd w:val="clear" w:color="auto" w:fill="FFFFFF"/>
        <w:spacing w:before="120" w:beforeAutospacing="0" w:after="120" w:afterAutospacing="0"/>
        <w:jc w:val="center"/>
        <w:rPr>
          <w:color w:val="212121"/>
          <w:sz w:val="20"/>
          <w:szCs w:val="20"/>
        </w:rPr>
      </w:pPr>
      <w:r w:rsidRPr="00671354">
        <w:rPr>
          <w:sz w:val="20"/>
          <w:szCs w:val="20"/>
        </w:rPr>
        <w:t xml:space="preserve">Figure </w:t>
      </w:r>
      <w:r w:rsidR="002519E8">
        <w:rPr>
          <w:sz w:val="20"/>
          <w:szCs w:val="20"/>
        </w:rPr>
        <w:t>4</w:t>
      </w:r>
      <w:r w:rsidRPr="00671354">
        <w:rPr>
          <w:sz w:val="20"/>
          <w:szCs w:val="20"/>
        </w:rPr>
        <w:t xml:space="preserve">: </w:t>
      </w:r>
      <w:r w:rsidR="00CD0547">
        <w:rPr>
          <w:b w:val="0"/>
          <w:bCs w:val="0"/>
          <w:color w:val="212121"/>
          <w:sz w:val="20"/>
          <w:szCs w:val="20"/>
        </w:rPr>
        <w:t>histogram for</w:t>
      </w:r>
      <w:r w:rsidRPr="00671354">
        <w:rPr>
          <w:b w:val="0"/>
          <w:bCs w:val="0"/>
          <w:color w:val="212121"/>
          <w:sz w:val="20"/>
          <w:szCs w:val="20"/>
        </w:rPr>
        <w:t xml:space="preserve"> </w:t>
      </w:r>
      <w:r w:rsidR="00CD0547">
        <w:rPr>
          <w:b w:val="0"/>
          <w:bCs w:val="0"/>
          <w:color w:val="212121"/>
          <w:sz w:val="20"/>
          <w:szCs w:val="20"/>
        </w:rPr>
        <w:t>d</w:t>
      </w:r>
      <w:r w:rsidRPr="00671354">
        <w:rPr>
          <w:b w:val="0"/>
          <w:bCs w:val="0"/>
          <w:color w:val="212121"/>
          <w:sz w:val="20"/>
          <w:szCs w:val="20"/>
        </w:rPr>
        <w:t xml:space="preserve">ata </w:t>
      </w:r>
      <w:r w:rsidR="00CD0547">
        <w:rPr>
          <w:b w:val="0"/>
          <w:bCs w:val="0"/>
          <w:color w:val="212121"/>
          <w:sz w:val="20"/>
          <w:szCs w:val="20"/>
        </w:rPr>
        <w:t>a</w:t>
      </w:r>
      <w:r w:rsidRPr="00671354">
        <w:rPr>
          <w:b w:val="0"/>
          <w:bCs w:val="0"/>
          <w:color w:val="212121"/>
          <w:sz w:val="20"/>
          <w:szCs w:val="20"/>
        </w:rPr>
        <w:t>nalysis</w:t>
      </w:r>
    </w:p>
    <w:p w14:paraId="7E41D743" w14:textId="60EE847F" w:rsidR="0026497B" w:rsidRPr="0026497B" w:rsidRDefault="0026497B" w:rsidP="00680714">
      <w:pPr>
        <w:numPr>
          <w:ilvl w:val="0"/>
          <w:numId w:val="6"/>
        </w:numPr>
        <w:shd w:val="clear" w:color="auto" w:fill="FFFFFF"/>
        <w:spacing w:after="0" w:line="360" w:lineRule="auto"/>
        <w:ind w:left="714" w:hanging="357"/>
        <w:rPr>
          <w:rFonts w:ascii="Times New Roman" w:eastAsia="Times New Roman" w:hAnsi="Times New Roman" w:cs="Times New Roman"/>
          <w:color w:val="212121"/>
          <w:kern w:val="0"/>
          <w:sz w:val="24"/>
          <w:szCs w:val="24"/>
          <w:lang w:eastAsia="en-IN"/>
          <w14:ligatures w14:val="none"/>
        </w:rPr>
      </w:pPr>
      <w:r w:rsidRPr="0026497B">
        <w:rPr>
          <w:rFonts w:ascii="Times New Roman" w:eastAsia="Times New Roman" w:hAnsi="Times New Roman" w:cs="Times New Roman"/>
          <w:color w:val="212121"/>
          <w:kern w:val="0"/>
          <w:sz w:val="24"/>
          <w:szCs w:val="24"/>
          <w:lang w:eastAsia="en-IN"/>
          <w14:ligatures w14:val="none"/>
        </w:rPr>
        <w:t xml:space="preserve">Age is </w:t>
      </w:r>
      <w:r w:rsidR="00B028B4" w:rsidRPr="0026497B">
        <w:rPr>
          <w:rFonts w:ascii="Times New Roman" w:eastAsia="Times New Roman" w:hAnsi="Times New Roman" w:cs="Times New Roman"/>
          <w:color w:val="212121"/>
          <w:kern w:val="0"/>
          <w:sz w:val="24"/>
          <w:szCs w:val="24"/>
          <w:lang w:eastAsia="en-IN"/>
          <w14:ligatures w14:val="none"/>
        </w:rPr>
        <w:t>somewhat</w:t>
      </w:r>
      <w:r w:rsidRPr="0026497B">
        <w:rPr>
          <w:rFonts w:ascii="Times New Roman" w:eastAsia="Times New Roman" w:hAnsi="Times New Roman" w:cs="Times New Roman"/>
          <w:color w:val="212121"/>
          <w:kern w:val="0"/>
          <w:sz w:val="24"/>
          <w:szCs w:val="24"/>
          <w:lang w:eastAsia="en-IN"/>
          <w14:ligatures w14:val="none"/>
        </w:rPr>
        <w:t xml:space="preserve"> </w:t>
      </w:r>
      <w:r w:rsidR="00B028B4" w:rsidRPr="0026497B">
        <w:rPr>
          <w:rFonts w:ascii="Times New Roman" w:eastAsia="Times New Roman" w:hAnsi="Times New Roman" w:cs="Times New Roman"/>
          <w:color w:val="212121"/>
          <w:kern w:val="0"/>
          <w:sz w:val="24"/>
          <w:szCs w:val="24"/>
          <w:lang w:eastAsia="en-IN"/>
          <w14:ligatures w14:val="none"/>
        </w:rPr>
        <w:t>weighty</w:t>
      </w:r>
      <w:r w:rsidRPr="0026497B">
        <w:rPr>
          <w:rFonts w:ascii="Times New Roman" w:eastAsia="Times New Roman" w:hAnsi="Times New Roman" w:cs="Times New Roman"/>
          <w:color w:val="212121"/>
          <w:kern w:val="0"/>
          <w:sz w:val="24"/>
          <w:szCs w:val="24"/>
          <w:lang w:eastAsia="en-IN"/>
          <w14:ligatures w14:val="none"/>
        </w:rPr>
        <w:t>, i.e.</w:t>
      </w:r>
      <w:r w:rsidR="00204D0D">
        <w:rPr>
          <w:rFonts w:ascii="Times New Roman" w:eastAsia="Times New Roman" w:hAnsi="Times New Roman" w:cs="Times New Roman"/>
          <w:color w:val="212121"/>
          <w:kern w:val="0"/>
          <w:sz w:val="24"/>
          <w:szCs w:val="24"/>
          <w:lang w:eastAsia="en-IN"/>
          <w14:ligatures w14:val="none"/>
        </w:rPr>
        <w:t>,</w:t>
      </w:r>
      <w:r w:rsidRPr="0026497B">
        <w:rPr>
          <w:rFonts w:ascii="Times New Roman" w:eastAsia="Times New Roman" w:hAnsi="Times New Roman" w:cs="Times New Roman"/>
          <w:color w:val="212121"/>
          <w:kern w:val="0"/>
          <w:sz w:val="24"/>
          <w:szCs w:val="24"/>
          <w:lang w:eastAsia="en-IN"/>
          <w14:ligatures w14:val="none"/>
        </w:rPr>
        <w:t xml:space="preserve"> it </w:t>
      </w:r>
      <w:r w:rsidR="00B028B4" w:rsidRPr="0026497B">
        <w:rPr>
          <w:rFonts w:ascii="Times New Roman" w:eastAsia="Times New Roman" w:hAnsi="Times New Roman" w:cs="Times New Roman"/>
          <w:color w:val="212121"/>
          <w:kern w:val="0"/>
          <w:sz w:val="24"/>
          <w:szCs w:val="24"/>
          <w:lang w:eastAsia="en-IN"/>
          <w14:ligatures w14:val="none"/>
        </w:rPr>
        <w:t>spreads</w:t>
      </w:r>
      <w:r w:rsidRPr="0026497B">
        <w:rPr>
          <w:rFonts w:ascii="Times New Roman" w:eastAsia="Times New Roman" w:hAnsi="Times New Roman" w:cs="Times New Roman"/>
          <w:color w:val="212121"/>
          <w:kern w:val="0"/>
          <w:sz w:val="24"/>
          <w:szCs w:val="24"/>
          <w:lang w:eastAsia="en-IN"/>
          <w14:ligatures w14:val="none"/>
        </w:rPr>
        <w:t xml:space="preserve"> more </w:t>
      </w:r>
      <w:r w:rsidR="00B028B4">
        <w:rPr>
          <w:rFonts w:ascii="Times New Roman" w:eastAsia="Times New Roman" w:hAnsi="Times New Roman" w:cs="Times New Roman"/>
          <w:color w:val="212121"/>
          <w:kern w:val="0"/>
          <w:sz w:val="24"/>
          <w:szCs w:val="24"/>
          <w:lang w:eastAsia="en-IN"/>
          <w14:ligatures w14:val="none"/>
        </w:rPr>
        <w:t xml:space="preserve">and </w:t>
      </w:r>
      <w:r w:rsidR="00204D0D">
        <w:rPr>
          <w:rFonts w:ascii="Times New Roman" w:eastAsia="Times New Roman" w:hAnsi="Times New Roman" w:cs="Times New Roman"/>
          <w:color w:val="212121"/>
          <w:kern w:val="0"/>
          <w:sz w:val="24"/>
          <w:szCs w:val="24"/>
          <w:lang w:eastAsia="en-IN"/>
          <w14:ligatures w14:val="none"/>
        </w:rPr>
        <w:t>in addition</w:t>
      </w:r>
      <w:r w:rsidRPr="0026497B">
        <w:rPr>
          <w:rFonts w:ascii="Times New Roman" w:eastAsia="Times New Roman" w:hAnsi="Times New Roman" w:cs="Times New Roman"/>
          <w:color w:val="212121"/>
          <w:kern w:val="0"/>
          <w:sz w:val="24"/>
          <w:szCs w:val="24"/>
          <w:lang w:eastAsia="en-IN"/>
          <w14:ligatures w14:val="none"/>
        </w:rPr>
        <w:t xml:space="preserve"> to the median</w:t>
      </w:r>
      <w:r w:rsidR="00B028B4">
        <w:rPr>
          <w:rFonts w:ascii="Times New Roman" w:eastAsia="Times New Roman" w:hAnsi="Times New Roman" w:cs="Times New Roman"/>
          <w:color w:val="212121"/>
          <w:kern w:val="0"/>
          <w:sz w:val="24"/>
          <w:szCs w:val="24"/>
          <w:lang w:eastAsia="en-IN"/>
          <w14:ligatures w14:val="none"/>
        </w:rPr>
        <w:t>.</w:t>
      </w:r>
    </w:p>
    <w:p w14:paraId="3EEC162F" w14:textId="5E45F6C0" w:rsidR="0026497B" w:rsidRPr="0026497B" w:rsidRDefault="0026497B" w:rsidP="00680714">
      <w:pPr>
        <w:numPr>
          <w:ilvl w:val="0"/>
          <w:numId w:val="6"/>
        </w:numPr>
        <w:shd w:val="clear" w:color="auto" w:fill="FFFFFF"/>
        <w:spacing w:after="0" w:line="360" w:lineRule="auto"/>
        <w:ind w:left="714" w:hanging="357"/>
        <w:rPr>
          <w:rFonts w:ascii="Times New Roman" w:eastAsia="Times New Roman" w:hAnsi="Times New Roman" w:cs="Times New Roman"/>
          <w:color w:val="212121"/>
          <w:kern w:val="0"/>
          <w:sz w:val="24"/>
          <w:szCs w:val="24"/>
          <w:lang w:eastAsia="en-IN"/>
          <w14:ligatures w14:val="none"/>
        </w:rPr>
      </w:pPr>
      <w:r w:rsidRPr="0026497B">
        <w:rPr>
          <w:rFonts w:ascii="Times New Roman" w:eastAsia="Times New Roman" w:hAnsi="Times New Roman" w:cs="Times New Roman"/>
          <w:color w:val="212121"/>
          <w:kern w:val="0"/>
          <w:sz w:val="24"/>
          <w:szCs w:val="24"/>
          <w:lang w:eastAsia="en-IN"/>
          <w14:ligatures w14:val="none"/>
        </w:rPr>
        <w:t xml:space="preserve">Most </w:t>
      </w:r>
      <w:r w:rsidR="00E67DC8" w:rsidRPr="0026497B">
        <w:rPr>
          <w:rFonts w:ascii="Times New Roman" w:eastAsia="Times New Roman" w:hAnsi="Times New Roman" w:cs="Times New Roman"/>
          <w:color w:val="212121"/>
          <w:kern w:val="0"/>
          <w:sz w:val="24"/>
          <w:szCs w:val="24"/>
          <w:lang w:eastAsia="en-IN"/>
          <w14:ligatures w14:val="none"/>
        </w:rPr>
        <w:t>standards</w:t>
      </w:r>
      <w:r w:rsidRPr="0026497B">
        <w:rPr>
          <w:rFonts w:ascii="Times New Roman" w:eastAsia="Times New Roman" w:hAnsi="Times New Roman" w:cs="Times New Roman"/>
          <w:color w:val="212121"/>
          <w:kern w:val="0"/>
          <w:sz w:val="24"/>
          <w:szCs w:val="24"/>
          <w:lang w:eastAsia="en-IN"/>
          <w14:ligatures w14:val="none"/>
        </w:rPr>
        <w:t xml:space="preserve"> for 'Credit</w:t>
      </w:r>
      <w:r w:rsidR="005B0441">
        <w:rPr>
          <w:rFonts w:ascii="Times New Roman" w:eastAsia="Times New Roman" w:hAnsi="Times New Roman" w:cs="Times New Roman"/>
          <w:color w:val="212121"/>
          <w:kern w:val="0"/>
          <w:sz w:val="24"/>
          <w:szCs w:val="24"/>
          <w:lang w:eastAsia="en-IN"/>
          <w14:ligatures w14:val="none"/>
        </w:rPr>
        <w:t xml:space="preserve"> </w:t>
      </w:r>
      <w:r w:rsidRPr="0026497B">
        <w:rPr>
          <w:rFonts w:ascii="Times New Roman" w:eastAsia="Times New Roman" w:hAnsi="Times New Roman" w:cs="Times New Roman"/>
          <w:color w:val="212121"/>
          <w:kern w:val="0"/>
          <w:sz w:val="24"/>
          <w:szCs w:val="24"/>
          <w:lang w:eastAsia="en-IN"/>
          <w14:ligatures w14:val="none"/>
        </w:rPr>
        <w:t>Score</w:t>
      </w:r>
      <w:r w:rsidR="0037398E" w:rsidRPr="0026497B">
        <w:rPr>
          <w:rFonts w:ascii="Times New Roman" w:eastAsia="Times New Roman" w:hAnsi="Times New Roman" w:cs="Times New Roman"/>
          <w:color w:val="212121"/>
          <w:kern w:val="0"/>
          <w:sz w:val="24"/>
          <w:szCs w:val="24"/>
          <w:lang w:eastAsia="en-IN"/>
          <w14:ligatures w14:val="none"/>
        </w:rPr>
        <w:t xml:space="preserve">’ </w:t>
      </w:r>
      <w:r w:rsidR="00204D0D">
        <w:rPr>
          <w:rFonts w:ascii="Times New Roman" w:eastAsia="Times New Roman" w:hAnsi="Times New Roman" w:cs="Times New Roman"/>
          <w:color w:val="212121"/>
          <w:kern w:val="0"/>
          <w:sz w:val="24"/>
          <w:szCs w:val="24"/>
          <w:lang w:eastAsia="en-IN"/>
          <w14:ligatures w14:val="none"/>
        </w:rPr>
        <w:t xml:space="preserve">are </w:t>
      </w:r>
      <w:r w:rsidR="0037398E" w:rsidRPr="0026497B">
        <w:rPr>
          <w:rFonts w:ascii="Times New Roman" w:eastAsia="Times New Roman" w:hAnsi="Times New Roman" w:cs="Times New Roman"/>
          <w:color w:val="212121"/>
          <w:kern w:val="0"/>
          <w:sz w:val="24"/>
          <w:szCs w:val="24"/>
          <w:lang w:eastAsia="en-IN"/>
          <w14:ligatures w14:val="none"/>
        </w:rPr>
        <w:t>above</w:t>
      </w:r>
      <w:r w:rsidRPr="0026497B">
        <w:rPr>
          <w:rFonts w:ascii="Times New Roman" w:eastAsia="Times New Roman" w:hAnsi="Times New Roman" w:cs="Times New Roman"/>
          <w:color w:val="212121"/>
          <w:kern w:val="0"/>
          <w:sz w:val="24"/>
          <w:szCs w:val="24"/>
          <w:lang w:eastAsia="en-IN"/>
          <w14:ligatures w14:val="none"/>
        </w:rPr>
        <w:t xml:space="preserve"> 600</w:t>
      </w:r>
      <w:r w:rsidR="00E13DB2">
        <w:rPr>
          <w:rFonts w:ascii="Times New Roman" w:eastAsia="Times New Roman" w:hAnsi="Times New Roman" w:cs="Times New Roman"/>
          <w:color w:val="212121"/>
          <w:kern w:val="0"/>
          <w:sz w:val="24"/>
          <w:szCs w:val="24"/>
          <w:lang w:eastAsia="en-IN"/>
          <w14:ligatures w14:val="none"/>
        </w:rPr>
        <w:t>.</w:t>
      </w:r>
    </w:p>
    <w:p w14:paraId="021BD1D5" w14:textId="15732778" w:rsidR="0026497B" w:rsidRPr="0026497B" w:rsidRDefault="0026497B" w:rsidP="00680714">
      <w:pPr>
        <w:numPr>
          <w:ilvl w:val="0"/>
          <w:numId w:val="6"/>
        </w:numPr>
        <w:shd w:val="clear" w:color="auto" w:fill="FFFFFF"/>
        <w:spacing w:after="0" w:line="360" w:lineRule="auto"/>
        <w:ind w:left="714" w:hanging="357"/>
        <w:rPr>
          <w:rFonts w:ascii="Times New Roman" w:eastAsia="Times New Roman" w:hAnsi="Times New Roman" w:cs="Times New Roman"/>
          <w:color w:val="212121"/>
          <w:kern w:val="0"/>
          <w:sz w:val="24"/>
          <w:szCs w:val="24"/>
          <w:lang w:eastAsia="en-IN"/>
          <w14:ligatures w14:val="none"/>
        </w:rPr>
      </w:pPr>
      <w:r w:rsidRPr="0026497B">
        <w:rPr>
          <w:rFonts w:ascii="Times New Roman" w:eastAsia="Times New Roman" w:hAnsi="Times New Roman" w:cs="Times New Roman"/>
          <w:color w:val="212121"/>
          <w:kern w:val="0"/>
          <w:sz w:val="24"/>
          <w:szCs w:val="24"/>
          <w:lang w:eastAsia="en-IN"/>
          <w14:ligatures w14:val="none"/>
        </w:rPr>
        <w:t>Balance</w:t>
      </w:r>
      <w:r w:rsidR="001218EA">
        <w:rPr>
          <w:rFonts w:ascii="Times New Roman" w:eastAsia="Times New Roman" w:hAnsi="Times New Roman" w:cs="Times New Roman"/>
          <w:color w:val="212121"/>
          <w:kern w:val="0"/>
          <w:sz w:val="24"/>
          <w:szCs w:val="24"/>
          <w:lang w:eastAsia="en-IN"/>
          <w14:ligatures w14:val="none"/>
        </w:rPr>
        <w:t xml:space="preserve"> </w:t>
      </w:r>
      <w:r w:rsidRPr="0026497B">
        <w:rPr>
          <w:rFonts w:ascii="Times New Roman" w:eastAsia="Times New Roman" w:hAnsi="Times New Roman" w:cs="Times New Roman"/>
          <w:color w:val="212121"/>
          <w:kern w:val="0"/>
          <w:sz w:val="24"/>
          <w:szCs w:val="24"/>
          <w:lang w:eastAsia="en-IN"/>
          <w14:ligatures w14:val="none"/>
        </w:rPr>
        <w:t xml:space="preserve">follows </w:t>
      </w:r>
      <w:r w:rsidR="005B0441" w:rsidRPr="0026497B">
        <w:rPr>
          <w:rFonts w:ascii="Times New Roman" w:eastAsia="Times New Roman" w:hAnsi="Times New Roman" w:cs="Times New Roman"/>
          <w:color w:val="212121"/>
          <w:kern w:val="0"/>
          <w:sz w:val="24"/>
          <w:szCs w:val="24"/>
          <w:lang w:eastAsia="en-IN"/>
          <w14:ligatures w14:val="none"/>
        </w:rPr>
        <w:t>an</w:t>
      </w:r>
      <w:r w:rsidRPr="0026497B">
        <w:rPr>
          <w:rFonts w:ascii="Times New Roman" w:eastAsia="Times New Roman" w:hAnsi="Times New Roman" w:cs="Times New Roman"/>
          <w:color w:val="212121"/>
          <w:kern w:val="0"/>
          <w:sz w:val="24"/>
          <w:szCs w:val="24"/>
          <w:lang w:eastAsia="en-IN"/>
          <w14:ligatures w14:val="none"/>
        </w:rPr>
        <w:t xml:space="preserve"> </w:t>
      </w:r>
      <w:r w:rsidR="001218EA" w:rsidRPr="0026497B">
        <w:rPr>
          <w:rFonts w:ascii="Times New Roman" w:eastAsia="Times New Roman" w:hAnsi="Times New Roman" w:cs="Times New Roman"/>
          <w:color w:val="212121"/>
          <w:kern w:val="0"/>
          <w:sz w:val="24"/>
          <w:szCs w:val="24"/>
          <w:lang w:eastAsia="en-IN"/>
          <w14:ligatures w14:val="none"/>
        </w:rPr>
        <w:t>equally</w:t>
      </w:r>
      <w:r w:rsidRPr="0026497B">
        <w:rPr>
          <w:rFonts w:ascii="Times New Roman" w:eastAsia="Times New Roman" w:hAnsi="Times New Roman" w:cs="Times New Roman"/>
          <w:color w:val="212121"/>
          <w:kern w:val="0"/>
          <w:sz w:val="24"/>
          <w:szCs w:val="24"/>
          <w:lang w:eastAsia="en-IN"/>
          <w14:ligatures w14:val="none"/>
        </w:rPr>
        <w:t xml:space="preserve"> normal distribution</w:t>
      </w:r>
      <w:r w:rsidR="001218EA">
        <w:rPr>
          <w:rFonts w:ascii="Times New Roman" w:eastAsia="Times New Roman" w:hAnsi="Times New Roman" w:cs="Times New Roman"/>
          <w:color w:val="212121"/>
          <w:kern w:val="0"/>
          <w:sz w:val="24"/>
          <w:szCs w:val="24"/>
          <w:lang w:eastAsia="en-IN"/>
          <w14:ligatures w14:val="none"/>
        </w:rPr>
        <w:t>.</w:t>
      </w:r>
    </w:p>
    <w:p w14:paraId="004D9A2C" w14:textId="649CCACC" w:rsidR="0026497B" w:rsidRPr="0026497B" w:rsidRDefault="001218EA" w:rsidP="00680714">
      <w:pPr>
        <w:numPr>
          <w:ilvl w:val="0"/>
          <w:numId w:val="6"/>
        </w:numPr>
        <w:shd w:val="clear" w:color="auto" w:fill="FFFFFF"/>
        <w:spacing w:after="0" w:line="360" w:lineRule="auto"/>
        <w:ind w:left="714" w:hanging="357"/>
        <w:rPr>
          <w:rFonts w:ascii="Times New Roman" w:eastAsia="Times New Roman" w:hAnsi="Times New Roman" w:cs="Times New Roman"/>
          <w:color w:val="212121"/>
          <w:kern w:val="0"/>
          <w:sz w:val="24"/>
          <w:szCs w:val="24"/>
          <w:lang w:eastAsia="en-IN"/>
          <w14:ligatures w14:val="none"/>
        </w:rPr>
      </w:pPr>
      <w:r>
        <w:rPr>
          <w:rFonts w:ascii="Times New Roman" w:eastAsia="Times New Roman" w:hAnsi="Times New Roman" w:cs="Times New Roman"/>
          <w:color w:val="212121"/>
          <w:kern w:val="0"/>
          <w:sz w:val="24"/>
          <w:szCs w:val="24"/>
          <w:lang w:eastAsia="en-IN"/>
          <w14:ligatures w14:val="none"/>
        </w:rPr>
        <w:lastRenderedPageBreak/>
        <w:t xml:space="preserve">The </w:t>
      </w:r>
      <w:r w:rsidR="0026497B" w:rsidRPr="0026497B">
        <w:rPr>
          <w:rFonts w:ascii="Times New Roman" w:eastAsia="Times New Roman" w:hAnsi="Times New Roman" w:cs="Times New Roman"/>
          <w:color w:val="212121"/>
          <w:kern w:val="0"/>
          <w:sz w:val="24"/>
          <w:szCs w:val="24"/>
          <w:lang w:eastAsia="en-IN"/>
          <w14:ligatures w14:val="none"/>
        </w:rPr>
        <w:t>Estimated</w:t>
      </w:r>
      <w:r w:rsidR="005B0441">
        <w:rPr>
          <w:rFonts w:ascii="Times New Roman" w:eastAsia="Times New Roman" w:hAnsi="Times New Roman" w:cs="Times New Roman"/>
          <w:color w:val="212121"/>
          <w:kern w:val="0"/>
          <w:sz w:val="24"/>
          <w:szCs w:val="24"/>
          <w:lang w:eastAsia="en-IN"/>
          <w14:ligatures w14:val="none"/>
        </w:rPr>
        <w:t xml:space="preserve"> </w:t>
      </w:r>
      <w:r w:rsidR="0026497B" w:rsidRPr="0026497B">
        <w:rPr>
          <w:rFonts w:ascii="Times New Roman" w:eastAsia="Times New Roman" w:hAnsi="Times New Roman" w:cs="Times New Roman"/>
          <w:color w:val="212121"/>
          <w:kern w:val="0"/>
          <w:sz w:val="24"/>
          <w:szCs w:val="24"/>
          <w:lang w:eastAsia="en-IN"/>
          <w14:ligatures w14:val="none"/>
        </w:rPr>
        <w:t>Salary</w:t>
      </w:r>
      <w:r>
        <w:rPr>
          <w:rFonts w:ascii="Times New Roman" w:eastAsia="Times New Roman" w:hAnsi="Times New Roman" w:cs="Times New Roman"/>
          <w:color w:val="212121"/>
          <w:kern w:val="0"/>
          <w:sz w:val="24"/>
          <w:szCs w:val="24"/>
          <w:lang w:eastAsia="en-IN"/>
          <w14:ligatures w14:val="none"/>
        </w:rPr>
        <w:t xml:space="preserve"> </w:t>
      </w:r>
      <w:r w:rsidR="0026497B" w:rsidRPr="0026497B">
        <w:rPr>
          <w:rFonts w:ascii="Times New Roman" w:eastAsia="Times New Roman" w:hAnsi="Times New Roman" w:cs="Times New Roman"/>
          <w:color w:val="212121"/>
          <w:kern w:val="0"/>
          <w:sz w:val="24"/>
          <w:szCs w:val="24"/>
          <w:lang w:eastAsia="en-IN"/>
          <w14:ligatures w14:val="none"/>
        </w:rPr>
        <w:t xml:space="preserve">is more or less uniform and </w:t>
      </w:r>
      <w:r w:rsidRPr="0026497B">
        <w:rPr>
          <w:rFonts w:ascii="Times New Roman" w:eastAsia="Times New Roman" w:hAnsi="Times New Roman" w:cs="Times New Roman"/>
          <w:color w:val="212121"/>
          <w:kern w:val="0"/>
          <w:sz w:val="24"/>
          <w:szCs w:val="24"/>
          <w:lang w:eastAsia="en-IN"/>
          <w14:ligatures w14:val="none"/>
        </w:rPr>
        <w:t>delivers</w:t>
      </w:r>
      <w:r w:rsidR="0026497B" w:rsidRPr="0026497B">
        <w:rPr>
          <w:rFonts w:ascii="Times New Roman" w:eastAsia="Times New Roman" w:hAnsi="Times New Roman" w:cs="Times New Roman"/>
          <w:color w:val="212121"/>
          <w:kern w:val="0"/>
          <w:sz w:val="24"/>
          <w:szCs w:val="24"/>
          <w:lang w:eastAsia="en-IN"/>
          <w14:ligatures w14:val="none"/>
        </w:rPr>
        <w:t xml:space="preserve"> </w:t>
      </w:r>
      <w:r>
        <w:rPr>
          <w:rFonts w:ascii="Times New Roman" w:eastAsia="Times New Roman" w:hAnsi="Times New Roman" w:cs="Times New Roman"/>
          <w:color w:val="212121"/>
          <w:kern w:val="0"/>
          <w:sz w:val="24"/>
          <w:szCs w:val="24"/>
          <w:lang w:eastAsia="en-IN"/>
          <w14:ligatures w14:val="none"/>
        </w:rPr>
        <w:t>less</w:t>
      </w:r>
      <w:r w:rsidR="0026497B" w:rsidRPr="0026497B">
        <w:rPr>
          <w:rFonts w:ascii="Times New Roman" w:eastAsia="Times New Roman" w:hAnsi="Times New Roman" w:cs="Times New Roman"/>
          <w:color w:val="212121"/>
          <w:kern w:val="0"/>
          <w:sz w:val="24"/>
          <w:szCs w:val="24"/>
          <w:lang w:eastAsia="en-IN"/>
          <w14:ligatures w14:val="none"/>
        </w:rPr>
        <w:t xml:space="preserve"> information.</w:t>
      </w:r>
    </w:p>
    <w:p w14:paraId="3DA17574" w14:textId="7845FAB0" w:rsidR="0028468B" w:rsidRPr="0028468B" w:rsidRDefault="00381FAD" w:rsidP="0028468B">
      <w:pPr>
        <w:pStyle w:val="Heading2"/>
        <w:shd w:val="clear" w:color="auto" w:fill="FFFFFF"/>
        <w:spacing w:before="120" w:after="120"/>
        <w:rPr>
          <w:rFonts w:ascii="Times New Roman" w:hAnsi="Times New Roman" w:cs="Times New Roman"/>
          <w:color w:val="212121"/>
          <w:sz w:val="24"/>
          <w:szCs w:val="24"/>
        </w:rPr>
      </w:pPr>
      <w:r>
        <w:rPr>
          <w:rFonts w:ascii="Times New Roman" w:hAnsi="Times New Roman" w:cs="Times New Roman"/>
          <w:b/>
          <w:bCs/>
          <w:color w:val="212121"/>
          <w:sz w:val="24"/>
          <w:szCs w:val="24"/>
        </w:rPr>
        <w:t>3</w:t>
      </w:r>
      <w:r w:rsidR="00CD0547">
        <w:rPr>
          <w:rFonts w:ascii="Times New Roman" w:hAnsi="Times New Roman" w:cs="Times New Roman"/>
          <w:b/>
          <w:bCs/>
          <w:color w:val="212121"/>
          <w:sz w:val="24"/>
          <w:szCs w:val="24"/>
        </w:rPr>
        <w:t xml:space="preserve">.2.4 </w:t>
      </w:r>
      <w:r w:rsidRPr="0028468B">
        <w:rPr>
          <w:rFonts w:ascii="Times New Roman" w:hAnsi="Times New Roman" w:cs="Times New Roman"/>
          <w:b/>
          <w:bCs/>
          <w:color w:val="212121"/>
          <w:sz w:val="24"/>
          <w:szCs w:val="24"/>
        </w:rPr>
        <w:t>Look</w:t>
      </w:r>
      <w:r w:rsidR="0028468B" w:rsidRPr="0028468B">
        <w:rPr>
          <w:rFonts w:ascii="Times New Roman" w:hAnsi="Times New Roman" w:cs="Times New Roman"/>
          <w:b/>
          <w:bCs/>
          <w:color w:val="212121"/>
          <w:sz w:val="24"/>
          <w:szCs w:val="24"/>
        </w:rPr>
        <w:t xml:space="preserve"> for Correlations</w:t>
      </w:r>
    </w:p>
    <w:p w14:paraId="7623C43F" w14:textId="61CE1BAF" w:rsidR="0028468B" w:rsidRPr="0028468B" w:rsidRDefault="007C6E1D" w:rsidP="0028468B">
      <w:pPr>
        <w:pStyle w:val="NormalWeb"/>
        <w:shd w:val="clear" w:color="auto" w:fill="FFFFFF"/>
        <w:spacing w:before="0" w:beforeAutospacing="0" w:after="0" w:afterAutospacing="0" w:line="360" w:lineRule="auto"/>
        <w:jc w:val="both"/>
        <w:rPr>
          <w:color w:val="212121"/>
        </w:rPr>
      </w:pPr>
      <w:r w:rsidRPr="007C6E1D">
        <w:rPr>
          <w:color w:val="212121"/>
        </w:rPr>
        <w:t>Correlation analysis is a statistical method used in research to measure the strength of the linear relationship between two variables and compute their association.</w:t>
      </w:r>
      <w:r>
        <w:rPr>
          <w:color w:val="212121"/>
        </w:rPr>
        <w:t xml:space="preserve"> </w:t>
      </w:r>
      <w:r w:rsidR="002F22FA">
        <w:rPr>
          <w:color w:val="212121"/>
        </w:rPr>
        <w:t>C</w:t>
      </w:r>
      <w:r w:rsidR="002519E8" w:rsidRPr="0028468B">
        <w:rPr>
          <w:color w:val="212121"/>
        </w:rPr>
        <w:t>alculate</w:t>
      </w:r>
      <w:r w:rsidR="0028468B" w:rsidRPr="0028468B">
        <w:rPr>
          <w:color w:val="212121"/>
        </w:rPr>
        <w:t xml:space="preserve"> the correlation coefficient between </w:t>
      </w:r>
      <w:r w:rsidR="002519E8" w:rsidRPr="0028468B">
        <w:rPr>
          <w:color w:val="212121"/>
        </w:rPr>
        <w:t>each</w:t>
      </w:r>
      <w:r w:rsidR="0028468B" w:rsidRPr="0028468B">
        <w:rPr>
          <w:color w:val="212121"/>
        </w:rPr>
        <w:t xml:space="preserve"> </w:t>
      </w:r>
      <w:r w:rsidR="00204D0D">
        <w:rPr>
          <w:color w:val="212121"/>
        </w:rPr>
        <w:t>pair</w:t>
      </w:r>
      <w:r w:rsidR="0028468B" w:rsidRPr="0028468B">
        <w:rPr>
          <w:color w:val="212121"/>
        </w:rPr>
        <w:t xml:space="preserve"> of continuous features</w:t>
      </w:r>
      <w:r w:rsidR="00D4634F">
        <w:rPr>
          <w:color w:val="212121"/>
        </w:rPr>
        <w:t xml:space="preserve"> [10]</w:t>
      </w:r>
      <w:r w:rsidR="002519E8">
        <w:rPr>
          <w:color w:val="212121"/>
        </w:rPr>
        <w:t>.</w:t>
      </w:r>
      <w:r w:rsidR="0028468B" w:rsidRPr="0028468B">
        <w:rPr>
          <w:color w:val="212121"/>
        </w:rPr>
        <w:t xml:space="preserve"> </w:t>
      </w:r>
    </w:p>
    <w:p w14:paraId="7351494C" w14:textId="38E078EB" w:rsidR="00D909B7" w:rsidRDefault="00680714" w:rsidP="00C87504">
      <w:pPr>
        <w:spacing w:after="0" w:line="360" w:lineRule="auto"/>
        <w:jc w:val="center"/>
        <w:rPr>
          <w:rFonts w:ascii="Times New Roman" w:hAnsi="Times New Roman" w:cs="Times New Roman"/>
          <w:sz w:val="32"/>
          <w:szCs w:val="32"/>
        </w:rPr>
      </w:pPr>
      <w:r>
        <w:rPr>
          <w:noProof/>
        </w:rPr>
        <w:drawing>
          <wp:inline distT="0" distB="0" distL="0" distR="0" wp14:anchorId="168B9D39" wp14:editId="51462D4E">
            <wp:extent cx="4655820" cy="2120900"/>
            <wp:effectExtent l="19050" t="19050" r="1143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1500" cy="2123487"/>
                    </a:xfrm>
                    <a:prstGeom prst="rect">
                      <a:avLst/>
                    </a:prstGeom>
                    <a:noFill/>
                    <a:ln>
                      <a:solidFill>
                        <a:schemeClr val="accent1"/>
                      </a:solidFill>
                    </a:ln>
                  </pic:spPr>
                </pic:pic>
              </a:graphicData>
            </a:graphic>
          </wp:inline>
        </w:drawing>
      </w:r>
    </w:p>
    <w:p w14:paraId="7A85C321" w14:textId="62BFA1B1" w:rsidR="00CD0547" w:rsidRPr="003A3B60" w:rsidRDefault="00CD0547" w:rsidP="003A3B60">
      <w:pPr>
        <w:pStyle w:val="NormalWeb"/>
        <w:shd w:val="clear" w:color="auto" w:fill="FFFFFF"/>
        <w:spacing w:before="120" w:beforeAutospacing="0" w:after="90" w:afterAutospacing="0"/>
        <w:jc w:val="center"/>
        <w:rPr>
          <w:color w:val="212121"/>
          <w:sz w:val="20"/>
          <w:szCs w:val="20"/>
        </w:rPr>
      </w:pPr>
      <w:r w:rsidRPr="003A3B60">
        <w:rPr>
          <w:b/>
          <w:bCs/>
          <w:color w:val="212121"/>
          <w:sz w:val="20"/>
          <w:szCs w:val="20"/>
        </w:rPr>
        <w:t>Figure 5:</w:t>
      </w:r>
      <w:r w:rsidRPr="003A3B60">
        <w:rPr>
          <w:color w:val="212121"/>
          <w:sz w:val="20"/>
          <w:szCs w:val="20"/>
        </w:rPr>
        <w:t xml:space="preserve"> </w:t>
      </w:r>
      <w:r w:rsidR="007C6E1D">
        <w:rPr>
          <w:color w:val="212121"/>
          <w:sz w:val="20"/>
          <w:szCs w:val="20"/>
        </w:rPr>
        <w:t>Confusion</w:t>
      </w:r>
      <w:r w:rsidR="003A3B60" w:rsidRPr="003A3B60">
        <w:rPr>
          <w:color w:val="212121"/>
          <w:sz w:val="20"/>
          <w:szCs w:val="20"/>
        </w:rPr>
        <w:t xml:space="preserve"> matrix for correlation</w:t>
      </w:r>
    </w:p>
    <w:p w14:paraId="36E1C001" w14:textId="0B47A780" w:rsidR="00596167" w:rsidRPr="00596167" w:rsidRDefault="007C659E" w:rsidP="0066453C">
      <w:pPr>
        <w:pStyle w:val="NormalWeb"/>
        <w:shd w:val="clear" w:color="auto" w:fill="FFFFFF"/>
        <w:spacing w:before="0" w:beforeAutospacing="0" w:after="0" w:afterAutospacing="0" w:line="360" w:lineRule="auto"/>
        <w:jc w:val="both"/>
        <w:rPr>
          <w:color w:val="212121"/>
        </w:rPr>
      </w:pPr>
      <w:r w:rsidRPr="007C659E">
        <w:rPr>
          <w:color w:val="212121"/>
        </w:rPr>
        <w:t>A confusion matrix is a table that shows how well a machine learning model classifies data. It's a performance evaluation tool that compares the model's predictions to the actual values. </w:t>
      </w:r>
      <w:r w:rsidR="00596167" w:rsidRPr="00596167">
        <w:rPr>
          <w:color w:val="212121"/>
        </w:rPr>
        <w:t xml:space="preserve">There is no </w:t>
      </w:r>
      <w:r w:rsidR="00D64079" w:rsidRPr="00596167">
        <w:rPr>
          <w:color w:val="212121"/>
        </w:rPr>
        <w:t>important</w:t>
      </w:r>
      <w:r w:rsidR="00596167" w:rsidRPr="00596167">
        <w:rPr>
          <w:color w:val="212121"/>
        </w:rPr>
        <w:t xml:space="preserve"> intercorrelation between our features</w:t>
      </w:r>
      <w:r w:rsidR="00D64079">
        <w:rPr>
          <w:color w:val="212121"/>
        </w:rPr>
        <w:t>.</w:t>
      </w:r>
    </w:p>
    <w:p w14:paraId="1FF71A3C" w14:textId="4C91E9A5" w:rsidR="00363FB3" w:rsidRDefault="00B950DD" w:rsidP="00C87504">
      <w:pPr>
        <w:spacing w:after="0" w:line="360" w:lineRule="auto"/>
        <w:jc w:val="center"/>
        <w:rPr>
          <w:rFonts w:ascii="Times New Roman" w:hAnsi="Times New Roman" w:cs="Times New Roman"/>
          <w:sz w:val="32"/>
          <w:szCs w:val="32"/>
        </w:rPr>
      </w:pPr>
      <w:r>
        <w:rPr>
          <w:noProof/>
        </w:rPr>
        <w:drawing>
          <wp:inline distT="0" distB="0" distL="0" distR="0" wp14:anchorId="70B0DDFF" wp14:editId="2616F045">
            <wp:extent cx="4285249" cy="2298700"/>
            <wp:effectExtent l="19050" t="19050" r="20320" b="25400"/>
            <wp:docPr id="1227057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7199" cy="2305110"/>
                    </a:xfrm>
                    <a:prstGeom prst="rect">
                      <a:avLst/>
                    </a:prstGeom>
                    <a:noFill/>
                    <a:ln>
                      <a:solidFill>
                        <a:schemeClr val="accent1"/>
                      </a:solidFill>
                    </a:ln>
                  </pic:spPr>
                </pic:pic>
              </a:graphicData>
            </a:graphic>
          </wp:inline>
        </w:drawing>
      </w:r>
    </w:p>
    <w:p w14:paraId="1ED21F1E" w14:textId="0E1A718D" w:rsidR="00B003C6" w:rsidRPr="00431B02" w:rsidRDefault="00B003C6" w:rsidP="00E9223B">
      <w:pPr>
        <w:pStyle w:val="NormalWeb"/>
        <w:shd w:val="clear" w:color="auto" w:fill="FFFFFF"/>
        <w:spacing w:before="0" w:beforeAutospacing="0" w:after="0" w:afterAutospacing="0" w:line="360" w:lineRule="auto"/>
        <w:jc w:val="center"/>
        <w:rPr>
          <w:color w:val="212121"/>
          <w:sz w:val="20"/>
          <w:szCs w:val="20"/>
        </w:rPr>
      </w:pPr>
      <w:r w:rsidRPr="00431B02">
        <w:rPr>
          <w:b/>
          <w:bCs/>
          <w:color w:val="212121"/>
          <w:sz w:val="20"/>
          <w:szCs w:val="20"/>
        </w:rPr>
        <w:t xml:space="preserve">Figure </w:t>
      </w:r>
      <w:r w:rsidR="00D64079" w:rsidRPr="00431B02">
        <w:rPr>
          <w:b/>
          <w:bCs/>
          <w:color w:val="212121"/>
          <w:sz w:val="20"/>
          <w:szCs w:val="20"/>
        </w:rPr>
        <w:t>6</w:t>
      </w:r>
      <w:r w:rsidRPr="00431B02">
        <w:rPr>
          <w:b/>
          <w:bCs/>
          <w:color w:val="212121"/>
          <w:sz w:val="20"/>
          <w:szCs w:val="20"/>
        </w:rPr>
        <w:t>:</w:t>
      </w:r>
      <w:r w:rsidRPr="00431B02">
        <w:rPr>
          <w:color w:val="212121"/>
          <w:sz w:val="20"/>
          <w:szCs w:val="20"/>
        </w:rPr>
        <w:t xml:space="preserve"> </w:t>
      </w:r>
      <w:r w:rsidR="00380EAD" w:rsidRPr="00431B02">
        <w:rPr>
          <w:color w:val="212121"/>
          <w:sz w:val="20"/>
          <w:szCs w:val="20"/>
        </w:rPr>
        <w:t>intercorrelation of feature age</w:t>
      </w:r>
    </w:p>
    <w:p w14:paraId="1A9BC1C3" w14:textId="03F556D6" w:rsidR="00363FB3" w:rsidRDefault="005C2A26" w:rsidP="00845B6F">
      <w:pPr>
        <w:spacing w:after="0" w:line="36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T</w:t>
      </w:r>
      <w:r w:rsidR="00B950DD" w:rsidRPr="00B950DD">
        <w:rPr>
          <w:rFonts w:ascii="Times New Roman" w:hAnsi="Times New Roman" w:cs="Times New Roman"/>
          <w:color w:val="212121"/>
          <w:sz w:val="24"/>
          <w:szCs w:val="24"/>
          <w:shd w:val="clear" w:color="auto" w:fill="FFFFFF"/>
        </w:rPr>
        <w:t xml:space="preserve">here is a </w:t>
      </w:r>
      <w:r w:rsidR="00321941" w:rsidRPr="00B950DD">
        <w:rPr>
          <w:rFonts w:ascii="Times New Roman" w:hAnsi="Times New Roman" w:cs="Times New Roman"/>
          <w:color w:val="212121"/>
          <w:sz w:val="24"/>
          <w:szCs w:val="24"/>
          <w:shd w:val="clear" w:color="auto" w:fill="FFFFFF"/>
        </w:rPr>
        <w:t>strong</w:t>
      </w:r>
      <w:r w:rsidR="00B950DD" w:rsidRPr="00B950DD">
        <w:rPr>
          <w:rFonts w:ascii="Times New Roman" w:hAnsi="Times New Roman" w:cs="Times New Roman"/>
          <w:color w:val="212121"/>
          <w:sz w:val="24"/>
          <w:szCs w:val="24"/>
          <w:shd w:val="clear" w:color="auto" w:fill="FFFFFF"/>
        </w:rPr>
        <w:t xml:space="preserve"> </w:t>
      </w:r>
      <w:r w:rsidR="004D749C">
        <w:rPr>
          <w:rFonts w:ascii="Times New Roman" w:hAnsi="Times New Roman" w:cs="Times New Roman"/>
          <w:color w:val="212121"/>
          <w:sz w:val="24"/>
          <w:szCs w:val="24"/>
          <w:shd w:val="clear" w:color="auto" w:fill="FFFFFF"/>
        </w:rPr>
        <w:t>chance</w:t>
      </w:r>
      <w:r w:rsidR="00B950DD" w:rsidRPr="00B950DD">
        <w:rPr>
          <w:rFonts w:ascii="Times New Roman" w:hAnsi="Times New Roman" w:cs="Times New Roman"/>
          <w:color w:val="212121"/>
          <w:sz w:val="24"/>
          <w:szCs w:val="24"/>
          <w:shd w:val="clear" w:color="auto" w:fill="FFFFFF"/>
        </w:rPr>
        <w:t xml:space="preserve"> </w:t>
      </w:r>
      <w:r w:rsidR="00321941" w:rsidRPr="00B950DD">
        <w:rPr>
          <w:rFonts w:ascii="Times New Roman" w:hAnsi="Times New Roman" w:cs="Times New Roman"/>
          <w:color w:val="212121"/>
          <w:sz w:val="24"/>
          <w:szCs w:val="24"/>
          <w:shd w:val="clear" w:color="auto" w:fill="FFFFFF"/>
        </w:rPr>
        <w:t>amid</w:t>
      </w:r>
      <w:r w:rsidR="00B950DD" w:rsidRPr="00B950DD">
        <w:rPr>
          <w:rFonts w:ascii="Times New Roman" w:hAnsi="Times New Roman" w:cs="Times New Roman"/>
          <w:color w:val="212121"/>
          <w:sz w:val="24"/>
          <w:szCs w:val="24"/>
          <w:shd w:val="clear" w:color="auto" w:fill="FFFFFF"/>
        </w:rPr>
        <w:t xml:space="preserve"> age </w:t>
      </w:r>
      <w:r w:rsidRPr="00B950DD">
        <w:rPr>
          <w:rFonts w:ascii="Times New Roman" w:hAnsi="Times New Roman" w:cs="Times New Roman"/>
          <w:color w:val="212121"/>
          <w:sz w:val="24"/>
          <w:szCs w:val="24"/>
          <w:shd w:val="clear" w:color="auto" w:fill="FFFFFF"/>
        </w:rPr>
        <w:t>clusters</w:t>
      </w:r>
      <w:r w:rsidR="00B950DD" w:rsidRPr="00B950DD">
        <w:rPr>
          <w:rFonts w:ascii="Times New Roman" w:hAnsi="Times New Roman" w:cs="Times New Roman"/>
          <w:color w:val="212121"/>
          <w:sz w:val="24"/>
          <w:szCs w:val="24"/>
          <w:shd w:val="clear" w:color="auto" w:fill="FFFFFF"/>
        </w:rPr>
        <w:t xml:space="preserve"> since </w:t>
      </w:r>
      <w:r>
        <w:rPr>
          <w:rFonts w:ascii="Times New Roman" w:hAnsi="Times New Roman" w:cs="Times New Roman"/>
          <w:color w:val="212121"/>
          <w:sz w:val="24"/>
          <w:szCs w:val="24"/>
          <w:shd w:val="clear" w:color="auto" w:fill="FFFFFF"/>
        </w:rPr>
        <w:t>past</w:t>
      </w:r>
      <w:r w:rsidR="00B950DD" w:rsidRPr="00B950DD">
        <w:rPr>
          <w:rFonts w:ascii="Times New Roman" w:hAnsi="Times New Roman" w:cs="Times New Roman"/>
          <w:color w:val="212121"/>
          <w:sz w:val="24"/>
          <w:szCs w:val="24"/>
          <w:shd w:val="clear" w:color="auto" w:fill="FFFFFF"/>
        </w:rPr>
        <w:t xml:space="preserve"> </w:t>
      </w:r>
      <w:r w:rsidR="00431B02">
        <w:rPr>
          <w:rFonts w:ascii="Times New Roman" w:hAnsi="Times New Roman" w:cs="Times New Roman"/>
          <w:color w:val="212121"/>
          <w:sz w:val="24"/>
          <w:szCs w:val="24"/>
          <w:shd w:val="clear" w:color="auto" w:fill="FFFFFF"/>
        </w:rPr>
        <w:t>clientele</w:t>
      </w:r>
      <w:r w:rsidR="00B950DD" w:rsidRPr="00B950DD">
        <w:rPr>
          <w:rFonts w:ascii="Times New Roman" w:hAnsi="Times New Roman" w:cs="Times New Roman"/>
          <w:color w:val="212121"/>
          <w:sz w:val="24"/>
          <w:szCs w:val="24"/>
          <w:shd w:val="clear" w:color="auto" w:fill="FFFFFF"/>
        </w:rPr>
        <w:t xml:space="preserve"> are </w:t>
      </w:r>
      <w:r w:rsidR="00204D0D">
        <w:rPr>
          <w:rFonts w:ascii="Times New Roman" w:hAnsi="Times New Roman" w:cs="Times New Roman"/>
          <w:color w:val="212121"/>
          <w:sz w:val="24"/>
          <w:szCs w:val="24"/>
          <w:shd w:val="clear" w:color="auto" w:fill="FFFFFF"/>
        </w:rPr>
        <w:t xml:space="preserve">set </w:t>
      </w:r>
      <w:r w:rsidR="00B950DD" w:rsidRPr="00B950DD">
        <w:rPr>
          <w:rFonts w:ascii="Times New Roman" w:hAnsi="Times New Roman" w:cs="Times New Roman"/>
          <w:color w:val="212121"/>
          <w:sz w:val="24"/>
          <w:szCs w:val="24"/>
          <w:shd w:val="clear" w:color="auto" w:fill="FFFFFF"/>
        </w:rPr>
        <w:t xml:space="preserve">to churn. This </w:t>
      </w:r>
      <w:r w:rsidR="00363E41" w:rsidRPr="00B950DD">
        <w:rPr>
          <w:rFonts w:ascii="Times New Roman" w:hAnsi="Times New Roman" w:cs="Times New Roman"/>
          <w:color w:val="212121"/>
          <w:sz w:val="24"/>
          <w:szCs w:val="24"/>
          <w:shd w:val="clear" w:color="auto" w:fill="FFFFFF"/>
        </w:rPr>
        <w:t>reflection</w:t>
      </w:r>
      <w:r w:rsidR="00B950DD" w:rsidRPr="00B950DD">
        <w:rPr>
          <w:rFonts w:ascii="Times New Roman" w:hAnsi="Times New Roman" w:cs="Times New Roman"/>
          <w:color w:val="212121"/>
          <w:sz w:val="24"/>
          <w:szCs w:val="24"/>
          <w:shd w:val="clear" w:color="auto" w:fill="FFFFFF"/>
        </w:rPr>
        <w:t xml:space="preserve"> could </w:t>
      </w:r>
      <w:r w:rsidR="00363E41" w:rsidRPr="00B950DD">
        <w:rPr>
          <w:rFonts w:ascii="Times New Roman" w:hAnsi="Times New Roman" w:cs="Times New Roman"/>
          <w:color w:val="212121"/>
          <w:sz w:val="24"/>
          <w:szCs w:val="24"/>
          <w:shd w:val="clear" w:color="auto" w:fill="FFFFFF"/>
        </w:rPr>
        <w:t>possibly</w:t>
      </w:r>
      <w:r w:rsidR="00B950DD" w:rsidRPr="00B950DD">
        <w:rPr>
          <w:rFonts w:ascii="Times New Roman" w:hAnsi="Times New Roman" w:cs="Times New Roman"/>
          <w:color w:val="212121"/>
          <w:sz w:val="24"/>
          <w:szCs w:val="24"/>
          <w:shd w:val="clear" w:color="auto" w:fill="FFFFFF"/>
        </w:rPr>
        <w:t xml:space="preserve"> </w:t>
      </w:r>
      <w:r w:rsidR="00363E41" w:rsidRPr="00B950DD">
        <w:rPr>
          <w:rFonts w:ascii="Times New Roman" w:hAnsi="Times New Roman" w:cs="Times New Roman"/>
          <w:color w:val="212121"/>
          <w:sz w:val="24"/>
          <w:szCs w:val="24"/>
          <w:shd w:val="clear" w:color="auto" w:fill="FFFFFF"/>
        </w:rPr>
        <w:t>specify</w:t>
      </w:r>
      <w:r w:rsidR="00B950DD" w:rsidRPr="00B950DD">
        <w:rPr>
          <w:rFonts w:ascii="Times New Roman" w:hAnsi="Times New Roman" w:cs="Times New Roman"/>
          <w:color w:val="212121"/>
          <w:sz w:val="24"/>
          <w:szCs w:val="24"/>
          <w:shd w:val="clear" w:color="auto" w:fill="FFFFFF"/>
        </w:rPr>
        <w:t xml:space="preserve"> that </w:t>
      </w:r>
      <w:r w:rsidR="00363E41" w:rsidRPr="00B950DD">
        <w:rPr>
          <w:rFonts w:ascii="Times New Roman" w:hAnsi="Times New Roman" w:cs="Times New Roman"/>
          <w:color w:val="212121"/>
          <w:sz w:val="24"/>
          <w:szCs w:val="24"/>
          <w:shd w:val="clear" w:color="auto" w:fill="FFFFFF"/>
        </w:rPr>
        <w:t>predilections</w:t>
      </w:r>
      <w:r w:rsidR="00B950DD" w:rsidRPr="00B950DD">
        <w:rPr>
          <w:rFonts w:ascii="Times New Roman" w:hAnsi="Times New Roman" w:cs="Times New Roman"/>
          <w:color w:val="212121"/>
          <w:sz w:val="24"/>
          <w:szCs w:val="24"/>
          <w:shd w:val="clear" w:color="auto" w:fill="FFFFFF"/>
        </w:rPr>
        <w:t xml:space="preserve"> </w:t>
      </w:r>
      <w:r w:rsidR="00E962CA">
        <w:rPr>
          <w:rFonts w:ascii="Times New Roman" w:hAnsi="Times New Roman" w:cs="Times New Roman"/>
          <w:color w:val="212121"/>
          <w:sz w:val="24"/>
          <w:szCs w:val="24"/>
          <w:shd w:val="clear" w:color="auto" w:fill="FFFFFF"/>
        </w:rPr>
        <w:t>modify</w:t>
      </w:r>
      <w:r w:rsidR="00B950DD" w:rsidRPr="00B950DD">
        <w:rPr>
          <w:rFonts w:ascii="Times New Roman" w:hAnsi="Times New Roman" w:cs="Times New Roman"/>
          <w:color w:val="212121"/>
          <w:sz w:val="24"/>
          <w:szCs w:val="24"/>
          <w:shd w:val="clear" w:color="auto" w:fill="FFFFFF"/>
        </w:rPr>
        <w:t xml:space="preserve"> with age,</w:t>
      </w:r>
      <w:r w:rsidR="00431B02">
        <w:rPr>
          <w:rFonts w:ascii="Times New Roman" w:hAnsi="Times New Roman" w:cs="Times New Roman"/>
          <w:color w:val="212121"/>
          <w:sz w:val="24"/>
          <w:szCs w:val="24"/>
          <w:shd w:val="clear" w:color="auto" w:fill="FFFFFF"/>
        </w:rPr>
        <w:t xml:space="preserve"> </w:t>
      </w:r>
      <w:r w:rsidR="00F05E36">
        <w:rPr>
          <w:rFonts w:ascii="Times New Roman" w:hAnsi="Times New Roman" w:cs="Times New Roman"/>
          <w:color w:val="212121"/>
          <w:sz w:val="24"/>
          <w:szCs w:val="24"/>
          <w:shd w:val="clear" w:color="auto" w:fill="FFFFFF"/>
        </w:rPr>
        <w:t>and</w:t>
      </w:r>
      <w:r w:rsidR="00B950DD" w:rsidRPr="00B950DD">
        <w:rPr>
          <w:rFonts w:ascii="Times New Roman" w:hAnsi="Times New Roman" w:cs="Times New Roman"/>
          <w:color w:val="212121"/>
          <w:sz w:val="24"/>
          <w:szCs w:val="24"/>
          <w:shd w:val="clear" w:color="auto" w:fill="FFFFFF"/>
        </w:rPr>
        <w:t xml:space="preserve"> the bank hasn't </w:t>
      </w:r>
      <w:r w:rsidR="00F05E36" w:rsidRPr="00B950DD">
        <w:rPr>
          <w:rFonts w:ascii="Times New Roman" w:hAnsi="Times New Roman" w:cs="Times New Roman"/>
          <w:color w:val="212121"/>
          <w:sz w:val="24"/>
          <w:szCs w:val="24"/>
          <w:shd w:val="clear" w:color="auto" w:fill="FFFFFF"/>
        </w:rPr>
        <w:t>modified</w:t>
      </w:r>
      <w:r w:rsidR="00B950DD" w:rsidRPr="00B950DD">
        <w:rPr>
          <w:rFonts w:ascii="Times New Roman" w:hAnsi="Times New Roman" w:cs="Times New Roman"/>
          <w:color w:val="212121"/>
          <w:sz w:val="24"/>
          <w:szCs w:val="24"/>
          <w:shd w:val="clear" w:color="auto" w:fill="FFFFFF"/>
        </w:rPr>
        <w:t xml:space="preserve"> its </w:t>
      </w:r>
      <w:r w:rsidR="00BC4CBE" w:rsidRPr="00B950DD">
        <w:rPr>
          <w:rFonts w:ascii="Times New Roman" w:hAnsi="Times New Roman" w:cs="Times New Roman"/>
          <w:color w:val="212121"/>
          <w:sz w:val="24"/>
          <w:szCs w:val="24"/>
          <w:shd w:val="clear" w:color="auto" w:fill="FFFFFF"/>
        </w:rPr>
        <w:t>plan</w:t>
      </w:r>
      <w:r w:rsidR="00B950DD" w:rsidRPr="00B950DD">
        <w:rPr>
          <w:rFonts w:ascii="Times New Roman" w:hAnsi="Times New Roman" w:cs="Times New Roman"/>
          <w:color w:val="212121"/>
          <w:sz w:val="24"/>
          <w:szCs w:val="24"/>
          <w:shd w:val="clear" w:color="auto" w:fill="FFFFFF"/>
        </w:rPr>
        <w:t xml:space="preserve"> to </w:t>
      </w:r>
      <w:r w:rsidR="00204D0D">
        <w:rPr>
          <w:rFonts w:ascii="Times New Roman" w:hAnsi="Times New Roman" w:cs="Times New Roman"/>
          <w:color w:val="212121"/>
          <w:sz w:val="24"/>
          <w:szCs w:val="24"/>
          <w:shd w:val="clear" w:color="auto" w:fill="FFFFFF"/>
        </w:rPr>
        <w:t>meet</w:t>
      </w:r>
      <w:r w:rsidR="00BC4CBE">
        <w:rPr>
          <w:rFonts w:ascii="Times New Roman" w:hAnsi="Times New Roman" w:cs="Times New Roman"/>
          <w:color w:val="212121"/>
          <w:sz w:val="24"/>
          <w:szCs w:val="24"/>
          <w:shd w:val="clear" w:color="auto" w:fill="FFFFFF"/>
        </w:rPr>
        <w:t xml:space="preserve"> </w:t>
      </w:r>
      <w:r w:rsidR="00B950DD" w:rsidRPr="00B950DD">
        <w:rPr>
          <w:rFonts w:ascii="Times New Roman" w:hAnsi="Times New Roman" w:cs="Times New Roman"/>
          <w:color w:val="212121"/>
          <w:sz w:val="24"/>
          <w:szCs w:val="24"/>
          <w:shd w:val="clear" w:color="auto" w:fill="FFFFFF"/>
        </w:rPr>
        <w:t xml:space="preserve">the </w:t>
      </w:r>
      <w:r w:rsidR="00204D0D">
        <w:rPr>
          <w:rFonts w:ascii="Times New Roman" w:hAnsi="Times New Roman" w:cs="Times New Roman"/>
          <w:color w:val="212121"/>
          <w:sz w:val="24"/>
          <w:szCs w:val="24"/>
          <w:shd w:val="clear" w:color="auto" w:fill="FFFFFF"/>
        </w:rPr>
        <w:t>needs</w:t>
      </w:r>
      <w:r w:rsidR="00B950DD" w:rsidRPr="00B950DD">
        <w:rPr>
          <w:rFonts w:ascii="Times New Roman" w:hAnsi="Times New Roman" w:cs="Times New Roman"/>
          <w:color w:val="212121"/>
          <w:sz w:val="24"/>
          <w:szCs w:val="24"/>
          <w:shd w:val="clear" w:color="auto" w:fill="FFFFFF"/>
        </w:rPr>
        <w:t xml:space="preserve"> of </w:t>
      </w:r>
      <w:r w:rsidR="00BC4CBE">
        <w:rPr>
          <w:rFonts w:ascii="Times New Roman" w:hAnsi="Times New Roman" w:cs="Times New Roman"/>
          <w:color w:val="212121"/>
          <w:sz w:val="24"/>
          <w:szCs w:val="24"/>
          <w:shd w:val="clear" w:color="auto" w:fill="FFFFFF"/>
        </w:rPr>
        <w:t>past</w:t>
      </w:r>
      <w:r w:rsidR="00B950DD" w:rsidRPr="00B950DD">
        <w:rPr>
          <w:rFonts w:ascii="Times New Roman" w:hAnsi="Times New Roman" w:cs="Times New Roman"/>
          <w:color w:val="212121"/>
          <w:sz w:val="24"/>
          <w:szCs w:val="24"/>
          <w:shd w:val="clear" w:color="auto" w:fill="FFFFFF"/>
        </w:rPr>
        <w:t xml:space="preserve"> </w:t>
      </w:r>
      <w:r w:rsidR="00F05E36" w:rsidRPr="00B950DD">
        <w:rPr>
          <w:rFonts w:ascii="Times New Roman" w:hAnsi="Times New Roman" w:cs="Times New Roman"/>
          <w:color w:val="212121"/>
          <w:sz w:val="24"/>
          <w:szCs w:val="24"/>
          <w:shd w:val="clear" w:color="auto" w:fill="FFFFFF"/>
        </w:rPr>
        <w:t>clients</w:t>
      </w:r>
      <w:r w:rsidR="00233316">
        <w:rPr>
          <w:rFonts w:ascii="Times New Roman" w:hAnsi="Times New Roman" w:cs="Times New Roman"/>
          <w:color w:val="212121"/>
          <w:sz w:val="24"/>
          <w:szCs w:val="24"/>
          <w:shd w:val="clear" w:color="auto" w:fill="FFFFFF"/>
        </w:rPr>
        <w:t xml:space="preserve"> [11]</w:t>
      </w:r>
      <w:r w:rsidR="00B950DD" w:rsidRPr="00B950DD">
        <w:rPr>
          <w:rFonts w:ascii="Times New Roman" w:hAnsi="Times New Roman" w:cs="Times New Roman"/>
          <w:color w:val="212121"/>
          <w:sz w:val="24"/>
          <w:szCs w:val="24"/>
          <w:shd w:val="clear" w:color="auto" w:fill="FFFFFF"/>
        </w:rPr>
        <w:t>.</w:t>
      </w:r>
    </w:p>
    <w:p w14:paraId="68C13745" w14:textId="2C76F4EA" w:rsidR="007C1346" w:rsidRPr="007C1346" w:rsidRDefault="006C42A2" w:rsidP="007C1346">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lastRenderedPageBreak/>
        <w:t>3</w:t>
      </w:r>
      <w:r w:rsidR="00414F16">
        <w:rPr>
          <w:rFonts w:ascii="Times New Roman" w:hAnsi="Times New Roman" w:cs="Times New Roman"/>
          <w:b/>
          <w:bCs/>
          <w:color w:val="212121"/>
        </w:rPr>
        <w:t xml:space="preserve">.2.5 </w:t>
      </w:r>
      <w:r w:rsidR="007C1346" w:rsidRPr="007C1346">
        <w:rPr>
          <w:rFonts w:ascii="Times New Roman" w:hAnsi="Times New Roman" w:cs="Times New Roman"/>
          <w:b/>
          <w:bCs/>
          <w:color w:val="212121"/>
        </w:rPr>
        <w:t>Credit Score</w:t>
      </w:r>
    </w:p>
    <w:p w14:paraId="17C0A4F3" w14:textId="5A3B95BA" w:rsidR="00363FB3" w:rsidRDefault="00773912" w:rsidP="00C87504">
      <w:pPr>
        <w:spacing w:after="0" w:line="360" w:lineRule="auto"/>
        <w:jc w:val="center"/>
        <w:rPr>
          <w:rFonts w:ascii="Times New Roman" w:hAnsi="Times New Roman" w:cs="Times New Roman"/>
          <w:sz w:val="32"/>
          <w:szCs w:val="32"/>
        </w:rPr>
      </w:pPr>
      <w:r>
        <w:rPr>
          <w:noProof/>
        </w:rPr>
        <w:drawing>
          <wp:inline distT="0" distB="0" distL="0" distR="0" wp14:anchorId="6F66E549" wp14:editId="5CED1E43">
            <wp:extent cx="5082660" cy="2387600"/>
            <wp:effectExtent l="19050" t="19050" r="22860" b="12700"/>
            <wp:docPr id="1739308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3796" cy="2388134"/>
                    </a:xfrm>
                    <a:prstGeom prst="rect">
                      <a:avLst/>
                    </a:prstGeom>
                    <a:noFill/>
                    <a:ln>
                      <a:solidFill>
                        <a:schemeClr val="accent1"/>
                      </a:solidFill>
                    </a:ln>
                  </pic:spPr>
                </pic:pic>
              </a:graphicData>
            </a:graphic>
          </wp:inline>
        </w:drawing>
      </w:r>
    </w:p>
    <w:p w14:paraId="310D6D62" w14:textId="009FB685" w:rsidR="00C2760D" w:rsidRDefault="00414F16" w:rsidP="00C2760D">
      <w:pPr>
        <w:spacing w:after="0" w:line="360" w:lineRule="auto"/>
        <w:jc w:val="center"/>
        <w:rPr>
          <w:rFonts w:ascii="Times New Roman" w:hAnsi="Times New Roman" w:cs="Times New Roman"/>
          <w:color w:val="212121"/>
          <w:sz w:val="20"/>
          <w:szCs w:val="20"/>
          <w:shd w:val="clear" w:color="auto" w:fill="FFFFFF"/>
        </w:rPr>
      </w:pPr>
      <w:r w:rsidRPr="00B95D20">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7</w:t>
      </w:r>
      <w:r w:rsidRPr="00B95D20">
        <w:rPr>
          <w:rFonts w:ascii="Times New Roman" w:hAnsi="Times New Roman" w:cs="Times New Roman"/>
          <w:b/>
          <w:bCs/>
          <w:color w:val="212121"/>
          <w:sz w:val="20"/>
          <w:szCs w:val="20"/>
        </w:rPr>
        <w:t>:</w:t>
      </w:r>
      <w:r w:rsidRPr="00B95D20">
        <w:rPr>
          <w:rFonts w:ascii="Times New Roman" w:hAnsi="Times New Roman" w:cs="Times New Roman"/>
          <w:color w:val="212121"/>
          <w:sz w:val="20"/>
          <w:szCs w:val="20"/>
        </w:rPr>
        <w:t xml:space="preserve"> </w:t>
      </w:r>
      <w:r w:rsidR="00B42E10" w:rsidRPr="00B95D20">
        <w:rPr>
          <w:rFonts w:ascii="Times New Roman" w:hAnsi="Times New Roman" w:cs="Times New Roman"/>
          <w:color w:val="212121"/>
          <w:sz w:val="20"/>
          <w:szCs w:val="20"/>
          <w:shd w:val="clear" w:color="auto" w:fill="FFFFFF"/>
        </w:rPr>
        <w:t>engaged</w:t>
      </w:r>
      <w:r w:rsidR="00C2760D" w:rsidRPr="00B95D20">
        <w:rPr>
          <w:rFonts w:ascii="Times New Roman" w:hAnsi="Times New Roman" w:cs="Times New Roman"/>
          <w:color w:val="212121"/>
          <w:sz w:val="20"/>
          <w:szCs w:val="20"/>
          <w:shd w:val="clear" w:color="auto" w:fill="FFFFFF"/>
        </w:rPr>
        <w:t xml:space="preserve"> and churned </w:t>
      </w:r>
      <w:r w:rsidR="00B42E10" w:rsidRPr="00B95D20">
        <w:rPr>
          <w:rFonts w:ascii="Times New Roman" w:hAnsi="Times New Roman" w:cs="Times New Roman"/>
          <w:color w:val="212121"/>
          <w:sz w:val="20"/>
          <w:szCs w:val="20"/>
          <w:shd w:val="clear" w:color="auto" w:fill="FFFFFF"/>
        </w:rPr>
        <w:t>clients</w:t>
      </w:r>
      <w:r w:rsidR="00C2760D" w:rsidRPr="00B95D20">
        <w:rPr>
          <w:rFonts w:ascii="Times New Roman" w:hAnsi="Times New Roman" w:cs="Times New Roman"/>
          <w:color w:val="212121"/>
          <w:sz w:val="20"/>
          <w:szCs w:val="20"/>
          <w:shd w:val="clear" w:color="auto" w:fill="FFFFFF"/>
        </w:rPr>
        <w:t xml:space="preserve"> in </w:t>
      </w:r>
      <w:r w:rsidR="00E962CA">
        <w:rPr>
          <w:rFonts w:ascii="Times New Roman" w:hAnsi="Times New Roman" w:cs="Times New Roman"/>
          <w:color w:val="212121"/>
          <w:sz w:val="20"/>
          <w:szCs w:val="20"/>
          <w:shd w:val="clear" w:color="auto" w:fill="FFFFFF"/>
        </w:rPr>
        <w:t>credit score</w:t>
      </w:r>
    </w:p>
    <w:p w14:paraId="505FB363" w14:textId="7CCF9603" w:rsidR="00394D13" w:rsidRPr="00B95D20" w:rsidRDefault="004E3A2A" w:rsidP="00845B6F">
      <w:pPr>
        <w:spacing w:after="0" w:line="360" w:lineRule="auto"/>
        <w:jc w:val="both"/>
        <w:rPr>
          <w:rFonts w:ascii="Times New Roman" w:hAnsi="Times New Roman" w:cs="Times New Roman"/>
          <w:color w:val="212121"/>
          <w:sz w:val="24"/>
          <w:szCs w:val="24"/>
          <w:shd w:val="clear" w:color="auto" w:fill="FFFFFF"/>
        </w:rPr>
      </w:pPr>
      <w:r w:rsidRPr="004E3A2A">
        <w:rPr>
          <w:rFonts w:ascii="Times New Roman" w:hAnsi="Times New Roman" w:cs="Times New Roman"/>
          <w:color w:val="212121"/>
          <w:sz w:val="24"/>
          <w:szCs w:val="24"/>
          <w:shd w:val="clear" w:color="auto" w:fill="FFFFFF"/>
        </w:rPr>
        <w:t xml:space="preserve">Machine learning (ML) is revolutionizing credit scoring by enabling more accurate and personalized risk assessments. ML algorithms </w:t>
      </w:r>
      <w:proofErr w:type="spellStart"/>
      <w:r w:rsidRPr="004E3A2A">
        <w:rPr>
          <w:rFonts w:ascii="Times New Roman" w:hAnsi="Times New Roman" w:cs="Times New Roman"/>
          <w:color w:val="212121"/>
          <w:sz w:val="24"/>
          <w:szCs w:val="24"/>
          <w:shd w:val="clear" w:color="auto" w:fill="FFFFFF"/>
        </w:rPr>
        <w:t>analyze</w:t>
      </w:r>
      <w:proofErr w:type="spellEnd"/>
      <w:r w:rsidRPr="004E3A2A">
        <w:rPr>
          <w:rFonts w:ascii="Times New Roman" w:hAnsi="Times New Roman" w:cs="Times New Roman"/>
          <w:color w:val="212121"/>
          <w:sz w:val="24"/>
          <w:szCs w:val="24"/>
          <w:shd w:val="clear" w:color="auto" w:fill="FFFFFF"/>
        </w:rPr>
        <w:t xml:space="preserve"> vast datasets and identify patterns that are difficult for traditional models to detect, leading to more precise predictions of future credit </w:t>
      </w:r>
      <w:proofErr w:type="spellStart"/>
      <w:proofErr w:type="gramStart"/>
      <w:r w:rsidRPr="004E3A2A">
        <w:rPr>
          <w:rFonts w:ascii="Times New Roman" w:hAnsi="Times New Roman" w:cs="Times New Roman"/>
          <w:color w:val="212121"/>
          <w:sz w:val="24"/>
          <w:szCs w:val="24"/>
          <w:shd w:val="clear" w:color="auto" w:fill="FFFFFF"/>
        </w:rPr>
        <w:t>risk.</w:t>
      </w:r>
      <w:r w:rsidR="00806A6E">
        <w:rPr>
          <w:rFonts w:ascii="Times New Roman" w:hAnsi="Times New Roman" w:cs="Times New Roman"/>
          <w:color w:val="212121"/>
          <w:sz w:val="24"/>
          <w:szCs w:val="24"/>
          <w:shd w:val="clear" w:color="auto" w:fill="FFFFFF"/>
        </w:rPr>
        <w:t>The</w:t>
      </w:r>
      <w:proofErr w:type="spellEnd"/>
      <w:proofErr w:type="gramEnd"/>
      <w:r w:rsidR="00806A6E">
        <w:rPr>
          <w:rFonts w:ascii="Times New Roman" w:hAnsi="Times New Roman" w:cs="Times New Roman"/>
          <w:color w:val="212121"/>
          <w:sz w:val="24"/>
          <w:szCs w:val="24"/>
          <w:shd w:val="clear" w:color="auto" w:fill="FFFFFF"/>
        </w:rPr>
        <w:t xml:space="preserve"> following figure </w:t>
      </w:r>
      <w:r w:rsidR="006A5684">
        <w:rPr>
          <w:rFonts w:ascii="Times New Roman" w:hAnsi="Times New Roman" w:cs="Times New Roman"/>
          <w:color w:val="212121"/>
          <w:sz w:val="24"/>
          <w:szCs w:val="24"/>
          <w:shd w:val="clear" w:color="auto" w:fill="FFFFFF"/>
        </w:rPr>
        <w:t>7</w:t>
      </w:r>
      <w:r w:rsidR="00806A6E">
        <w:rPr>
          <w:rFonts w:ascii="Times New Roman" w:hAnsi="Times New Roman" w:cs="Times New Roman"/>
          <w:color w:val="212121"/>
          <w:sz w:val="24"/>
          <w:szCs w:val="24"/>
          <w:shd w:val="clear" w:color="auto" w:fill="FFFFFF"/>
        </w:rPr>
        <w:t xml:space="preserve"> shows </w:t>
      </w:r>
      <w:r w:rsidR="00394D13" w:rsidRPr="00B95D20">
        <w:rPr>
          <w:rFonts w:ascii="Times New Roman" w:hAnsi="Times New Roman" w:cs="Times New Roman"/>
          <w:color w:val="212121"/>
          <w:sz w:val="24"/>
          <w:szCs w:val="24"/>
          <w:shd w:val="clear" w:color="auto" w:fill="FFFFFF"/>
        </w:rPr>
        <w:t xml:space="preserve">no </w:t>
      </w:r>
      <w:r w:rsidR="00806A6E" w:rsidRPr="00B95D20">
        <w:rPr>
          <w:rFonts w:ascii="Times New Roman" w:hAnsi="Times New Roman" w:cs="Times New Roman"/>
          <w:color w:val="212121"/>
          <w:sz w:val="24"/>
          <w:szCs w:val="24"/>
          <w:shd w:val="clear" w:color="auto" w:fill="FFFFFF"/>
        </w:rPr>
        <w:t>important</w:t>
      </w:r>
      <w:r w:rsidR="00394D13" w:rsidRPr="00B95D20">
        <w:rPr>
          <w:rFonts w:ascii="Times New Roman" w:hAnsi="Times New Roman" w:cs="Times New Roman"/>
          <w:color w:val="212121"/>
          <w:sz w:val="24"/>
          <w:szCs w:val="24"/>
          <w:shd w:val="clear" w:color="auto" w:fill="FFFFFF"/>
        </w:rPr>
        <w:t xml:space="preserve"> </w:t>
      </w:r>
      <w:r w:rsidR="00760A76" w:rsidRPr="00B95D20">
        <w:rPr>
          <w:rFonts w:ascii="Times New Roman" w:hAnsi="Times New Roman" w:cs="Times New Roman"/>
          <w:color w:val="212121"/>
          <w:sz w:val="24"/>
          <w:szCs w:val="24"/>
          <w:shd w:val="clear" w:color="auto" w:fill="FFFFFF"/>
        </w:rPr>
        <w:t>alteration</w:t>
      </w:r>
      <w:r w:rsidR="00394D13" w:rsidRPr="00B95D20">
        <w:rPr>
          <w:rFonts w:ascii="Times New Roman" w:hAnsi="Times New Roman" w:cs="Times New Roman"/>
          <w:color w:val="212121"/>
          <w:sz w:val="24"/>
          <w:szCs w:val="24"/>
          <w:shd w:val="clear" w:color="auto" w:fill="FFFFFF"/>
        </w:rPr>
        <w:t xml:space="preserve"> between </w:t>
      </w:r>
      <w:r w:rsidR="00760A76" w:rsidRPr="00B95D20">
        <w:rPr>
          <w:rFonts w:ascii="Times New Roman" w:hAnsi="Times New Roman" w:cs="Times New Roman"/>
          <w:color w:val="212121"/>
          <w:sz w:val="24"/>
          <w:szCs w:val="24"/>
          <w:shd w:val="clear" w:color="auto" w:fill="FFFFFF"/>
        </w:rPr>
        <w:t>engaged</w:t>
      </w:r>
      <w:r w:rsidR="00394D13" w:rsidRPr="00B95D20">
        <w:rPr>
          <w:rFonts w:ascii="Times New Roman" w:hAnsi="Times New Roman" w:cs="Times New Roman"/>
          <w:color w:val="212121"/>
          <w:sz w:val="24"/>
          <w:szCs w:val="24"/>
          <w:shd w:val="clear" w:color="auto" w:fill="FFFFFF"/>
        </w:rPr>
        <w:t xml:space="preserve"> and churned </w:t>
      </w:r>
      <w:r w:rsidR="00B42E10" w:rsidRPr="00B95D20">
        <w:rPr>
          <w:rFonts w:ascii="Times New Roman" w:hAnsi="Times New Roman" w:cs="Times New Roman"/>
          <w:color w:val="212121"/>
          <w:sz w:val="24"/>
          <w:szCs w:val="24"/>
          <w:shd w:val="clear" w:color="auto" w:fill="FFFFFF"/>
        </w:rPr>
        <w:t>clients</w:t>
      </w:r>
      <w:r w:rsidR="00394D13" w:rsidRPr="00B95D20">
        <w:rPr>
          <w:rFonts w:ascii="Times New Roman" w:hAnsi="Times New Roman" w:cs="Times New Roman"/>
          <w:color w:val="212121"/>
          <w:sz w:val="24"/>
          <w:szCs w:val="24"/>
          <w:shd w:val="clear" w:color="auto" w:fill="FFFFFF"/>
        </w:rPr>
        <w:t xml:space="preserve"> </w:t>
      </w:r>
      <w:r w:rsidR="002A77BF">
        <w:rPr>
          <w:rFonts w:ascii="Times New Roman" w:hAnsi="Times New Roman" w:cs="Times New Roman"/>
          <w:color w:val="212121"/>
          <w:sz w:val="24"/>
          <w:szCs w:val="24"/>
          <w:shd w:val="clear" w:color="auto" w:fill="FFFFFF"/>
        </w:rPr>
        <w:t>and their credit scores</w:t>
      </w:r>
      <w:r w:rsidR="00394D13" w:rsidRPr="00B95D20">
        <w:rPr>
          <w:rFonts w:ascii="Times New Roman" w:hAnsi="Times New Roman" w:cs="Times New Roman"/>
          <w:color w:val="212121"/>
          <w:sz w:val="24"/>
          <w:szCs w:val="24"/>
          <w:shd w:val="clear" w:color="auto" w:fill="FFFFFF"/>
        </w:rPr>
        <w:t>.</w:t>
      </w:r>
    </w:p>
    <w:p w14:paraId="63C314A2" w14:textId="48C10733" w:rsidR="00394D13" w:rsidRPr="00A35BEB" w:rsidRDefault="00A35BEB" w:rsidP="00394D13">
      <w:pPr>
        <w:pStyle w:val="Heading3"/>
        <w:shd w:val="clear" w:color="auto" w:fill="FFFFFF"/>
        <w:spacing w:before="120" w:after="120"/>
        <w:rPr>
          <w:rFonts w:ascii="Times New Roman" w:hAnsi="Times New Roman" w:cs="Times New Roman"/>
          <w:color w:val="212121"/>
        </w:rPr>
      </w:pPr>
      <w:r w:rsidRPr="00A35BEB">
        <w:rPr>
          <w:rFonts w:ascii="Times New Roman" w:hAnsi="Times New Roman" w:cs="Times New Roman"/>
          <w:b/>
          <w:bCs/>
          <w:color w:val="212121"/>
        </w:rPr>
        <w:t xml:space="preserve">5.2.6 </w:t>
      </w:r>
      <w:r w:rsidR="00394D13" w:rsidRPr="00A35BEB">
        <w:rPr>
          <w:rFonts w:ascii="Times New Roman" w:hAnsi="Times New Roman" w:cs="Times New Roman"/>
          <w:b/>
          <w:bCs/>
          <w:color w:val="212121"/>
        </w:rPr>
        <w:t>Balance</w:t>
      </w:r>
    </w:p>
    <w:p w14:paraId="41B9BDEB" w14:textId="6295FA83" w:rsidR="00394D13" w:rsidRDefault="00394D13" w:rsidP="00C87504">
      <w:pPr>
        <w:spacing w:after="0" w:line="360" w:lineRule="auto"/>
        <w:jc w:val="center"/>
        <w:rPr>
          <w:rFonts w:ascii="Times New Roman" w:hAnsi="Times New Roman" w:cs="Times New Roman"/>
          <w:sz w:val="32"/>
          <w:szCs w:val="32"/>
        </w:rPr>
      </w:pPr>
      <w:r>
        <w:rPr>
          <w:noProof/>
        </w:rPr>
        <w:drawing>
          <wp:inline distT="0" distB="0" distL="0" distR="0" wp14:anchorId="32015B2F" wp14:editId="69F8BE59">
            <wp:extent cx="4963160" cy="2120900"/>
            <wp:effectExtent l="19050" t="19050" r="27940" b="12700"/>
            <wp:docPr id="494517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3160" cy="2120900"/>
                    </a:xfrm>
                    <a:prstGeom prst="rect">
                      <a:avLst/>
                    </a:prstGeom>
                    <a:noFill/>
                    <a:ln>
                      <a:solidFill>
                        <a:schemeClr val="accent1"/>
                      </a:solidFill>
                    </a:ln>
                  </pic:spPr>
                </pic:pic>
              </a:graphicData>
            </a:graphic>
          </wp:inline>
        </w:drawing>
      </w:r>
    </w:p>
    <w:p w14:paraId="39622B70" w14:textId="1A167CE4" w:rsidR="00A35BEB" w:rsidRDefault="00A35BEB" w:rsidP="00A35BEB">
      <w:pPr>
        <w:spacing w:after="0" w:line="360" w:lineRule="auto"/>
        <w:jc w:val="center"/>
        <w:rPr>
          <w:rFonts w:ascii="Times New Roman" w:hAnsi="Times New Roman" w:cs="Times New Roman"/>
          <w:color w:val="212121"/>
          <w:sz w:val="20"/>
          <w:szCs w:val="20"/>
          <w:shd w:val="clear" w:color="auto" w:fill="FFFFFF"/>
        </w:rPr>
      </w:pPr>
      <w:r w:rsidRPr="00C2760D">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8</w:t>
      </w:r>
      <w:r w:rsidRPr="00C2760D">
        <w:rPr>
          <w:rFonts w:ascii="Times New Roman" w:hAnsi="Times New Roman" w:cs="Times New Roman"/>
          <w:b/>
          <w:bCs/>
          <w:color w:val="212121"/>
          <w:sz w:val="20"/>
          <w:szCs w:val="20"/>
        </w:rPr>
        <w:t>:</w:t>
      </w:r>
      <w:r w:rsidRPr="00C2760D">
        <w:rPr>
          <w:rFonts w:ascii="Times New Roman" w:hAnsi="Times New Roman" w:cs="Times New Roman"/>
          <w:color w:val="212121"/>
          <w:sz w:val="20"/>
          <w:szCs w:val="20"/>
        </w:rPr>
        <w:t xml:space="preserve"> </w:t>
      </w:r>
      <w:r w:rsidR="00C2760D" w:rsidRPr="00C2760D">
        <w:rPr>
          <w:rFonts w:ascii="Times New Roman" w:hAnsi="Times New Roman" w:cs="Times New Roman"/>
          <w:color w:val="212121"/>
          <w:sz w:val="20"/>
          <w:szCs w:val="20"/>
          <w:shd w:val="clear" w:color="auto" w:fill="FFFFFF"/>
        </w:rPr>
        <w:t xml:space="preserve">non-churned </w:t>
      </w:r>
      <w:r w:rsidR="00073872" w:rsidRPr="00C2760D">
        <w:rPr>
          <w:rFonts w:ascii="Times New Roman" w:hAnsi="Times New Roman" w:cs="Times New Roman"/>
          <w:color w:val="212121"/>
          <w:sz w:val="20"/>
          <w:szCs w:val="20"/>
          <w:shd w:val="clear" w:color="auto" w:fill="FFFFFF"/>
        </w:rPr>
        <w:t>clients</w:t>
      </w:r>
      <w:r w:rsidR="00C2760D" w:rsidRPr="00C2760D">
        <w:rPr>
          <w:rFonts w:ascii="Times New Roman" w:hAnsi="Times New Roman" w:cs="Times New Roman"/>
          <w:color w:val="212121"/>
          <w:sz w:val="20"/>
          <w:szCs w:val="20"/>
          <w:shd w:val="clear" w:color="auto" w:fill="FFFFFF"/>
        </w:rPr>
        <w:t xml:space="preserve"> with a </w:t>
      </w:r>
      <w:r w:rsidR="005F3EAC">
        <w:rPr>
          <w:rFonts w:ascii="Times New Roman" w:hAnsi="Times New Roman" w:cs="Times New Roman"/>
          <w:color w:val="212121"/>
          <w:sz w:val="20"/>
          <w:szCs w:val="20"/>
          <w:shd w:val="clear" w:color="auto" w:fill="FFFFFF"/>
        </w:rPr>
        <w:t>small</w:t>
      </w:r>
      <w:r w:rsidR="00C2760D" w:rsidRPr="00C2760D">
        <w:rPr>
          <w:rFonts w:ascii="Times New Roman" w:hAnsi="Times New Roman" w:cs="Times New Roman"/>
          <w:color w:val="212121"/>
          <w:sz w:val="20"/>
          <w:szCs w:val="20"/>
          <w:shd w:val="clear" w:color="auto" w:fill="FFFFFF"/>
        </w:rPr>
        <w:t xml:space="preserve"> account balance</w:t>
      </w:r>
    </w:p>
    <w:p w14:paraId="00B57586" w14:textId="1319F6F3" w:rsidR="00363FB3" w:rsidRDefault="00CA0138" w:rsidP="00845B6F">
      <w:pPr>
        <w:spacing w:after="0" w:line="36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It's</w:t>
      </w:r>
      <w:r w:rsidRPr="00CA0138">
        <w:rPr>
          <w:rFonts w:ascii="Times New Roman" w:hAnsi="Times New Roman" w:cs="Times New Roman"/>
          <w:color w:val="212121"/>
          <w:sz w:val="24"/>
          <w:szCs w:val="24"/>
          <w:shd w:val="clear" w:color="auto" w:fill="FFFFFF"/>
        </w:rPr>
        <w:t xml:space="preserve"> when a customer ceases to be a customer. Customer churn is measured using </w:t>
      </w:r>
      <w:r>
        <w:rPr>
          <w:rFonts w:ascii="Times New Roman" w:hAnsi="Times New Roman" w:cs="Times New Roman"/>
          <w:color w:val="212121"/>
          <w:sz w:val="24"/>
          <w:szCs w:val="24"/>
          <w:shd w:val="clear" w:color="auto" w:fill="FFFFFF"/>
        </w:rPr>
        <w:t xml:space="preserve">the </w:t>
      </w:r>
      <w:r w:rsidRPr="00CA0138">
        <w:rPr>
          <w:rFonts w:ascii="Times New Roman" w:hAnsi="Times New Roman" w:cs="Times New Roman"/>
          <w:color w:val="212121"/>
          <w:sz w:val="24"/>
          <w:szCs w:val="24"/>
          <w:shd w:val="clear" w:color="auto" w:fill="FFFFFF"/>
        </w:rPr>
        <w:t>customer churn rate. That's the number of people who stopped being customers during a set period of time, such as a year, a month, or a financial quarter.</w:t>
      </w:r>
      <w:r>
        <w:rPr>
          <w:rFonts w:ascii="Times New Roman" w:hAnsi="Times New Roman" w:cs="Times New Roman"/>
          <w:color w:val="212121"/>
          <w:sz w:val="24"/>
          <w:szCs w:val="24"/>
          <w:shd w:val="clear" w:color="auto" w:fill="FFFFFF"/>
        </w:rPr>
        <w:t xml:space="preserve"> </w:t>
      </w:r>
      <w:r w:rsidR="00760A76">
        <w:rPr>
          <w:rFonts w:ascii="Times New Roman" w:hAnsi="Times New Roman" w:cs="Times New Roman"/>
          <w:color w:val="212121"/>
          <w:sz w:val="24"/>
          <w:szCs w:val="24"/>
          <w:shd w:val="clear" w:color="auto" w:fill="FFFFFF"/>
        </w:rPr>
        <w:t>T</w:t>
      </w:r>
      <w:r w:rsidR="00546282" w:rsidRPr="00B95D20">
        <w:rPr>
          <w:rFonts w:ascii="Times New Roman" w:hAnsi="Times New Roman" w:cs="Times New Roman"/>
          <w:color w:val="212121"/>
          <w:sz w:val="24"/>
          <w:szCs w:val="24"/>
          <w:shd w:val="clear" w:color="auto" w:fill="FFFFFF"/>
        </w:rPr>
        <w:t xml:space="preserve">wo </w:t>
      </w:r>
      <w:r w:rsidR="00460540" w:rsidRPr="00B95D20">
        <w:rPr>
          <w:rFonts w:ascii="Times New Roman" w:hAnsi="Times New Roman" w:cs="Times New Roman"/>
          <w:color w:val="212121"/>
          <w:sz w:val="24"/>
          <w:szCs w:val="24"/>
          <w:shd w:val="clear" w:color="auto" w:fill="FFFFFF"/>
        </w:rPr>
        <w:t>deliveries</w:t>
      </w:r>
      <w:r w:rsidR="00546282" w:rsidRPr="00B95D20">
        <w:rPr>
          <w:rFonts w:ascii="Times New Roman" w:hAnsi="Times New Roman" w:cs="Times New Roman"/>
          <w:color w:val="212121"/>
          <w:sz w:val="24"/>
          <w:szCs w:val="24"/>
          <w:shd w:val="clear" w:color="auto" w:fill="FFFFFF"/>
        </w:rPr>
        <w:t xml:space="preserve"> are </w:t>
      </w:r>
      <w:r w:rsidR="005F3EAC">
        <w:rPr>
          <w:rFonts w:ascii="Times New Roman" w:hAnsi="Times New Roman" w:cs="Times New Roman"/>
          <w:color w:val="212121"/>
          <w:sz w:val="24"/>
          <w:szCs w:val="24"/>
          <w:shd w:val="clear" w:color="auto" w:fill="FFFFFF"/>
        </w:rPr>
        <w:t>fair</w:t>
      </w:r>
      <w:r w:rsidR="00546282" w:rsidRPr="00B95D20">
        <w:rPr>
          <w:rFonts w:ascii="Times New Roman" w:hAnsi="Times New Roman" w:cs="Times New Roman"/>
          <w:color w:val="212121"/>
          <w:sz w:val="24"/>
          <w:szCs w:val="24"/>
          <w:shd w:val="clear" w:color="auto" w:fill="FFFFFF"/>
        </w:rPr>
        <w:t xml:space="preserve">. There is a </w:t>
      </w:r>
      <w:r w:rsidR="00760A76" w:rsidRPr="00B95D20">
        <w:rPr>
          <w:rFonts w:ascii="Times New Roman" w:hAnsi="Times New Roman" w:cs="Times New Roman"/>
          <w:color w:val="212121"/>
          <w:sz w:val="24"/>
          <w:szCs w:val="24"/>
          <w:shd w:val="clear" w:color="auto" w:fill="FFFFFF"/>
        </w:rPr>
        <w:t>large</w:t>
      </w:r>
      <w:r w:rsidR="00546282" w:rsidRPr="00B95D20">
        <w:rPr>
          <w:rFonts w:ascii="Times New Roman" w:hAnsi="Times New Roman" w:cs="Times New Roman"/>
          <w:color w:val="212121"/>
          <w:sz w:val="24"/>
          <w:szCs w:val="24"/>
          <w:shd w:val="clear" w:color="auto" w:fill="FFFFFF"/>
        </w:rPr>
        <w:t xml:space="preserve"> </w:t>
      </w:r>
      <w:r w:rsidR="00C32CEA" w:rsidRPr="00B95D20">
        <w:rPr>
          <w:rFonts w:ascii="Times New Roman" w:hAnsi="Times New Roman" w:cs="Times New Roman"/>
          <w:color w:val="212121"/>
          <w:sz w:val="24"/>
          <w:szCs w:val="24"/>
          <w:shd w:val="clear" w:color="auto" w:fill="FFFFFF"/>
        </w:rPr>
        <w:t>ratio</w:t>
      </w:r>
      <w:r w:rsidR="00546282" w:rsidRPr="00B95D20">
        <w:rPr>
          <w:rFonts w:ascii="Times New Roman" w:hAnsi="Times New Roman" w:cs="Times New Roman"/>
          <w:color w:val="212121"/>
          <w:sz w:val="24"/>
          <w:szCs w:val="24"/>
          <w:shd w:val="clear" w:color="auto" w:fill="FFFFFF"/>
        </w:rPr>
        <w:t xml:space="preserve"> of non-churned </w:t>
      </w:r>
      <w:r w:rsidR="005F3EAC">
        <w:rPr>
          <w:rFonts w:ascii="Times New Roman" w:hAnsi="Times New Roman" w:cs="Times New Roman"/>
          <w:color w:val="212121"/>
          <w:sz w:val="24"/>
          <w:szCs w:val="24"/>
          <w:shd w:val="clear" w:color="auto" w:fill="FFFFFF"/>
        </w:rPr>
        <w:t>clientele</w:t>
      </w:r>
      <w:r w:rsidR="00546282" w:rsidRPr="00B95D20">
        <w:rPr>
          <w:rFonts w:ascii="Times New Roman" w:hAnsi="Times New Roman" w:cs="Times New Roman"/>
          <w:color w:val="212121"/>
          <w:sz w:val="24"/>
          <w:szCs w:val="24"/>
          <w:shd w:val="clear" w:color="auto" w:fill="FFFFFF"/>
        </w:rPr>
        <w:t xml:space="preserve"> with a </w:t>
      </w:r>
      <w:r w:rsidR="0082059B" w:rsidRPr="00B95D20">
        <w:rPr>
          <w:rFonts w:ascii="Times New Roman" w:hAnsi="Times New Roman" w:cs="Times New Roman"/>
          <w:color w:val="212121"/>
          <w:sz w:val="24"/>
          <w:szCs w:val="24"/>
          <w:shd w:val="clear" w:color="auto" w:fill="FFFFFF"/>
        </w:rPr>
        <w:t>little</w:t>
      </w:r>
      <w:r w:rsidR="00546282" w:rsidRPr="00B95D20">
        <w:rPr>
          <w:rFonts w:ascii="Times New Roman" w:hAnsi="Times New Roman" w:cs="Times New Roman"/>
          <w:color w:val="212121"/>
          <w:sz w:val="24"/>
          <w:szCs w:val="24"/>
          <w:shd w:val="clear" w:color="auto" w:fill="FFFFFF"/>
        </w:rPr>
        <w:t xml:space="preserve"> balance.</w:t>
      </w:r>
    </w:p>
    <w:p w14:paraId="2BD2DAA0" w14:textId="4A6AD5BE" w:rsidR="00147985" w:rsidRPr="00B95D20" w:rsidRDefault="00147985" w:rsidP="00147985">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lastRenderedPageBreak/>
        <w:t>3</w:t>
      </w:r>
      <w:r w:rsidRPr="00B95D20">
        <w:rPr>
          <w:rFonts w:ascii="Times New Roman" w:hAnsi="Times New Roman" w:cs="Times New Roman"/>
          <w:b/>
          <w:bCs/>
          <w:color w:val="212121"/>
        </w:rPr>
        <w:t>.2.7</w:t>
      </w:r>
      <w:r>
        <w:rPr>
          <w:rFonts w:ascii="Times New Roman" w:hAnsi="Times New Roman" w:cs="Times New Roman"/>
          <w:b/>
          <w:bCs/>
          <w:color w:val="212121"/>
        </w:rPr>
        <w:t xml:space="preserve"> </w:t>
      </w:r>
      <w:r w:rsidR="00073872" w:rsidRPr="00B95D20">
        <w:rPr>
          <w:rFonts w:ascii="Times New Roman" w:hAnsi="Times New Roman" w:cs="Times New Roman"/>
          <w:b/>
          <w:bCs/>
          <w:color w:val="212121"/>
        </w:rPr>
        <w:t>Projected</w:t>
      </w:r>
      <w:r w:rsidRPr="00B95D20">
        <w:rPr>
          <w:rFonts w:ascii="Times New Roman" w:hAnsi="Times New Roman" w:cs="Times New Roman"/>
          <w:b/>
          <w:bCs/>
          <w:color w:val="212121"/>
        </w:rPr>
        <w:t xml:space="preserve"> Salary</w:t>
      </w:r>
    </w:p>
    <w:p w14:paraId="697C5BA8" w14:textId="01C54619" w:rsidR="00363FB3" w:rsidRDefault="004D101D" w:rsidP="00C87504">
      <w:pPr>
        <w:spacing w:after="0" w:line="360" w:lineRule="auto"/>
        <w:jc w:val="center"/>
        <w:rPr>
          <w:rFonts w:ascii="Times New Roman" w:hAnsi="Times New Roman" w:cs="Times New Roman"/>
          <w:sz w:val="32"/>
          <w:szCs w:val="32"/>
        </w:rPr>
      </w:pPr>
      <w:r>
        <w:rPr>
          <w:noProof/>
        </w:rPr>
        <w:drawing>
          <wp:inline distT="0" distB="0" distL="0" distR="0" wp14:anchorId="0F81A134" wp14:editId="5A8783FF">
            <wp:extent cx="4575810" cy="1789565"/>
            <wp:effectExtent l="19050" t="19050" r="15240" b="20320"/>
            <wp:docPr id="1469970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9886" cy="1791159"/>
                    </a:xfrm>
                    <a:prstGeom prst="rect">
                      <a:avLst/>
                    </a:prstGeom>
                    <a:noFill/>
                    <a:ln>
                      <a:solidFill>
                        <a:schemeClr val="accent1"/>
                      </a:solidFill>
                    </a:ln>
                  </pic:spPr>
                </pic:pic>
              </a:graphicData>
            </a:graphic>
          </wp:inline>
        </w:drawing>
      </w:r>
    </w:p>
    <w:p w14:paraId="0B9440D2" w14:textId="0C853EA3" w:rsidR="000453FA" w:rsidRDefault="000453FA" w:rsidP="000453FA">
      <w:pPr>
        <w:spacing w:after="0" w:line="360" w:lineRule="auto"/>
        <w:jc w:val="center"/>
        <w:rPr>
          <w:rFonts w:ascii="Times New Roman" w:hAnsi="Times New Roman" w:cs="Times New Roman"/>
          <w:color w:val="212121"/>
          <w:sz w:val="20"/>
          <w:szCs w:val="20"/>
          <w:shd w:val="clear" w:color="auto" w:fill="FFFFFF"/>
        </w:rPr>
      </w:pPr>
      <w:r w:rsidRPr="00C2760D">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9</w:t>
      </w:r>
      <w:r w:rsidRPr="00C2760D">
        <w:rPr>
          <w:rFonts w:ascii="Times New Roman" w:hAnsi="Times New Roman" w:cs="Times New Roman"/>
          <w:b/>
          <w:bCs/>
          <w:color w:val="212121"/>
          <w:sz w:val="20"/>
          <w:szCs w:val="20"/>
        </w:rPr>
        <w:t>:</w:t>
      </w:r>
      <w:r w:rsidRPr="00C2760D">
        <w:rPr>
          <w:rFonts w:ascii="Times New Roman" w:hAnsi="Times New Roman" w:cs="Times New Roman"/>
          <w:color w:val="212121"/>
          <w:sz w:val="20"/>
          <w:szCs w:val="20"/>
        </w:rPr>
        <w:t xml:space="preserve"> </w:t>
      </w:r>
      <w:r w:rsidR="00354AE2">
        <w:rPr>
          <w:rFonts w:ascii="Times New Roman" w:hAnsi="Times New Roman" w:cs="Times New Roman"/>
          <w:color w:val="212121"/>
          <w:sz w:val="20"/>
          <w:szCs w:val="20"/>
          <w:shd w:val="clear" w:color="auto" w:fill="FFFFFF"/>
        </w:rPr>
        <w:t>Estimated</w:t>
      </w:r>
      <w:r w:rsidR="00660A92">
        <w:rPr>
          <w:rFonts w:ascii="Times New Roman" w:hAnsi="Times New Roman" w:cs="Times New Roman"/>
          <w:color w:val="212121"/>
          <w:sz w:val="20"/>
          <w:szCs w:val="20"/>
          <w:shd w:val="clear" w:color="auto" w:fill="FFFFFF"/>
        </w:rPr>
        <w:t xml:space="preserve"> salary distribution</w:t>
      </w:r>
    </w:p>
    <w:p w14:paraId="27B42FA5" w14:textId="5C6CB3E3" w:rsidR="00363FB3" w:rsidRPr="00B95D20" w:rsidRDefault="00C20DFE" w:rsidP="00845B6F">
      <w:pPr>
        <w:spacing w:after="0" w:line="360" w:lineRule="auto"/>
        <w:jc w:val="both"/>
        <w:rPr>
          <w:rFonts w:ascii="Times New Roman" w:hAnsi="Times New Roman" w:cs="Times New Roman"/>
          <w:color w:val="212121"/>
          <w:sz w:val="24"/>
          <w:szCs w:val="24"/>
          <w:shd w:val="clear" w:color="auto" w:fill="FFFFFF"/>
        </w:rPr>
      </w:pPr>
      <w:r w:rsidRPr="00C20DFE">
        <w:rPr>
          <w:rFonts w:ascii="Times New Roman" w:hAnsi="Times New Roman" w:cs="Times New Roman"/>
          <w:color w:val="212121"/>
          <w:sz w:val="24"/>
          <w:szCs w:val="24"/>
          <w:shd w:val="clear" w:color="auto" w:fill="FFFFFF"/>
        </w:rPr>
        <w:t> </w:t>
      </w:r>
      <w:r>
        <w:rPr>
          <w:rFonts w:ascii="Times New Roman" w:hAnsi="Times New Roman" w:cs="Times New Roman"/>
          <w:color w:val="212121"/>
          <w:sz w:val="24"/>
          <w:szCs w:val="24"/>
          <w:shd w:val="clear" w:color="auto" w:fill="FFFFFF"/>
        </w:rPr>
        <w:t>It's</w:t>
      </w:r>
      <w:r w:rsidRPr="00C20DFE">
        <w:rPr>
          <w:rFonts w:ascii="Times New Roman" w:hAnsi="Times New Roman" w:cs="Times New Roman"/>
          <w:color w:val="212121"/>
          <w:sz w:val="24"/>
          <w:szCs w:val="24"/>
          <w:shd w:val="clear" w:color="auto" w:fill="FFFFFF"/>
        </w:rPr>
        <w:t xml:space="preserve"> when a customer ceases to be a customer. Customer churn is measured using </w:t>
      </w:r>
      <w:r>
        <w:rPr>
          <w:rFonts w:ascii="Times New Roman" w:hAnsi="Times New Roman" w:cs="Times New Roman"/>
          <w:color w:val="212121"/>
          <w:sz w:val="24"/>
          <w:szCs w:val="24"/>
          <w:shd w:val="clear" w:color="auto" w:fill="FFFFFF"/>
        </w:rPr>
        <w:t xml:space="preserve">the </w:t>
      </w:r>
      <w:r w:rsidRPr="00C20DFE">
        <w:rPr>
          <w:rFonts w:ascii="Times New Roman" w:hAnsi="Times New Roman" w:cs="Times New Roman"/>
          <w:color w:val="212121"/>
          <w:sz w:val="24"/>
          <w:szCs w:val="24"/>
          <w:shd w:val="clear" w:color="auto" w:fill="FFFFFF"/>
        </w:rPr>
        <w:t>customer churn rate. That's the number of people who stopped being customers during a set period of time, such as a year, a month, or a financial quarter.</w:t>
      </w:r>
      <w:r>
        <w:rPr>
          <w:rFonts w:ascii="Times New Roman" w:hAnsi="Times New Roman" w:cs="Times New Roman"/>
          <w:color w:val="212121"/>
          <w:sz w:val="24"/>
          <w:szCs w:val="24"/>
          <w:shd w:val="clear" w:color="auto" w:fill="FFFFFF"/>
        </w:rPr>
        <w:t xml:space="preserve"> </w:t>
      </w:r>
      <w:r w:rsidR="00DC639E">
        <w:rPr>
          <w:rFonts w:ascii="Times New Roman" w:hAnsi="Times New Roman" w:cs="Times New Roman"/>
          <w:color w:val="212121"/>
          <w:sz w:val="24"/>
          <w:szCs w:val="24"/>
          <w:shd w:val="clear" w:color="auto" w:fill="FFFFFF"/>
        </w:rPr>
        <w:t>C</w:t>
      </w:r>
      <w:r w:rsidR="00617FFD" w:rsidRPr="00B95D20">
        <w:rPr>
          <w:rFonts w:ascii="Times New Roman" w:hAnsi="Times New Roman" w:cs="Times New Roman"/>
          <w:color w:val="212121"/>
          <w:sz w:val="24"/>
          <w:szCs w:val="24"/>
          <w:shd w:val="clear" w:color="auto" w:fill="FFFFFF"/>
        </w:rPr>
        <w:t xml:space="preserve">hurned and </w:t>
      </w:r>
      <w:r w:rsidR="00DC639E" w:rsidRPr="00B95D20">
        <w:rPr>
          <w:rFonts w:ascii="Times New Roman" w:hAnsi="Times New Roman" w:cs="Times New Roman"/>
          <w:color w:val="212121"/>
          <w:sz w:val="24"/>
          <w:szCs w:val="24"/>
          <w:shd w:val="clear" w:color="auto" w:fill="FFFFFF"/>
        </w:rPr>
        <w:t>engaged</w:t>
      </w:r>
      <w:r w:rsidR="00617FFD" w:rsidRPr="00B95D20">
        <w:rPr>
          <w:rFonts w:ascii="Times New Roman" w:hAnsi="Times New Roman" w:cs="Times New Roman"/>
          <w:color w:val="212121"/>
          <w:sz w:val="24"/>
          <w:szCs w:val="24"/>
          <w:shd w:val="clear" w:color="auto" w:fill="FFFFFF"/>
        </w:rPr>
        <w:t xml:space="preserve"> </w:t>
      </w:r>
      <w:r w:rsidR="00C32CEA">
        <w:rPr>
          <w:rFonts w:ascii="Times New Roman" w:hAnsi="Times New Roman" w:cs="Times New Roman"/>
          <w:color w:val="212121"/>
          <w:sz w:val="24"/>
          <w:szCs w:val="24"/>
          <w:shd w:val="clear" w:color="auto" w:fill="FFFFFF"/>
        </w:rPr>
        <w:t>clientele</w:t>
      </w:r>
      <w:r w:rsidR="00617FFD" w:rsidRPr="00B95D20">
        <w:rPr>
          <w:rFonts w:ascii="Times New Roman" w:hAnsi="Times New Roman" w:cs="Times New Roman"/>
          <w:color w:val="212121"/>
          <w:sz w:val="24"/>
          <w:szCs w:val="24"/>
          <w:shd w:val="clear" w:color="auto" w:fill="FFFFFF"/>
        </w:rPr>
        <w:t xml:space="preserve"> </w:t>
      </w:r>
      <w:r w:rsidR="00DC639E" w:rsidRPr="00B95D20">
        <w:rPr>
          <w:rFonts w:ascii="Times New Roman" w:hAnsi="Times New Roman" w:cs="Times New Roman"/>
          <w:color w:val="212121"/>
          <w:sz w:val="24"/>
          <w:szCs w:val="24"/>
          <w:shd w:val="clear" w:color="auto" w:fill="FFFFFF"/>
        </w:rPr>
        <w:t>show</w:t>
      </w:r>
      <w:r w:rsidR="00617FFD" w:rsidRPr="00B95D20">
        <w:rPr>
          <w:rFonts w:ascii="Times New Roman" w:hAnsi="Times New Roman" w:cs="Times New Roman"/>
          <w:color w:val="212121"/>
          <w:sz w:val="24"/>
          <w:szCs w:val="24"/>
          <w:shd w:val="clear" w:color="auto" w:fill="FFFFFF"/>
        </w:rPr>
        <w:t xml:space="preserve"> </w:t>
      </w:r>
      <w:r w:rsidR="00C32CEA">
        <w:rPr>
          <w:rFonts w:ascii="Times New Roman" w:hAnsi="Times New Roman" w:cs="Times New Roman"/>
          <w:color w:val="212121"/>
          <w:sz w:val="24"/>
          <w:szCs w:val="24"/>
          <w:shd w:val="clear" w:color="auto" w:fill="FFFFFF"/>
        </w:rPr>
        <w:t>the</w:t>
      </w:r>
      <w:r w:rsidR="00617FFD" w:rsidRPr="00B95D20">
        <w:rPr>
          <w:rFonts w:ascii="Times New Roman" w:hAnsi="Times New Roman" w:cs="Times New Roman"/>
          <w:color w:val="212121"/>
          <w:sz w:val="24"/>
          <w:szCs w:val="24"/>
          <w:shd w:val="clear" w:color="auto" w:fill="FFFFFF"/>
        </w:rPr>
        <w:t xml:space="preserve"> s</w:t>
      </w:r>
      <w:r w:rsidR="007B5EC4">
        <w:rPr>
          <w:rFonts w:ascii="Times New Roman" w:hAnsi="Times New Roman" w:cs="Times New Roman"/>
          <w:color w:val="212121"/>
          <w:sz w:val="24"/>
          <w:szCs w:val="24"/>
          <w:shd w:val="clear" w:color="auto" w:fill="FFFFFF"/>
        </w:rPr>
        <w:t>ame</w:t>
      </w:r>
      <w:r w:rsidR="00617FFD" w:rsidRPr="00B95D20">
        <w:rPr>
          <w:rFonts w:ascii="Times New Roman" w:hAnsi="Times New Roman" w:cs="Times New Roman"/>
          <w:color w:val="212121"/>
          <w:sz w:val="24"/>
          <w:szCs w:val="24"/>
          <w:shd w:val="clear" w:color="auto" w:fill="FFFFFF"/>
        </w:rPr>
        <w:t xml:space="preserve"> </w:t>
      </w:r>
      <w:r w:rsidR="007B5EC4" w:rsidRPr="00B95D20">
        <w:rPr>
          <w:rFonts w:ascii="Times New Roman" w:hAnsi="Times New Roman" w:cs="Times New Roman"/>
          <w:color w:val="212121"/>
          <w:sz w:val="24"/>
          <w:szCs w:val="24"/>
          <w:shd w:val="clear" w:color="auto" w:fill="FFFFFF"/>
        </w:rPr>
        <w:t>delivery</w:t>
      </w:r>
      <w:r w:rsidR="00617FFD" w:rsidRPr="00B95D20">
        <w:rPr>
          <w:rFonts w:ascii="Times New Roman" w:hAnsi="Times New Roman" w:cs="Times New Roman"/>
          <w:color w:val="212121"/>
          <w:sz w:val="24"/>
          <w:szCs w:val="24"/>
          <w:shd w:val="clear" w:color="auto" w:fill="FFFFFF"/>
        </w:rPr>
        <w:t xml:space="preserve"> in their salaries. </w:t>
      </w:r>
    </w:p>
    <w:p w14:paraId="535A2CC3" w14:textId="1E114851" w:rsidR="00617FFD" w:rsidRPr="00B95D20" w:rsidRDefault="0087237B" w:rsidP="00617FFD">
      <w:pPr>
        <w:pStyle w:val="Heading2"/>
        <w:shd w:val="clear" w:color="auto" w:fill="FFFFFF"/>
        <w:spacing w:before="120" w:after="120"/>
        <w:rPr>
          <w:rFonts w:ascii="Times New Roman" w:hAnsi="Times New Roman" w:cs="Times New Roman"/>
          <w:color w:val="212121"/>
          <w:sz w:val="24"/>
          <w:szCs w:val="24"/>
        </w:rPr>
      </w:pPr>
      <w:r>
        <w:rPr>
          <w:rFonts w:ascii="Times New Roman" w:hAnsi="Times New Roman" w:cs="Times New Roman"/>
          <w:b/>
          <w:bCs/>
          <w:color w:val="212121"/>
          <w:sz w:val="24"/>
          <w:szCs w:val="24"/>
        </w:rPr>
        <w:t>3</w:t>
      </w:r>
      <w:r w:rsidR="00B95D20" w:rsidRPr="00B95D20">
        <w:rPr>
          <w:rFonts w:ascii="Times New Roman" w:hAnsi="Times New Roman" w:cs="Times New Roman"/>
          <w:b/>
          <w:bCs/>
          <w:color w:val="212121"/>
          <w:sz w:val="24"/>
          <w:szCs w:val="24"/>
        </w:rPr>
        <w:t xml:space="preserve">.2.8 </w:t>
      </w:r>
      <w:r w:rsidR="00617FFD" w:rsidRPr="00B95D20">
        <w:rPr>
          <w:rFonts w:ascii="Times New Roman" w:hAnsi="Times New Roman" w:cs="Times New Roman"/>
          <w:b/>
          <w:bCs/>
          <w:color w:val="212121"/>
          <w:sz w:val="24"/>
          <w:szCs w:val="24"/>
        </w:rPr>
        <w:t>Categorical Variables</w:t>
      </w:r>
    </w:p>
    <w:p w14:paraId="7C56921C" w14:textId="7667CC21" w:rsidR="00617FFD" w:rsidRDefault="0050428B" w:rsidP="00845B6F">
      <w:pPr>
        <w:spacing w:after="0" w:line="36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The following figure </w:t>
      </w:r>
      <w:r w:rsidR="00C32CEA">
        <w:rPr>
          <w:rFonts w:ascii="Times New Roman" w:hAnsi="Times New Roman" w:cs="Times New Roman"/>
          <w:color w:val="212121"/>
          <w:sz w:val="24"/>
          <w:szCs w:val="24"/>
          <w:shd w:val="clear" w:color="auto" w:fill="FFFFFF"/>
        </w:rPr>
        <w:t xml:space="preserve">is </w:t>
      </w:r>
      <w:r w:rsidR="006A5684">
        <w:rPr>
          <w:rFonts w:ascii="Times New Roman" w:hAnsi="Times New Roman" w:cs="Times New Roman"/>
          <w:color w:val="212121"/>
          <w:sz w:val="24"/>
          <w:szCs w:val="24"/>
          <w:shd w:val="clear" w:color="auto" w:fill="FFFFFF"/>
        </w:rPr>
        <w:t>10</w:t>
      </w:r>
      <w:r>
        <w:rPr>
          <w:rFonts w:ascii="Times New Roman" w:hAnsi="Times New Roman" w:cs="Times New Roman"/>
          <w:color w:val="212121"/>
          <w:sz w:val="24"/>
          <w:szCs w:val="24"/>
          <w:shd w:val="clear" w:color="auto" w:fill="FFFFFF"/>
        </w:rPr>
        <w:t xml:space="preserve"> </w:t>
      </w:r>
      <w:r w:rsidR="00617FFD" w:rsidRPr="00B95D20">
        <w:rPr>
          <w:rFonts w:ascii="Times New Roman" w:hAnsi="Times New Roman" w:cs="Times New Roman"/>
          <w:color w:val="212121"/>
          <w:sz w:val="24"/>
          <w:szCs w:val="24"/>
          <w:shd w:val="clear" w:color="auto" w:fill="FFFFFF"/>
        </w:rPr>
        <w:t>for e</w:t>
      </w:r>
      <w:r w:rsidR="00146CFA">
        <w:rPr>
          <w:rFonts w:ascii="Times New Roman" w:hAnsi="Times New Roman" w:cs="Times New Roman"/>
          <w:color w:val="212121"/>
          <w:sz w:val="24"/>
          <w:szCs w:val="24"/>
          <w:shd w:val="clear" w:color="auto" w:fill="FFFFFF"/>
        </w:rPr>
        <w:t>very</w:t>
      </w:r>
      <w:r w:rsidR="00617FFD" w:rsidRPr="00B95D20">
        <w:rPr>
          <w:rFonts w:ascii="Times New Roman" w:hAnsi="Times New Roman" w:cs="Times New Roman"/>
          <w:color w:val="212121"/>
          <w:sz w:val="24"/>
          <w:szCs w:val="24"/>
          <w:shd w:val="clear" w:color="auto" w:fill="FFFFFF"/>
        </w:rPr>
        <w:t xml:space="preserve"> categorical feature</w:t>
      </w:r>
      <w:r w:rsidR="00146CFA">
        <w:rPr>
          <w:rFonts w:ascii="Times New Roman" w:hAnsi="Times New Roman" w:cs="Times New Roman"/>
          <w:color w:val="212121"/>
          <w:sz w:val="24"/>
          <w:szCs w:val="24"/>
          <w:shd w:val="clear" w:color="auto" w:fill="FFFFFF"/>
        </w:rPr>
        <w:t>.</w:t>
      </w:r>
    </w:p>
    <w:p w14:paraId="6FE269AC" w14:textId="116A4A04" w:rsidR="00C87504" w:rsidRPr="0069176C" w:rsidRDefault="00C87504" w:rsidP="00C87504">
      <w:pPr>
        <w:numPr>
          <w:ilvl w:val="0"/>
          <w:numId w:val="7"/>
        </w:num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sidRPr="0069176C">
        <w:rPr>
          <w:rFonts w:ascii="Times New Roman" w:eastAsia="Times New Roman" w:hAnsi="Times New Roman" w:cs="Times New Roman"/>
          <w:color w:val="212121"/>
          <w:kern w:val="0"/>
          <w:sz w:val="24"/>
          <w:szCs w:val="24"/>
          <w:lang w:eastAsia="en-IN"/>
          <w14:ligatures w14:val="none"/>
        </w:rPr>
        <w:t xml:space="preserve">There are </w:t>
      </w:r>
      <w:r w:rsidR="0087667C" w:rsidRPr="0069176C">
        <w:rPr>
          <w:rFonts w:ascii="Times New Roman" w:eastAsia="Times New Roman" w:hAnsi="Times New Roman" w:cs="Times New Roman"/>
          <w:color w:val="212121"/>
          <w:kern w:val="0"/>
          <w:sz w:val="24"/>
          <w:szCs w:val="24"/>
          <w:lang w:eastAsia="en-IN"/>
          <w14:ligatures w14:val="none"/>
        </w:rPr>
        <w:t>added</w:t>
      </w:r>
      <w:r w:rsidRPr="0069176C">
        <w:rPr>
          <w:rFonts w:ascii="Times New Roman" w:eastAsia="Times New Roman" w:hAnsi="Times New Roman" w:cs="Times New Roman"/>
          <w:color w:val="212121"/>
          <w:kern w:val="0"/>
          <w:sz w:val="24"/>
          <w:szCs w:val="24"/>
          <w:lang w:eastAsia="en-IN"/>
          <w14:ligatures w14:val="none"/>
        </w:rPr>
        <w:t xml:space="preserve"> male clients than females,</w:t>
      </w:r>
    </w:p>
    <w:p w14:paraId="5BFCD6DB" w14:textId="025D477D" w:rsidR="00C87504" w:rsidRPr="0069176C" w:rsidRDefault="00C87504" w:rsidP="00C87504">
      <w:pPr>
        <w:numPr>
          <w:ilvl w:val="0"/>
          <w:numId w:val="7"/>
        </w:num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Pr>
          <w:rFonts w:ascii="Times New Roman" w:eastAsia="Times New Roman" w:hAnsi="Times New Roman" w:cs="Times New Roman"/>
          <w:color w:val="212121"/>
          <w:kern w:val="0"/>
          <w:sz w:val="24"/>
          <w:szCs w:val="24"/>
          <w:lang w:eastAsia="en-IN"/>
          <w14:ligatures w14:val="none"/>
        </w:rPr>
        <w:t>A</w:t>
      </w:r>
      <w:r w:rsidRPr="0069176C">
        <w:rPr>
          <w:rFonts w:ascii="Times New Roman" w:eastAsia="Times New Roman" w:hAnsi="Times New Roman" w:cs="Times New Roman"/>
          <w:color w:val="212121"/>
          <w:kern w:val="0"/>
          <w:sz w:val="24"/>
          <w:szCs w:val="24"/>
          <w:lang w:eastAsia="en-IN"/>
          <w14:ligatures w14:val="none"/>
        </w:rPr>
        <w:t xml:space="preserve"> minor </w:t>
      </w:r>
      <w:r w:rsidR="00382F83" w:rsidRPr="0069176C">
        <w:rPr>
          <w:rFonts w:ascii="Times New Roman" w:eastAsia="Times New Roman" w:hAnsi="Times New Roman" w:cs="Times New Roman"/>
          <w:color w:val="212121"/>
          <w:kern w:val="0"/>
          <w:sz w:val="24"/>
          <w:szCs w:val="24"/>
          <w:lang w:eastAsia="en-IN"/>
          <w14:ligatures w14:val="none"/>
        </w:rPr>
        <w:t>ratio</w:t>
      </w:r>
      <w:r w:rsidRPr="0069176C">
        <w:rPr>
          <w:rFonts w:ascii="Times New Roman" w:eastAsia="Times New Roman" w:hAnsi="Times New Roman" w:cs="Times New Roman"/>
          <w:color w:val="212121"/>
          <w:kern w:val="0"/>
          <w:sz w:val="24"/>
          <w:szCs w:val="24"/>
          <w:lang w:eastAsia="en-IN"/>
          <w14:ligatures w14:val="none"/>
        </w:rPr>
        <w:t xml:space="preserve"> leaf within the primary year. </w:t>
      </w:r>
    </w:p>
    <w:p w14:paraId="0DCB74A4" w14:textId="2B34A090" w:rsidR="00C87504" w:rsidRPr="0069176C" w:rsidRDefault="00C87504" w:rsidP="00C87504">
      <w:pPr>
        <w:numPr>
          <w:ilvl w:val="0"/>
          <w:numId w:val="7"/>
        </w:num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sidRPr="0069176C">
        <w:rPr>
          <w:rFonts w:ascii="Times New Roman" w:eastAsia="Times New Roman" w:hAnsi="Times New Roman" w:cs="Times New Roman"/>
          <w:color w:val="212121"/>
          <w:kern w:val="0"/>
          <w:sz w:val="24"/>
          <w:szCs w:val="24"/>
          <w:lang w:eastAsia="en-IN"/>
          <w14:ligatures w14:val="none"/>
        </w:rPr>
        <w:t xml:space="preserve">A majority of </w:t>
      </w:r>
      <w:r w:rsidR="00354AE2">
        <w:rPr>
          <w:rFonts w:ascii="Times New Roman" w:eastAsia="Times New Roman" w:hAnsi="Times New Roman" w:cs="Times New Roman"/>
          <w:color w:val="212121"/>
          <w:kern w:val="0"/>
          <w:sz w:val="24"/>
          <w:szCs w:val="24"/>
          <w:lang w:eastAsia="en-IN"/>
          <w14:ligatures w14:val="none"/>
        </w:rPr>
        <w:t xml:space="preserve">the </w:t>
      </w:r>
      <w:r w:rsidR="00C32CEA">
        <w:rPr>
          <w:rFonts w:ascii="Times New Roman" w:eastAsia="Times New Roman" w:hAnsi="Times New Roman" w:cs="Times New Roman"/>
          <w:color w:val="212121"/>
          <w:kern w:val="0"/>
          <w:sz w:val="24"/>
          <w:szCs w:val="24"/>
          <w:lang w:eastAsia="en-IN"/>
          <w14:ligatures w14:val="none"/>
        </w:rPr>
        <w:t>clientele</w:t>
      </w:r>
      <w:r w:rsidRPr="0069176C">
        <w:rPr>
          <w:rFonts w:ascii="Times New Roman" w:eastAsia="Times New Roman" w:hAnsi="Times New Roman" w:cs="Times New Roman"/>
          <w:color w:val="212121"/>
          <w:kern w:val="0"/>
          <w:sz w:val="24"/>
          <w:szCs w:val="24"/>
          <w:lang w:eastAsia="en-IN"/>
          <w14:ligatures w14:val="none"/>
        </w:rPr>
        <w:t xml:space="preserve"> has a credit card</w:t>
      </w:r>
      <w:r>
        <w:rPr>
          <w:rFonts w:ascii="Times New Roman" w:eastAsia="Times New Roman" w:hAnsi="Times New Roman" w:cs="Times New Roman"/>
          <w:color w:val="212121"/>
          <w:kern w:val="0"/>
          <w:sz w:val="24"/>
          <w:szCs w:val="24"/>
          <w:lang w:eastAsia="en-IN"/>
          <w14:ligatures w14:val="none"/>
        </w:rPr>
        <w:t>.</w:t>
      </w:r>
    </w:p>
    <w:p w14:paraId="51466C54" w14:textId="77777777" w:rsidR="00C87504" w:rsidRPr="0069176C" w:rsidRDefault="00C87504" w:rsidP="00C87504">
      <w:pPr>
        <w:numPr>
          <w:ilvl w:val="0"/>
          <w:numId w:val="7"/>
        </w:numPr>
        <w:shd w:val="clear" w:color="auto" w:fill="FFFFFF"/>
        <w:spacing w:after="0" w:line="360" w:lineRule="auto"/>
        <w:jc w:val="both"/>
        <w:rPr>
          <w:rFonts w:ascii="Times New Roman" w:eastAsia="Times New Roman" w:hAnsi="Times New Roman" w:cs="Times New Roman"/>
          <w:color w:val="212121"/>
          <w:kern w:val="0"/>
          <w:sz w:val="24"/>
          <w:szCs w:val="24"/>
          <w:lang w:eastAsia="en-IN"/>
          <w14:ligatures w14:val="none"/>
        </w:rPr>
      </w:pPr>
      <w:r w:rsidRPr="0069176C">
        <w:rPr>
          <w:rFonts w:ascii="Times New Roman" w:eastAsia="Times New Roman" w:hAnsi="Times New Roman" w:cs="Times New Roman"/>
          <w:color w:val="212121"/>
          <w:kern w:val="0"/>
          <w:sz w:val="24"/>
          <w:szCs w:val="24"/>
          <w:lang w:eastAsia="en-IN"/>
          <w14:ligatures w14:val="none"/>
        </w:rPr>
        <w:t>50% of clients are not active.</w:t>
      </w:r>
    </w:p>
    <w:p w14:paraId="23F4580B" w14:textId="77777777" w:rsidR="00C87504" w:rsidRPr="00B95D20" w:rsidRDefault="00C87504" w:rsidP="00845B6F">
      <w:pPr>
        <w:spacing w:after="0" w:line="360" w:lineRule="auto"/>
        <w:jc w:val="both"/>
        <w:rPr>
          <w:rFonts w:ascii="Times New Roman" w:hAnsi="Times New Roman" w:cs="Times New Roman"/>
          <w:color w:val="212121"/>
          <w:sz w:val="24"/>
          <w:szCs w:val="24"/>
          <w:shd w:val="clear" w:color="auto" w:fill="FFFFFF"/>
        </w:rPr>
      </w:pPr>
    </w:p>
    <w:p w14:paraId="534924C6" w14:textId="2F283AE4" w:rsidR="00584CA8" w:rsidRDefault="00584CA8" w:rsidP="00C87504">
      <w:pPr>
        <w:spacing w:after="0" w:line="360" w:lineRule="auto"/>
        <w:jc w:val="center"/>
        <w:rPr>
          <w:rFonts w:ascii="Times New Roman" w:hAnsi="Times New Roman" w:cs="Times New Roman"/>
          <w:sz w:val="32"/>
          <w:szCs w:val="32"/>
        </w:rPr>
      </w:pPr>
      <w:r>
        <w:rPr>
          <w:noProof/>
        </w:rPr>
        <w:drawing>
          <wp:inline distT="0" distB="0" distL="0" distR="0" wp14:anchorId="74225A92" wp14:editId="55B8FADE">
            <wp:extent cx="4677410" cy="2965450"/>
            <wp:effectExtent l="19050" t="19050" r="27940" b="25400"/>
            <wp:docPr id="820868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7410" cy="2965450"/>
                    </a:xfrm>
                    <a:prstGeom prst="rect">
                      <a:avLst/>
                    </a:prstGeom>
                    <a:noFill/>
                    <a:ln>
                      <a:solidFill>
                        <a:schemeClr val="accent1"/>
                      </a:solidFill>
                    </a:ln>
                  </pic:spPr>
                </pic:pic>
              </a:graphicData>
            </a:graphic>
          </wp:inline>
        </w:drawing>
      </w:r>
    </w:p>
    <w:p w14:paraId="560EBCB4" w14:textId="7845C185" w:rsidR="00660A92" w:rsidRPr="00CA057D" w:rsidRDefault="00660A92" w:rsidP="00660A92">
      <w:pPr>
        <w:spacing w:after="0" w:line="360" w:lineRule="auto"/>
        <w:jc w:val="center"/>
        <w:rPr>
          <w:rFonts w:ascii="Times New Roman" w:hAnsi="Times New Roman" w:cs="Times New Roman"/>
          <w:sz w:val="20"/>
          <w:szCs w:val="20"/>
        </w:rPr>
      </w:pPr>
      <w:r w:rsidRPr="00CA057D">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10</w:t>
      </w:r>
      <w:r w:rsidRPr="00CA057D">
        <w:rPr>
          <w:rFonts w:ascii="Times New Roman" w:hAnsi="Times New Roman" w:cs="Times New Roman"/>
          <w:b/>
          <w:bCs/>
          <w:color w:val="212121"/>
          <w:sz w:val="20"/>
          <w:szCs w:val="20"/>
        </w:rPr>
        <w:t>:</w:t>
      </w:r>
      <w:r w:rsidRPr="00CA057D">
        <w:rPr>
          <w:rFonts w:ascii="Times New Roman" w:hAnsi="Times New Roman" w:cs="Times New Roman"/>
          <w:color w:val="212121"/>
          <w:sz w:val="20"/>
          <w:szCs w:val="20"/>
        </w:rPr>
        <w:t xml:space="preserve"> </w:t>
      </w:r>
      <w:r w:rsidR="00354AE2">
        <w:rPr>
          <w:rFonts w:ascii="Times New Roman" w:hAnsi="Times New Roman" w:cs="Times New Roman"/>
          <w:color w:val="212121"/>
          <w:sz w:val="20"/>
          <w:szCs w:val="20"/>
        </w:rPr>
        <w:t>Total</w:t>
      </w:r>
      <w:r w:rsidR="00CA057D">
        <w:rPr>
          <w:rFonts w:ascii="Times New Roman" w:hAnsi="Times New Roman" w:cs="Times New Roman"/>
          <w:color w:val="212121"/>
          <w:sz w:val="20"/>
          <w:szCs w:val="20"/>
        </w:rPr>
        <w:t xml:space="preserve"> c</w:t>
      </w:r>
      <w:r w:rsidR="003F6C2B" w:rsidRPr="00CA057D">
        <w:rPr>
          <w:rFonts w:ascii="Times New Roman" w:hAnsi="Times New Roman" w:cs="Times New Roman"/>
          <w:color w:val="212121"/>
          <w:sz w:val="20"/>
          <w:szCs w:val="20"/>
        </w:rPr>
        <w:t>ategorical Variables repres</w:t>
      </w:r>
      <w:r w:rsidR="00CA057D" w:rsidRPr="00CA057D">
        <w:rPr>
          <w:rFonts w:ascii="Times New Roman" w:hAnsi="Times New Roman" w:cs="Times New Roman"/>
          <w:color w:val="212121"/>
          <w:sz w:val="20"/>
          <w:szCs w:val="20"/>
        </w:rPr>
        <w:t>entation</w:t>
      </w:r>
    </w:p>
    <w:p w14:paraId="2EC0C6AF" w14:textId="2F292FBC" w:rsidR="0069176C" w:rsidRPr="00CA057D" w:rsidRDefault="001F14FC" w:rsidP="0069176C">
      <w:pPr>
        <w:pStyle w:val="Heading3"/>
        <w:shd w:val="clear" w:color="auto" w:fill="FFFFFF"/>
        <w:spacing w:before="120" w:after="120"/>
        <w:rPr>
          <w:rFonts w:ascii="Times New Roman" w:hAnsi="Times New Roman" w:cs="Times New Roman"/>
          <w:b/>
          <w:bCs/>
          <w:color w:val="212121"/>
        </w:rPr>
      </w:pPr>
      <w:r>
        <w:rPr>
          <w:rFonts w:ascii="Times New Roman" w:hAnsi="Times New Roman" w:cs="Times New Roman"/>
          <w:b/>
          <w:bCs/>
          <w:color w:val="212121"/>
        </w:rPr>
        <w:lastRenderedPageBreak/>
        <w:t>3</w:t>
      </w:r>
      <w:r w:rsidR="00CA057D" w:rsidRPr="00CA057D">
        <w:rPr>
          <w:rFonts w:ascii="Times New Roman" w:hAnsi="Times New Roman" w:cs="Times New Roman"/>
          <w:b/>
          <w:bCs/>
          <w:color w:val="212121"/>
        </w:rPr>
        <w:t xml:space="preserve">.2.8.1 </w:t>
      </w:r>
      <w:r w:rsidR="0069176C" w:rsidRPr="00CA057D">
        <w:rPr>
          <w:rFonts w:ascii="Times New Roman" w:hAnsi="Times New Roman" w:cs="Times New Roman"/>
          <w:b/>
          <w:bCs/>
          <w:color w:val="212121"/>
        </w:rPr>
        <w:t>Geography</w:t>
      </w:r>
    </w:p>
    <w:p w14:paraId="03780327" w14:textId="507AFBD9" w:rsidR="00363FB3" w:rsidRDefault="00E90CA7" w:rsidP="00845B6F">
      <w:pPr>
        <w:spacing w:after="0" w:line="360" w:lineRule="auto"/>
        <w:jc w:val="both"/>
        <w:rPr>
          <w:rFonts w:ascii="Times New Roman" w:hAnsi="Times New Roman" w:cs="Times New Roman"/>
          <w:sz w:val="32"/>
          <w:szCs w:val="32"/>
        </w:rPr>
      </w:pPr>
      <w:r>
        <w:rPr>
          <w:noProof/>
        </w:rPr>
        <w:drawing>
          <wp:inline distT="0" distB="0" distL="0" distR="0" wp14:anchorId="4B04BE2C" wp14:editId="4FAE3F88">
            <wp:extent cx="5731510" cy="2279650"/>
            <wp:effectExtent l="19050" t="19050" r="21590" b="25400"/>
            <wp:docPr id="16220446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279650"/>
                    </a:xfrm>
                    <a:prstGeom prst="rect">
                      <a:avLst/>
                    </a:prstGeom>
                    <a:noFill/>
                    <a:ln>
                      <a:solidFill>
                        <a:schemeClr val="accent1"/>
                      </a:solidFill>
                    </a:ln>
                  </pic:spPr>
                </pic:pic>
              </a:graphicData>
            </a:graphic>
          </wp:inline>
        </w:drawing>
      </w:r>
    </w:p>
    <w:p w14:paraId="71025AE8" w14:textId="60C92005" w:rsidR="00DF436F" w:rsidRDefault="00DF436F" w:rsidP="00DF436F">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11</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w:t>
      </w:r>
      <w:r w:rsidR="00354AE2">
        <w:rPr>
          <w:rFonts w:ascii="Times New Roman" w:hAnsi="Times New Roman" w:cs="Times New Roman"/>
          <w:color w:val="212121"/>
          <w:sz w:val="20"/>
          <w:szCs w:val="20"/>
        </w:rPr>
        <w:t>Geography</w:t>
      </w:r>
      <w:r w:rsidRPr="00CA057D">
        <w:rPr>
          <w:rFonts w:ascii="Times New Roman" w:hAnsi="Times New Roman" w:cs="Times New Roman"/>
          <w:color w:val="212121"/>
          <w:sz w:val="20"/>
          <w:szCs w:val="20"/>
        </w:rPr>
        <w:t xml:space="preserve"> Variables representation</w:t>
      </w:r>
      <w:r w:rsidR="00435971">
        <w:rPr>
          <w:rFonts w:ascii="Times New Roman" w:hAnsi="Times New Roman" w:cs="Times New Roman"/>
          <w:color w:val="212121"/>
          <w:sz w:val="20"/>
          <w:szCs w:val="20"/>
        </w:rPr>
        <w:t xml:space="preserve"> of Germany</w:t>
      </w:r>
    </w:p>
    <w:p w14:paraId="63F2CABC" w14:textId="0103E2D8" w:rsidR="00E90CA7" w:rsidRPr="00694A8A" w:rsidRDefault="008C69F6" w:rsidP="00845B6F">
      <w:pPr>
        <w:spacing w:after="0" w:line="360" w:lineRule="auto"/>
        <w:jc w:val="both"/>
        <w:rPr>
          <w:rFonts w:ascii="Times New Roman" w:hAnsi="Times New Roman" w:cs="Times New Roman"/>
          <w:color w:val="212121"/>
          <w:sz w:val="24"/>
          <w:szCs w:val="24"/>
          <w:shd w:val="clear" w:color="auto" w:fill="FFFFFF"/>
        </w:rPr>
      </w:pPr>
      <w:r w:rsidRPr="008C69F6">
        <w:rPr>
          <w:rFonts w:ascii="Times New Roman" w:hAnsi="Times New Roman" w:cs="Times New Roman"/>
          <w:color w:val="212121"/>
          <w:sz w:val="24"/>
          <w:szCs w:val="24"/>
          <w:shd w:val="clear" w:color="auto" w:fill="FFFFFF"/>
        </w:rPr>
        <w:t>Geographic variables are characteristics of a place, beyond just its location, that can influence how a business or researcher might approach a market, a study, or a particular area. </w:t>
      </w:r>
      <w:r w:rsidR="004F5596">
        <w:rPr>
          <w:rFonts w:ascii="Times New Roman" w:hAnsi="Times New Roman" w:cs="Times New Roman"/>
          <w:color w:val="212121"/>
          <w:sz w:val="24"/>
          <w:szCs w:val="24"/>
          <w:shd w:val="clear" w:color="auto" w:fill="FFFFFF"/>
        </w:rPr>
        <w:t>Clients</w:t>
      </w:r>
      <w:r w:rsidR="00E90CA7" w:rsidRPr="00694A8A">
        <w:rPr>
          <w:rFonts w:ascii="Times New Roman" w:hAnsi="Times New Roman" w:cs="Times New Roman"/>
          <w:color w:val="212121"/>
          <w:sz w:val="24"/>
          <w:szCs w:val="24"/>
          <w:shd w:val="clear" w:color="auto" w:fill="FFFFFF"/>
        </w:rPr>
        <w:t xml:space="preserve"> in Germany are </w:t>
      </w:r>
      <w:r w:rsidR="004F5596">
        <w:rPr>
          <w:rFonts w:ascii="Times New Roman" w:hAnsi="Times New Roman" w:cs="Times New Roman"/>
          <w:color w:val="212121"/>
          <w:sz w:val="24"/>
          <w:szCs w:val="24"/>
          <w:shd w:val="clear" w:color="auto" w:fill="FFFFFF"/>
        </w:rPr>
        <w:t xml:space="preserve">more </w:t>
      </w:r>
      <w:r w:rsidR="00E90CA7" w:rsidRPr="00694A8A">
        <w:rPr>
          <w:rFonts w:ascii="Times New Roman" w:hAnsi="Times New Roman" w:cs="Times New Roman"/>
          <w:color w:val="212121"/>
          <w:sz w:val="24"/>
          <w:szCs w:val="24"/>
          <w:shd w:val="clear" w:color="auto" w:fill="FFFFFF"/>
        </w:rPr>
        <w:t xml:space="preserve">likely to churn than </w:t>
      </w:r>
      <w:r w:rsidR="00C91B0D" w:rsidRPr="00694A8A">
        <w:rPr>
          <w:rFonts w:ascii="Times New Roman" w:hAnsi="Times New Roman" w:cs="Times New Roman"/>
          <w:color w:val="212121"/>
          <w:sz w:val="24"/>
          <w:szCs w:val="24"/>
          <w:shd w:val="clear" w:color="auto" w:fill="FFFFFF"/>
        </w:rPr>
        <w:t>clients</w:t>
      </w:r>
      <w:r w:rsidR="00E90CA7" w:rsidRPr="00694A8A">
        <w:rPr>
          <w:rFonts w:ascii="Times New Roman" w:hAnsi="Times New Roman" w:cs="Times New Roman"/>
          <w:color w:val="212121"/>
          <w:sz w:val="24"/>
          <w:szCs w:val="24"/>
          <w:shd w:val="clear" w:color="auto" w:fill="FFFFFF"/>
        </w:rPr>
        <w:t xml:space="preserve"> in the </w:t>
      </w:r>
      <w:r w:rsidR="002955B6" w:rsidRPr="00694A8A">
        <w:rPr>
          <w:rFonts w:ascii="Times New Roman" w:hAnsi="Times New Roman" w:cs="Times New Roman"/>
          <w:color w:val="212121"/>
          <w:sz w:val="24"/>
          <w:szCs w:val="24"/>
          <w:shd w:val="clear" w:color="auto" w:fill="FFFFFF"/>
        </w:rPr>
        <w:t>added</w:t>
      </w:r>
      <w:r w:rsidR="00E90CA7" w:rsidRPr="00694A8A">
        <w:rPr>
          <w:rFonts w:ascii="Times New Roman" w:hAnsi="Times New Roman" w:cs="Times New Roman"/>
          <w:color w:val="212121"/>
          <w:sz w:val="24"/>
          <w:szCs w:val="24"/>
          <w:shd w:val="clear" w:color="auto" w:fill="FFFFFF"/>
        </w:rPr>
        <w:t xml:space="preserve"> two countries</w:t>
      </w:r>
      <w:r w:rsidR="0061733A">
        <w:rPr>
          <w:rFonts w:ascii="Times New Roman" w:hAnsi="Times New Roman" w:cs="Times New Roman"/>
          <w:color w:val="212121"/>
          <w:sz w:val="24"/>
          <w:szCs w:val="24"/>
          <w:shd w:val="clear" w:color="auto" w:fill="FFFFFF"/>
        </w:rPr>
        <w:t xml:space="preserve">. </w:t>
      </w:r>
      <w:r w:rsidR="0037398E">
        <w:rPr>
          <w:rFonts w:ascii="Times New Roman" w:hAnsi="Times New Roman" w:cs="Times New Roman"/>
          <w:color w:val="212121"/>
          <w:sz w:val="24"/>
          <w:szCs w:val="24"/>
          <w:shd w:val="clear" w:color="auto" w:fill="FFFFFF"/>
        </w:rPr>
        <w:t>The churn</w:t>
      </w:r>
      <w:r w:rsidR="0061733A">
        <w:rPr>
          <w:rFonts w:ascii="Times New Roman" w:hAnsi="Times New Roman" w:cs="Times New Roman"/>
          <w:color w:val="212121"/>
          <w:sz w:val="24"/>
          <w:szCs w:val="24"/>
          <w:shd w:val="clear" w:color="auto" w:fill="FFFFFF"/>
        </w:rPr>
        <w:t xml:space="preserve"> rate is </w:t>
      </w:r>
      <w:r w:rsidR="004F5596">
        <w:rPr>
          <w:rFonts w:ascii="Times New Roman" w:hAnsi="Times New Roman" w:cs="Times New Roman"/>
          <w:color w:val="212121"/>
          <w:sz w:val="24"/>
          <w:szCs w:val="24"/>
          <w:shd w:val="clear" w:color="auto" w:fill="FFFFFF"/>
        </w:rPr>
        <w:t>double</w:t>
      </w:r>
      <w:r w:rsidR="0061733A">
        <w:rPr>
          <w:rFonts w:ascii="Times New Roman" w:hAnsi="Times New Roman" w:cs="Times New Roman"/>
          <w:color w:val="212121"/>
          <w:sz w:val="24"/>
          <w:szCs w:val="24"/>
          <w:shd w:val="clear" w:color="auto" w:fill="FFFFFF"/>
        </w:rPr>
        <w:t xml:space="preserve"> </w:t>
      </w:r>
      <w:r w:rsidR="0037398E">
        <w:rPr>
          <w:rFonts w:ascii="Times New Roman" w:hAnsi="Times New Roman" w:cs="Times New Roman"/>
          <w:color w:val="212121"/>
          <w:sz w:val="24"/>
          <w:szCs w:val="24"/>
          <w:shd w:val="clear" w:color="auto" w:fill="FFFFFF"/>
        </w:rPr>
        <w:t>compared</w:t>
      </w:r>
      <w:r w:rsidR="0061733A">
        <w:rPr>
          <w:rFonts w:ascii="Times New Roman" w:hAnsi="Times New Roman" w:cs="Times New Roman"/>
          <w:color w:val="212121"/>
          <w:sz w:val="24"/>
          <w:szCs w:val="24"/>
          <w:shd w:val="clear" w:color="auto" w:fill="FFFFFF"/>
        </w:rPr>
        <w:t xml:space="preserve"> </w:t>
      </w:r>
      <w:r w:rsidR="00354AE2">
        <w:rPr>
          <w:rFonts w:ascii="Times New Roman" w:hAnsi="Times New Roman" w:cs="Times New Roman"/>
          <w:color w:val="212121"/>
          <w:sz w:val="24"/>
          <w:szCs w:val="24"/>
          <w:shd w:val="clear" w:color="auto" w:fill="FFFFFF"/>
        </w:rPr>
        <w:t>of</w:t>
      </w:r>
      <w:r w:rsidR="0061733A">
        <w:rPr>
          <w:rFonts w:ascii="Times New Roman" w:hAnsi="Times New Roman" w:cs="Times New Roman"/>
          <w:color w:val="212121"/>
          <w:sz w:val="24"/>
          <w:szCs w:val="24"/>
          <w:shd w:val="clear" w:color="auto" w:fill="FFFFFF"/>
        </w:rPr>
        <w:t xml:space="preserve"> </w:t>
      </w:r>
      <w:r w:rsidR="00105686">
        <w:rPr>
          <w:rFonts w:ascii="Times New Roman" w:hAnsi="Times New Roman" w:cs="Times New Roman"/>
          <w:color w:val="212121"/>
          <w:sz w:val="24"/>
          <w:szCs w:val="24"/>
          <w:shd w:val="clear" w:color="auto" w:fill="FFFFFF"/>
        </w:rPr>
        <w:t>Spain and France</w:t>
      </w:r>
      <w:r w:rsidR="00233316">
        <w:rPr>
          <w:rFonts w:ascii="Times New Roman" w:hAnsi="Times New Roman" w:cs="Times New Roman"/>
          <w:color w:val="212121"/>
          <w:sz w:val="24"/>
          <w:szCs w:val="24"/>
          <w:shd w:val="clear" w:color="auto" w:fill="FFFFFF"/>
        </w:rPr>
        <w:t xml:space="preserve"> [12]</w:t>
      </w:r>
      <w:r w:rsidR="00105686">
        <w:rPr>
          <w:rFonts w:ascii="Times New Roman" w:hAnsi="Times New Roman" w:cs="Times New Roman"/>
          <w:color w:val="212121"/>
          <w:sz w:val="24"/>
          <w:szCs w:val="24"/>
          <w:shd w:val="clear" w:color="auto" w:fill="FFFFFF"/>
        </w:rPr>
        <w:t>.</w:t>
      </w:r>
      <w:r w:rsidR="00E90CA7" w:rsidRPr="00694A8A">
        <w:rPr>
          <w:rFonts w:ascii="Times New Roman" w:hAnsi="Times New Roman" w:cs="Times New Roman"/>
          <w:color w:val="212121"/>
          <w:sz w:val="24"/>
          <w:szCs w:val="24"/>
          <w:shd w:val="clear" w:color="auto" w:fill="FFFFFF"/>
        </w:rPr>
        <w:t xml:space="preserve"> </w:t>
      </w:r>
    </w:p>
    <w:p w14:paraId="67A16437" w14:textId="0BD59435" w:rsidR="00AA4529" w:rsidRPr="00CA057D" w:rsidRDefault="001F14FC" w:rsidP="00AA4529">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t>3</w:t>
      </w:r>
      <w:r w:rsidR="00CA057D" w:rsidRPr="00CA057D">
        <w:rPr>
          <w:rFonts w:ascii="Times New Roman" w:hAnsi="Times New Roman" w:cs="Times New Roman"/>
          <w:b/>
          <w:bCs/>
          <w:color w:val="212121"/>
        </w:rPr>
        <w:t xml:space="preserve">.2.8.2 </w:t>
      </w:r>
      <w:r w:rsidR="00AA4529" w:rsidRPr="00CA057D">
        <w:rPr>
          <w:rFonts w:ascii="Times New Roman" w:hAnsi="Times New Roman" w:cs="Times New Roman"/>
          <w:b/>
          <w:bCs/>
          <w:color w:val="212121"/>
        </w:rPr>
        <w:t>Gender</w:t>
      </w:r>
    </w:p>
    <w:p w14:paraId="00683A98" w14:textId="51B633F3" w:rsidR="00E90CA7" w:rsidRDefault="00AA4529" w:rsidP="00845B6F">
      <w:pPr>
        <w:spacing w:after="0" w:line="360" w:lineRule="auto"/>
        <w:jc w:val="both"/>
        <w:rPr>
          <w:rFonts w:ascii="Times New Roman" w:hAnsi="Times New Roman" w:cs="Times New Roman"/>
          <w:sz w:val="32"/>
          <w:szCs w:val="32"/>
        </w:rPr>
      </w:pPr>
      <w:r>
        <w:rPr>
          <w:noProof/>
        </w:rPr>
        <w:drawing>
          <wp:inline distT="0" distB="0" distL="0" distR="0" wp14:anchorId="5A73D60F" wp14:editId="7C545225">
            <wp:extent cx="5731510" cy="2070100"/>
            <wp:effectExtent l="19050" t="19050" r="21590" b="25400"/>
            <wp:docPr id="4607640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070100"/>
                    </a:xfrm>
                    <a:prstGeom prst="rect">
                      <a:avLst/>
                    </a:prstGeom>
                    <a:noFill/>
                    <a:ln>
                      <a:solidFill>
                        <a:schemeClr val="accent1"/>
                      </a:solidFill>
                    </a:ln>
                  </pic:spPr>
                </pic:pic>
              </a:graphicData>
            </a:graphic>
          </wp:inline>
        </w:drawing>
      </w:r>
    </w:p>
    <w:p w14:paraId="0D3796BD" w14:textId="4FFA60D2" w:rsidR="00435971" w:rsidRDefault="00435971" w:rsidP="00435971">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2</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w:t>
      </w:r>
      <w:r w:rsidR="00C87504">
        <w:rPr>
          <w:rFonts w:ascii="Times New Roman" w:hAnsi="Times New Roman" w:cs="Times New Roman"/>
          <w:color w:val="212121"/>
          <w:sz w:val="20"/>
          <w:szCs w:val="20"/>
        </w:rPr>
        <w:t>Gender-based</w:t>
      </w:r>
      <w:r w:rsidR="008E572E">
        <w:rPr>
          <w:rFonts w:ascii="Times New Roman" w:hAnsi="Times New Roman" w:cs="Times New Roman"/>
          <w:color w:val="212121"/>
          <w:sz w:val="20"/>
          <w:szCs w:val="20"/>
        </w:rPr>
        <w:t xml:space="preserve"> customer churn</w:t>
      </w:r>
    </w:p>
    <w:p w14:paraId="3814B14D" w14:textId="05B6159C" w:rsidR="00AA4529" w:rsidRPr="00CA057D" w:rsidRDefault="005F6DAB" w:rsidP="00845B6F">
      <w:pPr>
        <w:spacing w:after="0" w:line="360" w:lineRule="auto"/>
        <w:jc w:val="both"/>
        <w:rPr>
          <w:rFonts w:ascii="Times New Roman" w:hAnsi="Times New Roman" w:cs="Times New Roman"/>
          <w:color w:val="212121"/>
          <w:sz w:val="24"/>
          <w:szCs w:val="24"/>
          <w:shd w:val="clear" w:color="auto" w:fill="FFFFFF"/>
        </w:rPr>
      </w:pPr>
      <w:r w:rsidRPr="005F6DAB">
        <w:rPr>
          <w:rFonts w:ascii="Times New Roman" w:hAnsi="Times New Roman" w:cs="Times New Roman"/>
          <w:color w:val="212121"/>
          <w:sz w:val="24"/>
          <w:szCs w:val="24"/>
          <w:shd w:val="clear" w:color="auto" w:fill="FFFFFF"/>
        </w:rPr>
        <w:t>Customer churn is the percentage of customers who stopped purchasing your business's products or services during a certain period of time. Your customer churn rate indicates how many of your existing customers are not likely to make another purchase from your business.</w:t>
      </w:r>
      <w:r>
        <w:rPr>
          <w:rFonts w:ascii="Times New Roman" w:hAnsi="Times New Roman" w:cs="Times New Roman"/>
          <w:color w:val="212121"/>
          <w:sz w:val="24"/>
          <w:szCs w:val="24"/>
          <w:shd w:val="clear" w:color="auto" w:fill="FFFFFF"/>
        </w:rPr>
        <w:t xml:space="preserve"> </w:t>
      </w:r>
      <w:r w:rsidR="00AA4529" w:rsidRPr="00CA057D">
        <w:rPr>
          <w:rFonts w:ascii="Times New Roman" w:hAnsi="Times New Roman" w:cs="Times New Roman"/>
          <w:color w:val="212121"/>
          <w:sz w:val="24"/>
          <w:szCs w:val="24"/>
          <w:shd w:val="clear" w:color="auto" w:fill="FFFFFF"/>
        </w:rPr>
        <w:t>Female customers are more likely to churn.</w:t>
      </w:r>
    </w:p>
    <w:p w14:paraId="7DD02D4F" w14:textId="663DA7E1" w:rsidR="00B00A47" w:rsidRPr="008E572E" w:rsidRDefault="001F14FC" w:rsidP="00B00A47">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lastRenderedPageBreak/>
        <w:t>3</w:t>
      </w:r>
      <w:r w:rsidR="008E572E" w:rsidRPr="008E572E">
        <w:rPr>
          <w:rFonts w:ascii="Times New Roman" w:hAnsi="Times New Roman" w:cs="Times New Roman"/>
          <w:b/>
          <w:bCs/>
          <w:color w:val="212121"/>
        </w:rPr>
        <w:t xml:space="preserve">.2.8.3 </w:t>
      </w:r>
      <w:r w:rsidR="00B00A47" w:rsidRPr="008E572E">
        <w:rPr>
          <w:rFonts w:ascii="Times New Roman" w:hAnsi="Times New Roman" w:cs="Times New Roman"/>
          <w:b/>
          <w:bCs/>
          <w:color w:val="212121"/>
        </w:rPr>
        <w:t>Tenure</w:t>
      </w:r>
    </w:p>
    <w:p w14:paraId="3F774253" w14:textId="2CD48BF1" w:rsidR="00363FB3" w:rsidRDefault="00B00A47" w:rsidP="00845B6F">
      <w:pPr>
        <w:spacing w:after="0" w:line="360" w:lineRule="auto"/>
        <w:jc w:val="both"/>
        <w:rPr>
          <w:rFonts w:ascii="Times New Roman" w:hAnsi="Times New Roman" w:cs="Times New Roman"/>
          <w:sz w:val="32"/>
          <w:szCs w:val="32"/>
        </w:rPr>
      </w:pPr>
      <w:r>
        <w:rPr>
          <w:noProof/>
        </w:rPr>
        <w:drawing>
          <wp:inline distT="0" distB="0" distL="0" distR="0" wp14:anchorId="7A6086B6" wp14:editId="4D12743F">
            <wp:extent cx="5731510" cy="2063750"/>
            <wp:effectExtent l="19050" t="19050" r="21590" b="12700"/>
            <wp:docPr id="13650184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63750"/>
                    </a:xfrm>
                    <a:prstGeom prst="rect">
                      <a:avLst/>
                    </a:prstGeom>
                    <a:noFill/>
                    <a:ln>
                      <a:solidFill>
                        <a:schemeClr val="accent1"/>
                      </a:solidFill>
                    </a:ln>
                  </pic:spPr>
                </pic:pic>
              </a:graphicData>
            </a:graphic>
          </wp:inline>
        </w:drawing>
      </w:r>
    </w:p>
    <w:p w14:paraId="777F89EB" w14:textId="548D597C" w:rsidR="008E572E" w:rsidRDefault="008E572E" w:rsidP="008E572E">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3</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w:t>
      </w:r>
      <w:r w:rsidR="007E3A17">
        <w:rPr>
          <w:rFonts w:ascii="Times New Roman" w:hAnsi="Times New Roman" w:cs="Times New Roman"/>
          <w:color w:val="212121"/>
          <w:sz w:val="20"/>
          <w:szCs w:val="20"/>
        </w:rPr>
        <w:t>Tenure-based</w:t>
      </w:r>
      <w:r>
        <w:rPr>
          <w:rFonts w:ascii="Times New Roman" w:hAnsi="Times New Roman" w:cs="Times New Roman"/>
          <w:color w:val="212121"/>
          <w:sz w:val="20"/>
          <w:szCs w:val="20"/>
        </w:rPr>
        <w:t xml:space="preserve"> customer churn</w:t>
      </w:r>
    </w:p>
    <w:p w14:paraId="274B8547" w14:textId="1FF4CC26" w:rsidR="00582B76" w:rsidRPr="000B2135" w:rsidRDefault="00143704" w:rsidP="00845B6F">
      <w:pPr>
        <w:spacing w:after="0" w:line="360" w:lineRule="auto"/>
        <w:jc w:val="both"/>
        <w:rPr>
          <w:rFonts w:ascii="Times New Roman" w:hAnsi="Times New Roman" w:cs="Times New Roman"/>
          <w:color w:val="212121"/>
          <w:sz w:val="24"/>
          <w:szCs w:val="24"/>
          <w:shd w:val="clear" w:color="auto" w:fill="FFFFFF"/>
        </w:rPr>
      </w:pPr>
      <w:r w:rsidRPr="00143704">
        <w:rPr>
          <w:rFonts w:ascii="Times New Roman" w:hAnsi="Times New Roman" w:cs="Times New Roman"/>
          <w:color w:val="212121"/>
          <w:sz w:val="24"/>
          <w:szCs w:val="24"/>
          <w:shd w:val="clear" w:color="auto" w:fill="FFFFFF"/>
        </w:rPr>
        <w:t>The statement "The tenure rate does not appear to affect the churn rate" is generally incorrect. While the relationship between tenure and churn is complex, longer customer tenure is often associated with lower churn rates.</w:t>
      </w:r>
      <w:r>
        <w:rPr>
          <w:rFonts w:ascii="Times New Roman" w:hAnsi="Times New Roman" w:cs="Times New Roman"/>
          <w:color w:val="212121"/>
          <w:sz w:val="24"/>
          <w:szCs w:val="24"/>
          <w:shd w:val="clear" w:color="auto" w:fill="FFFFFF"/>
        </w:rPr>
        <w:t xml:space="preserve"> </w:t>
      </w:r>
      <w:r w:rsidR="00582B76" w:rsidRPr="000B2135">
        <w:rPr>
          <w:rFonts w:ascii="Times New Roman" w:hAnsi="Times New Roman" w:cs="Times New Roman"/>
          <w:color w:val="212121"/>
          <w:sz w:val="24"/>
          <w:szCs w:val="24"/>
          <w:shd w:val="clear" w:color="auto" w:fill="FFFFFF"/>
        </w:rPr>
        <w:t>The tenure</w:t>
      </w:r>
      <w:r w:rsidR="007A4A38">
        <w:rPr>
          <w:rFonts w:ascii="Times New Roman" w:hAnsi="Times New Roman" w:cs="Times New Roman"/>
          <w:color w:val="212121"/>
          <w:sz w:val="24"/>
          <w:szCs w:val="24"/>
          <w:shd w:val="clear" w:color="auto" w:fill="FFFFFF"/>
        </w:rPr>
        <w:t xml:space="preserve"> rate</w:t>
      </w:r>
      <w:r w:rsidR="00582B76" w:rsidRPr="000B2135">
        <w:rPr>
          <w:rFonts w:ascii="Times New Roman" w:hAnsi="Times New Roman" w:cs="Times New Roman"/>
          <w:color w:val="212121"/>
          <w:sz w:val="24"/>
          <w:szCs w:val="24"/>
          <w:shd w:val="clear" w:color="auto" w:fill="FFFFFF"/>
        </w:rPr>
        <w:t xml:space="preserve"> does not </w:t>
      </w:r>
      <w:r w:rsidR="007A4A38" w:rsidRPr="000B2135">
        <w:rPr>
          <w:rFonts w:ascii="Times New Roman" w:hAnsi="Times New Roman" w:cs="Times New Roman"/>
          <w:color w:val="212121"/>
          <w:sz w:val="24"/>
          <w:szCs w:val="24"/>
          <w:shd w:val="clear" w:color="auto" w:fill="FFFFFF"/>
        </w:rPr>
        <w:t>appear</w:t>
      </w:r>
      <w:r w:rsidR="00582B76" w:rsidRPr="000B2135">
        <w:rPr>
          <w:rFonts w:ascii="Times New Roman" w:hAnsi="Times New Roman" w:cs="Times New Roman"/>
          <w:color w:val="212121"/>
          <w:sz w:val="24"/>
          <w:szCs w:val="24"/>
          <w:shd w:val="clear" w:color="auto" w:fill="FFFFFF"/>
        </w:rPr>
        <w:t xml:space="preserve"> to affect the churn rate.</w:t>
      </w:r>
    </w:p>
    <w:p w14:paraId="3B5EC518" w14:textId="4D3D5246" w:rsidR="00582B76" w:rsidRPr="000B2135" w:rsidRDefault="001F14FC" w:rsidP="00582B76">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t>3</w:t>
      </w:r>
      <w:r w:rsidR="000B2135" w:rsidRPr="000B2135">
        <w:rPr>
          <w:rFonts w:ascii="Times New Roman" w:hAnsi="Times New Roman" w:cs="Times New Roman"/>
          <w:b/>
          <w:bCs/>
          <w:color w:val="212121"/>
        </w:rPr>
        <w:t xml:space="preserve">.2.8.4 </w:t>
      </w:r>
      <w:r w:rsidR="00582B76" w:rsidRPr="000B2135">
        <w:rPr>
          <w:rFonts w:ascii="Times New Roman" w:hAnsi="Times New Roman" w:cs="Times New Roman"/>
          <w:b/>
          <w:bCs/>
          <w:color w:val="212121"/>
        </w:rPr>
        <w:t>Number of Products</w:t>
      </w:r>
    </w:p>
    <w:p w14:paraId="01838C94" w14:textId="357266A8" w:rsidR="00582B76" w:rsidRDefault="00582B76" w:rsidP="00845B6F">
      <w:pPr>
        <w:spacing w:after="0" w:line="360" w:lineRule="auto"/>
        <w:jc w:val="both"/>
        <w:rPr>
          <w:rFonts w:ascii="Times New Roman" w:hAnsi="Times New Roman" w:cs="Times New Roman"/>
          <w:sz w:val="32"/>
          <w:szCs w:val="32"/>
        </w:rPr>
      </w:pPr>
      <w:r>
        <w:rPr>
          <w:noProof/>
        </w:rPr>
        <w:drawing>
          <wp:inline distT="0" distB="0" distL="0" distR="0" wp14:anchorId="150D5C11" wp14:editId="5772AA63">
            <wp:extent cx="5731510" cy="1790700"/>
            <wp:effectExtent l="19050" t="19050" r="21590" b="19050"/>
            <wp:docPr id="18170392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790700"/>
                    </a:xfrm>
                    <a:prstGeom prst="rect">
                      <a:avLst/>
                    </a:prstGeom>
                    <a:noFill/>
                    <a:ln>
                      <a:solidFill>
                        <a:schemeClr val="accent1"/>
                      </a:solidFill>
                    </a:ln>
                  </pic:spPr>
                </pic:pic>
              </a:graphicData>
            </a:graphic>
          </wp:inline>
        </w:drawing>
      </w:r>
    </w:p>
    <w:p w14:paraId="751D9857" w14:textId="45F0DDE0" w:rsidR="000B2135" w:rsidRDefault="000B2135" w:rsidP="000B2135">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4</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Number of </w:t>
      </w:r>
      <w:r w:rsidR="007E3A17">
        <w:rPr>
          <w:rFonts w:ascii="Times New Roman" w:hAnsi="Times New Roman" w:cs="Times New Roman"/>
          <w:color w:val="212121"/>
          <w:sz w:val="20"/>
          <w:szCs w:val="20"/>
        </w:rPr>
        <w:t>product-based</w:t>
      </w:r>
      <w:r>
        <w:rPr>
          <w:rFonts w:ascii="Times New Roman" w:hAnsi="Times New Roman" w:cs="Times New Roman"/>
          <w:color w:val="212121"/>
          <w:sz w:val="20"/>
          <w:szCs w:val="20"/>
        </w:rPr>
        <w:t xml:space="preserve"> customer churn</w:t>
      </w:r>
    </w:p>
    <w:p w14:paraId="7AB4AE87" w14:textId="1AC9978A" w:rsidR="00363FB3" w:rsidRPr="000B2135" w:rsidRDefault="006940A5" w:rsidP="00845B6F">
      <w:pPr>
        <w:spacing w:after="0" w:line="360" w:lineRule="auto"/>
        <w:jc w:val="both"/>
        <w:rPr>
          <w:rFonts w:ascii="Times New Roman" w:hAnsi="Times New Roman" w:cs="Times New Roman"/>
          <w:color w:val="212121"/>
          <w:sz w:val="24"/>
          <w:szCs w:val="24"/>
          <w:shd w:val="clear" w:color="auto" w:fill="FFFFFF"/>
        </w:rPr>
      </w:pPr>
      <w:r w:rsidRPr="006940A5">
        <w:rPr>
          <w:rFonts w:ascii="Times New Roman" w:hAnsi="Times New Roman" w:cs="Times New Roman"/>
          <w:color w:val="212121"/>
          <w:sz w:val="24"/>
          <w:szCs w:val="24"/>
          <w:shd w:val="clear" w:color="auto" w:fill="FFFFFF"/>
        </w:rPr>
        <w:t>Churn is the measure of how many customers stop using a product. This can be measured based on actual usage or failure to renew (when the product is sold using a subscription model). Often evaluated for a specific period of time, there can be a monthly, quarterly, or annual churn rate.</w:t>
      </w:r>
      <w:r>
        <w:rPr>
          <w:rFonts w:ascii="Times New Roman" w:hAnsi="Times New Roman" w:cs="Times New Roman"/>
          <w:color w:val="212121"/>
          <w:sz w:val="24"/>
          <w:szCs w:val="24"/>
          <w:shd w:val="clear" w:color="auto" w:fill="FFFFFF"/>
        </w:rPr>
        <w:t xml:space="preserve"> </w:t>
      </w:r>
      <w:r w:rsidR="0059104B" w:rsidRPr="000B2135">
        <w:rPr>
          <w:rFonts w:ascii="Times New Roman" w:hAnsi="Times New Roman" w:cs="Times New Roman"/>
          <w:color w:val="212121"/>
          <w:sz w:val="24"/>
          <w:szCs w:val="24"/>
          <w:shd w:val="clear" w:color="auto" w:fill="FFFFFF"/>
        </w:rPr>
        <w:t xml:space="preserve">3 or 4 products </w:t>
      </w:r>
      <w:r w:rsidR="0054341B" w:rsidRPr="000B2135">
        <w:rPr>
          <w:rFonts w:ascii="Times New Roman" w:hAnsi="Times New Roman" w:cs="Times New Roman"/>
          <w:color w:val="212121"/>
          <w:sz w:val="24"/>
          <w:szCs w:val="24"/>
          <w:shd w:val="clear" w:color="auto" w:fill="FFFFFF"/>
        </w:rPr>
        <w:t>knowingly</w:t>
      </w:r>
      <w:r w:rsidR="0059104B" w:rsidRPr="000B2135">
        <w:rPr>
          <w:rFonts w:ascii="Times New Roman" w:hAnsi="Times New Roman" w:cs="Times New Roman"/>
          <w:color w:val="212121"/>
          <w:sz w:val="24"/>
          <w:szCs w:val="24"/>
          <w:shd w:val="clear" w:color="auto" w:fill="FFFFFF"/>
        </w:rPr>
        <w:t xml:space="preserve"> </w:t>
      </w:r>
      <w:r w:rsidR="007E3A17">
        <w:rPr>
          <w:rFonts w:ascii="Times New Roman" w:hAnsi="Times New Roman" w:cs="Times New Roman"/>
          <w:color w:val="212121"/>
          <w:sz w:val="24"/>
          <w:szCs w:val="24"/>
          <w:shd w:val="clear" w:color="auto" w:fill="FFFFFF"/>
        </w:rPr>
        <w:t>increase</w:t>
      </w:r>
      <w:r w:rsidR="0059104B" w:rsidRPr="000B2135">
        <w:rPr>
          <w:rFonts w:ascii="Times New Roman" w:hAnsi="Times New Roman" w:cs="Times New Roman"/>
          <w:color w:val="212121"/>
          <w:sz w:val="24"/>
          <w:szCs w:val="24"/>
          <w:shd w:val="clear" w:color="auto" w:fill="FFFFFF"/>
        </w:rPr>
        <w:t xml:space="preserve"> the likelihood of churn. </w:t>
      </w:r>
    </w:p>
    <w:p w14:paraId="10877A99" w14:textId="313F443F" w:rsidR="0059104B" w:rsidRPr="000B2135" w:rsidRDefault="0054341B" w:rsidP="0059104B">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lastRenderedPageBreak/>
        <w:t>3</w:t>
      </w:r>
      <w:r w:rsidR="000B2135" w:rsidRPr="000B2135">
        <w:rPr>
          <w:rFonts w:ascii="Times New Roman" w:hAnsi="Times New Roman" w:cs="Times New Roman"/>
          <w:b/>
          <w:bCs/>
          <w:color w:val="212121"/>
        </w:rPr>
        <w:t xml:space="preserve">.2.8.5 </w:t>
      </w:r>
      <w:r w:rsidR="0059104B" w:rsidRPr="000B2135">
        <w:rPr>
          <w:rFonts w:ascii="Times New Roman" w:hAnsi="Times New Roman" w:cs="Times New Roman"/>
          <w:b/>
          <w:bCs/>
          <w:color w:val="212121"/>
        </w:rPr>
        <w:t>Card Holders</w:t>
      </w:r>
    </w:p>
    <w:p w14:paraId="0285D82E" w14:textId="716E247C" w:rsidR="0059104B" w:rsidRDefault="0059104B" w:rsidP="00845B6F">
      <w:pPr>
        <w:spacing w:after="0" w:line="360" w:lineRule="auto"/>
        <w:jc w:val="both"/>
        <w:rPr>
          <w:rFonts w:ascii="Times New Roman" w:hAnsi="Times New Roman" w:cs="Times New Roman"/>
          <w:sz w:val="32"/>
          <w:szCs w:val="32"/>
        </w:rPr>
      </w:pPr>
      <w:r>
        <w:rPr>
          <w:noProof/>
        </w:rPr>
        <w:drawing>
          <wp:inline distT="0" distB="0" distL="0" distR="0" wp14:anchorId="1FED095A" wp14:editId="7032B29E">
            <wp:extent cx="5731510" cy="1708150"/>
            <wp:effectExtent l="19050" t="19050" r="21590" b="25400"/>
            <wp:docPr id="99131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708150"/>
                    </a:xfrm>
                    <a:prstGeom prst="rect">
                      <a:avLst/>
                    </a:prstGeom>
                    <a:noFill/>
                    <a:ln>
                      <a:solidFill>
                        <a:schemeClr val="accent1"/>
                      </a:solidFill>
                    </a:ln>
                  </pic:spPr>
                </pic:pic>
              </a:graphicData>
            </a:graphic>
          </wp:inline>
        </w:drawing>
      </w:r>
    </w:p>
    <w:p w14:paraId="0D6021DF" w14:textId="00E65EF7" w:rsidR="00003E33" w:rsidRDefault="00003E33" w:rsidP="00003E33">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5</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Card Holders-based customer churn</w:t>
      </w:r>
    </w:p>
    <w:p w14:paraId="1E23C4AD" w14:textId="77777777" w:rsidR="0086344E" w:rsidRPr="00003E33" w:rsidRDefault="00FC24CC" w:rsidP="0086344E">
      <w:pPr>
        <w:spacing w:after="0" w:line="360" w:lineRule="auto"/>
        <w:jc w:val="both"/>
        <w:rPr>
          <w:rFonts w:ascii="Times New Roman" w:hAnsi="Times New Roman" w:cs="Times New Roman"/>
          <w:color w:val="212121"/>
          <w:sz w:val="24"/>
          <w:szCs w:val="24"/>
          <w:shd w:val="clear" w:color="auto" w:fill="FFFFFF"/>
        </w:rPr>
      </w:pPr>
      <w:r w:rsidRPr="00FC24CC">
        <w:rPr>
          <w:rFonts w:ascii="Times New Roman" w:hAnsi="Times New Roman" w:cs="Times New Roman"/>
          <w:color w:val="212121"/>
          <w:sz w:val="24"/>
          <w:szCs w:val="24"/>
          <w:shd w:val="clear" w:color="auto" w:fill="FFFFFF"/>
        </w:rPr>
        <w:t>While credit card churning may not heavily affect your score, it can significantly impact how credit card issuers view you as a customer in the future. Here are other ways that credit card churning may affect your credit: Number of applications: Whenever you apply for a new credit card, a hard inquiry is generated.</w:t>
      </w:r>
      <w:r>
        <w:rPr>
          <w:rFonts w:ascii="Times New Roman" w:hAnsi="Times New Roman" w:cs="Times New Roman"/>
          <w:color w:val="212121"/>
          <w:sz w:val="24"/>
          <w:szCs w:val="24"/>
          <w:shd w:val="clear" w:color="auto" w:fill="FFFFFF"/>
        </w:rPr>
        <w:t xml:space="preserve"> </w:t>
      </w:r>
      <w:r w:rsidR="00B43B9C">
        <w:rPr>
          <w:rFonts w:ascii="Times New Roman" w:hAnsi="Times New Roman" w:cs="Times New Roman"/>
          <w:color w:val="212121"/>
          <w:sz w:val="24"/>
          <w:szCs w:val="24"/>
          <w:shd w:val="clear" w:color="auto" w:fill="FFFFFF"/>
        </w:rPr>
        <w:t>C</w:t>
      </w:r>
      <w:r w:rsidR="00743CCB" w:rsidRPr="00003E33">
        <w:rPr>
          <w:rFonts w:ascii="Times New Roman" w:hAnsi="Times New Roman" w:cs="Times New Roman"/>
          <w:color w:val="212121"/>
          <w:sz w:val="24"/>
          <w:szCs w:val="24"/>
          <w:shd w:val="clear" w:color="auto" w:fill="FFFFFF"/>
        </w:rPr>
        <w:t xml:space="preserve">redit </w:t>
      </w:r>
      <w:r w:rsidR="007E3A17">
        <w:rPr>
          <w:rFonts w:ascii="Times New Roman" w:hAnsi="Times New Roman" w:cs="Times New Roman"/>
          <w:color w:val="212121"/>
          <w:sz w:val="24"/>
          <w:szCs w:val="24"/>
          <w:shd w:val="clear" w:color="auto" w:fill="FFFFFF"/>
        </w:rPr>
        <w:t>cards</w:t>
      </w:r>
      <w:r w:rsidR="00743CCB" w:rsidRPr="00003E33">
        <w:rPr>
          <w:rFonts w:ascii="Times New Roman" w:hAnsi="Times New Roman" w:cs="Times New Roman"/>
          <w:color w:val="212121"/>
          <w:sz w:val="24"/>
          <w:szCs w:val="24"/>
          <w:shd w:val="clear" w:color="auto" w:fill="FFFFFF"/>
        </w:rPr>
        <w:t xml:space="preserve"> </w:t>
      </w:r>
      <w:r w:rsidR="007E3A17">
        <w:rPr>
          <w:rFonts w:ascii="Times New Roman" w:hAnsi="Times New Roman" w:cs="Times New Roman"/>
          <w:color w:val="212121"/>
          <w:sz w:val="24"/>
          <w:szCs w:val="24"/>
          <w:shd w:val="clear" w:color="auto" w:fill="FFFFFF"/>
        </w:rPr>
        <w:t xml:space="preserve">do </w:t>
      </w:r>
      <w:r w:rsidR="00743CCB" w:rsidRPr="00003E33">
        <w:rPr>
          <w:rFonts w:ascii="Times New Roman" w:hAnsi="Times New Roman" w:cs="Times New Roman"/>
          <w:color w:val="212121"/>
          <w:sz w:val="24"/>
          <w:szCs w:val="24"/>
          <w:shd w:val="clear" w:color="auto" w:fill="FFFFFF"/>
        </w:rPr>
        <w:t>not affect the churn rate.</w:t>
      </w:r>
      <w:r w:rsidR="0086344E">
        <w:rPr>
          <w:rFonts w:ascii="Times New Roman" w:hAnsi="Times New Roman" w:cs="Times New Roman"/>
          <w:color w:val="212121"/>
          <w:sz w:val="24"/>
          <w:szCs w:val="24"/>
          <w:shd w:val="clear" w:color="auto" w:fill="FFFFFF"/>
        </w:rPr>
        <w:t xml:space="preserve"> </w:t>
      </w:r>
      <w:r w:rsidR="0086344E" w:rsidRPr="00003E33">
        <w:rPr>
          <w:rFonts w:ascii="Times New Roman" w:hAnsi="Times New Roman" w:cs="Times New Roman"/>
          <w:color w:val="212121"/>
          <w:sz w:val="24"/>
          <w:szCs w:val="24"/>
          <w:shd w:val="clear" w:color="auto" w:fill="FFFFFF"/>
        </w:rPr>
        <w:t xml:space="preserve">It's not </w:t>
      </w:r>
      <w:r w:rsidR="0086344E">
        <w:rPr>
          <w:rFonts w:ascii="Times New Roman" w:hAnsi="Times New Roman" w:cs="Times New Roman"/>
          <w:color w:val="212121"/>
          <w:sz w:val="24"/>
          <w:szCs w:val="24"/>
          <w:shd w:val="clear" w:color="auto" w:fill="FFFFFF"/>
        </w:rPr>
        <w:t>the most significant</w:t>
      </w:r>
      <w:r w:rsidR="0086344E" w:rsidRPr="00003E33">
        <w:rPr>
          <w:rFonts w:ascii="Times New Roman" w:hAnsi="Times New Roman" w:cs="Times New Roman"/>
          <w:color w:val="212121"/>
          <w:sz w:val="24"/>
          <w:szCs w:val="24"/>
          <w:shd w:val="clear" w:color="auto" w:fill="FFFFFF"/>
        </w:rPr>
        <w:t xml:space="preserve"> that sedentary </w:t>
      </w:r>
      <w:r w:rsidR="0086344E">
        <w:rPr>
          <w:rFonts w:ascii="Times New Roman" w:hAnsi="Times New Roman" w:cs="Times New Roman"/>
          <w:color w:val="212121"/>
          <w:sz w:val="24"/>
          <w:szCs w:val="24"/>
          <w:shd w:val="clear" w:color="auto" w:fill="FFFFFF"/>
        </w:rPr>
        <w:t>clientele</w:t>
      </w:r>
      <w:r w:rsidR="0086344E" w:rsidRPr="00003E33">
        <w:rPr>
          <w:rFonts w:ascii="Times New Roman" w:hAnsi="Times New Roman" w:cs="Times New Roman"/>
          <w:color w:val="212121"/>
          <w:sz w:val="24"/>
          <w:szCs w:val="24"/>
          <w:shd w:val="clear" w:color="auto" w:fill="FFFFFF"/>
        </w:rPr>
        <w:t xml:space="preserve"> </w:t>
      </w:r>
      <w:proofErr w:type="gramStart"/>
      <w:r w:rsidR="0086344E" w:rsidRPr="00003E33">
        <w:rPr>
          <w:rFonts w:ascii="Times New Roman" w:hAnsi="Times New Roman" w:cs="Times New Roman"/>
          <w:color w:val="212121"/>
          <w:sz w:val="24"/>
          <w:szCs w:val="24"/>
          <w:shd w:val="clear" w:color="auto" w:fill="FFFFFF"/>
        </w:rPr>
        <w:t>are</w:t>
      </w:r>
      <w:proofErr w:type="gramEnd"/>
      <w:r w:rsidR="0086344E" w:rsidRPr="00003E33">
        <w:rPr>
          <w:rFonts w:ascii="Times New Roman" w:hAnsi="Times New Roman" w:cs="Times New Roman"/>
          <w:color w:val="212121"/>
          <w:sz w:val="24"/>
          <w:szCs w:val="24"/>
          <w:shd w:val="clear" w:color="auto" w:fill="FFFFFF"/>
        </w:rPr>
        <w:t xml:space="preserve"> </w:t>
      </w:r>
      <w:r w:rsidR="0086344E">
        <w:rPr>
          <w:rFonts w:ascii="Times New Roman" w:hAnsi="Times New Roman" w:cs="Times New Roman"/>
          <w:color w:val="212121"/>
          <w:sz w:val="24"/>
          <w:szCs w:val="24"/>
          <w:shd w:val="clear" w:color="auto" w:fill="FFFFFF"/>
        </w:rPr>
        <w:t>added</w:t>
      </w:r>
      <w:r w:rsidR="0086344E" w:rsidRPr="00003E33">
        <w:rPr>
          <w:rFonts w:ascii="Times New Roman" w:hAnsi="Times New Roman" w:cs="Times New Roman"/>
          <w:color w:val="212121"/>
          <w:sz w:val="24"/>
          <w:szCs w:val="24"/>
          <w:shd w:val="clear" w:color="auto" w:fill="FFFFFF"/>
        </w:rPr>
        <w:t xml:space="preserve"> to </w:t>
      </w:r>
      <w:r w:rsidR="0086344E">
        <w:rPr>
          <w:rFonts w:ascii="Times New Roman" w:hAnsi="Times New Roman" w:cs="Times New Roman"/>
          <w:color w:val="212121"/>
          <w:sz w:val="24"/>
          <w:szCs w:val="24"/>
          <w:shd w:val="clear" w:color="auto" w:fill="FFFFFF"/>
        </w:rPr>
        <w:t xml:space="preserve">the </w:t>
      </w:r>
      <w:r w:rsidR="0086344E" w:rsidRPr="00003E33">
        <w:rPr>
          <w:rFonts w:ascii="Times New Roman" w:hAnsi="Times New Roman" w:cs="Times New Roman"/>
          <w:color w:val="212121"/>
          <w:sz w:val="24"/>
          <w:szCs w:val="24"/>
          <w:shd w:val="clear" w:color="auto" w:fill="FFFFFF"/>
        </w:rPr>
        <w:t xml:space="preserve">butter churn. </w:t>
      </w:r>
    </w:p>
    <w:p w14:paraId="16826C2E" w14:textId="5D3CD18D" w:rsidR="00743CCB" w:rsidRDefault="00743CCB" w:rsidP="00845B6F">
      <w:pPr>
        <w:spacing w:after="0" w:line="360" w:lineRule="auto"/>
        <w:jc w:val="both"/>
        <w:rPr>
          <w:rFonts w:ascii="Times New Roman" w:hAnsi="Times New Roman" w:cs="Times New Roman"/>
          <w:color w:val="212121"/>
          <w:sz w:val="24"/>
          <w:szCs w:val="24"/>
          <w:shd w:val="clear" w:color="auto" w:fill="FFFFFF"/>
        </w:rPr>
      </w:pPr>
    </w:p>
    <w:p w14:paraId="55A3558C" w14:textId="4032BFD2" w:rsidR="00743CCB" w:rsidRPr="00003E33" w:rsidRDefault="00E61960" w:rsidP="00743CCB">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t>3</w:t>
      </w:r>
      <w:r w:rsidR="00003E33" w:rsidRPr="000B2135">
        <w:rPr>
          <w:rFonts w:ascii="Times New Roman" w:hAnsi="Times New Roman" w:cs="Times New Roman"/>
          <w:b/>
          <w:bCs/>
          <w:color w:val="212121"/>
        </w:rPr>
        <w:t>.2.8.</w:t>
      </w:r>
      <w:r w:rsidR="00003E33">
        <w:rPr>
          <w:rFonts w:ascii="Times New Roman" w:hAnsi="Times New Roman" w:cs="Times New Roman"/>
          <w:b/>
          <w:bCs/>
          <w:color w:val="212121"/>
        </w:rPr>
        <w:t xml:space="preserve">6 </w:t>
      </w:r>
      <w:r w:rsidR="00743CCB" w:rsidRPr="00003E33">
        <w:rPr>
          <w:rFonts w:ascii="Times New Roman" w:hAnsi="Times New Roman" w:cs="Times New Roman"/>
          <w:b/>
          <w:bCs/>
          <w:color w:val="212121"/>
        </w:rPr>
        <w:t>Active Members</w:t>
      </w:r>
    </w:p>
    <w:p w14:paraId="055E88DC" w14:textId="542B0173" w:rsidR="00743CCB" w:rsidRDefault="00743CCB" w:rsidP="00845B6F">
      <w:pPr>
        <w:spacing w:after="0" w:line="360" w:lineRule="auto"/>
        <w:jc w:val="both"/>
        <w:rPr>
          <w:rFonts w:ascii="Times New Roman" w:hAnsi="Times New Roman" w:cs="Times New Roman"/>
          <w:sz w:val="32"/>
          <w:szCs w:val="32"/>
        </w:rPr>
      </w:pPr>
      <w:r>
        <w:rPr>
          <w:noProof/>
        </w:rPr>
        <w:drawing>
          <wp:inline distT="0" distB="0" distL="0" distR="0" wp14:anchorId="2C8F4170" wp14:editId="02CBB755">
            <wp:extent cx="5731510" cy="1778000"/>
            <wp:effectExtent l="19050" t="19050" r="21590" b="12700"/>
            <wp:docPr id="1905959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78000"/>
                    </a:xfrm>
                    <a:prstGeom prst="rect">
                      <a:avLst/>
                    </a:prstGeom>
                    <a:noFill/>
                    <a:ln>
                      <a:solidFill>
                        <a:schemeClr val="accent1"/>
                      </a:solidFill>
                    </a:ln>
                  </pic:spPr>
                </pic:pic>
              </a:graphicData>
            </a:graphic>
          </wp:inline>
        </w:drawing>
      </w:r>
    </w:p>
    <w:p w14:paraId="3F4F006A" w14:textId="466ED91E" w:rsidR="00003E33" w:rsidRDefault="00003E33" w:rsidP="00003E33">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6</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Active members-based customer churn</w:t>
      </w:r>
    </w:p>
    <w:p w14:paraId="64ED170A" w14:textId="338F160D" w:rsidR="00E87E15" w:rsidRDefault="002D7985" w:rsidP="00E87E15">
      <w:pPr>
        <w:pStyle w:val="Heading1"/>
        <w:shd w:val="clear" w:color="auto" w:fill="FFFFFF"/>
        <w:spacing w:before="120" w:beforeAutospacing="0" w:after="120" w:afterAutospacing="0"/>
        <w:rPr>
          <w:color w:val="212121"/>
          <w:sz w:val="24"/>
          <w:szCs w:val="24"/>
        </w:rPr>
      </w:pPr>
      <w:r>
        <w:rPr>
          <w:color w:val="212121"/>
          <w:sz w:val="24"/>
          <w:szCs w:val="24"/>
        </w:rPr>
        <w:t>3</w:t>
      </w:r>
      <w:r w:rsidR="008F37C6" w:rsidRPr="008F37C6">
        <w:rPr>
          <w:color w:val="212121"/>
          <w:sz w:val="24"/>
          <w:szCs w:val="24"/>
        </w:rPr>
        <w:t xml:space="preserve">.4 </w:t>
      </w:r>
      <w:r w:rsidR="009B39FB" w:rsidRPr="008F37C6">
        <w:rPr>
          <w:color w:val="212121"/>
          <w:sz w:val="24"/>
          <w:szCs w:val="24"/>
        </w:rPr>
        <w:t>Construction</w:t>
      </w:r>
      <w:r w:rsidR="00E87E15" w:rsidRPr="008F37C6">
        <w:rPr>
          <w:color w:val="212121"/>
          <w:sz w:val="24"/>
          <w:szCs w:val="24"/>
        </w:rPr>
        <w:t xml:space="preserve"> </w:t>
      </w:r>
      <w:r w:rsidR="009B39FB">
        <w:rPr>
          <w:color w:val="212121"/>
          <w:sz w:val="24"/>
          <w:szCs w:val="24"/>
        </w:rPr>
        <w:t xml:space="preserve">of </w:t>
      </w:r>
      <w:r w:rsidR="00E87E15" w:rsidRPr="008F37C6">
        <w:rPr>
          <w:color w:val="212121"/>
          <w:sz w:val="24"/>
          <w:szCs w:val="24"/>
        </w:rPr>
        <w:t>Machine Learning Models</w:t>
      </w:r>
    </w:p>
    <w:p w14:paraId="7699BE49" w14:textId="2B5DBC9B" w:rsidR="00E87E15" w:rsidRPr="00FA0E87" w:rsidRDefault="002D7985" w:rsidP="00E87E15">
      <w:pPr>
        <w:pStyle w:val="Heading2"/>
        <w:shd w:val="clear" w:color="auto" w:fill="FFFFFF"/>
        <w:spacing w:before="120" w:after="120"/>
        <w:rPr>
          <w:rFonts w:ascii="Times New Roman" w:hAnsi="Times New Roman" w:cs="Times New Roman"/>
          <w:b/>
          <w:bCs/>
          <w:color w:val="212121"/>
          <w:sz w:val="24"/>
          <w:szCs w:val="24"/>
        </w:rPr>
      </w:pPr>
      <w:r>
        <w:rPr>
          <w:rFonts w:ascii="Times New Roman" w:hAnsi="Times New Roman" w:cs="Times New Roman"/>
          <w:b/>
          <w:bCs/>
          <w:color w:val="212121"/>
          <w:sz w:val="24"/>
          <w:szCs w:val="24"/>
        </w:rPr>
        <w:t>3</w:t>
      </w:r>
      <w:r w:rsidR="00FA0E87" w:rsidRPr="00FA0E87">
        <w:rPr>
          <w:rFonts w:ascii="Times New Roman" w:hAnsi="Times New Roman" w:cs="Times New Roman"/>
          <w:b/>
          <w:bCs/>
          <w:color w:val="212121"/>
          <w:sz w:val="24"/>
          <w:szCs w:val="24"/>
        </w:rPr>
        <w:t xml:space="preserve">.4.1 </w:t>
      </w:r>
      <w:r w:rsidR="00E87E15" w:rsidRPr="00FA0E87">
        <w:rPr>
          <w:rFonts w:ascii="Times New Roman" w:hAnsi="Times New Roman" w:cs="Times New Roman"/>
          <w:b/>
          <w:bCs/>
          <w:color w:val="212121"/>
          <w:sz w:val="24"/>
          <w:szCs w:val="24"/>
        </w:rPr>
        <w:t>Baseline Models</w:t>
      </w:r>
    </w:p>
    <w:p w14:paraId="3AE9E7D5" w14:textId="242A228C" w:rsidR="00E8544D" w:rsidRDefault="00E8544D" w:rsidP="00FA0E87">
      <w:pPr>
        <w:pStyle w:val="NormalWeb"/>
        <w:shd w:val="clear" w:color="auto" w:fill="FFFFFF"/>
        <w:spacing w:before="0" w:beforeAutospacing="0" w:after="0" w:afterAutospacing="0" w:line="360" w:lineRule="auto"/>
        <w:jc w:val="both"/>
        <w:rPr>
          <w:color w:val="212121"/>
        </w:rPr>
      </w:pPr>
      <w:r>
        <w:rPr>
          <w:color w:val="212121"/>
        </w:rPr>
        <w:t>Baseline models like RF</w:t>
      </w:r>
      <w:r w:rsidR="00F142B2">
        <w:rPr>
          <w:color w:val="212121"/>
        </w:rPr>
        <w:t>, DT</w:t>
      </w:r>
      <w:r w:rsidR="0037398E">
        <w:rPr>
          <w:color w:val="212121"/>
        </w:rPr>
        <w:t>,</w:t>
      </w:r>
      <w:r>
        <w:rPr>
          <w:color w:val="212121"/>
        </w:rPr>
        <w:t xml:space="preserve"> and </w:t>
      </w:r>
      <w:proofErr w:type="spellStart"/>
      <w:r>
        <w:rPr>
          <w:color w:val="212121"/>
        </w:rPr>
        <w:t>XGBoost</w:t>
      </w:r>
      <w:proofErr w:type="spellEnd"/>
      <w:r>
        <w:rPr>
          <w:color w:val="212121"/>
        </w:rPr>
        <w:t xml:space="preserve"> models </w:t>
      </w:r>
      <w:r w:rsidR="00F142B2">
        <w:rPr>
          <w:color w:val="212121"/>
        </w:rPr>
        <w:t xml:space="preserve">evaluate </w:t>
      </w:r>
      <w:r w:rsidR="0037398E">
        <w:rPr>
          <w:color w:val="212121"/>
        </w:rPr>
        <w:t>K-fold cross-validation</w:t>
      </w:r>
      <w:r w:rsidR="00233316">
        <w:rPr>
          <w:color w:val="212121"/>
        </w:rPr>
        <w:t xml:space="preserve"> [13]</w:t>
      </w:r>
      <w:r w:rsidR="00F142B2">
        <w:rPr>
          <w:color w:val="212121"/>
        </w:rPr>
        <w:t xml:space="preserve">. </w:t>
      </w:r>
    </w:p>
    <w:p w14:paraId="4C041D48" w14:textId="53DE4241" w:rsidR="000D4BAA" w:rsidRPr="0005233F" w:rsidRDefault="002D7985" w:rsidP="000D4BAA">
      <w:pPr>
        <w:pStyle w:val="Heading2"/>
        <w:spacing w:before="120" w:after="120"/>
        <w:rPr>
          <w:rFonts w:ascii="Times New Roman" w:hAnsi="Times New Roman" w:cs="Times New Roman"/>
          <w:sz w:val="24"/>
          <w:szCs w:val="24"/>
        </w:rPr>
      </w:pPr>
      <w:r>
        <w:rPr>
          <w:rFonts w:ascii="Times New Roman" w:hAnsi="Times New Roman" w:cs="Times New Roman"/>
          <w:b/>
          <w:bCs/>
          <w:color w:val="171717" w:themeColor="background2" w:themeShade="1A"/>
          <w:sz w:val="24"/>
          <w:szCs w:val="24"/>
        </w:rPr>
        <w:t>3</w:t>
      </w:r>
      <w:r w:rsidR="0005233F" w:rsidRPr="0005233F">
        <w:rPr>
          <w:rFonts w:ascii="Times New Roman" w:hAnsi="Times New Roman" w:cs="Times New Roman"/>
          <w:b/>
          <w:bCs/>
          <w:color w:val="171717" w:themeColor="background2" w:themeShade="1A"/>
          <w:sz w:val="24"/>
          <w:szCs w:val="24"/>
        </w:rPr>
        <w:t xml:space="preserve">.4.2 </w:t>
      </w:r>
      <w:r w:rsidR="000D4BAA" w:rsidRPr="0005233F">
        <w:rPr>
          <w:rFonts w:ascii="Times New Roman" w:hAnsi="Times New Roman" w:cs="Times New Roman"/>
          <w:b/>
          <w:bCs/>
          <w:color w:val="171717" w:themeColor="background2" w:themeShade="1A"/>
          <w:sz w:val="24"/>
          <w:szCs w:val="24"/>
        </w:rPr>
        <w:t>Model Tuning</w:t>
      </w:r>
    </w:p>
    <w:p w14:paraId="035C44CE" w14:textId="408070BD" w:rsidR="004C4855" w:rsidRDefault="00232C76" w:rsidP="0005233F">
      <w:pPr>
        <w:pStyle w:val="NormalWeb"/>
        <w:spacing w:before="0" w:beforeAutospacing="0" w:after="0" w:afterAutospacing="0" w:line="360" w:lineRule="auto"/>
        <w:jc w:val="both"/>
      </w:pPr>
      <w:r w:rsidRPr="00232C76">
        <w:t>Module tuning" broadly refers to optimizing the performance or parameters of a specific module within a system, whether it's a software module, a hardware module, or a component within a larger system like a machine or instrument. </w:t>
      </w:r>
      <w:r>
        <w:t xml:space="preserve"> </w:t>
      </w:r>
      <w:r w:rsidR="00BF67CB">
        <w:t xml:space="preserve">Model tuning means </w:t>
      </w:r>
      <w:r w:rsidR="002D7985">
        <w:t>H</w:t>
      </w:r>
      <w:r w:rsidR="004C4855" w:rsidRPr="0005233F">
        <w:t xml:space="preserve">yperparameters </w:t>
      </w:r>
      <w:r w:rsidR="00626782">
        <w:t xml:space="preserve">cover </w:t>
      </w:r>
      <w:r w:rsidR="0037398E">
        <w:t>non-optimized</w:t>
      </w:r>
      <w:r w:rsidR="004C4855" w:rsidRPr="0005233F">
        <w:t xml:space="preserve"> models. </w:t>
      </w:r>
      <w:r w:rsidR="00626782">
        <w:t>They provide optimal performance.</w:t>
      </w:r>
    </w:p>
    <w:p w14:paraId="6AAFCDC0" w14:textId="18191549" w:rsidR="00EB279D" w:rsidRDefault="00EB279D" w:rsidP="00BF7775">
      <w:pPr>
        <w:pStyle w:val="Heading3"/>
        <w:numPr>
          <w:ilvl w:val="1"/>
          <w:numId w:val="18"/>
        </w:numPr>
        <w:shd w:val="clear" w:color="auto" w:fill="FFFFFF"/>
        <w:spacing w:before="120" w:after="120"/>
        <w:rPr>
          <w:rFonts w:ascii="Times New Roman" w:hAnsi="Times New Roman" w:cs="Times New Roman"/>
          <w:b/>
          <w:bCs/>
          <w:color w:val="212121"/>
        </w:rPr>
      </w:pPr>
      <w:r w:rsidRPr="009808B2">
        <w:rPr>
          <w:rFonts w:ascii="Times New Roman" w:hAnsi="Times New Roman" w:cs="Times New Roman"/>
          <w:b/>
          <w:bCs/>
          <w:color w:val="212121"/>
        </w:rPr>
        <w:lastRenderedPageBreak/>
        <w:t>Decision Tree</w:t>
      </w:r>
    </w:p>
    <w:p w14:paraId="5B2AE827" w14:textId="5402DFFF" w:rsidR="00BF7775" w:rsidRPr="00BF7775" w:rsidRDefault="00BF7775" w:rsidP="00BF7775">
      <w:pPr>
        <w:spacing w:after="0" w:line="360" w:lineRule="auto"/>
        <w:jc w:val="both"/>
        <w:rPr>
          <w:rFonts w:ascii="Times New Roman" w:hAnsi="Times New Roman" w:cs="Times New Roman"/>
          <w:sz w:val="24"/>
          <w:szCs w:val="24"/>
        </w:rPr>
      </w:pPr>
      <w:r w:rsidRPr="00BF7775">
        <w:rPr>
          <w:rFonts w:ascii="Times New Roman" w:hAnsi="Times New Roman" w:cs="Times New Roman"/>
          <w:sz w:val="24"/>
          <w:szCs w:val="24"/>
        </w:rPr>
        <w:t>In machine learning, a decision tree is a supervised learning algorithm used for both classification and regression problems. </w:t>
      </w:r>
    </w:p>
    <w:p w14:paraId="4993A5BB" w14:textId="331A5609" w:rsidR="00E87E15" w:rsidRDefault="00A521E9" w:rsidP="00A521E9">
      <w:pPr>
        <w:pStyle w:val="NormalWeb"/>
        <w:shd w:val="clear" w:color="auto" w:fill="FFFFFF"/>
        <w:spacing w:before="120" w:beforeAutospacing="0" w:after="90" w:afterAutospacing="0"/>
        <w:jc w:val="center"/>
        <w:rPr>
          <w:rFonts w:ascii="Roboto" w:hAnsi="Roboto"/>
          <w:color w:val="212121"/>
        </w:rPr>
      </w:pPr>
      <w:r w:rsidRPr="00A521E9">
        <w:rPr>
          <w:rFonts w:ascii="Roboto" w:hAnsi="Roboto"/>
          <w:noProof/>
          <w:color w:val="212121"/>
        </w:rPr>
        <w:drawing>
          <wp:inline distT="0" distB="0" distL="0" distR="0" wp14:anchorId="14635FBA" wp14:editId="24DD722A">
            <wp:extent cx="3892550" cy="1536700"/>
            <wp:effectExtent l="19050" t="19050" r="12700" b="25400"/>
            <wp:docPr id="591265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65002" name=""/>
                    <pic:cNvPicPr/>
                  </pic:nvPicPr>
                  <pic:blipFill>
                    <a:blip r:embed="rId26"/>
                    <a:stretch>
                      <a:fillRect/>
                    </a:stretch>
                  </pic:blipFill>
                  <pic:spPr>
                    <a:xfrm>
                      <a:off x="0" y="0"/>
                      <a:ext cx="3892761" cy="1536783"/>
                    </a:xfrm>
                    <a:prstGeom prst="rect">
                      <a:avLst/>
                    </a:prstGeom>
                    <a:ln>
                      <a:solidFill>
                        <a:schemeClr val="accent1"/>
                      </a:solidFill>
                    </a:ln>
                  </pic:spPr>
                </pic:pic>
              </a:graphicData>
            </a:graphic>
          </wp:inline>
        </w:drawing>
      </w:r>
    </w:p>
    <w:p w14:paraId="4870B844" w14:textId="445EE3DD" w:rsidR="0035538D" w:rsidRPr="0035538D" w:rsidRDefault="0035538D" w:rsidP="0035538D">
      <w:pPr>
        <w:pStyle w:val="NormalWeb"/>
        <w:shd w:val="clear" w:color="auto" w:fill="FFFFFF"/>
        <w:spacing w:before="0" w:beforeAutospacing="0" w:after="0" w:afterAutospacing="0" w:line="360" w:lineRule="auto"/>
        <w:jc w:val="both"/>
        <w:rPr>
          <w:color w:val="212121"/>
        </w:rPr>
      </w:pPr>
      <w:r w:rsidRPr="0035538D">
        <w:rPr>
          <w:color w:val="212121"/>
        </w:rPr>
        <w:t>It represents a tree-like structure where each node represents a test on an attribute, each branch represents the outcome of the test, and each leaf node represents a class label or a predicted value. </w:t>
      </w:r>
    </w:p>
    <w:p w14:paraId="24D799B6" w14:textId="75CE0040" w:rsidR="00A521E9" w:rsidRDefault="00A511E9" w:rsidP="00235F6B">
      <w:pPr>
        <w:pStyle w:val="NormalWeb"/>
        <w:shd w:val="clear" w:color="auto" w:fill="FFFFFF"/>
        <w:spacing w:before="120" w:beforeAutospacing="0" w:after="90" w:afterAutospacing="0"/>
        <w:jc w:val="center"/>
        <w:rPr>
          <w:rFonts w:ascii="Roboto" w:hAnsi="Roboto"/>
          <w:color w:val="212121"/>
        </w:rPr>
      </w:pPr>
      <w:r>
        <w:rPr>
          <w:noProof/>
        </w:rPr>
        <w:drawing>
          <wp:inline distT="0" distB="0" distL="0" distR="0" wp14:anchorId="4D840214" wp14:editId="4A448907">
            <wp:extent cx="5041900" cy="1847850"/>
            <wp:effectExtent l="19050" t="19050" r="25400" b="19050"/>
            <wp:docPr id="15862185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1900" cy="1847850"/>
                    </a:xfrm>
                    <a:prstGeom prst="rect">
                      <a:avLst/>
                    </a:prstGeom>
                    <a:noFill/>
                    <a:ln>
                      <a:solidFill>
                        <a:schemeClr val="accent1"/>
                      </a:solidFill>
                    </a:ln>
                  </pic:spPr>
                </pic:pic>
              </a:graphicData>
            </a:graphic>
          </wp:inline>
        </w:drawing>
      </w:r>
    </w:p>
    <w:p w14:paraId="7AC72E5D" w14:textId="0F2C3D24" w:rsidR="00F37E5B" w:rsidRDefault="00F37E5B" w:rsidP="00F37E5B">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7</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w:t>
      </w:r>
      <w:r w:rsidR="00101D90">
        <w:rPr>
          <w:rFonts w:ascii="Times New Roman" w:hAnsi="Times New Roman" w:cs="Times New Roman"/>
          <w:color w:val="212121"/>
          <w:sz w:val="20"/>
          <w:szCs w:val="20"/>
        </w:rPr>
        <w:t xml:space="preserve">Decision tree </w:t>
      </w:r>
      <w:r w:rsidR="001463A9">
        <w:rPr>
          <w:rFonts w:ascii="Times New Roman" w:hAnsi="Times New Roman" w:cs="Times New Roman"/>
          <w:color w:val="212121"/>
          <w:sz w:val="20"/>
          <w:szCs w:val="20"/>
        </w:rPr>
        <w:t>score</w:t>
      </w:r>
    </w:p>
    <w:p w14:paraId="2D211D9D" w14:textId="3A3D8DD7" w:rsidR="00A511E9" w:rsidRDefault="00A511E9" w:rsidP="006C7C25">
      <w:pPr>
        <w:pStyle w:val="Heading3"/>
        <w:numPr>
          <w:ilvl w:val="1"/>
          <w:numId w:val="18"/>
        </w:numPr>
        <w:shd w:val="clear" w:color="auto" w:fill="FFFFFF"/>
        <w:spacing w:before="120" w:after="120"/>
        <w:rPr>
          <w:rFonts w:ascii="Times New Roman" w:hAnsi="Times New Roman" w:cs="Times New Roman"/>
          <w:b/>
          <w:bCs/>
          <w:color w:val="212121"/>
        </w:rPr>
      </w:pPr>
      <w:r w:rsidRPr="00E155D2">
        <w:rPr>
          <w:rFonts w:ascii="Times New Roman" w:hAnsi="Times New Roman" w:cs="Times New Roman"/>
          <w:b/>
          <w:bCs/>
          <w:color w:val="212121"/>
        </w:rPr>
        <w:t>Support Vector Classifier</w:t>
      </w:r>
    </w:p>
    <w:p w14:paraId="29E7BCAA" w14:textId="434B6C6B" w:rsidR="006C7C25" w:rsidRPr="006C7C25" w:rsidRDefault="006C7C25" w:rsidP="006C7C25">
      <w:pPr>
        <w:spacing w:after="0" w:line="360" w:lineRule="auto"/>
        <w:jc w:val="both"/>
        <w:rPr>
          <w:rFonts w:ascii="Times New Roman" w:hAnsi="Times New Roman" w:cs="Times New Roman"/>
          <w:sz w:val="24"/>
          <w:szCs w:val="24"/>
        </w:rPr>
      </w:pPr>
      <w:r w:rsidRPr="006C7C25">
        <w:rPr>
          <w:rFonts w:ascii="Times New Roman" w:hAnsi="Times New Roman" w:cs="Times New Roman"/>
          <w:sz w:val="24"/>
          <w:szCs w:val="24"/>
        </w:rPr>
        <w:t>Support Vector Machines (SVMs) are supervised machine learning algorithms used for both classification and regression. They work by finding the optimal hyperplane that separates data points into different classes, while maximizing the margin between the hyperplane and the closest data points of each class. SVMs are known for their effectiveness in high-dimensional spaces and their ability to handle non-linear data using the "kernel trick". </w:t>
      </w:r>
    </w:p>
    <w:p w14:paraId="2094D6E9" w14:textId="77777777" w:rsidR="006C7C25" w:rsidRPr="006C7C25" w:rsidRDefault="006C7C25" w:rsidP="006C7C25"/>
    <w:p w14:paraId="6F777B16" w14:textId="600A36CC" w:rsidR="00363FB3" w:rsidRDefault="00B57673" w:rsidP="00CF75AB">
      <w:pPr>
        <w:spacing w:after="0" w:line="360" w:lineRule="auto"/>
        <w:jc w:val="center"/>
        <w:rPr>
          <w:noProof/>
        </w:rPr>
      </w:pPr>
      <w:r w:rsidRPr="00B57673">
        <w:rPr>
          <w:rFonts w:ascii="Times New Roman" w:hAnsi="Times New Roman" w:cs="Times New Roman"/>
          <w:noProof/>
          <w:sz w:val="32"/>
          <w:szCs w:val="32"/>
        </w:rPr>
        <w:lastRenderedPageBreak/>
        <w:drawing>
          <wp:inline distT="0" distB="0" distL="0" distR="0" wp14:anchorId="4EBE424E" wp14:editId="6BCAD0FF">
            <wp:extent cx="4235450" cy="1847850"/>
            <wp:effectExtent l="19050" t="19050" r="12700" b="19050"/>
            <wp:docPr id="178120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08089" name=""/>
                    <pic:cNvPicPr/>
                  </pic:nvPicPr>
                  <pic:blipFill>
                    <a:blip r:embed="rId28"/>
                    <a:stretch>
                      <a:fillRect/>
                    </a:stretch>
                  </pic:blipFill>
                  <pic:spPr>
                    <a:xfrm>
                      <a:off x="0" y="0"/>
                      <a:ext cx="4235670" cy="1847946"/>
                    </a:xfrm>
                    <a:prstGeom prst="rect">
                      <a:avLst/>
                    </a:prstGeom>
                    <a:ln>
                      <a:solidFill>
                        <a:schemeClr val="accent1"/>
                      </a:solidFill>
                    </a:ln>
                  </pic:spPr>
                </pic:pic>
              </a:graphicData>
            </a:graphic>
          </wp:inline>
        </w:drawing>
      </w:r>
    </w:p>
    <w:p w14:paraId="1FDBEE6E" w14:textId="563295E9" w:rsidR="00B57673" w:rsidRDefault="005C1CD6" w:rsidP="00C87504">
      <w:pPr>
        <w:spacing w:after="0" w:line="360" w:lineRule="auto"/>
        <w:jc w:val="center"/>
        <w:rPr>
          <w:rFonts w:ascii="Times New Roman" w:hAnsi="Times New Roman" w:cs="Times New Roman"/>
          <w:sz w:val="32"/>
          <w:szCs w:val="32"/>
        </w:rPr>
      </w:pPr>
      <w:r>
        <w:rPr>
          <w:noProof/>
        </w:rPr>
        <w:drawing>
          <wp:inline distT="0" distB="0" distL="0" distR="0" wp14:anchorId="03EAF97A" wp14:editId="0B8DD879">
            <wp:extent cx="5060950" cy="1473200"/>
            <wp:effectExtent l="19050" t="19050" r="25400" b="12700"/>
            <wp:docPr id="1328841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60950" cy="1473200"/>
                    </a:xfrm>
                    <a:prstGeom prst="rect">
                      <a:avLst/>
                    </a:prstGeom>
                    <a:noFill/>
                    <a:ln>
                      <a:solidFill>
                        <a:schemeClr val="accent1"/>
                      </a:solidFill>
                    </a:ln>
                  </pic:spPr>
                </pic:pic>
              </a:graphicData>
            </a:graphic>
          </wp:inline>
        </w:drawing>
      </w:r>
    </w:p>
    <w:p w14:paraId="7938D460" w14:textId="4F1F5228" w:rsidR="001463A9" w:rsidRDefault="001463A9" w:rsidP="001463A9">
      <w:pPr>
        <w:spacing w:after="0" w:line="360" w:lineRule="auto"/>
        <w:jc w:val="center"/>
        <w:rPr>
          <w:rFonts w:ascii="Times New Roman" w:hAnsi="Times New Roman" w:cs="Times New Roman"/>
          <w:b/>
          <w:bCs/>
          <w:color w:val="212121"/>
          <w:sz w:val="20"/>
          <w:szCs w:val="20"/>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8</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support vector machine score</w:t>
      </w:r>
    </w:p>
    <w:p w14:paraId="6FDC4C9B" w14:textId="6D652B80" w:rsidR="005C1CD6" w:rsidRPr="00FC1EDC" w:rsidRDefault="005C1CD6" w:rsidP="00FC1EDC">
      <w:pPr>
        <w:pStyle w:val="ListParagraph"/>
        <w:numPr>
          <w:ilvl w:val="1"/>
          <w:numId w:val="18"/>
        </w:numPr>
        <w:tabs>
          <w:tab w:val="left" w:pos="2900"/>
        </w:tabs>
        <w:jc w:val="both"/>
        <w:rPr>
          <w:rFonts w:ascii="Times New Roman" w:hAnsi="Times New Roman" w:cs="Times New Roman"/>
          <w:b/>
          <w:bCs/>
          <w:color w:val="212121"/>
          <w:sz w:val="24"/>
          <w:szCs w:val="24"/>
        </w:rPr>
      </w:pPr>
      <w:r w:rsidRPr="00FC1EDC">
        <w:rPr>
          <w:rFonts w:ascii="Times New Roman" w:hAnsi="Times New Roman" w:cs="Times New Roman"/>
          <w:b/>
          <w:bCs/>
          <w:color w:val="212121"/>
          <w:sz w:val="24"/>
          <w:szCs w:val="24"/>
        </w:rPr>
        <w:t>Random Forest</w:t>
      </w:r>
    </w:p>
    <w:p w14:paraId="0C4926E1" w14:textId="3AF90C31" w:rsidR="00FC1EDC" w:rsidRPr="00FC1EDC" w:rsidRDefault="00FC1EDC" w:rsidP="00FC1EDC">
      <w:pPr>
        <w:tabs>
          <w:tab w:val="left" w:pos="2900"/>
        </w:tabs>
        <w:spacing w:after="0" w:line="360" w:lineRule="auto"/>
        <w:jc w:val="both"/>
        <w:rPr>
          <w:rFonts w:ascii="Times New Roman" w:hAnsi="Times New Roman" w:cs="Times New Roman"/>
          <w:color w:val="212121"/>
          <w:sz w:val="24"/>
          <w:szCs w:val="24"/>
        </w:rPr>
      </w:pPr>
      <w:r w:rsidRPr="00FC1EDC">
        <w:rPr>
          <w:rFonts w:ascii="Times New Roman" w:hAnsi="Times New Roman" w:cs="Times New Roman"/>
          <w:color w:val="212121"/>
          <w:sz w:val="24"/>
          <w:szCs w:val="24"/>
        </w:rPr>
        <w:t>A Random Forest in machine learning is an ensemble of decision trees used for both classification and regression tasks. It works by combining the predictions of multiple decision trees to improve accuracy and stability compared to a single decision tree, says  </w:t>
      </w:r>
      <w:hyperlink r:id="rId30" w:history="1">
        <w:r w:rsidRPr="00FC1EDC">
          <w:rPr>
            <w:rStyle w:val="Hyperlink"/>
            <w:rFonts w:ascii="Times New Roman" w:hAnsi="Times New Roman" w:cs="Times New Roman"/>
            <w:color w:val="auto"/>
            <w:sz w:val="24"/>
            <w:szCs w:val="24"/>
          </w:rPr>
          <w:t>Kaggle</w:t>
        </w:r>
      </w:hyperlink>
      <w:r w:rsidRPr="00FC1EDC">
        <w:rPr>
          <w:rFonts w:ascii="Times New Roman" w:hAnsi="Times New Roman" w:cs="Times New Roman"/>
          <w:sz w:val="24"/>
          <w:szCs w:val="24"/>
        </w:rPr>
        <w:t>. </w:t>
      </w:r>
    </w:p>
    <w:p w14:paraId="7E68CE3F" w14:textId="079E3F3D" w:rsidR="005C1CD6" w:rsidRDefault="00E13630" w:rsidP="00E13630">
      <w:pPr>
        <w:spacing w:after="0" w:line="360" w:lineRule="auto"/>
        <w:jc w:val="center"/>
        <w:rPr>
          <w:rFonts w:ascii="Times New Roman" w:hAnsi="Times New Roman" w:cs="Times New Roman"/>
          <w:sz w:val="32"/>
          <w:szCs w:val="32"/>
        </w:rPr>
      </w:pPr>
      <w:r w:rsidRPr="00E13630">
        <w:rPr>
          <w:rFonts w:ascii="Times New Roman" w:hAnsi="Times New Roman" w:cs="Times New Roman"/>
          <w:noProof/>
          <w:sz w:val="32"/>
          <w:szCs w:val="32"/>
        </w:rPr>
        <w:drawing>
          <wp:inline distT="0" distB="0" distL="0" distR="0" wp14:anchorId="5CECC786" wp14:editId="31E666A2">
            <wp:extent cx="4495800" cy="1822450"/>
            <wp:effectExtent l="19050" t="19050" r="19050" b="25400"/>
            <wp:docPr id="103955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56116" name=""/>
                    <pic:cNvPicPr/>
                  </pic:nvPicPr>
                  <pic:blipFill>
                    <a:blip r:embed="rId31"/>
                    <a:stretch>
                      <a:fillRect/>
                    </a:stretch>
                  </pic:blipFill>
                  <pic:spPr>
                    <a:xfrm>
                      <a:off x="0" y="0"/>
                      <a:ext cx="4496033" cy="1822544"/>
                    </a:xfrm>
                    <a:prstGeom prst="rect">
                      <a:avLst/>
                    </a:prstGeom>
                    <a:ln>
                      <a:solidFill>
                        <a:schemeClr val="accent1"/>
                      </a:solidFill>
                    </a:ln>
                  </pic:spPr>
                </pic:pic>
              </a:graphicData>
            </a:graphic>
          </wp:inline>
        </w:drawing>
      </w:r>
    </w:p>
    <w:p w14:paraId="2385DE1D" w14:textId="5CE94647" w:rsidR="00E13630" w:rsidRDefault="00E13630" w:rsidP="00E13630">
      <w:pPr>
        <w:spacing w:after="0" w:line="360" w:lineRule="auto"/>
        <w:jc w:val="center"/>
        <w:rPr>
          <w:rFonts w:ascii="Times New Roman" w:hAnsi="Times New Roman" w:cs="Times New Roman"/>
          <w:sz w:val="32"/>
          <w:szCs w:val="32"/>
        </w:rPr>
      </w:pPr>
      <w:r>
        <w:rPr>
          <w:noProof/>
        </w:rPr>
        <w:drawing>
          <wp:inline distT="0" distB="0" distL="0" distR="0" wp14:anchorId="63FA4DC2" wp14:editId="28F884EB">
            <wp:extent cx="4870450" cy="1587500"/>
            <wp:effectExtent l="19050" t="19050" r="25400" b="12700"/>
            <wp:docPr id="2893833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0450" cy="1587500"/>
                    </a:xfrm>
                    <a:prstGeom prst="rect">
                      <a:avLst/>
                    </a:prstGeom>
                    <a:noFill/>
                    <a:ln>
                      <a:solidFill>
                        <a:schemeClr val="accent1"/>
                      </a:solidFill>
                    </a:ln>
                  </pic:spPr>
                </pic:pic>
              </a:graphicData>
            </a:graphic>
          </wp:inline>
        </w:drawing>
      </w:r>
    </w:p>
    <w:p w14:paraId="2ACBA4D3" w14:textId="2CA02B9B" w:rsidR="001463A9" w:rsidRDefault="001463A9" w:rsidP="001463A9">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1</w:t>
      </w:r>
      <w:r w:rsidR="006A5684">
        <w:rPr>
          <w:rFonts w:ascii="Times New Roman" w:hAnsi="Times New Roman" w:cs="Times New Roman"/>
          <w:b/>
          <w:bCs/>
          <w:color w:val="212121"/>
          <w:sz w:val="20"/>
          <w:szCs w:val="20"/>
        </w:rPr>
        <w:t>9</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Random forest score</w:t>
      </w:r>
    </w:p>
    <w:p w14:paraId="210B2727" w14:textId="73EFC4EB" w:rsidR="00682B3B" w:rsidRPr="00E155D2" w:rsidRDefault="005F1388" w:rsidP="00682B3B">
      <w:pPr>
        <w:pStyle w:val="Heading3"/>
        <w:shd w:val="clear" w:color="auto" w:fill="FFFFFF"/>
        <w:spacing w:before="120" w:after="120"/>
        <w:rPr>
          <w:rFonts w:ascii="Times New Roman" w:hAnsi="Times New Roman" w:cs="Times New Roman"/>
          <w:b/>
          <w:bCs/>
          <w:color w:val="212121"/>
        </w:rPr>
      </w:pPr>
      <w:r>
        <w:rPr>
          <w:rFonts w:ascii="Times New Roman" w:hAnsi="Times New Roman" w:cs="Times New Roman"/>
          <w:b/>
          <w:bCs/>
          <w:color w:val="212121"/>
        </w:rPr>
        <w:lastRenderedPageBreak/>
        <w:t>3</w:t>
      </w:r>
      <w:r w:rsidR="00C95672">
        <w:rPr>
          <w:rFonts w:ascii="Times New Roman" w:hAnsi="Times New Roman" w:cs="Times New Roman"/>
          <w:b/>
          <w:bCs/>
          <w:color w:val="212121"/>
        </w:rPr>
        <w:t xml:space="preserve">.8 </w:t>
      </w:r>
      <w:r w:rsidR="00682B3B" w:rsidRPr="00E155D2">
        <w:rPr>
          <w:rFonts w:ascii="Times New Roman" w:hAnsi="Times New Roman" w:cs="Times New Roman"/>
          <w:b/>
          <w:bCs/>
          <w:color w:val="212121"/>
        </w:rPr>
        <w:t>Gradient Boosting Classifier</w:t>
      </w:r>
    </w:p>
    <w:p w14:paraId="0128D6E3" w14:textId="529AC0DE" w:rsidR="00682B3B" w:rsidRDefault="00682B3B" w:rsidP="00682B3B">
      <w:pPr>
        <w:jc w:val="center"/>
      </w:pPr>
      <w:r w:rsidRPr="00682B3B">
        <w:rPr>
          <w:noProof/>
        </w:rPr>
        <w:drawing>
          <wp:inline distT="0" distB="0" distL="0" distR="0" wp14:anchorId="15E5D400" wp14:editId="057BC53F">
            <wp:extent cx="4273550" cy="1409700"/>
            <wp:effectExtent l="19050" t="19050" r="12700" b="19050"/>
            <wp:docPr id="153559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94811" name=""/>
                    <pic:cNvPicPr/>
                  </pic:nvPicPr>
                  <pic:blipFill>
                    <a:blip r:embed="rId33"/>
                    <a:stretch>
                      <a:fillRect/>
                    </a:stretch>
                  </pic:blipFill>
                  <pic:spPr>
                    <a:xfrm>
                      <a:off x="0" y="0"/>
                      <a:ext cx="4273780" cy="1409776"/>
                    </a:xfrm>
                    <a:prstGeom prst="rect">
                      <a:avLst/>
                    </a:prstGeom>
                    <a:ln>
                      <a:solidFill>
                        <a:schemeClr val="accent1"/>
                      </a:solidFill>
                    </a:ln>
                  </pic:spPr>
                </pic:pic>
              </a:graphicData>
            </a:graphic>
          </wp:inline>
        </w:drawing>
      </w:r>
    </w:p>
    <w:p w14:paraId="509823D3" w14:textId="21430763" w:rsidR="00682B3B" w:rsidRPr="00682B3B" w:rsidRDefault="003F2CB8" w:rsidP="00682B3B">
      <w:pPr>
        <w:jc w:val="center"/>
      </w:pPr>
      <w:r>
        <w:rPr>
          <w:noProof/>
        </w:rPr>
        <w:drawing>
          <wp:inline distT="0" distB="0" distL="0" distR="0" wp14:anchorId="4B169EAA" wp14:editId="28C0E7EB">
            <wp:extent cx="4914900" cy="1549400"/>
            <wp:effectExtent l="19050" t="19050" r="19050" b="12700"/>
            <wp:docPr id="4456320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4900" cy="1549400"/>
                    </a:xfrm>
                    <a:prstGeom prst="rect">
                      <a:avLst/>
                    </a:prstGeom>
                    <a:noFill/>
                    <a:ln>
                      <a:solidFill>
                        <a:schemeClr val="accent1"/>
                      </a:solidFill>
                    </a:ln>
                  </pic:spPr>
                </pic:pic>
              </a:graphicData>
            </a:graphic>
          </wp:inline>
        </w:drawing>
      </w:r>
    </w:p>
    <w:p w14:paraId="2633D47D" w14:textId="3E891D7B" w:rsidR="001463A9" w:rsidRDefault="001463A9" w:rsidP="001463A9">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20</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Gradient boosting score</w:t>
      </w:r>
    </w:p>
    <w:p w14:paraId="04D525B1" w14:textId="4FA3F7B0" w:rsidR="003F31A9" w:rsidRPr="00DA1B60" w:rsidRDefault="005C7BCE" w:rsidP="005C7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kern w:val="0"/>
          <w:sz w:val="24"/>
          <w:szCs w:val="24"/>
          <w:lang w:eastAsia="en-IN"/>
          <w14:ligatures w14:val="none"/>
        </w:rPr>
      </w:pPr>
      <w:r w:rsidRPr="005C7BCE">
        <w:rPr>
          <w:rFonts w:ascii="Times New Roman" w:eastAsia="Times New Roman" w:hAnsi="Times New Roman" w:cs="Times New Roman"/>
          <w:color w:val="212121"/>
          <w:kern w:val="0"/>
          <w:sz w:val="24"/>
          <w:szCs w:val="24"/>
          <w:lang w:eastAsia="en-IN"/>
          <w14:ligatures w14:val="none"/>
        </w:rPr>
        <w:t>Gradient boosting is a powerful ensemble machine learning technique that combines multiple weak learners, often decision trees, to create a strong, more accurate predictive model. It works iteratively, with each new model focusing on correcting errors made by previous models, ultimately minimizing the overall prediction error. </w:t>
      </w:r>
      <w:r w:rsidR="00DA1B60" w:rsidRPr="00DA1B60">
        <w:rPr>
          <w:rFonts w:ascii="Times New Roman" w:eastAsia="Times New Roman" w:hAnsi="Times New Roman" w:cs="Times New Roman"/>
          <w:color w:val="212121"/>
          <w:kern w:val="0"/>
          <w:sz w:val="24"/>
          <w:szCs w:val="24"/>
          <w:lang w:eastAsia="en-IN"/>
          <w14:ligatures w14:val="none"/>
        </w:rPr>
        <w:t>The number of estimators after early stopping is:</w:t>
      </w:r>
      <w:r w:rsidR="003F31A9" w:rsidRPr="003F31A9">
        <w:rPr>
          <w:rFonts w:ascii="Times New Roman" w:eastAsia="Times New Roman" w:hAnsi="Times New Roman" w:cs="Times New Roman"/>
          <w:color w:val="212121"/>
          <w:kern w:val="0"/>
          <w:sz w:val="24"/>
          <w:szCs w:val="24"/>
          <w:lang w:eastAsia="en-IN"/>
          <w14:ligatures w14:val="none"/>
        </w:rPr>
        <w:t xml:space="preserve"> </w:t>
      </w:r>
      <w:r w:rsidR="003F31A9" w:rsidRPr="00DA1B60">
        <w:rPr>
          <w:rFonts w:ascii="Times New Roman" w:eastAsia="Times New Roman" w:hAnsi="Times New Roman" w:cs="Times New Roman"/>
          <w:color w:val="212121"/>
          <w:kern w:val="0"/>
          <w:sz w:val="24"/>
          <w:szCs w:val="24"/>
          <w:lang w:eastAsia="en-IN"/>
          <w14:ligatures w14:val="none"/>
        </w:rPr>
        <w:t>284</w:t>
      </w:r>
    </w:p>
    <w:p w14:paraId="0DE0BF2F" w14:textId="66986842" w:rsidR="00DA1B60" w:rsidRPr="00E155D2" w:rsidRDefault="005F1388" w:rsidP="00DA1B60">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t>3</w:t>
      </w:r>
      <w:r w:rsidR="00C95672">
        <w:rPr>
          <w:rFonts w:ascii="Times New Roman" w:hAnsi="Times New Roman" w:cs="Times New Roman"/>
          <w:b/>
          <w:bCs/>
          <w:color w:val="212121"/>
        </w:rPr>
        <w:t xml:space="preserve">.9 </w:t>
      </w:r>
      <w:proofErr w:type="spellStart"/>
      <w:r w:rsidR="00DA1B60" w:rsidRPr="00E155D2">
        <w:rPr>
          <w:rFonts w:ascii="Times New Roman" w:hAnsi="Times New Roman" w:cs="Times New Roman"/>
          <w:b/>
          <w:bCs/>
          <w:color w:val="212121"/>
        </w:rPr>
        <w:t>XGBoost</w:t>
      </w:r>
      <w:proofErr w:type="spellEnd"/>
      <w:r w:rsidR="00DA1B60" w:rsidRPr="00E155D2">
        <w:rPr>
          <w:rFonts w:ascii="Times New Roman" w:hAnsi="Times New Roman" w:cs="Times New Roman"/>
          <w:b/>
          <w:bCs/>
          <w:color w:val="212121"/>
        </w:rPr>
        <w:t xml:space="preserve"> Classifier</w:t>
      </w:r>
    </w:p>
    <w:p w14:paraId="44F2BB8F" w14:textId="5069400E" w:rsidR="00E13630" w:rsidRDefault="00135951" w:rsidP="00E13630">
      <w:pPr>
        <w:spacing w:after="0" w:line="360" w:lineRule="auto"/>
        <w:jc w:val="center"/>
        <w:rPr>
          <w:rFonts w:ascii="Times New Roman" w:hAnsi="Times New Roman" w:cs="Times New Roman"/>
          <w:sz w:val="32"/>
          <w:szCs w:val="32"/>
        </w:rPr>
      </w:pPr>
      <w:r w:rsidRPr="00135951">
        <w:rPr>
          <w:rFonts w:ascii="Times New Roman" w:hAnsi="Times New Roman" w:cs="Times New Roman"/>
          <w:noProof/>
          <w:sz w:val="32"/>
          <w:szCs w:val="32"/>
        </w:rPr>
        <w:drawing>
          <wp:inline distT="0" distB="0" distL="0" distR="0" wp14:anchorId="70CB414F" wp14:editId="6AB9C791">
            <wp:extent cx="3619500" cy="1511300"/>
            <wp:effectExtent l="19050" t="19050" r="19050" b="12700"/>
            <wp:docPr id="753845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45454" name=""/>
                    <pic:cNvPicPr/>
                  </pic:nvPicPr>
                  <pic:blipFill>
                    <a:blip r:embed="rId35"/>
                    <a:stretch>
                      <a:fillRect/>
                    </a:stretch>
                  </pic:blipFill>
                  <pic:spPr>
                    <a:xfrm>
                      <a:off x="0" y="0"/>
                      <a:ext cx="3619689" cy="1511379"/>
                    </a:xfrm>
                    <a:prstGeom prst="rect">
                      <a:avLst/>
                    </a:prstGeom>
                    <a:ln>
                      <a:solidFill>
                        <a:schemeClr val="accent1"/>
                      </a:solidFill>
                    </a:ln>
                  </pic:spPr>
                </pic:pic>
              </a:graphicData>
            </a:graphic>
          </wp:inline>
        </w:drawing>
      </w:r>
    </w:p>
    <w:p w14:paraId="030CB0CF" w14:textId="61B86EE5" w:rsidR="00255C5D" w:rsidRPr="00255C5D" w:rsidRDefault="00255C5D" w:rsidP="00255C5D">
      <w:pPr>
        <w:spacing w:after="0" w:line="360" w:lineRule="auto"/>
        <w:jc w:val="both"/>
        <w:rPr>
          <w:rFonts w:ascii="Times New Roman" w:hAnsi="Times New Roman" w:cs="Times New Roman"/>
          <w:sz w:val="24"/>
          <w:szCs w:val="24"/>
        </w:rPr>
      </w:pPr>
      <w:proofErr w:type="spellStart"/>
      <w:r w:rsidRPr="00255C5D">
        <w:rPr>
          <w:rFonts w:ascii="Times New Roman" w:hAnsi="Times New Roman" w:cs="Times New Roman"/>
          <w:sz w:val="24"/>
          <w:szCs w:val="24"/>
        </w:rPr>
        <w:t>XGBoost</w:t>
      </w:r>
      <w:proofErr w:type="spellEnd"/>
      <w:r w:rsidRPr="00255C5D">
        <w:rPr>
          <w:rFonts w:ascii="Times New Roman" w:hAnsi="Times New Roman" w:cs="Times New Roman"/>
          <w:sz w:val="24"/>
          <w:szCs w:val="24"/>
        </w:rPr>
        <w:t xml:space="preserve"> (</w:t>
      </w:r>
      <w:proofErr w:type="spellStart"/>
      <w:r w:rsidRPr="00255C5D">
        <w:rPr>
          <w:rFonts w:ascii="Times New Roman" w:hAnsi="Times New Roman" w:cs="Times New Roman"/>
          <w:sz w:val="24"/>
          <w:szCs w:val="24"/>
        </w:rPr>
        <w:t>eXtreme</w:t>
      </w:r>
      <w:proofErr w:type="spellEnd"/>
      <w:r w:rsidRPr="00255C5D">
        <w:rPr>
          <w:rFonts w:ascii="Times New Roman" w:hAnsi="Times New Roman" w:cs="Times New Roman"/>
          <w:sz w:val="24"/>
          <w:szCs w:val="24"/>
        </w:rPr>
        <w:t xml:space="preserve"> Gradient Boosting) is a powerful and widely used machine learning algorithm known for its high accuracy and efficiency, particularly with large datasets. It's an optimized implementation of gradient boosting, a technique that combines predictions from multiple weak models to create a strong predictive model. </w:t>
      </w:r>
      <w:proofErr w:type="spellStart"/>
      <w:r w:rsidRPr="00255C5D">
        <w:rPr>
          <w:rFonts w:ascii="Times New Roman" w:hAnsi="Times New Roman" w:cs="Times New Roman"/>
          <w:sz w:val="24"/>
          <w:szCs w:val="24"/>
        </w:rPr>
        <w:t>XGBoost</w:t>
      </w:r>
      <w:proofErr w:type="spellEnd"/>
      <w:r w:rsidRPr="00255C5D">
        <w:rPr>
          <w:rFonts w:ascii="Times New Roman" w:hAnsi="Times New Roman" w:cs="Times New Roman"/>
          <w:sz w:val="24"/>
          <w:szCs w:val="24"/>
        </w:rPr>
        <w:t xml:space="preserve"> is particularly well-suited for tasks like classification, regression, and ranking. </w:t>
      </w:r>
    </w:p>
    <w:p w14:paraId="22F12D56" w14:textId="2ACC5414" w:rsidR="006B43B7" w:rsidRDefault="006B43B7" w:rsidP="00E13630">
      <w:pPr>
        <w:spacing w:after="0" w:line="360" w:lineRule="auto"/>
        <w:jc w:val="center"/>
        <w:rPr>
          <w:rFonts w:ascii="Times New Roman" w:hAnsi="Times New Roman" w:cs="Times New Roman"/>
          <w:sz w:val="32"/>
          <w:szCs w:val="32"/>
        </w:rPr>
      </w:pPr>
      <w:r>
        <w:rPr>
          <w:noProof/>
        </w:rPr>
        <w:lastRenderedPageBreak/>
        <w:drawing>
          <wp:inline distT="0" distB="0" distL="0" distR="0" wp14:anchorId="7ED17D16" wp14:editId="5CC2659C">
            <wp:extent cx="4692650" cy="1663700"/>
            <wp:effectExtent l="19050" t="19050" r="12700" b="12700"/>
            <wp:docPr id="12057528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92650" cy="1663700"/>
                    </a:xfrm>
                    <a:prstGeom prst="rect">
                      <a:avLst/>
                    </a:prstGeom>
                    <a:noFill/>
                    <a:ln>
                      <a:solidFill>
                        <a:schemeClr val="accent1"/>
                      </a:solidFill>
                    </a:ln>
                  </pic:spPr>
                </pic:pic>
              </a:graphicData>
            </a:graphic>
          </wp:inline>
        </w:drawing>
      </w:r>
    </w:p>
    <w:p w14:paraId="083BA73D" w14:textId="6F9D370C" w:rsidR="00506D14" w:rsidRDefault="00506D14" w:rsidP="00506D14">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sidR="006A5684">
        <w:rPr>
          <w:rFonts w:ascii="Times New Roman" w:hAnsi="Times New Roman" w:cs="Times New Roman"/>
          <w:b/>
          <w:bCs/>
          <w:color w:val="212121"/>
          <w:sz w:val="20"/>
          <w:szCs w:val="20"/>
        </w:rPr>
        <w:t>21</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w:t>
      </w:r>
      <w:proofErr w:type="spellStart"/>
      <w:r>
        <w:rPr>
          <w:rFonts w:ascii="Times New Roman" w:hAnsi="Times New Roman" w:cs="Times New Roman"/>
          <w:color w:val="212121"/>
          <w:sz w:val="20"/>
          <w:szCs w:val="20"/>
        </w:rPr>
        <w:t>XGboost</w:t>
      </w:r>
      <w:proofErr w:type="spellEnd"/>
      <w:r>
        <w:rPr>
          <w:rFonts w:ascii="Times New Roman" w:hAnsi="Times New Roman" w:cs="Times New Roman"/>
          <w:color w:val="212121"/>
          <w:sz w:val="20"/>
          <w:szCs w:val="20"/>
        </w:rPr>
        <w:t xml:space="preserve"> </w:t>
      </w:r>
      <w:r w:rsidR="003F31A9">
        <w:rPr>
          <w:rFonts w:ascii="Times New Roman" w:hAnsi="Times New Roman" w:cs="Times New Roman"/>
          <w:color w:val="212121"/>
          <w:sz w:val="20"/>
          <w:szCs w:val="20"/>
        </w:rPr>
        <w:t>S</w:t>
      </w:r>
      <w:r>
        <w:rPr>
          <w:rFonts w:ascii="Times New Roman" w:hAnsi="Times New Roman" w:cs="Times New Roman"/>
          <w:color w:val="212121"/>
          <w:sz w:val="20"/>
          <w:szCs w:val="20"/>
        </w:rPr>
        <w:t>core</w:t>
      </w:r>
    </w:p>
    <w:p w14:paraId="495BE5F9" w14:textId="7DAF0BEE" w:rsidR="006B43B7" w:rsidRPr="00E155D2" w:rsidRDefault="005F1388" w:rsidP="006B43B7">
      <w:pPr>
        <w:pStyle w:val="Heading3"/>
        <w:shd w:val="clear" w:color="auto" w:fill="FFFFFF"/>
        <w:spacing w:before="120" w:after="120"/>
        <w:rPr>
          <w:rFonts w:ascii="Times New Roman" w:hAnsi="Times New Roman" w:cs="Times New Roman"/>
          <w:color w:val="212121"/>
        </w:rPr>
      </w:pPr>
      <w:r>
        <w:rPr>
          <w:rFonts w:ascii="Times New Roman" w:hAnsi="Times New Roman" w:cs="Times New Roman"/>
          <w:b/>
          <w:bCs/>
          <w:color w:val="212121"/>
        </w:rPr>
        <w:t>3</w:t>
      </w:r>
      <w:r w:rsidR="00C95672">
        <w:rPr>
          <w:rFonts w:ascii="Times New Roman" w:hAnsi="Times New Roman" w:cs="Times New Roman"/>
          <w:b/>
          <w:bCs/>
          <w:color w:val="212121"/>
        </w:rPr>
        <w:t xml:space="preserve">.10 </w:t>
      </w:r>
      <w:r w:rsidR="006B43B7" w:rsidRPr="00E155D2">
        <w:rPr>
          <w:rFonts w:ascii="Times New Roman" w:hAnsi="Times New Roman" w:cs="Times New Roman"/>
          <w:b/>
          <w:bCs/>
          <w:color w:val="212121"/>
        </w:rPr>
        <w:t>LGBM Classifier</w:t>
      </w:r>
    </w:p>
    <w:p w14:paraId="0F4F4395" w14:textId="048C8DBA" w:rsidR="006B43B7" w:rsidRDefault="001236FA" w:rsidP="00E13630">
      <w:pPr>
        <w:spacing w:after="0" w:line="360" w:lineRule="auto"/>
        <w:jc w:val="center"/>
        <w:rPr>
          <w:noProof/>
        </w:rPr>
      </w:pPr>
      <w:r w:rsidRPr="001236FA">
        <w:rPr>
          <w:noProof/>
        </w:rPr>
        <w:t xml:space="preserve"> </w:t>
      </w:r>
      <w:r w:rsidRPr="001236FA">
        <w:rPr>
          <w:rFonts w:ascii="Times New Roman" w:hAnsi="Times New Roman" w:cs="Times New Roman"/>
          <w:noProof/>
          <w:sz w:val="32"/>
          <w:szCs w:val="32"/>
        </w:rPr>
        <w:drawing>
          <wp:inline distT="0" distB="0" distL="0" distR="0" wp14:anchorId="55759755" wp14:editId="27A10450">
            <wp:extent cx="3415665" cy="1320800"/>
            <wp:effectExtent l="19050" t="19050" r="13335" b="12700"/>
            <wp:docPr id="2102224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24766" name=""/>
                    <pic:cNvPicPr/>
                  </pic:nvPicPr>
                  <pic:blipFill>
                    <a:blip r:embed="rId37"/>
                    <a:stretch>
                      <a:fillRect/>
                    </a:stretch>
                  </pic:blipFill>
                  <pic:spPr>
                    <a:xfrm>
                      <a:off x="0" y="0"/>
                      <a:ext cx="3421675" cy="1323124"/>
                    </a:xfrm>
                    <a:prstGeom prst="rect">
                      <a:avLst/>
                    </a:prstGeom>
                    <a:ln>
                      <a:solidFill>
                        <a:schemeClr val="accent1"/>
                      </a:solidFill>
                    </a:ln>
                  </pic:spPr>
                </pic:pic>
              </a:graphicData>
            </a:graphic>
          </wp:inline>
        </w:drawing>
      </w:r>
    </w:p>
    <w:p w14:paraId="4969F175" w14:textId="109CA565" w:rsidR="002A7730" w:rsidRPr="002A7730" w:rsidRDefault="002A7730" w:rsidP="002A7730">
      <w:pPr>
        <w:spacing w:after="0" w:line="360" w:lineRule="auto"/>
        <w:jc w:val="both"/>
        <w:rPr>
          <w:rFonts w:ascii="Times New Roman" w:hAnsi="Times New Roman" w:cs="Times New Roman"/>
          <w:noProof/>
          <w:sz w:val="24"/>
          <w:szCs w:val="24"/>
        </w:rPr>
      </w:pPr>
      <w:r w:rsidRPr="002A7730">
        <w:rPr>
          <w:rFonts w:ascii="Times New Roman" w:hAnsi="Times New Roman" w:cs="Times New Roman"/>
          <w:noProof/>
          <w:sz w:val="24"/>
          <w:szCs w:val="24"/>
        </w:rPr>
        <w:t>LightGBM is a gradient boosting ensemble method that is used by the Train Using AutoML tool and is based on decision trees. As with other decision tree-based methods, LightGBM can be used for both classification and regression. LightGBM is optimized for high performance with distributed systems.</w:t>
      </w:r>
    </w:p>
    <w:p w14:paraId="375B98DE" w14:textId="15D2911C" w:rsidR="001236FA" w:rsidRDefault="00845B40" w:rsidP="00E13630">
      <w:pPr>
        <w:spacing w:after="0" w:line="360" w:lineRule="auto"/>
        <w:jc w:val="center"/>
        <w:rPr>
          <w:rFonts w:ascii="Times New Roman" w:hAnsi="Times New Roman" w:cs="Times New Roman"/>
          <w:sz w:val="32"/>
          <w:szCs w:val="32"/>
        </w:rPr>
      </w:pPr>
      <w:r>
        <w:rPr>
          <w:noProof/>
        </w:rPr>
        <w:drawing>
          <wp:inline distT="0" distB="0" distL="0" distR="0" wp14:anchorId="7B0D17FD" wp14:editId="4E33F11A">
            <wp:extent cx="4959350" cy="1409700"/>
            <wp:effectExtent l="19050" t="19050" r="12700" b="19050"/>
            <wp:docPr id="1128841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9350" cy="1409700"/>
                    </a:xfrm>
                    <a:prstGeom prst="rect">
                      <a:avLst/>
                    </a:prstGeom>
                    <a:noFill/>
                    <a:ln>
                      <a:solidFill>
                        <a:schemeClr val="accent1"/>
                      </a:solidFill>
                    </a:ln>
                  </pic:spPr>
                </pic:pic>
              </a:graphicData>
            </a:graphic>
          </wp:inline>
        </w:drawing>
      </w:r>
    </w:p>
    <w:p w14:paraId="7F0C388D" w14:textId="5FA4A7BF" w:rsidR="00506D14" w:rsidRDefault="00506D14" w:rsidP="00506D14">
      <w:pPr>
        <w:spacing w:after="0" w:line="360" w:lineRule="auto"/>
        <w:jc w:val="center"/>
        <w:rPr>
          <w:rFonts w:ascii="Times New Roman" w:hAnsi="Times New Roman" w:cs="Times New Roman"/>
          <w:sz w:val="32"/>
          <w:szCs w:val="32"/>
        </w:rPr>
      </w:pPr>
      <w:r w:rsidRPr="00DF436F">
        <w:rPr>
          <w:rFonts w:ascii="Times New Roman" w:hAnsi="Times New Roman" w:cs="Times New Roman"/>
          <w:b/>
          <w:bCs/>
          <w:color w:val="212121"/>
          <w:sz w:val="20"/>
          <w:szCs w:val="20"/>
        </w:rPr>
        <w:t xml:space="preserve">Figure </w:t>
      </w:r>
      <w:r>
        <w:rPr>
          <w:rFonts w:ascii="Times New Roman" w:hAnsi="Times New Roman" w:cs="Times New Roman"/>
          <w:b/>
          <w:bCs/>
          <w:color w:val="212121"/>
          <w:sz w:val="20"/>
          <w:szCs w:val="20"/>
        </w:rPr>
        <w:t>2</w:t>
      </w:r>
      <w:r w:rsidR="006A5684">
        <w:rPr>
          <w:rFonts w:ascii="Times New Roman" w:hAnsi="Times New Roman" w:cs="Times New Roman"/>
          <w:b/>
          <w:bCs/>
          <w:color w:val="212121"/>
          <w:sz w:val="20"/>
          <w:szCs w:val="20"/>
        </w:rPr>
        <w:t>2</w:t>
      </w:r>
      <w:r w:rsidRPr="00DF436F">
        <w:rPr>
          <w:rFonts w:ascii="Times New Roman" w:hAnsi="Times New Roman" w:cs="Times New Roman"/>
          <w:b/>
          <w:bCs/>
          <w:color w:val="212121"/>
          <w:sz w:val="20"/>
          <w:szCs w:val="20"/>
        </w:rPr>
        <w:t>:</w:t>
      </w:r>
      <w:r>
        <w:rPr>
          <w:rFonts w:ascii="Times New Roman" w:hAnsi="Times New Roman" w:cs="Times New Roman"/>
          <w:color w:val="212121"/>
          <w:sz w:val="20"/>
          <w:szCs w:val="20"/>
        </w:rPr>
        <w:t xml:space="preserve"> </w:t>
      </w:r>
      <w:r w:rsidR="00BF1F5C">
        <w:rPr>
          <w:rFonts w:ascii="Times New Roman" w:hAnsi="Times New Roman" w:cs="Times New Roman"/>
          <w:color w:val="212121"/>
          <w:sz w:val="20"/>
          <w:szCs w:val="20"/>
        </w:rPr>
        <w:t>LGBM</w:t>
      </w:r>
      <w:r>
        <w:rPr>
          <w:rFonts w:ascii="Times New Roman" w:hAnsi="Times New Roman" w:cs="Times New Roman"/>
          <w:color w:val="212121"/>
          <w:sz w:val="20"/>
          <w:szCs w:val="20"/>
        </w:rPr>
        <w:t xml:space="preserve"> score</w:t>
      </w:r>
    </w:p>
    <w:p w14:paraId="0A0474F6" w14:textId="21D07AF1" w:rsidR="00110870" w:rsidRPr="00500B90" w:rsidRDefault="00662DB4" w:rsidP="00110870">
      <w:pPr>
        <w:pStyle w:val="Heading2"/>
        <w:shd w:val="clear" w:color="auto" w:fill="FFFFFF"/>
        <w:spacing w:before="120" w:after="120"/>
        <w:rPr>
          <w:rFonts w:ascii="Times New Roman" w:hAnsi="Times New Roman" w:cs="Times New Roman"/>
          <w:b/>
          <w:bCs/>
          <w:color w:val="212121"/>
          <w:sz w:val="24"/>
          <w:szCs w:val="24"/>
        </w:rPr>
      </w:pPr>
      <w:r>
        <w:rPr>
          <w:rFonts w:ascii="Times New Roman" w:hAnsi="Times New Roman" w:cs="Times New Roman"/>
          <w:b/>
          <w:bCs/>
          <w:color w:val="212121"/>
          <w:sz w:val="24"/>
          <w:szCs w:val="24"/>
        </w:rPr>
        <w:t>3</w:t>
      </w:r>
      <w:r w:rsidR="007B6246">
        <w:rPr>
          <w:rFonts w:ascii="Times New Roman" w:hAnsi="Times New Roman" w:cs="Times New Roman"/>
          <w:b/>
          <w:bCs/>
          <w:color w:val="212121"/>
          <w:sz w:val="24"/>
          <w:szCs w:val="24"/>
        </w:rPr>
        <w:t xml:space="preserve">.11 </w:t>
      </w:r>
      <w:r w:rsidR="00110870" w:rsidRPr="00500B90">
        <w:rPr>
          <w:rFonts w:ascii="Times New Roman" w:hAnsi="Times New Roman" w:cs="Times New Roman"/>
          <w:b/>
          <w:bCs/>
          <w:color w:val="212121"/>
          <w:sz w:val="24"/>
          <w:szCs w:val="24"/>
        </w:rPr>
        <w:t>Learning Curves</w:t>
      </w:r>
    </w:p>
    <w:p w14:paraId="6807BAFC" w14:textId="087A9D5E" w:rsidR="00110870" w:rsidRPr="00500B90" w:rsidRDefault="00CD7F6F" w:rsidP="007B6246">
      <w:pPr>
        <w:pStyle w:val="NormalWeb"/>
        <w:shd w:val="clear" w:color="auto" w:fill="FFFFFF"/>
        <w:spacing w:before="0" w:beforeAutospacing="0" w:after="0" w:afterAutospacing="0" w:line="360" w:lineRule="auto"/>
        <w:jc w:val="both"/>
        <w:rPr>
          <w:color w:val="212121"/>
        </w:rPr>
      </w:pPr>
      <w:r>
        <w:rPr>
          <w:color w:val="212121"/>
        </w:rPr>
        <w:t>Among all models</w:t>
      </w:r>
      <w:r w:rsidR="00110870" w:rsidRPr="00500B90">
        <w:rPr>
          <w:color w:val="212121"/>
        </w:rPr>
        <w:t xml:space="preserve">, </w:t>
      </w:r>
      <w:r w:rsidR="00A60B78">
        <w:rPr>
          <w:color w:val="212121"/>
        </w:rPr>
        <w:t xml:space="preserve">there </w:t>
      </w:r>
      <w:r w:rsidR="007E3A17">
        <w:rPr>
          <w:color w:val="212121"/>
        </w:rPr>
        <w:t xml:space="preserve">is </w:t>
      </w:r>
      <w:r>
        <w:rPr>
          <w:color w:val="212121"/>
        </w:rPr>
        <w:t xml:space="preserve">a little </w:t>
      </w:r>
      <w:r w:rsidR="007E3A17">
        <w:rPr>
          <w:color w:val="212121"/>
        </w:rPr>
        <w:t xml:space="preserve">difference </w:t>
      </w:r>
      <w:r>
        <w:rPr>
          <w:color w:val="212121"/>
        </w:rPr>
        <w:t xml:space="preserve">between </w:t>
      </w:r>
      <w:r w:rsidR="00A60B78">
        <w:rPr>
          <w:color w:val="212121"/>
        </w:rPr>
        <w:t xml:space="preserve">the </w:t>
      </w:r>
      <w:r>
        <w:rPr>
          <w:color w:val="212121"/>
        </w:rPr>
        <w:t>two curves</w:t>
      </w:r>
      <w:r w:rsidR="00110870" w:rsidRPr="00500B90">
        <w:rPr>
          <w:color w:val="212121"/>
        </w:rPr>
        <w:t xml:space="preserve">. This </w:t>
      </w:r>
      <w:r w:rsidR="00EE7F11" w:rsidRPr="00500B90">
        <w:rPr>
          <w:color w:val="212121"/>
        </w:rPr>
        <w:t>reflection</w:t>
      </w:r>
      <w:r w:rsidR="00110870" w:rsidRPr="00500B90">
        <w:rPr>
          <w:color w:val="212121"/>
        </w:rPr>
        <w:t xml:space="preserve"> </w:t>
      </w:r>
      <w:r w:rsidR="00EE7F11" w:rsidRPr="00500B90">
        <w:rPr>
          <w:color w:val="212121"/>
        </w:rPr>
        <w:t>shows</w:t>
      </w:r>
      <w:r w:rsidR="00110870" w:rsidRPr="00500B90">
        <w:rPr>
          <w:color w:val="212121"/>
        </w:rPr>
        <w:t xml:space="preserve"> that we </w:t>
      </w:r>
      <w:proofErr w:type="spellStart"/>
      <w:r w:rsidR="00110870" w:rsidRPr="00500B90">
        <w:rPr>
          <w:color w:val="212121"/>
        </w:rPr>
        <w:t>d</w:t>
      </w:r>
      <w:r w:rsidR="0062372E">
        <w:rPr>
          <w:color w:val="212121"/>
        </w:rPr>
        <w:t>’</w:t>
      </w:r>
      <w:r w:rsidR="00110870" w:rsidRPr="00700214">
        <w:rPr>
          <w:rStyle w:val="Strong"/>
          <w:rFonts w:eastAsiaTheme="majorEastAsia"/>
          <w:b w:val="0"/>
          <w:bCs w:val="0"/>
          <w:color w:val="212121"/>
        </w:rPr>
        <w:t>t</w:t>
      </w:r>
      <w:proofErr w:type="spellEnd"/>
      <w:r w:rsidR="00110870" w:rsidRPr="00500B90">
        <w:rPr>
          <w:color w:val="212121"/>
        </w:rPr>
        <w:t> overfit the training set</w:t>
      </w:r>
      <w:r w:rsidR="00233316">
        <w:rPr>
          <w:color w:val="212121"/>
        </w:rPr>
        <w:t xml:space="preserve"> [14]</w:t>
      </w:r>
      <w:r w:rsidR="00110870" w:rsidRPr="00500B90">
        <w:rPr>
          <w:color w:val="212121"/>
        </w:rPr>
        <w:t>.</w:t>
      </w:r>
    </w:p>
    <w:p w14:paraId="5301F8C3" w14:textId="71102972" w:rsidR="00110870" w:rsidRDefault="00110870" w:rsidP="00C87504">
      <w:pPr>
        <w:pStyle w:val="NormalWeb"/>
        <w:shd w:val="clear" w:color="auto" w:fill="FFFFFF"/>
        <w:spacing w:before="120" w:beforeAutospacing="0" w:after="90" w:afterAutospacing="0"/>
        <w:jc w:val="center"/>
        <w:rPr>
          <w:rFonts w:ascii="Roboto" w:hAnsi="Roboto"/>
          <w:color w:val="212121"/>
        </w:rPr>
      </w:pPr>
      <w:r>
        <w:rPr>
          <w:noProof/>
        </w:rPr>
        <w:lastRenderedPageBreak/>
        <w:drawing>
          <wp:inline distT="0" distB="0" distL="0" distR="0" wp14:anchorId="27857082" wp14:editId="348B3D7B">
            <wp:extent cx="4819650" cy="2292350"/>
            <wp:effectExtent l="19050" t="19050" r="19050" b="12700"/>
            <wp:docPr id="4713764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19650" cy="2292350"/>
                    </a:xfrm>
                    <a:prstGeom prst="rect">
                      <a:avLst/>
                    </a:prstGeom>
                    <a:noFill/>
                    <a:ln>
                      <a:solidFill>
                        <a:schemeClr val="accent1"/>
                      </a:solidFill>
                    </a:ln>
                  </pic:spPr>
                </pic:pic>
              </a:graphicData>
            </a:graphic>
          </wp:inline>
        </w:drawing>
      </w:r>
    </w:p>
    <w:p w14:paraId="28B5C310" w14:textId="643279C5" w:rsidR="007844D4" w:rsidRDefault="007844D4" w:rsidP="00500B90">
      <w:pPr>
        <w:pStyle w:val="NormalWeb"/>
        <w:spacing w:before="0" w:beforeAutospacing="0" w:after="0" w:afterAutospacing="0" w:line="360" w:lineRule="auto"/>
        <w:jc w:val="both"/>
        <w:rPr>
          <w:color w:val="212121"/>
        </w:rPr>
      </w:pPr>
      <w:r>
        <w:rPr>
          <w:b/>
          <w:bCs/>
          <w:color w:val="212121"/>
          <w:sz w:val="20"/>
          <w:szCs w:val="20"/>
        </w:rPr>
        <w:t xml:space="preserve">                                            </w:t>
      </w:r>
      <w:r w:rsidRPr="00DF436F">
        <w:rPr>
          <w:b/>
          <w:bCs/>
          <w:color w:val="212121"/>
          <w:sz w:val="20"/>
          <w:szCs w:val="20"/>
        </w:rPr>
        <w:t xml:space="preserve">Figure </w:t>
      </w:r>
      <w:r>
        <w:rPr>
          <w:b/>
          <w:bCs/>
          <w:color w:val="212121"/>
          <w:sz w:val="20"/>
          <w:szCs w:val="20"/>
        </w:rPr>
        <w:t>2</w:t>
      </w:r>
      <w:r w:rsidR="006A5684">
        <w:rPr>
          <w:b/>
          <w:bCs/>
          <w:color w:val="212121"/>
          <w:sz w:val="20"/>
          <w:szCs w:val="20"/>
        </w:rPr>
        <w:t>3</w:t>
      </w:r>
      <w:r w:rsidRPr="00DF436F">
        <w:rPr>
          <w:b/>
          <w:bCs/>
          <w:color w:val="212121"/>
          <w:sz w:val="20"/>
          <w:szCs w:val="20"/>
        </w:rPr>
        <w:t>:</w:t>
      </w:r>
      <w:r>
        <w:rPr>
          <w:color w:val="212121"/>
          <w:sz w:val="20"/>
          <w:szCs w:val="20"/>
        </w:rPr>
        <w:t xml:space="preserve"> </w:t>
      </w:r>
      <w:r w:rsidR="007E3A17">
        <w:rPr>
          <w:color w:val="212121"/>
        </w:rPr>
        <w:t>Visualize</w:t>
      </w:r>
      <w:r w:rsidR="00360DF5" w:rsidRPr="00500B90">
        <w:rPr>
          <w:color w:val="212121"/>
        </w:rPr>
        <w:t xml:space="preserve"> </w:t>
      </w:r>
      <w:r w:rsidR="0062372E">
        <w:rPr>
          <w:color w:val="212121"/>
        </w:rPr>
        <w:t xml:space="preserve">the </w:t>
      </w:r>
      <w:r w:rsidR="00360DF5" w:rsidRPr="00500B90">
        <w:rPr>
          <w:color w:val="212121"/>
        </w:rPr>
        <w:t>feature importance</w:t>
      </w:r>
      <w:r w:rsidR="00360DF5">
        <w:rPr>
          <w:color w:val="212121"/>
        </w:rPr>
        <w:t xml:space="preserve"> of classifiers</w:t>
      </w:r>
    </w:p>
    <w:p w14:paraId="301429FA" w14:textId="77777777" w:rsidR="00235F6B" w:rsidRDefault="00235F6B" w:rsidP="00500B90">
      <w:pPr>
        <w:pStyle w:val="NormalWeb"/>
        <w:spacing w:before="0" w:beforeAutospacing="0" w:after="0" w:afterAutospacing="0" w:line="360" w:lineRule="auto"/>
        <w:jc w:val="both"/>
        <w:rPr>
          <w:color w:val="212121"/>
        </w:rPr>
      </w:pPr>
    </w:p>
    <w:p w14:paraId="60C7D07A" w14:textId="0E19B2C8" w:rsidR="003B0BA8" w:rsidRPr="00500B90" w:rsidRDefault="003B0BA8" w:rsidP="00500B90">
      <w:pPr>
        <w:pStyle w:val="NormalWeb"/>
        <w:spacing w:before="0" w:beforeAutospacing="0" w:after="0" w:afterAutospacing="0" w:line="360" w:lineRule="auto"/>
        <w:jc w:val="both"/>
        <w:rPr>
          <w:color w:val="212121"/>
        </w:rPr>
      </w:pPr>
      <w:r w:rsidRPr="00500B90">
        <w:rPr>
          <w:color w:val="212121"/>
        </w:rPr>
        <w:t xml:space="preserve">Age and </w:t>
      </w:r>
      <w:r w:rsidR="00086F8F">
        <w:rPr>
          <w:color w:val="212121"/>
        </w:rPr>
        <w:t>total products</w:t>
      </w:r>
      <w:r w:rsidRPr="00500B90">
        <w:rPr>
          <w:color w:val="212121"/>
        </w:rPr>
        <w:t xml:space="preserve"> most </w:t>
      </w:r>
      <w:r w:rsidR="00086F8F" w:rsidRPr="00500B90">
        <w:rPr>
          <w:color w:val="212121"/>
        </w:rPr>
        <w:t>valuable</w:t>
      </w:r>
      <w:r w:rsidRPr="00500B90">
        <w:rPr>
          <w:color w:val="212121"/>
        </w:rPr>
        <w:t xml:space="preserve"> features for all classifiers</w:t>
      </w:r>
      <w:r w:rsidR="00F42394">
        <w:rPr>
          <w:color w:val="212121"/>
        </w:rPr>
        <w:t>.</w:t>
      </w:r>
      <w:r w:rsidRPr="00500B90">
        <w:rPr>
          <w:color w:val="212121"/>
        </w:rPr>
        <w:t xml:space="preserve"> Credit</w:t>
      </w:r>
      <w:r w:rsidR="00F42394">
        <w:rPr>
          <w:color w:val="212121"/>
        </w:rPr>
        <w:t xml:space="preserve"> </w:t>
      </w:r>
      <w:r w:rsidRPr="00500B90">
        <w:rPr>
          <w:color w:val="212121"/>
        </w:rPr>
        <w:t>Score is the least important feature for all</w:t>
      </w:r>
      <w:r w:rsidR="007E3A17">
        <w:rPr>
          <w:color w:val="212121"/>
        </w:rPr>
        <w:t>,</w:t>
      </w:r>
      <w:r w:rsidRPr="00500B90">
        <w:rPr>
          <w:color w:val="212121"/>
        </w:rPr>
        <w:t xml:space="preserve"> apart from LGBM.</w:t>
      </w:r>
    </w:p>
    <w:p w14:paraId="25E580F9" w14:textId="3C6E4ADB" w:rsidR="003B0BA8" w:rsidRPr="00500B90" w:rsidRDefault="00662DB4" w:rsidP="00500B90">
      <w:pPr>
        <w:pStyle w:val="Heading2"/>
        <w:spacing w:before="120" w:line="360" w:lineRule="auto"/>
        <w:jc w:val="both"/>
        <w:rPr>
          <w:rFonts w:ascii="Times New Roman" w:hAnsi="Times New Roman" w:cs="Times New Roman"/>
          <w:color w:val="212121"/>
          <w:sz w:val="24"/>
          <w:szCs w:val="24"/>
        </w:rPr>
      </w:pPr>
      <w:r>
        <w:rPr>
          <w:rFonts w:ascii="Times New Roman" w:hAnsi="Times New Roman" w:cs="Times New Roman"/>
          <w:b/>
          <w:bCs/>
          <w:color w:val="212121"/>
          <w:sz w:val="24"/>
          <w:szCs w:val="24"/>
        </w:rPr>
        <w:t>3</w:t>
      </w:r>
      <w:r w:rsidR="007B6246">
        <w:rPr>
          <w:rFonts w:ascii="Times New Roman" w:hAnsi="Times New Roman" w:cs="Times New Roman"/>
          <w:b/>
          <w:bCs/>
          <w:color w:val="212121"/>
          <w:sz w:val="24"/>
          <w:szCs w:val="24"/>
        </w:rPr>
        <w:t xml:space="preserve">.12 </w:t>
      </w:r>
      <w:r w:rsidR="003B0BA8" w:rsidRPr="00500B90">
        <w:rPr>
          <w:rFonts w:ascii="Times New Roman" w:hAnsi="Times New Roman" w:cs="Times New Roman"/>
          <w:b/>
          <w:bCs/>
          <w:color w:val="212121"/>
          <w:sz w:val="24"/>
          <w:szCs w:val="24"/>
        </w:rPr>
        <w:t>Performance Comparison</w:t>
      </w:r>
    </w:p>
    <w:p w14:paraId="7091A1D4" w14:textId="0635A4B4" w:rsidR="003B0BA8" w:rsidRDefault="0062372E" w:rsidP="00500B90">
      <w:pPr>
        <w:pStyle w:val="NormalWeb"/>
        <w:spacing w:before="120" w:beforeAutospacing="0" w:after="0" w:afterAutospacing="0" w:line="360" w:lineRule="auto"/>
        <w:jc w:val="both"/>
        <w:rPr>
          <w:color w:val="212121"/>
        </w:rPr>
      </w:pPr>
      <w:r>
        <w:rPr>
          <w:color w:val="212121"/>
        </w:rPr>
        <w:t>Table</w:t>
      </w:r>
      <w:r w:rsidR="002D6257">
        <w:rPr>
          <w:color w:val="212121"/>
        </w:rPr>
        <w:t xml:space="preserve"> </w:t>
      </w:r>
      <w:r w:rsidR="006A5684">
        <w:rPr>
          <w:color w:val="212121"/>
        </w:rPr>
        <w:t>4</w:t>
      </w:r>
      <w:r w:rsidR="002D6257">
        <w:rPr>
          <w:color w:val="212121"/>
        </w:rPr>
        <w:t xml:space="preserve"> </w:t>
      </w:r>
      <w:r>
        <w:rPr>
          <w:color w:val="212121"/>
        </w:rPr>
        <w:t>provides</w:t>
      </w:r>
      <w:r w:rsidR="002D6257">
        <w:rPr>
          <w:color w:val="212121"/>
        </w:rPr>
        <w:t xml:space="preserve"> comparative </w:t>
      </w:r>
      <w:r w:rsidR="00437FCB">
        <w:rPr>
          <w:color w:val="212121"/>
        </w:rPr>
        <w:t xml:space="preserve">different models with different metrics </w:t>
      </w:r>
      <w:r w:rsidR="001033BE">
        <w:rPr>
          <w:color w:val="212121"/>
        </w:rPr>
        <w:t xml:space="preserve">like </w:t>
      </w:r>
      <w:r w:rsidR="00750D3E" w:rsidRPr="00500B90">
        <w:rPr>
          <w:color w:val="212121"/>
        </w:rPr>
        <w:t>recall, and area under the ROC curve</w:t>
      </w:r>
      <w:r w:rsidR="00750D3E">
        <w:rPr>
          <w:color w:val="212121"/>
        </w:rPr>
        <w:t xml:space="preserve">, </w:t>
      </w:r>
      <w:r w:rsidR="003B0BA8" w:rsidRPr="00500B90">
        <w:rPr>
          <w:color w:val="212121"/>
        </w:rPr>
        <w:t>Accuracy, precision, recall, and area under the ROC curve</w:t>
      </w:r>
      <w:r w:rsidR="001033BE">
        <w:rPr>
          <w:color w:val="212121"/>
        </w:rPr>
        <w:t>.</w:t>
      </w:r>
    </w:p>
    <w:p w14:paraId="76919721" w14:textId="33A48710" w:rsidR="00DA3D1E" w:rsidRPr="00D259BE" w:rsidRDefault="00DA3D1E" w:rsidP="00DA3D1E">
      <w:pPr>
        <w:shd w:val="clear" w:color="auto" w:fill="FFFFFF"/>
        <w:spacing w:after="0" w:line="360" w:lineRule="auto"/>
        <w:ind w:left="714"/>
        <w:jc w:val="center"/>
        <w:rPr>
          <w:rFonts w:ascii="Times New Roman" w:hAnsi="Times New Roman" w:cs="Times New Roman"/>
          <w:color w:val="212121"/>
          <w:sz w:val="20"/>
          <w:szCs w:val="20"/>
        </w:rPr>
      </w:pPr>
      <w:r w:rsidRPr="00D259BE">
        <w:rPr>
          <w:rFonts w:ascii="Times New Roman" w:hAnsi="Times New Roman" w:cs="Times New Roman"/>
          <w:b/>
          <w:bCs/>
          <w:color w:val="212121"/>
          <w:sz w:val="20"/>
          <w:szCs w:val="20"/>
        </w:rPr>
        <w:t xml:space="preserve">Table </w:t>
      </w:r>
      <w:r w:rsidR="006A5684">
        <w:rPr>
          <w:rFonts w:ascii="Times New Roman" w:hAnsi="Times New Roman" w:cs="Times New Roman"/>
          <w:b/>
          <w:bCs/>
          <w:color w:val="212121"/>
          <w:sz w:val="20"/>
          <w:szCs w:val="20"/>
        </w:rPr>
        <w:t>4</w:t>
      </w:r>
      <w:r w:rsidRPr="00D259BE">
        <w:rPr>
          <w:rFonts w:ascii="Times New Roman" w:hAnsi="Times New Roman" w:cs="Times New Roman"/>
          <w:b/>
          <w:bCs/>
          <w:color w:val="212121"/>
          <w:sz w:val="20"/>
          <w:szCs w:val="20"/>
        </w:rPr>
        <w:t>:</w:t>
      </w:r>
      <w:r w:rsidRPr="00D259BE">
        <w:rPr>
          <w:rFonts w:ascii="Times New Roman" w:hAnsi="Times New Roman" w:cs="Times New Roman"/>
          <w:color w:val="212121"/>
          <w:sz w:val="20"/>
          <w:szCs w:val="20"/>
        </w:rPr>
        <w:t xml:space="preserve"> </w:t>
      </w:r>
      <w:r w:rsidRPr="00DA3D1E">
        <w:rPr>
          <w:rFonts w:ascii="Times New Roman" w:hAnsi="Times New Roman" w:cs="Times New Roman"/>
          <w:color w:val="212121"/>
          <w:sz w:val="20"/>
          <w:szCs w:val="20"/>
        </w:rPr>
        <w:t>Performance Comparison</w:t>
      </w:r>
      <w:r w:rsidR="00F83C44">
        <w:rPr>
          <w:rFonts w:ascii="Times New Roman" w:hAnsi="Times New Roman" w:cs="Times New Roman"/>
          <w:color w:val="212121"/>
          <w:sz w:val="20"/>
          <w:szCs w:val="20"/>
        </w:rPr>
        <w:t xml:space="preserve"> of metrics</w:t>
      </w:r>
    </w:p>
    <w:p w14:paraId="7A424BEC" w14:textId="05A18AD1" w:rsidR="00845B40" w:rsidRDefault="00385E42" w:rsidP="00385E42">
      <w:pPr>
        <w:pStyle w:val="NormalWeb"/>
        <w:shd w:val="clear" w:color="auto" w:fill="FFFFFF"/>
        <w:spacing w:before="120" w:beforeAutospacing="0" w:after="90" w:afterAutospacing="0"/>
        <w:jc w:val="center"/>
        <w:rPr>
          <w:rFonts w:ascii="Roboto" w:hAnsi="Roboto"/>
          <w:color w:val="212121"/>
        </w:rPr>
      </w:pPr>
      <w:r w:rsidRPr="00385E42">
        <w:rPr>
          <w:noProof/>
          <w:color w:val="212121"/>
        </w:rPr>
        <w:drawing>
          <wp:inline distT="0" distB="0" distL="0" distR="0" wp14:anchorId="215714F9" wp14:editId="0A86F46F">
            <wp:extent cx="4260850" cy="1625600"/>
            <wp:effectExtent l="19050" t="19050" r="25400" b="12700"/>
            <wp:docPr id="170812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22837" name=""/>
                    <pic:cNvPicPr/>
                  </pic:nvPicPr>
                  <pic:blipFill>
                    <a:blip r:embed="rId40"/>
                    <a:stretch>
                      <a:fillRect/>
                    </a:stretch>
                  </pic:blipFill>
                  <pic:spPr>
                    <a:xfrm>
                      <a:off x="0" y="0"/>
                      <a:ext cx="4261083" cy="1625689"/>
                    </a:xfrm>
                    <a:prstGeom prst="rect">
                      <a:avLst/>
                    </a:prstGeom>
                    <a:ln>
                      <a:solidFill>
                        <a:schemeClr val="accent1"/>
                      </a:solidFill>
                    </a:ln>
                  </pic:spPr>
                </pic:pic>
              </a:graphicData>
            </a:graphic>
          </wp:inline>
        </w:drawing>
      </w:r>
    </w:p>
    <w:p w14:paraId="565EFE61" w14:textId="39C91293" w:rsidR="00135951" w:rsidRDefault="00385E42" w:rsidP="00E13630">
      <w:pPr>
        <w:spacing w:after="0" w:line="360" w:lineRule="auto"/>
        <w:jc w:val="center"/>
        <w:rPr>
          <w:rFonts w:ascii="Times New Roman" w:hAnsi="Times New Roman" w:cs="Times New Roman"/>
          <w:sz w:val="32"/>
          <w:szCs w:val="32"/>
        </w:rPr>
      </w:pPr>
      <w:r>
        <w:rPr>
          <w:noProof/>
        </w:rPr>
        <w:drawing>
          <wp:inline distT="0" distB="0" distL="0" distR="0" wp14:anchorId="41CEDEB8" wp14:editId="62ECE147">
            <wp:extent cx="4755124" cy="2381250"/>
            <wp:effectExtent l="19050" t="19050" r="26670" b="19050"/>
            <wp:docPr id="18606371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55634" cy="2381505"/>
                    </a:xfrm>
                    <a:prstGeom prst="rect">
                      <a:avLst/>
                    </a:prstGeom>
                    <a:noFill/>
                    <a:ln>
                      <a:solidFill>
                        <a:schemeClr val="accent1"/>
                      </a:solidFill>
                    </a:ln>
                  </pic:spPr>
                </pic:pic>
              </a:graphicData>
            </a:graphic>
          </wp:inline>
        </w:drawing>
      </w:r>
    </w:p>
    <w:p w14:paraId="7E7A9D81" w14:textId="7EE36E26" w:rsidR="008758AE" w:rsidRDefault="008758AE" w:rsidP="008758AE">
      <w:pPr>
        <w:pStyle w:val="NormalWeb"/>
        <w:spacing w:before="0" w:beforeAutospacing="0" w:after="0" w:afterAutospacing="0" w:line="360" w:lineRule="auto"/>
        <w:jc w:val="both"/>
        <w:rPr>
          <w:color w:val="212121"/>
          <w:sz w:val="20"/>
          <w:szCs w:val="20"/>
        </w:rPr>
      </w:pPr>
      <w:r>
        <w:rPr>
          <w:b/>
          <w:bCs/>
          <w:color w:val="212121"/>
          <w:sz w:val="20"/>
          <w:szCs w:val="20"/>
        </w:rPr>
        <w:lastRenderedPageBreak/>
        <w:t xml:space="preserve">                                     </w:t>
      </w:r>
      <w:r w:rsidRPr="00DF436F">
        <w:rPr>
          <w:b/>
          <w:bCs/>
          <w:color w:val="212121"/>
          <w:sz w:val="20"/>
          <w:szCs w:val="20"/>
        </w:rPr>
        <w:t xml:space="preserve">Figure </w:t>
      </w:r>
      <w:r>
        <w:rPr>
          <w:b/>
          <w:bCs/>
          <w:color w:val="212121"/>
          <w:sz w:val="20"/>
          <w:szCs w:val="20"/>
        </w:rPr>
        <w:t>2</w:t>
      </w:r>
      <w:r w:rsidR="006A5684">
        <w:rPr>
          <w:b/>
          <w:bCs/>
          <w:color w:val="212121"/>
          <w:sz w:val="20"/>
          <w:szCs w:val="20"/>
        </w:rPr>
        <w:t>4</w:t>
      </w:r>
      <w:r w:rsidRPr="00DF436F">
        <w:rPr>
          <w:b/>
          <w:bCs/>
          <w:color w:val="212121"/>
          <w:sz w:val="20"/>
          <w:szCs w:val="20"/>
        </w:rPr>
        <w:t>:</w:t>
      </w:r>
      <w:r>
        <w:rPr>
          <w:color w:val="212121"/>
          <w:sz w:val="20"/>
          <w:szCs w:val="20"/>
        </w:rPr>
        <w:t xml:space="preserve"> </w:t>
      </w:r>
      <w:r w:rsidR="00F83C44" w:rsidRPr="00DA3D1E">
        <w:rPr>
          <w:color w:val="212121"/>
          <w:sz w:val="20"/>
          <w:szCs w:val="20"/>
        </w:rPr>
        <w:t>Performance Comparison</w:t>
      </w:r>
      <w:r w:rsidR="00F83C44">
        <w:rPr>
          <w:color w:val="212121"/>
          <w:sz w:val="20"/>
          <w:szCs w:val="20"/>
        </w:rPr>
        <w:t xml:space="preserve"> metrics</w:t>
      </w:r>
      <w:r w:rsidR="00395B83">
        <w:rPr>
          <w:color w:val="212121"/>
          <w:sz w:val="20"/>
          <w:szCs w:val="20"/>
        </w:rPr>
        <w:t xml:space="preserve"> of classifiers in </w:t>
      </w:r>
      <w:r w:rsidR="007E3A17">
        <w:rPr>
          <w:color w:val="212121"/>
          <w:sz w:val="20"/>
          <w:szCs w:val="20"/>
        </w:rPr>
        <w:t xml:space="preserve">a </w:t>
      </w:r>
      <w:r w:rsidR="00395B83">
        <w:rPr>
          <w:color w:val="212121"/>
          <w:sz w:val="20"/>
          <w:szCs w:val="20"/>
        </w:rPr>
        <w:t>line chart</w:t>
      </w:r>
    </w:p>
    <w:p w14:paraId="09E9476E" w14:textId="77777777" w:rsidR="00F05333" w:rsidRDefault="00F05333" w:rsidP="00500B90">
      <w:pPr>
        <w:pStyle w:val="NormalWeb"/>
        <w:shd w:val="clear" w:color="auto" w:fill="FFFFFF"/>
        <w:spacing w:before="0" w:beforeAutospacing="0" w:after="0" w:afterAutospacing="0" w:line="360" w:lineRule="auto"/>
        <w:jc w:val="both"/>
        <w:rPr>
          <w:color w:val="212121"/>
        </w:rPr>
      </w:pPr>
    </w:p>
    <w:p w14:paraId="03E13934" w14:textId="5E75CE81" w:rsidR="000F5AAA" w:rsidRDefault="002C589F" w:rsidP="00500B90">
      <w:pPr>
        <w:pStyle w:val="NormalWeb"/>
        <w:shd w:val="clear" w:color="auto" w:fill="FFFFFF"/>
        <w:spacing w:before="0" w:beforeAutospacing="0" w:after="0" w:afterAutospacing="0" w:line="360" w:lineRule="auto"/>
        <w:jc w:val="both"/>
        <w:rPr>
          <w:color w:val="212121"/>
        </w:rPr>
      </w:pPr>
      <w:r w:rsidRPr="00500B90">
        <w:rPr>
          <w:color w:val="212121"/>
        </w:rPr>
        <w:t>XGB is the model with the highest recall</w:t>
      </w:r>
      <w:r w:rsidR="007E3A17">
        <w:rPr>
          <w:color w:val="212121"/>
        </w:rPr>
        <w:t>,</w:t>
      </w:r>
      <w:r w:rsidRPr="00500B90">
        <w:rPr>
          <w:color w:val="212121"/>
        </w:rPr>
        <w:t xml:space="preserve"> 78.5 %.</w:t>
      </w:r>
      <w:r>
        <w:rPr>
          <w:color w:val="212121"/>
        </w:rPr>
        <w:t xml:space="preserve"> Finally, </w:t>
      </w:r>
      <w:r w:rsidR="00E11E08">
        <w:rPr>
          <w:color w:val="212121"/>
        </w:rPr>
        <w:t xml:space="preserve">the </w:t>
      </w:r>
      <w:r w:rsidRPr="00500B90">
        <w:rPr>
          <w:color w:val="212121"/>
        </w:rPr>
        <w:t>LGBM classifier has the best overall performance with the highest accuracy, precision, and AUC.</w:t>
      </w:r>
      <w:r w:rsidR="000C668F">
        <w:rPr>
          <w:color w:val="212121"/>
        </w:rPr>
        <w:t xml:space="preserve"> </w:t>
      </w:r>
      <w:r w:rsidR="000F5AAA" w:rsidRPr="00500B90">
        <w:rPr>
          <w:color w:val="212121"/>
        </w:rPr>
        <w:t>The ROC curve is a graph</w:t>
      </w:r>
      <w:r w:rsidR="00E11E08">
        <w:rPr>
          <w:color w:val="212121"/>
        </w:rPr>
        <w:t>.</w:t>
      </w:r>
      <w:r w:rsidR="000F5AAA" w:rsidRPr="00500B90">
        <w:rPr>
          <w:color w:val="212121"/>
        </w:rPr>
        <w:t xml:space="preserve"> It plots the true positive rate against the false positive rate.</w:t>
      </w:r>
    </w:p>
    <w:p w14:paraId="3B50E4A9" w14:textId="77777777" w:rsidR="00F05333" w:rsidRDefault="00F05333" w:rsidP="00500B90">
      <w:pPr>
        <w:pStyle w:val="NormalWeb"/>
        <w:shd w:val="clear" w:color="auto" w:fill="FFFFFF"/>
        <w:spacing w:before="0" w:beforeAutospacing="0" w:after="0" w:afterAutospacing="0" w:line="360" w:lineRule="auto"/>
        <w:jc w:val="both"/>
        <w:rPr>
          <w:color w:val="212121"/>
        </w:rPr>
      </w:pPr>
    </w:p>
    <w:p w14:paraId="3BD07579" w14:textId="45148CC5" w:rsidR="00385E42" w:rsidRDefault="000F5AAA" w:rsidP="00E13630">
      <w:pPr>
        <w:spacing w:after="0" w:line="360" w:lineRule="auto"/>
        <w:jc w:val="center"/>
        <w:rPr>
          <w:rFonts w:ascii="Times New Roman" w:hAnsi="Times New Roman" w:cs="Times New Roman"/>
          <w:sz w:val="32"/>
          <w:szCs w:val="32"/>
        </w:rPr>
      </w:pPr>
      <w:r>
        <w:rPr>
          <w:noProof/>
        </w:rPr>
        <w:drawing>
          <wp:inline distT="0" distB="0" distL="0" distR="0" wp14:anchorId="0901191E" wp14:editId="1282F134">
            <wp:extent cx="5731510" cy="2108200"/>
            <wp:effectExtent l="19050" t="19050" r="21590" b="25400"/>
            <wp:docPr id="414123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108200"/>
                    </a:xfrm>
                    <a:prstGeom prst="rect">
                      <a:avLst/>
                    </a:prstGeom>
                    <a:noFill/>
                    <a:ln>
                      <a:solidFill>
                        <a:schemeClr val="accent1"/>
                      </a:solidFill>
                    </a:ln>
                  </pic:spPr>
                </pic:pic>
              </a:graphicData>
            </a:graphic>
          </wp:inline>
        </w:drawing>
      </w:r>
    </w:p>
    <w:p w14:paraId="27441BF0" w14:textId="5272A1D1" w:rsidR="00395B83" w:rsidRDefault="00395B83" w:rsidP="00395B83">
      <w:pPr>
        <w:pStyle w:val="NormalWeb"/>
        <w:spacing w:before="0" w:beforeAutospacing="0" w:after="0" w:afterAutospacing="0" w:line="360" w:lineRule="auto"/>
        <w:jc w:val="both"/>
        <w:rPr>
          <w:color w:val="212121"/>
        </w:rPr>
      </w:pPr>
      <w:r>
        <w:rPr>
          <w:b/>
          <w:bCs/>
          <w:color w:val="212121"/>
          <w:sz w:val="20"/>
          <w:szCs w:val="20"/>
        </w:rPr>
        <w:t xml:space="preserve">                               </w:t>
      </w:r>
      <w:r w:rsidRPr="00DF436F">
        <w:rPr>
          <w:b/>
          <w:bCs/>
          <w:color w:val="212121"/>
          <w:sz w:val="20"/>
          <w:szCs w:val="20"/>
        </w:rPr>
        <w:t xml:space="preserve">Figure </w:t>
      </w:r>
      <w:r>
        <w:rPr>
          <w:b/>
          <w:bCs/>
          <w:color w:val="212121"/>
          <w:sz w:val="20"/>
          <w:szCs w:val="20"/>
        </w:rPr>
        <w:t>2</w:t>
      </w:r>
      <w:r w:rsidR="006A5684">
        <w:rPr>
          <w:b/>
          <w:bCs/>
          <w:color w:val="212121"/>
          <w:sz w:val="20"/>
          <w:szCs w:val="20"/>
        </w:rPr>
        <w:t>5</w:t>
      </w:r>
      <w:r w:rsidRPr="00DF436F">
        <w:rPr>
          <w:b/>
          <w:bCs/>
          <w:color w:val="212121"/>
          <w:sz w:val="20"/>
          <w:szCs w:val="20"/>
        </w:rPr>
        <w:t>:</w:t>
      </w:r>
      <w:r>
        <w:rPr>
          <w:color w:val="212121"/>
          <w:sz w:val="20"/>
          <w:szCs w:val="20"/>
        </w:rPr>
        <w:t xml:space="preserve"> </w:t>
      </w:r>
      <w:r w:rsidRPr="00DA3D1E">
        <w:rPr>
          <w:color w:val="212121"/>
          <w:sz w:val="20"/>
          <w:szCs w:val="20"/>
        </w:rPr>
        <w:t>Performance Comparison</w:t>
      </w:r>
      <w:r>
        <w:rPr>
          <w:color w:val="212121"/>
          <w:sz w:val="20"/>
          <w:szCs w:val="20"/>
        </w:rPr>
        <w:t xml:space="preserve"> metrics of classifiers in line chart</w:t>
      </w:r>
    </w:p>
    <w:p w14:paraId="7A077161" w14:textId="720C831A" w:rsidR="008E28C9" w:rsidRPr="00432256" w:rsidRDefault="004241CF" w:rsidP="008E28C9">
      <w:pPr>
        <w:spacing w:after="0" w:line="360" w:lineRule="auto"/>
        <w:jc w:val="both"/>
        <w:rPr>
          <w:rFonts w:ascii="Times New Roman" w:eastAsia="Times New Roman" w:hAnsi="Times New Roman" w:cs="Times New Roman"/>
          <w:color w:val="212121"/>
          <w:kern w:val="0"/>
          <w:sz w:val="24"/>
          <w:szCs w:val="24"/>
          <w:lang w:eastAsia="en-IN"/>
          <w14:ligatures w14:val="none"/>
        </w:rPr>
      </w:pPr>
      <w:r>
        <w:rPr>
          <w:rFonts w:ascii="Times New Roman" w:eastAsia="Times New Roman" w:hAnsi="Times New Roman" w:cs="Times New Roman"/>
          <w:color w:val="212121"/>
          <w:kern w:val="0"/>
          <w:sz w:val="24"/>
          <w:szCs w:val="24"/>
          <w:lang w:eastAsia="en-IN"/>
          <w14:ligatures w14:val="none"/>
        </w:rPr>
        <w:t xml:space="preserve">LGBM </w:t>
      </w:r>
      <w:r w:rsidR="00AD6365">
        <w:rPr>
          <w:rFonts w:ascii="Times New Roman" w:eastAsia="Times New Roman" w:hAnsi="Times New Roman" w:cs="Times New Roman"/>
          <w:color w:val="212121"/>
          <w:kern w:val="0"/>
          <w:sz w:val="24"/>
          <w:szCs w:val="24"/>
          <w:lang w:eastAsia="en-IN"/>
          <w14:ligatures w14:val="none"/>
        </w:rPr>
        <w:t>performs</w:t>
      </w:r>
      <w:r>
        <w:rPr>
          <w:rFonts w:ascii="Times New Roman" w:eastAsia="Times New Roman" w:hAnsi="Times New Roman" w:cs="Times New Roman"/>
          <w:color w:val="212121"/>
          <w:kern w:val="0"/>
          <w:sz w:val="24"/>
          <w:szCs w:val="24"/>
          <w:lang w:eastAsia="en-IN"/>
          <w14:ligatures w14:val="none"/>
        </w:rPr>
        <w:t xml:space="preserve"> better than </w:t>
      </w:r>
      <w:r w:rsidR="00AD6365">
        <w:rPr>
          <w:rFonts w:ascii="Times New Roman" w:eastAsia="Times New Roman" w:hAnsi="Times New Roman" w:cs="Times New Roman"/>
          <w:color w:val="212121"/>
          <w:kern w:val="0"/>
          <w:sz w:val="24"/>
          <w:szCs w:val="24"/>
          <w:lang w:eastAsia="en-IN"/>
          <w14:ligatures w14:val="none"/>
        </w:rPr>
        <w:t xml:space="preserve">the </w:t>
      </w:r>
      <w:r>
        <w:rPr>
          <w:rFonts w:ascii="Times New Roman" w:eastAsia="Times New Roman" w:hAnsi="Times New Roman" w:cs="Times New Roman"/>
          <w:color w:val="212121"/>
          <w:kern w:val="0"/>
          <w:sz w:val="24"/>
          <w:szCs w:val="24"/>
          <w:lang w:eastAsia="en-IN"/>
          <w14:ligatures w14:val="none"/>
        </w:rPr>
        <w:t xml:space="preserve">remaining classifiers </w:t>
      </w:r>
      <w:r w:rsidR="008F4DA2">
        <w:rPr>
          <w:rFonts w:ascii="Times New Roman" w:eastAsia="Times New Roman" w:hAnsi="Times New Roman" w:cs="Times New Roman"/>
          <w:color w:val="212121"/>
          <w:kern w:val="0"/>
          <w:sz w:val="24"/>
          <w:szCs w:val="24"/>
          <w:lang w:eastAsia="en-IN"/>
          <w14:ligatures w14:val="none"/>
        </w:rPr>
        <w:t xml:space="preserve">and slightly higher AUC </w:t>
      </w:r>
      <w:r w:rsidR="00AD6365">
        <w:rPr>
          <w:rFonts w:ascii="Times New Roman" w:eastAsia="Times New Roman" w:hAnsi="Times New Roman" w:cs="Times New Roman"/>
          <w:color w:val="212121"/>
          <w:kern w:val="0"/>
          <w:sz w:val="24"/>
          <w:szCs w:val="24"/>
          <w:lang w:eastAsia="en-IN"/>
          <w14:ligatures w14:val="none"/>
        </w:rPr>
        <w:t xml:space="preserve">of </w:t>
      </w:r>
      <w:r w:rsidR="008F4DA2">
        <w:rPr>
          <w:rFonts w:ascii="Times New Roman" w:eastAsia="Times New Roman" w:hAnsi="Times New Roman" w:cs="Times New Roman"/>
          <w:color w:val="212121"/>
          <w:kern w:val="0"/>
          <w:sz w:val="24"/>
          <w:szCs w:val="24"/>
          <w:lang w:eastAsia="en-IN"/>
          <w14:ligatures w14:val="none"/>
        </w:rPr>
        <w:t xml:space="preserve">0.888. </w:t>
      </w:r>
      <w:r w:rsidR="00DD713B">
        <w:rPr>
          <w:rFonts w:ascii="Times New Roman" w:eastAsia="Times New Roman" w:hAnsi="Times New Roman" w:cs="Times New Roman"/>
          <w:color w:val="212121"/>
          <w:kern w:val="0"/>
          <w:sz w:val="24"/>
          <w:szCs w:val="24"/>
          <w:lang w:eastAsia="en-IN"/>
          <w14:ligatures w14:val="none"/>
        </w:rPr>
        <w:t>Actually,</w:t>
      </w:r>
      <w:r w:rsidR="008F4DA2">
        <w:rPr>
          <w:rFonts w:ascii="Times New Roman" w:eastAsia="Times New Roman" w:hAnsi="Times New Roman" w:cs="Times New Roman"/>
          <w:color w:val="212121"/>
          <w:kern w:val="0"/>
          <w:sz w:val="24"/>
          <w:szCs w:val="24"/>
          <w:lang w:eastAsia="en-IN"/>
          <w14:ligatures w14:val="none"/>
        </w:rPr>
        <w:t xml:space="preserve"> </w:t>
      </w:r>
      <w:r w:rsidR="006153A3">
        <w:rPr>
          <w:rFonts w:ascii="Times New Roman" w:eastAsia="Times New Roman" w:hAnsi="Times New Roman" w:cs="Times New Roman"/>
          <w:color w:val="212121"/>
          <w:kern w:val="0"/>
          <w:sz w:val="24"/>
          <w:szCs w:val="24"/>
          <w:lang w:eastAsia="en-IN"/>
          <w14:ligatures w14:val="none"/>
        </w:rPr>
        <w:t xml:space="preserve">our target is 50% churn, the model will pick </w:t>
      </w:r>
      <w:r w:rsidR="008F028B">
        <w:rPr>
          <w:rFonts w:ascii="Times New Roman" w:eastAsia="Times New Roman" w:hAnsi="Times New Roman" w:cs="Times New Roman"/>
          <w:color w:val="212121"/>
          <w:kern w:val="0"/>
          <w:sz w:val="24"/>
          <w:szCs w:val="24"/>
          <w:lang w:eastAsia="en-IN"/>
          <w14:ligatures w14:val="none"/>
        </w:rPr>
        <w:t>more than 80%.</w:t>
      </w:r>
      <w:r w:rsidR="006153A3">
        <w:rPr>
          <w:rFonts w:ascii="Times New Roman" w:eastAsia="Times New Roman" w:hAnsi="Times New Roman" w:cs="Times New Roman"/>
          <w:color w:val="212121"/>
          <w:kern w:val="0"/>
          <w:sz w:val="24"/>
          <w:szCs w:val="24"/>
          <w:lang w:eastAsia="en-IN"/>
          <w14:ligatures w14:val="none"/>
        </w:rPr>
        <w:t xml:space="preserve"> </w:t>
      </w:r>
      <w:r w:rsidR="007F019C">
        <w:rPr>
          <w:rFonts w:ascii="Times New Roman" w:eastAsia="Times New Roman" w:hAnsi="Times New Roman" w:cs="Times New Roman"/>
          <w:color w:val="212121"/>
          <w:kern w:val="0"/>
          <w:sz w:val="24"/>
          <w:szCs w:val="24"/>
          <w:lang w:eastAsia="en-IN"/>
          <w14:ligatures w14:val="none"/>
        </w:rPr>
        <w:t xml:space="preserve"> </w:t>
      </w:r>
      <w:r w:rsidR="008E28C9" w:rsidRPr="00432256">
        <w:rPr>
          <w:rFonts w:ascii="Times New Roman" w:eastAsia="Times New Roman" w:hAnsi="Times New Roman" w:cs="Times New Roman"/>
          <w:color w:val="212121"/>
          <w:kern w:val="0"/>
          <w:sz w:val="24"/>
          <w:szCs w:val="24"/>
          <w:lang w:eastAsia="en-IN"/>
          <w14:ligatures w14:val="none"/>
        </w:rPr>
        <w:t xml:space="preserve">This analysis predicts </w:t>
      </w:r>
      <w:r w:rsidR="00AD6365">
        <w:rPr>
          <w:rFonts w:ascii="Times New Roman" w:eastAsia="Times New Roman" w:hAnsi="Times New Roman" w:cs="Times New Roman"/>
          <w:color w:val="212121"/>
          <w:kern w:val="0"/>
          <w:sz w:val="24"/>
          <w:szCs w:val="24"/>
          <w:lang w:eastAsia="en-IN"/>
          <w14:ligatures w14:val="none"/>
        </w:rPr>
        <w:t xml:space="preserve">the </w:t>
      </w:r>
      <w:r w:rsidR="008E28C9" w:rsidRPr="00432256">
        <w:rPr>
          <w:rFonts w:ascii="Times New Roman" w:eastAsia="Times New Roman" w:hAnsi="Times New Roman" w:cs="Times New Roman"/>
          <w:color w:val="212121"/>
          <w:kern w:val="0"/>
          <w:sz w:val="24"/>
          <w:szCs w:val="24"/>
          <w:lang w:eastAsia="en-IN"/>
          <w14:ligatures w14:val="none"/>
        </w:rPr>
        <w:t xml:space="preserve">purpose </w:t>
      </w:r>
      <w:r w:rsidR="00AD6365">
        <w:rPr>
          <w:rFonts w:ascii="Times New Roman" w:eastAsia="Times New Roman" w:hAnsi="Times New Roman" w:cs="Times New Roman"/>
          <w:color w:val="212121"/>
          <w:kern w:val="0"/>
          <w:sz w:val="24"/>
          <w:szCs w:val="24"/>
          <w:lang w:eastAsia="en-IN"/>
          <w14:ligatures w14:val="none"/>
        </w:rPr>
        <w:t>of constructing</w:t>
      </w:r>
      <w:r w:rsidR="008E28C9" w:rsidRPr="00432256">
        <w:rPr>
          <w:rFonts w:ascii="Times New Roman" w:eastAsia="Times New Roman" w:hAnsi="Times New Roman" w:cs="Times New Roman"/>
          <w:color w:val="212121"/>
          <w:kern w:val="0"/>
          <w:sz w:val="24"/>
          <w:szCs w:val="24"/>
          <w:lang w:eastAsia="en-IN"/>
          <w14:ligatures w14:val="none"/>
        </w:rPr>
        <w:t xml:space="preserve"> machine models. These models perform classification </w:t>
      </w:r>
      <w:r w:rsidR="00AD6365">
        <w:rPr>
          <w:rFonts w:ascii="Times New Roman" w:eastAsia="Times New Roman" w:hAnsi="Times New Roman" w:cs="Times New Roman"/>
          <w:color w:val="212121"/>
          <w:kern w:val="0"/>
          <w:sz w:val="24"/>
          <w:szCs w:val="24"/>
          <w:lang w:eastAsia="en-IN"/>
          <w14:ligatures w14:val="none"/>
        </w:rPr>
        <w:t>tasks</w:t>
      </w:r>
      <w:r w:rsidR="008E28C9" w:rsidRPr="00432256">
        <w:rPr>
          <w:rFonts w:ascii="Times New Roman" w:eastAsia="Times New Roman" w:hAnsi="Times New Roman" w:cs="Times New Roman"/>
          <w:color w:val="212121"/>
          <w:kern w:val="0"/>
          <w:sz w:val="24"/>
          <w:szCs w:val="24"/>
          <w:lang w:eastAsia="en-IN"/>
          <w14:ligatures w14:val="none"/>
        </w:rPr>
        <w:t xml:space="preserve"> for </w:t>
      </w:r>
      <w:r w:rsidR="00AD6365">
        <w:rPr>
          <w:rFonts w:ascii="Times New Roman" w:eastAsia="Times New Roman" w:hAnsi="Times New Roman" w:cs="Times New Roman"/>
          <w:color w:val="212121"/>
          <w:kern w:val="0"/>
          <w:sz w:val="24"/>
          <w:szCs w:val="24"/>
          <w:lang w:eastAsia="en-IN"/>
          <w14:ligatures w14:val="none"/>
        </w:rPr>
        <w:t xml:space="preserve">a </w:t>
      </w:r>
      <w:r w:rsidR="008E28C9" w:rsidRPr="00432256">
        <w:rPr>
          <w:rFonts w:ascii="Times New Roman" w:eastAsia="Times New Roman" w:hAnsi="Times New Roman" w:cs="Times New Roman"/>
          <w:color w:val="212121"/>
          <w:kern w:val="0"/>
          <w:sz w:val="24"/>
          <w:szCs w:val="24"/>
          <w:lang w:eastAsia="en-IN"/>
          <w14:ligatures w14:val="none"/>
        </w:rPr>
        <w:t xml:space="preserve">given dataset. Multiple models </w:t>
      </w:r>
      <w:r w:rsidR="00AD6365">
        <w:rPr>
          <w:rFonts w:ascii="Times New Roman" w:eastAsia="Times New Roman" w:hAnsi="Times New Roman" w:cs="Times New Roman"/>
          <w:color w:val="212121"/>
          <w:kern w:val="0"/>
          <w:sz w:val="24"/>
          <w:szCs w:val="24"/>
          <w:lang w:eastAsia="en-IN"/>
          <w14:ligatures w14:val="none"/>
        </w:rPr>
        <w:t xml:space="preserve">were </w:t>
      </w:r>
      <w:r w:rsidR="008E28C9" w:rsidRPr="00432256">
        <w:rPr>
          <w:rFonts w:ascii="Times New Roman" w:eastAsia="Times New Roman" w:hAnsi="Times New Roman" w:cs="Times New Roman"/>
          <w:color w:val="212121"/>
          <w:kern w:val="0"/>
          <w:sz w:val="24"/>
          <w:szCs w:val="24"/>
          <w:lang w:eastAsia="en-IN"/>
          <w14:ligatures w14:val="none"/>
        </w:rPr>
        <w:t>tested in our present research for bank customer churn prediction. Among all models</w:t>
      </w:r>
      <w:r w:rsidR="00AD6365">
        <w:rPr>
          <w:rFonts w:ascii="Times New Roman" w:eastAsia="Times New Roman" w:hAnsi="Times New Roman" w:cs="Times New Roman"/>
          <w:color w:val="212121"/>
          <w:kern w:val="0"/>
          <w:sz w:val="24"/>
          <w:szCs w:val="24"/>
          <w:lang w:eastAsia="en-IN"/>
          <w14:ligatures w14:val="none"/>
        </w:rPr>
        <w:t>,</w:t>
      </w:r>
      <w:r w:rsidR="008E28C9" w:rsidRPr="00432256">
        <w:rPr>
          <w:rFonts w:ascii="Times New Roman" w:eastAsia="Times New Roman" w:hAnsi="Times New Roman" w:cs="Times New Roman"/>
          <w:color w:val="212121"/>
          <w:kern w:val="0"/>
          <w:sz w:val="24"/>
          <w:szCs w:val="24"/>
          <w:lang w:eastAsia="en-IN"/>
          <w14:ligatures w14:val="none"/>
        </w:rPr>
        <w:t xml:space="preserve"> LGBM predicts the highest accuracy is 82%.</w:t>
      </w:r>
    </w:p>
    <w:p w14:paraId="3ECC5956" w14:textId="698BDD2F" w:rsidR="00363FB3" w:rsidRDefault="00363FB3" w:rsidP="001541D2">
      <w:pPr>
        <w:pStyle w:val="NormalWeb"/>
        <w:numPr>
          <w:ilvl w:val="0"/>
          <w:numId w:val="18"/>
        </w:numPr>
        <w:shd w:val="clear" w:color="auto" w:fill="FFFFFF"/>
        <w:spacing w:before="0" w:beforeAutospacing="0" w:after="0" w:afterAutospacing="0" w:line="360" w:lineRule="auto"/>
        <w:jc w:val="center"/>
        <w:rPr>
          <w:b/>
          <w:bCs/>
        </w:rPr>
      </w:pPr>
      <w:r w:rsidRPr="003D16CE">
        <w:rPr>
          <w:b/>
          <w:bCs/>
        </w:rPr>
        <w:t>CONCLUSION</w:t>
      </w:r>
    </w:p>
    <w:p w14:paraId="54BA36AC" w14:textId="5772F5D5" w:rsidR="00432256" w:rsidRDefault="00432256" w:rsidP="00432256">
      <w:pPr>
        <w:spacing w:after="0" w:line="360" w:lineRule="auto"/>
        <w:jc w:val="both"/>
        <w:rPr>
          <w:rFonts w:ascii="Times New Roman" w:eastAsia="Times New Roman" w:hAnsi="Times New Roman" w:cs="Times New Roman"/>
          <w:color w:val="212121"/>
          <w:kern w:val="0"/>
          <w:sz w:val="24"/>
          <w:szCs w:val="24"/>
          <w:lang w:eastAsia="en-IN"/>
          <w14:ligatures w14:val="none"/>
        </w:rPr>
      </w:pPr>
      <w:r w:rsidRPr="00432256">
        <w:rPr>
          <w:rFonts w:ascii="Times New Roman" w:eastAsia="Times New Roman" w:hAnsi="Times New Roman" w:cs="Times New Roman"/>
          <w:color w:val="212121"/>
          <w:kern w:val="0"/>
          <w:sz w:val="24"/>
          <w:szCs w:val="24"/>
          <w:lang w:eastAsia="en-IN"/>
          <w14:ligatures w14:val="none"/>
        </w:rPr>
        <w:t xml:space="preserve">Customer churn happens when a customer </w:t>
      </w:r>
      <w:r w:rsidR="007E3A17">
        <w:rPr>
          <w:rFonts w:ascii="Times New Roman" w:eastAsia="Times New Roman" w:hAnsi="Times New Roman" w:cs="Times New Roman"/>
          <w:color w:val="212121"/>
          <w:kern w:val="0"/>
          <w:sz w:val="24"/>
          <w:szCs w:val="24"/>
          <w:lang w:eastAsia="en-IN"/>
          <w14:ligatures w14:val="none"/>
        </w:rPr>
        <w:t>stops</w:t>
      </w:r>
      <w:r w:rsidRPr="00432256">
        <w:rPr>
          <w:rFonts w:ascii="Times New Roman" w:eastAsia="Times New Roman" w:hAnsi="Times New Roman" w:cs="Times New Roman"/>
          <w:color w:val="212121"/>
          <w:kern w:val="0"/>
          <w:sz w:val="24"/>
          <w:szCs w:val="24"/>
          <w:lang w:eastAsia="en-IN"/>
          <w14:ligatures w14:val="none"/>
        </w:rPr>
        <w:t xml:space="preserve"> using a specific </w:t>
      </w:r>
      <w:r w:rsidR="00AD6365">
        <w:rPr>
          <w:rFonts w:ascii="Times New Roman" w:eastAsia="Times New Roman" w:hAnsi="Times New Roman" w:cs="Times New Roman"/>
          <w:color w:val="212121"/>
          <w:kern w:val="0"/>
          <w:sz w:val="24"/>
          <w:szCs w:val="24"/>
          <w:lang w:eastAsia="en-IN"/>
          <w14:ligatures w14:val="none"/>
        </w:rPr>
        <w:t>company's</w:t>
      </w:r>
      <w:r w:rsidRPr="00432256">
        <w:rPr>
          <w:rFonts w:ascii="Times New Roman" w:eastAsia="Times New Roman" w:hAnsi="Times New Roman" w:cs="Times New Roman"/>
          <w:color w:val="212121"/>
          <w:kern w:val="0"/>
          <w:sz w:val="24"/>
          <w:szCs w:val="24"/>
          <w:lang w:eastAsia="en-IN"/>
          <w14:ligatures w14:val="none"/>
        </w:rPr>
        <w:t xml:space="preserve"> services and products. Customer churn distresses </w:t>
      </w:r>
      <w:r w:rsidR="00AD6365">
        <w:rPr>
          <w:rFonts w:ascii="Times New Roman" w:eastAsia="Times New Roman" w:hAnsi="Times New Roman" w:cs="Times New Roman"/>
          <w:color w:val="212121"/>
          <w:kern w:val="0"/>
          <w:sz w:val="24"/>
          <w:szCs w:val="24"/>
          <w:lang w:eastAsia="en-IN"/>
          <w14:ligatures w14:val="none"/>
        </w:rPr>
        <w:t xml:space="preserve">the </w:t>
      </w:r>
      <w:r w:rsidRPr="00432256">
        <w:rPr>
          <w:rFonts w:ascii="Times New Roman" w:eastAsia="Times New Roman" w:hAnsi="Times New Roman" w:cs="Times New Roman"/>
          <w:color w:val="212121"/>
          <w:kern w:val="0"/>
          <w:sz w:val="24"/>
          <w:szCs w:val="24"/>
          <w:lang w:eastAsia="en-IN"/>
          <w14:ligatures w14:val="none"/>
        </w:rPr>
        <w:t>profit of industries</w:t>
      </w:r>
      <w:r w:rsidR="007E3A17">
        <w:rPr>
          <w:rFonts w:ascii="Times New Roman" w:eastAsia="Times New Roman" w:hAnsi="Times New Roman" w:cs="Times New Roman"/>
          <w:color w:val="212121"/>
          <w:kern w:val="0"/>
          <w:sz w:val="24"/>
          <w:szCs w:val="24"/>
          <w:lang w:eastAsia="en-IN"/>
          <w14:ligatures w14:val="none"/>
        </w:rPr>
        <w:t>,</w:t>
      </w:r>
      <w:r w:rsidRPr="00432256">
        <w:rPr>
          <w:rFonts w:ascii="Times New Roman" w:eastAsia="Times New Roman" w:hAnsi="Times New Roman" w:cs="Times New Roman"/>
          <w:color w:val="212121"/>
          <w:kern w:val="0"/>
          <w:sz w:val="24"/>
          <w:szCs w:val="24"/>
          <w:lang w:eastAsia="en-IN"/>
          <w14:ligatures w14:val="none"/>
        </w:rPr>
        <w:t xml:space="preserve"> </w:t>
      </w:r>
      <w:r w:rsidR="007E3A17">
        <w:rPr>
          <w:rFonts w:ascii="Times New Roman" w:eastAsia="Times New Roman" w:hAnsi="Times New Roman" w:cs="Times New Roman"/>
          <w:color w:val="212121"/>
          <w:kern w:val="0"/>
          <w:sz w:val="24"/>
          <w:szCs w:val="24"/>
          <w:lang w:eastAsia="en-IN"/>
          <w14:ligatures w14:val="none"/>
        </w:rPr>
        <w:t xml:space="preserve">as </w:t>
      </w:r>
      <w:r w:rsidRPr="00432256">
        <w:rPr>
          <w:rFonts w:ascii="Times New Roman" w:eastAsia="Times New Roman" w:hAnsi="Times New Roman" w:cs="Times New Roman"/>
          <w:color w:val="212121"/>
          <w:kern w:val="0"/>
          <w:sz w:val="24"/>
          <w:szCs w:val="24"/>
          <w:lang w:eastAsia="en-IN"/>
          <w14:ligatures w14:val="none"/>
        </w:rPr>
        <w:t xml:space="preserve">revenues heavily </w:t>
      </w:r>
      <w:r w:rsidR="007E3A17">
        <w:rPr>
          <w:rFonts w:ascii="Times New Roman" w:eastAsia="Times New Roman" w:hAnsi="Times New Roman" w:cs="Times New Roman"/>
          <w:color w:val="212121"/>
          <w:kern w:val="0"/>
          <w:sz w:val="24"/>
          <w:szCs w:val="24"/>
          <w:lang w:eastAsia="en-IN"/>
          <w14:ligatures w14:val="none"/>
        </w:rPr>
        <w:t>depend</w:t>
      </w:r>
      <w:r w:rsidRPr="00432256">
        <w:rPr>
          <w:rFonts w:ascii="Times New Roman" w:eastAsia="Times New Roman" w:hAnsi="Times New Roman" w:cs="Times New Roman"/>
          <w:color w:val="212121"/>
          <w:kern w:val="0"/>
          <w:sz w:val="24"/>
          <w:szCs w:val="24"/>
          <w:lang w:eastAsia="en-IN"/>
          <w14:ligatures w14:val="none"/>
        </w:rPr>
        <w:t xml:space="preserve">. A novel customer </w:t>
      </w:r>
      <w:r w:rsidR="007E3A17">
        <w:rPr>
          <w:rFonts w:ascii="Times New Roman" w:eastAsia="Times New Roman" w:hAnsi="Times New Roman" w:cs="Times New Roman"/>
          <w:color w:val="212121"/>
          <w:kern w:val="0"/>
          <w:sz w:val="24"/>
          <w:szCs w:val="24"/>
          <w:lang w:eastAsia="en-IN"/>
          <w14:ligatures w14:val="none"/>
        </w:rPr>
        <w:t>acquisition</w:t>
      </w:r>
      <w:r w:rsidRPr="00432256">
        <w:rPr>
          <w:rFonts w:ascii="Times New Roman" w:eastAsia="Times New Roman" w:hAnsi="Times New Roman" w:cs="Times New Roman"/>
          <w:color w:val="212121"/>
          <w:kern w:val="0"/>
          <w:sz w:val="24"/>
          <w:szCs w:val="24"/>
          <w:lang w:eastAsia="en-IN"/>
          <w14:ligatures w14:val="none"/>
        </w:rPr>
        <w:t xml:space="preserve"> is </w:t>
      </w:r>
      <w:r w:rsidR="007E3A17">
        <w:rPr>
          <w:rFonts w:ascii="Times New Roman" w:eastAsia="Times New Roman" w:hAnsi="Times New Roman" w:cs="Times New Roman"/>
          <w:color w:val="212121"/>
          <w:kern w:val="0"/>
          <w:sz w:val="24"/>
          <w:szCs w:val="24"/>
          <w:lang w:eastAsia="en-IN"/>
          <w14:ligatures w14:val="none"/>
        </w:rPr>
        <w:t>worth</w:t>
      </w:r>
      <w:r w:rsidRPr="00432256">
        <w:rPr>
          <w:rFonts w:ascii="Times New Roman" w:eastAsia="Times New Roman" w:hAnsi="Times New Roman" w:cs="Times New Roman"/>
          <w:color w:val="212121"/>
          <w:kern w:val="0"/>
          <w:sz w:val="24"/>
          <w:szCs w:val="24"/>
          <w:lang w:eastAsia="en-IN"/>
          <w14:ligatures w14:val="none"/>
        </w:rPr>
        <w:t xml:space="preserve"> up to five times more than an existing one. The target of this paper </w:t>
      </w:r>
      <w:r w:rsidR="000E5C7D">
        <w:rPr>
          <w:rFonts w:ascii="Times New Roman" w:eastAsia="Times New Roman" w:hAnsi="Times New Roman" w:cs="Times New Roman"/>
          <w:color w:val="212121"/>
          <w:kern w:val="0"/>
          <w:sz w:val="24"/>
          <w:szCs w:val="24"/>
          <w:lang w:eastAsia="en-IN"/>
          <w14:ligatures w14:val="none"/>
        </w:rPr>
        <w:t>comprehends</w:t>
      </w:r>
      <w:r w:rsidRPr="00432256">
        <w:rPr>
          <w:rFonts w:ascii="Times New Roman" w:eastAsia="Times New Roman" w:hAnsi="Times New Roman" w:cs="Times New Roman"/>
          <w:color w:val="212121"/>
          <w:kern w:val="0"/>
          <w:sz w:val="24"/>
          <w:szCs w:val="24"/>
          <w:lang w:eastAsia="en-IN"/>
          <w14:ligatures w14:val="none"/>
        </w:rPr>
        <w:t xml:space="preserve"> and predict customer churn for </w:t>
      </w:r>
      <w:r w:rsidR="007E3A17">
        <w:rPr>
          <w:rFonts w:ascii="Times New Roman" w:eastAsia="Times New Roman" w:hAnsi="Times New Roman" w:cs="Times New Roman"/>
          <w:color w:val="212121"/>
          <w:kern w:val="0"/>
          <w:sz w:val="24"/>
          <w:szCs w:val="24"/>
          <w:lang w:eastAsia="en-IN"/>
          <w14:ligatures w14:val="none"/>
        </w:rPr>
        <w:t>the</w:t>
      </w:r>
      <w:r w:rsidRPr="00432256">
        <w:rPr>
          <w:rFonts w:ascii="Times New Roman" w:eastAsia="Times New Roman" w:hAnsi="Times New Roman" w:cs="Times New Roman"/>
          <w:color w:val="212121"/>
          <w:kern w:val="0"/>
          <w:sz w:val="24"/>
          <w:szCs w:val="24"/>
          <w:lang w:eastAsia="en-IN"/>
          <w14:ligatures w14:val="none"/>
        </w:rPr>
        <w:t xml:space="preserve"> banking sector. </w:t>
      </w:r>
      <w:r w:rsidR="00DB275C" w:rsidRPr="00EF5632">
        <w:rPr>
          <w:rFonts w:ascii="Times New Roman" w:hAnsi="Times New Roman" w:cs="Times New Roman"/>
          <w:sz w:val="24"/>
          <w:szCs w:val="24"/>
        </w:rPr>
        <w:t>The bank wants to create more value out of its customer data</w:t>
      </w:r>
      <w:r w:rsidR="00DB275C" w:rsidRPr="00EF5632">
        <w:rPr>
          <w:rFonts w:ascii="Times New Roman" w:hAnsi="Times New Roman" w:cs="Times New Roman"/>
          <w:sz w:val="24"/>
          <w:szCs w:val="24"/>
          <w:shd w:val="clear" w:color="auto" w:fill="FFFFFF"/>
        </w:rPr>
        <w:t xml:space="preserve">. Analyse the data and propose how internal and external utilization of the analysis results increases the </w:t>
      </w:r>
      <w:r w:rsidR="007E3A17">
        <w:rPr>
          <w:rFonts w:ascii="Times New Roman" w:hAnsi="Times New Roman" w:cs="Times New Roman"/>
          <w:sz w:val="24"/>
          <w:szCs w:val="24"/>
          <w:shd w:val="clear" w:color="auto" w:fill="FFFFFF"/>
        </w:rPr>
        <w:t>bank's</w:t>
      </w:r>
      <w:r w:rsidR="00DB275C" w:rsidRPr="00EF5632">
        <w:rPr>
          <w:rFonts w:ascii="Times New Roman" w:hAnsi="Times New Roman" w:cs="Times New Roman"/>
          <w:sz w:val="24"/>
          <w:szCs w:val="24"/>
          <w:shd w:val="clear" w:color="auto" w:fill="FFFFFF"/>
        </w:rPr>
        <w:t xml:space="preserve"> revenues.</w:t>
      </w:r>
      <w:r w:rsidR="00DB275C">
        <w:rPr>
          <w:rFonts w:ascii="Times New Roman" w:hAnsi="Times New Roman" w:cs="Times New Roman"/>
          <w:sz w:val="24"/>
          <w:szCs w:val="24"/>
          <w:shd w:val="clear" w:color="auto" w:fill="FFFFFF"/>
        </w:rPr>
        <w:t xml:space="preserve"> </w:t>
      </w:r>
      <w:r w:rsidRPr="00432256">
        <w:rPr>
          <w:rFonts w:ascii="Times New Roman" w:eastAsia="Times New Roman" w:hAnsi="Times New Roman" w:cs="Times New Roman"/>
          <w:color w:val="212121"/>
          <w:kern w:val="0"/>
          <w:sz w:val="24"/>
          <w:szCs w:val="24"/>
          <w:lang w:eastAsia="en-IN"/>
          <w14:ligatures w14:val="none"/>
        </w:rPr>
        <w:t xml:space="preserve">We focus on exploratory data analysis to recognize and </w:t>
      </w:r>
      <w:r w:rsidR="007E3A17">
        <w:rPr>
          <w:rFonts w:ascii="Times New Roman" w:eastAsia="Times New Roman" w:hAnsi="Times New Roman" w:cs="Times New Roman"/>
          <w:color w:val="212121"/>
          <w:kern w:val="0"/>
          <w:sz w:val="24"/>
          <w:szCs w:val="24"/>
          <w:lang w:eastAsia="en-IN"/>
          <w14:ligatures w14:val="none"/>
        </w:rPr>
        <w:t>visualize</w:t>
      </w:r>
      <w:r w:rsidRPr="00432256">
        <w:rPr>
          <w:rFonts w:ascii="Times New Roman" w:eastAsia="Times New Roman" w:hAnsi="Times New Roman" w:cs="Times New Roman"/>
          <w:color w:val="212121"/>
          <w:kern w:val="0"/>
          <w:sz w:val="24"/>
          <w:szCs w:val="24"/>
          <w:lang w:eastAsia="en-IN"/>
          <w14:ligatures w14:val="none"/>
        </w:rPr>
        <w:t xml:space="preserve"> of factors causative </w:t>
      </w:r>
      <w:r w:rsidR="007E3A17">
        <w:rPr>
          <w:rFonts w:ascii="Times New Roman" w:eastAsia="Times New Roman" w:hAnsi="Times New Roman" w:cs="Times New Roman"/>
          <w:color w:val="212121"/>
          <w:kern w:val="0"/>
          <w:sz w:val="24"/>
          <w:szCs w:val="24"/>
          <w:lang w:eastAsia="en-IN"/>
          <w14:ligatures w14:val="none"/>
        </w:rPr>
        <w:t>of</w:t>
      </w:r>
      <w:r w:rsidRPr="00432256">
        <w:rPr>
          <w:rFonts w:ascii="Times New Roman" w:eastAsia="Times New Roman" w:hAnsi="Times New Roman" w:cs="Times New Roman"/>
          <w:color w:val="212121"/>
          <w:kern w:val="0"/>
          <w:sz w:val="24"/>
          <w:szCs w:val="24"/>
          <w:lang w:eastAsia="en-IN"/>
          <w14:ligatures w14:val="none"/>
        </w:rPr>
        <w:t xml:space="preserve"> customer churn. This analysis predicts purpose construct machine models. These models perform </w:t>
      </w:r>
      <w:r w:rsidR="007E3A17">
        <w:rPr>
          <w:rFonts w:ascii="Times New Roman" w:eastAsia="Times New Roman" w:hAnsi="Times New Roman" w:cs="Times New Roman"/>
          <w:color w:val="212121"/>
          <w:kern w:val="0"/>
          <w:sz w:val="24"/>
          <w:szCs w:val="24"/>
          <w:lang w:eastAsia="en-IN"/>
          <w14:ligatures w14:val="none"/>
        </w:rPr>
        <w:t xml:space="preserve">a </w:t>
      </w:r>
      <w:r w:rsidRPr="00432256">
        <w:rPr>
          <w:rFonts w:ascii="Times New Roman" w:eastAsia="Times New Roman" w:hAnsi="Times New Roman" w:cs="Times New Roman"/>
          <w:color w:val="212121"/>
          <w:kern w:val="0"/>
          <w:sz w:val="24"/>
          <w:szCs w:val="24"/>
          <w:lang w:eastAsia="en-IN"/>
          <w14:ligatures w14:val="none"/>
        </w:rPr>
        <w:t xml:space="preserve">classification task for </w:t>
      </w:r>
      <w:r w:rsidR="007E3A17">
        <w:rPr>
          <w:rFonts w:ascii="Times New Roman" w:eastAsia="Times New Roman" w:hAnsi="Times New Roman" w:cs="Times New Roman"/>
          <w:color w:val="212121"/>
          <w:kern w:val="0"/>
          <w:sz w:val="24"/>
          <w:szCs w:val="24"/>
          <w:lang w:eastAsia="en-IN"/>
          <w14:ligatures w14:val="none"/>
        </w:rPr>
        <w:t xml:space="preserve">a </w:t>
      </w:r>
      <w:r w:rsidRPr="00432256">
        <w:rPr>
          <w:rFonts w:ascii="Times New Roman" w:eastAsia="Times New Roman" w:hAnsi="Times New Roman" w:cs="Times New Roman"/>
          <w:color w:val="212121"/>
          <w:kern w:val="0"/>
          <w:sz w:val="24"/>
          <w:szCs w:val="24"/>
          <w:lang w:eastAsia="en-IN"/>
          <w14:ligatures w14:val="none"/>
        </w:rPr>
        <w:t xml:space="preserve">given dataset. Multiple models </w:t>
      </w:r>
      <w:r w:rsidR="007E3A17">
        <w:rPr>
          <w:rFonts w:ascii="Times New Roman" w:eastAsia="Times New Roman" w:hAnsi="Times New Roman" w:cs="Times New Roman"/>
          <w:color w:val="212121"/>
          <w:kern w:val="0"/>
          <w:sz w:val="24"/>
          <w:szCs w:val="24"/>
          <w:lang w:eastAsia="en-IN"/>
          <w14:ligatures w14:val="none"/>
        </w:rPr>
        <w:t xml:space="preserve">were </w:t>
      </w:r>
      <w:r w:rsidRPr="00432256">
        <w:rPr>
          <w:rFonts w:ascii="Times New Roman" w:eastAsia="Times New Roman" w:hAnsi="Times New Roman" w:cs="Times New Roman"/>
          <w:color w:val="212121"/>
          <w:kern w:val="0"/>
          <w:sz w:val="24"/>
          <w:szCs w:val="24"/>
          <w:lang w:eastAsia="en-IN"/>
          <w14:ligatures w14:val="none"/>
        </w:rPr>
        <w:t>tested in our present research for bank customer churn prediction. Among all models</w:t>
      </w:r>
      <w:r w:rsidR="007E3A17">
        <w:rPr>
          <w:rFonts w:ascii="Times New Roman" w:eastAsia="Times New Roman" w:hAnsi="Times New Roman" w:cs="Times New Roman"/>
          <w:color w:val="212121"/>
          <w:kern w:val="0"/>
          <w:sz w:val="24"/>
          <w:szCs w:val="24"/>
          <w:lang w:eastAsia="en-IN"/>
          <w14:ligatures w14:val="none"/>
        </w:rPr>
        <w:t>,</w:t>
      </w:r>
      <w:r w:rsidRPr="00432256">
        <w:rPr>
          <w:rFonts w:ascii="Times New Roman" w:eastAsia="Times New Roman" w:hAnsi="Times New Roman" w:cs="Times New Roman"/>
          <w:color w:val="212121"/>
          <w:kern w:val="0"/>
          <w:sz w:val="24"/>
          <w:szCs w:val="24"/>
          <w:lang w:eastAsia="en-IN"/>
          <w14:ligatures w14:val="none"/>
        </w:rPr>
        <w:t xml:space="preserve"> LGBM predicts the highest accuracy is 82%.</w:t>
      </w:r>
    </w:p>
    <w:p w14:paraId="698F0ABC" w14:textId="77777777" w:rsidR="00CF1975" w:rsidRDefault="00CF1975" w:rsidP="00432256">
      <w:pPr>
        <w:spacing w:after="0" w:line="360" w:lineRule="auto"/>
        <w:jc w:val="both"/>
        <w:rPr>
          <w:rFonts w:ascii="Times New Roman" w:eastAsia="Times New Roman" w:hAnsi="Times New Roman" w:cs="Times New Roman"/>
          <w:color w:val="212121"/>
          <w:kern w:val="0"/>
          <w:sz w:val="24"/>
          <w:szCs w:val="24"/>
          <w:lang w:eastAsia="en-IN"/>
          <w14:ligatures w14:val="none"/>
        </w:rPr>
      </w:pPr>
    </w:p>
    <w:p w14:paraId="6B42191A" w14:textId="77777777" w:rsidR="00CF1975" w:rsidRPr="003A29C6" w:rsidRDefault="00CF1975" w:rsidP="00CF1975">
      <w:pPr>
        <w:jc w:val="both"/>
        <w:outlineLvl w:val="0"/>
        <w:rPr>
          <w:rFonts w:ascii="Arial" w:hAnsi="Arial" w:cs="Arial"/>
        </w:rPr>
      </w:pPr>
      <w:r w:rsidRPr="003A29C6">
        <w:rPr>
          <w:rFonts w:ascii="Arial" w:hAnsi="Arial" w:cs="Arial"/>
          <w:b/>
          <w:bCs/>
        </w:rPr>
        <w:lastRenderedPageBreak/>
        <w:t>COMPETING INTERESTS DISCLAIMER:</w:t>
      </w:r>
    </w:p>
    <w:p w14:paraId="61C9FD7E" w14:textId="77777777" w:rsidR="00CF1975" w:rsidRDefault="00CF1975" w:rsidP="00CF1975">
      <w:r w:rsidRPr="00A10EDE">
        <w:t>Authors have declared that they have no known competing financial interests OR non-financial interests OR personal relationships that could have appeared to influence the work reported in this paper.</w:t>
      </w:r>
    </w:p>
    <w:p w14:paraId="024BCFDB" w14:textId="77777777" w:rsidR="00CF1975" w:rsidRDefault="00CF1975" w:rsidP="00432256">
      <w:pPr>
        <w:spacing w:after="0" w:line="360" w:lineRule="auto"/>
        <w:jc w:val="both"/>
        <w:rPr>
          <w:rFonts w:ascii="Times New Roman" w:eastAsia="Times New Roman" w:hAnsi="Times New Roman" w:cs="Times New Roman"/>
          <w:color w:val="212121"/>
          <w:kern w:val="0"/>
          <w:sz w:val="24"/>
          <w:szCs w:val="24"/>
          <w:lang w:eastAsia="en-IN"/>
          <w14:ligatures w14:val="none"/>
        </w:rPr>
      </w:pPr>
    </w:p>
    <w:p w14:paraId="2762389F" w14:textId="77777777" w:rsidR="00AD6365" w:rsidRDefault="00AD6365" w:rsidP="00AD6365">
      <w:pPr>
        <w:spacing w:after="0" w:line="360" w:lineRule="auto"/>
        <w:jc w:val="center"/>
        <w:rPr>
          <w:rFonts w:ascii="Times New Roman" w:eastAsia="Times New Roman" w:hAnsi="Times New Roman" w:cs="Times New Roman"/>
          <w:b/>
          <w:bCs/>
          <w:color w:val="212121"/>
          <w:kern w:val="0"/>
          <w:sz w:val="24"/>
          <w:szCs w:val="24"/>
          <w:lang w:eastAsia="en-IN"/>
          <w14:ligatures w14:val="none"/>
        </w:rPr>
      </w:pPr>
      <w:r w:rsidRPr="00E16A47">
        <w:rPr>
          <w:rFonts w:ascii="Times New Roman" w:eastAsia="Times New Roman" w:hAnsi="Times New Roman" w:cs="Times New Roman"/>
          <w:b/>
          <w:bCs/>
          <w:color w:val="212121"/>
          <w:kern w:val="0"/>
          <w:sz w:val="24"/>
          <w:szCs w:val="24"/>
          <w:lang w:eastAsia="en-IN"/>
          <w14:ligatures w14:val="none"/>
        </w:rPr>
        <w:t>REFERENCES</w:t>
      </w:r>
    </w:p>
    <w:p w14:paraId="66F4EE96" w14:textId="21E6926E" w:rsidR="000055C3" w:rsidRDefault="000055C3" w:rsidP="000055C3">
      <w:pPr>
        <w:pStyle w:val="Default"/>
        <w:numPr>
          <w:ilvl w:val="0"/>
          <w:numId w:val="19"/>
        </w:numPr>
        <w:spacing w:line="360" w:lineRule="auto"/>
        <w:jc w:val="both"/>
        <w:rPr>
          <w:rFonts w:eastAsia="Times New Roman"/>
          <w:color w:val="auto"/>
        </w:rPr>
      </w:pPr>
      <w:r w:rsidRPr="00555FC9">
        <w:rPr>
          <w:rFonts w:eastAsia="Times New Roman"/>
          <w:color w:val="auto"/>
        </w:rPr>
        <w:t xml:space="preserve">GK Reddy, NR </w:t>
      </w:r>
      <w:proofErr w:type="spellStart"/>
      <w:r w:rsidRPr="00555FC9">
        <w:rPr>
          <w:rFonts w:eastAsia="Times New Roman"/>
          <w:color w:val="auto"/>
        </w:rPr>
        <w:t>Vullam</w:t>
      </w:r>
      <w:proofErr w:type="spellEnd"/>
      <w:r w:rsidRPr="00555FC9">
        <w:rPr>
          <w:rFonts w:eastAsia="Times New Roman"/>
          <w:color w:val="auto"/>
        </w:rPr>
        <w:t xml:space="preserve">, GS Sekhar, D </w:t>
      </w:r>
      <w:proofErr w:type="spellStart"/>
      <w:r w:rsidRPr="00555FC9">
        <w:rPr>
          <w:rFonts w:eastAsia="Times New Roman"/>
          <w:color w:val="auto"/>
        </w:rPr>
        <w:t>Sundaragiri</w:t>
      </w:r>
      <w:proofErr w:type="spellEnd"/>
      <w:r w:rsidRPr="00555FC9">
        <w:rPr>
          <w:rFonts w:eastAsia="Times New Roman"/>
          <w:color w:val="auto"/>
        </w:rPr>
        <w:t>, S Shaik</w:t>
      </w:r>
      <w:r>
        <w:rPr>
          <w:rFonts w:eastAsia="Times New Roman"/>
          <w:color w:val="auto"/>
        </w:rPr>
        <w:t>,”</w:t>
      </w:r>
      <w:hyperlink r:id="rId43" w:history="1">
        <w:r w:rsidRPr="000055C3">
          <w:rPr>
            <w:rStyle w:val="Hyperlink"/>
            <w:rFonts w:eastAsia="Times New Roman"/>
            <w:color w:val="auto"/>
            <w:u w:val="none"/>
          </w:rPr>
          <w:t xml:space="preserve"> Ensemble Learning Algorithms based on Road Accident Data Prediction</w:t>
        </w:r>
      </w:hyperlink>
      <w:r>
        <w:rPr>
          <w:rFonts w:eastAsia="Times New Roman"/>
          <w:color w:val="auto"/>
        </w:rPr>
        <w:t>”, International Conference on Contemporary Pervasive Computational Intelligence, Sreenidhi University, Hyderabad, 27-28 September 2024.</w:t>
      </w:r>
    </w:p>
    <w:p w14:paraId="5D71D0A0" w14:textId="5E12994E" w:rsidR="000055C3" w:rsidRDefault="000055C3" w:rsidP="000055C3">
      <w:pPr>
        <w:pStyle w:val="Default"/>
        <w:numPr>
          <w:ilvl w:val="0"/>
          <w:numId w:val="19"/>
        </w:numPr>
        <w:spacing w:line="360" w:lineRule="auto"/>
        <w:jc w:val="both"/>
        <w:rPr>
          <w:rFonts w:eastAsia="Times New Roman"/>
          <w:color w:val="auto"/>
        </w:rPr>
      </w:pPr>
      <w:proofErr w:type="spellStart"/>
      <w:r w:rsidRPr="00555FC9">
        <w:rPr>
          <w:rFonts w:eastAsia="Times New Roman"/>
          <w:color w:val="auto"/>
        </w:rPr>
        <w:t>Aseena</w:t>
      </w:r>
      <w:proofErr w:type="spellEnd"/>
      <w:r w:rsidRPr="00555FC9">
        <w:rPr>
          <w:rFonts w:eastAsia="Times New Roman"/>
          <w:color w:val="auto"/>
        </w:rPr>
        <w:t xml:space="preserve"> </w:t>
      </w:r>
      <w:proofErr w:type="spellStart"/>
      <w:r w:rsidRPr="00555FC9">
        <w:rPr>
          <w:rFonts w:eastAsia="Times New Roman"/>
          <w:color w:val="auto"/>
        </w:rPr>
        <w:t>Babu</w:t>
      </w:r>
      <w:proofErr w:type="spellEnd"/>
      <w:r w:rsidRPr="00555FC9">
        <w:rPr>
          <w:rFonts w:eastAsia="Times New Roman"/>
          <w:color w:val="auto"/>
        </w:rPr>
        <w:t xml:space="preserve"> Shaik, </w:t>
      </w:r>
      <w:proofErr w:type="spellStart"/>
      <w:r w:rsidRPr="00555FC9">
        <w:rPr>
          <w:rFonts w:eastAsia="Times New Roman"/>
          <w:color w:val="auto"/>
        </w:rPr>
        <w:t>Rajeswara</w:t>
      </w:r>
      <w:proofErr w:type="spellEnd"/>
      <w:r w:rsidRPr="00555FC9">
        <w:rPr>
          <w:rFonts w:eastAsia="Times New Roman"/>
          <w:color w:val="auto"/>
        </w:rPr>
        <w:t xml:space="preserve"> Reddy, </w:t>
      </w:r>
      <w:proofErr w:type="spellStart"/>
      <w:r w:rsidRPr="00555FC9">
        <w:rPr>
          <w:rFonts w:eastAsia="Times New Roman"/>
          <w:color w:val="auto"/>
        </w:rPr>
        <w:t>Nagagopi</w:t>
      </w:r>
      <w:proofErr w:type="spellEnd"/>
      <w:r w:rsidRPr="00555FC9">
        <w:rPr>
          <w:rFonts w:eastAsia="Times New Roman"/>
          <w:color w:val="auto"/>
        </w:rPr>
        <w:t xml:space="preserve"> Raju </w:t>
      </w:r>
      <w:proofErr w:type="spellStart"/>
      <w:r w:rsidRPr="00555FC9">
        <w:rPr>
          <w:rFonts w:eastAsia="Times New Roman"/>
          <w:color w:val="auto"/>
        </w:rPr>
        <w:t>Vullam</w:t>
      </w:r>
      <w:proofErr w:type="spellEnd"/>
      <w:r w:rsidRPr="00555FC9">
        <w:rPr>
          <w:rFonts w:eastAsia="Times New Roman"/>
          <w:color w:val="auto"/>
        </w:rPr>
        <w:t>, Gondi Konda Reddy, Subhani Shaik</w:t>
      </w:r>
      <w:r>
        <w:rPr>
          <w:rFonts w:eastAsia="Times New Roman"/>
          <w:color w:val="auto"/>
        </w:rPr>
        <w:t xml:space="preserve">,” </w:t>
      </w:r>
      <w:hyperlink r:id="rId44" w:history="1">
        <w:r w:rsidRPr="000055C3">
          <w:rPr>
            <w:rStyle w:val="Hyperlink"/>
            <w:rFonts w:eastAsia="Times New Roman"/>
            <w:color w:val="auto"/>
            <w:u w:val="none"/>
          </w:rPr>
          <w:t>An Effective Method for Detecting Cyber Attacks on Computer Networks from the NSL-KDD Data Set</w:t>
        </w:r>
      </w:hyperlink>
      <w:r>
        <w:rPr>
          <w:rFonts w:eastAsia="Times New Roman"/>
          <w:color w:val="auto"/>
        </w:rPr>
        <w:t>”, International Conference on Contemporary Pervasive Computational Intelligence, Sreenidhi University, Hyderabad, 27-28 September-2024.</w:t>
      </w:r>
    </w:p>
    <w:p w14:paraId="13C02B6C" w14:textId="77777777" w:rsidR="000055C3" w:rsidRDefault="000055C3" w:rsidP="000055C3">
      <w:pPr>
        <w:pStyle w:val="Default"/>
        <w:numPr>
          <w:ilvl w:val="0"/>
          <w:numId w:val="19"/>
        </w:numPr>
        <w:spacing w:line="360" w:lineRule="auto"/>
        <w:jc w:val="both"/>
        <w:rPr>
          <w:rFonts w:eastAsia="Times New Roman"/>
          <w:color w:val="auto"/>
        </w:rPr>
      </w:pPr>
      <w:proofErr w:type="spellStart"/>
      <w:r w:rsidRPr="009719C6">
        <w:rPr>
          <w:rFonts w:eastAsia="Times New Roman"/>
          <w:color w:val="auto"/>
        </w:rPr>
        <w:t>Nagagopiraju</w:t>
      </w:r>
      <w:proofErr w:type="spellEnd"/>
      <w:r w:rsidRPr="009719C6">
        <w:rPr>
          <w:rFonts w:eastAsia="Times New Roman"/>
          <w:color w:val="auto"/>
        </w:rPr>
        <w:t xml:space="preserve"> </w:t>
      </w:r>
      <w:proofErr w:type="spellStart"/>
      <w:r w:rsidRPr="009719C6">
        <w:rPr>
          <w:rFonts w:eastAsia="Times New Roman"/>
          <w:color w:val="auto"/>
        </w:rPr>
        <w:t>Vullam</w:t>
      </w:r>
      <w:proofErr w:type="spellEnd"/>
      <w:r w:rsidRPr="009719C6">
        <w:rPr>
          <w:rFonts w:eastAsia="Times New Roman"/>
          <w:color w:val="auto"/>
        </w:rPr>
        <w:t xml:space="preserve">, </w:t>
      </w:r>
      <w:proofErr w:type="spellStart"/>
      <w:r w:rsidRPr="009719C6">
        <w:rPr>
          <w:rFonts w:eastAsia="Times New Roman"/>
          <w:color w:val="auto"/>
        </w:rPr>
        <w:t>Subhani</w:t>
      </w:r>
      <w:proofErr w:type="spellEnd"/>
      <w:r w:rsidRPr="009719C6">
        <w:rPr>
          <w:rFonts w:eastAsia="Times New Roman"/>
          <w:color w:val="auto"/>
        </w:rPr>
        <w:t xml:space="preserve"> Shaik, Gondi Konda Reddy, </w:t>
      </w:r>
      <w:proofErr w:type="spellStart"/>
      <w:r w:rsidRPr="009719C6">
        <w:rPr>
          <w:rFonts w:eastAsia="Times New Roman"/>
          <w:color w:val="auto"/>
        </w:rPr>
        <w:t>Korivi</w:t>
      </w:r>
      <w:proofErr w:type="spellEnd"/>
      <w:r w:rsidRPr="009719C6">
        <w:rPr>
          <w:rFonts w:eastAsia="Times New Roman"/>
          <w:color w:val="auto"/>
        </w:rPr>
        <w:t xml:space="preserve"> </w:t>
      </w:r>
      <w:proofErr w:type="spellStart"/>
      <w:r w:rsidRPr="009719C6">
        <w:rPr>
          <w:rFonts w:eastAsia="Times New Roman"/>
          <w:color w:val="auto"/>
        </w:rPr>
        <w:t>Vamshee</w:t>
      </w:r>
      <w:proofErr w:type="spellEnd"/>
      <w:r w:rsidRPr="009719C6">
        <w:rPr>
          <w:rFonts w:eastAsia="Times New Roman"/>
          <w:color w:val="auto"/>
        </w:rPr>
        <w:t xml:space="preserve"> Krishna, </w:t>
      </w:r>
      <w:proofErr w:type="spellStart"/>
      <w:r w:rsidRPr="009719C6">
        <w:rPr>
          <w:rFonts w:eastAsia="Times New Roman"/>
          <w:color w:val="auto"/>
        </w:rPr>
        <w:t>Aseena</w:t>
      </w:r>
      <w:proofErr w:type="spellEnd"/>
      <w:r w:rsidRPr="009719C6">
        <w:rPr>
          <w:rFonts w:eastAsia="Times New Roman"/>
          <w:color w:val="auto"/>
        </w:rPr>
        <w:t xml:space="preserve"> Babu Shaik</w:t>
      </w:r>
      <w:r>
        <w:rPr>
          <w:rFonts w:eastAsia="Times New Roman"/>
          <w:color w:val="auto"/>
        </w:rPr>
        <w:t xml:space="preserve">, </w:t>
      </w:r>
      <w:hyperlink r:id="rId45" w:history="1">
        <w:r w:rsidRPr="000055C3">
          <w:rPr>
            <w:rStyle w:val="Hyperlink"/>
            <w:rFonts w:eastAsia="Times New Roman"/>
            <w:color w:val="auto"/>
            <w:u w:val="none"/>
          </w:rPr>
          <w:t xml:space="preserve">Forest fire prediction using K-Nearest </w:t>
        </w:r>
        <w:proofErr w:type="spellStart"/>
        <w:r w:rsidRPr="000055C3">
          <w:rPr>
            <w:rStyle w:val="Hyperlink"/>
            <w:rFonts w:eastAsia="Times New Roman"/>
            <w:color w:val="auto"/>
            <w:u w:val="none"/>
          </w:rPr>
          <w:t>Neighbour</w:t>
        </w:r>
        <w:proofErr w:type="spellEnd"/>
        <w:r w:rsidRPr="000055C3">
          <w:rPr>
            <w:rStyle w:val="Hyperlink"/>
            <w:rFonts w:eastAsia="Times New Roman"/>
            <w:color w:val="auto"/>
            <w:u w:val="none"/>
          </w:rPr>
          <w:t xml:space="preserve"> Model</w:t>
        </w:r>
      </w:hyperlink>
      <w:r>
        <w:rPr>
          <w:rFonts w:eastAsia="Times New Roman"/>
          <w:color w:val="auto"/>
        </w:rPr>
        <w:t>”, International Conference on Contemporary Pervasive Computational Intelligence, Sreenidhi University, Hyderabad, 27-28 September 2024.</w:t>
      </w:r>
      <w:bookmarkStart w:id="1" w:name="_Hlk155541025"/>
    </w:p>
    <w:p w14:paraId="28173270" w14:textId="77777777" w:rsidR="000055C3" w:rsidRPr="000055C3" w:rsidRDefault="00AD6365" w:rsidP="000055C3">
      <w:pPr>
        <w:pStyle w:val="Default"/>
        <w:numPr>
          <w:ilvl w:val="0"/>
          <w:numId w:val="19"/>
        </w:numPr>
        <w:spacing w:line="360" w:lineRule="auto"/>
        <w:jc w:val="both"/>
        <w:rPr>
          <w:rFonts w:eastAsia="Times New Roman"/>
          <w:color w:val="auto"/>
        </w:rPr>
      </w:pPr>
      <w:r w:rsidRPr="000055C3">
        <w:rPr>
          <w:bCs/>
        </w:rPr>
        <w:t>Subhani Shaik</w:t>
      </w:r>
      <w:r w:rsidRPr="000055C3">
        <w:t xml:space="preserve"> and Dr. Uppu Ravibabu “Classification of </w:t>
      </w:r>
      <w:r>
        <w:t>EMG Signal Analysis based on Curvelet Transform and Random Forest tree Method</w:t>
      </w:r>
      <w:r w:rsidRPr="000055C3">
        <w:rPr>
          <w:spacing w:val="5"/>
        </w:rPr>
        <w:t xml:space="preserve">” Paper selected </w:t>
      </w:r>
      <w:r>
        <w:t>for Journal of Theoretical and Applied Information Technology (J</w:t>
      </w:r>
      <w:r w:rsidRPr="000055C3">
        <w:rPr>
          <w:spacing w:val="5"/>
        </w:rPr>
        <w:t>ATIT), Vol. 95, December 2017.</w:t>
      </w:r>
      <w:bookmarkStart w:id="2" w:name="_Hlk154938234"/>
      <w:bookmarkStart w:id="3" w:name="_Hlk155541100"/>
      <w:bookmarkEnd w:id="1"/>
    </w:p>
    <w:p w14:paraId="4ED8FA96" w14:textId="77777777" w:rsidR="000055C3" w:rsidRPr="000055C3" w:rsidRDefault="00AD6365" w:rsidP="000055C3">
      <w:pPr>
        <w:pStyle w:val="Default"/>
        <w:numPr>
          <w:ilvl w:val="0"/>
          <w:numId w:val="19"/>
        </w:numPr>
        <w:spacing w:line="360" w:lineRule="auto"/>
        <w:jc w:val="both"/>
        <w:rPr>
          <w:rFonts w:eastAsia="Times New Roman"/>
          <w:color w:val="auto"/>
        </w:rPr>
      </w:pPr>
      <w:r w:rsidRPr="000055C3">
        <w:rPr>
          <w:color w:val="171717" w:themeColor="background2" w:themeShade="1A"/>
        </w:rPr>
        <w:t xml:space="preserve">KP Surya Teja, Vigneshwara Reddy, and </w:t>
      </w:r>
      <w:r w:rsidRPr="000055C3">
        <w:rPr>
          <w:bCs/>
          <w:color w:val="171717" w:themeColor="background2" w:themeShade="1A"/>
        </w:rPr>
        <w:t>Subhani Shaik</w:t>
      </w:r>
      <w:r w:rsidRPr="000055C3">
        <w:rPr>
          <w:color w:val="171717" w:themeColor="background2" w:themeShade="1A"/>
        </w:rPr>
        <w:t xml:space="preserve">,” Flight Delay Prediction Using Machine Learning Algorithm </w:t>
      </w:r>
      <w:proofErr w:type="spellStart"/>
      <w:r w:rsidRPr="000055C3">
        <w:rPr>
          <w:color w:val="171717" w:themeColor="background2" w:themeShade="1A"/>
        </w:rPr>
        <w:t>XGBoost</w:t>
      </w:r>
      <w:proofErr w:type="spellEnd"/>
      <w:r w:rsidRPr="000055C3">
        <w:rPr>
          <w:color w:val="171717" w:themeColor="background2" w:themeShade="1A"/>
        </w:rPr>
        <w:t xml:space="preserve">”, </w:t>
      </w:r>
      <w:r w:rsidR="002A3EA6" w:rsidRPr="000055C3">
        <w:rPr>
          <w:color w:val="171717" w:themeColor="background2" w:themeShade="1A"/>
        </w:rPr>
        <w:t>Journal</w:t>
      </w:r>
      <w:r w:rsidRPr="000055C3">
        <w:rPr>
          <w:color w:val="171717" w:themeColor="background2" w:themeShade="1A"/>
        </w:rPr>
        <w:t xml:space="preserve"> of </w:t>
      </w:r>
      <w:r w:rsidR="002A3EA6" w:rsidRPr="000055C3">
        <w:rPr>
          <w:color w:val="171717" w:themeColor="background2" w:themeShade="1A"/>
        </w:rPr>
        <w:t>Advanced</w:t>
      </w:r>
      <w:r w:rsidRPr="000055C3">
        <w:rPr>
          <w:color w:val="171717" w:themeColor="background2" w:themeShade="1A"/>
        </w:rPr>
        <w:t xml:space="preserve"> Research in Dynamical &amp; Control Systems, Vol. 11, No. 5, 2019.</w:t>
      </w:r>
    </w:p>
    <w:p w14:paraId="7F554469" w14:textId="77777777" w:rsidR="000055C3" w:rsidRPr="000055C3" w:rsidRDefault="00AD6365" w:rsidP="000055C3">
      <w:pPr>
        <w:pStyle w:val="Default"/>
        <w:numPr>
          <w:ilvl w:val="0"/>
          <w:numId w:val="19"/>
        </w:numPr>
        <w:spacing w:line="360" w:lineRule="auto"/>
        <w:jc w:val="both"/>
        <w:rPr>
          <w:rFonts w:eastAsia="Times New Roman"/>
          <w:color w:val="auto"/>
        </w:rPr>
      </w:pPr>
      <w:r w:rsidRPr="000055C3">
        <w:rPr>
          <w:rFonts w:eastAsia="DejaVu Sans"/>
          <w:bCs/>
          <w:kern w:val="1"/>
        </w:rPr>
        <w:t>Dr. Vijayalakshmi K and</w:t>
      </w:r>
      <w:r w:rsidRPr="000055C3">
        <w:rPr>
          <w:rFonts w:eastAsia="DejaVu Sans"/>
          <w:b/>
          <w:bCs/>
          <w:kern w:val="1"/>
        </w:rPr>
        <w:t xml:space="preserve"> </w:t>
      </w:r>
      <w:r w:rsidRPr="000055C3">
        <w:rPr>
          <w:rFonts w:eastAsia="DejaVu Sans"/>
          <w:kern w:val="1"/>
        </w:rPr>
        <w:t>Subhani Shaik</w:t>
      </w:r>
      <w:r w:rsidRPr="000055C3">
        <w:rPr>
          <w:rFonts w:eastAsia="DejaVu Sans"/>
          <w:bCs/>
          <w:kern w:val="1"/>
        </w:rPr>
        <w:t xml:space="preserve">, “Predictive Analytics of Employee Attrition using K-Fold Methodologies”, </w:t>
      </w:r>
      <w:r w:rsidRPr="000055C3">
        <w:rPr>
          <w:bCs/>
        </w:rPr>
        <w:t>I. J. Mathematical Sciences and Computing, March 2023, 1, 23-36.</w:t>
      </w:r>
      <w:bookmarkStart w:id="4" w:name="_Hlk167621803"/>
      <w:bookmarkStart w:id="5" w:name="_Hlk155541170"/>
    </w:p>
    <w:p w14:paraId="40E725D6" w14:textId="5903BC22" w:rsidR="00AD6365" w:rsidRPr="00A459BE" w:rsidRDefault="00AD6365" w:rsidP="000055C3">
      <w:pPr>
        <w:pStyle w:val="Default"/>
        <w:numPr>
          <w:ilvl w:val="0"/>
          <w:numId w:val="19"/>
        </w:numPr>
        <w:spacing w:line="360" w:lineRule="auto"/>
        <w:jc w:val="both"/>
        <w:rPr>
          <w:rFonts w:eastAsia="Times New Roman"/>
          <w:color w:val="auto"/>
        </w:rPr>
      </w:pPr>
      <w:r w:rsidRPr="000055C3">
        <w:t xml:space="preserve">R. Vijaya Kumar Reddy, </w:t>
      </w:r>
      <w:r w:rsidRPr="000055C3">
        <w:rPr>
          <w:bCs/>
        </w:rPr>
        <w:t>Subhani Shaik</w:t>
      </w:r>
      <w:r w:rsidRPr="000055C3">
        <w:t>,</w:t>
      </w:r>
      <w:r w:rsidRPr="000055C3">
        <w:rPr>
          <w:b/>
          <w:bCs/>
          <w:sz w:val="20"/>
          <w:szCs w:val="20"/>
        </w:rPr>
        <w:t xml:space="preserve"> </w:t>
      </w:r>
      <w:r w:rsidRPr="000055C3">
        <w:rPr>
          <w:bCs/>
        </w:rPr>
        <w:t>B. Srinivasa Rao, “Machine learning based outlier detection for medical data” Indonesian Journal of Electrical Engineering and Computer Science, Vol. 24, No. 1, October 2021.</w:t>
      </w:r>
      <w:bookmarkEnd w:id="4"/>
      <w:r w:rsidRPr="000055C3">
        <w:rPr>
          <w:bCs/>
        </w:rPr>
        <w:t xml:space="preserve"> </w:t>
      </w:r>
      <w:bookmarkEnd w:id="2"/>
      <w:bookmarkEnd w:id="3"/>
      <w:bookmarkEnd w:id="5"/>
    </w:p>
    <w:p w14:paraId="3C7D9D9C" w14:textId="77777777" w:rsidR="00A459BE" w:rsidRPr="00AB5007" w:rsidRDefault="00A459BE" w:rsidP="00A459BE">
      <w:pPr>
        <w:pStyle w:val="Default"/>
        <w:numPr>
          <w:ilvl w:val="0"/>
          <w:numId w:val="19"/>
        </w:numPr>
        <w:spacing w:line="360" w:lineRule="auto"/>
        <w:jc w:val="both"/>
        <w:rPr>
          <w:rFonts w:eastAsia="DejaVu Sans"/>
          <w:bCs/>
          <w:color w:val="auto"/>
          <w:kern w:val="1"/>
        </w:rPr>
      </w:pPr>
      <w:bookmarkStart w:id="6" w:name="_Hlk169247969"/>
      <w:r>
        <w:lastRenderedPageBreak/>
        <w:t xml:space="preserve">V </w:t>
      </w:r>
      <w:proofErr w:type="spellStart"/>
      <w:r>
        <w:t>Kakulapati</w:t>
      </w:r>
      <w:proofErr w:type="spellEnd"/>
      <w:r>
        <w:t xml:space="preserve">, </w:t>
      </w:r>
      <w:r w:rsidRPr="00A459BE">
        <w:t xml:space="preserve">Shaik </w:t>
      </w:r>
      <w:proofErr w:type="spellStart"/>
      <w:r w:rsidRPr="00A459BE">
        <w:t>Subhani</w:t>
      </w:r>
      <w:proofErr w:type="spellEnd"/>
      <w:r>
        <w:t xml:space="preserve">, Deepthi Madireddy, Ramavath Mounika, and </w:t>
      </w:r>
      <w:proofErr w:type="spellStart"/>
      <w:r>
        <w:t>Ananthoju</w:t>
      </w:r>
      <w:proofErr w:type="spellEnd"/>
      <w:r>
        <w:t xml:space="preserve"> Bhargavi,”</w:t>
      </w:r>
      <w:r w:rsidRPr="00AF37B6">
        <w:t xml:space="preserve"> </w:t>
      </w:r>
      <w:r>
        <w:t xml:space="preserve">Fingerprint Recognition Using the </w:t>
      </w:r>
      <w:proofErr w:type="spellStart"/>
      <w:r>
        <w:t>HoG</w:t>
      </w:r>
      <w:proofErr w:type="spellEnd"/>
      <w:r>
        <w:t xml:space="preserve"> and Lime Algorithm”, Acta Scientific Computer Sciences, Volume 6, Issue 6, May 2024.</w:t>
      </w:r>
    </w:p>
    <w:p w14:paraId="3A14325A" w14:textId="220F5CCB" w:rsidR="00A459BE" w:rsidRDefault="00A459BE" w:rsidP="00A459BE">
      <w:pPr>
        <w:pStyle w:val="Default"/>
        <w:numPr>
          <w:ilvl w:val="0"/>
          <w:numId w:val="19"/>
        </w:numPr>
        <w:spacing w:line="360" w:lineRule="auto"/>
        <w:jc w:val="both"/>
        <w:rPr>
          <w:rFonts w:eastAsia="DejaVu Sans"/>
          <w:bCs/>
          <w:color w:val="auto"/>
          <w:kern w:val="1"/>
        </w:rPr>
      </w:pPr>
      <w:proofErr w:type="spellStart"/>
      <w:r w:rsidRPr="00AB5007">
        <w:rPr>
          <w:rFonts w:eastAsia="DejaVu Sans"/>
          <w:bCs/>
          <w:color w:val="auto"/>
          <w:kern w:val="1"/>
        </w:rPr>
        <w:t>Egamamidi</w:t>
      </w:r>
      <w:proofErr w:type="spellEnd"/>
      <w:r w:rsidRPr="00AB5007">
        <w:rPr>
          <w:rFonts w:eastAsia="DejaVu Sans"/>
          <w:bCs/>
          <w:color w:val="auto"/>
          <w:kern w:val="1"/>
        </w:rPr>
        <w:t xml:space="preserve"> </w:t>
      </w:r>
      <w:proofErr w:type="spellStart"/>
      <w:r w:rsidRPr="00AB5007">
        <w:rPr>
          <w:rFonts w:eastAsia="DejaVu Sans"/>
          <w:bCs/>
          <w:color w:val="auto"/>
          <w:kern w:val="1"/>
        </w:rPr>
        <w:t>Rishika</w:t>
      </w:r>
      <w:proofErr w:type="spellEnd"/>
      <w:r w:rsidRPr="00AB5007">
        <w:rPr>
          <w:rFonts w:eastAsia="DejaVu Sans"/>
          <w:bCs/>
          <w:color w:val="auto"/>
          <w:kern w:val="1"/>
        </w:rPr>
        <w:t xml:space="preserve"> Reddy, Sai Durga </w:t>
      </w:r>
      <w:proofErr w:type="spellStart"/>
      <w:r w:rsidRPr="00AB5007">
        <w:rPr>
          <w:rFonts w:eastAsia="DejaVu Sans"/>
          <w:bCs/>
          <w:color w:val="auto"/>
          <w:kern w:val="1"/>
        </w:rPr>
        <w:t>Satturi</w:t>
      </w:r>
      <w:proofErr w:type="spellEnd"/>
      <w:r w:rsidRPr="00AB5007">
        <w:rPr>
          <w:rFonts w:eastAsia="DejaVu Sans"/>
          <w:bCs/>
          <w:color w:val="auto"/>
          <w:kern w:val="1"/>
        </w:rPr>
        <w:t xml:space="preserve">, </w:t>
      </w:r>
      <w:proofErr w:type="spellStart"/>
      <w:r w:rsidRPr="00AB5007">
        <w:rPr>
          <w:rFonts w:eastAsia="DejaVu Sans"/>
          <w:bCs/>
          <w:color w:val="auto"/>
          <w:kern w:val="1"/>
        </w:rPr>
        <w:t>Medavarapu</w:t>
      </w:r>
      <w:proofErr w:type="spellEnd"/>
      <w:r w:rsidRPr="00AB5007">
        <w:rPr>
          <w:rFonts w:eastAsia="DejaVu Sans"/>
          <w:bCs/>
          <w:color w:val="auto"/>
          <w:kern w:val="1"/>
        </w:rPr>
        <w:t xml:space="preserve"> </w:t>
      </w:r>
      <w:proofErr w:type="spellStart"/>
      <w:r w:rsidRPr="00AB5007">
        <w:rPr>
          <w:rFonts w:eastAsia="DejaVu Sans"/>
          <w:bCs/>
          <w:color w:val="auto"/>
          <w:kern w:val="1"/>
        </w:rPr>
        <w:t>Harshini</w:t>
      </w:r>
      <w:proofErr w:type="spellEnd"/>
      <w:r>
        <w:rPr>
          <w:rFonts w:eastAsia="DejaVu Sans"/>
          <w:bCs/>
          <w:color w:val="auto"/>
          <w:kern w:val="1"/>
        </w:rPr>
        <w:t>,</w:t>
      </w:r>
      <w:r w:rsidRPr="00AB5007">
        <w:rPr>
          <w:rFonts w:eastAsia="DejaVu Sans"/>
          <w:bCs/>
          <w:color w:val="auto"/>
          <w:kern w:val="1"/>
        </w:rPr>
        <w:t xml:space="preserve"> and </w:t>
      </w:r>
      <w:r w:rsidRPr="00A459BE">
        <w:rPr>
          <w:rFonts w:eastAsia="DejaVu Sans"/>
          <w:bCs/>
          <w:color w:val="auto"/>
          <w:kern w:val="1"/>
        </w:rPr>
        <w:t>Subhani Shaik</w:t>
      </w:r>
      <w:r>
        <w:rPr>
          <w:rFonts w:eastAsia="DejaVu Sans"/>
          <w:bCs/>
          <w:color w:val="auto"/>
          <w:kern w:val="1"/>
        </w:rPr>
        <w:t xml:space="preserve">,” </w:t>
      </w:r>
      <w:r w:rsidRPr="00AB5007">
        <w:rPr>
          <w:rFonts w:eastAsia="DejaVu Sans"/>
          <w:bCs/>
          <w:color w:val="auto"/>
          <w:kern w:val="1"/>
        </w:rPr>
        <w:t>Rose Plant Leaf Disease Recognition Using Machine Learning Methodologies</w:t>
      </w:r>
      <w:r>
        <w:rPr>
          <w:rFonts w:eastAsia="DejaVu Sans"/>
          <w:bCs/>
          <w:color w:val="auto"/>
          <w:kern w:val="1"/>
        </w:rPr>
        <w:t xml:space="preserve">”, </w:t>
      </w:r>
      <w:r w:rsidRPr="00AB5007">
        <w:rPr>
          <w:rFonts w:eastAsia="DejaVu Sans"/>
          <w:bCs/>
          <w:color w:val="auto"/>
          <w:kern w:val="1"/>
        </w:rPr>
        <w:t>Asian Journal of Research in Computer Science</w:t>
      </w:r>
      <w:r>
        <w:rPr>
          <w:rFonts w:eastAsia="DejaVu Sans"/>
          <w:bCs/>
          <w:color w:val="auto"/>
          <w:kern w:val="1"/>
        </w:rPr>
        <w:t xml:space="preserve">, </w:t>
      </w:r>
      <w:r w:rsidRPr="00AB5007">
        <w:rPr>
          <w:rFonts w:eastAsia="DejaVu Sans"/>
          <w:bCs/>
          <w:color w:val="auto"/>
          <w:kern w:val="1"/>
        </w:rPr>
        <w:t xml:space="preserve">Volume 17, Issue 11, Page 65-72, </w:t>
      </w:r>
      <w:r>
        <w:rPr>
          <w:rFonts w:eastAsia="DejaVu Sans"/>
          <w:bCs/>
          <w:color w:val="auto"/>
          <w:kern w:val="1"/>
        </w:rPr>
        <w:t xml:space="preserve">June </w:t>
      </w:r>
      <w:r w:rsidRPr="00AB5007">
        <w:rPr>
          <w:rFonts w:eastAsia="DejaVu Sans"/>
          <w:bCs/>
          <w:color w:val="auto"/>
          <w:kern w:val="1"/>
        </w:rPr>
        <w:t>2024</w:t>
      </w:r>
      <w:r>
        <w:rPr>
          <w:rFonts w:eastAsia="DejaVu Sans"/>
          <w:bCs/>
          <w:color w:val="auto"/>
          <w:kern w:val="1"/>
        </w:rPr>
        <w:t>.</w:t>
      </w:r>
      <w:r w:rsidRPr="00AB5007">
        <w:rPr>
          <w:rFonts w:eastAsia="DejaVu Sans"/>
          <w:bCs/>
          <w:color w:val="auto"/>
          <w:kern w:val="1"/>
        </w:rPr>
        <w:t xml:space="preserve"> </w:t>
      </w:r>
    </w:p>
    <w:p w14:paraId="33DC87E1" w14:textId="77777777" w:rsidR="00A459BE" w:rsidRPr="00AB5007" w:rsidRDefault="00A459BE" w:rsidP="00A459BE">
      <w:pPr>
        <w:pStyle w:val="Default"/>
        <w:numPr>
          <w:ilvl w:val="0"/>
          <w:numId w:val="19"/>
        </w:numPr>
        <w:spacing w:line="360" w:lineRule="auto"/>
        <w:jc w:val="both"/>
        <w:rPr>
          <w:rFonts w:eastAsia="DejaVu Sans"/>
          <w:bCs/>
          <w:color w:val="auto"/>
          <w:kern w:val="1"/>
        </w:rPr>
      </w:pPr>
      <w:bookmarkStart w:id="7" w:name="_Hlk194826128"/>
      <w:r w:rsidRPr="00A4214C">
        <w:rPr>
          <w:rFonts w:eastAsia="DejaVu Sans"/>
          <w:bCs/>
          <w:color w:val="auto"/>
          <w:kern w:val="1"/>
        </w:rPr>
        <w:t xml:space="preserve">Ravi Kumar </w:t>
      </w:r>
      <w:r>
        <w:rPr>
          <w:rFonts w:eastAsia="DejaVu Sans"/>
          <w:bCs/>
          <w:color w:val="auto"/>
          <w:kern w:val="1"/>
        </w:rPr>
        <w:t xml:space="preserve">A, </w:t>
      </w:r>
      <w:r w:rsidRPr="00A4214C">
        <w:rPr>
          <w:rFonts w:eastAsia="DejaVu Sans"/>
          <w:bCs/>
          <w:color w:val="auto"/>
          <w:kern w:val="1"/>
        </w:rPr>
        <w:t>C. Sunil Kumar</w:t>
      </w:r>
      <w:r>
        <w:rPr>
          <w:rFonts w:eastAsia="DejaVu Sans"/>
          <w:bCs/>
          <w:color w:val="auto"/>
          <w:kern w:val="1"/>
        </w:rPr>
        <w:t xml:space="preserve">, </w:t>
      </w:r>
      <w:r w:rsidRPr="00A459BE">
        <w:rPr>
          <w:rFonts w:eastAsia="DejaVu Sans"/>
          <w:bCs/>
          <w:color w:val="auto"/>
          <w:kern w:val="1"/>
        </w:rPr>
        <w:t>Subhani Shaik</w:t>
      </w:r>
      <w:r>
        <w:rPr>
          <w:rFonts w:eastAsia="DejaVu Sans"/>
          <w:bCs/>
          <w:color w:val="auto"/>
          <w:kern w:val="1"/>
        </w:rPr>
        <w:t xml:space="preserve">, </w:t>
      </w:r>
      <w:r w:rsidRPr="00A4214C">
        <w:rPr>
          <w:rFonts w:eastAsia="DejaVu Sans"/>
          <w:bCs/>
          <w:color w:val="auto"/>
          <w:kern w:val="1"/>
        </w:rPr>
        <w:t>K. R. Praneeth</w:t>
      </w:r>
      <w:r>
        <w:rPr>
          <w:rFonts w:eastAsia="DejaVu Sans"/>
          <w:bCs/>
          <w:color w:val="auto"/>
          <w:kern w:val="1"/>
        </w:rPr>
        <w:t xml:space="preserve">,” </w:t>
      </w:r>
      <w:r w:rsidRPr="00A4214C">
        <w:rPr>
          <w:rFonts w:eastAsia="DejaVu Sans"/>
          <w:bCs/>
          <w:color w:val="auto"/>
          <w:kern w:val="1"/>
        </w:rPr>
        <w:t>Machine learning techniques to predict and manage knee injury in sports medicine</w:t>
      </w:r>
      <w:r>
        <w:rPr>
          <w:rFonts w:eastAsia="DejaVu Sans"/>
          <w:bCs/>
          <w:color w:val="auto"/>
          <w:kern w:val="1"/>
        </w:rPr>
        <w:t xml:space="preserve">”, </w:t>
      </w:r>
      <w:r w:rsidRPr="00A4214C">
        <w:rPr>
          <w:rFonts w:eastAsia="DejaVu Sans"/>
          <w:bCs/>
          <w:color w:val="auto"/>
          <w:kern w:val="1"/>
        </w:rPr>
        <w:t>International Journal of Emerging Trends in Health Sciences Volume 8, Issue 2, (2024) 26-35</w:t>
      </w:r>
      <w:r>
        <w:rPr>
          <w:rFonts w:eastAsia="DejaVu Sans"/>
          <w:bCs/>
          <w:color w:val="auto"/>
          <w:kern w:val="1"/>
        </w:rPr>
        <w:t>.</w:t>
      </w:r>
    </w:p>
    <w:bookmarkEnd w:id="6"/>
    <w:bookmarkEnd w:id="7"/>
    <w:p w14:paraId="4D687C83" w14:textId="77777777" w:rsidR="00A459BE" w:rsidRPr="000055C3" w:rsidRDefault="00A459BE" w:rsidP="00A459BE">
      <w:pPr>
        <w:pStyle w:val="Default"/>
        <w:spacing w:line="360" w:lineRule="auto"/>
        <w:ind w:left="760"/>
        <w:jc w:val="both"/>
        <w:rPr>
          <w:rFonts w:eastAsia="Times New Roman"/>
          <w:color w:val="auto"/>
        </w:rPr>
      </w:pPr>
    </w:p>
    <w:p w14:paraId="33361A3B" w14:textId="5E8ADE6C" w:rsidR="00DA5746" w:rsidRDefault="00AA3B61" w:rsidP="00AA3B61">
      <w:pPr>
        <w:widowControl w:val="0"/>
        <w:suppressAutoHyphens/>
        <w:overflowPunct w:val="0"/>
        <w:autoSpaceDE w:val="0"/>
        <w:autoSpaceDN w:val="0"/>
        <w:adjustRightInd w:val="0"/>
        <w:spacing w:after="0" w:line="360" w:lineRule="auto"/>
        <w:jc w:val="both"/>
      </w:pPr>
      <w:r w:rsidRPr="00AA3B61">
        <w:rPr>
          <w:rFonts w:ascii="Times New Roman" w:hAnsi="Times New Roman"/>
          <w:bCs/>
        </w:rPr>
        <w:br/>
      </w:r>
    </w:p>
    <w:p w14:paraId="6879E565" w14:textId="77777777" w:rsidR="00AD6365" w:rsidRDefault="00AD6365" w:rsidP="00432256">
      <w:pPr>
        <w:spacing w:after="0" w:line="360" w:lineRule="auto"/>
        <w:jc w:val="both"/>
        <w:rPr>
          <w:rFonts w:ascii="Times New Roman" w:eastAsia="Times New Roman" w:hAnsi="Times New Roman" w:cs="Times New Roman"/>
          <w:color w:val="212121"/>
          <w:kern w:val="0"/>
          <w:sz w:val="24"/>
          <w:szCs w:val="24"/>
          <w:lang w:eastAsia="en-IN"/>
          <w14:ligatures w14:val="none"/>
        </w:rPr>
      </w:pPr>
    </w:p>
    <w:sectPr w:rsidR="00AD6365">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75F20" w14:textId="77777777" w:rsidR="006C4032" w:rsidRDefault="006C4032" w:rsidP="009F68CC">
      <w:pPr>
        <w:spacing w:after="0" w:line="240" w:lineRule="auto"/>
      </w:pPr>
      <w:r>
        <w:separator/>
      </w:r>
    </w:p>
  </w:endnote>
  <w:endnote w:type="continuationSeparator" w:id="0">
    <w:p w14:paraId="5157BEE2" w14:textId="77777777" w:rsidR="006C4032" w:rsidRDefault="006C4032" w:rsidP="009F6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DejaVu Sans">
    <w:altName w:val="Arial Unicode MS"/>
    <w:charset w:val="8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87064" w14:textId="77777777" w:rsidR="00B12918" w:rsidRDefault="00B12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EB45" w14:textId="77777777" w:rsidR="00B12918" w:rsidRDefault="00B129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83D7A" w14:textId="77777777" w:rsidR="00B12918" w:rsidRDefault="00B12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D8B7F" w14:textId="77777777" w:rsidR="006C4032" w:rsidRDefault="006C4032" w:rsidP="009F68CC">
      <w:pPr>
        <w:spacing w:after="0" w:line="240" w:lineRule="auto"/>
      </w:pPr>
      <w:r>
        <w:separator/>
      </w:r>
    </w:p>
  </w:footnote>
  <w:footnote w:type="continuationSeparator" w:id="0">
    <w:p w14:paraId="0BE9047E" w14:textId="77777777" w:rsidR="006C4032" w:rsidRDefault="006C4032" w:rsidP="009F6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24622" w14:textId="186A8058" w:rsidR="00B12918" w:rsidRDefault="00B12918">
    <w:pPr>
      <w:pStyle w:val="Header"/>
    </w:pPr>
    <w:r>
      <w:rPr>
        <w:noProof/>
      </w:rPr>
      <w:pict w14:anchorId="1E901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3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4D2D8" w14:textId="146EA287" w:rsidR="00B12918" w:rsidRDefault="00B12918">
    <w:pPr>
      <w:pStyle w:val="Header"/>
    </w:pPr>
    <w:r>
      <w:rPr>
        <w:noProof/>
      </w:rPr>
      <w:pict w14:anchorId="6B96D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3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6AA3B" w14:textId="0A28E9AB" w:rsidR="00B12918" w:rsidRDefault="00B12918">
    <w:pPr>
      <w:pStyle w:val="Header"/>
    </w:pPr>
    <w:r>
      <w:rPr>
        <w:noProof/>
      </w:rPr>
      <w:pict w14:anchorId="3C5B0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3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5C7F"/>
    <w:multiLevelType w:val="multilevel"/>
    <w:tmpl w:val="4FC225D2"/>
    <w:lvl w:ilvl="0">
      <w:start w:val="1"/>
      <w:numFmt w:val="upperRoman"/>
      <w:lvlText w:val="%1."/>
      <w:lvlJc w:val="left"/>
      <w:pPr>
        <w:ind w:left="1080" w:hanging="72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3EC1ED5"/>
    <w:multiLevelType w:val="multilevel"/>
    <w:tmpl w:val="1E527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46603F"/>
    <w:multiLevelType w:val="multilevel"/>
    <w:tmpl w:val="361C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B07FC"/>
    <w:multiLevelType w:val="multilevel"/>
    <w:tmpl w:val="18A8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E1F23"/>
    <w:multiLevelType w:val="multilevel"/>
    <w:tmpl w:val="7758E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B40687"/>
    <w:multiLevelType w:val="multilevel"/>
    <w:tmpl w:val="03DE999A"/>
    <w:lvl w:ilvl="0">
      <w:start w:val="1"/>
      <w:numFmt w:val="decimal"/>
      <w:lvlText w:val="%1."/>
      <w:lvlJc w:val="left"/>
      <w:pPr>
        <w:ind w:left="760" w:hanging="360"/>
      </w:pPr>
      <w:rPr>
        <w:rFonts w:ascii="Times New Roman" w:hAnsi="Times New Roman" w:cs="Times New Roman"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170615"/>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23B4C73"/>
    <w:multiLevelType w:val="multilevel"/>
    <w:tmpl w:val="5704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DC3E00"/>
    <w:multiLevelType w:val="multilevel"/>
    <w:tmpl w:val="9FAA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EB3D4A"/>
    <w:multiLevelType w:val="multilevel"/>
    <w:tmpl w:val="224C48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2B73B93"/>
    <w:multiLevelType w:val="multilevel"/>
    <w:tmpl w:val="7170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50068F"/>
    <w:multiLevelType w:val="multilevel"/>
    <w:tmpl w:val="A27C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B46473"/>
    <w:multiLevelType w:val="multilevel"/>
    <w:tmpl w:val="B09C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59623A"/>
    <w:multiLevelType w:val="multilevel"/>
    <w:tmpl w:val="53AC4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DC4462"/>
    <w:multiLevelType w:val="multilevel"/>
    <w:tmpl w:val="6D98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B7E82"/>
    <w:multiLevelType w:val="multilevel"/>
    <w:tmpl w:val="167AC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F62B7D"/>
    <w:multiLevelType w:val="multilevel"/>
    <w:tmpl w:val="25D84F3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AA72D69"/>
    <w:multiLevelType w:val="multilevel"/>
    <w:tmpl w:val="8DD6E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B87118"/>
    <w:multiLevelType w:val="multilevel"/>
    <w:tmpl w:val="E5CE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6"/>
  </w:num>
  <w:num w:numId="4">
    <w:abstractNumId w:val="2"/>
  </w:num>
  <w:num w:numId="5">
    <w:abstractNumId w:val="7"/>
  </w:num>
  <w:num w:numId="6">
    <w:abstractNumId w:val="14"/>
  </w:num>
  <w:num w:numId="7">
    <w:abstractNumId w:val="3"/>
  </w:num>
  <w:num w:numId="8">
    <w:abstractNumId w:val="12"/>
  </w:num>
  <w:num w:numId="9">
    <w:abstractNumId w:val="18"/>
  </w:num>
  <w:num w:numId="10">
    <w:abstractNumId w:val="10"/>
  </w:num>
  <w:num w:numId="11">
    <w:abstractNumId w:val="11"/>
  </w:num>
  <w:num w:numId="12">
    <w:abstractNumId w:val="17"/>
  </w:num>
  <w:num w:numId="13">
    <w:abstractNumId w:val="4"/>
  </w:num>
  <w:num w:numId="14">
    <w:abstractNumId w:val="15"/>
  </w:num>
  <w:num w:numId="15">
    <w:abstractNumId w:val="13"/>
  </w:num>
  <w:num w:numId="16">
    <w:abstractNumId w:val="1"/>
  </w:num>
  <w:num w:numId="17">
    <w:abstractNumId w:val="6"/>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AAD"/>
    <w:rsid w:val="000011AC"/>
    <w:rsid w:val="00003E33"/>
    <w:rsid w:val="0000465F"/>
    <w:rsid w:val="000055C3"/>
    <w:rsid w:val="0001186E"/>
    <w:rsid w:val="0001468D"/>
    <w:rsid w:val="0002519C"/>
    <w:rsid w:val="000278A3"/>
    <w:rsid w:val="0003048C"/>
    <w:rsid w:val="000428BA"/>
    <w:rsid w:val="000453FA"/>
    <w:rsid w:val="00047AAD"/>
    <w:rsid w:val="000510BF"/>
    <w:rsid w:val="0005233F"/>
    <w:rsid w:val="000731F2"/>
    <w:rsid w:val="00073872"/>
    <w:rsid w:val="00077796"/>
    <w:rsid w:val="00082267"/>
    <w:rsid w:val="00084DE6"/>
    <w:rsid w:val="00086F8F"/>
    <w:rsid w:val="00091F6C"/>
    <w:rsid w:val="00092498"/>
    <w:rsid w:val="00093848"/>
    <w:rsid w:val="000A45CC"/>
    <w:rsid w:val="000A61C8"/>
    <w:rsid w:val="000B2135"/>
    <w:rsid w:val="000B4A9A"/>
    <w:rsid w:val="000B784B"/>
    <w:rsid w:val="000B7E78"/>
    <w:rsid w:val="000C383F"/>
    <w:rsid w:val="000C668F"/>
    <w:rsid w:val="000C70D3"/>
    <w:rsid w:val="000D4BAA"/>
    <w:rsid w:val="000E5A78"/>
    <w:rsid w:val="000E5C7D"/>
    <w:rsid w:val="000F5753"/>
    <w:rsid w:val="000F5AAA"/>
    <w:rsid w:val="001001DF"/>
    <w:rsid w:val="00100678"/>
    <w:rsid w:val="0010193B"/>
    <w:rsid w:val="00101D90"/>
    <w:rsid w:val="001033BE"/>
    <w:rsid w:val="00105686"/>
    <w:rsid w:val="00107057"/>
    <w:rsid w:val="00110870"/>
    <w:rsid w:val="00114953"/>
    <w:rsid w:val="001175E8"/>
    <w:rsid w:val="001218EA"/>
    <w:rsid w:val="001236FA"/>
    <w:rsid w:val="00124668"/>
    <w:rsid w:val="00125F11"/>
    <w:rsid w:val="001277B4"/>
    <w:rsid w:val="001324A5"/>
    <w:rsid w:val="00134BFA"/>
    <w:rsid w:val="00135951"/>
    <w:rsid w:val="00137AD4"/>
    <w:rsid w:val="001430DF"/>
    <w:rsid w:val="00143704"/>
    <w:rsid w:val="001453D7"/>
    <w:rsid w:val="001463A9"/>
    <w:rsid w:val="00146CFA"/>
    <w:rsid w:val="00147985"/>
    <w:rsid w:val="001541D2"/>
    <w:rsid w:val="00157711"/>
    <w:rsid w:val="00166696"/>
    <w:rsid w:val="00172633"/>
    <w:rsid w:val="00175CE2"/>
    <w:rsid w:val="001815C1"/>
    <w:rsid w:val="001845F3"/>
    <w:rsid w:val="0018568D"/>
    <w:rsid w:val="0018685F"/>
    <w:rsid w:val="0019110D"/>
    <w:rsid w:val="00191CD3"/>
    <w:rsid w:val="00196A2B"/>
    <w:rsid w:val="001974EC"/>
    <w:rsid w:val="001B3847"/>
    <w:rsid w:val="001C078E"/>
    <w:rsid w:val="001C3434"/>
    <w:rsid w:val="001C7859"/>
    <w:rsid w:val="001E297E"/>
    <w:rsid w:val="001F14FC"/>
    <w:rsid w:val="001F50EC"/>
    <w:rsid w:val="002044A1"/>
    <w:rsid w:val="00204D0D"/>
    <w:rsid w:val="00205C63"/>
    <w:rsid w:val="00207A9C"/>
    <w:rsid w:val="002109A6"/>
    <w:rsid w:val="00224A5F"/>
    <w:rsid w:val="002256B3"/>
    <w:rsid w:val="00231DC7"/>
    <w:rsid w:val="00232C76"/>
    <w:rsid w:val="00233316"/>
    <w:rsid w:val="00235F6B"/>
    <w:rsid w:val="002519E8"/>
    <w:rsid w:val="00255C5D"/>
    <w:rsid w:val="0026497B"/>
    <w:rsid w:val="00270C37"/>
    <w:rsid w:val="002836A5"/>
    <w:rsid w:val="0028468B"/>
    <w:rsid w:val="00290190"/>
    <w:rsid w:val="0029139F"/>
    <w:rsid w:val="002954BF"/>
    <w:rsid w:val="002955B6"/>
    <w:rsid w:val="002A3EA6"/>
    <w:rsid w:val="002A7730"/>
    <w:rsid w:val="002A77BF"/>
    <w:rsid w:val="002C5218"/>
    <w:rsid w:val="002C589F"/>
    <w:rsid w:val="002D0CE4"/>
    <w:rsid w:val="002D6257"/>
    <w:rsid w:val="002D7323"/>
    <w:rsid w:val="002D7985"/>
    <w:rsid w:val="002E6F91"/>
    <w:rsid w:val="002F22FA"/>
    <w:rsid w:val="002F7D42"/>
    <w:rsid w:val="00305663"/>
    <w:rsid w:val="00311A23"/>
    <w:rsid w:val="003218A5"/>
    <w:rsid w:val="00321941"/>
    <w:rsid w:val="00333AB6"/>
    <w:rsid w:val="00334087"/>
    <w:rsid w:val="003340B5"/>
    <w:rsid w:val="00344B8C"/>
    <w:rsid w:val="00346B93"/>
    <w:rsid w:val="00354AE2"/>
    <w:rsid w:val="0035538D"/>
    <w:rsid w:val="00360761"/>
    <w:rsid w:val="00360DF5"/>
    <w:rsid w:val="00363E24"/>
    <w:rsid w:val="00363E41"/>
    <w:rsid w:val="00363FB3"/>
    <w:rsid w:val="00372B21"/>
    <w:rsid w:val="003730E9"/>
    <w:rsid w:val="00373408"/>
    <w:rsid w:val="0037398E"/>
    <w:rsid w:val="00373D1A"/>
    <w:rsid w:val="00380EAD"/>
    <w:rsid w:val="00381851"/>
    <w:rsid w:val="00381FAD"/>
    <w:rsid w:val="00382F83"/>
    <w:rsid w:val="00385E42"/>
    <w:rsid w:val="00390447"/>
    <w:rsid w:val="003905DC"/>
    <w:rsid w:val="00394D13"/>
    <w:rsid w:val="00395B83"/>
    <w:rsid w:val="003A3B60"/>
    <w:rsid w:val="003A3CF5"/>
    <w:rsid w:val="003A3E29"/>
    <w:rsid w:val="003B0BA8"/>
    <w:rsid w:val="003C0137"/>
    <w:rsid w:val="003C51AC"/>
    <w:rsid w:val="003C72FF"/>
    <w:rsid w:val="003D16CE"/>
    <w:rsid w:val="003E4B3D"/>
    <w:rsid w:val="003F2CB8"/>
    <w:rsid w:val="003F31A9"/>
    <w:rsid w:val="003F5970"/>
    <w:rsid w:val="003F6107"/>
    <w:rsid w:val="003F6C2B"/>
    <w:rsid w:val="0040186D"/>
    <w:rsid w:val="00403898"/>
    <w:rsid w:val="00404266"/>
    <w:rsid w:val="00411138"/>
    <w:rsid w:val="00414E10"/>
    <w:rsid w:val="00414F16"/>
    <w:rsid w:val="004241CF"/>
    <w:rsid w:val="004257EE"/>
    <w:rsid w:val="00430309"/>
    <w:rsid w:val="00431B02"/>
    <w:rsid w:val="00432256"/>
    <w:rsid w:val="00435971"/>
    <w:rsid w:val="00437FCB"/>
    <w:rsid w:val="00443073"/>
    <w:rsid w:val="00445710"/>
    <w:rsid w:val="00446550"/>
    <w:rsid w:val="00460540"/>
    <w:rsid w:val="00493B94"/>
    <w:rsid w:val="00495E5B"/>
    <w:rsid w:val="004A1AA5"/>
    <w:rsid w:val="004B3F68"/>
    <w:rsid w:val="004B4AD4"/>
    <w:rsid w:val="004B786E"/>
    <w:rsid w:val="004C023A"/>
    <w:rsid w:val="004C4855"/>
    <w:rsid w:val="004D08E5"/>
    <w:rsid w:val="004D101D"/>
    <w:rsid w:val="004D3345"/>
    <w:rsid w:val="004D749C"/>
    <w:rsid w:val="004E1B4E"/>
    <w:rsid w:val="004E3A2A"/>
    <w:rsid w:val="004F1298"/>
    <w:rsid w:val="004F5596"/>
    <w:rsid w:val="00500B90"/>
    <w:rsid w:val="0050428B"/>
    <w:rsid w:val="00506D14"/>
    <w:rsid w:val="0052485F"/>
    <w:rsid w:val="005302A8"/>
    <w:rsid w:val="0053098F"/>
    <w:rsid w:val="00534753"/>
    <w:rsid w:val="005367E2"/>
    <w:rsid w:val="0054341B"/>
    <w:rsid w:val="00546282"/>
    <w:rsid w:val="0054671E"/>
    <w:rsid w:val="005479CF"/>
    <w:rsid w:val="00582B76"/>
    <w:rsid w:val="00584CA8"/>
    <w:rsid w:val="0059104B"/>
    <w:rsid w:val="00594117"/>
    <w:rsid w:val="00596167"/>
    <w:rsid w:val="005B0441"/>
    <w:rsid w:val="005B1E84"/>
    <w:rsid w:val="005B5B6D"/>
    <w:rsid w:val="005B5FCD"/>
    <w:rsid w:val="005B6C8D"/>
    <w:rsid w:val="005C1CD6"/>
    <w:rsid w:val="005C2A26"/>
    <w:rsid w:val="005C7BCE"/>
    <w:rsid w:val="005D0067"/>
    <w:rsid w:val="005D74C6"/>
    <w:rsid w:val="005D7BCC"/>
    <w:rsid w:val="005F1388"/>
    <w:rsid w:val="005F3EAC"/>
    <w:rsid w:val="005F48E4"/>
    <w:rsid w:val="005F6DAB"/>
    <w:rsid w:val="006124BC"/>
    <w:rsid w:val="00612ADC"/>
    <w:rsid w:val="006153A3"/>
    <w:rsid w:val="0061733A"/>
    <w:rsid w:val="00617FFD"/>
    <w:rsid w:val="00621568"/>
    <w:rsid w:val="0062372E"/>
    <w:rsid w:val="006238BC"/>
    <w:rsid w:val="00626782"/>
    <w:rsid w:val="00632246"/>
    <w:rsid w:val="0063501B"/>
    <w:rsid w:val="00655179"/>
    <w:rsid w:val="00655E71"/>
    <w:rsid w:val="006569D0"/>
    <w:rsid w:val="00660A92"/>
    <w:rsid w:val="00660EC8"/>
    <w:rsid w:val="00662DB4"/>
    <w:rsid w:val="0066453C"/>
    <w:rsid w:val="00665FDD"/>
    <w:rsid w:val="00671354"/>
    <w:rsid w:val="00675212"/>
    <w:rsid w:val="00680714"/>
    <w:rsid w:val="0068103F"/>
    <w:rsid w:val="00682B3B"/>
    <w:rsid w:val="0068382C"/>
    <w:rsid w:val="0069176C"/>
    <w:rsid w:val="006940A5"/>
    <w:rsid w:val="00694A8A"/>
    <w:rsid w:val="006A0429"/>
    <w:rsid w:val="006A3413"/>
    <w:rsid w:val="006A4F5C"/>
    <w:rsid w:val="006A5684"/>
    <w:rsid w:val="006B43B7"/>
    <w:rsid w:val="006B5CF4"/>
    <w:rsid w:val="006C0E68"/>
    <w:rsid w:val="006C4032"/>
    <w:rsid w:val="006C42A2"/>
    <w:rsid w:val="006C55D8"/>
    <w:rsid w:val="006C7C25"/>
    <w:rsid w:val="006D15FF"/>
    <w:rsid w:val="006E50B8"/>
    <w:rsid w:val="006F4DAE"/>
    <w:rsid w:val="00700214"/>
    <w:rsid w:val="00700360"/>
    <w:rsid w:val="00700A05"/>
    <w:rsid w:val="00703CF2"/>
    <w:rsid w:val="00712151"/>
    <w:rsid w:val="007122DB"/>
    <w:rsid w:val="00712B66"/>
    <w:rsid w:val="00722AEC"/>
    <w:rsid w:val="007306DB"/>
    <w:rsid w:val="00740EB2"/>
    <w:rsid w:val="00743CCB"/>
    <w:rsid w:val="007440D3"/>
    <w:rsid w:val="00746D2C"/>
    <w:rsid w:val="00750D3E"/>
    <w:rsid w:val="00752657"/>
    <w:rsid w:val="00760A76"/>
    <w:rsid w:val="00773912"/>
    <w:rsid w:val="00781C60"/>
    <w:rsid w:val="007844D4"/>
    <w:rsid w:val="00786C78"/>
    <w:rsid w:val="007A4A38"/>
    <w:rsid w:val="007A4B6D"/>
    <w:rsid w:val="007B5907"/>
    <w:rsid w:val="007B5EC4"/>
    <w:rsid w:val="007B6246"/>
    <w:rsid w:val="007C1346"/>
    <w:rsid w:val="007C659E"/>
    <w:rsid w:val="007C6DDF"/>
    <w:rsid w:val="007C6E1D"/>
    <w:rsid w:val="007D058A"/>
    <w:rsid w:val="007D103C"/>
    <w:rsid w:val="007E0710"/>
    <w:rsid w:val="007E3A17"/>
    <w:rsid w:val="007F019C"/>
    <w:rsid w:val="007F42E0"/>
    <w:rsid w:val="007F5270"/>
    <w:rsid w:val="008009C7"/>
    <w:rsid w:val="008031CB"/>
    <w:rsid w:val="00806A6E"/>
    <w:rsid w:val="0081010E"/>
    <w:rsid w:val="0082059B"/>
    <w:rsid w:val="008330CD"/>
    <w:rsid w:val="008407F9"/>
    <w:rsid w:val="008424FE"/>
    <w:rsid w:val="00845B40"/>
    <w:rsid w:val="00845B6F"/>
    <w:rsid w:val="00850101"/>
    <w:rsid w:val="00853B01"/>
    <w:rsid w:val="0086344E"/>
    <w:rsid w:val="0087237B"/>
    <w:rsid w:val="008758AE"/>
    <w:rsid w:val="0087667C"/>
    <w:rsid w:val="0088711E"/>
    <w:rsid w:val="008902AC"/>
    <w:rsid w:val="00892CF5"/>
    <w:rsid w:val="008B1B4C"/>
    <w:rsid w:val="008B2D1F"/>
    <w:rsid w:val="008B43CC"/>
    <w:rsid w:val="008B56E6"/>
    <w:rsid w:val="008C5B14"/>
    <w:rsid w:val="008C648F"/>
    <w:rsid w:val="008C69F6"/>
    <w:rsid w:val="008D0F09"/>
    <w:rsid w:val="008E28C9"/>
    <w:rsid w:val="008E572E"/>
    <w:rsid w:val="008E57BD"/>
    <w:rsid w:val="008E720B"/>
    <w:rsid w:val="008F028B"/>
    <w:rsid w:val="008F37C6"/>
    <w:rsid w:val="008F4DA2"/>
    <w:rsid w:val="008F6E3B"/>
    <w:rsid w:val="00900E00"/>
    <w:rsid w:val="00902B1E"/>
    <w:rsid w:val="00903802"/>
    <w:rsid w:val="00907AF0"/>
    <w:rsid w:val="00910E7A"/>
    <w:rsid w:val="00920D91"/>
    <w:rsid w:val="00925600"/>
    <w:rsid w:val="00931965"/>
    <w:rsid w:val="00944E3B"/>
    <w:rsid w:val="00945F88"/>
    <w:rsid w:val="00963CAE"/>
    <w:rsid w:val="00965CC9"/>
    <w:rsid w:val="00971249"/>
    <w:rsid w:val="009715E1"/>
    <w:rsid w:val="009808B2"/>
    <w:rsid w:val="009821C3"/>
    <w:rsid w:val="00983EC1"/>
    <w:rsid w:val="00994995"/>
    <w:rsid w:val="009A0109"/>
    <w:rsid w:val="009A199B"/>
    <w:rsid w:val="009A55A6"/>
    <w:rsid w:val="009A6B93"/>
    <w:rsid w:val="009B39FB"/>
    <w:rsid w:val="009B6C97"/>
    <w:rsid w:val="009D23F0"/>
    <w:rsid w:val="009D2A0C"/>
    <w:rsid w:val="009E5F83"/>
    <w:rsid w:val="009F2DD5"/>
    <w:rsid w:val="009F36A9"/>
    <w:rsid w:val="009F68CC"/>
    <w:rsid w:val="009F75AB"/>
    <w:rsid w:val="00A025C5"/>
    <w:rsid w:val="00A02750"/>
    <w:rsid w:val="00A03C9E"/>
    <w:rsid w:val="00A13293"/>
    <w:rsid w:val="00A21FB6"/>
    <w:rsid w:val="00A2629B"/>
    <w:rsid w:val="00A306B7"/>
    <w:rsid w:val="00A31475"/>
    <w:rsid w:val="00A34078"/>
    <w:rsid w:val="00A350D0"/>
    <w:rsid w:val="00A35BEB"/>
    <w:rsid w:val="00A36238"/>
    <w:rsid w:val="00A43ABF"/>
    <w:rsid w:val="00A43F82"/>
    <w:rsid w:val="00A459BE"/>
    <w:rsid w:val="00A4726A"/>
    <w:rsid w:val="00A47C32"/>
    <w:rsid w:val="00A511E9"/>
    <w:rsid w:val="00A521E9"/>
    <w:rsid w:val="00A53442"/>
    <w:rsid w:val="00A60B78"/>
    <w:rsid w:val="00A65658"/>
    <w:rsid w:val="00A75A06"/>
    <w:rsid w:val="00A85AAD"/>
    <w:rsid w:val="00A86E55"/>
    <w:rsid w:val="00A91771"/>
    <w:rsid w:val="00AA3B61"/>
    <w:rsid w:val="00AA4529"/>
    <w:rsid w:val="00AA6CE3"/>
    <w:rsid w:val="00AC2794"/>
    <w:rsid w:val="00AC40E5"/>
    <w:rsid w:val="00AC5DCE"/>
    <w:rsid w:val="00AC6A7B"/>
    <w:rsid w:val="00AC7DF2"/>
    <w:rsid w:val="00AD2F84"/>
    <w:rsid w:val="00AD6365"/>
    <w:rsid w:val="00AD6D80"/>
    <w:rsid w:val="00AE4FA4"/>
    <w:rsid w:val="00AF141F"/>
    <w:rsid w:val="00B003C6"/>
    <w:rsid w:val="00B00478"/>
    <w:rsid w:val="00B00A47"/>
    <w:rsid w:val="00B028B4"/>
    <w:rsid w:val="00B12918"/>
    <w:rsid w:val="00B220C3"/>
    <w:rsid w:val="00B42E10"/>
    <w:rsid w:val="00B43B9C"/>
    <w:rsid w:val="00B44243"/>
    <w:rsid w:val="00B52D9C"/>
    <w:rsid w:val="00B55BC4"/>
    <w:rsid w:val="00B568CF"/>
    <w:rsid w:val="00B57673"/>
    <w:rsid w:val="00B6541F"/>
    <w:rsid w:val="00B717CF"/>
    <w:rsid w:val="00B815CD"/>
    <w:rsid w:val="00B81B16"/>
    <w:rsid w:val="00B81C92"/>
    <w:rsid w:val="00B86D7C"/>
    <w:rsid w:val="00B870DF"/>
    <w:rsid w:val="00B93290"/>
    <w:rsid w:val="00B950DD"/>
    <w:rsid w:val="00B95D20"/>
    <w:rsid w:val="00B95D7C"/>
    <w:rsid w:val="00B97F42"/>
    <w:rsid w:val="00BA2967"/>
    <w:rsid w:val="00BA5919"/>
    <w:rsid w:val="00BC4CBE"/>
    <w:rsid w:val="00BD6CFD"/>
    <w:rsid w:val="00BD6D7E"/>
    <w:rsid w:val="00BE5C5F"/>
    <w:rsid w:val="00BF1F5C"/>
    <w:rsid w:val="00BF22B1"/>
    <w:rsid w:val="00BF674B"/>
    <w:rsid w:val="00BF67CB"/>
    <w:rsid w:val="00BF7775"/>
    <w:rsid w:val="00C20DFE"/>
    <w:rsid w:val="00C26716"/>
    <w:rsid w:val="00C2760D"/>
    <w:rsid w:val="00C32CEA"/>
    <w:rsid w:val="00C366DF"/>
    <w:rsid w:val="00C37B32"/>
    <w:rsid w:val="00C422BC"/>
    <w:rsid w:val="00C437CD"/>
    <w:rsid w:val="00C4505E"/>
    <w:rsid w:val="00C478AB"/>
    <w:rsid w:val="00C579E8"/>
    <w:rsid w:val="00C61F9F"/>
    <w:rsid w:val="00C72C09"/>
    <w:rsid w:val="00C83638"/>
    <w:rsid w:val="00C836B4"/>
    <w:rsid w:val="00C87504"/>
    <w:rsid w:val="00C91B0D"/>
    <w:rsid w:val="00C93675"/>
    <w:rsid w:val="00C93C8B"/>
    <w:rsid w:val="00C95672"/>
    <w:rsid w:val="00CA0138"/>
    <w:rsid w:val="00CA057D"/>
    <w:rsid w:val="00CA4AEA"/>
    <w:rsid w:val="00CA683F"/>
    <w:rsid w:val="00CD0547"/>
    <w:rsid w:val="00CD7F6F"/>
    <w:rsid w:val="00CE1AAA"/>
    <w:rsid w:val="00CE4EB8"/>
    <w:rsid w:val="00CE6F92"/>
    <w:rsid w:val="00CE738E"/>
    <w:rsid w:val="00CF1975"/>
    <w:rsid w:val="00CF556C"/>
    <w:rsid w:val="00CF6307"/>
    <w:rsid w:val="00CF75AB"/>
    <w:rsid w:val="00CF7AAD"/>
    <w:rsid w:val="00D104C7"/>
    <w:rsid w:val="00D254D1"/>
    <w:rsid w:val="00D259BE"/>
    <w:rsid w:val="00D4634F"/>
    <w:rsid w:val="00D54996"/>
    <w:rsid w:val="00D6114D"/>
    <w:rsid w:val="00D62AF1"/>
    <w:rsid w:val="00D64079"/>
    <w:rsid w:val="00D65FD7"/>
    <w:rsid w:val="00D66B05"/>
    <w:rsid w:val="00D67A3A"/>
    <w:rsid w:val="00D706AA"/>
    <w:rsid w:val="00D85947"/>
    <w:rsid w:val="00D909B7"/>
    <w:rsid w:val="00D93315"/>
    <w:rsid w:val="00D96DDF"/>
    <w:rsid w:val="00DA0515"/>
    <w:rsid w:val="00DA1B60"/>
    <w:rsid w:val="00DA3444"/>
    <w:rsid w:val="00DA3D1E"/>
    <w:rsid w:val="00DA5746"/>
    <w:rsid w:val="00DA60FF"/>
    <w:rsid w:val="00DB1FFC"/>
    <w:rsid w:val="00DB2168"/>
    <w:rsid w:val="00DB275C"/>
    <w:rsid w:val="00DC2872"/>
    <w:rsid w:val="00DC639E"/>
    <w:rsid w:val="00DC6599"/>
    <w:rsid w:val="00DD23EC"/>
    <w:rsid w:val="00DD713B"/>
    <w:rsid w:val="00DD7894"/>
    <w:rsid w:val="00DE7757"/>
    <w:rsid w:val="00DF1A68"/>
    <w:rsid w:val="00DF436F"/>
    <w:rsid w:val="00E021C1"/>
    <w:rsid w:val="00E1198E"/>
    <w:rsid w:val="00E11E08"/>
    <w:rsid w:val="00E13630"/>
    <w:rsid w:val="00E13DB2"/>
    <w:rsid w:val="00E155D2"/>
    <w:rsid w:val="00E16A47"/>
    <w:rsid w:val="00E24D6C"/>
    <w:rsid w:val="00E26225"/>
    <w:rsid w:val="00E32D13"/>
    <w:rsid w:val="00E3588D"/>
    <w:rsid w:val="00E5432A"/>
    <w:rsid w:val="00E56B7D"/>
    <w:rsid w:val="00E60239"/>
    <w:rsid w:val="00E61960"/>
    <w:rsid w:val="00E65A93"/>
    <w:rsid w:val="00E66F3C"/>
    <w:rsid w:val="00E67DC8"/>
    <w:rsid w:val="00E76095"/>
    <w:rsid w:val="00E803D5"/>
    <w:rsid w:val="00E8544D"/>
    <w:rsid w:val="00E87841"/>
    <w:rsid w:val="00E87E15"/>
    <w:rsid w:val="00E90CA7"/>
    <w:rsid w:val="00E9223B"/>
    <w:rsid w:val="00E962CA"/>
    <w:rsid w:val="00E96F06"/>
    <w:rsid w:val="00EA5265"/>
    <w:rsid w:val="00EB279D"/>
    <w:rsid w:val="00EB3BF2"/>
    <w:rsid w:val="00EC4BDD"/>
    <w:rsid w:val="00EC7B20"/>
    <w:rsid w:val="00ED3730"/>
    <w:rsid w:val="00EE3130"/>
    <w:rsid w:val="00EE561E"/>
    <w:rsid w:val="00EE7F11"/>
    <w:rsid w:val="00EF5632"/>
    <w:rsid w:val="00F03BAE"/>
    <w:rsid w:val="00F05333"/>
    <w:rsid w:val="00F05E36"/>
    <w:rsid w:val="00F142B2"/>
    <w:rsid w:val="00F2167C"/>
    <w:rsid w:val="00F251C1"/>
    <w:rsid w:val="00F37E5B"/>
    <w:rsid w:val="00F42394"/>
    <w:rsid w:val="00F630C0"/>
    <w:rsid w:val="00F6315D"/>
    <w:rsid w:val="00F822A6"/>
    <w:rsid w:val="00F83C44"/>
    <w:rsid w:val="00F93B24"/>
    <w:rsid w:val="00F9644D"/>
    <w:rsid w:val="00FA0E87"/>
    <w:rsid w:val="00FA155D"/>
    <w:rsid w:val="00FB2967"/>
    <w:rsid w:val="00FB4F88"/>
    <w:rsid w:val="00FC1EDC"/>
    <w:rsid w:val="00FC24CC"/>
    <w:rsid w:val="00FD414A"/>
    <w:rsid w:val="00FE2D68"/>
    <w:rsid w:val="00FE2E17"/>
    <w:rsid w:val="00FE6C7F"/>
    <w:rsid w:val="00FE7064"/>
    <w:rsid w:val="00FF119B"/>
    <w:rsid w:val="00FF2EAB"/>
    <w:rsid w:val="00FF2F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56DC6A"/>
  <w15:chartTrackingRefBased/>
  <w15:docId w15:val="{7694837F-2478-4E59-AE2E-FA45905CD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10D"/>
  </w:style>
  <w:style w:type="paragraph" w:styleId="Heading1">
    <w:name w:val="heading 1"/>
    <w:basedOn w:val="Normal"/>
    <w:link w:val="Heading1Char"/>
    <w:uiPriority w:val="9"/>
    <w:qFormat/>
    <w:rsid w:val="00F631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2">
    <w:name w:val="heading 2"/>
    <w:basedOn w:val="Normal"/>
    <w:next w:val="Normal"/>
    <w:link w:val="Heading2Char"/>
    <w:uiPriority w:val="9"/>
    <w:semiHidden/>
    <w:unhideWhenUsed/>
    <w:qFormat/>
    <w:rsid w:val="001B38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C13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1F9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1F50EC"/>
    <w:pPr>
      <w:ind w:left="720"/>
      <w:contextualSpacing/>
    </w:pPr>
  </w:style>
  <w:style w:type="character" w:styleId="Strong">
    <w:name w:val="Strong"/>
    <w:basedOn w:val="DefaultParagraphFont"/>
    <w:uiPriority w:val="22"/>
    <w:qFormat/>
    <w:rsid w:val="001F50EC"/>
    <w:rPr>
      <w:b/>
      <w:bCs/>
    </w:rPr>
  </w:style>
  <w:style w:type="character" w:customStyle="1" w:styleId="Heading1Char">
    <w:name w:val="Heading 1 Char"/>
    <w:basedOn w:val="DefaultParagraphFont"/>
    <w:link w:val="Heading1"/>
    <w:uiPriority w:val="9"/>
    <w:rsid w:val="00F6315D"/>
    <w:rPr>
      <w:rFonts w:ascii="Times New Roman" w:eastAsia="Times New Roman" w:hAnsi="Times New Roman" w:cs="Times New Roman"/>
      <w:b/>
      <w:bCs/>
      <w:kern w:val="36"/>
      <w:sz w:val="48"/>
      <w:szCs w:val="48"/>
      <w:lang w:eastAsia="en-IN"/>
      <w14:ligatures w14:val="none"/>
    </w:rPr>
  </w:style>
  <w:style w:type="character" w:customStyle="1" w:styleId="Heading2Char">
    <w:name w:val="Heading 2 Char"/>
    <w:basedOn w:val="DefaultParagraphFont"/>
    <w:link w:val="Heading2"/>
    <w:uiPriority w:val="9"/>
    <w:rsid w:val="001B3847"/>
    <w:rPr>
      <w:rFonts w:asciiTheme="majorHAnsi" w:eastAsiaTheme="majorEastAsia" w:hAnsiTheme="majorHAnsi" w:cstheme="majorBidi"/>
      <w:color w:val="2F5496" w:themeColor="accent1" w:themeShade="BF"/>
      <w:sz w:val="26"/>
      <w:szCs w:val="26"/>
    </w:rPr>
  </w:style>
  <w:style w:type="character" w:styleId="HTMLCode">
    <w:name w:val="HTML Code"/>
    <w:basedOn w:val="DefaultParagraphFont"/>
    <w:uiPriority w:val="99"/>
    <w:semiHidden/>
    <w:unhideWhenUsed/>
    <w:rsid w:val="001B3847"/>
    <w:rPr>
      <w:rFonts w:ascii="Courier New" w:eastAsia="Times New Roman" w:hAnsi="Courier New" w:cs="Courier New"/>
      <w:sz w:val="20"/>
      <w:szCs w:val="20"/>
    </w:rPr>
  </w:style>
  <w:style w:type="character" w:customStyle="1" w:styleId="button-content">
    <w:name w:val="button-content"/>
    <w:basedOn w:val="DefaultParagraphFont"/>
    <w:rsid w:val="00AC2794"/>
  </w:style>
  <w:style w:type="character" w:styleId="Emphasis">
    <w:name w:val="Emphasis"/>
    <w:basedOn w:val="DefaultParagraphFont"/>
    <w:uiPriority w:val="20"/>
    <w:qFormat/>
    <w:rsid w:val="00A21FB6"/>
    <w:rPr>
      <w:i/>
      <w:iCs/>
    </w:rPr>
  </w:style>
  <w:style w:type="character" w:customStyle="1" w:styleId="Heading3Char">
    <w:name w:val="Heading 3 Char"/>
    <w:basedOn w:val="DefaultParagraphFont"/>
    <w:link w:val="Heading3"/>
    <w:uiPriority w:val="9"/>
    <w:semiHidden/>
    <w:rsid w:val="007C134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76095"/>
    <w:rPr>
      <w:color w:val="0000FF"/>
      <w:u w:val="single"/>
    </w:rPr>
  </w:style>
  <w:style w:type="character" w:customStyle="1" w:styleId="mtk1">
    <w:name w:val="mtk1"/>
    <w:basedOn w:val="DefaultParagraphFont"/>
    <w:rsid w:val="00DA1B60"/>
  </w:style>
  <w:style w:type="paragraph" w:styleId="HTMLPreformatted">
    <w:name w:val="HTML Preformatted"/>
    <w:basedOn w:val="Normal"/>
    <w:link w:val="HTMLPreformattedChar"/>
    <w:uiPriority w:val="99"/>
    <w:semiHidden/>
    <w:unhideWhenUsed/>
    <w:rsid w:val="00DA1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DA1B60"/>
    <w:rPr>
      <w:rFonts w:ascii="Courier New" w:eastAsia="Times New Roman" w:hAnsi="Courier New" w:cs="Courier New"/>
      <w:kern w:val="0"/>
      <w:sz w:val="20"/>
      <w:szCs w:val="20"/>
      <w:lang w:eastAsia="en-IN"/>
      <w14:ligatures w14:val="none"/>
    </w:rPr>
  </w:style>
  <w:style w:type="paragraph" w:customStyle="1" w:styleId="html-xx">
    <w:name w:val="html-xx"/>
    <w:basedOn w:val="Normal"/>
    <w:rsid w:val="00CE738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tml-italic">
    <w:name w:val="html-italic"/>
    <w:basedOn w:val="DefaultParagraphFont"/>
    <w:rsid w:val="00CE738E"/>
  </w:style>
  <w:style w:type="paragraph" w:styleId="Header">
    <w:name w:val="header"/>
    <w:basedOn w:val="Normal"/>
    <w:link w:val="HeaderChar"/>
    <w:uiPriority w:val="99"/>
    <w:unhideWhenUsed/>
    <w:rsid w:val="009F68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8CC"/>
  </w:style>
  <w:style w:type="paragraph" w:styleId="Footer">
    <w:name w:val="footer"/>
    <w:basedOn w:val="Normal"/>
    <w:link w:val="FooterChar"/>
    <w:uiPriority w:val="99"/>
    <w:unhideWhenUsed/>
    <w:rsid w:val="009F68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8CC"/>
  </w:style>
  <w:style w:type="character" w:styleId="UnresolvedMention">
    <w:name w:val="Unresolved Mention"/>
    <w:basedOn w:val="DefaultParagraphFont"/>
    <w:uiPriority w:val="99"/>
    <w:semiHidden/>
    <w:unhideWhenUsed/>
    <w:rsid w:val="00AA3B61"/>
    <w:rPr>
      <w:color w:val="605E5C"/>
      <w:shd w:val="clear" w:color="auto" w:fill="E1DFDD"/>
    </w:rPr>
  </w:style>
  <w:style w:type="paragraph" w:customStyle="1" w:styleId="Default">
    <w:name w:val="Default"/>
    <w:rsid w:val="000055C3"/>
    <w:pPr>
      <w:autoSpaceDE w:val="0"/>
      <w:autoSpaceDN w:val="0"/>
      <w:adjustRightInd w:val="0"/>
      <w:spacing w:after="0" w:line="240" w:lineRule="auto"/>
    </w:pPr>
    <w:rPr>
      <w:rFonts w:ascii="Times New Roman" w:eastAsia="SimSun" w:hAnsi="Times New Roman" w:cs="Times New Roman"/>
      <w:color w:val="00000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1062">
      <w:bodyDiv w:val="1"/>
      <w:marLeft w:val="0"/>
      <w:marRight w:val="0"/>
      <w:marTop w:val="0"/>
      <w:marBottom w:val="0"/>
      <w:divBdr>
        <w:top w:val="none" w:sz="0" w:space="0" w:color="auto"/>
        <w:left w:val="none" w:sz="0" w:space="0" w:color="auto"/>
        <w:bottom w:val="none" w:sz="0" w:space="0" w:color="auto"/>
        <w:right w:val="none" w:sz="0" w:space="0" w:color="auto"/>
      </w:divBdr>
      <w:divsChild>
        <w:div w:id="503670748">
          <w:marLeft w:val="0"/>
          <w:marRight w:val="0"/>
          <w:marTop w:val="0"/>
          <w:marBottom w:val="0"/>
          <w:divBdr>
            <w:top w:val="none" w:sz="0" w:space="0" w:color="auto"/>
            <w:left w:val="none" w:sz="0" w:space="0" w:color="auto"/>
            <w:bottom w:val="none" w:sz="0" w:space="0" w:color="auto"/>
            <w:right w:val="none" w:sz="0" w:space="0" w:color="auto"/>
          </w:divBdr>
        </w:div>
      </w:divsChild>
    </w:div>
    <w:div w:id="18362723">
      <w:bodyDiv w:val="1"/>
      <w:marLeft w:val="0"/>
      <w:marRight w:val="0"/>
      <w:marTop w:val="0"/>
      <w:marBottom w:val="0"/>
      <w:divBdr>
        <w:top w:val="none" w:sz="0" w:space="0" w:color="auto"/>
        <w:left w:val="none" w:sz="0" w:space="0" w:color="auto"/>
        <w:bottom w:val="none" w:sz="0" w:space="0" w:color="auto"/>
        <w:right w:val="none" w:sz="0" w:space="0" w:color="auto"/>
      </w:divBdr>
      <w:divsChild>
        <w:div w:id="2075472893">
          <w:marLeft w:val="0"/>
          <w:marRight w:val="0"/>
          <w:marTop w:val="0"/>
          <w:marBottom w:val="0"/>
          <w:divBdr>
            <w:top w:val="none" w:sz="0" w:space="0" w:color="auto"/>
            <w:left w:val="none" w:sz="0" w:space="0" w:color="auto"/>
            <w:bottom w:val="none" w:sz="0" w:space="0" w:color="auto"/>
            <w:right w:val="none" w:sz="0" w:space="0" w:color="auto"/>
          </w:divBdr>
        </w:div>
      </w:divsChild>
    </w:div>
    <w:div w:id="28729154">
      <w:bodyDiv w:val="1"/>
      <w:marLeft w:val="0"/>
      <w:marRight w:val="0"/>
      <w:marTop w:val="0"/>
      <w:marBottom w:val="0"/>
      <w:divBdr>
        <w:top w:val="none" w:sz="0" w:space="0" w:color="auto"/>
        <w:left w:val="none" w:sz="0" w:space="0" w:color="auto"/>
        <w:bottom w:val="none" w:sz="0" w:space="0" w:color="auto"/>
        <w:right w:val="none" w:sz="0" w:space="0" w:color="auto"/>
      </w:divBdr>
      <w:divsChild>
        <w:div w:id="1613055761">
          <w:marLeft w:val="0"/>
          <w:marRight w:val="0"/>
          <w:marTop w:val="0"/>
          <w:marBottom w:val="0"/>
          <w:divBdr>
            <w:top w:val="none" w:sz="0" w:space="0" w:color="auto"/>
            <w:left w:val="none" w:sz="0" w:space="0" w:color="auto"/>
            <w:bottom w:val="none" w:sz="0" w:space="0" w:color="auto"/>
            <w:right w:val="none" w:sz="0" w:space="0" w:color="auto"/>
          </w:divBdr>
        </w:div>
      </w:divsChild>
    </w:div>
    <w:div w:id="59524631">
      <w:bodyDiv w:val="1"/>
      <w:marLeft w:val="0"/>
      <w:marRight w:val="0"/>
      <w:marTop w:val="0"/>
      <w:marBottom w:val="0"/>
      <w:divBdr>
        <w:top w:val="none" w:sz="0" w:space="0" w:color="auto"/>
        <w:left w:val="none" w:sz="0" w:space="0" w:color="auto"/>
        <w:bottom w:val="none" w:sz="0" w:space="0" w:color="auto"/>
        <w:right w:val="none" w:sz="0" w:space="0" w:color="auto"/>
      </w:divBdr>
    </w:div>
    <w:div w:id="141894880">
      <w:bodyDiv w:val="1"/>
      <w:marLeft w:val="0"/>
      <w:marRight w:val="0"/>
      <w:marTop w:val="0"/>
      <w:marBottom w:val="0"/>
      <w:divBdr>
        <w:top w:val="none" w:sz="0" w:space="0" w:color="auto"/>
        <w:left w:val="none" w:sz="0" w:space="0" w:color="auto"/>
        <w:bottom w:val="none" w:sz="0" w:space="0" w:color="auto"/>
        <w:right w:val="none" w:sz="0" w:space="0" w:color="auto"/>
      </w:divBdr>
    </w:div>
    <w:div w:id="198056448">
      <w:bodyDiv w:val="1"/>
      <w:marLeft w:val="0"/>
      <w:marRight w:val="0"/>
      <w:marTop w:val="0"/>
      <w:marBottom w:val="0"/>
      <w:divBdr>
        <w:top w:val="none" w:sz="0" w:space="0" w:color="auto"/>
        <w:left w:val="none" w:sz="0" w:space="0" w:color="auto"/>
        <w:bottom w:val="none" w:sz="0" w:space="0" w:color="auto"/>
        <w:right w:val="none" w:sz="0" w:space="0" w:color="auto"/>
      </w:divBdr>
    </w:div>
    <w:div w:id="198202584">
      <w:bodyDiv w:val="1"/>
      <w:marLeft w:val="0"/>
      <w:marRight w:val="0"/>
      <w:marTop w:val="0"/>
      <w:marBottom w:val="0"/>
      <w:divBdr>
        <w:top w:val="none" w:sz="0" w:space="0" w:color="auto"/>
        <w:left w:val="none" w:sz="0" w:space="0" w:color="auto"/>
        <w:bottom w:val="none" w:sz="0" w:space="0" w:color="auto"/>
        <w:right w:val="none" w:sz="0" w:space="0" w:color="auto"/>
      </w:divBdr>
    </w:div>
    <w:div w:id="274875521">
      <w:bodyDiv w:val="1"/>
      <w:marLeft w:val="0"/>
      <w:marRight w:val="0"/>
      <w:marTop w:val="0"/>
      <w:marBottom w:val="0"/>
      <w:divBdr>
        <w:top w:val="none" w:sz="0" w:space="0" w:color="auto"/>
        <w:left w:val="none" w:sz="0" w:space="0" w:color="auto"/>
        <w:bottom w:val="none" w:sz="0" w:space="0" w:color="auto"/>
        <w:right w:val="none" w:sz="0" w:space="0" w:color="auto"/>
      </w:divBdr>
    </w:div>
    <w:div w:id="289946985">
      <w:bodyDiv w:val="1"/>
      <w:marLeft w:val="0"/>
      <w:marRight w:val="0"/>
      <w:marTop w:val="0"/>
      <w:marBottom w:val="0"/>
      <w:divBdr>
        <w:top w:val="none" w:sz="0" w:space="0" w:color="auto"/>
        <w:left w:val="none" w:sz="0" w:space="0" w:color="auto"/>
        <w:bottom w:val="none" w:sz="0" w:space="0" w:color="auto"/>
        <w:right w:val="none" w:sz="0" w:space="0" w:color="auto"/>
      </w:divBdr>
    </w:div>
    <w:div w:id="290213594">
      <w:bodyDiv w:val="1"/>
      <w:marLeft w:val="0"/>
      <w:marRight w:val="0"/>
      <w:marTop w:val="0"/>
      <w:marBottom w:val="0"/>
      <w:divBdr>
        <w:top w:val="none" w:sz="0" w:space="0" w:color="auto"/>
        <w:left w:val="none" w:sz="0" w:space="0" w:color="auto"/>
        <w:bottom w:val="none" w:sz="0" w:space="0" w:color="auto"/>
        <w:right w:val="none" w:sz="0" w:space="0" w:color="auto"/>
      </w:divBdr>
    </w:div>
    <w:div w:id="299460472">
      <w:bodyDiv w:val="1"/>
      <w:marLeft w:val="0"/>
      <w:marRight w:val="0"/>
      <w:marTop w:val="0"/>
      <w:marBottom w:val="0"/>
      <w:divBdr>
        <w:top w:val="none" w:sz="0" w:space="0" w:color="auto"/>
        <w:left w:val="none" w:sz="0" w:space="0" w:color="auto"/>
        <w:bottom w:val="none" w:sz="0" w:space="0" w:color="auto"/>
        <w:right w:val="none" w:sz="0" w:space="0" w:color="auto"/>
      </w:divBdr>
    </w:div>
    <w:div w:id="303506422">
      <w:bodyDiv w:val="1"/>
      <w:marLeft w:val="0"/>
      <w:marRight w:val="0"/>
      <w:marTop w:val="0"/>
      <w:marBottom w:val="0"/>
      <w:divBdr>
        <w:top w:val="none" w:sz="0" w:space="0" w:color="auto"/>
        <w:left w:val="none" w:sz="0" w:space="0" w:color="auto"/>
        <w:bottom w:val="none" w:sz="0" w:space="0" w:color="auto"/>
        <w:right w:val="none" w:sz="0" w:space="0" w:color="auto"/>
      </w:divBdr>
    </w:div>
    <w:div w:id="317004000">
      <w:bodyDiv w:val="1"/>
      <w:marLeft w:val="0"/>
      <w:marRight w:val="0"/>
      <w:marTop w:val="0"/>
      <w:marBottom w:val="0"/>
      <w:divBdr>
        <w:top w:val="none" w:sz="0" w:space="0" w:color="auto"/>
        <w:left w:val="none" w:sz="0" w:space="0" w:color="auto"/>
        <w:bottom w:val="none" w:sz="0" w:space="0" w:color="auto"/>
        <w:right w:val="none" w:sz="0" w:space="0" w:color="auto"/>
      </w:divBdr>
    </w:div>
    <w:div w:id="323433993">
      <w:bodyDiv w:val="1"/>
      <w:marLeft w:val="0"/>
      <w:marRight w:val="0"/>
      <w:marTop w:val="0"/>
      <w:marBottom w:val="0"/>
      <w:divBdr>
        <w:top w:val="none" w:sz="0" w:space="0" w:color="auto"/>
        <w:left w:val="none" w:sz="0" w:space="0" w:color="auto"/>
        <w:bottom w:val="none" w:sz="0" w:space="0" w:color="auto"/>
        <w:right w:val="none" w:sz="0" w:space="0" w:color="auto"/>
      </w:divBdr>
    </w:div>
    <w:div w:id="346449312">
      <w:bodyDiv w:val="1"/>
      <w:marLeft w:val="0"/>
      <w:marRight w:val="0"/>
      <w:marTop w:val="0"/>
      <w:marBottom w:val="0"/>
      <w:divBdr>
        <w:top w:val="none" w:sz="0" w:space="0" w:color="auto"/>
        <w:left w:val="none" w:sz="0" w:space="0" w:color="auto"/>
        <w:bottom w:val="none" w:sz="0" w:space="0" w:color="auto"/>
        <w:right w:val="none" w:sz="0" w:space="0" w:color="auto"/>
      </w:divBdr>
    </w:div>
    <w:div w:id="372777476">
      <w:bodyDiv w:val="1"/>
      <w:marLeft w:val="0"/>
      <w:marRight w:val="0"/>
      <w:marTop w:val="0"/>
      <w:marBottom w:val="0"/>
      <w:divBdr>
        <w:top w:val="none" w:sz="0" w:space="0" w:color="auto"/>
        <w:left w:val="none" w:sz="0" w:space="0" w:color="auto"/>
        <w:bottom w:val="none" w:sz="0" w:space="0" w:color="auto"/>
        <w:right w:val="none" w:sz="0" w:space="0" w:color="auto"/>
      </w:divBdr>
      <w:divsChild>
        <w:div w:id="112790860">
          <w:marLeft w:val="0"/>
          <w:marRight w:val="0"/>
          <w:marTop w:val="0"/>
          <w:marBottom w:val="0"/>
          <w:divBdr>
            <w:top w:val="none" w:sz="0" w:space="0" w:color="auto"/>
            <w:left w:val="none" w:sz="0" w:space="0" w:color="auto"/>
            <w:bottom w:val="none" w:sz="0" w:space="0" w:color="auto"/>
            <w:right w:val="none" w:sz="0" w:space="0" w:color="auto"/>
          </w:divBdr>
        </w:div>
      </w:divsChild>
    </w:div>
    <w:div w:id="381172686">
      <w:bodyDiv w:val="1"/>
      <w:marLeft w:val="0"/>
      <w:marRight w:val="0"/>
      <w:marTop w:val="0"/>
      <w:marBottom w:val="0"/>
      <w:divBdr>
        <w:top w:val="none" w:sz="0" w:space="0" w:color="auto"/>
        <w:left w:val="none" w:sz="0" w:space="0" w:color="auto"/>
        <w:bottom w:val="none" w:sz="0" w:space="0" w:color="auto"/>
        <w:right w:val="none" w:sz="0" w:space="0" w:color="auto"/>
      </w:divBdr>
    </w:div>
    <w:div w:id="417020308">
      <w:bodyDiv w:val="1"/>
      <w:marLeft w:val="0"/>
      <w:marRight w:val="0"/>
      <w:marTop w:val="0"/>
      <w:marBottom w:val="0"/>
      <w:divBdr>
        <w:top w:val="none" w:sz="0" w:space="0" w:color="auto"/>
        <w:left w:val="none" w:sz="0" w:space="0" w:color="auto"/>
        <w:bottom w:val="none" w:sz="0" w:space="0" w:color="auto"/>
        <w:right w:val="none" w:sz="0" w:space="0" w:color="auto"/>
      </w:divBdr>
    </w:div>
    <w:div w:id="443038151">
      <w:bodyDiv w:val="1"/>
      <w:marLeft w:val="0"/>
      <w:marRight w:val="0"/>
      <w:marTop w:val="0"/>
      <w:marBottom w:val="0"/>
      <w:divBdr>
        <w:top w:val="none" w:sz="0" w:space="0" w:color="auto"/>
        <w:left w:val="none" w:sz="0" w:space="0" w:color="auto"/>
        <w:bottom w:val="none" w:sz="0" w:space="0" w:color="auto"/>
        <w:right w:val="none" w:sz="0" w:space="0" w:color="auto"/>
      </w:divBdr>
    </w:div>
    <w:div w:id="489250887">
      <w:bodyDiv w:val="1"/>
      <w:marLeft w:val="0"/>
      <w:marRight w:val="0"/>
      <w:marTop w:val="0"/>
      <w:marBottom w:val="0"/>
      <w:divBdr>
        <w:top w:val="none" w:sz="0" w:space="0" w:color="auto"/>
        <w:left w:val="none" w:sz="0" w:space="0" w:color="auto"/>
        <w:bottom w:val="none" w:sz="0" w:space="0" w:color="auto"/>
        <w:right w:val="none" w:sz="0" w:space="0" w:color="auto"/>
      </w:divBdr>
      <w:divsChild>
        <w:div w:id="1518353264">
          <w:marLeft w:val="0"/>
          <w:marRight w:val="0"/>
          <w:marTop w:val="0"/>
          <w:marBottom w:val="0"/>
          <w:divBdr>
            <w:top w:val="none" w:sz="0" w:space="0" w:color="auto"/>
            <w:left w:val="none" w:sz="0" w:space="0" w:color="auto"/>
            <w:bottom w:val="none" w:sz="0" w:space="0" w:color="auto"/>
            <w:right w:val="none" w:sz="0" w:space="0" w:color="auto"/>
          </w:divBdr>
        </w:div>
      </w:divsChild>
    </w:div>
    <w:div w:id="522673574">
      <w:bodyDiv w:val="1"/>
      <w:marLeft w:val="0"/>
      <w:marRight w:val="0"/>
      <w:marTop w:val="0"/>
      <w:marBottom w:val="0"/>
      <w:divBdr>
        <w:top w:val="none" w:sz="0" w:space="0" w:color="auto"/>
        <w:left w:val="none" w:sz="0" w:space="0" w:color="auto"/>
        <w:bottom w:val="none" w:sz="0" w:space="0" w:color="auto"/>
        <w:right w:val="none" w:sz="0" w:space="0" w:color="auto"/>
      </w:divBdr>
    </w:div>
    <w:div w:id="604920392">
      <w:bodyDiv w:val="1"/>
      <w:marLeft w:val="0"/>
      <w:marRight w:val="0"/>
      <w:marTop w:val="0"/>
      <w:marBottom w:val="0"/>
      <w:divBdr>
        <w:top w:val="none" w:sz="0" w:space="0" w:color="auto"/>
        <w:left w:val="none" w:sz="0" w:space="0" w:color="auto"/>
        <w:bottom w:val="none" w:sz="0" w:space="0" w:color="auto"/>
        <w:right w:val="none" w:sz="0" w:space="0" w:color="auto"/>
      </w:divBdr>
    </w:div>
    <w:div w:id="628821264">
      <w:bodyDiv w:val="1"/>
      <w:marLeft w:val="0"/>
      <w:marRight w:val="0"/>
      <w:marTop w:val="0"/>
      <w:marBottom w:val="0"/>
      <w:divBdr>
        <w:top w:val="none" w:sz="0" w:space="0" w:color="auto"/>
        <w:left w:val="none" w:sz="0" w:space="0" w:color="auto"/>
        <w:bottom w:val="none" w:sz="0" w:space="0" w:color="auto"/>
        <w:right w:val="none" w:sz="0" w:space="0" w:color="auto"/>
      </w:divBdr>
    </w:div>
    <w:div w:id="628827740">
      <w:bodyDiv w:val="1"/>
      <w:marLeft w:val="0"/>
      <w:marRight w:val="0"/>
      <w:marTop w:val="0"/>
      <w:marBottom w:val="0"/>
      <w:divBdr>
        <w:top w:val="none" w:sz="0" w:space="0" w:color="auto"/>
        <w:left w:val="none" w:sz="0" w:space="0" w:color="auto"/>
        <w:bottom w:val="none" w:sz="0" w:space="0" w:color="auto"/>
        <w:right w:val="none" w:sz="0" w:space="0" w:color="auto"/>
      </w:divBdr>
    </w:div>
    <w:div w:id="664939865">
      <w:bodyDiv w:val="1"/>
      <w:marLeft w:val="0"/>
      <w:marRight w:val="0"/>
      <w:marTop w:val="0"/>
      <w:marBottom w:val="0"/>
      <w:divBdr>
        <w:top w:val="none" w:sz="0" w:space="0" w:color="auto"/>
        <w:left w:val="none" w:sz="0" w:space="0" w:color="auto"/>
        <w:bottom w:val="none" w:sz="0" w:space="0" w:color="auto"/>
        <w:right w:val="none" w:sz="0" w:space="0" w:color="auto"/>
      </w:divBdr>
      <w:divsChild>
        <w:div w:id="1871799870">
          <w:marLeft w:val="0"/>
          <w:marRight w:val="0"/>
          <w:marTop w:val="0"/>
          <w:marBottom w:val="0"/>
          <w:divBdr>
            <w:top w:val="none" w:sz="0" w:space="0" w:color="auto"/>
            <w:left w:val="none" w:sz="0" w:space="0" w:color="auto"/>
            <w:bottom w:val="none" w:sz="0" w:space="0" w:color="auto"/>
            <w:right w:val="none" w:sz="0" w:space="0" w:color="auto"/>
          </w:divBdr>
          <w:divsChild>
            <w:div w:id="1472820126">
              <w:marLeft w:val="0"/>
              <w:marRight w:val="0"/>
              <w:marTop w:val="0"/>
              <w:marBottom w:val="0"/>
              <w:divBdr>
                <w:top w:val="none" w:sz="0" w:space="0" w:color="auto"/>
                <w:left w:val="none" w:sz="0" w:space="0" w:color="auto"/>
                <w:bottom w:val="none" w:sz="0" w:space="0" w:color="auto"/>
                <w:right w:val="none" w:sz="0" w:space="0" w:color="auto"/>
              </w:divBdr>
              <w:divsChild>
                <w:div w:id="1590504059">
                  <w:marLeft w:val="0"/>
                  <w:marRight w:val="0"/>
                  <w:marTop w:val="0"/>
                  <w:marBottom w:val="0"/>
                  <w:divBdr>
                    <w:top w:val="none" w:sz="0" w:space="0" w:color="auto"/>
                    <w:left w:val="none" w:sz="0" w:space="0" w:color="auto"/>
                    <w:bottom w:val="none" w:sz="0" w:space="0" w:color="auto"/>
                    <w:right w:val="none" w:sz="0" w:space="0" w:color="auto"/>
                  </w:divBdr>
                  <w:divsChild>
                    <w:div w:id="1008141171">
                      <w:marLeft w:val="0"/>
                      <w:marRight w:val="0"/>
                      <w:marTop w:val="0"/>
                      <w:marBottom w:val="0"/>
                      <w:divBdr>
                        <w:top w:val="none" w:sz="0" w:space="0" w:color="auto"/>
                        <w:left w:val="none" w:sz="0" w:space="0" w:color="auto"/>
                        <w:bottom w:val="none" w:sz="0" w:space="0" w:color="auto"/>
                        <w:right w:val="none" w:sz="0" w:space="0" w:color="auto"/>
                      </w:divBdr>
                      <w:divsChild>
                        <w:div w:id="1754740164">
                          <w:marLeft w:val="0"/>
                          <w:marRight w:val="0"/>
                          <w:marTop w:val="0"/>
                          <w:marBottom w:val="0"/>
                          <w:divBdr>
                            <w:top w:val="none" w:sz="0" w:space="0" w:color="auto"/>
                            <w:left w:val="none" w:sz="0" w:space="0" w:color="auto"/>
                            <w:bottom w:val="none" w:sz="0" w:space="0" w:color="auto"/>
                            <w:right w:val="none" w:sz="0" w:space="0" w:color="auto"/>
                          </w:divBdr>
                          <w:divsChild>
                            <w:div w:id="188706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6270">
              <w:marLeft w:val="0"/>
              <w:marRight w:val="0"/>
              <w:marTop w:val="0"/>
              <w:marBottom w:val="0"/>
              <w:divBdr>
                <w:top w:val="none" w:sz="0" w:space="0" w:color="auto"/>
                <w:left w:val="none" w:sz="0" w:space="0" w:color="auto"/>
                <w:bottom w:val="none" w:sz="0" w:space="0" w:color="auto"/>
                <w:right w:val="none" w:sz="0" w:space="0" w:color="auto"/>
              </w:divBdr>
            </w:div>
          </w:divsChild>
        </w:div>
        <w:div w:id="1805807628">
          <w:marLeft w:val="0"/>
          <w:marRight w:val="0"/>
          <w:marTop w:val="0"/>
          <w:marBottom w:val="0"/>
          <w:divBdr>
            <w:top w:val="none" w:sz="0" w:space="0" w:color="auto"/>
            <w:left w:val="none" w:sz="0" w:space="0" w:color="auto"/>
            <w:bottom w:val="none" w:sz="0" w:space="0" w:color="auto"/>
            <w:right w:val="none" w:sz="0" w:space="0" w:color="auto"/>
          </w:divBdr>
          <w:divsChild>
            <w:div w:id="817262786">
              <w:marLeft w:val="0"/>
              <w:marRight w:val="0"/>
              <w:marTop w:val="0"/>
              <w:marBottom w:val="0"/>
              <w:divBdr>
                <w:top w:val="none" w:sz="0" w:space="0" w:color="auto"/>
                <w:left w:val="none" w:sz="0" w:space="0" w:color="auto"/>
                <w:bottom w:val="none" w:sz="0" w:space="0" w:color="auto"/>
                <w:right w:val="none" w:sz="0" w:space="0" w:color="auto"/>
              </w:divBdr>
              <w:divsChild>
                <w:div w:id="1085148566">
                  <w:marLeft w:val="0"/>
                  <w:marRight w:val="0"/>
                  <w:marTop w:val="0"/>
                  <w:marBottom w:val="0"/>
                  <w:divBdr>
                    <w:top w:val="none" w:sz="0" w:space="0" w:color="auto"/>
                    <w:left w:val="none" w:sz="0" w:space="0" w:color="auto"/>
                    <w:bottom w:val="none" w:sz="0" w:space="0" w:color="auto"/>
                    <w:right w:val="none" w:sz="0" w:space="0" w:color="auto"/>
                  </w:divBdr>
                  <w:divsChild>
                    <w:div w:id="1606420425">
                      <w:marLeft w:val="0"/>
                      <w:marRight w:val="0"/>
                      <w:marTop w:val="0"/>
                      <w:marBottom w:val="0"/>
                      <w:divBdr>
                        <w:top w:val="none" w:sz="0" w:space="0" w:color="auto"/>
                        <w:left w:val="none" w:sz="0" w:space="0" w:color="auto"/>
                        <w:bottom w:val="none" w:sz="0" w:space="0" w:color="auto"/>
                        <w:right w:val="none" w:sz="0" w:space="0" w:color="auto"/>
                      </w:divBdr>
                      <w:divsChild>
                        <w:div w:id="2128966034">
                          <w:marLeft w:val="0"/>
                          <w:marRight w:val="0"/>
                          <w:marTop w:val="0"/>
                          <w:marBottom w:val="0"/>
                          <w:divBdr>
                            <w:top w:val="none" w:sz="0" w:space="0" w:color="auto"/>
                            <w:left w:val="none" w:sz="0" w:space="0" w:color="auto"/>
                            <w:bottom w:val="none" w:sz="0" w:space="0" w:color="auto"/>
                            <w:right w:val="none" w:sz="0" w:space="0" w:color="auto"/>
                          </w:divBdr>
                          <w:divsChild>
                            <w:div w:id="1933003698">
                              <w:marLeft w:val="0"/>
                              <w:marRight w:val="0"/>
                              <w:marTop w:val="0"/>
                              <w:marBottom w:val="0"/>
                              <w:divBdr>
                                <w:top w:val="none" w:sz="0" w:space="0" w:color="auto"/>
                                <w:left w:val="none" w:sz="0" w:space="0" w:color="auto"/>
                                <w:bottom w:val="none" w:sz="0" w:space="0" w:color="auto"/>
                                <w:right w:val="none" w:sz="0" w:space="0" w:color="auto"/>
                              </w:divBdr>
                              <w:divsChild>
                                <w:div w:id="1422946982">
                                  <w:marLeft w:val="0"/>
                                  <w:marRight w:val="0"/>
                                  <w:marTop w:val="0"/>
                                  <w:marBottom w:val="0"/>
                                  <w:divBdr>
                                    <w:top w:val="none" w:sz="0" w:space="0" w:color="auto"/>
                                    <w:left w:val="none" w:sz="0" w:space="0" w:color="auto"/>
                                    <w:bottom w:val="none" w:sz="0" w:space="0" w:color="auto"/>
                                    <w:right w:val="none" w:sz="0" w:space="0" w:color="auto"/>
                                  </w:divBdr>
                                  <w:divsChild>
                                    <w:div w:id="610357636">
                                      <w:marLeft w:val="0"/>
                                      <w:marRight w:val="0"/>
                                      <w:marTop w:val="0"/>
                                      <w:marBottom w:val="0"/>
                                      <w:divBdr>
                                        <w:top w:val="none" w:sz="0" w:space="0" w:color="auto"/>
                                        <w:left w:val="none" w:sz="0" w:space="0" w:color="auto"/>
                                        <w:bottom w:val="none" w:sz="0" w:space="0" w:color="auto"/>
                                        <w:right w:val="none" w:sz="0" w:space="0" w:color="auto"/>
                                      </w:divBdr>
                                      <w:divsChild>
                                        <w:div w:id="20203550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19942438">
                              <w:marLeft w:val="0"/>
                              <w:marRight w:val="120"/>
                              <w:marTop w:val="150"/>
                              <w:marBottom w:val="0"/>
                              <w:divBdr>
                                <w:top w:val="none" w:sz="0" w:space="0" w:color="auto"/>
                                <w:left w:val="none" w:sz="0" w:space="0" w:color="auto"/>
                                <w:bottom w:val="none" w:sz="0" w:space="0" w:color="auto"/>
                                <w:right w:val="none" w:sz="0" w:space="0" w:color="auto"/>
                              </w:divBdr>
                              <w:divsChild>
                                <w:div w:id="1288967144">
                                  <w:marLeft w:val="0"/>
                                  <w:marRight w:val="0"/>
                                  <w:marTop w:val="0"/>
                                  <w:marBottom w:val="0"/>
                                  <w:divBdr>
                                    <w:top w:val="none" w:sz="0" w:space="0" w:color="auto"/>
                                    <w:left w:val="none" w:sz="0" w:space="0" w:color="auto"/>
                                    <w:bottom w:val="none" w:sz="0" w:space="0" w:color="auto"/>
                                    <w:right w:val="none" w:sz="0" w:space="0" w:color="auto"/>
                                  </w:divBdr>
                                  <w:divsChild>
                                    <w:div w:id="1595359035">
                                      <w:marLeft w:val="0"/>
                                      <w:marRight w:val="0"/>
                                      <w:marTop w:val="0"/>
                                      <w:marBottom w:val="0"/>
                                      <w:divBdr>
                                        <w:top w:val="none" w:sz="0" w:space="0" w:color="auto"/>
                                        <w:left w:val="none" w:sz="0" w:space="0" w:color="auto"/>
                                        <w:bottom w:val="none" w:sz="0" w:space="0" w:color="auto"/>
                                        <w:right w:val="none" w:sz="0" w:space="0" w:color="auto"/>
                                      </w:divBdr>
                                      <w:divsChild>
                                        <w:div w:id="1835410006">
                                          <w:marLeft w:val="0"/>
                                          <w:marRight w:val="0"/>
                                          <w:marTop w:val="0"/>
                                          <w:marBottom w:val="0"/>
                                          <w:divBdr>
                                            <w:top w:val="none" w:sz="0" w:space="0" w:color="auto"/>
                                            <w:left w:val="none" w:sz="0" w:space="0" w:color="auto"/>
                                            <w:bottom w:val="none" w:sz="0" w:space="0" w:color="auto"/>
                                            <w:right w:val="none" w:sz="0" w:space="0" w:color="auto"/>
                                          </w:divBdr>
                                          <w:divsChild>
                                            <w:div w:id="1281959718">
                                              <w:marLeft w:val="0"/>
                                              <w:marRight w:val="0"/>
                                              <w:marTop w:val="0"/>
                                              <w:marBottom w:val="0"/>
                                              <w:divBdr>
                                                <w:top w:val="none" w:sz="0" w:space="0" w:color="auto"/>
                                                <w:left w:val="none" w:sz="0" w:space="0" w:color="auto"/>
                                                <w:bottom w:val="none" w:sz="0" w:space="0" w:color="auto"/>
                                                <w:right w:val="none" w:sz="0" w:space="0" w:color="auto"/>
                                              </w:divBdr>
                                              <w:divsChild>
                                                <w:div w:id="149175809">
                                                  <w:marLeft w:val="0"/>
                                                  <w:marRight w:val="0"/>
                                                  <w:marTop w:val="0"/>
                                                  <w:marBottom w:val="0"/>
                                                  <w:divBdr>
                                                    <w:top w:val="none" w:sz="0" w:space="0" w:color="auto"/>
                                                    <w:left w:val="none" w:sz="0" w:space="0" w:color="auto"/>
                                                    <w:bottom w:val="none" w:sz="0" w:space="0" w:color="auto"/>
                                                    <w:right w:val="none" w:sz="0" w:space="0" w:color="auto"/>
                                                  </w:divBdr>
                                                  <w:divsChild>
                                                    <w:div w:id="1275599450">
                                                      <w:marLeft w:val="0"/>
                                                      <w:marRight w:val="0"/>
                                                      <w:marTop w:val="0"/>
                                                      <w:marBottom w:val="0"/>
                                                      <w:divBdr>
                                                        <w:top w:val="none" w:sz="0" w:space="0" w:color="auto"/>
                                                        <w:left w:val="none" w:sz="0" w:space="0" w:color="auto"/>
                                                        <w:bottom w:val="none" w:sz="0" w:space="0" w:color="auto"/>
                                                        <w:right w:val="none" w:sz="0" w:space="0" w:color="auto"/>
                                                      </w:divBdr>
                                                      <w:divsChild>
                                                        <w:div w:id="21425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651675">
                          <w:marLeft w:val="0"/>
                          <w:marRight w:val="0"/>
                          <w:marTop w:val="0"/>
                          <w:marBottom w:val="0"/>
                          <w:divBdr>
                            <w:top w:val="none" w:sz="0" w:space="0" w:color="auto"/>
                            <w:left w:val="none" w:sz="0" w:space="0" w:color="auto"/>
                            <w:bottom w:val="none" w:sz="0" w:space="0" w:color="auto"/>
                            <w:right w:val="none" w:sz="0" w:space="0" w:color="auto"/>
                          </w:divBdr>
                          <w:divsChild>
                            <w:div w:id="1139684262">
                              <w:marLeft w:val="0"/>
                              <w:marRight w:val="0"/>
                              <w:marTop w:val="15"/>
                              <w:marBottom w:val="0"/>
                              <w:divBdr>
                                <w:top w:val="none" w:sz="0" w:space="0" w:color="auto"/>
                                <w:left w:val="none" w:sz="0" w:space="0" w:color="auto"/>
                                <w:bottom w:val="none" w:sz="0" w:space="0" w:color="auto"/>
                                <w:right w:val="none" w:sz="0" w:space="0" w:color="auto"/>
                              </w:divBdr>
                              <w:divsChild>
                                <w:div w:id="201216383">
                                  <w:marLeft w:val="0"/>
                                  <w:marRight w:val="0"/>
                                  <w:marTop w:val="0"/>
                                  <w:marBottom w:val="0"/>
                                  <w:divBdr>
                                    <w:top w:val="none" w:sz="0" w:space="0" w:color="auto"/>
                                    <w:left w:val="none" w:sz="0" w:space="0" w:color="auto"/>
                                    <w:bottom w:val="none" w:sz="0" w:space="0" w:color="auto"/>
                                    <w:right w:val="none" w:sz="0" w:space="0" w:color="auto"/>
                                  </w:divBdr>
                                </w:div>
                                <w:div w:id="1182235114">
                                  <w:marLeft w:val="0"/>
                                  <w:marRight w:val="15"/>
                                  <w:marTop w:val="0"/>
                                  <w:marBottom w:val="0"/>
                                  <w:divBdr>
                                    <w:top w:val="none" w:sz="0" w:space="0" w:color="auto"/>
                                    <w:left w:val="none" w:sz="0" w:space="0" w:color="auto"/>
                                    <w:bottom w:val="none" w:sz="0" w:space="0" w:color="auto"/>
                                    <w:right w:val="none" w:sz="0" w:space="0" w:color="auto"/>
                                  </w:divBdr>
                                  <w:divsChild>
                                    <w:div w:id="1701591796">
                                      <w:marLeft w:val="0"/>
                                      <w:marRight w:val="0"/>
                                      <w:marTop w:val="0"/>
                                      <w:marBottom w:val="0"/>
                                      <w:divBdr>
                                        <w:top w:val="none" w:sz="0" w:space="0" w:color="auto"/>
                                        <w:left w:val="none" w:sz="0" w:space="0" w:color="auto"/>
                                        <w:bottom w:val="none" w:sz="0" w:space="0" w:color="auto"/>
                                        <w:right w:val="none" w:sz="0" w:space="0" w:color="auto"/>
                                      </w:divBdr>
                                      <w:divsChild>
                                        <w:div w:id="1789885942">
                                          <w:marLeft w:val="0"/>
                                          <w:marRight w:val="0"/>
                                          <w:marTop w:val="0"/>
                                          <w:marBottom w:val="0"/>
                                          <w:divBdr>
                                            <w:top w:val="none" w:sz="0" w:space="0" w:color="auto"/>
                                            <w:left w:val="none" w:sz="0" w:space="0" w:color="auto"/>
                                            <w:bottom w:val="none" w:sz="0" w:space="0" w:color="auto"/>
                                            <w:right w:val="none" w:sz="0" w:space="0" w:color="auto"/>
                                          </w:divBdr>
                                          <w:divsChild>
                                            <w:div w:id="524750034">
                                              <w:marLeft w:val="0"/>
                                              <w:marRight w:val="0"/>
                                              <w:marTop w:val="0"/>
                                              <w:marBottom w:val="0"/>
                                              <w:divBdr>
                                                <w:top w:val="none" w:sz="0" w:space="0" w:color="auto"/>
                                                <w:left w:val="none" w:sz="0" w:space="0" w:color="auto"/>
                                                <w:bottom w:val="none" w:sz="0" w:space="0" w:color="auto"/>
                                                <w:right w:val="none" w:sz="0" w:space="0" w:color="auto"/>
                                              </w:divBdr>
                                              <w:divsChild>
                                                <w:div w:id="624963852">
                                                  <w:marLeft w:val="0"/>
                                                  <w:marRight w:val="0"/>
                                                  <w:marTop w:val="0"/>
                                                  <w:marBottom w:val="0"/>
                                                  <w:divBdr>
                                                    <w:top w:val="none" w:sz="0" w:space="0" w:color="auto"/>
                                                    <w:left w:val="none" w:sz="0" w:space="0" w:color="auto"/>
                                                    <w:bottom w:val="none" w:sz="0" w:space="0" w:color="auto"/>
                                                    <w:right w:val="none" w:sz="0" w:space="0" w:color="auto"/>
                                                  </w:divBdr>
                                                  <w:divsChild>
                                                    <w:div w:id="23057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6329505">
      <w:bodyDiv w:val="1"/>
      <w:marLeft w:val="0"/>
      <w:marRight w:val="0"/>
      <w:marTop w:val="0"/>
      <w:marBottom w:val="0"/>
      <w:divBdr>
        <w:top w:val="none" w:sz="0" w:space="0" w:color="auto"/>
        <w:left w:val="none" w:sz="0" w:space="0" w:color="auto"/>
        <w:bottom w:val="none" w:sz="0" w:space="0" w:color="auto"/>
        <w:right w:val="none" w:sz="0" w:space="0" w:color="auto"/>
      </w:divBdr>
      <w:divsChild>
        <w:div w:id="1345745233">
          <w:marLeft w:val="0"/>
          <w:marRight w:val="0"/>
          <w:marTop w:val="0"/>
          <w:marBottom w:val="0"/>
          <w:divBdr>
            <w:top w:val="none" w:sz="0" w:space="0" w:color="auto"/>
            <w:left w:val="none" w:sz="0" w:space="0" w:color="auto"/>
            <w:bottom w:val="none" w:sz="0" w:space="0" w:color="auto"/>
            <w:right w:val="none" w:sz="0" w:space="0" w:color="auto"/>
          </w:divBdr>
          <w:divsChild>
            <w:div w:id="181553096">
              <w:marLeft w:val="0"/>
              <w:marRight w:val="0"/>
              <w:marTop w:val="0"/>
              <w:marBottom w:val="0"/>
              <w:divBdr>
                <w:top w:val="none" w:sz="0" w:space="0" w:color="auto"/>
                <w:left w:val="none" w:sz="0" w:space="0" w:color="auto"/>
                <w:bottom w:val="none" w:sz="0" w:space="0" w:color="auto"/>
                <w:right w:val="none" w:sz="0" w:space="0" w:color="auto"/>
              </w:divBdr>
              <w:divsChild>
                <w:div w:id="82724038">
                  <w:marLeft w:val="0"/>
                  <w:marRight w:val="0"/>
                  <w:marTop w:val="0"/>
                  <w:marBottom w:val="0"/>
                  <w:divBdr>
                    <w:top w:val="none" w:sz="0" w:space="0" w:color="auto"/>
                    <w:left w:val="none" w:sz="0" w:space="0" w:color="auto"/>
                    <w:bottom w:val="none" w:sz="0" w:space="0" w:color="auto"/>
                    <w:right w:val="none" w:sz="0" w:space="0" w:color="auto"/>
                  </w:divBdr>
                  <w:divsChild>
                    <w:div w:id="2067217582">
                      <w:marLeft w:val="0"/>
                      <w:marRight w:val="0"/>
                      <w:marTop w:val="0"/>
                      <w:marBottom w:val="0"/>
                      <w:divBdr>
                        <w:top w:val="none" w:sz="0" w:space="0" w:color="auto"/>
                        <w:left w:val="none" w:sz="0" w:space="0" w:color="auto"/>
                        <w:bottom w:val="none" w:sz="0" w:space="0" w:color="auto"/>
                        <w:right w:val="none" w:sz="0" w:space="0" w:color="auto"/>
                      </w:divBdr>
                      <w:divsChild>
                        <w:div w:id="1488087933">
                          <w:marLeft w:val="0"/>
                          <w:marRight w:val="0"/>
                          <w:marTop w:val="0"/>
                          <w:marBottom w:val="0"/>
                          <w:divBdr>
                            <w:top w:val="none" w:sz="0" w:space="0" w:color="auto"/>
                            <w:left w:val="none" w:sz="0" w:space="0" w:color="auto"/>
                            <w:bottom w:val="none" w:sz="0" w:space="0" w:color="auto"/>
                            <w:right w:val="none" w:sz="0" w:space="0" w:color="auto"/>
                          </w:divBdr>
                        </w:div>
                        <w:div w:id="977341682">
                          <w:marLeft w:val="0"/>
                          <w:marRight w:val="0"/>
                          <w:marTop w:val="0"/>
                          <w:marBottom w:val="0"/>
                          <w:divBdr>
                            <w:top w:val="none" w:sz="0" w:space="0" w:color="auto"/>
                            <w:left w:val="none" w:sz="0" w:space="0" w:color="auto"/>
                            <w:bottom w:val="none" w:sz="0" w:space="0" w:color="auto"/>
                            <w:right w:val="none" w:sz="0" w:space="0" w:color="auto"/>
                          </w:divBdr>
                        </w:div>
                        <w:div w:id="2139252282">
                          <w:marLeft w:val="0"/>
                          <w:marRight w:val="0"/>
                          <w:marTop w:val="0"/>
                          <w:marBottom w:val="0"/>
                          <w:divBdr>
                            <w:top w:val="none" w:sz="0" w:space="0" w:color="auto"/>
                            <w:left w:val="none" w:sz="0" w:space="0" w:color="auto"/>
                            <w:bottom w:val="none" w:sz="0" w:space="0" w:color="auto"/>
                            <w:right w:val="none" w:sz="0" w:space="0" w:color="auto"/>
                          </w:divBdr>
                        </w:div>
                        <w:div w:id="1909268383">
                          <w:marLeft w:val="0"/>
                          <w:marRight w:val="0"/>
                          <w:marTop w:val="0"/>
                          <w:marBottom w:val="0"/>
                          <w:divBdr>
                            <w:top w:val="none" w:sz="0" w:space="0" w:color="auto"/>
                            <w:left w:val="none" w:sz="0" w:space="0" w:color="auto"/>
                            <w:bottom w:val="none" w:sz="0" w:space="0" w:color="auto"/>
                            <w:right w:val="none" w:sz="0" w:space="0" w:color="auto"/>
                          </w:divBdr>
                        </w:div>
                        <w:div w:id="700859113">
                          <w:marLeft w:val="0"/>
                          <w:marRight w:val="0"/>
                          <w:marTop w:val="0"/>
                          <w:marBottom w:val="0"/>
                          <w:divBdr>
                            <w:top w:val="none" w:sz="0" w:space="0" w:color="auto"/>
                            <w:left w:val="none" w:sz="0" w:space="0" w:color="auto"/>
                            <w:bottom w:val="none" w:sz="0" w:space="0" w:color="auto"/>
                            <w:right w:val="none" w:sz="0" w:space="0" w:color="auto"/>
                          </w:divBdr>
                        </w:div>
                        <w:div w:id="110443835">
                          <w:marLeft w:val="0"/>
                          <w:marRight w:val="0"/>
                          <w:marTop w:val="0"/>
                          <w:marBottom w:val="0"/>
                          <w:divBdr>
                            <w:top w:val="none" w:sz="0" w:space="0" w:color="auto"/>
                            <w:left w:val="none" w:sz="0" w:space="0" w:color="auto"/>
                            <w:bottom w:val="none" w:sz="0" w:space="0" w:color="auto"/>
                            <w:right w:val="none" w:sz="0" w:space="0" w:color="auto"/>
                          </w:divBdr>
                        </w:div>
                        <w:div w:id="133644241">
                          <w:marLeft w:val="0"/>
                          <w:marRight w:val="0"/>
                          <w:marTop w:val="0"/>
                          <w:marBottom w:val="0"/>
                          <w:divBdr>
                            <w:top w:val="none" w:sz="0" w:space="0" w:color="auto"/>
                            <w:left w:val="none" w:sz="0" w:space="0" w:color="auto"/>
                            <w:bottom w:val="none" w:sz="0" w:space="0" w:color="auto"/>
                            <w:right w:val="none" w:sz="0" w:space="0" w:color="auto"/>
                          </w:divBdr>
                        </w:div>
                        <w:div w:id="1612084238">
                          <w:marLeft w:val="0"/>
                          <w:marRight w:val="0"/>
                          <w:marTop w:val="0"/>
                          <w:marBottom w:val="0"/>
                          <w:divBdr>
                            <w:top w:val="none" w:sz="0" w:space="0" w:color="auto"/>
                            <w:left w:val="none" w:sz="0" w:space="0" w:color="auto"/>
                            <w:bottom w:val="none" w:sz="0" w:space="0" w:color="auto"/>
                            <w:right w:val="none" w:sz="0" w:space="0" w:color="auto"/>
                          </w:divBdr>
                        </w:div>
                        <w:div w:id="1692956466">
                          <w:marLeft w:val="0"/>
                          <w:marRight w:val="0"/>
                          <w:marTop w:val="0"/>
                          <w:marBottom w:val="0"/>
                          <w:divBdr>
                            <w:top w:val="none" w:sz="0" w:space="0" w:color="auto"/>
                            <w:left w:val="none" w:sz="0" w:space="0" w:color="auto"/>
                            <w:bottom w:val="none" w:sz="0" w:space="0" w:color="auto"/>
                            <w:right w:val="none" w:sz="0" w:space="0" w:color="auto"/>
                          </w:divBdr>
                        </w:div>
                        <w:div w:id="1915584201">
                          <w:marLeft w:val="0"/>
                          <w:marRight w:val="0"/>
                          <w:marTop w:val="0"/>
                          <w:marBottom w:val="0"/>
                          <w:divBdr>
                            <w:top w:val="none" w:sz="0" w:space="0" w:color="auto"/>
                            <w:left w:val="none" w:sz="0" w:space="0" w:color="auto"/>
                            <w:bottom w:val="none" w:sz="0" w:space="0" w:color="auto"/>
                            <w:right w:val="none" w:sz="0" w:space="0" w:color="auto"/>
                          </w:divBdr>
                        </w:div>
                        <w:div w:id="118647664">
                          <w:marLeft w:val="0"/>
                          <w:marRight w:val="0"/>
                          <w:marTop w:val="0"/>
                          <w:marBottom w:val="0"/>
                          <w:divBdr>
                            <w:top w:val="none" w:sz="0" w:space="0" w:color="auto"/>
                            <w:left w:val="none" w:sz="0" w:space="0" w:color="auto"/>
                            <w:bottom w:val="none" w:sz="0" w:space="0" w:color="auto"/>
                            <w:right w:val="none" w:sz="0" w:space="0" w:color="auto"/>
                          </w:divBdr>
                        </w:div>
                        <w:div w:id="1622607777">
                          <w:marLeft w:val="0"/>
                          <w:marRight w:val="0"/>
                          <w:marTop w:val="0"/>
                          <w:marBottom w:val="0"/>
                          <w:divBdr>
                            <w:top w:val="none" w:sz="0" w:space="0" w:color="auto"/>
                            <w:left w:val="none" w:sz="0" w:space="0" w:color="auto"/>
                            <w:bottom w:val="none" w:sz="0" w:space="0" w:color="auto"/>
                            <w:right w:val="none" w:sz="0" w:space="0" w:color="auto"/>
                          </w:divBdr>
                        </w:div>
                        <w:div w:id="1187448189">
                          <w:marLeft w:val="0"/>
                          <w:marRight w:val="0"/>
                          <w:marTop w:val="0"/>
                          <w:marBottom w:val="0"/>
                          <w:divBdr>
                            <w:top w:val="none" w:sz="0" w:space="0" w:color="auto"/>
                            <w:left w:val="none" w:sz="0" w:space="0" w:color="auto"/>
                            <w:bottom w:val="none" w:sz="0" w:space="0" w:color="auto"/>
                            <w:right w:val="none" w:sz="0" w:space="0" w:color="auto"/>
                          </w:divBdr>
                        </w:div>
                        <w:div w:id="54622316">
                          <w:marLeft w:val="0"/>
                          <w:marRight w:val="0"/>
                          <w:marTop w:val="0"/>
                          <w:marBottom w:val="0"/>
                          <w:divBdr>
                            <w:top w:val="none" w:sz="0" w:space="0" w:color="auto"/>
                            <w:left w:val="none" w:sz="0" w:space="0" w:color="auto"/>
                            <w:bottom w:val="none" w:sz="0" w:space="0" w:color="auto"/>
                            <w:right w:val="none" w:sz="0" w:space="0" w:color="auto"/>
                          </w:divBdr>
                        </w:div>
                        <w:div w:id="44843240">
                          <w:marLeft w:val="0"/>
                          <w:marRight w:val="0"/>
                          <w:marTop w:val="0"/>
                          <w:marBottom w:val="0"/>
                          <w:divBdr>
                            <w:top w:val="none" w:sz="0" w:space="0" w:color="auto"/>
                            <w:left w:val="none" w:sz="0" w:space="0" w:color="auto"/>
                            <w:bottom w:val="none" w:sz="0" w:space="0" w:color="auto"/>
                            <w:right w:val="none" w:sz="0" w:space="0" w:color="auto"/>
                          </w:divBdr>
                        </w:div>
                        <w:div w:id="473838663">
                          <w:marLeft w:val="0"/>
                          <w:marRight w:val="0"/>
                          <w:marTop w:val="0"/>
                          <w:marBottom w:val="0"/>
                          <w:divBdr>
                            <w:top w:val="none" w:sz="0" w:space="0" w:color="auto"/>
                            <w:left w:val="none" w:sz="0" w:space="0" w:color="auto"/>
                            <w:bottom w:val="none" w:sz="0" w:space="0" w:color="auto"/>
                            <w:right w:val="none" w:sz="0" w:space="0" w:color="auto"/>
                          </w:divBdr>
                        </w:div>
                        <w:div w:id="442187414">
                          <w:marLeft w:val="0"/>
                          <w:marRight w:val="0"/>
                          <w:marTop w:val="0"/>
                          <w:marBottom w:val="0"/>
                          <w:divBdr>
                            <w:top w:val="none" w:sz="0" w:space="0" w:color="auto"/>
                            <w:left w:val="none" w:sz="0" w:space="0" w:color="auto"/>
                            <w:bottom w:val="none" w:sz="0" w:space="0" w:color="auto"/>
                            <w:right w:val="none" w:sz="0" w:space="0" w:color="auto"/>
                          </w:divBdr>
                        </w:div>
                        <w:div w:id="332993080">
                          <w:marLeft w:val="0"/>
                          <w:marRight w:val="0"/>
                          <w:marTop w:val="0"/>
                          <w:marBottom w:val="0"/>
                          <w:divBdr>
                            <w:top w:val="none" w:sz="0" w:space="0" w:color="auto"/>
                            <w:left w:val="none" w:sz="0" w:space="0" w:color="auto"/>
                            <w:bottom w:val="none" w:sz="0" w:space="0" w:color="auto"/>
                            <w:right w:val="none" w:sz="0" w:space="0" w:color="auto"/>
                          </w:divBdr>
                        </w:div>
                        <w:div w:id="1863323809">
                          <w:marLeft w:val="0"/>
                          <w:marRight w:val="0"/>
                          <w:marTop w:val="0"/>
                          <w:marBottom w:val="0"/>
                          <w:divBdr>
                            <w:top w:val="none" w:sz="0" w:space="0" w:color="auto"/>
                            <w:left w:val="none" w:sz="0" w:space="0" w:color="auto"/>
                            <w:bottom w:val="none" w:sz="0" w:space="0" w:color="auto"/>
                            <w:right w:val="none" w:sz="0" w:space="0" w:color="auto"/>
                          </w:divBdr>
                        </w:div>
                        <w:div w:id="2060082909">
                          <w:marLeft w:val="0"/>
                          <w:marRight w:val="0"/>
                          <w:marTop w:val="0"/>
                          <w:marBottom w:val="0"/>
                          <w:divBdr>
                            <w:top w:val="none" w:sz="0" w:space="0" w:color="auto"/>
                            <w:left w:val="none" w:sz="0" w:space="0" w:color="auto"/>
                            <w:bottom w:val="none" w:sz="0" w:space="0" w:color="auto"/>
                            <w:right w:val="none" w:sz="0" w:space="0" w:color="auto"/>
                          </w:divBdr>
                        </w:div>
                        <w:div w:id="1716462680">
                          <w:marLeft w:val="0"/>
                          <w:marRight w:val="0"/>
                          <w:marTop w:val="0"/>
                          <w:marBottom w:val="0"/>
                          <w:divBdr>
                            <w:top w:val="none" w:sz="0" w:space="0" w:color="auto"/>
                            <w:left w:val="none" w:sz="0" w:space="0" w:color="auto"/>
                            <w:bottom w:val="none" w:sz="0" w:space="0" w:color="auto"/>
                            <w:right w:val="none" w:sz="0" w:space="0" w:color="auto"/>
                          </w:divBdr>
                        </w:div>
                        <w:div w:id="1635865433">
                          <w:marLeft w:val="0"/>
                          <w:marRight w:val="0"/>
                          <w:marTop w:val="0"/>
                          <w:marBottom w:val="0"/>
                          <w:divBdr>
                            <w:top w:val="none" w:sz="0" w:space="0" w:color="auto"/>
                            <w:left w:val="none" w:sz="0" w:space="0" w:color="auto"/>
                            <w:bottom w:val="none" w:sz="0" w:space="0" w:color="auto"/>
                            <w:right w:val="none" w:sz="0" w:space="0" w:color="auto"/>
                          </w:divBdr>
                        </w:div>
                        <w:div w:id="345139700">
                          <w:marLeft w:val="0"/>
                          <w:marRight w:val="0"/>
                          <w:marTop w:val="0"/>
                          <w:marBottom w:val="0"/>
                          <w:divBdr>
                            <w:top w:val="none" w:sz="0" w:space="0" w:color="auto"/>
                            <w:left w:val="none" w:sz="0" w:space="0" w:color="auto"/>
                            <w:bottom w:val="none" w:sz="0" w:space="0" w:color="auto"/>
                            <w:right w:val="none" w:sz="0" w:space="0" w:color="auto"/>
                          </w:divBdr>
                        </w:div>
                        <w:div w:id="1869030651">
                          <w:marLeft w:val="0"/>
                          <w:marRight w:val="0"/>
                          <w:marTop w:val="0"/>
                          <w:marBottom w:val="0"/>
                          <w:divBdr>
                            <w:top w:val="none" w:sz="0" w:space="0" w:color="auto"/>
                            <w:left w:val="none" w:sz="0" w:space="0" w:color="auto"/>
                            <w:bottom w:val="none" w:sz="0" w:space="0" w:color="auto"/>
                            <w:right w:val="none" w:sz="0" w:space="0" w:color="auto"/>
                          </w:divBdr>
                        </w:div>
                        <w:div w:id="1195535653">
                          <w:marLeft w:val="0"/>
                          <w:marRight w:val="0"/>
                          <w:marTop w:val="0"/>
                          <w:marBottom w:val="0"/>
                          <w:divBdr>
                            <w:top w:val="none" w:sz="0" w:space="0" w:color="auto"/>
                            <w:left w:val="none" w:sz="0" w:space="0" w:color="auto"/>
                            <w:bottom w:val="none" w:sz="0" w:space="0" w:color="auto"/>
                            <w:right w:val="none" w:sz="0" w:space="0" w:color="auto"/>
                          </w:divBdr>
                        </w:div>
                        <w:div w:id="1033649327">
                          <w:marLeft w:val="0"/>
                          <w:marRight w:val="0"/>
                          <w:marTop w:val="0"/>
                          <w:marBottom w:val="0"/>
                          <w:divBdr>
                            <w:top w:val="none" w:sz="0" w:space="0" w:color="auto"/>
                            <w:left w:val="none" w:sz="0" w:space="0" w:color="auto"/>
                            <w:bottom w:val="none" w:sz="0" w:space="0" w:color="auto"/>
                            <w:right w:val="none" w:sz="0" w:space="0" w:color="auto"/>
                          </w:divBdr>
                        </w:div>
                        <w:div w:id="685600968">
                          <w:marLeft w:val="0"/>
                          <w:marRight w:val="0"/>
                          <w:marTop w:val="0"/>
                          <w:marBottom w:val="0"/>
                          <w:divBdr>
                            <w:top w:val="none" w:sz="0" w:space="0" w:color="auto"/>
                            <w:left w:val="none" w:sz="0" w:space="0" w:color="auto"/>
                            <w:bottom w:val="none" w:sz="0" w:space="0" w:color="auto"/>
                            <w:right w:val="none" w:sz="0" w:space="0" w:color="auto"/>
                          </w:divBdr>
                        </w:div>
                        <w:div w:id="1283344861">
                          <w:marLeft w:val="0"/>
                          <w:marRight w:val="0"/>
                          <w:marTop w:val="0"/>
                          <w:marBottom w:val="0"/>
                          <w:divBdr>
                            <w:top w:val="none" w:sz="0" w:space="0" w:color="auto"/>
                            <w:left w:val="none" w:sz="0" w:space="0" w:color="auto"/>
                            <w:bottom w:val="none" w:sz="0" w:space="0" w:color="auto"/>
                            <w:right w:val="none" w:sz="0" w:space="0" w:color="auto"/>
                          </w:divBdr>
                        </w:div>
                        <w:div w:id="1218669046">
                          <w:marLeft w:val="0"/>
                          <w:marRight w:val="0"/>
                          <w:marTop w:val="0"/>
                          <w:marBottom w:val="0"/>
                          <w:divBdr>
                            <w:top w:val="none" w:sz="0" w:space="0" w:color="auto"/>
                            <w:left w:val="none" w:sz="0" w:space="0" w:color="auto"/>
                            <w:bottom w:val="none" w:sz="0" w:space="0" w:color="auto"/>
                            <w:right w:val="none" w:sz="0" w:space="0" w:color="auto"/>
                          </w:divBdr>
                        </w:div>
                        <w:div w:id="939141217">
                          <w:marLeft w:val="0"/>
                          <w:marRight w:val="0"/>
                          <w:marTop w:val="0"/>
                          <w:marBottom w:val="0"/>
                          <w:divBdr>
                            <w:top w:val="none" w:sz="0" w:space="0" w:color="auto"/>
                            <w:left w:val="none" w:sz="0" w:space="0" w:color="auto"/>
                            <w:bottom w:val="none" w:sz="0" w:space="0" w:color="auto"/>
                            <w:right w:val="none" w:sz="0" w:space="0" w:color="auto"/>
                          </w:divBdr>
                        </w:div>
                        <w:div w:id="876967066">
                          <w:marLeft w:val="0"/>
                          <w:marRight w:val="0"/>
                          <w:marTop w:val="0"/>
                          <w:marBottom w:val="0"/>
                          <w:divBdr>
                            <w:top w:val="none" w:sz="0" w:space="0" w:color="auto"/>
                            <w:left w:val="none" w:sz="0" w:space="0" w:color="auto"/>
                            <w:bottom w:val="none" w:sz="0" w:space="0" w:color="auto"/>
                            <w:right w:val="none" w:sz="0" w:space="0" w:color="auto"/>
                          </w:divBdr>
                        </w:div>
                        <w:div w:id="1815757816">
                          <w:marLeft w:val="0"/>
                          <w:marRight w:val="0"/>
                          <w:marTop w:val="0"/>
                          <w:marBottom w:val="0"/>
                          <w:divBdr>
                            <w:top w:val="none" w:sz="0" w:space="0" w:color="auto"/>
                            <w:left w:val="none" w:sz="0" w:space="0" w:color="auto"/>
                            <w:bottom w:val="none" w:sz="0" w:space="0" w:color="auto"/>
                            <w:right w:val="none" w:sz="0" w:space="0" w:color="auto"/>
                          </w:divBdr>
                        </w:div>
                        <w:div w:id="531040858">
                          <w:marLeft w:val="0"/>
                          <w:marRight w:val="0"/>
                          <w:marTop w:val="0"/>
                          <w:marBottom w:val="0"/>
                          <w:divBdr>
                            <w:top w:val="none" w:sz="0" w:space="0" w:color="auto"/>
                            <w:left w:val="none" w:sz="0" w:space="0" w:color="auto"/>
                            <w:bottom w:val="none" w:sz="0" w:space="0" w:color="auto"/>
                            <w:right w:val="none" w:sz="0" w:space="0" w:color="auto"/>
                          </w:divBdr>
                        </w:div>
                        <w:div w:id="953291586">
                          <w:marLeft w:val="0"/>
                          <w:marRight w:val="0"/>
                          <w:marTop w:val="0"/>
                          <w:marBottom w:val="0"/>
                          <w:divBdr>
                            <w:top w:val="none" w:sz="0" w:space="0" w:color="auto"/>
                            <w:left w:val="none" w:sz="0" w:space="0" w:color="auto"/>
                            <w:bottom w:val="none" w:sz="0" w:space="0" w:color="auto"/>
                            <w:right w:val="none" w:sz="0" w:space="0" w:color="auto"/>
                          </w:divBdr>
                        </w:div>
                        <w:div w:id="700664447">
                          <w:marLeft w:val="0"/>
                          <w:marRight w:val="0"/>
                          <w:marTop w:val="0"/>
                          <w:marBottom w:val="0"/>
                          <w:divBdr>
                            <w:top w:val="none" w:sz="0" w:space="0" w:color="auto"/>
                            <w:left w:val="none" w:sz="0" w:space="0" w:color="auto"/>
                            <w:bottom w:val="none" w:sz="0" w:space="0" w:color="auto"/>
                            <w:right w:val="none" w:sz="0" w:space="0" w:color="auto"/>
                          </w:divBdr>
                          <w:divsChild>
                            <w:div w:id="1472140811">
                              <w:marLeft w:val="0"/>
                              <w:marRight w:val="0"/>
                              <w:marTop w:val="0"/>
                              <w:marBottom w:val="0"/>
                              <w:divBdr>
                                <w:top w:val="none" w:sz="0" w:space="0" w:color="auto"/>
                                <w:left w:val="none" w:sz="0" w:space="0" w:color="auto"/>
                                <w:bottom w:val="none" w:sz="0" w:space="0" w:color="auto"/>
                                <w:right w:val="none" w:sz="0" w:space="0" w:color="auto"/>
                              </w:divBdr>
                            </w:div>
                          </w:divsChild>
                        </w:div>
                        <w:div w:id="99450688">
                          <w:marLeft w:val="0"/>
                          <w:marRight w:val="0"/>
                          <w:marTop w:val="0"/>
                          <w:marBottom w:val="0"/>
                          <w:divBdr>
                            <w:top w:val="none" w:sz="0" w:space="0" w:color="auto"/>
                            <w:left w:val="none" w:sz="0" w:space="0" w:color="auto"/>
                            <w:bottom w:val="none" w:sz="0" w:space="0" w:color="auto"/>
                            <w:right w:val="none" w:sz="0" w:space="0" w:color="auto"/>
                          </w:divBdr>
                        </w:div>
                        <w:div w:id="1894580455">
                          <w:marLeft w:val="0"/>
                          <w:marRight w:val="0"/>
                          <w:marTop w:val="0"/>
                          <w:marBottom w:val="0"/>
                          <w:divBdr>
                            <w:top w:val="none" w:sz="0" w:space="0" w:color="auto"/>
                            <w:left w:val="none" w:sz="0" w:space="0" w:color="auto"/>
                            <w:bottom w:val="none" w:sz="0" w:space="0" w:color="auto"/>
                            <w:right w:val="none" w:sz="0" w:space="0" w:color="auto"/>
                          </w:divBdr>
                        </w:div>
                        <w:div w:id="882254368">
                          <w:marLeft w:val="0"/>
                          <w:marRight w:val="0"/>
                          <w:marTop w:val="0"/>
                          <w:marBottom w:val="0"/>
                          <w:divBdr>
                            <w:top w:val="none" w:sz="0" w:space="0" w:color="auto"/>
                            <w:left w:val="none" w:sz="0" w:space="0" w:color="auto"/>
                            <w:bottom w:val="none" w:sz="0" w:space="0" w:color="auto"/>
                            <w:right w:val="none" w:sz="0" w:space="0" w:color="auto"/>
                          </w:divBdr>
                        </w:div>
                        <w:div w:id="1151798993">
                          <w:marLeft w:val="0"/>
                          <w:marRight w:val="0"/>
                          <w:marTop w:val="0"/>
                          <w:marBottom w:val="0"/>
                          <w:divBdr>
                            <w:top w:val="none" w:sz="0" w:space="0" w:color="auto"/>
                            <w:left w:val="none" w:sz="0" w:space="0" w:color="auto"/>
                            <w:bottom w:val="none" w:sz="0" w:space="0" w:color="auto"/>
                            <w:right w:val="none" w:sz="0" w:space="0" w:color="auto"/>
                          </w:divBdr>
                        </w:div>
                        <w:div w:id="2064326985">
                          <w:marLeft w:val="0"/>
                          <w:marRight w:val="0"/>
                          <w:marTop w:val="0"/>
                          <w:marBottom w:val="0"/>
                          <w:divBdr>
                            <w:top w:val="none" w:sz="0" w:space="0" w:color="auto"/>
                            <w:left w:val="none" w:sz="0" w:space="0" w:color="auto"/>
                            <w:bottom w:val="none" w:sz="0" w:space="0" w:color="auto"/>
                            <w:right w:val="none" w:sz="0" w:space="0" w:color="auto"/>
                          </w:divBdr>
                        </w:div>
                        <w:div w:id="1981760902">
                          <w:marLeft w:val="0"/>
                          <w:marRight w:val="0"/>
                          <w:marTop w:val="0"/>
                          <w:marBottom w:val="0"/>
                          <w:divBdr>
                            <w:top w:val="none" w:sz="0" w:space="0" w:color="auto"/>
                            <w:left w:val="none" w:sz="0" w:space="0" w:color="auto"/>
                            <w:bottom w:val="none" w:sz="0" w:space="0" w:color="auto"/>
                            <w:right w:val="none" w:sz="0" w:space="0" w:color="auto"/>
                          </w:divBdr>
                        </w:div>
                        <w:div w:id="1069617196">
                          <w:marLeft w:val="0"/>
                          <w:marRight w:val="0"/>
                          <w:marTop w:val="0"/>
                          <w:marBottom w:val="0"/>
                          <w:divBdr>
                            <w:top w:val="none" w:sz="0" w:space="0" w:color="auto"/>
                            <w:left w:val="none" w:sz="0" w:space="0" w:color="auto"/>
                            <w:bottom w:val="none" w:sz="0" w:space="0" w:color="auto"/>
                            <w:right w:val="none" w:sz="0" w:space="0" w:color="auto"/>
                          </w:divBdr>
                        </w:div>
                        <w:div w:id="1813327854">
                          <w:marLeft w:val="0"/>
                          <w:marRight w:val="0"/>
                          <w:marTop w:val="0"/>
                          <w:marBottom w:val="0"/>
                          <w:divBdr>
                            <w:top w:val="none" w:sz="0" w:space="0" w:color="auto"/>
                            <w:left w:val="none" w:sz="0" w:space="0" w:color="auto"/>
                            <w:bottom w:val="none" w:sz="0" w:space="0" w:color="auto"/>
                            <w:right w:val="none" w:sz="0" w:space="0" w:color="auto"/>
                          </w:divBdr>
                        </w:div>
                        <w:div w:id="1488547722">
                          <w:marLeft w:val="0"/>
                          <w:marRight w:val="0"/>
                          <w:marTop w:val="0"/>
                          <w:marBottom w:val="0"/>
                          <w:divBdr>
                            <w:top w:val="none" w:sz="0" w:space="0" w:color="auto"/>
                            <w:left w:val="none" w:sz="0" w:space="0" w:color="auto"/>
                            <w:bottom w:val="none" w:sz="0" w:space="0" w:color="auto"/>
                            <w:right w:val="none" w:sz="0" w:space="0" w:color="auto"/>
                          </w:divBdr>
                        </w:div>
                        <w:div w:id="679894481">
                          <w:marLeft w:val="0"/>
                          <w:marRight w:val="0"/>
                          <w:marTop w:val="0"/>
                          <w:marBottom w:val="0"/>
                          <w:divBdr>
                            <w:top w:val="none" w:sz="0" w:space="0" w:color="auto"/>
                            <w:left w:val="none" w:sz="0" w:space="0" w:color="auto"/>
                            <w:bottom w:val="none" w:sz="0" w:space="0" w:color="auto"/>
                            <w:right w:val="none" w:sz="0" w:space="0" w:color="auto"/>
                          </w:divBdr>
                        </w:div>
                        <w:div w:id="1375613231">
                          <w:marLeft w:val="0"/>
                          <w:marRight w:val="0"/>
                          <w:marTop w:val="0"/>
                          <w:marBottom w:val="0"/>
                          <w:divBdr>
                            <w:top w:val="none" w:sz="0" w:space="0" w:color="auto"/>
                            <w:left w:val="none" w:sz="0" w:space="0" w:color="auto"/>
                            <w:bottom w:val="none" w:sz="0" w:space="0" w:color="auto"/>
                            <w:right w:val="none" w:sz="0" w:space="0" w:color="auto"/>
                          </w:divBdr>
                        </w:div>
                        <w:div w:id="1951357892">
                          <w:marLeft w:val="0"/>
                          <w:marRight w:val="0"/>
                          <w:marTop w:val="0"/>
                          <w:marBottom w:val="0"/>
                          <w:divBdr>
                            <w:top w:val="none" w:sz="0" w:space="0" w:color="auto"/>
                            <w:left w:val="none" w:sz="0" w:space="0" w:color="auto"/>
                            <w:bottom w:val="none" w:sz="0" w:space="0" w:color="auto"/>
                            <w:right w:val="none" w:sz="0" w:space="0" w:color="auto"/>
                          </w:divBdr>
                        </w:div>
                        <w:div w:id="1157500063">
                          <w:marLeft w:val="0"/>
                          <w:marRight w:val="0"/>
                          <w:marTop w:val="240"/>
                          <w:marBottom w:val="240"/>
                          <w:divBdr>
                            <w:top w:val="none" w:sz="0" w:space="0" w:color="auto"/>
                            <w:left w:val="none" w:sz="0" w:space="0" w:color="auto"/>
                            <w:bottom w:val="none" w:sz="0" w:space="0" w:color="auto"/>
                            <w:right w:val="none" w:sz="0" w:space="0" w:color="auto"/>
                          </w:divBdr>
                          <w:divsChild>
                            <w:div w:id="1450204558">
                              <w:marLeft w:val="0"/>
                              <w:marRight w:val="-300"/>
                              <w:marTop w:val="0"/>
                              <w:marBottom w:val="0"/>
                              <w:divBdr>
                                <w:top w:val="none" w:sz="0" w:space="0" w:color="auto"/>
                                <w:left w:val="none" w:sz="0" w:space="0" w:color="auto"/>
                                <w:bottom w:val="none" w:sz="0" w:space="0" w:color="auto"/>
                                <w:right w:val="none" w:sz="0" w:space="0" w:color="auto"/>
                              </w:divBdr>
                              <w:divsChild>
                                <w:div w:id="504782496">
                                  <w:marLeft w:val="0"/>
                                  <w:marRight w:val="0"/>
                                  <w:marTop w:val="0"/>
                                  <w:marBottom w:val="240"/>
                                  <w:divBdr>
                                    <w:top w:val="none" w:sz="0" w:space="0" w:color="auto"/>
                                    <w:left w:val="none" w:sz="0" w:space="0" w:color="auto"/>
                                    <w:bottom w:val="none" w:sz="0" w:space="0" w:color="auto"/>
                                    <w:right w:val="none" w:sz="0" w:space="0" w:color="auto"/>
                                  </w:divBdr>
                                </w:div>
                                <w:div w:id="915820520">
                                  <w:marLeft w:val="0"/>
                                  <w:marRight w:val="0"/>
                                  <w:marTop w:val="0"/>
                                  <w:marBottom w:val="240"/>
                                  <w:divBdr>
                                    <w:top w:val="none" w:sz="0" w:space="0" w:color="auto"/>
                                    <w:left w:val="none" w:sz="0" w:space="0" w:color="auto"/>
                                    <w:bottom w:val="none" w:sz="0" w:space="0" w:color="auto"/>
                                    <w:right w:val="none" w:sz="0" w:space="0" w:color="auto"/>
                                  </w:divBdr>
                                </w:div>
                                <w:div w:id="3920425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01250470">
                          <w:marLeft w:val="0"/>
                          <w:marRight w:val="0"/>
                          <w:marTop w:val="0"/>
                          <w:marBottom w:val="0"/>
                          <w:divBdr>
                            <w:top w:val="none" w:sz="0" w:space="0" w:color="auto"/>
                            <w:left w:val="none" w:sz="0" w:space="0" w:color="auto"/>
                            <w:bottom w:val="none" w:sz="0" w:space="0" w:color="auto"/>
                            <w:right w:val="none" w:sz="0" w:space="0" w:color="auto"/>
                          </w:divBdr>
                        </w:div>
                        <w:div w:id="309555678">
                          <w:marLeft w:val="0"/>
                          <w:marRight w:val="0"/>
                          <w:marTop w:val="0"/>
                          <w:marBottom w:val="0"/>
                          <w:divBdr>
                            <w:top w:val="none" w:sz="0" w:space="0" w:color="auto"/>
                            <w:left w:val="none" w:sz="0" w:space="0" w:color="auto"/>
                            <w:bottom w:val="none" w:sz="0" w:space="0" w:color="auto"/>
                            <w:right w:val="none" w:sz="0" w:space="0" w:color="auto"/>
                          </w:divBdr>
                          <w:divsChild>
                            <w:div w:id="968512622">
                              <w:marLeft w:val="0"/>
                              <w:marRight w:val="0"/>
                              <w:marTop w:val="0"/>
                              <w:marBottom w:val="0"/>
                              <w:divBdr>
                                <w:top w:val="none" w:sz="0" w:space="0" w:color="auto"/>
                                <w:left w:val="none" w:sz="0" w:space="0" w:color="auto"/>
                                <w:bottom w:val="none" w:sz="0" w:space="0" w:color="auto"/>
                                <w:right w:val="none" w:sz="0" w:space="0" w:color="auto"/>
                              </w:divBdr>
                              <w:divsChild>
                                <w:div w:id="1532525382">
                                  <w:marLeft w:val="0"/>
                                  <w:marRight w:val="0"/>
                                  <w:marTop w:val="0"/>
                                  <w:marBottom w:val="0"/>
                                  <w:divBdr>
                                    <w:top w:val="none" w:sz="0" w:space="0" w:color="auto"/>
                                    <w:left w:val="none" w:sz="0" w:space="0" w:color="auto"/>
                                    <w:bottom w:val="none" w:sz="0" w:space="0" w:color="auto"/>
                                    <w:right w:val="none" w:sz="0" w:space="0" w:color="auto"/>
                                  </w:divBdr>
                                </w:div>
                                <w:div w:id="15960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8779">
          <w:marLeft w:val="0"/>
          <w:marRight w:val="0"/>
          <w:marTop w:val="0"/>
          <w:marBottom w:val="0"/>
          <w:divBdr>
            <w:top w:val="none" w:sz="0" w:space="0" w:color="auto"/>
            <w:left w:val="none" w:sz="0" w:space="0" w:color="auto"/>
            <w:bottom w:val="none" w:sz="0" w:space="0" w:color="auto"/>
            <w:right w:val="none" w:sz="0" w:space="0" w:color="auto"/>
          </w:divBdr>
          <w:divsChild>
            <w:div w:id="94714656">
              <w:marLeft w:val="0"/>
              <w:marRight w:val="0"/>
              <w:marTop w:val="0"/>
              <w:marBottom w:val="0"/>
              <w:divBdr>
                <w:top w:val="none" w:sz="0" w:space="0" w:color="auto"/>
                <w:left w:val="none" w:sz="0" w:space="0" w:color="auto"/>
                <w:bottom w:val="none" w:sz="0" w:space="0" w:color="auto"/>
                <w:right w:val="none" w:sz="0" w:space="0" w:color="auto"/>
              </w:divBdr>
              <w:divsChild>
                <w:div w:id="49620184">
                  <w:marLeft w:val="0"/>
                  <w:marRight w:val="0"/>
                  <w:marTop w:val="0"/>
                  <w:marBottom w:val="0"/>
                  <w:divBdr>
                    <w:top w:val="none" w:sz="0" w:space="0" w:color="auto"/>
                    <w:left w:val="none" w:sz="0" w:space="0" w:color="auto"/>
                    <w:bottom w:val="none" w:sz="0" w:space="0" w:color="auto"/>
                    <w:right w:val="none" w:sz="0" w:space="0" w:color="auto"/>
                  </w:divBdr>
                  <w:divsChild>
                    <w:div w:id="1110734963">
                      <w:marLeft w:val="0"/>
                      <w:marRight w:val="0"/>
                      <w:marTop w:val="0"/>
                      <w:marBottom w:val="0"/>
                      <w:divBdr>
                        <w:top w:val="none" w:sz="0" w:space="0" w:color="auto"/>
                        <w:left w:val="none" w:sz="0" w:space="0" w:color="auto"/>
                        <w:bottom w:val="none" w:sz="0" w:space="0" w:color="auto"/>
                        <w:right w:val="none" w:sz="0" w:space="0" w:color="auto"/>
                      </w:divBdr>
                      <w:divsChild>
                        <w:div w:id="1383796889">
                          <w:marLeft w:val="0"/>
                          <w:marRight w:val="0"/>
                          <w:marTop w:val="0"/>
                          <w:marBottom w:val="0"/>
                          <w:divBdr>
                            <w:top w:val="none" w:sz="0" w:space="0" w:color="auto"/>
                            <w:left w:val="none" w:sz="0" w:space="0" w:color="auto"/>
                            <w:bottom w:val="none" w:sz="0" w:space="0" w:color="auto"/>
                            <w:right w:val="none" w:sz="0" w:space="0" w:color="auto"/>
                          </w:divBdr>
                        </w:div>
                      </w:divsChild>
                    </w:div>
                    <w:div w:id="736243572">
                      <w:marLeft w:val="0"/>
                      <w:marRight w:val="0"/>
                      <w:marTop w:val="0"/>
                      <w:marBottom w:val="0"/>
                      <w:divBdr>
                        <w:top w:val="none" w:sz="0" w:space="0" w:color="auto"/>
                        <w:left w:val="none" w:sz="0" w:space="0" w:color="auto"/>
                        <w:bottom w:val="none" w:sz="0" w:space="0" w:color="auto"/>
                        <w:right w:val="none" w:sz="0" w:space="0" w:color="auto"/>
                      </w:divBdr>
                      <w:divsChild>
                        <w:div w:id="1636443680">
                          <w:marLeft w:val="0"/>
                          <w:marRight w:val="0"/>
                          <w:marTop w:val="0"/>
                          <w:marBottom w:val="0"/>
                          <w:divBdr>
                            <w:top w:val="none" w:sz="0" w:space="0" w:color="auto"/>
                            <w:left w:val="none" w:sz="0" w:space="0" w:color="auto"/>
                            <w:bottom w:val="none" w:sz="0" w:space="0" w:color="auto"/>
                            <w:right w:val="none" w:sz="0" w:space="0" w:color="auto"/>
                          </w:divBdr>
                          <w:divsChild>
                            <w:div w:id="1322780229">
                              <w:marLeft w:val="0"/>
                              <w:marRight w:val="0"/>
                              <w:marTop w:val="0"/>
                              <w:marBottom w:val="0"/>
                              <w:divBdr>
                                <w:top w:val="none" w:sz="0" w:space="0" w:color="auto"/>
                                <w:left w:val="none" w:sz="0" w:space="0" w:color="auto"/>
                                <w:bottom w:val="none" w:sz="0" w:space="0" w:color="auto"/>
                                <w:right w:val="none" w:sz="0" w:space="0" w:color="auto"/>
                              </w:divBdr>
                              <w:divsChild>
                                <w:div w:id="1516309904">
                                  <w:marLeft w:val="0"/>
                                  <w:marRight w:val="0"/>
                                  <w:marTop w:val="0"/>
                                  <w:marBottom w:val="0"/>
                                  <w:divBdr>
                                    <w:top w:val="none" w:sz="0" w:space="0" w:color="auto"/>
                                    <w:left w:val="none" w:sz="0" w:space="0" w:color="auto"/>
                                    <w:bottom w:val="none" w:sz="0" w:space="0" w:color="auto"/>
                                    <w:right w:val="none" w:sz="0" w:space="0" w:color="auto"/>
                                  </w:divBdr>
                                  <w:divsChild>
                                    <w:div w:id="66073482">
                                      <w:marLeft w:val="0"/>
                                      <w:marRight w:val="0"/>
                                      <w:marTop w:val="0"/>
                                      <w:marBottom w:val="0"/>
                                      <w:divBdr>
                                        <w:top w:val="none" w:sz="0" w:space="0" w:color="auto"/>
                                        <w:left w:val="none" w:sz="0" w:space="0" w:color="auto"/>
                                        <w:bottom w:val="none" w:sz="0" w:space="0" w:color="auto"/>
                                        <w:right w:val="none" w:sz="0" w:space="0" w:color="auto"/>
                                      </w:divBdr>
                                    </w:div>
                                    <w:div w:id="13428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471763">
          <w:marLeft w:val="0"/>
          <w:marRight w:val="0"/>
          <w:marTop w:val="0"/>
          <w:marBottom w:val="0"/>
          <w:divBdr>
            <w:top w:val="none" w:sz="0" w:space="0" w:color="auto"/>
            <w:left w:val="none" w:sz="0" w:space="0" w:color="auto"/>
            <w:bottom w:val="none" w:sz="0" w:space="0" w:color="auto"/>
            <w:right w:val="none" w:sz="0" w:space="0" w:color="auto"/>
          </w:divBdr>
          <w:divsChild>
            <w:div w:id="215972523">
              <w:marLeft w:val="0"/>
              <w:marRight w:val="0"/>
              <w:marTop w:val="0"/>
              <w:marBottom w:val="0"/>
              <w:divBdr>
                <w:top w:val="none" w:sz="0" w:space="0" w:color="auto"/>
                <w:left w:val="none" w:sz="0" w:space="0" w:color="auto"/>
                <w:bottom w:val="none" w:sz="0" w:space="0" w:color="auto"/>
                <w:right w:val="none" w:sz="0" w:space="0" w:color="auto"/>
              </w:divBdr>
              <w:divsChild>
                <w:div w:id="1827354224">
                  <w:marLeft w:val="0"/>
                  <w:marRight w:val="0"/>
                  <w:marTop w:val="0"/>
                  <w:marBottom w:val="0"/>
                  <w:divBdr>
                    <w:top w:val="none" w:sz="0" w:space="0" w:color="auto"/>
                    <w:left w:val="none" w:sz="0" w:space="0" w:color="auto"/>
                    <w:bottom w:val="none" w:sz="0" w:space="0" w:color="auto"/>
                    <w:right w:val="none" w:sz="0" w:space="0" w:color="auto"/>
                  </w:divBdr>
                </w:div>
              </w:divsChild>
            </w:div>
            <w:div w:id="365714623">
              <w:marLeft w:val="0"/>
              <w:marRight w:val="0"/>
              <w:marTop w:val="0"/>
              <w:marBottom w:val="0"/>
              <w:divBdr>
                <w:top w:val="none" w:sz="0" w:space="0" w:color="auto"/>
                <w:left w:val="none" w:sz="0" w:space="0" w:color="auto"/>
                <w:bottom w:val="none" w:sz="0" w:space="0" w:color="auto"/>
                <w:right w:val="none" w:sz="0" w:space="0" w:color="auto"/>
              </w:divBdr>
              <w:divsChild>
                <w:div w:id="2112971591">
                  <w:marLeft w:val="0"/>
                  <w:marRight w:val="0"/>
                  <w:marTop w:val="0"/>
                  <w:marBottom w:val="0"/>
                  <w:divBdr>
                    <w:top w:val="none" w:sz="0" w:space="0" w:color="auto"/>
                    <w:left w:val="none" w:sz="0" w:space="0" w:color="auto"/>
                    <w:bottom w:val="none" w:sz="0" w:space="0" w:color="auto"/>
                    <w:right w:val="none" w:sz="0" w:space="0" w:color="auto"/>
                  </w:divBdr>
                  <w:divsChild>
                    <w:div w:id="983508664">
                      <w:marLeft w:val="0"/>
                      <w:marRight w:val="0"/>
                      <w:marTop w:val="0"/>
                      <w:marBottom w:val="0"/>
                      <w:divBdr>
                        <w:top w:val="none" w:sz="0" w:space="0" w:color="auto"/>
                        <w:left w:val="none" w:sz="0" w:space="0" w:color="auto"/>
                        <w:bottom w:val="none" w:sz="0" w:space="0" w:color="auto"/>
                        <w:right w:val="none" w:sz="0" w:space="0" w:color="auto"/>
                      </w:divBdr>
                      <w:divsChild>
                        <w:div w:id="962152524">
                          <w:marLeft w:val="0"/>
                          <w:marRight w:val="0"/>
                          <w:marTop w:val="0"/>
                          <w:marBottom w:val="0"/>
                          <w:divBdr>
                            <w:top w:val="none" w:sz="0" w:space="0" w:color="auto"/>
                            <w:left w:val="none" w:sz="0" w:space="0" w:color="auto"/>
                            <w:bottom w:val="none" w:sz="0" w:space="0" w:color="auto"/>
                            <w:right w:val="none" w:sz="0" w:space="0" w:color="auto"/>
                          </w:divBdr>
                        </w:div>
                        <w:div w:id="2123567183">
                          <w:marLeft w:val="0"/>
                          <w:marRight w:val="0"/>
                          <w:marTop w:val="0"/>
                          <w:marBottom w:val="0"/>
                          <w:divBdr>
                            <w:top w:val="none" w:sz="0" w:space="0" w:color="auto"/>
                            <w:left w:val="none" w:sz="0" w:space="0" w:color="auto"/>
                            <w:bottom w:val="none" w:sz="0" w:space="0" w:color="auto"/>
                            <w:right w:val="none" w:sz="0" w:space="0" w:color="auto"/>
                          </w:divBdr>
                        </w:div>
                        <w:div w:id="1783959107">
                          <w:marLeft w:val="0"/>
                          <w:marRight w:val="0"/>
                          <w:marTop w:val="0"/>
                          <w:marBottom w:val="0"/>
                          <w:divBdr>
                            <w:top w:val="none" w:sz="0" w:space="0" w:color="auto"/>
                            <w:left w:val="none" w:sz="0" w:space="0" w:color="auto"/>
                            <w:bottom w:val="none" w:sz="0" w:space="0" w:color="auto"/>
                            <w:right w:val="none" w:sz="0" w:space="0" w:color="auto"/>
                          </w:divBdr>
                          <w:divsChild>
                            <w:div w:id="1645506223">
                              <w:marLeft w:val="0"/>
                              <w:marRight w:val="0"/>
                              <w:marTop w:val="0"/>
                              <w:marBottom w:val="0"/>
                              <w:divBdr>
                                <w:top w:val="none" w:sz="0" w:space="0" w:color="auto"/>
                                <w:left w:val="none" w:sz="0" w:space="0" w:color="auto"/>
                                <w:bottom w:val="none" w:sz="0" w:space="0" w:color="auto"/>
                                <w:right w:val="none" w:sz="0" w:space="0" w:color="auto"/>
                              </w:divBdr>
                              <w:divsChild>
                                <w:div w:id="762147525">
                                  <w:marLeft w:val="0"/>
                                  <w:marRight w:val="0"/>
                                  <w:marTop w:val="0"/>
                                  <w:marBottom w:val="0"/>
                                  <w:divBdr>
                                    <w:top w:val="none" w:sz="0" w:space="0" w:color="auto"/>
                                    <w:left w:val="none" w:sz="0" w:space="0" w:color="auto"/>
                                    <w:bottom w:val="none" w:sz="0" w:space="0" w:color="auto"/>
                                    <w:right w:val="none" w:sz="0" w:space="0" w:color="auto"/>
                                  </w:divBdr>
                                </w:div>
                                <w:div w:id="2530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730573">
                  <w:marLeft w:val="0"/>
                  <w:marRight w:val="0"/>
                  <w:marTop w:val="0"/>
                  <w:marBottom w:val="0"/>
                  <w:divBdr>
                    <w:top w:val="none" w:sz="0" w:space="0" w:color="auto"/>
                    <w:left w:val="none" w:sz="0" w:space="0" w:color="auto"/>
                    <w:bottom w:val="none" w:sz="0" w:space="0" w:color="auto"/>
                    <w:right w:val="none" w:sz="0" w:space="0" w:color="auto"/>
                  </w:divBdr>
                  <w:divsChild>
                    <w:div w:id="359361094">
                      <w:marLeft w:val="0"/>
                      <w:marRight w:val="0"/>
                      <w:marTop w:val="0"/>
                      <w:marBottom w:val="0"/>
                      <w:divBdr>
                        <w:top w:val="none" w:sz="0" w:space="0" w:color="auto"/>
                        <w:left w:val="none" w:sz="0" w:space="0" w:color="auto"/>
                        <w:bottom w:val="none" w:sz="0" w:space="0" w:color="auto"/>
                        <w:right w:val="none" w:sz="0" w:space="0" w:color="auto"/>
                      </w:divBdr>
                      <w:divsChild>
                        <w:div w:id="727845986">
                          <w:marLeft w:val="0"/>
                          <w:marRight w:val="0"/>
                          <w:marTop w:val="0"/>
                          <w:marBottom w:val="0"/>
                          <w:divBdr>
                            <w:top w:val="none" w:sz="0" w:space="0" w:color="auto"/>
                            <w:left w:val="none" w:sz="0" w:space="0" w:color="auto"/>
                            <w:bottom w:val="none" w:sz="0" w:space="0" w:color="auto"/>
                            <w:right w:val="none" w:sz="0" w:space="0" w:color="auto"/>
                          </w:divBdr>
                        </w:div>
                        <w:div w:id="1583025682">
                          <w:marLeft w:val="0"/>
                          <w:marRight w:val="0"/>
                          <w:marTop w:val="0"/>
                          <w:marBottom w:val="0"/>
                          <w:divBdr>
                            <w:top w:val="none" w:sz="0" w:space="0" w:color="auto"/>
                            <w:left w:val="none" w:sz="0" w:space="0" w:color="auto"/>
                            <w:bottom w:val="none" w:sz="0" w:space="0" w:color="auto"/>
                            <w:right w:val="none" w:sz="0" w:space="0" w:color="auto"/>
                          </w:divBdr>
                        </w:div>
                        <w:div w:id="1456829662">
                          <w:marLeft w:val="0"/>
                          <w:marRight w:val="0"/>
                          <w:marTop w:val="0"/>
                          <w:marBottom w:val="0"/>
                          <w:divBdr>
                            <w:top w:val="none" w:sz="0" w:space="0" w:color="auto"/>
                            <w:left w:val="none" w:sz="0" w:space="0" w:color="auto"/>
                            <w:bottom w:val="none" w:sz="0" w:space="0" w:color="auto"/>
                            <w:right w:val="none" w:sz="0" w:space="0" w:color="auto"/>
                          </w:divBdr>
                          <w:divsChild>
                            <w:div w:id="1049066410">
                              <w:marLeft w:val="0"/>
                              <w:marRight w:val="0"/>
                              <w:marTop w:val="0"/>
                              <w:marBottom w:val="0"/>
                              <w:divBdr>
                                <w:top w:val="none" w:sz="0" w:space="0" w:color="auto"/>
                                <w:left w:val="none" w:sz="0" w:space="0" w:color="auto"/>
                                <w:bottom w:val="none" w:sz="0" w:space="0" w:color="auto"/>
                                <w:right w:val="none" w:sz="0" w:space="0" w:color="auto"/>
                              </w:divBdr>
                              <w:divsChild>
                                <w:div w:id="1716662310">
                                  <w:marLeft w:val="0"/>
                                  <w:marRight w:val="0"/>
                                  <w:marTop w:val="0"/>
                                  <w:marBottom w:val="0"/>
                                  <w:divBdr>
                                    <w:top w:val="none" w:sz="0" w:space="0" w:color="auto"/>
                                    <w:left w:val="none" w:sz="0" w:space="0" w:color="auto"/>
                                    <w:bottom w:val="none" w:sz="0" w:space="0" w:color="auto"/>
                                    <w:right w:val="none" w:sz="0" w:space="0" w:color="auto"/>
                                  </w:divBdr>
                                </w:div>
                                <w:div w:id="8657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338998">
                  <w:marLeft w:val="0"/>
                  <w:marRight w:val="0"/>
                  <w:marTop w:val="0"/>
                  <w:marBottom w:val="0"/>
                  <w:divBdr>
                    <w:top w:val="none" w:sz="0" w:space="0" w:color="auto"/>
                    <w:left w:val="none" w:sz="0" w:space="0" w:color="auto"/>
                    <w:bottom w:val="none" w:sz="0" w:space="0" w:color="auto"/>
                    <w:right w:val="none" w:sz="0" w:space="0" w:color="auto"/>
                  </w:divBdr>
                  <w:divsChild>
                    <w:div w:id="2041203671">
                      <w:marLeft w:val="0"/>
                      <w:marRight w:val="0"/>
                      <w:marTop w:val="0"/>
                      <w:marBottom w:val="0"/>
                      <w:divBdr>
                        <w:top w:val="none" w:sz="0" w:space="0" w:color="auto"/>
                        <w:left w:val="none" w:sz="0" w:space="0" w:color="auto"/>
                        <w:bottom w:val="none" w:sz="0" w:space="0" w:color="auto"/>
                        <w:right w:val="none" w:sz="0" w:space="0" w:color="auto"/>
                      </w:divBdr>
                      <w:divsChild>
                        <w:div w:id="1281575390">
                          <w:marLeft w:val="0"/>
                          <w:marRight w:val="0"/>
                          <w:marTop w:val="0"/>
                          <w:marBottom w:val="0"/>
                          <w:divBdr>
                            <w:top w:val="none" w:sz="0" w:space="0" w:color="auto"/>
                            <w:left w:val="none" w:sz="0" w:space="0" w:color="auto"/>
                            <w:bottom w:val="none" w:sz="0" w:space="0" w:color="auto"/>
                            <w:right w:val="none" w:sz="0" w:space="0" w:color="auto"/>
                          </w:divBdr>
                        </w:div>
                        <w:div w:id="2085253275">
                          <w:marLeft w:val="0"/>
                          <w:marRight w:val="0"/>
                          <w:marTop w:val="0"/>
                          <w:marBottom w:val="0"/>
                          <w:divBdr>
                            <w:top w:val="none" w:sz="0" w:space="0" w:color="auto"/>
                            <w:left w:val="none" w:sz="0" w:space="0" w:color="auto"/>
                            <w:bottom w:val="none" w:sz="0" w:space="0" w:color="auto"/>
                            <w:right w:val="none" w:sz="0" w:space="0" w:color="auto"/>
                          </w:divBdr>
                        </w:div>
                        <w:div w:id="1519464981">
                          <w:marLeft w:val="0"/>
                          <w:marRight w:val="0"/>
                          <w:marTop w:val="0"/>
                          <w:marBottom w:val="0"/>
                          <w:divBdr>
                            <w:top w:val="none" w:sz="0" w:space="0" w:color="auto"/>
                            <w:left w:val="none" w:sz="0" w:space="0" w:color="auto"/>
                            <w:bottom w:val="none" w:sz="0" w:space="0" w:color="auto"/>
                            <w:right w:val="none" w:sz="0" w:space="0" w:color="auto"/>
                          </w:divBdr>
                          <w:divsChild>
                            <w:div w:id="583489404">
                              <w:marLeft w:val="0"/>
                              <w:marRight w:val="0"/>
                              <w:marTop w:val="0"/>
                              <w:marBottom w:val="0"/>
                              <w:divBdr>
                                <w:top w:val="none" w:sz="0" w:space="0" w:color="auto"/>
                                <w:left w:val="none" w:sz="0" w:space="0" w:color="auto"/>
                                <w:bottom w:val="none" w:sz="0" w:space="0" w:color="auto"/>
                                <w:right w:val="none" w:sz="0" w:space="0" w:color="auto"/>
                              </w:divBdr>
                              <w:divsChild>
                                <w:div w:id="568157469">
                                  <w:marLeft w:val="0"/>
                                  <w:marRight w:val="0"/>
                                  <w:marTop w:val="0"/>
                                  <w:marBottom w:val="0"/>
                                  <w:divBdr>
                                    <w:top w:val="none" w:sz="0" w:space="0" w:color="auto"/>
                                    <w:left w:val="none" w:sz="0" w:space="0" w:color="auto"/>
                                    <w:bottom w:val="none" w:sz="0" w:space="0" w:color="auto"/>
                                    <w:right w:val="none" w:sz="0" w:space="0" w:color="auto"/>
                                  </w:divBdr>
                                </w:div>
                                <w:div w:id="5628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587807">
          <w:marLeft w:val="0"/>
          <w:marRight w:val="0"/>
          <w:marTop w:val="0"/>
          <w:marBottom w:val="0"/>
          <w:divBdr>
            <w:top w:val="none" w:sz="0" w:space="0" w:color="auto"/>
            <w:left w:val="none" w:sz="0" w:space="0" w:color="auto"/>
            <w:bottom w:val="none" w:sz="0" w:space="0" w:color="auto"/>
            <w:right w:val="none" w:sz="0" w:space="0" w:color="auto"/>
          </w:divBdr>
          <w:divsChild>
            <w:div w:id="828987036">
              <w:marLeft w:val="0"/>
              <w:marRight w:val="0"/>
              <w:marTop w:val="0"/>
              <w:marBottom w:val="0"/>
              <w:divBdr>
                <w:top w:val="none" w:sz="0" w:space="0" w:color="auto"/>
                <w:left w:val="none" w:sz="0" w:space="0" w:color="auto"/>
                <w:bottom w:val="none" w:sz="0" w:space="0" w:color="auto"/>
                <w:right w:val="none" w:sz="0" w:space="0" w:color="auto"/>
              </w:divBdr>
              <w:divsChild>
                <w:div w:id="1734311346">
                  <w:marLeft w:val="0"/>
                  <w:marRight w:val="0"/>
                  <w:marTop w:val="0"/>
                  <w:marBottom w:val="0"/>
                  <w:divBdr>
                    <w:top w:val="none" w:sz="0" w:space="0" w:color="auto"/>
                    <w:left w:val="none" w:sz="0" w:space="0" w:color="auto"/>
                    <w:bottom w:val="none" w:sz="0" w:space="0" w:color="auto"/>
                    <w:right w:val="none" w:sz="0" w:space="0" w:color="auto"/>
                  </w:divBdr>
                  <w:divsChild>
                    <w:div w:id="1969508269">
                      <w:marLeft w:val="0"/>
                      <w:marRight w:val="0"/>
                      <w:marTop w:val="0"/>
                      <w:marBottom w:val="0"/>
                      <w:divBdr>
                        <w:top w:val="none" w:sz="0" w:space="0" w:color="auto"/>
                        <w:left w:val="none" w:sz="0" w:space="0" w:color="auto"/>
                        <w:bottom w:val="none" w:sz="0" w:space="0" w:color="auto"/>
                        <w:right w:val="none" w:sz="0" w:space="0" w:color="auto"/>
                      </w:divBdr>
                    </w:div>
                    <w:div w:id="905259988">
                      <w:marLeft w:val="0"/>
                      <w:marRight w:val="0"/>
                      <w:marTop w:val="0"/>
                      <w:marBottom w:val="0"/>
                      <w:divBdr>
                        <w:top w:val="none" w:sz="0" w:space="0" w:color="auto"/>
                        <w:left w:val="none" w:sz="0" w:space="0" w:color="auto"/>
                        <w:bottom w:val="none" w:sz="0" w:space="0" w:color="auto"/>
                        <w:right w:val="none" w:sz="0" w:space="0" w:color="auto"/>
                      </w:divBdr>
                    </w:div>
                  </w:divsChild>
                </w:div>
                <w:div w:id="835612284">
                  <w:marLeft w:val="0"/>
                  <w:marRight w:val="0"/>
                  <w:marTop w:val="0"/>
                  <w:marBottom w:val="0"/>
                  <w:divBdr>
                    <w:top w:val="none" w:sz="0" w:space="0" w:color="auto"/>
                    <w:left w:val="none" w:sz="0" w:space="0" w:color="auto"/>
                    <w:bottom w:val="none" w:sz="0" w:space="0" w:color="auto"/>
                    <w:right w:val="none" w:sz="0" w:space="0" w:color="auto"/>
                  </w:divBdr>
                  <w:divsChild>
                    <w:div w:id="1838766948">
                      <w:marLeft w:val="0"/>
                      <w:marRight w:val="0"/>
                      <w:marTop w:val="0"/>
                      <w:marBottom w:val="0"/>
                      <w:divBdr>
                        <w:top w:val="none" w:sz="0" w:space="0" w:color="auto"/>
                        <w:left w:val="none" w:sz="0" w:space="0" w:color="auto"/>
                        <w:bottom w:val="none" w:sz="0" w:space="0" w:color="auto"/>
                        <w:right w:val="none" w:sz="0" w:space="0" w:color="auto"/>
                      </w:divBdr>
                      <w:divsChild>
                        <w:div w:id="1780904497">
                          <w:marLeft w:val="0"/>
                          <w:marRight w:val="0"/>
                          <w:marTop w:val="0"/>
                          <w:marBottom w:val="0"/>
                          <w:divBdr>
                            <w:top w:val="none" w:sz="0" w:space="0" w:color="auto"/>
                            <w:left w:val="none" w:sz="0" w:space="0" w:color="auto"/>
                            <w:bottom w:val="none" w:sz="0" w:space="0" w:color="auto"/>
                            <w:right w:val="none" w:sz="0" w:space="0" w:color="auto"/>
                          </w:divBdr>
                          <w:divsChild>
                            <w:div w:id="2130077437">
                              <w:marLeft w:val="0"/>
                              <w:marRight w:val="750"/>
                              <w:marTop w:val="0"/>
                              <w:marBottom w:val="0"/>
                              <w:divBdr>
                                <w:top w:val="none" w:sz="0" w:space="0" w:color="auto"/>
                                <w:left w:val="none" w:sz="0" w:space="0" w:color="auto"/>
                                <w:bottom w:val="none" w:sz="0" w:space="0" w:color="auto"/>
                                <w:right w:val="none" w:sz="0" w:space="0" w:color="auto"/>
                              </w:divBdr>
                              <w:divsChild>
                                <w:div w:id="362023398">
                                  <w:marLeft w:val="0"/>
                                  <w:marRight w:val="0"/>
                                  <w:marTop w:val="0"/>
                                  <w:marBottom w:val="0"/>
                                  <w:divBdr>
                                    <w:top w:val="none" w:sz="0" w:space="0" w:color="auto"/>
                                    <w:left w:val="none" w:sz="0" w:space="0" w:color="auto"/>
                                    <w:bottom w:val="none" w:sz="0" w:space="0" w:color="auto"/>
                                    <w:right w:val="none" w:sz="0" w:space="0" w:color="auto"/>
                                  </w:divBdr>
                                </w:div>
                                <w:div w:id="1910067139">
                                  <w:marLeft w:val="0"/>
                                  <w:marRight w:val="0"/>
                                  <w:marTop w:val="0"/>
                                  <w:marBottom w:val="0"/>
                                  <w:divBdr>
                                    <w:top w:val="none" w:sz="0" w:space="0" w:color="auto"/>
                                    <w:left w:val="none" w:sz="0" w:space="0" w:color="auto"/>
                                    <w:bottom w:val="none" w:sz="0" w:space="0" w:color="auto"/>
                                    <w:right w:val="none" w:sz="0" w:space="0" w:color="auto"/>
                                  </w:divBdr>
                                </w:div>
                              </w:divsChild>
                            </w:div>
                            <w:div w:id="1944535203">
                              <w:marLeft w:val="0"/>
                              <w:marRight w:val="750"/>
                              <w:marTop w:val="0"/>
                              <w:marBottom w:val="0"/>
                              <w:divBdr>
                                <w:top w:val="none" w:sz="0" w:space="0" w:color="auto"/>
                                <w:left w:val="none" w:sz="0" w:space="0" w:color="auto"/>
                                <w:bottom w:val="none" w:sz="0" w:space="0" w:color="auto"/>
                                <w:right w:val="none" w:sz="0" w:space="0" w:color="auto"/>
                              </w:divBdr>
                              <w:divsChild>
                                <w:div w:id="31658923">
                                  <w:marLeft w:val="0"/>
                                  <w:marRight w:val="0"/>
                                  <w:marTop w:val="0"/>
                                  <w:marBottom w:val="0"/>
                                  <w:divBdr>
                                    <w:top w:val="none" w:sz="0" w:space="0" w:color="auto"/>
                                    <w:left w:val="none" w:sz="0" w:space="0" w:color="auto"/>
                                    <w:bottom w:val="none" w:sz="0" w:space="0" w:color="auto"/>
                                    <w:right w:val="none" w:sz="0" w:space="0" w:color="auto"/>
                                  </w:divBdr>
                                </w:div>
                                <w:div w:id="1966886981">
                                  <w:marLeft w:val="0"/>
                                  <w:marRight w:val="0"/>
                                  <w:marTop w:val="0"/>
                                  <w:marBottom w:val="0"/>
                                  <w:divBdr>
                                    <w:top w:val="none" w:sz="0" w:space="0" w:color="auto"/>
                                    <w:left w:val="none" w:sz="0" w:space="0" w:color="auto"/>
                                    <w:bottom w:val="none" w:sz="0" w:space="0" w:color="auto"/>
                                    <w:right w:val="none" w:sz="0" w:space="0" w:color="auto"/>
                                  </w:divBdr>
                                </w:div>
                              </w:divsChild>
                            </w:div>
                            <w:div w:id="962224714">
                              <w:marLeft w:val="0"/>
                              <w:marRight w:val="750"/>
                              <w:marTop w:val="0"/>
                              <w:marBottom w:val="0"/>
                              <w:divBdr>
                                <w:top w:val="none" w:sz="0" w:space="0" w:color="auto"/>
                                <w:left w:val="none" w:sz="0" w:space="0" w:color="auto"/>
                                <w:bottom w:val="none" w:sz="0" w:space="0" w:color="auto"/>
                                <w:right w:val="none" w:sz="0" w:space="0" w:color="auto"/>
                              </w:divBdr>
                              <w:divsChild>
                                <w:div w:id="304434914">
                                  <w:marLeft w:val="0"/>
                                  <w:marRight w:val="0"/>
                                  <w:marTop w:val="0"/>
                                  <w:marBottom w:val="0"/>
                                  <w:divBdr>
                                    <w:top w:val="none" w:sz="0" w:space="0" w:color="auto"/>
                                    <w:left w:val="none" w:sz="0" w:space="0" w:color="auto"/>
                                    <w:bottom w:val="none" w:sz="0" w:space="0" w:color="auto"/>
                                    <w:right w:val="none" w:sz="0" w:space="0" w:color="auto"/>
                                  </w:divBdr>
                                </w:div>
                                <w:div w:id="1413624550">
                                  <w:marLeft w:val="0"/>
                                  <w:marRight w:val="0"/>
                                  <w:marTop w:val="0"/>
                                  <w:marBottom w:val="0"/>
                                  <w:divBdr>
                                    <w:top w:val="none" w:sz="0" w:space="0" w:color="auto"/>
                                    <w:left w:val="none" w:sz="0" w:space="0" w:color="auto"/>
                                    <w:bottom w:val="none" w:sz="0" w:space="0" w:color="auto"/>
                                    <w:right w:val="none" w:sz="0" w:space="0" w:color="auto"/>
                                  </w:divBdr>
                                </w:div>
                              </w:divsChild>
                            </w:div>
                            <w:div w:id="1681156998">
                              <w:marLeft w:val="0"/>
                              <w:marRight w:val="750"/>
                              <w:marTop w:val="0"/>
                              <w:marBottom w:val="0"/>
                              <w:divBdr>
                                <w:top w:val="none" w:sz="0" w:space="0" w:color="auto"/>
                                <w:left w:val="none" w:sz="0" w:space="0" w:color="auto"/>
                                <w:bottom w:val="none" w:sz="0" w:space="0" w:color="auto"/>
                                <w:right w:val="none" w:sz="0" w:space="0" w:color="auto"/>
                              </w:divBdr>
                              <w:divsChild>
                                <w:div w:id="1944992739">
                                  <w:marLeft w:val="0"/>
                                  <w:marRight w:val="0"/>
                                  <w:marTop w:val="0"/>
                                  <w:marBottom w:val="0"/>
                                  <w:divBdr>
                                    <w:top w:val="none" w:sz="0" w:space="0" w:color="auto"/>
                                    <w:left w:val="none" w:sz="0" w:space="0" w:color="auto"/>
                                    <w:bottom w:val="none" w:sz="0" w:space="0" w:color="auto"/>
                                    <w:right w:val="none" w:sz="0" w:space="0" w:color="auto"/>
                                  </w:divBdr>
                                </w:div>
                                <w:div w:id="400908898">
                                  <w:marLeft w:val="0"/>
                                  <w:marRight w:val="0"/>
                                  <w:marTop w:val="0"/>
                                  <w:marBottom w:val="0"/>
                                  <w:divBdr>
                                    <w:top w:val="none" w:sz="0" w:space="0" w:color="auto"/>
                                    <w:left w:val="none" w:sz="0" w:space="0" w:color="auto"/>
                                    <w:bottom w:val="none" w:sz="0" w:space="0" w:color="auto"/>
                                    <w:right w:val="none" w:sz="0" w:space="0" w:color="auto"/>
                                  </w:divBdr>
                                </w:div>
                              </w:divsChild>
                            </w:div>
                            <w:div w:id="1827816035">
                              <w:marLeft w:val="0"/>
                              <w:marRight w:val="750"/>
                              <w:marTop w:val="0"/>
                              <w:marBottom w:val="0"/>
                              <w:divBdr>
                                <w:top w:val="none" w:sz="0" w:space="0" w:color="auto"/>
                                <w:left w:val="none" w:sz="0" w:space="0" w:color="auto"/>
                                <w:bottom w:val="none" w:sz="0" w:space="0" w:color="auto"/>
                                <w:right w:val="none" w:sz="0" w:space="0" w:color="auto"/>
                              </w:divBdr>
                              <w:divsChild>
                                <w:div w:id="663699901">
                                  <w:marLeft w:val="0"/>
                                  <w:marRight w:val="0"/>
                                  <w:marTop w:val="0"/>
                                  <w:marBottom w:val="0"/>
                                  <w:divBdr>
                                    <w:top w:val="none" w:sz="0" w:space="0" w:color="auto"/>
                                    <w:left w:val="none" w:sz="0" w:space="0" w:color="auto"/>
                                    <w:bottom w:val="none" w:sz="0" w:space="0" w:color="auto"/>
                                    <w:right w:val="none" w:sz="0" w:space="0" w:color="auto"/>
                                  </w:divBdr>
                                </w:div>
                                <w:div w:id="398134729">
                                  <w:marLeft w:val="0"/>
                                  <w:marRight w:val="0"/>
                                  <w:marTop w:val="0"/>
                                  <w:marBottom w:val="0"/>
                                  <w:divBdr>
                                    <w:top w:val="none" w:sz="0" w:space="0" w:color="auto"/>
                                    <w:left w:val="none" w:sz="0" w:space="0" w:color="auto"/>
                                    <w:bottom w:val="none" w:sz="0" w:space="0" w:color="auto"/>
                                    <w:right w:val="none" w:sz="0" w:space="0" w:color="auto"/>
                                  </w:divBdr>
                                </w:div>
                              </w:divsChild>
                            </w:div>
                            <w:div w:id="1892693244">
                              <w:marLeft w:val="0"/>
                              <w:marRight w:val="750"/>
                              <w:marTop w:val="0"/>
                              <w:marBottom w:val="0"/>
                              <w:divBdr>
                                <w:top w:val="none" w:sz="0" w:space="0" w:color="auto"/>
                                <w:left w:val="none" w:sz="0" w:space="0" w:color="auto"/>
                                <w:bottom w:val="none" w:sz="0" w:space="0" w:color="auto"/>
                                <w:right w:val="none" w:sz="0" w:space="0" w:color="auto"/>
                              </w:divBdr>
                              <w:divsChild>
                                <w:div w:id="326832878">
                                  <w:marLeft w:val="0"/>
                                  <w:marRight w:val="0"/>
                                  <w:marTop w:val="0"/>
                                  <w:marBottom w:val="0"/>
                                  <w:divBdr>
                                    <w:top w:val="none" w:sz="0" w:space="0" w:color="auto"/>
                                    <w:left w:val="none" w:sz="0" w:space="0" w:color="auto"/>
                                    <w:bottom w:val="none" w:sz="0" w:space="0" w:color="auto"/>
                                    <w:right w:val="none" w:sz="0" w:space="0" w:color="auto"/>
                                  </w:divBdr>
                                </w:div>
                                <w:div w:id="263808627">
                                  <w:marLeft w:val="0"/>
                                  <w:marRight w:val="0"/>
                                  <w:marTop w:val="0"/>
                                  <w:marBottom w:val="0"/>
                                  <w:divBdr>
                                    <w:top w:val="none" w:sz="0" w:space="0" w:color="auto"/>
                                    <w:left w:val="none" w:sz="0" w:space="0" w:color="auto"/>
                                    <w:bottom w:val="none" w:sz="0" w:space="0" w:color="auto"/>
                                    <w:right w:val="none" w:sz="0" w:space="0" w:color="auto"/>
                                  </w:divBdr>
                                </w:div>
                              </w:divsChild>
                            </w:div>
                            <w:div w:id="1708290792">
                              <w:marLeft w:val="0"/>
                              <w:marRight w:val="750"/>
                              <w:marTop w:val="0"/>
                              <w:marBottom w:val="0"/>
                              <w:divBdr>
                                <w:top w:val="none" w:sz="0" w:space="0" w:color="auto"/>
                                <w:left w:val="none" w:sz="0" w:space="0" w:color="auto"/>
                                <w:bottom w:val="none" w:sz="0" w:space="0" w:color="auto"/>
                                <w:right w:val="none" w:sz="0" w:space="0" w:color="auto"/>
                              </w:divBdr>
                              <w:divsChild>
                                <w:div w:id="479731177">
                                  <w:marLeft w:val="0"/>
                                  <w:marRight w:val="0"/>
                                  <w:marTop w:val="0"/>
                                  <w:marBottom w:val="0"/>
                                  <w:divBdr>
                                    <w:top w:val="none" w:sz="0" w:space="0" w:color="auto"/>
                                    <w:left w:val="none" w:sz="0" w:space="0" w:color="auto"/>
                                    <w:bottom w:val="none" w:sz="0" w:space="0" w:color="auto"/>
                                    <w:right w:val="none" w:sz="0" w:space="0" w:color="auto"/>
                                  </w:divBdr>
                                </w:div>
                                <w:div w:id="5708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558260">
          <w:marLeft w:val="0"/>
          <w:marRight w:val="0"/>
          <w:marTop w:val="0"/>
          <w:marBottom w:val="0"/>
          <w:divBdr>
            <w:top w:val="none" w:sz="0" w:space="0" w:color="auto"/>
            <w:left w:val="none" w:sz="0" w:space="0" w:color="auto"/>
            <w:bottom w:val="none" w:sz="0" w:space="0" w:color="auto"/>
            <w:right w:val="none" w:sz="0" w:space="0" w:color="auto"/>
          </w:divBdr>
          <w:divsChild>
            <w:div w:id="538053878">
              <w:marLeft w:val="0"/>
              <w:marRight w:val="0"/>
              <w:marTop w:val="0"/>
              <w:marBottom w:val="0"/>
              <w:divBdr>
                <w:top w:val="none" w:sz="0" w:space="0" w:color="auto"/>
                <w:left w:val="none" w:sz="0" w:space="0" w:color="auto"/>
                <w:bottom w:val="none" w:sz="0" w:space="0" w:color="auto"/>
                <w:right w:val="none" w:sz="0" w:space="0" w:color="auto"/>
              </w:divBdr>
              <w:divsChild>
                <w:div w:id="691804272">
                  <w:marLeft w:val="0"/>
                  <w:marRight w:val="0"/>
                  <w:marTop w:val="0"/>
                  <w:marBottom w:val="0"/>
                  <w:divBdr>
                    <w:top w:val="none" w:sz="0" w:space="0" w:color="auto"/>
                    <w:left w:val="none" w:sz="0" w:space="0" w:color="auto"/>
                    <w:bottom w:val="none" w:sz="0" w:space="0" w:color="auto"/>
                    <w:right w:val="none" w:sz="0" w:space="0" w:color="auto"/>
                  </w:divBdr>
                  <w:divsChild>
                    <w:div w:id="3437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60107">
      <w:bodyDiv w:val="1"/>
      <w:marLeft w:val="0"/>
      <w:marRight w:val="0"/>
      <w:marTop w:val="0"/>
      <w:marBottom w:val="0"/>
      <w:divBdr>
        <w:top w:val="none" w:sz="0" w:space="0" w:color="auto"/>
        <w:left w:val="none" w:sz="0" w:space="0" w:color="auto"/>
        <w:bottom w:val="none" w:sz="0" w:space="0" w:color="auto"/>
        <w:right w:val="none" w:sz="0" w:space="0" w:color="auto"/>
      </w:divBdr>
    </w:div>
    <w:div w:id="712390702">
      <w:bodyDiv w:val="1"/>
      <w:marLeft w:val="0"/>
      <w:marRight w:val="0"/>
      <w:marTop w:val="0"/>
      <w:marBottom w:val="0"/>
      <w:divBdr>
        <w:top w:val="none" w:sz="0" w:space="0" w:color="auto"/>
        <w:left w:val="none" w:sz="0" w:space="0" w:color="auto"/>
        <w:bottom w:val="none" w:sz="0" w:space="0" w:color="auto"/>
        <w:right w:val="none" w:sz="0" w:space="0" w:color="auto"/>
      </w:divBdr>
    </w:div>
    <w:div w:id="713848880">
      <w:bodyDiv w:val="1"/>
      <w:marLeft w:val="0"/>
      <w:marRight w:val="0"/>
      <w:marTop w:val="0"/>
      <w:marBottom w:val="0"/>
      <w:divBdr>
        <w:top w:val="none" w:sz="0" w:space="0" w:color="auto"/>
        <w:left w:val="none" w:sz="0" w:space="0" w:color="auto"/>
        <w:bottom w:val="none" w:sz="0" w:space="0" w:color="auto"/>
        <w:right w:val="none" w:sz="0" w:space="0" w:color="auto"/>
      </w:divBdr>
    </w:div>
    <w:div w:id="717437285">
      <w:bodyDiv w:val="1"/>
      <w:marLeft w:val="0"/>
      <w:marRight w:val="0"/>
      <w:marTop w:val="0"/>
      <w:marBottom w:val="0"/>
      <w:divBdr>
        <w:top w:val="none" w:sz="0" w:space="0" w:color="auto"/>
        <w:left w:val="none" w:sz="0" w:space="0" w:color="auto"/>
        <w:bottom w:val="none" w:sz="0" w:space="0" w:color="auto"/>
        <w:right w:val="none" w:sz="0" w:space="0" w:color="auto"/>
      </w:divBdr>
      <w:divsChild>
        <w:div w:id="1785031642">
          <w:marLeft w:val="0"/>
          <w:marRight w:val="0"/>
          <w:marTop w:val="0"/>
          <w:marBottom w:val="0"/>
          <w:divBdr>
            <w:top w:val="none" w:sz="0" w:space="0" w:color="auto"/>
            <w:left w:val="none" w:sz="0" w:space="0" w:color="auto"/>
            <w:bottom w:val="none" w:sz="0" w:space="0" w:color="auto"/>
            <w:right w:val="none" w:sz="0" w:space="0" w:color="auto"/>
          </w:divBdr>
        </w:div>
      </w:divsChild>
    </w:div>
    <w:div w:id="779452341">
      <w:bodyDiv w:val="1"/>
      <w:marLeft w:val="0"/>
      <w:marRight w:val="0"/>
      <w:marTop w:val="0"/>
      <w:marBottom w:val="0"/>
      <w:divBdr>
        <w:top w:val="none" w:sz="0" w:space="0" w:color="auto"/>
        <w:left w:val="none" w:sz="0" w:space="0" w:color="auto"/>
        <w:bottom w:val="none" w:sz="0" w:space="0" w:color="auto"/>
        <w:right w:val="none" w:sz="0" w:space="0" w:color="auto"/>
      </w:divBdr>
      <w:divsChild>
        <w:div w:id="773747416">
          <w:marLeft w:val="0"/>
          <w:marRight w:val="0"/>
          <w:marTop w:val="0"/>
          <w:marBottom w:val="0"/>
          <w:divBdr>
            <w:top w:val="none" w:sz="0" w:space="0" w:color="auto"/>
            <w:left w:val="none" w:sz="0" w:space="0" w:color="auto"/>
            <w:bottom w:val="none" w:sz="0" w:space="0" w:color="auto"/>
            <w:right w:val="none" w:sz="0" w:space="0" w:color="auto"/>
          </w:divBdr>
          <w:divsChild>
            <w:div w:id="1762991958">
              <w:marLeft w:val="0"/>
              <w:marRight w:val="0"/>
              <w:marTop w:val="0"/>
              <w:marBottom w:val="0"/>
              <w:divBdr>
                <w:top w:val="none" w:sz="0" w:space="0" w:color="auto"/>
                <w:left w:val="none" w:sz="0" w:space="0" w:color="auto"/>
                <w:bottom w:val="none" w:sz="0" w:space="0" w:color="auto"/>
                <w:right w:val="none" w:sz="0" w:space="0" w:color="auto"/>
              </w:divBdr>
              <w:divsChild>
                <w:div w:id="1975864108">
                  <w:marLeft w:val="0"/>
                  <w:marRight w:val="0"/>
                  <w:marTop w:val="0"/>
                  <w:marBottom w:val="0"/>
                  <w:divBdr>
                    <w:top w:val="none" w:sz="0" w:space="0" w:color="auto"/>
                    <w:left w:val="none" w:sz="0" w:space="0" w:color="auto"/>
                    <w:bottom w:val="none" w:sz="0" w:space="0" w:color="auto"/>
                    <w:right w:val="none" w:sz="0" w:space="0" w:color="auto"/>
                  </w:divBdr>
                  <w:divsChild>
                    <w:div w:id="882598792">
                      <w:marLeft w:val="0"/>
                      <w:marRight w:val="0"/>
                      <w:marTop w:val="0"/>
                      <w:marBottom w:val="0"/>
                      <w:divBdr>
                        <w:top w:val="none" w:sz="0" w:space="0" w:color="auto"/>
                        <w:left w:val="none" w:sz="0" w:space="0" w:color="auto"/>
                        <w:bottom w:val="none" w:sz="0" w:space="0" w:color="auto"/>
                        <w:right w:val="none" w:sz="0" w:space="0" w:color="auto"/>
                      </w:divBdr>
                      <w:divsChild>
                        <w:div w:id="210501850">
                          <w:marLeft w:val="0"/>
                          <w:marRight w:val="0"/>
                          <w:marTop w:val="0"/>
                          <w:marBottom w:val="0"/>
                          <w:divBdr>
                            <w:top w:val="none" w:sz="0" w:space="0" w:color="auto"/>
                            <w:left w:val="none" w:sz="0" w:space="0" w:color="auto"/>
                            <w:bottom w:val="none" w:sz="0" w:space="0" w:color="auto"/>
                            <w:right w:val="none" w:sz="0" w:space="0" w:color="auto"/>
                          </w:divBdr>
                          <w:divsChild>
                            <w:div w:id="1937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365777">
          <w:marLeft w:val="0"/>
          <w:marRight w:val="0"/>
          <w:marTop w:val="0"/>
          <w:marBottom w:val="0"/>
          <w:divBdr>
            <w:top w:val="none" w:sz="0" w:space="0" w:color="auto"/>
            <w:left w:val="none" w:sz="0" w:space="0" w:color="auto"/>
            <w:bottom w:val="none" w:sz="0" w:space="0" w:color="auto"/>
            <w:right w:val="none" w:sz="0" w:space="0" w:color="auto"/>
          </w:divBdr>
          <w:divsChild>
            <w:div w:id="18008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3863">
      <w:bodyDiv w:val="1"/>
      <w:marLeft w:val="0"/>
      <w:marRight w:val="0"/>
      <w:marTop w:val="0"/>
      <w:marBottom w:val="0"/>
      <w:divBdr>
        <w:top w:val="none" w:sz="0" w:space="0" w:color="auto"/>
        <w:left w:val="none" w:sz="0" w:space="0" w:color="auto"/>
        <w:bottom w:val="none" w:sz="0" w:space="0" w:color="auto"/>
        <w:right w:val="none" w:sz="0" w:space="0" w:color="auto"/>
      </w:divBdr>
    </w:div>
    <w:div w:id="834762734">
      <w:bodyDiv w:val="1"/>
      <w:marLeft w:val="0"/>
      <w:marRight w:val="0"/>
      <w:marTop w:val="0"/>
      <w:marBottom w:val="0"/>
      <w:divBdr>
        <w:top w:val="none" w:sz="0" w:space="0" w:color="auto"/>
        <w:left w:val="none" w:sz="0" w:space="0" w:color="auto"/>
        <w:bottom w:val="none" w:sz="0" w:space="0" w:color="auto"/>
        <w:right w:val="none" w:sz="0" w:space="0" w:color="auto"/>
      </w:divBdr>
    </w:div>
    <w:div w:id="875234400">
      <w:bodyDiv w:val="1"/>
      <w:marLeft w:val="0"/>
      <w:marRight w:val="0"/>
      <w:marTop w:val="0"/>
      <w:marBottom w:val="0"/>
      <w:divBdr>
        <w:top w:val="none" w:sz="0" w:space="0" w:color="auto"/>
        <w:left w:val="none" w:sz="0" w:space="0" w:color="auto"/>
        <w:bottom w:val="none" w:sz="0" w:space="0" w:color="auto"/>
        <w:right w:val="none" w:sz="0" w:space="0" w:color="auto"/>
      </w:divBdr>
    </w:div>
    <w:div w:id="908538266">
      <w:bodyDiv w:val="1"/>
      <w:marLeft w:val="0"/>
      <w:marRight w:val="0"/>
      <w:marTop w:val="0"/>
      <w:marBottom w:val="0"/>
      <w:divBdr>
        <w:top w:val="none" w:sz="0" w:space="0" w:color="auto"/>
        <w:left w:val="none" w:sz="0" w:space="0" w:color="auto"/>
        <w:bottom w:val="none" w:sz="0" w:space="0" w:color="auto"/>
        <w:right w:val="none" w:sz="0" w:space="0" w:color="auto"/>
      </w:divBdr>
      <w:divsChild>
        <w:div w:id="2059935096">
          <w:marLeft w:val="0"/>
          <w:marRight w:val="0"/>
          <w:marTop w:val="0"/>
          <w:marBottom w:val="0"/>
          <w:divBdr>
            <w:top w:val="none" w:sz="0" w:space="0" w:color="auto"/>
            <w:left w:val="none" w:sz="0" w:space="0" w:color="auto"/>
            <w:bottom w:val="none" w:sz="0" w:space="0" w:color="auto"/>
            <w:right w:val="none" w:sz="0" w:space="0" w:color="auto"/>
          </w:divBdr>
          <w:divsChild>
            <w:div w:id="574048828">
              <w:marLeft w:val="0"/>
              <w:marRight w:val="0"/>
              <w:marTop w:val="0"/>
              <w:marBottom w:val="0"/>
              <w:divBdr>
                <w:top w:val="none" w:sz="0" w:space="0" w:color="auto"/>
                <w:left w:val="none" w:sz="0" w:space="0" w:color="auto"/>
                <w:bottom w:val="none" w:sz="0" w:space="0" w:color="auto"/>
                <w:right w:val="none" w:sz="0" w:space="0" w:color="auto"/>
              </w:divBdr>
              <w:divsChild>
                <w:div w:id="360670946">
                  <w:marLeft w:val="0"/>
                  <w:marRight w:val="0"/>
                  <w:marTop w:val="0"/>
                  <w:marBottom w:val="0"/>
                  <w:divBdr>
                    <w:top w:val="none" w:sz="0" w:space="0" w:color="auto"/>
                    <w:left w:val="none" w:sz="0" w:space="0" w:color="auto"/>
                    <w:bottom w:val="none" w:sz="0" w:space="0" w:color="auto"/>
                    <w:right w:val="none" w:sz="0" w:space="0" w:color="auto"/>
                  </w:divBdr>
                  <w:divsChild>
                    <w:div w:id="600138402">
                      <w:marLeft w:val="0"/>
                      <w:marRight w:val="0"/>
                      <w:marTop w:val="0"/>
                      <w:marBottom w:val="0"/>
                      <w:divBdr>
                        <w:top w:val="none" w:sz="0" w:space="0" w:color="auto"/>
                        <w:left w:val="none" w:sz="0" w:space="0" w:color="auto"/>
                        <w:bottom w:val="none" w:sz="0" w:space="0" w:color="auto"/>
                        <w:right w:val="none" w:sz="0" w:space="0" w:color="auto"/>
                      </w:divBdr>
                      <w:divsChild>
                        <w:div w:id="181554816">
                          <w:marLeft w:val="0"/>
                          <w:marRight w:val="0"/>
                          <w:marTop w:val="0"/>
                          <w:marBottom w:val="0"/>
                          <w:divBdr>
                            <w:top w:val="none" w:sz="0" w:space="0" w:color="auto"/>
                            <w:left w:val="none" w:sz="0" w:space="0" w:color="auto"/>
                            <w:bottom w:val="none" w:sz="0" w:space="0" w:color="auto"/>
                            <w:right w:val="none" w:sz="0" w:space="0" w:color="auto"/>
                          </w:divBdr>
                          <w:divsChild>
                            <w:div w:id="15901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18071">
          <w:marLeft w:val="0"/>
          <w:marRight w:val="0"/>
          <w:marTop w:val="0"/>
          <w:marBottom w:val="0"/>
          <w:divBdr>
            <w:top w:val="none" w:sz="0" w:space="0" w:color="auto"/>
            <w:left w:val="none" w:sz="0" w:space="0" w:color="auto"/>
            <w:bottom w:val="none" w:sz="0" w:space="0" w:color="auto"/>
            <w:right w:val="none" w:sz="0" w:space="0" w:color="auto"/>
          </w:divBdr>
          <w:divsChild>
            <w:div w:id="939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22689">
      <w:bodyDiv w:val="1"/>
      <w:marLeft w:val="0"/>
      <w:marRight w:val="0"/>
      <w:marTop w:val="0"/>
      <w:marBottom w:val="0"/>
      <w:divBdr>
        <w:top w:val="none" w:sz="0" w:space="0" w:color="auto"/>
        <w:left w:val="none" w:sz="0" w:space="0" w:color="auto"/>
        <w:bottom w:val="none" w:sz="0" w:space="0" w:color="auto"/>
        <w:right w:val="none" w:sz="0" w:space="0" w:color="auto"/>
      </w:divBdr>
    </w:div>
    <w:div w:id="950666068">
      <w:bodyDiv w:val="1"/>
      <w:marLeft w:val="0"/>
      <w:marRight w:val="0"/>
      <w:marTop w:val="0"/>
      <w:marBottom w:val="0"/>
      <w:divBdr>
        <w:top w:val="none" w:sz="0" w:space="0" w:color="auto"/>
        <w:left w:val="none" w:sz="0" w:space="0" w:color="auto"/>
        <w:bottom w:val="none" w:sz="0" w:space="0" w:color="auto"/>
        <w:right w:val="none" w:sz="0" w:space="0" w:color="auto"/>
      </w:divBdr>
    </w:div>
    <w:div w:id="979771622">
      <w:bodyDiv w:val="1"/>
      <w:marLeft w:val="0"/>
      <w:marRight w:val="0"/>
      <w:marTop w:val="0"/>
      <w:marBottom w:val="0"/>
      <w:divBdr>
        <w:top w:val="none" w:sz="0" w:space="0" w:color="auto"/>
        <w:left w:val="none" w:sz="0" w:space="0" w:color="auto"/>
        <w:bottom w:val="none" w:sz="0" w:space="0" w:color="auto"/>
        <w:right w:val="none" w:sz="0" w:space="0" w:color="auto"/>
      </w:divBdr>
      <w:divsChild>
        <w:div w:id="176576656">
          <w:marLeft w:val="0"/>
          <w:marRight w:val="0"/>
          <w:marTop w:val="0"/>
          <w:marBottom w:val="0"/>
          <w:divBdr>
            <w:top w:val="none" w:sz="0" w:space="0" w:color="auto"/>
            <w:left w:val="none" w:sz="0" w:space="0" w:color="auto"/>
            <w:bottom w:val="none" w:sz="0" w:space="0" w:color="auto"/>
            <w:right w:val="none" w:sz="0" w:space="0" w:color="auto"/>
          </w:divBdr>
        </w:div>
      </w:divsChild>
    </w:div>
    <w:div w:id="991494451">
      <w:bodyDiv w:val="1"/>
      <w:marLeft w:val="0"/>
      <w:marRight w:val="0"/>
      <w:marTop w:val="0"/>
      <w:marBottom w:val="0"/>
      <w:divBdr>
        <w:top w:val="none" w:sz="0" w:space="0" w:color="auto"/>
        <w:left w:val="none" w:sz="0" w:space="0" w:color="auto"/>
        <w:bottom w:val="none" w:sz="0" w:space="0" w:color="auto"/>
        <w:right w:val="none" w:sz="0" w:space="0" w:color="auto"/>
      </w:divBdr>
      <w:divsChild>
        <w:div w:id="1845851971">
          <w:marLeft w:val="0"/>
          <w:marRight w:val="0"/>
          <w:marTop w:val="0"/>
          <w:marBottom w:val="0"/>
          <w:divBdr>
            <w:top w:val="none" w:sz="0" w:space="0" w:color="auto"/>
            <w:left w:val="none" w:sz="0" w:space="0" w:color="auto"/>
            <w:bottom w:val="none" w:sz="0" w:space="0" w:color="auto"/>
            <w:right w:val="none" w:sz="0" w:space="0" w:color="auto"/>
          </w:divBdr>
          <w:divsChild>
            <w:div w:id="391274511">
              <w:marLeft w:val="0"/>
              <w:marRight w:val="0"/>
              <w:marTop w:val="0"/>
              <w:marBottom w:val="0"/>
              <w:divBdr>
                <w:top w:val="none" w:sz="0" w:space="0" w:color="auto"/>
                <w:left w:val="none" w:sz="0" w:space="0" w:color="auto"/>
                <w:bottom w:val="none" w:sz="0" w:space="0" w:color="auto"/>
                <w:right w:val="none" w:sz="0" w:space="0" w:color="auto"/>
              </w:divBdr>
              <w:divsChild>
                <w:div w:id="868614738">
                  <w:marLeft w:val="0"/>
                  <w:marRight w:val="0"/>
                  <w:marTop w:val="0"/>
                  <w:marBottom w:val="0"/>
                  <w:divBdr>
                    <w:top w:val="none" w:sz="0" w:space="0" w:color="auto"/>
                    <w:left w:val="none" w:sz="0" w:space="0" w:color="auto"/>
                    <w:bottom w:val="none" w:sz="0" w:space="0" w:color="auto"/>
                    <w:right w:val="none" w:sz="0" w:space="0" w:color="auto"/>
                  </w:divBdr>
                  <w:divsChild>
                    <w:div w:id="1899130112">
                      <w:marLeft w:val="0"/>
                      <w:marRight w:val="0"/>
                      <w:marTop w:val="0"/>
                      <w:marBottom w:val="0"/>
                      <w:divBdr>
                        <w:top w:val="none" w:sz="0" w:space="0" w:color="auto"/>
                        <w:left w:val="none" w:sz="0" w:space="0" w:color="auto"/>
                        <w:bottom w:val="none" w:sz="0" w:space="0" w:color="auto"/>
                        <w:right w:val="none" w:sz="0" w:space="0" w:color="auto"/>
                      </w:divBdr>
                      <w:divsChild>
                        <w:div w:id="221870351">
                          <w:marLeft w:val="0"/>
                          <w:marRight w:val="0"/>
                          <w:marTop w:val="0"/>
                          <w:marBottom w:val="0"/>
                          <w:divBdr>
                            <w:top w:val="none" w:sz="0" w:space="0" w:color="auto"/>
                            <w:left w:val="none" w:sz="0" w:space="0" w:color="auto"/>
                            <w:bottom w:val="none" w:sz="0" w:space="0" w:color="auto"/>
                            <w:right w:val="none" w:sz="0" w:space="0" w:color="auto"/>
                          </w:divBdr>
                          <w:divsChild>
                            <w:div w:id="82532762">
                              <w:marLeft w:val="0"/>
                              <w:marRight w:val="0"/>
                              <w:marTop w:val="0"/>
                              <w:marBottom w:val="0"/>
                              <w:divBdr>
                                <w:top w:val="none" w:sz="0" w:space="0" w:color="auto"/>
                                <w:left w:val="none" w:sz="0" w:space="0" w:color="auto"/>
                                <w:bottom w:val="none" w:sz="0" w:space="0" w:color="auto"/>
                                <w:right w:val="none" w:sz="0" w:space="0" w:color="auto"/>
                              </w:divBdr>
                              <w:divsChild>
                                <w:div w:id="14242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5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30982">
      <w:bodyDiv w:val="1"/>
      <w:marLeft w:val="0"/>
      <w:marRight w:val="0"/>
      <w:marTop w:val="0"/>
      <w:marBottom w:val="0"/>
      <w:divBdr>
        <w:top w:val="none" w:sz="0" w:space="0" w:color="auto"/>
        <w:left w:val="none" w:sz="0" w:space="0" w:color="auto"/>
        <w:bottom w:val="none" w:sz="0" w:space="0" w:color="auto"/>
        <w:right w:val="none" w:sz="0" w:space="0" w:color="auto"/>
      </w:divBdr>
    </w:div>
    <w:div w:id="1060522182">
      <w:bodyDiv w:val="1"/>
      <w:marLeft w:val="0"/>
      <w:marRight w:val="0"/>
      <w:marTop w:val="0"/>
      <w:marBottom w:val="0"/>
      <w:divBdr>
        <w:top w:val="none" w:sz="0" w:space="0" w:color="auto"/>
        <w:left w:val="none" w:sz="0" w:space="0" w:color="auto"/>
        <w:bottom w:val="none" w:sz="0" w:space="0" w:color="auto"/>
        <w:right w:val="none" w:sz="0" w:space="0" w:color="auto"/>
      </w:divBdr>
      <w:divsChild>
        <w:div w:id="759369100">
          <w:marLeft w:val="0"/>
          <w:marRight w:val="0"/>
          <w:marTop w:val="0"/>
          <w:marBottom w:val="0"/>
          <w:divBdr>
            <w:top w:val="none" w:sz="0" w:space="0" w:color="auto"/>
            <w:left w:val="none" w:sz="0" w:space="0" w:color="auto"/>
            <w:bottom w:val="none" w:sz="0" w:space="0" w:color="auto"/>
            <w:right w:val="none" w:sz="0" w:space="0" w:color="auto"/>
          </w:divBdr>
        </w:div>
      </w:divsChild>
    </w:div>
    <w:div w:id="1062563850">
      <w:bodyDiv w:val="1"/>
      <w:marLeft w:val="0"/>
      <w:marRight w:val="0"/>
      <w:marTop w:val="0"/>
      <w:marBottom w:val="0"/>
      <w:divBdr>
        <w:top w:val="none" w:sz="0" w:space="0" w:color="auto"/>
        <w:left w:val="none" w:sz="0" w:space="0" w:color="auto"/>
        <w:bottom w:val="none" w:sz="0" w:space="0" w:color="auto"/>
        <w:right w:val="none" w:sz="0" w:space="0" w:color="auto"/>
      </w:divBdr>
      <w:divsChild>
        <w:div w:id="941910579">
          <w:marLeft w:val="0"/>
          <w:marRight w:val="0"/>
          <w:marTop w:val="0"/>
          <w:marBottom w:val="0"/>
          <w:divBdr>
            <w:top w:val="none" w:sz="0" w:space="0" w:color="auto"/>
            <w:left w:val="none" w:sz="0" w:space="0" w:color="auto"/>
            <w:bottom w:val="none" w:sz="0" w:space="0" w:color="auto"/>
            <w:right w:val="none" w:sz="0" w:space="0" w:color="auto"/>
          </w:divBdr>
        </w:div>
      </w:divsChild>
    </w:div>
    <w:div w:id="1071124178">
      <w:bodyDiv w:val="1"/>
      <w:marLeft w:val="0"/>
      <w:marRight w:val="0"/>
      <w:marTop w:val="0"/>
      <w:marBottom w:val="0"/>
      <w:divBdr>
        <w:top w:val="none" w:sz="0" w:space="0" w:color="auto"/>
        <w:left w:val="none" w:sz="0" w:space="0" w:color="auto"/>
        <w:bottom w:val="none" w:sz="0" w:space="0" w:color="auto"/>
        <w:right w:val="none" w:sz="0" w:space="0" w:color="auto"/>
      </w:divBdr>
      <w:divsChild>
        <w:div w:id="1455950330">
          <w:marLeft w:val="0"/>
          <w:marRight w:val="0"/>
          <w:marTop w:val="0"/>
          <w:marBottom w:val="0"/>
          <w:divBdr>
            <w:top w:val="none" w:sz="0" w:space="0" w:color="auto"/>
            <w:left w:val="none" w:sz="0" w:space="0" w:color="auto"/>
            <w:bottom w:val="none" w:sz="0" w:space="0" w:color="auto"/>
            <w:right w:val="none" w:sz="0" w:space="0" w:color="auto"/>
          </w:divBdr>
        </w:div>
      </w:divsChild>
    </w:div>
    <w:div w:id="1087114663">
      <w:bodyDiv w:val="1"/>
      <w:marLeft w:val="0"/>
      <w:marRight w:val="0"/>
      <w:marTop w:val="0"/>
      <w:marBottom w:val="0"/>
      <w:divBdr>
        <w:top w:val="none" w:sz="0" w:space="0" w:color="auto"/>
        <w:left w:val="none" w:sz="0" w:space="0" w:color="auto"/>
        <w:bottom w:val="none" w:sz="0" w:space="0" w:color="auto"/>
        <w:right w:val="none" w:sz="0" w:space="0" w:color="auto"/>
      </w:divBdr>
      <w:divsChild>
        <w:div w:id="1510868395">
          <w:marLeft w:val="0"/>
          <w:marRight w:val="0"/>
          <w:marTop w:val="0"/>
          <w:marBottom w:val="0"/>
          <w:divBdr>
            <w:top w:val="none" w:sz="0" w:space="0" w:color="auto"/>
            <w:left w:val="none" w:sz="0" w:space="0" w:color="auto"/>
            <w:bottom w:val="none" w:sz="0" w:space="0" w:color="auto"/>
            <w:right w:val="none" w:sz="0" w:space="0" w:color="auto"/>
          </w:divBdr>
          <w:divsChild>
            <w:div w:id="1209535145">
              <w:marLeft w:val="0"/>
              <w:marRight w:val="0"/>
              <w:marTop w:val="0"/>
              <w:marBottom w:val="0"/>
              <w:divBdr>
                <w:top w:val="none" w:sz="0" w:space="0" w:color="auto"/>
                <w:left w:val="none" w:sz="0" w:space="0" w:color="auto"/>
                <w:bottom w:val="none" w:sz="0" w:space="0" w:color="auto"/>
                <w:right w:val="none" w:sz="0" w:space="0" w:color="auto"/>
              </w:divBdr>
              <w:divsChild>
                <w:div w:id="1473060334">
                  <w:marLeft w:val="0"/>
                  <w:marRight w:val="0"/>
                  <w:marTop w:val="0"/>
                  <w:marBottom w:val="0"/>
                  <w:divBdr>
                    <w:top w:val="none" w:sz="0" w:space="0" w:color="auto"/>
                    <w:left w:val="none" w:sz="0" w:space="0" w:color="auto"/>
                    <w:bottom w:val="none" w:sz="0" w:space="0" w:color="auto"/>
                    <w:right w:val="none" w:sz="0" w:space="0" w:color="auto"/>
                  </w:divBdr>
                  <w:divsChild>
                    <w:div w:id="941645065">
                      <w:marLeft w:val="0"/>
                      <w:marRight w:val="0"/>
                      <w:marTop w:val="0"/>
                      <w:marBottom w:val="0"/>
                      <w:divBdr>
                        <w:top w:val="none" w:sz="0" w:space="0" w:color="auto"/>
                        <w:left w:val="none" w:sz="0" w:space="0" w:color="auto"/>
                        <w:bottom w:val="none" w:sz="0" w:space="0" w:color="auto"/>
                        <w:right w:val="none" w:sz="0" w:space="0" w:color="auto"/>
                      </w:divBdr>
                      <w:divsChild>
                        <w:div w:id="626005549">
                          <w:marLeft w:val="0"/>
                          <w:marRight w:val="0"/>
                          <w:marTop w:val="0"/>
                          <w:marBottom w:val="0"/>
                          <w:divBdr>
                            <w:top w:val="none" w:sz="0" w:space="0" w:color="auto"/>
                            <w:left w:val="none" w:sz="0" w:space="0" w:color="auto"/>
                            <w:bottom w:val="none" w:sz="0" w:space="0" w:color="auto"/>
                            <w:right w:val="none" w:sz="0" w:space="0" w:color="auto"/>
                          </w:divBdr>
                          <w:divsChild>
                            <w:div w:id="11693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328160">
              <w:marLeft w:val="0"/>
              <w:marRight w:val="0"/>
              <w:marTop w:val="0"/>
              <w:marBottom w:val="0"/>
              <w:divBdr>
                <w:top w:val="none" w:sz="0" w:space="0" w:color="auto"/>
                <w:left w:val="none" w:sz="0" w:space="0" w:color="auto"/>
                <w:bottom w:val="none" w:sz="0" w:space="0" w:color="auto"/>
                <w:right w:val="none" w:sz="0" w:space="0" w:color="auto"/>
              </w:divBdr>
            </w:div>
          </w:divsChild>
        </w:div>
        <w:div w:id="1927415895">
          <w:marLeft w:val="0"/>
          <w:marRight w:val="0"/>
          <w:marTop w:val="0"/>
          <w:marBottom w:val="0"/>
          <w:divBdr>
            <w:top w:val="none" w:sz="0" w:space="0" w:color="auto"/>
            <w:left w:val="none" w:sz="0" w:space="0" w:color="auto"/>
            <w:bottom w:val="none" w:sz="0" w:space="0" w:color="auto"/>
            <w:right w:val="none" w:sz="0" w:space="0" w:color="auto"/>
          </w:divBdr>
          <w:divsChild>
            <w:div w:id="828711877">
              <w:marLeft w:val="0"/>
              <w:marRight w:val="0"/>
              <w:marTop w:val="0"/>
              <w:marBottom w:val="0"/>
              <w:divBdr>
                <w:top w:val="none" w:sz="0" w:space="0" w:color="auto"/>
                <w:left w:val="none" w:sz="0" w:space="0" w:color="auto"/>
                <w:bottom w:val="none" w:sz="0" w:space="0" w:color="auto"/>
                <w:right w:val="none" w:sz="0" w:space="0" w:color="auto"/>
              </w:divBdr>
              <w:divsChild>
                <w:div w:id="886331049">
                  <w:marLeft w:val="0"/>
                  <w:marRight w:val="0"/>
                  <w:marTop w:val="0"/>
                  <w:marBottom w:val="0"/>
                  <w:divBdr>
                    <w:top w:val="none" w:sz="0" w:space="0" w:color="auto"/>
                    <w:left w:val="none" w:sz="0" w:space="0" w:color="auto"/>
                    <w:bottom w:val="none" w:sz="0" w:space="0" w:color="auto"/>
                    <w:right w:val="none" w:sz="0" w:space="0" w:color="auto"/>
                  </w:divBdr>
                  <w:divsChild>
                    <w:div w:id="1499232082">
                      <w:marLeft w:val="0"/>
                      <w:marRight w:val="0"/>
                      <w:marTop w:val="0"/>
                      <w:marBottom w:val="0"/>
                      <w:divBdr>
                        <w:top w:val="none" w:sz="0" w:space="0" w:color="auto"/>
                        <w:left w:val="none" w:sz="0" w:space="0" w:color="auto"/>
                        <w:bottom w:val="none" w:sz="0" w:space="0" w:color="auto"/>
                        <w:right w:val="none" w:sz="0" w:space="0" w:color="auto"/>
                      </w:divBdr>
                      <w:divsChild>
                        <w:div w:id="91821937">
                          <w:marLeft w:val="0"/>
                          <w:marRight w:val="0"/>
                          <w:marTop w:val="0"/>
                          <w:marBottom w:val="0"/>
                          <w:divBdr>
                            <w:top w:val="none" w:sz="0" w:space="0" w:color="auto"/>
                            <w:left w:val="none" w:sz="0" w:space="0" w:color="auto"/>
                            <w:bottom w:val="none" w:sz="0" w:space="0" w:color="auto"/>
                            <w:right w:val="none" w:sz="0" w:space="0" w:color="auto"/>
                          </w:divBdr>
                          <w:divsChild>
                            <w:div w:id="17688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5814">
              <w:marLeft w:val="0"/>
              <w:marRight w:val="0"/>
              <w:marTop w:val="0"/>
              <w:marBottom w:val="0"/>
              <w:divBdr>
                <w:top w:val="none" w:sz="0" w:space="0" w:color="auto"/>
                <w:left w:val="none" w:sz="0" w:space="0" w:color="auto"/>
                <w:bottom w:val="none" w:sz="0" w:space="0" w:color="auto"/>
                <w:right w:val="none" w:sz="0" w:space="0" w:color="auto"/>
              </w:divBdr>
            </w:div>
          </w:divsChild>
        </w:div>
        <w:div w:id="530534654">
          <w:marLeft w:val="0"/>
          <w:marRight w:val="0"/>
          <w:marTop w:val="0"/>
          <w:marBottom w:val="0"/>
          <w:divBdr>
            <w:top w:val="none" w:sz="0" w:space="0" w:color="auto"/>
            <w:left w:val="none" w:sz="0" w:space="0" w:color="auto"/>
            <w:bottom w:val="none" w:sz="0" w:space="0" w:color="auto"/>
            <w:right w:val="none" w:sz="0" w:space="0" w:color="auto"/>
          </w:divBdr>
          <w:divsChild>
            <w:div w:id="2006399945">
              <w:marLeft w:val="0"/>
              <w:marRight w:val="0"/>
              <w:marTop w:val="0"/>
              <w:marBottom w:val="0"/>
              <w:divBdr>
                <w:top w:val="none" w:sz="0" w:space="0" w:color="auto"/>
                <w:left w:val="none" w:sz="0" w:space="0" w:color="auto"/>
                <w:bottom w:val="none" w:sz="0" w:space="0" w:color="auto"/>
                <w:right w:val="none" w:sz="0" w:space="0" w:color="auto"/>
              </w:divBdr>
              <w:divsChild>
                <w:div w:id="46346874">
                  <w:marLeft w:val="0"/>
                  <w:marRight w:val="0"/>
                  <w:marTop w:val="0"/>
                  <w:marBottom w:val="0"/>
                  <w:divBdr>
                    <w:top w:val="none" w:sz="0" w:space="0" w:color="auto"/>
                    <w:left w:val="none" w:sz="0" w:space="0" w:color="auto"/>
                    <w:bottom w:val="none" w:sz="0" w:space="0" w:color="auto"/>
                    <w:right w:val="none" w:sz="0" w:space="0" w:color="auto"/>
                  </w:divBdr>
                  <w:divsChild>
                    <w:div w:id="1247958622">
                      <w:marLeft w:val="0"/>
                      <w:marRight w:val="0"/>
                      <w:marTop w:val="0"/>
                      <w:marBottom w:val="0"/>
                      <w:divBdr>
                        <w:top w:val="none" w:sz="0" w:space="0" w:color="auto"/>
                        <w:left w:val="none" w:sz="0" w:space="0" w:color="auto"/>
                        <w:bottom w:val="none" w:sz="0" w:space="0" w:color="auto"/>
                        <w:right w:val="none" w:sz="0" w:space="0" w:color="auto"/>
                      </w:divBdr>
                      <w:divsChild>
                        <w:div w:id="1932202541">
                          <w:marLeft w:val="0"/>
                          <w:marRight w:val="0"/>
                          <w:marTop w:val="0"/>
                          <w:marBottom w:val="0"/>
                          <w:divBdr>
                            <w:top w:val="none" w:sz="0" w:space="0" w:color="auto"/>
                            <w:left w:val="none" w:sz="0" w:space="0" w:color="auto"/>
                            <w:bottom w:val="none" w:sz="0" w:space="0" w:color="auto"/>
                            <w:right w:val="none" w:sz="0" w:space="0" w:color="auto"/>
                          </w:divBdr>
                          <w:divsChild>
                            <w:div w:id="1003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243365">
      <w:bodyDiv w:val="1"/>
      <w:marLeft w:val="0"/>
      <w:marRight w:val="0"/>
      <w:marTop w:val="0"/>
      <w:marBottom w:val="0"/>
      <w:divBdr>
        <w:top w:val="none" w:sz="0" w:space="0" w:color="auto"/>
        <w:left w:val="none" w:sz="0" w:space="0" w:color="auto"/>
        <w:bottom w:val="none" w:sz="0" w:space="0" w:color="auto"/>
        <w:right w:val="none" w:sz="0" w:space="0" w:color="auto"/>
      </w:divBdr>
      <w:divsChild>
        <w:div w:id="391973040">
          <w:marLeft w:val="0"/>
          <w:marRight w:val="0"/>
          <w:marTop w:val="0"/>
          <w:marBottom w:val="0"/>
          <w:divBdr>
            <w:top w:val="none" w:sz="0" w:space="0" w:color="auto"/>
            <w:left w:val="none" w:sz="0" w:space="0" w:color="auto"/>
            <w:bottom w:val="none" w:sz="0" w:space="0" w:color="auto"/>
            <w:right w:val="none" w:sz="0" w:space="0" w:color="auto"/>
          </w:divBdr>
        </w:div>
      </w:divsChild>
    </w:div>
    <w:div w:id="1209534044">
      <w:bodyDiv w:val="1"/>
      <w:marLeft w:val="0"/>
      <w:marRight w:val="0"/>
      <w:marTop w:val="0"/>
      <w:marBottom w:val="0"/>
      <w:divBdr>
        <w:top w:val="none" w:sz="0" w:space="0" w:color="auto"/>
        <w:left w:val="none" w:sz="0" w:space="0" w:color="auto"/>
        <w:bottom w:val="none" w:sz="0" w:space="0" w:color="auto"/>
        <w:right w:val="none" w:sz="0" w:space="0" w:color="auto"/>
      </w:divBdr>
    </w:div>
    <w:div w:id="1272929470">
      <w:bodyDiv w:val="1"/>
      <w:marLeft w:val="0"/>
      <w:marRight w:val="0"/>
      <w:marTop w:val="0"/>
      <w:marBottom w:val="0"/>
      <w:divBdr>
        <w:top w:val="none" w:sz="0" w:space="0" w:color="auto"/>
        <w:left w:val="none" w:sz="0" w:space="0" w:color="auto"/>
        <w:bottom w:val="none" w:sz="0" w:space="0" w:color="auto"/>
        <w:right w:val="none" w:sz="0" w:space="0" w:color="auto"/>
      </w:divBdr>
      <w:divsChild>
        <w:div w:id="8652361">
          <w:marLeft w:val="0"/>
          <w:marRight w:val="0"/>
          <w:marTop w:val="0"/>
          <w:marBottom w:val="0"/>
          <w:divBdr>
            <w:top w:val="none" w:sz="0" w:space="0" w:color="auto"/>
            <w:left w:val="none" w:sz="0" w:space="0" w:color="auto"/>
            <w:bottom w:val="none" w:sz="0" w:space="0" w:color="auto"/>
            <w:right w:val="none" w:sz="0" w:space="0" w:color="auto"/>
          </w:divBdr>
          <w:divsChild>
            <w:div w:id="602415743">
              <w:marLeft w:val="0"/>
              <w:marRight w:val="0"/>
              <w:marTop w:val="0"/>
              <w:marBottom w:val="0"/>
              <w:divBdr>
                <w:top w:val="none" w:sz="0" w:space="0" w:color="auto"/>
                <w:left w:val="none" w:sz="0" w:space="0" w:color="auto"/>
                <w:bottom w:val="none" w:sz="0" w:space="0" w:color="auto"/>
                <w:right w:val="none" w:sz="0" w:space="0" w:color="auto"/>
              </w:divBdr>
              <w:divsChild>
                <w:div w:id="1453283765">
                  <w:marLeft w:val="0"/>
                  <w:marRight w:val="0"/>
                  <w:marTop w:val="0"/>
                  <w:marBottom w:val="0"/>
                  <w:divBdr>
                    <w:top w:val="none" w:sz="0" w:space="0" w:color="auto"/>
                    <w:left w:val="none" w:sz="0" w:space="0" w:color="auto"/>
                    <w:bottom w:val="none" w:sz="0" w:space="0" w:color="auto"/>
                    <w:right w:val="none" w:sz="0" w:space="0" w:color="auto"/>
                  </w:divBdr>
                  <w:divsChild>
                    <w:div w:id="27263532">
                      <w:marLeft w:val="0"/>
                      <w:marRight w:val="0"/>
                      <w:marTop w:val="0"/>
                      <w:marBottom w:val="0"/>
                      <w:divBdr>
                        <w:top w:val="none" w:sz="0" w:space="0" w:color="auto"/>
                        <w:left w:val="none" w:sz="0" w:space="0" w:color="auto"/>
                        <w:bottom w:val="none" w:sz="0" w:space="0" w:color="auto"/>
                        <w:right w:val="none" w:sz="0" w:space="0" w:color="auto"/>
                      </w:divBdr>
                      <w:divsChild>
                        <w:div w:id="981613455">
                          <w:marLeft w:val="0"/>
                          <w:marRight w:val="0"/>
                          <w:marTop w:val="0"/>
                          <w:marBottom w:val="0"/>
                          <w:divBdr>
                            <w:top w:val="none" w:sz="0" w:space="0" w:color="auto"/>
                            <w:left w:val="none" w:sz="0" w:space="0" w:color="auto"/>
                            <w:bottom w:val="none" w:sz="0" w:space="0" w:color="auto"/>
                            <w:right w:val="none" w:sz="0" w:space="0" w:color="auto"/>
                          </w:divBdr>
                          <w:divsChild>
                            <w:div w:id="5977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651161">
              <w:marLeft w:val="0"/>
              <w:marRight w:val="0"/>
              <w:marTop w:val="0"/>
              <w:marBottom w:val="0"/>
              <w:divBdr>
                <w:top w:val="none" w:sz="0" w:space="0" w:color="auto"/>
                <w:left w:val="none" w:sz="0" w:space="0" w:color="auto"/>
                <w:bottom w:val="none" w:sz="0" w:space="0" w:color="auto"/>
                <w:right w:val="none" w:sz="0" w:space="0" w:color="auto"/>
              </w:divBdr>
            </w:div>
          </w:divsChild>
        </w:div>
        <w:div w:id="1183858934">
          <w:marLeft w:val="0"/>
          <w:marRight w:val="0"/>
          <w:marTop w:val="0"/>
          <w:marBottom w:val="0"/>
          <w:divBdr>
            <w:top w:val="none" w:sz="0" w:space="0" w:color="auto"/>
            <w:left w:val="none" w:sz="0" w:space="0" w:color="auto"/>
            <w:bottom w:val="none" w:sz="0" w:space="0" w:color="auto"/>
            <w:right w:val="none" w:sz="0" w:space="0" w:color="auto"/>
          </w:divBdr>
          <w:divsChild>
            <w:div w:id="1904948032">
              <w:marLeft w:val="0"/>
              <w:marRight w:val="0"/>
              <w:marTop w:val="0"/>
              <w:marBottom w:val="0"/>
              <w:divBdr>
                <w:top w:val="none" w:sz="0" w:space="0" w:color="auto"/>
                <w:left w:val="none" w:sz="0" w:space="0" w:color="auto"/>
                <w:bottom w:val="none" w:sz="0" w:space="0" w:color="auto"/>
                <w:right w:val="none" w:sz="0" w:space="0" w:color="auto"/>
              </w:divBdr>
              <w:divsChild>
                <w:div w:id="213934333">
                  <w:marLeft w:val="0"/>
                  <w:marRight w:val="0"/>
                  <w:marTop w:val="0"/>
                  <w:marBottom w:val="0"/>
                  <w:divBdr>
                    <w:top w:val="none" w:sz="0" w:space="0" w:color="auto"/>
                    <w:left w:val="none" w:sz="0" w:space="0" w:color="auto"/>
                    <w:bottom w:val="none" w:sz="0" w:space="0" w:color="auto"/>
                    <w:right w:val="none" w:sz="0" w:space="0" w:color="auto"/>
                  </w:divBdr>
                  <w:divsChild>
                    <w:div w:id="1816948517">
                      <w:marLeft w:val="0"/>
                      <w:marRight w:val="0"/>
                      <w:marTop w:val="0"/>
                      <w:marBottom w:val="0"/>
                      <w:divBdr>
                        <w:top w:val="none" w:sz="0" w:space="0" w:color="auto"/>
                        <w:left w:val="none" w:sz="0" w:space="0" w:color="auto"/>
                        <w:bottom w:val="none" w:sz="0" w:space="0" w:color="auto"/>
                        <w:right w:val="none" w:sz="0" w:space="0" w:color="auto"/>
                      </w:divBdr>
                      <w:divsChild>
                        <w:div w:id="2065105122">
                          <w:marLeft w:val="0"/>
                          <w:marRight w:val="0"/>
                          <w:marTop w:val="0"/>
                          <w:marBottom w:val="0"/>
                          <w:divBdr>
                            <w:top w:val="none" w:sz="0" w:space="0" w:color="auto"/>
                            <w:left w:val="none" w:sz="0" w:space="0" w:color="auto"/>
                            <w:bottom w:val="none" w:sz="0" w:space="0" w:color="auto"/>
                            <w:right w:val="none" w:sz="0" w:space="0" w:color="auto"/>
                          </w:divBdr>
                          <w:divsChild>
                            <w:div w:id="1778593868">
                              <w:marLeft w:val="0"/>
                              <w:marRight w:val="0"/>
                              <w:marTop w:val="0"/>
                              <w:marBottom w:val="0"/>
                              <w:divBdr>
                                <w:top w:val="none" w:sz="0" w:space="0" w:color="auto"/>
                                <w:left w:val="none" w:sz="0" w:space="0" w:color="auto"/>
                                <w:bottom w:val="none" w:sz="0" w:space="0" w:color="auto"/>
                                <w:right w:val="none" w:sz="0" w:space="0" w:color="auto"/>
                              </w:divBdr>
                              <w:divsChild>
                                <w:div w:id="52109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073939">
      <w:bodyDiv w:val="1"/>
      <w:marLeft w:val="0"/>
      <w:marRight w:val="0"/>
      <w:marTop w:val="0"/>
      <w:marBottom w:val="0"/>
      <w:divBdr>
        <w:top w:val="none" w:sz="0" w:space="0" w:color="auto"/>
        <w:left w:val="none" w:sz="0" w:space="0" w:color="auto"/>
        <w:bottom w:val="none" w:sz="0" w:space="0" w:color="auto"/>
        <w:right w:val="none" w:sz="0" w:space="0" w:color="auto"/>
      </w:divBdr>
    </w:div>
    <w:div w:id="1419525905">
      <w:bodyDiv w:val="1"/>
      <w:marLeft w:val="0"/>
      <w:marRight w:val="0"/>
      <w:marTop w:val="0"/>
      <w:marBottom w:val="0"/>
      <w:divBdr>
        <w:top w:val="none" w:sz="0" w:space="0" w:color="auto"/>
        <w:left w:val="none" w:sz="0" w:space="0" w:color="auto"/>
        <w:bottom w:val="none" w:sz="0" w:space="0" w:color="auto"/>
        <w:right w:val="none" w:sz="0" w:space="0" w:color="auto"/>
      </w:divBdr>
      <w:divsChild>
        <w:div w:id="1758134577">
          <w:marLeft w:val="0"/>
          <w:marRight w:val="0"/>
          <w:marTop w:val="0"/>
          <w:marBottom w:val="0"/>
          <w:divBdr>
            <w:top w:val="none" w:sz="0" w:space="0" w:color="auto"/>
            <w:left w:val="none" w:sz="0" w:space="0" w:color="auto"/>
            <w:bottom w:val="none" w:sz="0" w:space="0" w:color="auto"/>
            <w:right w:val="none" w:sz="0" w:space="0" w:color="auto"/>
          </w:divBdr>
        </w:div>
      </w:divsChild>
    </w:div>
    <w:div w:id="1572540740">
      <w:bodyDiv w:val="1"/>
      <w:marLeft w:val="0"/>
      <w:marRight w:val="0"/>
      <w:marTop w:val="0"/>
      <w:marBottom w:val="0"/>
      <w:divBdr>
        <w:top w:val="none" w:sz="0" w:space="0" w:color="auto"/>
        <w:left w:val="none" w:sz="0" w:space="0" w:color="auto"/>
        <w:bottom w:val="none" w:sz="0" w:space="0" w:color="auto"/>
        <w:right w:val="none" w:sz="0" w:space="0" w:color="auto"/>
      </w:divBdr>
    </w:div>
    <w:div w:id="1597977865">
      <w:bodyDiv w:val="1"/>
      <w:marLeft w:val="0"/>
      <w:marRight w:val="0"/>
      <w:marTop w:val="0"/>
      <w:marBottom w:val="0"/>
      <w:divBdr>
        <w:top w:val="none" w:sz="0" w:space="0" w:color="auto"/>
        <w:left w:val="none" w:sz="0" w:space="0" w:color="auto"/>
        <w:bottom w:val="none" w:sz="0" w:space="0" w:color="auto"/>
        <w:right w:val="none" w:sz="0" w:space="0" w:color="auto"/>
      </w:divBdr>
    </w:div>
    <w:div w:id="1710375140">
      <w:bodyDiv w:val="1"/>
      <w:marLeft w:val="0"/>
      <w:marRight w:val="0"/>
      <w:marTop w:val="0"/>
      <w:marBottom w:val="0"/>
      <w:divBdr>
        <w:top w:val="none" w:sz="0" w:space="0" w:color="auto"/>
        <w:left w:val="none" w:sz="0" w:space="0" w:color="auto"/>
        <w:bottom w:val="none" w:sz="0" w:space="0" w:color="auto"/>
        <w:right w:val="none" w:sz="0" w:space="0" w:color="auto"/>
      </w:divBdr>
    </w:div>
    <w:div w:id="1718117694">
      <w:bodyDiv w:val="1"/>
      <w:marLeft w:val="0"/>
      <w:marRight w:val="0"/>
      <w:marTop w:val="0"/>
      <w:marBottom w:val="0"/>
      <w:divBdr>
        <w:top w:val="none" w:sz="0" w:space="0" w:color="auto"/>
        <w:left w:val="none" w:sz="0" w:space="0" w:color="auto"/>
        <w:bottom w:val="none" w:sz="0" w:space="0" w:color="auto"/>
        <w:right w:val="none" w:sz="0" w:space="0" w:color="auto"/>
      </w:divBdr>
    </w:div>
    <w:div w:id="1755395372">
      <w:bodyDiv w:val="1"/>
      <w:marLeft w:val="0"/>
      <w:marRight w:val="0"/>
      <w:marTop w:val="0"/>
      <w:marBottom w:val="0"/>
      <w:divBdr>
        <w:top w:val="none" w:sz="0" w:space="0" w:color="auto"/>
        <w:left w:val="none" w:sz="0" w:space="0" w:color="auto"/>
        <w:bottom w:val="none" w:sz="0" w:space="0" w:color="auto"/>
        <w:right w:val="none" w:sz="0" w:space="0" w:color="auto"/>
      </w:divBdr>
    </w:div>
    <w:div w:id="1759213874">
      <w:bodyDiv w:val="1"/>
      <w:marLeft w:val="0"/>
      <w:marRight w:val="0"/>
      <w:marTop w:val="0"/>
      <w:marBottom w:val="0"/>
      <w:divBdr>
        <w:top w:val="none" w:sz="0" w:space="0" w:color="auto"/>
        <w:left w:val="none" w:sz="0" w:space="0" w:color="auto"/>
        <w:bottom w:val="none" w:sz="0" w:space="0" w:color="auto"/>
        <w:right w:val="none" w:sz="0" w:space="0" w:color="auto"/>
      </w:divBdr>
    </w:div>
    <w:div w:id="1764454062">
      <w:bodyDiv w:val="1"/>
      <w:marLeft w:val="0"/>
      <w:marRight w:val="0"/>
      <w:marTop w:val="0"/>
      <w:marBottom w:val="0"/>
      <w:divBdr>
        <w:top w:val="none" w:sz="0" w:space="0" w:color="auto"/>
        <w:left w:val="none" w:sz="0" w:space="0" w:color="auto"/>
        <w:bottom w:val="none" w:sz="0" w:space="0" w:color="auto"/>
        <w:right w:val="none" w:sz="0" w:space="0" w:color="auto"/>
      </w:divBdr>
    </w:div>
    <w:div w:id="1765684634">
      <w:bodyDiv w:val="1"/>
      <w:marLeft w:val="0"/>
      <w:marRight w:val="0"/>
      <w:marTop w:val="0"/>
      <w:marBottom w:val="0"/>
      <w:divBdr>
        <w:top w:val="none" w:sz="0" w:space="0" w:color="auto"/>
        <w:left w:val="none" w:sz="0" w:space="0" w:color="auto"/>
        <w:bottom w:val="none" w:sz="0" w:space="0" w:color="auto"/>
        <w:right w:val="none" w:sz="0" w:space="0" w:color="auto"/>
      </w:divBdr>
      <w:divsChild>
        <w:div w:id="1749842102">
          <w:marLeft w:val="0"/>
          <w:marRight w:val="0"/>
          <w:marTop w:val="0"/>
          <w:marBottom w:val="0"/>
          <w:divBdr>
            <w:top w:val="none" w:sz="0" w:space="0" w:color="auto"/>
            <w:left w:val="none" w:sz="0" w:space="0" w:color="auto"/>
            <w:bottom w:val="none" w:sz="0" w:space="0" w:color="auto"/>
            <w:right w:val="none" w:sz="0" w:space="0" w:color="auto"/>
          </w:divBdr>
          <w:divsChild>
            <w:div w:id="167794957">
              <w:marLeft w:val="0"/>
              <w:marRight w:val="0"/>
              <w:marTop w:val="0"/>
              <w:marBottom w:val="0"/>
              <w:divBdr>
                <w:top w:val="none" w:sz="0" w:space="0" w:color="auto"/>
                <w:left w:val="none" w:sz="0" w:space="0" w:color="auto"/>
                <w:bottom w:val="none" w:sz="0" w:space="0" w:color="auto"/>
                <w:right w:val="none" w:sz="0" w:space="0" w:color="auto"/>
              </w:divBdr>
              <w:divsChild>
                <w:div w:id="1222596467">
                  <w:marLeft w:val="0"/>
                  <w:marRight w:val="0"/>
                  <w:marTop w:val="0"/>
                  <w:marBottom w:val="0"/>
                  <w:divBdr>
                    <w:top w:val="none" w:sz="0" w:space="0" w:color="auto"/>
                    <w:left w:val="none" w:sz="0" w:space="0" w:color="auto"/>
                    <w:bottom w:val="none" w:sz="0" w:space="0" w:color="auto"/>
                    <w:right w:val="none" w:sz="0" w:space="0" w:color="auto"/>
                  </w:divBdr>
                  <w:divsChild>
                    <w:div w:id="90781952">
                      <w:marLeft w:val="0"/>
                      <w:marRight w:val="0"/>
                      <w:marTop w:val="0"/>
                      <w:marBottom w:val="0"/>
                      <w:divBdr>
                        <w:top w:val="none" w:sz="0" w:space="0" w:color="auto"/>
                        <w:left w:val="none" w:sz="0" w:space="0" w:color="auto"/>
                        <w:bottom w:val="none" w:sz="0" w:space="0" w:color="auto"/>
                        <w:right w:val="none" w:sz="0" w:space="0" w:color="auto"/>
                      </w:divBdr>
                      <w:divsChild>
                        <w:div w:id="12790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65508">
          <w:marLeft w:val="0"/>
          <w:marRight w:val="0"/>
          <w:marTop w:val="0"/>
          <w:marBottom w:val="0"/>
          <w:divBdr>
            <w:top w:val="none" w:sz="0" w:space="0" w:color="auto"/>
            <w:left w:val="none" w:sz="0" w:space="0" w:color="auto"/>
            <w:bottom w:val="none" w:sz="0" w:space="0" w:color="auto"/>
            <w:right w:val="none" w:sz="0" w:space="0" w:color="auto"/>
          </w:divBdr>
          <w:divsChild>
            <w:div w:id="40253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4081">
      <w:bodyDiv w:val="1"/>
      <w:marLeft w:val="0"/>
      <w:marRight w:val="0"/>
      <w:marTop w:val="0"/>
      <w:marBottom w:val="0"/>
      <w:divBdr>
        <w:top w:val="none" w:sz="0" w:space="0" w:color="auto"/>
        <w:left w:val="none" w:sz="0" w:space="0" w:color="auto"/>
        <w:bottom w:val="none" w:sz="0" w:space="0" w:color="auto"/>
        <w:right w:val="none" w:sz="0" w:space="0" w:color="auto"/>
      </w:divBdr>
      <w:divsChild>
        <w:div w:id="752162050">
          <w:marLeft w:val="0"/>
          <w:marRight w:val="0"/>
          <w:marTop w:val="0"/>
          <w:marBottom w:val="0"/>
          <w:divBdr>
            <w:top w:val="none" w:sz="0" w:space="0" w:color="auto"/>
            <w:left w:val="none" w:sz="0" w:space="0" w:color="auto"/>
            <w:bottom w:val="none" w:sz="0" w:space="0" w:color="auto"/>
            <w:right w:val="none" w:sz="0" w:space="0" w:color="auto"/>
          </w:divBdr>
        </w:div>
      </w:divsChild>
    </w:div>
    <w:div w:id="1981304914">
      <w:bodyDiv w:val="1"/>
      <w:marLeft w:val="0"/>
      <w:marRight w:val="0"/>
      <w:marTop w:val="0"/>
      <w:marBottom w:val="0"/>
      <w:divBdr>
        <w:top w:val="none" w:sz="0" w:space="0" w:color="auto"/>
        <w:left w:val="none" w:sz="0" w:space="0" w:color="auto"/>
        <w:bottom w:val="none" w:sz="0" w:space="0" w:color="auto"/>
        <w:right w:val="none" w:sz="0" w:space="0" w:color="auto"/>
      </w:divBdr>
    </w:div>
    <w:div w:id="1987510841">
      <w:bodyDiv w:val="1"/>
      <w:marLeft w:val="0"/>
      <w:marRight w:val="0"/>
      <w:marTop w:val="0"/>
      <w:marBottom w:val="0"/>
      <w:divBdr>
        <w:top w:val="none" w:sz="0" w:space="0" w:color="auto"/>
        <w:left w:val="none" w:sz="0" w:space="0" w:color="auto"/>
        <w:bottom w:val="none" w:sz="0" w:space="0" w:color="auto"/>
        <w:right w:val="none" w:sz="0" w:space="0" w:color="auto"/>
      </w:divBdr>
    </w:div>
    <w:div w:id="2019043203">
      <w:bodyDiv w:val="1"/>
      <w:marLeft w:val="0"/>
      <w:marRight w:val="0"/>
      <w:marTop w:val="0"/>
      <w:marBottom w:val="0"/>
      <w:divBdr>
        <w:top w:val="none" w:sz="0" w:space="0" w:color="auto"/>
        <w:left w:val="none" w:sz="0" w:space="0" w:color="auto"/>
        <w:bottom w:val="none" w:sz="0" w:space="0" w:color="auto"/>
        <w:right w:val="none" w:sz="0" w:space="0" w:color="auto"/>
      </w:divBdr>
    </w:div>
    <w:div w:id="2024086929">
      <w:bodyDiv w:val="1"/>
      <w:marLeft w:val="0"/>
      <w:marRight w:val="0"/>
      <w:marTop w:val="0"/>
      <w:marBottom w:val="0"/>
      <w:divBdr>
        <w:top w:val="none" w:sz="0" w:space="0" w:color="auto"/>
        <w:left w:val="none" w:sz="0" w:space="0" w:color="auto"/>
        <w:bottom w:val="none" w:sz="0" w:space="0" w:color="auto"/>
        <w:right w:val="none" w:sz="0" w:space="0" w:color="auto"/>
      </w:divBdr>
    </w:div>
    <w:div w:id="2063097250">
      <w:bodyDiv w:val="1"/>
      <w:marLeft w:val="0"/>
      <w:marRight w:val="0"/>
      <w:marTop w:val="0"/>
      <w:marBottom w:val="0"/>
      <w:divBdr>
        <w:top w:val="none" w:sz="0" w:space="0" w:color="auto"/>
        <w:left w:val="none" w:sz="0" w:space="0" w:color="auto"/>
        <w:bottom w:val="none" w:sz="0" w:space="0" w:color="auto"/>
        <w:right w:val="none" w:sz="0" w:space="0" w:color="auto"/>
      </w:divBdr>
    </w:div>
    <w:div w:id="2099328845">
      <w:bodyDiv w:val="1"/>
      <w:marLeft w:val="0"/>
      <w:marRight w:val="0"/>
      <w:marTop w:val="0"/>
      <w:marBottom w:val="0"/>
      <w:divBdr>
        <w:top w:val="none" w:sz="0" w:space="0" w:color="auto"/>
        <w:left w:val="none" w:sz="0" w:space="0" w:color="auto"/>
        <w:bottom w:val="none" w:sz="0" w:space="0" w:color="auto"/>
        <w:right w:val="none" w:sz="0" w:space="0" w:color="auto"/>
      </w:divBdr>
    </w:div>
    <w:div w:id="2137407403">
      <w:bodyDiv w:val="1"/>
      <w:marLeft w:val="0"/>
      <w:marRight w:val="0"/>
      <w:marTop w:val="0"/>
      <w:marBottom w:val="0"/>
      <w:divBdr>
        <w:top w:val="none" w:sz="0" w:space="0" w:color="auto"/>
        <w:left w:val="none" w:sz="0" w:space="0" w:color="auto"/>
        <w:bottom w:val="none" w:sz="0" w:space="0" w:color="auto"/>
        <w:right w:val="none" w:sz="0" w:space="0" w:color="auto"/>
      </w:divBdr>
      <w:divsChild>
        <w:div w:id="1022364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itm-conferences.org/articles/itmconf/abs/2025/05/itmconf_iccp-ci2024_03005/itmconf_iccp-ci2024_03005.html"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yperlink" Target="https://www.itm-conferences.org/articles/itmconf/abs/2025/05/itmconf_iccp-ci2024_02001/itmconf_iccp-ci2024_02001.htm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kaggle.com/code/faressayah/decision-trees-random-forest-for-beginners" TargetMode="External"/><Relationship Id="rId35" Type="http://schemas.openxmlformats.org/officeDocument/2006/relationships/image" Target="media/image28.png"/><Relationship Id="rId43" Type="http://schemas.openxmlformats.org/officeDocument/2006/relationships/hyperlink" Target="https://scholar.google.com/citations?view_op=view_citation&amp;hl=en&amp;user=eugyjMQAAAAJ&amp;cstart=20&amp;pagesize=80&amp;citation_for_view=eugyjMQAAAAJ:Tiz5es2fbqcC"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730</TotalTime>
  <Pages>19</Pages>
  <Words>2878</Words>
  <Characters>16410</Characters>
  <Application>Microsoft Office Word</Application>
  <DocSecurity>0</DocSecurity>
  <Lines>136</Lines>
  <Paragraphs>38</Paragraphs>
  <ScaleCrop>false</ScaleCrop>
  <Company/>
  <LinksUpToDate>false</LinksUpToDate>
  <CharactersWithSpaces>19250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subhani shaik</dc:creator>
  <cp:keywords/>
  <dc:description/>
  <cp:lastModifiedBy>SDI 1084</cp:lastModifiedBy>
  <cp:revision>557</cp:revision>
  <dcterms:created xsi:type="dcterms:W3CDTF">2024-02-02T13:21:00Z</dcterms:created>
  <dcterms:modified xsi:type="dcterms:W3CDTF">2025-04-15T10:52:00Z</dcterms:modified>
</cp:coreProperties>
</file>