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B4C69" w14:textId="61535296" w:rsidR="00463F03" w:rsidRPr="00C91A9D" w:rsidRDefault="00463F03" w:rsidP="00463F03">
      <w:pPr>
        <w:jc w:val="center"/>
        <w:rPr>
          <w:rFonts w:ascii="Times New Roman" w:hAnsi="Times New Roman" w:cs="Times New Roman"/>
          <w:sz w:val="24"/>
          <w:szCs w:val="24"/>
        </w:rPr>
      </w:pPr>
      <w:r w:rsidRPr="00C91A9D">
        <w:rPr>
          <w:rFonts w:ascii="Times New Roman" w:hAnsi="Times New Roman" w:cs="Times New Roman"/>
          <w:color w:val="131314"/>
          <w:sz w:val="24"/>
          <w:szCs w:val="24"/>
          <w:shd w:val="clear" w:color="auto" w:fill="FFFFFF"/>
        </w:rPr>
        <w:t>A GIS-based Identification of spatial analysis of road density and</w:t>
      </w:r>
      <w:r w:rsidR="00706438">
        <w:rPr>
          <w:rFonts w:ascii="Times New Roman" w:hAnsi="Times New Roman" w:cs="Times New Roman"/>
          <w:color w:val="131314"/>
          <w:sz w:val="24"/>
          <w:szCs w:val="24"/>
          <w:shd w:val="clear" w:color="auto" w:fill="FFFFFF"/>
        </w:rPr>
        <w:t xml:space="preserve"> </w:t>
      </w:r>
      <w:r w:rsidRPr="00C91A9D">
        <w:rPr>
          <w:rFonts w:ascii="Times New Roman" w:hAnsi="Times New Roman" w:cs="Times New Roman"/>
          <w:color w:val="131314"/>
          <w:sz w:val="24"/>
          <w:szCs w:val="24"/>
          <w:shd w:val="clear" w:color="auto" w:fill="FFFFFF"/>
        </w:rPr>
        <w:t xml:space="preserve">Understanding the pattern of Road Network in </w:t>
      </w:r>
      <w:proofErr w:type="spellStart"/>
      <w:r w:rsidRPr="00C91A9D">
        <w:rPr>
          <w:rFonts w:ascii="Times New Roman" w:hAnsi="Times New Roman" w:cs="Times New Roman"/>
          <w:sz w:val="24"/>
          <w:szCs w:val="24"/>
        </w:rPr>
        <w:t>Ahilyanagar</w:t>
      </w:r>
      <w:proofErr w:type="spellEnd"/>
      <w:r w:rsidRPr="00C91A9D">
        <w:rPr>
          <w:rFonts w:ascii="Times New Roman" w:hAnsi="Times New Roman" w:cs="Times New Roman"/>
          <w:sz w:val="24"/>
          <w:szCs w:val="24"/>
        </w:rPr>
        <w:t xml:space="preserve"> District of Maharashtra State, India.</w:t>
      </w:r>
    </w:p>
    <w:p w14:paraId="42EF0E2B" w14:textId="77777777" w:rsidR="00802CE0" w:rsidRDefault="00802CE0">
      <w:pPr>
        <w:rPr>
          <w:lang w:val="en-US"/>
        </w:rPr>
      </w:pPr>
    </w:p>
    <w:p w14:paraId="557446ED" w14:textId="77777777" w:rsidR="00807EFB" w:rsidRDefault="00807EFB" w:rsidP="00B55F9F">
      <w:pPr>
        <w:spacing w:line="360" w:lineRule="auto"/>
        <w:jc w:val="both"/>
        <w:rPr>
          <w:rFonts w:ascii="Times New Roman" w:hAnsi="Times New Roman" w:cs="Times New Roman"/>
          <w:b/>
          <w:bCs/>
          <w:caps/>
          <w:sz w:val="24"/>
          <w:szCs w:val="24"/>
          <w:lang w:val="en-US"/>
        </w:rPr>
      </w:pPr>
    </w:p>
    <w:p w14:paraId="5AB729D5" w14:textId="0FAC0624" w:rsidR="003A0A21" w:rsidRPr="00C53647" w:rsidRDefault="003A0A21" w:rsidP="00B55F9F">
      <w:pPr>
        <w:spacing w:line="360" w:lineRule="auto"/>
        <w:jc w:val="both"/>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Abstract: </w:t>
      </w:r>
    </w:p>
    <w:p w14:paraId="3FCCC08C" w14:textId="77777777" w:rsidR="00B55F9F" w:rsidRPr="00A55DB8" w:rsidRDefault="00A55DB8" w:rsidP="00A55DB8">
      <w:pPr>
        <w:spacing w:line="360" w:lineRule="auto"/>
        <w:jc w:val="both"/>
        <w:rPr>
          <w:rFonts w:ascii="Times New Roman" w:hAnsi="Times New Roman" w:cs="Times New Roman"/>
          <w:sz w:val="24"/>
          <w:szCs w:val="24"/>
          <w:lang w:val="en-US"/>
        </w:rPr>
      </w:pPr>
      <w:r w:rsidRPr="00A55DB8">
        <w:rPr>
          <w:rFonts w:ascii="Times New Roman" w:hAnsi="Times New Roman" w:cs="Times New Roman"/>
          <w:sz w:val="24"/>
          <w:szCs w:val="24"/>
          <w:lang w:val="en-US"/>
        </w:rPr>
        <w:t>The transportation system contributes to the socio-economic and political development of any geographical area. This factor is the most important factor for urbanization and market development. Transportation is the means of transporting any goods and people from one place to another.</w:t>
      </w:r>
      <w:r>
        <w:rPr>
          <w:rFonts w:ascii="Times New Roman" w:hAnsi="Times New Roman" w:cs="Times New Roman"/>
          <w:sz w:val="24"/>
          <w:szCs w:val="24"/>
          <w:lang w:val="en-US"/>
        </w:rPr>
        <w:t xml:space="preserve"> </w:t>
      </w:r>
      <w:r w:rsidRPr="00A55DB8">
        <w:rPr>
          <w:rFonts w:ascii="Times New Roman" w:hAnsi="Times New Roman" w:cs="Times New Roman"/>
          <w:sz w:val="24"/>
          <w:szCs w:val="24"/>
          <w:lang w:val="en-US"/>
        </w:rPr>
        <w:t>Although there are various types of transportation systems such as international, national, state, district, village roads, the main types of transportation systems are air, water, land, pipelines.</w:t>
      </w:r>
      <w:r w:rsidRPr="00A55DB8">
        <w:t xml:space="preserve"> </w:t>
      </w:r>
      <w:r w:rsidRPr="00A55DB8">
        <w:rPr>
          <w:rFonts w:ascii="Times New Roman" w:hAnsi="Times New Roman" w:cs="Times New Roman"/>
          <w:sz w:val="24"/>
          <w:szCs w:val="24"/>
          <w:lang w:val="en-US"/>
        </w:rPr>
        <w:t xml:space="preserve">Mean and Standard Division have been used with the help of statistical techniques to study the road traffic pattern and road density in </w:t>
      </w:r>
      <w:proofErr w:type="spellStart"/>
      <w:r w:rsidRPr="00A55DB8">
        <w:rPr>
          <w:rFonts w:ascii="Times New Roman" w:hAnsi="Times New Roman" w:cs="Times New Roman"/>
          <w:sz w:val="24"/>
          <w:szCs w:val="24"/>
          <w:lang w:val="en-US"/>
        </w:rPr>
        <w:t>Ahilyanagar</w:t>
      </w:r>
      <w:proofErr w:type="spellEnd"/>
      <w:r w:rsidRPr="00A55DB8">
        <w:rPr>
          <w:rFonts w:ascii="Times New Roman" w:hAnsi="Times New Roman" w:cs="Times New Roman"/>
          <w:sz w:val="24"/>
          <w:szCs w:val="24"/>
          <w:lang w:val="en-US"/>
        </w:rPr>
        <w:t xml:space="preserve"> district using GIS.</w:t>
      </w:r>
      <w:r w:rsidR="00CA5957">
        <w:rPr>
          <w:rFonts w:ascii="Times New Roman" w:hAnsi="Times New Roman" w:cs="Times New Roman"/>
          <w:sz w:val="24"/>
          <w:szCs w:val="24"/>
          <w:lang w:val="en-US"/>
        </w:rPr>
        <w:t xml:space="preserve"> </w:t>
      </w:r>
      <w:r w:rsidR="00CA5957" w:rsidRPr="00CA5957">
        <w:rPr>
          <w:rFonts w:ascii="Times New Roman" w:hAnsi="Times New Roman" w:cs="Times New Roman"/>
          <w:sz w:val="24"/>
          <w:szCs w:val="24"/>
          <w:lang w:val="en-US"/>
        </w:rPr>
        <w:t xml:space="preserve">With the help of statistical methods, four main types of road levels in </w:t>
      </w:r>
      <w:proofErr w:type="spellStart"/>
      <w:r w:rsidR="00CA5957" w:rsidRPr="00CA5957">
        <w:rPr>
          <w:rFonts w:ascii="Times New Roman" w:hAnsi="Times New Roman" w:cs="Times New Roman"/>
          <w:sz w:val="24"/>
          <w:szCs w:val="24"/>
          <w:lang w:val="en-US"/>
        </w:rPr>
        <w:t>Ahilyanagar</w:t>
      </w:r>
      <w:proofErr w:type="spellEnd"/>
      <w:r w:rsidR="00CA5957">
        <w:rPr>
          <w:rFonts w:ascii="Times New Roman" w:hAnsi="Times New Roman" w:cs="Times New Roman"/>
          <w:sz w:val="24"/>
          <w:szCs w:val="24"/>
          <w:lang w:val="en-US"/>
        </w:rPr>
        <w:t xml:space="preserve"> district have been identified </w:t>
      </w:r>
      <w:r w:rsidR="00CA5957" w:rsidRPr="00CA5957">
        <w:rPr>
          <w:rFonts w:ascii="Times New Roman" w:hAnsi="Times New Roman" w:cs="Times New Roman"/>
          <w:sz w:val="24"/>
          <w:szCs w:val="24"/>
          <w:lang w:val="en-US"/>
        </w:rPr>
        <w:t>Very Low,</w:t>
      </w:r>
      <w:r w:rsidR="00CA5957">
        <w:rPr>
          <w:rFonts w:ascii="Times New Roman" w:hAnsi="Times New Roman" w:cs="Times New Roman"/>
          <w:sz w:val="24"/>
          <w:szCs w:val="24"/>
          <w:lang w:val="en-US"/>
        </w:rPr>
        <w:t xml:space="preserve"> Low,</w:t>
      </w:r>
      <w:r w:rsidR="00CA5957" w:rsidRPr="00CA5957">
        <w:rPr>
          <w:rFonts w:ascii="Times New Roman" w:hAnsi="Times New Roman" w:cs="Times New Roman"/>
          <w:sz w:val="24"/>
          <w:szCs w:val="24"/>
          <w:lang w:val="en-US"/>
        </w:rPr>
        <w:t xml:space="preserve"> Moderate, and High Density or Level.</w:t>
      </w:r>
      <w:r w:rsidR="00C46706">
        <w:rPr>
          <w:rFonts w:ascii="Times New Roman" w:hAnsi="Times New Roman" w:cs="Times New Roman"/>
          <w:sz w:val="24"/>
          <w:szCs w:val="24"/>
          <w:lang w:val="en-US"/>
        </w:rPr>
        <w:t xml:space="preserve"> </w:t>
      </w:r>
      <w:r w:rsidR="00C46706" w:rsidRPr="00C46706">
        <w:rPr>
          <w:rFonts w:ascii="Times New Roman" w:hAnsi="Times New Roman" w:cs="Times New Roman"/>
          <w:sz w:val="24"/>
          <w:szCs w:val="24"/>
          <w:lang w:val="en-US"/>
        </w:rPr>
        <w:t xml:space="preserve">For this, the calculation is done according to the index value </w:t>
      </w:r>
      <w:r w:rsidR="00C46706">
        <w:rPr>
          <w:rFonts w:ascii="Times New Roman" w:hAnsi="Times New Roman" w:cs="Times New Roman"/>
          <w:sz w:val="24"/>
          <w:szCs w:val="24"/>
          <w:lang w:val="en-US"/>
        </w:rPr>
        <w:t xml:space="preserve">for Mean and S.D. </w:t>
      </w:r>
      <w:r w:rsidR="00C46706" w:rsidRPr="00C46706">
        <w:rPr>
          <w:rFonts w:ascii="Times New Roman" w:hAnsi="Times New Roman" w:cs="Times New Roman"/>
          <w:sz w:val="24"/>
          <w:szCs w:val="24"/>
          <w:lang w:val="en-US"/>
        </w:rPr>
        <w:t>The overall condition of the roads</w:t>
      </w:r>
      <w:r w:rsidR="00C46706">
        <w:rPr>
          <w:rFonts w:ascii="Times New Roman" w:hAnsi="Times New Roman" w:cs="Times New Roman"/>
          <w:sz w:val="24"/>
          <w:szCs w:val="24"/>
          <w:lang w:val="en-US"/>
        </w:rPr>
        <w:t xml:space="preserve"> density</w:t>
      </w:r>
      <w:r w:rsidR="00C46706" w:rsidRPr="00C46706">
        <w:rPr>
          <w:rFonts w:ascii="Times New Roman" w:hAnsi="Times New Roman" w:cs="Times New Roman"/>
          <w:sz w:val="24"/>
          <w:szCs w:val="24"/>
          <w:lang w:val="en-US"/>
        </w:rPr>
        <w:t xml:space="preserve"> in </w:t>
      </w:r>
      <w:proofErr w:type="spellStart"/>
      <w:r w:rsidR="00C46706" w:rsidRPr="00C46706">
        <w:rPr>
          <w:rFonts w:ascii="Times New Roman" w:hAnsi="Times New Roman" w:cs="Times New Roman"/>
          <w:sz w:val="24"/>
          <w:szCs w:val="24"/>
          <w:lang w:val="en-US"/>
        </w:rPr>
        <w:t>Shr</w:t>
      </w:r>
      <w:r w:rsidR="001227C5">
        <w:rPr>
          <w:rFonts w:ascii="Times New Roman" w:hAnsi="Times New Roman" w:cs="Times New Roman"/>
          <w:sz w:val="24"/>
          <w:szCs w:val="24"/>
          <w:lang w:val="en-US"/>
        </w:rPr>
        <w:t>ir</w:t>
      </w:r>
      <w:r w:rsidR="00C46706" w:rsidRPr="00C46706">
        <w:rPr>
          <w:rFonts w:ascii="Times New Roman" w:hAnsi="Times New Roman" w:cs="Times New Roman"/>
          <w:sz w:val="24"/>
          <w:szCs w:val="24"/>
          <w:lang w:val="en-US"/>
        </w:rPr>
        <w:t>ampur</w:t>
      </w:r>
      <w:proofErr w:type="spellEnd"/>
      <w:r w:rsidR="00C46706" w:rsidRPr="00C46706">
        <w:rPr>
          <w:rFonts w:ascii="Times New Roman" w:hAnsi="Times New Roman" w:cs="Times New Roman"/>
          <w:sz w:val="24"/>
          <w:szCs w:val="24"/>
          <w:lang w:val="en-US"/>
        </w:rPr>
        <w:t xml:space="preserve"> Tehsil of </w:t>
      </w:r>
      <w:proofErr w:type="spellStart"/>
      <w:r w:rsidR="00C46706" w:rsidRPr="00C46706">
        <w:rPr>
          <w:rFonts w:ascii="Times New Roman" w:hAnsi="Times New Roman" w:cs="Times New Roman"/>
          <w:sz w:val="24"/>
          <w:szCs w:val="24"/>
          <w:lang w:val="en-US"/>
        </w:rPr>
        <w:t>Ahilyanagar</w:t>
      </w:r>
      <w:proofErr w:type="spellEnd"/>
      <w:r w:rsidR="00C46706" w:rsidRPr="00C46706">
        <w:rPr>
          <w:rFonts w:ascii="Times New Roman" w:hAnsi="Times New Roman" w:cs="Times New Roman"/>
          <w:sz w:val="24"/>
          <w:szCs w:val="24"/>
          <w:lang w:val="en-US"/>
        </w:rPr>
        <w:t xml:space="preserve"> district is excellent.</w:t>
      </w:r>
      <w:r w:rsidR="00C46706" w:rsidRPr="00C46706">
        <w:t xml:space="preserve"> </w:t>
      </w:r>
      <w:r w:rsidR="00C46706" w:rsidRPr="00C46706">
        <w:rPr>
          <w:rFonts w:ascii="Times New Roman" w:hAnsi="Times New Roman" w:cs="Times New Roman"/>
          <w:sz w:val="24"/>
          <w:szCs w:val="24"/>
          <w:lang w:val="en-US"/>
        </w:rPr>
        <w:t xml:space="preserve">Also, if we consider rural roads, the density of rural roads in </w:t>
      </w:r>
      <w:proofErr w:type="spellStart"/>
      <w:r w:rsidR="00C46706" w:rsidRPr="00C46706">
        <w:rPr>
          <w:rFonts w:ascii="Times New Roman" w:hAnsi="Times New Roman" w:cs="Times New Roman"/>
          <w:sz w:val="24"/>
          <w:szCs w:val="24"/>
          <w:lang w:val="en-US"/>
        </w:rPr>
        <w:t>Ahilyanagar</w:t>
      </w:r>
      <w:proofErr w:type="spellEnd"/>
      <w:r w:rsidR="00C46706" w:rsidRPr="00C46706">
        <w:rPr>
          <w:rFonts w:ascii="Times New Roman" w:hAnsi="Times New Roman" w:cs="Times New Roman"/>
          <w:sz w:val="24"/>
          <w:szCs w:val="24"/>
          <w:lang w:val="en-US"/>
        </w:rPr>
        <w:t xml:space="preserve"> district is not very low in any tehsil and it is not very high either, which means that rural roads have been developed in this study area. District roads have also been developed accordingly. But even so, if we consider according to the State Highway, the tehsils of </w:t>
      </w:r>
      <w:proofErr w:type="spellStart"/>
      <w:r w:rsidR="00C46706" w:rsidRPr="00C46706">
        <w:rPr>
          <w:rFonts w:ascii="Times New Roman" w:hAnsi="Times New Roman" w:cs="Times New Roman"/>
          <w:sz w:val="24"/>
          <w:szCs w:val="24"/>
          <w:lang w:val="en-US"/>
        </w:rPr>
        <w:t>Nevasa</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Shevgaon</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Pathardi</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Rahuri</w:t>
      </w:r>
      <w:proofErr w:type="spellEnd"/>
      <w:r w:rsidR="00C46706" w:rsidRPr="00C46706">
        <w:rPr>
          <w:rFonts w:ascii="Times New Roman" w:hAnsi="Times New Roman" w:cs="Times New Roman"/>
          <w:sz w:val="24"/>
          <w:szCs w:val="24"/>
          <w:lang w:val="en-US"/>
        </w:rPr>
        <w:t xml:space="preserve"> and </w:t>
      </w:r>
      <w:proofErr w:type="spellStart"/>
      <w:r w:rsidR="00C46706" w:rsidRPr="00C46706">
        <w:rPr>
          <w:rFonts w:ascii="Times New Roman" w:hAnsi="Times New Roman" w:cs="Times New Roman"/>
          <w:sz w:val="24"/>
          <w:szCs w:val="24"/>
          <w:lang w:val="en-US"/>
        </w:rPr>
        <w:t>Parner</w:t>
      </w:r>
      <w:proofErr w:type="spellEnd"/>
      <w:r w:rsidR="00C46706" w:rsidRPr="00C46706">
        <w:rPr>
          <w:rFonts w:ascii="Times New Roman" w:hAnsi="Times New Roman" w:cs="Times New Roman"/>
          <w:sz w:val="24"/>
          <w:szCs w:val="24"/>
          <w:lang w:val="en-US"/>
        </w:rPr>
        <w:t xml:space="preserve"> have very low road density.</w:t>
      </w:r>
    </w:p>
    <w:p w14:paraId="2D03917A" w14:textId="77777777" w:rsidR="006C49FD" w:rsidRDefault="003A0A21" w:rsidP="00C53647">
      <w:pPr>
        <w:jc w:val="both"/>
        <w:rPr>
          <w:lang w:val="en-US"/>
        </w:rPr>
      </w:pPr>
      <w:r w:rsidRPr="00C53647">
        <w:rPr>
          <w:rFonts w:ascii="Times New Roman" w:hAnsi="Times New Roman" w:cs="Times New Roman"/>
          <w:b/>
          <w:bCs/>
          <w:caps/>
          <w:sz w:val="24"/>
          <w:szCs w:val="24"/>
          <w:lang w:val="en-US"/>
        </w:rPr>
        <w:t>Key words</w:t>
      </w:r>
      <w:r w:rsidRPr="00C53647">
        <w:rPr>
          <w:caps/>
          <w:lang w:val="en-US"/>
        </w:rPr>
        <w:t>:</w:t>
      </w:r>
      <w:r>
        <w:rPr>
          <w:lang w:val="en-US"/>
        </w:rPr>
        <w:t xml:space="preserve"> </w:t>
      </w:r>
      <w:r w:rsidR="00457A38" w:rsidRPr="00C91A9D">
        <w:rPr>
          <w:rFonts w:ascii="Times New Roman" w:hAnsi="Times New Roman" w:cs="Times New Roman"/>
          <w:color w:val="131314"/>
          <w:sz w:val="24"/>
          <w:szCs w:val="24"/>
          <w:shd w:val="clear" w:color="auto" w:fill="FFFFFF"/>
        </w:rPr>
        <w:t>Road Network</w:t>
      </w:r>
      <w:r w:rsidR="00457A38">
        <w:rPr>
          <w:rFonts w:ascii="Times New Roman" w:hAnsi="Times New Roman" w:cs="Times New Roman"/>
          <w:color w:val="131314"/>
          <w:sz w:val="24"/>
          <w:szCs w:val="24"/>
          <w:shd w:val="clear" w:color="auto" w:fill="FFFFFF"/>
        </w:rPr>
        <w:t xml:space="preserve">, Road density, </w:t>
      </w:r>
      <w:r w:rsidR="00457A38" w:rsidRPr="00C91A9D">
        <w:rPr>
          <w:rFonts w:ascii="Times New Roman" w:hAnsi="Times New Roman" w:cs="Times New Roman"/>
          <w:color w:val="131314"/>
          <w:sz w:val="24"/>
          <w:szCs w:val="24"/>
          <w:shd w:val="clear" w:color="auto" w:fill="FFFFFF"/>
        </w:rPr>
        <w:t>GIS-based Identification</w:t>
      </w:r>
      <w:r w:rsidR="00457A38">
        <w:rPr>
          <w:rFonts w:ascii="Times New Roman" w:hAnsi="Times New Roman" w:cs="Times New Roman"/>
          <w:color w:val="131314"/>
          <w:sz w:val="24"/>
          <w:szCs w:val="24"/>
          <w:shd w:val="clear" w:color="auto" w:fill="FFFFFF"/>
        </w:rPr>
        <w:t>,</w:t>
      </w:r>
      <w:r w:rsidR="00457A38" w:rsidRPr="00457A38">
        <w:rPr>
          <w:rFonts w:ascii="Times New Roman" w:hAnsi="Times New Roman" w:cs="Times New Roman"/>
          <w:color w:val="131314"/>
          <w:sz w:val="24"/>
          <w:szCs w:val="24"/>
          <w:shd w:val="clear" w:color="auto" w:fill="FFFFFF"/>
        </w:rPr>
        <w:t xml:space="preserve"> </w:t>
      </w:r>
      <w:r w:rsidR="00457A38">
        <w:rPr>
          <w:rFonts w:ascii="Times New Roman" w:hAnsi="Times New Roman" w:cs="Times New Roman"/>
          <w:color w:val="131314"/>
          <w:sz w:val="24"/>
          <w:szCs w:val="24"/>
          <w:shd w:val="clear" w:color="auto" w:fill="FFFFFF"/>
        </w:rPr>
        <w:t>Spatial A</w:t>
      </w:r>
      <w:r w:rsidR="00457A38" w:rsidRPr="00C91A9D">
        <w:rPr>
          <w:rFonts w:ascii="Times New Roman" w:hAnsi="Times New Roman" w:cs="Times New Roman"/>
          <w:color w:val="131314"/>
          <w:sz w:val="24"/>
          <w:szCs w:val="24"/>
          <w:shd w:val="clear" w:color="auto" w:fill="FFFFFF"/>
        </w:rPr>
        <w:t>nalysis</w:t>
      </w:r>
      <w:r w:rsidR="00457A38">
        <w:rPr>
          <w:rFonts w:ascii="Times New Roman" w:hAnsi="Times New Roman" w:cs="Times New Roman"/>
          <w:color w:val="131314"/>
          <w:sz w:val="24"/>
          <w:szCs w:val="24"/>
          <w:shd w:val="clear" w:color="auto" w:fill="FFFFFF"/>
        </w:rPr>
        <w:t xml:space="preserve">, Pattern.  </w:t>
      </w:r>
    </w:p>
    <w:p w14:paraId="7CF0CE42" w14:textId="77777777" w:rsidR="006C49FD" w:rsidRPr="00323B76" w:rsidRDefault="003A0A21">
      <w:pPr>
        <w:rPr>
          <w:rFonts w:ascii="Times New Roman" w:hAnsi="Times New Roman" w:cs="Times New Roman"/>
          <w:b/>
          <w:bCs/>
          <w:caps/>
          <w:sz w:val="24"/>
          <w:szCs w:val="24"/>
          <w:lang w:val="en-US"/>
        </w:rPr>
      </w:pPr>
      <w:r w:rsidRPr="00323B76">
        <w:rPr>
          <w:rFonts w:ascii="Times New Roman" w:hAnsi="Times New Roman" w:cs="Times New Roman"/>
          <w:b/>
          <w:bCs/>
          <w:caps/>
          <w:sz w:val="24"/>
          <w:szCs w:val="24"/>
          <w:lang w:val="en-US"/>
        </w:rPr>
        <w:t xml:space="preserve">Introduction: </w:t>
      </w:r>
    </w:p>
    <w:p w14:paraId="3D25AB1E" w14:textId="77777777" w:rsidR="00A960FB" w:rsidRPr="00A960FB" w:rsidRDefault="00CD5EE0" w:rsidP="00A960FB">
      <w:pPr>
        <w:spacing w:line="360" w:lineRule="auto"/>
        <w:ind w:firstLine="720"/>
        <w:jc w:val="both"/>
        <w:rPr>
          <w:rFonts w:ascii="Times New Roman" w:hAnsi="Times New Roman" w:cs="Times New Roman"/>
          <w:sz w:val="24"/>
          <w:szCs w:val="24"/>
        </w:rPr>
      </w:pPr>
      <w:r w:rsidRPr="00CD5EE0">
        <w:rPr>
          <w:rFonts w:ascii="Times New Roman" w:hAnsi="Times New Roman" w:cs="Times New Roman"/>
          <w:sz w:val="24"/>
          <w:szCs w:val="24"/>
          <w:lang w:val="en-US" w:bidi="hi-IN"/>
        </w:rPr>
        <w:t xml:space="preserve">The economic, social, cultural and industrial progress of any country depends on the transport system. The origin of transport trade is for the distribution of the country's agricultural and industrial products, for the distribution of raw and finished goods to the market, for the supply of all the necessary power resources to the rural and urban sectors, for helping in times of crisis, for the improvement of the backward areas, for the timely delivery of material to the local and foreign markets, for the supply of products as per the requirements of the country. Transport routes act as a lifeline during the defense of the country during times of drought, earthquake, storm, natural calamity. Due to transport routes, </w:t>
      </w:r>
      <w:r w:rsidRPr="00CD5EE0">
        <w:rPr>
          <w:rFonts w:ascii="Times New Roman" w:hAnsi="Times New Roman" w:cs="Times New Roman"/>
          <w:sz w:val="24"/>
          <w:szCs w:val="24"/>
          <w:lang w:val="en-US" w:bidi="hi-IN"/>
        </w:rPr>
        <w:lastRenderedPageBreak/>
        <w:t xml:space="preserve">people from different parts of the country come into contact with each other, exchange of values, thoughts and culture occurs. By increasing mutual cooperation, a sense of selfless help to each other is created. Transport routes are useful for fulfilling the various needs of </w:t>
      </w:r>
      <w:r w:rsidRPr="00F9387E">
        <w:rPr>
          <w:rFonts w:ascii="Times New Roman" w:hAnsi="Times New Roman" w:cs="Times New Roman"/>
          <w:sz w:val="24"/>
          <w:szCs w:val="24"/>
          <w:lang w:val="en-US" w:bidi="hi-IN"/>
        </w:rPr>
        <w:t xml:space="preserve">people. </w:t>
      </w:r>
      <w:r w:rsidR="00CA6213">
        <w:rPr>
          <w:rFonts w:ascii="Times New Roman" w:hAnsi="Times New Roman" w:cs="Times New Roman"/>
          <w:sz w:val="24"/>
          <w:szCs w:val="24"/>
          <w:lang w:val="en-US" w:bidi="hi-IN"/>
        </w:rPr>
        <w:t>(</w:t>
      </w:r>
      <w:r w:rsidR="00CA6213">
        <w:rPr>
          <w:rFonts w:ascii="Times New Roman" w:hAnsi="Times New Roman" w:cs="Times New Roman"/>
          <w:sz w:val="24"/>
          <w:szCs w:val="24"/>
        </w:rPr>
        <w:t xml:space="preserve">Jadhav M. S. </w:t>
      </w:r>
      <w:r w:rsidR="00A960FB" w:rsidRPr="00A960FB">
        <w:rPr>
          <w:rFonts w:ascii="Times New Roman" w:hAnsi="Times New Roman" w:cs="Times New Roman"/>
          <w:sz w:val="24"/>
          <w:szCs w:val="24"/>
        </w:rPr>
        <w:t xml:space="preserve">2022) he studied Graph Theory Based Assessment of State Road Transportation Network among the Tehsil Towns of Ahmednagar District, has calculated network connectivity for transportation in Ahmednagar district using Alpha, Beta, Gamma Index and Cyclomatic number. </w:t>
      </w:r>
      <w:r w:rsidR="00CA6213">
        <w:rPr>
          <w:rFonts w:ascii="Times New Roman" w:hAnsi="Times New Roman" w:cs="Times New Roman"/>
          <w:sz w:val="24"/>
          <w:szCs w:val="24"/>
        </w:rPr>
        <w:t>(</w:t>
      </w:r>
      <w:proofErr w:type="spellStart"/>
      <w:r w:rsidR="00A960FB" w:rsidRPr="00A960FB">
        <w:rPr>
          <w:rFonts w:ascii="Times New Roman" w:hAnsi="Times New Roman" w:cs="Times New Roman"/>
          <w:sz w:val="24"/>
          <w:szCs w:val="24"/>
        </w:rPr>
        <w:t>Devidas</w:t>
      </w:r>
      <w:proofErr w:type="spellEnd"/>
      <w:r w:rsidR="00A960FB" w:rsidRPr="00A960FB">
        <w:rPr>
          <w:rFonts w:ascii="Times New Roman" w:hAnsi="Times New Roman" w:cs="Times New Roman"/>
          <w:sz w:val="24"/>
          <w:szCs w:val="24"/>
        </w:rPr>
        <w:t xml:space="preserve"> </w:t>
      </w:r>
      <w:proofErr w:type="spellStart"/>
      <w:r w:rsidR="00A960FB" w:rsidRPr="00A960FB">
        <w:rPr>
          <w:rFonts w:ascii="Times New Roman" w:hAnsi="Times New Roman" w:cs="Times New Roman"/>
          <w:sz w:val="24"/>
          <w:szCs w:val="24"/>
        </w:rPr>
        <w:t>Dhondiram</w:t>
      </w:r>
      <w:proofErr w:type="spellEnd"/>
      <w:r w:rsidR="00A960FB" w:rsidRPr="00A960FB">
        <w:rPr>
          <w:rFonts w:ascii="Times New Roman" w:hAnsi="Times New Roman" w:cs="Times New Roman"/>
          <w:sz w:val="24"/>
          <w:szCs w:val="24"/>
        </w:rPr>
        <w:t xml:space="preserve"> </w:t>
      </w:r>
      <w:proofErr w:type="spellStart"/>
      <w:r w:rsidR="00A960FB" w:rsidRPr="00A960FB">
        <w:rPr>
          <w:rFonts w:ascii="Times New Roman" w:hAnsi="Times New Roman" w:cs="Times New Roman"/>
          <w:sz w:val="24"/>
          <w:szCs w:val="24"/>
        </w:rPr>
        <w:t>Dabhade</w:t>
      </w:r>
      <w:proofErr w:type="spellEnd"/>
      <w:r w:rsidR="00A960FB">
        <w:rPr>
          <w:rFonts w:ascii="Times New Roman" w:hAnsi="Times New Roman" w:cs="Times New Roman"/>
          <w:sz w:val="24"/>
          <w:szCs w:val="24"/>
          <w:lang w:val="en-US" w:bidi="hi-IN"/>
        </w:rPr>
        <w:t xml:space="preserve"> </w:t>
      </w:r>
      <w:r w:rsidR="00A960FB" w:rsidRPr="00A960FB">
        <w:rPr>
          <w:rFonts w:ascii="Times New Roman" w:hAnsi="Times New Roman" w:cs="Times New Roman"/>
          <w:sz w:val="24"/>
          <w:szCs w:val="24"/>
          <w:lang w:val="en-US" w:bidi="hi-IN"/>
        </w:rPr>
        <w:t>2022) The natural and man-made resources available in any geographical area are important or necessary for the socio-economic and political development of that area. Natural factors primarily affect transport connectivity and structure. The topographical structure of any geographical region is considered important, as are climatic factors.</w:t>
      </w:r>
    </w:p>
    <w:p w14:paraId="69228286" w14:textId="77777777" w:rsidR="00BA28C6" w:rsidRPr="00120F35" w:rsidRDefault="006E7FBF" w:rsidP="00A960FB">
      <w:pPr>
        <w:spacing w:line="360" w:lineRule="auto"/>
        <w:ind w:firstLine="720"/>
        <w:jc w:val="both"/>
        <w:rPr>
          <w:rFonts w:ascii="Times New Roman" w:hAnsi="Times New Roman" w:cs="Times New Roman"/>
          <w:sz w:val="24"/>
          <w:szCs w:val="24"/>
        </w:rPr>
      </w:pPr>
      <w:r w:rsidRPr="00F9387E">
        <w:rPr>
          <w:rFonts w:ascii="Times New Roman" w:hAnsi="Times New Roman" w:cs="Times New Roman"/>
          <w:sz w:val="24"/>
          <w:szCs w:val="24"/>
          <w:lang w:val="en-US" w:bidi="hi-IN"/>
        </w:rPr>
        <w:t>In general, transportation is defined as the means of moving people and goods from one place to another. There are various aspects of transportation, which mainly include the concepts of time, space, cost, effort, etc. From a geographical point of view, natural factors are responsible for the type of transportation. In short, natural factors have given different types of transportation their characteristics. From this point of view, it is necessary to study transportation from the persp</w:t>
      </w:r>
      <w:r w:rsidR="00120F35">
        <w:rPr>
          <w:rFonts w:ascii="Times New Roman" w:hAnsi="Times New Roman" w:cs="Times New Roman"/>
          <w:sz w:val="24"/>
          <w:szCs w:val="24"/>
          <w:lang w:val="en-US" w:bidi="hi-IN"/>
        </w:rPr>
        <w:t xml:space="preserve">ective of study and development. </w:t>
      </w:r>
      <w:r w:rsidR="00120F35" w:rsidRPr="00120F35">
        <w:rPr>
          <w:rFonts w:ascii="Times New Roman" w:hAnsi="Times New Roman" w:cs="Times New Roman"/>
          <w:sz w:val="24"/>
          <w:szCs w:val="24"/>
          <w:lang w:val="en-US" w:bidi="hi-IN"/>
        </w:rPr>
        <w:t>(</w:t>
      </w:r>
      <w:r w:rsidR="00120F35" w:rsidRPr="00120F35">
        <w:rPr>
          <w:rFonts w:ascii="Times New Roman" w:hAnsi="Times New Roman" w:cs="Times New Roman"/>
          <w:color w:val="1F1F1F"/>
          <w:sz w:val="24"/>
          <w:szCs w:val="24"/>
          <w:shd w:val="clear" w:color="auto" w:fill="FFFFFF"/>
        </w:rPr>
        <w:t xml:space="preserve">H. M. </w:t>
      </w:r>
      <w:proofErr w:type="gramStart"/>
      <w:r w:rsidR="00120F35" w:rsidRPr="00120F35">
        <w:rPr>
          <w:rFonts w:ascii="Times New Roman" w:hAnsi="Times New Roman" w:cs="Times New Roman"/>
          <w:color w:val="1F1F1F"/>
          <w:sz w:val="24"/>
          <w:szCs w:val="24"/>
          <w:shd w:val="clear" w:color="auto" w:fill="FFFFFF"/>
        </w:rPr>
        <w:t>Saxena</w:t>
      </w:r>
      <w:r w:rsidR="00120F35" w:rsidRPr="00120F35">
        <w:rPr>
          <w:rFonts w:ascii="Times New Roman" w:hAnsi="Times New Roman" w:cs="Times New Roman"/>
          <w:sz w:val="24"/>
          <w:szCs w:val="24"/>
          <w:lang w:val="en-US" w:bidi="hi-IN"/>
        </w:rPr>
        <w:t xml:space="preserve"> ,</w:t>
      </w:r>
      <w:proofErr w:type="gramEnd"/>
      <w:r w:rsidR="00120F35" w:rsidRPr="00120F35">
        <w:rPr>
          <w:rFonts w:ascii="Times New Roman" w:hAnsi="Times New Roman" w:cs="Times New Roman"/>
          <w:sz w:val="24"/>
          <w:szCs w:val="24"/>
          <w:lang w:val="en-US" w:bidi="hi-IN"/>
        </w:rPr>
        <w:t xml:space="preserve"> 2005) </w:t>
      </w:r>
      <w:r w:rsidR="00120F35" w:rsidRPr="00120F35">
        <w:rPr>
          <w:rFonts w:ascii="Times New Roman" w:hAnsi="Times New Roman" w:cs="Times New Roman"/>
          <w:color w:val="1F1F1F"/>
          <w:sz w:val="24"/>
          <w:szCs w:val="24"/>
          <w:shd w:val="clear" w:color="auto" w:fill="FFFFFF"/>
        </w:rPr>
        <w:t>Transportation is a measure of relations between different areas and is, therefore, an essential aspect of geography.</w:t>
      </w:r>
    </w:p>
    <w:p w14:paraId="6BF64CB5" w14:textId="77777777" w:rsidR="003A0A21" w:rsidRPr="00114B25" w:rsidRDefault="00120F35" w:rsidP="00C01E2D">
      <w:pPr>
        <w:pStyle w:val="ListParagraph"/>
        <w:spacing w:line="360" w:lineRule="auto"/>
        <w:jc w:val="both"/>
        <w:rPr>
          <w:rFonts w:ascii="Times New Roman" w:hAnsi="Times New Roman" w:cs="Times New Roman"/>
          <w:sz w:val="24"/>
          <w:szCs w:val="24"/>
          <w:lang w:val="en-US"/>
        </w:rPr>
      </w:pPr>
      <w:r w:rsidRPr="00120F35">
        <w:rPr>
          <w:rFonts w:ascii="Times New Roman" w:hAnsi="Times New Roman" w:cs="Times New Roman"/>
          <w:sz w:val="24"/>
          <w:szCs w:val="24"/>
        </w:rPr>
        <w:t>(</w:t>
      </w:r>
      <w:proofErr w:type="spellStart"/>
      <w:r w:rsidRPr="00120F35">
        <w:rPr>
          <w:rFonts w:ascii="Times New Roman" w:hAnsi="Times New Roman" w:cs="Times New Roman"/>
          <w:sz w:val="24"/>
          <w:szCs w:val="24"/>
        </w:rPr>
        <w:t>Mhaske</w:t>
      </w:r>
      <w:proofErr w:type="spellEnd"/>
      <w:r w:rsidRPr="00120F35">
        <w:rPr>
          <w:rFonts w:ascii="Times New Roman" w:hAnsi="Times New Roman" w:cs="Times New Roman"/>
          <w:sz w:val="24"/>
          <w:szCs w:val="24"/>
        </w:rPr>
        <w:t xml:space="preserve">, P. H., et al. 2001 and Gadekar D J 2009). </w:t>
      </w:r>
      <w:r w:rsidR="00BA28C6" w:rsidRPr="00120F35">
        <w:rPr>
          <w:rFonts w:ascii="Times New Roman" w:hAnsi="Times New Roman" w:cs="Times New Roman"/>
          <w:sz w:val="24"/>
          <w:szCs w:val="24"/>
        </w:rPr>
        <w:t xml:space="preserve"> The mobility of passengers and freight is fundamental to economic and social activities such as commuting, manufacturing, distributing goods, or supplying energy. Each movement has a purpose, an origin, a potential set of intermediate locations, and a destination</w:t>
      </w:r>
      <w:r w:rsidR="00BA28C6" w:rsidRPr="00F9387E">
        <w:rPr>
          <w:rFonts w:ascii="Times New Roman" w:hAnsi="Times New Roman" w:cs="Times New Roman"/>
          <w:sz w:val="24"/>
          <w:szCs w:val="24"/>
        </w:rPr>
        <w:t xml:space="preserve">. Mobility is supported and driven by transport systems composed of infrastructures, modes, and terminals. They enable individuals, institutions, corporations, regions, and nations to interact and undertake economic, social, cultural, or political activities. The development of transportation systems takes place in a socioeconomic context. While development policies and strategies focus on physical capital, recent years have seen a better balance by including human capital issues. Irrespective of </w:t>
      </w:r>
      <w:r w:rsidR="00F9387E" w:rsidRPr="00F9387E">
        <w:rPr>
          <w:rFonts w:ascii="Times New Roman" w:hAnsi="Times New Roman" w:cs="Times New Roman"/>
          <w:sz w:val="24"/>
          <w:szCs w:val="24"/>
        </w:rPr>
        <w:t xml:space="preserve">the relative importance of physical versus human capital, development cannot occur without both interacting as infrastructures cannot remain effective without proper operations and maintenance. At the same time, economic activities cannot take place without an infrastructure base. The highly transactional and service-oriented functions of many </w:t>
      </w:r>
      <w:r w:rsidR="00F9387E" w:rsidRPr="00F9387E">
        <w:rPr>
          <w:rFonts w:ascii="Times New Roman" w:hAnsi="Times New Roman" w:cs="Times New Roman"/>
          <w:sz w:val="24"/>
          <w:szCs w:val="24"/>
        </w:rPr>
        <w:lastRenderedPageBreak/>
        <w:t xml:space="preserve">transport activities underline the complex relationship between its physical and human capital needs. For instance, effective logistics rely on infrastructures and managerial expertise. The development of transportation systems is embedded within the scale and context in which they take place, from the local to the global and from environmental, historical, technological, and economic perspectives. </w:t>
      </w:r>
      <w:r w:rsidR="00C01E2D" w:rsidRPr="00C01E2D">
        <w:rPr>
          <w:rFonts w:ascii="Times New Roman" w:hAnsi="Times New Roman" w:cs="Times New Roman"/>
          <w:sz w:val="24"/>
          <w:szCs w:val="24"/>
        </w:rPr>
        <w:t>(Chakor, B. R., et al. 2024, Sampat, M. R 2024) The transportation system helps in large-scale urbanization and also contributes significantly to land use change. This system is the reason for socio-economic development.</w:t>
      </w:r>
      <w:r w:rsidR="00C01E2D">
        <w:rPr>
          <w:sz w:val="24"/>
          <w:szCs w:val="24"/>
        </w:rPr>
        <w:t xml:space="preserve"> </w:t>
      </w:r>
      <w:r w:rsidR="00F9387E" w:rsidRPr="00F9387E">
        <w:rPr>
          <w:rFonts w:ascii="Times New Roman" w:hAnsi="Times New Roman" w:cs="Times New Roman"/>
          <w:sz w:val="24"/>
          <w:szCs w:val="24"/>
        </w:rPr>
        <w:t>Transportation is literally described as a means of carrying people as well as goods and animals from one location to another. It has been in existence since the earliest times where wooden carts and animals like horses, donkeys, and bulls were used exclusively. As tines changed we saw numerous inventions taking place and the changes resulted in the invention of cars, buses, trucks, spacecraft, helicopters, ships, airplanes, etc</w:t>
      </w:r>
      <w:r w:rsidR="00F9387E">
        <w:rPr>
          <w:rFonts w:ascii="Times New Roman" w:hAnsi="Times New Roman" w:cs="Times New Roman"/>
          <w:sz w:val="24"/>
          <w:szCs w:val="24"/>
        </w:rPr>
        <w:t>.</w:t>
      </w:r>
      <w:r w:rsidR="00F9387E" w:rsidRPr="00F9387E">
        <w:rPr>
          <w:rFonts w:ascii="Times New Roman" w:hAnsi="Times New Roman" w:cs="Times New Roman"/>
          <w:sz w:val="24"/>
          <w:szCs w:val="24"/>
        </w:rPr>
        <w:t xml:space="preserve"> taking the place of earlier transports. The importance of transportation is that it enables trade, commerce, and communication that establish civilization. It is good planning that manages traffic flows and enables the undisturbed and steady movement from one place to another. It is transportation that acts as a link between manufacturing facilities and consumer markets. Transportation is a reality of our life and without effective and affordable transportation it becomes impossible for any kind of movement from one place to another</w:t>
      </w:r>
      <w:r w:rsidR="00F9387E" w:rsidRPr="00114B25">
        <w:rPr>
          <w:rFonts w:ascii="Times New Roman" w:hAnsi="Times New Roman" w:cs="Times New Roman"/>
          <w:sz w:val="24"/>
          <w:szCs w:val="24"/>
        </w:rPr>
        <w:t xml:space="preserve">. </w:t>
      </w:r>
      <w:r w:rsidR="00CA6213" w:rsidRPr="00120F35">
        <w:rPr>
          <w:rFonts w:ascii="Times New Roman" w:hAnsi="Times New Roman" w:cs="Times New Roman"/>
          <w:sz w:val="24"/>
          <w:szCs w:val="24"/>
        </w:rPr>
        <w:t xml:space="preserve">(Gadekar D J </w:t>
      </w:r>
      <w:r w:rsidR="00114B25" w:rsidRPr="00120F35">
        <w:rPr>
          <w:rFonts w:ascii="Times New Roman" w:hAnsi="Times New Roman" w:cs="Times New Roman"/>
          <w:sz w:val="24"/>
          <w:szCs w:val="24"/>
        </w:rPr>
        <w:t>2009</w:t>
      </w:r>
      <w:r w:rsidRPr="00120F35">
        <w:rPr>
          <w:rFonts w:ascii="Times New Roman" w:hAnsi="Times New Roman" w:cs="Times New Roman"/>
          <w:sz w:val="24"/>
          <w:szCs w:val="24"/>
        </w:rPr>
        <w:t xml:space="preserve"> and </w:t>
      </w:r>
      <w:proofErr w:type="spellStart"/>
      <w:r w:rsidRPr="00120F35">
        <w:rPr>
          <w:rFonts w:ascii="Times New Roman" w:hAnsi="Times New Roman" w:cs="Times New Roman"/>
          <w:sz w:val="24"/>
          <w:szCs w:val="24"/>
        </w:rPr>
        <w:t>Mhaske</w:t>
      </w:r>
      <w:proofErr w:type="spellEnd"/>
      <w:r w:rsidRPr="00120F35">
        <w:rPr>
          <w:rFonts w:ascii="Times New Roman" w:hAnsi="Times New Roman" w:cs="Times New Roman"/>
          <w:sz w:val="24"/>
          <w:szCs w:val="24"/>
        </w:rPr>
        <w:t>, P. H. 2009</w:t>
      </w:r>
      <w:r w:rsidR="00114B25" w:rsidRPr="00120F35">
        <w:rPr>
          <w:rFonts w:ascii="Times New Roman" w:hAnsi="Times New Roman" w:cs="Times New Roman"/>
          <w:sz w:val="24"/>
          <w:szCs w:val="24"/>
        </w:rPr>
        <w:t>)</w:t>
      </w:r>
      <w:r w:rsidR="00114B25">
        <w:rPr>
          <w:rFonts w:ascii="Times New Roman" w:hAnsi="Times New Roman" w:cs="Times New Roman"/>
          <w:sz w:val="24"/>
          <w:szCs w:val="24"/>
        </w:rPr>
        <w:t>,</w:t>
      </w:r>
      <w:r w:rsidR="00114B25" w:rsidRPr="00114B25">
        <w:rPr>
          <w:rFonts w:ascii="Times New Roman" w:hAnsi="Times New Roman" w:cs="Times New Roman"/>
          <w:sz w:val="24"/>
          <w:szCs w:val="24"/>
        </w:rPr>
        <w:t xml:space="preserve"> </w:t>
      </w:r>
      <w:r w:rsidR="006C2D20" w:rsidRPr="00114B25">
        <w:rPr>
          <w:rFonts w:ascii="Times New Roman" w:hAnsi="Times New Roman" w:cs="Times New Roman"/>
          <w:sz w:val="24"/>
          <w:szCs w:val="24"/>
        </w:rPr>
        <w:t>The development of various cities has been due to the transport sector, mainly Shirdi, Mumbai, Delhi, etc. The development of agriculture in India has been due to the transport system.</w:t>
      </w:r>
      <w:r w:rsidR="0073499A" w:rsidRPr="00114B25">
        <w:rPr>
          <w:rFonts w:ascii="Times New Roman" w:hAnsi="Times New Roman" w:cs="Times New Roman"/>
          <w:sz w:val="24"/>
          <w:szCs w:val="24"/>
        </w:rPr>
        <w:t xml:space="preserve"> Road network of district is plays a significant role in the development of agriculture, tourism, industry and trade sectors of district economy. Rural roads are larger in the length compare to national and major state highway roads. In the present study focus on the assessment of major state and state highway road network connectivity and accessibility assessment with respect to tehsil </w:t>
      </w:r>
      <w:r w:rsidR="007F5BCB" w:rsidRPr="00114B25">
        <w:rPr>
          <w:rFonts w:ascii="Times New Roman" w:hAnsi="Times New Roman" w:cs="Times New Roman"/>
          <w:sz w:val="24"/>
          <w:szCs w:val="24"/>
        </w:rPr>
        <w:t>centres and i</w:t>
      </w:r>
      <w:r w:rsidR="0073499A" w:rsidRPr="00114B25">
        <w:rPr>
          <w:rFonts w:ascii="Times New Roman" w:hAnsi="Times New Roman" w:cs="Times New Roman"/>
          <w:sz w:val="24"/>
          <w:szCs w:val="24"/>
        </w:rPr>
        <w:t>ncreasing road connectivity and quality</w:t>
      </w:r>
      <w:r w:rsidR="007F5BCB" w:rsidRPr="00114B25">
        <w:rPr>
          <w:rFonts w:ascii="Times New Roman" w:hAnsi="Times New Roman" w:cs="Times New Roman"/>
          <w:sz w:val="24"/>
          <w:szCs w:val="24"/>
        </w:rPr>
        <w:t xml:space="preserve">. </w:t>
      </w:r>
      <w:r w:rsidR="00831302">
        <w:rPr>
          <w:rFonts w:ascii="Times New Roman" w:hAnsi="Times New Roman" w:cs="Times New Roman"/>
          <w:sz w:val="24"/>
          <w:szCs w:val="24"/>
        </w:rPr>
        <w:t xml:space="preserve"> </w:t>
      </w:r>
      <w:r w:rsidR="00831302" w:rsidRPr="00831302">
        <w:rPr>
          <w:rFonts w:ascii="Times New Roman" w:hAnsi="Times New Roman" w:cs="Times New Roman"/>
          <w:sz w:val="24"/>
          <w:szCs w:val="24"/>
        </w:rPr>
        <w:t xml:space="preserve">According to the above study, it is necessary to study the traffic of </w:t>
      </w:r>
      <w:proofErr w:type="spellStart"/>
      <w:r w:rsidR="00831302" w:rsidRPr="00831302">
        <w:rPr>
          <w:rFonts w:ascii="Times New Roman" w:hAnsi="Times New Roman" w:cs="Times New Roman"/>
          <w:sz w:val="24"/>
          <w:szCs w:val="24"/>
        </w:rPr>
        <w:t>Ahilyanagar</w:t>
      </w:r>
      <w:proofErr w:type="spellEnd"/>
      <w:r w:rsidR="00831302" w:rsidRPr="00831302">
        <w:rPr>
          <w:rFonts w:ascii="Times New Roman" w:hAnsi="Times New Roman" w:cs="Times New Roman"/>
          <w:sz w:val="24"/>
          <w:szCs w:val="24"/>
        </w:rPr>
        <w:t xml:space="preserve"> district from a geographical point of view. It is also advisable to study in which geographical area the traffic density is higher or lower and what factors have affected that area.</w:t>
      </w:r>
    </w:p>
    <w:p w14:paraId="62E9A986" w14:textId="77777777" w:rsidR="00AE722C" w:rsidRPr="00C53647" w:rsidRDefault="003A0A21">
      <w:pPr>
        <w:rPr>
          <w:caps/>
          <w:sz w:val="23"/>
          <w:szCs w:val="23"/>
        </w:rPr>
      </w:pPr>
      <w:r w:rsidRPr="00C53647">
        <w:rPr>
          <w:rFonts w:ascii="Times New Roman" w:hAnsi="Times New Roman" w:cs="Times New Roman"/>
          <w:b/>
          <w:bCs/>
          <w:caps/>
          <w:sz w:val="24"/>
          <w:szCs w:val="24"/>
          <w:lang w:val="en-US"/>
        </w:rPr>
        <w:t>Study area:</w:t>
      </w:r>
      <w:r w:rsidR="000F3B1A" w:rsidRPr="00C53647">
        <w:rPr>
          <w:caps/>
          <w:sz w:val="23"/>
          <w:szCs w:val="23"/>
        </w:rPr>
        <w:t xml:space="preserve"> </w:t>
      </w:r>
    </w:p>
    <w:p w14:paraId="39195791" w14:textId="77777777" w:rsidR="006B2219" w:rsidRDefault="000F3B1A" w:rsidP="00AE722C">
      <w:pPr>
        <w:spacing w:line="360" w:lineRule="auto"/>
        <w:jc w:val="both"/>
        <w:rPr>
          <w:rFonts w:ascii="Times New Roman" w:hAnsi="Times New Roman" w:cs="Times New Roman"/>
          <w:sz w:val="24"/>
          <w:szCs w:val="24"/>
        </w:rPr>
      </w:pPr>
      <w:r w:rsidRPr="00B10529">
        <w:rPr>
          <w:rFonts w:ascii="Times New Roman" w:hAnsi="Times New Roman" w:cs="Times New Roman"/>
          <w:sz w:val="24"/>
          <w:szCs w:val="24"/>
        </w:rPr>
        <w:lastRenderedPageBreak/>
        <w:t xml:space="preserve">The present study </w:t>
      </w:r>
      <w:proofErr w:type="spellStart"/>
      <w:r w:rsidR="00AE722C" w:rsidRPr="00B10529">
        <w:rPr>
          <w:rFonts w:ascii="Times New Roman" w:hAnsi="Times New Roman" w:cs="Times New Roman"/>
          <w:sz w:val="24"/>
          <w:szCs w:val="24"/>
        </w:rPr>
        <w:t>Ahilyanagar</w:t>
      </w:r>
      <w:proofErr w:type="spellEnd"/>
      <w:r w:rsidRPr="00B10529">
        <w:rPr>
          <w:rFonts w:ascii="Times New Roman" w:hAnsi="Times New Roman" w:cs="Times New Roman"/>
          <w:sz w:val="24"/>
          <w:szCs w:val="24"/>
        </w:rPr>
        <w:t xml:space="preserve"> district has been selected as a study area. It extends between 18° 20´ and 19° 59´ north latitudes and 73° 40´ to 75° 43´ east longitudes (Map.1) located in part in the upper Godavari basin. The district is very dense in shape and length of 200 km. a width of 210 km.</w:t>
      </w:r>
      <w:r w:rsidR="00CA3CD7" w:rsidRPr="00CA3CD7">
        <w:t xml:space="preserve"> </w:t>
      </w:r>
      <w:proofErr w:type="spellStart"/>
      <w:r w:rsidR="00CA3CD7" w:rsidRPr="00CA3CD7">
        <w:rPr>
          <w:rFonts w:ascii="Times New Roman" w:hAnsi="Times New Roman" w:cs="Times New Roman"/>
          <w:sz w:val="24"/>
          <w:szCs w:val="24"/>
        </w:rPr>
        <w:t>Ahilyanagar</w:t>
      </w:r>
      <w:proofErr w:type="spellEnd"/>
      <w:r w:rsidR="00CA3CD7" w:rsidRPr="00CA3CD7">
        <w:rPr>
          <w:rFonts w:ascii="Times New Roman" w:hAnsi="Times New Roman" w:cs="Times New Roman"/>
          <w:sz w:val="24"/>
          <w:szCs w:val="24"/>
        </w:rPr>
        <w:t xml:space="preserve"> district is bounded by Beed district to the west and Chhatrapati </w:t>
      </w:r>
      <w:proofErr w:type="spellStart"/>
      <w:r w:rsidR="00CA3CD7" w:rsidRPr="00CA3CD7">
        <w:rPr>
          <w:rFonts w:ascii="Times New Roman" w:hAnsi="Times New Roman" w:cs="Times New Roman"/>
          <w:sz w:val="24"/>
          <w:szCs w:val="24"/>
        </w:rPr>
        <w:t>Sambhajinagar</w:t>
      </w:r>
      <w:proofErr w:type="spellEnd"/>
      <w:r w:rsidR="00CA3CD7" w:rsidRPr="00CA3CD7">
        <w:rPr>
          <w:rFonts w:ascii="Times New Roman" w:hAnsi="Times New Roman" w:cs="Times New Roman"/>
          <w:sz w:val="24"/>
          <w:szCs w:val="24"/>
        </w:rPr>
        <w:t xml:space="preserve"> district to the north-east. Also, Nashik district is bounded by Mumbai to the west and Pune district to the south-west. Also, mainly Nashik district and some parts of Dhule district are bounded by </w:t>
      </w:r>
      <w:proofErr w:type="spellStart"/>
      <w:r w:rsidR="00CA3CD7" w:rsidRPr="00CA3CD7">
        <w:rPr>
          <w:rFonts w:ascii="Times New Roman" w:hAnsi="Times New Roman" w:cs="Times New Roman"/>
          <w:sz w:val="24"/>
          <w:szCs w:val="24"/>
        </w:rPr>
        <w:t>Ahilyanagar</w:t>
      </w:r>
      <w:proofErr w:type="spellEnd"/>
      <w:r w:rsidR="00CA3CD7" w:rsidRPr="00CA3CD7">
        <w:rPr>
          <w:rFonts w:ascii="Times New Roman" w:hAnsi="Times New Roman" w:cs="Times New Roman"/>
          <w:sz w:val="24"/>
          <w:szCs w:val="24"/>
        </w:rPr>
        <w:t xml:space="preserve"> district to the north.</w:t>
      </w:r>
      <w:r w:rsidRPr="00B10529">
        <w:rPr>
          <w:rFonts w:ascii="Times New Roman" w:hAnsi="Times New Roman" w:cs="Times New Roman"/>
          <w:sz w:val="24"/>
          <w:szCs w:val="24"/>
        </w:rPr>
        <w:t xml:space="preserve"> This study region is divided into there are three physical divisions namely, first Sahyadri moutons ranges i.e. </w:t>
      </w:r>
      <w:proofErr w:type="spellStart"/>
      <w:r w:rsidRPr="00B10529">
        <w:rPr>
          <w:rFonts w:ascii="Times New Roman" w:hAnsi="Times New Roman" w:cs="Times New Roman"/>
          <w:sz w:val="24"/>
          <w:szCs w:val="24"/>
        </w:rPr>
        <w:t>Kalsubai</w:t>
      </w:r>
      <w:proofErr w:type="spellEnd"/>
      <w:r w:rsidRPr="00B10529">
        <w:rPr>
          <w:rFonts w:ascii="Times New Roman" w:hAnsi="Times New Roman" w:cs="Times New Roman"/>
          <w:sz w:val="24"/>
          <w:szCs w:val="24"/>
        </w:rPr>
        <w:t xml:space="preserve">, </w:t>
      </w:r>
      <w:proofErr w:type="spellStart"/>
      <w:r w:rsidRPr="00B10529">
        <w:rPr>
          <w:rFonts w:ascii="Times New Roman" w:hAnsi="Times New Roman" w:cs="Times New Roman"/>
          <w:sz w:val="24"/>
          <w:szCs w:val="24"/>
        </w:rPr>
        <w:t>Adula</w:t>
      </w:r>
      <w:proofErr w:type="spellEnd"/>
      <w:r w:rsidRPr="00B10529">
        <w:rPr>
          <w:rFonts w:ascii="Times New Roman" w:hAnsi="Times New Roman" w:cs="Times New Roman"/>
          <w:sz w:val="24"/>
          <w:szCs w:val="24"/>
        </w:rPr>
        <w:t xml:space="preserve">, Baleshwar and </w:t>
      </w:r>
      <w:proofErr w:type="spellStart"/>
      <w:r w:rsidRPr="00B10529">
        <w:rPr>
          <w:rFonts w:ascii="Times New Roman" w:hAnsi="Times New Roman" w:cs="Times New Roman"/>
          <w:sz w:val="24"/>
          <w:szCs w:val="24"/>
        </w:rPr>
        <w:t>Harishchandragad</w:t>
      </w:r>
      <w:proofErr w:type="spellEnd"/>
      <w:r w:rsidRPr="00B10529">
        <w:rPr>
          <w:rFonts w:ascii="Times New Roman" w:hAnsi="Times New Roman" w:cs="Times New Roman"/>
          <w:sz w:val="24"/>
          <w:szCs w:val="24"/>
        </w:rPr>
        <w:t>, se</w:t>
      </w:r>
      <w:r w:rsidR="00C62B6E" w:rsidRPr="00B10529">
        <w:rPr>
          <w:rFonts w:ascii="Times New Roman" w:hAnsi="Times New Roman" w:cs="Times New Roman"/>
          <w:sz w:val="24"/>
          <w:szCs w:val="24"/>
        </w:rPr>
        <w:t xml:space="preserve">cond Plateau third plains area. This topographical structure has had an impact on the transportation system and transport network here. </w:t>
      </w:r>
      <w:r w:rsidR="00246F67" w:rsidRPr="00B10529">
        <w:rPr>
          <w:rFonts w:ascii="Times New Roman" w:hAnsi="Times New Roman" w:cs="Times New Roman"/>
          <w:sz w:val="24"/>
          <w:szCs w:val="24"/>
        </w:rPr>
        <w:t xml:space="preserve">Various types of roads such as National Highway, State Highway, District Highway, and Rural Roads pass through this </w:t>
      </w:r>
      <w:proofErr w:type="spellStart"/>
      <w:r w:rsidR="00246F67" w:rsidRPr="00B10529">
        <w:rPr>
          <w:rFonts w:ascii="Times New Roman" w:hAnsi="Times New Roman" w:cs="Times New Roman"/>
          <w:sz w:val="24"/>
          <w:szCs w:val="24"/>
        </w:rPr>
        <w:t>Ahilyanagar</w:t>
      </w:r>
      <w:proofErr w:type="spellEnd"/>
      <w:r w:rsidR="00246F67" w:rsidRPr="00B10529">
        <w:rPr>
          <w:rFonts w:ascii="Times New Roman" w:hAnsi="Times New Roman" w:cs="Times New Roman"/>
          <w:sz w:val="24"/>
          <w:szCs w:val="24"/>
        </w:rPr>
        <w:t xml:space="preserve"> district and all these roads exist in this </w:t>
      </w:r>
      <w:proofErr w:type="spellStart"/>
      <w:r w:rsidR="00246F67" w:rsidRPr="00B10529">
        <w:rPr>
          <w:rFonts w:ascii="Times New Roman" w:hAnsi="Times New Roman" w:cs="Times New Roman"/>
          <w:sz w:val="24"/>
          <w:szCs w:val="24"/>
        </w:rPr>
        <w:t>Ahilyanagar</w:t>
      </w:r>
      <w:proofErr w:type="spellEnd"/>
      <w:r w:rsidR="00246F67" w:rsidRPr="00B10529">
        <w:rPr>
          <w:rFonts w:ascii="Times New Roman" w:hAnsi="Times New Roman" w:cs="Times New Roman"/>
          <w:sz w:val="24"/>
          <w:szCs w:val="24"/>
        </w:rPr>
        <w:t xml:space="preserve"> district.</w:t>
      </w:r>
      <w:r w:rsidR="00882AC7" w:rsidRPr="00B10529">
        <w:rPr>
          <w:rFonts w:ascii="Times New Roman" w:hAnsi="Times New Roman" w:cs="Times New Roman"/>
          <w:sz w:val="24"/>
          <w:szCs w:val="24"/>
        </w:rPr>
        <w:t xml:space="preserve"> </w:t>
      </w:r>
      <w:proofErr w:type="spellStart"/>
      <w:r w:rsidR="00882AC7" w:rsidRPr="00B10529">
        <w:rPr>
          <w:rFonts w:ascii="Times New Roman" w:hAnsi="Times New Roman" w:cs="Times New Roman"/>
          <w:sz w:val="24"/>
          <w:szCs w:val="24"/>
        </w:rPr>
        <w:t>Ahilyanagar</w:t>
      </w:r>
      <w:proofErr w:type="spellEnd"/>
      <w:r w:rsidR="00882AC7" w:rsidRPr="00B10529">
        <w:rPr>
          <w:rFonts w:ascii="Times New Roman" w:hAnsi="Times New Roman" w:cs="Times New Roman"/>
          <w:sz w:val="24"/>
          <w:szCs w:val="24"/>
        </w:rPr>
        <w:t xml:space="preserve"> district occupies 17,048 square km geographical area the administratively there are divided into 14 tehsils.</w:t>
      </w:r>
      <w:r w:rsidR="00135CD1" w:rsidRPr="00B10529">
        <w:rPr>
          <w:rFonts w:ascii="Times New Roman" w:hAnsi="Times New Roman" w:cs="Times New Roman"/>
          <w:sz w:val="24"/>
          <w:szCs w:val="24"/>
        </w:rPr>
        <w:t xml:space="preserve"> </w:t>
      </w:r>
      <w:r w:rsidR="00135CD1" w:rsidRPr="00B10529">
        <w:rPr>
          <w:rFonts w:ascii="Times New Roman" w:hAnsi="Times New Roman" w:cs="Times New Roman"/>
          <w:sz w:val="24"/>
          <w:szCs w:val="24"/>
          <w:lang w:bidi="hi-IN"/>
        </w:rPr>
        <w:t xml:space="preserve">The topographical structure of these </w:t>
      </w:r>
      <w:r w:rsidR="00135CD1" w:rsidRPr="00B10529">
        <w:rPr>
          <w:rFonts w:ascii="Times New Roman" w:hAnsi="Times New Roman" w:cs="Times New Roman"/>
          <w:sz w:val="24"/>
          <w:szCs w:val="24"/>
          <w:cs/>
          <w:lang w:bidi="hi-IN"/>
        </w:rPr>
        <w:t xml:space="preserve">14 </w:t>
      </w:r>
      <w:r w:rsidR="00135CD1" w:rsidRPr="00B10529">
        <w:rPr>
          <w:rFonts w:ascii="Times New Roman" w:hAnsi="Times New Roman" w:cs="Times New Roman"/>
          <w:sz w:val="24"/>
          <w:szCs w:val="24"/>
          <w:lang w:bidi="hi-IN"/>
        </w:rPr>
        <w:t xml:space="preserve">tehsils is different and this has affected the available transport system here. The entire </w:t>
      </w:r>
      <w:proofErr w:type="spellStart"/>
      <w:r w:rsidR="00135CD1" w:rsidRPr="00B10529">
        <w:rPr>
          <w:rFonts w:ascii="Times New Roman" w:hAnsi="Times New Roman" w:cs="Times New Roman"/>
          <w:sz w:val="24"/>
          <w:szCs w:val="24"/>
          <w:lang w:bidi="hi-IN"/>
        </w:rPr>
        <w:t>Akole</w:t>
      </w:r>
      <w:proofErr w:type="spellEnd"/>
      <w:r w:rsidR="00135CD1" w:rsidRPr="00B10529">
        <w:rPr>
          <w:rFonts w:ascii="Times New Roman" w:hAnsi="Times New Roman" w:cs="Times New Roman"/>
          <w:sz w:val="24"/>
          <w:szCs w:val="24"/>
          <w:lang w:bidi="hi-IN"/>
        </w:rPr>
        <w:t xml:space="preserve"> tehsil, some parts of </w:t>
      </w:r>
      <w:proofErr w:type="spellStart"/>
      <w:r w:rsidR="00135CD1" w:rsidRPr="00B10529">
        <w:rPr>
          <w:rFonts w:ascii="Times New Roman" w:hAnsi="Times New Roman" w:cs="Times New Roman"/>
          <w:sz w:val="24"/>
          <w:szCs w:val="24"/>
          <w:lang w:bidi="hi-IN"/>
        </w:rPr>
        <w:t>Sangamner</w:t>
      </w:r>
      <w:proofErr w:type="spellEnd"/>
      <w:r w:rsidR="00135CD1" w:rsidRPr="00B10529">
        <w:rPr>
          <w:rFonts w:ascii="Times New Roman" w:hAnsi="Times New Roman" w:cs="Times New Roman"/>
          <w:sz w:val="24"/>
          <w:szCs w:val="24"/>
          <w:lang w:bidi="hi-IN"/>
        </w:rPr>
        <w:t xml:space="preserve"> tehsil mainly fall in the mountainous area, while some tehsils fall in the plains, mainly </w:t>
      </w:r>
      <w:proofErr w:type="spellStart"/>
      <w:r w:rsidR="00135CD1" w:rsidRPr="00B10529">
        <w:rPr>
          <w:rFonts w:ascii="Times New Roman" w:hAnsi="Times New Roman" w:cs="Times New Roman"/>
          <w:sz w:val="24"/>
          <w:szCs w:val="24"/>
          <w:lang w:bidi="hi-IN"/>
        </w:rPr>
        <w:t>Rahta</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Shrampur</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Kopargaon</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Nevasa</w:t>
      </w:r>
      <w:proofErr w:type="spellEnd"/>
      <w:r w:rsidR="00135CD1" w:rsidRPr="00B10529">
        <w:rPr>
          <w:rFonts w:ascii="Times New Roman" w:hAnsi="Times New Roman" w:cs="Times New Roman"/>
          <w:sz w:val="24"/>
          <w:szCs w:val="24"/>
          <w:lang w:bidi="hi-IN"/>
        </w:rPr>
        <w:t xml:space="preserve"> etc. tehsils fall in the plains. The drought-affected areas include the tehsils of </w:t>
      </w:r>
      <w:proofErr w:type="spellStart"/>
      <w:r w:rsidR="00135CD1" w:rsidRPr="00B10529">
        <w:rPr>
          <w:rFonts w:ascii="Times New Roman" w:hAnsi="Times New Roman" w:cs="Times New Roman"/>
          <w:sz w:val="24"/>
          <w:szCs w:val="24"/>
          <w:lang w:bidi="hi-IN"/>
        </w:rPr>
        <w:t>Shrigonda</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Karjat</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Jamkhed</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Shevgaon</w:t>
      </w:r>
      <w:proofErr w:type="spellEnd"/>
      <w:r w:rsidR="00135CD1" w:rsidRPr="00B10529">
        <w:rPr>
          <w:rFonts w:ascii="Times New Roman" w:hAnsi="Times New Roman" w:cs="Times New Roman"/>
          <w:sz w:val="24"/>
          <w:szCs w:val="24"/>
          <w:lang w:bidi="hi-IN"/>
        </w:rPr>
        <w:t xml:space="preserve"> and </w:t>
      </w:r>
      <w:proofErr w:type="spellStart"/>
      <w:r w:rsidR="00135CD1" w:rsidRPr="00B10529">
        <w:rPr>
          <w:rFonts w:ascii="Times New Roman" w:hAnsi="Times New Roman" w:cs="Times New Roman"/>
          <w:sz w:val="24"/>
          <w:szCs w:val="24"/>
          <w:lang w:bidi="hi-IN"/>
        </w:rPr>
        <w:t>Pathardi</w:t>
      </w:r>
      <w:proofErr w:type="spellEnd"/>
      <w:r w:rsidR="00135CD1" w:rsidRPr="00B10529">
        <w:rPr>
          <w:rFonts w:ascii="Times New Roman" w:hAnsi="Times New Roman" w:cs="Times New Roman"/>
          <w:sz w:val="24"/>
          <w:szCs w:val="24"/>
          <w:lang w:bidi="hi-IN"/>
        </w:rPr>
        <w:t xml:space="preserve">. </w:t>
      </w:r>
      <w:r w:rsidRPr="00B10529">
        <w:rPr>
          <w:rFonts w:ascii="Times New Roman" w:hAnsi="Times New Roman" w:cs="Times New Roman"/>
          <w:sz w:val="24"/>
          <w:szCs w:val="24"/>
        </w:rPr>
        <w:t xml:space="preserve"> In study region 71.10 </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area under cultivation area out of them 32.40</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is irrigated and 67.60 </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rain fed or rain shadow area. </w:t>
      </w:r>
      <w:r w:rsidR="00AE722C" w:rsidRPr="00B10529">
        <w:rPr>
          <w:rFonts w:ascii="Times New Roman" w:hAnsi="Times New Roman" w:cs="Times New Roman"/>
          <w:sz w:val="24"/>
          <w:szCs w:val="24"/>
        </w:rPr>
        <w:t xml:space="preserve">The average annual rainfalls is 578.8 mm. (22.79”) and mean daily maximum temperatures is 39°C and mean daily minimum temperature is 11.7° C.  </w:t>
      </w:r>
      <w:r w:rsidRPr="00B10529">
        <w:rPr>
          <w:rFonts w:ascii="Times New Roman" w:hAnsi="Times New Roman" w:cs="Times New Roman"/>
          <w:sz w:val="24"/>
          <w:szCs w:val="24"/>
        </w:rPr>
        <w:t>According to 2011 census population is 45, 43,083 in which male and female are 2,348,802 and 2,194,281 correspondingly and density of population was 266 per</w:t>
      </w:r>
      <w:r w:rsidR="00AE722C" w:rsidRPr="00B10529">
        <w:rPr>
          <w:rFonts w:ascii="Times New Roman" w:hAnsi="Times New Roman" w:cs="Times New Roman"/>
          <w:sz w:val="24"/>
          <w:szCs w:val="24"/>
        </w:rPr>
        <w:t xml:space="preserve"> </w:t>
      </w:r>
      <w:r w:rsidRPr="00B10529">
        <w:rPr>
          <w:rFonts w:ascii="Times New Roman" w:hAnsi="Times New Roman" w:cs="Times New Roman"/>
          <w:sz w:val="24"/>
          <w:szCs w:val="24"/>
        </w:rPr>
        <w:t xml:space="preserve">sons per square </w:t>
      </w:r>
      <w:r w:rsidR="00AE722C" w:rsidRPr="00B10529">
        <w:rPr>
          <w:rFonts w:ascii="Times New Roman" w:hAnsi="Times New Roman" w:cs="Times New Roman"/>
          <w:sz w:val="24"/>
          <w:szCs w:val="24"/>
        </w:rPr>
        <w:t>kilometres</w:t>
      </w:r>
      <w:r w:rsidRPr="00B10529">
        <w:rPr>
          <w:rFonts w:ascii="Times New Roman" w:hAnsi="Times New Roman" w:cs="Times New Roman"/>
          <w:sz w:val="24"/>
          <w:szCs w:val="24"/>
        </w:rPr>
        <w:t>.</w:t>
      </w:r>
      <w:r w:rsidR="003A0A21" w:rsidRPr="00B10529">
        <w:rPr>
          <w:rFonts w:ascii="Times New Roman" w:hAnsi="Times New Roman" w:cs="Times New Roman"/>
          <w:noProof/>
          <w:sz w:val="24"/>
          <w:szCs w:val="24"/>
          <w:lang w:eastAsia="en-IN" w:bidi="mr-IN"/>
        </w:rPr>
        <w:t xml:space="preserve"> </w:t>
      </w:r>
    </w:p>
    <w:p w14:paraId="1C412002" w14:textId="77777777" w:rsidR="006C49FD" w:rsidRPr="00C90204" w:rsidRDefault="006B2219" w:rsidP="006B2219">
      <w:pPr>
        <w:jc w:val="center"/>
        <w:rPr>
          <w:rFonts w:ascii="Times New Roman" w:hAnsi="Times New Roman" w:cs="Times New Roman"/>
          <w:b/>
          <w:bCs/>
          <w:sz w:val="24"/>
          <w:szCs w:val="24"/>
        </w:rPr>
      </w:pPr>
      <w:r w:rsidRPr="00C90204">
        <w:rPr>
          <w:rFonts w:ascii="Times New Roman" w:hAnsi="Times New Roman" w:cs="Times New Roman"/>
          <w:b/>
          <w:bCs/>
          <w:sz w:val="24"/>
          <w:szCs w:val="24"/>
        </w:rPr>
        <w:t xml:space="preserve">Map no 01: Location map study area </w:t>
      </w:r>
    </w:p>
    <w:p w14:paraId="0975A766" w14:textId="77777777" w:rsidR="006C49FD" w:rsidRDefault="005E1064" w:rsidP="00715B88">
      <w:pPr>
        <w:jc w:val="center"/>
        <w:rPr>
          <w:lang w:val="en-US"/>
        </w:rPr>
      </w:pPr>
      <w:r>
        <w:rPr>
          <w:noProof/>
          <w:lang w:eastAsia="en-IN" w:bidi="mr-IN"/>
        </w:rPr>
        <w:lastRenderedPageBreak/>
        <w:drawing>
          <wp:inline distT="0" distB="0" distL="0" distR="0" wp14:anchorId="3B7DF9CB" wp14:editId="6AE4A47B">
            <wp:extent cx="4251343" cy="5133975"/>
            <wp:effectExtent l="0" t="0" r="0" b="0"/>
            <wp:docPr id="9" name="Picture 9" descr="C:\Users\Admi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069" cy="5134852"/>
                    </a:xfrm>
                    <a:prstGeom prst="rect">
                      <a:avLst/>
                    </a:prstGeom>
                    <a:noFill/>
                    <a:ln>
                      <a:noFill/>
                    </a:ln>
                  </pic:spPr>
                </pic:pic>
              </a:graphicData>
            </a:graphic>
          </wp:inline>
        </w:drawing>
      </w:r>
    </w:p>
    <w:p w14:paraId="01A3B027" w14:textId="77777777" w:rsidR="0024459B" w:rsidRPr="00C53647" w:rsidRDefault="0024459B">
      <w:pPr>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Aims and objectives: </w:t>
      </w:r>
    </w:p>
    <w:p w14:paraId="7FA96F34" w14:textId="77777777" w:rsidR="0024459B" w:rsidRPr="004309F6" w:rsidRDefault="004309F6" w:rsidP="004309F6">
      <w:pPr>
        <w:spacing w:line="360" w:lineRule="auto"/>
        <w:ind w:firstLine="720"/>
        <w:jc w:val="both"/>
        <w:rPr>
          <w:rFonts w:ascii="Times New Roman" w:hAnsi="Times New Roman" w:cs="Times New Roman"/>
          <w:sz w:val="24"/>
          <w:szCs w:val="24"/>
          <w:lang w:val="en-US"/>
        </w:rPr>
      </w:pPr>
      <w:r w:rsidRPr="004309F6">
        <w:rPr>
          <w:rFonts w:ascii="Times New Roman" w:hAnsi="Times New Roman" w:cs="Times New Roman"/>
          <w:sz w:val="24"/>
          <w:szCs w:val="24"/>
          <w:lang w:val="en-US"/>
        </w:rPr>
        <w:t xml:space="preserve">The main objective of this research is to </w:t>
      </w:r>
      <w:r>
        <w:rPr>
          <w:rFonts w:ascii="Times New Roman" w:hAnsi="Times New Roman" w:cs="Times New Roman"/>
          <w:sz w:val="24"/>
          <w:szCs w:val="24"/>
          <w:lang w:val="en-US"/>
        </w:rPr>
        <w:t xml:space="preserve">geographically </w:t>
      </w:r>
      <w:r w:rsidR="00687A42">
        <w:rPr>
          <w:rFonts w:ascii="Times New Roman" w:hAnsi="Times New Roman" w:cs="Times New Roman"/>
          <w:sz w:val="24"/>
          <w:szCs w:val="24"/>
          <w:lang w:val="en-US"/>
        </w:rPr>
        <w:t xml:space="preserve">study </w:t>
      </w:r>
      <w:r w:rsidR="00687A42" w:rsidRPr="004309F6">
        <w:rPr>
          <w:rFonts w:ascii="Times New Roman" w:hAnsi="Times New Roman" w:cs="Times New Roman"/>
          <w:sz w:val="24"/>
          <w:szCs w:val="24"/>
          <w:lang w:val="en-US"/>
        </w:rPr>
        <w:t>density</w:t>
      </w:r>
      <w:r w:rsidRPr="004309F6">
        <w:rPr>
          <w:rFonts w:ascii="Times New Roman" w:hAnsi="Times New Roman" w:cs="Times New Roman"/>
          <w:sz w:val="24"/>
          <w:szCs w:val="24"/>
          <w:lang w:val="en-US"/>
        </w:rPr>
        <w:t xml:space="preserve"> of roads and the </w:t>
      </w:r>
      <w:r w:rsidR="00687A42">
        <w:rPr>
          <w:rFonts w:ascii="Times New Roman" w:hAnsi="Times New Roman" w:cs="Times New Roman"/>
          <w:sz w:val="24"/>
          <w:szCs w:val="24"/>
          <w:lang w:val="en-US"/>
        </w:rPr>
        <w:t xml:space="preserve">pattern </w:t>
      </w:r>
      <w:r w:rsidRPr="004309F6">
        <w:rPr>
          <w:rFonts w:ascii="Times New Roman" w:hAnsi="Times New Roman" w:cs="Times New Roman"/>
          <w:sz w:val="24"/>
          <w:szCs w:val="24"/>
          <w:lang w:val="en-US"/>
        </w:rPr>
        <w:t xml:space="preserve">of the road network in </w:t>
      </w:r>
      <w:proofErr w:type="spellStart"/>
      <w:r w:rsidRPr="004309F6">
        <w:rPr>
          <w:rFonts w:ascii="Times New Roman" w:hAnsi="Times New Roman" w:cs="Times New Roman"/>
          <w:sz w:val="24"/>
          <w:szCs w:val="24"/>
          <w:lang w:val="en-US"/>
        </w:rPr>
        <w:t>Ahilyanagar</w:t>
      </w:r>
      <w:proofErr w:type="spellEnd"/>
      <w:r w:rsidRPr="004309F6">
        <w:rPr>
          <w:rFonts w:ascii="Times New Roman" w:hAnsi="Times New Roman" w:cs="Times New Roman"/>
          <w:sz w:val="24"/>
          <w:szCs w:val="24"/>
          <w:lang w:val="en-US"/>
        </w:rPr>
        <w:t xml:space="preserve"> district. </w:t>
      </w:r>
      <w:r w:rsidR="00687A42" w:rsidRPr="00687A42">
        <w:rPr>
          <w:rFonts w:ascii="Times New Roman" w:hAnsi="Times New Roman" w:cs="Times New Roman"/>
          <w:sz w:val="24"/>
          <w:szCs w:val="24"/>
          <w:lang w:val="en-US"/>
        </w:rPr>
        <w:t>The following objectives have been c</w:t>
      </w:r>
      <w:r w:rsidR="00687A42">
        <w:rPr>
          <w:rFonts w:ascii="Times New Roman" w:hAnsi="Times New Roman" w:cs="Times New Roman"/>
          <w:sz w:val="24"/>
          <w:szCs w:val="24"/>
          <w:lang w:val="en-US"/>
        </w:rPr>
        <w:t>onsidered to complete this aim</w:t>
      </w:r>
      <w:r w:rsidR="00687A42" w:rsidRPr="00687A42">
        <w:rPr>
          <w:rFonts w:ascii="Times New Roman" w:hAnsi="Times New Roman" w:cs="Times New Roman"/>
          <w:sz w:val="24"/>
          <w:szCs w:val="24"/>
          <w:lang w:val="en-US"/>
        </w:rPr>
        <w:t>:</w:t>
      </w:r>
    </w:p>
    <w:p w14:paraId="221C1016" w14:textId="77777777" w:rsidR="0024459B" w:rsidRDefault="00716619" w:rsidP="00D32170">
      <w:pPr>
        <w:pStyle w:val="ListParagraph"/>
        <w:numPr>
          <w:ilvl w:val="0"/>
          <w:numId w:val="6"/>
        </w:numPr>
        <w:spacing w:line="360" w:lineRule="auto"/>
        <w:jc w:val="both"/>
        <w:rPr>
          <w:rFonts w:ascii="Times New Roman" w:hAnsi="Times New Roman" w:cs="Times New Roman"/>
          <w:sz w:val="24"/>
          <w:szCs w:val="24"/>
          <w:lang w:val="en-US"/>
        </w:rPr>
      </w:pPr>
      <w:r w:rsidRPr="00716619">
        <w:rPr>
          <w:rFonts w:ascii="Times New Roman" w:hAnsi="Times New Roman" w:cs="Times New Roman"/>
          <w:sz w:val="24"/>
          <w:szCs w:val="24"/>
          <w:lang w:val="en-US"/>
        </w:rPr>
        <w:t>GIS-based Identification of spatial analysis</w:t>
      </w:r>
      <w:r>
        <w:rPr>
          <w:rFonts w:ascii="Times New Roman" w:hAnsi="Times New Roman" w:cs="Times New Roman"/>
          <w:sz w:val="24"/>
          <w:szCs w:val="24"/>
          <w:lang w:val="en-US"/>
        </w:rPr>
        <w:t xml:space="preserve"> and Pattern of R</w:t>
      </w:r>
      <w:r w:rsidRPr="00716619">
        <w:rPr>
          <w:rFonts w:ascii="Times New Roman" w:hAnsi="Times New Roman" w:cs="Times New Roman"/>
          <w:sz w:val="24"/>
          <w:szCs w:val="24"/>
          <w:lang w:val="en-US"/>
        </w:rPr>
        <w:t>oad</w:t>
      </w:r>
      <w:r>
        <w:rPr>
          <w:rFonts w:ascii="Times New Roman" w:hAnsi="Times New Roman" w:cs="Times New Roman"/>
          <w:sz w:val="24"/>
          <w:szCs w:val="24"/>
          <w:lang w:val="en-US"/>
        </w:rPr>
        <w:t xml:space="preserve"> and Road density. </w:t>
      </w:r>
    </w:p>
    <w:p w14:paraId="29A1D41D" w14:textId="77777777" w:rsidR="00716619" w:rsidRPr="00687A42" w:rsidRDefault="0022781C" w:rsidP="00D32170">
      <w:pPr>
        <w:pStyle w:val="ListParagraph"/>
        <w:numPr>
          <w:ilvl w:val="0"/>
          <w:numId w:val="6"/>
        </w:numPr>
        <w:spacing w:line="360" w:lineRule="auto"/>
        <w:jc w:val="both"/>
        <w:rPr>
          <w:rFonts w:ascii="Times New Roman" w:hAnsi="Times New Roman" w:cs="Times New Roman"/>
          <w:sz w:val="24"/>
          <w:szCs w:val="24"/>
          <w:lang w:val="en-US"/>
        </w:rPr>
      </w:pPr>
      <w:r w:rsidRPr="0022781C">
        <w:rPr>
          <w:rFonts w:ascii="Times New Roman" w:hAnsi="Times New Roman" w:cs="Times New Roman"/>
          <w:sz w:val="24"/>
          <w:szCs w:val="24"/>
          <w:lang w:val="en-US"/>
        </w:rPr>
        <w:t>To stu</w:t>
      </w:r>
      <w:r>
        <w:rPr>
          <w:rFonts w:ascii="Times New Roman" w:hAnsi="Times New Roman" w:cs="Times New Roman"/>
          <w:sz w:val="24"/>
          <w:szCs w:val="24"/>
          <w:lang w:val="en-US"/>
        </w:rPr>
        <w:t>dy the level of development of R</w:t>
      </w:r>
      <w:r w:rsidRPr="0022781C">
        <w:rPr>
          <w:rFonts w:ascii="Times New Roman" w:hAnsi="Times New Roman" w:cs="Times New Roman"/>
          <w:sz w:val="24"/>
          <w:szCs w:val="24"/>
          <w:lang w:val="en-US"/>
        </w:rPr>
        <w:t>ural</w:t>
      </w:r>
      <w:r>
        <w:rPr>
          <w:rFonts w:ascii="Times New Roman" w:hAnsi="Times New Roman" w:cs="Times New Roman"/>
          <w:sz w:val="24"/>
          <w:szCs w:val="24"/>
          <w:lang w:val="en-US"/>
        </w:rPr>
        <w:t xml:space="preserve">, </w:t>
      </w:r>
      <w:r w:rsidR="003F52A5">
        <w:rPr>
          <w:rFonts w:ascii="Times New Roman" w:hAnsi="Times New Roman" w:cs="Times New Roman"/>
          <w:sz w:val="24"/>
          <w:szCs w:val="24"/>
          <w:lang w:val="en-US"/>
        </w:rPr>
        <w:t>D</w:t>
      </w:r>
      <w:r w:rsidR="003F52A5" w:rsidRPr="0022781C">
        <w:rPr>
          <w:rFonts w:ascii="Times New Roman" w:hAnsi="Times New Roman" w:cs="Times New Roman"/>
          <w:sz w:val="24"/>
          <w:szCs w:val="24"/>
          <w:lang w:val="en-US"/>
        </w:rPr>
        <w:t>istrict, State</w:t>
      </w:r>
      <w:r w:rsidRPr="0022781C">
        <w:rPr>
          <w:rFonts w:ascii="Times New Roman" w:hAnsi="Times New Roman" w:cs="Times New Roman"/>
          <w:sz w:val="24"/>
          <w:szCs w:val="24"/>
          <w:lang w:val="en-US"/>
        </w:rPr>
        <w:t xml:space="preserve"> </w:t>
      </w:r>
      <w:r>
        <w:rPr>
          <w:rFonts w:ascii="Times New Roman" w:hAnsi="Times New Roman" w:cs="Times New Roman"/>
          <w:sz w:val="24"/>
          <w:szCs w:val="24"/>
          <w:lang w:val="en-US"/>
        </w:rPr>
        <w:t>and overall R</w:t>
      </w:r>
      <w:r w:rsidRPr="0022781C">
        <w:rPr>
          <w:rFonts w:ascii="Times New Roman" w:hAnsi="Times New Roman" w:cs="Times New Roman"/>
          <w:sz w:val="24"/>
          <w:szCs w:val="24"/>
          <w:lang w:val="en-US"/>
        </w:rPr>
        <w:t xml:space="preserve">oads in </w:t>
      </w:r>
      <w:proofErr w:type="spellStart"/>
      <w:r w:rsidRPr="0022781C">
        <w:rPr>
          <w:rFonts w:ascii="Times New Roman" w:hAnsi="Times New Roman" w:cs="Times New Roman"/>
          <w:sz w:val="24"/>
          <w:szCs w:val="24"/>
          <w:lang w:val="en-US"/>
        </w:rPr>
        <w:t>Ahilyanagar</w:t>
      </w:r>
      <w:proofErr w:type="spellEnd"/>
      <w:r w:rsidRPr="0022781C">
        <w:rPr>
          <w:rFonts w:ascii="Times New Roman" w:hAnsi="Times New Roman" w:cs="Times New Roman"/>
          <w:sz w:val="24"/>
          <w:szCs w:val="24"/>
          <w:lang w:val="en-US"/>
        </w:rPr>
        <w:t xml:space="preserve"> district</w:t>
      </w:r>
      <w:r w:rsidR="00D32170">
        <w:rPr>
          <w:rFonts w:ascii="Times New Roman" w:hAnsi="Times New Roman" w:cs="Times New Roman"/>
          <w:sz w:val="24"/>
          <w:szCs w:val="24"/>
          <w:lang w:val="en-US"/>
        </w:rPr>
        <w:t xml:space="preserve">. </w:t>
      </w:r>
    </w:p>
    <w:p w14:paraId="4053383F" w14:textId="77777777" w:rsidR="005D1F93" w:rsidRPr="00C53647" w:rsidRDefault="00FE261A">
      <w:pPr>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Research Methodology: </w:t>
      </w:r>
    </w:p>
    <w:p w14:paraId="53A1AF50" w14:textId="77777777" w:rsidR="00490CB6" w:rsidRDefault="00417CC2" w:rsidP="00812DBB">
      <w:pPr>
        <w:tabs>
          <w:tab w:val="left" w:pos="2190"/>
        </w:tabs>
        <w:spacing w:line="360" w:lineRule="auto"/>
        <w:jc w:val="both"/>
        <w:rPr>
          <w:rFonts w:ascii="Times New Roman" w:hAnsi="Times New Roman" w:cs="Times New Roman"/>
          <w:sz w:val="24"/>
          <w:szCs w:val="24"/>
          <w:lang w:val="en-US" w:bidi="hi-IN"/>
        </w:rPr>
      </w:pPr>
      <w:r>
        <w:rPr>
          <w:rFonts w:ascii="Times New Roman" w:hAnsi="Times New Roman" w:cs="Times New Roman"/>
          <w:sz w:val="24"/>
          <w:szCs w:val="24"/>
          <w:lang w:val="en-US" w:bidi="hi-IN"/>
        </w:rPr>
        <w:tab/>
      </w:r>
      <w:r w:rsidR="0024459B" w:rsidRPr="0024459B">
        <w:rPr>
          <w:rFonts w:ascii="Times New Roman" w:hAnsi="Times New Roman" w:cs="Times New Roman"/>
          <w:sz w:val="24"/>
          <w:szCs w:val="24"/>
          <w:lang w:val="en-US" w:bidi="hi-IN"/>
        </w:rPr>
        <w:t xml:space="preserve">The following research methodology has been used to fulfill the above </w:t>
      </w:r>
      <w:r w:rsidR="0024459B">
        <w:rPr>
          <w:rFonts w:ascii="Times New Roman" w:hAnsi="Times New Roman" w:cs="Times New Roman"/>
          <w:sz w:val="24"/>
          <w:szCs w:val="24"/>
          <w:lang w:val="en-US" w:bidi="hi-IN"/>
        </w:rPr>
        <w:t>aim</w:t>
      </w:r>
      <w:r w:rsidR="0024459B" w:rsidRPr="0024459B">
        <w:rPr>
          <w:rFonts w:ascii="Times New Roman" w:hAnsi="Times New Roman" w:cs="Times New Roman"/>
          <w:sz w:val="24"/>
          <w:szCs w:val="24"/>
          <w:lang w:val="en-US" w:bidi="hi-IN"/>
        </w:rPr>
        <w:t xml:space="preserve"> and object of this research.</w:t>
      </w:r>
      <w:r w:rsidR="0024459B">
        <w:rPr>
          <w:rFonts w:ascii="Times New Roman" w:hAnsi="Times New Roman" w:cs="Times New Roman"/>
          <w:sz w:val="24"/>
          <w:szCs w:val="24"/>
          <w:lang w:val="en-US" w:bidi="hi-IN"/>
        </w:rPr>
        <w:t xml:space="preserve"> </w:t>
      </w:r>
      <w:r w:rsidR="00121789" w:rsidRPr="00812DBB">
        <w:rPr>
          <w:rFonts w:ascii="Times New Roman" w:hAnsi="Times New Roman" w:cs="Times New Roman"/>
          <w:sz w:val="24"/>
          <w:szCs w:val="24"/>
          <w:lang w:val="en-US" w:bidi="hi-IN"/>
        </w:rPr>
        <w:t xml:space="preserve">The study methods for this research paper are based on secondary data. Also, the length of the roads in the study area is from the Socio-economic Abstract of </w:t>
      </w:r>
      <w:proofErr w:type="spellStart"/>
      <w:r w:rsidR="00121789" w:rsidRPr="00812DBB">
        <w:rPr>
          <w:rFonts w:ascii="Times New Roman" w:hAnsi="Times New Roman" w:cs="Times New Roman"/>
          <w:sz w:val="24"/>
          <w:szCs w:val="24"/>
          <w:lang w:val="en-US" w:bidi="hi-IN"/>
        </w:rPr>
        <w:t>Ahilyanagar</w:t>
      </w:r>
      <w:proofErr w:type="spellEnd"/>
      <w:r w:rsidR="00121789" w:rsidRPr="00812DBB">
        <w:rPr>
          <w:rFonts w:ascii="Times New Roman" w:hAnsi="Times New Roman" w:cs="Times New Roman"/>
          <w:sz w:val="24"/>
          <w:szCs w:val="24"/>
          <w:lang w:val="en-US" w:bidi="hi-IN"/>
        </w:rPr>
        <w:t xml:space="preserve"> district (</w:t>
      </w:r>
      <w:r w:rsidR="00121789" w:rsidRPr="00812DBB">
        <w:rPr>
          <w:rFonts w:ascii="Times New Roman" w:hAnsi="Times New Roman" w:cs="Times New Roman"/>
          <w:sz w:val="24"/>
          <w:szCs w:val="24"/>
          <w:cs/>
          <w:lang w:val="en-US" w:bidi="hi-IN"/>
        </w:rPr>
        <w:t xml:space="preserve">2023-24) </w:t>
      </w:r>
      <w:r w:rsidR="00121789" w:rsidRPr="00812DBB">
        <w:rPr>
          <w:rFonts w:ascii="Times New Roman" w:hAnsi="Times New Roman" w:cs="Times New Roman"/>
          <w:sz w:val="24"/>
          <w:szCs w:val="24"/>
          <w:lang w:val="en-US" w:bidi="hi-IN"/>
        </w:rPr>
        <w:t xml:space="preserve">period. </w:t>
      </w:r>
      <w:r w:rsidR="00F4731F" w:rsidRPr="00F4731F">
        <w:rPr>
          <w:rFonts w:ascii="Times New Roman" w:hAnsi="Times New Roman" w:cs="Times New Roman"/>
          <w:sz w:val="24"/>
          <w:szCs w:val="24"/>
          <w:lang w:val="en-US" w:bidi="hi-IN"/>
        </w:rPr>
        <w:t>Also, reference book</w:t>
      </w:r>
      <w:r w:rsidR="008A6139">
        <w:rPr>
          <w:rFonts w:ascii="Times New Roman" w:hAnsi="Times New Roman" w:cs="Times New Roman"/>
          <w:sz w:val="24"/>
          <w:szCs w:val="24"/>
          <w:lang w:val="en-US" w:bidi="hi-IN"/>
        </w:rPr>
        <w:t>,</w:t>
      </w:r>
      <w:r w:rsidR="00F4731F" w:rsidRPr="00F4731F">
        <w:rPr>
          <w:rFonts w:ascii="Times New Roman" w:hAnsi="Times New Roman" w:cs="Times New Roman"/>
          <w:sz w:val="24"/>
          <w:szCs w:val="24"/>
          <w:lang w:val="en-US" w:bidi="hi-IN"/>
        </w:rPr>
        <w:t xml:space="preserve"> research</w:t>
      </w:r>
      <w:r w:rsidR="008A6139">
        <w:rPr>
          <w:rFonts w:ascii="Times New Roman" w:hAnsi="Times New Roman" w:cs="Times New Roman"/>
          <w:sz w:val="24"/>
          <w:szCs w:val="24"/>
          <w:lang w:val="en-US" w:bidi="hi-IN"/>
        </w:rPr>
        <w:t xml:space="preserve"> Journal</w:t>
      </w:r>
      <w:r w:rsidR="00F4731F" w:rsidRPr="00F4731F">
        <w:rPr>
          <w:rFonts w:ascii="Times New Roman" w:hAnsi="Times New Roman" w:cs="Times New Roman"/>
          <w:sz w:val="24"/>
          <w:szCs w:val="24"/>
          <w:lang w:val="en-US" w:bidi="hi-IN"/>
        </w:rPr>
        <w:t xml:space="preserve"> and </w:t>
      </w:r>
      <w:r w:rsidR="00F4731F" w:rsidRPr="00F4731F">
        <w:rPr>
          <w:rFonts w:ascii="Times New Roman" w:hAnsi="Times New Roman" w:cs="Times New Roman"/>
          <w:sz w:val="24"/>
          <w:szCs w:val="24"/>
          <w:lang w:val="en-US" w:bidi="hi-IN"/>
        </w:rPr>
        <w:lastRenderedPageBreak/>
        <w:t>various websites have been used in secondary data.</w:t>
      </w:r>
      <w:r w:rsidR="00F4731F">
        <w:rPr>
          <w:rFonts w:ascii="Times New Roman" w:hAnsi="Times New Roman" w:cs="Times New Roman"/>
          <w:sz w:val="24"/>
          <w:szCs w:val="24"/>
          <w:lang w:val="en-US" w:bidi="hi-IN"/>
        </w:rPr>
        <w:t xml:space="preserve"> </w:t>
      </w:r>
      <w:r w:rsidR="00121789" w:rsidRPr="00812DBB">
        <w:rPr>
          <w:rFonts w:ascii="Times New Roman" w:hAnsi="Times New Roman" w:cs="Times New Roman"/>
          <w:sz w:val="24"/>
          <w:szCs w:val="24"/>
          <w:lang w:val="en-US" w:bidi="hi-IN"/>
        </w:rPr>
        <w:t xml:space="preserve">Based on this statistical factor, the roads were converted into density and the Mean and Standard Division (S.D) were used to calculate the level of road density in </w:t>
      </w:r>
      <w:proofErr w:type="spellStart"/>
      <w:r w:rsidR="00121789" w:rsidRPr="00812DBB">
        <w:rPr>
          <w:rFonts w:ascii="Times New Roman" w:hAnsi="Times New Roman" w:cs="Times New Roman"/>
          <w:sz w:val="24"/>
          <w:szCs w:val="24"/>
          <w:lang w:val="en-US" w:bidi="hi-IN"/>
        </w:rPr>
        <w:t>Ahilyanagar</w:t>
      </w:r>
      <w:proofErr w:type="spellEnd"/>
      <w:r w:rsidR="00121789" w:rsidRPr="00812DBB">
        <w:rPr>
          <w:rFonts w:ascii="Times New Roman" w:hAnsi="Times New Roman" w:cs="Times New Roman"/>
          <w:sz w:val="24"/>
          <w:szCs w:val="24"/>
          <w:lang w:val="en-US" w:bidi="hi-IN"/>
        </w:rPr>
        <w:t xml:space="preserve"> district. </w:t>
      </w:r>
      <w:r w:rsidR="00812DBB" w:rsidRPr="00812DBB">
        <w:rPr>
          <w:rFonts w:ascii="Times New Roman" w:hAnsi="Times New Roman" w:cs="Times New Roman"/>
          <w:sz w:val="24"/>
          <w:szCs w:val="24"/>
          <w:lang w:val="en-US" w:bidi="hi-IN"/>
        </w:rPr>
        <w:t xml:space="preserve">  Table No. </w:t>
      </w:r>
      <w:r w:rsidR="00812DBB" w:rsidRPr="00812DBB">
        <w:rPr>
          <w:rFonts w:ascii="Times New Roman" w:hAnsi="Times New Roman" w:cs="Times New Roman"/>
          <w:sz w:val="24"/>
          <w:szCs w:val="24"/>
          <w:cs/>
          <w:lang w:val="en-US" w:bidi="hi-IN"/>
        </w:rPr>
        <w:t>01 (</w:t>
      </w:r>
      <w:r w:rsidR="00812DBB" w:rsidRPr="00812DBB">
        <w:rPr>
          <w:rFonts w:ascii="Times New Roman" w:hAnsi="Times New Roman" w:cs="Times New Roman"/>
          <w:sz w:val="24"/>
          <w:szCs w:val="24"/>
          <w:lang w:val="en-US" w:bidi="hi-IN"/>
        </w:rPr>
        <w:t xml:space="preserve">Use of statistical technique Mean and Standard Division) and Table No. </w:t>
      </w:r>
      <w:r w:rsidR="00812DBB" w:rsidRPr="00812DBB">
        <w:rPr>
          <w:rFonts w:ascii="Times New Roman" w:hAnsi="Times New Roman" w:cs="Times New Roman"/>
          <w:sz w:val="24"/>
          <w:szCs w:val="24"/>
          <w:cs/>
          <w:lang w:val="en-US" w:bidi="hi-IN"/>
        </w:rPr>
        <w:t>02 (</w:t>
      </w:r>
      <w:r w:rsidR="00812DBB" w:rsidRPr="00812DBB">
        <w:rPr>
          <w:rFonts w:ascii="Times New Roman" w:hAnsi="Times New Roman" w:cs="Times New Roman"/>
          <w:sz w:val="24"/>
          <w:szCs w:val="24"/>
          <w:lang w:val="en-US" w:bidi="hi-IN"/>
        </w:rPr>
        <w:t>Level of Road Density) provide complete information on how statistical techniques are used</w:t>
      </w:r>
      <w:r w:rsidR="002F43FE">
        <w:rPr>
          <w:rFonts w:ascii="Times New Roman" w:hAnsi="Times New Roman" w:cs="Times New Roman"/>
          <w:sz w:val="24"/>
          <w:szCs w:val="24"/>
          <w:lang w:val="en-US" w:bidi="hi-IN"/>
        </w:rPr>
        <w:t>.</w:t>
      </w:r>
      <w:r w:rsidR="002F43FE" w:rsidRPr="002F43FE">
        <w:t xml:space="preserve"> </w:t>
      </w:r>
      <w:r w:rsidR="002F43FE" w:rsidRPr="002F43FE">
        <w:rPr>
          <w:rFonts w:ascii="Times New Roman" w:hAnsi="Times New Roman" w:cs="Times New Roman"/>
          <w:sz w:val="24"/>
          <w:szCs w:val="24"/>
          <w:lang w:val="en-US" w:bidi="hi-IN"/>
        </w:rPr>
        <w:t xml:space="preserve">The entire research methodology </w:t>
      </w:r>
      <w:r w:rsidR="002F43FE">
        <w:rPr>
          <w:rFonts w:ascii="Times New Roman" w:hAnsi="Times New Roman" w:cs="Times New Roman"/>
          <w:sz w:val="24"/>
          <w:szCs w:val="24"/>
          <w:lang w:val="en-US" w:bidi="hi-IN"/>
        </w:rPr>
        <w:t xml:space="preserve">and Stage </w:t>
      </w:r>
      <w:r w:rsidR="002F43FE" w:rsidRPr="002F43FE">
        <w:rPr>
          <w:rFonts w:ascii="Times New Roman" w:hAnsi="Times New Roman" w:cs="Times New Roman"/>
          <w:sz w:val="24"/>
          <w:szCs w:val="24"/>
          <w:lang w:val="en-US" w:bidi="hi-IN"/>
        </w:rPr>
        <w:t>is shown in Chart No. 1.</w:t>
      </w:r>
    </w:p>
    <w:p w14:paraId="7CCF7583" w14:textId="77777777" w:rsidR="00BE2471" w:rsidRPr="00BE2471" w:rsidRDefault="00BE2471" w:rsidP="00BE2471">
      <w:pPr>
        <w:tabs>
          <w:tab w:val="left" w:pos="2190"/>
        </w:tabs>
        <w:jc w:val="center"/>
        <w:rPr>
          <w:rFonts w:ascii="Times New Roman" w:hAnsi="Times New Roman" w:cs="Times New Roman"/>
          <w:b/>
          <w:bCs/>
          <w:sz w:val="24"/>
          <w:szCs w:val="24"/>
          <w:lang w:val="en-US"/>
        </w:rPr>
      </w:pPr>
      <w:r w:rsidRPr="00BE2471">
        <w:rPr>
          <w:rFonts w:ascii="Times New Roman" w:hAnsi="Times New Roman" w:cs="Times New Roman"/>
          <w:b/>
          <w:bCs/>
          <w:sz w:val="24"/>
          <w:szCs w:val="24"/>
          <w:lang w:val="en-US"/>
        </w:rPr>
        <w:t>Chart 01: Research Methodology</w:t>
      </w:r>
    </w:p>
    <w:p w14:paraId="3DDC208B" w14:textId="77777777" w:rsidR="00BE2471" w:rsidRDefault="00BE2471" w:rsidP="00715B88">
      <w:pPr>
        <w:tabs>
          <w:tab w:val="left" w:pos="2190"/>
        </w:tabs>
        <w:spacing w:line="360" w:lineRule="auto"/>
        <w:jc w:val="center"/>
        <w:rPr>
          <w:rFonts w:ascii="Times New Roman" w:hAnsi="Times New Roman" w:cs="Times New Roman"/>
          <w:sz w:val="24"/>
          <w:szCs w:val="24"/>
          <w:lang w:val="en-US" w:bidi="hi-IN"/>
        </w:rPr>
      </w:pPr>
      <w:r>
        <w:rPr>
          <w:noProof/>
          <w:lang w:eastAsia="en-IN" w:bidi="mr-IN"/>
        </w:rPr>
        <w:drawing>
          <wp:inline distT="0" distB="0" distL="0" distR="0" wp14:anchorId="6086E450" wp14:editId="31F1C4FA">
            <wp:extent cx="5199458" cy="4029075"/>
            <wp:effectExtent l="95250" t="95250" r="96520" b="85725"/>
            <wp:docPr id="43" name="Picture 43" descr="C:\Users\Admin\Downloads\metho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ethod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914" cy="40317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D95B5F" w14:textId="77777777" w:rsidR="009C68D9" w:rsidRDefault="009C68D9" w:rsidP="00490CB6">
      <w:pPr>
        <w:tabs>
          <w:tab w:val="left" w:pos="2190"/>
        </w:tabs>
        <w:spacing w:line="360" w:lineRule="auto"/>
        <w:jc w:val="center"/>
        <w:rPr>
          <w:rFonts w:ascii="Times New Roman" w:hAnsi="Times New Roman" w:cs="Times New Roman"/>
          <w:b/>
          <w:bCs/>
          <w:sz w:val="24"/>
          <w:szCs w:val="24"/>
          <w:lang w:val="en-US"/>
        </w:rPr>
      </w:pPr>
    </w:p>
    <w:p w14:paraId="6D933469" w14:textId="77777777" w:rsidR="005D1F93" w:rsidRPr="00490CB6" w:rsidRDefault="005D1F93" w:rsidP="00490CB6">
      <w:pPr>
        <w:tabs>
          <w:tab w:val="left" w:pos="2190"/>
        </w:tabs>
        <w:spacing w:line="360" w:lineRule="auto"/>
        <w:jc w:val="center"/>
        <w:rPr>
          <w:rFonts w:ascii="Times New Roman" w:hAnsi="Times New Roman" w:cs="Times New Roman"/>
          <w:b/>
          <w:bCs/>
          <w:sz w:val="24"/>
          <w:szCs w:val="24"/>
          <w:lang w:val="en-US" w:bidi="hi-IN"/>
        </w:rPr>
      </w:pPr>
      <w:r w:rsidRPr="00490CB6">
        <w:rPr>
          <w:rFonts w:ascii="Times New Roman" w:hAnsi="Times New Roman" w:cs="Times New Roman"/>
          <w:b/>
          <w:bCs/>
          <w:sz w:val="24"/>
          <w:szCs w:val="24"/>
          <w:lang w:val="en-US"/>
        </w:rPr>
        <w:t xml:space="preserve">Table </w:t>
      </w:r>
      <w:r w:rsidR="00C425E7" w:rsidRPr="00490CB6">
        <w:rPr>
          <w:rFonts w:ascii="Times New Roman" w:hAnsi="Times New Roman" w:cs="Times New Roman"/>
          <w:b/>
          <w:bCs/>
          <w:sz w:val="24"/>
          <w:szCs w:val="24"/>
          <w:lang w:val="en-US"/>
        </w:rPr>
        <w:t>no</w:t>
      </w:r>
      <w:r w:rsidR="001B3CFD" w:rsidRPr="00490CB6">
        <w:rPr>
          <w:rFonts w:ascii="Times New Roman" w:hAnsi="Times New Roman" w:cs="Times New Roman"/>
          <w:b/>
          <w:bCs/>
          <w:sz w:val="24"/>
          <w:szCs w:val="24"/>
          <w:lang w:val="en-US"/>
        </w:rPr>
        <w:t xml:space="preserve"> 01</w:t>
      </w:r>
      <w:r w:rsidR="00490CB6" w:rsidRPr="00490CB6">
        <w:rPr>
          <w:rFonts w:ascii="Times New Roman" w:hAnsi="Times New Roman" w:cs="Times New Roman"/>
          <w:b/>
          <w:bCs/>
          <w:sz w:val="24"/>
          <w:szCs w:val="24"/>
          <w:lang w:val="en-US"/>
        </w:rPr>
        <w:t xml:space="preserve">: </w:t>
      </w:r>
      <w:r w:rsidR="00812DBB" w:rsidRPr="00490CB6">
        <w:rPr>
          <w:rFonts w:ascii="Times New Roman" w:hAnsi="Times New Roman" w:cs="Times New Roman"/>
          <w:b/>
          <w:bCs/>
          <w:sz w:val="24"/>
          <w:szCs w:val="24"/>
          <w:lang w:val="en-US" w:bidi="hi-IN"/>
        </w:rPr>
        <w:t>U</w:t>
      </w:r>
      <w:r w:rsidR="004E2A9B">
        <w:rPr>
          <w:rFonts w:ascii="Times New Roman" w:hAnsi="Times New Roman" w:cs="Times New Roman"/>
          <w:b/>
          <w:bCs/>
          <w:sz w:val="24"/>
          <w:szCs w:val="24"/>
          <w:lang w:val="en-US" w:bidi="hi-IN"/>
        </w:rPr>
        <w:t>se of Statistical T</w:t>
      </w:r>
      <w:r w:rsidR="001B3CFD" w:rsidRPr="00490CB6">
        <w:rPr>
          <w:rFonts w:ascii="Times New Roman" w:hAnsi="Times New Roman" w:cs="Times New Roman"/>
          <w:b/>
          <w:bCs/>
          <w:sz w:val="24"/>
          <w:szCs w:val="24"/>
          <w:lang w:val="en-US" w:bidi="hi-IN"/>
        </w:rPr>
        <w:t>echnique Mean and Standard Division (S.D)</w:t>
      </w:r>
    </w:p>
    <w:tbl>
      <w:tblPr>
        <w:tblW w:w="96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715"/>
        <w:gridCol w:w="1701"/>
        <w:gridCol w:w="1560"/>
        <w:gridCol w:w="2376"/>
      </w:tblGrid>
      <w:tr w:rsidR="005D1F93" w:rsidRPr="007E7708" w14:paraId="7D6B3F69" w14:textId="77777777" w:rsidTr="003C733B">
        <w:trPr>
          <w:trHeight w:val="300"/>
        </w:trPr>
        <w:tc>
          <w:tcPr>
            <w:tcW w:w="2269" w:type="dxa"/>
            <w:shd w:val="clear" w:color="auto" w:fill="auto"/>
            <w:vAlign w:val="center"/>
          </w:tcPr>
          <w:p w14:paraId="434E855F"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Level</w:t>
            </w:r>
          </w:p>
        </w:tc>
        <w:tc>
          <w:tcPr>
            <w:tcW w:w="1715" w:type="dxa"/>
            <w:shd w:val="clear" w:color="auto" w:fill="auto"/>
            <w:vAlign w:val="center"/>
          </w:tcPr>
          <w:p w14:paraId="365F76A3" w14:textId="77777777" w:rsidR="003C733B"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Total Road </w:t>
            </w:r>
          </w:p>
          <w:p w14:paraId="07571EFD"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Density</w:t>
            </w:r>
          </w:p>
        </w:tc>
        <w:tc>
          <w:tcPr>
            <w:tcW w:w="1701" w:type="dxa"/>
            <w:shd w:val="clear" w:color="auto" w:fill="auto"/>
            <w:vAlign w:val="center"/>
          </w:tcPr>
          <w:p w14:paraId="344C863C" w14:textId="77777777" w:rsidR="003C733B" w:rsidRDefault="005D1F93" w:rsidP="003C733B">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Rural Road </w:t>
            </w:r>
          </w:p>
          <w:p w14:paraId="76C679B8" w14:textId="77777777" w:rsidR="005D1F93" w:rsidRPr="007E7708" w:rsidRDefault="005D1F93" w:rsidP="003C733B">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Density</w:t>
            </w:r>
          </w:p>
        </w:tc>
        <w:tc>
          <w:tcPr>
            <w:tcW w:w="1560" w:type="dxa"/>
            <w:shd w:val="clear" w:color="auto" w:fill="auto"/>
            <w:vAlign w:val="center"/>
          </w:tcPr>
          <w:p w14:paraId="37388473"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District Road Density</w:t>
            </w:r>
          </w:p>
        </w:tc>
        <w:tc>
          <w:tcPr>
            <w:tcW w:w="2376" w:type="dxa"/>
            <w:shd w:val="clear" w:color="auto" w:fill="auto"/>
            <w:vAlign w:val="center"/>
          </w:tcPr>
          <w:p w14:paraId="0E3E0C51"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b/>
                <w:bCs/>
                <w:sz w:val="24"/>
                <w:szCs w:val="24"/>
                <w:lang w:eastAsia="en-IN" w:bidi="mr-IN"/>
              </w:rPr>
              <w:t xml:space="preserve">State highway  </w:t>
            </w:r>
            <w:r w:rsidRPr="007E7708">
              <w:rPr>
                <w:rFonts w:ascii="Times New Roman" w:hAnsi="Times New Roman" w:cs="Times New Roman"/>
                <w:sz w:val="24"/>
                <w:szCs w:val="24"/>
                <w:lang w:eastAsia="en-IN" w:bidi="mr-IN"/>
              </w:rPr>
              <w:t>Road Density</w:t>
            </w:r>
          </w:p>
        </w:tc>
      </w:tr>
      <w:tr w:rsidR="005D1F93" w:rsidRPr="007E7708" w14:paraId="5BD6C1D6" w14:textId="77777777" w:rsidTr="003C733B">
        <w:trPr>
          <w:trHeight w:val="300"/>
        </w:trPr>
        <w:tc>
          <w:tcPr>
            <w:tcW w:w="2269" w:type="dxa"/>
            <w:shd w:val="clear" w:color="auto" w:fill="auto"/>
            <w:vAlign w:val="center"/>
          </w:tcPr>
          <w:p w14:paraId="166CA3FF"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Mean </w:t>
            </w:r>
          </w:p>
        </w:tc>
        <w:tc>
          <w:tcPr>
            <w:tcW w:w="1715" w:type="dxa"/>
            <w:shd w:val="clear" w:color="auto" w:fill="auto"/>
            <w:vAlign w:val="center"/>
          </w:tcPr>
          <w:p w14:paraId="60DC230F"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141.070714</w:t>
            </w:r>
          </w:p>
        </w:tc>
        <w:tc>
          <w:tcPr>
            <w:tcW w:w="1701" w:type="dxa"/>
            <w:shd w:val="clear" w:color="auto" w:fill="auto"/>
            <w:vAlign w:val="center"/>
          </w:tcPr>
          <w:p w14:paraId="7839E3D7"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72.48486</w:t>
            </w:r>
          </w:p>
        </w:tc>
        <w:tc>
          <w:tcPr>
            <w:tcW w:w="1560" w:type="dxa"/>
            <w:shd w:val="clear" w:color="auto" w:fill="auto"/>
            <w:vAlign w:val="center"/>
          </w:tcPr>
          <w:p w14:paraId="5FE6B6CD"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77.41727</w:t>
            </w:r>
          </w:p>
        </w:tc>
        <w:tc>
          <w:tcPr>
            <w:tcW w:w="2376" w:type="dxa"/>
            <w:shd w:val="clear" w:color="auto" w:fill="auto"/>
            <w:vAlign w:val="center"/>
          </w:tcPr>
          <w:p w14:paraId="30FFAE84"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13.97851</w:t>
            </w:r>
          </w:p>
        </w:tc>
      </w:tr>
      <w:tr w:rsidR="005D1F93" w:rsidRPr="007E7708" w14:paraId="34DA1DD1" w14:textId="77777777" w:rsidTr="003C733B">
        <w:trPr>
          <w:trHeight w:val="300"/>
        </w:trPr>
        <w:tc>
          <w:tcPr>
            <w:tcW w:w="2269" w:type="dxa"/>
            <w:shd w:val="clear" w:color="auto" w:fill="auto"/>
            <w:vAlign w:val="center"/>
            <w:hideMark/>
          </w:tcPr>
          <w:p w14:paraId="58D71E4F"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S.D</w:t>
            </w:r>
          </w:p>
        </w:tc>
        <w:tc>
          <w:tcPr>
            <w:tcW w:w="1715" w:type="dxa"/>
            <w:shd w:val="clear" w:color="auto" w:fill="auto"/>
            <w:noWrap/>
            <w:vAlign w:val="bottom"/>
            <w:hideMark/>
          </w:tcPr>
          <w:p w14:paraId="4FB2A84C"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32.7636104</w:t>
            </w:r>
          </w:p>
        </w:tc>
        <w:tc>
          <w:tcPr>
            <w:tcW w:w="1701" w:type="dxa"/>
            <w:shd w:val="clear" w:color="auto" w:fill="auto"/>
            <w:noWrap/>
            <w:vAlign w:val="bottom"/>
            <w:hideMark/>
          </w:tcPr>
          <w:p w14:paraId="13EF3F28"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21.96479</w:t>
            </w:r>
          </w:p>
        </w:tc>
        <w:tc>
          <w:tcPr>
            <w:tcW w:w="1560" w:type="dxa"/>
            <w:shd w:val="clear" w:color="auto" w:fill="auto"/>
            <w:noWrap/>
            <w:vAlign w:val="bottom"/>
            <w:hideMark/>
          </w:tcPr>
          <w:p w14:paraId="5C56A950"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24.92235</w:t>
            </w:r>
          </w:p>
        </w:tc>
        <w:tc>
          <w:tcPr>
            <w:tcW w:w="2376" w:type="dxa"/>
            <w:shd w:val="clear" w:color="auto" w:fill="auto"/>
            <w:noWrap/>
            <w:vAlign w:val="bottom"/>
            <w:hideMark/>
          </w:tcPr>
          <w:p w14:paraId="03AA3C5B"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6.315785</w:t>
            </w:r>
          </w:p>
        </w:tc>
      </w:tr>
      <w:tr w:rsidR="005D1F93" w:rsidRPr="007E7708" w14:paraId="64416DE4" w14:textId="77777777" w:rsidTr="003C733B">
        <w:trPr>
          <w:trHeight w:val="319"/>
        </w:trPr>
        <w:tc>
          <w:tcPr>
            <w:tcW w:w="2269" w:type="dxa"/>
            <w:shd w:val="clear" w:color="auto" w:fill="auto"/>
            <w:vAlign w:val="center"/>
            <w:hideMark/>
          </w:tcPr>
          <w:p w14:paraId="2EB69B97"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Mean - S.D </w:t>
            </w:r>
          </w:p>
        </w:tc>
        <w:tc>
          <w:tcPr>
            <w:tcW w:w="1715" w:type="dxa"/>
            <w:shd w:val="clear" w:color="auto" w:fill="auto"/>
            <w:noWrap/>
            <w:vAlign w:val="bottom"/>
            <w:hideMark/>
          </w:tcPr>
          <w:p w14:paraId="2E7BC054"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108.307104</w:t>
            </w:r>
          </w:p>
        </w:tc>
        <w:tc>
          <w:tcPr>
            <w:tcW w:w="1701" w:type="dxa"/>
            <w:shd w:val="clear" w:color="auto" w:fill="auto"/>
            <w:noWrap/>
            <w:vAlign w:val="bottom"/>
            <w:hideMark/>
          </w:tcPr>
          <w:p w14:paraId="5C8E3380"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50.52006</w:t>
            </w:r>
          </w:p>
        </w:tc>
        <w:tc>
          <w:tcPr>
            <w:tcW w:w="1560" w:type="dxa"/>
            <w:shd w:val="clear" w:color="auto" w:fill="auto"/>
            <w:noWrap/>
            <w:vAlign w:val="bottom"/>
            <w:hideMark/>
          </w:tcPr>
          <w:p w14:paraId="565A9F4C"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52.49492</w:t>
            </w:r>
          </w:p>
        </w:tc>
        <w:tc>
          <w:tcPr>
            <w:tcW w:w="2376" w:type="dxa"/>
            <w:shd w:val="clear" w:color="auto" w:fill="auto"/>
            <w:noWrap/>
            <w:vAlign w:val="bottom"/>
            <w:hideMark/>
          </w:tcPr>
          <w:p w14:paraId="6D9E12BA"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7.662721</w:t>
            </w:r>
          </w:p>
        </w:tc>
      </w:tr>
      <w:tr w:rsidR="005D1F93" w:rsidRPr="007E7708" w14:paraId="5A470AE3" w14:textId="77777777" w:rsidTr="003C733B">
        <w:trPr>
          <w:trHeight w:val="285"/>
        </w:trPr>
        <w:tc>
          <w:tcPr>
            <w:tcW w:w="2269" w:type="dxa"/>
            <w:shd w:val="clear" w:color="auto" w:fill="auto"/>
            <w:vAlign w:val="center"/>
            <w:hideMark/>
          </w:tcPr>
          <w:p w14:paraId="3D21BBA4"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Mean-S.D-S.D</w:t>
            </w:r>
          </w:p>
        </w:tc>
        <w:tc>
          <w:tcPr>
            <w:tcW w:w="1715" w:type="dxa"/>
            <w:shd w:val="clear" w:color="auto" w:fill="auto"/>
            <w:noWrap/>
            <w:vAlign w:val="bottom"/>
            <w:hideMark/>
          </w:tcPr>
          <w:p w14:paraId="52284710"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75.5434936</w:t>
            </w:r>
          </w:p>
        </w:tc>
        <w:tc>
          <w:tcPr>
            <w:tcW w:w="1701" w:type="dxa"/>
            <w:shd w:val="clear" w:color="auto" w:fill="auto"/>
            <w:noWrap/>
            <w:vAlign w:val="bottom"/>
            <w:hideMark/>
          </w:tcPr>
          <w:p w14:paraId="6E3B0B66"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28.55527</w:t>
            </w:r>
          </w:p>
        </w:tc>
        <w:tc>
          <w:tcPr>
            <w:tcW w:w="1560" w:type="dxa"/>
            <w:shd w:val="clear" w:color="auto" w:fill="auto"/>
            <w:noWrap/>
            <w:vAlign w:val="bottom"/>
            <w:hideMark/>
          </w:tcPr>
          <w:p w14:paraId="6A31390B"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27.57257</w:t>
            </w:r>
          </w:p>
        </w:tc>
        <w:tc>
          <w:tcPr>
            <w:tcW w:w="2376" w:type="dxa"/>
            <w:shd w:val="clear" w:color="auto" w:fill="auto"/>
            <w:noWrap/>
            <w:vAlign w:val="bottom"/>
            <w:hideMark/>
          </w:tcPr>
          <w:p w14:paraId="7D6657E6"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1.346936</w:t>
            </w:r>
          </w:p>
        </w:tc>
      </w:tr>
      <w:tr w:rsidR="005D1F93" w:rsidRPr="007E7708" w14:paraId="2EADD331" w14:textId="77777777" w:rsidTr="003C733B">
        <w:trPr>
          <w:trHeight w:val="271"/>
        </w:trPr>
        <w:tc>
          <w:tcPr>
            <w:tcW w:w="2269" w:type="dxa"/>
            <w:shd w:val="clear" w:color="auto" w:fill="auto"/>
            <w:vAlign w:val="center"/>
            <w:hideMark/>
          </w:tcPr>
          <w:p w14:paraId="72799BE0"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Mean-S.D-S.D-S.D</w:t>
            </w:r>
          </w:p>
        </w:tc>
        <w:tc>
          <w:tcPr>
            <w:tcW w:w="1715" w:type="dxa"/>
            <w:shd w:val="clear" w:color="auto" w:fill="auto"/>
            <w:noWrap/>
            <w:vAlign w:val="center"/>
            <w:hideMark/>
          </w:tcPr>
          <w:p w14:paraId="3E5DD26B"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42.7798832</w:t>
            </w:r>
          </w:p>
        </w:tc>
        <w:tc>
          <w:tcPr>
            <w:tcW w:w="1701" w:type="dxa"/>
            <w:shd w:val="clear" w:color="auto" w:fill="auto"/>
            <w:noWrap/>
            <w:vAlign w:val="center"/>
            <w:hideMark/>
          </w:tcPr>
          <w:p w14:paraId="305E1808"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6.590472</w:t>
            </w:r>
          </w:p>
        </w:tc>
        <w:tc>
          <w:tcPr>
            <w:tcW w:w="1560" w:type="dxa"/>
            <w:shd w:val="clear" w:color="auto" w:fill="auto"/>
            <w:noWrap/>
            <w:vAlign w:val="center"/>
            <w:hideMark/>
          </w:tcPr>
          <w:p w14:paraId="24CCB77C"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2.650225</w:t>
            </w:r>
          </w:p>
        </w:tc>
        <w:tc>
          <w:tcPr>
            <w:tcW w:w="2376" w:type="dxa"/>
            <w:shd w:val="clear" w:color="auto" w:fill="auto"/>
            <w:noWrap/>
            <w:vAlign w:val="center"/>
            <w:hideMark/>
          </w:tcPr>
          <w:p w14:paraId="5CA7DBF3" w14:textId="77777777"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-4.96885</w:t>
            </w:r>
          </w:p>
        </w:tc>
      </w:tr>
      <w:tr w:rsidR="005D1F93" w:rsidRPr="007E7708" w14:paraId="07FFC669" w14:textId="77777777" w:rsidTr="003C733B">
        <w:trPr>
          <w:trHeight w:val="321"/>
        </w:trPr>
        <w:tc>
          <w:tcPr>
            <w:tcW w:w="2269" w:type="dxa"/>
            <w:shd w:val="clear" w:color="auto" w:fill="auto"/>
            <w:vAlign w:val="center"/>
          </w:tcPr>
          <w:p w14:paraId="5D8BD771" w14:textId="77777777"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 + S.D</w:t>
            </w:r>
          </w:p>
        </w:tc>
        <w:tc>
          <w:tcPr>
            <w:tcW w:w="1715" w:type="dxa"/>
            <w:shd w:val="clear" w:color="auto" w:fill="auto"/>
            <w:noWrap/>
            <w:vAlign w:val="center"/>
          </w:tcPr>
          <w:p w14:paraId="58D4DF51"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173.834325</w:t>
            </w:r>
          </w:p>
        </w:tc>
        <w:tc>
          <w:tcPr>
            <w:tcW w:w="1701" w:type="dxa"/>
            <w:shd w:val="clear" w:color="auto" w:fill="auto"/>
            <w:noWrap/>
            <w:vAlign w:val="center"/>
          </w:tcPr>
          <w:p w14:paraId="79881B63"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94.44965</w:t>
            </w:r>
          </w:p>
        </w:tc>
        <w:tc>
          <w:tcPr>
            <w:tcW w:w="1560" w:type="dxa"/>
            <w:shd w:val="clear" w:color="auto" w:fill="auto"/>
            <w:noWrap/>
            <w:vAlign w:val="center"/>
          </w:tcPr>
          <w:p w14:paraId="758F938E"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102.3396</w:t>
            </w:r>
          </w:p>
        </w:tc>
        <w:tc>
          <w:tcPr>
            <w:tcW w:w="2376" w:type="dxa"/>
            <w:shd w:val="clear" w:color="auto" w:fill="auto"/>
            <w:noWrap/>
            <w:vAlign w:val="center"/>
          </w:tcPr>
          <w:p w14:paraId="201CB2B0"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20.29429</w:t>
            </w:r>
          </w:p>
        </w:tc>
      </w:tr>
      <w:tr w:rsidR="005D1F93" w:rsidRPr="007E7708" w14:paraId="5485B67E" w14:textId="77777777" w:rsidTr="003C733B">
        <w:trPr>
          <w:trHeight w:val="94"/>
        </w:trPr>
        <w:tc>
          <w:tcPr>
            <w:tcW w:w="2269" w:type="dxa"/>
            <w:shd w:val="clear" w:color="auto" w:fill="auto"/>
            <w:vAlign w:val="center"/>
          </w:tcPr>
          <w:p w14:paraId="7A6B4DA8" w14:textId="77777777" w:rsidR="005D1F93" w:rsidRPr="007E7708" w:rsidRDefault="005D1F93" w:rsidP="00BC596D">
            <w:pPr>
              <w:pStyle w:val="NoSpacing"/>
              <w:rPr>
                <w:rFonts w:ascii="Times New Roman" w:hAnsi="Times New Roman" w:cs="Times New Roman"/>
                <w:sz w:val="24"/>
                <w:szCs w:val="24"/>
                <w:lang w:eastAsia="en-IN" w:bidi="mr-IN"/>
              </w:rPr>
            </w:pPr>
            <w:proofErr w:type="spellStart"/>
            <w:r w:rsidRPr="007E7708">
              <w:rPr>
                <w:rFonts w:ascii="Times New Roman" w:hAnsi="Times New Roman" w:cs="Times New Roman"/>
                <w:sz w:val="24"/>
                <w:szCs w:val="24"/>
                <w:lang w:eastAsia="en-IN" w:bidi="mr-IN"/>
              </w:rPr>
              <w:lastRenderedPageBreak/>
              <w:t>Mean+S.D+S.D</w:t>
            </w:r>
            <w:proofErr w:type="spellEnd"/>
          </w:p>
        </w:tc>
        <w:tc>
          <w:tcPr>
            <w:tcW w:w="1715" w:type="dxa"/>
            <w:shd w:val="clear" w:color="auto" w:fill="auto"/>
            <w:noWrap/>
            <w:vAlign w:val="center"/>
          </w:tcPr>
          <w:p w14:paraId="018F29FC"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206.597935</w:t>
            </w:r>
          </w:p>
        </w:tc>
        <w:tc>
          <w:tcPr>
            <w:tcW w:w="1701" w:type="dxa"/>
            <w:shd w:val="clear" w:color="auto" w:fill="auto"/>
            <w:noWrap/>
            <w:vAlign w:val="center"/>
          </w:tcPr>
          <w:p w14:paraId="6C4A5713"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116.4144</w:t>
            </w:r>
          </w:p>
        </w:tc>
        <w:tc>
          <w:tcPr>
            <w:tcW w:w="1560" w:type="dxa"/>
            <w:shd w:val="clear" w:color="auto" w:fill="auto"/>
            <w:noWrap/>
            <w:vAlign w:val="center"/>
          </w:tcPr>
          <w:p w14:paraId="7AFB6C63"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127.262</w:t>
            </w:r>
          </w:p>
        </w:tc>
        <w:tc>
          <w:tcPr>
            <w:tcW w:w="2376" w:type="dxa"/>
            <w:shd w:val="clear" w:color="auto" w:fill="auto"/>
            <w:noWrap/>
            <w:vAlign w:val="center"/>
          </w:tcPr>
          <w:p w14:paraId="1A79FA58"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26.61008</w:t>
            </w:r>
          </w:p>
        </w:tc>
      </w:tr>
      <w:tr w:rsidR="005D1F93" w:rsidRPr="007E7708" w14:paraId="67AAE28A" w14:textId="77777777" w:rsidTr="003C733B">
        <w:trPr>
          <w:trHeight w:val="243"/>
        </w:trPr>
        <w:tc>
          <w:tcPr>
            <w:tcW w:w="2269" w:type="dxa"/>
            <w:shd w:val="clear" w:color="auto" w:fill="auto"/>
            <w:vAlign w:val="center"/>
          </w:tcPr>
          <w:p w14:paraId="28B6E647" w14:textId="77777777" w:rsidR="005D1F93" w:rsidRPr="007E7708" w:rsidRDefault="005D1F93" w:rsidP="00BC596D">
            <w:pPr>
              <w:pStyle w:val="NoSpacing"/>
              <w:rPr>
                <w:rFonts w:ascii="Times New Roman" w:hAnsi="Times New Roman" w:cs="Times New Roman"/>
                <w:sz w:val="24"/>
                <w:szCs w:val="24"/>
                <w:lang w:eastAsia="en-IN" w:bidi="mr-IN"/>
              </w:rPr>
            </w:pPr>
            <w:proofErr w:type="spellStart"/>
            <w:r w:rsidRPr="007E7708">
              <w:rPr>
                <w:rFonts w:ascii="Times New Roman" w:hAnsi="Times New Roman" w:cs="Times New Roman"/>
                <w:sz w:val="24"/>
                <w:szCs w:val="24"/>
                <w:lang w:eastAsia="en-IN" w:bidi="mr-IN"/>
              </w:rPr>
              <w:t>Mean+S.D+S.D+S.D</w:t>
            </w:r>
            <w:proofErr w:type="spellEnd"/>
          </w:p>
        </w:tc>
        <w:tc>
          <w:tcPr>
            <w:tcW w:w="1715" w:type="dxa"/>
            <w:shd w:val="clear" w:color="auto" w:fill="auto"/>
            <w:noWrap/>
            <w:vAlign w:val="center"/>
          </w:tcPr>
          <w:p w14:paraId="0BACF7DB"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239.361545</w:t>
            </w:r>
          </w:p>
        </w:tc>
        <w:tc>
          <w:tcPr>
            <w:tcW w:w="1701" w:type="dxa"/>
            <w:shd w:val="clear" w:color="auto" w:fill="auto"/>
            <w:noWrap/>
            <w:vAlign w:val="center"/>
          </w:tcPr>
          <w:p w14:paraId="05AD39AB"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138.3792</w:t>
            </w:r>
          </w:p>
        </w:tc>
        <w:tc>
          <w:tcPr>
            <w:tcW w:w="1560" w:type="dxa"/>
            <w:shd w:val="clear" w:color="auto" w:fill="auto"/>
            <w:noWrap/>
            <w:vAlign w:val="center"/>
          </w:tcPr>
          <w:p w14:paraId="618A15EF"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152.1843</w:t>
            </w:r>
          </w:p>
        </w:tc>
        <w:tc>
          <w:tcPr>
            <w:tcW w:w="2376" w:type="dxa"/>
            <w:shd w:val="clear" w:color="auto" w:fill="auto"/>
            <w:noWrap/>
            <w:vAlign w:val="center"/>
          </w:tcPr>
          <w:p w14:paraId="0978503D" w14:textId="77777777"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32.92586</w:t>
            </w:r>
          </w:p>
        </w:tc>
      </w:tr>
    </w:tbl>
    <w:p w14:paraId="21C1B2AF" w14:textId="77777777" w:rsidR="005D1F93" w:rsidRPr="00C53647" w:rsidRDefault="005D1F93" w:rsidP="005D1F93">
      <w:pPr>
        <w:tabs>
          <w:tab w:val="left" w:pos="2190"/>
        </w:tabs>
        <w:jc w:val="center"/>
        <w:rPr>
          <w:rFonts w:ascii="Times New Roman" w:hAnsi="Times New Roman" w:cs="Times New Roman"/>
          <w:b/>
          <w:bCs/>
          <w:sz w:val="24"/>
          <w:szCs w:val="24"/>
          <w:lang w:val="en-US"/>
        </w:rPr>
      </w:pPr>
      <w:r w:rsidRPr="00C53647">
        <w:rPr>
          <w:rFonts w:ascii="Times New Roman" w:hAnsi="Times New Roman" w:cs="Times New Roman"/>
          <w:b/>
          <w:bCs/>
          <w:sz w:val="24"/>
          <w:szCs w:val="24"/>
          <w:lang w:val="en-US"/>
        </w:rPr>
        <w:t>Table no</w:t>
      </w:r>
      <w:r w:rsidR="001B3CFD" w:rsidRPr="00C53647">
        <w:rPr>
          <w:rFonts w:ascii="Times New Roman" w:hAnsi="Times New Roman" w:cs="Times New Roman"/>
          <w:b/>
          <w:bCs/>
          <w:sz w:val="24"/>
          <w:szCs w:val="24"/>
          <w:lang w:val="en-US"/>
        </w:rPr>
        <w:t xml:space="preserve"> </w:t>
      </w:r>
      <w:r w:rsidR="00653F2B" w:rsidRPr="00C53647">
        <w:rPr>
          <w:rFonts w:ascii="Times New Roman" w:hAnsi="Times New Roman" w:cs="Times New Roman"/>
          <w:b/>
          <w:bCs/>
          <w:sz w:val="24"/>
          <w:szCs w:val="24"/>
          <w:lang w:val="en-US"/>
        </w:rPr>
        <w:t>02</w:t>
      </w:r>
      <w:r w:rsidR="007E7708" w:rsidRPr="00C53647">
        <w:rPr>
          <w:rFonts w:ascii="Times New Roman" w:hAnsi="Times New Roman" w:cs="Times New Roman"/>
          <w:b/>
          <w:bCs/>
          <w:sz w:val="24"/>
          <w:szCs w:val="24"/>
          <w:lang w:val="en-US"/>
        </w:rPr>
        <w:t>:</w:t>
      </w:r>
      <w:r w:rsidR="001B3CFD" w:rsidRPr="00C53647">
        <w:rPr>
          <w:rFonts w:ascii="Times New Roman" w:hAnsi="Times New Roman" w:cs="Times New Roman"/>
          <w:b/>
          <w:bCs/>
          <w:sz w:val="24"/>
          <w:szCs w:val="24"/>
          <w:lang w:val="en-US"/>
        </w:rPr>
        <w:t xml:space="preserve"> Level </w:t>
      </w:r>
      <w:r w:rsidR="007E7708" w:rsidRPr="00C53647">
        <w:rPr>
          <w:rFonts w:ascii="Times New Roman" w:hAnsi="Times New Roman" w:cs="Times New Roman"/>
          <w:b/>
          <w:bCs/>
          <w:sz w:val="24"/>
          <w:szCs w:val="24"/>
          <w:lang w:val="en-US"/>
        </w:rPr>
        <w:t>of Road</w:t>
      </w:r>
      <w:r w:rsidR="001B3CFD" w:rsidRPr="00C53647">
        <w:rPr>
          <w:rFonts w:ascii="Times New Roman" w:hAnsi="Times New Roman" w:cs="Times New Roman"/>
          <w:b/>
          <w:bCs/>
          <w:sz w:val="24"/>
          <w:szCs w:val="24"/>
          <w:lang w:val="en-US"/>
        </w:rPr>
        <w:t xml:space="preserve"> Density </w:t>
      </w:r>
    </w:p>
    <w:tbl>
      <w:tblPr>
        <w:tblW w:w="100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1592"/>
        <w:gridCol w:w="1352"/>
        <w:gridCol w:w="1352"/>
        <w:gridCol w:w="2236"/>
      </w:tblGrid>
      <w:tr w:rsidR="005D1F93" w:rsidRPr="007E7708" w14:paraId="14C68C15" w14:textId="77777777" w:rsidTr="00BC596D">
        <w:trPr>
          <w:trHeight w:val="300"/>
        </w:trPr>
        <w:tc>
          <w:tcPr>
            <w:tcW w:w="3561" w:type="dxa"/>
          </w:tcPr>
          <w:p w14:paraId="1EF0A24B" w14:textId="77777777" w:rsidR="005D1F93" w:rsidRPr="007E7708" w:rsidRDefault="005D1F93" w:rsidP="00BC596D">
            <w:pPr>
              <w:spacing w:after="0" w:line="240" w:lineRule="auto"/>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 xml:space="preserve">Index Value Formula (Difference) </w:t>
            </w:r>
          </w:p>
        </w:tc>
        <w:tc>
          <w:tcPr>
            <w:tcW w:w="1592" w:type="dxa"/>
            <w:shd w:val="clear" w:color="auto" w:fill="auto"/>
            <w:noWrap/>
            <w:vAlign w:val="bottom"/>
          </w:tcPr>
          <w:p w14:paraId="108ECC00"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Total Road Density</w:t>
            </w:r>
          </w:p>
        </w:tc>
        <w:tc>
          <w:tcPr>
            <w:tcW w:w="1352" w:type="dxa"/>
            <w:shd w:val="clear" w:color="auto" w:fill="auto"/>
            <w:noWrap/>
            <w:vAlign w:val="bottom"/>
          </w:tcPr>
          <w:p w14:paraId="5134CAAE"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Rural Road Density</w:t>
            </w:r>
          </w:p>
        </w:tc>
        <w:tc>
          <w:tcPr>
            <w:tcW w:w="1352" w:type="dxa"/>
            <w:shd w:val="clear" w:color="auto" w:fill="auto"/>
            <w:noWrap/>
            <w:vAlign w:val="bottom"/>
          </w:tcPr>
          <w:p w14:paraId="71505544"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District Road Density</w:t>
            </w:r>
          </w:p>
        </w:tc>
        <w:tc>
          <w:tcPr>
            <w:tcW w:w="2236" w:type="dxa"/>
            <w:shd w:val="clear" w:color="auto" w:fill="auto"/>
            <w:noWrap/>
            <w:vAlign w:val="bottom"/>
          </w:tcPr>
          <w:p w14:paraId="31E40CA9" w14:textId="77777777"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b/>
                <w:bCs/>
                <w:sz w:val="24"/>
                <w:szCs w:val="24"/>
                <w:lang w:eastAsia="en-IN" w:bidi="mr-IN"/>
              </w:rPr>
              <w:t xml:space="preserve">State highway  </w:t>
            </w:r>
            <w:r w:rsidRPr="007E7708">
              <w:rPr>
                <w:rFonts w:ascii="Times New Roman" w:hAnsi="Times New Roman" w:cs="Times New Roman"/>
                <w:sz w:val="24"/>
                <w:szCs w:val="24"/>
                <w:lang w:eastAsia="en-IN" w:bidi="mr-IN"/>
              </w:rPr>
              <w:t>Road Density</w:t>
            </w:r>
          </w:p>
        </w:tc>
      </w:tr>
      <w:tr w:rsidR="005D1F93" w:rsidRPr="007E7708" w14:paraId="63F7B4F9" w14:textId="77777777" w:rsidTr="00BC596D">
        <w:trPr>
          <w:trHeight w:val="300"/>
        </w:trPr>
        <w:tc>
          <w:tcPr>
            <w:tcW w:w="3561" w:type="dxa"/>
          </w:tcPr>
          <w:p w14:paraId="1FF8CF8E" w14:textId="77777777"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eastAsia="Times New Roman" w:hAnsi="Times New Roman" w:cs="Times New Roman"/>
                <w:color w:val="000000"/>
                <w:sz w:val="24"/>
                <w:szCs w:val="24"/>
                <w:lang w:eastAsia="en-IN" w:bidi="mr-IN"/>
              </w:rPr>
              <w:t>Mean+S.D</w:t>
            </w:r>
            <w:proofErr w:type="spellEnd"/>
            <w:r w:rsidRPr="007E7708">
              <w:rPr>
                <w:rFonts w:ascii="Times New Roman" w:eastAsia="Times New Roman" w:hAnsi="Times New Roman" w:cs="Times New Roman"/>
                <w:color w:val="000000"/>
                <w:sz w:val="24"/>
                <w:szCs w:val="24"/>
                <w:lang w:eastAsia="en-IN" w:bidi="mr-IN"/>
              </w:rPr>
              <w:t xml:space="preserve"> –Mean-S.D</w:t>
            </w:r>
          </w:p>
        </w:tc>
        <w:tc>
          <w:tcPr>
            <w:tcW w:w="1592" w:type="dxa"/>
            <w:shd w:val="clear" w:color="auto" w:fill="auto"/>
            <w:noWrap/>
            <w:vAlign w:val="bottom"/>
            <w:hideMark/>
          </w:tcPr>
          <w:p w14:paraId="273F50D5"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65.5272207</w:t>
            </w:r>
          </w:p>
        </w:tc>
        <w:tc>
          <w:tcPr>
            <w:tcW w:w="1352" w:type="dxa"/>
            <w:shd w:val="clear" w:color="auto" w:fill="auto"/>
            <w:noWrap/>
            <w:vAlign w:val="bottom"/>
            <w:hideMark/>
          </w:tcPr>
          <w:p w14:paraId="430CB17A"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43.92959</w:t>
            </w:r>
          </w:p>
        </w:tc>
        <w:tc>
          <w:tcPr>
            <w:tcW w:w="1352" w:type="dxa"/>
            <w:shd w:val="clear" w:color="auto" w:fill="auto"/>
            <w:noWrap/>
            <w:vAlign w:val="bottom"/>
            <w:hideMark/>
          </w:tcPr>
          <w:p w14:paraId="590174B4"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49.84469</w:t>
            </w:r>
          </w:p>
        </w:tc>
        <w:tc>
          <w:tcPr>
            <w:tcW w:w="2236" w:type="dxa"/>
            <w:shd w:val="clear" w:color="auto" w:fill="auto"/>
            <w:noWrap/>
            <w:vAlign w:val="bottom"/>
            <w:hideMark/>
          </w:tcPr>
          <w:p w14:paraId="27E70000" w14:textId="77777777"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12.63157</w:t>
            </w:r>
          </w:p>
        </w:tc>
      </w:tr>
      <w:tr w:rsidR="005D1F93" w:rsidRPr="007E7708" w14:paraId="44D7B240" w14:textId="77777777" w:rsidTr="00BC596D">
        <w:trPr>
          <w:trHeight w:val="300"/>
        </w:trPr>
        <w:tc>
          <w:tcPr>
            <w:tcW w:w="3561" w:type="dxa"/>
          </w:tcPr>
          <w:p w14:paraId="30E69E68" w14:textId="77777777"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hAnsi="Times New Roman" w:cs="Times New Roman"/>
                <w:sz w:val="24"/>
                <w:szCs w:val="24"/>
                <w:lang w:eastAsia="en-IN" w:bidi="mr-IN"/>
              </w:rPr>
              <w:t>Mean+S.D+S.D</w:t>
            </w:r>
            <w:proofErr w:type="spellEnd"/>
            <w:r w:rsidRPr="007E7708">
              <w:rPr>
                <w:rFonts w:ascii="Times New Roman" w:hAnsi="Times New Roman" w:cs="Times New Roman"/>
                <w:sz w:val="24"/>
                <w:szCs w:val="24"/>
                <w:lang w:eastAsia="en-IN" w:bidi="mr-IN"/>
              </w:rPr>
              <w:t>- Mean-S.D-S.D</w:t>
            </w:r>
          </w:p>
        </w:tc>
        <w:tc>
          <w:tcPr>
            <w:tcW w:w="1592" w:type="dxa"/>
            <w:shd w:val="clear" w:color="auto" w:fill="auto"/>
            <w:noWrap/>
            <w:vAlign w:val="bottom"/>
            <w:hideMark/>
          </w:tcPr>
          <w:p w14:paraId="1A57CF7B"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131.054441</w:t>
            </w:r>
          </w:p>
        </w:tc>
        <w:tc>
          <w:tcPr>
            <w:tcW w:w="1352" w:type="dxa"/>
            <w:shd w:val="clear" w:color="auto" w:fill="auto"/>
            <w:noWrap/>
            <w:vAlign w:val="bottom"/>
            <w:hideMark/>
          </w:tcPr>
          <w:p w14:paraId="35BF510A"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87.85918</w:t>
            </w:r>
          </w:p>
        </w:tc>
        <w:tc>
          <w:tcPr>
            <w:tcW w:w="1352" w:type="dxa"/>
            <w:shd w:val="clear" w:color="auto" w:fill="auto"/>
            <w:noWrap/>
            <w:vAlign w:val="bottom"/>
            <w:hideMark/>
          </w:tcPr>
          <w:p w14:paraId="0794BEAF"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99.68939</w:t>
            </w:r>
          </w:p>
        </w:tc>
        <w:tc>
          <w:tcPr>
            <w:tcW w:w="2236" w:type="dxa"/>
            <w:shd w:val="clear" w:color="auto" w:fill="auto"/>
            <w:noWrap/>
            <w:vAlign w:val="bottom"/>
            <w:hideMark/>
          </w:tcPr>
          <w:p w14:paraId="7063EF13" w14:textId="77777777"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25.26314</w:t>
            </w:r>
          </w:p>
        </w:tc>
      </w:tr>
      <w:tr w:rsidR="005D1F93" w:rsidRPr="007E7708" w14:paraId="43CB9674" w14:textId="77777777" w:rsidTr="00BC596D">
        <w:trPr>
          <w:trHeight w:val="300"/>
        </w:trPr>
        <w:tc>
          <w:tcPr>
            <w:tcW w:w="3561" w:type="dxa"/>
          </w:tcPr>
          <w:p w14:paraId="21DE0EF4" w14:textId="77777777"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hAnsi="Times New Roman" w:cs="Times New Roman"/>
                <w:sz w:val="24"/>
                <w:szCs w:val="24"/>
                <w:lang w:eastAsia="en-IN" w:bidi="mr-IN"/>
              </w:rPr>
              <w:t>Mean+S.D+S.D+S.D</w:t>
            </w:r>
            <w:proofErr w:type="spellEnd"/>
            <w:r w:rsidRPr="007E7708">
              <w:rPr>
                <w:rFonts w:ascii="Times New Roman" w:hAnsi="Times New Roman" w:cs="Times New Roman"/>
                <w:sz w:val="24"/>
                <w:szCs w:val="24"/>
                <w:lang w:eastAsia="en-IN" w:bidi="mr-IN"/>
              </w:rPr>
              <w:t>- Mean-S.D-S.D-S.D</w:t>
            </w:r>
          </w:p>
        </w:tc>
        <w:tc>
          <w:tcPr>
            <w:tcW w:w="1592" w:type="dxa"/>
            <w:shd w:val="clear" w:color="auto" w:fill="auto"/>
            <w:noWrap/>
            <w:vAlign w:val="bottom"/>
            <w:hideMark/>
          </w:tcPr>
          <w:p w14:paraId="5EF067FA"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196.581662</w:t>
            </w:r>
          </w:p>
        </w:tc>
        <w:tc>
          <w:tcPr>
            <w:tcW w:w="1352" w:type="dxa"/>
            <w:shd w:val="clear" w:color="auto" w:fill="auto"/>
            <w:noWrap/>
            <w:vAlign w:val="bottom"/>
            <w:hideMark/>
          </w:tcPr>
          <w:p w14:paraId="47D1CAA5"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131.7888</w:t>
            </w:r>
          </w:p>
        </w:tc>
        <w:tc>
          <w:tcPr>
            <w:tcW w:w="1352" w:type="dxa"/>
            <w:shd w:val="clear" w:color="auto" w:fill="auto"/>
            <w:noWrap/>
            <w:vAlign w:val="bottom"/>
            <w:hideMark/>
          </w:tcPr>
          <w:p w14:paraId="5657FA33" w14:textId="77777777"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149.5341</w:t>
            </w:r>
          </w:p>
        </w:tc>
        <w:tc>
          <w:tcPr>
            <w:tcW w:w="2236" w:type="dxa"/>
            <w:shd w:val="clear" w:color="auto" w:fill="auto"/>
            <w:noWrap/>
            <w:vAlign w:val="bottom"/>
            <w:hideMark/>
          </w:tcPr>
          <w:p w14:paraId="082663B4" w14:textId="77777777"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37.89471</w:t>
            </w:r>
          </w:p>
        </w:tc>
      </w:tr>
    </w:tbl>
    <w:p w14:paraId="7457C477" w14:textId="77777777" w:rsidR="00747E88" w:rsidRDefault="0088443D" w:rsidP="00747E88">
      <w:pPr>
        <w:tabs>
          <w:tab w:val="left" w:pos="1815"/>
        </w:tabs>
        <w:spacing w:line="360" w:lineRule="auto"/>
        <w:jc w:val="both"/>
        <w:rPr>
          <w:rFonts w:ascii="Times New Roman" w:hAnsi="Times New Roman" w:cs="Times New Roman"/>
          <w:sz w:val="24"/>
          <w:szCs w:val="24"/>
          <w:lang w:eastAsia="en-IN" w:bidi="mr-IN"/>
        </w:rPr>
      </w:pPr>
      <w:r>
        <w:rPr>
          <w:rFonts w:ascii="Times New Roman" w:hAnsi="Times New Roman" w:cs="Times New Roman"/>
          <w:sz w:val="24"/>
          <w:szCs w:val="24"/>
          <w:lang w:eastAsia="en-IN" w:bidi="mr-IN"/>
        </w:rPr>
        <w:tab/>
      </w:r>
      <w:r w:rsidR="00727B5D" w:rsidRPr="00727B5D">
        <w:rPr>
          <w:rFonts w:ascii="Times New Roman" w:hAnsi="Times New Roman" w:cs="Times New Roman"/>
          <w:sz w:val="24"/>
          <w:szCs w:val="24"/>
          <w:lang w:eastAsia="en-IN" w:bidi="mr-IN"/>
        </w:rPr>
        <w:t xml:space="preserve">To calculate the road density in </w:t>
      </w:r>
      <w:proofErr w:type="spellStart"/>
      <w:r w:rsidR="00727B5D" w:rsidRPr="00727B5D">
        <w:rPr>
          <w:rFonts w:ascii="Times New Roman" w:hAnsi="Times New Roman" w:cs="Times New Roman"/>
          <w:sz w:val="24"/>
          <w:szCs w:val="24"/>
          <w:lang w:eastAsia="en-IN" w:bidi="mr-IN"/>
        </w:rPr>
        <w:t>Ahilyanagar</w:t>
      </w:r>
      <w:proofErr w:type="spellEnd"/>
      <w:r w:rsidR="00727B5D" w:rsidRPr="00727B5D">
        <w:rPr>
          <w:rFonts w:ascii="Times New Roman" w:hAnsi="Times New Roman" w:cs="Times New Roman"/>
          <w:sz w:val="24"/>
          <w:szCs w:val="24"/>
          <w:lang w:eastAsia="en-IN" w:bidi="mr-IN"/>
        </w:rPr>
        <w:t xml:space="preserve"> district, four types of density have been calculated using Table No. 02, namely Very Low, Low Moderate and High Density. The level value has been calculated using Table No. 02 to calculate the road density of the study area in </w:t>
      </w:r>
      <w:r w:rsidR="006C3A9B">
        <w:rPr>
          <w:rFonts w:ascii="Times New Roman" w:hAnsi="Times New Roman" w:cs="Times New Roman"/>
          <w:sz w:val="24"/>
          <w:szCs w:val="24"/>
          <w:lang w:eastAsia="en-IN" w:bidi="mr-IN"/>
        </w:rPr>
        <w:t>04</w:t>
      </w:r>
      <w:r w:rsidR="00727B5D" w:rsidRPr="00727B5D">
        <w:rPr>
          <w:rFonts w:ascii="Times New Roman" w:hAnsi="Times New Roman" w:cs="Times New Roman"/>
          <w:sz w:val="24"/>
          <w:szCs w:val="24"/>
          <w:lang w:eastAsia="en-IN" w:bidi="mr-IN"/>
        </w:rPr>
        <w:t xml:space="preserve"> </w:t>
      </w:r>
      <w:r w:rsidR="006C3A9B" w:rsidRPr="00727B5D">
        <w:rPr>
          <w:rFonts w:ascii="Times New Roman" w:hAnsi="Times New Roman" w:cs="Times New Roman"/>
          <w:sz w:val="24"/>
          <w:szCs w:val="24"/>
          <w:lang w:eastAsia="en-IN" w:bidi="mr-IN"/>
        </w:rPr>
        <w:t>type’s</w:t>
      </w:r>
      <w:r w:rsidR="00727B5D" w:rsidRPr="00727B5D">
        <w:rPr>
          <w:rFonts w:ascii="Times New Roman" w:hAnsi="Times New Roman" w:cs="Times New Roman"/>
          <w:sz w:val="24"/>
          <w:szCs w:val="24"/>
          <w:lang w:eastAsia="en-IN" w:bidi="mr-IN"/>
        </w:rPr>
        <w:t xml:space="preserve"> namely rural road density, district road density, state highway road density and total road density</w:t>
      </w:r>
      <w:r w:rsidR="006A54EC">
        <w:rPr>
          <w:rFonts w:ascii="Times New Roman" w:hAnsi="Times New Roman" w:cs="Times New Roman"/>
          <w:sz w:val="24"/>
          <w:szCs w:val="24"/>
          <w:lang w:eastAsia="en-IN" w:bidi="mr-IN"/>
        </w:rPr>
        <w:t xml:space="preserve"> Table no 03 and 04</w:t>
      </w:r>
      <w:r w:rsidR="00727B5D" w:rsidRPr="00727B5D">
        <w:rPr>
          <w:rFonts w:ascii="Times New Roman" w:hAnsi="Times New Roman" w:cs="Times New Roman"/>
          <w:sz w:val="24"/>
          <w:szCs w:val="24"/>
          <w:lang w:eastAsia="en-IN" w:bidi="mr-IN"/>
        </w:rPr>
        <w:t>.</w:t>
      </w:r>
    </w:p>
    <w:p w14:paraId="661911BF" w14:textId="77777777" w:rsidR="00747E88" w:rsidRPr="00C53647" w:rsidRDefault="007D7C4D" w:rsidP="002F43FE">
      <w:pPr>
        <w:tabs>
          <w:tab w:val="left" w:pos="1815"/>
        </w:tabs>
        <w:spacing w:line="360" w:lineRule="auto"/>
        <w:jc w:val="both"/>
        <w:rPr>
          <w:rFonts w:ascii="Times New Roman" w:hAnsi="Times New Roman" w:cs="Times New Roman"/>
          <w:b/>
          <w:bCs/>
          <w:sz w:val="24"/>
          <w:szCs w:val="24"/>
          <w:lang w:eastAsia="en-IN" w:bidi="mr-IN"/>
        </w:rPr>
      </w:pPr>
      <w:r>
        <w:rPr>
          <w:lang w:val="en-US"/>
        </w:rPr>
        <w:tab/>
      </w:r>
      <w:r w:rsidR="00747E88" w:rsidRPr="00C53647">
        <w:rPr>
          <w:rFonts w:ascii="Times New Roman" w:hAnsi="Times New Roman" w:cs="Times New Roman"/>
          <w:b/>
          <w:bCs/>
          <w:sz w:val="24"/>
          <w:szCs w:val="24"/>
          <w:lang w:eastAsia="en-IN" w:bidi="mr-IN"/>
        </w:rPr>
        <w:t xml:space="preserve">Table No. 03: Level and </w:t>
      </w:r>
      <w:r w:rsidR="00747E88" w:rsidRPr="00C53647">
        <w:rPr>
          <w:rFonts w:ascii="Times New Roman" w:hAnsi="Times New Roman" w:cs="Times New Roman"/>
          <w:b/>
          <w:bCs/>
          <w:spacing w:val="-2"/>
          <w:sz w:val="24"/>
          <w:szCs w:val="24"/>
        </w:rPr>
        <w:t>Category of Road density</w:t>
      </w:r>
    </w:p>
    <w:tbl>
      <w:tblPr>
        <w:tblStyle w:val="TableGrid"/>
        <w:tblW w:w="9478" w:type="dxa"/>
        <w:tblLook w:val="04A0" w:firstRow="1" w:lastRow="0" w:firstColumn="1" w:lastColumn="0" w:noHBand="0" w:noVBand="1"/>
      </w:tblPr>
      <w:tblGrid>
        <w:gridCol w:w="981"/>
        <w:gridCol w:w="1998"/>
        <w:gridCol w:w="2307"/>
        <w:gridCol w:w="2096"/>
        <w:gridCol w:w="2096"/>
      </w:tblGrid>
      <w:tr w:rsidR="00213873" w:rsidRPr="00213873" w14:paraId="414C6D6D" w14:textId="77777777" w:rsidTr="00213873">
        <w:tc>
          <w:tcPr>
            <w:tcW w:w="981" w:type="dxa"/>
            <w:vMerge w:val="restart"/>
          </w:tcPr>
          <w:p w14:paraId="6ACACACA" w14:textId="77777777"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Sr.no </w:t>
            </w:r>
          </w:p>
        </w:tc>
        <w:tc>
          <w:tcPr>
            <w:tcW w:w="4305" w:type="dxa"/>
            <w:gridSpan w:val="2"/>
          </w:tcPr>
          <w:p w14:paraId="00D291A3" w14:textId="77777777" w:rsidR="00213873" w:rsidRPr="00213873" w:rsidRDefault="00213873" w:rsidP="00BC596D">
            <w:pPr>
              <w:tabs>
                <w:tab w:val="left" w:pos="1815"/>
              </w:tabs>
              <w:jc w:val="center"/>
              <w:rPr>
                <w:rFonts w:ascii="Times New Roman" w:hAnsi="Times New Roman" w:cs="Times New Roman"/>
                <w:b/>
                <w:bCs/>
                <w:sz w:val="24"/>
                <w:szCs w:val="24"/>
                <w:lang w:val="en-US"/>
              </w:rPr>
            </w:pPr>
            <w:r w:rsidRPr="00213873">
              <w:rPr>
                <w:rFonts w:ascii="Times New Roman" w:hAnsi="Times New Roman" w:cs="Times New Roman"/>
                <w:b/>
                <w:bCs/>
                <w:sz w:val="24"/>
                <w:szCs w:val="24"/>
                <w:lang w:eastAsia="en-IN" w:bidi="mr-IN"/>
              </w:rPr>
              <w:t>Rural Road Density</w:t>
            </w:r>
          </w:p>
        </w:tc>
        <w:tc>
          <w:tcPr>
            <w:tcW w:w="4192" w:type="dxa"/>
            <w:gridSpan w:val="2"/>
          </w:tcPr>
          <w:p w14:paraId="2929BD35" w14:textId="77777777" w:rsidR="00213873" w:rsidRPr="00213873" w:rsidRDefault="00213873" w:rsidP="00213873">
            <w:pPr>
              <w:tabs>
                <w:tab w:val="left" w:pos="2235"/>
              </w:tabs>
              <w:jc w:val="center"/>
              <w:rPr>
                <w:rFonts w:ascii="Times New Roman" w:hAnsi="Times New Roman" w:cs="Times New Roman"/>
                <w:b/>
                <w:bCs/>
                <w:sz w:val="24"/>
                <w:szCs w:val="24"/>
                <w:lang w:val="en-US"/>
              </w:rPr>
            </w:pPr>
            <w:r w:rsidRPr="00213873">
              <w:rPr>
                <w:rFonts w:ascii="Times New Roman" w:hAnsi="Times New Roman" w:cs="Times New Roman"/>
                <w:b/>
                <w:bCs/>
                <w:sz w:val="24"/>
                <w:szCs w:val="24"/>
                <w:lang w:eastAsia="en-IN" w:bidi="mr-IN"/>
              </w:rPr>
              <w:t>District Road Density</w:t>
            </w:r>
          </w:p>
        </w:tc>
      </w:tr>
      <w:tr w:rsidR="00213873" w:rsidRPr="00213873" w14:paraId="3D809AAB" w14:textId="77777777" w:rsidTr="00213873">
        <w:tc>
          <w:tcPr>
            <w:tcW w:w="981" w:type="dxa"/>
            <w:vMerge/>
          </w:tcPr>
          <w:p w14:paraId="2C0EC567" w14:textId="77777777" w:rsidR="00213873" w:rsidRPr="00213873" w:rsidRDefault="00213873" w:rsidP="00BC596D">
            <w:pPr>
              <w:tabs>
                <w:tab w:val="left" w:pos="1815"/>
              </w:tabs>
              <w:rPr>
                <w:rFonts w:ascii="Times New Roman" w:hAnsi="Times New Roman" w:cs="Times New Roman"/>
                <w:sz w:val="24"/>
                <w:szCs w:val="24"/>
                <w:lang w:val="en-US"/>
              </w:rPr>
            </w:pPr>
          </w:p>
        </w:tc>
        <w:tc>
          <w:tcPr>
            <w:tcW w:w="1998" w:type="dxa"/>
          </w:tcPr>
          <w:p w14:paraId="4DB7D7A2" w14:textId="77777777"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Level of Value</w:t>
            </w:r>
          </w:p>
        </w:tc>
        <w:tc>
          <w:tcPr>
            <w:tcW w:w="2307" w:type="dxa"/>
          </w:tcPr>
          <w:p w14:paraId="20D84C2D" w14:textId="77777777" w:rsidR="00213873" w:rsidRPr="00213873" w:rsidRDefault="00213873"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b/>
                <w:spacing w:val="-2"/>
                <w:sz w:val="24"/>
                <w:szCs w:val="24"/>
              </w:rPr>
              <w:t>Category</w:t>
            </w:r>
          </w:p>
        </w:tc>
        <w:tc>
          <w:tcPr>
            <w:tcW w:w="2096" w:type="dxa"/>
          </w:tcPr>
          <w:p w14:paraId="24EF2A86" w14:textId="77777777"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Level of Value</w:t>
            </w:r>
          </w:p>
        </w:tc>
        <w:tc>
          <w:tcPr>
            <w:tcW w:w="2096" w:type="dxa"/>
          </w:tcPr>
          <w:p w14:paraId="063F17CC" w14:textId="77777777" w:rsidR="00213873" w:rsidRPr="00213873" w:rsidRDefault="00213873"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b/>
                <w:spacing w:val="-2"/>
                <w:sz w:val="24"/>
                <w:szCs w:val="24"/>
              </w:rPr>
              <w:t>Category</w:t>
            </w:r>
          </w:p>
        </w:tc>
      </w:tr>
      <w:tr w:rsidR="007D7C4D" w:rsidRPr="00213873" w14:paraId="2A634AC5" w14:textId="77777777" w:rsidTr="00213873">
        <w:tc>
          <w:tcPr>
            <w:tcW w:w="981" w:type="dxa"/>
          </w:tcPr>
          <w:p w14:paraId="09BA5662" w14:textId="77777777"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14:paraId="4C90B349" w14:textId="77777777"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Less Than 43  </w:t>
            </w:r>
          </w:p>
        </w:tc>
        <w:tc>
          <w:tcPr>
            <w:tcW w:w="2307" w:type="dxa"/>
          </w:tcPr>
          <w:p w14:paraId="663ACE82"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Very low</w:t>
            </w:r>
          </w:p>
        </w:tc>
        <w:tc>
          <w:tcPr>
            <w:tcW w:w="2096" w:type="dxa"/>
          </w:tcPr>
          <w:p w14:paraId="79114D01" w14:textId="77777777"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Less Than 49</w:t>
            </w:r>
          </w:p>
        </w:tc>
        <w:tc>
          <w:tcPr>
            <w:tcW w:w="2096" w:type="dxa"/>
          </w:tcPr>
          <w:p w14:paraId="27C42244"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Very low</w:t>
            </w:r>
          </w:p>
        </w:tc>
      </w:tr>
      <w:tr w:rsidR="007D7C4D" w:rsidRPr="00213873" w14:paraId="2D8D94B0" w14:textId="77777777" w:rsidTr="00213873">
        <w:tc>
          <w:tcPr>
            <w:tcW w:w="981" w:type="dxa"/>
          </w:tcPr>
          <w:p w14:paraId="3E3826A8" w14:textId="77777777"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14:paraId="0B2FD2A0" w14:textId="77777777"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43.92 to 87 </w:t>
            </w:r>
          </w:p>
        </w:tc>
        <w:tc>
          <w:tcPr>
            <w:tcW w:w="2307" w:type="dxa"/>
          </w:tcPr>
          <w:p w14:paraId="44B00490"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Low</w:t>
            </w:r>
          </w:p>
        </w:tc>
        <w:tc>
          <w:tcPr>
            <w:tcW w:w="2096" w:type="dxa"/>
          </w:tcPr>
          <w:p w14:paraId="2FABEA3F" w14:textId="77777777"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49.84 to 99</w:t>
            </w:r>
          </w:p>
        </w:tc>
        <w:tc>
          <w:tcPr>
            <w:tcW w:w="2096" w:type="dxa"/>
          </w:tcPr>
          <w:p w14:paraId="714635DF"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Low</w:t>
            </w:r>
          </w:p>
        </w:tc>
      </w:tr>
      <w:tr w:rsidR="007D7C4D" w:rsidRPr="00213873" w14:paraId="46618610" w14:textId="77777777" w:rsidTr="00213873">
        <w:tc>
          <w:tcPr>
            <w:tcW w:w="981" w:type="dxa"/>
          </w:tcPr>
          <w:p w14:paraId="2B8DF456" w14:textId="77777777"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14:paraId="7FE35D42" w14:textId="77777777"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87.85 to 131 </w:t>
            </w:r>
          </w:p>
        </w:tc>
        <w:tc>
          <w:tcPr>
            <w:tcW w:w="2307" w:type="dxa"/>
          </w:tcPr>
          <w:p w14:paraId="507D9AE5"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Moderated</w:t>
            </w:r>
          </w:p>
        </w:tc>
        <w:tc>
          <w:tcPr>
            <w:tcW w:w="2096" w:type="dxa"/>
          </w:tcPr>
          <w:p w14:paraId="7DAC2F03" w14:textId="77777777"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99.68 to 149</w:t>
            </w:r>
          </w:p>
        </w:tc>
        <w:tc>
          <w:tcPr>
            <w:tcW w:w="2096" w:type="dxa"/>
          </w:tcPr>
          <w:p w14:paraId="51946E8A"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Moderated</w:t>
            </w:r>
          </w:p>
        </w:tc>
      </w:tr>
      <w:tr w:rsidR="007D7C4D" w:rsidRPr="00213873" w14:paraId="0CD0B63F" w14:textId="77777777" w:rsidTr="00213873">
        <w:tc>
          <w:tcPr>
            <w:tcW w:w="981" w:type="dxa"/>
          </w:tcPr>
          <w:p w14:paraId="2660FD2A" w14:textId="77777777"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14:paraId="71DCF691" w14:textId="77777777"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More than 131.78 </w:t>
            </w:r>
          </w:p>
        </w:tc>
        <w:tc>
          <w:tcPr>
            <w:tcW w:w="2307" w:type="dxa"/>
          </w:tcPr>
          <w:p w14:paraId="44EC0F5D"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High</w:t>
            </w:r>
          </w:p>
        </w:tc>
        <w:tc>
          <w:tcPr>
            <w:tcW w:w="2096" w:type="dxa"/>
          </w:tcPr>
          <w:p w14:paraId="2F1631D6" w14:textId="77777777"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More than 149.53</w:t>
            </w:r>
          </w:p>
        </w:tc>
        <w:tc>
          <w:tcPr>
            <w:tcW w:w="2096" w:type="dxa"/>
          </w:tcPr>
          <w:p w14:paraId="0182AA6D" w14:textId="77777777"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High</w:t>
            </w:r>
          </w:p>
        </w:tc>
      </w:tr>
    </w:tbl>
    <w:p w14:paraId="3DEC4D87" w14:textId="77777777" w:rsidR="007D7C4D" w:rsidRPr="00747E88" w:rsidRDefault="007D7C4D" w:rsidP="00C53647">
      <w:pPr>
        <w:tabs>
          <w:tab w:val="left" w:pos="2820"/>
        </w:tabs>
        <w:rPr>
          <w:lang w:val="en-US"/>
        </w:rPr>
      </w:pPr>
      <w:r>
        <w:rPr>
          <w:lang w:val="en-US"/>
        </w:rPr>
        <w:tab/>
      </w:r>
      <w:r w:rsidR="00747E88" w:rsidRPr="00747E88">
        <w:rPr>
          <w:rFonts w:ascii="Times New Roman" w:hAnsi="Times New Roman" w:cs="Times New Roman"/>
          <w:b/>
          <w:bCs/>
          <w:sz w:val="24"/>
          <w:szCs w:val="24"/>
          <w:lang w:eastAsia="en-IN" w:bidi="mr-IN"/>
        </w:rPr>
        <w:t>Table No. 04</w:t>
      </w:r>
      <w:r w:rsidR="00747E88" w:rsidRPr="00747E88">
        <w:rPr>
          <w:rFonts w:ascii="Times New Roman" w:hAnsi="Times New Roman" w:cs="Times New Roman"/>
          <w:sz w:val="24"/>
          <w:szCs w:val="24"/>
          <w:lang w:eastAsia="en-IN" w:bidi="mr-IN"/>
        </w:rPr>
        <w:t xml:space="preserve">: Level and </w:t>
      </w:r>
      <w:r w:rsidR="00747E88" w:rsidRPr="00747E88">
        <w:rPr>
          <w:rFonts w:ascii="Times New Roman" w:hAnsi="Times New Roman" w:cs="Times New Roman"/>
          <w:spacing w:val="-2"/>
          <w:sz w:val="24"/>
          <w:szCs w:val="24"/>
        </w:rPr>
        <w:t>Category of Road density</w:t>
      </w:r>
    </w:p>
    <w:tbl>
      <w:tblPr>
        <w:tblStyle w:val="TableGrid"/>
        <w:tblW w:w="9053" w:type="dxa"/>
        <w:tblLook w:val="04A0" w:firstRow="1" w:lastRow="0" w:firstColumn="1" w:lastColumn="0" w:noHBand="0" w:noVBand="1"/>
      </w:tblPr>
      <w:tblGrid>
        <w:gridCol w:w="898"/>
        <w:gridCol w:w="1930"/>
        <w:gridCol w:w="2075"/>
        <w:gridCol w:w="2075"/>
        <w:gridCol w:w="2075"/>
      </w:tblGrid>
      <w:tr w:rsidR="00213873" w:rsidRPr="009C2537" w14:paraId="3C0C8DAD" w14:textId="77777777" w:rsidTr="00213873">
        <w:tc>
          <w:tcPr>
            <w:tcW w:w="898" w:type="dxa"/>
            <w:vMerge w:val="restart"/>
          </w:tcPr>
          <w:p w14:paraId="2D6713B1" w14:textId="77777777" w:rsidR="00213873" w:rsidRPr="009C2537" w:rsidRDefault="00213873" w:rsidP="00BC596D">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 xml:space="preserve">Sr.no </w:t>
            </w:r>
          </w:p>
        </w:tc>
        <w:tc>
          <w:tcPr>
            <w:tcW w:w="4005" w:type="dxa"/>
            <w:gridSpan w:val="2"/>
          </w:tcPr>
          <w:p w14:paraId="666B2EC9" w14:textId="77777777" w:rsidR="00213873" w:rsidRPr="00213873" w:rsidRDefault="00213873" w:rsidP="00BC596D">
            <w:pPr>
              <w:tabs>
                <w:tab w:val="left" w:pos="1815"/>
              </w:tabs>
              <w:jc w:val="center"/>
              <w:rPr>
                <w:rFonts w:ascii="Times New Roman" w:hAnsi="Times New Roman" w:cs="Times New Roman"/>
                <w:b/>
                <w:bCs/>
                <w:sz w:val="24"/>
                <w:szCs w:val="24"/>
                <w:lang w:val="en-US"/>
              </w:rPr>
            </w:pPr>
            <w:r w:rsidRPr="00213873">
              <w:rPr>
                <w:rFonts w:ascii="Times New Roman" w:eastAsia="Times New Roman" w:hAnsi="Times New Roman" w:cs="Times New Roman"/>
                <w:b/>
                <w:bCs/>
                <w:color w:val="000000"/>
                <w:sz w:val="24"/>
                <w:szCs w:val="24"/>
                <w:lang w:eastAsia="en-IN" w:bidi="mr-IN"/>
              </w:rPr>
              <w:t>State highway Road</w:t>
            </w:r>
            <w:r w:rsidRPr="00213873">
              <w:rPr>
                <w:rFonts w:ascii="Times New Roman" w:hAnsi="Times New Roman" w:cs="Times New Roman"/>
                <w:b/>
                <w:bCs/>
                <w:sz w:val="24"/>
                <w:szCs w:val="24"/>
                <w:lang w:eastAsia="en-IN" w:bidi="mr-IN"/>
              </w:rPr>
              <w:t xml:space="preserve"> Density</w:t>
            </w:r>
          </w:p>
        </w:tc>
        <w:tc>
          <w:tcPr>
            <w:tcW w:w="4150" w:type="dxa"/>
            <w:gridSpan w:val="2"/>
          </w:tcPr>
          <w:p w14:paraId="38EECBC8" w14:textId="77777777" w:rsidR="00213873" w:rsidRPr="00213873" w:rsidRDefault="00213873" w:rsidP="00BC596D">
            <w:pPr>
              <w:tabs>
                <w:tab w:val="left" w:pos="1815"/>
              </w:tabs>
              <w:jc w:val="center"/>
              <w:rPr>
                <w:rFonts w:ascii="Times New Roman" w:hAnsi="Times New Roman" w:cs="Times New Roman"/>
                <w:b/>
                <w:bCs/>
                <w:spacing w:val="-2"/>
                <w:sz w:val="24"/>
                <w:szCs w:val="24"/>
              </w:rPr>
            </w:pPr>
            <w:r w:rsidRPr="00213873">
              <w:rPr>
                <w:rFonts w:ascii="Times New Roman" w:hAnsi="Times New Roman" w:cs="Times New Roman"/>
                <w:b/>
                <w:bCs/>
                <w:sz w:val="24"/>
                <w:szCs w:val="24"/>
                <w:lang w:eastAsia="en-IN" w:bidi="mr-IN"/>
              </w:rPr>
              <w:t>Total Road Density</w:t>
            </w:r>
          </w:p>
        </w:tc>
      </w:tr>
      <w:tr w:rsidR="005E6641" w:rsidRPr="009C2537" w14:paraId="051D25C6" w14:textId="77777777" w:rsidTr="00213873">
        <w:tc>
          <w:tcPr>
            <w:tcW w:w="898" w:type="dxa"/>
            <w:vMerge/>
          </w:tcPr>
          <w:p w14:paraId="48A3ED67" w14:textId="77777777" w:rsidR="005E6641" w:rsidRPr="009C2537" w:rsidRDefault="005E6641" w:rsidP="00BC596D">
            <w:pPr>
              <w:tabs>
                <w:tab w:val="left" w:pos="1815"/>
              </w:tabs>
              <w:rPr>
                <w:rFonts w:ascii="Times New Roman" w:hAnsi="Times New Roman" w:cs="Times New Roman"/>
                <w:sz w:val="24"/>
                <w:szCs w:val="24"/>
                <w:lang w:val="en-US"/>
              </w:rPr>
            </w:pPr>
          </w:p>
        </w:tc>
        <w:tc>
          <w:tcPr>
            <w:tcW w:w="1930" w:type="dxa"/>
          </w:tcPr>
          <w:p w14:paraId="53D7742A" w14:textId="77777777" w:rsidR="005E6641" w:rsidRPr="009C2537" w:rsidRDefault="005E6641" w:rsidP="00BC596D">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Level of Value</w:t>
            </w:r>
          </w:p>
        </w:tc>
        <w:tc>
          <w:tcPr>
            <w:tcW w:w="2075" w:type="dxa"/>
          </w:tcPr>
          <w:p w14:paraId="0B9050BE" w14:textId="77777777"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b/>
                <w:spacing w:val="-2"/>
                <w:sz w:val="24"/>
                <w:szCs w:val="24"/>
              </w:rPr>
              <w:t>Category</w:t>
            </w:r>
          </w:p>
        </w:tc>
        <w:tc>
          <w:tcPr>
            <w:tcW w:w="2075" w:type="dxa"/>
          </w:tcPr>
          <w:p w14:paraId="3A764890" w14:textId="77777777" w:rsidR="005E6641" w:rsidRPr="009C2537" w:rsidRDefault="005E6641" w:rsidP="002C7B90">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Level of Value</w:t>
            </w:r>
          </w:p>
        </w:tc>
        <w:tc>
          <w:tcPr>
            <w:tcW w:w="2075" w:type="dxa"/>
          </w:tcPr>
          <w:p w14:paraId="66CA9759" w14:textId="77777777"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b/>
                <w:spacing w:val="-2"/>
                <w:sz w:val="24"/>
                <w:szCs w:val="24"/>
              </w:rPr>
              <w:t>Category</w:t>
            </w:r>
          </w:p>
        </w:tc>
      </w:tr>
      <w:tr w:rsidR="005E6641" w:rsidRPr="009C2537" w14:paraId="5065161E" w14:textId="77777777" w:rsidTr="00213873">
        <w:tc>
          <w:tcPr>
            <w:tcW w:w="898" w:type="dxa"/>
          </w:tcPr>
          <w:p w14:paraId="4A3EDABF" w14:textId="77777777"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14:paraId="685AA59B" w14:textId="77777777"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Less Than 12</w:t>
            </w:r>
          </w:p>
        </w:tc>
        <w:tc>
          <w:tcPr>
            <w:tcW w:w="2075" w:type="dxa"/>
          </w:tcPr>
          <w:p w14:paraId="78900B70" w14:textId="77777777"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Very low</w:t>
            </w:r>
          </w:p>
        </w:tc>
        <w:tc>
          <w:tcPr>
            <w:tcW w:w="2075" w:type="dxa"/>
          </w:tcPr>
          <w:p w14:paraId="4913C99D" w14:textId="77777777"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Less Than 65</w:t>
            </w:r>
          </w:p>
        </w:tc>
        <w:tc>
          <w:tcPr>
            <w:tcW w:w="2075" w:type="dxa"/>
          </w:tcPr>
          <w:p w14:paraId="172A64AE" w14:textId="77777777"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Very low</w:t>
            </w:r>
          </w:p>
        </w:tc>
      </w:tr>
      <w:tr w:rsidR="005E6641" w:rsidRPr="009C2537" w14:paraId="74DFDA02" w14:textId="77777777" w:rsidTr="00213873">
        <w:tc>
          <w:tcPr>
            <w:tcW w:w="898" w:type="dxa"/>
          </w:tcPr>
          <w:p w14:paraId="510E4B7F" w14:textId="77777777"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14:paraId="2C7335BB" w14:textId="77777777"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12.63 to 25</w:t>
            </w:r>
          </w:p>
        </w:tc>
        <w:tc>
          <w:tcPr>
            <w:tcW w:w="2075" w:type="dxa"/>
          </w:tcPr>
          <w:p w14:paraId="5AE124AB" w14:textId="77777777"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Low</w:t>
            </w:r>
          </w:p>
        </w:tc>
        <w:tc>
          <w:tcPr>
            <w:tcW w:w="2075" w:type="dxa"/>
          </w:tcPr>
          <w:p w14:paraId="0A4896E1" w14:textId="77777777"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65.52 to 131</w:t>
            </w:r>
          </w:p>
        </w:tc>
        <w:tc>
          <w:tcPr>
            <w:tcW w:w="2075" w:type="dxa"/>
          </w:tcPr>
          <w:p w14:paraId="1DD0F8A7" w14:textId="77777777"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Low</w:t>
            </w:r>
          </w:p>
        </w:tc>
      </w:tr>
      <w:tr w:rsidR="005E6641" w:rsidRPr="009C2537" w14:paraId="1BC94573" w14:textId="77777777" w:rsidTr="00213873">
        <w:tc>
          <w:tcPr>
            <w:tcW w:w="898" w:type="dxa"/>
          </w:tcPr>
          <w:p w14:paraId="4ABB7989" w14:textId="77777777"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14:paraId="15324B86" w14:textId="77777777"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25.26 to 37</w:t>
            </w:r>
          </w:p>
        </w:tc>
        <w:tc>
          <w:tcPr>
            <w:tcW w:w="2075" w:type="dxa"/>
          </w:tcPr>
          <w:p w14:paraId="4588037C" w14:textId="77777777"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Moderated</w:t>
            </w:r>
          </w:p>
        </w:tc>
        <w:tc>
          <w:tcPr>
            <w:tcW w:w="2075" w:type="dxa"/>
          </w:tcPr>
          <w:p w14:paraId="0DFA818B" w14:textId="77777777"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131.05 to 196</w:t>
            </w:r>
          </w:p>
        </w:tc>
        <w:tc>
          <w:tcPr>
            <w:tcW w:w="2075" w:type="dxa"/>
          </w:tcPr>
          <w:p w14:paraId="5E486EA3" w14:textId="77777777"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Moderated</w:t>
            </w:r>
          </w:p>
        </w:tc>
      </w:tr>
      <w:tr w:rsidR="005E6641" w:rsidRPr="009C2537" w14:paraId="1D6F6FEA" w14:textId="77777777" w:rsidTr="00213873">
        <w:tc>
          <w:tcPr>
            <w:tcW w:w="898" w:type="dxa"/>
          </w:tcPr>
          <w:p w14:paraId="137A0547" w14:textId="77777777"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14:paraId="4B29269F" w14:textId="77777777"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More than 37.89</w:t>
            </w:r>
          </w:p>
        </w:tc>
        <w:tc>
          <w:tcPr>
            <w:tcW w:w="2075" w:type="dxa"/>
          </w:tcPr>
          <w:p w14:paraId="04BB7396" w14:textId="77777777"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High</w:t>
            </w:r>
          </w:p>
        </w:tc>
        <w:tc>
          <w:tcPr>
            <w:tcW w:w="2075" w:type="dxa"/>
          </w:tcPr>
          <w:p w14:paraId="264E0275" w14:textId="77777777" w:rsidR="005E6641" w:rsidRPr="009C2537" w:rsidRDefault="005E6641" w:rsidP="002C7B90">
            <w:pPr>
              <w:jc w:val="center"/>
              <w:rPr>
                <w:rFonts w:ascii="Times New Roman" w:hAnsi="Times New Roman" w:cs="Times New Roman"/>
                <w:b/>
                <w:bCs/>
                <w:sz w:val="24"/>
                <w:szCs w:val="24"/>
              </w:rPr>
            </w:pPr>
            <w:r w:rsidRPr="009C2537">
              <w:rPr>
                <w:rFonts w:ascii="Times New Roman" w:hAnsi="Times New Roman" w:cs="Times New Roman"/>
                <w:sz w:val="24"/>
                <w:szCs w:val="24"/>
                <w:lang w:val="en-US"/>
              </w:rPr>
              <w:t>More than 196.58</w:t>
            </w:r>
          </w:p>
        </w:tc>
        <w:tc>
          <w:tcPr>
            <w:tcW w:w="2075" w:type="dxa"/>
          </w:tcPr>
          <w:p w14:paraId="19C1087D" w14:textId="77777777"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High</w:t>
            </w:r>
          </w:p>
        </w:tc>
      </w:tr>
    </w:tbl>
    <w:p w14:paraId="572528F1" w14:textId="77777777" w:rsidR="007D7C4D" w:rsidRDefault="007D7C4D" w:rsidP="007D7C4D">
      <w:pPr>
        <w:tabs>
          <w:tab w:val="left" w:pos="2820"/>
        </w:tabs>
        <w:rPr>
          <w:lang w:val="en-US"/>
        </w:rPr>
      </w:pPr>
    </w:p>
    <w:p w14:paraId="47A08396" w14:textId="77777777" w:rsidR="00014ED2" w:rsidRPr="00014ED2" w:rsidRDefault="00014ED2" w:rsidP="00014ED2">
      <w:pPr>
        <w:tabs>
          <w:tab w:val="left" w:pos="1815"/>
        </w:tabs>
        <w:spacing w:line="360" w:lineRule="auto"/>
        <w:jc w:val="both"/>
        <w:rPr>
          <w:rFonts w:ascii="Times New Roman" w:hAnsi="Times New Roman" w:cs="Mangal"/>
          <w:sz w:val="24"/>
          <w:szCs w:val="24"/>
          <w:lang w:val="en-US"/>
        </w:rPr>
      </w:pPr>
      <w:r w:rsidRPr="00014ED2">
        <w:rPr>
          <w:rFonts w:ascii="Times New Roman" w:hAnsi="Times New Roman" w:cs="Mangal"/>
          <w:sz w:val="24"/>
          <w:szCs w:val="24"/>
          <w:lang w:val="en-US" w:bidi="hi-IN"/>
        </w:rPr>
        <w:t>The density level of roads has been determined using statistical data.</w:t>
      </w:r>
      <w:r>
        <w:rPr>
          <w:rFonts w:ascii="Times New Roman" w:hAnsi="Times New Roman" w:cs="Mangal"/>
          <w:sz w:val="24"/>
          <w:szCs w:val="24"/>
          <w:lang w:val="en-US" w:bidi="hi-IN"/>
        </w:rPr>
        <w:t xml:space="preserve"> </w:t>
      </w:r>
      <w:r w:rsidRPr="00014ED2">
        <w:rPr>
          <w:rFonts w:ascii="Times New Roman" w:hAnsi="Times New Roman" w:cs="Mangal"/>
          <w:sz w:val="24"/>
          <w:szCs w:val="24"/>
          <w:lang w:val="en-US" w:bidi="hi-IN"/>
        </w:rPr>
        <w:t>With the help of this and GIS, the distribution of roads in terms of density has been shown.</w:t>
      </w:r>
      <w:r w:rsidR="009C057E" w:rsidRPr="009C057E">
        <w:t xml:space="preserve"> </w:t>
      </w:r>
      <w:r w:rsidR="009C057E" w:rsidRPr="009C057E">
        <w:rPr>
          <w:rFonts w:ascii="Times New Roman" w:hAnsi="Times New Roman" w:cs="Mangal"/>
          <w:sz w:val="24"/>
          <w:szCs w:val="24"/>
          <w:lang w:val="en-US" w:bidi="hi-IN"/>
        </w:rPr>
        <w:t xml:space="preserve">The following formula has been used to calculate the road density. The road density is mainly calculated as the number of roads per </w:t>
      </w:r>
      <w:r w:rsidR="009C057E">
        <w:rPr>
          <w:rFonts w:ascii="Times New Roman" w:hAnsi="Times New Roman" w:cs="Mangal"/>
          <w:sz w:val="24"/>
          <w:szCs w:val="24"/>
          <w:lang w:val="en-US" w:bidi="hi-IN"/>
        </w:rPr>
        <w:t>100</w:t>
      </w:r>
      <w:r w:rsidR="009C057E" w:rsidRPr="009C057E">
        <w:rPr>
          <w:rFonts w:ascii="Times New Roman" w:hAnsi="Times New Roman" w:cs="Mangal"/>
          <w:sz w:val="24"/>
          <w:szCs w:val="24"/>
          <w:lang w:val="en-US" w:bidi="hi-IN"/>
        </w:rPr>
        <w:t xml:space="preserve"> square kilometers.</w:t>
      </w:r>
      <w:r w:rsidR="009C057E">
        <w:rPr>
          <w:rFonts w:ascii="Times New Roman" w:hAnsi="Times New Roman" w:cs="Mangal"/>
          <w:sz w:val="24"/>
          <w:szCs w:val="24"/>
          <w:lang w:val="en-US" w:bidi="hi-IN"/>
        </w:rPr>
        <w:t xml:space="preserve">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9B4E56" w14:paraId="07F363FD" w14:textId="77777777" w:rsidTr="00FB2895">
        <w:trPr>
          <w:trHeight w:val="510"/>
          <w:jc w:val="center"/>
        </w:trPr>
        <w:tc>
          <w:tcPr>
            <w:tcW w:w="7655" w:type="dxa"/>
            <w:tcBorders>
              <w:bottom w:val="single" w:sz="4" w:space="0" w:color="auto"/>
            </w:tcBorders>
            <w:vAlign w:val="center"/>
          </w:tcPr>
          <w:p w14:paraId="73E4E9C1" w14:textId="77777777" w:rsidR="009B4E56" w:rsidRDefault="00FB2895" w:rsidP="009B4E56">
            <w:pPr>
              <w:pStyle w:val="Heading1"/>
              <w:spacing w:before="260" w:line="240" w:lineRule="auto"/>
              <w:ind w:left="75"/>
              <w:jc w:val="center"/>
              <w:rPr>
                <w:w w:val="110"/>
              </w:rPr>
            </w:pPr>
            <w:r>
              <w:t xml:space="preserve">Road </w:t>
            </w:r>
            <w:r w:rsidR="009B4E56" w:rsidRPr="009B4E56">
              <w:t>Density (Per</w:t>
            </w:r>
            <w:r w:rsidR="009B4E56" w:rsidRPr="009B4E56">
              <w:rPr>
                <w:spacing w:val="-1"/>
              </w:rPr>
              <w:t xml:space="preserve"> </w:t>
            </w:r>
            <w:r w:rsidR="009B4E56" w:rsidRPr="009B4E56">
              <w:t xml:space="preserve">sq.km.) </w:t>
            </w:r>
            <w:r w:rsidR="009B4E56" w:rsidRPr="009B4E56">
              <w:rPr>
                <w:b w:val="0"/>
                <w:spacing w:val="-10"/>
              </w:rPr>
              <w:t xml:space="preserve">= </w:t>
            </w:r>
            <w:r w:rsidR="009B4E56" w:rsidRPr="009B4E56">
              <w:rPr>
                <w:w w:val="110"/>
              </w:rPr>
              <w:t>Road Length/ Geographical Area x 100</w:t>
            </w:r>
          </w:p>
          <w:p w14:paraId="2FE89045" w14:textId="77777777" w:rsidR="009B4E56" w:rsidRPr="009B4E56" w:rsidRDefault="009B4E56" w:rsidP="009B4E56">
            <w:pPr>
              <w:pStyle w:val="Heading1"/>
              <w:spacing w:before="260" w:line="240" w:lineRule="auto"/>
              <w:ind w:left="75"/>
              <w:jc w:val="center"/>
            </w:pPr>
          </w:p>
        </w:tc>
      </w:tr>
    </w:tbl>
    <w:p w14:paraId="1F4F87E0" w14:textId="77777777" w:rsidR="00941639" w:rsidRDefault="00941639" w:rsidP="002F43FE">
      <w:pPr>
        <w:tabs>
          <w:tab w:val="left" w:pos="1815"/>
        </w:tabs>
        <w:rPr>
          <w:rFonts w:ascii="Times New Roman" w:hAnsi="Times New Roman" w:cs="Times New Roman"/>
          <w:b/>
          <w:bCs/>
          <w:caps/>
          <w:sz w:val="24"/>
          <w:szCs w:val="24"/>
          <w:lang w:val="en-US"/>
        </w:rPr>
      </w:pPr>
    </w:p>
    <w:p w14:paraId="491C613C" w14:textId="77777777" w:rsidR="007D7C4D" w:rsidRPr="00C53647" w:rsidRDefault="002F43FE" w:rsidP="002F43FE">
      <w:pPr>
        <w:tabs>
          <w:tab w:val="left" w:pos="1815"/>
        </w:tabs>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lastRenderedPageBreak/>
        <w:t xml:space="preserve">Result and Discussion: </w:t>
      </w:r>
    </w:p>
    <w:p w14:paraId="60CB11DD" w14:textId="77777777" w:rsidR="00941639" w:rsidRDefault="003228AB" w:rsidP="003228AB">
      <w:pPr>
        <w:tabs>
          <w:tab w:val="left" w:pos="405"/>
          <w:tab w:val="left" w:pos="181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228AB">
        <w:rPr>
          <w:rFonts w:ascii="Times New Roman" w:hAnsi="Times New Roman" w:cs="Times New Roman"/>
          <w:sz w:val="24"/>
          <w:szCs w:val="24"/>
          <w:lang w:val="en-US"/>
        </w:rPr>
        <w:t xml:space="preserve">Various factors such as geographical, economic, social, political and technological factors affect the transport system. Also, the topographic structure and location of the area are important for which geographical regions can develop which type of transport. In </w:t>
      </w:r>
      <w:proofErr w:type="spellStart"/>
      <w:r w:rsidRPr="003228AB">
        <w:rPr>
          <w:rFonts w:ascii="Times New Roman" w:hAnsi="Times New Roman" w:cs="Times New Roman"/>
          <w:sz w:val="24"/>
          <w:szCs w:val="24"/>
          <w:lang w:val="en-US"/>
        </w:rPr>
        <w:t>Ahilyanagar</w:t>
      </w:r>
      <w:proofErr w:type="spellEnd"/>
      <w:r w:rsidRPr="003228AB">
        <w:rPr>
          <w:rFonts w:ascii="Times New Roman" w:hAnsi="Times New Roman" w:cs="Times New Roman"/>
          <w:sz w:val="24"/>
          <w:szCs w:val="24"/>
          <w:lang w:val="en-US"/>
        </w:rPr>
        <w:t xml:space="preserve"> district, the topographic situation is not the same everywhere if we consider it according to the tehsil. This has an impact on the road transport density and pattern here. </w:t>
      </w:r>
    </w:p>
    <w:p w14:paraId="697927AB" w14:textId="77777777" w:rsidR="00941639" w:rsidRPr="00941639" w:rsidRDefault="00941639" w:rsidP="00941639">
      <w:pPr>
        <w:pStyle w:val="ListParagraph"/>
        <w:numPr>
          <w:ilvl w:val="0"/>
          <w:numId w:val="9"/>
        </w:numPr>
        <w:tabs>
          <w:tab w:val="left" w:pos="405"/>
          <w:tab w:val="left" w:pos="1815"/>
        </w:tabs>
        <w:spacing w:line="360" w:lineRule="auto"/>
        <w:jc w:val="both"/>
        <w:rPr>
          <w:rFonts w:ascii="Times New Roman" w:hAnsi="Times New Roman" w:cs="Times New Roman"/>
          <w:b/>
          <w:bCs/>
          <w:sz w:val="24"/>
          <w:szCs w:val="24"/>
          <w:lang w:val="en-US"/>
        </w:rPr>
      </w:pPr>
      <w:r w:rsidRPr="00941639">
        <w:rPr>
          <w:rFonts w:ascii="Times New Roman" w:eastAsia="Times New Roman" w:hAnsi="Times New Roman" w:cs="Times New Roman"/>
          <w:b/>
          <w:bCs/>
          <w:color w:val="000000"/>
          <w:sz w:val="24"/>
          <w:szCs w:val="24"/>
          <w:lang w:eastAsia="en-IN" w:bidi="mr-IN"/>
        </w:rPr>
        <w:t xml:space="preserve">Total Length of roads </w:t>
      </w:r>
      <w:r w:rsidRPr="00941639">
        <w:rPr>
          <w:rFonts w:ascii="Times New Roman" w:hAnsi="Times New Roman" w:cs="Times New Roman"/>
          <w:b/>
          <w:bCs/>
          <w:sz w:val="24"/>
          <w:szCs w:val="24"/>
          <w:lang w:val="en-US"/>
        </w:rPr>
        <w:t xml:space="preserve">in study area: </w:t>
      </w:r>
    </w:p>
    <w:p w14:paraId="67F3C9E6" w14:textId="77777777" w:rsidR="005D1F93" w:rsidRPr="00941639" w:rsidRDefault="003228AB" w:rsidP="00941639">
      <w:pPr>
        <w:tabs>
          <w:tab w:val="left" w:pos="405"/>
          <w:tab w:val="left" w:pos="1815"/>
        </w:tabs>
        <w:spacing w:line="360" w:lineRule="auto"/>
        <w:ind w:left="360"/>
        <w:jc w:val="both"/>
        <w:rPr>
          <w:rFonts w:ascii="Times New Roman" w:hAnsi="Times New Roman" w:cs="Times New Roman"/>
          <w:sz w:val="24"/>
          <w:szCs w:val="24"/>
          <w:lang w:val="en-US"/>
        </w:rPr>
      </w:pPr>
      <w:r w:rsidRPr="003228AB">
        <w:rPr>
          <w:rFonts w:ascii="Times New Roman" w:hAnsi="Times New Roman" w:cs="Times New Roman"/>
          <w:sz w:val="24"/>
          <w:szCs w:val="24"/>
          <w:lang w:val="en-US"/>
        </w:rPr>
        <w:t>Ta</w:t>
      </w:r>
      <w:r w:rsidR="00941639">
        <w:rPr>
          <w:rFonts w:ascii="Times New Roman" w:hAnsi="Times New Roman" w:cs="Times New Roman"/>
          <w:sz w:val="24"/>
          <w:szCs w:val="24"/>
          <w:lang w:val="en-US"/>
        </w:rPr>
        <w:t xml:space="preserve">ble No 05 and Graph </w:t>
      </w:r>
      <w:r w:rsidRPr="003228AB">
        <w:rPr>
          <w:rFonts w:ascii="Times New Roman" w:hAnsi="Times New Roman" w:cs="Times New Roman"/>
          <w:sz w:val="24"/>
          <w:szCs w:val="24"/>
          <w:lang w:val="en-US"/>
        </w:rPr>
        <w:t xml:space="preserve">01 </w:t>
      </w:r>
      <w:r w:rsidR="00941639" w:rsidRPr="003228AB">
        <w:rPr>
          <w:rFonts w:ascii="Times New Roman" w:hAnsi="Times New Roman" w:cs="Times New Roman"/>
          <w:sz w:val="24"/>
          <w:szCs w:val="24"/>
          <w:lang w:val="en-US"/>
        </w:rPr>
        <w:t>show</w:t>
      </w:r>
      <w:r w:rsidRPr="003228AB">
        <w:rPr>
          <w:rFonts w:ascii="Times New Roman" w:hAnsi="Times New Roman" w:cs="Times New Roman"/>
          <w:sz w:val="24"/>
          <w:szCs w:val="24"/>
          <w:lang w:val="en-US"/>
        </w:rPr>
        <w:t xml:space="preserve"> the total geographical area and total length of roads in </w:t>
      </w:r>
      <w:proofErr w:type="spellStart"/>
      <w:r w:rsidRPr="003228AB">
        <w:rPr>
          <w:rFonts w:ascii="Times New Roman" w:hAnsi="Times New Roman" w:cs="Times New Roman"/>
          <w:sz w:val="24"/>
          <w:szCs w:val="24"/>
          <w:lang w:val="en-US"/>
        </w:rPr>
        <w:t>Ahilyanagar</w:t>
      </w:r>
      <w:proofErr w:type="spellEnd"/>
      <w:r w:rsidRPr="003228AB">
        <w:rPr>
          <w:rFonts w:ascii="Times New Roman" w:hAnsi="Times New Roman" w:cs="Times New Roman"/>
          <w:sz w:val="24"/>
          <w:szCs w:val="24"/>
          <w:lang w:val="en-US"/>
        </w:rPr>
        <w:t xml:space="preserve"> district. It mainly shows the length of rural roads, district roads, state and total roads. In total roads, rural roads, unpaved roads, paved roads, gravel roads, and paved roads have been considered.</w:t>
      </w:r>
      <w:r w:rsidR="00E33460" w:rsidRPr="00E33460">
        <w:t xml:space="preserve"> </w:t>
      </w:r>
      <w:r w:rsidR="00E33460" w:rsidRPr="00E33460">
        <w:rPr>
          <w:rFonts w:ascii="Times New Roman" w:hAnsi="Times New Roman" w:cs="Times New Roman"/>
          <w:sz w:val="24"/>
          <w:szCs w:val="24"/>
          <w:lang w:val="en-US"/>
        </w:rPr>
        <w:t xml:space="preserve">The largest geographical area in </w:t>
      </w:r>
      <w:proofErr w:type="spellStart"/>
      <w:r w:rsidR="00E33460" w:rsidRPr="00E33460">
        <w:rPr>
          <w:rFonts w:ascii="Times New Roman" w:hAnsi="Times New Roman" w:cs="Times New Roman"/>
          <w:sz w:val="24"/>
          <w:szCs w:val="24"/>
          <w:lang w:val="en-US"/>
        </w:rPr>
        <w:t>Ahilyanagar</w:t>
      </w:r>
      <w:proofErr w:type="spellEnd"/>
      <w:r w:rsidR="00E33460" w:rsidRPr="00E33460">
        <w:rPr>
          <w:rFonts w:ascii="Times New Roman" w:hAnsi="Times New Roman" w:cs="Times New Roman"/>
          <w:sz w:val="24"/>
          <w:szCs w:val="24"/>
          <w:lang w:val="en-US"/>
        </w:rPr>
        <w:t xml:space="preserve"> district is of </w:t>
      </w:r>
      <w:proofErr w:type="spellStart"/>
      <w:r w:rsidR="00E33460" w:rsidRPr="00E33460">
        <w:rPr>
          <w:rFonts w:ascii="Times New Roman" w:hAnsi="Times New Roman" w:cs="Times New Roman"/>
          <w:sz w:val="24"/>
          <w:szCs w:val="24"/>
          <w:lang w:val="en-US"/>
        </w:rPr>
        <w:t>Shrigonda</w:t>
      </w:r>
      <w:proofErr w:type="spellEnd"/>
      <w:r w:rsidR="00E33460" w:rsidRPr="00E33460">
        <w:rPr>
          <w:rFonts w:ascii="Times New Roman" w:hAnsi="Times New Roman" w:cs="Times New Roman"/>
          <w:sz w:val="24"/>
          <w:szCs w:val="24"/>
          <w:lang w:val="en-US"/>
        </w:rPr>
        <w:t xml:space="preserve"> tehsil followed by Nagar, </w:t>
      </w:r>
      <w:proofErr w:type="spellStart"/>
      <w:r w:rsidR="00E33460" w:rsidRPr="00E33460">
        <w:rPr>
          <w:rFonts w:ascii="Times New Roman" w:hAnsi="Times New Roman" w:cs="Times New Roman"/>
          <w:sz w:val="24"/>
          <w:szCs w:val="24"/>
          <w:lang w:val="en-US"/>
        </w:rPr>
        <w:t>Karjat</w:t>
      </w:r>
      <w:proofErr w:type="spellEnd"/>
      <w:r w:rsidR="00E33460" w:rsidRPr="00E33460">
        <w:rPr>
          <w:rFonts w:ascii="Times New Roman" w:hAnsi="Times New Roman" w:cs="Times New Roman"/>
          <w:sz w:val="24"/>
          <w:szCs w:val="24"/>
          <w:lang w:val="en-US"/>
        </w:rPr>
        <w:t xml:space="preserve">, </w:t>
      </w:r>
      <w:proofErr w:type="spellStart"/>
      <w:r w:rsidR="00E33460" w:rsidRPr="00E33460">
        <w:rPr>
          <w:rFonts w:ascii="Times New Roman" w:hAnsi="Times New Roman" w:cs="Times New Roman"/>
          <w:sz w:val="24"/>
          <w:szCs w:val="24"/>
          <w:lang w:val="en-US"/>
        </w:rPr>
        <w:t>Sangamner</w:t>
      </w:r>
      <w:proofErr w:type="spellEnd"/>
      <w:r w:rsidR="00E33460" w:rsidRPr="00E33460">
        <w:rPr>
          <w:rFonts w:ascii="Times New Roman" w:hAnsi="Times New Roman" w:cs="Times New Roman"/>
          <w:sz w:val="24"/>
          <w:szCs w:val="24"/>
          <w:lang w:val="en-US"/>
        </w:rPr>
        <w:t xml:space="preserve">, </w:t>
      </w:r>
      <w:proofErr w:type="spellStart"/>
      <w:r w:rsidR="00E33460" w:rsidRPr="00E33460">
        <w:rPr>
          <w:rFonts w:ascii="Times New Roman" w:hAnsi="Times New Roman" w:cs="Times New Roman"/>
          <w:sz w:val="24"/>
          <w:szCs w:val="24"/>
          <w:lang w:val="en-US"/>
        </w:rPr>
        <w:t>Nevasa</w:t>
      </w:r>
      <w:proofErr w:type="spellEnd"/>
      <w:r w:rsidR="00E33460" w:rsidRPr="00E33460">
        <w:rPr>
          <w:rFonts w:ascii="Times New Roman" w:hAnsi="Times New Roman" w:cs="Times New Roman"/>
          <w:sz w:val="24"/>
          <w:szCs w:val="24"/>
          <w:lang w:val="en-US"/>
        </w:rPr>
        <w:t xml:space="preserve"> tehsils. This geographical area has an impact on the density and length of road transport here.</w:t>
      </w:r>
      <w:r w:rsidR="00862D70" w:rsidRPr="00862D70">
        <w:t xml:space="preserve"> </w:t>
      </w:r>
      <w:r w:rsidR="00862D70" w:rsidRPr="00862D70">
        <w:rPr>
          <w:rFonts w:ascii="Times New Roman" w:hAnsi="Times New Roman" w:cs="Times New Roman"/>
          <w:sz w:val="24"/>
          <w:szCs w:val="24"/>
          <w:lang w:val="en-US"/>
        </w:rPr>
        <w:t xml:space="preserve">In terms of the length of rural roads in </w:t>
      </w:r>
      <w:proofErr w:type="spellStart"/>
      <w:r w:rsidR="00862D70" w:rsidRPr="00862D70">
        <w:rPr>
          <w:rFonts w:ascii="Times New Roman" w:hAnsi="Times New Roman" w:cs="Times New Roman"/>
          <w:sz w:val="24"/>
          <w:szCs w:val="24"/>
          <w:lang w:val="en-US"/>
        </w:rPr>
        <w:t>Ahilyanagar</w:t>
      </w:r>
      <w:proofErr w:type="spellEnd"/>
      <w:r w:rsidR="00862D70" w:rsidRPr="00862D70">
        <w:rPr>
          <w:rFonts w:ascii="Times New Roman" w:hAnsi="Times New Roman" w:cs="Times New Roman"/>
          <w:sz w:val="24"/>
          <w:szCs w:val="24"/>
          <w:lang w:val="en-US"/>
        </w:rPr>
        <w:t xml:space="preserve"> district, the longest rural road length is in </w:t>
      </w:r>
      <w:proofErr w:type="spellStart"/>
      <w:r w:rsidR="00862D70" w:rsidRPr="00862D70">
        <w:rPr>
          <w:rFonts w:ascii="Times New Roman" w:hAnsi="Times New Roman" w:cs="Times New Roman"/>
          <w:sz w:val="24"/>
          <w:szCs w:val="24"/>
          <w:lang w:val="en-US"/>
        </w:rPr>
        <w:t>Parner</w:t>
      </w:r>
      <w:proofErr w:type="spellEnd"/>
      <w:r w:rsidR="00862D70" w:rsidRPr="00862D70">
        <w:rPr>
          <w:rFonts w:ascii="Times New Roman" w:hAnsi="Times New Roman" w:cs="Times New Roman"/>
          <w:sz w:val="24"/>
          <w:szCs w:val="24"/>
          <w:lang w:val="en-US"/>
        </w:rPr>
        <w:t xml:space="preserve"> tehsil, followed by </w:t>
      </w:r>
      <w:proofErr w:type="spellStart"/>
      <w:r w:rsidR="00862D70" w:rsidRPr="00862D70">
        <w:rPr>
          <w:rFonts w:ascii="Times New Roman" w:hAnsi="Times New Roman" w:cs="Times New Roman"/>
          <w:sz w:val="24"/>
          <w:szCs w:val="24"/>
          <w:lang w:val="en-US"/>
        </w:rPr>
        <w:t>Shrigonda</w:t>
      </w:r>
      <w:proofErr w:type="spellEnd"/>
      <w:r w:rsidR="00862D70" w:rsidRPr="00862D70">
        <w:rPr>
          <w:rFonts w:ascii="Times New Roman" w:hAnsi="Times New Roman" w:cs="Times New Roman"/>
          <w:sz w:val="24"/>
          <w:szCs w:val="24"/>
          <w:lang w:val="en-US"/>
        </w:rPr>
        <w:t xml:space="preserve"> tehsil and </w:t>
      </w:r>
      <w:proofErr w:type="spellStart"/>
      <w:r w:rsidR="00862D70" w:rsidRPr="00862D70">
        <w:rPr>
          <w:rFonts w:ascii="Times New Roman" w:hAnsi="Times New Roman" w:cs="Times New Roman"/>
          <w:sz w:val="24"/>
          <w:szCs w:val="24"/>
          <w:lang w:val="en-US"/>
        </w:rPr>
        <w:t>Rahuri</w:t>
      </w:r>
      <w:proofErr w:type="spellEnd"/>
      <w:r w:rsidR="00862D70" w:rsidRPr="00862D70">
        <w:rPr>
          <w:rFonts w:ascii="Times New Roman" w:hAnsi="Times New Roman" w:cs="Times New Roman"/>
          <w:sz w:val="24"/>
          <w:szCs w:val="24"/>
          <w:lang w:val="en-US"/>
        </w:rPr>
        <w:t xml:space="preserve"> tehsil with a total length of more than a thousand kilometers. Also, the shortest rural road length is in </w:t>
      </w:r>
      <w:proofErr w:type="spellStart"/>
      <w:r w:rsidR="00862D70" w:rsidRPr="00862D70">
        <w:rPr>
          <w:rFonts w:ascii="Times New Roman" w:hAnsi="Times New Roman" w:cs="Times New Roman"/>
          <w:sz w:val="24"/>
          <w:szCs w:val="24"/>
          <w:lang w:val="en-US"/>
        </w:rPr>
        <w:t>Jamkhed</w:t>
      </w:r>
      <w:proofErr w:type="spellEnd"/>
      <w:r w:rsidR="00862D70" w:rsidRPr="00862D70">
        <w:rPr>
          <w:rFonts w:ascii="Times New Roman" w:hAnsi="Times New Roman" w:cs="Times New Roman"/>
          <w:sz w:val="24"/>
          <w:szCs w:val="24"/>
          <w:lang w:val="en-US"/>
        </w:rPr>
        <w:t xml:space="preserve"> tehsil with 416 kilometers, followed by </w:t>
      </w:r>
      <w:proofErr w:type="spellStart"/>
      <w:r w:rsidR="00862D70" w:rsidRPr="00862D70">
        <w:rPr>
          <w:rFonts w:ascii="Times New Roman" w:hAnsi="Times New Roman" w:cs="Times New Roman"/>
          <w:sz w:val="24"/>
          <w:szCs w:val="24"/>
          <w:lang w:val="en-US"/>
        </w:rPr>
        <w:t>Kopargaon</w:t>
      </w:r>
      <w:proofErr w:type="spellEnd"/>
      <w:r w:rsidR="00862D70" w:rsidRPr="00862D70">
        <w:rPr>
          <w:rFonts w:ascii="Times New Roman" w:hAnsi="Times New Roman" w:cs="Times New Roman"/>
          <w:sz w:val="24"/>
          <w:szCs w:val="24"/>
          <w:lang w:val="en-US"/>
        </w:rPr>
        <w:t xml:space="preserve"> tehsil with 529 kilometers.</w:t>
      </w:r>
      <w:r w:rsidR="00160611" w:rsidRPr="00160611">
        <w:t xml:space="preserve"> </w:t>
      </w:r>
      <w:r w:rsidR="00160611" w:rsidRPr="00160611">
        <w:rPr>
          <w:rFonts w:ascii="Times New Roman" w:hAnsi="Times New Roman" w:cs="Times New Roman"/>
          <w:sz w:val="24"/>
          <w:szCs w:val="24"/>
          <w:lang w:val="en-US"/>
        </w:rPr>
        <w:t>In short, it is clear that the rural areas in tehsils where the length of rural roads is short have very low road connectivity, and the rural transport connectivity in tehsils where the length of rural road</w:t>
      </w:r>
      <w:r w:rsidR="00941639">
        <w:rPr>
          <w:rFonts w:ascii="Times New Roman" w:hAnsi="Times New Roman" w:cs="Times New Roman"/>
          <w:sz w:val="24"/>
          <w:szCs w:val="24"/>
          <w:lang w:val="en-US"/>
        </w:rPr>
        <w:t xml:space="preserve">s is long has high connectivity. </w:t>
      </w:r>
      <w:r w:rsidR="00CF71C4" w:rsidRPr="00CF71C4">
        <w:rPr>
          <w:rFonts w:ascii="Times New Roman" w:hAnsi="Times New Roman" w:cs="Times New Roman"/>
          <w:sz w:val="24"/>
          <w:szCs w:val="24"/>
          <w:lang w:val="en-US" w:bidi="hi-IN"/>
        </w:rPr>
        <w:t xml:space="preserve">However, the length of district roads varies from </w:t>
      </w:r>
      <w:r w:rsidR="00CF71C4" w:rsidRPr="00862D70">
        <w:rPr>
          <w:rFonts w:ascii="Times New Roman" w:hAnsi="Times New Roman" w:cs="Times New Roman"/>
          <w:sz w:val="24"/>
          <w:szCs w:val="24"/>
          <w:lang w:val="en-US"/>
        </w:rPr>
        <w:t>tehsil</w:t>
      </w:r>
      <w:r w:rsidR="00CF71C4" w:rsidRPr="00CF71C4">
        <w:rPr>
          <w:rFonts w:ascii="Times New Roman" w:hAnsi="Times New Roman" w:cs="Times New Roman"/>
          <w:sz w:val="24"/>
          <w:szCs w:val="24"/>
          <w:lang w:val="en-US" w:bidi="hi-IN"/>
        </w:rPr>
        <w:t xml:space="preserve">. The longest length of district roads is in </w:t>
      </w:r>
      <w:proofErr w:type="spellStart"/>
      <w:r w:rsidR="00CF71C4" w:rsidRPr="00CF71C4">
        <w:rPr>
          <w:rFonts w:ascii="Times New Roman" w:hAnsi="Times New Roman" w:cs="Times New Roman"/>
          <w:sz w:val="24"/>
          <w:szCs w:val="24"/>
          <w:lang w:val="en-US" w:bidi="hi-IN"/>
        </w:rPr>
        <w:t>Nevasa</w:t>
      </w:r>
      <w:proofErr w:type="spellEnd"/>
      <w:r w:rsidR="00CF71C4" w:rsidRPr="00CF71C4">
        <w:rPr>
          <w:rFonts w:ascii="Times New Roman" w:hAnsi="Times New Roman" w:cs="Times New Roman"/>
          <w:sz w:val="24"/>
          <w:szCs w:val="24"/>
          <w:lang w:val="en-US" w:bidi="hi-IN"/>
        </w:rPr>
        <w:t xml:space="preserve"> tehsil with </w:t>
      </w:r>
      <w:r w:rsidR="00CF71C4" w:rsidRPr="00CF71C4">
        <w:rPr>
          <w:rFonts w:ascii="Times New Roman" w:hAnsi="Times New Roman" w:cs="Times New Roman"/>
          <w:sz w:val="24"/>
          <w:szCs w:val="24"/>
          <w:cs/>
          <w:lang w:val="en-US" w:bidi="hi-IN"/>
        </w:rPr>
        <w:t>1390</w:t>
      </w:r>
      <w:r w:rsidR="00CF71C4" w:rsidRPr="00CF71C4">
        <w:rPr>
          <w:rFonts w:ascii="Times New Roman" w:hAnsi="Times New Roman" w:cs="Times New Roman"/>
          <w:sz w:val="24"/>
          <w:szCs w:val="24"/>
          <w:lang w:val="en-US" w:bidi="hi-IN"/>
        </w:rPr>
        <w:t xml:space="preserve"> kilometers. Also, in Nagar </w:t>
      </w:r>
      <w:proofErr w:type="spellStart"/>
      <w:r w:rsidR="00CF71C4" w:rsidRPr="00CF71C4">
        <w:rPr>
          <w:rFonts w:ascii="Times New Roman" w:hAnsi="Times New Roman" w:cs="Times New Roman"/>
          <w:sz w:val="24"/>
          <w:szCs w:val="24"/>
          <w:lang w:val="en-US" w:bidi="hi-IN"/>
        </w:rPr>
        <w:t>Parner</w:t>
      </w:r>
      <w:proofErr w:type="spellEnd"/>
      <w:r w:rsidR="00CF71C4" w:rsidRPr="00CF71C4">
        <w:rPr>
          <w:rFonts w:ascii="Times New Roman" w:hAnsi="Times New Roman" w:cs="Times New Roman"/>
          <w:sz w:val="24"/>
          <w:szCs w:val="24"/>
          <w:lang w:val="en-US" w:bidi="hi-IN"/>
        </w:rPr>
        <w:t xml:space="preserve">, </w:t>
      </w:r>
      <w:proofErr w:type="spellStart"/>
      <w:r w:rsidR="00CF71C4" w:rsidRPr="00CF71C4">
        <w:rPr>
          <w:rFonts w:ascii="Times New Roman" w:hAnsi="Times New Roman" w:cs="Times New Roman"/>
          <w:sz w:val="24"/>
          <w:szCs w:val="24"/>
          <w:lang w:val="en-US" w:bidi="hi-IN"/>
        </w:rPr>
        <w:t>Karjat</w:t>
      </w:r>
      <w:proofErr w:type="spellEnd"/>
      <w:r w:rsidR="00CF71C4" w:rsidRPr="00CF71C4">
        <w:rPr>
          <w:rFonts w:ascii="Times New Roman" w:hAnsi="Times New Roman" w:cs="Times New Roman"/>
          <w:sz w:val="24"/>
          <w:szCs w:val="24"/>
          <w:lang w:val="en-US" w:bidi="hi-IN"/>
        </w:rPr>
        <w:t xml:space="preserve"> and </w:t>
      </w:r>
      <w:proofErr w:type="spellStart"/>
      <w:r w:rsidR="00CF71C4" w:rsidRPr="00CF71C4">
        <w:rPr>
          <w:rFonts w:ascii="Times New Roman" w:hAnsi="Times New Roman" w:cs="Times New Roman"/>
          <w:sz w:val="24"/>
          <w:szCs w:val="24"/>
          <w:lang w:val="en-US" w:bidi="hi-IN"/>
        </w:rPr>
        <w:t>Sangamner</w:t>
      </w:r>
      <w:proofErr w:type="spellEnd"/>
      <w:r w:rsidR="00CF71C4" w:rsidRPr="00CF71C4">
        <w:rPr>
          <w:rFonts w:ascii="Times New Roman" w:hAnsi="Times New Roman" w:cs="Times New Roman"/>
          <w:sz w:val="24"/>
          <w:szCs w:val="24"/>
          <w:lang w:val="en-US" w:bidi="hi-IN"/>
        </w:rPr>
        <w:t xml:space="preserve"> tehsils, the length of district roads is more than </w:t>
      </w:r>
      <w:r w:rsidR="00CF71C4">
        <w:rPr>
          <w:rFonts w:ascii="Times New Roman" w:hAnsi="Times New Roman" w:cs="Times New Roman"/>
          <w:sz w:val="24"/>
          <w:szCs w:val="24"/>
          <w:lang w:val="en-US" w:bidi="hi-IN"/>
        </w:rPr>
        <w:t>1000</w:t>
      </w:r>
      <w:r w:rsidR="00CF71C4" w:rsidRPr="00CF71C4">
        <w:rPr>
          <w:rFonts w:ascii="Times New Roman" w:hAnsi="Times New Roman" w:cs="Times New Roman"/>
          <w:sz w:val="24"/>
          <w:szCs w:val="24"/>
          <w:lang w:val="en-US" w:bidi="hi-IN"/>
        </w:rPr>
        <w:t xml:space="preserve"> kilometers. In short, it is clear that in tehsils where the length of rural roads is less,</w:t>
      </w:r>
      <w:r w:rsidR="00CF71C4">
        <w:rPr>
          <w:rFonts w:ascii="Times New Roman" w:hAnsi="Times New Roman" w:cs="Times New Roman"/>
          <w:sz w:val="24"/>
          <w:szCs w:val="24"/>
          <w:lang w:val="en-US" w:bidi="hi-IN"/>
        </w:rPr>
        <w:t xml:space="preserve"> the length of district roads (T</w:t>
      </w:r>
      <w:r w:rsidR="00CF71C4" w:rsidRPr="00CF71C4">
        <w:rPr>
          <w:rFonts w:ascii="Times New Roman" w:hAnsi="Times New Roman" w:cs="Times New Roman"/>
          <w:sz w:val="24"/>
          <w:szCs w:val="24"/>
          <w:lang w:val="en-US" w:bidi="hi-IN"/>
        </w:rPr>
        <w:t>armac roads) is more and in tehsils where the length of rural districts is more, the length of district roads is less.</w:t>
      </w:r>
      <w:r w:rsidR="00941639">
        <w:rPr>
          <w:rFonts w:ascii="Times New Roman" w:hAnsi="Times New Roman" w:cs="Times New Roman"/>
          <w:sz w:val="24"/>
          <w:szCs w:val="24"/>
          <w:lang w:val="en-US"/>
        </w:rPr>
        <w:t xml:space="preserve"> </w:t>
      </w:r>
      <w:r w:rsidR="00CF71C4" w:rsidRPr="00CF71C4">
        <w:rPr>
          <w:rFonts w:ascii="Times New Roman" w:hAnsi="Times New Roman" w:cs="Times New Roman"/>
          <w:sz w:val="24"/>
          <w:szCs w:val="24"/>
          <w:lang w:val="en-US" w:bidi="hi-IN"/>
        </w:rPr>
        <w:t>In short, in some districts in rural are</w:t>
      </w:r>
      <w:r w:rsidR="00CF71C4">
        <w:rPr>
          <w:rFonts w:ascii="Times New Roman" w:hAnsi="Times New Roman" w:cs="Times New Roman"/>
          <w:sz w:val="24"/>
          <w:szCs w:val="24"/>
          <w:lang w:val="en-US" w:bidi="hi-IN"/>
        </w:rPr>
        <w:t>as, the length of roads is less</w:t>
      </w:r>
      <w:r w:rsidR="00941639">
        <w:rPr>
          <w:rFonts w:ascii="Times New Roman" w:hAnsi="Times New Roman" w:cs="Times New Roman"/>
          <w:sz w:val="24"/>
          <w:szCs w:val="24"/>
          <w:lang w:val="en-US" w:bidi="hi-IN"/>
        </w:rPr>
        <w:t xml:space="preserve"> on the contrary</w:t>
      </w:r>
      <w:r w:rsidR="00CF71C4" w:rsidRPr="00CF71C4">
        <w:rPr>
          <w:rFonts w:ascii="Times New Roman" w:hAnsi="Times New Roman" w:cs="Times New Roman"/>
          <w:sz w:val="24"/>
          <w:szCs w:val="24"/>
          <w:lang w:val="en-US" w:bidi="hi-IN"/>
        </w:rPr>
        <w:t xml:space="preserve"> the length of district roads is more than in rural areas.</w:t>
      </w:r>
      <w:r w:rsidR="00124ED7">
        <w:rPr>
          <w:rFonts w:ascii="Times New Roman" w:hAnsi="Times New Roman" w:cs="Times New Roman"/>
          <w:sz w:val="24"/>
          <w:szCs w:val="24"/>
          <w:lang w:val="en-US"/>
        </w:rPr>
        <w:t xml:space="preserve"> </w:t>
      </w:r>
      <w:r w:rsidR="00124ED7" w:rsidRPr="00124ED7">
        <w:rPr>
          <w:rFonts w:ascii="Times New Roman" w:hAnsi="Times New Roman" w:cs="Times New Roman"/>
          <w:sz w:val="24"/>
          <w:szCs w:val="24"/>
          <w:lang w:eastAsia="en-IN" w:bidi="mr-IN"/>
        </w:rPr>
        <w:t xml:space="preserve">At the same time, in terms of state highways in </w:t>
      </w:r>
      <w:proofErr w:type="spellStart"/>
      <w:r w:rsidR="00124ED7" w:rsidRPr="00124ED7">
        <w:rPr>
          <w:rFonts w:ascii="Times New Roman" w:hAnsi="Times New Roman" w:cs="Times New Roman"/>
          <w:sz w:val="24"/>
          <w:szCs w:val="24"/>
          <w:lang w:eastAsia="en-IN" w:bidi="mr-IN"/>
        </w:rPr>
        <w:t>Ahilyanagar</w:t>
      </w:r>
      <w:proofErr w:type="spellEnd"/>
      <w:r w:rsidR="00124ED7" w:rsidRPr="00124ED7">
        <w:rPr>
          <w:rFonts w:ascii="Times New Roman" w:hAnsi="Times New Roman" w:cs="Times New Roman"/>
          <w:sz w:val="24"/>
          <w:szCs w:val="24"/>
          <w:lang w:eastAsia="en-IN" w:bidi="mr-IN"/>
        </w:rPr>
        <w:t xml:space="preserve"> district, the longest state highway length is in </w:t>
      </w:r>
      <w:proofErr w:type="spellStart"/>
      <w:r w:rsidR="00124ED7" w:rsidRPr="00124ED7">
        <w:rPr>
          <w:rFonts w:ascii="Times New Roman" w:hAnsi="Times New Roman" w:cs="Times New Roman"/>
          <w:sz w:val="24"/>
          <w:szCs w:val="24"/>
          <w:lang w:eastAsia="en-IN" w:bidi="mr-IN"/>
        </w:rPr>
        <w:t>Shrigonda</w:t>
      </w:r>
      <w:proofErr w:type="spellEnd"/>
      <w:r w:rsidR="00124ED7" w:rsidRPr="00124ED7">
        <w:rPr>
          <w:rFonts w:ascii="Times New Roman" w:hAnsi="Times New Roman" w:cs="Times New Roman"/>
          <w:sz w:val="24"/>
          <w:szCs w:val="24"/>
          <w:lang w:eastAsia="en-IN" w:bidi="mr-IN"/>
        </w:rPr>
        <w:t xml:space="preserve"> (</w:t>
      </w:r>
      <w:r w:rsidR="00124ED7" w:rsidRPr="00124ED7">
        <w:rPr>
          <w:rFonts w:ascii="Times New Roman" w:hAnsi="Times New Roman" w:cs="Times New Roman"/>
          <w:sz w:val="24"/>
          <w:szCs w:val="24"/>
          <w:cs/>
          <w:lang w:eastAsia="en-IN" w:bidi="mr-IN"/>
        </w:rPr>
        <w:t xml:space="preserve">493.4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xml:space="preserve">), followed by </w:t>
      </w:r>
      <w:proofErr w:type="spellStart"/>
      <w:r w:rsidR="00124ED7" w:rsidRPr="00124ED7">
        <w:rPr>
          <w:rFonts w:ascii="Times New Roman" w:hAnsi="Times New Roman" w:cs="Times New Roman"/>
          <w:sz w:val="24"/>
          <w:szCs w:val="24"/>
          <w:lang w:eastAsia="en-IN" w:bidi="mr-IN"/>
        </w:rPr>
        <w:t>Karjat</w:t>
      </w:r>
      <w:proofErr w:type="spellEnd"/>
      <w:r w:rsidR="00124ED7" w:rsidRPr="00124ED7">
        <w:rPr>
          <w:rFonts w:ascii="Times New Roman" w:hAnsi="Times New Roman" w:cs="Times New Roman"/>
          <w:sz w:val="24"/>
          <w:szCs w:val="24"/>
          <w:lang w:eastAsia="en-IN" w:bidi="mr-IN"/>
        </w:rPr>
        <w:t xml:space="preserve"> tehsil, which is mainly </w:t>
      </w:r>
      <w:r w:rsidR="00124ED7" w:rsidRPr="00124ED7">
        <w:rPr>
          <w:rFonts w:ascii="Times New Roman" w:hAnsi="Times New Roman" w:cs="Times New Roman"/>
          <w:sz w:val="24"/>
          <w:szCs w:val="24"/>
          <w:cs/>
          <w:lang w:eastAsia="en-IN" w:bidi="mr-IN"/>
        </w:rPr>
        <w:t xml:space="preserve">267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After this, Nagar tehsil (</w:t>
      </w:r>
      <w:r w:rsidR="00124ED7" w:rsidRPr="00124ED7">
        <w:rPr>
          <w:rFonts w:ascii="Times New Roman" w:hAnsi="Times New Roman" w:cs="Times New Roman"/>
          <w:sz w:val="24"/>
          <w:szCs w:val="24"/>
          <w:cs/>
          <w:lang w:eastAsia="en-IN" w:bidi="mr-IN"/>
        </w:rPr>
        <w:t xml:space="preserve">233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xml:space="preserve">), </w:t>
      </w:r>
      <w:proofErr w:type="spellStart"/>
      <w:r w:rsidR="00124ED7" w:rsidRPr="00124ED7">
        <w:rPr>
          <w:rFonts w:ascii="Times New Roman" w:hAnsi="Times New Roman" w:cs="Times New Roman"/>
          <w:sz w:val="24"/>
          <w:szCs w:val="24"/>
          <w:lang w:eastAsia="en-IN" w:bidi="mr-IN"/>
        </w:rPr>
        <w:t>Shrigonda</w:t>
      </w:r>
      <w:proofErr w:type="spellEnd"/>
      <w:r w:rsidR="00124ED7" w:rsidRPr="00124ED7">
        <w:rPr>
          <w:rFonts w:ascii="Times New Roman" w:hAnsi="Times New Roman" w:cs="Times New Roman"/>
          <w:sz w:val="24"/>
          <w:szCs w:val="24"/>
          <w:lang w:eastAsia="en-IN" w:bidi="mr-IN"/>
        </w:rPr>
        <w:t xml:space="preserve"> tehsil, this tehsil generally has the longest state highway length.</w:t>
      </w:r>
      <w:r w:rsidR="009C7776">
        <w:rPr>
          <w:rFonts w:ascii="Times New Roman" w:hAnsi="Times New Roman" w:cs="Times New Roman"/>
          <w:sz w:val="24"/>
          <w:szCs w:val="24"/>
          <w:lang w:eastAsia="en-IN" w:bidi="mr-IN"/>
        </w:rPr>
        <w:t xml:space="preserve"> </w:t>
      </w:r>
      <w:r w:rsidR="009C7776" w:rsidRPr="009C7776">
        <w:rPr>
          <w:rFonts w:ascii="Times New Roman" w:hAnsi="Times New Roman" w:cs="Times New Roman"/>
          <w:sz w:val="24"/>
          <w:szCs w:val="24"/>
          <w:lang w:eastAsia="en-IN" w:bidi="mr-IN"/>
        </w:rPr>
        <w:t xml:space="preserve">The shortest state highway length is in </w:t>
      </w:r>
      <w:proofErr w:type="spellStart"/>
      <w:r w:rsidR="009C7776" w:rsidRPr="009C7776">
        <w:rPr>
          <w:rFonts w:ascii="Times New Roman" w:hAnsi="Times New Roman" w:cs="Times New Roman"/>
          <w:sz w:val="24"/>
          <w:szCs w:val="24"/>
          <w:lang w:eastAsia="en-IN" w:bidi="mr-IN"/>
        </w:rPr>
        <w:t>Shrirampur</w:t>
      </w:r>
      <w:proofErr w:type="spellEnd"/>
      <w:r w:rsidR="009C7776" w:rsidRPr="009C7776">
        <w:rPr>
          <w:rFonts w:ascii="Times New Roman" w:hAnsi="Times New Roman" w:cs="Times New Roman"/>
          <w:sz w:val="24"/>
          <w:szCs w:val="24"/>
          <w:lang w:eastAsia="en-IN" w:bidi="mr-IN"/>
        </w:rPr>
        <w:t xml:space="preserve"> tehsil, where the total length of state highway is 91 </w:t>
      </w:r>
      <w:r w:rsidR="00941639" w:rsidRPr="009C7776">
        <w:rPr>
          <w:rFonts w:ascii="Times New Roman" w:hAnsi="Times New Roman" w:cs="Times New Roman"/>
          <w:sz w:val="24"/>
          <w:szCs w:val="24"/>
          <w:lang w:eastAsia="en-IN" w:bidi="mr-IN"/>
        </w:rPr>
        <w:t>kilometres</w:t>
      </w:r>
      <w:r w:rsidR="009C7776" w:rsidRPr="009C7776">
        <w:rPr>
          <w:rFonts w:ascii="Times New Roman" w:hAnsi="Times New Roman" w:cs="Times New Roman"/>
          <w:sz w:val="24"/>
          <w:szCs w:val="24"/>
          <w:lang w:eastAsia="en-IN" w:bidi="mr-IN"/>
        </w:rPr>
        <w:t xml:space="preserve">, followed by </w:t>
      </w:r>
      <w:proofErr w:type="spellStart"/>
      <w:r w:rsidR="009C7776" w:rsidRPr="009C7776">
        <w:rPr>
          <w:rFonts w:ascii="Times New Roman" w:hAnsi="Times New Roman" w:cs="Times New Roman"/>
          <w:sz w:val="24"/>
          <w:szCs w:val="24"/>
          <w:lang w:eastAsia="en-IN" w:bidi="mr-IN"/>
        </w:rPr>
        <w:t>Rahuri</w:t>
      </w:r>
      <w:proofErr w:type="spellEnd"/>
      <w:r w:rsidR="009C7776" w:rsidRPr="009C7776">
        <w:rPr>
          <w:rFonts w:ascii="Times New Roman" w:hAnsi="Times New Roman" w:cs="Times New Roman"/>
          <w:sz w:val="24"/>
          <w:szCs w:val="24"/>
          <w:lang w:eastAsia="en-IN" w:bidi="mr-IN"/>
        </w:rPr>
        <w:t xml:space="preserve"> tehsil, </w:t>
      </w:r>
      <w:proofErr w:type="spellStart"/>
      <w:r w:rsidR="009C7776" w:rsidRPr="009C7776">
        <w:rPr>
          <w:rFonts w:ascii="Times New Roman" w:hAnsi="Times New Roman" w:cs="Times New Roman"/>
          <w:sz w:val="24"/>
          <w:szCs w:val="24"/>
          <w:lang w:eastAsia="en-IN" w:bidi="mr-IN"/>
        </w:rPr>
        <w:t>Nevasa</w:t>
      </w:r>
      <w:proofErr w:type="spellEnd"/>
      <w:r w:rsidR="009C7776" w:rsidRPr="009C7776">
        <w:rPr>
          <w:rFonts w:ascii="Times New Roman" w:hAnsi="Times New Roman" w:cs="Times New Roman"/>
          <w:sz w:val="24"/>
          <w:szCs w:val="24"/>
          <w:lang w:eastAsia="en-IN" w:bidi="mr-IN"/>
        </w:rPr>
        <w:t xml:space="preserve">, </w:t>
      </w:r>
      <w:proofErr w:type="spellStart"/>
      <w:r w:rsidR="009C7776" w:rsidRPr="009C7776">
        <w:rPr>
          <w:rFonts w:ascii="Times New Roman" w:hAnsi="Times New Roman" w:cs="Times New Roman"/>
          <w:sz w:val="24"/>
          <w:szCs w:val="24"/>
          <w:lang w:eastAsia="en-IN" w:bidi="mr-IN"/>
        </w:rPr>
        <w:t>Shevgaon</w:t>
      </w:r>
      <w:proofErr w:type="spellEnd"/>
      <w:r w:rsidR="009C7776" w:rsidRPr="009C7776">
        <w:rPr>
          <w:rFonts w:ascii="Times New Roman" w:hAnsi="Times New Roman" w:cs="Times New Roman"/>
          <w:sz w:val="24"/>
          <w:szCs w:val="24"/>
          <w:lang w:eastAsia="en-IN" w:bidi="mr-IN"/>
        </w:rPr>
        <w:t xml:space="preserve">, </w:t>
      </w:r>
      <w:proofErr w:type="spellStart"/>
      <w:r w:rsidR="009C7776" w:rsidRPr="009C7776">
        <w:rPr>
          <w:rFonts w:ascii="Times New Roman" w:hAnsi="Times New Roman" w:cs="Times New Roman"/>
          <w:sz w:val="24"/>
          <w:szCs w:val="24"/>
          <w:lang w:eastAsia="en-IN" w:bidi="mr-IN"/>
        </w:rPr>
        <w:t>Pathardi</w:t>
      </w:r>
      <w:proofErr w:type="spellEnd"/>
      <w:r w:rsidR="009C7776" w:rsidRPr="009C7776">
        <w:rPr>
          <w:rFonts w:ascii="Times New Roman" w:hAnsi="Times New Roman" w:cs="Times New Roman"/>
          <w:sz w:val="24"/>
          <w:szCs w:val="24"/>
          <w:lang w:eastAsia="en-IN" w:bidi="mr-IN"/>
        </w:rPr>
        <w:t xml:space="preserve"> tehsils, where the </w:t>
      </w:r>
      <w:r w:rsidR="009C7776" w:rsidRPr="009C7776">
        <w:rPr>
          <w:rFonts w:ascii="Times New Roman" w:hAnsi="Times New Roman" w:cs="Times New Roman"/>
          <w:sz w:val="24"/>
          <w:szCs w:val="24"/>
          <w:lang w:eastAsia="en-IN" w:bidi="mr-IN"/>
        </w:rPr>
        <w:lastRenderedPageBreak/>
        <w:t xml:space="preserve">length of state highway is within 100 </w:t>
      </w:r>
      <w:r w:rsidR="00941639" w:rsidRPr="009C7776">
        <w:rPr>
          <w:rFonts w:ascii="Times New Roman" w:hAnsi="Times New Roman" w:cs="Times New Roman"/>
          <w:sz w:val="24"/>
          <w:szCs w:val="24"/>
          <w:lang w:eastAsia="en-IN" w:bidi="mr-IN"/>
        </w:rPr>
        <w:t>kilometres</w:t>
      </w:r>
      <w:r w:rsidR="009C7776" w:rsidRPr="009C7776">
        <w:rPr>
          <w:rFonts w:ascii="Times New Roman" w:hAnsi="Times New Roman" w:cs="Times New Roman"/>
          <w:sz w:val="24"/>
          <w:szCs w:val="24"/>
          <w:lang w:eastAsia="en-IN" w:bidi="mr-IN"/>
        </w:rPr>
        <w:t>. This makes it clear that the connectivity of state highways in this tehsil is very poor.</w:t>
      </w:r>
      <w:r w:rsidR="001B24B4">
        <w:rPr>
          <w:rFonts w:ascii="Times New Roman" w:hAnsi="Times New Roman" w:cs="Times New Roman"/>
          <w:sz w:val="24"/>
          <w:szCs w:val="24"/>
          <w:lang w:eastAsia="en-IN" w:bidi="mr-IN"/>
        </w:rPr>
        <w:t xml:space="preserve"> </w:t>
      </w:r>
      <w:r w:rsidR="001B24B4" w:rsidRPr="001B24B4">
        <w:rPr>
          <w:rFonts w:ascii="Times New Roman" w:hAnsi="Times New Roman" w:cs="Times New Roman"/>
          <w:sz w:val="24"/>
          <w:szCs w:val="24"/>
          <w:lang w:eastAsia="en-IN" w:bidi="mr-IN"/>
        </w:rPr>
        <w:t xml:space="preserve">Considering the total length of roads in </w:t>
      </w:r>
      <w:proofErr w:type="spellStart"/>
      <w:r w:rsidR="001B24B4" w:rsidRPr="001B24B4">
        <w:rPr>
          <w:rFonts w:ascii="Times New Roman" w:hAnsi="Times New Roman" w:cs="Times New Roman"/>
          <w:sz w:val="24"/>
          <w:szCs w:val="24"/>
          <w:lang w:eastAsia="en-IN" w:bidi="mr-IN"/>
        </w:rPr>
        <w:t>Ahilyanagar</w:t>
      </w:r>
      <w:proofErr w:type="spellEnd"/>
      <w:r w:rsidR="001B24B4" w:rsidRPr="001B24B4">
        <w:rPr>
          <w:rFonts w:ascii="Times New Roman" w:hAnsi="Times New Roman" w:cs="Times New Roman"/>
          <w:sz w:val="24"/>
          <w:szCs w:val="24"/>
          <w:lang w:eastAsia="en-IN" w:bidi="mr-IN"/>
        </w:rPr>
        <w:t xml:space="preserve"> district, this total length of roads mainly includes unpaved roads, paved roads, gravel roads, as well as rural, district, state and national highways.</w:t>
      </w:r>
      <w:r w:rsidR="001B24B4">
        <w:rPr>
          <w:rFonts w:ascii="Times New Roman" w:hAnsi="Times New Roman" w:cs="Times New Roman"/>
          <w:sz w:val="24"/>
          <w:szCs w:val="24"/>
          <w:lang w:eastAsia="en-IN" w:bidi="mr-IN"/>
        </w:rPr>
        <w:t xml:space="preserve"> </w:t>
      </w:r>
      <w:r w:rsidR="004F3102">
        <w:rPr>
          <w:rFonts w:ascii="Times New Roman" w:hAnsi="Times New Roman" w:cs="Times New Roman"/>
          <w:sz w:val="24"/>
          <w:szCs w:val="24"/>
          <w:lang w:eastAsia="en-IN" w:bidi="mr-IN"/>
        </w:rPr>
        <w:t xml:space="preserve"> </w:t>
      </w:r>
      <w:r w:rsidR="004F3102" w:rsidRPr="004F3102">
        <w:rPr>
          <w:rFonts w:ascii="Times New Roman" w:hAnsi="Times New Roman" w:cs="Times New Roman"/>
          <w:sz w:val="24"/>
          <w:szCs w:val="24"/>
          <w:lang w:eastAsia="en-IN" w:bidi="mr-IN"/>
        </w:rPr>
        <w:t xml:space="preserve">In terms of total length of districts, firstly, the total length of roads is highest in </w:t>
      </w:r>
      <w:proofErr w:type="spellStart"/>
      <w:r w:rsidR="004F3102" w:rsidRPr="004F3102">
        <w:rPr>
          <w:rFonts w:ascii="Times New Roman" w:hAnsi="Times New Roman" w:cs="Times New Roman"/>
          <w:sz w:val="24"/>
          <w:szCs w:val="24"/>
          <w:lang w:eastAsia="en-IN" w:bidi="mr-IN"/>
        </w:rPr>
        <w:t>Shrigonda</w:t>
      </w:r>
      <w:proofErr w:type="spellEnd"/>
      <w:r w:rsidR="004F3102" w:rsidRPr="004F3102">
        <w:rPr>
          <w:rFonts w:ascii="Times New Roman" w:hAnsi="Times New Roman" w:cs="Times New Roman"/>
          <w:sz w:val="24"/>
          <w:szCs w:val="24"/>
          <w:lang w:eastAsia="en-IN" w:bidi="mr-IN"/>
        </w:rPr>
        <w:t xml:space="preserve"> Tehsil, followed by </w:t>
      </w:r>
      <w:proofErr w:type="spellStart"/>
      <w:r w:rsidR="004F3102" w:rsidRPr="004F3102">
        <w:rPr>
          <w:rFonts w:ascii="Times New Roman" w:hAnsi="Times New Roman" w:cs="Times New Roman"/>
          <w:sz w:val="24"/>
          <w:szCs w:val="24"/>
          <w:lang w:eastAsia="en-IN" w:bidi="mr-IN"/>
        </w:rPr>
        <w:t>Sangamner</w:t>
      </w:r>
      <w:proofErr w:type="spellEnd"/>
      <w:r w:rsidR="004F3102" w:rsidRPr="004F3102">
        <w:rPr>
          <w:rFonts w:ascii="Times New Roman" w:hAnsi="Times New Roman" w:cs="Times New Roman"/>
          <w:sz w:val="24"/>
          <w:szCs w:val="24"/>
          <w:lang w:eastAsia="en-IN" w:bidi="mr-IN"/>
        </w:rPr>
        <w:t xml:space="preserve">, </w:t>
      </w:r>
      <w:proofErr w:type="spellStart"/>
      <w:r w:rsidR="004F3102" w:rsidRPr="004F3102">
        <w:rPr>
          <w:rFonts w:ascii="Times New Roman" w:hAnsi="Times New Roman" w:cs="Times New Roman"/>
          <w:sz w:val="24"/>
          <w:szCs w:val="24"/>
          <w:lang w:eastAsia="en-IN" w:bidi="mr-IN"/>
        </w:rPr>
        <w:t>Parner</w:t>
      </w:r>
      <w:proofErr w:type="spellEnd"/>
      <w:r w:rsidR="004F3102" w:rsidRPr="004F3102">
        <w:rPr>
          <w:rFonts w:ascii="Times New Roman" w:hAnsi="Times New Roman" w:cs="Times New Roman"/>
          <w:sz w:val="24"/>
          <w:szCs w:val="24"/>
          <w:lang w:eastAsia="en-IN" w:bidi="mr-IN"/>
        </w:rPr>
        <w:t xml:space="preserve"> and these three Tehsils have the highest proportion of total length of roads exceeding two thousand </w:t>
      </w:r>
      <w:proofErr w:type="spellStart"/>
      <w:r w:rsidR="004F3102" w:rsidRPr="004F3102">
        <w:rPr>
          <w:rFonts w:ascii="Times New Roman" w:hAnsi="Times New Roman" w:cs="Times New Roman"/>
          <w:sz w:val="24"/>
          <w:szCs w:val="24"/>
          <w:lang w:eastAsia="en-IN" w:bidi="mr-IN"/>
        </w:rPr>
        <w:t>kilometers</w:t>
      </w:r>
      <w:proofErr w:type="spellEnd"/>
      <w:r w:rsidR="004F3102" w:rsidRPr="004F3102">
        <w:rPr>
          <w:rFonts w:ascii="Times New Roman" w:hAnsi="Times New Roman" w:cs="Times New Roman"/>
          <w:sz w:val="24"/>
          <w:szCs w:val="24"/>
          <w:lang w:eastAsia="en-IN" w:bidi="mr-IN"/>
        </w:rPr>
        <w:t xml:space="preserve">. Then comes Nagar Tehsil, </w:t>
      </w:r>
      <w:proofErr w:type="spellStart"/>
      <w:r w:rsidR="004F3102" w:rsidRPr="004F3102">
        <w:rPr>
          <w:rFonts w:ascii="Times New Roman" w:hAnsi="Times New Roman" w:cs="Times New Roman"/>
          <w:sz w:val="24"/>
          <w:szCs w:val="24"/>
          <w:lang w:eastAsia="en-IN" w:bidi="mr-IN"/>
        </w:rPr>
        <w:t>Akole</w:t>
      </w:r>
      <w:proofErr w:type="spellEnd"/>
      <w:r w:rsidR="004F3102" w:rsidRPr="004F3102">
        <w:rPr>
          <w:rFonts w:ascii="Times New Roman" w:hAnsi="Times New Roman" w:cs="Times New Roman"/>
          <w:sz w:val="24"/>
          <w:szCs w:val="24"/>
          <w:lang w:eastAsia="en-IN" w:bidi="mr-IN"/>
        </w:rPr>
        <w:t xml:space="preserve"> Tehsil and the lowest proportion of total length of roads is mainly in </w:t>
      </w:r>
      <w:proofErr w:type="spellStart"/>
      <w:r w:rsidR="004F3102" w:rsidRPr="004F3102">
        <w:rPr>
          <w:rFonts w:ascii="Times New Roman" w:hAnsi="Times New Roman" w:cs="Times New Roman"/>
          <w:sz w:val="24"/>
          <w:szCs w:val="24"/>
          <w:lang w:eastAsia="en-IN" w:bidi="mr-IN"/>
        </w:rPr>
        <w:t>Jamkhed</w:t>
      </w:r>
      <w:proofErr w:type="spellEnd"/>
      <w:r w:rsidR="004F3102" w:rsidRPr="004F3102">
        <w:rPr>
          <w:rFonts w:ascii="Times New Roman" w:hAnsi="Times New Roman" w:cs="Times New Roman"/>
          <w:sz w:val="24"/>
          <w:szCs w:val="24"/>
          <w:lang w:eastAsia="en-IN" w:bidi="mr-IN"/>
        </w:rPr>
        <w:t xml:space="preserve"> Tehsil, where the total length is less than 1000 </w:t>
      </w:r>
      <w:r w:rsidR="00941639" w:rsidRPr="004F3102">
        <w:rPr>
          <w:rFonts w:ascii="Times New Roman" w:hAnsi="Times New Roman" w:cs="Times New Roman"/>
          <w:sz w:val="24"/>
          <w:szCs w:val="24"/>
          <w:lang w:eastAsia="en-IN" w:bidi="mr-IN"/>
        </w:rPr>
        <w:t>kilometres</w:t>
      </w:r>
      <w:r w:rsidR="004F3102" w:rsidRPr="004F3102">
        <w:rPr>
          <w:rFonts w:ascii="Times New Roman" w:hAnsi="Times New Roman" w:cs="Times New Roman"/>
          <w:sz w:val="24"/>
          <w:szCs w:val="24"/>
          <w:lang w:eastAsia="en-IN" w:bidi="mr-IN"/>
        </w:rPr>
        <w:t>.</w:t>
      </w:r>
    </w:p>
    <w:p w14:paraId="0E956349" w14:textId="77777777" w:rsidR="001C2419" w:rsidRPr="001C2419" w:rsidRDefault="00941639" w:rsidP="001C2419">
      <w:pPr>
        <w:tabs>
          <w:tab w:val="left" w:pos="977"/>
        </w:tabs>
        <w:jc w:val="center"/>
        <w:rPr>
          <w:rFonts w:ascii="Times New Roman" w:hAnsi="Times New Roman" w:cs="Times New Roman"/>
          <w:sz w:val="24"/>
          <w:szCs w:val="24"/>
          <w:lang w:val="en-US"/>
        </w:rPr>
      </w:pPr>
      <w:r>
        <w:rPr>
          <w:rFonts w:ascii="Times New Roman" w:hAnsi="Times New Roman" w:cs="Times New Roman"/>
          <w:b/>
          <w:bCs/>
          <w:sz w:val="24"/>
          <w:szCs w:val="24"/>
          <w:lang w:val="en-US"/>
        </w:rPr>
        <w:t>Table no 05</w:t>
      </w:r>
      <w:r w:rsidR="001C2419" w:rsidRPr="001C2419">
        <w:rPr>
          <w:rFonts w:ascii="Times New Roman" w:hAnsi="Times New Roman" w:cs="Times New Roman"/>
          <w:sz w:val="24"/>
          <w:szCs w:val="24"/>
          <w:lang w:val="en-US"/>
        </w:rPr>
        <w:t xml:space="preserve">: </w:t>
      </w:r>
      <w:r w:rsidR="001C2419" w:rsidRPr="001C2419">
        <w:rPr>
          <w:rFonts w:ascii="Times New Roman" w:eastAsia="Times New Roman" w:hAnsi="Times New Roman" w:cs="Times New Roman"/>
          <w:color w:val="000000"/>
          <w:sz w:val="24"/>
          <w:szCs w:val="24"/>
          <w:lang w:eastAsia="en-IN" w:bidi="mr-IN"/>
        </w:rPr>
        <w:t xml:space="preserve">Total Length of roads </w:t>
      </w:r>
      <w:r w:rsidR="001C2419" w:rsidRPr="001C2419">
        <w:rPr>
          <w:rFonts w:ascii="Times New Roman" w:hAnsi="Times New Roman" w:cs="Times New Roman"/>
          <w:sz w:val="24"/>
          <w:szCs w:val="24"/>
          <w:lang w:val="en-US"/>
        </w:rPr>
        <w:t>in study area (Road Length in KM)</w:t>
      </w:r>
    </w:p>
    <w:tbl>
      <w:tblPr>
        <w:tblW w:w="8794" w:type="dxa"/>
        <w:jc w:val="center"/>
        <w:tblLook w:val="04A0" w:firstRow="1" w:lastRow="0" w:firstColumn="1" w:lastColumn="0" w:noHBand="0" w:noVBand="1"/>
      </w:tblPr>
      <w:tblGrid>
        <w:gridCol w:w="570"/>
        <w:gridCol w:w="1310"/>
        <w:gridCol w:w="1603"/>
        <w:gridCol w:w="1221"/>
        <w:gridCol w:w="1476"/>
        <w:gridCol w:w="1276"/>
        <w:gridCol w:w="1116"/>
        <w:gridCol w:w="222"/>
      </w:tblGrid>
      <w:tr w:rsidR="003625C9" w:rsidRPr="003625C9" w14:paraId="15BD9501" w14:textId="77777777" w:rsidTr="003625C9">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9C1F" w14:textId="77777777"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Sr. No.</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0F88185F" w14:textId="77777777"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Name of the Tehsil</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731BB672" w14:textId="77777777"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Geographical in  </w:t>
            </w:r>
            <w:proofErr w:type="spellStart"/>
            <w:r w:rsidRPr="003625C9">
              <w:rPr>
                <w:rFonts w:ascii="Times New Roman" w:eastAsia="Times New Roman" w:hAnsi="Times New Roman" w:cs="Times New Roman"/>
                <w:b/>
                <w:bCs/>
                <w:color w:val="000000"/>
                <w:sz w:val="24"/>
                <w:szCs w:val="24"/>
                <w:lang w:eastAsia="en-IN" w:bidi="mr-IN"/>
              </w:rPr>
              <w:t>Sq</w:t>
            </w:r>
            <w:proofErr w:type="spellEnd"/>
            <w:r w:rsidRPr="003625C9">
              <w:rPr>
                <w:rFonts w:ascii="Times New Roman" w:eastAsia="Times New Roman" w:hAnsi="Times New Roman" w:cs="Times New Roman"/>
                <w:b/>
                <w:bCs/>
                <w:color w:val="000000"/>
                <w:sz w:val="24"/>
                <w:szCs w:val="24"/>
                <w:lang w:eastAsia="en-IN" w:bidi="mr-IN"/>
              </w:rPr>
              <w:t xml:space="preserve"> km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09332DA0" w14:textId="77777777"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Total Length of  Rural Road</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0B6A107F" w14:textId="77777777"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Total Length of  District  Road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07828B" w14:textId="77777777"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Total Length of  State Highway   </w:t>
            </w:r>
          </w:p>
        </w:tc>
        <w:tc>
          <w:tcPr>
            <w:tcW w:w="1116" w:type="dxa"/>
            <w:tcBorders>
              <w:top w:val="single" w:sz="4" w:space="0" w:color="auto"/>
              <w:left w:val="nil"/>
              <w:bottom w:val="single" w:sz="4" w:space="0" w:color="auto"/>
              <w:right w:val="nil"/>
            </w:tcBorders>
            <w:vAlign w:val="center"/>
          </w:tcPr>
          <w:p w14:paraId="5E28075B" w14:textId="77777777" w:rsidR="003625C9" w:rsidRPr="003625C9" w:rsidRDefault="003625C9" w:rsidP="00BC596D">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 Total Length of Road in Km</w:t>
            </w:r>
          </w:p>
        </w:tc>
        <w:tc>
          <w:tcPr>
            <w:tcW w:w="222" w:type="dxa"/>
            <w:tcBorders>
              <w:top w:val="single" w:sz="4" w:space="0" w:color="auto"/>
              <w:left w:val="nil"/>
              <w:bottom w:val="single" w:sz="4" w:space="0" w:color="auto"/>
              <w:right w:val="single" w:sz="4" w:space="0" w:color="auto"/>
            </w:tcBorders>
          </w:tcPr>
          <w:p w14:paraId="40AF0773" w14:textId="77777777"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p>
        </w:tc>
      </w:tr>
      <w:tr w:rsidR="003625C9" w:rsidRPr="003625C9" w14:paraId="3848C423"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50A131E"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w:t>
            </w:r>
          </w:p>
        </w:tc>
        <w:tc>
          <w:tcPr>
            <w:tcW w:w="1310" w:type="dxa"/>
            <w:tcBorders>
              <w:top w:val="nil"/>
              <w:left w:val="nil"/>
              <w:bottom w:val="single" w:sz="4" w:space="0" w:color="auto"/>
              <w:right w:val="single" w:sz="4" w:space="0" w:color="auto"/>
            </w:tcBorders>
            <w:shd w:val="clear" w:color="auto" w:fill="auto"/>
            <w:vAlign w:val="center"/>
            <w:hideMark/>
          </w:tcPr>
          <w:p w14:paraId="0E8C31E1" w14:textId="77777777"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Akola</w:t>
            </w:r>
          </w:p>
        </w:tc>
        <w:tc>
          <w:tcPr>
            <w:tcW w:w="1603" w:type="dxa"/>
            <w:tcBorders>
              <w:top w:val="nil"/>
              <w:left w:val="nil"/>
              <w:bottom w:val="single" w:sz="4" w:space="0" w:color="auto"/>
              <w:right w:val="single" w:sz="4" w:space="0" w:color="auto"/>
            </w:tcBorders>
            <w:shd w:val="clear" w:color="auto" w:fill="auto"/>
            <w:vAlign w:val="center"/>
            <w:hideMark/>
          </w:tcPr>
          <w:p w14:paraId="33623F42"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1504</w:t>
            </w:r>
          </w:p>
        </w:tc>
        <w:tc>
          <w:tcPr>
            <w:tcW w:w="1221" w:type="dxa"/>
            <w:tcBorders>
              <w:top w:val="nil"/>
              <w:left w:val="nil"/>
              <w:bottom w:val="single" w:sz="4" w:space="0" w:color="auto"/>
              <w:right w:val="single" w:sz="4" w:space="0" w:color="auto"/>
            </w:tcBorders>
            <w:shd w:val="clear" w:color="auto" w:fill="auto"/>
            <w:vAlign w:val="center"/>
            <w:hideMark/>
          </w:tcPr>
          <w:p w14:paraId="5B219B7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839.86</w:t>
            </w:r>
          </w:p>
        </w:tc>
        <w:tc>
          <w:tcPr>
            <w:tcW w:w="1476" w:type="dxa"/>
            <w:tcBorders>
              <w:top w:val="nil"/>
              <w:left w:val="nil"/>
              <w:bottom w:val="single" w:sz="4" w:space="0" w:color="auto"/>
              <w:right w:val="single" w:sz="4" w:space="0" w:color="auto"/>
            </w:tcBorders>
            <w:shd w:val="clear" w:color="auto" w:fill="auto"/>
            <w:noWrap/>
            <w:vAlign w:val="bottom"/>
            <w:hideMark/>
          </w:tcPr>
          <w:p w14:paraId="33572CC8"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993.06</w:t>
            </w:r>
          </w:p>
        </w:tc>
        <w:tc>
          <w:tcPr>
            <w:tcW w:w="1276" w:type="dxa"/>
            <w:tcBorders>
              <w:top w:val="nil"/>
              <w:left w:val="nil"/>
              <w:bottom w:val="single" w:sz="4" w:space="0" w:color="auto"/>
              <w:right w:val="single" w:sz="4" w:space="0" w:color="auto"/>
            </w:tcBorders>
            <w:shd w:val="clear" w:color="auto" w:fill="auto"/>
            <w:noWrap/>
            <w:vAlign w:val="bottom"/>
            <w:hideMark/>
          </w:tcPr>
          <w:p w14:paraId="325DBFBC"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200</w:t>
            </w:r>
          </w:p>
        </w:tc>
        <w:tc>
          <w:tcPr>
            <w:tcW w:w="1116" w:type="dxa"/>
            <w:tcBorders>
              <w:top w:val="nil"/>
              <w:left w:val="nil"/>
              <w:bottom w:val="single" w:sz="4" w:space="0" w:color="auto"/>
              <w:right w:val="nil"/>
            </w:tcBorders>
            <w:vAlign w:val="center"/>
          </w:tcPr>
          <w:p w14:paraId="51916949"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1785.33</w:t>
            </w:r>
          </w:p>
        </w:tc>
        <w:tc>
          <w:tcPr>
            <w:tcW w:w="222" w:type="dxa"/>
            <w:tcBorders>
              <w:top w:val="nil"/>
              <w:left w:val="nil"/>
              <w:bottom w:val="single" w:sz="4" w:space="0" w:color="auto"/>
              <w:right w:val="single" w:sz="4" w:space="0" w:color="auto"/>
            </w:tcBorders>
          </w:tcPr>
          <w:p w14:paraId="5280F521"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43CB910B"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A9941B0"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w:t>
            </w:r>
          </w:p>
        </w:tc>
        <w:tc>
          <w:tcPr>
            <w:tcW w:w="1310" w:type="dxa"/>
            <w:tcBorders>
              <w:top w:val="nil"/>
              <w:left w:val="nil"/>
              <w:bottom w:val="single" w:sz="4" w:space="0" w:color="auto"/>
              <w:right w:val="single" w:sz="4" w:space="0" w:color="auto"/>
            </w:tcBorders>
            <w:shd w:val="clear" w:color="auto" w:fill="auto"/>
            <w:vAlign w:val="center"/>
            <w:hideMark/>
          </w:tcPr>
          <w:p w14:paraId="4479E803" w14:textId="77777777"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625C9">
              <w:rPr>
                <w:rFonts w:ascii="Times New Roman" w:eastAsia="Times New Roman" w:hAnsi="Times New Roman" w:cs="Times New Roman"/>
                <w:color w:val="000000"/>
                <w:sz w:val="24"/>
                <w:szCs w:val="24"/>
                <w:lang w:eastAsia="en-IN" w:bidi="mr-IN"/>
              </w:rPr>
              <w:t>Sangamner</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13C6843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1357.8</w:t>
            </w:r>
          </w:p>
        </w:tc>
        <w:tc>
          <w:tcPr>
            <w:tcW w:w="1221" w:type="dxa"/>
            <w:tcBorders>
              <w:top w:val="nil"/>
              <w:left w:val="nil"/>
              <w:bottom w:val="single" w:sz="4" w:space="0" w:color="auto"/>
              <w:right w:val="single" w:sz="4" w:space="0" w:color="auto"/>
            </w:tcBorders>
            <w:shd w:val="clear" w:color="auto" w:fill="auto"/>
            <w:vAlign w:val="center"/>
            <w:hideMark/>
          </w:tcPr>
          <w:p w14:paraId="41CB3CF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964.65</w:t>
            </w:r>
          </w:p>
        </w:tc>
        <w:tc>
          <w:tcPr>
            <w:tcW w:w="1476" w:type="dxa"/>
            <w:tcBorders>
              <w:top w:val="nil"/>
              <w:left w:val="nil"/>
              <w:bottom w:val="single" w:sz="4" w:space="0" w:color="auto"/>
              <w:right w:val="single" w:sz="4" w:space="0" w:color="auto"/>
            </w:tcBorders>
            <w:shd w:val="clear" w:color="auto" w:fill="auto"/>
            <w:noWrap/>
            <w:vAlign w:val="bottom"/>
            <w:hideMark/>
          </w:tcPr>
          <w:p w14:paraId="2CEEF42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1351.1</w:t>
            </w:r>
          </w:p>
        </w:tc>
        <w:tc>
          <w:tcPr>
            <w:tcW w:w="1276" w:type="dxa"/>
            <w:tcBorders>
              <w:top w:val="nil"/>
              <w:left w:val="nil"/>
              <w:bottom w:val="single" w:sz="4" w:space="0" w:color="auto"/>
              <w:right w:val="single" w:sz="4" w:space="0" w:color="auto"/>
            </w:tcBorders>
            <w:shd w:val="clear" w:color="auto" w:fill="auto"/>
            <w:noWrap/>
            <w:vAlign w:val="bottom"/>
            <w:hideMark/>
          </w:tcPr>
          <w:p w14:paraId="66183708"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213.6</w:t>
            </w:r>
          </w:p>
        </w:tc>
        <w:tc>
          <w:tcPr>
            <w:tcW w:w="1116" w:type="dxa"/>
            <w:tcBorders>
              <w:top w:val="nil"/>
              <w:left w:val="nil"/>
              <w:bottom w:val="single" w:sz="4" w:space="0" w:color="auto"/>
              <w:right w:val="nil"/>
            </w:tcBorders>
            <w:vAlign w:val="center"/>
          </w:tcPr>
          <w:p w14:paraId="4A040BB7"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2111.51</w:t>
            </w:r>
          </w:p>
        </w:tc>
        <w:tc>
          <w:tcPr>
            <w:tcW w:w="222" w:type="dxa"/>
            <w:tcBorders>
              <w:top w:val="nil"/>
              <w:left w:val="nil"/>
              <w:bottom w:val="single" w:sz="4" w:space="0" w:color="auto"/>
              <w:right w:val="single" w:sz="4" w:space="0" w:color="auto"/>
            </w:tcBorders>
          </w:tcPr>
          <w:p w14:paraId="18425535"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74D444C5"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3883513"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3</w:t>
            </w:r>
          </w:p>
        </w:tc>
        <w:tc>
          <w:tcPr>
            <w:tcW w:w="1310" w:type="dxa"/>
            <w:tcBorders>
              <w:top w:val="nil"/>
              <w:left w:val="nil"/>
              <w:bottom w:val="single" w:sz="4" w:space="0" w:color="auto"/>
              <w:right w:val="single" w:sz="4" w:space="0" w:color="auto"/>
            </w:tcBorders>
            <w:shd w:val="clear" w:color="auto" w:fill="auto"/>
            <w:vAlign w:val="center"/>
            <w:hideMark/>
          </w:tcPr>
          <w:p w14:paraId="4B691130"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Kopargaon</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18C53ED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706.13</w:t>
            </w:r>
          </w:p>
        </w:tc>
        <w:tc>
          <w:tcPr>
            <w:tcW w:w="1221" w:type="dxa"/>
            <w:tcBorders>
              <w:top w:val="nil"/>
              <w:left w:val="nil"/>
              <w:bottom w:val="single" w:sz="4" w:space="0" w:color="auto"/>
              <w:right w:val="single" w:sz="4" w:space="0" w:color="auto"/>
            </w:tcBorders>
            <w:shd w:val="clear" w:color="auto" w:fill="auto"/>
            <w:vAlign w:val="center"/>
            <w:hideMark/>
          </w:tcPr>
          <w:p w14:paraId="6209C215"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529.59</w:t>
            </w:r>
          </w:p>
        </w:tc>
        <w:tc>
          <w:tcPr>
            <w:tcW w:w="1476" w:type="dxa"/>
            <w:tcBorders>
              <w:top w:val="nil"/>
              <w:left w:val="nil"/>
              <w:bottom w:val="single" w:sz="4" w:space="0" w:color="auto"/>
              <w:right w:val="single" w:sz="4" w:space="0" w:color="auto"/>
            </w:tcBorders>
            <w:shd w:val="clear" w:color="auto" w:fill="auto"/>
            <w:noWrap/>
            <w:vAlign w:val="bottom"/>
            <w:hideMark/>
          </w:tcPr>
          <w:p w14:paraId="2B678E0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604.44</w:t>
            </w:r>
          </w:p>
        </w:tc>
        <w:tc>
          <w:tcPr>
            <w:tcW w:w="1276" w:type="dxa"/>
            <w:tcBorders>
              <w:top w:val="nil"/>
              <w:left w:val="nil"/>
              <w:bottom w:val="single" w:sz="4" w:space="0" w:color="auto"/>
              <w:right w:val="single" w:sz="4" w:space="0" w:color="auto"/>
            </w:tcBorders>
            <w:shd w:val="clear" w:color="auto" w:fill="auto"/>
            <w:noWrap/>
            <w:vAlign w:val="bottom"/>
            <w:hideMark/>
          </w:tcPr>
          <w:p w14:paraId="3EBF5ED5"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101.7</w:t>
            </w:r>
          </w:p>
        </w:tc>
        <w:tc>
          <w:tcPr>
            <w:tcW w:w="1116" w:type="dxa"/>
            <w:tcBorders>
              <w:top w:val="nil"/>
              <w:left w:val="nil"/>
              <w:bottom w:val="single" w:sz="4" w:space="0" w:color="auto"/>
              <w:right w:val="nil"/>
            </w:tcBorders>
            <w:vAlign w:val="center"/>
          </w:tcPr>
          <w:p w14:paraId="4EA5DA22"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1061.32</w:t>
            </w:r>
          </w:p>
        </w:tc>
        <w:tc>
          <w:tcPr>
            <w:tcW w:w="222" w:type="dxa"/>
            <w:tcBorders>
              <w:top w:val="nil"/>
              <w:left w:val="nil"/>
              <w:bottom w:val="single" w:sz="4" w:space="0" w:color="auto"/>
              <w:right w:val="single" w:sz="4" w:space="0" w:color="auto"/>
            </w:tcBorders>
          </w:tcPr>
          <w:p w14:paraId="4BAE328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079E93ED"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E5F2577"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w:t>
            </w:r>
          </w:p>
        </w:tc>
        <w:tc>
          <w:tcPr>
            <w:tcW w:w="1310" w:type="dxa"/>
            <w:tcBorders>
              <w:top w:val="nil"/>
              <w:left w:val="nil"/>
              <w:bottom w:val="single" w:sz="4" w:space="0" w:color="auto"/>
              <w:right w:val="single" w:sz="4" w:space="0" w:color="auto"/>
            </w:tcBorders>
            <w:shd w:val="clear" w:color="auto" w:fill="auto"/>
            <w:vAlign w:val="center"/>
            <w:hideMark/>
          </w:tcPr>
          <w:p w14:paraId="732D0F48"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Rahata</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22B0412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687.86</w:t>
            </w:r>
          </w:p>
        </w:tc>
        <w:tc>
          <w:tcPr>
            <w:tcW w:w="1221" w:type="dxa"/>
            <w:tcBorders>
              <w:top w:val="nil"/>
              <w:left w:val="nil"/>
              <w:bottom w:val="single" w:sz="4" w:space="0" w:color="auto"/>
              <w:right w:val="single" w:sz="4" w:space="0" w:color="auto"/>
            </w:tcBorders>
            <w:shd w:val="clear" w:color="auto" w:fill="auto"/>
            <w:vAlign w:val="center"/>
            <w:hideMark/>
          </w:tcPr>
          <w:p w14:paraId="5EC15DA5"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705.97</w:t>
            </w:r>
          </w:p>
        </w:tc>
        <w:tc>
          <w:tcPr>
            <w:tcW w:w="1476" w:type="dxa"/>
            <w:tcBorders>
              <w:top w:val="nil"/>
              <w:left w:val="nil"/>
              <w:bottom w:val="single" w:sz="4" w:space="0" w:color="auto"/>
              <w:right w:val="single" w:sz="4" w:space="0" w:color="auto"/>
            </w:tcBorders>
            <w:shd w:val="clear" w:color="auto" w:fill="auto"/>
            <w:noWrap/>
            <w:vAlign w:val="bottom"/>
            <w:hideMark/>
          </w:tcPr>
          <w:p w14:paraId="3B327E46"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756.61</w:t>
            </w:r>
          </w:p>
        </w:tc>
        <w:tc>
          <w:tcPr>
            <w:tcW w:w="1276" w:type="dxa"/>
            <w:tcBorders>
              <w:top w:val="nil"/>
              <w:left w:val="nil"/>
              <w:bottom w:val="single" w:sz="4" w:space="0" w:color="auto"/>
              <w:right w:val="single" w:sz="4" w:space="0" w:color="auto"/>
            </w:tcBorders>
            <w:shd w:val="clear" w:color="auto" w:fill="auto"/>
            <w:noWrap/>
            <w:vAlign w:val="bottom"/>
            <w:hideMark/>
          </w:tcPr>
          <w:p w14:paraId="1B231C86"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86.33</w:t>
            </w:r>
          </w:p>
        </w:tc>
        <w:tc>
          <w:tcPr>
            <w:tcW w:w="1116" w:type="dxa"/>
            <w:tcBorders>
              <w:top w:val="nil"/>
              <w:left w:val="nil"/>
              <w:bottom w:val="single" w:sz="4" w:space="0" w:color="auto"/>
              <w:right w:val="nil"/>
            </w:tcBorders>
            <w:vAlign w:val="center"/>
          </w:tcPr>
          <w:p w14:paraId="2D09F308"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1262.43</w:t>
            </w:r>
          </w:p>
        </w:tc>
        <w:tc>
          <w:tcPr>
            <w:tcW w:w="222" w:type="dxa"/>
            <w:tcBorders>
              <w:top w:val="nil"/>
              <w:left w:val="nil"/>
              <w:bottom w:val="single" w:sz="4" w:space="0" w:color="auto"/>
              <w:right w:val="single" w:sz="4" w:space="0" w:color="auto"/>
            </w:tcBorders>
          </w:tcPr>
          <w:p w14:paraId="71BD5624"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1355DCF9"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99D8D7D"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w:t>
            </w:r>
          </w:p>
        </w:tc>
        <w:tc>
          <w:tcPr>
            <w:tcW w:w="1310" w:type="dxa"/>
            <w:tcBorders>
              <w:top w:val="nil"/>
              <w:left w:val="nil"/>
              <w:bottom w:val="single" w:sz="4" w:space="0" w:color="auto"/>
              <w:right w:val="single" w:sz="4" w:space="0" w:color="auto"/>
            </w:tcBorders>
            <w:shd w:val="clear" w:color="auto" w:fill="auto"/>
            <w:vAlign w:val="center"/>
            <w:hideMark/>
          </w:tcPr>
          <w:p w14:paraId="5C49DC8F"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Shrirampur</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189F463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506.02</w:t>
            </w:r>
          </w:p>
        </w:tc>
        <w:tc>
          <w:tcPr>
            <w:tcW w:w="1221" w:type="dxa"/>
            <w:tcBorders>
              <w:top w:val="nil"/>
              <w:left w:val="nil"/>
              <w:bottom w:val="single" w:sz="4" w:space="0" w:color="auto"/>
              <w:right w:val="single" w:sz="4" w:space="0" w:color="auto"/>
            </w:tcBorders>
            <w:shd w:val="clear" w:color="auto" w:fill="auto"/>
            <w:vAlign w:val="center"/>
            <w:hideMark/>
          </w:tcPr>
          <w:p w14:paraId="3155BE3E"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619.6</w:t>
            </w:r>
          </w:p>
        </w:tc>
        <w:tc>
          <w:tcPr>
            <w:tcW w:w="1476" w:type="dxa"/>
            <w:tcBorders>
              <w:top w:val="nil"/>
              <w:left w:val="nil"/>
              <w:bottom w:val="single" w:sz="4" w:space="0" w:color="auto"/>
              <w:right w:val="single" w:sz="4" w:space="0" w:color="auto"/>
            </w:tcBorders>
            <w:shd w:val="clear" w:color="auto" w:fill="auto"/>
            <w:noWrap/>
            <w:vAlign w:val="bottom"/>
            <w:hideMark/>
          </w:tcPr>
          <w:p w14:paraId="41701994"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644.35</w:t>
            </w:r>
          </w:p>
        </w:tc>
        <w:tc>
          <w:tcPr>
            <w:tcW w:w="1276" w:type="dxa"/>
            <w:tcBorders>
              <w:top w:val="nil"/>
              <w:left w:val="nil"/>
              <w:bottom w:val="single" w:sz="4" w:space="0" w:color="auto"/>
              <w:right w:val="single" w:sz="4" w:space="0" w:color="auto"/>
            </w:tcBorders>
            <w:shd w:val="clear" w:color="auto" w:fill="auto"/>
            <w:noWrap/>
            <w:vAlign w:val="bottom"/>
            <w:hideMark/>
          </w:tcPr>
          <w:p w14:paraId="0492206E"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91.5</w:t>
            </w:r>
          </w:p>
        </w:tc>
        <w:tc>
          <w:tcPr>
            <w:tcW w:w="1116" w:type="dxa"/>
            <w:tcBorders>
              <w:top w:val="nil"/>
              <w:left w:val="nil"/>
              <w:bottom w:val="single" w:sz="4" w:space="0" w:color="auto"/>
              <w:right w:val="nil"/>
            </w:tcBorders>
            <w:vAlign w:val="center"/>
          </w:tcPr>
          <w:p w14:paraId="74F2D162"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1155.45</w:t>
            </w:r>
          </w:p>
        </w:tc>
        <w:tc>
          <w:tcPr>
            <w:tcW w:w="222" w:type="dxa"/>
            <w:tcBorders>
              <w:top w:val="nil"/>
              <w:left w:val="nil"/>
              <w:bottom w:val="single" w:sz="4" w:space="0" w:color="auto"/>
              <w:right w:val="single" w:sz="4" w:space="0" w:color="auto"/>
            </w:tcBorders>
          </w:tcPr>
          <w:p w14:paraId="22578A0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0961EC4A"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00AEE0F"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w:t>
            </w:r>
          </w:p>
        </w:tc>
        <w:tc>
          <w:tcPr>
            <w:tcW w:w="1310" w:type="dxa"/>
            <w:tcBorders>
              <w:top w:val="nil"/>
              <w:left w:val="nil"/>
              <w:bottom w:val="single" w:sz="4" w:space="0" w:color="auto"/>
              <w:right w:val="single" w:sz="4" w:space="0" w:color="auto"/>
            </w:tcBorders>
            <w:shd w:val="clear" w:color="auto" w:fill="auto"/>
            <w:vAlign w:val="center"/>
            <w:hideMark/>
          </w:tcPr>
          <w:p w14:paraId="1E5B98BB"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Nevasa</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3AFF0B4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1292.04</w:t>
            </w:r>
          </w:p>
        </w:tc>
        <w:tc>
          <w:tcPr>
            <w:tcW w:w="1221" w:type="dxa"/>
            <w:tcBorders>
              <w:top w:val="nil"/>
              <w:left w:val="nil"/>
              <w:bottom w:val="single" w:sz="4" w:space="0" w:color="auto"/>
              <w:right w:val="single" w:sz="4" w:space="0" w:color="auto"/>
            </w:tcBorders>
            <w:shd w:val="clear" w:color="auto" w:fill="auto"/>
            <w:vAlign w:val="center"/>
            <w:hideMark/>
          </w:tcPr>
          <w:p w14:paraId="655FCE32"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898.31</w:t>
            </w:r>
          </w:p>
        </w:tc>
        <w:tc>
          <w:tcPr>
            <w:tcW w:w="1476" w:type="dxa"/>
            <w:tcBorders>
              <w:top w:val="nil"/>
              <w:left w:val="nil"/>
              <w:bottom w:val="single" w:sz="4" w:space="0" w:color="auto"/>
              <w:right w:val="single" w:sz="4" w:space="0" w:color="auto"/>
            </w:tcBorders>
            <w:shd w:val="clear" w:color="auto" w:fill="auto"/>
            <w:noWrap/>
            <w:vAlign w:val="bottom"/>
            <w:hideMark/>
          </w:tcPr>
          <w:p w14:paraId="2776519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1390.23</w:t>
            </w:r>
          </w:p>
        </w:tc>
        <w:tc>
          <w:tcPr>
            <w:tcW w:w="1276" w:type="dxa"/>
            <w:tcBorders>
              <w:top w:val="nil"/>
              <w:left w:val="nil"/>
              <w:bottom w:val="single" w:sz="4" w:space="0" w:color="auto"/>
              <w:right w:val="single" w:sz="4" w:space="0" w:color="auto"/>
            </w:tcBorders>
            <w:shd w:val="clear" w:color="auto" w:fill="auto"/>
            <w:noWrap/>
            <w:vAlign w:val="bottom"/>
            <w:hideMark/>
          </w:tcPr>
          <w:p w14:paraId="0125109C"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73.18</w:t>
            </w:r>
          </w:p>
        </w:tc>
        <w:tc>
          <w:tcPr>
            <w:tcW w:w="1116" w:type="dxa"/>
            <w:tcBorders>
              <w:top w:val="nil"/>
              <w:left w:val="nil"/>
              <w:bottom w:val="single" w:sz="4" w:space="0" w:color="auto"/>
              <w:right w:val="nil"/>
            </w:tcBorders>
            <w:vAlign w:val="center"/>
          </w:tcPr>
          <w:p w14:paraId="05FAE2BA"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1844.99</w:t>
            </w:r>
          </w:p>
        </w:tc>
        <w:tc>
          <w:tcPr>
            <w:tcW w:w="222" w:type="dxa"/>
            <w:tcBorders>
              <w:top w:val="nil"/>
              <w:left w:val="nil"/>
              <w:bottom w:val="single" w:sz="4" w:space="0" w:color="auto"/>
              <w:right w:val="single" w:sz="4" w:space="0" w:color="auto"/>
            </w:tcBorders>
          </w:tcPr>
          <w:p w14:paraId="04D8B9F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3222CED2"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CB27AA6"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w:t>
            </w:r>
          </w:p>
        </w:tc>
        <w:tc>
          <w:tcPr>
            <w:tcW w:w="1310" w:type="dxa"/>
            <w:tcBorders>
              <w:top w:val="nil"/>
              <w:left w:val="nil"/>
              <w:bottom w:val="single" w:sz="4" w:space="0" w:color="auto"/>
              <w:right w:val="single" w:sz="4" w:space="0" w:color="auto"/>
            </w:tcBorders>
            <w:shd w:val="clear" w:color="auto" w:fill="auto"/>
            <w:vAlign w:val="center"/>
            <w:hideMark/>
          </w:tcPr>
          <w:p w14:paraId="3617F751"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Shevgaon</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50779D11"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1087.13</w:t>
            </w:r>
          </w:p>
        </w:tc>
        <w:tc>
          <w:tcPr>
            <w:tcW w:w="1221" w:type="dxa"/>
            <w:tcBorders>
              <w:top w:val="nil"/>
              <w:left w:val="nil"/>
              <w:bottom w:val="single" w:sz="4" w:space="0" w:color="auto"/>
              <w:right w:val="single" w:sz="4" w:space="0" w:color="auto"/>
            </w:tcBorders>
            <w:shd w:val="clear" w:color="auto" w:fill="auto"/>
            <w:vAlign w:val="center"/>
            <w:hideMark/>
          </w:tcPr>
          <w:p w14:paraId="17D1695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625.5</w:t>
            </w:r>
          </w:p>
        </w:tc>
        <w:tc>
          <w:tcPr>
            <w:tcW w:w="1476" w:type="dxa"/>
            <w:tcBorders>
              <w:top w:val="nil"/>
              <w:left w:val="nil"/>
              <w:bottom w:val="single" w:sz="4" w:space="0" w:color="auto"/>
              <w:right w:val="single" w:sz="4" w:space="0" w:color="auto"/>
            </w:tcBorders>
            <w:shd w:val="clear" w:color="auto" w:fill="auto"/>
            <w:noWrap/>
            <w:vAlign w:val="bottom"/>
            <w:hideMark/>
          </w:tcPr>
          <w:p w14:paraId="57C247F4"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761.9</w:t>
            </w:r>
          </w:p>
        </w:tc>
        <w:tc>
          <w:tcPr>
            <w:tcW w:w="1276" w:type="dxa"/>
            <w:tcBorders>
              <w:top w:val="nil"/>
              <w:left w:val="nil"/>
              <w:bottom w:val="single" w:sz="4" w:space="0" w:color="auto"/>
              <w:right w:val="single" w:sz="4" w:space="0" w:color="auto"/>
            </w:tcBorders>
            <w:shd w:val="clear" w:color="auto" w:fill="auto"/>
            <w:noWrap/>
            <w:vAlign w:val="bottom"/>
            <w:hideMark/>
          </w:tcPr>
          <w:p w14:paraId="534F3B5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99.12</w:t>
            </w:r>
          </w:p>
        </w:tc>
        <w:tc>
          <w:tcPr>
            <w:tcW w:w="1116" w:type="dxa"/>
            <w:tcBorders>
              <w:top w:val="nil"/>
              <w:left w:val="nil"/>
              <w:bottom w:val="single" w:sz="4" w:space="0" w:color="auto"/>
              <w:right w:val="nil"/>
            </w:tcBorders>
            <w:vAlign w:val="center"/>
          </w:tcPr>
          <w:p w14:paraId="21A3B745"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1228.32</w:t>
            </w:r>
          </w:p>
        </w:tc>
        <w:tc>
          <w:tcPr>
            <w:tcW w:w="222" w:type="dxa"/>
            <w:tcBorders>
              <w:top w:val="nil"/>
              <w:left w:val="nil"/>
              <w:bottom w:val="single" w:sz="4" w:space="0" w:color="auto"/>
              <w:right w:val="single" w:sz="4" w:space="0" w:color="auto"/>
            </w:tcBorders>
          </w:tcPr>
          <w:p w14:paraId="20BA9CEC"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54917AB4"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C6513E5"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w:t>
            </w:r>
          </w:p>
        </w:tc>
        <w:tc>
          <w:tcPr>
            <w:tcW w:w="1310" w:type="dxa"/>
            <w:tcBorders>
              <w:top w:val="nil"/>
              <w:left w:val="nil"/>
              <w:bottom w:val="single" w:sz="4" w:space="0" w:color="auto"/>
              <w:right w:val="single" w:sz="4" w:space="0" w:color="auto"/>
            </w:tcBorders>
            <w:shd w:val="clear" w:color="auto" w:fill="auto"/>
            <w:vAlign w:val="center"/>
            <w:hideMark/>
          </w:tcPr>
          <w:p w14:paraId="4CB92E94"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Pathardi</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773CBD4D"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1177.84</w:t>
            </w:r>
          </w:p>
        </w:tc>
        <w:tc>
          <w:tcPr>
            <w:tcW w:w="1221" w:type="dxa"/>
            <w:tcBorders>
              <w:top w:val="nil"/>
              <w:left w:val="nil"/>
              <w:bottom w:val="single" w:sz="4" w:space="0" w:color="auto"/>
              <w:right w:val="single" w:sz="4" w:space="0" w:color="auto"/>
            </w:tcBorders>
            <w:shd w:val="clear" w:color="auto" w:fill="auto"/>
            <w:vAlign w:val="center"/>
            <w:hideMark/>
          </w:tcPr>
          <w:p w14:paraId="7037357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686.39</w:t>
            </w:r>
          </w:p>
        </w:tc>
        <w:tc>
          <w:tcPr>
            <w:tcW w:w="1476" w:type="dxa"/>
            <w:tcBorders>
              <w:top w:val="nil"/>
              <w:left w:val="nil"/>
              <w:bottom w:val="single" w:sz="4" w:space="0" w:color="auto"/>
              <w:right w:val="single" w:sz="4" w:space="0" w:color="auto"/>
            </w:tcBorders>
            <w:shd w:val="clear" w:color="auto" w:fill="auto"/>
            <w:noWrap/>
            <w:vAlign w:val="bottom"/>
            <w:hideMark/>
          </w:tcPr>
          <w:p w14:paraId="110C332A"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878.06</w:t>
            </w:r>
          </w:p>
        </w:tc>
        <w:tc>
          <w:tcPr>
            <w:tcW w:w="1276" w:type="dxa"/>
            <w:tcBorders>
              <w:top w:val="nil"/>
              <w:left w:val="nil"/>
              <w:bottom w:val="single" w:sz="4" w:space="0" w:color="auto"/>
              <w:right w:val="single" w:sz="4" w:space="0" w:color="auto"/>
            </w:tcBorders>
            <w:shd w:val="clear" w:color="auto" w:fill="auto"/>
            <w:noWrap/>
            <w:vAlign w:val="bottom"/>
            <w:hideMark/>
          </w:tcPr>
          <w:p w14:paraId="1C1386A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76.36</w:t>
            </w:r>
          </w:p>
        </w:tc>
        <w:tc>
          <w:tcPr>
            <w:tcW w:w="1116" w:type="dxa"/>
            <w:tcBorders>
              <w:top w:val="nil"/>
              <w:left w:val="nil"/>
              <w:bottom w:val="single" w:sz="4" w:space="0" w:color="auto"/>
              <w:right w:val="nil"/>
            </w:tcBorders>
            <w:vAlign w:val="center"/>
          </w:tcPr>
          <w:p w14:paraId="3420CD6B"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1386.99</w:t>
            </w:r>
          </w:p>
        </w:tc>
        <w:tc>
          <w:tcPr>
            <w:tcW w:w="222" w:type="dxa"/>
            <w:tcBorders>
              <w:top w:val="nil"/>
              <w:left w:val="nil"/>
              <w:bottom w:val="single" w:sz="4" w:space="0" w:color="auto"/>
              <w:right w:val="single" w:sz="4" w:space="0" w:color="auto"/>
            </w:tcBorders>
          </w:tcPr>
          <w:p w14:paraId="6975502B"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73299FD8"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C1D399C"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w:t>
            </w:r>
          </w:p>
        </w:tc>
        <w:tc>
          <w:tcPr>
            <w:tcW w:w="1310" w:type="dxa"/>
            <w:tcBorders>
              <w:top w:val="nil"/>
              <w:left w:val="nil"/>
              <w:bottom w:val="single" w:sz="4" w:space="0" w:color="auto"/>
              <w:right w:val="single" w:sz="4" w:space="0" w:color="auto"/>
            </w:tcBorders>
            <w:shd w:val="clear" w:color="auto" w:fill="auto"/>
            <w:vAlign w:val="center"/>
            <w:hideMark/>
          </w:tcPr>
          <w:p w14:paraId="3837F6EE"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E1235">
              <w:rPr>
                <w:rFonts w:ascii="Times New Roman" w:eastAsia="Times New Roman" w:hAnsi="Times New Roman" w:cs="Times New Roman"/>
                <w:color w:val="000000"/>
                <w:sz w:val="24"/>
                <w:szCs w:val="24"/>
                <w:lang w:eastAsia="en-IN" w:bidi="mr-IN"/>
              </w:rPr>
              <w:t>Nagar</w:t>
            </w:r>
          </w:p>
        </w:tc>
        <w:tc>
          <w:tcPr>
            <w:tcW w:w="1603" w:type="dxa"/>
            <w:tcBorders>
              <w:top w:val="nil"/>
              <w:left w:val="nil"/>
              <w:bottom w:val="single" w:sz="4" w:space="0" w:color="auto"/>
              <w:right w:val="single" w:sz="4" w:space="0" w:color="auto"/>
            </w:tcBorders>
            <w:shd w:val="clear" w:color="auto" w:fill="auto"/>
            <w:vAlign w:val="center"/>
            <w:hideMark/>
          </w:tcPr>
          <w:p w14:paraId="5608D99B"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1502.72</w:t>
            </w:r>
          </w:p>
        </w:tc>
        <w:tc>
          <w:tcPr>
            <w:tcW w:w="1221" w:type="dxa"/>
            <w:tcBorders>
              <w:top w:val="nil"/>
              <w:left w:val="nil"/>
              <w:bottom w:val="single" w:sz="4" w:space="0" w:color="auto"/>
              <w:right w:val="single" w:sz="4" w:space="0" w:color="auto"/>
            </w:tcBorders>
            <w:shd w:val="clear" w:color="auto" w:fill="auto"/>
            <w:vAlign w:val="center"/>
            <w:hideMark/>
          </w:tcPr>
          <w:p w14:paraId="2C9104A6"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956.66</w:t>
            </w:r>
          </w:p>
        </w:tc>
        <w:tc>
          <w:tcPr>
            <w:tcW w:w="1476" w:type="dxa"/>
            <w:tcBorders>
              <w:top w:val="nil"/>
              <w:left w:val="nil"/>
              <w:bottom w:val="single" w:sz="4" w:space="0" w:color="auto"/>
              <w:right w:val="single" w:sz="4" w:space="0" w:color="auto"/>
            </w:tcBorders>
            <w:shd w:val="clear" w:color="auto" w:fill="auto"/>
            <w:noWrap/>
            <w:vAlign w:val="bottom"/>
            <w:hideMark/>
          </w:tcPr>
          <w:p w14:paraId="526C190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1027.65</w:t>
            </w:r>
          </w:p>
        </w:tc>
        <w:tc>
          <w:tcPr>
            <w:tcW w:w="1276" w:type="dxa"/>
            <w:tcBorders>
              <w:top w:val="nil"/>
              <w:left w:val="nil"/>
              <w:bottom w:val="single" w:sz="4" w:space="0" w:color="auto"/>
              <w:right w:val="single" w:sz="4" w:space="0" w:color="auto"/>
            </w:tcBorders>
            <w:shd w:val="clear" w:color="auto" w:fill="auto"/>
            <w:noWrap/>
            <w:vAlign w:val="bottom"/>
            <w:hideMark/>
          </w:tcPr>
          <w:p w14:paraId="18087796"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233.52</w:t>
            </w:r>
          </w:p>
        </w:tc>
        <w:tc>
          <w:tcPr>
            <w:tcW w:w="1116" w:type="dxa"/>
            <w:tcBorders>
              <w:top w:val="nil"/>
              <w:left w:val="nil"/>
              <w:bottom w:val="single" w:sz="4" w:space="0" w:color="auto"/>
              <w:right w:val="nil"/>
            </w:tcBorders>
            <w:vAlign w:val="center"/>
          </w:tcPr>
          <w:p w14:paraId="17E073C3"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1896.76</w:t>
            </w:r>
          </w:p>
        </w:tc>
        <w:tc>
          <w:tcPr>
            <w:tcW w:w="222" w:type="dxa"/>
            <w:tcBorders>
              <w:top w:val="nil"/>
              <w:left w:val="nil"/>
              <w:bottom w:val="single" w:sz="4" w:space="0" w:color="auto"/>
              <w:right w:val="single" w:sz="4" w:space="0" w:color="auto"/>
            </w:tcBorders>
          </w:tcPr>
          <w:p w14:paraId="18C5B125"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1C499496"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EE625A5"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w:t>
            </w:r>
          </w:p>
        </w:tc>
        <w:tc>
          <w:tcPr>
            <w:tcW w:w="1310" w:type="dxa"/>
            <w:tcBorders>
              <w:top w:val="nil"/>
              <w:left w:val="nil"/>
              <w:bottom w:val="single" w:sz="4" w:space="0" w:color="auto"/>
              <w:right w:val="single" w:sz="4" w:space="0" w:color="auto"/>
            </w:tcBorders>
            <w:shd w:val="clear" w:color="auto" w:fill="auto"/>
            <w:vAlign w:val="center"/>
            <w:hideMark/>
          </w:tcPr>
          <w:p w14:paraId="7E3EEE4C"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Rahuri</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4F48E52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1016.85</w:t>
            </w:r>
          </w:p>
        </w:tc>
        <w:tc>
          <w:tcPr>
            <w:tcW w:w="1221" w:type="dxa"/>
            <w:tcBorders>
              <w:top w:val="nil"/>
              <w:left w:val="nil"/>
              <w:bottom w:val="single" w:sz="4" w:space="0" w:color="auto"/>
              <w:right w:val="single" w:sz="4" w:space="0" w:color="auto"/>
            </w:tcBorders>
            <w:shd w:val="clear" w:color="auto" w:fill="auto"/>
            <w:vAlign w:val="center"/>
            <w:hideMark/>
          </w:tcPr>
          <w:p w14:paraId="3A8ADEDB"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1101.3</w:t>
            </w:r>
          </w:p>
        </w:tc>
        <w:tc>
          <w:tcPr>
            <w:tcW w:w="1476" w:type="dxa"/>
            <w:tcBorders>
              <w:top w:val="nil"/>
              <w:left w:val="nil"/>
              <w:bottom w:val="single" w:sz="4" w:space="0" w:color="auto"/>
              <w:right w:val="single" w:sz="4" w:space="0" w:color="auto"/>
            </w:tcBorders>
            <w:shd w:val="clear" w:color="auto" w:fill="auto"/>
            <w:noWrap/>
            <w:vAlign w:val="bottom"/>
            <w:hideMark/>
          </w:tcPr>
          <w:p w14:paraId="7C94566A"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661.4</w:t>
            </w:r>
          </w:p>
        </w:tc>
        <w:tc>
          <w:tcPr>
            <w:tcW w:w="1276" w:type="dxa"/>
            <w:tcBorders>
              <w:top w:val="nil"/>
              <w:left w:val="nil"/>
              <w:bottom w:val="single" w:sz="4" w:space="0" w:color="auto"/>
              <w:right w:val="single" w:sz="4" w:space="0" w:color="auto"/>
            </w:tcBorders>
            <w:shd w:val="clear" w:color="auto" w:fill="auto"/>
            <w:noWrap/>
            <w:vAlign w:val="bottom"/>
            <w:hideMark/>
          </w:tcPr>
          <w:p w14:paraId="61C41F0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92.2</w:t>
            </w:r>
          </w:p>
        </w:tc>
        <w:tc>
          <w:tcPr>
            <w:tcW w:w="1116" w:type="dxa"/>
            <w:tcBorders>
              <w:top w:val="nil"/>
              <w:left w:val="nil"/>
              <w:bottom w:val="single" w:sz="4" w:space="0" w:color="auto"/>
              <w:right w:val="nil"/>
            </w:tcBorders>
            <w:vAlign w:val="center"/>
          </w:tcPr>
          <w:p w14:paraId="3BE87AB6"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1671.45</w:t>
            </w:r>
          </w:p>
        </w:tc>
        <w:tc>
          <w:tcPr>
            <w:tcW w:w="222" w:type="dxa"/>
            <w:tcBorders>
              <w:top w:val="nil"/>
              <w:left w:val="nil"/>
              <w:bottom w:val="single" w:sz="4" w:space="0" w:color="auto"/>
              <w:right w:val="single" w:sz="4" w:space="0" w:color="auto"/>
            </w:tcBorders>
          </w:tcPr>
          <w:p w14:paraId="60B8600C"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5A08978F"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DD60B5E"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w:t>
            </w:r>
          </w:p>
        </w:tc>
        <w:tc>
          <w:tcPr>
            <w:tcW w:w="1310" w:type="dxa"/>
            <w:tcBorders>
              <w:top w:val="nil"/>
              <w:left w:val="nil"/>
              <w:bottom w:val="single" w:sz="4" w:space="0" w:color="auto"/>
              <w:right w:val="single" w:sz="4" w:space="0" w:color="auto"/>
            </w:tcBorders>
            <w:shd w:val="clear" w:color="auto" w:fill="auto"/>
            <w:vAlign w:val="center"/>
            <w:hideMark/>
          </w:tcPr>
          <w:p w14:paraId="277EFCED"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Parner</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4DB9D987"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1867.92</w:t>
            </w:r>
          </w:p>
        </w:tc>
        <w:tc>
          <w:tcPr>
            <w:tcW w:w="1221" w:type="dxa"/>
            <w:tcBorders>
              <w:top w:val="nil"/>
              <w:left w:val="nil"/>
              <w:bottom w:val="single" w:sz="4" w:space="0" w:color="auto"/>
              <w:right w:val="single" w:sz="4" w:space="0" w:color="auto"/>
            </w:tcBorders>
            <w:shd w:val="clear" w:color="auto" w:fill="auto"/>
            <w:vAlign w:val="center"/>
            <w:hideMark/>
          </w:tcPr>
          <w:p w14:paraId="6DDAEA2E"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1182.23</w:t>
            </w:r>
          </w:p>
        </w:tc>
        <w:tc>
          <w:tcPr>
            <w:tcW w:w="1476" w:type="dxa"/>
            <w:tcBorders>
              <w:top w:val="nil"/>
              <w:left w:val="nil"/>
              <w:bottom w:val="single" w:sz="4" w:space="0" w:color="auto"/>
              <w:right w:val="single" w:sz="4" w:space="0" w:color="auto"/>
            </w:tcBorders>
            <w:shd w:val="clear" w:color="auto" w:fill="auto"/>
            <w:noWrap/>
            <w:vAlign w:val="bottom"/>
            <w:hideMark/>
          </w:tcPr>
          <w:p w14:paraId="0256D44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1106.9</w:t>
            </w:r>
          </w:p>
        </w:tc>
        <w:tc>
          <w:tcPr>
            <w:tcW w:w="1276" w:type="dxa"/>
            <w:tcBorders>
              <w:top w:val="nil"/>
              <w:left w:val="nil"/>
              <w:bottom w:val="single" w:sz="4" w:space="0" w:color="auto"/>
              <w:right w:val="single" w:sz="4" w:space="0" w:color="auto"/>
            </w:tcBorders>
            <w:shd w:val="clear" w:color="auto" w:fill="auto"/>
            <w:noWrap/>
            <w:vAlign w:val="bottom"/>
            <w:hideMark/>
          </w:tcPr>
          <w:p w14:paraId="5819B108"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147.93</w:t>
            </w:r>
          </w:p>
        </w:tc>
        <w:tc>
          <w:tcPr>
            <w:tcW w:w="1116" w:type="dxa"/>
            <w:tcBorders>
              <w:top w:val="nil"/>
              <w:left w:val="nil"/>
              <w:bottom w:val="single" w:sz="4" w:space="0" w:color="auto"/>
              <w:right w:val="nil"/>
            </w:tcBorders>
            <w:vAlign w:val="center"/>
          </w:tcPr>
          <w:p w14:paraId="6CA95D91"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2066.21</w:t>
            </w:r>
          </w:p>
        </w:tc>
        <w:tc>
          <w:tcPr>
            <w:tcW w:w="222" w:type="dxa"/>
            <w:tcBorders>
              <w:top w:val="nil"/>
              <w:left w:val="nil"/>
              <w:bottom w:val="single" w:sz="4" w:space="0" w:color="auto"/>
              <w:right w:val="single" w:sz="4" w:space="0" w:color="auto"/>
            </w:tcBorders>
          </w:tcPr>
          <w:p w14:paraId="38777677"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3387B906"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6AB2B1C"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w:t>
            </w:r>
          </w:p>
        </w:tc>
        <w:tc>
          <w:tcPr>
            <w:tcW w:w="1310" w:type="dxa"/>
            <w:tcBorders>
              <w:top w:val="nil"/>
              <w:left w:val="nil"/>
              <w:bottom w:val="single" w:sz="4" w:space="0" w:color="auto"/>
              <w:right w:val="single" w:sz="4" w:space="0" w:color="auto"/>
            </w:tcBorders>
            <w:shd w:val="clear" w:color="auto" w:fill="auto"/>
            <w:vAlign w:val="center"/>
            <w:hideMark/>
          </w:tcPr>
          <w:p w14:paraId="3FA182B3"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Shrigonda</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321FE957"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1604.81</w:t>
            </w:r>
          </w:p>
        </w:tc>
        <w:tc>
          <w:tcPr>
            <w:tcW w:w="1221" w:type="dxa"/>
            <w:tcBorders>
              <w:top w:val="nil"/>
              <w:left w:val="nil"/>
              <w:bottom w:val="single" w:sz="4" w:space="0" w:color="auto"/>
              <w:right w:val="single" w:sz="4" w:space="0" w:color="auto"/>
            </w:tcBorders>
            <w:shd w:val="clear" w:color="auto" w:fill="auto"/>
            <w:vAlign w:val="center"/>
            <w:hideMark/>
          </w:tcPr>
          <w:p w14:paraId="0D47800E"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1137.1</w:t>
            </w:r>
          </w:p>
        </w:tc>
        <w:tc>
          <w:tcPr>
            <w:tcW w:w="1476" w:type="dxa"/>
            <w:tcBorders>
              <w:top w:val="nil"/>
              <w:left w:val="nil"/>
              <w:bottom w:val="single" w:sz="4" w:space="0" w:color="auto"/>
              <w:right w:val="single" w:sz="4" w:space="0" w:color="auto"/>
            </w:tcBorders>
            <w:shd w:val="clear" w:color="auto" w:fill="auto"/>
            <w:noWrap/>
            <w:vAlign w:val="bottom"/>
            <w:hideMark/>
          </w:tcPr>
          <w:p w14:paraId="0B085D9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835.6</w:t>
            </w:r>
          </w:p>
        </w:tc>
        <w:tc>
          <w:tcPr>
            <w:tcW w:w="1276" w:type="dxa"/>
            <w:tcBorders>
              <w:top w:val="nil"/>
              <w:left w:val="nil"/>
              <w:bottom w:val="single" w:sz="4" w:space="0" w:color="auto"/>
              <w:right w:val="single" w:sz="4" w:space="0" w:color="auto"/>
            </w:tcBorders>
            <w:shd w:val="clear" w:color="auto" w:fill="auto"/>
            <w:noWrap/>
            <w:vAlign w:val="bottom"/>
            <w:hideMark/>
          </w:tcPr>
          <w:p w14:paraId="5AFA84A0"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493.4</w:t>
            </w:r>
          </w:p>
        </w:tc>
        <w:tc>
          <w:tcPr>
            <w:tcW w:w="1116" w:type="dxa"/>
            <w:tcBorders>
              <w:top w:val="nil"/>
              <w:left w:val="nil"/>
              <w:bottom w:val="single" w:sz="4" w:space="0" w:color="auto"/>
              <w:right w:val="nil"/>
            </w:tcBorders>
            <w:vAlign w:val="center"/>
          </w:tcPr>
          <w:p w14:paraId="57BEDF1E"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2268.1</w:t>
            </w:r>
          </w:p>
        </w:tc>
        <w:tc>
          <w:tcPr>
            <w:tcW w:w="222" w:type="dxa"/>
            <w:tcBorders>
              <w:top w:val="nil"/>
              <w:left w:val="nil"/>
              <w:bottom w:val="single" w:sz="4" w:space="0" w:color="auto"/>
              <w:right w:val="single" w:sz="4" w:space="0" w:color="auto"/>
            </w:tcBorders>
          </w:tcPr>
          <w:p w14:paraId="50825871"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7596E5F4"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8D1EA13"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w:t>
            </w:r>
          </w:p>
        </w:tc>
        <w:tc>
          <w:tcPr>
            <w:tcW w:w="1310" w:type="dxa"/>
            <w:tcBorders>
              <w:top w:val="nil"/>
              <w:left w:val="nil"/>
              <w:bottom w:val="single" w:sz="4" w:space="0" w:color="auto"/>
              <w:right w:val="single" w:sz="4" w:space="0" w:color="auto"/>
            </w:tcBorders>
            <w:shd w:val="clear" w:color="auto" w:fill="auto"/>
            <w:vAlign w:val="center"/>
            <w:hideMark/>
          </w:tcPr>
          <w:p w14:paraId="280DE55F"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Karjat</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38253AC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1491.52</w:t>
            </w:r>
          </w:p>
        </w:tc>
        <w:tc>
          <w:tcPr>
            <w:tcW w:w="1221" w:type="dxa"/>
            <w:tcBorders>
              <w:top w:val="nil"/>
              <w:left w:val="nil"/>
              <w:bottom w:val="single" w:sz="4" w:space="0" w:color="auto"/>
              <w:right w:val="single" w:sz="4" w:space="0" w:color="auto"/>
            </w:tcBorders>
            <w:shd w:val="clear" w:color="auto" w:fill="auto"/>
            <w:vAlign w:val="center"/>
            <w:hideMark/>
          </w:tcPr>
          <w:p w14:paraId="074C2F1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728.29</w:t>
            </w:r>
          </w:p>
        </w:tc>
        <w:tc>
          <w:tcPr>
            <w:tcW w:w="1476" w:type="dxa"/>
            <w:tcBorders>
              <w:top w:val="nil"/>
              <w:left w:val="nil"/>
              <w:bottom w:val="single" w:sz="4" w:space="0" w:color="auto"/>
              <w:right w:val="single" w:sz="4" w:space="0" w:color="auto"/>
            </w:tcBorders>
            <w:shd w:val="clear" w:color="auto" w:fill="auto"/>
            <w:noWrap/>
            <w:vAlign w:val="bottom"/>
            <w:hideMark/>
          </w:tcPr>
          <w:p w14:paraId="10B786E9"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1069.53</w:t>
            </w:r>
          </w:p>
        </w:tc>
        <w:tc>
          <w:tcPr>
            <w:tcW w:w="1276" w:type="dxa"/>
            <w:tcBorders>
              <w:top w:val="nil"/>
              <w:left w:val="nil"/>
              <w:bottom w:val="single" w:sz="4" w:space="0" w:color="auto"/>
              <w:right w:val="single" w:sz="4" w:space="0" w:color="auto"/>
            </w:tcBorders>
            <w:shd w:val="clear" w:color="auto" w:fill="auto"/>
            <w:noWrap/>
            <w:vAlign w:val="bottom"/>
            <w:hideMark/>
          </w:tcPr>
          <w:p w14:paraId="6BBF4E4A"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267.6</w:t>
            </w:r>
          </w:p>
        </w:tc>
        <w:tc>
          <w:tcPr>
            <w:tcW w:w="1116" w:type="dxa"/>
            <w:tcBorders>
              <w:top w:val="nil"/>
              <w:left w:val="nil"/>
              <w:bottom w:val="single" w:sz="4" w:space="0" w:color="auto"/>
              <w:right w:val="nil"/>
            </w:tcBorders>
            <w:vAlign w:val="center"/>
          </w:tcPr>
          <w:p w14:paraId="252B6F2F"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1694.87</w:t>
            </w:r>
          </w:p>
        </w:tc>
        <w:tc>
          <w:tcPr>
            <w:tcW w:w="222" w:type="dxa"/>
            <w:tcBorders>
              <w:top w:val="nil"/>
              <w:left w:val="nil"/>
              <w:bottom w:val="single" w:sz="4" w:space="0" w:color="auto"/>
              <w:right w:val="single" w:sz="4" w:space="0" w:color="auto"/>
            </w:tcBorders>
          </w:tcPr>
          <w:p w14:paraId="0E55331F"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1F6C64C0"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900BC99" w14:textId="77777777"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w:t>
            </w:r>
          </w:p>
        </w:tc>
        <w:tc>
          <w:tcPr>
            <w:tcW w:w="1310" w:type="dxa"/>
            <w:tcBorders>
              <w:top w:val="nil"/>
              <w:left w:val="nil"/>
              <w:bottom w:val="single" w:sz="4" w:space="0" w:color="auto"/>
              <w:right w:val="single" w:sz="4" w:space="0" w:color="auto"/>
            </w:tcBorders>
            <w:shd w:val="clear" w:color="auto" w:fill="auto"/>
            <w:vAlign w:val="center"/>
            <w:hideMark/>
          </w:tcPr>
          <w:p w14:paraId="6C501644" w14:textId="77777777"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Jamkhed</w:t>
            </w:r>
            <w:proofErr w:type="spellEnd"/>
          </w:p>
        </w:tc>
        <w:tc>
          <w:tcPr>
            <w:tcW w:w="1603" w:type="dxa"/>
            <w:tcBorders>
              <w:top w:val="nil"/>
              <w:left w:val="nil"/>
              <w:bottom w:val="single" w:sz="4" w:space="0" w:color="auto"/>
              <w:right w:val="single" w:sz="4" w:space="0" w:color="auto"/>
            </w:tcBorders>
            <w:shd w:val="clear" w:color="auto" w:fill="auto"/>
            <w:vAlign w:val="center"/>
            <w:hideMark/>
          </w:tcPr>
          <w:p w14:paraId="577322FE"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875.24</w:t>
            </w:r>
          </w:p>
        </w:tc>
        <w:tc>
          <w:tcPr>
            <w:tcW w:w="1221" w:type="dxa"/>
            <w:tcBorders>
              <w:top w:val="nil"/>
              <w:left w:val="nil"/>
              <w:bottom w:val="single" w:sz="4" w:space="0" w:color="auto"/>
              <w:right w:val="single" w:sz="4" w:space="0" w:color="auto"/>
            </w:tcBorders>
            <w:shd w:val="clear" w:color="auto" w:fill="auto"/>
            <w:vAlign w:val="center"/>
            <w:hideMark/>
          </w:tcPr>
          <w:p w14:paraId="77124083"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416.11</w:t>
            </w:r>
          </w:p>
        </w:tc>
        <w:tc>
          <w:tcPr>
            <w:tcW w:w="1476" w:type="dxa"/>
            <w:tcBorders>
              <w:top w:val="nil"/>
              <w:left w:val="nil"/>
              <w:bottom w:val="single" w:sz="4" w:space="0" w:color="auto"/>
              <w:right w:val="single" w:sz="4" w:space="0" w:color="auto"/>
            </w:tcBorders>
            <w:shd w:val="clear" w:color="auto" w:fill="auto"/>
            <w:noWrap/>
            <w:vAlign w:val="bottom"/>
            <w:hideMark/>
          </w:tcPr>
          <w:p w14:paraId="1241E46B"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536.3</w:t>
            </w:r>
          </w:p>
        </w:tc>
        <w:tc>
          <w:tcPr>
            <w:tcW w:w="1276" w:type="dxa"/>
            <w:tcBorders>
              <w:top w:val="nil"/>
              <w:left w:val="nil"/>
              <w:bottom w:val="single" w:sz="4" w:space="0" w:color="auto"/>
              <w:right w:val="single" w:sz="4" w:space="0" w:color="auto"/>
            </w:tcBorders>
            <w:shd w:val="clear" w:color="auto" w:fill="auto"/>
            <w:noWrap/>
            <w:vAlign w:val="bottom"/>
            <w:hideMark/>
          </w:tcPr>
          <w:p w14:paraId="04E4960C"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167.67</w:t>
            </w:r>
          </w:p>
        </w:tc>
        <w:tc>
          <w:tcPr>
            <w:tcW w:w="1116" w:type="dxa"/>
            <w:tcBorders>
              <w:top w:val="nil"/>
              <w:left w:val="nil"/>
              <w:bottom w:val="single" w:sz="4" w:space="0" w:color="auto"/>
              <w:right w:val="nil"/>
            </w:tcBorders>
            <w:vAlign w:val="center"/>
          </w:tcPr>
          <w:p w14:paraId="505CEE2D" w14:textId="77777777"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952.86</w:t>
            </w:r>
          </w:p>
        </w:tc>
        <w:tc>
          <w:tcPr>
            <w:tcW w:w="222" w:type="dxa"/>
            <w:tcBorders>
              <w:top w:val="nil"/>
              <w:left w:val="nil"/>
              <w:bottom w:val="single" w:sz="4" w:space="0" w:color="auto"/>
              <w:right w:val="single" w:sz="4" w:space="0" w:color="auto"/>
            </w:tcBorders>
          </w:tcPr>
          <w:p w14:paraId="182A0772"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14:paraId="6E33A4E0" w14:textId="77777777"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C61E667" w14:textId="77777777"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 </w:t>
            </w:r>
          </w:p>
        </w:tc>
        <w:tc>
          <w:tcPr>
            <w:tcW w:w="1310" w:type="dxa"/>
            <w:tcBorders>
              <w:top w:val="nil"/>
              <w:left w:val="nil"/>
              <w:bottom w:val="single" w:sz="4" w:space="0" w:color="auto"/>
              <w:right w:val="single" w:sz="4" w:space="0" w:color="auto"/>
            </w:tcBorders>
            <w:shd w:val="clear" w:color="auto" w:fill="auto"/>
            <w:vAlign w:val="center"/>
            <w:hideMark/>
          </w:tcPr>
          <w:p w14:paraId="72D0D049" w14:textId="77777777"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Total</w:t>
            </w:r>
          </w:p>
        </w:tc>
        <w:tc>
          <w:tcPr>
            <w:tcW w:w="1603" w:type="dxa"/>
            <w:tcBorders>
              <w:top w:val="nil"/>
              <w:left w:val="nil"/>
              <w:bottom w:val="single" w:sz="4" w:space="0" w:color="auto"/>
              <w:right w:val="single" w:sz="4" w:space="0" w:color="auto"/>
            </w:tcBorders>
            <w:shd w:val="clear" w:color="auto" w:fill="auto"/>
            <w:vAlign w:val="center"/>
            <w:hideMark/>
          </w:tcPr>
          <w:p w14:paraId="4FD37CAD" w14:textId="77777777" w:rsidR="003625C9" w:rsidRPr="003625C9" w:rsidRDefault="003625C9" w:rsidP="00F340A4">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16677.88</w:t>
            </w:r>
          </w:p>
        </w:tc>
        <w:tc>
          <w:tcPr>
            <w:tcW w:w="1221" w:type="dxa"/>
            <w:tcBorders>
              <w:top w:val="nil"/>
              <w:left w:val="nil"/>
              <w:bottom w:val="single" w:sz="4" w:space="0" w:color="auto"/>
              <w:right w:val="single" w:sz="4" w:space="0" w:color="auto"/>
            </w:tcBorders>
            <w:shd w:val="clear" w:color="auto" w:fill="auto"/>
            <w:vAlign w:val="center"/>
            <w:hideMark/>
          </w:tcPr>
          <w:p w14:paraId="7F62D1EF" w14:textId="77777777" w:rsidR="003625C9" w:rsidRPr="003625C9" w:rsidRDefault="003625C9" w:rsidP="00F340A4">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11391.6</w:t>
            </w:r>
          </w:p>
        </w:tc>
        <w:tc>
          <w:tcPr>
            <w:tcW w:w="1476" w:type="dxa"/>
            <w:tcBorders>
              <w:top w:val="nil"/>
              <w:left w:val="nil"/>
              <w:bottom w:val="single" w:sz="4" w:space="0" w:color="auto"/>
              <w:right w:val="single" w:sz="4" w:space="0" w:color="auto"/>
            </w:tcBorders>
            <w:shd w:val="clear" w:color="auto" w:fill="auto"/>
            <w:noWrap/>
            <w:vAlign w:val="bottom"/>
            <w:hideMark/>
          </w:tcPr>
          <w:p w14:paraId="0D1CBCE8" w14:textId="77777777" w:rsidR="003625C9" w:rsidRPr="003625C9" w:rsidRDefault="003625C9" w:rsidP="00DC4ADA">
            <w:pPr>
              <w:spacing w:after="0" w:line="240" w:lineRule="auto"/>
              <w:jc w:val="center"/>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12617.13</w:t>
            </w:r>
          </w:p>
        </w:tc>
        <w:tc>
          <w:tcPr>
            <w:tcW w:w="1276" w:type="dxa"/>
            <w:tcBorders>
              <w:top w:val="nil"/>
              <w:left w:val="nil"/>
              <w:bottom w:val="single" w:sz="4" w:space="0" w:color="auto"/>
              <w:right w:val="single" w:sz="4" w:space="0" w:color="auto"/>
            </w:tcBorders>
            <w:shd w:val="clear" w:color="auto" w:fill="auto"/>
            <w:noWrap/>
            <w:vAlign w:val="bottom"/>
            <w:hideMark/>
          </w:tcPr>
          <w:p w14:paraId="2287C628"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2344.11</w:t>
            </w:r>
          </w:p>
        </w:tc>
        <w:tc>
          <w:tcPr>
            <w:tcW w:w="1116" w:type="dxa"/>
            <w:tcBorders>
              <w:top w:val="nil"/>
              <w:left w:val="nil"/>
              <w:bottom w:val="single" w:sz="4" w:space="0" w:color="auto"/>
              <w:right w:val="nil"/>
            </w:tcBorders>
            <w:vAlign w:val="center"/>
          </w:tcPr>
          <w:p w14:paraId="4DC9B702" w14:textId="77777777" w:rsidR="003625C9" w:rsidRPr="003625C9" w:rsidRDefault="003625C9" w:rsidP="00BC596D">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22386.59</w:t>
            </w:r>
          </w:p>
        </w:tc>
        <w:tc>
          <w:tcPr>
            <w:tcW w:w="222" w:type="dxa"/>
            <w:tcBorders>
              <w:top w:val="nil"/>
              <w:left w:val="nil"/>
              <w:bottom w:val="single" w:sz="4" w:space="0" w:color="auto"/>
              <w:right w:val="single" w:sz="4" w:space="0" w:color="auto"/>
            </w:tcBorders>
          </w:tcPr>
          <w:p w14:paraId="4E7EB6B2" w14:textId="77777777"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bl>
    <w:p w14:paraId="4E4919E3" w14:textId="77777777" w:rsidR="00CD2420" w:rsidRDefault="00CD2420" w:rsidP="00CD2420">
      <w:pPr>
        <w:ind w:left="165"/>
        <w:rPr>
          <w:rFonts w:ascii="Times New Roman" w:hAnsi="Times New Roman" w:cs="Times New Roman"/>
          <w:spacing w:val="-2"/>
        </w:rPr>
      </w:pPr>
      <w:r w:rsidRPr="00F5132F">
        <w:rPr>
          <w:rFonts w:ascii="Times New Roman" w:hAnsi="Times New Roman" w:cs="Times New Roman"/>
          <w:b/>
          <w:bCs/>
          <w:sz w:val="24"/>
          <w:szCs w:val="24"/>
          <w:lang w:val="en-US"/>
        </w:rPr>
        <w:t>Sources:</w:t>
      </w:r>
      <w:r>
        <w:rPr>
          <w:rFonts w:ascii="Times New Roman" w:hAnsi="Times New Roman" w:cs="Times New Roman"/>
          <w:sz w:val="24"/>
          <w:szCs w:val="24"/>
          <w:lang w:val="en-US"/>
        </w:rPr>
        <w:t xml:space="preserve"> </w:t>
      </w:r>
      <w:r w:rsidRPr="00CD2420">
        <w:rPr>
          <w:rFonts w:ascii="Times New Roman" w:hAnsi="Times New Roman" w:cs="Times New Roman"/>
          <w:sz w:val="24"/>
          <w:szCs w:val="24"/>
          <w:lang w:val="en-US"/>
        </w:rPr>
        <w:t xml:space="preserve"> </w:t>
      </w:r>
      <w:r w:rsidRPr="00CD2420">
        <w:rPr>
          <w:rFonts w:ascii="Times New Roman" w:hAnsi="Times New Roman" w:cs="Times New Roman"/>
        </w:rPr>
        <w:t>Socio-economic</w:t>
      </w:r>
      <w:r w:rsidRPr="00CD2420">
        <w:rPr>
          <w:rFonts w:ascii="Times New Roman" w:hAnsi="Times New Roman" w:cs="Times New Roman"/>
          <w:spacing w:val="-2"/>
        </w:rPr>
        <w:t xml:space="preserve"> </w:t>
      </w:r>
      <w:r w:rsidRPr="00CD2420">
        <w:rPr>
          <w:rFonts w:ascii="Times New Roman" w:hAnsi="Times New Roman" w:cs="Times New Roman"/>
        </w:rPr>
        <w:t xml:space="preserve">Abstract of </w:t>
      </w:r>
      <w:proofErr w:type="spellStart"/>
      <w:r w:rsidRPr="00CD2420">
        <w:rPr>
          <w:rFonts w:ascii="Times New Roman" w:hAnsi="Times New Roman" w:cs="Times New Roman"/>
        </w:rPr>
        <w:t>Ahilyanagar</w:t>
      </w:r>
      <w:proofErr w:type="spellEnd"/>
      <w:r w:rsidRPr="00CD2420">
        <w:rPr>
          <w:rFonts w:ascii="Times New Roman" w:hAnsi="Times New Roman" w:cs="Times New Roman"/>
          <w:spacing w:val="-2"/>
        </w:rPr>
        <w:t xml:space="preserve"> </w:t>
      </w:r>
      <w:r w:rsidRPr="00CD2420">
        <w:rPr>
          <w:rFonts w:ascii="Times New Roman" w:hAnsi="Times New Roman" w:cs="Times New Roman"/>
        </w:rPr>
        <w:t>district</w:t>
      </w:r>
      <w:r w:rsidRPr="00CD2420">
        <w:rPr>
          <w:rFonts w:ascii="Times New Roman" w:hAnsi="Times New Roman" w:cs="Times New Roman"/>
          <w:spacing w:val="-1"/>
        </w:rPr>
        <w:t xml:space="preserve"> </w:t>
      </w:r>
      <w:r w:rsidRPr="00CD2420">
        <w:rPr>
          <w:rFonts w:ascii="Times New Roman" w:hAnsi="Times New Roman" w:cs="Times New Roman"/>
        </w:rPr>
        <w:t>(2023-24)</w:t>
      </w:r>
      <w:r w:rsidRPr="00CD2420">
        <w:rPr>
          <w:rFonts w:ascii="Times New Roman" w:hAnsi="Times New Roman" w:cs="Times New Roman"/>
          <w:spacing w:val="1"/>
        </w:rPr>
        <w:t xml:space="preserve"> </w:t>
      </w:r>
      <w:r w:rsidRPr="00CD2420">
        <w:rPr>
          <w:rFonts w:ascii="Times New Roman" w:hAnsi="Times New Roman" w:cs="Times New Roman"/>
        </w:rPr>
        <w:t>&amp;</w:t>
      </w:r>
      <w:r w:rsidRPr="00CD2420">
        <w:rPr>
          <w:rFonts w:ascii="Times New Roman" w:hAnsi="Times New Roman" w:cs="Times New Roman"/>
          <w:spacing w:val="-3"/>
        </w:rPr>
        <w:t xml:space="preserve"> </w:t>
      </w:r>
      <w:r w:rsidRPr="00CD2420">
        <w:rPr>
          <w:rFonts w:ascii="Times New Roman" w:hAnsi="Times New Roman" w:cs="Times New Roman"/>
        </w:rPr>
        <w:t>Calculated</w:t>
      </w:r>
      <w:r w:rsidRPr="00CD2420">
        <w:rPr>
          <w:rFonts w:ascii="Times New Roman" w:hAnsi="Times New Roman" w:cs="Times New Roman"/>
          <w:spacing w:val="-1"/>
        </w:rPr>
        <w:t xml:space="preserve"> </w:t>
      </w:r>
      <w:r w:rsidRPr="00CD2420">
        <w:rPr>
          <w:rFonts w:ascii="Times New Roman" w:hAnsi="Times New Roman" w:cs="Times New Roman"/>
        </w:rPr>
        <w:t>by</w:t>
      </w:r>
      <w:r w:rsidRPr="00CD2420">
        <w:rPr>
          <w:rFonts w:ascii="Times New Roman" w:hAnsi="Times New Roman" w:cs="Times New Roman"/>
          <w:spacing w:val="-4"/>
        </w:rPr>
        <w:t xml:space="preserve"> </w:t>
      </w:r>
      <w:r w:rsidRPr="00CD2420">
        <w:rPr>
          <w:rFonts w:ascii="Times New Roman" w:hAnsi="Times New Roman" w:cs="Times New Roman"/>
          <w:spacing w:val="-2"/>
        </w:rPr>
        <w:t>Researcher</w:t>
      </w:r>
    </w:p>
    <w:p w14:paraId="657304AF" w14:textId="77777777" w:rsidR="008B3365" w:rsidRDefault="008B3365" w:rsidP="00941639">
      <w:pPr>
        <w:tabs>
          <w:tab w:val="left" w:pos="2392"/>
        </w:tabs>
        <w:jc w:val="center"/>
        <w:rPr>
          <w:noProof/>
          <w:lang w:eastAsia="en-IN" w:bidi="mr-IN"/>
        </w:rPr>
      </w:pPr>
      <w:r w:rsidRPr="008B3365">
        <w:rPr>
          <w:rFonts w:ascii="Times New Roman" w:hAnsi="Times New Roman" w:cs="Times New Roman"/>
          <w:b/>
          <w:bCs/>
          <w:sz w:val="24"/>
          <w:szCs w:val="24"/>
          <w:lang w:val="en-US"/>
        </w:rPr>
        <w:t xml:space="preserve">Graph no 01: </w:t>
      </w:r>
      <w:r w:rsidRPr="008B3365">
        <w:rPr>
          <w:rFonts w:ascii="Times New Roman" w:eastAsia="Times New Roman" w:hAnsi="Times New Roman" w:cs="Times New Roman"/>
          <w:b/>
          <w:bCs/>
          <w:color w:val="000000"/>
          <w:sz w:val="24"/>
          <w:szCs w:val="24"/>
          <w:lang w:eastAsia="en-IN" w:bidi="mr-IN"/>
        </w:rPr>
        <w:t xml:space="preserve">Total Length of roads </w:t>
      </w:r>
      <w:r w:rsidRPr="008B3365">
        <w:rPr>
          <w:rFonts w:ascii="Times New Roman" w:hAnsi="Times New Roman" w:cs="Times New Roman"/>
          <w:b/>
          <w:bCs/>
          <w:sz w:val="24"/>
          <w:szCs w:val="24"/>
          <w:lang w:val="en-US"/>
        </w:rPr>
        <w:t>in study area</w:t>
      </w:r>
    </w:p>
    <w:p w14:paraId="0887AB02" w14:textId="77777777" w:rsidR="00417BD4" w:rsidRDefault="00AC658B" w:rsidP="00B3503E">
      <w:pPr>
        <w:tabs>
          <w:tab w:val="left" w:pos="2392"/>
        </w:tabs>
        <w:rPr>
          <w:lang w:val="en-US"/>
        </w:rPr>
      </w:pPr>
      <w:r>
        <w:rPr>
          <w:noProof/>
          <w:lang w:eastAsia="en-IN" w:bidi="mr-IN"/>
        </w:rPr>
        <w:lastRenderedPageBreak/>
        <w:drawing>
          <wp:inline distT="0" distB="0" distL="0" distR="0" wp14:anchorId="231E8496" wp14:editId="64D13932">
            <wp:extent cx="5731510" cy="3739565"/>
            <wp:effectExtent l="0" t="0" r="2159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B821C0" w14:textId="77777777" w:rsidR="00417BD4" w:rsidRPr="00941639" w:rsidRDefault="003559E4" w:rsidP="00941639">
      <w:pPr>
        <w:pStyle w:val="ListParagraph"/>
        <w:numPr>
          <w:ilvl w:val="0"/>
          <w:numId w:val="9"/>
        </w:numPr>
        <w:rPr>
          <w:lang w:val="en-US"/>
        </w:rPr>
      </w:pPr>
      <w:r>
        <w:rPr>
          <w:rFonts w:ascii="Times New Roman" w:hAnsi="Times New Roman" w:cs="Times New Roman"/>
          <w:b/>
          <w:bCs/>
          <w:sz w:val="24"/>
          <w:szCs w:val="24"/>
          <w:lang w:val="en-US"/>
        </w:rPr>
        <w:t>Road D</w:t>
      </w:r>
      <w:r w:rsidR="00941639" w:rsidRPr="00941639">
        <w:rPr>
          <w:rFonts w:ascii="Times New Roman" w:hAnsi="Times New Roman" w:cs="Times New Roman"/>
          <w:b/>
          <w:bCs/>
          <w:sz w:val="24"/>
          <w:szCs w:val="24"/>
          <w:lang w:val="en-US"/>
        </w:rPr>
        <w:t>ensity per 100 Sq.</w:t>
      </w:r>
      <w:r w:rsidR="009D5E93">
        <w:rPr>
          <w:rFonts w:ascii="Times New Roman" w:hAnsi="Times New Roman" w:cs="Times New Roman"/>
          <w:b/>
          <w:bCs/>
          <w:sz w:val="24"/>
          <w:szCs w:val="24"/>
          <w:lang w:val="en-US"/>
        </w:rPr>
        <w:t xml:space="preserve"> </w:t>
      </w:r>
      <w:r w:rsidR="00941639" w:rsidRPr="00941639">
        <w:rPr>
          <w:rFonts w:ascii="Times New Roman" w:hAnsi="Times New Roman" w:cs="Times New Roman"/>
          <w:b/>
          <w:bCs/>
          <w:sz w:val="24"/>
          <w:szCs w:val="24"/>
          <w:lang w:val="en-US"/>
        </w:rPr>
        <w:t xml:space="preserve">Km: </w:t>
      </w:r>
    </w:p>
    <w:p w14:paraId="4DF39B2A" w14:textId="77777777" w:rsidR="00F1793D" w:rsidRDefault="00117CB2" w:rsidP="00FC1A4E">
      <w:pPr>
        <w:tabs>
          <w:tab w:val="left" w:pos="96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B0270" w:rsidRPr="001B0270">
        <w:rPr>
          <w:rFonts w:ascii="Times New Roman" w:hAnsi="Times New Roman" w:cs="Times New Roman"/>
          <w:sz w:val="24"/>
          <w:szCs w:val="24"/>
          <w:lang w:val="en-US"/>
        </w:rPr>
        <w:t>There is various state highways in the sta</w:t>
      </w:r>
      <w:r w:rsidR="001B0270">
        <w:rPr>
          <w:rFonts w:ascii="Times New Roman" w:hAnsi="Times New Roman" w:cs="Times New Roman"/>
          <w:sz w:val="24"/>
          <w:szCs w:val="24"/>
          <w:lang w:val="en-US"/>
        </w:rPr>
        <w:t>te of Maharashtra, a total of 21</w:t>
      </w:r>
      <w:r w:rsidR="001B0270" w:rsidRPr="001B0270">
        <w:rPr>
          <w:rFonts w:ascii="Times New Roman" w:hAnsi="Times New Roman" w:cs="Times New Roman"/>
          <w:sz w:val="24"/>
          <w:szCs w:val="24"/>
          <w:lang w:val="en-US"/>
        </w:rPr>
        <w:t xml:space="preserve"> highways pass through </w:t>
      </w:r>
      <w:proofErr w:type="spellStart"/>
      <w:r w:rsidR="001B0270" w:rsidRPr="001B0270">
        <w:rPr>
          <w:rFonts w:ascii="Times New Roman" w:hAnsi="Times New Roman" w:cs="Times New Roman"/>
          <w:sz w:val="24"/>
          <w:szCs w:val="24"/>
          <w:lang w:val="en-US"/>
        </w:rPr>
        <w:t>Ahilyanaga</w:t>
      </w:r>
      <w:proofErr w:type="spellEnd"/>
      <w:r w:rsidR="001B0270">
        <w:rPr>
          <w:rFonts w:ascii="Times New Roman" w:hAnsi="Times New Roman" w:cs="Times New Roman"/>
          <w:sz w:val="24"/>
          <w:szCs w:val="24"/>
          <w:lang w:val="en-US"/>
        </w:rPr>
        <w:t xml:space="preserve"> </w:t>
      </w:r>
      <w:r w:rsidR="001B0270" w:rsidRPr="001B0270">
        <w:rPr>
          <w:rFonts w:ascii="Times New Roman" w:hAnsi="Times New Roman" w:cs="Times New Roman"/>
          <w:sz w:val="24"/>
          <w:szCs w:val="24"/>
          <w:lang w:val="en-US"/>
        </w:rPr>
        <w:t>district.</w:t>
      </w:r>
      <w:r w:rsidR="001B0270">
        <w:rPr>
          <w:rFonts w:ascii="Times New Roman" w:hAnsi="Times New Roman" w:cs="Times New Roman"/>
          <w:sz w:val="24"/>
          <w:szCs w:val="24"/>
          <w:lang w:val="en-US"/>
        </w:rPr>
        <w:t xml:space="preserve"> </w:t>
      </w:r>
      <w:r w:rsidR="001B0270" w:rsidRPr="001B0270">
        <w:rPr>
          <w:rFonts w:ascii="Times New Roman" w:hAnsi="Times New Roman" w:cs="Times New Roman"/>
          <w:sz w:val="24"/>
          <w:szCs w:val="24"/>
          <w:lang w:val="en-US"/>
        </w:rPr>
        <w:t xml:space="preserve">Along with this, the following National Highways pass through </w:t>
      </w:r>
      <w:proofErr w:type="spellStart"/>
      <w:r w:rsidR="001B0270" w:rsidRPr="001B0270">
        <w:rPr>
          <w:rFonts w:ascii="Times New Roman" w:hAnsi="Times New Roman" w:cs="Times New Roman"/>
          <w:sz w:val="24"/>
          <w:szCs w:val="24"/>
          <w:lang w:val="en-US"/>
        </w:rPr>
        <w:t>Ahilyanagar</w:t>
      </w:r>
      <w:proofErr w:type="spellEnd"/>
      <w:r w:rsidR="001B0270" w:rsidRPr="001B0270">
        <w:rPr>
          <w:rFonts w:ascii="Times New Roman" w:hAnsi="Times New Roman" w:cs="Times New Roman"/>
          <w:sz w:val="24"/>
          <w:szCs w:val="24"/>
          <w:lang w:val="en-US"/>
        </w:rPr>
        <w:t xml:space="preserve"> district, mainly National Highway 61, National Highway 160, National Highway 561 and National Highway 561 A and B.</w:t>
      </w:r>
      <w:r w:rsidR="0094634C" w:rsidRPr="0094634C">
        <w:t xml:space="preserve"> </w:t>
      </w:r>
      <w:r w:rsidR="0094634C" w:rsidRPr="0094634C">
        <w:rPr>
          <w:rFonts w:ascii="Times New Roman" w:hAnsi="Times New Roman" w:cs="Times New Roman"/>
          <w:sz w:val="24"/>
          <w:szCs w:val="24"/>
          <w:lang w:val="en-US"/>
        </w:rPr>
        <w:t xml:space="preserve">Tables </w:t>
      </w:r>
      <w:r w:rsidR="0094634C">
        <w:rPr>
          <w:rFonts w:ascii="Times New Roman" w:hAnsi="Times New Roman" w:cs="Times New Roman"/>
          <w:sz w:val="24"/>
          <w:szCs w:val="24"/>
          <w:lang w:val="en-US"/>
        </w:rPr>
        <w:t>06</w:t>
      </w:r>
      <w:r w:rsidR="0094634C" w:rsidRPr="0094634C">
        <w:rPr>
          <w:rFonts w:ascii="Times New Roman" w:hAnsi="Times New Roman" w:cs="Times New Roman"/>
          <w:sz w:val="24"/>
          <w:szCs w:val="24"/>
          <w:lang w:val="en-US"/>
        </w:rPr>
        <w:t xml:space="preserve"> and </w:t>
      </w:r>
      <w:r w:rsidR="0094634C">
        <w:rPr>
          <w:rFonts w:ascii="Times New Roman" w:hAnsi="Times New Roman" w:cs="Times New Roman"/>
          <w:sz w:val="24"/>
          <w:szCs w:val="24"/>
          <w:lang w:val="en-US"/>
        </w:rPr>
        <w:t>07</w:t>
      </w:r>
      <w:r w:rsidR="0094634C" w:rsidRPr="0094634C">
        <w:rPr>
          <w:rFonts w:ascii="Times New Roman" w:hAnsi="Times New Roman" w:cs="Times New Roman"/>
          <w:sz w:val="24"/>
          <w:szCs w:val="24"/>
          <w:lang w:val="en-US"/>
        </w:rPr>
        <w:t xml:space="preserve"> provide a detailed description of which state highways and which national highways pass through the Nagar district.</w:t>
      </w:r>
      <w:r w:rsidR="0094634C">
        <w:rPr>
          <w:rFonts w:ascii="Times New Roman" w:hAnsi="Times New Roman" w:cs="Times New Roman"/>
          <w:sz w:val="24"/>
          <w:szCs w:val="24"/>
          <w:lang w:val="en-US"/>
        </w:rPr>
        <w:t xml:space="preserve">  </w:t>
      </w:r>
      <w:r w:rsidR="00D9651B" w:rsidRPr="00D9651B">
        <w:rPr>
          <w:rFonts w:ascii="Times New Roman" w:hAnsi="Times New Roman" w:cs="Times New Roman"/>
          <w:sz w:val="24"/>
          <w:szCs w:val="24"/>
          <w:lang w:val="en-US"/>
        </w:rPr>
        <w:t xml:space="preserve">Table No. 08 shows the density of rural roads, district roads, state highways and total road density in </w:t>
      </w:r>
      <w:proofErr w:type="spellStart"/>
      <w:r w:rsidR="00D9651B" w:rsidRPr="00D9651B">
        <w:rPr>
          <w:rFonts w:ascii="Times New Roman" w:hAnsi="Times New Roman" w:cs="Times New Roman"/>
          <w:sz w:val="24"/>
          <w:szCs w:val="24"/>
          <w:lang w:val="en-US"/>
        </w:rPr>
        <w:t>Ahilyanagar</w:t>
      </w:r>
      <w:proofErr w:type="spellEnd"/>
      <w:r w:rsidR="00D9651B" w:rsidRPr="00D9651B">
        <w:rPr>
          <w:rFonts w:ascii="Times New Roman" w:hAnsi="Times New Roman" w:cs="Times New Roman"/>
          <w:sz w:val="24"/>
          <w:szCs w:val="24"/>
          <w:lang w:val="en-US"/>
        </w:rPr>
        <w:t xml:space="preserve"> district. The density of these roads is shown in 100 Sq. Km.</w:t>
      </w:r>
      <w:r w:rsidR="00F06B5B" w:rsidRPr="00F06B5B">
        <w:t xml:space="preserve"> </w:t>
      </w:r>
      <w:r w:rsidR="00F06B5B" w:rsidRPr="00F06B5B">
        <w:rPr>
          <w:rFonts w:ascii="Times New Roman" w:hAnsi="Times New Roman" w:cs="Times New Roman"/>
          <w:sz w:val="24"/>
          <w:szCs w:val="24"/>
          <w:lang w:val="en-US"/>
        </w:rPr>
        <w:t xml:space="preserve">The highest rural road density in </w:t>
      </w:r>
      <w:proofErr w:type="spellStart"/>
      <w:r w:rsidR="00F06B5B" w:rsidRPr="00F06B5B">
        <w:rPr>
          <w:rFonts w:ascii="Times New Roman" w:hAnsi="Times New Roman" w:cs="Times New Roman"/>
          <w:sz w:val="24"/>
          <w:szCs w:val="24"/>
          <w:lang w:val="en-US"/>
        </w:rPr>
        <w:t>Ahilyanagar</w:t>
      </w:r>
      <w:proofErr w:type="spellEnd"/>
      <w:r w:rsidR="00F06B5B" w:rsidRPr="00F06B5B">
        <w:rPr>
          <w:rFonts w:ascii="Times New Roman" w:hAnsi="Times New Roman" w:cs="Times New Roman"/>
          <w:sz w:val="24"/>
          <w:szCs w:val="24"/>
          <w:lang w:val="en-US"/>
        </w:rPr>
        <w:t xml:space="preserve"> district is in </w:t>
      </w:r>
      <w:proofErr w:type="spellStart"/>
      <w:r w:rsidR="00F06B5B" w:rsidRPr="00F06B5B">
        <w:rPr>
          <w:rFonts w:ascii="Times New Roman" w:hAnsi="Times New Roman" w:cs="Times New Roman"/>
          <w:sz w:val="24"/>
          <w:szCs w:val="24"/>
          <w:lang w:val="en-US"/>
        </w:rPr>
        <w:t>Shrirampur</w:t>
      </w:r>
      <w:proofErr w:type="spellEnd"/>
      <w:r w:rsidR="00F06B5B" w:rsidRPr="00F06B5B">
        <w:rPr>
          <w:rFonts w:ascii="Times New Roman" w:hAnsi="Times New Roman" w:cs="Times New Roman"/>
          <w:sz w:val="24"/>
          <w:szCs w:val="24"/>
          <w:lang w:val="en-US"/>
        </w:rPr>
        <w:t xml:space="preserve">, </w:t>
      </w:r>
      <w:proofErr w:type="spellStart"/>
      <w:r w:rsidR="00F06B5B" w:rsidRPr="00F06B5B">
        <w:rPr>
          <w:rFonts w:ascii="Times New Roman" w:hAnsi="Times New Roman" w:cs="Times New Roman"/>
          <w:sz w:val="24"/>
          <w:szCs w:val="24"/>
          <w:lang w:val="en-US"/>
        </w:rPr>
        <w:t>Rahuri</w:t>
      </w:r>
      <w:proofErr w:type="spellEnd"/>
      <w:r w:rsidR="00F06B5B" w:rsidRPr="00F06B5B">
        <w:rPr>
          <w:rFonts w:ascii="Times New Roman" w:hAnsi="Times New Roman" w:cs="Times New Roman"/>
          <w:sz w:val="24"/>
          <w:szCs w:val="24"/>
          <w:lang w:val="en-US"/>
        </w:rPr>
        <w:t xml:space="preserve"> and </w:t>
      </w:r>
      <w:proofErr w:type="spellStart"/>
      <w:r w:rsidR="00F06B5B" w:rsidRPr="00F06B5B">
        <w:rPr>
          <w:rFonts w:ascii="Times New Roman" w:hAnsi="Times New Roman" w:cs="Times New Roman"/>
          <w:sz w:val="24"/>
          <w:szCs w:val="24"/>
          <w:lang w:val="en-US"/>
        </w:rPr>
        <w:t>Rahata</w:t>
      </w:r>
      <w:proofErr w:type="spellEnd"/>
      <w:r w:rsidR="00F06B5B" w:rsidRPr="00F06B5B">
        <w:rPr>
          <w:rFonts w:ascii="Times New Roman" w:hAnsi="Times New Roman" w:cs="Times New Roman"/>
          <w:sz w:val="24"/>
          <w:szCs w:val="24"/>
          <w:lang w:val="en-US"/>
        </w:rPr>
        <w:t xml:space="preserve"> Tehsil. Here the rural road density is more than 100 per 100 square kilometers.</w:t>
      </w:r>
      <w:r w:rsidR="004F29BF" w:rsidRPr="004F29BF">
        <w:t xml:space="preserve"> </w:t>
      </w:r>
      <w:r w:rsidR="004F29BF" w:rsidRPr="004F29BF">
        <w:rPr>
          <w:rFonts w:ascii="Times New Roman" w:hAnsi="Times New Roman" w:cs="Times New Roman"/>
          <w:sz w:val="24"/>
          <w:szCs w:val="24"/>
          <w:lang w:val="en-US"/>
        </w:rPr>
        <w:t xml:space="preserve">Also, the lowest density of rural roads is in </w:t>
      </w:r>
      <w:proofErr w:type="spellStart"/>
      <w:r w:rsidR="004F29BF" w:rsidRPr="004F29BF">
        <w:rPr>
          <w:rFonts w:ascii="Times New Roman" w:hAnsi="Times New Roman" w:cs="Times New Roman"/>
          <w:sz w:val="24"/>
          <w:szCs w:val="24"/>
          <w:lang w:val="en-US"/>
        </w:rPr>
        <w:t>Jamkhed</w:t>
      </w:r>
      <w:proofErr w:type="spellEnd"/>
      <w:r w:rsidR="004F29BF" w:rsidRPr="004F29BF">
        <w:rPr>
          <w:rFonts w:ascii="Times New Roman" w:hAnsi="Times New Roman" w:cs="Times New Roman"/>
          <w:sz w:val="24"/>
          <w:szCs w:val="24"/>
          <w:lang w:val="en-US"/>
        </w:rPr>
        <w:t xml:space="preserve"> </w:t>
      </w:r>
      <w:proofErr w:type="spellStart"/>
      <w:r w:rsidR="004F29BF" w:rsidRPr="004F29BF">
        <w:rPr>
          <w:rFonts w:ascii="Times New Roman" w:hAnsi="Times New Roman" w:cs="Times New Roman"/>
          <w:sz w:val="24"/>
          <w:szCs w:val="24"/>
          <w:lang w:val="en-US"/>
        </w:rPr>
        <w:t>Karjat</w:t>
      </w:r>
      <w:proofErr w:type="spellEnd"/>
      <w:r w:rsidR="004F29BF" w:rsidRPr="004F29BF">
        <w:rPr>
          <w:rFonts w:ascii="Times New Roman" w:hAnsi="Times New Roman" w:cs="Times New Roman"/>
          <w:sz w:val="24"/>
          <w:szCs w:val="24"/>
          <w:lang w:val="en-US"/>
        </w:rPr>
        <w:t xml:space="preserve"> tehsil, where the density is less than 50 square kilometers.</w:t>
      </w:r>
      <w:r w:rsidR="001B0270">
        <w:rPr>
          <w:rFonts w:ascii="Times New Roman" w:hAnsi="Times New Roman" w:cs="Times New Roman"/>
          <w:sz w:val="24"/>
          <w:szCs w:val="24"/>
          <w:lang w:val="en-US"/>
        </w:rPr>
        <w:t xml:space="preserve"> </w:t>
      </w:r>
      <w:r w:rsidR="00FC1A4E" w:rsidRPr="00FC1A4E">
        <w:rPr>
          <w:rFonts w:ascii="Times New Roman" w:hAnsi="Times New Roman" w:cs="Mangal"/>
          <w:sz w:val="24"/>
          <w:szCs w:val="24"/>
          <w:lang w:val="en-US" w:bidi="hi-IN"/>
        </w:rPr>
        <w:t xml:space="preserve">In </w:t>
      </w:r>
      <w:proofErr w:type="spellStart"/>
      <w:r w:rsidR="00FC1A4E" w:rsidRPr="00FC1A4E">
        <w:rPr>
          <w:rFonts w:ascii="Times New Roman" w:hAnsi="Times New Roman" w:cs="Mangal"/>
          <w:sz w:val="24"/>
          <w:szCs w:val="24"/>
          <w:lang w:val="en-US" w:bidi="hi-IN"/>
        </w:rPr>
        <w:t>Ahilyanagar</w:t>
      </w:r>
      <w:proofErr w:type="spellEnd"/>
      <w:r w:rsidR="00FC1A4E" w:rsidRPr="00FC1A4E">
        <w:rPr>
          <w:rFonts w:ascii="Times New Roman" w:hAnsi="Times New Roman" w:cs="Mangal"/>
          <w:sz w:val="24"/>
          <w:szCs w:val="24"/>
          <w:lang w:val="en-US" w:bidi="hi-IN"/>
        </w:rPr>
        <w:t xml:space="preserve"> district, the highest density of state highways is seen in </w:t>
      </w:r>
      <w:proofErr w:type="spellStart"/>
      <w:r w:rsidR="00FC1A4E" w:rsidRPr="00FC1A4E">
        <w:rPr>
          <w:rFonts w:ascii="Times New Roman" w:hAnsi="Times New Roman" w:cs="Mangal"/>
          <w:sz w:val="24"/>
          <w:szCs w:val="24"/>
          <w:lang w:val="en-US" w:bidi="hi-IN"/>
        </w:rPr>
        <w:t>Shrigonda</w:t>
      </w:r>
      <w:proofErr w:type="spellEnd"/>
      <w:r w:rsidR="00FC1A4E" w:rsidRPr="00FC1A4E">
        <w:rPr>
          <w:rFonts w:ascii="Times New Roman" w:hAnsi="Times New Roman" w:cs="Mangal"/>
          <w:sz w:val="24"/>
          <w:szCs w:val="24"/>
          <w:lang w:val="en-US" w:bidi="hi-IN"/>
        </w:rPr>
        <w:t xml:space="preserve"> (</w:t>
      </w:r>
      <w:r w:rsidR="00FC1A4E" w:rsidRPr="00FC1A4E">
        <w:rPr>
          <w:rFonts w:ascii="Times New Roman" w:hAnsi="Times New Roman" w:cs="Mangal"/>
          <w:sz w:val="24"/>
          <w:szCs w:val="24"/>
          <w:cs/>
          <w:lang w:val="en-US" w:bidi="hi-IN"/>
        </w:rPr>
        <w:t xml:space="preserve">30.74507 </w:t>
      </w:r>
      <w:r w:rsidR="00FC1A4E" w:rsidRPr="00FC1A4E">
        <w:rPr>
          <w:rFonts w:ascii="Times New Roman" w:hAnsi="Times New Roman" w:cs="Mangal"/>
          <w:sz w:val="24"/>
          <w:szCs w:val="24"/>
          <w:lang w:val="en-US" w:bidi="hi-IN"/>
        </w:rPr>
        <w:t xml:space="preserve">Per Sq. Km) tehsil. This is followed by </w:t>
      </w:r>
      <w:proofErr w:type="spellStart"/>
      <w:r w:rsidR="00FC1A4E" w:rsidRPr="00FC1A4E">
        <w:rPr>
          <w:rFonts w:ascii="Times New Roman" w:hAnsi="Times New Roman" w:cs="Mangal"/>
          <w:sz w:val="24"/>
          <w:szCs w:val="24"/>
          <w:lang w:val="en-US" w:bidi="hi-IN"/>
        </w:rPr>
        <w:t>Jamkhed</w:t>
      </w:r>
      <w:proofErr w:type="spellEnd"/>
      <w:r w:rsidR="00FC1A4E" w:rsidRPr="00FC1A4E">
        <w:rPr>
          <w:rFonts w:ascii="Times New Roman" w:hAnsi="Times New Roman" w:cs="Mangal"/>
          <w:sz w:val="24"/>
          <w:szCs w:val="24"/>
          <w:lang w:val="en-US" w:bidi="hi-IN"/>
        </w:rPr>
        <w:t xml:space="preserve"> tehsil, </w:t>
      </w:r>
      <w:proofErr w:type="spellStart"/>
      <w:r w:rsidR="00FC1A4E" w:rsidRPr="00FC1A4E">
        <w:rPr>
          <w:rFonts w:ascii="Times New Roman" w:hAnsi="Times New Roman" w:cs="Mangal"/>
          <w:sz w:val="24"/>
          <w:szCs w:val="24"/>
          <w:lang w:val="en-US" w:bidi="hi-IN"/>
        </w:rPr>
        <w:t>Karjat</w:t>
      </w:r>
      <w:proofErr w:type="spellEnd"/>
      <w:r w:rsidR="00FC1A4E" w:rsidRPr="00FC1A4E">
        <w:rPr>
          <w:rFonts w:ascii="Times New Roman" w:hAnsi="Times New Roman" w:cs="Mangal"/>
          <w:sz w:val="24"/>
          <w:szCs w:val="24"/>
          <w:lang w:val="en-US" w:bidi="hi-IN"/>
        </w:rPr>
        <w:t xml:space="preserve"> tehsil, Nagar tehsil </w:t>
      </w:r>
      <w:proofErr w:type="spellStart"/>
      <w:r w:rsidR="00FC1A4E" w:rsidRPr="00FC1A4E">
        <w:rPr>
          <w:rFonts w:ascii="Times New Roman" w:hAnsi="Times New Roman" w:cs="Mangal"/>
          <w:sz w:val="24"/>
          <w:szCs w:val="24"/>
          <w:lang w:val="en-US" w:bidi="hi-IN"/>
        </w:rPr>
        <w:t>Shrirampur</w:t>
      </w:r>
      <w:proofErr w:type="spellEnd"/>
      <w:r w:rsidR="00FC1A4E" w:rsidRPr="00FC1A4E">
        <w:rPr>
          <w:rFonts w:ascii="Times New Roman" w:hAnsi="Times New Roman" w:cs="Mangal"/>
          <w:sz w:val="24"/>
          <w:szCs w:val="24"/>
          <w:lang w:val="en-US" w:bidi="hi-IN"/>
        </w:rPr>
        <w:t xml:space="preserve">, tehsil. On the other hand, the lowest density of state highways is in </w:t>
      </w:r>
      <w:proofErr w:type="spellStart"/>
      <w:r w:rsidR="00FC1A4E" w:rsidRPr="00FC1A4E">
        <w:rPr>
          <w:rFonts w:ascii="Times New Roman" w:hAnsi="Times New Roman" w:cs="Mangal"/>
          <w:sz w:val="24"/>
          <w:szCs w:val="24"/>
          <w:lang w:val="en-US" w:bidi="hi-IN"/>
        </w:rPr>
        <w:t>Nevasa</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5.66 </w:t>
      </w:r>
      <w:r w:rsidR="00FC1A4E" w:rsidRPr="00FC1A4E">
        <w:rPr>
          <w:rFonts w:ascii="Times New Roman" w:hAnsi="Times New Roman" w:cs="Mangal"/>
          <w:sz w:val="24"/>
          <w:szCs w:val="24"/>
          <w:lang w:val="en-US" w:bidi="hi-IN"/>
        </w:rPr>
        <w:t>km</w:t>
      </w:r>
      <w:r w:rsidR="00FC1A4E" w:rsidRPr="00FC1A4E">
        <w:rPr>
          <w:rFonts w:ascii="Times New Roman" w:hAnsi="Times New Roman" w:cs="Mangal"/>
          <w:sz w:val="24"/>
          <w:szCs w:val="24"/>
          <w:cs/>
          <w:lang w:val="en-US" w:bidi="hi-IN"/>
        </w:rPr>
        <w:t>²</w:t>
      </w:r>
      <w:r w:rsidR="00FC1A4E" w:rsidRPr="00FC1A4E">
        <w:rPr>
          <w:rFonts w:ascii="Times New Roman" w:hAnsi="Times New Roman" w:cs="Mangal"/>
          <w:sz w:val="24"/>
          <w:szCs w:val="24"/>
          <w:lang w:val="en-US" w:bidi="hi-IN"/>
        </w:rPr>
        <w:t xml:space="preserve">, followed by </w:t>
      </w:r>
      <w:proofErr w:type="spellStart"/>
      <w:r w:rsidR="00FC1A4E" w:rsidRPr="00FC1A4E">
        <w:rPr>
          <w:rFonts w:ascii="Times New Roman" w:hAnsi="Times New Roman" w:cs="Mangal"/>
          <w:sz w:val="24"/>
          <w:szCs w:val="24"/>
          <w:lang w:val="en-US" w:bidi="hi-IN"/>
        </w:rPr>
        <w:t>Parner</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7.9 </w:t>
      </w:r>
      <w:r w:rsidR="00FC1A4E" w:rsidRPr="00FC1A4E">
        <w:rPr>
          <w:rFonts w:ascii="Times New Roman" w:hAnsi="Times New Roman" w:cs="Mangal"/>
          <w:sz w:val="24"/>
          <w:szCs w:val="24"/>
          <w:lang w:val="en-US" w:bidi="hi-IN"/>
        </w:rPr>
        <w:t xml:space="preserve">Per Sq. Km and </w:t>
      </w:r>
      <w:proofErr w:type="spellStart"/>
      <w:r w:rsidR="00FC1A4E" w:rsidRPr="00FC1A4E">
        <w:rPr>
          <w:rFonts w:ascii="Times New Roman" w:hAnsi="Times New Roman" w:cs="Mangal"/>
          <w:sz w:val="24"/>
          <w:szCs w:val="24"/>
          <w:lang w:val="en-US" w:bidi="hi-IN"/>
        </w:rPr>
        <w:t>Rahuri</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9.06 </w:t>
      </w:r>
      <w:r w:rsidR="00B80F83">
        <w:rPr>
          <w:rFonts w:ascii="Times New Roman" w:hAnsi="Times New Roman" w:cs="Mangal"/>
          <w:sz w:val="24"/>
          <w:szCs w:val="24"/>
          <w:lang w:val="en-US" w:bidi="hi-IN"/>
        </w:rPr>
        <w:t>Per Sq. Km</w:t>
      </w:r>
      <w:r w:rsidR="00FC1A4E">
        <w:rPr>
          <w:rFonts w:ascii="Times New Roman" w:hAnsi="Times New Roman" w:cs="Mangal"/>
          <w:sz w:val="24"/>
          <w:szCs w:val="24"/>
          <w:lang w:val="en-US" w:bidi="hi-IN"/>
        </w:rPr>
        <w:t xml:space="preserve"> </w:t>
      </w:r>
      <w:r w:rsidR="00B80F83">
        <w:rPr>
          <w:rFonts w:ascii="Times New Roman" w:hAnsi="Times New Roman" w:cs="Mangal"/>
          <w:sz w:val="24"/>
          <w:szCs w:val="24"/>
          <w:lang w:val="en-US" w:bidi="hi-IN"/>
        </w:rPr>
        <w:t xml:space="preserve">(Map no 02 and 03) . </w:t>
      </w:r>
    </w:p>
    <w:p w14:paraId="159480FD" w14:textId="77777777" w:rsidR="00262B7A" w:rsidRPr="00262B7A" w:rsidRDefault="00262B7A" w:rsidP="00262B7A">
      <w:pPr>
        <w:jc w:val="center"/>
        <w:rPr>
          <w:rFonts w:ascii="Times New Roman" w:hAnsi="Times New Roman" w:cs="Times New Roman"/>
          <w:sz w:val="24"/>
          <w:szCs w:val="24"/>
          <w:lang w:val="en-US"/>
        </w:rPr>
      </w:pPr>
      <w:r>
        <w:rPr>
          <w:rFonts w:ascii="Times New Roman" w:hAnsi="Times New Roman" w:cs="Times New Roman"/>
          <w:sz w:val="24"/>
          <w:szCs w:val="24"/>
          <w:lang w:val="en-US"/>
        </w:rPr>
        <w:tab/>
      </w:r>
      <w:r w:rsidRPr="00262B7A">
        <w:rPr>
          <w:rFonts w:ascii="Times New Roman" w:hAnsi="Times New Roman" w:cs="Times New Roman"/>
          <w:sz w:val="24"/>
          <w:szCs w:val="24"/>
          <w:lang w:val="en-US"/>
        </w:rPr>
        <w:t>Table no</w:t>
      </w:r>
      <w:r w:rsidR="004765C6">
        <w:rPr>
          <w:rFonts w:ascii="Times New Roman" w:hAnsi="Times New Roman" w:cs="Times New Roman"/>
          <w:sz w:val="24"/>
          <w:szCs w:val="24"/>
          <w:lang w:val="en-US"/>
        </w:rPr>
        <w:t xml:space="preserve"> 06</w:t>
      </w:r>
      <w:r w:rsidRPr="00262B7A">
        <w:rPr>
          <w:rFonts w:ascii="Times New Roman" w:hAnsi="Times New Roman" w:cs="Times New Roman"/>
          <w:sz w:val="24"/>
          <w:szCs w:val="24"/>
          <w:lang w:val="en-US"/>
        </w:rPr>
        <w:t xml:space="preserve">: </w:t>
      </w:r>
      <w:r w:rsidR="009750C8">
        <w:rPr>
          <w:rFonts w:ascii="Times New Roman" w:hAnsi="Times New Roman" w:cs="Times New Roman"/>
          <w:sz w:val="24"/>
          <w:szCs w:val="24"/>
        </w:rPr>
        <w:t xml:space="preserve">Passes </w:t>
      </w:r>
      <w:r w:rsidR="00D3114A">
        <w:rPr>
          <w:rFonts w:ascii="Times New Roman" w:hAnsi="Times New Roman" w:cs="Times New Roman"/>
          <w:sz w:val="24"/>
          <w:szCs w:val="24"/>
        </w:rPr>
        <w:t>through</w:t>
      </w:r>
      <w:r w:rsidR="009750C8" w:rsidRPr="00856BA5">
        <w:rPr>
          <w:rFonts w:ascii="Times New Roman" w:hAnsi="Times New Roman" w:cs="Times New Roman"/>
          <w:sz w:val="24"/>
          <w:szCs w:val="24"/>
        </w:rPr>
        <w:t xml:space="preserve"> </w:t>
      </w:r>
      <w:r w:rsidRPr="00262B7A">
        <w:rPr>
          <w:rFonts w:ascii="Times New Roman" w:hAnsi="Times New Roman" w:cs="Times New Roman"/>
          <w:sz w:val="24"/>
          <w:szCs w:val="24"/>
          <w:lang w:val="en-US"/>
        </w:rPr>
        <w:t xml:space="preserve">State Highway </w:t>
      </w:r>
      <w:r w:rsidRPr="00262B7A">
        <w:rPr>
          <w:rFonts w:ascii="Times New Roman" w:hAnsi="Times New Roman" w:cs="Times New Roman"/>
          <w:color w:val="131314"/>
          <w:sz w:val="24"/>
          <w:szCs w:val="24"/>
          <w:shd w:val="clear" w:color="auto" w:fill="FFFFFF"/>
        </w:rPr>
        <w:t xml:space="preserve">in </w:t>
      </w:r>
      <w:proofErr w:type="spellStart"/>
      <w:r w:rsidRPr="00262B7A">
        <w:rPr>
          <w:rFonts w:ascii="Times New Roman" w:hAnsi="Times New Roman" w:cs="Times New Roman"/>
          <w:sz w:val="24"/>
          <w:szCs w:val="24"/>
        </w:rPr>
        <w:t>Ahilyanagar</w:t>
      </w:r>
      <w:proofErr w:type="spellEnd"/>
      <w:r w:rsidRPr="00262B7A">
        <w:rPr>
          <w:rFonts w:ascii="Times New Roman" w:hAnsi="Times New Roman" w:cs="Times New Roman"/>
          <w:sz w:val="24"/>
          <w:szCs w:val="24"/>
        </w:rPr>
        <w:t xml:space="preserve"> District</w:t>
      </w:r>
    </w:p>
    <w:tbl>
      <w:tblPr>
        <w:tblStyle w:val="TableGrid"/>
        <w:tblW w:w="9619" w:type="dxa"/>
        <w:tblLook w:val="04A0" w:firstRow="1" w:lastRow="0" w:firstColumn="1" w:lastColumn="0" w:noHBand="0" w:noVBand="1"/>
      </w:tblPr>
      <w:tblGrid>
        <w:gridCol w:w="817"/>
        <w:gridCol w:w="2835"/>
        <w:gridCol w:w="5967"/>
      </w:tblGrid>
      <w:tr w:rsidR="00856BA5" w:rsidRPr="008436A8" w14:paraId="54F0B972" w14:textId="77777777" w:rsidTr="00910FAA">
        <w:tc>
          <w:tcPr>
            <w:tcW w:w="817" w:type="dxa"/>
          </w:tcPr>
          <w:p w14:paraId="7D251E82" w14:textId="77777777" w:rsidR="00262B7A" w:rsidRPr="008436A8" w:rsidRDefault="00262B7A"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lastRenderedPageBreak/>
              <w:t>Sr.No</w:t>
            </w:r>
            <w:proofErr w:type="spellEnd"/>
            <w:r w:rsidRPr="008436A8">
              <w:rPr>
                <w:rFonts w:ascii="Times New Roman" w:hAnsi="Times New Roman" w:cs="Times New Roman"/>
                <w:sz w:val="24"/>
                <w:szCs w:val="24"/>
              </w:rPr>
              <w:t xml:space="preserve"> </w:t>
            </w:r>
          </w:p>
        </w:tc>
        <w:tc>
          <w:tcPr>
            <w:tcW w:w="2835" w:type="dxa"/>
          </w:tcPr>
          <w:p w14:paraId="14104EB3" w14:textId="77777777" w:rsidR="00262B7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Number of State Highway</w:t>
            </w:r>
          </w:p>
        </w:tc>
        <w:tc>
          <w:tcPr>
            <w:tcW w:w="5967" w:type="dxa"/>
          </w:tcPr>
          <w:p w14:paraId="50A7EB0A" w14:textId="77777777" w:rsidR="00262B7A" w:rsidRPr="008436A8" w:rsidRDefault="00856BA5"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Passes T</w:t>
            </w:r>
            <w:r w:rsidR="00262B7A" w:rsidRPr="008436A8">
              <w:rPr>
                <w:rFonts w:ascii="Times New Roman" w:hAnsi="Times New Roman" w:cs="Times New Roman"/>
                <w:sz w:val="24"/>
                <w:szCs w:val="24"/>
              </w:rPr>
              <w:t xml:space="preserve">hrough </w:t>
            </w:r>
          </w:p>
        </w:tc>
      </w:tr>
      <w:tr w:rsidR="00856BA5" w:rsidRPr="008436A8" w14:paraId="101EFED0" w14:textId="77777777" w:rsidTr="00910FAA">
        <w:tc>
          <w:tcPr>
            <w:tcW w:w="817" w:type="dxa"/>
          </w:tcPr>
          <w:p w14:paraId="320729F3"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57E11975" w14:textId="77777777" w:rsidR="00910FA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 xml:space="preserve">Maharashtra State </w:t>
            </w:r>
          </w:p>
          <w:p w14:paraId="719A7099" w14:textId="77777777" w:rsidR="00262B7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Highway 2</w:t>
            </w:r>
          </w:p>
        </w:tc>
        <w:tc>
          <w:tcPr>
            <w:tcW w:w="5967" w:type="dxa"/>
          </w:tcPr>
          <w:p w14:paraId="4CDE8848" w14:textId="77777777" w:rsidR="00262B7A" w:rsidRPr="008436A8" w:rsidRDefault="00CD2066"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This highway, also known as the Malegaon-</w:t>
            </w:r>
            <w:proofErr w:type="spellStart"/>
            <w:r w:rsidRPr="008436A8">
              <w:rPr>
                <w:rFonts w:ascii="Times New Roman" w:hAnsi="Times New Roman" w:cs="Times New Roman"/>
                <w:sz w:val="24"/>
                <w:szCs w:val="24"/>
              </w:rPr>
              <w:t>Manmad</w:t>
            </w:r>
            <w:proofErr w:type="spellEnd"/>
            <w:r w:rsidRPr="008436A8">
              <w:rPr>
                <w:rFonts w:ascii="Times New Roman" w:hAnsi="Times New Roman" w:cs="Times New Roman"/>
                <w:sz w:val="24"/>
                <w:szCs w:val="24"/>
              </w:rPr>
              <w:t xml:space="preserve"> Road, runs through Ahmednagar, Nashik, and Pune districts</w:t>
            </w:r>
          </w:p>
        </w:tc>
      </w:tr>
      <w:tr w:rsidR="00856BA5" w:rsidRPr="008436A8" w14:paraId="204CA1F1" w14:textId="77777777" w:rsidTr="00910FAA">
        <w:tc>
          <w:tcPr>
            <w:tcW w:w="817" w:type="dxa"/>
          </w:tcPr>
          <w:p w14:paraId="10221E13"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07E86E56" w14:textId="77777777" w:rsidR="00262B7A" w:rsidRPr="008436A8" w:rsidRDefault="0033491C"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10</w:t>
            </w:r>
          </w:p>
        </w:tc>
        <w:tc>
          <w:tcPr>
            <w:tcW w:w="5967" w:type="dxa"/>
          </w:tcPr>
          <w:p w14:paraId="7ADD8BE4" w14:textId="77777777" w:rsidR="00262B7A" w:rsidRPr="008436A8" w:rsidRDefault="00EA3453" w:rsidP="00856BA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Manmad-Daund</w:t>
            </w:r>
            <w:proofErr w:type="spellEnd"/>
            <w:r>
              <w:rPr>
                <w:rFonts w:ascii="Times New Roman" w:hAnsi="Times New Roman" w:cs="Times New Roman"/>
                <w:sz w:val="24"/>
                <w:szCs w:val="24"/>
              </w:rPr>
              <w:t xml:space="preserve"> Road</w:t>
            </w:r>
            <w:r w:rsidR="00BB5D9B" w:rsidRPr="008436A8">
              <w:rPr>
                <w:rFonts w:ascii="Times New Roman" w:hAnsi="Times New Roman" w:cs="Times New Roman"/>
                <w:sz w:val="24"/>
                <w:szCs w:val="24"/>
              </w:rPr>
              <w:t>: This highway, also known as the Malegaon-</w:t>
            </w:r>
            <w:proofErr w:type="spellStart"/>
            <w:r w:rsidR="00BB5D9B" w:rsidRPr="008436A8">
              <w:rPr>
                <w:rFonts w:ascii="Times New Roman" w:hAnsi="Times New Roman" w:cs="Times New Roman"/>
                <w:sz w:val="24"/>
                <w:szCs w:val="24"/>
              </w:rPr>
              <w:t>Manmad</w:t>
            </w:r>
            <w:proofErr w:type="spellEnd"/>
            <w:r w:rsidR="00BB5D9B" w:rsidRPr="008436A8">
              <w:rPr>
                <w:rFonts w:ascii="Times New Roman" w:hAnsi="Times New Roman" w:cs="Times New Roman"/>
                <w:sz w:val="24"/>
                <w:szCs w:val="24"/>
              </w:rPr>
              <w:t xml:space="preserve"> Road, runs through Ahmednagar, Nashik, and Pune districts </w:t>
            </w:r>
          </w:p>
        </w:tc>
      </w:tr>
      <w:tr w:rsidR="00856BA5" w:rsidRPr="008436A8" w14:paraId="13C5CB95" w14:textId="77777777" w:rsidTr="00910FAA">
        <w:tc>
          <w:tcPr>
            <w:tcW w:w="817" w:type="dxa"/>
          </w:tcPr>
          <w:p w14:paraId="36ED549F"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49D428D5"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21</w:t>
            </w:r>
          </w:p>
        </w:tc>
        <w:tc>
          <w:tcPr>
            <w:tcW w:w="5967" w:type="dxa"/>
          </w:tcPr>
          <w:p w14:paraId="6B2F61BF" w14:textId="77777777" w:rsidR="007F1F3E" w:rsidRPr="008436A8" w:rsidRDefault="00F1793D"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Akole</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Dhamangaon</w:t>
            </w:r>
            <w:proofErr w:type="spellEnd"/>
            <w:r w:rsidRPr="008436A8">
              <w:rPr>
                <w:rFonts w:ascii="Times New Roman" w:hAnsi="Times New Roman" w:cs="Times New Roman"/>
                <w:sz w:val="24"/>
                <w:szCs w:val="24"/>
              </w:rPr>
              <w:t xml:space="preserve"> Pat – Bota</w:t>
            </w:r>
          </w:p>
        </w:tc>
      </w:tr>
      <w:tr w:rsidR="00856BA5" w:rsidRPr="008436A8" w14:paraId="065F2E38" w14:textId="77777777" w:rsidTr="00910FAA">
        <w:tc>
          <w:tcPr>
            <w:tcW w:w="817" w:type="dxa"/>
          </w:tcPr>
          <w:p w14:paraId="261FDBE3"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2F435541" w14:textId="77777777" w:rsidR="00262B7A" w:rsidRPr="008436A8" w:rsidRDefault="00C6512E" w:rsidP="00856BA5">
            <w:pPr>
              <w:spacing w:line="360" w:lineRule="auto"/>
              <w:rPr>
                <w:rFonts w:ascii="Times New Roman" w:hAnsi="Times New Roman" w:cs="Times New Roman"/>
                <w:sz w:val="24"/>
                <w:szCs w:val="24"/>
              </w:rPr>
            </w:pPr>
            <w:hyperlink r:id="rId11" w:tooltip="Maharashtra State Highway 27" w:history="1">
              <w:r w:rsidR="007F1F3E" w:rsidRPr="008436A8">
                <w:rPr>
                  <w:rStyle w:val="Hyperlink"/>
                  <w:rFonts w:ascii="Times New Roman" w:hAnsi="Times New Roman" w:cs="Times New Roman"/>
                  <w:color w:val="auto"/>
                  <w:sz w:val="24"/>
                  <w:szCs w:val="24"/>
                  <w:u w:val="none"/>
                </w:rPr>
                <w:t>MH SH 27</w:t>
              </w:r>
            </w:hyperlink>
          </w:p>
        </w:tc>
        <w:tc>
          <w:tcPr>
            <w:tcW w:w="5967" w:type="dxa"/>
          </w:tcPr>
          <w:p w14:paraId="452A6485" w14:textId="77777777" w:rsidR="00262B7A" w:rsidRPr="008436A8" w:rsidRDefault="00C6512E" w:rsidP="00856BA5">
            <w:pPr>
              <w:spacing w:line="360" w:lineRule="auto"/>
              <w:rPr>
                <w:rFonts w:ascii="Times New Roman" w:hAnsi="Times New Roman" w:cs="Times New Roman"/>
                <w:sz w:val="24"/>
                <w:szCs w:val="24"/>
              </w:rPr>
            </w:pPr>
            <w:hyperlink r:id="rId12" w:tooltip="Pune" w:history="1">
              <w:r w:rsidR="007F1F3E" w:rsidRPr="008436A8">
                <w:rPr>
                  <w:rStyle w:val="Hyperlink"/>
                  <w:rFonts w:ascii="Times New Roman" w:hAnsi="Times New Roman" w:cs="Times New Roman"/>
                  <w:color w:val="auto"/>
                  <w:sz w:val="24"/>
                  <w:szCs w:val="24"/>
                  <w:u w:val="none"/>
                </w:rPr>
                <w:t xml:space="preserve"> Pune</w:t>
              </w:r>
            </w:hyperlink>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"https://en.wikipedia.org/wiki/Shirur,_Maharashtra" \o "Shirur, Maharashtra"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Shirur</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hyperlink r:id="rId13" w:tooltip="Ahmednagar" w:history="1">
              <w:r w:rsidR="007F1F3E" w:rsidRPr="008436A8">
                <w:rPr>
                  <w:rStyle w:val="Hyperlink"/>
                  <w:rFonts w:ascii="Times New Roman" w:hAnsi="Times New Roman" w:cs="Times New Roman"/>
                  <w:color w:val="auto"/>
                  <w:sz w:val="24"/>
                  <w:szCs w:val="24"/>
                  <w:u w:val="none"/>
                </w:rPr>
                <w:t>Ahmednagar</w:t>
              </w:r>
            </w:hyperlink>
          </w:p>
        </w:tc>
      </w:tr>
      <w:tr w:rsidR="00856BA5" w:rsidRPr="008436A8" w14:paraId="2EB92349" w14:textId="77777777" w:rsidTr="00910FAA">
        <w:tc>
          <w:tcPr>
            <w:tcW w:w="817" w:type="dxa"/>
          </w:tcPr>
          <w:p w14:paraId="0C7CBD0A"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286CDFEF" w14:textId="77777777"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44</w:t>
            </w:r>
          </w:p>
        </w:tc>
        <w:tc>
          <w:tcPr>
            <w:tcW w:w="5967" w:type="dxa"/>
          </w:tcPr>
          <w:p w14:paraId="73D7893F" w14:textId="77777777" w:rsidR="00262B7A" w:rsidRPr="008436A8" w:rsidRDefault="00F1793D"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Shahapur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Kalsubai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Akole</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Sangamner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Shrirampur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Nevasa</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Gevrai</w:t>
            </w:r>
            <w:proofErr w:type="spellEnd"/>
          </w:p>
        </w:tc>
      </w:tr>
      <w:tr w:rsidR="00856BA5" w:rsidRPr="008436A8" w14:paraId="40F98EEF" w14:textId="77777777" w:rsidTr="00910FAA">
        <w:tc>
          <w:tcPr>
            <w:tcW w:w="817" w:type="dxa"/>
          </w:tcPr>
          <w:p w14:paraId="0F8B627E"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714E2D60" w14:textId="77777777"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45</w:t>
            </w:r>
          </w:p>
        </w:tc>
        <w:tc>
          <w:tcPr>
            <w:tcW w:w="5967" w:type="dxa"/>
          </w:tcPr>
          <w:p w14:paraId="5F2F9F27" w14:textId="77777777" w:rsidR="00262B7A" w:rsidRPr="008436A8" w:rsidRDefault="00C6512E" w:rsidP="00856BA5">
            <w:pPr>
              <w:spacing w:line="360" w:lineRule="auto"/>
              <w:rPr>
                <w:rFonts w:ascii="Times New Roman" w:hAnsi="Times New Roman" w:cs="Times New Roman"/>
                <w:sz w:val="24"/>
                <w:szCs w:val="24"/>
              </w:rPr>
            </w:pPr>
            <w:hyperlink r:id="rId14" w:tooltip="Sinnar" w:history="1">
              <w:proofErr w:type="spellStart"/>
              <w:r w:rsidR="007F1F3E" w:rsidRPr="008436A8">
                <w:rPr>
                  <w:rStyle w:val="Hyperlink"/>
                  <w:rFonts w:ascii="Times New Roman" w:hAnsi="Times New Roman" w:cs="Times New Roman"/>
                  <w:color w:val="auto"/>
                  <w:sz w:val="24"/>
                  <w:szCs w:val="24"/>
                  <w:u w:val="none"/>
                </w:rPr>
                <w:t>Sinnar</w:t>
              </w:r>
              <w:proofErr w:type="spellEnd"/>
            </w:hyperlink>
            <w:r w:rsidR="007F1F3E" w:rsidRPr="008436A8">
              <w:rPr>
                <w:rFonts w:ascii="Times New Roman" w:hAnsi="Times New Roman" w:cs="Times New Roman"/>
                <w:sz w:val="24"/>
                <w:szCs w:val="24"/>
              </w:rPr>
              <w:t> – </w:t>
            </w:r>
            <w:proofErr w:type="spellStart"/>
            <w:r>
              <w:fldChar w:fldCharType="begin"/>
            </w:r>
            <w:r>
              <w:instrText xml:space="preserve"> HYPERLINK "https://en.wikipedia.org/w/index.php?title=Loni,_Maharashtra&amp;action=edit&amp;redlink=1" \o "Loni, Maharashtra (page does not exist)" </w:instrText>
            </w:r>
            <w:r>
              <w:fldChar w:fldCharType="separate"/>
            </w:r>
            <w:r w:rsidR="007F1F3E" w:rsidRPr="008436A8">
              <w:rPr>
                <w:rStyle w:val="Hyperlink"/>
                <w:rFonts w:ascii="Times New Roman" w:hAnsi="Times New Roman" w:cs="Times New Roman"/>
                <w:color w:val="auto"/>
                <w:sz w:val="24"/>
                <w:szCs w:val="24"/>
                <w:u w:val="none"/>
              </w:rPr>
              <w:t>Loni</w:t>
            </w:r>
            <w:proofErr w:type="spellEnd"/>
            <w:r>
              <w:rPr>
                <w:rStyle w:val="Hyperlink"/>
                <w:rFonts w:ascii="Times New Roman" w:hAnsi="Times New Roman" w:cs="Times New Roman"/>
                <w:color w:val="auto"/>
                <w:sz w:val="24"/>
                <w:szCs w:val="24"/>
                <w:u w:val="none"/>
              </w:rPr>
              <w:fldChar w:fldCharType="end"/>
            </w:r>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Kolhar</w:t>
            </w:r>
            <w:proofErr w:type="spellEnd"/>
          </w:p>
        </w:tc>
      </w:tr>
      <w:tr w:rsidR="00856BA5" w:rsidRPr="008436A8" w14:paraId="50B3B901" w14:textId="77777777" w:rsidTr="00910FAA">
        <w:tc>
          <w:tcPr>
            <w:tcW w:w="817" w:type="dxa"/>
          </w:tcPr>
          <w:p w14:paraId="40ED32A7"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66BD039D" w14:textId="77777777"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46</w:t>
            </w:r>
          </w:p>
        </w:tc>
        <w:tc>
          <w:tcPr>
            <w:tcW w:w="5967" w:type="dxa"/>
          </w:tcPr>
          <w:p w14:paraId="7C407ACB" w14:textId="77777777" w:rsidR="00262B7A"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Malshejghat</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"https://en.wikipedia.org/wiki/Sangamner" \o "Sangamner" </w:instrText>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Sangamner</w:t>
            </w:r>
            <w:proofErr w:type="spellEnd"/>
            <w:r w:rsidRPr="008436A8">
              <w:rPr>
                <w:rFonts w:ascii="Times New Roman" w:hAnsi="Times New Roman" w:cs="Times New Roman"/>
                <w:sz w:val="24"/>
                <w:szCs w:val="24"/>
              </w:rPr>
              <w:fldChar w:fldCharType="end"/>
            </w:r>
          </w:p>
        </w:tc>
      </w:tr>
      <w:tr w:rsidR="00856BA5" w:rsidRPr="008436A8" w14:paraId="2233F103" w14:textId="77777777" w:rsidTr="00910FAA">
        <w:tc>
          <w:tcPr>
            <w:tcW w:w="817" w:type="dxa"/>
          </w:tcPr>
          <w:p w14:paraId="19CD2D90" w14:textId="77777777"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6F59AAC0" w14:textId="77777777"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49</w:t>
            </w:r>
          </w:p>
        </w:tc>
        <w:tc>
          <w:tcPr>
            <w:tcW w:w="5967" w:type="dxa"/>
          </w:tcPr>
          <w:p w14:paraId="5DF885DA" w14:textId="77777777"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Rahuri-Sakur-Shreerampur</w:t>
            </w:r>
            <w:proofErr w:type="spellEnd"/>
            <w:r w:rsidRPr="008436A8">
              <w:rPr>
                <w:rFonts w:ascii="Times New Roman" w:hAnsi="Times New Roman" w:cs="Times New Roman"/>
                <w:sz w:val="24"/>
                <w:szCs w:val="24"/>
              </w:rPr>
              <w:t xml:space="preserve">): This highway connects </w:t>
            </w:r>
            <w:proofErr w:type="spellStart"/>
            <w:r w:rsidRPr="008436A8">
              <w:rPr>
                <w:rFonts w:ascii="Times New Roman" w:hAnsi="Times New Roman" w:cs="Times New Roman"/>
                <w:sz w:val="24"/>
                <w:szCs w:val="24"/>
              </w:rPr>
              <w:t>Rahuri</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Sakur</w:t>
            </w:r>
            <w:proofErr w:type="spellEnd"/>
            <w:r w:rsidRPr="008436A8">
              <w:rPr>
                <w:rFonts w:ascii="Times New Roman" w:hAnsi="Times New Roman" w:cs="Times New Roman"/>
                <w:sz w:val="24"/>
                <w:szCs w:val="24"/>
              </w:rPr>
              <w:t xml:space="preserve">, and </w:t>
            </w:r>
            <w:proofErr w:type="spellStart"/>
            <w:r w:rsidRPr="008436A8">
              <w:rPr>
                <w:rFonts w:ascii="Times New Roman" w:hAnsi="Times New Roman" w:cs="Times New Roman"/>
                <w:sz w:val="24"/>
                <w:szCs w:val="24"/>
              </w:rPr>
              <w:t>Shreerampur</w:t>
            </w:r>
            <w:proofErr w:type="spellEnd"/>
            <w:r w:rsidRPr="008436A8">
              <w:rPr>
                <w:rFonts w:ascii="Times New Roman" w:hAnsi="Times New Roman" w:cs="Times New Roman"/>
                <w:sz w:val="24"/>
                <w:szCs w:val="24"/>
              </w:rPr>
              <w:t>, passing through Ahmednagar and Solapur districts.</w:t>
            </w:r>
          </w:p>
        </w:tc>
      </w:tr>
      <w:tr w:rsidR="00856BA5" w:rsidRPr="008436A8" w14:paraId="579287E2" w14:textId="77777777" w:rsidTr="00910FAA">
        <w:tc>
          <w:tcPr>
            <w:tcW w:w="817" w:type="dxa"/>
          </w:tcPr>
          <w:p w14:paraId="3DB1BA62"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66482794"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50</w:t>
            </w:r>
          </w:p>
        </w:tc>
        <w:tc>
          <w:tcPr>
            <w:tcW w:w="5967" w:type="dxa"/>
          </w:tcPr>
          <w:p w14:paraId="79233AC5"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Shrigonda-Shirur-Parner</w:t>
            </w:r>
            <w:proofErr w:type="spellEnd"/>
            <w:proofErr w:type="gramStart"/>
            <w:r w:rsidRPr="008436A8">
              <w:rPr>
                <w:rFonts w:ascii="Times New Roman" w:hAnsi="Times New Roman" w:cs="Times New Roman"/>
                <w:sz w:val="24"/>
                <w:szCs w:val="24"/>
              </w:rPr>
              <w:t>):This</w:t>
            </w:r>
            <w:proofErr w:type="gramEnd"/>
            <w:r w:rsidRPr="008436A8">
              <w:rPr>
                <w:rFonts w:ascii="Times New Roman" w:hAnsi="Times New Roman" w:cs="Times New Roman"/>
                <w:sz w:val="24"/>
                <w:szCs w:val="24"/>
              </w:rPr>
              <w:t xml:space="preserve"> highway connects </w:t>
            </w:r>
            <w:proofErr w:type="spellStart"/>
            <w:r w:rsidRPr="008436A8">
              <w:rPr>
                <w:rFonts w:ascii="Times New Roman" w:hAnsi="Times New Roman" w:cs="Times New Roman"/>
                <w:sz w:val="24"/>
                <w:szCs w:val="24"/>
              </w:rPr>
              <w:t>Shrigonda</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Shirur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Parner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Takli</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Dhokeshwar</w:t>
            </w:r>
            <w:proofErr w:type="spellEnd"/>
            <w:r w:rsidRPr="008436A8">
              <w:rPr>
                <w:rFonts w:ascii="Times New Roman" w:hAnsi="Times New Roman" w:cs="Times New Roman"/>
                <w:sz w:val="24"/>
                <w:szCs w:val="24"/>
              </w:rPr>
              <w:t xml:space="preserve">, and Sakur, all within Ahmednagar district. </w:t>
            </w:r>
          </w:p>
        </w:tc>
      </w:tr>
      <w:tr w:rsidR="00856BA5" w:rsidRPr="008436A8" w14:paraId="734C6F81" w14:textId="77777777" w:rsidTr="00910FAA">
        <w:tc>
          <w:tcPr>
            <w:tcW w:w="817" w:type="dxa"/>
          </w:tcPr>
          <w:p w14:paraId="2B73CDBB"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14A8569A"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51</w:t>
            </w:r>
          </w:p>
        </w:tc>
        <w:tc>
          <w:tcPr>
            <w:tcW w:w="5967" w:type="dxa"/>
          </w:tcPr>
          <w:p w14:paraId="190F195B" w14:textId="77777777" w:rsidR="007F1F3E"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Shirur-Nighoj-Alkuti-Belhe</w:t>
            </w:r>
            <w:proofErr w:type="spellEnd"/>
            <w:r w:rsidRPr="008436A8">
              <w:rPr>
                <w:rFonts w:ascii="Times New Roman" w:hAnsi="Times New Roman" w:cs="Times New Roman"/>
                <w:sz w:val="24"/>
                <w:szCs w:val="24"/>
              </w:rPr>
              <w:t xml:space="preserve">): This highway connects </w:t>
            </w:r>
            <w:proofErr w:type="spellStart"/>
            <w:r w:rsidRPr="008436A8">
              <w:rPr>
                <w:rFonts w:ascii="Times New Roman" w:hAnsi="Times New Roman" w:cs="Times New Roman"/>
                <w:sz w:val="24"/>
                <w:szCs w:val="24"/>
              </w:rPr>
              <w:t>Shirur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Nighoj</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Alkuti</w:t>
            </w:r>
            <w:proofErr w:type="spellEnd"/>
            <w:r w:rsidRPr="008436A8">
              <w:rPr>
                <w:rFonts w:ascii="Times New Roman" w:hAnsi="Times New Roman" w:cs="Times New Roman"/>
                <w:sz w:val="24"/>
                <w:szCs w:val="24"/>
              </w:rPr>
              <w:t>, and Belhe, passing through Ahmednagar and Pune districts</w:t>
            </w:r>
          </w:p>
        </w:tc>
      </w:tr>
      <w:tr w:rsidR="00856BA5" w:rsidRPr="008436A8" w14:paraId="5C2F38FE" w14:textId="77777777" w:rsidTr="00910FAA">
        <w:tc>
          <w:tcPr>
            <w:tcW w:w="817" w:type="dxa"/>
          </w:tcPr>
          <w:p w14:paraId="565E9196"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05040CB9"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55</w:t>
            </w:r>
          </w:p>
        </w:tc>
        <w:tc>
          <w:tcPr>
            <w:tcW w:w="5967" w:type="dxa"/>
          </w:tcPr>
          <w:p w14:paraId="0768D7E6" w14:textId="77777777" w:rsidR="007F1F3E" w:rsidRPr="008436A8" w:rsidRDefault="00C6512E" w:rsidP="00856BA5">
            <w:pPr>
              <w:spacing w:line="360" w:lineRule="auto"/>
              <w:rPr>
                <w:rFonts w:ascii="Times New Roman" w:hAnsi="Times New Roman" w:cs="Times New Roman"/>
                <w:sz w:val="24"/>
                <w:szCs w:val="24"/>
              </w:rPr>
            </w:pPr>
            <w:hyperlink r:id="rId15" w:tooltip="Shirur, Maharashtra" w:history="1">
              <w:proofErr w:type="spellStart"/>
              <w:r w:rsidR="007F1F3E" w:rsidRPr="008436A8">
                <w:rPr>
                  <w:rStyle w:val="Hyperlink"/>
                  <w:rFonts w:ascii="Times New Roman" w:hAnsi="Times New Roman" w:cs="Times New Roman"/>
                  <w:color w:val="auto"/>
                  <w:sz w:val="24"/>
                  <w:szCs w:val="24"/>
                  <w:u w:val="none"/>
                </w:rPr>
                <w:t>Shirur</w:t>
              </w:r>
              <w:proofErr w:type="spellEnd"/>
            </w:hyperlink>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"https://en.wikipedia.org/wiki/Shrigonda" \o "Shrigonda"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Shrigonda</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"https://en.wikipedia.org/wiki/Jamkhed" \o "Jamkhed"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Jamkhed</w:t>
            </w:r>
            <w:proofErr w:type="spellEnd"/>
            <w:r w:rsidR="007F1F3E" w:rsidRPr="008436A8">
              <w:rPr>
                <w:rFonts w:ascii="Times New Roman" w:hAnsi="Times New Roman" w:cs="Times New Roman"/>
                <w:sz w:val="24"/>
                <w:szCs w:val="24"/>
              </w:rPr>
              <w:fldChar w:fldCharType="end"/>
            </w:r>
          </w:p>
        </w:tc>
      </w:tr>
      <w:tr w:rsidR="00856BA5" w:rsidRPr="008436A8" w14:paraId="6BC75105" w14:textId="77777777" w:rsidTr="00910FAA">
        <w:tc>
          <w:tcPr>
            <w:tcW w:w="817" w:type="dxa"/>
          </w:tcPr>
          <w:p w14:paraId="1AAA4915"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11C2782F"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60</w:t>
            </w:r>
          </w:p>
        </w:tc>
        <w:tc>
          <w:tcPr>
            <w:tcW w:w="5967" w:type="dxa"/>
          </w:tcPr>
          <w:p w14:paraId="6C895679" w14:textId="77777777" w:rsidR="007F1F3E" w:rsidRPr="008436A8" w:rsidRDefault="00C6512E" w:rsidP="00856BA5">
            <w:pPr>
              <w:spacing w:line="360" w:lineRule="auto"/>
              <w:rPr>
                <w:rFonts w:ascii="Times New Roman" w:hAnsi="Times New Roman" w:cs="Times New Roman"/>
                <w:sz w:val="24"/>
                <w:szCs w:val="24"/>
              </w:rPr>
            </w:pPr>
            <w:hyperlink r:id="rId16" w:tooltip="Ahmednagar" w:history="1">
              <w:r w:rsidR="007F1F3E" w:rsidRPr="008436A8">
                <w:rPr>
                  <w:rStyle w:val="Hyperlink"/>
                  <w:rFonts w:ascii="Times New Roman" w:hAnsi="Times New Roman" w:cs="Times New Roman"/>
                  <w:color w:val="auto"/>
                  <w:sz w:val="24"/>
                  <w:szCs w:val="24"/>
                  <w:u w:val="none"/>
                </w:rPr>
                <w:t>Ahmednagar</w:t>
              </w:r>
            </w:hyperlink>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Jeur</w:t>
            </w:r>
            <w:proofErr w:type="spellEnd"/>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Ghodegaon</w:t>
            </w:r>
            <w:proofErr w:type="spellEnd"/>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Handinimgaon</w:t>
            </w:r>
            <w:proofErr w:type="spellEnd"/>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Newasa</w:t>
            </w:r>
            <w:proofErr w:type="spellEnd"/>
            <w:r w:rsidR="007F1F3E" w:rsidRPr="008436A8">
              <w:rPr>
                <w:rFonts w:ascii="Times New Roman" w:hAnsi="Times New Roman" w:cs="Times New Roman"/>
                <w:sz w:val="24"/>
                <w:szCs w:val="24"/>
              </w:rPr>
              <w:t xml:space="preserve"> Fata</w:t>
            </w:r>
          </w:p>
        </w:tc>
      </w:tr>
      <w:tr w:rsidR="00856BA5" w:rsidRPr="008436A8" w14:paraId="7E1318B9" w14:textId="77777777" w:rsidTr="00910FAA">
        <w:tc>
          <w:tcPr>
            <w:tcW w:w="817" w:type="dxa"/>
          </w:tcPr>
          <w:p w14:paraId="587C30C4"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2F67A419"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67</w:t>
            </w:r>
          </w:p>
        </w:tc>
        <w:tc>
          <w:tcPr>
            <w:tcW w:w="5967" w:type="dxa"/>
          </w:tcPr>
          <w:p w14:paraId="360F2534"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 xml:space="preserve">  </w:t>
            </w:r>
            <w:hyperlink r:id="rId17" w:history="1">
              <w:proofErr w:type="spellStart"/>
              <w:r w:rsidR="00856BA5" w:rsidRPr="008436A8">
                <w:rPr>
                  <w:rStyle w:val="Hyperlink"/>
                  <w:rFonts w:ascii="Times New Roman" w:hAnsi="Times New Roman" w:cs="Times New Roman"/>
                  <w:color w:val="auto"/>
                  <w:sz w:val="24"/>
                  <w:szCs w:val="24"/>
                  <w:u w:val="none"/>
                </w:rPr>
                <w:t>Daund</w:t>
              </w:r>
              <w:proofErr w:type="spellEnd"/>
            </w:hyperlink>
            <w:r w:rsidR="00856BA5" w:rsidRPr="008436A8">
              <w:rPr>
                <w:rFonts w:ascii="Times New Roman" w:hAnsi="Times New Roman" w:cs="Times New Roman"/>
                <w:sz w:val="24"/>
                <w:szCs w:val="24"/>
              </w:rPr>
              <w:t>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"https://en.wikipedia.org/wiki/Siddhatek" \o "Siddhatek" </w:instrText>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Siddhatek</w:t>
            </w:r>
            <w:proofErr w:type="spellEnd"/>
            <w:r w:rsidR="00856BA5" w:rsidRPr="008436A8">
              <w:rPr>
                <w:rFonts w:ascii="Times New Roman" w:hAnsi="Times New Roman" w:cs="Times New Roman"/>
                <w:sz w:val="24"/>
                <w:szCs w:val="24"/>
              </w:rPr>
              <w:fldChar w:fldCharType="end"/>
            </w:r>
            <w:r w:rsidR="00856BA5" w:rsidRPr="008436A8">
              <w:rPr>
                <w:rFonts w:ascii="Times New Roman" w:hAnsi="Times New Roman" w:cs="Times New Roman"/>
                <w:sz w:val="24"/>
                <w:szCs w:val="24"/>
              </w:rPr>
              <w:t xml:space="preserve"> – </w:t>
            </w:r>
            <w:proofErr w:type="spellStart"/>
            <w:r w:rsidR="00856BA5" w:rsidRPr="008436A8">
              <w:rPr>
                <w:rFonts w:ascii="Times New Roman" w:hAnsi="Times New Roman" w:cs="Times New Roman"/>
                <w:sz w:val="24"/>
                <w:szCs w:val="24"/>
              </w:rPr>
              <w:t>Rashin</w:t>
            </w:r>
            <w:proofErr w:type="spellEnd"/>
            <w:r w:rsidR="00856BA5" w:rsidRPr="008436A8">
              <w:rPr>
                <w:rFonts w:ascii="Times New Roman" w:hAnsi="Times New Roman" w:cs="Times New Roman"/>
                <w:sz w:val="24"/>
                <w:szCs w:val="24"/>
              </w:rPr>
              <w:t xml:space="preserve"> – </w:t>
            </w:r>
            <w:proofErr w:type="spellStart"/>
            <w:r w:rsidR="00C6512E">
              <w:fldChar w:fldCharType="begin"/>
            </w:r>
            <w:r w:rsidR="00C6512E">
              <w:instrText xml:space="preserve"> HYPERLINK "https://en.wikipedia.org/wiki/Karmala" \o "Karmala" </w:instrText>
            </w:r>
            <w:r w:rsidR="00C6512E">
              <w:fldChar w:fldCharType="separate"/>
            </w:r>
            <w:r w:rsidR="00856BA5" w:rsidRPr="008436A8">
              <w:rPr>
                <w:rStyle w:val="Hyperlink"/>
                <w:rFonts w:ascii="Times New Roman" w:hAnsi="Times New Roman" w:cs="Times New Roman"/>
                <w:color w:val="auto"/>
                <w:sz w:val="24"/>
                <w:szCs w:val="24"/>
                <w:u w:val="none"/>
              </w:rPr>
              <w:t>Karmala</w:t>
            </w:r>
            <w:proofErr w:type="spellEnd"/>
            <w:r w:rsidR="00C6512E">
              <w:rPr>
                <w:rStyle w:val="Hyperlink"/>
                <w:rFonts w:ascii="Times New Roman" w:hAnsi="Times New Roman" w:cs="Times New Roman"/>
                <w:color w:val="auto"/>
                <w:sz w:val="24"/>
                <w:szCs w:val="24"/>
                <w:u w:val="none"/>
              </w:rPr>
              <w:fldChar w:fldCharType="end"/>
            </w:r>
            <w:r w:rsidR="00856BA5" w:rsidRPr="008436A8">
              <w:rPr>
                <w:rFonts w:ascii="Times New Roman" w:hAnsi="Times New Roman" w:cs="Times New Roman"/>
                <w:sz w:val="24"/>
                <w:szCs w:val="24"/>
              </w:rPr>
              <w:t xml:space="preserve"> – </w:t>
            </w:r>
            <w:proofErr w:type="spellStart"/>
            <w:r w:rsidR="00856BA5" w:rsidRPr="008436A8">
              <w:rPr>
                <w:rFonts w:ascii="Times New Roman" w:hAnsi="Times New Roman" w:cs="Times New Roman"/>
                <w:sz w:val="24"/>
                <w:szCs w:val="24"/>
              </w:rPr>
              <w:t>Paranda</w:t>
            </w:r>
            <w:proofErr w:type="spellEnd"/>
            <w:r w:rsidR="00856BA5" w:rsidRPr="008436A8">
              <w:rPr>
                <w:rFonts w:ascii="Times New Roman" w:hAnsi="Times New Roman" w:cs="Times New Roman"/>
                <w:sz w:val="24"/>
                <w:szCs w:val="24"/>
              </w:rPr>
              <w:t xml:space="preserve">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"https://en.wikipedia.org/wiki/Barshi" \o "Barshi" </w:instrText>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Barshi</w:t>
            </w:r>
            <w:proofErr w:type="spellEnd"/>
            <w:r w:rsidR="00856BA5" w:rsidRPr="008436A8">
              <w:rPr>
                <w:rFonts w:ascii="Times New Roman" w:hAnsi="Times New Roman" w:cs="Times New Roman"/>
                <w:sz w:val="24"/>
                <w:szCs w:val="24"/>
              </w:rPr>
              <w:fldChar w:fldCharType="end"/>
            </w:r>
            <w:r w:rsidR="00856BA5" w:rsidRPr="008436A8">
              <w:rPr>
                <w:rFonts w:ascii="Times New Roman" w:hAnsi="Times New Roman" w:cs="Times New Roman"/>
                <w:sz w:val="24"/>
                <w:szCs w:val="24"/>
              </w:rPr>
              <w:t> – </w:t>
            </w:r>
            <w:hyperlink r:id="rId18" w:tooltip="Osmanabad" w:history="1">
              <w:r w:rsidR="00856BA5" w:rsidRPr="008436A8">
                <w:rPr>
                  <w:rStyle w:val="Hyperlink"/>
                  <w:rFonts w:ascii="Times New Roman" w:hAnsi="Times New Roman" w:cs="Times New Roman"/>
                  <w:color w:val="auto"/>
                  <w:sz w:val="24"/>
                  <w:szCs w:val="24"/>
                  <w:u w:val="none"/>
                </w:rPr>
                <w:t>Osmanabad</w:t>
              </w:r>
            </w:hyperlink>
            <w:r w:rsidR="00856BA5" w:rsidRPr="008436A8">
              <w:rPr>
                <w:rFonts w:ascii="Times New Roman" w:hAnsi="Times New Roman" w:cs="Times New Roman"/>
                <w:sz w:val="24"/>
                <w:szCs w:val="24"/>
              </w:rPr>
              <w:t>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"https://en.wikipedia.org/wiki/Ausa_(town)" \o "Ausa (town)" </w:instrText>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Ausa</w:t>
            </w:r>
            <w:proofErr w:type="spellEnd"/>
            <w:r w:rsidR="00856BA5" w:rsidRPr="008436A8">
              <w:rPr>
                <w:rFonts w:ascii="Times New Roman" w:hAnsi="Times New Roman" w:cs="Times New Roman"/>
                <w:sz w:val="24"/>
                <w:szCs w:val="24"/>
              </w:rPr>
              <w:fldChar w:fldCharType="end"/>
            </w:r>
          </w:p>
        </w:tc>
      </w:tr>
      <w:tr w:rsidR="00856BA5" w:rsidRPr="008436A8" w14:paraId="3E35C3E9" w14:textId="77777777" w:rsidTr="00910FAA">
        <w:tc>
          <w:tcPr>
            <w:tcW w:w="817" w:type="dxa"/>
          </w:tcPr>
          <w:p w14:paraId="3DA8736F"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0261377A"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68</w:t>
            </w:r>
          </w:p>
        </w:tc>
        <w:tc>
          <w:tcPr>
            <w:tcW w:w="5967" w:type="dxa"/>
          </w:tcPr>
          <w:p w14:paraId="669A081A" w14:textId="77777777" w:rsidR="007F1F3E" w:rsidRPr="008436A8" w:rsidRDefault="00C6512E" w:rsidP="00856BA5">
            <w:pPr>
              <w:spacing w:line="360" w:lineRule="auto"/>
              <w:rPr>
                <w:rFonts w:ascii="Times New Roman" w:hAnsi="Times New Roman" w:cs="Times New Roman"/>
                <w:sz w:val="24"/>
                <w:szCs w:val="24"/>
              </w:rPr>
            </w:pPr>
            <w:hyperlink r:id="rId19" w:history="1">
              <w:proofErr w:type="spellStart"/>
              <w:r w:rsidR="007F1F3E" w:rsidRPr="008436A8">
                <w:rPr>
                  <w:rStyle w:val="Hyperlink"/>
                  <w:rFonts w:ascii="Times New Roman" w:hAnsi="Times New Roman" w:cs="Times New Roman"/>
                  <w:color w:val="auto"/>
                  <w:sz w:val="24"/>
                  <w:szCs w:val="24"/>
                  <w:u w:val="none"/>
                </w:rPr>
                <w:t>Shevgaon</w:t>
              </w:r>
              <w:proofErr w:type="spellEnd"/>
            </w:hyperlink>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"https://en.wikipedia.org/wiki/Pathardi" \o "Pathardi"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Pathardi</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proofErr w:type="spellStart"/>
            <w:r>
              <w:fldChar w:fldCharType="begin"/>
            </w:r>
            <w:r>
              <w:instrText xml:space="preserve"> HYPERLINK "https://en.wikipedia.org/wiki/Kada,_Maharashtra_state,_India" \o "Kada, Maharashtra state, India" </w:instrText>
            </w:r>
            <w:r>
              <w:fldChar w:fldCharType="separate"/>
            </w:r>
            <w:r w:rsidR="007F1F3E" w:rsidRPr="008436A8">
              <w:rPr>
                <w:rStyle w:val="Hyperlink"/>
                <w:rFonts w:ascii="Times New Roman" w:hAnsi="Times New Roman" w:cs="Times New Roman"/>
                <w:color w:val="auto"/>
                <w:sz w:val="24"/>
                <w:szCs w:val="24"/>
                <w:u w:val="none"/>
              </w:rPr>
              <w:t>Kada</w:t>
            </w:r>
            <w:proofErr w:type="spellEnd"/>
            <w:r>
              <w:rPr>
                <w:rStyle w:val="Hyperlink"/>
                <w:rFonts w:ascii="Times New Roman" w:hAnsi="Times New Roman" w:cs="Times New Roman"/>
                <w:color w:val="auto"/>
                <w:sz w:val="24"/>
                <w:szCs w:val="24"/>
                <w:u w:val="none"/>
              </w:rPr>
              <w:fldChar w:fldCharType="end"/>
            </w:r>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Mirajgaon</w:t>
            </w:r>
            <w:proofErr w:type="spellEnd"/>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Karjat</w:t>
            </w:r>
            <w:proofErr w:type="spellEnd"/>
            <w:r w:rsidR="007F1F3E" w:rsidRPr="008436A8">
              <w:rPr>
                <w:rFonts w:ascii="Times New Roman" w:hAnsi="Times New Roman" w:cs="Times New Roman"/>
                <w:sz w:val="24"/>
                <w:szCs w:val="24"/>
              </w:rPr>
              <w:t xml:space="preserve"> – Rashin</w:t>
            </w:r>
          </w:p>
        </w:tc>
      </w:tr>
      <w:tr w:rsidR="00856BA5" w:rsidRPr="008436A8" w14:paraId="3E95CD80" w14:textId="77777777" w:rsidTr="00910FAA">
        <w:tc>
          <w:tcPr>
            <w:tcW w:w="817" w:type="dxa"/>
          </w:tcPr>
          <w:p w14:paraId="2FA992CB"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177144B9"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141</w:t>
            </w:r>
          </w:p>
        </w:tc>
        <w:tc>
          <w:tcPr>
            <w:tcW w:w="5967" w:type="dxa"/>
          </w:tcPr>
          <w:p w14:paraId="6F6631EA" w14:textId="77777777" w:rsidR="007F1F3E" w:rsidRPr="008436A8" w:rsidRDefault="00C6512E" w:rsidP="00856BA5">
            <w:pPr>
              <w:spacing w:line="360" w:lineRule="auto"/>
              <w:rPr>
                <w:rFonts w:ascii="Times New Roman" w:hAnsi="Times New Roman" w:cs="Times New Roman"/>
                <w:sz w:val="24"/>
                <w:szCs w:val="24"/>
              </w:rPr>
            </w:pPr>
            <w:hyperlink r:id="rId20" w:history="1">
              <w:r w:rsidR="007F1F3E" w:rsidRPr="008436A8">
                <w:rPr>
                  <w:rStyle w:val="Hyperlink"/>
                  <w:rFonts w:ascii="Times New Roman" w:hAnsi="Times New Roman" w:cs="Times New Roman"/>
                  <w:color w:val="auto"/>
                  <w:sz w:val="24"/>
                  <w:szCs w:val="24"/>
                  <w:u w:val="none"/>
                </w:rPr>
                <w:t>Solapur</w:t>
              </w:r>
            </w:hyperlink>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Khandeshwar</w:t>
            </w:r>
            <w:proofErr w:type="spellEnd"/>
            <w:r w:rsidR="007F1F3E" w:rsidRPr="008436A8">
              <w:rPr>
                <w:rFonts w:ascii="Times New Roman" w:hAnsi="Times New Roman" w:cs="Times New Roman"/>
                <w:sz w:val="24"/>
                <w:szCs w:val="24"/>
              </w:rPr>
              <w:t xml:space="preserve"> – </w:t>
            </w:r>
            <w:proofErr w:type="spellStart"/>
            <w:r w:rsidR="007F1F3E" w:rsidRPr="008436A8">
              <w:rPr>
                <w:rFonts w:ascii="Times New Roman" w:hAnsi="Times New Roman" w:cs="Times New Roman"/>
                <w:sz w:val="24"/>
                <w:szCs w:val="24"/>
              </w:rPr>
              <w:t>Mirajgaon</w:t>
            </w:r>
            <w:proofErr w:type="spellEnd"/>
            <w:r w:rsidR="007F1F3E" w:rsidRPr="008436A8">
              <w:rPr>
                <w:rFonts w:ascii="Times New Roman" w:hAnsi="Times New Roman" w:cs="Times New Roman"/>
                <w:sz w:val="24"/>
                <w:szCs w:val="24"/>
              </w:rPr>
              <w:t xml:space="preserve"> – </w:t>
            </w:r>
            <w:hyperlink r:id="rId21" w:tooltip="Ahmednagar" w:history="1">
              <w:r w:rsidR="007F1F3E" w:rsidRPr="008436A8">
                <w:rPr>
                  <w:rStyle w:val="Hyperlink"/>
                  <w:rFonts w:ascii="Times New Roman" w:hAnsi="Times New Roman" w:cs="Times New Roman"/>
                  <w:color w:val="auto"/>
                  <w:sz w:val="24"/>
                  <w:szCs w:val="24"/>
                  <w:u w:val="none"/>
                </w:rPr>
                <w:t>Ahmednagar</w:t>
              </w:r>
            </w:hyperlink>
          </w:p>
        </w:tc>
      </w:tr>
      <w:tr w:rsidR="00856BA5" w:rsidRPr="008436A8" w14:paraId="30BAD780" w14:textId="77777777" w:rsidTr="00910FAA">
        <w:tc>
          <w:tcPr>
            <w:tcW w:w="817" w:type="dxa"/>
          </w:tcPr>
          <w:p w14:paraId="13F98C22"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6781A5A7"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142</w:t>
            </w:r>
          </w:p>
        </w:tc>
        <w:tc>
          <w:tcPr>
            <w:tcW w:w="5967" w:type="dxa"/>
          </w:tcPr>
          <w:p w14:paraId="73BCE56F" w14:textId="77777777" w:rsidR="007F1F3E" w:rsidRPr="008436A8" w:rsidRDefault="00C6512E" w:rsidP="00856BA5">
            <w:pPr>
              <w:spacing w:line="360" w:lineRule="auto"/>
              <w:rPr>
                <w:rFonts w:ascii="Times New Roman" w:hAnsi="Times New Roman" w:cs="Times New Roman"/>
                <w:sz w:val="24"/>
                <w:szCs w:val="24"/>
              </w:rPr>
            </w:pPr>
            <w:hyperlink r:id="rId22" w:history="1">
              <w:r w:rsidR="007F1F3E" w:rsidRPr="008436A8">
                <w:rPr>
                  <w:rStyle w:val="Hyperlink"/>
                  <w:rFonts w:ascii="Times New Roman" w:hAnsi="Times New Roman" w:cs="Times New Roman"/>
                  <w:color w:val="auto"/>
                  <w:sz w:val="24"/>
                  <w:szCs w:val="24"/>
                  <w:u w:val="none"/>
                </w:rPr>
                <w:t>Ahmednagar</w:t>
              </w:r>
            </w:hyperlink>
            <w:r w:rsidR="007F1F3E" w:rsidRPr="008436A8">
              <w:rPr>
                <w:rFonts w:ascii="Times New Roman" w:hAnsi="Times New Roman" w:cs="Times New Roman"/>
                <w:sz w:val="24"/>
                <w:szCs w:val="24"/>
              </w:rPr>
              <w:t> – Kada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"https://en.wikipedia.org/wiki/Jamkhed" \o "Jamkhed"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Jamkhed</w:t>
            </w:r>
            <w:proofErr w:type="spellEnd"/>
            <w:r w:rsidR="007F1F3E" w:rsidRPr="008436A8">
              <w:rPr>
                <w:rFonts w:ascii="Times New Roman" w:hAnsi="Times New Roman" w:cs="Times New Roman"/>
                <w:sz w:val="24"/>
                <w:szCs w:val="24"/>
              </w:rPr>
              <w:fldChar w:fldCharType="end"/>
            </w:r>
          </w:p>
        </w:tc>
      </w:tr>
      <w:tr w:rsidR="00856BA5" w:rsidRPr="008436A8" w14:paraId="4FA2E778" w14:textId="77777777" w:rsidTr="00910FAA">
        <w:tc>
          <w:tcPr>
            <w:tcW w:w="817" w:type="dxa"/>
          </w:tcPr>
          <w:p w14:paraId="0AEA0CDD"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4FFC3913"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148</w:t>
            </w:r>
          </w:p>
        </w:tc>
        <w:tc>
          <w:tcPr>
            <w:tcW w:w="5967" w:type="dxa"/>
          </w:tcPr>
          <w:p w14:paraId="1A266FFC" w14:textId="77777777" w:rsidR="007F1F3E" w:rsidRPr="008436A8" w:rsidRDefault="00C6512E" w:rsidP="00856BA5">
            <w:pPr>
              <w:spacing w:line="360" w:lineRule="auto"/>
              <w:rPr>
                <w:rFonts w:ascii="Times New Roman" w:hAnsi="Times New Roman" w:cs="Times New Roman"/>
                <w:sz w:val="24"/>
                <w:szCs w:val="24"/>
              </w:rPr>
            </w:pPr>
            <w:hyperlink r:id="rId23" w:history="1">
              <w:r w:rsidR="007F1F3E" w:rsidRPr="008436A8">
                <w:rPr>
                  <w:rStyle w:val="Hyperlink"/>
                  <w:rFonts w:ascii="Times New Roman" w:hAnsi="Times New Roman" w:cs="Times New Roman"/>
                  <w:color w:val="auto"/>
                  <w:sz w:val="24"/>
                  <w:szCs w:val="24"/>
                  <w:u w:val="none"/>
                </w:rPr>
                <w:t>Ahmednagar</w:t>
              </w:r>
            </w:hyperlink>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"https://en.wikipedia.org/wiki/Shevgaon_tehsil" \o "Shevgaon tehsil"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Amrapur</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"https://en.wikipedia.org/wiki/Shevgaon" \o "Shevgaon"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Shevgaon</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"https://en.wikipedia.org/wiki/Paithan" \o "Paithan"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Paithan</w:t>
            </w:r>
            <w:proofErr w:type="spellEnd"/>
            <w:r w:rsidR="007F1F3E" w:rsidRPr="008436A8">
              <w:rPr>
                <w:rFonts w:ascii="Times New Roman" w:hAnsi="Times New Roman" w:cs="Times New Roman"/>
                <w:sz w:val="24"/>
                <w:szCs w:val="24"/>
              </w:rPr>
              <w:fldChar w:fldCharType="end"/>
            </w:r>
          </w:p>
        </w:tc>
      </w:tr>
      <w:tr w:rsidR="00856BA5" w:rsidRPr="008436A8" w14:paraId="242E479D" w14:textId="77777777" w:rsidTr="00910FAA">
        <w:tc>
          <w:tcPr>
            <w:tcW w:w="817" w:type="dxa"/>
          </w:tcPr>
          <w:p w14:paraId="3796C707"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2E5E289E"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157</w:t>
            </w:r>
          </w:p>
        </w:tc>
        <w:tc>
          <w:tcPr>
            <w:tcW w:w="5967" w:type="dxa"/>
          </w:tcPr>
          <w:p w14:paraId="6D48FD67" w14:textId="77777777" w:rsidR="007F1F3E" w:rsidRPr="008436A8" w:rsidRDefault="00C6512E" w:rsidP="00856BA5">
            <w:pPr>
              <w:spacing w:line="360" w:lineRule="auto"/>
              <w:rPr>
                <w:rFonts w:ascii="Times New Roman" w:hAnsi="Times New Roman" w:cs="Times New Roman"/>
                <w:sz w:val="24"/>
                <w:szCs w:val="24"/>
              </w:rPr>
            </w:pPr>
            <w:hyperlink r:id="rId24" w:tooltip="Pathardi" w:history="1">
              <w:proofErr w:type="spellStart"/>
              <w:r w:rsidR="007F1F3E" w:rsidRPr="008436A8">
                <w:rPr>
                  <w:rStyle w:val="Hyperlink"/>
                  <w:rFonts w:ascii="Times New Roman" w:hAnsi="Times New Roman" w:cs="Times New Roman"/>
                  <w:color w:val="auto"/>
                  <w:sz w:val="24"/>
                  <w:szCs w:val="24"/>
                  <w:u w:val="none"/>
                </w:rPr>
                <w:t>Pathardi</w:t>
              </w:r>
              <w:proofErr w:type="spellEnd"/>
            </w:hyperlink>
            <w:r w:rsidR="007F1F3E" w:rsidRPr="008436A8">
              <w:rPr>
                <w:rFonts w:ascii="Times New Roman" w:hAnsi="Times New Roman" w:cs="Times New Roman"/>
                <w:sz w:val="24"/>
                <w:szCs w:val="24"/>
              </w:rPr>
              <w:t> – </w:t>
            </w:r>
            <w:proofErr w:type="spellStart"/>
            <w:r>
              <w:fldChar w:fldCharType="begin"/>
            </w:r>
            <w:r>
              <w:instrText xml:space="preserve"> HYPERLINK "h</w:instrText>
            </w:r>
            <w:r>
              <w:instrText xml:space="preserve">ttps://en.wikipedia.org/wiki/Kada,_Maharashtra" \o "Kada, Maharashtra" </w:instrText>
            </w:r>
            <w:r>
              <w:fldChar w:fldCharType="separate"/>
            </w:r>
            <w:r w:rsidR="007F1F3E" w:rsidRPr="008436A8">
              <w:rPr>
                <w:rStyle w:val="Hyperlink"/>
                <w:rFonts w:ascii="Times New Roman" w:hAnsi="Times New Roman" w:cs="Times New Roman"/>
                <w:color w:val="auto"/>
                <w:sz w:val="24"/>
                <w:szCs w:val="24"/>
                <w:u w:val="none"/>
              </w:rPr>
              <w:t>Kada</w:t>
            </w:r>
            <w:proofErr w:type="spellEnd"/>
            <w:r>
              <w:rPr>
                <w:rStyle w:val="Hyperlink"/>
                <w:rFonts w:ascii="Times New Roman" w:hAnsi="Times New Roman" w:cs="Times New Roman"/>
                <w:color w:val="auto"/>
                <w:sz w:val="24"/>
                <w:szCs w:val="24"/>
                <w:u w:val="none"/>
              </w:rPr>
              <w:fldChar w:fldCharType="end"/>
            </w:r>
            <w:r w:rsidR="007F1F3E" w:rsidRPr="008436A8">
              <w:rPr>
                <w:rFonts w:ascii="Times New Roman" w:hAnsi="Times New Roman" w:cs="Times New Roman"/>
                <w:sz w:val="24"/>
                <w:szCs w:val="24"/>
              </w:rPr>
              <w:t> – </w:t>
            </w:r>
            <w:proofErr w:type="spellStart"/>
            <w:r>
              <w:fldChar w:fldCharType="begin"/>
            </w:r>
            <w:r>
              <w:instrText xml:space="preserve"> HYPERLINK "https://en.wikipedia.org/wiki/Ashti,_Beed" \o "Ashti, Beed" </w:instrText>
            </w:r>
            <w:r>
              <w:fldChar w:fldCharType="separate"/>
            </w:r>
            <w:r w:rsidR="007F1F3E" w:rsidRPr="008436A8">
              <w:rPr>
                <w:rStyle w:val="Hyperlink"/>
                <w:rFonts w:ascii="Times New Roman" w:hAnsi="Times New Roman" w:cs="Times New Roman"/>
                <w:color w:val="auto"/>
                <w:sz w:val="24"/>
                <w:szCs w:val="24"/>
                <w:u w:val="none"/>
              </w:rPr>
              <w:t>Ashti</w:t>
            </w:r>
            <w:proofErr w:type="spellEnd"/>
            <w:r>
              <w:rPr>
                <w:rStyle w:val="Hyperlink"/>
                <w:rFonts w:ascii="Times New Roman" w:hAnsi="Times New Roman" w:cs="Times New Roman"/>
                <w:color w:val="auto"/>
                <w:sz w:val="24"/>
                <w:szCs w:val="24"/>
                <w:u w:val="none"/>
              </w:rPr>
              <w:fldChar w:fldCharType="end"/>
            </w:r>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"https://en.wikipedia.org/wiki/Jamkhed" \o "Jamkhed"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Jamkhed</w:t>
            </w:r>
            <w:proofErr w:type="spellEnd"/>
            <w:r w:rsidR="007F1F3E" w:rsidRPr="008436A8">
              <w:rPr>
                <w:rFonts w:ascii="Times New Roman" w:hAnsi="Times New Roman" w:cs="Times New Roman"/>
                <w:sz w:val="24"/>
                <w:szCs w:val="24"/>
              </w:rPr>
              <w:fldChar w:fldCharType="end"/>
            </w:r>
            <w:r w:rsidR="007F1F3E" w:rsidRPr="008436A8">
              <w:rPr>
                <w:rFonts w:ascii="Times New Roman" w:hAnsi="Times New Roman" w:cs="Times New Roman"/>
                <w:sz w:val="24"/>
                <w:szCs w:val="24"/>
              </w:rPr>
              <w:t> – </w:t>
            </w:r>
            <w:proofErr w:type="spellStart"/>
            <w:r w:rsidR="007F1F3E" w:rsidRPr="008436A8">
              <w:rPr>
                <w:rFonts w:ascii="Times New Roman" w:hAnsi="Times New Roman" w:cs="Times New Roman"/>
                <w:sz w:val="24"/>
                <w:szCs w:val="24"/>
              </w:rPr>
              <w:fldChar w:fldCharType="begin"/>
            </w:r>
            <w:r w:rsidR="007F1F3E" w:rsidRPr="008436A8">
              <w:rPr>
                <w:rFonts w:ascii="Times New Roman" w:hAnsi="Times New Roman" w:cs="Times New Roman"/>
                <w:sz w:val="24"/>
                <w:szCs w:val="24"/>
              </w:rPr>
              <w:instrText xml:space="preserve"> HYPERLINK "https://en.wikipedia.org/wiki/Bhum" \o "Bhum" </w:instrText>
            </w:r>
            <w:r w:rsidR="007F1F3E" w:rsidRPr="008436A8">
              <w:rPr>
                <w:rFonts w:ascii="Times New Roman" w:hAnsi="Times New Roman" w:cs="Times New Roman"/>
                <w:sz w:val="24"/>
                <w:szCs w:val="24"/>
              </w:rPr>
              <w:fldChar w:fldCharType="separate"/>
            </w:r>
            <w:r w:rsidR="007F1F3E" w:rsidRPr="008436A8">
              <w:rPr>
                <w:rStyle w:val="Hyperlink"/>
                <w:rFonts w:ascii="Times New Roman" w:hAnsi="Times New Roman" w:cs="Times New Roman"/>
                <w:color w:val="auto"/>
                <w:sz w:val="24"/>
                <w:szCs w:val="24"/>
                <w:u w:val="none"/>
              </w:rPr>
              <w:t>Bhum</w:t>
            </w:r>
            <w:proofErr w:type="spellEnd"/>
            <w:r w:rsidR="007F1F3E" w:rsidRPr="008436A8">
              <w:rPr>
                <w:rFonts w:ascii="Times New Roman" w:hAnsi="Times New Roman" w:cs="Times New Roman"/>
                <w:sz w:val="24"/>
                <w:szCs w:val="24"/>
              </w:rPr>
              <w:fldChar w:fldCharType="end"/>
            </w:r>
          </w:p>
        </w:tc>
      </w:tr>
      <w:tr w:rsidR="00856BA5" w:rsidRPr="008436A8" w14:paraId="3A93A8BF" w14:textId="77777777" w:rsidTr="00910FAA">
        <w:tc>
          <w:tcPr>
            <w:tcW w:w="817" w:type="dxa"/>
          </w:tcPr>
          <w:p w14:paraId="1E7E1ACB"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66D69F88"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143</w:t>
            </w:r>
          </w:p>
        </w:tc>
        <w:tc>
          <w:tcPr>
            <w:tcW w:w="5967" w:type="dxa"/>
          </w:tcPr>
          <w:p w14:paraId="52B310AD" w14:textId="77777777" w:rsidR="007F1F3E" w:rsidRPr="008436A8" w:rsidRDefault="00C6512E" w:rsidP="00856BA5">
            <w:pPr>
              <w:spacing w:line="360" w:lineRule="auto"/>
              <w:rPr>
                <w:rFonts w:ascii="Times New Roman" w:hAnsi="Times New Roman" w:cs="Times New Roman"/>
                <w:sz w:val="24"/>
                <w:szCs w:val="24"/>
              </w:rPr>
            </w:pPr>
            <w:hyperlink r:id="rId25" w:tooltip="Pathardi" w:history="1">
              <w:proofErr w:type="spellStart"/>
              <w:r w:rsidR="007F1F3E" w:rsidRPr="008436A8">
                <w:rPr>
                  <w:rStyle w:val="Hyperlink"/>
                  <w:rFonts w:ascii="Times New Roman" w:hAnsi="Times New Roman" w:cs="Times New Roman"/>
                  <w:color w:val="auto"/>
                  <w:sz w:val="24"/>
                  <w:szCs w:val="24"/>
                  <w:u w:val="none"/>
                </w:rPr>
                <w:t>Pathardi</w:t>
              </w:r>
              <w:proofErr w:type="spellEnd"/>
            </w:hyperlink>
            <w:r w:rsidR="007F1F3E" w:rsidRPr="008436A8">
              <w:rPr>
                <w:rFonts w:ascii="Times New Roman" w:hAnsi="Times New Roman" w:cs="Times New Roman"/>
                <w:sz w:val="24"/>
                <w:szCs w:val="24"/>
              </w:rPr>
              <w:t xml:space="preserve"> – </w:t>
            </w:r>
            <w:hyperlink r:id="rId26" w:tooltip="Solapur district" w:history="1">
              <w:r w:rsidR="007F1F3E" w:rsidRPr="008436A8">
                <w:rPr>
                  <w:rStyle w:val="Hyperlink"/>
                  <w:rFonts w:ascii="Times New Roman" w:hAnsi="Times New Roman" w:cs="Times New Roman"/>
                  <w:color w:val="auto"/>
                  <w:sz w:val="24"/>
                  <w:szCs w:val="24"/>
                  <w:u w:val="none"/>
                </w:rPr>
                <w:t>Solapur</w:t>
              </w:r>
            </w:hyperlink>
            <w:r w:rsidR="007F1F3E" w:rsidRPr="008436A8">
              <w:rPr>
                <w:rFonts w:ascii="Times New Roman" w:hAnsi="Times New Roman" w:cs="Times New Roman"/>
                <w:sz w:val="24"/>
                <w:szCs w:val="24"/>
              </w:rPr>
              <w:t>, </w:t>
            </w:r>
            <w:hyperlink r:id="rId27" w:tooltip="Ahmednagar district" w:history="1">
              <w:r w:rsidR="007F1F3E" w:rsidRPr="008436A8">
                <w:rPr>
                  <w:rStyle w:val="Hyperlink"/>
                  <w:rFonts w:ascii="Times New Roman" w:hAnsi="Times New Roman" w:cs="Times New Roman"/>
                  <w:color w:val="auto"/>
                  <w:sz w:val="24"/>
                  <w:szCs w:val="24"/>
                  <w:u w:val="none"/>
                </w:rPr>
                <w:t>Ahmednagar</w:t>
              </w:r>
            </w:hyperlink>
          </w:p>
        </w:tc>
      </w:tr>
      <w:tr w:rsidR="00856BA5" w:rsidRPr="008436A8" w14:paraId="3FDDE463" w14:textId="77777777" w:rsidTr="00910FAA">
        <w:tc>
          <w:tcPr>
            <w:tcW w:w="817" w:type="dxa"/>
          </w:tcPr>
          <w:p w14:paraId="4DBD7071"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778F7CB5" w14:textId="77777777"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144</w:t>
            </w:r>
          </w:p>
        </w:tc>
        <w:tc>
          <w:tcPr>
            <w:tcW w:w="5967" w:type="dxa"/>
          </w:tcPr>
          <w:p w14:paraId="56B02DE7" w14:textId="77777777" w:rsidR="007F1F3E" w:rsidRPr="008436A8" w:rsidRDefault="00C6512E" w:rsidP="00856BA5">
            <w:pPr>
              <w:spacing w:line="360" w:lineRule="auto"/>
              <w:rPr>
                <w:rFonts w:ascii="Times New Roman" w:hAnsi="Times New Roman" w:cs="Times New Roman"/>
                <w:sz w:val="24"/>
                <w:szCs w:val="24"/>
              </w:rPr>
            </w:pPr>
            <w:hyperlink r:id="rId28" w:history="1">
              <w:proofErr w:type="spellStart"/>
              <w:r w:rsidR="007F1F3E" w:rsidRPr="008436A8">
                <w:rPr>
                  <w:rStyle w:val="Hyperlink"/>
                  <w:rFonts w:ascii="Times New Roman" w:hAnsi="Times New Roman" w:cs="Times New Roman"/>
                  <w:color w:val="auto"/>
                  <w:sz w:val="24"/>
                  <w:szCs w:val="24"/>
                  <w:u w:val="none"/>
                </w:rPr>
                <w:t>Pathardi</w:t>
              </w:r>
              <w:proofErr w:type="spellEnd"/>
            </w:hyperlink>
            <w:r w:rsidR="007F1F3E" w:rsidRPr="008436A8">
              <w:rPr>
                <w:rFonts w:ascii="Times New Roman" w:hAnsi="Times New Roman" w:cs="Times New Roman"/>
                <w:sz w:val="24"/>
                <w:szCs w:val="24"/>
              </w:rPr>
              <w:t xml:space="preserve"> </w:t>
            </w:r>
            <w:hyperlink r:id="rId29" w:tooltip="Ahmednagar district" w:history="1">
              <w:r w:rsidR="007F1F3E" w:rsidRPr="008436A8">
                <w:rPr>
                  <w:rStyle w:val="Hyperlink"/>
                  <w:rFonts w:ascii="Times New Roman" w:hAnsi="Times New Roman" w:cs="Times New Roman"/>
                  <w:color w:val="auto"/>
                  <w:sz w:val="24"/>
                  <w:szCs w:val="24"/>
                  <w:u w:val="none"/>
                </w:rPr>
                <w:t>Ahmednagar</w:t>
              </w:r>
            </w:hyperlink>
          </w:p>
        </w:tc>
      </w:tr>
      <w:tr w:rsidR="00856BA5" w:rsidRPr="008436A8" w14:paraId="754635C1" w14:textId="77777777" w:rsidTr="00910FAA">
        <w:trPr>
          <w:trHeight w:val="1270"/>
        </w:trPr>
        <w:tc>
          <w:tcPr>
            <w:tcW w:w="817" w:type="dxa"/>
          </w:tcPr>
          <w:p w14:paraId="3E8F9244" w14:textId="77777777"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14:paraId="24EB0E8D" w14:textId="77777777" w:rsidR="007F1F3E" w:rsidRPr="008436A8" w:rsidRDefault="00C6512E" w:rsidP="00856BA5">
            <w:pPr>
              <w:spacing w:line="360" w:lineRule="auto"/>
              <w:rPr>
                <w:rFonts w:ascii="Times New Roman" w:hAnsi="Times New Roman" w:cs="Times New Roman"/>
                <w:sz w:val="24"/>
                <w:szCs w:val="24"/>
              </w:rPr>
            </w:pPr>
            <w:hyperlink r:id="rId30" w:tooltip="MH SH 368 (page does not exist)" w:history="1">
              <w:r w:rsidR="007F1F3E" w:rsidRPr="008436A8">
                <w:rPr>
                  <w:rStyle w:val="Hyperlink"/>
                  <w:rFonts w:ascii="Times New Roman" w:hAnsi="Times New Roman" w:cs="Times New Roman"/>
                  <w:color w:val="auto"/>
                  <w:sz w:val="24"/>
                  <w:szCs w:val="24"/>
                  <w:u w:val="none"/>
                </w:rPr>
                <w:t>MH SH 368</w:t>
              </w:r>
            </w:hyperlink>
          </w:p>
        </w:tc>
        <w:tc>
          <w:tcPr>
            <w:tcW w:w="5967" w:type="dxa"/>
          </w:tcPr>
          <w:p w14:paraId="6899F483" w14:textId="77777777" w:rsidR="007F1F3E"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Bhorwadi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Nagadawadi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Kandali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Bori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Belhe</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Khandeshwar</w:t>
            </w:r>
            <w:proofErr w:type="spellEnd"/>
            <w:r w:rsidRPr="008436A8">
              <w:rPr>
                <w:rFonts w:ascii="Times New Roman" w:hAnsi="Times New Roman" w:cs="Times New Roman"/>
                <w:sz w:val="24"/>
                <w:szCs w:val="24"/>
              </w:rPr>
              <w:t xml:space="preserve"> Nagar - </w:t>
            </w:r>
            <w:proofErr w:type="spellStart"/>
            <w:r w:rsidRPr="008436A8">
              <w:rPr>
                <w:rFonts w:ascii="Times New Roman" w:hAnsi="Times New Roman" w:cs="Times New Roman"/>
                <w:sz w:val="24"/>
                <w:szCs w:val="24"/>
              </w:rPr>
              <w:t>Garkhindi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Pimpalgaon</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Rotha</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Kanhoor</w:t>
            </w:r>
            <w:proofErr w:type="spellEnd"/>
          </w:p>
        </w:tc>
      </w:tr>
    </w:tbl>
    <w:p w14:paraId="21892A19" w14:textId="77777777" w:rsidR="00262B7A" w:rsidRDefault="008436A8" w:rsidP="00C76B85">
      <w:pPr>
        <w:tabs>
          <w:tab w:val="left" w:pos="960"/>
        </w:tabs>
        <w:rPr>
          <w:rFonts w:ascii="Times New Roman" w:hAnsi="Times New Roman" w:cs="Times New Roman"/>
          <w:sz w:val="24"/>
          <w:szCs w:val="24"/>
          <w:lang w:val="en-US"/>
        </w:rPr>
      </w:pPr>
      <w:r w:rsidRPr="00F5132F">
        <w:rPr>
          <w:rFonts w:ascii="Times New Roman" w:hAnsi="Times New Roman" w:cs="Times New Roman"/>
          <w:b/>
          <w:bCs/>
          <w:sz w:val="24"/>
          <w:szCs w:val="24"/>
          <w:lang w:val="en-US"/>
        </w:rPr>
        <w:t>Sources:</w:t>
      </w:r>
      <w:r w:rsidRPr="008436A8">
        <w:t xml:space="preserve"> </w:t>
      </w:r>
      <w:hyperlink r:id="rId31" w:history="1">
        <w:r w:rsidRPr="00EE7BD2">
          <w:rPr>
            <w:rStyle w:val="Hyperlink"/>
            <w:rFonts w:ascii="Times New Roman" w:hAnsi="Times New Roman" w:cs="Times New Roman"/>
            <w:b/>
            <w:bCs/>
            <w:sz w:val="24"/>
            <w:szCs w:val="24"/>
            <w:lang w:val="en-US"/>
          </w:rPr>
          <w:t>https://en.wikipedia.org/wiki/List_of_state_highways_in_Maharashtra</w:t>
        </w:r>
      </w:hyperlink>
      <w:r>
        <w:rPr>
          <w:rFonts w:ascii="Times New Roman" w:hAnsi="Times New Roman" w:cs="Times New Roman"/>
          <w:b/>
          <w:bCs/>
          <w:sz w:val="24"/>
          <w:szCs w:val="24"/>
          <w:lang w:val="en-US"/>
        </w:rPr>
        <w:t xml:space="preserve"> </w:t>
      </w:r>
    </w:p>
    <w:p w14:paraId="2620B3A9" w14:textId="77777777" w:rsidR="00826E77" w:rsidRPr="004765C6" w:rsidRDefault="00C76B85" w:rsidP="00826E77">
      <w:pPr>
        <w:jc w:val="center"/>
        <w:rPr>
          <w:rFonts w:ascii="Times New Roman" w:hAnsi="Times New Roman" w:cs="Times New Roman"/>
          <w:sz w:val="24"/>
          <w:szCs w:val="24"/>
          <w:lang w:val="en-US"/>
        </w:rPr>
      </w:pPr>
      <w:r w:rsidRPr="004765C6">
        <w:rPr>
          <w:rStyle w:val="Strong"/>
          <w:rFonts w:ascii="Times New Roman" w:hAnsi="Times New Roman" w:cs="Times New Roman"/>
          <w:b w:val="0"/>
          <w:bCs w:val="0"/>
          <w:color w:val="001D35"/>
          <w:sz w:val="24"/>
          <w:szCs w:val="24"/>
          <w:shd w:val="clear" w:color="auto" w:fill="FFFFFF"/>
        </w:rPr>
        <w:t>.</w:t>
      </w:r>
      <w:r w:rsidR="00826E77" w:rsidRPr="004765C6">
        <w:rPr>
          <w:rFonts w:ascii="Times New Roman" w:hAnsi="Times New Roman" w:cs="Times New Roman"/>
          <w:sz w:val="24"/>
          <w:szCs w:val="24"/>
          <w:lang w:val="en-US"/>
        </w:rPr>
        <w:t xml:space="preserve"> Table </w:t>
      </w:r>
      <w:r w:rsidR="004765C6" w:rsidRPr="004765C6">
        <w:rPr>
          <w:rFonts w:ascii="Times New Roman" w:hAnsi="Times New Roman" w:cs="Times New Roman"/>
          <w:sz w:val="24"/>
          <w:szCs w:val="24"/>
          <w:lang w:val="en-US"/>
        </w:rPr>
        <w:t>no</w:t>
      </w:r>
      <w:r w:rsidR="00EA3453">
        <w:rPr>
          <w:rFonts w:ascii="Times New Roman" w:hAnsi="Times New Roman" w:cs="Times New Roman"/>
          <w:sz w:val="24"/>
          <w:szCs w:val="24"/>
          <w:lang w:val="en-US"/>
        </w:rPr>
        <w:t xml:space="preserve"> 07</w:t>
      </w:r>
      <w:r w:rsidR="004765C6" w:rsidRPr="004765C6">
        <w:rPr>
          <w:rFonts w:ascii="Times New Roman" w:hAnsi="Times New Roman" w:cs="Times New Roman"/>
          <w:sz w:val="24"/>
          <w:szCs w:val="24"/>
          <w:lang w:val="en-US"/>
        </w:rPr>
        <w:t>:</w:t>
      </w:r>
      <w:r w:rsidR="00826E77" w:rsidRPr="004765C6">
        <w:rPr>
          <w:rFonts w:ascii="Times New Roman" w:hAnsi="Times New Roman" w:cs="Times New Roman"/>
          <w:sz w:val="24"/>
          <w:szCs w:val="24"/>
          <w:lang w:val="en-US"/>
        </w:rPr>
        <w:t xml:space="preserve"> </w:t>
      </w:r>
      <w:r w:rsidR="005533C9">
        <w:rPr>
          <w:rFonts w:ascii="Times New Roman" w:hAnsi="Times New Roman" w:cs="Times New Roman"/>
          <w:sz w:val="24"/>
          <w:szCs w:val="24"/>
        </w:rPr>
        <w:t>Passes through</w:t>
      </w:r>
      <w:r w:rsidR="005533C9" w:rsidRPr="00856BA5">
        <w:rPr>
          <w:rFonts w:ascii="Times New Roman" w:hAnsi="Times New Roman" w:cs="Times New Roman"/>
          <w:sz w:val="24"/>
          <w:szCs w:val="24"/>
        </w:rPr>
        <w:t xml:space="preserve"> </w:t>
      </w:r>
      <w:r w:rsidR="00826E77" w:rsidRPr="004765C6">
        <w:rPr>
          <w:rFonts w:ascii="Times New Roman" w:hAnsi="Times New Roman" w:cs="Times New Roman"/>
          <w:sz w:val="24"/>
          <w:szCs w:val="24"/>
          <w:lang w:val="en-US"/>
        </w:rPr>
        <w:t xml:space="preserve">National Highway </w:t>
      </w:r>
      <w:r w:rsidR="00826E77" w:rsidRPr="004765C6">
        <w:rPr>
          <w:rFonts w:ascii="Times New Roman" w:hAnsi="Times New Roman" w:cs="Times New Roman"/>
          <w:color w:val="131314"/>
          <w:sz w:val="24"/>
          <w:szCs w:val="24"/>
          <w:shd w:val="clear" w:color="auto" w:fill="FFFFFF"/>
        </w:rPr>
        <w:t xml:space="preserve">in </w:t>
      </w:r>
      <w:proofErr w:type="spellStart"/>
      <w:r w:rsidR="00826E77" w:rsidRPr="004765C6">
        <w:rPr>
          <w:rFonts w:ascii="Times New Roman" w:hAnsi="Times New Roman" w:cs="Times New Roman"/>
          <w:sz w:val="24"/>
          <w:szCs w:val="24"/>
        </w:rPr>
        <w:t>Ahilyanagar</w:t>
      </w:r>
      <w:proofErr w:type="spellEnd"/>
      <w:r w:rsidR="00826E77" w:rsidRPr="004765C6">
        <w:rPr>
          <w:rFonts w:ascii="Times New Roman" w:hAnsi="Times New Roman" w:cs="Times New Roman"/>
          <w:sz w:val="24"/>
          <w:szCs w:val="24"/>
        </w:rPr>
        <w:t xml:space="preserve"> District</w:t>
      </w:r>
    </w:p>
    <w:tbl>
      <w:tblPr>
        <w:tblStyle w:val="TableGrid"/>
        <w:tblW w:w="9422" w:type="dxa"/>
        <w:tblLook w:val="04A0" w:firstRow="1" w:lastRow="0" w:firstColumn="1" w:lastColumn="0" w:noHBand="0" w:noVBand="1"/>
      </w:tblPr>
      <w:tblGrid>
        <w:gridCol w:w="817"/>
        <w:gridCol w:w="3257"/>
        <w:gridCol w:w="5348"/>
      </w:tblGrid>
      <w:tr w:rsidR="00826E77" w:rsidRPr="00262B7A" w14:paraId="5B832804" w14:textId="77777777" w:rsidTr="00EA3453">
        <w:tc>
          <w:tcPr>
            <w:tcW w:w="817" w:type="dxa"/>
          </w:tcPr>
          <w:p w14:paraId="4F99252C" w14:textId="77777777" w:rsidR="00826E77" w:rsidRPr="00262B7A" w:rsidRDefault="00826E77" w:rsidP="00EA3453">
            <w:pPr>
              <w:tabs>
                <w:tab w:val="left" w:pos="960"/>
              </w:tabs>
              <w:rPr>
                <w:rFonts w:ascii="Times New Roman" w:hAnsi="Times New Roman" w:cs="Times New Roman"/>
                <w:sz w:val="24"/>
                <w:szCs w:val="24"/>
                <w:lang w:val="en-US"/>
              </w:rPr>
            </w:pPr>
            <w:proofErr w:type="spellStart"/>
            <w:r w:rsidRPr="00262B7A">
              <w:rPr>
                <w:rFonts w:ascii="Times New Roman" w:hAnsi="Times New Roman" w:cs="Times New Roman"/>
                <w:sz w:val="24"/>
                <w:szCs w:val="24"/>
                <w:lang w:val="en-US"/>
              </w:rPr>
              <w:t>Sr.No</w:t>
            </w:r>
            <w:proofErr w:type="spellEnd"/>
            <w:r w:rsidRPr="00262B7A">
              <w:rPr>
                <w:rFonts w:ascii="Times New Roman" w:hAnsi="Times New Roman" w:cs="Times New Roman"/>
                <w:sz w:val="24"/>
                <w:szCs w:val="24"/>
                <w:lang w:val="en-US"/>
              </w:rPr>
              <w:t xml:space="preserve"> </w:t>
            </w:r>
          </w:p>
        </w:tc>
        <w:tc>
          <w:tcPr>
            <w:tcW w:w="3257" w:type="dxa"/>
          </w:tcPr>
          <w:p w14:paraId="4133ED77" w14:textId="77777777" w:rsidR="00826E77" w:rsidRPr="00262B7A" w:rsidRDefault="00826E77" w:rsidP="00EA3453">
            <w:pPr>
              <w:tabs>
                <w:tab w:val="left" w:pos="960"/>
              </w:tabs>
              <w:rPr>
                <w:rFonts w:ascii="Times New Roman" w:hAnsi="Times New Roman" w:cs="Times New Roman"/>
                <w:sz w:val="24"/>
                <w:szCs w:val="24"/>
                <w:lang w:val="en-US"/>
              </w:rPr>
            </w:pPr>
            <w:r w:rsidRPr="00262B7A">
              <w:rPr>
                <w:rFonts w:ascii="Times New Roman" w:hAnsi="Times New Roman" w:cs="Times New Roman"/>
                <w:sz w:val="24"/>
                <w:szCs w:val="24"/>
                <w:lang w:val="en-US"/>
              </w:rPr>
              <w:t>Number of National Highway</w:t>
            </w:r>
          </w:p>
        </w:tc>
        <w:tc>
          <w:tcPr>
            <w:tcW w:w="5348" w:type="dxa"/>
          </w:tcPr>
          <w:p w14:paraId="0029B7F7" w14:textId="77777777" w:rsidR="00826E77" w:rsidRPr="00262B7A" w:rsidRDefault="008436A8" w:rsidP="00EA3453">
            <w:pPr>
              <w:tabs>
                <w:tab w:val="left" w:pos="960"/>
              </w:tabs>
              <w:rPr>
                <w:rFonts w:ascii="Times New Roman" w:hAnsi="Times New Roman" w:cs="Times New Roman"/>
                <w:sz w:val="24"/>
                <w:szCs w:val="24"/>
                <w:lang w:val="en-US"/>
              </w:rPr>
            </w:pPr>
            <w:r>
              <w:rPr>
                <w:rFonts w:ascii="Times New Roman" w:hAnsi="Times New Roman" w:cs="Times New Roman"/>
                <w:spacing w:val="2"/>
                <w:sz w:val="24"/>
                <w:szCs w:val="24"/>
                <w:shd w:val="clear" w:color="auto" w:fill="FFFFFF"/>
              </w:rPr>
              <w:t>Passes T</w:t>
            </w:r>
            <w:r w:rsidR="00826E77" w:rsidRPr="00262B7A">
              <w:rPr>
                <w:rFonts w:ascii="Times New Roman" w:hAnsi="Times New Roman" w:cs="Times New Roman"/>
                <w:spacing w:val="2"/>
                <w:sz w:val="24"/>
                <w:szCs w:val="24"/>
                <w:shd w:val="clear" w:color="auto" w:fill="FFFFFF"/>
              </w:rPr>
              <w:t xml:space="preserve">hrough </w:t>
            </w:r>
          </w:p>
        </w:tc>
      </w:tr>
      <w:tr w:rsidR="00826E77" w:rsidRPr="00262B7A" w14:paraId="28209FCB" w14:textId="77777777" w:rsidTr="00EA3453">
        <w:tc>
          <w:tcPr>
            <w:tcW w:w="817" w:type="dxa"/>
          </w:tcPr>
          <w:p w14:paraId="51A2FE84" w14:textId="77777777"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14:paraId="750AE6BE"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61</w:t>
            </w:r>
          </w:p>
        </w:tc>
        <w:tc>
          <w:tcPr>
            <w:tcW w:w="5348" w:type="dxa"/>
          </w:tcPr>
          <w:p w14:paraId="3E42EA3B" w14:textId="77777777" w:rsidR="00826E77" w:rsidRPr="00262B7A" w:rsidRDefault="00826E77" w:rsidP="00EA3453">
            <w:pPr>
              <w:tabs>
                <w:tab w:val="left" w:pos="960"/>
              </w:tabs>
              <w:rPr>
                <w:rFonts w:ascii="Times New Roman" w:hAnsi="Times New Roman" w:cs="Times New Roman"/>
                <w:sz w:val="24"/>
                <w:szCs w:val="24"/>
                <w:lang w:val="en-US"/>
              </w:rPr>
            </w:pPr>
            <w:r w:rsidRPr="00262B7A">
              <w:rPr>
                <w:rFonts w:ascii="Times New Roman" w:hAnsi="Times New Roman" w:cs="Times New Roman"/>
                <w:spacing w:val="2"/>
                <w:sz w:val="24"/>
                <w:szCs w:val="24"/>
                <w:shd w:val="clear" w:color="auto" w:fill="FFFFFF"/>
              </w:rPr>
              <w:t xml:space="preserve">This highway passes through Kalyan, Ahmednagar, </w:t>
            </w:r>
            <w:proofErr w:type="spellStart"/>
            <w:r w:rsidRPr="00262B7A">
              <w:rPr>
                <w:rFonts w:ascii="Times New Roman" w:hAnsi="Times New Roman" w:cs="Times New Roman"/>
                <w:spacing w:val="2"/>
                <w:sz w:val="24"/>
                <w:szCs w:val="24"/>
                <w:shd w:val="clear" w:color="auto" w:fill="FFFFFF"/>
              </w:rPr>
              <w:t>Parbhani</w:t>
            </w:r>
            <w:proofErr w:type="spellEnd"/>
            <w:r w:rsidRPr="00262B7A">
              <w:rPr>
                <w:rFonts w:ascii="Times New Roman" w:hAnsi="Times New Roman" w:cs="Times New Roman"/>
                <w:spacing w:val="2"/>
                <w:sz w:val="24"/>
                <w:szCs w:val="24"/>
                <w:shd w:val="clear" w:color="auto" w:fill="FFFFFF"/>
              </w:rPr>
              <w:t xml:space="preserve">, Nanded, Nirmal, and </w:t>
            </w:r>
            <w:proofErr w:type="spellStart"/>
            <w:r w:rsidRPr="00262B7A">
              <w:rPr>
                <w:rFonts w:ascii="Times New Roman" w:hAnsi="Times New Roman" w:cs="Times New Roman"/>
                <w:spacing w:val="2"/>
                <w:sz w:val="24"/>
                <w:szCs w:val="24"/>
                <w:shd w:val="clear" w:color="auto" w:fill="FFFFFF"/>
              </w:rPr>
              <w:t>Jagtial</w:t>
            </w:r>
            <w:proofErr w:type="spellEnd"/>
            <w:r w:rsidRPr="00262B7A">
              <w:rPr>
                <w:rFonts w:ascii="Times New Roman" w:hAnsi="Times New Roman" w:cs="Times New Roman"/>
                <w:spacing w:val="2"/>
                <w:sz w:val="24"/>
                <w:szCs w:val="24"/>
                <w:shd w:val="clear" w:color="auto" w:fill="FFFFFF"/>
              </w:rPr>
              <w:t>.</w:t>
            </w:r>
          </w:p>
        </w:tc>
      </w:tr>
      <w:tr w:rsidR="00826E77" w:rsidRPr="00262B7A" w14:paraId="6B8D18E8" w14:textId="77777777" w:rsidTr="00EA3453">
        <w:tc>
          <w:tcPr>
            <w:tcW w:w="817" w:type="dxa"/>
          </w:tcPr>
          <w:p w14:paraId="069EF7BB" w14:textId="77777777"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14:paraId="1B927144"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160</w:t>
            </w:r>
          </w:p>
        </w:tc>
        <w:tc>
          <w:tcPr>
            <w:tcW w:w="5348" w:type="dxa"/>
          </w:tcPr>
          <w:p w14:paraId="5C0FF73F"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 xml:space="preserve">Specifically the stretch from </w:t>
            </w:r>
            <w:proofErr w:type="spellStart"/>
            <w:r w:rsidRPr="00262B7A">
              <w:rPr>
                <w:rStyle w:val="Strong"/>
                <w:rFonts w:ascii="Times New Roman" w:hAnsi="Times New Roman" w:cs="Times New Roman"/>
                <w:b w:val="0"/>
                <w:bCs w:val="0"/>
                <w:color w:val="001D35"/>
                <w:sz w:val="24"/>
                <w:szCs w:val="24"/>
                <w:shd w:val="clear" w:color="auto" w:fill="FFFFFF"/>
              </w:rPr>
              <w:t>Savali</w:t>
            </w:r>
            <w:proofErr w:type="spellEnd"/>
            <w:r w:rsidRPr="00262B7A">
              <w:rPr>
                <w:rStyle w:val="Strong"/>
                <w:rFonts w:ascii="Times New Roman" w:hAnsi="Times New Roman" w:cs="Times New Roman"/>
                <w:b w:val="0"/>
                <w:bCs w:val="0"/>
                <w:color w:val="001D35"/>
                <w:sz w:val="24"/>
                <w:szCs w:val="24"/>
                <w:shd w:val="clear" w:color="auto" w:fill="FFFFFF"/>
              </w:rPr>
              <w:t xml:space="preserve"> </w:t>
            </w:r>
            <w:proofErr w:type="spellStart"/>
            <w:r w:rsidRPr="00262B7A">
              <w:rPr>
                <w:rStyle w:val="Strong"/>
                <w:rFonts w:ascii="Times New Roman" w:hAnsi="Times New Roman" w:cs="Times New Roman"/>
                <w:b w:val="0"/>
                <w:bCs w:val="0"/>
                <w:color w:val="001D35"/>
                <w:sz w:val="24"/>
                <w:szCs w:val="24"/>
                <w:shd w:val="clear" w:color="auto" w:fill="FFFFFF"/>
              </w:rPr>
              <w:t>Vihir</w:t>
            </w:r>
            <w:proofErr w:type="spellEnd"/>
            <w:r w:rsidRPr="00262B7A">
              <w:rPr>
                <w:rStyle w:val="Strong"/>
                <w:rFonts w:ascii="Times New Roman" w:hAnsi="Times New Roman" w:cs="Times New Roman"/>
                <w:b w:val="0"/>
                <w:bCs w:val="0"/>
                <w:color w:val="001D35"/>
                <w:sz w:val="24"/>
                <w:szCs w:val="24"/>
                <w:shd w:val="clear" w:color="auto" w:fill="FFFFFF"/>
              </w:rPr>
              <w:t xml:space="preserve"> to the start of the Ahmednagar bypass, is located in Ahmednagar district</w:t>
            </w:r>
          </w:p>
        </w:tc>
      </w:tr>
      <w:tr w:rsidR="00826E77" w:rsidRPr="00262B7A" w14:paraId="2D6803CC" w14:textId="77777777" w:rsidTr="00EA3453">
        <w:tc>
          <w:tcPr>
            <w:tcW w:w="817" w:type="dxa"/>
          </w:tcPr>
          <w:p w14:paraId="1F016123" w14:textId="77777777"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14:paraId="12F84213"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561</w:t>
            </w:r>
          </w:p>
        </w:tc>
        <w:tc>
          <w:tcPr>
            <w:tcW w:w="5348" w:type="dxa"/>
          </w:tcPr>
          <w:p w14:paraId="590B9BE2"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Starts from its junction with NH-61 near Ahmednagar and ends at Beed.</w:t>
            </w:r>
          </w:p>
        </w:tc>
      </w:tr>
      <w:tr w:rsidR="00826E77" w:rsidRPr="00262B7A" w14:paraId="65499AF4" w14:textId="77777777" w:rsidTr="00EA3453">
        <w:tc>
          <w:tcPr>
            <w:tcW w:w="817" w:type="dxa"/>
          </w:tcPr>
          <w:p w14:paraId="0A6662A8" w14:textId="77777777"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14:paraId="14E38DB1"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561A</w:t>
            </w:r>
          </w:p>
        </w:tc>
        <w:tc>
          <w:tcPr>
            <w:tcW w:w="5348" w:type="dxa"/>
          </w:tcPr>
          <w:p w14:paraId="78BF7DCA" w14:textId="77777777"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Terminal near Ahmednagar</w:t>
            </w:r>
          </w:p>
        </w:tc>
      </w:tr>
    </w:tbl>
    <w:p w14:paraId="53CA641F" w14:textId="77777777" w:rsidR="00826E77" w:rsidRDefault="00826E77" w:rsidP="00826E77">
      <w:pPr>
        <w:tabs>
          <w:tab w:val="left" w:pos="960"/>
        </w:tabs>
        <w:rPr>
          <w:rFonts w:ascii="Times New Roman" w:hAnsi="Times New Roman" w:cs="Times New Roman"/>
          <w:b/>
          <w:bCs/>
          <w:sz w:val="24"/>
          <w:szCs w:val="24"/>
          <w:lang w:val="en-US"/>
        </w:rPr>
      </w:pPr>
      <w:r w:rsidRPr="0012749F">
        <w:rPr>
          <w:rFonts w:ascii="Times New Roman" w:hAnsi="Times New Roman" w:cs="Times New Roman"/>
          <w:sz w:val="24"/>
          <w:szCs w:val="24"/>
          <w:lang w:val="en-US"/>
        </w:rPr>
        <w:t xml:space="preserve"> </w:t>
      </w:r>
      <w:r w:rsidR="008436A8" w:rsidRPr="00F5132F">
        <w:rPr>
          <w:rFonts w:ascii="Times New Roman" w:hAnsi="Times New Roman" w:cs="Times New Roman"/>
          <w:b/>
          <w:bCs/>
          <w:sz w:val="24"/>
          <w:szCs w:val="24"/>
          <w:lang w:val="en-US"/>
        </w:rPr>
        <w:t>Sources:</w:t>
      </w:r>
      <w:r w:rsidR="008436A8" w:rsidRPr="008436A8">
        <w:t xml:space="preserve"> </w:t>
      </w:r>
      <w:hyperlink r:id="rId32" w:history="1">
        <w:r w:rsidR="008436A8" w:rsidRPr="00EE7BD2">
          <w:rPr>
            <w:rStyle w:val="Hyperlink"/>
            <w:rFonts w:ascii="Times New Roman" w:hAnsi="Times New Roman" w:cs="Times New Roman"/>
            <w:b/>
            <w:bCs/>
            <w:sz w:val="24"/>
            <w:szCs w:val="24"/>
            <w:lang w:val="en-US"/>
          </w:rPr>
          <w:t>https://en.wikipedia.org/wiki</w:t>
        </w:r>
      </w:hyperlink>
    </w:p>
    <w:p w14:paraId="166FDF2B" w14:textId="77777777" w:rsidR="00417BD4" w:rsidRPr="00A80D12" w:rsidRDefault="00417BD4" w:rsidP="00283ACA">
      <w:pPr>
        <w:tabs>
          <w:tab w:val="left" w:pos="977"/>
        </w:tabs>
        <w:jc w:val="center"/>
        <w:rPr>
          <w:rFonts w:ascii="Times New Roman" w:hAnsi="Times New Roman" w:cs="Times New Roman"/>
          <w:b/>
          <w:bCs/>
          <w:sz w:val="24"/>
          <w:szCs w:val="24"/>
          <w:lang w:val="en-US"/>
        </w:rPr>
      </w:pPr>
      <w:r w:rsidRPr="00A80D12">
        <w:rPr>
          <w:rFonts w:ascii="Times New Roman" w:hAnsi="Times New Roman" w:cs="Times New Roman"/>
          <w:b/>
          <w:bCs/>
          <w:sz w:val="24"/>
          <w:szCs w:val="24"/>
          <w:lang w:val="en-US"/>
        </w:rPr>
        <w:t>Table</w:t>
      </w:r>
      <w:r w:rsidR="00EA3453">
        <w:rPr>
          <w:rFonts w:ascii="Times New Roman" w:hAnsi="Times New Roman" w:cs="Times New Roman"/>
          <w:b/>
          <w:bCs/>
          <w:sz w:val="24"/>
          <w:szCs w:val="24"/>
          <w:lang w:val="en-US"/>
        </w:rPr>
        <w:t xml:space="preserve"> no 08</w:t>
      </w:r>
      <w:r w:rsidR="0016587A" w:rsidRPr="00A80D12">
        <w:rPr>
          <w:rFonts w:ascii="Times New Roman" w:hAnsi="Times New Roman" w:cs="Times New Roman"/>
          <w:b/>
          <w:bCs/>
          <w:sz w:val="24"/>
          <w:szCs w:val="24"/>
          <w:lang w:val="en-US"/>
        </w:rPr>
        <w:t xml:space="preserve">: Road density </w:t>
      </w:r>
      <w:r w:rsidR="001C2419" w:rsidRPr="00A80D12">
        <w:rPr>
          <w:rFonts w:ascii="Times New Roman" w:hAnsi="Times New Roman" w:cs="Times New Roman"/>
          <w:b/>
          <w:bCs/>
          <w:sz w:val="24"/>
          <w:szCs w:val="24"/>
          <w:lang w:val="en-US"/>
        </w:rPr>
        <w:t>in study</w:t>
      </w:r>
      <w:r w:rsidR="0016587A" w:rsidRPr="00A80D12">
        <w:rPr>
          <w:rFonts w:ascii="Times New Roman" w:hAnsi="Times New Roman" w:cs="Times New Roman"/>
          <w:b/>
          <w:bCs/>
          <w:sz w:val="24"/>
          <w:szCs w:val="24"/>
          <w:lang w:val="en-US"/>
        </w:rPr>
        <w:t xml:space="preserve"> area </w:t>
      </w:r>
      <w:r w:rsidR="00C540EA" w:rsidRPr="00A80D12">
        <w:rPr>
          <w:rFonts w:ascii="Times New Roman" w:hAnsi="Times New Roman" w:cs="Times New Roman"/>
          <w:b/>
          <w:bCs/>
          <w:sz w:val="24"/>
          <w:szCs w:val="24"/>
          <w:lang w:val="en-US"/>
        </w:rPr>
        <w:t xml:space="preserve">(Density </w:t>
      </w:r>
      <w:r w:rsidR="00C540EA" w:rsidRPr="00A80D12">
        <w:rPr>
          <w:rFonts w:ascii="Times New Roman" w:hAnsi="Times New Roman" w:cs="Times New Roman"/>
          <w:b/>
          <w:bCs/>
          <w:sz w:val="24"/>
          <w:szCs w:val="24"/>
        </w:rPr>
        <w:t>per</w:t>
      </w:r>
      <w:r w:rsidR="00C540EA" w:rsidRPr="00A80D12">
        <w:rPr>
          <w:rFonts w:ascii="Times New Roman" w:hAnsi="Times New Roman" w:cs="Times New Roman"/>
          <w:b/>
          <w:bCs/>
          <w:spacing w:val="-2"/>
          <w:sz w:val="24"/>
          <w:szCs w:val="24"/>
        </w:rPr>
        <w:t xml:space="preserve"> </w:t>
      </w:r>
      <w:r w:rsidR="00C540EA" w:rsidRPr="00A80D12">
        <w:rPr>
          <w:rFonts w:ascii="Times New Roman" w:hAnsi="Times New Roman" w:cs="Times New Roman"/>
          <w:b/>
          <w:bCs/>
          <w:sz w:val="24"/>
          <w:szCs w:val="24"/>
        </w:rPr>
        <w:t>100</w:t>
      </w:r>
      <w:r w:rsidR="00C540EA" w:rsidRPr="00A80D12">
        <w:rPr>
          <w:rFonts w:ascii="Times New Roman" w:hAnsi="Times New Roman" w:cs="Times New Roman"/>
          <w:b/>
          <w:bCs/>
          <w:spacing w:val="-1"/>
          <w:sz w:val="24"/>
          <w:szCs w:val="24"/>
        </w:rPr>
        <w:t xml:space="preserve"> </w:t>
      </w:r>
      <w:r w:rsidR="00C540EA" w:rsidRPr="00A80D12">
        <w:rPr>
          <w:rFonts w:ascii="Times New Roman" w:hAnsi="Times New Roman" w:cs="Times New Roman"/>
          <w:b/>
          <w:bCs/>
          <w:sz w:val="24"/>
          <w:szCs w:val="24"/>
        </w:rPr>
        <w:t>Sq.</w:t>
      </w:r>
      <w:r w:rsidR="00C540EA" w:rsidRPr="00A80D12">
        <w:rPr>
          <w:rFonts w:ascii="Times New Roman" w:hAnsi="Times New Roman" w:cs="Times New Roman"/>
          <w:b/>
          <w:bCs/>
          <w:spacing w:val="-1"/>
          <w:sz w:val="24"/>
          <w:szCs w:val="24"/>
        </w:rPr>
        <w:t xml:space="preserve"> </w:t>
      </w:r>
      <w:r w:rsidR="00C540EA" w:rsidRPr="00A80D12">
        <w:rPr>
          <w:rFonts w:ascii="Times New Roman" w:hAnsi="Times New Roman" w:cs="Times New Roman"/>
          <w:b/>
          <w:bCs/>
          <w:sz w:val="24"/>
          <w:szCs w:val="24"/>
        </w:rPr>
        <w:t>Km)</w:t>
      </w:r>
    </w:p>
    <w:tbl>
      <w:tblPr>
        <w:tblW w:w="9394" w:type="dxa"/>
        <w:jc w:val="center"/>
        <w:tblLook w:val="04A0" w:firstRow="1" w:lastRow="0" w:firstColumn="1" w:lastColumn="0" w:noHBand="0" w:noVBand="1"/>
      </w:tblPr>
      <w:tblGrid>
        <w:gridCol w:w="1310"/>
        <w:gridCol w:w="1955"/>
        <w:gridCol w:w="2111"/>
        <w:gridCol w:w="1834"/>
        <w:gridCol w:w="1941"/>
        <w:gridCol w:w="243"/>
      </w:tblGrid>
      <w:tr w:rsidR="001C2419" w:rsidRPr="00A80D12" w14:paraId="1F202508" w14:textId="77777777" w:rsidTr="00903262">
        <w:trPr>
          <w:trHeight w:val="763"/>
          <w:jc w:val="center"/>
        </w:trPr>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1294B" w14:textId="77777777"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Name of the Tehsil</w:t>
            </w:r>
          </w:p>
        </w:tc>
        <w:tc>
          <w:tcPr>
            <w:tcW w:w="1955" w:type="dxa"/>
            <w:tcBorders>
              <w:top w:val="single" w:sz="4" w:space="0" w:color="auto"/>
              <w:left w:val="nil"/>
              <w:bottom w:val="single" w:sz="4" w:space="0" w:color="auto"/>
              <w:right w:val="single" w:sz="4" w:space="0" w:color="auto"/>
            </w:tcBorders>
            <w:shd w:val="clear" w:color="auto" w:fill="auto"/>
            <w:noWrap/>
            <w:vAlign w:val="center"/>
            <w:hideMark/>
          </w:tcPr>
          <w:p w14:paraId="5F2A16AF" w14:textId="77777777"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Rural Road Density</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6CB51BC0" w14:textId="77777777"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District Road Density</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7AF68F54" w14:textId="77777777"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eastAsia="Times New Roman" w:hAnsi="Times New Roman" w:cs="Times New Roman"/>
                <w:b/>
                <w:bCs/>
                <w:color w:val="000000"/>
                <w:sz w:val="24"/>
                <w:szCs w:val="24"/>
                <w:lang w:eastAsia="en-IN" w:bidi="mr-IN"/>
              </w:rPr>
              <w:t xml:space="preserve">State highway  </w:t>
            </w:r>
            <w:r w:rsidRPr="00A80D12">
              <w:rPr>
                <w:rFonts w:ascii="Times New Roman" w:hAnsi="Times New Roman" w:cs="Times New Roman"/>
                <w:b/>
                <w:bCs/>
                <w:sz w:val="24"/>
                <w:szCs w:val="24"/>
                <w:lang w:eastAsia="en-IN" w:bidi="mr-IN"/>
              </w:rPr>
              <w:t>Road Density</w:t>
            </w:r>
          </w:p>
        </w:tc>
        <w:tc>
          <w:tcPr>
            <w:tcW w:w="2023" w:type="dxa"/>
            <w:tcBorders>
              <w:top w:val="single" w:sz="4" w:space="0" w:color="auto"/>
              <w:left w:val="nil"/>
              <w:bottom w:val="single" w:sz="4" w:space="0" w:color="auto"/>
              <w:right w:val="nil"/>
            </w:tcBorders>
            <w:vAlign w:val="center"/>
          </w:tcPr>
          <w:p w14:paraId="5FE59003" w14:textId="77777777" w:rsidR="001C2419" w:rsidRPr="00A80D12" w:rsidRDefault="001C2419" w:rsidP="00BC596D">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Total Road Density</w:t>
            </w:r>
          </w:p>
        </w:tc>
        <w:tc>
          <w:tcPr>
            <w:tcW w:w="245" w:type="dxa"/>
            <w:tcBorders>
              <w:top w:val="single" w:sz="4" w:space="0" w:color="auto"/>
              <w:left w:val="nil"/>
              <w:bottom w:val="single" w:sz="4" w:space="0" w:color="auto"/>
              <w:right w:val="single" w:sz="4" w:space="0" w:color="auto"/>
            </w:tcBorders>
          </w:tcPr>
          <w:p w14:paraId="04D29EBB" w14:textId="77777777" w:rsidR="001C2419" w:rsidRPr="00A80D12" w:rsidRDefault="001C2419" w:rsidP="00915691">
            <w:pPr>
              <w:pStyle w:val="NoSpacing"/>
              <w:jc w:val="center"/>
              <w:rPr>
                <w:rFonts w:ascii="Times New Roman" w:eastAsia="Times New Roman" w:hAnsi="Times New Roman" w:cs="Times New Roman"/>
                <w:b/>
                <w:bCs/>
                <w:color w:val="000000"/>
                <w:sz w:val="24"/>
                <w:szCs w:val="24"/>
                <w:lang w:eastAsia="en-IN" w:bidi="mr-IN"/>
              </w:rPr>
            </w:pPr>
          </w:p>
        </w:tc>
      </w:tr>
      <w:tr w:rsidR="001C2419" w:rsidRPr="00A80D12" w14:paraId="545BD140"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2F39671E" w14:textId="77777777"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Akola</w:t>
            </w:r>
          </w:p>
        </w:tc>
        <w:tc>
          <w:tcPr>
            <w:tcW w:w="1955" w:type="dxa"/>
            <w:tcBorders>
              <w:top w:val="nil"/>
              <w:left w:val="nil"/>
              <w:bottom w:val="single" w:sz="4" w:space="0" w:color="auto"/>
              <w:right w:val="single" w:sz="4" w:space="0" w:color="auto"/>
            </w:tcBorders>
            <w:shd w:val="clear" w:color="auto" w:fill="auto"/>
            <w:noWrap/>
            <w:vAlign w:val="bottom"/>
            <w:hideMark/>
          </w:tcPr>
          <w:p w14:paraId="4835C11D"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55.84175532</w:t>
            </w:r>
          </w:p>
        </w:tc>
        <w:tc>
          <w:tcPr>
            <w:tcW w:w="2111" w:type="dxa"/>
            <w:tcBorders>
              <w:top w:val="nil"/>
              <w:left w:val="nil"/>
              <w:bottom w:val="single" w:sz="4" w:space="0" w:color="auto"/>
              <w:right w:val="single" w:sz="4" w:space="0" w:color="auto"/>
            </w:tcBorders>
            <w:shd w:val="clear" w:color="auto" w:fill="auto"/>
            <w:noWrap/>
            <w:vAlign w:val="bottom"/>
            <w:hideMark/>
          </w:tcPr>
          <w:p w14:paraId="513E5FDC"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66.02792553</w:t>
            </w:r>
          </w:p>
        </w:tc>
        <w:tc>
          <w:tcPr>
            <w:tcW w:w="1834" w:type="dxa"/>
            <w:tcBorders>
              <w:top w:val="nil"/>
              <w:left w:val="nil"/>
              <w:bottom w:val="single" w:sz="4" w:space="0" w:color="auto"/>
              <w:right w:val="single" w:sz="4" w:space="0" w:color="auto"/>
            </w:tcBorders>
            <w:shd w:val="clear" w:color="auto" w:fill="auto"/>
            <w:noWrap/>
            <w:vAlign w:val="bottom"/>
            <w:hideMark/>
          </w:tcPr>
          <w:p w14:paraId="60F04B18"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13.29787</w:t>
            </w:r>
          </w:p>
        </w:tc>
        <w:tc>
          <w:tcPr>
            <w:tcW w:w="2023" w:type="dxa"/>
            <w:tcBorders>
              <w:top w:val="nil"/>
              <w:left w:val="nil"/>
              <w:bottom w:val="single" w:sz="4" w:space="0" w:color="auto"/>
              <w:right w:val="nil"/>
            </w:tcBorders>
            <w:vAlign w:val="center"/>
          </w:tcPr>
          <w:p w14:paraId="7D7DBF31"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118.71</w:t>
            </w:r>
          </w:p>
        </w:tc>
        <w:tc>
          <w:tcPr>
            <w:tcW w:w="245" w:type="dxa"/>
            <w:tcBorders>
              <w:top w:val="nil"/>
              <w:left w:val="nil"/>
              <w:bottom w:val="single" w:sz="4" w:space="0" w:color="auto"/>
              <w:right w:val="single" w:sz="4" w:space="0" w:color="auto"/>
            </w:tcBorders>
          </w:tcPr>
          <w:p w14:paraId="5C1CB515"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37934E1A" w14:textId="77777777"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6177704B"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Sangamner</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3E1BEA9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71.04507291</w:t>
            </w:r>
          </w:p>
        </w:tc>
        <w:tc>
          <w:tcPr>
            <w:tcW w:w="2111" w:type="dxa"/>
            <w:tcBorders>
              <w:top w:val="nil"/>
              <w:left w:val="nil"/>
              <w:bottom w:val="single" w:sz="4" w:space="0" w:color="auto"/>
              <w:right w:val="single" w:sz="4" w:space="0" w:color="auto"/>
            </w:tcBorders>
            <w:shd w:val="clear" w:color="auto" w:fill="auto"/>
            <w:noWrap/>
            <w:vAlign w:val="bottom"/>
            <w:hideMark/>
          </w:tcPr>
          <w:p w14:paraId="5003EB5D"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99.50655472</w:t>
            </w:r>
          </w:p>
        </w:tc>
        <w:tc>
          <w:tcPr>
            <w:tcW w:w="1834" w:type="dxa"/>
            <w:tcBorders>
              <w:top w:val="nil"/>
              <w:left w:val="nil"/>
              <w:bottom w:val="single" w:sz="4" w:space="0" w:color="auto"/>
              <w:right w:val="single" w:sz="4" w:space="0" w:color="auto"/>
            </w:tcBorders>
            <w:shd w:val="clear" w:color="auto" w:fill="auto"/>
            <w:noWrap/>
            <w:vAlign w:val="bottom"/>
            <w:hideMark/>
          </w:tcPr>
          <w:p w14:paraId="41692B5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15.73133</w:t>
            </w:r>
          </w:p>
        </w:tc>
        <w:tc>
          <w:tcPr>
            <w:tcW w:w="2023" w:type="dxa"/>
            <w:tcBorders>
              <w:top w:val="nil"/>
              <w:left w:val="nil"/>
              <w:bottom w:val="single" w:sz="4" w:space="0" w:color="auto"/>
              <w:right w:val="nil"/>
            </w:tcBorders>
            <w:vAlign w:val="center"/>
          </w:tcPr>
          <w:p w14:paraId="7AAFCF23"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155.51</w:t>
            </w:r>
          </w:p>
        </w:tc>
        <w:tc>
          <w:tcPr>
            <w:tcW w:w="245" w:type="dxa"/>
            <w:tcBorders>
              <w:top w:val="nil"/>
              <w:left w:val="nil"/>
              <w:bottom w:val="single" w:sz="4" w:space="0" w:color="auto"/>
              <w:right w:val="single" w:sz="4" w:space="0" w:color="auto"/>
            </w:tcBorders>
          </w:tcPr>
          <w:p w14:paraId="45AA7690"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447C0FE7" w14:textId="77777777"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2928027B"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Kopargaon</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7EF3E3A6"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74.99893787</w:t>
            </w:r>
          </w:p>
        </w:tc>
        <w:tc>
          <w:tcPr>
            <w:tcW w:w="2111" w:type="dxa"/>
            <w:tcBorders>
              <w:top w:val="nil"/>
              <w:left w:val="nil"/>
              <w:bottom w:val="single" w:sz="4" w:space="0" w:color="auto"/>
              <w:right w:val="single" w:sz="4" w:space="0" w:color="auto"/>
            </w:tcBorders>
            <w:shd w:val="clear" w:color="auto" w:fill="auto"/>
            <w:noWrap/>
            <w:vAlign w:val="bottom"/>
            <w:hideMark/>
          </w:tcPr>
          <w:p w14:paraId="6D7155A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85.59896903</w:t>
            </w:r>
          </w:p>
        </w:tc>
        <w:tc>
          <w:tcPr>
            <w:tcW w:w="1834" w:type="dxa"/>
            <w:tcBorders>
              <w:top w:val="nil"/>
              <w:left w:val="nil"/>
              <w:bottom w:val="single" w:sz="4" w:space="0" w:color="auto"/>
              <w:right w:val="single" w:sz="4" w:space="0" w:color="auto"/>
            </w:tcBorders>
            <w:shd w:val="clear" w:color="auto" w:fill="auto"/>
            <w:noWrap/>
            <w:vAlign w:val="bottom"/>
            <w:hideMark/>
          </w:tcPr>
          <w:p w14:paraId="2FEF0B48"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14.40245</w:t>
            </w:r>
          </w:p>
        </w:tc>
        <w:tc>
          <w:tcPr>
            <w:tcW w:w="2023" w:type="dxa"/>
            <w:tcBorders>
              <w:top w:val="nil"/>
              <w:left w:val="nil"/>
              <w:bottom w:val="single" w:sz="4" w:space="0" w:color="auto"/>
              <w:right w:val="nil"/>
            </w:tcBorders>
            <w:vAlign w:val="center"/>
          </w:tcPr>
          <w:p w14:paraId="0090A47F"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150.30</w:t>
            </w:r>
          </w:p>
        </w:tc>
        <w:tc>
          <w:tcPr>
            <w:tcW w:w="245" w:type="dxa"/>
            <w:tcBorders>
              <w:top w:val="nil"/>
              <w:left w:val="nil"/>
              <w:bottom w:val="single" w:sz="4" w:space="0" w:color="auto"/>
              <w:right w:val="single" w:sz="4" w:space="0" w:color="auto"/>
            </w:tcBorders>
          </w:tcPr>
          <w:p w14:paraId="48035FB9"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394D2454"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667AF219"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Rahata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15A6997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102.6328032</w:t>
            </w:r>
          </w:p>
        </w:tc>
        <w:tc>
          <w:tcPr>
            <w:tcW w:w="2111" w:type="dxa"/>
            <w:tcBorders>
              <w:top w:val="nil"/>
              <w:left w:val="nil"/>
              <w:bottom w:val="single" w:sz="4" w:space="0" w:color="auto"/>
              <w:right w:val="single" w:sz="4" w:space="0" w:color="auto"/>
            </w:tcBorders>
            <w:shd w:val="clear" w:color="auto" w:fill="auto"/>
            <w:noWrap/>
            <w:vAlign w:val="bottom"/>
            <w:hideMark/>
          </w:tcPr>
          <w:p w14:paraId="335AA27B"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109.9947664</w:t>
            </w:r>
          </w:p>
        </w:tc>
        <w:tc>
          <w:tcPr>
            <w:tcW w:w="1834" w:type="dxa"/>
            <w:tcBorders>
              <w:top w:val="nil"/>
              <w:left w:val="nil"/>
              <w:bottom w:val="single" w:sz="4" w:space="0" w:color="auto"/>
              <w:right w:val="single" w:sz="4" w:space="0" w:color="auto"/>
            </w:tcBorders>
            <w:shd w:val="clear" w:color="auto" w:fill="auto"/>
            <w:noWrap/>
            <w:vAlign w:val="bottom"/>
            <w:hideMark/>
          </w:tcPr>
          <w:p w14:paraId="37181543"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12.55052</w:t>
            </w:r>
          </w:p>
        </w:tc>
        <w:tc>
          <w:tcPr>
            <w:tcW w:w="2023" w:type="dxa"/>
            <w:tcBorders>
              <w:top w:val="nil"/>
              <w:left w:val="nil"/>
              <w:bottom w:val="single" w:sz="4" w:space="0" w:color="auto"/>
              <w:right w:val="nil"/>
            </w:tcBorders>
            <w:vAlign w:val="center"/>
          </w:tcPr>
          <w:p w14:paraId="31F4773E"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183.53</w:t>
            </w:r>
          </w:p>
        </w:tc>
        <w:tc>
          <w:tcPr>
            <w:tcW w:w="245" w:type="dxa"/>
            <w:tcBorders>
              <w:top w:val="nil"/>
              <w:left w:val="nil"/>
              <w:bottom w:val="single" w:sz="4" w:space="0" w:color="auto"/>
              <w:right w:val="single" w:sz="4" w:space="0" w:color="auto"/>
            </w:tcBorders>
          </w:tcPr>
          <w:p w14:paraId="0A8F5F71"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0D5E1BB7" w14:textId="77777777"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5F777FC8" w14:textId="77777777" w:rsidR="001C2419" w:rsidRPr="00A80D12" w:rsidRDefault="001C2419" w:rsidP="00925CE4">
            <w:pPr>
              <w:pStyle w:val="NoSpacing"/>
              <w:jc w:val="center"/>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Shrirampur</w:t>
            </w:r>
            <w:proofErr w:type="spellEnd"/>
          </w:p>
        </w:tc>
        <w:tc>
          <w:tcPr>
            <w:tcW w:w="1955" w:type="dxa"/>
            <w:tcBorders>
              <w:top w:val="nil"/>
              <w:left w:val="nil"/>
              <w:bottom w:val="single" w:sz="4" w:space="0" w:color="auto"/>
              <w:right w:val="single" w:sz="4" w:space="0" w:color="auto"/>
            </w:tcBorders>
            <w:shd w:val="clear" w:color="auto" w:fill="auto"/>
            <w:noWrap/>
            <w:vAlign w:val="center"/>
            <w:hideMark/>
          </w:tcPr>
          <w:p w14:paraId="066E10A0"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122.4457531</w:t>
            </w:r>
          </w:p>
        </w:tc>
        <w:tc>
          <w:tcPr>
            <w:tcW w:w="2111" w:type="dxa"/>
            <w:tcBorders>
              <w:top w:val="nil"/>
              <w:left w:val="nil"/>
              <w:bottom w:val="single" w:sz="4" w:space="0" w:color="auto"/>
              <w:right w:val="single" w:sz="4" w:space="0" w:color="auto"/>
            </w:tcBorders>
            <w:shd w:val="clear" w:color="auto" w:fill="auto"/>
            <w:noWrap/>
            <w:vAlign w:val="center"/>
            <w:hideMark/>
          </w:tcPr>
          <w:p w14:paraId="47806BFE"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127.3368642</w:t>
            </w:r>
          </w:p>
        </w:tc>
        <w:tc>
          <w:tcPr>
            <w:tcW w:w="1834" w:type="dxa"/>
            <w:tcBorders>
              <w:top w:val="nil"/>
              <w:left w:val="nil"/>
              <w:bottom w:val="single" w:sz="4" w:space="0" w:color="auto"/>
              <w:right w:val="single" w:sz="4" w:space="0" w:color="auto"/>
            </w:tcBorders>
            <w:shd w:val="clear" w:color="auto" w:fill="auto"/>
            <w:noWrap/>
            <w:vAlign w:val="center"/>
            <w:hideMark/>
          </w:tcPr>
          <w:p w14:paraId="24BBCD03"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18.08229</w:t>
            </w:r>
          </w:p>
        </w:tc>
        <w:tc>
          <w:tcPr>
            <w:tcW w:w="2023" w:type="dxa"/>
            <w:tcBorders>
              <w:top w:val="nil"/>
              <w:left w:val="nil"/>
              <w:bottom w:val="single" w:sz="4" w:space="0" w:color="auto"/>
              <w:right w:val="nil"/>
            </w:tcBorders>
            <w:vAlign w:val="center"/>
          </w:tcPr>
          <w:p w14:paraId="53B4A87B"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228.34</w:t>
            </w:r>
          </w:p>
        </w:tc>
        <w:tc>
          <w:tcPr>
            <w:tcW w:w="245" w:type="dxa"/>
            <w:tcBorders>
              <w:top w:val="nil"/>
              <w:left w:val="nil"/>
              <w:bottom w:val="single" w:sz="4" w:space="0" w:color="auto"/>
              <w:right w:val="single" w:sz="4" w:space="0" w:color="auto"/>
            </w:tcBorders>
          </w:tcPr>
          <w:p w14:paraId="54B05FF5"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3203E592"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6E59E98F"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Nevasa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0A6207FE"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69.52648525</w:t>
            </w:r>
          </w:p>
        </w:tc>
        <w:tc>
          <w:tcPr>
            <w:tcW w:w="2111" w:type="dxa"/>
            <w:tcBorders>
              <w:top w:val="nil"/>
              <w:left w:val="nil"/>
              <w:bottom w:val="single" w:sz="4" w:space="0" w:color="auto"/>
              <w:right w:val="single" w:sz="4" w:space="0" w:color="auto"/>
            </w:tcBorders>
            <w:shd w:val="clear" w:color="auto" w:fill="auto"/>
            <w:noWrap/>
            <w:vAlign w:val="bottom"/>
            <w:hideMark/>
          </w:tcPr>
          <w:p w14:paraId="6DD9444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107.5996099</w:t>
            </w:r>
          </w:p>
        </w:tc>
        <w:tc>
          <w:tcPr>
            <w:tcW w:w="1834" w:type="dxa"/>
            <w:tcBorders>
              <w:top w:val="nil"/>
              <w:left w:val="nil"/>
              <w:bottom w:val="single" w:sz="4" w:space="0" w:color="auto"/>
              <w:right w:val="single" w:sz="4" w:space="0" w:color="auto"/>
            </w:tcBorders>
            <w:shd w:val="clear" w:color="auto" w:fill="auto"/>
            <w:noWrap/>
            <w:vAlign w:val="bottom"/>
            <w:hideMark/>
          </w:tcPr>
          <w:p w14:paraId="431C7F87"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5.663911</w:t>
            </w:r>
          </w:p>
        </w:tc>
        <w:tc>
          <w:tcPr>
            <w:tcW w:w="2023" w:type="dxa"/>
            <w:tcBorders>
              <w:top w:val="nil"/>
              <w:left w:val="nil"/>
              <w:bottom w:val="single" w:sz="4" w:space="0" w:color="auto"/>
              <w:right w:val="nil"/>
            </w:tcBorders>
            <w:vAlign w:val="center"/>
          </w:tcPr>
          <w:p w14:paraId="37553915"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142.80</w:t>
            </w:r>
          </w:p>
        </w:tc>
        <w:tc>
          <w:tcPr>
            <w:tcW w:w="245" w:type="dxa"/>
            <w:tcBorders>
              <w:top w:val="nil"/>
              <w:left w:val="nil"/>
              <w:bottom w:val="single" w:sz="4" w:space="0" w:color="auto"/>
              <w:right w:val="single" w:sz="4" w:space="0" w:color="auto"/>
            </w:tcBorders>
          </w:tcPr>
          <w:p w14:paraId="5B7BA8B4"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2BDB95A3"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5A8AE642"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Shevgaon</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1DB0521D"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57.53681712</w:t>
            </w:r>
          </w:p>
        </w:tc>
        <w:tc>
          <w:tcPr>
            <w:tcW w:w="2111" w:type="dxa"/>
            <w:tcBorders>
              <w:top w:val="nil"/>
              <w:left w:val="nil"/>
              <w:bottom w:val="single" w:sz="4" w:space="0" w:color="auto"/>
              <w:right w:val="single" w:sz="4" w:space="0" w:color="auto"/>
            </w:tcBorders>
            <w:shd w:val="clear" w:color="auto" w:fill="auto"/>
            <w:noWrap/>
            <w:vAlign w:val="bottom"/>
            <w:hideMark/>
          </w:tcPr>
          <w:p w14:paraId="104AD7BD"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70.08361466</w:t>
            </w:r>
          </w:p>
        </w:tc>
        <w:tc>
          <w:tcPr>
            <w:tcW w:w="1834" w:type="dxa"/>
            <w:tcBorders>
              <w:top w:val="nil"/>
              <w:left w:val="nil"/>
              <w:bottom w:val="single" w:sz="4" w:space="0" w:color="auto"/>
              <w:right w:val="single" w:sz="4" w:space="0" w:color="auto"/>
            </w:tcBorders>
            <w:shd w:val="clear" w:color="auto" w:fill="auto"/>
            <w:noWrap/>
            <w:vAlign w:val="bottom"/>
            <w:hideMark/>
          </w:tcPr>
          <w:p w14:paraId="22431FC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9.117585</w:t>
            </w:r>
          </w:p>
        </w:tc>
        <w:tc>
          <w:tcPr>
            <w:tcW w:w="2023" w:type="dxa"/>
            <w:tcBorders>
              <w:top w:val="nil"/>
              <w:left w:val="nil"/>
              <w:bottom w:val="single" w:sz="4" w:space="0" w:color="auto"/>
              <w:right w:val="nil"/>
            </w:tcBorders>
            <w:vAlign w:val="center"/>
          </w:tcPr>
          <w:p w14:paraId="04274FB8"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112.99</w:t>
            </w:r>
          </w:p>
        </w:tc>
        <w:tc>
          <w:tcPr>
            <w:tcW w:w="245" w:type="dxa"/>
            <w:tcBorders>
              <w:top w:val="nil"/>
              <w:left w:val="nil"/>
              <w:bottom w:val="single" w:sz="4" w:space="0" w:color="auto"/>
              <w:right w:val="single" w:sz="4" w:space="0" w:color="auto"/>
            </w:tcBorders>
          </w:tcPr>
          <w:p w14:paraId="7329F652"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08F55965"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22084CC8"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Pathardi</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337661D5"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58.27531753</w:t>
            </w:r>
          </w:p>
        </w:tc>
        <w:tc>
          <w:tcPr>
            <w:tcW w:w="2111" w:type="dxa"/>
            <w:tcBorders>
              <w:top w:val="nil"/>
              <w:left w:val="nil"/>
              <w:bottom w:val="single" w:sz="4" w:space="0" w:color="auto"/>
              <w:right w:val="single" w:sz="4" w:space="0" w:color="auto"/>
            </w:tcBorders>
            <w:shd w:val="clear" w:color="auto" w:fill="auto"/>
            <w:noWrap/>
            <w:vAlign w:val="bottom"/>
            <w:hideMark/>
          </w:tcPr>
          <w:p w14:paraId="5F9405A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74.54832575</w:t>
            </w:r>
          </w:p>
        </w:tc>
        <w:tc>
          <w:tcPr>
            <w:tcW w:w="1834" w:type="dxa"/>
            <w:tcBorders>
              <w:top w:val="nil"/>
              <w:left w:val="nil"/>
              <w:bottom w:val="single" w:sz="4" w:space="0" w:color="auto"/>
              <w:right w:val="single" w:sz="4" w:space="0" w:color="auto"/>
            </w:tcBorders>
            <w:shd w:val="clear" w:color="auto" w:fill="auto"/>
            <w:noWrap/>
            <w:vAlign w:val="bottom"/>
            <w:hideMark/>
          </w:tcPr>
          <w:p w14:paraId="4CAA2A11"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6.483054</w:t>
            </w:r>
          </w:p>
        </w:tc>
        <w:tc>
          <w:tcPr>
            <w:tcW w:w="2023" w:type="dxa"/>
            <w:tcBorders>
              <w:top w:val="nil"/>
              <w:left w:val="nil"/>
              <w:bottom w:val="single" w:sz="4" w:space="0" w:color="auto"/>
              <w:right w:val="nil"/>
            </w:tcBorders>
            <w:vAlign w:val="center"/>
          </w:tcPr>
          <w:p w14:paraId="371CA9D0"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117.76</w:t>
            </w:r>
          </w:p>
        </w:tc>
        <w:tc>
          <w:tcPr>
            <w:tcW w:w="245" w:type="dxa"/>
            <w:tcBorders>
              <w:top w:val="nil"/>
              <w:left w:val="nil"/>
              <w:bottom w:val="single" w:sz="4" w:space="0" w:color="auto"/>
              <w:right w:val="single" w:sz="4" w:space="0" w:color="auto"/>
            </w:tcBorders>
          </w:tcPr>
          <w:p w14:paraId="61AB7005"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04EC53EF"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4773288B" w14:textId="77777777"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Nagar</w:t>
            </w:r>
          </w:p>
        </w:tc>
        <w:tc>
          <w:tcPr>
            <w:tcW w:w="1955" w:type="dxa"/>
            <w:tcBorders>
              <w:top w:val="nil"/>
              <w:left w:val="nil"/>
              <w:bottom w:val="single" w:sz="4" w:space="0" w:color="auto"/>
              <w:right w:val="single" w:sz="4" w:space="0" w:color="auto"/>
            </w:tcBorders>
            <w:shd w:val="clear" w:color="auto" w:fill="auto"/>
            <w:noWrap/>
            <w:vAlign w:val="bottom"/>
            <w:hideMark/>
          </w:tcPr>
          <w:p w14:paraId="27E746D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63.6618931</w:t>
            </w:r>
          </w:p>
        </w:tc>
        <w:tc>
          <w:tcPr>
            <w:tcW w:w="2111" w:type="dxa"/>
            <w:tcBorders>
              <w:top w:val="nil"/>
              <w:left w:val="nil"/>
              <w:bottom w:val="single" w:sz="4" w:space="0" w:color="auto"/>
              <w:right w:val="single" w:sz="4" w:space="0" w:color="auto"/>
            </w:tcBorders>
            <w:shd w:val="clear" w:color="auto" w:fill="auto"/>
            <w:noWrap/>
            <w:vAlign w:val="bottom"/>
            <w:hideMark/>
          </w:tcPr>
          <w:p w14:paraId="6E94B676"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68.3859934</w:t>
            </w:r>
          </w:p>
        </w:tc>
        <w:tc>
          <w:tcPr>
            <w:tcW w:w="1834" w:type="dxa"/>
            <w:tcBorders>
              <w:top w:val="nil"/>
              <w:left w:val="nil"/>
              <w:bottom w:val="single" w:sz="4" w:space="0" w:color="auto"/>
              <w:right w:val="single" w:sz="4" w:space="0" w:color="auto"/>
            </w:tcBorders>
            <w:shd w:val="clear" w:color="auto" w:fill="auto"/>
            <w:noWrap/>
            <w:vAlign w:val="bottom"/>
            <w:hideMark/>
          </w:tcPr>
          <w:p w14:paraId="5A28B458"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15.53982</w:t>
            </w:r>
          </w:p>
        </w:tc>
        <w:tc>
          <w:tcPr>
            <w:tcW w:w="2023" w:type="dxa"/>
            <w:tcBorders>
              <w:top w:val="nil"/>
              <w:left w:val="nil"/>
              <w:bottom w:val="single" w:sz="4" w:space="0" w:color="auto"/>
              <w:right w:val="nil"/>
            </w:tcBorders>
            <w:vAlign w:val="center"/>
          </w:tcPr>
          <w:p w14:paraId="669B67F6"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126.22</w:t>
            </w:r>
          </w:p>
        </w:tc>
        <w:tc>
          <w:tcPr>
            <w:tcW w:w="245" w:type="dxa"/>
            <w:tcBorders>
              <w:top w:val="nil"/>
              <w:left w:val="nil"/>
              <w:bottom w:val="single" w:sz="4" w:space="0" w:color="auto"/>
              <w:right w:val="single" w:sz="4" w:space="0" w:color="auto"/>
            </w:tcBorders>
          </w:tcPr>
          <w:p w14:paraId="72F039F5"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5A0B0C81"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795CA8E6"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Rahuri</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72C87EC8"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108.3050597</w:t>
            </w:r>
          </w:p>
        </w:tc>
        <w:tc>
          <w:tcPr>
            <w:tcW w:w="2111" w:type="dxa"/>
            <w:tcBorders>
              <w:top w:val="nil"/>
              <w:left w:val="nil"/>
              <w:bottom w:val="single" w:sz="4" w:space="0" w:color="auto"/>
              <w:right w:val="single" w:sz="4" w:space="0" w:color="auto"/>
            </w:tcBorders>
            <w:shd w:val="clear" w:color="auto" w:fill="auto"/>
            <w:noWrap/>
            <w:vAlign w:val="bottom"/>
            <w:hideMark/>
          </w:tcPr>
          <w:p w14:paraId="10B4A8FC"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65.04400846</w:t>
            </w:r>
          </w:p>
        </w:tc>
        <w:tc>
          <w:tcPr>
            <w:tcW w:w="1834" w:type="dxa"/>
            <w:tcBorders>
              <w:top w:val="nil"/>
              <w:left w:val="nil"/>
              <w:bottom w:val="single" w:sz="4" w:space="0" w:color="auto"/>
              <w:right w:val="single" w:sz="4" w:space="0" w:color="auto"/>
            </w:tcBorders>
            <w:shd w:val="clear" w:color="auto" w:fill="auto"/>
            <w:noWrap/>
            <w:vAlign w:val="bottom"/>
            <w:hideMark/>
          </w:tcPr>
          <w:p w14:paraId="7DC3756E"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9.067217</w:t>
            </w:r>
          </w:p>
        </w:tc>
        <w:tc>
          <w:tcPr>
            <w:tcW w:w="2023" w:type="dxa"/>
            <w:tcBorders>
              <w:top w:val="nil"/>
              <w:left w:val="nil"/>
              <w:bottom w:val="single" w:sz="4" w:space="0" w:color="auto"/>
              <w:right w:val="nil"/>
            </w:tcBorders>
            <w:vAlign w:val="center"/>
          </w:tcPr>
          <w:p w14:paraId="4E7CEB68"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164.38</w:t>
            </w:r>
          </w:p>
        </w:tc>
        <w:tc>
          <w:tcPr>
            <w:tcW w:w="245" w:type="dxa"/>
            <w:tcBorders>
              <w:top w:val="nil"/>
              <w:left w:val="nil"/>
              <w:bottom w:val="single" w:sz="4" w:space="0" w:color="auto"/>
              <w:right w:val="single" w:sz="4" w:space="0" w:color="auto"/>
            </w:tcBorders>
          </w:tcPr>
          <w:p w14:paraId="295FC4BB"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50026C9C"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74EB9125"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Parner</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0C2C21F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63.29125444</w:t>
            </w:r>
          </w:p>
        </w:tc>
        <w:tc>
          <w:tcPr>
            <w:tcW w:w="2111" w:type="dxa"/>
            <w:tcBorders>
              <w:top w:val="nil"/>
              <w:left w:val="nil"/>
              <w:bottom w:val="single" w:sz="4" w:space="0" w:color="auto"/>
              <w:right w:val="single" w:sz="4" w:space="0" w:color="auto"/>
            </w:tcBorders>
            <w:shd w:val="clear" w:color="auto" w:fill="auto"/>
            <w:noWrap/>
            <w:vAlign w:val="bottom"/>
            <w:hideMark/>
          </w:tcPr>
          <w:p w14:paraId="141EEACD"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59.25842649</w:t>
            </w:r>
          </w:p>
        </w:tc>
        <w:tc>
          <w:tcPr>
            <w:tcW w:w="1834" w:type="dxa"/>
            <w:tcBorders>
              <w:top w:val="nil"/>
              <w:left w:val="nil"/>
              <w:bottom w:val="single" w:sz="4" w:space="0" w:color="auto"/>
              <w:right w:val="single" w:sz="4" w:space="0" w:color="auto"/>
            </w:tcBorders>
            <w:shd w:val="clear" w:color="auto" w:fill="auto"/>
            <w:noWrap/>
            <w:vAlign w:val="bottom"/>
            <w:hideMark/>
          </w:tcPr>
          <w:p w14:paraId="0122828F"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7.919504</w:t>
            </w:r>
          </w:p>
        </w:tc>
        <w:tc>
          <w:tcPr>
            <w:tcW w:w="2023" w:type="dxa"/>
            <w:tcBorders>
              <w:top w:val="nil"/>
              <w:left w:val="nil"/>
              <w:bottom w:val="single" w:sz="4" w:space="0" w:color="auto"/>
              <w:right w:val="nil"/>
            </w:tcBorders>
            <w:vAlign w:val="center"/>
          </w:tcPr>
          <w:p w14:paraId="23F75163"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110.62</w:t>
            </w:r>
          </w:p>
        </w:tc>
        <w:tc>
          <w:tcPr>
            <w:tcW w:w="245" w:type="dxa"/>
            <w:tcBorders>
              <w:top w:val="nil"/>
              <w:left w:val="nil"/>
              <w:bottom w:val="single" w:sz="4" w:space="0" w:color="auto"/>
              <w:right w:val="single" w:sz="4" w:space="0" w:color="auto"/>
            </w:tcBorders>
          </w:tcPr>
          <w:p w14:paraId="61FA0799"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1B01390B"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080D6DBF"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Shrigonda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06380066"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70.85573993</w:t>
            </w:r>
          </w:p>
        </w:tc>
        <w:tc>
          <w:tcPr>
            <w:tcW w:w="2111" w:type="dxa"/>
            <w:tcBorders>
              <w:top w:val="nil"/>
              <w:left w:val="nil"/>
              <w:bottom w:val="single" w:sz="4" w:space="0" w:color="auto"/>
              <w:right w:val="single" w:sz="4" w:space="0" w:color="auto"/>
            </w:tcBorders>
            <w:shd w:val="clear" w:color="auto" w:fill="auto"/>
            <w:noWrap/>
            <w:vAlign w:val="bottom"/>
            <w:hideMark/>
          </w:tcPr>
          <w:p w14:paraId="2D73EB86"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52.06846916</w:t>
            </w:r>
          </w:p>
        </w:tc>
        <w:tc>
          <w:tcPr>
            <w:tcW w:w="1834" w:type="dxa"/>
            <w:tcBorders>
              <w:top w:val="nil"/>
              <w:left w:val="nil"/>
              <w:bottom w:val="single" w:sz="4" w:space="0" w:color="auto"/>
              <w:right w:val="single" w:sz="4" w:space="0" w:color="auto"/>
            </w:tcBorders>
            <w:shd w:val="clear" w:color="auto" w:fill="auto"/>
            <w:noWrap/>
            <w:vAlign w:val="bottom"/>
            <w:hideMark/>
          </w:tcPr>
          <w:p w14:paraId="531F3C6F"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30.74507</w:t>
            </w:r>
          </w:p>
        </w:tc>
        <w:tc>
          <w:tcPr>
            <w:tcW w:w="2023" w:type="dxa"/>
            <w:tcBorders>
              <w:top w:val="nil"/>
              <w:left w:val="nil"/>
              <w:bottom w:val="single" w:sz="4" w:space="0" w:color="auto"/>
              <w:right w:val="nil"/>
            </w:tcBorders>
            <w:vAlign w:val="center"/>
          </w:tcPr>
          <w:p w14:paraId="705E5679"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141.33</w:t>
            </w:r>
          </w:p>
        </w:tc>
        <w:tc>
          <w:tcPr>
            <w:tcW w:w="245" w:type="dxa"/>
            <w:tcBorders>
              <w:top w:val="nil"/>
              <w:left w:val="nil"/>
              <w:bottom w:val="single" w:sz="4" w:space="0" w:color="auto"/>
              <w:right w:val="single" w:sz="4" w:space="0" w:color="auto"/>
            </w:tcBorders>
          </w:tcPr>
          <w:p w14:paraId="6E284C3A"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21707D11"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18F62B19"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Karjat</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36E0183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48.82871165</w:t>
            </w:r>
          </w:p>
        </w:tc>
        <w:tc>
          <w:tcPr>
            <w:tcW w:w="2111" w:type="dxa"/>
            <w:tcBorders>
              <w:top w:val="nil"/>
              <w:left w:val="nil"/>
              <w:bottom w:val="single" w:sz="4" w:space="0" w:color="auto"/>
              <w:right w:val="single" w:sz="4" w:space="0" w:color="auto"/>
            </w:tcBorders>
            <w:shd w:val="clear" w:color="auto" w:fill="auto"/>
            <w:noWrap/>
            <w:vAlign w:val="bottom"/>
            <w:hideMark/>
          </w:tcPr>
          <w:p w14:paraId="4E0E411C"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71.70738575</w:t>
            </w:r>
          </w:p>
        </w:tc>
        <w:tc>
          <w:tcPr>
            <w:tcW w:w="1834" w:type="dxa"/>
            <w:tcBorders>
              <w:top w:val="nil"/>
              <w:left w:val="nil"/>
              <w:bottom w:val="single" w:sz="4" w:space="0" w:color="auto"/>
              <w:right w:val="single" w:sz="4" w:space="0" w:color="auto"/>
            </w:tcBorders>
            <w:shd w:val="clear" w:color="auto" w:fill="auto"/>
            <w:noWrap/>
            <w:vAlign w:val="bottom"/>
            <w:hideMark/>
          </w:tcPr>
          <w:p w14:paraId="13E4B96C"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17.94143</w:t>
            </w:r>
          </w:p>
        </w:tc>
        <w:tc>
          <w:tcPr>
            <w:tcW w:w="2023" w:type="dxa"/>
            <w:tcBorders>
              <w:top w:val="nil"/>
              <w:left w:val="nil"/>
              <w:bottom w:val="single" w:sz="4" w:space="0" w:color="auto"/>
              <w:right w:val="nil"/>
            </w:tcBorders>
            <w:vAlign w:val="center"/>
          </w:tcPr>
          <w:p w14:paraId="48AA2D70"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113.63</w:t>
            </w:r>
          </w:p>
        </w:tc>
        <w:tc>
          <w:tcPr>
            <w:tcW w:w="245" w:type="dxa"/>
            <w:tcBorders>
              <w:top w:val="nil"/>
              <w:left w:val="nil"/>
              <w:bottom w:val="single" w:sz="4" w:space="0" w:color="auto"/>
              <w:right w:val="single" w:sz="4" w:space="0" w:color="auto"/>
            </w:tcBorders>
          </w:tcPr>
          <w:p w14:paraId="439E0D49"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203071C9"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737ABCF4" w14:textId="77777777"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Jamkhed</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14:paraId="46AFDD4B"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47.54238837</w:t>
            </w:r>
          </w:p>
        </w:tc>
        <w:tc>
          <w:tcPr>
            <w:tcW w:w="2111" w:type="dxa"/>
            <w:tcBorders>
              <w:top w:val="nil"/>
              <w:left w:val="nil"/>
              <w:bottom w:val="single" w:sz="4" w:space="0" w:color="auto"/>
              <w:right w:val="single" w:sz="4" w:space="0" w:color="auto"/>
            </w:tcBorders>
            <w:shd w:val="clear" w:color="auto" w:fill="auto"/>
            <w:noWrap/>
            <w:vAlign w:val="bottom"/>
            <w:hideMark/>
          </w:tcPr>
          <w:p w14:paraId="63C95B70"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61.27462182</w:t>
            </w:r>
          </w:p>
        </w:tc>
        <w:tc>
          <w:tcPr>
            <w:tcW w:w="1834" w:type="dxa"/>
            <w:tcBorders>
              <w:top w:val="nil"/>
              <w:left w:val="nil"/>
              <w:bottom w:val="single" w:sz="4" w:space="0" w:color="auto"/>
              <w:right w:val="single" w:sz="4" w:space="0" w:color="auto"/>
            </w:tcBorders>
            <w:shd w:val="clear" w:color="auto" w:fill="auto"/>
            <w:noWrap/>
            <w:vAlign w:val="bottom"/>
            <w:hideMark/>
          </w:tcPr>
          <w:p w14:paraId="3EC5C5AF"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19.15703</w:t>
            </w:r>
          </w:p>
        </w:tc>
        <w:tc>
          <w:tcPr>
            <w:tcW w:w="2023" w:type="dxa"/>
            <w:tcBorders>
              <w:top w:val="nil"/>
              <w:left w:val="nil"/>
              <w:bottom w:val="single" w:sz="4" w:space="0" w:color="auto"/>
              <w:right w:val="nil"/>
            </w:tcBorders>
            <w:vAlign w:val="center"/>
          </w:tcPr>
          <w:p w14:paraId="443D96ED"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108.87</w:t>
            </w:r>
          </w:p>
        </w:tc>
        <w:tc>
          <w:tcPr>
            <w:tcW w:w="245" w:type="dxa"/>
            <w:tcBorders>
              <w:top w:val="nil"/>
              <w:left w:val="nil"/>
              <w:bottom w:val="single" w:sz="4" w:space="0" w:color="auto"/>
              <w:right w:val="single" w:sz="4" w:space="0" w:color="auto"/>
            </w:tcBorders>
          </w:tcPr>
          <w:p w14:paraId="09D3DF76"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14:paraId="63F99E3A" w14:textId="77777777"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7D89DD2B" w14:textId="77777777"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Total</w:t>
            </w:r>
          </w:p>
        </w:tc>
        <w:tc>
          <w:tcPr>
            <w:tcW w:w="1955" w:type="dxa"/>
            <w:tcBorders>
              <w:top w:val="nil"/>
              <w:left w:val="nil"/>
              <w:bottom w:val="single" w:sz="4" w:space="0" w:color="auto"/>
              <w:right w:val="single" w:sz="4" w:space="0" w:color="auto"/>
            </w:tcBorders>
            <w:shd w:val="clear" w:color="auto" w:fill="auto"/>
            <w:noWrap/>
            <w:vAlign w:val="bottom"/>
            <w:hideMark/>
          </w:tcPr>
          <w:p w14:paraId="2CF6C0D2"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68.30340547</w:t>
            </w:r>
          </w:p>
        </w:tc>
        <w:tc>
          <w:tcPr>
            <w:tcW w:w="2111" w:type="dxa"/>
            <w:tcBorders>
              <w:top w:val="nil"/>
              <w:left w:val="nil"/>
              <w:bottom w:val="single" w:sz="4" w:space="0" w:color="auto"/>
              <w:right w:val="single" w:sz="4" w:space="0" w:color="auto"/>
            </w:tcBorders>
            <w:shd w:val="clear" w:color="auto" w:fill="auto"/>
            <w:noWrap/>
            <w:vAlign w:val="bottom"/>
            <w:hideMark/>
          </w:tcPr>
          <w:p w14:paraId="114FF80E"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75.65188141</w:t>
            </w:r>
          </w:p>
        </w:tc>
        <w:tc>
          <w:tcPr>
            <w:tcW w:w="1834" w:type="dxa"/>
            <w:tcBorders>
              <w:top w:val="nil"/>
              <w:left w:val="nil"/>
              <w:bottom w:val="single" w:sz="4" w:space="0" w:color="auto"/>
              <w:right w:val="single" w:sz="4" w:space="0" w:color="auto"/>
            </w:tcBorders>
            <w:shd w:val="clear" w:color="auto" w:fill="auto"/>
            <w:noWrap/>
            <w:vAlign w:val="bottom"/>
            <w:hideMark/>
          </w:tcPr>
          <w:p w14:paraId="43EBFAAA" w14:textId="77777777"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14.0552</w:t>
            </w:r>
          </w:p>
        </w:tc>
        <w:tc>
          <w:tcPr>
            <w:tcW w:w="2023" w:type="dxa"/>
            <w:tcBorders>
              <w:top w:val="nil"/>
              <w:left w:val="nil"/>
              <w:bottom w:val="single" w:sz="4" w:space="0" w:color="auto"/>
              <w:right w:val="nil"/>
            </w:tcBorders>
            <w:vAlign w:val="center"/>
          </w:tcPr>
          <w:p w14:paraId="4EFC33D5" w14:textId="77777777"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134.23</w:t>
            </w:r>
          </w:p>
        </w:tc>
        <w:tc>
          <w:tcPr>
            <w:tcW w:w="245" w:type="dxa"/>
            <w:tcBorders>
              <w:top w:val="nil"/>
              <w:left w:val="nil"/>
              <w:bottom w:val="single" w:sz="4" w:space="0" w:color="auto"/>
              <w:right w:val="single" w:sz="4" w:space="0" w:color="auto"/>
            </w:tcBorders>
          </w:tcPr>
          <w:p w14:paraId="3C5D57AF" w14:textId="77777777" w:rsidR="001C2419" w:rsidRPr="00A80D12" w:rsidRDefault="001C2419" w:rsidP="00DD2558">
            <w:pPr>
              <w:pStyle w:val="NoSpacing"/>
              <w:jc w:val="center"/>
              <w:rPr>
                <w:rFonts w:ascii="Times New Roman" w:hAnsi="Times New Roman" w:cs="Times New Roman"/>
                <w:sz w:val="24"/>
                <w:szCs w:val="24"/>
                <w:lang w:eastAsia="en-IN" w:bidi="mr-IN"/>
              </w:rPr>
            </w:pPr>
          </w:p>
        </w:tc>
      </w:tr>
    </w:tbl>
    <w:p w14:paraId="7A38061C" w14:textId="77777777" w:rsidR="003E14F7" w:rsidRPr="00A80D12" w:rsidRDefault="003E14F7" w:rsidP="003E14F7">
      <w:pPr>
        <w:ind w:left="165"/>
        <w:rPr>
          <w:rFonts w:ascii="Times New Roman" w:hAnsi="Times New Roman" w:cs="Times New Roman"/>
          <w:sz w:val="24"/>
          <w:szCs w:val="24"/>
        </w:rPr>
      </w:pPr>
      <w:r w:rsidRPr="00A80D12">
        <w:rPr>
          <w:rFonts w:ascii="Times New Roman" w:hAnsi="Times New Roman" w:cs="Times New Roman"/>
          <w:sz w:val="24"/>
          <w:szCs w:val="24"/>
          <w:lang w:val="en-US"/>
        </w:rPr>
        <w:tab/>
      </w: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Researcher</w:t>
      </w:r>
      <w:r w:rsidR="00480317" w:rsidRPr="00A80D12">
        <w:rPr>
          <w:rFonts w:ascii="Times New Roman" w:hAnsi="Times New Roman" w:cs="Times New Roman"/>
          <w:spacing w:val="-2"/>
          <w:sz w:val="24"/>
          <w:szCs w:val="24"/>
        </w:rPr>
        <w:t xml:space="preserve"> </w:t>
      </w:r>
      <w:r w:rsidRPr="00A80D12">
        <w:rPr>
          <w:rFonts w:ascii="Times New Roman" w:hAnsi="Times New Roman" w:cs="Times New Roman"/>
          <w:sz w:val="24"/>
          <w:szCs w:val="24"/>
        </w:rPr>
        <w:t>(2023-24)</w:t>
      </w:r>
    </w:p>
    <w:p w14:paraId="524F67B7" w14:textId="77777777" w:rsidR="00EA3453" w:rsidRDefault="00EA3453" w:rsidP="001423D8">
      <w:pPr>
        <w:tabs>
          <w:tab w:val="left" w:pos="1170"/>
          <w:tab w:val="left" w:pos="1815"/>
        </w:tabs>
        <w:jc w:val="center"/>
        <w:rPr>
          <w:rFonts w:ascii="Times New Roman" w:hAnsi="Times New Roman" w:cs="Times New Roman"/>
          <w:sz w:val="24"/>
          <w:szCs w:val="24"/>
          <w:lang w:eastAsia="en-IN" w:bidi="mr-IN"/>
        </w:rPr>
      </w:pPr>
    </w:p>
    <w:p w14:paraId="4B4AC7F3" w14:textId="77777777" w:rsidR="00992778" w:rsidRPr="00891709" w:rsidRDefault="005837FC" w:rsidP="00891709">
      <w:pPr>
        <w:tabs>
          <w:tab w:val="left" w:pos="1170"/>
          <w:tab w:val="left" w:pos="1815"/>
        </w:tabs>
        <w:spacing w:line="360" w:lineRule="auto"/>
        <w:jc w:val="both"/>
        <w:rPr>
          <w:rFonts w:ascii="Times New Roman" w:hAnsi="Times New Roman" w:cs="Times New Roman"/>
          <w:sz w:val="24"/>
          <w:szCs w:val="24"/>
          <w:lang w:eastAsia="en-IN" w:bidi="mr-IN"/>
        </w:rPr>
      </w:pPr>
      <w:r>
        <w:rPr>
          <w:rFonts w:ascii="Times New Roman" w:hAnsi="Times New Roman" w:cs="Mangal"/>
          <w:sz w:val="24"/>
          <w:szCs w:val="24"/>
          <w:lang w:eastAsia="en-IN" w:bidi="mr-IN"/>
        </w:rPr>
        <w:tab/>
      </w:r>
      <w:r w:rsidRPr="0066396F">
        <w:rPr>
          <w:rFonts w:ascii="Times New Roman" w:hAnsi="Times New Roman" w:cs="Times New Roman"/>
          <w:sz w:val="24"/>
          <w:szCs w:val="24"/>
          <w:lang w:eastAsia="en-IN" w:bidi="mr-IN"/>
        </w:rPr>
        <w:t xml:space="preserve">According to Map No. </w:t>
      </w:r>
      <w:r w:rsidRPr="0066396F">
        <w:rPr>
          <w:rFonts w:ascii="Times New Roman" w:hAnsi="Times New Roman" w:cs="Times New Roman"/>
          <w:sz w:val="24"/>
          <w:szCs w:val="24"/>
          <w:cs/>
          <w:lang w:eastAsia="en-IN" w:bidi="mr-IN"/>
        </w:rPr>
        <w:t xml:space="preserve">04 </w:t>
      </w:r>
      <w:r w:rsidRPr="0066396F">
        <w:rPr>
          <w:rFonts w:ascii="Times New Roman" w:hAnsi="Times New Roman" w:cs="Times New Roman"/>
          <w:sz w:val="24"/>
          <w:szCs w:val="24"/>
          <w:lang w:eastAsia="en-IN" w:bidi="mr-IN"/>
        </w:rPr>
        <w:t xml:space="preserve">and Table No. </w:t>
      </w:r>
      <w:r w:rsidRPr="0066396F">
        <w:rPr>
          <w:rFonts w:ascii="Times New Roman" w:hAnsi="Times New Roman" w:cs="Times New Roman"/>
          <w:sz w:val="24"/>
          <w:szCs w:val="24"/>
          <w:cs/>
          <w:lang w:eastAsia="en-IN" w:bidi="mr-IN"/>
        </w:rPr>
        <w:t>9</w:t>
      </w:r>
      <w:r w:rsidRPr="0066396F">
        <w:rPr>
          <w:rFonts w:ascii="Times New Roman" w:hAnsi="Times New Roman" w:cs="Times New Roman"/>
          <w:sz w:val="24"/>
          <w:szCs w:val="24"/>
          <w:lang w:eastAsia="en-IN" w:bidi="mr-IN"/>
        </w:rPr>
        <w:t xml:space="preserve">, if we consider the density of rural roads, the level of development in </w:t>
      </w:r>
      <w:proofErr w:type="spellStart"/>
      <w:r w:rsidRPr="0066396F">
        <w:rPr>
          <w:rFonts w:ascii="Times New Roman" w:hAnsi="Times New Roman" w:cs="Times New Roman"/>
          <w:sz w:val="24"/>
          <w:szCs w:val="24"/>
          <w:lang w:eastAsia="en-IN" w:bidi="mr-IN"/>
        </w:rPr>
        <w:t>Ahilyanagar</w:t>
      </w:r>
      <w:proofErr w:type="spellEnd"/>
      <w:r w:rsidRPr="0066396F">
        <w:rPr>
          <w:rFonts w:ascii="Times New Roman" w:hAnsi="Times New Roman" w:cs="Times New Roman"/>
          <w:sz w:val="24"/>
          <w:szCs w:val="24"/>
          <w:lang w:eastAsia="en-IN" w:bidi="mr-IN"/>
        </w:rPr>
        <w:t xml:space="preserve"> district is divided into four types: Less Than </w:t>
      </w:r>
      <w:r w:rsidRPr="0066396F">
        <w:rPr>
          <w:rFonts w:ascii="Times New Roman" w:hAnsi="Times New Roman" w:cs="Times New Roman"/>
          <w:sz w:val="24"/>
          <w:szCs w:val="24"/>
          <w:cs/>
          <w:lang w:eastAsia="en-IN" w:bidi="mr-IN"/>
        </w:rPr>
        <w:lastRenderedPageBreak/>
        <w:t xml:space="preserve">43 </w:t>
      </w:r>
      <w:r w:rsidRPr="0066396F">
        <w:rPr>
          <w:rFonts w:ascii="Times New Roman" w:hAnsi="Times New Roman" w:cs="Times New Roman"/>
          <w:sz w:val="24"/>
          <w:szCs w:val="24"/>
          <w:lang w:eastAsia="en-IN" w:bidi="mr-IN"/>
        </w:rPr>
        <w:t xml:space="preserve">Very low density, </w:t>
      </w:r>
      <w:r w:rsidRPr="0066396F">
        <w:rPr>
          <w:rFonts w:ascii="Times New Roman" w:hAnsi="Times New Roman" w:cs="Times New Roman"/>
          <w:sz w:val="24"/>
          <w:szCs w:val="24"/>
          <w:cs/>
          <w:lang w:eastAsia="en-IN" w:bidi="mr-IN"/>
        </w:rPr>
        <w:t xml:space="preserve">43.92 </w:t>
      </w:r>
      <w:r w:rsidRPr="0066396F">
        <w:rPr>
          <w:rFonts w:ascii="Times New Roman" w:hAnsi="Times New Roman" w:cs="Times New Roman"/>
          <w:sz w:val="24"/>
          <w:szCs w:val="24"/>
          <w:lang w:eastAsia="en-IN" w:bidi="mr-IN"/>
        </w:rPr>
        <w:t xml:space="preserve">to </w:t>
      </w:r>
      <w:r w:rsidRPr="0066396F">
        <w:rPr>
          <w:rFonts w:ascii="Times New Roman" w:hAnsi="Times New Roman" w:cs="Times New Roman"/>
          <w:sz w:val="24"/>
          <w:szCs w:val="24"/>
          <w:cs/>
          <w:lang w:eastAsia="en-IN" w:bidi="mr-IN"/>
        </w:rPr>
        <w:t xml:space="preserve">87 </w:t>
      </w:r>
      <w:r w:rsidRPr="0066396F">
        <w:rPr>
          <w:rFonts w:ascii="Times New Roman" w:hAnsi="Times New Roman" w:cs="Times New Roman"/>
          <w:sz w:val="24"/>
          <w:szCs w:val="24"/>
          <w:lang w:eastAsia="en-IN" w:bidi="mr-IN"/>
        </w:rPr>
        <w:t xml:space="preserve">Low densities, </w:t>
      </w:r>
      <w:r w:rsidRPr="0066396F">
        <w:rPr>
          <w:rFonts w:ascii="Times New Roman" w:hAnsi="Times New Roman" w:cs="Times New Roman"/>
          <w:sz w:val="24"/>
          <w:szCs w:val="24"/>
          <w:cs/>
          <w:lang w:eastAsia="en-IN" w:bidi="mr-IN"/>
        </w:rPr>
        <w:t xml:space="preserve">87.85 </w:t>
      </w:r>
      <w:r w:rsidRPr="0066396F">
        <w:rPr>
          <w:rFonts w:ascii="Times New Roman" w:hAnsi="Times New Roman" w:cs="Times New Roman"/>
          <w:sz w:val="24"/>
          <w:szCs w:val="24"/>
          <w:lang w:eastAsia="en-IN" w:bidi="mr-IN"/>
        </w:rPr>
        <w:t xml:space="preserve">to </w:t>
      </w:r>
      <w:r w:rsidRPr="0066396F">
        <w:rPr>
          <w:rFonts w:ascii="Times New Roman" w:hAnsi="Times New Roman" w:cs="Times New Roman"/>
          <w:sz w:val="24"/>
          <w:szCs w:val="24"/>
          <w:cs/>
          <w:lang w:eastAsia="en-IN" w:bidi="mr-IN"/>
        </w:rPr>
        <w:t xml:space="preserve">131 </w:t>
      </w:r>
      <w:r w:rsidRPr="0066396F">
        <w:rPr>
          <w:rFonts w:ascii="Times New Roman" w:hAnsi="Times New Roman" w:cs="Times New Roman"/>
          <w:sz w:val="24"/>
          <w:szCs w:val="24"/>
          <w:lang w:eastAsia="en-IN" w:bidi="mr-IN"/>
        </w:rPr>
        <w:t xml:space="preserve">Moderate and More than </w:t>
      </w:r>
      <w:r w:rsidRPr="0066396F">
        <w:rPr>
          <w:rFonts w:ascii="Times New Roman" w:hAnsi="Times New Roman" w:cs="Times New Roman"/>
          <w:sz w:val="24"/>
          <w:szCs w:val="24"/>
          <w:cs/>
          <w:lang w:eastAsia="en-IN" w:bidi="mr-IN"/>
        </w:rPr>
        <w:t xml:space="preserve">131.78 </w:t>
      </w:r>
      <w:r w:rsidRPr="0066396F">
        <w:rPr>
          <w:rFonts w:ascii="Times New Roman" w:hAnsi="Times New Roman" w:cs="Times New Roman"/>
          <w:sz w:val="24"/>
          <w:szCs w:val="24"/>
          <w:lang w:eastAsia="en-IN" w:bidi="mr-IN"/>
        </w:rPr>
        <w:t xml:space="preserve">Level of Value is High Density. </w:t>
      </w:r>
      <w:r w:rsidR="007732BF" w:rsidRPr="007732BF">
        <w:rPr>
          <w:rFonts w:ascii="Times New Roman" w:hAnsi="Times New Roman" w:cs="Times New Roman"/>
          <w:sz w:val="24"/>
          <w:szCs w:val="24"/>
          <w:lang w:eastAsia="en-IN" w:bidi="mr-IN"/>
        </w:rPr>
        <w:t xml:space="preserve">There are a total of 14 tehsils in Ahilya Nagar district, out of which the rural density includes </w:t>
      </w:r>
      <w:proofErr w:type="spellStart"/>
      <w:r w:rsidR="007732BF" w:rsidRPr="007732BF">
        <w:rPr>
          <w:rFonts w:ascii="Times New Roman" w:hAnsi="Times New Roman" w:cs="Times New Roman"/>
          <w:sz w:val="24"/>
          <w:szCs w:val="24"/>
          <w:lang w:eastAsia="en-IN" w:bidi="mr-IN"/>
        </w:rPr>
        <w:t>Kopargaon</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Sanganmer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Akole</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Newasa</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Shevgaon</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Pathardi</w:t>
      </w:r>
      <w:proofErr w:type="spellEnd"/>
      <w:r w:rsidR="007732BF" w:rsidRPr="007732BF">
        <w:rPr>
          <w:rFonts w:ascii="Times New Roman" w:hAnsi="Times New Roman" w:cs="Times New Roman"/>
          <w:sz w:val="24"/>
          <w:szCs w:val="24"/>
          <w:lang w:eastAsia="en-IN" w:bidi="mr-IN"/>
        </w:rPr>
        <w:t xml:space="preserve"> Nagar, </w:t>
      </w:r>
      <w:proofErr w:type="spellStart"/>
      <w:r w:rsidR="007732BF" w:rsidRPr="007732BF">
        <w:rPr>
          <w:rFonts w:ascii="Times New Roman" w:hAnsi="Times New Roman" w:cs="Times New Roman"/>
          <w:sz w:val="24"/>
          <w:szCs w:val="24"/>
          <w:lang w:eastAsia="en-IN" w:bidi="mr-IN"/>
        </w:rPr>
        <w:t>Parner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Shrigonda</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Karjat</w:t>
      </w:r>
      <w:proofErr w:type="spellEnd"/>
      <w:r w:rsidR="007732BF" w:rsidRPr="007732BF">
        <w:rPr>
          <w:rFonts w:ascii="Times New Roman" w:hAnsi="Times New Roman" w:cs="Times New Roman"/>
          <w:sz w:val="24"/>
          <w:szCs w:val="24"/>
          <w:lang w:eastAsia="en-IN" w:bidi="mr-IN"/>
        </w:rPr>
        <w:t xml:space="preserve"> and </w:t>
      </w:r>
      <w:proofErr w:type="spellStart"/>
      <w:r w:rsidR="007732BF" w:rsidRPr="007732BF">
        <w:rPr>
          <w:rFonts w:ascii="Times New Roman" w:hAnsi="Times New Roman" w:cs="Times New Roman"/>
          <w:sz w:val="24"/>
          <w:szCs w:val="24"/>
          <w:lang w:eastAsia="en-IN" w:bidi="mr-IN"/>
        </w:rPr>
        <w:t>Jamkhed</w:t>
      </w:r>
      <w:proofErr w:type="spellEnd"/>
      <w:r w:rsidR="007732BF" w:rsidRPr="007732BF">
        <w:rPr>
          <w:rFonts w:ascii="Times New Roman" w:hAnsi="Times New Roman" w:cs="Times New Roman"/>
          <w:sz w:val="24"/>
          <w:szCs w:val="24"/>
          <w:lang w:eastAsia="en-IN" w:bidi="mr-IN"/>
        </w:rPr>
        <w:t xml:space="preserve"> tehsils, while the moderate rural road density includes </w:t>
      </w:r>
      <w:proofErr w:type="spellStart"/>
      <w:r w:rsidR="007732BF" w:rsidRPr="007732BF">
        <w:rPr>
          <w:rFonts w:ascii="Times New Roman" w:hAnsi="Times New Roman" w:cs="Times New Roman"/>
          <w:sz w:val="24"/>
          <w:szCs w:val="24"/>
          <w:lang w:eastAsia="en-IN" w:bidi="mr-IN"/>
        </w:rPr>
        <w:t>Rahat</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Shrampur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Rahuri</w:t>
      </w:r>
      <w:proofErr w:type="spellEnd"/>
      <w:r w:rsidR="007732BF" w:rsidRPr="007732BF">
        <w:rPr>
          <w:rFonts w:ascii="Times New Roman" w:hAnsi="Times New Roman" w:cs="Times New Roman"/>
          <w:sz w:val="24"/>
          <w:szCs w:val="24"/>
          <w:lang w:eastAsia="en-IN" w:bidi="mr-IN"/>
        </w:rPr>
        <w:t xml:space="preserve"> tehsils.</w:t>
      </w:r>
      <w:r w:rsidR="00AF5BC8" w:rsidRPr="00AF5BC8">
        <w:t xml:space="preserve"> </w:t>
      </w:r>
      <w:r w:rsidR="00AF5BC8" w:rsidRPr="00AF5BC8">
        <w:rPr>
          <w:rFonts w:ascii="Times New Roman" w:hAnsi="Times New Roman" w:cs="Times New Roman"/>
          <w:sz w:val="24"/>
          <w:szCs w:val="24"/>
          <w:lang w:eastAsia="en-IN" w:bidi="mr-IN"/>
        </w:rPr>
        <w:t xml:space="preserve">But the density of rural roads does not include the most developed tehsil in </w:t>
      </w:r>
      <w:proofErr w:type="spellStart"/>
      <w:r w:rsidR="00AF5BC8" w:rsidRPr="00AF5BC8">
        <w:rPr>
          <w:rFonts w:ascii="Times New Roman" w:hAnsi="Times New Roman" w:cs="Times New Roman"/>
          <w:sz w:val="24"/>
          <w:szCs w:val="24"/>
          <w:lang w:eastAsia="en-IN" w:bidi="mr-IN"/>
        </w:rPr>
        <w:t>Ahilyanagar</w:t>
      </w:r>
      <w:proofErr w:type="spellEnd"/>
      <w:r w:rsidR="00AF5BC8" w:rsidRPr="00AF5BC8">
        <w:rPr>
          <w:rFonts w:ascii="Times New Roman" w:hAnsi="Times New Roman" w:cs="Times New Roman"/>
          <w:sz w:val="24"/>
          <w:szCs w:val="24"/>
          <w:lang w:eastAsia="en-IN" w:bidi="mr-IN"/>
        </w:rPr>
        <w:t xml:space="preserve">. This means that the development of rural roads in </w:t>
      </w:r>
      <w:proofErr w:type="spellStart"/>
      <w:r w:rsidR="00AF5BC8" w:rsidRPr="00AF5BC8">
        <w:rPr>
          <w:rFonts w:ascii="Times New Roman" w:hAnsi="Times New Roman" w:cs="Times New Roman"/>
          <w:sz w:val="24"/>
          <w:szCs w:val="24"/>
          <w:lang w:eastAsia="en-IN" w:bidi="mr-IN"/>
        </w:rPr>
        <w:t>Ahilyanagar</w:t>
      </w:r>
      <w:proofErr w:type="spellEnd"/>
      <w:r w:rsidR="00AF5BC8" w:rsidRPr="00AF5BC8">
        <w:rPr>
          <w:rFonts w:ascii="Times New Roman" w:hAnsi="Times New Roman" w:cs="Times New Roman"/>
          <w:sz w:val="24"/>
          <w:szCs w:val="24"/>
          <w:lang w:eastAsia="en-IN" w:bidi="mr-IN"/>
        </w:rPr>
        <w:t xml:space="preserve"> district has decreased in terms of geographical area according to each tehsil. In short, if we consider this density, the connectivity of rural areas is very low. Accordingly, it is seen that the connectivity of roads in rural areas needs to be increased.</w:t>
      </w:r>
      <w:r w:rsidR="00C54F39" w:rsidRPr="00C54F39">
        <w:t xml:space="preserve"> </w:t>
      </w:r>
      <w:r w:rsidR="00C54F39" w:rsidRPr="00C54F39">
        <w:rPr>
          <w:rFonts w:ascii="Times New Roman" w:hAnsi="Times New Roman" w:cs="Times New Roman"/>
          <w:sz w:val="24"/>
          <w:szCs w:val="24"/>
          <w:lang w:eastAsia="en-IN" w:bidi="mr-IN"/>
        </w:rPr>
        <w:t xml:space="preserve">The tehsils in which the density of rural roads is low are affected by natural factors. This is mainly because </w:t>
      </w:r>
      <w:proofErr w:type="spellStart"/>
      <w:r w:rsidR="00C54F39" w:rsidRPr="00C54F39">
        <w:rPr>
          <w:rFonts w:ascii="Times New Roman" w:hAnsi="Times New Roman" w:cs="Times New Roman"/>
          <w:sz w:val="24"/>
          <w:szCs w:val="24"/>
          <w:lang w:eastAsia="en-IN" w:bidi="mr-IN"/>
        </w:rPr>
        <w:t>Akole</w:t>
      </w:r>
      <w:proofErr w:type="spellEnd"/>
      <w:r w:rsidR="00C54F39" w:rsidRPr="00C54F39">
        <w:rPr>
          <w:rFonts w:ascii="Times New Roman" w:hAnsi="Times New Roman" w:cs="Times New Roman"/>
          <w:sz w:val="24"/>
          <w:szCs w:val="24"/>
          <w:lang w:eastAsia="en-IN" w:bidi="mr-IN"/>
        </w:rPr>
        <w:t xml:space="preserve"> tehsil is completely a tribal region and a mountain/hilly region, which has an impact on the roads here. Also, </w:t>
      </w:r>
      <w:proofErr w:type="spellStart"/>
      <w:r w:rsidR="00C54F39" w:rsidRPr="00C54F39">
        <w:rPr>
          <w:rFonts w:ascii="Times New Roman" w:hAnsi="Times New Roman" w:cs="Times New Roman"/>
          <w:sz w:val="24"/>
          <w:szCs w:val="24"/>
          <w:lang w:eastAsia="en-IN" w:bidi="mr-IN"/>
        </w:rPr>
        <w:t>Nevasa</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Shevgaon</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Pathardi</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Parner</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Shrigonda</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Karjat</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Jamkhed</w:t>
      </w:r>
      <w:proofErr w:type="spellEnd"/>
      <w:r w:rsidR="00C54F39" w:rsidRPr="00C54F39">
        <w:rPr>
          <w:rFonts w:ascii="Times New Roman" w:hAnsi="Times New Roman" w:cs="Times New Roman"/>
          <w:sz w:val="24"/>
          <w:szCs w:val="24"/>
          <w:lang w:eastAsia="en-IN" w:bidi="mr-IN"/>
        </w:rPr>
        <w:t xml:space="preserve">, which are included in the drought-affected districts of </w:t>
      </w:r>
      <w:proofErr w:type="spellStart"/>
      <w:r w:rsidR="00C54F39" w:rsidRPr="00C54F39">
        <w:rPr>
          <w:rFonts w:ascii="Times New Roman" w:hAnsi="Times New Roman" w:cs="Times New Roman"/>
          <w:sz w:val="24"/>
          <w:szCs w:val="24"/>
          <w:lang w:eastAsia="en-IN" w:bidi="mr-IN"/>
        </w:rPr>
        <w:t>Ahilyanagar</w:t>
      </w:r>
      <w:proofErr w:type="spellEnd"/>
      <w:r w:rsidR="00C54F39" w:rsidRPr="00C54F39">
        <w:rPr>
          <w:rFonts w:ascii="Times New Roman" w:hAnsi="Times New Roman" w:cs="Times New Roman"/>
          <w:sz w:val="24"/>
          <w:szCs w:val="24"/>
          <w:lang w:eastAsia="en-IN" w:bidi="mr-IN"/>
        </w:rPr>
        <w:t xml:space="preserve"> district, have an impact on the economic development here. Due to this, the connectivity of rural roads in this area is low and due to the sparse population here, rural roads have not been developed in this area.</w:t>
      </w:r>
      <w:r w:rsidR="00891709">
        <w:rPr>
          <w:rFonts w:ascii="Times New Roman" w:hAnsi="Times New Roman" w:cs="Times New Roman"/>
          <w:sz w:val="24"/>
          <w:szCs w:val="24"/>
          <w:lang w:eastAsia="en-IN" w:bidi="mr-IN"/>
        </w:rPr>
        <w:t xml:space="preserve"> </w:t>
      </w:r>
      <w:r w:rsidR="00891709" w:rsidRPr="00891709">
        <w:rPr>
          <w:rFonts w:ascii="Times New Roman" w:hAnsi="Times New Roman" w:cs="Times New Roman"/>
          <w:sz w:val="24"/>
          <w:szCs w:val="24"/>
          <w:lang w:eastAsia="en-IN" w:bidi="mr-IN"/>
        </w:rPr>
        <w:t xml:space="preserve">The density of district roads is shown in Table No. </w:t>
      </w:r>
      <w:r w:rsidR="00891709" w:rsidRPr="00891709">
        <w:rPr>
          <w:rFonts w:ascii="Times New Roman" w:hAnsi="Times New Roman" w:cs="Times New Roman"/>
          <w:sz w:val="24"/>
          <w:szCs w:val="24"/>
          <w:cs/>
          <w:lang w:eastAsia="en-IN" w:bidi="mr-IN"/>
        </w:rPr>
        <w:t xml:space="preserve">10 </w:t>
      </w:r>
      <w:r w:rsidR="00891709" w:rsidRPr="00891709">
        <w:rPr>
          <w:rFonts w:ascii="Times New Roman" w:hAnsi="Times New Roman" w:cs="Times New Roman"/>
          <w:sz w:val="24"/>
          <w:szCs w:val="24"/>
          <w:lang w:eastAsia="en-IN" w:bidi="mr-IN"/>
        </w:rPr>
        <w:t xml:space="preserve">and Map No. </w:t>
      </w:r>
      <w:r w:rsidR="00891709" w:rsidRPr="00891709">
        <w:rPr>
          <w:rFonts w:ascii="Times New Roman" w:hAnsi="Times New Roman" w:cs="Times New Roman"/>
          <w:sz w:val="24"/>
          <w:szCs w:val="24"/>
          <w:cs/>
          <w:lang w:eastAsia="en-IN" w:bidi="mr-IN"/>
        </w:rPr>
        <w:t xml:space="preserve">05. </w:t>
      </w:r>
      <w:r w:rsidR="00891709" w:rsidRPr="00891709">
        <w:rPr>
          <w:rFonts w:ascii="Times New Roman" w:hAnsi="Times New Roman" w:cs="Times New Roman"/>
          <w:sz w:val="24"/>
          <w:szCs w:val="24"/>
          <w:lang w:eastAsia="en-IN" w:bidi="mr-IN"/>
        </w:rPr>
        <w:t xml:space="preserve">If we consider district roads, the density of district roads is low in </w:t>
      </w:r>
      <w:proofErr w:type="spellStart"/>
      <w:r w:rsidR="00891709" w:rsidRPr="00891709">
        <w:rPr>
          <w:rFonts w:ascii="Times New Roman" w:hAnsi="Times New Roman" w:cs="Times New Roman"/>
          <w:sz w:val="24"/>
          <w:szCs w:val="24"/>
          <w:lang w:eastAsia="en-IN" w:bidi="mr-IN"/>
        </w:rPr>
        <w:t>Akole</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Kopargaon</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Nevasa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Shevgaon</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Pathardi</w:t>
      </w:r>
      <w:proofErr w:type="spellEnd"/>
      <w:r w:rsidR="00891709" w:rsidRPr="00891709">
        <w:rPr>
          <w:rFonts w:ascii="Times New Roman" w:hAnsi="Times New Roman" w:cs="Times New Roman"/>
          <w:sz w:val="24"/>
          <w:szCs w:val="24"/>
          <w:lang w:eastAsia="en-IN" w:bidi="mr-IN"/>
        </w:rPr>
        <w:t xml:space="preserve">, Nagar, </w:t>
      </w:r>
      <w:proofErr w:type="spellStart"/>
      <w:r w:rsidR="00891709" w:rsidRPr="00891709">
        <w:rPr>
          <w:rFonts w:ascii="Times New Roman" w:hAnsi="Times New Roman" w:cs="Times New Roman"/>
          <w:sz w:val="24"/>
          <w:szCs w:val="24"/>
          <w:lang w:eastAsia="en-IN" w:bidi="mr-IN"/>
        </w:rPr>
        <w:t>Rahuri</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Parner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Shrigonda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Karjat</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Jamkhed</w:t>
      </w:r>
      <w:proofErr w:type="spellEnd"/>
      <w:r w:rsidR="00891709" w:rsidRPr="00891709">
        <w:rPr>
          <w:rFonts w:ascii="Times New Roman" w:hAnsi="Times New Roman" w:cs="Times New Roman"/>
          <w:sz w:val="24"/>
          <w:szCs w:val="24"/>
          <w:lang w:eastAsia="en-IN" w:bidi="mr-IN"/>
        </w:rPr>
        <w:t xml:space="preserve">. Also, if we consider the development of medium district roads, </w:t>
      </w:r>
      <w:proofErr w:type="spellStart"/>
      <w:r w:rsidR="00891709" w:rsidRPr="00891709">
        <w:rPr>
          <w:rFonts w:ascii="Times New Roman" w:hAnsi="Times New Roman" w:cs="Times New Roman"/>
          <w:sz w:val="24"/>
          <w:szCs w:val="24"/>
          <w:lang w:eastAsia="en-IN" w:bidi="mr-IN"/>
        </w:rPr>
        <w:t>Sangamner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Rah</w:t>
      </w:r>
      <w:r w:rsidR="001227C5">
        <w:rPr>
          <w:rFonts w:ascii="Times New Roman" w:hAnsi="Times New Roman" w:cs="Times New Roman"/>
          <w:sz w:val="24"/>
          <w:szCs w:val="24"/>
          <w:lang w:eastAsia="en-IN" w:bidi="mr-IN"/>
        </w:rPr>
        <w:t>a</w:t>
      </w:r>
      <w:r w:rsidR="00891709" w:rsidRPr="00891709">
        <w:rPr>
          <w:rFonts w:ascii="Times New Roman" w:hAnsi="Times New Roman" w:cs="Times New Roman"/>
          <w:sz w:val="24"/>
          <w:szCs w:val="24"/>
          <w:lang w:eastAsia="en-IN" w:bidi="mr-IN"/>
        </w:rPr>
        <w:t>ta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Shrampur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Nevasa</w:t>
      </w:r>
      <w:proofErr w:type="spellEnd"/>
      <w:r w:rsidR="00891709" w:rsidRPr="00891709">
        <w:rPr>
          <w:rFonts w:ascii="Times New Roman" w:hAnsi="Times New Roman" w:cs="Times New Roman"/>
          <w:sz w:val="24"/>
          <w:szCs w:val="24"/>
          <w:lang w:eastAsia="en-IN" w:bidi="mr-IN"/>
        </w:rPr>
        <w:t xml:space="preserve"> have moderate development or are at a moderate level. Which </w:t>
      </w:r>
      <w:r w:rsidR="00891709" w:rsidRPr="00C54F39">
        <w:rPr>
          <w:rFonts w:ascii="Times New Roman" w:hAnsi="Times New Roman" w:cs="Times New Roman"/>
          <w:sz w:val="24"/>
          <w:szCs w:val="24"/>
          <w:lang w:eastAsia="en-IN" w:bidi="mr-IN"/>
        </w:rPr>
        <w:t>tehsil</w:t>
      </w:r>
      <w:r w:rsidR="00891709" w:rsidRPr="00891709">
        <w:rPr>
          <w:rFonts w:ascii="Times New Roman" w:hAnsi="Times New Roman" w:cs="Times New Roman"/>
          <w:sz w:val="24"/>
          <w:szCs w:val="24"/>
          <w:lang w:eastAsia="en-IN" w:bidi="mr-IN"/>
        </w:rPr>
        <w:t xml:space="preserve"> is not included in the high development district roads means that the connectivity of district roads is low and their connectivity needs</w:t>
      </w:r>
      <w:r w:rsidR="00A2326B">
        <w:rPr>
          <w:rFonts w:ascii="Times New Roman" w:hAnsi="Times New Roman" w:cs="Times New Roman"/>
          <w:sz w:val="24"/>
          <w:szCs w:val="24"/>
          <w:lang w:eastAsia="en-IN" w:bidi="mr-IN"/>
        </w:rPr>
        <w:t xml:space="preserve">. </w:t>
      </w:r>
      <w:r w:rsidR="000A5647" w:rsidRPr="000A5647">
        <w:rPr>
          <w:rFonts w:ascii="Times New Roman" w:hAnsi="Times New Roman" w:cs="Times New Roman"/>
          <w:sz w:val="24"/>
          <w:szCs w:val="24"/>
          <w:lang w:eastAsia="en-IN" w:bidi="mr-IN"/>
        </w:rPr>
        <w:t xml:space="preserve">When it comes to the density of state highways, the lowest density is in </w:t>
      </w:r>
      <w:proofErr w:type="spellStart"/>
      <w:r w:rsidR="000A5647" w:rsidRPr="000A5647">
        <w:rPr>
          <w:rFonts w:ascii="Times New Roman" w:hAnsi="Times New Roman" w:cs="Times New Roman"/>
          <w:sz w:val="24"/>
          <w:szCs w:val="24"/>
          <w:lang w:eastAsia="en-IN" w:bidi="mr-IN"/>
        </w:rPr>
        <w:t>Nevasa</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Shevgaon</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Pathardi</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Rahuri</w:t>
      </w:r>
      <w:proofErr w:type="spellEnd"/>
      <w:r w:rsidR="000A5647" w:rsidRPr="000A5647">
        <w:rPr>
          <w:rFonts w:ascii="Times New Roman" w:hAnsi="Times New Roman" w:cs="Times New Roman"/>
          <w:sz w:val="24"/>
          <w:szCs w:val="24"/>
          <w:lang w:eastAsia="en-IN" w:bidi="mr-IN"/>
        </w:rPr>
        <w:t xml:space="preserve"> and </w:t>
      </w:r>
      <w:proofErr w:type="spellStart"/>
      <w:r w:rsidR="000A5647" w:rsidRPr="000A5647">
        <w:rPr>
          <w:rFonts w:ascii="Times New Roman" w:hAnsi="Times New Roman" w:cs="Times New Roman"/>
          <w:sz w:val="24"/>
          <w:szCs w:val="24"/>
          <w:lang w:eastAsia="en-IN" w:bidi="mr-IN"/>
        </w:rPr>
        <w:t>Parner</w:t>
      </w:r>
      <w:proofErr w:type="spellEnd"/>
      <w:r w:rsidR="000A5647" w:rsidRPr="000A5647">
        <w:rPr>
          <w:rFonts w:ascii="Times New Roman" w:hAnsi="Times New Roman" w:cs="Times New Roman"/>
          <w:sz w:val="24"/>
          <w:szCs w:val="24"/>
          <w:lang w:eastAsia="en-IN" w:bidi="mr-IN"/>
        </w:rPr>
        <w:t xml:space="preserve"> tehsils, followed by low density </w:t>
      </w:r>
      <w:proofErr w:type="spellStart"/>
      <w:r w:rsidR="000A5647" w:rsidRPr="000A5647">
        <w:rPr>
          <w:rFonts w:ascii="Times New Roman" w:hAnsi="Times New Roman" w:cs="Times New Roman"/>
          <w:sz w:val="24"/>
          <w:szCs w:val="24"/>
          <w:lang w:eastAsia="en-IN" w:bidi="mr-IN"/>
        </w:rPr>
        <w:t>Akole</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Sangamner</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Kopargaon</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Rahat</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Shrirampur</w:t>
      </w:r>
      <w:proofErr w:type="spellEnd"/>
      <w:r w:rsidR="000A5647" w:rsidRPr="000A5647">
        <w:rPr>
          <w:rFonts w:ascii="Times New Roman" w:hAnsi="Times New Roman" w:cs="Times New Roman"/>
          <w:sz w:val="24"/>
          <w:szCs w:val="24"/>
          <w:lang w:eastAsia="en-IN" w:bidi="mr-IN"/>
        </w:rPr>
        <w:t xml:space="preserve"> Nagar, </w:t>
      </w:r>
      <w:proofErr w:type="spellStart"/>
      <w:r w:rsidR="000A5647" w:rsidRPr="000A5647">
        <w:rPr>
          <w:rFonts w:ascii="Times New Roman" w:hAnsi="Times New Roman" w:cs="Times New Roman"/>
          <w:sz w:val="24"/>
          <w:szCs w:val="24"/>
          <w:lang w:eastAsia="en-IN" w:bidi="mr-IN"/>
        </w:rPr>
        <w:t>Karjat</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Jamkhed</w:t>
      </w:r>
      <w:proofErr w:type="spellEnd"/>
      <w:r w:rsidR="000A5647" w:rsidRPr="000A5647">
        <w:rPr>
          <w:rFonts w:ascii="Times New Roman" w:hAnsi="Times New Roman" w:cs="Times New Roman"/>
          <w:sz w:val="24"/>
          <w:szCs w:val="24"/>
          <w:lang w:eastAsia="en-IN" w:bidi="mr-IN"/>
        </w:rPr>
        <w:t xml:space="preserve"> tehsils and moderate state highway road density is in </w:t>
      </w:r>
      <w:proofErr w:type="spellStart"/>
      <w:r w:rsidR="000A5647" w:rsidRPr="000A5647">
        <w:rPr>
          <w:rFonts w:ascii="Times New Roman" w:hAnsi="Times New Roman" w:cs="Times New Roman"/>
          <w:sz w:val="24"/>
          <w:szCs w:val="24"/>
          <w:lang w:eastAsia="en-IN" w:bidi="mr-IN"/>
        </w:rPr>
        <w:t>Shrigonda</w:t>
      </w:r>
      <w:proofErr w:type="spellEnd"/>
      <w:r w:rsidR="000A5647" w:rsidRPr="000A5647">
        <w:rPr>
          <w:rFonts w:ascii="Times New Roman" w:hAnsi="Times New Roman" w:cs="Times New Roman"/>
          <w:sz w:val="24"/>
          <w:szCs w:val="24"/>
          <w:lang w:eastAsia="en-IN" w:bidi="mr-IN"/>
        </w:rPr>
        <w:t xml:space="preserve"> tehsil. A total of 21 state highways pass through </w:t>
      </w:r>
      <w:proofErr w:type="spellStart"/>
      <w:r w:rsidR="000A5647" w:rsidRPr="000A5647">
        <w:rPr>
          <w:rFonts w:ascii="Times New Roman" w:hAnsi="Times New Roman" w:cs="Times New Roman"/>
          <w:sz w:val="24"/>
          <w:szCs w:val="24"/>
          <w:lang w:eastAsia="en-IN" w:bidi="mr-IN"/>
        </w:rPr>
        <w:t>Ahilyanagar</w:t>
      </w:r>
      <w:proofErr w:type="spellEnd"/>
      <w:r w:rsidR="000A5647" w:rsidRPr="000A5647">
        <w:rPr>
          <w:rFonts w:ascii="Times New Roman" w:hAnsi="Times New Roman" w:cs="Times New Roman"/>
          <w:sz w:val="24"/>
          <w:szCs w:val="24"/>
          <w:lang w:eastAsia="en-IN" w:bidi="mr-IN"/>
        </w:rPr>
        <w:t xml:space="preserve"> district and the highest state highway connectivity is in </w:t>
      </w:r>
      <w:proofErr w:type="spellStart"/>
      <w:r w:rsidR="000A5647" w:rsidRPr="000A5647">
        <w:rPr>
          <w:rFonts w:ascii="Times New Roman" w:hAnsi="Times New Roman" w:cs="Times New Roman"/>
          <w:sz w:val="24"/>
          <w:szCs w:val="24"/>
          <w:lang w:eastAsia="en-IN" w:bidi="mr-IN"/>
        </w:rPr>
        <w:t>Shrigonda</w:t>
      </w:r>
      <w:proofErr w:type="spellEnd"/>
      <w:r w:rsidR="000A5647" w:rsidRPr="000A5647">
        <w:rPr>
          <w:rFonts w:ascii="Times New Roman" w:hAnsi="Times New Roman" w:cs="Times New Roman"/>
          <w:sz w:val="24"/>
          <w:szCs w:val="24"/>
          <w:lang w:eastAsia="en-IN" w:bidi="mr-IN"/>
        </w:rPr>
        <w:t xml:space="preserve"> tehsil.</w:t>
      </w:r>
    </w:p>
    <w:p w14:paraId="0EE58168" w14:textId="77777777" w:rsidR="00992778" w:rsidRDefault="00992778" w:rsidP="001423D8">
      <w:pPr>
        <w:tabs>
          <w:tab w:val="left" w:pos="1170"/>
          <w:tab w:val="left" w:pos="1815"/>
        </w:tabs>
        <w:jc w:val="center"/>
        <w:rPr>
          <w:rFonts w:ascii="Times New Roman" w:hAnsi="Times New Roman" w:cs="Times New Roman"/>
          <w:sz w:val="24"/>
          <w:szCs w:val="24"/>
          <w:lang w:eastAsia="en-IN" w:bidi="mr-IN"/>
        </w:rPr>
      </w:pPr>
    </w:p>
    <w:p w14:paraId="15A23B3D" w14:textId="77777777" w:rsidR="00992778" w:rsidRDefault="00992778" w:rsidP="001423D8">
      <w:pPr>
        <w:tabs>
          <w:tab w:val="left" w:pos="1170"/>
          <w:tab w:val="left" w:pos="1815"/>
        </w:tabs>
        <w:jc w:val="center"/>
        <w:rPr>
          <w:rFonts w:ascii="Times New Roman" w:hAnsi="Times New Roman" w:cs="Times New Roman"/>
          <w:sz w:val="24"/>
          <w:szCs w:val="24"/>
          <w:lang w:eastAsia="en-IN" w:bidi="mr-IN"/>
        </w:rPr>
      </w:pPr>
    </w:p>
    <w:p w14:paraId="0BC75F71" w14:textId="77777777" w:rsidR="00992778" w:rsidRDefault="00992778" w:rsidP="001423D8">
      <w:pPr>
        <w:tabs>
          <w:tab w:val="left" w:pos="1170"/>
          <w:tab w:val="left" w:pos="1815"/>
        </w:tabs>
        <w:jc w:val="center"/>
        <w:rPr>
          <w:rFonts w:ascii="Times New Roman" w:hAnsi="Times New Roman" w:cs="Times New Roman"/>
          <w:sz w:val="24"/>
          <w:szCs w:val="24"/>
          <w:lang w:eastAsia="en-IN" w:bidi="mr-IN"/>
        </w:rPr>
      </w:pPr>
    </w:p>
    <w:p w14:paraId="7AA52214" w14:textId="77777777" w:rsidR="00A2326B" w:rsidRDefault="00A2326B" w:rsidP="001423D8">
      <w:pPr>
        <w:tabs>
          <w:tab w:val="left" w:pos="1170"/>
          <w:tab w:val="left" w:pos="1815"/>
        </w:tabs>
        <w:jc w:val="center"/>
        <w:rPr>
          <w:rFonts w:ascii="Times New Roman" w:hAnsi="Times New Roman" w:cs="Times New Roman"/>
          <w:sz w:val="24"/>
          <w:szCs w:val="24"/>
          <w:lang w:eastAsia="en-IN" w:bidi="mr-IN"/>
        </w:rPr>
      </w:pPr>
    </w:p>
    <w:p w14:paraId="2C1943AA" w14:textId="77777777" w:rsidR="007643FB" w:rsidRPr="00A80D12" w:rsidRDefault="00EA3453" w:rsidP="001423D8">
      <w:pPr>
        <w:tabs>
          <w:tab w:val="left" w:pos="1170"/>
          <w:tab w:val="left" w:pos="1815"/>
        </w:tabs>
        <w:jc w:val="center"/>
        <w:rPr>
          <w:rFonts w:ascii="Times New Roman" w:hAnsi="Times New Roman" w:cs="Times New Roman"/>
          <w:sz w:val="24"/>
          <w:szCs w:val="24"/>
          <w:lang w:val="en-US"/>
        </w:rPr>
      </w:pPr>
      <w:r>
        <w:rPr>
          <w:rFonts w:ascii="Times New Roman" w:hAnsi="Times New Roman" w:cs="Times New Roman"/>
          <w:sz w:val="24"/>
          <w:szCs w:val="24"/>
          <w:lang w:eastAsia="en-IN" w:bidi="mr-IN"/>
        </w:rPr>
        <w:t>Table no 09</w:t>
      </w:r>
      <w:r w:rsidR="00941639" w:rsidRPr="00A80D12">
        <w:rPr>
          <w:rFonts w:ascii="Times New Roman" w:hAnsi="Times New Roman" w:cs="Times New Roman"/>
          <w:sz w:val="24"/>
          <w:szCs w:val="24"/>
          <w:lang w:eastAsia="en-IN" w:bidi="mr-IN"/>
        </w:rPr>
        <w:t xml:space="preserve">: </w:t>
      </w:r>
      <w:r w:rsidR="00941639" w:rsidRPr="00493DEE">
        <w:rPr>
          <w:rFonts w:ascii="Times New Roman" w:hAnsi="Times New Roman" w:cs="Times New Roman"/>
          <w:b/>
          <w:bCs/>
          <w:sz w:val="24"/>
          <w:szCs w:val="24"/>
          <w:lang w:eastAsia="en-IN" w:bidi="mr-IN"/>
        </w:rPr>
        <w:t xml:space="preserve">Level of </w:t>
      </w:r>
      <w:r w:rsidR="007643FB" w:rsidRPr="00493DEE">
        <w:rPr>
          <w:rFonts w:ascii="Times New Roman" w:hAnsi="Times New Roman" w:cs="Times New Roman"/>
          <w:b/>
          <w:bCs/>
          <w:sz w:val="24"/>
          <w:szCs w:val="24"/>
          <w:lang w:eastAsia="en-IN" w:bidi="mr-IN"/>
        </w:rPr>
        <w:t>Rural Road Density</w:t>
      </w:r>
    </w:p>
    <w:tbl>
      <w:tblPr>
        <w:tblStyle w:val="TableGrid"/>
        <w:tblW w:w="0" w:type="auto"/>
        <w:tblLook w:val="04A0" w:firstRow="1" w:lastRow="0" w:firstColumn="1" w:lastColumn="0" w:noHBand="0" w:noVBand="1"/>
      </w:tblPr>
      <w:tblGrid>
        <w:gridCol w:w="1046"/>
        <w:gridCol w:w="1989"/>
        <w:gridCol w:w="2576"/>
        <w:gridCol w:w="3569"/>
      </w:tblGrid>
      <w:tr w:rsidR="007643FB" w:rsidRPr="00A80D12" w14:paraId="49DCBB32" w14:textId="77777777" w:rsidTr="0034591F">
        <w:tc>
          <w:tcPr>
            <w:tcW w:w="1046" w:type="dxa"/>
          </w:tcPr>
          <w:p w14:paraId="6045A7E6" w14:textId="77777777" w:rsidR="007643FB" w:rsidRPr="006742AD" w:rsidRDefault="007643FB"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989" w:type="dxa"/>
          </w:tcPr>
          <w:p w14:paraId="6B4705E8" w14:textId="77777777" w:rsidR="007643FB"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576" w:type="dxa"/>
          </w:tcPr>
          <w:p w14:paraId="1EBA8FF1" w14:textId="77777777" w:rsidR="007643FB"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3569" w:type="dxa"/>
          </w:tcPr>
          <w:p w14:paraId="7630D15C" w14:textId="77777777" w:rsidR="007643FB" w:rsidRPr="006742AD" w:rsidRDefault="007643FB"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14:paraId="55EF584B" w14:textId="77777777" w:rsidTr="0034591F">
        <w:tc>
          <w:tcPr>
            <w:tcW w:w="1046" w:type="dxa"/>
          </w:tcPr>
          <w:p w14:paraId="340641E9" w14:textId="77777777"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14:paraId="6F1B4BD4" w14:textId="77777777"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Less Than 43  </w:t>
            </w:r>
          </w:p>
        </w:tc>
        <w:tc>
          <w:tcPr>
            <w:tcW w:w="2576" w:type="dxa"/>
          </w:tcPr>
          <w:p w14:paraId="0538E919"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3569" w:type="dxa"/>
          </w:tcPr>
          <w:p w14:paraId="735318E7" w14:textId="77777777"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r w:rsidR="00F5132F" w:rsidRPr="00A80D12" w14:paraId="5E871E0E" w14:textId="77777777" w:rsidTr="0034591F">
        <w:tc>
          <w:tcPr>
            <w:tcW w:w="1046" w:type="dxa"/>
          </w:tcPr>
          <w:p w14:paraId="5A1B112F" w14:textId="77777777"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14:paraId="5B6F0D0B" w14:textId="77777777" w:rsidR="00A6258A" w:rsidRDefault="00A6258A" w:rsidP="00101D1E">
            <w:pPr>
              <w:rPr>
                <w:rFonts w:ascii="Times New Roman" w:hAnsi="Times New Roman" w:cs="Times New Roman"/>
                <w:sz w:val="24"/>
                <w:szCs w:val="24"/>
                <w:lang w:val="en-US"/>
              </w:rPr>
            </w:pPr>
          </w:p>
          <w:p w14:paraId="4E543816" w14:textId="77777777"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43.92 to 87 </w:t>
            </w:r>
          </w:p>
        </w:tc>
        <w:tc>
          <w:tcPr>
            <w:tcW w:w="2576" w:type="dxa"/>
          </w:tcPr>
          <w:p w14:paraId="0FF87CB6"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3569" w:type="dxa"/>
          </w:tcPr>
          <w:p w14:paraId="4AD507FE" w14:textId="77777777" w:rsidR="00F5132F" w:rsidRPr="00A80D12" w:rsidRDefault="00F5132F" w:rsidP="0034591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Kopargaon,Sangamner</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r w:rsidRPr="00A80D12">
              <w:rPr>
                <w:rFonts w:ascii="Times New Roman" w:hAnsi="Times New Roman" w:cs="Times New Roman"/>
                <w:sz w:val="24"/>
                <w:szCs w:val="24"/>
                <w:lang w:eastAsia="en-IN" w:bidi="mr-IN"/>
              </w:rPr>
              <w:t>Akola,</w:t>
            </w:r>
          </w:p>
          <w:p w14:paraId="69A065C0" w14:textId="77777777" w:rsidR="00F5132F" w:rsidRPr="00A80D12" w:rsidRDefault="00F5132F" w:rsidP="0034591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Nevasa,Shevgaon,Pathard,Nagar</w:t>
            </w:r>
            <w:proofErr w:type="spellEnd"/>
            <w:r w:rsidRPr="00A80D12">
              <w:rPr>
                <w:rFonts w:ascii="Times New Roman" w:hAnsi="Times New Roman" w:cs="Times New Roman"/>
                <w:sz w:val="24"/>
                <w:szCs w:val="24"/>
                <w:lang w:eastAsia="en-IN" w:bidi="mr-IN"/>
              </w:rPr>
              <w:t>,</w:t>
            </w:r>
          </w:p>
          <w:p w14:paraId="496C65B8" w14:textId="77777777" w:rsidR="00F5132F" w:rsidRPr="001423D8" w:rsidRDefault="00F5132F" w:rsidP="001423D8">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Parner,Shrigonda</w:t>
            </w:r>
            <w:proofErr w:type="gramEnd"/>
            <w:r w:rsidRPr="00A80D12">
              <w:rPr>
                <w:rFonts w:ascii="Times New Roman" w:hAnsi="Times New Roman" w:cs="Times New Roman"/>
                <w:sz w:val="24"/>
                <w:szCs w:val="24"/>
                <w:lang w:eastAsia="en-IN" w:bidi="mr-IN"/>
              </w:rPr>
              <w:t>,Karjat,Jamkhed</w:t>
            </w:r>
            <w:proofErr w:type="spellEnd"/>
            <w:r w:rsidRPr="00A80D12">
              <w:rPr>
                <w:rFonts w:ascii="Times New Roman" w:hAnsi="Times New Roman" w:cs="Times New Roman"/>
                <w:sz w:val="24"/>
                <w:szCs w:val="24"/>
                <w:lang w:eastAsia="en-IN" w:bidi="mr-IN"/>
              </w:rPr>
              <w:t xml:space="preserve">. </w:t>
            </w:r>
          </w:p>
        </w:tc>
      </w:tr>
      <w:tr w:rsidR="00F5132F" w:rsidRPr="00A80D12" w14:paraId="21E97EBD" w14:textId="77777777" w:rsidTr="0034591F">
        <w:tc>
          <w:tcPr>
            <w:tcW w:w="1046" w:type="dxa"/>
          </w:tcPr>
          <w:p w14:paraId="0098F39B" w14:textId="77777777"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14:paraId="06C61FBC" w14:textId="77777777"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87.85 to 131 </w:t>
            </w:r>
          </w:p>
        </w:tc>
        <w:tc>
          <w:tcPr>
            <w:tcW w:w="2576" w:type="dxa"/>
          </w:tcPr>
          <w:p w14:paraId="79BC1908"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3569" w:type="dxa"/>
          </w:tcPr>
          <w:p w14:paraId="401933EA" w14:textId="77777777" w:rsidR="00F5132F" w:rsidRPr="001423D8" w:rsidRDefault="00F5132F" w:rsidP="001423D8">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Rahata</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proofErr w:type="spellStart"/>
            <w:proofErr w:type="gramStart"/>
            <w:r w:rsidRPr="00A80D12">
              <w:rPr>
                <w:rFonts w:ascii="Times New Roman" w:hAnsi="Times New Roman" w:cs="Times New Roman"/>
                <w:sz w:val="24"/>
                <w:szCs w:val="24"/>
                <w:lang w:eastAsia="en-IN" w:bidi="mr-IN"/>
              </w:rPr>
              <w:t>Shrirampur,Rahur</w:t>
            </w:r>
            <w:r w:rsidR="007732BF">
              <w:rPr>
                <w:rFonts w:ascii="Times New Roman" w:hAnsi="Times New Roman" w:cs="Times New Roman"/>
                <w:sz w:val="24"/>
                <w:szCs w:val="24"/>
                <w:lang w:eastAsia="en-IN" w:bidi="mr-IN"/>
              </w:rPr>
              <w:t>i</w:t>
            </w:r>
            <w:proofErr w:type="spellEnd"/>
            <w:proofErr w:type="gramEnd"/>
            <w:r w:rsidRPr="00A80D12">
              <w:rPr>
                <w:rFonts w:ascii="Times New Roman" w:hAnsi="Times New Roman" w:cs="Times New Roman"/>
                <w:sz w:val="24"/>
                <w:szCs w:val="24"/>
                <w:lang w:eastAsia="en-IN" w:bidi="mr-IN"/>
              </w:rPr>
              <w:t xml:space="preserve">. </w:t>
            </w:r>
          </w:p>
        </w:tc>
      </w:tr>
      <w:tr w:rsidR="00F5132F" w:rsidRPr="00A80D12" w14:paraId="5148AACE" w14:textId="77777777" w:rsidTr="0034591F">
        <w:tc>
          <w:tcPr>
            <w:tcW w:w="1046" w:type="dxa"/>
          </w:tcPr>
          <w:p w14:paraId="15AFCD43" w14:textId="77777777"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14:paraId="14624A73" w14:textId="77777777"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More than 131.78 </w:t>
            </w:r>
          </w:p>
        </w:tc>
        <w:tc>
          <w:tcPr>
            <w:tcW w:w="2576" w:type="dxa"/>
          </w:tcPr>
          <w:p w14:paraId="19CEDFB8"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3569" w:type="dxa"/>
          </w:tcPr>
          <w:p w14:paraId="30694354" w14:textId="77777777"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bl>
    <w:p w14:paraId="6BCD9100" w14:textId="77777777" w:rsidR="00A80D12" w:rsidRPr="00A80D12" w:rsidRDefault="00A80D12" w:rsidP="00A80D12">
      <w:pPr>
        <w:ind w:left="165"/>
        <w:rPr>
          <w:rFonts w:ascii="Times New Roman" w:hAnsi="Times New Roman" w:cs="Times New Roman"/>
          <w:sz w:val="24"/>
          <w:szCs w:val="24"/>
        </w:rPr>
      </w:pP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 xml:space="preserve">Researcher </w:t>
      </w:r>
      <w:r w:rsidRPr="00A80D12">
        <w:rPr>
          <w:rFonts w:ascii="Times New Roman" w:hAnsi="Times New Roman" w:cs="Times New Roman"/>
          <w:sz w:val="24"/>
          <w:szCs w:val="24"/>
        </w:rPr>
        <w:t>(2023-24)</w:t>
      </w:r>
    </w:p>
    <w:p w14:paraId="4840A9FB" w14:textId="77777777" w:rsidR="00F554AA" w:rsidRPr="00A80D12" w:rsidRDefault="00A80D12" w:rsidP="004C32EC">
      <w:pPr>
        <w:tabs>
          <w:tab w:val="left" w:pos="2235"/>
        </w:tabs>
        <w:jc w:val="center"/>
        <w:rPr>
          <w:rFonts w:ascii="Times New Roman" w:hAnsi="Times New Roman" w:cs="Times New Roman"/>
          <w:sz w:val="24"/>
          <w:szCs w:val="24"/>
          <w:lang w:val="en-US"/>
        </w:rPr>
      </w:pPr>
      <w:r w:rsidRPr="00A80D12">
        <w:rPr>
          <w:rFonts w:ascii="Times New Roman" w:hAnsi="Times New Roman" w:cs="Times New Roman"/>
          <w:sz w:val="24"/>
          <w:szCs w:val="24"/>
          <w:lang w:eastAsia="en-IN" w:bidi="mr-IN"/>
        </w:rPr>
        <w:t>Tab</w:t>
      </w:r>
      <w:r w:rsidR="00EA3453">
        <w:rPr>
          <w:rFonts w:ascii="Times New Roman" w:hAnsi="Times New Roman" w:cs="Times New Roman"/>
          <w:sz w:val="24"/>
          <w:szCs w:val="24"/>
          <w:lang w:eastAsia="en-IN" w:bidi="mr-IN"/>
        </w:rPr>
        <w:t>le no 10</w:t>
      </w:r>
      <w:r w:rsidRPr="00A80D12">
        <w:rPr>
          <w:rFonts w:ascii="Times New Roman" w:hAnsi="Times New Roman" w:cs="Times New Roman"/>
          <w:sz w:val="24"/>
          <w:szCs w:val="24"/>
          <w:lang w:eastAsia="en-IN" w:bidi="mr-IN"/>
        </w:rPr>
        <w:t xml:space="preserve">: </w:t>
      </w:r>
      <w:r w:rsidRPr="00493DEE">
        <w:rPr>
          <w:rFonts w:ascii="Times New Roman" w:hAnsi="Times New Roman" w:cs="Times New Roman"/>
          <w:b/>
          <w:bCs/>
          <w:sz w:val="24"/>
          <w:szCs w:val="24"/>
          <w:lang w:eastAsia="en-IN" w:bidi="mr-IN"/>
        </w:rPr>
        <w:t xml:space="preserve">Level of </w:t>
      </w:r>
      <w:r w:rsidR="00F554AA" w:rsidRPr="00493DEE">
        <w:rPr>
          <w:rFonts w:ascii="Times New Roman" w:hAnsi="Times New Roman" w:cs="Times New Roman"/>
          <w:b/>
          <w:bCs/>
          <w:sz w:val="24"/>
          <w:szCs w:val="24"/>
          <w:lang w:eastAsia="en-IN" w:bidi="mr-IN"/>
        </w:rPr>
        <w:t>District Road Density</w:t>
      </w:r>
    </w:p>
    <w:tbl>
      <w:tblPr>
        <w:tblStyle w:val="TableGrid"/>
        <w:tblW w:w="9478" w:type="dxa"/>
        <w:tblLook w:val="04A0" w:firstRow="1" w:lastRow="0" w:firstColumn="1" w:lastColumn="0" w:noHBand="0" w:noVBand="1"/>
      </w:tblPr>
      <w:tblGrid>
        <w:gridCol w:w="983"/>
        <w:gridCol w:w="1963"/>
        <w:gridCol w:w="2363"/>
        <w:gridCol w:w="4169"/>
      </w:tblGrid>
      <w:tr w:rsidR="00F554AA" w:rsidRPr="00A80D12" w14:paraId="61261519" w14:textId="77777777" w:rsidTr="001423D8">
        <w:tc>
          <w:tcPr>
            <w:tcW w:w="983" w:type="dxa"/>
          </w:tcPr>
          <w:p w14:paraId="73C5DB1F" w14:textId="77777777"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963" w:type="dxa"/>
          </w:tcPr>
          <w:p w14:paraId="08742568" w14:textId="77777777" w:rsidR="00F554AA"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363" w:type="dxa"/>
          </w:tcPr>
          <w:p w14:paraId="6ACBC50B" w14:textId="77777777" w:rsidR="00F554AA"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4169" w:type="dxa"/>
          </w:tcPr>
          <w:p w14:paraId="26533507" w14:textId="77777777"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14:paraId="77BE9DA2" w14:textId="77777777" w:rsidTr="001423D8">
        <w:tc>
          <w:tcPr>
            <w:tcW w:w="983" w:type="dxa"/>
          </w:tcPr>
          <w:p w14:paraId="0D044BD5" w14:textId="77777777"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14:paraId="78DDE57F" w14:textId="77777777" w:rsidR="00F5132F" w:rsidRPr="00A80D12" w:rsidRDefault="007737E4" w:rsidP="00367851">
            <w:pPr>
              <w:jc w:val="center"/>
              <w:rPr>
                <w:rFonts w:ascii="Times New Roman" w:hAnsi="Times New Roman" w:cs="Times New Roman"/>
                <w:sz w:val="24"/>
                <w:szCs w:val="24"/>
                <w:lang w:val="en-US"/>
              </w:rPr>
            </w:pPr>
            <w:r>
              <w:rPr>
                <w:rFonts w:ascii="Times New Roman" w:hAnsi="Times New Roman" w:cs="Times New Roman"/>
                <w:sz w:val="24"/>
                <w:szCs w:val="24"/>
                <w:lang w:val="en-US"/>
              </w:rPr>
              <w:t>Less t</w:t>
            </w:r>
            <w:r w:rsidR="00F5132F" w:rsidRPr="00A80D12">
              <w:rPr>
                <w:rFonts w:ascii="Times New Roman" w:hAnsi="Times New Roman" w:cs="Times New Roman"/>
                <w:sz w:val="24"/>
                <w:szCs w:val="24"/>
                <w:lang w:val="en-US"/>
              </w:rPr>
              <w:t>han 49</w:t>
            </w:r>
          </w:p>
        </w:tc>
        <w:tc>
          <w:tcPr>
            <w:tcW w:w="2363" w:type="dxa"/>
          </w:tcPr>
          <w:p w14:paraId="73BA1F09"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4169" w:type="dxa"/>
          </w:tcPr>
          <w:p w14:paraId="46459DAC" w14:textId="77777777" w:rsidR="00F5132F" w:rsidRPr="00A80D12" w:rsidRDefault="00F5132F" w:rsidP="00367851">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Nil</w:t>
            </w:r>
          </w:p>
        </w:tc>
      </w:tr>
      <w:tr w:rsidR="00F5132F" w:rsidRPr="00A80D12" w14:paraId="4A93D406" w14:textId="77777777" w:rsidTr="001423D8">
        <w:tc>
          <w:tcPr>
            <w:tcW w:w="983" w:type="dxa"/>
          </w:tcPr>
          <w:p w14:paraId="66B23AFF" w14:textId="77777777"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14:paraId="5E8E3F3F"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49.84 to 99</w:t>
            </w:r>
          </w:p>
        </w:tc>
        <w:tc>
          <w:tcPr>
            <w:tcW w:w="2363" w:type="dxa"/>
          </w:tcPr>
          <w:p w14:paraId="121D4256"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4169" w:type="dxa"/>
          </w:tcPr>
          <w:p w14:paraId="078686AE" w14:textId="77777777" w:rsidR="00F5132F" w:rsidRPr="00A80D12" w:rsidRDefault="00F5132F" w:rsidP="00513776">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Akola,Kopargaon,Nevasa,Shevgaon</w:t>
            </w:r>
            <w:proofErr w:type="spellEnd"/>
            <w:r w:rsidRPr="00A80D12">
              <w:rPr>
                <w:rFonts w:ascii="Times New Roman" w:hAnsi="Times New Roman" w:cs="Times New Roman"/>
                <w:sz w:val="24"/>
                <w:szCs w:val="24"/>
                <w:lang w:eastAsia="en-IN" w:bidi="mr-IN"/>
              </w:rPr>
              <w:t>,</w:t>
            </w:r>
          </w:p>
          <w:p w14:paraId="4EE985D8" w14:textId="77777777" w:rsidR="00F5132F" w:rsidRPr="00A80D12" w:rsidRDefault="00F5132F" w:rsidP="00513776">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Pathardi,Nagar,Rahuri,Parner,Shrigonda</w:t>
            </w:r>
            <w:proofErr w:type="spellEnd"/>
            <w:r w:rsidRPr="00A80D12">
              <w:rPr>
                <w:rFonts w:ascii="Times New Roman" w:hAnsi="Times New Roman" w:cs="Times New Roman"/>
                <w:sz w:val="24"/>
                <w:szCs w:val="24"/>
                <w:lang w:eastAsia="en-IN" w:bidi="mr-IN"/>
              </w:rPr>
              <w:t>,</w:t>
            </w:r>
          </w:p>
          <w:p w14:paraId="6FC097FE" w14:textId="77777777" w:rsidR="00F5132F" w:rsidRPr="001423D8" w:rsidRDefault="001423D8" w:rsidP="001423D8">
            <w:pPr>
              <w:pStyle w:val="NoSpacing"/>
              <w:rPr>
                <w:rFonts w:ascii="Times New Roman" w:hAnsi="Times New Roman" w:cs="Times New Roman"/>
                <w:sz w:val="24"/>
                <w:szCs w:val="24"/>
                <w:lang w:eastAsia="en-IN" w:bidi="mr-IN"/>
              </w:rPr>
            </w:pPr>
            <w:proofErr w:type="spellStart"/>
            <w:r>
              <w:rPr>
                <w:rFonts w:ascii="Times New Roman" w:hAnsi="Times New Roman" w:cs="Times New Roman"/>
                <w:sz w:val="24"/>
                <w:szCs w:val="24"/>
                <w:lang w:eastAsia="en-IN" w:bidi="mr-IN"/>
              </w:rPr>
              <w:t>Karjat,Jamkhed</w:t>
            </w:r>
            <w:proofErr w:type="spellEnd"/>
            <w:r>
              <w:rPr>
                <w:rFonts w:ascii="Times New Roman" w:hAnsi="Times New Roman" w:cs="Times New Roman"/>
                <w:sz w:val="24"/>
                <w:szCs w:val="24"/>
                <w:lang w:eastAsia="en-IN" w:bidi="mr-IN"/>
              </w:rPr>
              <w:t>,</w:t>
            </w:r>
          </w:p>
        </w:tc>
      </w:tr>
      <w:tr w:rsidR="00F5132F" w:rsidRPr="00A80D12" w14:paraId="18606DFA" w14:textId="77777777" w:rsidTr="001423D8">
        <w:tc>
          <w:tcPr>
            <w:tcW w:w="983" w:type="dxa"/>
          </w:tcPr>
          <w:p w14:paraId="2439C19F" w14:textId="77777777"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14:paraId="56C5C9A0"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99.68 to 149</w:t>
            </w:r>
          </w:p>
        </w:tc>
        <w:tc>
          <w:tcPr>
            <w:tcW w:w="2363" w:type="dxa"/>
          </w:tcPr>
          <w:p w14:paraId="7CD4E94C"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4169" w:type="dxa"/>
          </w:tcPr>
          <w:p w14:paraId="0F06F136" w14:textId="77777777" w:rsidR="00F5132F" w:rsidRPr="001423D8" w:rsidRDefault="00F5132F" w:rsidP="001423D8">
            <w:pPr>
              <w:jc w:val="cente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Sangamner,Rahata,Shrirampur</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proofErr w:type="spellStart"/>
            <w:r w:rsidRPr="00A80D12">
              <w:rPr>
                <w:rFonts w:ascii="Times New Roman" w:hAnsi="Times New Roman" w:cs="Times New Roman"/>
                <w:sz w:val="24"/>
                <w:szCs w:val="24"/>
                <w:lang w:eastAsia="en-IN" w:bidi="mr-IN"/>
              </w:rPr>
              <w:t>Nevasa</w:t>
            </w:r>
            <w:proofErr w:type="spellEnd"/>
          </w:p>
        </w:tc>
      </w:tr>
      <w:tr w:rsidR="00F5132F" w:rsidRPr="00A80D12" w14:paraId="3C3373E8" w14:textId="77777777" w:rsidTr="001423D8">
        <w:tc>
          <w:tcPr>
            <w:tcW w:w="983" w:type="dxa"/>
          </w:tcPr>
          <w:p w14:paraId="4667BCA1" w14:textId="77777777"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14:paraId="14BC37CB"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More than 149.53</w:t>
            </w:r>
          </w:p>
        </w:tc>
        <w:tc>
          <w:tcPr>
            <w:tcW w:w="2363" w:type="dxa"/>
          </w:tcPr>
          <w:p w14:paraId="13B52F48"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4169" w:type="dxa"/>
          </w:tcPr>
          <w:p w14:paraId="28E38A0A" w14:textId="77777777" w:rsidR="00F5132F" w:rsidRPr="00A80D12" w:rsidRDefault="00F5132F" w:rsidP="00367851">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Nil</w:t>
            </w:r>
          </w:p>
        </w:tc>
      </w:tr>
    </w:tbl>
    <w:p w14:paraId="1CF24FB1" w14:textId="77777777" w:rsidR="00A80D12" w:rsidRPr="00A80D12" w:rsidRDefault="00F554AA" w:rsidP="00A80D12">
      <w:pPr>
        <w:ind w:left="165"/>
        <w:rPr>
          <w:rFonts w:ascii="Times New Roman" w:hAnsi="Times New Roman" w:cs="Times New Roman"/>
          <w:sz w:val="24"/>
          <w:szCs w:val="24"/>
        </w:rPr>
      </w:pPr>
      <w:r w:rsidRPr="00A80D12">
        <w:rPr>
          <w:rFonts w:ascii="Times New Roman" w:hAnsi="Times New Roman" w:cs="Times New Roman"/>
          <w:sz w:val="24"/>
          <w:szCs w:val="24"/>
          <w:lang w:val="en-US"/>
        </w:rPr>
        <w:tab/>
      </w:r>
      <w:r w:rsidR="00A80D12" w:rsidRPr="00A80D12">
        <w:rPr>
          <w:rFonts w:ascii="Times New Roman" w:hAnsi="Times New Roman" w:cs="Times New Roman"/>
          <w:b/>
          <w:bCs/>
          <w:sz w:val="24"/>
          <w:szCs w:val="24"/>
          <w:lang w:val="en-US"/>
        </w:rPr>
        <w:t>Sources:</w:t>
      </w:r>
      <w:r w:rsidR="00A80D12" w:rsidRPr="00A80D12">
        <w:rPr>
          <w:rFonts w:ascii="Times New Roman" w:hAnsi="Times New Roman" w:cs="Times New Roman"/>
          <w:sz w:val="24"/>
          <w:szCs w:val="24"/>
          <w:lang w:val="en-US"/>
        </w:rPr>
        <w:t xml:space="preserve">  </w:t>
      </w:r>
      <w:r w:rsidR="00A80D12" w:rsidRPr="00A80D12">
        <w:rPr>
          <w:rFonts w:ascii="Times New Roman" w:hAnsi="Times New Roman" w:cs="Times New Roman"/>
          <w:sz w:val="24"/>
          <w:szCs w:val="24"/>
        </w:rPr>
        <w:t>Calculated</w:t>
      </w:r>
      <w:r w:rsidR="00A80D12" w:rsidRPr="00A80D12">
        <w:rPr>
          <w:rFonts w:ascii="Times New Roman" w:hAnsi="Times New Roman" w:cs="Times New Roman"/>
          <w:spacing w:val="-1"/>
          <w:sz w:val="24"/>
          <w:szCs w:val="24"/>
        </w:rPr>
        <w:t xml:space="preserve"> </w:t>
      </w:r>
      <w:r w:rsidR="00A80D12" w:rsidRPr="00A80D12">
        <w:rPr>
          <w:rFonts w:ascii="Times New Roman" w:hAnsi="Times New Roman" w:cs="Times New Roman"/>
          <w:sz w:val="24"/>
          <w:szCs w:val="24"/>
        </w:rPr>
        <w:t>by</w:t>
      </w:r>
      <w:r w:rsidR="00A80D12" w:rsidRPr="00A80D12">
        <w:rPr>
          <w:rFonts w:ascii="Times New Roman" w:hAnsi="Times New Roman" w:cs="Times New Roman"/>
          <w:spacing w:val="-4"/>
          <w:sz w:val="24"/>
          <w:szCs w:val="24"/>
        </w:rPr>
        <w:t xml:space="preserve"> </w:t>
      </w:r>
      <w:r w:rsidR="00A80D12" w:rsidRPr="00A80D12">
        <w:rPr>
          <w:rFonts w:ascii="Times New Roman" w:hAnsi="Times New Roman" w:cs="Times New Roman"/>
          <w:spacing w:val="-2"/>
          <w:sz w:val="24"/>
          <w:szCs w:val="24"/>
        </w:rPr>
        <w:t xml:space="preserve">Researcher </w:t>
      </w:r>
      <w:r w:rsidR="00A80D12" w:rsidRPr="00A80D12">
        <w:rPr>
          <w:rFonts w:ascii="Times New Roman" w:hAnsi="Times New Roman" w:cs="Times New Roman"/>
          <w:sz w:val="24"/>
          <w:szCs w:val="24"/>
        </w:rPr>
        <w:t>(2023-24)</w:t>
      </w:r>
    </w:p>
    <w:p w14:paraId="16E80CEC" w14:textId="77777777" w:rsidR="00F554AA" w:rsidRPr="00A80D12" w:rsidRDefault="00EA3453" w:rsidP="00A80D12">
      <w:pPr>
        <w:tabs>
          <w:tab w:val="left" w:pos="2820"/>
        </w:tabs>
        <w:jc w:val="center"/>
        <w:rPr>
          <w:rFonts w:ascii="Times New Roman" w:hAnsi="Times New Roman" w:cs="Times New Roman"/>
          <w:sz w:val="24"/>
          <w:szCs w:val="24"/>
          <w:lang w:val="en-US"/>
        </w:rPr>
      </w:pPr>
      <w:r>
        <w:rPr>
          <w:rFonts w:ascii="Times New Roman" w:hAnsi="Times New Roman" w:cs="Times New Roman"/>
          <w:sz w:val="24"/>
          <w:szCs w:val="24"/>
          <w:lang w:eastAsia="en-IN" w:bidi="mr-IN"/>
        </w:rPr>
        <w:t>Table no 11</w:t>
      </w:r>
      <w:r w:rsidR="00A80D12" w:rsidRPr="00A80D12">
        <w:rPr>
          <w:rFonts w:ascii="Times New Roman" w:hAnsi="Times New Roman" w:cs="Times New Roman"/>
          <w:sz w:val="24"/>
          <w:szCs w:val="24"/>
          <w:lang w:eastAsia="en-IN" w:bidi="mr-IN"/>
        </w:rPr>
        <w:t xml:space="preserve">: </w:t>
      </w:r>
      <w:r w:rsidR="00A80D12" w:rsidRPr="00493DEE">
        <w:rPr>
          <w:rFonts w:ascii="Times New Roman" w:hAnsi="Times New Roman" w:cs="Times New Roman"/>
          <w:b/>
          <w:bCs/>
          <w:sz w:val="24"/>
          <w:szCs w:val="24"/>
          <w:lang w:eastAsia="en-IN" w:bidi="mr-IN"/>
        </w:rPr>
        <w:t xml:space="preserve">Level of </w:t>
      </w:r>
      <w:r w:rsidR="00F554AA" w:rsidRPr="00493DEE">
        <w:rPr>
          <w:rFonts w:ascii="Times New Roman" w:eastAsia="Times New Roman" w:hAnsi="Times New Roman" w:cs="Times New Roman"/>
          <w:b/>
          <w:bCs/>
          <w:color w:val="000000"/>
          <w:sz w:val="24"/>
          <w:szCs w:val="24"/>
          <w:lang w:eastAsia="en-IN" w:bidi="mr-IN"/>
        </w:rPr>
        <w:t>State highway Road</w:t>
      </w:r>
      <w:r w:rsidR="00F554AA" w:rsidRPr="00493DEE">
        <w:rPr>
          <w:rFonts w:ascii="Times New Roman" w:hAnsi="Times New Roman" w:cs="Times New Roman"/>
          <w:b/>
          <w:bCs/>
          <w:sz w:val="24"/>
          <w:szCs w:val="24"/>
          <w:lang w:eastAsia="en-IN" w:bidi="mr-IN"/>
        </w:rPr>
        <w:t xml:space="preserve"> Density</w:t>
      </w:r>
    </w:p>
    <w:tbl>
      <w:tblPr>
        <w:tblStyle w:val="TableGrid"/>
        <w:tblW w:w="9794" w:type="dxa"/>
        <w:tblLook w:val="04A0" w:firstRow="1" w:lastRow="0" w:firstColumn="1" w:lastColumn="0" w:noHBand="0" w:noVBand="1"/>
      </w:tblPr>
      <w:tblGrid>
        <w:gridCol w:w="898"/>
        <w:gridCol w:w="1813"/>
        <w:gridCol w:w="2075"/>
        <w:gridCol w:w="5008"/>
      </w:tblGrid>
      <w:tr w:rsidR="00F554AA" w:rsidRPr="00A80D12" w14:paraId="2D946C1A" w14:textId="77777777" w:rsidTr="001423D8">
        <w:tc>
          <w:tcPr>
            <w:tcW w:w="898" w:type="dxa"/>
          </w:tcPr>
          <w:p w14:paraId="5F44887C" w14:textId="77777777"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813" w:type="dxa"/>
          </w:tcPr>
          <w:p w14:paraId="6334D336" w14:textId="77777777" w:rsidR="00F554AA"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075" w:type="dxa"/>
          </w:tcPr>
          <w:p w14:paraId="7C97BA78" w14:textId="77777777" w:rsidR="00F554AA"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5008" w:type="dxa"/>
          </w:tcPr>
          <w:p w14:paraId="63D99776" w14:textId="77777777"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14:paraId="6FB87517" w14:textId="77777777" w:rsidTr="001423D8">
        <w:tc>
          <w:tcPr>
            <w:tcW w:w="898" w:type="dxa"/>
          </w:tcPr>
          <w:p w14:paraId="3203D9F1" w14:textId="77777777"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14:paraId="58CCCABD"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Less Than 12</w:t>
            </w:r>
          </w:p>
        </w:tc>
        <w:tc>
          <w:tcPr>
            <w:tcW w:w="2075" w:type="dxa"/>
          </w:tcPr>
          <w:p w14:paraId="438AACD8"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5008" w:type="dxa"/>
          </w:tcPr>
          <w:p w14:paraId="3A15C1CC" w14:textId="77777777" w:rsidR="00F5132F" w:rsidRPr="001423D8" w:rsidRDefault="00F5132F" w:rsidP="001423D8">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Nevasa,Shevgaon</w:t>
            </w:r>
            <w:proofErr w:type="gramEnd"/>
            <w:r w:rsidRPr="00A80D12">
              <w:rPr>
                <w:rFonts w:ascii="Times New Roman" w:hAnsi="Times New Roman" w:cs="Times New Roman"/>
                <w:sz w:val="24"/>
                <w:szCs w:val="24"/>
                <w:lang w:eastAsia="en-IN" w:bidi="mr-IN"/>
              </w:rPr>
              <w:t>,Pathardi,Rahuri,Parner</w:t>
            </w:r>
            <w:proofErr w:type="spellEnd"/>
            <w:r w:rsidRPr="00A80D12">
              <w:rPr>
                <w:rFonts w:ascii="Times New Roman" w:hAnsi="Times New Roman" w:cs="Times New Roman"/>
                <w:sz w:val="24"/>
                <w:szCs w:val="24"/>
                <w:lang w:eastAsia="en-IN" w:bidi="mr-IN"/>
              </w:rPr>
              <w:t>.</w:t>
            </w:r>
          </w:p>
        </w:tc>
      </w:tr>
      <w:tr w:rsidR="00F5132F" w:rsidRPr="00A80D12" w14:paraId="6C82C669" w14:textId="77777777" w:rsidTr="001423D8">
        <w:tc>
          <w:tcPr>
            <w:tcW w:w="898" w:type="dxa"/>
          </w:tcPr>
          <w:p w14:paraId="1270E639" w14:textId="77777777"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14:paraId="103CDDB8"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12.63 to 25</w:t>
            </w:r>
          </w:p>
        </w:tc>
        <w:tc>
          <w:tcPr>
            <w:tcW w:w="2075" w:type="dxa"/>
          </w:tcPr>
          <w:p w14:paraId="0A129A7D"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5008" w:type="dxa"/>
          </w:tcPr>
          <w:p w14:paraId="06BD5B32" w14:textId="77777777" w:rsidR="00F5132F" w:rsidRPr="00A80D12" w:rsidRDefault="00F5132F" w:rsidP="00975AA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Akola,Sangamner,Kopargaon,Rahata,Shrirampur</w:t>
            </w:r>
            <w:proofErr w:type="spellEnd"/>
            <w:r w:rsidRPr="00A80D12">
              <w:rPr>
                <w:rFonts w:ascii="Times New Roman" w:hAnsi="Times New Roman" w:cs="Times New Roman"/>
                <w:sz w:val="24"/>
                <w:szCs w:val="24"/>
                <w:lang w:eastAsia="en-IN" w:bidi="mr-IN"/>
              </w:rPr>
              <w:t>,</w:t>
            </w:r>
          </w:p>
          <w:p w14:paraId="29603FF8" w14:textId="77777777" w:rsidR="00F5132F" w:rsidRPr="00A80D12" w:rsidRDefault="00F5132F" w:rsidP="00513776">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Nagar,Karjat</w:t>
            </w:r>
            <w:proofErr w:type="gramEnd"/>
            <w:r w:rsidRPr="00A80D12">
              <w:rPr>
                <w:rFonts w:ascii="Times New Roman" w:hAnsi="Times New Roman" w:cs="Times New Roman"/>
                <w:sz w:val="24"/>
                <w:szCs w:val="24"/>
                <w:lang w:eastAsia="en-IN" w:bidi="mr-IN"/>
              </w:rPr>
              <w:t>,Jamkhed</w:t>
            </w:r>
            <w:proofErr w:type="spellEnd"/>
            <w:r w:rsidRPr="00A80D12">
              <w:rPr>
                <w:rFonts w:ascii="Times New Roman" w:hAnsi="Times New Roman" w:cs="Times New Roman"/>
                <w:sz w:val="24"/>
                <w:szCs w:val="24"/>
                <w:lang w:eastAsia="en-IN" w:bidi="mr-IN"/>
              </w:rPr>
              <w:t>.</w:t>
            </w:r>
          </w:p>
        </w:tc>
      </w:tr>
      <w:tr w:rsidR="00F5132F" w:rsidRPr="00A80D12" w14:paraId="4A7E40C3" w14:textId="77777777" w:rsidTr="001423D8">
        <w:tc>
          <w:tcPr>
            <w:tcW w:w="898" w:type="dxa"/>
          </w:tcPr>
          <w:p w14:paraId="7002A89F" w14:textId="77777777"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14:paraId="310BCCFB"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25.26 to 37</w:t>
            </w:r>
          </w:p>
        </w:tc>
        <w:tc>
          <w:tcPr>
            <w:tcW w:w="2075" w:type="dxa"/>
          </w:tcPr>
          <w:p w14:paraId="2CC37E58"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5008" w:type="dxa"/>
          </w:tcPr>
          <w:p w14:paraId="62D2C28B" w14:textId="77777777" w:rsidR="00F5132F" w:rsidRPr="00A80D12" w:rsidRDefault="00F5132F" w:rsidP="00BC596D">
            <w:pPr>
              <w:tabs>
                <w:tab w:val="left" w:pos="1815"/>
              </w:tabs>
              <w:rPr>
                <w:rFonts w:ascii="Times New Roman" w:hAnsi="Times New Roman" w:cs="Times New Roman"/>
                <w:sz w:val="24"/>
                <w:szCs w:val="24"/>
                <w:lang w:val="en-US"/>
              </w:rPr>
            </w:pPr>
            <w:proofErr w:type="spellStart"/>
            <w:r w:rsidRPr="00A80D12">
              <w:rPr>
                <w:rFonts w:ascii="Times New Roman" w:hAnsi="Times New Roman" w:cs="Times New Roman"/>
                <w:sz w:val="24"/>
                <w:szCs w:val="24"/>
                <w:lang w:eastAsia="en-IN" w:bidi="mr-IN"/>
              </w:rPr>
              <w:t>Shrigonda</w:t>
            </w:r>
            <w:proofErr w:type="spellEnd"/>
          </w:p>
        </w:tc>
      </w:tr>
      <w:tr w:rsidR="00F5132F" w:rsidRPr="00A80D12" w14:paraId="6C73A81E" w14:textId="77777777" w:rsidTr="001423D8">
        <w:tc>
          <w:tcPr>
            <w:tcW w:w="898" w:type="dxa"/>
          </w:tcPr>
          <w:p w14:paraId="688752C0" w14:textId="77777777"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14:paraId="2A7E8EC1" w14:textId="77777777"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More than 37.89</w:t>
            </w:r>
          </w:p>
        </w:tc>
        <w:tc>
          <w:tcPr>
            <w:tcW w:w="2075" w:type="dxa"/>
          </w:tcPr>
          <w:p w14:paraId="54375761" w14:textId="77777777"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5008" w:type="dxa"/>
          </w:tcPr>
          <w:p w14:paraId="6A201933" w14:textId="77777777"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bl>
    <w:p w14:paraId="2C058B00" w14:textId="77777777" w:rsidR="00A80D12" w:rsidRPr="00A80D12" w:rsidRDefault="00A80D12" w:rsidP="00A80D12">
      <w:pPr>
        <w:ind w:left="165"/>
        <w:rPr>
          <w:rFonts w:ascii="Times New Roman" w:hAnsi="Times New Roman" w:cs="Times New Roman"/>
          <w:sz w:val="24"/>
          <w:szCs w:val="24"/>
        </w:rPr>
      </w:pP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 xml:space="preserve">Researcher </w:t>
      </w:r>
      <w:r w:rsidRPr="00A80D12">
        <w:rPr>
          <w:rFonts w:ascii="Times New Roman" w:hAnsi="Times New Roman" w:cs="Times New Roman"/>
          <w:sz w:val="24"/>
          <w:szCs w:val="24"/>
        </w:rPr>
        <w:t>(2023-24)</w:t>
      </w:r>
    </w:p>
    <w:p w14:paraId="6BB23B77" w14:textId="77777777" w:rsidR="00774689" w:rsidRPr="00CB6FF6" w:rsidRDefault="00EA3453" w:rsidP="00774689">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eastAsia="en-IN" w:bidi="mr-IN"/>
        </w:rPr>
        <w:t>Table no 12</w:t>
      </w:r>
      <w:r w:rsidR="00774689" w:rsidRPr="00CB6FF6">
        <w:rPr>
          <w:rFonts w:ascii="Times New Roman" w:hAnsi="Times New Roman" w:cs="Times New Roman"/>
          <w:sz w:val="24"/>
          <w:szCs w:val="24"/>
          <w:lang w:eastAsia="en-IN" w:bidi="mr-IN"/>
        </w:rPr>
        <w:t xml:space="preserve">: </w:t>
      </w:r>
      <w:r w:rsidR="00774689" w:rsidRPr="00CB6FF6">
        <w:rPr>
          <w:rFonts w:ascii="Times New Roman" w:hAnsi="Times New Roman" w:cs="Times New Roman"/>
          <w:b/>
          <w:bCs/>
          <w:sz w:val="24"/>
          <w:szCs w:val="24"/>
          <w:lang w:eastAsia="en-IN" w:bidi="mr-IN"/>
        </w:rPr>
        <w:t>Level of Total Road Density</w:t>
      </w:r>
    </w:p>
    <w:tbl>
      <w:tblPr>
        <w:tblStyle w:val="TableGrid"/>
        <w:tblW w:w="9464" w:type="dxa"/>
        <w:tblLook w:val="04A0" w:firstRow="1" w:lastRow="0" w:firstColumn="1" w:lastColumn="0" w:noHBand="0" w:noVBand="1"/>
      </w:tblPr>
      <w:tblGrid>
        <w:gridCol w:w="1046"/>
        <w:gridCol w:w="1939"/>
        <w:gridCol w:w="2311"/>
        <w:gridCol w:w="4168"/>
      </w:tblGrid>
      <w:tr w:rsidR="00774689" w:rsidRPr="00CB6FF6" w14:paraId="2DDA4521" w14:textId="77777777" w:rsidTr="00F75AAD">
        <w:tc>
          <w:tcPr>
            <w:tcW w:w="1046" w:type="dxa"/>
          </w:tcPr>
          <w:p w14:paraId="2FA03479" w14:textId="77777777"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val="en-US"/>
              </w:rPr>
              <w:t xml:space="preserve">Sr.no </w:t>
            </w:r>
          </w:p>
        </w:tc>
        <w:tc>
          <w:tcPr>
            <w:tcW w:w="1939" w:type="dxa"/>
          </w:tcPr>
          <w:p w14:paraId="3009E3B2" w14:textId="77777777"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val="en-US"/>
              </w:rPr>
              <w:t xml:space="preserve">Level  of Value </w:t>
            </w:r>
          </w:p>
        </w:tc>
        <w:tc>
          <w:tcPr>
            <w:tcW w:w="2311" w:type="dxa"/>
          </w:tcPr>
          <w:p w14:paraId="0670E00F" w14:textId="77777777" w:rsidR="00774689" w:rsidRPr="00CB6FF6" w:rsidRDefault="00774689" w:rsidP="00F75AAD">
            <w:pPr>
              <w:tabs>
                <w:tab w:val="left" w:pos="1815"/>
              </w:tabs>
              <w:jc w:val="center"/>
              <w:rPr>
                <w:rFonts w:ascii="Times New Roman" w:hAnsi="Times New Roman" w:cs="Times New Roman"/>
                <w:b/>
                <w:bCs/>
                <w:sz w:val="24"/>
                <w:szCs w:val="24"/>
                <w:lang w:val="en-US"/>
              </w:rPr>
            </w:pPr>
            <w:r w:rsidRPr="00CB6FF6">
              <w:rPr>
                <w:rFonts w:ascii="Times New Roman" w:hAnsi="Times New Roman" w:cs="Times New Roman"/>
                <w:b/>
                <w:bCs/>
                <w:spacing w:val="-2"/>
                <w:sz w:val="24"/>
                <w:szCs w:val="24"/>
              </w:rPr>
              <w:t>Category</w:t>
            </w:r>
          </w:p>
        </w:tc>
        <w:tc>
          <w:tcPr>
            <w:tcW w:w="4168" w:type="dxa"/>
          </w:tcPr>
          <w:p w14:paraId="3350625C" w14:textId="77777777"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eastAsia="en-IN" w:bidi="mr-IN"/>
              </w:rPr>
              <w:t>Name of the Tehsil</w:t>
            </w:r>
          </w:p>
        </w:tc>
      </w:tr>
      <w:tr w:rsidR="00774689" w:rsidRPr="00CB6FF6" w14:paraId="6DDF5135" w14:textId="77777777" w:rsidTr="00F75AAD">
        <w:tc>
          <w:tcPr>
            <w:tcW w:w="1046" w:type="dxa"/>
          </w:tcPr>
          <w:p w14:paraId="299AD76F" w14:textId="77777777"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14:paraId="34478C00" w14:textId="77777777"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Less Than 65</w:t>
            </w:r>
          </w:p>
        </w:tc>
        <w:tc>
          <w:tcPr>
            <w:tcW w:w="2311" w:type="dxa"/>
          </w:tcPr>
          <w:p w14:paraId="37D2AB33" w14:textId="77777777"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Very low</w:t>
            </w:r>
          </w:p>
        </w:tc>
        <w:tc>
          <w:tcPr>
            <w:tcW w:w="4168" w:type="dxa"/>
          </w:tcPr>
          <w:p w14:paraId="27FE9D25" w14:textId="77777777" w:rsidR="00774689" w:rsidRPr="00CB6FF6" w:rsidRDefault="00774689" w:rsidP="00F75AAD">
            <w:pPr>
              <w:tabs>
                <w:tab w:val="left" w:pos="1815"/>
              </w:tabs>
              <w:rPr>
                <w:rFonts w:ascii="Times New Roman" w:hAnsi="Times New Roman" w:cs="Times New Roman"/>
                <w:sz w:val="24"/>
                <w:szCs w:val="24"/>
                <w:lang w:val="en-US"/>
              </w:rPr>
            </w:pPr>
            <w:r w:rsidRPr="00CB6FF6">
              <w:rPr>
                <w:rFonts w:ascii="Times New Roman" w:hAnsi="Times New Roman" w:cs="Times New Roman"/>
                <w:sz w:val="24"/>
                <w:szCs w:val="24"/>
                <w:lang w:val="en-US"/>
              </w:rPr>
              <w:t xml:space="preserve">Nil </w:t>
            </w:r>
          </w:p>
        </w:tc>
      </w:tr>
      <w:tr w:rsidR="00774689" w:rsidRPr="00CB6FF6" w14:paraId="1D75C016" w14:textId="77777777" w:rsidTr="00F75AAD">
        <w:tc>
          <w:tcPr>
            <w:tcW w:w="1046" w:type="dxa"/>
          </w:tcPr>
          <w:p w14:paraId="2B3B4402" w14:textId="77777777"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14:paraId="1BACCDFB" w14:textId="77777777"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65.52 to 131</w:t>
            </w:r>
          </w:p>
        </w:tc>
        <w:tc>
          <w:tcPr>
            <w:tcW w:w="2311" w:type="dxa"/>
          </w:tcPr>
          <w:p w14:paraId="4F66D413" w14:textId="77777777"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Low</w:t>
            </w:r>
          </w:p>
        </w:tc>
        <w:tc>
          <w:tcPr>
            <w:tcW w:w="4168" w:type="dxa"/>
          </w:tcPr>
          <w:p w14:paraId="36E2B817" w14:textId="77777777" w:rsidR="00774689" w:rsidRPr="00CB6FF6" w:rsidRDefault="00774689" w:rsidP="00F75AAD">
            <w:pPr>
              <w:rPr>
                <w:rFonts w:ascii="Times New Roman" w:hAnsi="Times New Roman" w:cs="Times New Roman"/>
                <w:sz w:val="24"/>
                <w:szCs w:val="24"/>
                <w:lang w:eastAsia="en-IN" w:bidi="mr-IN"/>
              </w:rPr>
            </w:pPr>
            <w:r w:rsidRPr="00CB6FF6">
              <w:rPr>
                <w:rFonts w:ascii="Times New Roman" w:hAnsi="Times New Roman" w:cs="Times New Roman"/>
                <w:sz w:val="24"/>
                <w:szCs w:val="24"/>
                <w:lang w:eastAsia="en-IN" w:bidi="mr-IN"/>
              </w:rPr>
              <w:t>Akola,</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Shevgaon,Pathardi,Nagar</w:t>
            </w:r>
            <w:proofErr w:type="spellEnd"/>
            <w:r w:rsidRPr="00CB6FF6">
              <w:rPr>
                <w:rFonts w:ascii="Times New Roman" w:hAnsi="Times New Roman" w:cs="Times New Roman"/>
                <w:sz w:val="24"/>
                <w:szCs w:val="24"/>
                <w:lang w:eastAsia="en-IN" w:bidi="mr-IN"/>
              </w:rPr>
              <w:t>,</w:t>
            </w:r>
          </w:p>
          <w:p w14:paraId="32BD265E" w14:textId="77777777" w:rsidR="00774689" w:rsidRPr="00CB6FF6" w:rsidRDefault="00774689" w:rsidP="00F75AAD">
            <w:pPr>
              <w:rPr>
                <w:rFonts w:ascii="Times New Roman" w:hAnsi="Times New Roman" w:cs="Times New Roman"/>
                <w:sz w:val="24"/>
                <w:szCs w:val="24"/>
              </w:rPr>
            </w:pPr>
            <w:proofErr w:type="spellStart"/>
            <w:r w:rsidRPr="00CB6FF6">
              <w:rPr>
                <w:rFonts w:ascii="Times New Roman" w:hAnsi="Times New Roman" w:cs="Times New Roman"/>
                <w:sz w:val="24"/>
                <w:szCs w:val="24"/>
                <w:lang w:eastAsia="en-IN" w:bidi="mr-IN"/>
              </w:rPr>
              <w:t>Parner</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Karjat</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Jamkhed</w:t>
            </w:r>
            <w:proofErr w:type="spellEnd"/>
            <w:r w:rsidRPr="00CB6FF6">
              <w:rPr>
                <w:rFonts w:ascii="Times New Roman" w:hAnsi="Times New Roman" w:cs="Times New Roman"/>
                <w:sz w:val="24"/>
                <w:szCs w:val="24"/>
                <w:lang w:eastAsia="en-IN" w:bidi="mr-IN"/>
              </w:rPr>
              <w:t xml:space="preserve">. </w:t>
            </w:r>
          </w:p>
        </w:tc>
      </w:tr>
      <w:tr w:rsidR="00774689" w:rsidRPr="00CB6FF6" w14:paraId="6507F59B" w14:textId="77777777" w:rsidTr="00F75AAD">
        <w:tc>
          <w:tcPr>
            <w:tcW w:w="1046" w:type="dxa"/>
          </w:tcPr>
          <w:p w14:paraId="4956E0F6" w14:textId="77777777"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14:paraId="25011675" w14:textId="77777777"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131.05 to 196</w:t>
            </w:r>
          </w:p>
        </w:tc>
        <w:tc>
          <w:tcPr>
            <w:tcW w:w="2311" w:type="dxa"/>
          </w:tcPr>
          <w:p w14:paraId="35C75F38" w14:textId="77777777"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Moderated</w:t>
            </w:r>
          </w:p>
        </w:tc>
        <w:tc>
          <w:tcPr>
            <w:tcW w:w="4168" w:type="dxa"/>
          </w:tcPr>
          <w:p w14:paraId="3C9CC395" w14:textId="77777777" w:rsidR="00774689" w:rsidRPr="00CB6FF6" w:rsidRDefault="00774689" w:rsidP="00F75AAD">
            <w:pPr>
              <w:rPr>
                <w:rFonts w:ascii="Times New Roman" w:hAnsi="Times New Roman" w:cs="Times New Roman"/>
                <w:sz w:val="24"/>
                <w:szCs w:val="24"/>
              </w:rPr>
            </w:pPr>
            <w:proofErr w:type="spellStart"/>
            <w:r w:rsidRPr="00CB6FF6">
              <w:rPr>
                <w:rFonts w:ascii="Times New Roman" w:hAnsi="Times New Roman" w:cs="Times New Roman"/>
                <w:sz w:val="24"/>
                <w:szCs w:val="24"/>
                <w:lang w:eastAsia="en-IN" w:bidi="mr-IN"/>
              </w:rPr>
              <w:t>Sangamner</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Kopargaon</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Rahata</w:t>
            </w:r>
            <w:proofErr w:type="spellEnd"/>
            <w:r w:rsidRPr="00CB6FF6">
              <w:rPr>
                <w:rFonts w:ascii="Times New Roman" w:hAnsi="Times New Roman" w:cs="Times New Roman"/>
                <w:sz w:val="24"/>
                <w:szCs w:val="24"/>
                <w:lang w:eastAsia="en-IN" w:bidi="mr-IN"/>
              </w:rPr>
              <w:t xml:space="preserve">, </w:t>
            </w:r>
            <w:proofErr w:type="spellStart"/>
            <w:r w:rsidRPr="00CB6FF6">
              <w:rPr>
                <w:rFonts w:ascii="Times New Roman" w:hAnsi="Times New Roman" w:cs="Times New Roman"/>
                <w:sz w:val="24"/>
                <w:szCs w:val="24"/>
                <w:lang w:eastAsia="en-IN" w:bidi="mr-IN"/>
              </w:rPr>
              <w:t>Nevasa</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proofErr w:type="gramStart"/>
            <w:r w:rsidRPr="00CB6FF6">
              <w:rPr>
                <w:rFonts w:ascii="Times New Roman" w:hAnsi="Times New Roman" w:cs="Times New Roman"/>
                <w:sz w:val="24"/>
                <w:szCs w:val="24"/>
                <w:lang w:eastAsia="en-IN" w:bidi="mr-IN"/>
              </w:rPr>
              <w:t>Rahuri,Shrigonda</w:t>
            </w:r>
            <w:proofErr w:type="spellEnd"/>
            <w:proofErr w:type="gramEnd"/>
            <w:r w:rsidRPr="00CB6FF6">
              <w:rPr>
                <w:rFonts w:ascii="Times New Roman" w:hAnsi="Times New Roman" w:cs="Times New Roman"/>
                <w:sz w:val="24"/>
                <w:szCs w:val="24"/>
                <w:lang w:eastAsia="en-IN" w:bidi="mr-IN"/>
              </w:rPr>
              <w:t>.</w:t>
            </w:r>
          </w:p>
        </w:tc>
      </w:tr>
      <w:tr w:rsidR="00774689" w:rsidRPr="00CB6FF6" w14:paraId="281B1AC8" w14:textId="77777777" w:rsidTr="00F75AAD">
        <w:tc>
          <w:tcPr>
            <w:tcW w:w="1046" w:type="dxa"/>
          </w:tcPr>
          <w:p w14:paraId="7D662A46" w14:textId="77777777"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14:paraId="5370C001" w14:textId="77777777" w:rsidR="00774689" w:rsidRPr="00CB6FF6" w:rsidRDefault="00774689" w:rsidP="00F75AAD">
            <w:pPr>
              <w:jc w:val="center"/>
              <w:rPr>
                <w:rFonts w:ascii="Times New Roman" w:hAnsi="Times New Roman" w:cs="Times New Roman"/>
                <w:b/>
                <w:bCs/>
                <w:sz w:val="24"/>
                <w:szCs w:val="24"/>
              </w:rPr>
            </w:pPr>
            <w:r w:rsidRPr="00CB6FF6">
              <w:rPr>
                <w:rFonts w:ascii="Times New Roman" w:hAnsi="Times New Roman" w:cs="Times New Roman"/>
                <w:sz w:val="24"/>
                <w:szCs w:val="24"/>
                <w:lang w:val="en-US"/>
              </w:rPr>
              <w:t>More than 196.58</w:t>
            </w:r>
          </w:p>
        </w:tc>
        <w:tc>
          <w:tcPr>
            <w:tcW w:w="2311" w:type="dxa"/>
          </w:tcPr>
          <w:p w14:paraId="2782DAE1" w14:textId="77777777"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High</w:t>
            </w:r>
          </w:p>
        </w:tc>
        <w:tc>
          <w:tcPr>
            <w:tcW w:w="4168" w:type="dxa"/>
          </w:tcPr>
          <w:p w14:paraId="6213AE85" w14:textId="77777777" w:rsidR="00774689" w:rsidRPr="00CB6FF6" w:rsidRDefault="00774689" w:rsidP="00F75AAD">
            <w:pPr>
              <w:tabs>
                <w:tab w:val="left" w:pos="1815"/>
              </w:tabs>
              <w:rPr>
                <w:rFonts w:ascii="Times New Roman" w:hAnsi="Times New Roman" w:cs="Times New Roman"/>
                <w:sz w:val="24"/>
                <w:szCs w:val="24"/>
                <w:lang w:val="en-US"/>
              </w:rPr>
            </w:pPr>
            <w:proofErr w:type="spellStart"/>
            <w:r w:rsidRPr="00CB6FF6">
              <w:rPr>
                <w:rFonts w:ascii="Times New Roman" w:hAnsi="Times New Roman" w:cs="Times New Roman"/>
                <w:sz w:val="24"/>
                <w:szCs w:val="24"/>
                <w:lang w:eastAsia="en-IN" w:bidi="mr-IN"/>
              </w:rPr>
              <w:t>Shrirampur</w:t>
            </w:r>
            <w:proofErr w:type="spellEnd"/>
          </w:p>
        </w:tc>
      </w:tr>
    </w:tbl>
    <w:p w14:paraId="32DF24CD" w14:textId="77777777" w:rsidR="00774689" w:rsidRPr="00A80D12" w:rsidRDefault="00774689" w:rsidP="00774689">
      <w:pPr>
        <w:ind w:left="165"/>
        <w:rPr>
          <w:rFonts w:ascii="Times New Roman" w:hAnsi="Times New Roman" w:cs="Times New Roman"/>
          <w:sz w:val="24"/>
          <w:szCs w:val="24"/>
        </w:rPr>
      </w:pPr>
      <w:r w:rsidRPr="00CB6FF6">
        <w:rPr>
          <w:rFonts w:ascii="Times New Roman" w:hAnsi="Times New Roman" w:cs="Times New Roman"/>
          <w:sz w:val="24"/>
          <w:szCs w:val="24"/>
          <w:lang w:eastAsia="en-IN" w:bidi="mr-IN"/>
        </w:rPr>
        <w:tab/>
      </w:r>
      <w:r w:rsidRPr="00CB6FF6">
        <w:rPr>
          <w:rFonts w:ascii="Times New Roman" w:hAnsi="Times New Roman" w:cs="Times New Roman"/>
          <w:b/>
          <w:bCs/>
          <w:sz w:val="24"/>
          <w:szCs w:val="24"/>
          <w:lang w:val="en-US"/>
        </w:rPr>
        <w:t>Sources:</w:t>
      </w:r>
      <w:r w:rsidRPr="00CB6FF6">
        <w:rPr>
          <w:rFonts w:ascii="Times New Roman" w:hAnsi="Times New Roman" w:cs="Times New Roman"/>
          <w:sz w:val="24"/>
          <w:szCs w:val="24"/>
          <w:lang w:val="en-US"/>
        </w:rPr>
        <w:t xml:space="preserve">  </w:t>
      </w:r>
      <w:r w:rsidRPr="00CB6FF6">
        <w:rPr>
          <w:rFonts w:ascii="Times New Roman" w:hAnsi="Times New Roman" w:cs="Times New Roman"/>
          <w:sz w:val="24"/>
          <w:szCs w:val="24"/>
        </w:rPr>
        <w:t>Calculated</w:t>
      </w:r>
      <w:r w:rsidRPr="00CB6FF6">
        <w:rPr>
          <w:rFonts w:ascii="Times New Roman" w:hAnsi="Times New Roman" w:cs="Times New Roman"/>
          <w:spacing w:val="-1"/>
          <w:sz w:val="24"/>
          <w:szCs w:val="24"/>
        </w:rPr>
        <w:t xml:space="preserve"> </w:t>
      </w:r>
      <w:r w:rsidRPr="00CB6FF6">
        <w:rPr>
          <w:rFonts w:ascii="Times New Roman" w:hAnsi="Times New Roman" w:cs="Times New Roman"/>
          <w:sz w:val="24"/>
          <w:szCs w:val="24"/>
        </w:rPr>
        <w:t>by</w:t>
      </w:r>
      <w:r w:rsidRPr="00CB6FF6">
        <w:rPr>
          <w:rFonts w:ascii="Times New Roman" w:hAnsi="Times New Roman" w:cs="Times New Roman"/>
          <w:spacing w:val="-4"/>
          <w:sz w:val="24"/>
          <w:szCs w:val="24"/>
        </w:rPr>
        <w:t xml:space="preserve"> </w:t>
      </w:r>
      <w:r w:rsidRPr="00CB6FF6">
        <w:rPr>
          <w:rFonts w:ascii="Times New Roman" w:hAnsi="Times New Roman" w:cs="Times New Roman"/>
          <w:spacing w:val="-2"/>
          <w:sz w:val="24"/>
          <w:szCs w:val="24"/>
        </w:rPr>
        <w:t xml:space="preserve">Researcher </w:t>
      </w:r>
      <w:r w:rsidRPr="00CB6FF6">
        <w:rPr>
          <w:rFonts w:ascii="Times New Roman" w:hAnsi="Times New Roman" w:cs="Times New Roman"/>
          <w:sz w:val="24"/>
          <w:szCs w:val="24"/>
        </w:rPr>
        <w:t>(2023-24)</w:t>
      </w:r>
      <w:r w:rsidR="00690ED4">
        <w:rPr>
          <w:rFonts w:ascii="Times New Roman" w:hAnsi="Times New Roman" w:cs="Times New Roman"/>
          <w:sz w:val="24"/>
          <w:szCs w:val="24"/>
        </w:rPr>
        <w:t xml:space="preserve">  </w:t>
      </w:r>
    </w:p>
    <w:p w14:paraId="3593A484" w14:textId="77777777" w:rsidR="00F24042" w:rsidRDefault="00F24042" w:rsidP="001423D8">
      <w:pPr>
        <w:tabs>
          <w:tab w:val="left" w:pos="2392"/>
        </w:tabs>
        <w:jc w:val="center"/>
        <w:rPr>
          <w:rFonts w:ascii="Times New Roman" w:hAnsi="Times New Roman" w:cs="Times New Roman"/>
          <w:b/>
          <w:bCs/>
          <w:sz w:val="24"/>
          <w:szCs w:val="24"/>
          <w:lang w:val="en-US"/>
        </w:rPr>
      </w:pPr>
    </w:p>
    <w:p w14:paraId="7C1B1FD6" w14:textId="77777777" w:rsidR="00F24042" w:rsidRDefault="00F24042" w:rsidP="001423D8">
      <w:pPr>
        <w:tabs>
          <w:tab w:val="left" w:pos="2392"/>
        </w:tabs>
        <w:jc w:val="center"/>
        <w:rPr>
          <w:rFonts w:ascii="Times New Roman" w:hAnsi="Times New Roman" w:cs="Times New Roman"/>
          <w:b/>
          <w:bCs/>
          <w:sz w:val="24"/>
          <w:szCs w:val="24"/>
          <w:lang w:val="en-US"/>
        </w:rPr>
      </w:pPr>
    </w:p>
    <w:p w14:paraId="37A14450" w14:textId="77777777" w:rsidR="00F24042" w:rsidRDefault="00F24042" w:rsidP="001423D8">
      <w:pPr>
        <w:tabs>
          <w:tab w:val="left" w:pos="2392"/>
        </w:tabs>
        <w:jc w:val="center"/>
        <w:rPr>
          <w:rFonts w:ascii="Times New Roman" w:hAnsi="Times New Roman" w:cs="Times New Roman"/>
          <w:b/>
          <w:bCs/>
          <w:sz w:val="24"/>
          <w:szCs w:val="24"/>
          <w:lang w:val="en-US"/>
        </w:rPr>
      </w:pPr>
    </w:p>
    <w:p w14:paraId="40C6765F" w14:textId="77777777" w:rsidR="00F24042" w:rsidRDefault="00F24042" w:rsidP="001423D8">
      <w:pPr>
        <w:tabs>
          <w:tab w:val="left" w:pos="2392"/>
        </w:tabs>
        <w:jc w:val="center"/>
        <w:rPr>
          <w:rFonts w:ascii="Times New Roman" w:hAnsi="Times New Roman" w:cs="Times New Roman"/>
          <w:b/>
          <w:bCs/>
          <w:sz w:val="24"/>
          <w:szCs w:val="24"/>
          <w:lang w:val="en-US"/>
        </w:rPr>
      </w:pPr>
    </w:p>
    <w:p w14:paraId="18B7F507" w14:textId="77777777" w:rsidR="001423D8" w:rsidRDefault="001423D8" w:rsidP="001423D8">
      <w:pPr>
        <w:tabs>
          <w:tab w:val="left" w:pos="2392"/>
        </w:tabs>
        <w:jc w:val="center"/>
        <w:rPr>
          <w:noProof/>
          <w:lang w:eastAsia="en-IN" w:bidi="mr-IN"/>
        </w:rPr>
      </w:pPr>
      <w:r>
        <w:rPr>
          <w:rFonts w:ascii="Times New Roman" w:hAnsi="Times New Roman" w:cs="Times New Roman"/>
          <w:b/>
          <w:bCs/>
          <w:sz w:val="24"/>
          <w:szCs w:val="24"/>
          <w:lang w:val="en-US"/>
        </w:rPr>
        <w:t>Graph no 02</w:t>
      </w:r>
      <w:r w:rsidRPr="008B3365">
        <w:rPr>
          <w:rFonts w:ascii="Times New Roman" w:hAnsi="Times New Roman" w:cs="Times New Roman"/>
          <w:b/>
          <w:bCs/>
          <w:sz w:val="24"/>
          <w:szCs w:val="24"/>
          <w:lang w:val="en-US"/>
        </w:rPr>
        <w:t xml:space="preserve">: </w:t>
      </w:r>
      <w:r w:rsidRPr="00A80D12">
        <w:rPr>
          <w:rFonts w:ascii="Times New Roman" w:hAnsi="Times New Roman" w:cs="Times New Roman"/>
          <w:b/>
          <w:bCs/>
          <w:sz w:val="24"/>
          <w:szCs w:val="24"/>
          <w:lang w:val="en-US"/>
        </w:rPr>
        <w:t>Road density in study area</w:t>
      </w:r>
      <w:r w:rsidR="00831915">
        <w:rPr>
          <w:rFonts w:ascii="Times New Roman" w:hAnsi="Times New Roman" w:cs="Times New Roman"/>
          <w:b/>
          <w:bCs/>
          <w:sz w:val="24"/>
          <w:szCs w:val="24"/>
          <w:lang w:val="en-US"/>
        </w:rPr>
        <w:t xml:space="preserve"> </w:t>
      </w:r>
    </w:p>
    <w:p w14:paraId="643FD134" w14:textId="77777777" w:rsidR="00905616" w:rsidRDefault="00905616" w:rsidP="00417BD4">
      <w:pPr>
        <w:tabs>
          <w:tab w:val="left" w:pos="977"/>
        </w:tabs>
        <w:rPr>
          <w:lang w:val="en-US"/>
        </w:rPr>
      </w:pPr>
      <w:r>
        <w:rPr>
          <w:noProof/>
          <w:lang w:eastAsia="en-IN" w:bidi="mr-IN"/>
        </w:rPr>
        <w:lastRenderedPageBreak/>
        <w:drawing>
          <wp:inline distT="0" distB="0" distL="0" distR="0" wp14:anchorId="498C10AD" wp14:editId="1D688AB3">
            <wp:extent cx="5732890" cy="3768919"/>
            <wp:effectExtent l="0" t="0" r="2032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49928D" w14:textId="77777777" w:rsidR="00E10AD7" w:rsidRDefault="00E10AD7" w:rsidP="00417BD4">
      <w:pPr>
        <w:tabs>
          <w:tab w:val="left" w:pos="977"/>
        </w:tabs>
        <w:rPr>
          <w:lang w:val="en-US"/>
        </w:rPr>
      </w:pPr>
    </w:p>
    <w:p w14:paraId="4488232F" w14:textId="77777777" w:rsidR="00AD34F7" w:rsidRDefault="00231832" w:rsidP="001437E7">
      <w:pPr>
        <w:tabs>
          <w:tab w:val="left" w:pos="977"/>
          <w:tab w:val="left" w:pos="17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31832">
        <w:rPr>
          <w:rFonts w:ascii="Times New Roman" w:hAnsi="Times New Roman" w:cs="Mangal"/>
          <w:sz w:val="24"/>
          <w:szCs w:val="24"/>
          <w:lang w:val="en-US" w:bidi="hi-IN"/>
        </w:rPr>
        <w:t xml:space="preserve">The total length of roads in </w:t>
      </w:r>
      <w:proofErr w:type="spellStart"/>
      <w:r w:rsidRPr="00231832">
        <w:rPr>
          <w:rFonts w:ascii="Times New Roman" w:hAnsi="Times New Roman" w:cs="Mangal"/>
          <w:sz w:val="24"/>
          <w:szCs w:val="24"/>
          <w:lang w:val="en-US" w:bidi="hi-IN"/>
        </w:rPr>
        <w:t>Ahilyanagar</w:t>
      </w:r>
      <w:proofErr w:type="spellEnd"/>
      <w:r w:rsidRPr="00231832">
        <w:rPr>
          <w:rFonts w:ascii="Times New Roman" w:hAnsi="Times New Roman" w:cs="Mangal"/>
          <w:sz w:val="24"/>
          <w:szCs w:val="24"/>
          <w:lang w:val="en-US" w:bidi="hi-IN"/>
        </w:rPr>
        <w:t xml:space="preserve"> district is not uniform everywhere, nor is the total density of roads uniform. The total road density includes rural roads, district roads, national highways, other gravel roads in the district, and unpaved roads.</w:t>
      </w:r>
      <w:r>
        <w:rPr>
          <w:rFonts w:ascii="Times New Roman" w:hAnsi="Times New Roman" w:cs="Mangal"/>
          <w:sz w:val="24"/>
          <w:szCs w:val="24"/>
          <w:lang w:val="en-US" w:bidi="hi-IN"/>
        </w:rPr>
        <w:t xml:space="preserve"> </w:t>
      </w:r>
      <w:r w:rsidR="001437E7" w:rsidRPr="001437E7">
        <w:rPr>
          <w:rFonts w:ascii="Times New Roman" w:hAnsi="Times New Roman" w:cs="Mangal"/>
          <w:sz w:val="24"/>
          <w:szCs w:val="24"/>
          <w:lang w:val="en-US" w:bidi="hi-IN"/>
        </w:rPr>
        <w:t xml:space="preserve">In </w:t>
      </w:r>
      <w:proofErr w:type="spellStart"/>
      <w:r w:rsidR="001437E7" w:rsidRPr="001437E7">
        <w:rPr>
          <w:rFonts w:ascii="Times New Roman" w:hAnsi="Times New Roman" w:cs="Mangal"/>
          <w:sz w:val="24"/>
          <w:szCs w:val="24"/>
          <w:lang w:val="en-US" w:bidi="hi-IN"/>
        </w:rPr>
        <w:t>Ahilyanagar</w:t>
      </w:r>
      <w:proofErr w:type="spellEnd"/>
      <w:r w:rsidR="001437E7" w:rsidRPr="001437E7">
        <w:rPr>
          <w:rFonts w:ascii="Times New Roman" w:hAnsi="Times New Roman" w:cs="Mangal"/>
          <w:sz w:val="24"/>
          <w:szCs w:val="24"/>
          <w:lang w:val="en-US" w:bidi="hi-IN"/>
        </w:rPr>
        <w:t xml:space="preserve"> district, the low density of total roads includes </w:t>
      </w:r>
      <w:proofErr w:type="spellStart"/>
      <w:r w:rsidR="001437E7" w:rsidRPr="001437E7">
        <w:rPr>
          <w:rFonts w:ascii="Times New Roman" w:hAnsi="Times New Roman" w:cs="Mangal"/>
          <w:sz w:val="24"/>
          <w:szCs w:val="24"/>
          <w:lang w:val="en-US" w:bidi="hi-IN"/>
        </w:rPr>
        <w:t>Akole</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Shevgaon</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Pathardi</w:t>
      </w:r>
      <w:proofErr w:type="spellEnd"/>
      <w:r w:rsidR="001437E7" w:rsidRPr="001437E7">
        <w:rPr>
          <w:rFonts w:ascii="Times New Roman" w:hAnsi="Times New Roman" w:cs="Mangal"/>
          <w:sz w:val="24"/>
          <w:szCs w:val="24"/>
          <w:lang w:val="en-US" w:bidi="hi-IN"/>
        </w:rPr>
        <w:t xml:space="preserve">, Nagar, </w:t>
      </w:r>
      <w:proofErr w:type="spellStart"/>
      <w:r w:rsidR="001437E7" w:rsidRPr="001437E7">
        <w:rPr>
          <w:rFonts w:ascii="Times New Roman" w:hAnsi="Times New Roman" w:cs="Mangal"/>
          <w:sz w:val="24"/>
          <w:szCs w:val="24"/>
          <w:lang w:val="en-US" w:bidi="hi-IN"/>
        </w:rPr>
        <w:t>Parner</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Karjat</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Jamkhed</w:t>
      </w:r>
      <w:proofErr w:type="spellEnd"/>
      <w:r w:rsidR="001437E7" w:rsidRPr="001437E7">
        <w:rPr>
          <w:rFonts w:ascii="Times New Roman" w:hAnsi="Times New Roman" w:cs="Mangal"/>
          <w:sz w:val="24"/>
          <w:szCs w:val="24"/>
          <w:lang w:val="en-US" w:bidi="hi-IN"/>
        </w:rPr>
        <w:t xml:space="preserve"> tehsils. The moderate includes </w:t>
      </w:r>
      <w:proofErr w:type="spellStart"/>
      <w:r w:rsidR="001437E7" w:rsidRPr="001437E7">
        <w:rPr>
          <w:rFonts w:ascii="Times New Roman" w:hAnsi="Times New Roman" w:cs="Mangal"/>
          <w:sz w:val="24"/>
          <w:szCs w:val="24"/>
          <w:lang w:val="en-US" w:bidi="hi-IN"/>
        </w:rPr>
        <w:t>Sanganmer</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Kopargaon</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Rah</w:t>
      </w:r>
      <w:r w:rsidR="006F1CC2">
        <w:rPr>
          <w:rFonts w:ascii="Times New Roman" w:hAnsi="Times New Roman" w:cs="Mangal"/>
          <w:sz w:val="24"/>
          <w:szCs w:val="24"/>
          <w:lang w:val="en-US" w:bidi="hi-IN"/>
        </w:rPr>
        <w:t>a</w:t>
      </w:r>
      <w:r w:rsidR="001437E7" w:rsidRPr="001437E7">
        <w:rPr>
          <w:rFonts w:ascii="Times New Roman" w:hAnsi="Times New Roman" w:cs="Mangal"/>
          <w:sz w:val="24"/>
          <w:szCs w:val="24"/>
          <w:lang w:val="en-US" w:bidi="hi-IN"/>
        </w:rPr>
        <w:t>ta</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Nevasa</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Rahuri</w:t>
      </w:r>
      <w:proofErr w:type="spellEnd"/>
      <w:r w:rsidR="001437E7" w:rsidRPr="001437E7">
        <w:rPr>
          <w:rFonts w:ascii="Times New Roman" w:hAnsi="Times New Roman" w:cs="Mangal"/>
          <w:sz w:val="24"/>
          <w:szCs w:val="24"/>
          <w:lang w:val="en-US" w:bidi="hi-IN"/>
        </w:rPr>
        <w:t xml:space="preserve"> and </w:t>
      </w:r>
      <w:proofErr w:type="spellStart"/>
      <w:r w:rsidR="001437E7" w:rsidRPr="001437E7">
        <w:rPr>
          <w:rFonts w:ascii="Times New Roman" w:hAnsi="Times New Roman" w:cs="Mangal"/>
          <w:sz w:val="24"/>
          <w:szCs w:val="24"/>
          <w:lang w:val="en-US" w:bidi="hi-IN"/>
        </w:rPr>
        <w:t>Shrigonda</w:t>
      </w:r>
      <w:proofErr w:type="spellEnd"/>
      <w:r w:rsidR="001437E7" w:rsidRPr="001437E7">
        <w:rPr>
          <w:rFonts w:ascii="Times New Roman" w:hAnsi="Times New Roman" w:cs="Mangal"/>
          <w:sz w:val="24"/>
          <w:szCs w:val="24"/>
          <w:lang w:val="en-US" w:bidi="hi-IN"/>
        </w:rPr>
        <w:t xml:space="preserve"> tehsils and the high road density level includes </w:t>
      </w:r>
      <w:proofErr w:type="spellStart"/>
      <w:r w:rsidR="001437E7" w:rsidRPr="001437E7">
        <w:rPr>
          <w:rFonts w:ascii="Times New Roman" w:hAnsi="Times New Roman" w:cs="Mangal"/>
          <w:sz w:val="24"/>
          <w:szCs w:val="24"/>
          <w:lang w:val="en-US" w:bidi="hi-IN"/>
        </w:rPr>
        <w:t>Shrirampur</w:t>
      </w:r>
      <w:proofErr w:type="spellEnd"/>
      <w:r w:rsidR="001437E7" w:rsidRPr="001437E7">
        <w:rPr>
          <w:rFonts w:ascii="Times New Roman" w:hAnsi="Times New Roman" w:cs="Mangal"/>
          <w:sz w:val="24"/>
          <w:szCs w:val="24"/>
          <w:lang w:val="en-US" w:bidi="hi-IN"/>
        </w:rPr>
        <w:t xml:space="preserve"> tehsil.</w:t>
      </w:r>
      <w:r w:rsidR="009F7A16" w:rsidRPr="009F7A16">
        <w:t xml:space="preserve"> </w:t>
      </w:r>
      <w:r w:rsidR="009F7A16" w:rsidRPr="009F7A16">
        <w:rPr>
          <w:rFonts w:ascii="Times New Roman" w:hAnsi="Times New Roman" w:cs="Mangal"/>
          <w:sz w:val="24"/>
          <w:szCs w:val="24"/>
          <w:lang w:val="en-US" w:bidi="hi-IN"/>
        </w:rPr>
        <w:t xml:space="preserve">It is clear from this that road connectivity is very poor in </w:t>
      </w:r>
      <w:proofErr w:type="spellStart"/>
      <w:r w:rsidR="009F7A16" w:rsidRPr="009F7A16">
        <w:rPr>
          <w:rFonts w:ascii="Times New Roman" w:hAnsi="Times New Roman" w:cs="Mangal"/>
          <w:sz w:val="24"/>
          <w:szCs w:val="24"/>
          <w:lang w:val="en-US" w:bidi="hi-IN"/>
        </w:rPr>
        <w:t>Ahilyanagar</w:t>
      </w:r>
      <w:proofErr w:type="spellEnd"/>
      <w:r w:rsidR="009F7A16" w:rsidRPr="009F7A16">
        <w:rPr>
          <w:rFonts w:ascii="Times New Roman" w:hAnsi="Times New Roman" w:cs="Mangal"/>
          <w:sz w:val="24"/>
          <w:szCs w:val="24"/>
          <w:lang w:val="en-US" w:bidi="hi-IN"/>
        </w:rPr>
        <w:t xml:space="preserve"> district. Considering the total geographical area and population, the road density is very low here. In short, to increase the road density in the study area, it is necessary to convert unpaved or gravel roads into tar roads, which will increase the road density and boost economic development.</w:t>
      </w:r>
      <w:r w:rsidR="00D73C20" w:rsidRPr="00D73C20">
        <w:t xml:space="preserve"> </w:t>
      </w:r>
      <w:r w:rsidR="00D73C20" w:rsidRPr="00D73C20">
        <w:rPr>
          <w:rFonts w:ascii="Times New Roman" w:hAnsi="Times New Roman" w:cs="Mangal"/>
          <w:sz w:val="24"/>
          <w:szCs w:val="24"/>
          <w:lang w:val="en-US" w:bidi="hi-IN"/>
        </w:rPr>
        <w:t xml:space="preserve">According to the above study, it is observed that the impact of natural factors on the construction of roads and road density in </w:t>
      </w:r>
      <w:proofErr w:type="spellStart"/>
      <w:r w:rsidR="00D73C20" w:rsidRPr="00D73C20">
        <w:rPr>
          <w:rFonts w:ascii="Times New Roman" w:hAnsi="Times New Roman" w:cs="Mangal"/>
          <w:sz w:val="24"/>
          <w:szCs w:val="24"/>
          <w:lang w:val="en-US" w:bidi="hi-IN"/>
        </w:rPr>
        <w:t>Ahilyanagar</w:t>
      </w:r>
      <w:proofErr w:type="spellEnd"/>
      <w:r w:rsidR="00D73C20" w:rsidRPr="00D73C20">
        <w:rPr>
          <w:rFonts w:ascii="Times New Roman" w:hAnsi="Times New Roman" w:cs="Mangal"/>
          <w:sz w:val="24"/>
          <w:szCs w:val="24"/>
          <w:lang w:val="en-US" w:bidi="hi-IN"/>
        </w:rPr>
        <w:t xml:space="preserve"> district is seen. The road density is very low only in the areas like the </w:t>
      </w:r>
      <w:r w:rsidR="00F379D6">
        <w:rPr>
          <w:rFonts w:ascii="Times New Roman" w:hAnsi="Times New Roman" w:cs="Mangal"/>
          <w:sz w:val="24"/>
          <w:szCs w:val="24"/>
          <w:lang w:val="en-US" w:bidi="hi-IN"/>
        </w:rPr>
        <w:t>mountain/</w:t>
      </w:r>
      <w:r w:rsidR="00F379D6" w:rsidRPr="00F379D6">
        <w:rPr>
          <w:rFonts w:ascii="Times New Roman" w:hAnsi="Times New Roman" w:cs="Mangal"/>
          <w:sz w:val="24"/>
          <w:szCs w:val="24"/>
          <w:lang w:val="en-US" w:bidi="hi-IN"/>
        </w:rPr>
        <w:t xml:space="preserve"> hill</w:t>
      </w:r>
      <w:r w:rsidR="00F379D6">
        <w:rPr>
          <w:rFonts w:ascii="Times New Roman" w:hAnsi="Times New Roman" w:cs="Mangal"/>
          <w:sz w:val="24"/>
          <w:szCs w:val="24"/>
          <w:lang w:val="en-US" w:bidi="hi-IN"/>
        </w:rPr>
        <w:t xml:space="preserve"> area </w:t>
      </w:r>
      <w:r w:rsidR="00F379D6" w:rsidRPr="00D73C20">
        <w:rPr>
          <w:rFonts w:ascii="Times New Roman" w:hAnsi="Times New Roman" w:cs="Mangal"/>
          <w:sz w:val="24"/>
          <w:szCs w:val="24"/>
          <w:lang w:val="en-US" w:bidi="hi-IN"/>
        </w:rPr>
        <w:t>and</w:t>
      </w:r>
      <w:r w:rsidR="00D73C20" w:rsidRPr="00D73C20">
        <w:rPr>
          <w:rFonts w:ascii="Times New Roman" w:hAnsi="Times New Roman" w:cs="Mangal"/>
          <w:sz w:val="24"/>
          <w:szCs w:val="24"/>
          <w:lang w:val="en-US" w:bidi="hi-IN"/>
        </w:rPr>
        <w:t xml:space="preserve"> drought-affected tehsils.</w:t>
      </w:r>
    </w:p>
    <w:p w14:paraId="35BA9492" w14:textId="77777777" w:rsidR="00AD34F7" w:rsidRDefault="00AD34F7" w:rsidP="007A1A69">
      <w:pPr>
        <w:tabs>
          <w:tab w:val="left" w:pos="977"/>
        </w:tabs>
        <w:jc w:val="center"/>
        <w:rPr>
          <w:rFonts w:ascii="Times New Roman" w:hAnsi="Times New Roman" w:cs="Times New Roman"/>
          <w:sz w:val="24"/>
          <w:szCs w:val="24"/>
          <w:lang w:val="en-US"/>
        </w:rPr>
      </w:pPr>
    </w:p>
    <w:p w14:paraId="51E27E5A" w14:textId="77777777" w:rsidR="00F24042" w:rsidRDefault="00F24042" w:rsidP="007A1A69">
      <w:pPr>
        <w:tabs>
          <w:tab w:val="left" w:pos="977"/>
        </w:tabs>
        <w:jc w:val="center"/>
        <w:rPr>
          <w:rFonts w:ascii="Times New Roman" w:hAnsi="Times New Roman" w:cs="Times New Roman"/>
          <w:sz w:val="24"/>
          <w:szCs w:val="24"/>
          <w:lang w:val="en-US"/>
        </w:rPr>
      </w:pPr>
    </w:p>
    <w:p w14:paraId="79163050" w14:textId="77777777" w:rsidR="007A1A69" w:rsidRPr="007A1A69" w:rsidRDefault="007A1A69" w:rsidP="007A1A69">
      <w:pPr>
        <w:tabs>
          <w:tab w:val="left" w:pos="977"/>
        </w:tabs>
        <w:jc w:val="center"/>
        <w:rPr>
          <w:rFonts w:ascii="Times New Roman" w:hAnsi="Times New Roman" w:cs="Times New Roman"/>
          <w:sz w:val="24"/>
          <w:szCs w:val="24"/>
          <w:lang w:val="en-US"/>
        </w:rPr>
      </w:pPr>
      <w:r w:rsidRPr="007A1A69">
        <w:rPr>
          <w:rFonts w:ascii="Times New Roman" w:hAnsi="Times New Roman" w:cs="Times New Roman"/>
          <w:sz w:val="24"/>
          <w:szCs w:val="24"/>
          <w:lang w:val="en-US"/>
        </w:rPr>
        <w:t>Map no 02: Pattern of Transport network</w:t>
      </w:r>
      <w:r>
        <w:rPr>
          <w:rFonts w:ascii="Times New Roman" w:hAnsi="Times New Roman" w:cs="Times New Roman"/>
          <w:sz w:val="24"/>
          <w:szCs w:val="24"/>
          <w:lang w:val="en-US"/>
        </w:rPr>
        <w:t xml:space="preserve"> (National, State Roads) </w:t>
      </w:r>
      <w:r w:rsidRPr="007A1A69">
        <w:rPr>
          <w:rFonts w:ascii="Times New Roman" w:hAnsi="Times New Roman" w:cs="Times New Roman"/>
          <w:sz w:val="24"/>
          <w:szCs w:val="24"/>
          <w:lang w:val="en-US"/>
        </w:rPr>
        <w:t xml:space="preserve"> </w:t>
      </w:r>
    </w:p>
    <w:p w14:paraId="6348634C" w14:textId="77777777" w:rsidR="00E10AD7" w:rsidRDefault="00D77482" w:rsidP="00960EC7">
      <w:pPr>
        <w:tabs>
          <w:tab w:val="left" w:pos="977"/>
        </w:tabs>
        <w:jc w:val="center"/>
        <w:rPr>
          <w:lang w:val="en-US"/>
        </w:rPr>
      </w:pPr>
      <w:r>
        <w:rPr>
          <w:noProof/>
          <w:lang w:eastAsia="en-IN" w:bidi="mr-IN"/>
        </w:rPr>
        <w:lastRenderedPageBreak/>
        <w:drawing>
          <wp:inline distT="0" distB="0" distL="0" distR="0" wp14:anchorId="4E9DC44D" wp14:editId="15809E8F">
            <wp:extent cx="5044521" cy="3505200"/>
            <wp:effectExtent l="95250" t="95250" r="99060" b="95250"/>
            <wp:docPr id="8" name="Picture 8"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654" t="6808" r="5980" b="4460"/>
                    <a:stretch/>
                  </pic:blipFill>
                  <pic:spPr bwMode="auto">
                    <a:xfrm>
                      <a:off x="0" y="0"/>
                      <a:ext cx="5042288" cy="350364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B164CB9" w14:textId="77777777" w:rsidR="007A1A69" w:rsidRPr="007A1A69" w:rsidRDefault="00CC5235" w:rsidP="00CC5235">
      <w:pPr>
        <w:tabs>
          <w:tab w:val="left" w:pos="1665"/>
        </w:tabs>
        <w:rPr>
          <w:rFonts w:ascii="Times New Roman" w:hAnsi="Times New Roman" w:cs="Times New Roman"/>
          <w:sz w:val="24"/>
          <w:szCs w:val="24"/>
          <w:lang w:val="en-US"/>
        </w:rPr>
      </w:pPr>
      <w:r>
        <w:rPr>
          <w:lang w:val="en-US"/>
        </w:rPr>
        <w:tab/>
      </w:r>
      <w:r w:rsidR="007A1A69" w:rsidRPr="007A1A69">
        <w:rPr>
          <w:rFonts w:ascii="Times New Roman" w:hAnsi="Times New Roman" w:cs="Times New Roman"/>
          <w:sz w:val="24"/>
          <w:szCs w:val="24"/>
          <w:lang w:val="en-US"/>
        </w:rPr>
        <w:t xml:space="preserve">Map no 03: Spatial Pattern of Transport network </w:t>
      </w:r>
      <w:r w:rsidR="007A1A69">
        <w:rPr>
          <w:rFonts w:ascii="Times New Roman" w:hAnsi="Times New Roman" w:cs="Times New Roman"/>
          <w:sz w:val="24"/>
          <w:szCs w:val="24"/>
          <w:lang w:val="en-US"/>
        </w:rPr>
        <w:t xml:space="preserve">in the Study area </w:t>
      </w:r>
    </w:p>
    <w:p w14:paraId="518A478C" w14:textId="77777777" w:rsidR="00531774" w:rsidRDefault="00023877" w:rsidP="00960EC7">
      <w:pPr>
        <w:tabs>
          <w:tab w:val="left" w:pos="1665"/>
        </w:tabs>
        <w:jc w:val="center"/>
        <w:rPr>
          <w:lang w:val="en-US"/>
        </w:rPr>
      </w:pPr>
      <w:r>
        <w:rPr>
          <w:noProof/>
          <w:lang w:eastAsia="en-IN" w:bidi="mr-IN"/>
        </w:rPr>
        <w:drawing>
          <wp:inline distT="0" distB="0" distL="0" distR="0" wp14:anchorId="024F8C99" wp14:editId="40D18959">
            <wp:extent cx="4924425" cy="3914775"/>
            <wp:effectExtent l="76200" t="76200" r="142875" b="142875"/>
            <wp:docPr id="7" name="Picture 7" descr="C:\Users\Admin\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4425" cy="391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E7A6E4" w14:textId="77777777" w:rsidR="002A5A0D" w:rsidRPr="009B179D" w:rsidRDefault="006A5B50" w:rsidP="009B179D">
      <w:pPr>
        <w:tabs>
          <w:tab w:val="left" w:pos="1080"/>
        </w:tabs>
        <w:jc w:val="center"/>
        <w:rPr>
          <w:rFonts w:ascii="Times New Roman" w:hAnsi="Times New Roman" w:cs="Times New Roman"/>
          <w:sz w:val="24"/>
          <w:szCs w:val="24"/>
          <w:lang w:val="en-US"/>
        </w:rPr>
      </w:pPr>
      <w:r w:rsidRPr="009B179D">
        <w:rPr>
          <w:rFonts w:ascii="Times New Roman" w:hAnsi="Times New Roman" w:cs="Times New Roman"/>
          <w:sz w:val="24"/>
          <w:szCs w:val="24"/>
          <w:lang w:val="en-US"/>
        </w:rPr>
        <w:t xml:space="preserve">Map </w:t>
      </w:r>
      <w:r w:rsidR="00992778" w:rsidRPr="009B179D">
        <w:rPr>
          <w:rFonts w:ascii="Times New Roman" w:hAnsi="Times New Roman" w:cs="Times New Roman"/>
          <w:sz w:val="24"/>
          <w:szCs w:val="24"/>
          <w:lang w:val="en-US"/>
        </w:rPr>
        <w:t xml:space="preserve">No </w:t>
      </w:r>
      <w:r w:rsidR="00992778">
        <w:rPr>
          <w:rFonts w:ascii="Times New Roman" w:hAnsi="Times New Roman" w:cs="Times New Roman"/>
          <w:sz w:val="24"/>
          <w:szCs w:val="24"/>
          <w:lang w:val="en-US"/>
        </w:rPr>
        <w:t>04:</w:t>
      </w:r>
      <w:r w:rsidRPr="009B179D">
        <w:rPr>
          <w:rFonts w:ascii="Times New Roman" w:hAnsi="Times New Roman" w:cs="Times New Roman"/>
          <w:sz w:val="24"/>
          <w:szCs w:val="24"/>
          <w:lang w:val="en-US"/>
        </w:rPr>
        <w:t xml:space="preserve"> </w:t>
      </w:r>
      <w:r w:rsidR="009B179D" w:rsidRPr="009B179D">
        <w:rPr>
          <w:rFonts w:ascii="Times New Roman" w:hAnsi="Times New Roman" w:cs="Times New Roman"/>
          <w:sz w:val="24"/>
          <w:szCs w:val="24"/>
          <w:lang w:eastAsia="en-IN" w:bidi="mr-IN"/>
        </w:rPr>
        <w:t>Level of Rural Road Density</w:t>
      </w:r>
    </w:p>
    <w:p w14:paraId="11FA5B49" w14:textId="77777777" w:rsidR="00A6258A" w:rsidRDefault="00A6258A" w:rsidP="009B179D">
      <w:pPr>
        <w:tabs>
          <w:tab w:val="left" w:pos="1080"/>
        </w:tabs>
        <w:jc w:val="center"/>
        <w:rPr>
          <w:lang w:val="en-US"/>
        </w:rPr>
      </w:pPr>
      <w:r>
        <w:rPr>
          <w:noProof/>
          <w:lang w:eastAsia="en-IN" w:bidi="mr-IN"/>
        </w:rPr>
        <w:lastRenderedPageBreak/>
        <w:drawing>
          <wp:inline distT="0" distB="0" distL="0" distR="0" wp14:anchorId="418EE4EA" wp14:editId="21F0BDBA">
            <wp:extent cx="5019675" cy="3685334"/>
            <wp:effectExtent l="95250" t="95250" r="85725" b="86995"/>
            <wp:docPr id="6" name="Picture 6" descr="E:\D\paper Gadekar D.J\2025-26\deepak\Rur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paper Gadekar D.J\2025-26\deepak\Rural.BMP"/>
                    <pic:cNvPicPr>
                      <a:picLocks noChangeAspect="1" noChangeArrowheads="1"/>
                    </pic:cNvPicPr>
                  </pic:nvPicPr>
                  <pic:blipFill rotWithShape="1">
                    <a:blip r:embed="rId36">
                      <a:extLst>
                        <a:ext uri="{28A0092B-C50C-407E-A947-70E740481C1C}">
                          <a14:useLocalDpi xmlns:a14="http://schemas.microsoft.com/office/drawing/2010/main" val="0"/>
                        </a:ext>
                      </a:extLst>
                    </a:blip>
                    <a:srcRect l="3493" t="2327" r="3161" b="10570"/>
                    <a:stretch/>
                  </pic:blipFill>
                  <pic:spPr bwMode="auto">
                    <a:xfrm>
                      <a:off x="0" y="0"/>
                      <a:ext cx="5025800" cy="36898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C8CCCEC" w14:textId="77777777" w:rsidR="00A6258A" w:rsidRPr="009B179D" w:rsidRDefault="009B179D" w:rsidP="009B179D">
      <w:pPr>
        <w:tabs>
          <w:tab w:val="left" w:pos="1080"/>
        </w:tabs>
        <w:jc w:val="center"/>
        <w:rPr>
          <w:rFonts w:ascii="Times New Roman" w:hAnsi="Times New Roman" w:cs="Times New Roman"/>
          <w:sz w:val="24"/>
          <w:szCs w:val="24"/>
          <w:lang w:val="en-US"/>
        </w:rPr>
      </w:pPr>
      <w:r w:rsidRPr="009B179D">
        <w:rPr>
          <w:rFonts w:ascii="Times New Roman" w:hAnsi="Times New Roman" w:cs="Times New Roman"/>
          <w:sz w:val="24"/>
          <w:szCs w:val="24"/>
          <w:lang w:val="en-US"/>
        </w:rPr>
        <w:t>Map no</w:t>
      </w:r>
      <w:r w:rsidR="00960EC7">
        <w:rPr>
          <w:rFonts w:ascii="Times New Roman" w:hAnsi="Times New Roman" w:cs="Times New Roman"/>
          <w:sz w:val="24"/>
          <w:szCs w:val="24"/>
          <w:lang w:val="en-US"/>
        </w:rPr>
        <w:t xml:space="preserve"> 05</w:t>
      </w:r>
      <w:r w:rsidRPr="009B179D">
        <w:rPr>
          <w:rFonts w:ascii="Times New Roman" w:hAnsi="Times New Roman" w:cs="Times New Roman"/>
          <w:sz w:val="24"/>
          <w:szCs w:val="24"/>
          <w:lang w:val="en-US"/>
        </w:rPr>
        <w:t xml:space="preserve">: </w:t>
      </w:r>
      <w:r w:rsidRPr="009B179D">
        <w:rPr>
          <w:rFonts w:ascii="Times New Roman" w:hAnsi="Times New Roman" w:cs="Times New Roman"/>
          <w:sz w:val="24"/>
          <w:szCs w:val="24"/>
          <w:lang w:eastAsia="en-IN" w:bidi="mr-IN"/>
        </w:rPr>
        <w:t>Level of District Road Density</w:t>
      </w:r>
    </w:p>
    <w:p w14:paraId="509E4590" w14:textId="77777777" w:rsidR="002A5A0D" w:rsidRDefault="00A627CD" w:rsidP="009B179D">
      <w:pPr>
        <w:tabs>
          <w:tab w:val="left" w:pos="1080"/>
        </w:tabs>
        <w:jc w:val="center"/>
        <w:rPr>
          <w:lang w:val="en-US"/>
        </w:rPr>
      </w:pPr>
      <w:r>
        <w:rPr>
          <w:noProof/>
          <w:lang w:eastAsia="en-IN" w:bidi="mr-IN"/>
        </w:rPr>
        <w:drawing>
          <wp:inline distT="0" distB="0" distL="0" distR="0" wp14:anchorId="2BAB3E72" wp14:editId="638765E4">
            <wp:extent cx="5160912" cy="3724275"/>
            <wp:effectExtent l="95250" t="95250" r="97155" b="85725"/>
            <wp:docPr id="5" name="Picture 5" descr="E:\D\paper Gadekar D.J\2025-26\deepak\Dis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paper Gadekar D.J\2025-26\deepak\Distr.BMP"/>
                    <pic:cNvPicPr>
                      <a:picLocks noChangeAspect="1" noChangeArrowheads="1"/>
                    </pic:cNvPicPr>
                  </pic:nvPicPr>
                  <pic:blipFill rotWithShape="1">
                    <a:blip r:embed="rId37">
                      <a:extLst>
                        <a:ext uri="{28A0092B-C50C-407E-A947-70E740481C1C}">
                          <a14:useLocalDpi xmlns:a14="http://schemas.microsoft.com/office/drawing/2010/main" val="0"/>
                        </a:ext>
                      </a:extLst>
                    </a:blip>
                    <a:srcRect l="3327" t="2538" r="2828" b="11390"/>
                    <a:stretch/>
                  </pic:blipFill>
                  <pic:spPr bwMode="auto">
                    <a:xfrm>
                      <a:off x="0" y="0"/>
                      <a:ext cx="5172894" cy="373292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2DF7842" w14:textId="77777777" w:rsidR="002A5A0D" w:rsidRPr="00960EC7" w:rsidRDefault="002A5A0D" w:rsidP="002A5A0D">
      <w:pPr>
        <w:tabs>
          <w:tab w:val="left" w:pos="2190"/>
        </w:tabs>
        <w:jc w:val="center"/>
        <w:rPr>
          <w:rFonts w:ascii="Times New Roman" w:hAnsi="Times New Roman" w:cs="Times New Roman"/>
          <w:b/>
          <w:bCs/>
          <w:sz w:val="24"/>
          <w:szCs w:val="24"/>
          <w:lang w:val="en-US"/>
        </w:rPr>
      </w:pPr>
      <w:r w:rsidRPr="00960EC7">
        <w:rPr>
          <w:rFonts w:ascii="Times New Roman" w:hAnsi="Times New Roman" w:cs="Times New Roman"/>
          <w:b/>
          <w:bCs/>
          <w:sz w:val="24"/>
          <w:szCs w:val="24"/>
          <w:lang w:val="en-US"/>
        </w:rPr>
        <w:t>Map No</w:t>
      </w:r>
      <w:r w:rsidR="00960EC7" w:rsidRPr="00960EC7">
        <w:rPr>
          <w:rFonts w:ascii="Times New Roman" w:hAnsi="Times New Roman" w:cs="Times New Roman"/>
          <w:b/>
          <w:bCs/>
          <w:sz w:val="24"/>
          <w:szCs w:val="24"/>
          <w:lang w:val="en-US"/>
        </w:rPr>
        <w:t xml:space="preserve"> 06:</w:t>
      </w:r>
      <w:r w:rsidRPr="00960EC7">
        <w:rPr>
          <w:rFonts w:ascii="Times New Roman" w:hAnsi="Times New Roman" w:cs="Times New Roman"/>
          <w:b/>
          <w:bCs/>
          <w:sz w:val="24"/>
          <w:szCs w:val="24"/>
          <w:lang w:val="en-US"/>
        </w:rPr>
        <w:t xml:space="preserve"> </w:t>
      </w:r>
      <w:r w:rsidRPr="00960EC7">
        <w:rPr>
          <w:rFonts w:ascii="Times New Roman" w:hAnsi="Times New Roman" w:cs="Times New Roman"/>
          <w:b/>
          <w:bCs/>
          <w:sz w:val="24"/>
          <w:szCs w:val="24"/>
          <w:lang w:eastAsia="en-IN" w:bidi="mr-IN"/>
        </w:rPr>
        <w:t xml:space="preserve">Level of </w:t>
      </w:r>
      <w:r w:rsidRPr="00960EC7">
        <w:rPr>
          <w:rFonts w:ascii="Times New Roman" w:eastAsia="Times New Roman" w:hAnsi="Times New Roman" w:cs="Times New Roman"/>
          <w:b/>
          <w:bCs/>
          <w:color w:val="000000"/>
          <w:sz w:val="24"/>
          <w:szCs w:val="24"/>
          <w:lang w:eastAsia="en-IN" w:bidi="mr-IN"/>
        </w:rPr>
        <w:t>State Highway Road</w:t>
      </w:r>
      <w:r w:rsidRPr="00960EC7">
        <w:rPr>
          <w:rFonts w:ascii="Times New Roman" w:hAnsi="Times New Roman" w:cs="Times New Roman"/>
          <w:b/>
          <w:bCs/>
          <w:sz w:val="24"/>
          <w:szCs w:val="24"/>
          <w:lang w:eastAsia="en-IN" w:bidi="mr-IN"/>
        </w:rPr>
        <w:t xml:space="preserve"> Density</w:t>
      </w:r>
    </w:p>
    <w:p w14:paraId="321558BD" w14:textId="77777777" w:rsidR="002A5A0D" w:rsidRDefault="002A5A0D" w:rsidP="009B179D">
      <w:pPr>
        <w:tabs>
          <w:tab w:val="left" w:pos="1080"/>
        </w:tabs>
        <w:jc w:val="center"/>
        <w:rPr>
          <w:lang w:val="en-US"/>
        </w:rPr>
      </w:pPr>
      <w:r>
        <w:rPr>
          <w:noProof/>
          <w:lang w:eastAsia="en-IN" w:bidi="mr-IN"/>
        </w:rPr>
        <w:lastRenderedPageBreak/>
        <w:drawing>
          <wp:inline distT="0" distB="0" distL="0" distR="0" wp14:anchorId="5C5CCACC" wp14:editId="6EDCCE52">
            <wp:extent cx="5099804" cy="3686175"/>
            <wp:effectExtent l="95250" t="95250" r="100965" b="85725"/>
            <wp:docPr id="4" name="Picture 4" descr="E:\D\paper Gadekar D.J\2025-26\deepak\S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paper Gadekar D.J\2025-26\deepak\Sate.BMP"/>
                    <pic:cNvPicPr>
                      <a:picLocks noChangeAspect="1" noChangeArrowheads="1"/>
                    </pic:cNvPicPr>
                  </pic:nvPicPr>
                  <pic:blipFill rotWithShape="1">
                    <a:blip r:embed="rId38">
                      <a:extLst>
                        <a:ext uri="{28A0092B-C50C-407E-A947-70E740481C1C}">
                          <a14:useLocalDpi xmlns:a14="http://schemas.microsoft.com/office/drawing/2010/main" val="0"/>
                        </a:ext>
                      </a:extLst>
                    </a:blip>
                    <a:srcRect l="2661" t="2749" r="2494" b="10120"/>
                    <a:stretch/>
                  </pic:blipFill>
                  <pic:spPr bwMode="auto">
                    <a:xfrm>
                      <a:off x="0" y="0"/>
                      <a:ext cx="5106028" cy="369067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7FA1F8D" w14:textId="77777777" w:rsidR="00531774" w:rsidRDefault="002A5A0D" w:rsidP="009B179D">
      <w:pPr>
        <w:tabs>
          <w:tab w:val="left" w:pos="2190"/>
        </w:tabs>
        <w:jc w:val="center"/>
        <w:rPr>
          <w:lang w:val="en-US"/>
        </w:rPr>
      </w:pPr>
      <w:r w:rsidRPr="00960EC7">
        <w:rPr>
          <w:rFonts w:ascii="Times New Roman" w:hAnsi="Times New Roman" w:cs="Times New Roman"/>
          <w:b/>
          <w:bCs/>
          <w:sz w:val="24"/>
          <w:szCs w:val="24"/>
          <w:lang w:val="en-US"/>
        </w:rPr>
        <w:t xml:space="preserve">Map </w:t>
      </w:r>
      <w:r w:rsidR="00960EC7" w:rsidRPr="00960EC7">
        <w:rPr>
          <w:rFonts w:ascii="Times New Roman" w:hAnsi="Times New Roman" w:cs="Times New Roman"/>
          <w:b/>
          <w:bCs/>
          <w:sz w:val="24"/>
          <w:szCs w:val="24"/>
          <w:lang w:val="en-US"/>
        </w:rPr>
        <w:t>no 07:</w:t>
      </w:r>
      <w:r w:rsidRPr="00960EC7">
        <w:rPr>
          <w:rFonts w:ascii="Times New Roman" w:hAnsi="Times New Roman" w:cs="Times New Roman"/>
          <w:b/>
          <w:bCs/>
          <w:sz w:val="24"/>
          <w:szCs w:val="24"/>
          <w:lang w:val="en-US"/>
        </w:rPr>
        <w:t xml:space="preserve"> Total Road Density</w:t>
      </w:r>
      <w:r>
        <w:rPr>
          <w:lang w:val="en-US"/>
        </w:rPr>
        <w:t xml:space="preserve"> </w:t>
      </w:r>
      <w:r w:rsidR="008B5523">
        <w:rPr>
          <w:noProof/>
          <w:lang w:eastAsia="en-IN" w:bidi="mr-IN"/>
        </w:rPr>
        <w:drawing>
          <wp:inline distT="0" distB="0" distL="0" distR="0" wp14:anchorId="27E4144E" wp14:editId="73EBB931">
            <wp:extent cx="5267325" cy="3823351"/>
            <wp:effectExtent l="95250" t="95250" r="85725" b="100965"/>
            <wp:docPr id="3" name="Picture 3" descr="E:\D\paper Gadekar D.J\2025-26\deepak\Total ro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paper Gadekar D.J\2025-26\deepak\Total road.BMP"/>
                    <pic:cNvPicPr>
                      <a:picLocks noChangeAspect="1" noChangeArrowheads="1"/>
                    </pic:cNvPicPr>
                  </pic:nvPicPr>
                  <pic:blipFill rotWithShape="1">
                    <a:blip r:embed="rId39">
                      <a:extLst>
                        <a:ext uri="{28A0092B-C50C-407E-A947-70E740481C1C}">
                          <a14:useLocalDpi xmlns:a14="http://schemas.microsoft.com/office/drawing/2010/main" val="0"/>
                        </a:ext>
                      </a:extLst>
                    </a:blip>
                    <a:srcRect l="1830" t="1480" r="1693" b="9514"/>
                    <a:stretch/>
                  </pic:blipFill>
                  <pic:spPr bwMode="auto">
                    <a:xfrm>
                      <a:off x="0" y="0"/>
                      <a:ext cx="5279124" cy="383191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1995CB5" w14:textId="77777777" w:rsidR="00C74CCF" w:rsidRPr="009D5E93" w:rsidRDefault="009D5E93" w:rsidP="00AD3AF9">
      <w:pPr>
        <w:rPr>
          <w:rFonts w:ascii="Times New Roman" w:hAnsi="Times New Roman" w:cs="Times New Roman"/>
          <w:b/>
          <w:bCs/>
          <w:caps/>
          <w:sz w:val="24"/>
          <w:szCs w:val="24"/>
          <w:lang w:val="en-US"/>
        </w:rPr>
      </w:pPr>
      <w:r w:rsidRPr="009D5E93">
        <w:rPr>
          <w:rFonts w:ascii="Times New Roman" w:hAnsi="Times New Roman" w:cs="Times New Roman"/>
          <w:b/>
          <w:bCs/>
          <w:sz w:val="24"/>
          <w:szCs w:val="24"/>
        </w:rPr>
        <w:t xml:space="preserve">CONCLUSION: </w:t>
      </w:r>
    </w:p>
    <w:p w14:paraId="03866898" w14:textId="77777777" w:rsidR="0062147E" w:rsidRPr="00941639" w:rsidRDefault="00F379D6" w:rsidP="0062147E">
      <w:pPr>
        <w:tabs>
          <w:tab w:val="left" w:pos="405"/>
          <w:tab w:val="left" w:pos="1815"/>
        </w:tabs>
        <w:spacing w:line="360" w:lineRule="auto"/>
        <w:ind w:left="360"/>
        <w:jc w:val="both"/>
        <w:rPr>
          <w:rFonts w:ascii="Times New Roman" w:hAnsi="Times New Roman" w:cs="Times New Roman"/>
          <w:sz w:val="24"/>
          <w:szCs w:val="24"/>
          <w:lang w:val="en-US"/>
        </w:rPr>
      </w:pPr>
      <w:r w:rsidRPr="00F9387E">
        <w:rPr>
          <w:rFonts w:ascii="Times New Roman" w:hAnsi="Times New Roman" w:cs="Times New Roman"/>
          <w:sz w:val="24"/>
          <w:szCs w:val="24"/>
          <w:lang w:val="en-US" w:bidi="hi-IN"/>
        </w:rPr>
        <w:lastRenderedPageBreak/>
        <w:t>Transportation is defined as the means of moving people and goods from one place to another.</w:t>
      </w:r>
      <w:r w:rsidRPr="00F379D6">
        <w:rPr>
          <w:cs/>
          <w:lang w:bidi="hi-IN"/>
        </w:rPr>
        <w:t xml:space="preserve"> </w:t>
      </w:r>
      <w:r w:rsidRPr="00F379D6">
        <w:rPr>
          <w:rFonts w:ascii="Times New Roman" w:hAnsi="Times New Roman" w:cs="Mangal"/>
          <w:sz w:val="24"/>
          <w:szCs w:val="24"/>
          <w:lang w:val="en-US" w:bidi="hi-IN"/>
        </w:rPr>
        <w:t>Among the natural factors, topographic and climatic factors are important in the development of transportation. Along with this, socio-economic, cultural, political and technological factors also affect it. The transportation system of a geographical region is considered important for the economic development of that region. The backbone of the economic development of any country is its transportation system.</w:t>
      </w:r>
      <w:r>
        <w:rPr>
          <w:rFonts w:ascii="Times New Roman" w:hAnsi="Times New Roman" w:cs="Mangal"/>
          <w:sz w:val="24"/>
          <w:szCs w:val="24"/>
          <w:lang w:val="en-US" w:bidi="hi-IN"/>
        </w:rPr>
        <w:t xml:space="preserve"> </w:t>
      </w:r>
      <w:r w:rsidR="001227C5" w:rsidRPr="001227C5">
        <w:rPr>
          <w:rFonts w:ascii="Times New Roman" w:hAnsi="Times New Roman" w:cs="Mangal"/>
          <w:sz w:val="24"/>
          <w:szCs w:val="24"/>
          <w:lang w:val="en-US" w:bidi="hi-IN"/>
        </w:rPr>
        <w:t xml:space="preserve">Road density levels have been calculated using mean and standard division to determine the density of road in </w:t>
      </w:r>
      <w:proofErr w:type="spellStart"/>
      <w:r w:rsidR="001227C5" w:rsidRPr="001227C5">
        <w:rPr>
          <w:rFonts w:ascii="Times New Roman" w:hAnsi="Times New Roman" w:cs="Mangal"/>
          <w:sz w:val="24"/>
          <w:szCs w:val="24"/>
          <w:lang w:val="en-US" w:bidi="hi-IN"/>
        </w:rPr>
        <w:t>Ahilyanagar</w:t>
      </w:r>
      <w:proofErr w:type="spellEnd"/>
      <w:r w:rsidR="001227C5" w:rsidRPr="001227C5">
        <w:rPr>
          <w:rFonts w:ascii="Times New Roman" w:hAnsi="Times New Roman" w:cs="Mangal"/>
          <w:sz w:val="24"/>
          <w:szCs w:val="24"/>
          <w:lang w:val="en-US" w:bidi="hi-IN"/>
        </w:rPr>
        <w:t xml:space="preserve"> district.</w:t>
      </w:r>
      <w:r w:rsidR="0062147E" w:rsidRPr="0062147E">
        <w:rPr>
          <w:rFonts w:ascii="Times New Roman" w:hAnsi="Times New Roman" w:cs="Times New Roman"/>
          <w:sz w:val="24"/>
          <w:szCs w:val="24"/>
          <w:lang w:val="en-US"/>
        </w:rPr>
        <w:t xml:space="preserve"> </w:t>
      </w:r>
      <w:r w:rsidR="0062147E" w:rsidRPr="00E33460">
        <w:rPr>
          <w:rFonts w:ascii="Times New Roman" w:hAnsi="Times New Roman" w:cs="Times New Roman"/>
          <w:sz w:val="24"/>
          <w:szCs w:val="24"/>
          <w:lang w:val="en-US"/>
        </w:rPr>
        <w:t xml:space="preserve">The largest geographical area in </w:t>
      </w:r>
      <w:proofErr w:type="spellStart"/>
      <w:r w:rsidR="0062147E" w:rsidRPr="00E33460">
        <w:rPr>
          <w:rFonts w:ascii="Times New Roman" w:hAnsi="Times New Roman" w:cs="Times New Roman"/>
          <w:sz w:val="24"/>
          <w:szCs w:val="24"/>
          <w:lang w:val="en-US"/>
        </w:rPr>
        <w:t>Ahilyanagar</w:t>
      </w:r>
      <w:proofErr w:type="spellEnd"/>
      <w:r w:rsidR="0062147E" w:rsidRPr="00E33460">
        <w:rPr>
          <w:rFonts w:ascii="Times New Roman" w:hAnsi="Times New Roman" w:cs="Times New Roman"/>
          <w:sz w:val="24"/>
          <w:szCs w:val="24"/>
          <w:lang w:val="en-US"/>
        </w:rPr>
        <w:t xml:space="preserve"> district is of </w:t>
      </w:r>
      <w:proofErr w:type="spellStart"/>
      <w:r w:rsidR="0062147E" w:rsidRPr="00E33460">
        <w:rPr>
          <w:rFonts w:ascii="Times New Roman" w:hAnsi="Times New Roman" w:cs="Times New Roman"/>
          <w:sz w:val="24"/>
          <w:szCs w:val="24"/>
          <w:lang w:val="en-US"/>
        </w:rPr>
        <w:t>Shrigonda</w:t>
      </w:r>
      <w:proofErr w:type="spellEnd"/>
      <w:r w:rsidR="0062147E" w:rsidRPr="00E33460">
        <w:rPr>
          <w:rFonts w:ascii="Times New Roman" w:hAnsi="Times New Roman" w:cs="Times New Roman"/>
          <w:sz w:val="24"/>
          <w:szCs w:val="24"/>
          <w:lang w:val="en-US"/>
        </w:rPr>
        <w:t xml:space="preserve"> tehsil followed by Nagar, </w:t>
      </w:r>
      <w:proofErr w:type="spellStart"/>
      <w:r w:rsidR="0062147E" w:rsidRPr="00E33460">
        <w:rPr>
          <w:rFonts w:ascii="Times New Roman" w:hAnsi="Times New Roman" w:cs="Times New Roman"/>
          <w:sz w:val="24"/>
          <w:szCs w:val="24"/>
          <w:lang w:val="en-US"/>
        </w:rPr>
        <w:t>Karjat</w:t>
      </w:r>
      <w:proofErr w:type="spellEnd"/>
      <w:r w:rsidR="0062147E" w:rsidRPr="00E33460">
        <w:rPr>
          <w:rFonts w:ascii="Times New Roman" w:hAnsi="Times New Roman" w:cs="Times New Roman"/>
          <w:sz w:val="24"/>
          <w:szCs w:val="24"/>
          <w:lang w:val="en-US"/>
        </w:rPr>
        <w:t xml:space="preserve">, </w:t>
      </w:r>
      <w:proofErr w:type="spellStart"/>
      <w:r w:rsidR="0062147E" w:rsidRPr="00E33460">
        <w:rPr>
          <w:rFonts w:ascii="Times New Roman" w:hAnsi="Times New Roman" w:cs="Times New Roman"/>
          <w:sz w:val="24"/>
          <w:szCs w:val="24"/>
          <w:lang w:val="en-US"/>
        </w:rPr>
        <w:t>Sangamner</w:t>
      </w:r>
      <w:proofErr w:type="spellEnd"/>
      <w:r w:rsidR="0062147E" w:rsidRPr="00E33460">
        <w:rPr>
          <w:rFonts w:ascii="Times New Roman" w:hAnsi="Times New Roman" w:cs="Times New Roman"/>
          <w:sz w:val="24"/>
          <w:szCs w:val="24"/>
          <w:lang w:val="en-US"/>
        </w:rPr>
        <w:t xml:space="preserve">, </w:t>
      </w:r>
      <w:proofErr w:type="spellStart"/>
      <w:r w:rsidR="0062147E" w:rsidRPr="00E33460">
        <w:rPr>
          <w:rFonts w:ascii="Times New Roman" w:hAnsi="Times New Roman" w:cs="Times New Roman"/>
          <w:sz w:val="24"/>
          <w:szCs w:val="24"/>
          <w:lang w:val="en-US"/>
        </w:rPr>
        <w:t>Nevasa</w:t>
      </w:r>
      <w:proofErr w:type="spellEnd"/>
      <w:r w:rsidR="0062147E" w:rsidRPr="00E33460">
        <w:rPr>
          <w:rFonts w:ascii="Times New Roman" w:hAnsi="Times New Roman" w:cs="Times New Roman"/>
          <w:sz w:val="24"/>
          <w:szCs w:val="24"/>
          <w:lang w:val="en-US"/>
        </w:rPr>
        <w:t xml:space="preserve"> tehsils.</w:t>
      </w:r>
      <w:r w:rsidR="0062147E">
        <w:rPr>
          <w:rFonts w:ascii="Times New Roman" w:hAnsi="Times New Roman" w:cs="Times New Roman"/>
          <w:sz w:val="24"/>
          <w:szCs w:val="24"/>
          <w:lang w:val="en-US"/>
        </w:rPr>
        <w:t xml:space="preserve"> </w:t>
      </w:r>
      <w:r w:rsidR="0062147E" w:rsidRPr="00862D70">
        <w:rPr>
          <w:rFonts w:ascii="Times New Roman" w:hAnsi="Times New Roman" w:cs="Times New Roman"/>
          <w:sz w:val="24"/>
          <w:szCs w:val="24"/>
          <w:lang w:val="en-US"/>
        </w:rPr>
        <w:t xml:space="preserve">The longest rural road length is in </w:t>
      </w:r>
      <w:proofErr w:type="spellStart"/>
      <w:r w:rsidR="0062147E" w:rsidRPr="00862D70">
        <w:rPr>
          <w:rFonts w:ascii="Times New Roman" w:hAnsi="Times New Roman" w:cs="Times New Roman"/>
          <w:sz w:val="24"/>
          <w:szCs w:val="24"/>
          <w:lang w:val="en-US"/>
        </w:rPr>
        <w:t>Parner</w:t>
      </w:r>
      <w:proofErr w:type="spellEnd"/>
      <w:r w:rsidR="0062147E" w:rsidRPr="00862D70">
        <w:rPr>
          <w:rFonts w:ascii="Times New Roman" w:hAnsi="Times New Roman" w:cs="Times New Roman"/>
          <w:sz w:val="24"/>
          <w:szCs w:val="24"/>
          <w:lang w:val="en-US"/>
        </w:rPr>
        <w:t xml:space="preserve"> tehsil, followed by </w:t>
      </w:r>
      <w:proofErr w:type="spellStart"/>
      <w:r w:rsidR="0062147E" w:rsidRPr="00862D70">
        <w:rPr>
          <w:rFonts w:ascii="Times New Roman" w:hAnsi="Times New Roman" w:cs="Times New Roman"/>
          <w:sz w:val="24"/>
          <w:szCs w:val="24"/>
          <w:lang w:val="en-US"/>
        </w:rPr>
        <w:t>Shrigonda</w:t>
      </w:r>
      <w:proofErr w:type="spellEnd"/>
      <w:r w:rsidR="0062147E" w:rsidRPr="00862D70">
        <w:rPr>
          <w:rFonts w:ascii="Times New Roman" w:hAnsi="Times New Roman" w:cs="Times New Roman"/>
          <w:sz w:val="24"/>
          <w:szCs w:val="24"/>
          <w:lang w:val="en-US"/>
        </w:rPr>
        <w:t xml:space="preserve"> tehsil and </w:t>
      </w:r>
      <w:proofErr w:type="spellStart"/>
      <w:r w:rsidR="0062147E" w:rsidRPr="00862D70">
        <w:rPr>
          <w:rFonts w:ascii="Times New Roman" w:hAnsi="Times New Roman" w:cs="Times New Roman"/>
          <w:sz w:val="24"/>
          <w:szCs w:val="24"/>
          <w:lang w:val="en-US"/>
        </w:rPr>
        <w:t>Rahuri</w:t>
      </w:r>
      <w:proofErr w:type="spellEnd"/>
      <w:r w:rsidR="0062147E" w:rsidRPr="00862D70">
        <w:rPr>
          <w:rFonts w:ascii="Times New Roman" w:hAnsi="Times New Roman" w:cs="Times New Roman"/>
          <w:sz w:val="24"/>
          <w:szCs w:val="24"/>
          <w:lang w:val="en-US"/>
        </w:rPr>
        <w:t xml:space="preserve"> tehsil with a total length of more than a thousand kilometers. Also, the shortest rural road length is in </w:t>
      </w:r>
      <w:proofErr w:type="spellStart"/>
      <w:r w:rsidR="0062147E" w:rsidRPr="00862D70">
        <w:rPr>
          <w:rFonts w:ascii="Times New Roman" w:hAnsi="Times New Roman" w:cs="Times New Roman"/>
          <w:sz w:val="24"/>
          <w:szCs w:val="24"/>
          <w:lang w:val="en-US"/>
        </w:rPr>
        <w:t>Jamkhed</w:t>
      </w:r>
      <w:proofErr w:type="spellEnd"/>
      <w:r w:rsidR="0062147E" w:rsidRPr="00862D70">
        <w:rPr>
          <w:rFonts w:ascii="Times New Roman" w:hAnsi="Times New Roman" w:cs="Times New Roman"/>
          <w:sz w:val="24"/>
          <w:szCs w:val="24"/>
          <w:lang w:val="en-US"/>
        </w:rPr>
        <w:t xml:space="preserve"> tehsil with 416 kilometers, followed by </w:t>
      </w:r>
      <w:proofErr w:type="spellStart"/>
      <w:r w:rsidR="0062147E" w:rsidRPr="00862D70">
        <w:rPr>
          <w:rFonts w:ascii="Times New Roman" w:hAnsi="Times New Roman" w:cs="Times New Roman"/>
          <w:sz w:val="24"/>
          <w:szCs w:val="24"/>
          <w:lang w:val="en-US"/>
        </w:rPr>
        <w:t>Kopargaon</w:t>
      </w:r>
      <w:proofErr w:type="spellEnd"/>
      <w:r w:rsidR="0062147E" w:rsidRPr="00862D70">
        <w:rPr>
          <w:rFonts w:ascii="Times New Roman" w:hAnsi="Times New Roman" w:cs="Times New Roman"/>
          <w:sz w:val="24"/>
          <w:szCs w:val="24"/>
          <w:lang w:val="en-US"/>
        </w:rPr>
        <w:t xml:space="preserve"> tehsil with 529 kilometers</w:t>
      </w:r>
      <w:r w:rsidR="0062147E">
        <w:rPr>
          <w:rFonts w:ascii="Times New Roman" w:hAnsi="Times New Roman" w:cs="Times New Roman"/>
          <w:sz w:val="24"/>
          <w:szCs w:val="24"/>
          <w:lang w:val="en-US"/>
        </w:rPr>
        <w:t xml:space="preserve">. </w:t>
      </w:r>
      <w:r w:rsidR="0062147E" w:rsidRPr="00CF71C4">
        <w:rPr>
          <w:rFonts w:ascii="Times New Roman" w:hAnsi="Times New Roman" w:cs="Times New Roman"/>
          <w:sz w:val="24"/>
          <w:szCs w:val="24"/>
          <w:lang w:val="en-US" w:bidi="hi-IN"/>
        </w:rPr>
        <w:t xml:space="preserve">The longest length of district roads is in </w:t>
      </w:r>
      <w:proofErr w:type="spellStart"/>
      <w:r w:rsidR="0062147E" w:rsidRPr="00CF71C4">
        <w:rPr>
          <w:rFonts w:ascii="Times New Roman" w:hAnsi="Times New Roman" w:cs="Times New Roman"/>
          <w:sz w:val="24"/>
          <w:szCs w:val="24"/>
          <w:lang w:val="en-US" w:bidi="hi-IN"/>
        </w:rPr>
        <w:t>Nevasa</w:t>
      </w:r>
      <w:proofErr w:type="spellEnd"/>
      <w:r w:rsidR="0062147E" w:rsidRPr="00CF71C4">
        <w:rPr>
          <w:rFonts w:ascii="Times New Roman" w:hAnsi="Times New Roman" w:cs="Times New Roman"/>
          <w:sz w:val="24"/>
          <w:szCs w:val="24"/>
          <w:lang w:val="en-US" w:bidi="hi-IN"/>
        </w:rPr>
        <w:t xml:space="preserve"> tehsil with </w:t>
      </w:r>
      <w:r w:rsidR="0062147E" w:rsidRPr="00CF71C4">
        <w:rPr>
          <w:rFonts w:ascii="Times New Roman" w:hAnsi="Times New Roman" w:cs="Times New Roman"/>
          <w:sz w:val="24"/>
          <w:szCs w:val="24"/>
          <w:cs/>
          <w:lang w:val="en-US" w:bidi="hi-IN"/>
        </w:rPr>
        <w:t>1390</w:t>
      </w:r>
      <w:r w:rsidR="0062147E" w:rsidRPr="00CF71C4">
        <w:rPr>
          <w:rFonts w:ascii="Times New Roman" w:hAnsi="Times New Roman" w:cs="Times New Roman"/>
          <w:sz w:val="24"/>
          <w:szCs w:val="24"/>
          <w:lang w:val="en-US" w:bidi="hi-IN"/>
        </w:rPr>
        <w:t xml:space="preserve"> kilometers. Also, in Nagar </w:t>
      </w:r>
      <w:proofErr w:type="spellStart"/>
      <w:r w:rsidR="0062147E" w:rsidRPr="00CF71C4">
        <w:rPr>
          <w:rFonts w:ascii="Times New Roman" w:hAnsi="Times New Roman" w:cs="Times New Roman"/>
          <w:sz w:val="24"/>
          <w:szCs w:val="24"/>
          <w:lang w:val="en-US" w:bidi="hi-IN"/>
        </w:rPr>
        <w:t>Parner</w:t>
      </w:r>
      <w:proofErr w:type="spellEnd"/>
      <w:r w:rsidR="0062147E" w:rsidRPr="00CF71C4">
        <w:rPr>
          <w:rFonts w:ascii="Times New Roman" w:hAnsi="Times New Roman" w:cs="Times New Roman"/>
          <w:sz w:val="24"/>
          <w:szCs w:val="24"/>
          <w:lang w:val="en-US" w:bidi="hi-IN"/>
        </w:rPr>
        <w:t xml:space="preserve">, </w:t>
      </w:r>
      <w:proofErr w:type="spellStart"/>
      <w:r w:rsidR="0062147E" w:rsidRPr="00CF71C4">
        <w:rPr>
          <w:rFonts w:ascii="Times New Roman" w:hAnsi="Times New Roman" w:cs="Times New Roman"/>
          <w:sz w:val="24"/>
          <w:szCs w:val="24"/>
          <w:lang w:val="en-US" w:bidi="hi-IN"/>
        </w:rPr>
        <w:t>Karjat</w:t>
      </w:r>
      <w:proofErr w:type="spellEnd"/>
      <w:r w:rsidR="0062147E" w:rsidRPr="00CF71C4">
        <w:rPr>
          <w:rFonts w:ascii="Times New Roman" w:hAnsi="Times New Roman" w:cs="Times New Roman"/>
          <w:sz w:val="24"/>
          <w:szCs w:val="24"/>
          <w:lang w:val="en-US" w:bidi="hi-IN"/>
        </w:rPr>
        <w:t xml:space="preserve"> and </w:t>
      </w:r>
      <w:proofErr w:type="spellStart"/>
      <w:r w:rsidR="0062147E" w:rsidRPr="00CF71C4">
        <w:rPr>
          <w:rFonts w:ascii="Times New Roman" w:hAnsi="Times New Roman" w:cs="Times New Roman"/>
          <w:sz w:val="24"/>
          <w:szCs w:val="24"/>
          <w:lang w:val="en-US" w:bidi="hi-IN"/>
        </w:rPr>
        <w:t>Sangamner</w:t>
      </w:r>
      <w:proofErr w:type="spellEnd"/>
      <w:r w:rsidR="0062147E" w:rsidRPr="00CF71C4">
        <w:rPr>
          <w:rFonts w:ascii="Times New Roman" w:hAnsi="Times New Roman" w:cs="Times New Roman"/>
          <w:sz w:val="24"/>
          <w:szCs w:val="24"/>
          <w:lang w:val="en-US" w:bidi="hi-IN"/>
        </w:rPr>
        <w:t xml:space="preserve"> tehsils, the length of district roads is more than </w:t>
      </w:r>
      <w:r w:rsidR="0062147E">
        <w:rPr>
          <w:rFonts w:ascii="Times New Roman" w:hAnsi="Times New Roman" w:cs="Times New Roman"/>
          <w:sz w:val="24"/>
          <w:szCs w:val="24"/>
          <w:lang w:val="en-US" w:bidi="hi-IN"/>
        </w:rPr>
        <w:t>1000</w:t>
      </w:r>
      <w:r w:rsidR="0062147E" w:rsidRPr="00CF71C4">
        <w:rPr>
          <w:rFonts w:ascii="Times New Roman" w:hAnsi="Times New Roman" w:cs="Times New Roman"/>
          <w:sz w:val="24"/>
          <w:szCs w:val="24"/>
          <w:lang w:val="en-US" w:bidi="hi-IN"/>
        </w:rPr>
        <w:t xml:space="preserve"> kilometers.</w:t>
      </w:r>
      <w:r w:rsidR="0062147E" w:rsidRPr="002E2F4E">
        <w:rPr>
          <w:rFonts w:ascii="Times New Roman" w:hAnsi="Times New Roman" w:cs="Times New Roman"/>
          <w:sz w:val="24"/>
          <w:szCs w:val="24"/>
          <w:lang w:eastAsia="en-IN" w:bidi="mr-IN"/>
        </w:rPr>
        <w:t xml:space="preserve"> </w:t>
      </w:r>
      <w:r w:rsidR="0062147E" w:rsidRPr="00124ED7">
        <w:rPr>
          <w:rFonts w:ascii="Times New Roman" w:hAnsi="Times New Roman" w:cs="Times New Roman"/>
          <w:sz w:val="24"/>
          <w:szCs w:val="24"/>
          <w:lang w:eastAsia="en-IN" w:bidi="mr-IN"/>
        </w:rPr>
        <w:t xml:space="preserve">At the same time, in terms of state highways in </w:t>
      </w:r>
      <w:proofErr w:type="spellStart"/>
      <w:r w:rsidR="0062147E" w:rsidRPr="00124ED7">
        <w:rPr>
          <w:rFonts w:ascii="Times New Roman" w:hAnsi="Times New Roman" w:cs="Times New Roman"/>
          <w:sz w:val="24"/>
          <w:szCs w:val="24"/>
          <w:lang w:eastAsia="en-IN" w:bidi="mr-IN"/>
        </w:rPr>
        <w:t>Ahilyanagar</w:t>
      </w:r>
      <w:proofErr w:type="spellEnd"/>
      <w:r w:rsidR="0062147E" w:rsidRPr="00124ED7">
        <w:rPr>
          <w:rFonts w:ascii="Times New Roman" w:hAnsi="Times New Roman" w:cs="Times New Roman"/>
          <w:sz w:val="24"/>
          <w:szCs w:val="24"/>
          <w:lang w:eastAsia="en-IN" w:bidi="mr-IN"/>
        </w:rPr>
        <w:t xml:space="preserve"> district, the longest state highway length is in </w:t>
      </w:r>
      <w:proofErr w:type="spellStart"/>
      <w:r w:rsidR="0062147E" w:rsidRPr="00124ED7">
        <w:rPr>
          <w:rFonts w:ascii="Times New Roman" w:hAnsi="Times New Roman" w:cs="Times New Roman"/>
          <w:sz w:val="24"/>
          <w:szCs w:val="24"/>
          <w:lang w:eastAsia="en-IN" w:bidi="mr-IN"/>
        </w:rPr>
        <w:t>Shrigonda</w:t>
      </w:r>
      <w:proofErr w:type="spellEnd"/>
      <w:r w:rsidR="0062147E" w:rsidRPr="00124ED7">
        <w:rPr>
          <w:rFonts w:ascii="Times New Roman" w:hAnsi="Times New Roman" w:cs="Times New Roman"/>
          <w:sz w:val="24"/>
          <w:szCs w:val="24"/>
          <w:lang w:eastAsia="en-IN" w:bidi="mr-IN"/>
        </w:rPr>
        <w:t xml:space="preserve"> (</w:t>
      </w:r>
      <w:r w:rsidR="0062147E" w:rsidRPr="00124ED7">
        <w:rPr>
          <w:rFonts w:ascii="Times New Roman" w:hAnsi="Times New Roman" w:cs="Times New Roman"/>
          <w:sz w:val="24"/>
          <w:szCs w:val="24"/>
          <w:cs/>
          <w:lang w:eastAsia="en-IN" w:bidi="mr-IN"/>
        </w:rPr>
        <w:t xml:space="preserve">493.4 </w:t>
      </w:r>
      <w:r w:rsidR="0062147E" w:rsidRPr="00124ED7">
        <w:rPr>
          <w:rFonts w:ascii="Times New Roman" w:hAnsi="Times New Roman" w:cs="Times New Roman"/>
          <w:sz w:val="24"/>
          <w:szCs w:val="24"/>
          <w:lang w:eastAsia="en-IN" w:bidi="mr-IN"/>
        </w:rPr>
        <w:t xml:space="preserve">kilometres), followed by </w:t>
      </w:r>
      <w:proofErr w:type="spellStart"/>
      <w:r w:rsidR="0062147E" w:rsidRPr="00124ED7">
        <w:rPr>
          <w:rFonts w:ascii="Times New Roman" w:hAnsi="Times New Roman" w:cs="Times New Roman"/>
          <w:sz w:val="24"/>
          <w:szCs w:val="24"/>
          <w:lang w:eastAsia="en-IN" w:bidi="mr-IN"/>
        </w:rPr>
        <w:t>Karjat</w:t>
      </w:r>
      <w:proofErr w:type="spellEnd"/>
      <w:r w:rsidR="0062147E" w:rsidRPr="00124ED7">
        <w:rPr>
          <w:rFonts w:ascii="Times New Roman" w:hAnsi="Times New Roman" w:cs="Times New Roman"/>
          <w:sz w:val="24"/>
          <w:szCs w:val="24"/>
          <w:lang w:eastAsia="en-IN" w:bidi="mr-IN"/>
        </w:rPr>
        <w:t xml:space="preserve"> tehsil, which is mainly </w:t>
      </w:r>
      <w:r w:rsidR="0062147E" w:rsidRPr="00124ED7">
        <w:rPr>
          <w:rFonts w:ascii="Times New Roman" w:hAnsi="Times New Roman" w:cs="Times New Roman"/>
          <w:sz w:val="24"/>
          <w:szCs w:val="24"/>
          <w:cs/>
          <w:lang w:eastAsia="en-IN" w:bidi="mr-IN"/>
        </w:rPr>
        <w:t xml:space="preserve">267 </w:t>
      </w:r>
      <w:r w:rsidR="0062147E" w:rsidRPr="00124ED7">
        <w:rPr>
          <w:rFonts w:ascii="Times New Roman" w:hAnsi="Times New Roman" w:cs="Times New Roman"/>
          <w:sz w:val="24"/>
          <w:szCs w:val="24"/>
          <w:lang w:eastAsia="en-IN" w:bidi="mr-IN"/>
        </w:rPr>
        <w:t>kilometres. After this, Nagar tehsil (</w:t>
      </w:r>
      <w:r w:rsidR="0062147E" w:rsidRPr="00124ED7">
        <w:rPr>
          <w:rFonts w:ascii="Times New Roman" w:hAnsi="Times New Roman" w:cs="Times New Roman"/>
          <w:sz w:val="24"/>
          <w:szCs w:val="24"/>
          <w:cs/>
          <w:lang w:eastAsia="en-IN" w:bidi="mr-IN"/>
        </w:rPr>
        <w:t xml:space="preserve">233 </w:t>
      </w:r>
      <w:r w:rsidR="0062147E" w:rsidRPr="00124ED7">
        <w:rPr>
          <w:rFonts w:ascii="Times New Roman" w:hAnsi="Times New Roman" w:cs="Times New Roman"/>
          <w:sz w:val="24"/>
          <w:szCs w:val="24"/>
          <w:lang w:eastAsia="en-IN" w:bidi="mr-IN"/>
        </w:rPr>
        <w:t xml:space="preserve">kilometres), </w:t>
      </w:r>
      <w:proofErr w:type="spellStart"/>
      <w:r w:rsidR="0062147E" w:rsidRPr="00124ED7">
        <w:rPr>
          <w:rFonts w:ascii="Times New Roman" w:hAnsi="Times New Roman" w:cs="Times New Roman"/>
          <w:sz w:val="24"/>
          <w:szCs w:val="24"/>
          <w:lang w:eastAsia="en-IN" w:bidi="mr-IN"/>
        </w:rPr>
        <w:t>Shrigonda</w:t>
      </w:r>
      <w:proofErr w:type="spellEnd"/>
      <w:r w:rsidR="0062147E" w:rsidRPr="00124ED7">
        <w:rPr>
          <w:rFonts w:ascii="Times New Roman" w:hAnsi="Times New Roman" w:cs="Times New Roman"/>
          <w:sz w:val="24"/>
          <w:szCs w:val="24"/>
          <w:lang w:eastAsia="en-IN" w:bidi="mr-IN"/>
        </w:rPr>
        <w:t xml:space="preserve"> tehsil, this tehsil generally has the longest state highway length.</w:t>
      </w:r>
      <w:r w:rsidR="0062147E">
        <w:rPr>
          <w:rFonts w:ascii="Times New Roman" w:hAnsi="Times New Roman" w:cs="Times New Roman"/>
          <w:sz w:val="24"/>
          <w:szCs w:val="24"/>
          <w:lang w:eastAsia="en-IN" w:bidi="mr-IN"/>
        </w:rPr>
        <w:t xml:space="preserve"> </w:t>
      </w:r>
      <w:r w:rsidR="0062147E" w:rsidRPr="009C7776">
        <w:rPr>
          <w:rFonts w:ascii="Times New Roman" w:hAnsi="Times New Roman" w:cs="Times New Roman"/>
          <w:sz w:val="24"/>
          <w:szCs w:val="24"/>
          <w:lang w:eastAsia="en-IN" w:bidi="mr-IN"/>
        </w:rPr>
        <w:t xml:space="preserve">The shortest state highway length is in </w:t>
      </w:r>
      <w:proofErr w:type="spellStart"/>
      <w:r w:rsidR="0062147E" w:rsidRPr="009C7776">
        <w:rPr>
          <w:rFonts w:ascii="Times New Roman" w:hAnsi="Times New Roman" w:cs="Times New Roman"/>
          <w:sz w:val="24"/>
          <w:szCs w:val="24"/>
          <w:lang w:eastAsia="en-IN" w:bidi="mr-IN"/>
        </w:rPr>
        <w:t>Shrirampur</w:t>
      </w:r>
      <w:proofErr w:type="spellEnd"/>
      <w:r w:rsidR="0062147E" w:rsidRPr="009C7776">
        <w:rPr>
          <w:rFonts w:ascii="Times New Roman" w:hAnsi="Times New Roman" w:cs="Times New Roman"/>
          <w:sz w:val="24"/>
          <w:szCs w:val="24"/>
          <w:lang w:eastAsia="en-IN" w:bidi="mr-IN"/>
        </w:rPr>
        <w:t xml:space="preserve"> tehsil, where the total length of state highway is 91 kilometres, followed by </w:t>
      </w:r>
      <w:proofErr w:type="spellStart"/>
      <w:r w:rsidR="0062147E" w:rsidRPr="009C7776">
        <w:rPr>
          <w:rFonts w:ascii="Times New Roman" w:hAnsi="Times New Roman" w:cs="Times New Roman"/>
          <w:sz w:val="24"/>
          <w:szCs w:val="24"/>
          <w:lang w:eastAsia="en-IN" w:bidi="mr-IN"/>
        </w:rPr>
        <w:t>Rahuri</w:t>
      </w:r>
      <w:proofErr w:type="spellEnd"/>
      <w:r w:rsidR="0062147E" w:rsidRPr="009C7776">
        <w:rPr>
          <w:rFonts w:ascii="Times New Roman" w:hAnsi="Times New Roman" w:cs="Times New Roman"/>
          <w:sz w:val="24"/>
          <w:szCs w:val="24"/>
          <w:lang w:eastAsia="en-IN" w:bidi="mr-IN"/>
        </w:rPr>
        <w:t xml:space="preserve"> tehsil, </w:t>
      </w:r>
      <w:proofErr w:type="spellStart"/>
      <w:r w:rsidR="0062147E" w:rsidRPr="009C7776">
        <w:rPr>
          <w:rFonts w:ascii="Times New Roman" w:hAnsi="Times New Roman" w:cs="Times New Roman"/>
          <w:sz w:val="24"/>
          <w:szCs w:val="24"/>
          <w:lang w:eastAsia="en-IN" w:bidi="mr-IN"/>
        </w:rPr>
        <w:t>Nevasa</w:t>
      </w:r>
      <w:proofErr w:type="spellEnd"/>
      <w:r w:rsidR="0062147E" w:rsidRPr="009C7776">
        <w:rPr>
          <w:rFonts w:ascii="Times New Roman" w:hAnsi="Times New Roman" w:cs="Times New Roman"/>
          <w:sz w:val="24"/>
          <w:szCs w:val="24"/>
          <w:lang w:eastAsia="en-IN" w:bidi="mr-IN"/>
        </w:rPr>
        <w:t xml:space="preserve">, </w:t>
      </w:r>
      <w:proofErr w:type="spellStart"/>
      <w:r w:rsidR="0062147E" w:rsidRPr="009C7776">
        <w:rPr>
          <w:rFonts w:ascii="Times New Roman" w:hAnsi="Times New Roman" w:cs="Times New Roman"/>
          <w:sz w:val="24"/>
          <w:szCs w:val="24"/>
          <w:lang w:eastAsia="en-IN" w:bidi="mr-IN"/>
        </w:rPr>
        <w:t>Shevgaon</w:t>
      </w:r>
      <w:proofErr w:type="spellEnd"/>
      <w:r w:rsidR="0062147E" w:rsidRPr="009C7776">
        <w:rPr>
          <w:rFonts w:ascii="Times New Roman" w:hAnsi="Times New Roman" w:cs="Times New Roman"/>
          <w:sz w:val="24"/>
          <w:szCs w:val="24"/>
          <w:lang w:eastAsia="en-IN" w:bidi="mr-IN"/>
        </w:rPr>
        <w:t xml:space="preserve">, </w:t>
      </w:r>
      <w:proofErr w:type="spellStart"/>
      <w:r w:rsidR="0062147E" w:rsidRPr="009C7776">
        <w:rPr>
          <w:rFonts w:ascii="Times New Roman" w:hAnsi="Times New Roman" w:cs="Times New Roman"/>
          <w:sz w:val="24"/>
          <w:szCs w:val="24"/>
          <w:lang w:eastAsia="en-IN" w:bidi="mr-IN"/>
        </w:rPr>
        <w:t>Pathardi</w:t>
      </w:r>
      <w:proofErr w:type="spellEnd"/>
      <w:r w:rsidR="0062147E" w:rsidRPr="009C7776">
        <w:rPr>
          <w:rFonts w:ascii="Times New Roman" w:hAnsi="Times New Roman" w:cs="Times New Roman"/>
          <w:sz w:val="24"/>
          <w:szCs w:val="24"/>
          <w:lang w:eastAsia="en-IN" w:bidi="mr-IN"/>
        </w:rPr>
        <w:t xml:space="preserve"> tehsils</w:t>
      </w:r>
      <w:r w:rsidR="0062147E">
        <w:rPr>
          <w:rFonts w:ascii="Times New Roman" w:hAnsi="Times New Roman" w:cs="Times New Roman"/>
          <w:sz w:val="24"/>
          <w:szCs w:val="24"/>
          <w:lang w:eastAsia="en-IN" w:bidi="mr-IN"/>
        </w:rPr>
        <w:t xml:space="preserve">.  </w:t>
      </w:r>
      <w:r w:rsidR="0062147E" w:rsidRPr="004F3102">
        <w:rPr>
          <w:rFonts w:ascii="Times New Roman" w:hAnsi="Times New Roman" w:cs="Times New Roman"/>
          <w:sz w:val="24"/>
          <w:szCs w:val="24"/>
          <w:lang w:eastAsia="en-IN" w:bidi="mr-IN"/>
        </w:rPr>
        <w:t xml:space="preserve">The total length of roads is highest in </w:t>
      </w:r>
      <w:proofErr w:type="spellStart"/>
      <w:r w:rsidR="0062147E" w:rsidRPr="004F3102">
        <w:rPr>
          <w:rFonts w:ascii="Times New Roman" w:hAnsi="Times New Roman" w:cs="Times New Roman"/>
          <w:sz w:val="24"/>
          <w:szCs w:val="24"/>
          <w:lang w:eastAsia="en-IN" w:bidi="mr-IN"/>
        </w:rPr>
        <w:t>Shrigonda</w:t>
      </w:r>
      <w:proofErr w:type="spellEnd"/>
      <w:r w:rsidR="0062147E" w:rsidRPr="004F3102">
        <w:rPr>
          <w:rFonts w:ascii="Times New Roman" w:hAnsi="Times New Roman" w:cs="Times New Roman"/>
          <w:sz w:val="24"/>
          <w:szCs w:val="24"/>
          <w:lang w:eastAsia="en-IN" w:bidi="mr-IN"/>
        </w:rPr>
        <w:t xml:space="preserve"> Tehsil, followed by </w:t>
      </w:r>
      <w:proofErr w:type="spellStart"/>
      <w:r w:rsidR="0062147E" w:rsidRPr="004F3102">
        <w:rPr>
          <w:rFonts w:ascii="Times New Roman" w:hAnsi="Times New Roman" w:cs="Times New Roman"/>
          <w:sz w:val="24"/>
          <w:szCs w:val="24"/>
          <w:lang w:eastAsia="en-IN" w:bidi="mr-IN"/>
        </w:rPr>
        <w:t>Sangamner</w:t>
      </w:r>
      <w:proofErr w:type="spellEnd"/>
      <w:r w:rsidR="0062147E" w:rsidRPr="004F3102">
        <w:rPr>
          <w:rFonts w:ascii="Times New Roman" w:hAnsi="Times New Roman" w:cs="Times New Roman"/>
          <w:sz w:val="24"/>
          <w:szCs w:val="24"/>
          <w:lang w:eastAsia="en-IN" w:bidi="mr-IN"/>
        </w:rPr>
        <w:t xml:space="preserve">, </w:t>
      </w:r>
      <w:proofErr w:type="spellStart"/>
      <w:r w:rsidR="0062147E" w:rsidRPr="004F3102">
        <w:rPr>
          <w:rFonts w:ascii="Times New Roman" w:hAnsi="Times New Roman" w:cs="Times New Roman"/>
          <w:sz w:val="24"/>
          <w:szCs w:val="24"/>
          <w:lang w:eastAsia="en-IN" w:bidi="mr-IN"/>
        </w:rPr>
        <w:t>Parner</w:t>
      </w:r>
      <w:proofErr w:type="spellEnd"/>
      <w:r w:rsidR="0062147E" w:rsidRPr="004F3102">
        <w:rPr>
          <w:rFonts w:ascii="Times New Roman" w:hAnsi="Times New Roman" w:cs="Times New Roman"/>
          <w:sz w:val="24"/>
          <w:szCs w:val="24"/>
          <w:lang w:eastAsia="en-IN" w:bidi="mr-IN"/>
        </w:rPr>
        <w:t xml:space="preserve"> and these three Tehsils have the highest proportion of total length of roads exceeding two thousand </w:t>
      </w:r>
      <w:proofErr w:type="spellStart"/>
      <w:r w:rsidR="0062147E" w:rsidRPr="004F3102">
        <w:rPr>
          <w:rFonts w:ascii="Times New Roman" w:hAnsi="Times New Roman" w:cs="Times New Roman"/>
          <w:sz w:val="24"/>
          <w:szCs w:val="24"/>
          <w:lang w:eastAsia="en-IN" w:bidi="mr-IN"/>
        </w:rPr>
        <w:t>kilometers</w:t>
      </w:r>
      <w:proofErr w:type="spellEnd"/>
      <w:r w:rsidR="0062147E" w:rsidRPr="004F3102">
        <w:rPr>
          <w:rFonts w:ascii="Times New Roman" w:hAnsi="Times New Roman" w:cs="Times New Roman"/>
          <w:sz w:val="24"/>
          <w:szCs w:val="24"/>
          <w:lang w:eastAsia="en-IN" w:bidi="mr-IN"/>
        </w:rPr>
        <w:t xml:space="preserve">. Then comes Nagar Tehsil, </w:t>
      </w:r>
      <w:proofErr w:type="spellStart"/>
      <w:r w:rsidR="0062147E" w:rsidRPr="004F3102">
        <w:rPr>
          <w:rFonts w:ascii="Times New Roman" w:hAnsi="Times New Roman" w:cs="Times New Roman"/>
          <w:sz w:val="24"/>
          <w:szCs w:val="24"/>
          <w:lang w:eastAsia="en-IN" w:bidi="mr-IN"/>
        </w:rPr>
        <w:t>Akole</w:t>
      </w:r>
      <w:proofErr w:type="spellEnd"/>
      <w:r w:rsidR="0062147E" w:rsidRPr="004F3102">
        <w:rPr>
          <w:rFonts w:ascii="Times New Roman" w:hAnsi="Times New Roman" w:cs="Times New Roman"/>
          <w:sz w:val="24"/>
          <w:szCs w:val="24"/>
          <w:lang w:eastAsia="en-IN" w:bidi="mr-IN"/>
        </w:rPr>
        <w:t xml:space="preserve"> Tehsil and the lowest proportion of total length of roads is mainly in </w:t>
      </w:r>
      <w:proofErr w:type="spellStart"/>
      <w:r w:rsidR="0062147E" w:rsidRPr="004F3102">
        <w:rPr>
          <w:rFonts w:ascii="Times New Roman" w:hAnsi="Times New Roman" w:cs="Times New Roman"/>
          <w:sz w:val="24"/>
          <w:szCs w:val="24"/>
          <w:lang w:eastAsia="en-IN" w:bidi="mr-IN"/>
        </w:rPr>
        <w:t>Jamkhed</w:t>
      </w:r>
      <w:proofErr w:type="spellEnd"/>
      <w:r w:rsidR="0062147E" w:rsidRPr="004F3102">
        <w:rPr>
          <w:rFonts w:ascii="Times New Roman" w:hAnsi="Times New Roman" w:cs="Times New Roman"/>
          <w:sz w:val="24"/>
          <w:szCs w:val="24"/>
          <w:lang w:eastAsia="en-IN" w:bidi="mr-IN"/>
        </w:rPr>
        <w:t xml:space="preserve"> Tehsil, where the total length is less than 1000 kilometres.</w:t>
      </w:r>
      <w:r w:rsidR="0062147E" w:rsidRPr="00813C1F">
        <w:rPr>
          <w:rFonts w:ascii="Times New Roman" w:hAnsi="Times New Roman" w:cs="Times New Roman"/>
          <w:sz w:val="24"/>
          <w:szCs w:val="24"/>
          <w:lang w:val="en-US"/>
        </w:rPr>
        <w:t xml:space="preserve"> </w:t>
      </w:r>
      <w:r w:rsidR="0062147E" w:rsidRPr="001B0270">
        <w:rPr>
          <w:rFonts w:ascii="Times New Roman" w:hAnsi="Times New Roman" w:cs="Times New Roman"/>
          <w:sz w:val="24"/>
          <w:szCs w:val="24"/>
          <w:lang w:val="en-US"/>
        </w:rPr>
        <w:t xml:space="preserve">National Highways pass through </w:t>
      </w:r>
      <w:proofErr w:type="spellStart"/>
      <w:r w:rsidR="0062147E" w:rsidRPr="001B0270">
        <w:rPr>
          <w:rFonts w:ascii="Times New Roman" w:hAnsi="Times New Roman" w:cs="Times New Roman"/>
          <w:sz w:val="24"/>
          <w:szCs w:val="24"/>
          <w:lang w:val="en-US"/>
        </w:rPr>
        <w:t>Ahilyanagar</w:t>
      </w:r>
      <w:proofErr w:type="spellEnd"/>
      <w:r w:rsidR="0062147E" w:rsidRPr="001B0270">
        <w:rPr>
          <w:rFonts w:ascii="Times New Roman" w:hAnsi="Times New Roman" w:cs="Times New Roman"/>
          <w:sz w:val="24"/>
          <w:szCs w:val="24"/>
          <w:lang w:val="en-US"/>
        </w:rPr>
        <w:t xml:space="preserve"> district, mainly National Highway 61, National Highway 160, National Highway 561 and National Highway 561 A and B.</w:t>
      </w:r>
      <w:r w:rsidR="0062147E" w:rsidRPr="0094634C">
        <w:t xml:space="preserve"> </w:t>
      </w:r>
      <w:r w:rsidR="0062147E" w:rsidRPr="0094634C">
        <w:rPr>
          <w:rFonts w:ascii="Times New Roman" w:hAnsi="Times New Roman" w:cs="Times New Roman"/>
          <w:sz w:val="24"/>
          <w:szCs w:val="24"/>
          <w:lang w:val="en-US"/>
        </w:rPr>
        <w:t xml:space="preserve">Tables </w:t>
      </w:r>
      <w:r w:rsidR="0062147E">
        <w:rPr>
          <w:rFonts w:ascii="Times New Roman" w:hAnsi="Times New Roman" w:cs="Times New Roman"/>
          <w:sz w:val="24"/>
          <w:szCs w:val="24"/>
          <w:lang w:val="en-US"/>
        </w:rPr>
        <w:t>06</w:t>
      </w:r>
      <w:r w:rsidR="0062147E" w:rsidRPr="0094634C">
        <w:rPr>
          <w:rFonts w:ascii="Times New Roman" w:hAnsi="Times New Roman" w:cs="Times New Roman"/>
          <w:sz w:val="24"/>
          <w:szCs w:val="24"/>
          <w:lang w:val="en-US"/>
        </w:rPr>
        <w:t xml:space="preserve"> and </w:t>
      </w:r>
      <w:r w:rsidR="0062147E">
        <w:rPr>
          <w:rFonts w:ascii="Times New Roman" w:hAnsi="Times New Roman" w:cs="Times New Roman"/>
          <w:sz w:val="24"/>
          <w:szCs w:val="24"/>
          <w:lang w:val="en-US"/>
        </w:rPr>
        <w:t>07</w:t>
      </w:r>
      <w:r w:rsidR="0062147E" w:rsidRPr="0094634C">
        <w:rPr>
          <w:rFonts w:ascii="Times New Roman" w:hAnsi="Times New Roman" w:cs="Times New Roman"/>
          <w:sz w:val="24"/>
          <w:szCs w:val="24"/>
          <w:lang w:val="en-US"/>
        </w:rPr>
        <w:t xml:space="preserve"> provide a detailed description of which state highways and which national highways pass through the Nagar district.</w:t>
      </w:r>
      <w:r w:rsidR="0062147E">
        <w:rPr>
          <w:rFonts w:ascii="Times New Roman" w:hAnsi="Times New Roman" w:cs="Times New Roman"/>
          <w:sz w:val="24"/>
          <w:szCs w:val="24"/>
          <w:lang w:val="en-US"/>
        </w:rPr>
        <w:t xml:space="preserve"> </w:t>
      </w:r>
      <w:r w:rsidR="0062147E" w:rsidRPr="00F06B5B">
        <w:t xml:space="preserve"> </w:t>
      </w:r>
      <w:r w:rsidR="0062147E" w:rsidRPr="00F06B5B">
        <w:rPr>
          <w:rFonts w:ascii="Times New Roman" w:hAnsi="Times New Roman" w:cs="Times New Roman"/>
          <w:sz w:val="24"/>
          <w:szCs w:val="24"/>
          <w:lang w:val="en-US"/>
        </w:rPr>
        <w:t xml:space="preserve">The highest rural road density in </w:t>
      </w:r>
      <w:proofErr w:type="spellStart"/>
      <w:r w:rsidR="0062147E" w:rsidRPr="00F06B5B">
        <w:rPr>
          <w:rFonts w:ascii="Times New Roman" w:hAnsi="Times New Roman" w:cs="Times New Roman"/>
          <w:sz w:val="24"/>
          <w:szCs w:val="24"/>
          <w:lang w:val="en-US"/>
        </w:rPr>
        <w:t>Ahilyanagar</w:t>
      </w:r>
      <w:proofErr w:type="spellEnd"/>
      <w:r w:rsidR="0062147E" w:rsidRPr="00F06B5B">
        <w:rPr>
          <w:rFonts w:ascii="Times New Roman" w:hAnsi="Times New Roman" w:cs="Times New Roman"/>
          <w:sz w:val="24"/>
          <w:szCs w:val="24"/>
          <w:lang w:val="en-US"/>
        </w:rPr>
        <w:t xml:space="preserve"> district is in </w:t>
      </w:r>
      <w:proofErr w:type="spellStart"/>
      <w:r w:rsidR="0062147E" w:rsidRPr="00F06B5B">
        <w:rPr>
          <w:rFonts w:ascii="Times New Roman" w:hAnsi="Times New Roman" w:cs="Times New Roman"/>
          <w:sz w:val="24"/>
          <w:szCs w:val="24"/>
          <w:lang w:val="en-US"/>
        </w:rPr>
        <w:t>Shrirampur</w:t>
      </w:r>
      <w:proofErr w:type="spellEnd"/>
      <w:r w:rsidR="0062147E" w:rsidRPr="00F06B5B">
        <w:rPr>
          <w:rFonts w:ascii="Times New Roman" w:hAnsi="Times New Roman" w:cs="Times New Roman"/>
          <w:sz w:val="24"/>
          <w:szCs w:val="24"/>
          <w:lang w:val="en-US"/>
        </w:rPr>
        <w:t xml:space="preserve">, </w:t>
      </w:r>
      <w:proofErr w:type="spellStart"/>
      <w:r w:rsidR="0062147E" w:rsidRPr="00F06B5B">
        <w:rPr>
          <w:rFonts w:ascii="Times New Roman" w:hAnsi="Times New Roman" w:cs="Times New Roman"/>
          <w:sz w:val="24"/>
          <w:szCs w:val="24"/>
          <w:lang w:val="en-US"/>
        </w:rPr>
        <w:t>Rahuri</w:t>
      </w:r>
      <w:proofErr w:type="spellEnd"/>
      <w:r w:rsidR="0062147E" w:rsidRPr="00F06B5B">
        <w:rPr>
          <w:rFonts w:ascii="Times New Roman" w:hAnsi="Times New Roman" w:cs="Times New Roman"/>
          <w:sz w:val="24"/>
          <w:szCs w:val="24"/>
          <w:lang w:val="en-US"/>
        </w:rPr>
        <w:t xml:space="preserve"> and </w:t>
      </w:r>
      <w:proofErr w:type="spellStart"/>
      <w:r w:rsidR="0062147E" w:rsidRPr="00F06B5B">
        <w:rPr>
          <w:rFonts w:ascii="Times New Roman" w:hAnsi="Times New Roman" w:cs="Times New Roman"/>
          <w:sz w:val="24"/>
          <w:szCs w:val="24"/>
          <w:lang w:val="en-US"/>
        </w:rPr>
        <w:t>Rahata</w:t>
      </w:r>
      <w:proofErr w:type="spellEnd"/>
      <w:r w:rsidR="0062147E" w:rsidRPr="00F06B5B">
        <w:rPr>
          <w:rFonts w:ascii="Times New Roman" w:hAnsi="Times New Roman" w:cs="Times New Roman"/>
          <w:sz w:val="24"/>
          <w:szCs w:val="24"/>
          <w:lang w:val="en-US"/>
        </w:rPr>
        <w:t xml:space="preserve"> Tehsil</w:t>
      </w:r>
      <w:r w:rsidR="0062147E">
        <w:rPr>
          <w:rFonts w:ascii="Times New Roman" w:hAnsi="Times New Roman" w:cs="Times New Roman"/>
          <w:sz w:val="24"/>
          <w:szCs w:val="24"/>
          <w:lang w:val="en-US"/>
        </w:rPr>
        <w:t xml:space="preserve">. </w:t>
      </w:r>
      <w:r w:rsidR="0062147E" w:rsidRPr="004F29BF">
        <w:rPr>
          <w:rFonts w:ascii="Times New Roman" w:hAnsi="Times New Roman" w:cs="Times New Roman"/>
          <w:sz w:val="24"/>
          <w:szCs w:val="24"/>
          <w:lang w:val="en-US"/>
        </w:rPr>
        <w:t xml:space="preserve">The lowest density of rural roads is in </w:t>
      </w:r>
      <w:proofErr w:type="spellStart"/>
      <w:r w:rsidR="0062147E" w:rsidRPr="004F29BF">
        <w:rPr>
          <w:rFonts w:ascii="Times New Roman" w:hAnsi="Times New Roman" w:cs="Times New Roman"/>
          <w:sz w:val="24"/>
          <w:szCs w:val="24"/>
          <w:lang w:val="en-US"/>
        </w:rPr>
        <w:t>Jamkhed</w:t>
      </w:r>
      <w:proofErr w:type="spellEnd"/>
      <w:r w:rsidR="0062147E" w:rsidRPr="004F29BF">
        <w:rPr>
          <w:rFonts w:ascii="Times New Roman" w:hAnsi="Times New Roman" w:cs="Times New Roman"/>
          <w:sz w:val="24"/>
          <w:szCs w:val="24"/>
          <w:lang w:val="en-US"/>
        </w:rPr>
        <w:t xml:space="preserve"> </w:t>
      </w:r>
      <w:proofErr w:type="spellStart"/>
      <w:r w:rsidR="0062147E" w:rsidRPr="004F29BF">
        <w:rPr>
          <w:rFonts w:ascii="Times New Roman" w:hAnsi="Times New Roman" w:cs="Times New Roman"/>
          <w:sz w:val="24"/>
          <w:szCs w:val="24"/>
          <w:lang w:val="en-US"/>
        </w:rPr>
        <w:t>Karjat</w:t>
      </w:r>
      <w:proofErr w:type="spellEnd"/>
      <w:r w:rsidR="0062147E" w:rsidRPr="004F29BF">
        <w:rPr>
          <w:rFonts w:ascii="Times New Roman" w:hAnsi="Times New Roman" w:cs="Times New Roman"/>
          <w:sz w:val="24"/>
          <w:szCs w:val="24"/>
          <w:lang w:val="en-US"/>
        </w:rPr>
        <w:t xml:space="preserve"> tehsil</w:t>
      </w:r>
      <w:r w:rsidR="0062147E">
        <w:rPr>
          <w:rFonts w:ascii="Times New Roman" w:hAnsi="Times New Roman" w:cs="Times New Roman"/>
          <w:sz w:val="24"/>
          <w:szCs w:val="24"/>
          <w:lang w:val="en-US"/>
        </w:rPr>
        <w:t xml:space="preserve">. </w:t>
      </w:r>
      <w:r w:rsidR="0062147E" w:rsidRPr="000A5647">
        <w:rPr>
          <w:rFonts w:ascii="Times New Roman" w:hAnsi="Times New Roman" w:cs="Times New Roman"/>
          <w:sz w:val="24"/>
          <w:szCs w:val="24"/>
          <w:lang w:eastAsia="en-IN" w:bidi="mr-IN"/>
        </w:rPr>
        <w:t xml:space="preserve">state highways, the lowest density is in </w:t>
      </w:r>
      <w:proofErr w:type="spellStart"/>
      <w:r w:rsidR="0062147E" w:rsidRPr="000A5647">
        <w:rPr>
          <w:rFonts w:ascii="Times New Roman" w:hAnsi="Times New Roman" w:cs="Times New Roman"/>
          <w:sz w:val="24"/>
          <w:szCs w:val="24"/>
          <w:lang w:eastAsia="en-IN" w:bidi="mr-IN"/>
        </w:rPr>
        <w:t>Nevasa</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Shevgaon</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Pathardi</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Rahuri</w:t>
      </w:r>
      <w:proofErr w:type="spellEnd"/>
      <w:r w:rsidR="0062147E" w:rsidRPr="000A5647">
        <w:rPr>
          <w:rFonts w:ascii="Times New Roman" w:hAnsi="Times New Roman" w:cs="Times New Roman"/>
          <w:sz w:val="24"/>
          <w:szCs w:val="24"/>
          <w:lang w:eastAsia="en-IN" w:bidi="mr-IN"/>
        </w:rPr>
        <w:t xml:space="preserve"> and </w:t>
      </w:r>
      <w:proofErr w:type="spellStart"/>
      <w:r w:rsidR="0062147E" w:rsidRPr="000A5647">
        <w:rPr>
          <w:rFonts w:ascii="Times New Roman" w:hAnsi="Times New Roman" w:cs="Times New Roman"/>
          <w:sz w:val="24"/>
          <w:szCs w:val="24"/>
          <w:lang w:eastAsia="en-IN" w:bidi="mr-IN"/>
        </w:rPr>
        <w:t>Parner</w:t>
      </w:r>
      <w:proofErr w:type="spellEnd"/>
      <w:r w:rsidR="0062147E" w:rsidRPr="000A5647">
        <w:rPr>
          <w:rFonts w:ascii="Times New Roman" w:hAnsi="Times New Roman" w:cs="Times New Roman"/>
          <w:sz w:val="24"/>
          <w:szCs w:val="24"/>
          <w:lang w:eastAsia="en-IN" w:bidi="mr-IN"/>
        </w:rPr>
        <w:t xml:space="preserve"> tehsils, followed by low density </w:t>
      </w:r>
      <w:proofErr w:type="spellStart"/>
      <w:r w:rsidR="0062147E" w:rsidRPr="000A5647">
        <w:rPr>
          <w:rFonts w:ascii="Times New Roman" w:hAnsi="Times New Roman" w:cs="Times New Roman"/>
          <w:sz w:val="24"/>
          <w:szCs w:val="24"/>
          <w:lang w:eastAsia="en-IN" w:bidi="mr-IN"/>
        </w:rPr>
        <w:t>Akole</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Sangamner</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Kopargaon</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Rahat</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Shrirampur</w:t>
      </w:r>
      <w:proofErr w:type="spellEnd"/>
      <w:r w:rsidR="0062147E" w:rsidRPr="000A5647">
        <w:rPr>
          <w:rFonts w:ascii="Times New Roman" w:hAnsi="Times New Roman" w:cs="Times New Roman"/>
          <w:sz w:val="24"/>
          <w:szCs w:val="24"/>
          <w:lang w:eastAsia="en-IN" w:bidi="mr-IN"/>
        </w:rPr>
        <w:t xml:space="preserve"> Nagar, </w:t>
      </w:r>
      <w:proofErr w:type="spellStart"/>
      <w:r w:rsidR="0062147E" w:rsidRPr="000A5647">
        <w:rPr>
          <w:rFonts w:ascii="Times New Roman" w:hAnsi="Times New Roman" w:cs="Times New Roman"/>
          <w:sz w:val="24"/>
          <w:szCs w:val="24"/>
          <w:lang w:eastAsia="en-IN" w:bidi="mr-IN"/>
        </w:rPr>
        <w:t>Karjat</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Jamkhed</w:t>
      </w:r>
      <w:proofErr w:type="spellEnd"/>
      <w:r w:rsidR="0062147E" w:rsidRPr="000A5647">
        <w:rPr>
          <w:rFonts w:ascii="Times New Roman" w:hAnsi="Times New Roman" w:cs="Times New Roman"/>
          <w:sz w:val="24"/>
          <w:szCs w:val="24"/>
          <w:lang w:eastAsia="en-IN" w:bidi="mr-IN"/>
        </w:rPr>
        <w:t xml:space="preserve"> tehsils and moderate state highway road density is in </w:t>
      </w:r>
      <w:proofErr w:type="spellStart"/>
      <w:r w:rsidR="0062147E" w:rsidRPr="000A5647">
        <w:rPr>
          <w:rFonts w:ascii="Times New Roman" w:hAnsi="Times New Roman" w:cs="Times New Roman"/>
          <w:sz w:val="24"/>
          <w:szCs w:val="24"/>
          <w:lang w:eastAsia="en-IN" w:bidi="mr-IN"/>
        </w:rPr>
        <w:t>Shrigonda</w:t>
      </w:r>
      <w:proofErr w:type="spellEnd"/>
      <w:r w:rsidR="0062147E" w:rsidRPr="000A5647">
        <w:rPr>
          <w:rFonts w:ascii="Times New Roman" w:hAnsi="Times New Roman" w:cs="Times New Roman"/>
          <w:sz w:val="24"/>
          <w:szCs w:val="24"/>
          <w:lang w:eastAsia="en-IN" w:bidi="mr-IN"/>
        </w:rPr>
        <w:t xml:space="preserve"> tehsil</w:t>
      </w:r>
      <w:r w:rsidR="0062147E">
        <w:rPr>
          <w:rFonts w:ascii="Times New Roman" w:hAnsi="Times New Roman" w:cs="Times New Roman"/>
          <w:sz w:val="24"/>
          <w:szCs w:val="24"/>
          <w:lang w:eastAsia="en-IN" w:bidi="mr-IN"/>
        </w:rPr>
        <w:t xml:space="preserve">. </w:t>
      </w:r>
    </w:p>
    <w:p w14:paraId="566744B7" w14:textId="77777777" w:rsidR="009D5E93" w:rsidRPr="009D5E93" w:rsidRDefault="009D5E93" w:rsidP="00AD3AF9">
      <w:pPr>
        <w:rPr>
          <w:rFonts w:ascii="Times New Roman" w:hAnsi="Times New Roman" w:cs="Times New Roman"/>
          <w:b/>
          <w:bCs/>
          <w:sz w:val="24"/>
          <w:szCs w:val="24"/>
        </w:rPr>
      </w:pPr>
      <w:r w:rsidRPr="009D5E93">
        <w:rPr>
          <w:rFonts w:ascii="Times New Roman" w:hAnsi="Times New Roman" w:cs="Times New Roman"/>
          <w:b/>
          <w:bCs/>
          <w:sz w:val="24"/>
          <w:szCs w:val="24"/>
        </w:rPr>
        <w:lastRenderedPageBreak/>
        <w:t xml:space="preserve">DISCLAIMER (ARTIFICIAL INTELLIGENCE) </w:t>
      </w:r>
    </w:p>
    <w:p w14:paraId="52C414D8" w14:textId="77777777" w:rsidR="009D5E93" w:rsidRDefault="009D5E93" w:rsidP="009D5E93">
      <w:pPr>
        <w:spacing w:line="360" w:lineRule="auto"/>
        <w:jc w:val="both"/>
        <w:rPr>
          <w:sz w:val="20"/>
          <w:szCs w:val="20"/>
        </w:rPr>
      </w:pPr>
      <w:r>
        <w:rPr>
          <w:rFonts w:ascii="Times New Roman" w:hAnsi="Times New Roman" w:cs="Times New Roman"/>
          <w:sz w:val="24"/>
          <w:szCs w:val="24"/>
        </w:rPr>
        <w:t xml:space="preserve">Author </w:t>
      </w:r>
      <w:r w:rsidRPr="009D5E93">
        <w:rPr>
          <w:rFonts w:ascii="Times New Roman" w:hAnsi="Times New Roman" w:cs="Times New Roman"/>
          <w:sz w:val="24"/>
          <w:szCs w:val="24"/>
        </w:rPr>
        <w:t>hereby declare that NO generative AI technologies such as Large Language Models (ChatGPT, COPILOT, etc) and text-to-image generators have been used during writing or editing of this manuscript</w:t>
      </w:r>
      <w:r>
        <w:rPr>
          <w:sz w:val="20"/>
          <w:szCs w:val="20"/>
        </w:rPr>
        <w:t>.</w:t>
      </w:r>
    </w:p>
    <w:p w14:paraId="7BC36FCC" w14:textId="77777777" w:rsidR="00BA41C7" w:rsidRDefault="00BA41C7" w:rsidP="00231EF6">
      <w:pPr>
        <w:spacing w:line="360" w:lineRule="auto"/>
        <w:jc w:val="both"/>
        <w:rPr>
          <w:rFonts w:ascii="Times New Roman" w:hAnsi="Times New Roman" w:cs="Mangal"/>
          <w:sz w:val="24"/>
          <w:szCs w:val="24"/>
          <w:lang w:val="en-US" w:bidi="hi-IN"/>
        </w:rPr>
      </w:pPr>
      <w:bookmarkStart w:id="0" w:name="_GoBack"/>
      <w:bookmarkEnd w:id="0"/>
    </w:p>
    <w:p w14:paraId="13A4D0EF" w14:textId="77777777" w:rsidR="00BE2471" w:rsidRPr="00BA41C7" w:rsidRDefault="00AD3AF9" w:rsidP="00231EF6">
      <w:pPr>
        <w:spacing w:line="360" w:lineRule="auto"/>
        <w:jc w:val="both"/>
        <w:rPr>
          <w:rFonts w:ascii="Times New Roman" w:hAnsi="Times New Roman" w:cs="Times New Roman"/>
          <w:b/>
          <w:bCs/>
          <w:caps/>
          <w:sz w:val="24"/>
          <w:szCs w:val="24"/>
          <w:lang w:val="en-US"/>
        </w:rPr>
      </w:pPr>
      <w:r w:rsidRPr="00BA41C7">
        <w:rPr>
          <w:rFonts w:ascii="Times New Roman" w:hAnsi="Times New Roman" w:cs="Times New Roman"/>
          <w:b/>
          <w:bCs/>
          <w:caps/>
          <w:sz w:val="24"/>
          <w:szCs w:val="24"/>
          <w:lang w:val="en-US"/>
        </w:rPr>
        <w:t xml:space="preserve">Reference: </w:t>
      </w:r>
    </w:p>
    <w:p w14:paraId="34F022FD" w14:textId="77777777" w:rsidR="00AD3AF9" w:rsidRDefault="00AD3AF9" w:rsidP="00F854F1">
      <w:pPr>
        <w:pStyle w:val="Default"/>
        <w:spacing w:line="360" w:lineRule="auto"/>
        <w:jc w:val="both"/>
      </w:pPr>
    </w:p>
    <w:p w14:paraId="7B7B064B" w14:textId="77777777" w:rsidR="00C74CCF" w:rsidRPr="00AD3FAB" w:rsidRDefault="00C74CCF" w:rsidP="00F854F1">
      <w:pPr>
        <w:pStyle w:val="Default"/>
        <w:numPr>
          <w:ilvl w:val="0"/>
          <w:numId w:val="7"/>
        </w:numPr>
        <w:spacing w:line="360" w:lineRule="auto"/>
        <w:jc w:val="both"/>
      </w:pPr>
      <w:r w:rsidRPr="00AD3FAB">
        <w:t xml:space="preserve">Chakor, B. R., et al. (2024). Prognostication of urbanisation growth and level in Pune district of Maharashtra state using GIS technique. </w:t>
      </w:r>
      <w:r w:rsidRPr="00AD3FAB">
        <w:rPr>
          <w:i/>
          <w:iCs/>
        </w:rPr>
        <w:t>Journal of Computational Analysis and Applications</w:t>
      </w:r>
      <w:r w:rsidRPr="00AD3FAB">
        <w:t xml:space="preserve">, </w:t>
      </w:r>
      <w:r w:rsidRPr="00AD3FAB">
        <w:rPr>
          <w:i/>
          <w:iCs/>
        </w:rPr>
        <w:t>33</w:t>
      </w:r>
      <w:r w:rsidRPr="00AD3FAB">
        <w:t xml:space="preserve">(8), 473–482. </w:t>
      </w:r>
    </w:p>
    <w:p w14:paraId="39AD68E7" w14:textId="77777777" w:rsidR="00C74CCF" w:rsidRPr="00120F35" w:rsidRDefault="00C74CCF" w:rsidP="00F854F1">
      <w:pPr>
        <w:pStyle w:val="Default"/>
        <w:numPr>
          <w:ilvl w:val="0"/>
          <w:numId w:val="7"/>
        </w:numPr>
        <w:spacing w:line="360" w:lineRule="auto"/>
        <w:jc w:val="both"/>
      </w:pPr>
      <w:proofErr w:type="spellStart"/>
      <w:r w:rsidRPr="00120F35">
        <w:t>Devidas</w:t>
      </w:r>
      <w:proofErr w:type="spellEnd"/>
      <w:r w:rsidRPr="00120F35">
        <w:t xml:space="preserve"> </w:t>
      </w:r>
      <w:proofErr w:type="spellStart"/>
      <w:r w:rsidRPr="00120F35">
        <w:t>Dhondiram</w:t>
      </w:r>
      <w:proofErr w:type="spellEnd"/>
      <w:r w:rsidRPr="00120F35">
        <w:t xml:space="preserve"> </w:t>
      </w:r>
      <w:proofErr w:type="spellStart"/>
      <w:r w:rsidRPr="00120F35">
        <w:t>Dabhade</w:t>
      </w:r>
      <w:proofErr w:type="spellEnd"/>
      <w:r w:rsidRPr="00120F35">
        <w:t xml:space="preserve"> and</w:t>
      </w:r>
      <w:r w:rsidRPr="00120F35">
        <w:rPr>
          <w:b/>
          <w:bCs/>
        </w:rPr>
        <w:t xml:space="preserve"> </w:t>
      </w:r>
      <w:r w:rsidRPr="00120F35">
        <w:t xml:space="preserve">Deepak Janardhan Gadekar (2022)  Transport Network Analysis Of Ahmednagar District, Maharashtra State, India, International Journal of Food and Nutritional Sciences , 11(08) 2088- 2095. </w:t>
      </w:r>
    </w:p>
    <w:p w14:paraId="4C9E30EC" w14:textId="77777777" w:rsidR="00C74CCF" w:rsidRPr="00120F35" w:rsidRDefault="00C74CCF" w:rsidP="00F854F1">
      <w:pPr>
        <w:pStyle w:val="Default"/>
        <w:numPr>
          <w:ilvl w:val="0"/>
          <w:numId w:val="7"/>
        </w:numPr>
        <w:spacing w:line="360" w:lineRule="auto"/>
        <w:jc w:val="both"/>
      </w:pPr>
      <w:r w:rsidRPr="00120F35">
        <w:t xml:space="preserve">Eknath, S. M. (2020). Level of human resources development: A conceptual and review exposition. </w:t>
      </w:r>
      <w:r w:rsidRPr="00120F35">
        <w:rPr>
          <w:i/>
          <w:iCs/>
        </w:rPr>
        <w:t>International Journal for Research in Applied Science &amp; Engineering Technology</w:t>
      </w:r>
      <w:r w:rsidRPr="00120F35">
        <w:t xml:space="preserve">, </w:t>
      </w:r>
      <w:r w:rsidRPr="00120F35">
        <w:rPr>
          <w:i/>
          <w:iCs/>
        </w:rPr>
        <w:t>8</w:t>
      </w:r>
      <w:r w:rsidRPr="00120F35">
        <w:t xml:space="preserve">(03), 687–691. </w:t>
      </w:r>
      <w:hyperlink r:id="rId40" w:history="1">
        <w:r w:rsidRPr="00120F35">
          <w:rPr>
            <w:rStyle w:val="Hyperlink"/>
          </w:rPr>
          <w:t>https://doi.org/10.22214/ijraset.2020.3130</w:t>
        </w:r>
      </w:hyperlink>
      <w:r w:rsidRPr="00120F35">
        <w:t xml:space="preserve"> </w:t>
      </w:r>
    </w:p>
    <w:p w14:paraId="6BC7A0C1" w14:textId="77777777" w:rsidR="00C74CCF" w:rsidRPr="00120F35" w:rsidRDefault="00C74CCF" w:rsidP="00F854F1">
      <w:pPr>
        <w:pStyle w:val="Default"/>
        <w:numPr>
          <w:ilvl w:val="0"/>
          <w:numId w:val="7"/>
        </w:numPr>
        <w:spacing w:line="360" w:lineRule="auto"/>
        <w:jc w:val="both"/>
      </w:pPr>
      <w:r w:rsidRPr="00120F35">
        <w:t xml:space="preserve">Eknath, S. M. (2020). Temporal analysis of human resources development (HRD) in </w:t>
      </w:r>
      <w:proofErr w:type="spellStart"/>
      <w:r w:rsidRPr="00120F35">
        <w:t>Pathardi</w:t>
      </w:r>
      <w:proofErr w:type="spellEnd"/>
      <w:r w:rsidRPr="00120F35">
        <w:t xml:space="preserve"> Tehsil of Ahmednagar District, Maharashtra State, India. </w:t>
      </w:r>
      <w:r w:rsidRPr="00120F35">
        <w:rPr>
          <w:i/>
          <w:iCs/>
        </w:rPr>
        <w:t>International Journal of Scientific Research in Multidisciplinary Studies</w:t>
      </w:r>
      <w:r w:rsidRPr="00120F35">
        <w:t xml:space="preserve">, </w:t>
      </w:r>
      <w:r w:rsidRPr="00120F35">
        <w:rPr>
          <w:i/>
          <w:iCs/>
        </w:rPr>
        <w:t>6</w:t>
      </w:r>
      <w:r w:rsidRPr="00120F35">
        <w:t>(8), 36–45.</w:t>
      </w:r>
    </w:p>
    <w:p w14:paraId="646EEFD7" w14:textId="77777777" w:rsidR="00C74CCF" w:rsidRPr="00120F35" w:rsidRDefault="00C74CCF" w:rsidP="00F854F1">
      <w:pPr>
        <w:pStyle w:val="Default"/>
        <w:numPr>
          <w:ilvl w:val="0"/>
          <w:numId w:val="7"/>
        </w:numPr>
        <w:spacing w:line="360" w:lineRule="auto"/>
        <w:jc w:val="both"/>
      </w:pPr>
      <w:r w:rsidRPr="00120F35">
        <w:t xml:space="preserve">Eknath, S. M., et al. (2020). A geographical study of human resources development in Ahmednagar District, Maharashtra, India. </w:t>
      </w:r>
      <w:r w:rsidRPr="00120F35">
        <w:rPr>
          <w:i/>
          <w:iCs/>
        </w:rPr>
        <w:t>EPRA International Journal of Multidisciplinary Research</w:t>
      </w:r>
      <w:r w:rsidRPr="00120F35">
        <w:t xml:space="preserve">, </w:t>
      </w:r>
      <w:r w:rsidRPr="00120F35">
        <w:rPr>
          <w:i/>
          <w:iCs/>
        </w:rPr>
        <w:t>6</w:t>
      </w:r>
      <w:r w:rsidRPr="00120F35">
        <w:t xml:space="preserve">(3), 86–93. </w:t>
      </w:r>
      <w:hyperlink r:id="rId41" w:history="1">
        <w:r w:rsidRPr="00120F35">
          <w:rPr>
            <w:rStyle w:val="Hyperlink"/>
          </w:rPr>
          <w:t>https://doi.org/10.36713/epra4116</w:t>
        </w:r>
      </w:hyperlink>
      <w:r w:rsidRPr="00120F35">
        <w:t xml:space="preserve"> </w:t>
      </w:r>
    </w:p>
    <w:p w14:paraId="0EF40252" w14:textId="77777777" w:rsidR="00C74CCF" w:rsidRPr="00120F35" w:rsidRDefault="00C74CCF" w:rsidP="00F854F1">
      <w:pPr>
        <w:pStyle w:val="Default"/>
        <w:numPr>
          <w:ilvl w:val="0"/>
          <w:numId w:val="7"/>
        </w:numPr>
        <w:spacing w:line="360" w:lineRule="auto"/>
        <w:jc w:val="both"/>
      </w:pPr>
      <w:r w:rsidRPr="00120F35">
        <w:t xml:space="preserve">Gadekar D J (2009) Analysis of Roads Network Connectivity in Ahmednagar District, Research Analysis and evaluation International 18 (2) Pp 26-27. </w:t>
      </w:r>
    </w:p>
    <w:p w14:paraId="4209B6E4" w14:textId="77777777" w:rsidR="00C74CCF" w:rsidRPr="00120F35" w:rsidRDefault="00C74CCF" w:rsidP="00F854F1">
      <w:pPr>
        <w:pStyle w:val="Default"/>
        <w:numPr>
          <w:ilvl w:val="0"/>
          <w:numId w:val="7"/>
        </w:numPr>
        <w:spacing w:line="360" w:lineRule="auto"/>
        <w:jc w:val="both"/>
      </w:pPr>
      <w:r w:rsidRPr="00120F35">
        <w:t xml:space="preserve">Gadekar, D. J. (2024). A study of tourist satisfaction index (TSI) of heritage tourist place of Ajanta Cave in Chatrapati Sambhaji Nagar district of Maharashtra state in India. </w:t>
      </w:r>
      <w:r w:rsidRPr="00120F35">
        <w:rPr>
          <w:i/>
          <w:iCs/>
        </w:rPr>
        <w:t>Heritage: Journal of Multidisciplinary Studies in Archaeology</w:t>
      </w:r>
      <w:r w:rsidRPr="00120F35">
        <w:t xml:space="preserve">, </w:t>
      </w:r>
      <w:r w:rsidRPr="00120F35">
        <w:rPr>
          <w:i/>
          <w:iCs/>
        </w:rPr>
        <w:t>11</w:t>
      </w:r>
      <w:r w:rsidRPr="00120F35">
        <w:t>(2), 1195–1199.</w:t>
      </w:r>
    </w:p>
    <w:p w14:paraId="09BA1E06" w14:textId="77777777" w:rsidR="00C74CCF" w:rsidRPr="00120F35" w:rsidRDefault="00C74CCF" w:rsidP="00F854F1">
      <w:pPr>
        <w:pStyle w:val="Default"/>
        <w:numPr>
          <w:ilvl w:val="0"/>
          <w:numId w:val="7"/>
        </w:numPr>
        <w:spacing w:line="360" w:lineRule="auto"/>
        <w:jc w:val="both"/>
      </w:pPr>
      <w:r w:rsidRPr="00120F35">
        <w:t xml:space="preserve">Gadekar, D. J., &amp; Eknath, S. M. (2025). </w:t>
      </w:r>
      <w:r w:rsidRPr="00120F35">
        <w:rPr>
          <w:i/>
          <w:iCs/>
        </w:rPr>
        <w:t>Impact of tourism: A success story of Shirdi tourism centre</w:t>
      </w:r>
      <w:r w:rsidRPr="00120F35">
        <w:t>. Crown Publishing. ISBN 978-93-6426-547-8.</w:t>
      </w:r>
    </w:p>
    <w:p w14:paraId="441E93D0" w14:textId="77777777" w:rsidR="00C74CCF" w:rsidRPr="00F854F1" w:rsidRDefault="00C6512E" w:rsidP="00F854F1">
      <w:pPr>
        <w:pStyle w:val="Default"/>
        <w:numPr>
          <w:ilvl w:val="0"/>
          <w:numId w:val="7"/>
        </w:numPr>
        <w:spacing w:line="360" w:lineRule="auto"/>
        <w:jc w:val="both"/>
        <w:rPr>
          <w:color w:val="auto"/>
        </w:rPr>
      </w:pPr>
      <w:hyperlink r:id="rId42" w:history="1">
        <w:r w:rsidR="00C74CCF" w:rsidRPr="00F854F1">
          <w:rPr>
            <w:rStyle w:val="Hyperlink"/>
            <w:color w:val="auto"/>
            <w:u w:val="none"/>
            <w:shd w:val="clear" w:color="auto" w:fill="FFFFFF"/>
          </w:rPr>
          <w:t>H. M. Saxena</w:t>
        </w:r>
      </w:hyperlink>
      <w:r w:rsidR="00C74CCF" w:rsidRPr="00F854F1">
        <w:rPr>
          <w:color w:val="auto"/>
          <w:shd w:val="clear" w:color="auto" w:fill="FFFFFF"/>
        </w:rPr>
        <w:t> · (2005) Transport Geography,</w:t>
      </w:r>
      <w:r w:rsidR="00C74CCF" w:rsidRPr="00F854F1">
        <w:rPr>
          <w:color w:val="auto"/>
        </w:rPr>
        <w:t xml:space="preserve"> </w:t>
      </w:r>
      <w:r w:rsidR="00C74CCF" w:rsidRPr="00F854F1">
        <w:rPr>
          <w:color w:val="auto"/>
          <w:shd w:val="clear" w:color="auto" w:fill="FFFFFF"/>
        </w:rPr>
        <w:t xml:space="preserve">Rawat Publications, ISBN:9788170339458  </w:t>
      </w:r>
    </w:p>
    <w:p w14:paraId="64195EEA" w14:textId="77777777" w:rsidR="00C74CCF" w:rsidRPr="00120F35" w:rsidRDefault="00C74CCF" w:rsidP="00F854F1">
      <w:pPr>
        <w:pStyle w:val="Default"/>
        <w:numPr>
          <w:ilvl w:val="0"/>
          <w:numId w:val="7"/>
        </w:numPr>
        <w:spacing w:line="360" w:lineRule="auto"/>
        <w:jc w:val="both"/>
      </w:pPr>
      <w:r w:rsidRPr="00120F35">
        <w:lastRenderedPageBreak/>
        <w:t xml:space="preserve">Jadhav M. S. (2022) Graph Theory Based Assessment of State Road Transportation Network among the Tehsil Towns of Ahmednagar District, Maharashtra, Journal of Emerging Technologies and Innovative Research ,9(1) Pp 222-229. </w:t>
      </w:r>
    </w:p>
    <w:p w14:paraId="3C5B145E" w14:textId="77777777" w:rsidR="00C74CCF" w:rsidRPr="00120F35" w:rsidRDefault="00C74CCF" w:rsidP="00F854F1">
      <w:pPr>
        <w:pStyle w:val="Default"/>
        <w:numPr>
          <w:ilvl w:val="0"/>
          <w:numId w:val="7"/>
        </w:numPr>
        <w:spacing w:line="360" w:lineRule="auto"/>
        <w:jc w:val="both"/>
      </w:pPr>
      <w:proofErr w:type="spellStart"/>
      <w:r w:rsidRPr="00120F35">
        <w:t>Mhaske</w:t>
      </w:r>
      <w:proofErr w:type="spellEnd"/>
      <w:r w:rsidRPr="00120F35">
        <w:t xml:space="preserve">, P. H. (2009). Analysis of roads network connectivity in Ahmednagar District. </w:t>
      </w:r>
      <w:r w:rsidRPr="00120F35">
        <w:rPr>
          <w:i/>
          <w:iCs/>
        </w:rPr>
        <w:t>Research Analysis and Evaluation International</w:t>
      </w:r>
      <w:r w:rsidRPr="00120F35">
        <w:t xml:space="preserve">, </w:t>
      </w:r>
      <w:r w:rsidRPr="00120F35">
        <w:rPr>
          <w:i/>
          <w:iCs/>
        </w:rPr>
        <w:t>2</w:t>
      </w:r>
      <w:r w:rsidRPr="00120F35">
        <w:t>(18), 26–27.</w:t>
      </w:r>
    </w:p>
    <w:p w14:paraId="0D29406E" w14:textId="77777777" w:rsidR="00C74CCF" w:rsidRPr="00120F35" w:rsidRDefault="00C74CCF" w:rsidP="00F854F1">
      <w:pPr>
        <w:pStyle w:val="Default"/>
        <w:numPr>
          <w:ilvl w:val="0"/>
          <w:numId w:val="7"/>
        </w:numPr>
        <w:spacing w:line="360" w:lineRule="auto"/>
        <w:jc w:val="both"/>
      </w:pPr>
      <w:proofErr w:type="spellStart"/>
      <w:r w:rsidRPr="00120F35">
        <w:t>Mhaske</w:t>
      </w:r>
      <w:proofErr w:type="spellEnd"/>
      <w:r w:rsidRPr="00120F35">
        <w:t xml:space="preserve">, P. H., et al. (2001). Land use &amp; economic activity in Shirdi, </w:t>
      </w:r>
      <w:proofErr w:type="spellStart"/>
      <w:r w:rsidRPr="00120F35">
        <w:t>Rahata</w:t>
      </w:r>
      <w:proofErr w:type="spellEnd"/>
      <w:r w:rsidRPr="00120F35">
        <w:t xml:space="preserve"> Taluka, District Ahmednagar M.H. </w:t>
      </w:r>
      <w:r w:rsidRPr="00120F35">
        <w:rPr>
          <w:i/>
          <w:iCs/>
        </w:rPr>
        <w:t>International Refereed Research Journal</w:t>
      </w:r>
      <w:r w:rsidRPr="00120F35">
        <w:t xml:space="preserve">, </w:t>
      </w:r>
      <w:r w:rsidRPr="00120F35">
        <w:rPr>
          <w:i/>
          <w:iCs/>
        </w:rPr>
        <w:t>2</w:t>
      </w:r>
      <w:r w:rsidRPr="00120F35">
        <w:t>(18), 75–76.</w:t>
      </w:r>
    </w:p>
    <w:p w14:paraId="02996D1E" w14:textId="77777777" w:rsidR="00C74CCF" w:rsidRPr="00120F35" w:rsidRDefault="00C74CCF" w:rsidP="00F854F1">
      <w:pPr>
        <w:pStyle w:val="Default"/>
        <w:numPr>
          <w:ilvl w:val="0"/>
          <w:numId w:val="7"/>
        </w:numPr>
        <w:spacing w:line="360" w:lineRule="auto"/>
        <w:jc w:val="both"/>
      </w:pPr>
      <w:r w:rsidRPr="00120F35">
        <w:t>Neelam Pal  (2015) Transport Network in Varanasi city, Uttar Pradesh, the Deccan Geographer, 53 (2) Pp41-51</w:t>
      </w:r>
    </w:p>
    <w:p w14:paraId="52FBD15E" w14:textId="77777777" w:rsidR="00C74CCF" w:rsidRPr="00120F35" w:rsidRDefault="00C74CCF" w:rsidP="00F854F1">
      <w:pPr>
        <w:pStyle w:val="Default"/>
        <w:numPr>
          <w:ilvl w:val="0"/>
          <w:numId w:val="7"/>
        </w:numPr>
        <w:spacing w:line="360" w:lineRule="auto"/>
        <w:jc w:val="both"/>
      </w:pPr>
      <w:r>
        <w:t>Sampat, M. R., et al. (2024</w:t>
      </w:r>
      <w:r w:rsidRPr="00120F35">
        <w:t xml:space="preserve">). Estimate the rate of change in forest cover and its impact on soil by using GIS and remote sensing: A case study of </w:t>
      </w:r>
      <w:proofErr w:type="spellStart"/>
      <w:r w:rsidRPr="00120F35">
        <w:t>Gadchiroli</w:t>
      </w:r>
      <w:proofErr w:type="spellEnd"/>
      <w:r w:rsidRPr="00120F35">
        <w:t xml:space="preserve"> District, Maharashtra. </w:t>
      </w:r>
      <w:r w:rsidRPr="00120F35">
        <w:rPr>
          <w:i/>
          <w:iCs/>
        </w:rPr>
        <w:t>The Bioscan</w:t>
      </w:r>
      <w:r w:rsidRPr="00120F35">
        <w:t xml:space="preserve">, </w:t>
      </w:r>
      <w:r w:rsidRPr="00120F35">
        <w:rPr>
          <w:i/>
          <w:iCs/>
        </w:rPr>
        <w:t>19</w:t>
      </w:r>
      <w:r w:rsidRPr="00120F35">
        <w:t>(3), 8–18.</w:t>
      </w:r>
    </w:p>
    <w:p w14:paraId="219BE935" w14:textId="77777777" w:rsidR="00C74CCF" w:rsidRPr="00AD3FAB" w:rsidRDefault="00C74CCF" w:rsidP="00F854F1">
      <w:pPr>
        <w:pStyle w:val="Default"/>
        <w:numPr>
          <w:ilvl w:val="0"/>
          <w:numId w:val="7"/>
        </w:numPr>
        <w:spacing w:line="360" w:lineRule="auto"/>
        <w:jc w:val="both"/>
      </w:pPr>
      <w:r>
        <w:t>Sampat, M. R., et al. (2024</w:t>
      </w:r>
      <w:r w:rsidRPr="00120F35">
        <w:t xml:space="preserve">). Land use and land cover mapping using digital classification technique in </w:t>
      </w:r>
      <w:proofErr w:type="spellStart"/>
      <w:r w:rsidRPr="00120F35">
        <w:t>Dindori</w:t>
      </w:r>
      <w:proofErr w:type="spellEnd"/>
      <w:r w:rsidRPr="00120F35">
        <w:t xml:space="preserve"> Tehsil of Nashik District, Maharashtra State, India using remote sensing. </w:t>
      </w:r>
      <w:r w:rsidRPr="00120F35">
        <w:rPr>
          <w:i/>
          <w:iCs/>
        </w:rPr>
        <w:t>Journal of Computational Analysis and Applications</w:t>
      </w:r>
      <w:r w:rsidRPr="00120F35">
        <w:t xml:space="preserve">, </w:t>
      </w:r>
      <w:r w:rsidRPr="00120F35">
        <w:rPr>
          <w:i/>
          <w:iCs/>
        </w:rPr>
        <w:t>33</w:t>
      </w:r>
      <w:r w:rsidRPr="00120F35">
        <w:t xml:space="preserve">(6), </w:t>
      </w:r>
      <w:r w:rsidRPr="00AD3FAB">
        <w:t>604–617</w:t>
      </w:r>
    </w:p>
    <w:p w14:paraId="754E4980" w14:textId="77777777" w:rsidR="00C74CCF" w:rsidRPr="00AD3FAB" w:rsidRDefault="00C74CCF" w:rsidP="00F854F1">
      <w:pPr>
        <w:pStyle w:val="Default"/>
        <w:numPr>
          <w:ilvl w:val="0"/>
          <w:numId w:val="7"/>
        </w:numPr>
        <w:spacing w:line="360" w:lineRule="auto"/>
        <w:jc w:val="both"/>
      </w:pPr>
      <w:r w:rsidRPr="00AD3FAB">
        <w:t xml:space="preserve">Tupe, B. K., &amp; Gadekar, D. J. (2010). Agricultural land use and crop pattern in </w:t>
      </w:r>
      <w:proofErr w:type="spellStart"/>
      <w:r w:rsidRPr="00AD3FAB">
        <w:t>Rahata</w:t>
      </w:r>
      <w:proofErr w:type="spellEnd"/>
      <w:r w:rsidRPr="00AD3FAB">
        <w:t xml:space="preserve"> Tahsil of </w:t>
      </w:r>
      <w:proofErr w:type="spellStart"/>
      <w:r w:rsidRPr="00AD3FAB">
        <w:t>Ahmadnagar</w:t>
      </w:r>
      <w:proofErr w:type="spellEnd"/>
      <w:r w:rsidRPr="00AD3FAB">
        <w:t xml:space="preserve"> District in Maharashtra State. </w:t>
      </w:r>
      <w:r w:rsidRPr="00AD3FAB">
        <w:rPr>
          <w:i/>
          <w:iCs/>
        </w:rPr>
        <w:t xml:space="preserve">Maharashtra </w:t>
      </w:r>
      <w:proofErr w:type="spellStart"/>
      <w:r w:rsidRPr="00AD3FAB">
        <w:rPr>
          <w:i/>
          <w:iCs/>
        </w:rPr>
        <w:t>Bhugolshastra</w:t>
      </w:r>
      <w:proofErr w:type="spellEnd"/>
      <w:r w:rsidRPr="00AD3FAB">
        <w:rPr>
          <w:i/>
          <w:iCs/>
        </w:rPr>
        <w:t xml:space="preserve"> </w:t>
      </w:r>
      <w:proofErr w:type="spellStart"/>
      <w:r w:rsidRPr="00AD3FAB">
        <w:rPr>
          <w:i/>
          <w:iCs/>
        </w:rPr>
        <w:t>Sanshodhan</w:t>
      </w:r>
      <w:proofErr w:type="spellEnd"/>
      <w:r w:rsidRPr="00AD3FAB">
        <w:rPr>
          <w:i/>
          <w:iCs/>
        </w:rPr>
        <w:t xml:space="preserve"> </w:t>
      </w:r>
      <w:proofErr w:type="spellStart"/>
      <w:r w:rsidRPr="00AD3FAB">
        <w:rPr>
          <w:i/>
          <w:iCs/>
        </w:rPr>
        <w:t>Patrika</w:t>
      </w:r>
      <w:proofErr w:type="spellEnd"/>
      <w:r w:rsidRPr="00AD3FAB">
        <w:t xml:space="preserve">, </w:t>
      </w:r>
      <w:r w:rsidRPr="00AD3FAB">
        <w:rPr>
          <w:i/>
          <w:iCs/>
        </w:rPr>
        <w:t>27</w:t>
      </w:r>
      <w:r w:rsidRPr="00AD3FAB">
        <w:t xml:space="preserve">(01), 30–37. </w:t>
      </w:r>
    </w:p>
    <w:p w14:paraId="5766BCFE" w14:textId="77777777" w:rsidR="00395F66" w:rsidRDefault="00395F66" w:rsidP="00395F66">
      <w:pPr>
        <w:rPr>
          <w:lang w:val="en-US"/>
        </w:rPr>
      </w:pPr>
    </w:p>
    <w:p w14:paraId="498DB384" w14:textId="77777777" w:rsidR="00395F66" w:rsidRDefault="00395F66" w:rsidP="00395F66">
      <w:pPr>
        <w:pStyle w:val="Default"/>
        <w:spacing w:after="164"/>
        <w:rPr>
          <w:sz w:val="23"/>
          <w:szCs w:val="23"/>
        </w:rPr>
      </w:pPr>
      <w:r>
        <w:rPr>
          <w:sz w:val="23"/>
          <w:szCs w:val="23"/>
        </w:rPr>
        <w:t xml:space="preserve">1. </w:t>
      </w:r>
      <w:hyperlink r:id="rId43" w:history="1">
        <w:r w:rsidRPr="00787D97">
          <w:rPr>
            <w:rStyle w:val="Hyperlink"/>
            <w:sz w:val="23"/>
            <w:szCs w:val="23"/>
          </w:rPr>
          <w:t>https://transportgeography.org/contents/chapter3/transportation-and-economic-development/</w:t>
        </w:r>
      </w:hyperlink>
      <w:r>
        <w:rPr>
          <w:sz w:val="23"/>
          <w:szCs w:val="23"/>
        </w:rPr>
        <w:t xml:space="preserve">  </w:t>
      </w:r>
    </w:p>
    <w:p w14:paraId="5C2CA126" w14:textId="77777777" w:rsidR="00395F66" w:rsidRDefault="00395F66" w:rsidP="00395F66">
      <w:pPr>
        <w:pStyle w:val="Default"/>
        <w:spacing w:after="164"/>
        <w:rPr>
          <w:sz w:val="23"/>
          <w:szCs w:val="23"/>
        </w:rPr>
      </w:pPr>
      <w:r>
        <w:rPr>
          <w:sz w:val="23"/>
          <w:szCs w:val="23"/>
        </w:rPr>
        <w:t xml:space="preserve">2. </w:t>
      </w:r>
      <w:hyperlink r:id="rId44" w:history="1">
        <w:r w:rsidRPr="00787D97">
          <w:rPr>
            <w:rStyle w:val="Hyperlink"/>
            <w:sz w:val="23"/>
            <w:szCs w:val="23"/>
          </w:rPr>
          <w:t>https://transportgeography.org</w:t>
        </w:r>
      </w:hyperlink>
      <w:r>
        <w:rPr>
          <w:sz w:val="23"/>
          <w:szCs w:val="23"/>
        </w:rPr>
        <w:t xml:space="preserve">  </w:t>
      </w:r>
    </w:p>
    <w:p w14:paraId="372F129C" w14:textId="77777777" w:rsidR="00395F66" w:rsidRDefault="00395F66" w:rsidP="00395F66">
      <w:pPr>
        <w:pStyle w:val="Default"/>
        <w:rPr>
          <w:sz w:val="23"/>
          <w:szCs w:val="23"/>
        </w:rPr>
      </w:pPr>
      <w:r>
        <w:rPr>
          <w:sz w:val="23"/>
          <w:szCs w:val="23"/>
        </w:rPr>
        <w:t xml:space="preserve">3. </w:t>
      </w:r>
      <w:hyperlink r:id="rId45" w:history="1">
        <w:r w:rsidRPr="00787D97">
          <w:rPr>
            <w:rStyle w:val="Hyperlink"/>
            <w:sz w:val="23"/>
            <w:szCs w:val="23"/>
          </w:rPr>
          <w:t>https://www.marketing91.com</w:t>
        </w:r>
      </w:hyperlink>
      <w:r>
        <w:rPr>
          <w:sz w:val="23"/>
          <w:szCs w:val="23"/>
        </w:rPr>
        <w:t xml:space="preserve"> </w:t>
      </w:r>
    </w:p>
    <w:p w14:paraId="23E9C26A" w14:textId="77777777" w:rsidR="00E343F4" w:rsidRDefault="00E343F4" w:rsidP="00395F66">
      <w:pPr>
        <w:pStyle w:val="Default"/>
        <w:rPr>
          <w:sz w:val="23"/>
          <w:szCs w:val="23"/>
        </w:rPr>
      </w:pPr>
      <w:r>
        <w:rPr>
          <w:sz w:val="23"/>
          <w:szCs w:val="23"/>
        </w:rPr>
        <w:t xml:space="preserve">4. </w:t>
      </w:r>
      <w:hyperlink r:id="rId46" w:history="1">
        <w:r w:rsidRPr="00787D97">
          <w:rPr>
            <w:rStyle w:val="Hyperlink"/>
            <w:sz w:val="23"/>
            <w:szCs w:val="23"/>
          </w:rPr>
          <w:t>https://pangeography.com/introduction-to-transport-geography/</w:t>
        </w:r>
      </w:hyperlink>
      <w:r>
        <w:rPr>
          <w:sz w:val="23"/>
          <w:szCs w:val="23"/>
        </w:rPr>
        <w:t xml:space="preserve"> </w:t>
      </w:r>
    </w:p>
    <w:p w14:paraId="59D42AE2" w14:textId="77777777" w:rsidR="00AD3AF9" w:rsidRPr="00395F66" w:rsidRDefault="00AD3AF9" w:rsidP="00395F66">
      <w:pPr>
        <w:rPr>
          <w:lang w:val="en-US"/>
        </w:rPr>
      </w:pPr>
    </w:p>
    <w:sectPr w:rsidR="00AD3AF9" w:rsidRPr="00395F66">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09B45" w14:textId="77777777" w:rsidR="00C6512E" w:rsidRDefault="00C6512E" w:rsidP="00E23065">
      <w:pPr>
        <w:spacing w:after="0" w:line="240" w:lineRule="auto"/>
      </w:pPr>
      <w:r>
        <w:separator/>
      </w:r>
    </w:p>
  </w:endnote>
  <w:endnote w:type="continuationSeparator" w:id="0">
    <w:p w14:paraId="2A54DE63" w14:textId="77777777" w:rsidR="00C6512E" w:rsidRDefault="00C6512E" w:rsidP="00E2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CDF3" w14:textId="77777777" w:rsidR="00807EFB" w:rsidRDefault="00807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30C3" w14:textId="77777777" w:rsidR="00807EFB" w:rsidRDefault="00807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4A30C" w14:textId="77777777" w:rsidR="00807EFB" w:rsidRDefault="0080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0E273" w14:textId="77777777" w:rsidR="00C6512E" w:rsidRDefault="00C6512E" w:rsidP="00E23065">
      <w:pPr>
        <w:spacing w:after="0" w:line="240" w:lineRule="auto"/>
      </w:pPr>
      <w:r>
        <w:separator/>
      </w:r>
    </w:p>
  </w:footnote>
  <w:footnote w:type="continuationSeparator" w:id="0">
    <w:p w14:paraId="481C6578" w14:textId="77777777" w:rsidR="00C6512E" w:rsidRDefault="00C6512E" w:rsidP="00E23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9E619" w14:textId="19A2EE97" w:rsidR="00807EFB" w:rsidRDefault="00807EFB">
    <w:pPr>
      <w:pStyle w:val="Header"/>
    </w:pPr>
    <w:r>
      <w:rPr>
        <w:noProof/>
      </w:rPr>
      <w:pict w14:anchorId="2037D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33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EDC2F" w14:textId="4594B962" w:rsidR="00807EFB" w:rsidRDefault="00807EFB">
    <w:pPr>
      <w:pStyle w:val="Header"/>
    </w:pPr>
    <w:r>
      <w:rPr>
        <w:noProof/>
      </w:rPr>
      <w:pict w14:anchorId="35923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33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6B80" w14:textId="2905DD3F" w:rsidR="00807EFB" w:rsidRDefault="00807EFB">
    <w:pPr>
      <w:pStyle w:val="Header"/>
    </w:pPr>
    <w:r>
      <w:rPr>
        <w:noProof/>
      </w:rPr>
      <w:pict w14:anchorId="3BF10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33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52AB6"/>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F003EE"/>
    <w:multiLevelType w:val="hybridMultilevel"/>
    <w:tmpl w:val="1DF0E8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D3653F"/>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C87AB4"/>
    <w:multiLevelType w:val="hybridMultilevel"/>
    <w:tmpl w:val="257EA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045AAD"/>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4A5139"/>
    <w:multiLevelType w:val="hybridMultilevel"/>
    <w:tmpl w:val="39F25D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8F30C37"/>
    <w:multiLevelType w:val="hybridMultilevel"/>
    <w:tmpl w:val="257EA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D57BA5"/>
    <w:multiLevelType w:val="hybridMultilevel"/>
    <w:tmpl w:val="3ECC9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9922672"/>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483766D"/>
    <w:multiLevelType w:val="hybridMultilevel"/>
    <w:tmpl w:val="39F25D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7C71C9"/>
    <w:multiLevelType w:val="hybridMultilevel"/>
    <w:tmpl w:val="07803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14706F"/>
    <w:multiLevelType w:val="hybridMultilevel"/>
    <w:tmpl w:val="536A91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ABC6D39"/>
    <w:multiLevelType w:val="hybridMultilevel"/>
    <w:tmpl w:val="33ACC07A"/>
    <w:lvl w:ilvl="0" w:tplc="03984302">
      <w:start w:val="1"/>
      <w:numFmt w:val="decimal"/>
      <w:lvlText w:val="%1."/>
      <w:lvlJc w:val="left"/>
      <w:pPr>
        <w:ind w:left="720" w:hanging="360"/>
      </w:pPr>
      <w:rPr>
        <w:rFonts w:ascii="Arial" w:hAnsi="Arial" w:cs="Arial" w:hint="default"/>
        <w:b/>
        <w:color w:val="001D3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33873FE"/>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8"/>
  </w:num>
  <w:num w:numId="3">
    <w:abstractNumId w:val="4"/>
  </w:num>
  <w:num w:numId="4">
    <w:abstractNumId w:val="2"/>
  </w:num>
  <w:num w:numId="5">
    <w:abstractNumId w:val="0"/>
  </w:num>
  <w:num w:numId="6">
    <w:abstractNumId w:val="7"/>
  </w:num>
  <w:num w:numId="7">
    <w:abstractNumId w:val="3"/>
  </w:num>
  <w:num w:numId="8">
    <w:abstractNumId w:val="6"/>
  </w:num>
  <w:num w:numId="9">
    <w:abstractNumId w:val="10"/>
  </w:num>
  <w:num w:numId="10">
    <w:abstractNumId w:val="12"/>
  </w:num>
  <w:num w:numId="11">
    <w:abstractNumId w:val="11"/>
  </w:num>
  <w:num w:numId="12">
    <w:abstractNumId w:val="9"/>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9B8"/>
    <w:rsid w:val="00014ED2"/>
    <w:rsid w:val="00023877"/>
    <w:rsid w:val="00024523"/>
    <w:rsid w:val="00025752"/>
    <w:rsid w:val="000705B1"/>
    <w:rsid w:val="000A5647"/>
    <w:rsid w:val="000D015D"/>
    <w:rsid w:val="000D3867"/>
    <w:rsid w:val="000D7A4B"/>
    <w:rsid w:val="000E2B68"/>
    <w:rsid w:val="000E580F"/>
    <w:rsid w:val="000F26EE"/>
    <w:rsid w:val="000F3B1A"/>
    <w:rsid w:val="000F77D7"/>
    <w:rsid w:val="00101D1E"/>
    <w:rsid w:val="00105453"/>
    <w:rsid w:val="00114B25"/>
    <w:rsid w:val="00117CB2"/>
    <w:rsid w:val="00120F35"/>
    <w:rsid w:val="00121789"/>
    <w:rsid w:val="001227C5"/>
    <w:rsid w:val="00123C13"/>
    <w:rsid w:val="00124ED7"/>
    <w:rsid w:val="0012749F"/>
    <w:rsid w:val="00135CAD"/>
    <w:rsid w:val="00135CD1"/>
    <w:rsid w:val="001378AE"/>
    <w:rsid w:val="001423D8"/>
    <w:rsid w:val="001437E7"/>
    <w:rsid w:val="00144FEA"/>
    <w:rsid w:val="00160611"/>
    <w:rsid w:val="0016587A"/>
    <w:rsid w:val="00191D2D"/>
    <w:rsid w:val="001B0270"/>
    <w:rsid w:val="001B1171"/>
    <w:rsid w:val="001B24B4"/>
    <w:rsid w:val="001B3CFD"/>
    <w:rsid w:val="001C2419"/>
    <w:rsid w:val="001F1653"/>
    <w:rsid w:val="00213873"/>
    <w:rsid w:val="0022781C"/>
    <w:rsid w:val="00231832"/>
    <w:rsid w:val="00231EF6"/>
    <w:rsid w:val="00240B7B"/>
    <w:rsid w:val="0024459B"/>
    <w:rsid w:val="00246805"/>
    <w:rsid w:val="00246F67"/>
    <w:rsid w:val="002559D3"/>
    <w:rsid w:val="00262B7A"/>
    <w:rsid w:val="00265FDD"/>
    <w:rsid w:val="00274CD1"/>
    <w:rsid w:val="00283ACA"/>
    <w:rsid w:val="002A49C3"/>
    <w:rsid w:val="002A5A0D"/>
    <w:rsid w:val="002B342F"/>
    <w:rsid w:val="002C7B90"/>
    <w:rsid w:val="002E4394"/>
    <w:rsid w:val="002F0FD7"/>
    <w:rsid w:val="002F43FE"/>
    <w:rsid w:val="00305E08"/>
    <w:rsid w:val="003228AB"/>
    <w:rsid w:val="00322C7E"/>
    <w:rsid w:val="00323B76"/>
    <w:rsid w:val="0033491C"/>
    <w:rsid w:val="00335D3F"/>
    <w:rsid w:val="00343432"/>
    <w:rsid w:val="0034591F"/>
    <w:rsid w:val="003559E4"/>
    <w:rsid w:val="00361C6E"/>
    <w:rsid w:val="003625C9"/>
    <w:rsid w:val="00367851"/>
    <w:rsid w:val="00395F66"/>
    <w:rsid w:val="003A0A21"/>
    <w:rsid w:val="003A1BC2"/>
    <w:rsid w:val="003C733B"/>
    <w:rsid w:val="003D1030"/>
    <w:rsid w:val="003D22BE"/>
    <w:rsid w:val="003E1235"/>
    <w:rsid w:val="003E14F7"/>
    <w:rsid w:val="003F52A5"/>
    <w:rsid w:val="00405AD5"/>
    <w:rsid w:val="00413E60"/>
    <w:rsid w:val="004142AC"/>
    <w:rsid w:val="00417BD4"/>
    <w:rsid w:val="00417CC2"/>
    <w:rsid w:val="004309F6"/>
    <w:rsid w:val="0043578E"/>
    <w:rsid w:val="00454B6E"/>
    <w:rsid w:val="00457A38"/>
    <w:rsid w:val="0046174E"/>
    <w:rsid w:val="00462662"/>
    <w:rsid w:val="00463F03"/>
    <w:rsid w:val="00467037"/>
    <w:rsid w:val="004731A1"/>
    <w:rsid w:val="004765C6"/>
    <w:rsid w:val="00480317"/>
    <w:rsid w:val="00482D4F"/>
    <w:rsid w:val="00485C17"/>
    <w:rsid w:val="00490CB6"/>
    <w:rsid w:val="00493DEE"/>
    <w:rsid w:val="0049481F"/>
    <w:rsid w:val="004A4F91"/>
    <w:rsid w:val="004B59B8"/>
    <w:rsid w:val="004B7919"/>
    <w:rsid w:val="004C1466"/>
    <w:rsid w:val="004C32EC"/>
    <w:rsid w:val="004E21A7"/>
    <w:rsid w:val="004E23AF"/>
    <w:rsid w:val="004E287B"/>
    <w:rsid w:val="004E2A9B"/>
    <w:rsid w:val="004F29BF"/>
    <w:rsid w:val="004F3102"/>
    <w:rsid w:val="00513776"/>
    <w:rsid w:val="005206EA"/>
    <w:rsid w:val="0052407E"/>
    <w:rsid w:val="00531774"/>
    <w:rsid w:val="00535F2C"/>
    <w:rsid w:val="005533C9"/>
    <w:rsid w:val="005837FC"/>
    <w:rsid w:val="00584A0D"/>
    <w:rsid w:val="005873F7"/>
    <w:rsid w:val="00592D45"/>
    <w:rsid w:val="00596BD1"/>
    <w:rsid w:val="005B7A25"/>
    <w:rsid w:val="005C3FDF"/>
    <w:rsid w:val="005D1F93"/>
    <w:rsid w:val="005E1064"/>
    <w:rsid w:val="005E6641"/>
    <w:rsid w:val="005F7AA9"/>
    <w:rsid w:val="00600380"/>
    <w:rsid w:val="006029FA"/>
    <w:rsid w:val="00606592"/>
    <w:rsid w:val="00606A60"/>
    <w:rsid w:val="00607DA4"/>
    <w:rsid w:val="006150AA"/>
    <w:rsid w:val="0062147E"/>
    <w:rsid w:val="00632073"/>
    <w:rsid w:val="00653F2B"/>
    <w:rsid w:val="0065796A"/>
    <w:rsid w:val="0066396F"/>
    <w:rsid w:val="006742AD"/>
    <w:rsid w:val="0068224B"/>
    <w:rsid w:val="00687A42"/>
    <w:rsid w:val="00690ED4"/>
    <w:rsid w:val="00693BDE"/>
    <w:rsid w:val="00697987"/>
    <w:rsid w:val="006A54EC"/>
    <w:rsid w:val="006A583D"/>
    <w:rsid w:val="006A5B50"/>
    <w:rsid w:val="006A755B"/>
    <w:rsid w:val="006B2219"/>
    <w:rsid w:val="006C0E7C"/>
    <w:rsid w:val="006C276F"/>
    <w:rsid w:val="006C2D20"/>
    <w:rsid w:val="006C3A9B"/>
    <w:rsid w:val="006C49FD"/>
    <w:rsid w:val="006E2A9B"/>
    <w:rsid w:val="006E7FBF"/>
    <w:rsid w:val="006F1CC2"/>
    <w:rsid w:val="006F4898"/>
    <w:rsid w:val="00704381"/>
    <w:rsid w:val="00706438"/>
    <w:rsid w:val="00715B88"/>
    <w:rsid w:val="00716619"/>
    <w:rsid w:val="00717B55"/>
    <w:rsid w:val="00720A8A"/>
    <w:rsid w:val="00727B5D"/>
    <w:rsid w:val="0073499A"/>
    <w:rsid w:val="00747E88"/>
    <w:rsid w:val="007513EE"/>
    <w:rsid w:val="00754359"/>
    <w:rsid w:val="00762758"/>
    <w:rsid w:val="007643FB"/>
    <w:rsid w:val="007732BF"/>
    <w:rsid w:val="007737E4"/>
    <w:rsid w:val="00774689"/>
    <w:rsid w:val="007A1A69"/>
    <w:rsid w:val="007A3F81"/>
    <w:rsid w:val="007A736D"/>
    <w:rsid w:val="007D7C4D"/>
    <w:rsid w:val="007E339C"/>
    <w:rsid w:val="007E7708"/>
    <w:rsid w:val="007F1F3E"/>
    <w:rsid w:val="007F5BCB"/>
    <w:rsid w:val="00800F46"/>
    <w:rsid w:val="00802CE0"/>
    <w:rsid w:val="00803CCA"/>
    <w:rsid w:val="00807EFB"/>
    <w:rsid w:val="00812DBB"/>
    <w:rsid w:val="00815915"/>
    <w:rsid w:val="008209DE"/>
    <w:rsid w:val="008246D8"/>
    <w:rsid w:val="00826E77"/>
    <w:rsid w:val="00831302"/>
    <w:rsid w:val="00831915"/>
    <w:rsid w:val="008436A8"/>
    <w:rsid w:val="00854D15"/>
    <w:rsid w:val="0085634E"/>
    <w:rsid w:val="00856BA5"/>
    <w:rsid w:val="00862D70"/>
    <w:rsid w:val="00882AC7"/>
    <w:rsid w:val="0088443D"/>
    <w:rsid w:val="00884ABA"/>
    <w:rsid w:val="00886CEF"/>
    <w:rsid w:val="00891709"/>
    <w:rsid w:val="00896117"/>
    <w:rsid w:val="008A1108"/>
    <w:rsid w:val="008A6139"/>
    <w:rsid w:val="008B3365"/>
    <w:rsid w:val="008B5523"/>
    <w:rsid w:val="008F5842"/>
    <w:rsid w:val="008F720A"/>
    <w:rsid w:val="00903262"/>
    <w:rsid w:val="00905616"/>
    <w:rsid w:val="00910FAA"/>
    <w:rsid w:val="00911A51"/>
    <w:rsid w:val="009155D5"/>
    <w:rsid w:val="00915691"/>
    <w:rsid w:val="00925CE4"/>
    <w:rsid w:val="00933DAE"/>
    <w:rsid w:val="00934A2C"/>
    <w:rsid w:val="00941639"/>
    <w:rsid w:val="0094634C"/>
    <w:rsid w:val="009506AA"/>
    <w:rsid w:val="00960EC7"/>
    <w:rsid w:val="00966759"/>
    <w:rsid w:val="009750C8"/>
    <w:rsid w:val="00975AAF"/>
    <w:rsid w:val="0097621F"/>
    <w:rsid w:val="009807AF"/>
    <w:rsid w:val="00992778"/>
    <w:rsid w:val="009951E4"/>
    <w:rsid w:val="009A5454"/>
    <w:rsid w:val="009B179D"/>
    <w:rsid w:val="009B4E56"/>
    <w:rsid w:val="009C057E"/>
    <w:rsid w:val="009C2537"/>
    <w:rsid w:val="009C68D9"/>
    <w:rsid w:val="009C7776"/>
    <w:rsid w:val="009D5E93"/>
    <w:rsid w:val="009E1249"/>
    <w:rsid w:val="009F7A16"/>
    <w:rsid w:val="00A2326B"/>
    <w:rsid w:val="00A374B7"/>
    <w:rsid w:val="00A43807"/>
    <w:rsid w:val="00A54903"/>
    <w:rsid w:val="00A55DB8"/>
    <w:rsid w:val="00A6258A"/>
    <w:rsid w:val="00A627CD"/>
    <w:rsid w:val="00A769F8"/>
    <w:rsid w:val="00A80D12"/>
    <w:rsid w:val="00A90C7B"/>
    <w:rsid w:val="00A960FB"/>
    <w:rsid w:val="00AB2D41"/>
    <w:rsid w:val="00AC658B"/>
    <w:rsid w:val="00AD34F7"/>
    <w:rsid w:val="00AD3AF9"/>
    <w:rsid w:val="00AD3FAB"/>
    <w:rsid w:val="00AE722C"/>
    <w:rsid w:val="00AF5219"/>
    <w:rsid w:val="00AF5BC8"/>
    <w:rsid w:val="00B10529"/>
    <w:rsid w:val="00B23BF9"/>
    <w:rsid w:val="00B3503E"/>
    <w:rsid w:val="00B50081"/>
    <w:rsid w:val="00B55F9F"/>
    <w:rsid w:val="00B63527"/>
    <w:rsid w:val="00B75DBC"/>
    <w:rsid w:val="00B7659D"/>
    <w:rsid w:val="00B80F83"/>
    <w:rsid w:val="00BA038B"/>
    <w:rsid w:val="00BA28C6"/>
    <w:rsid w:val="00BA41C7"/>
    <w:rsid w:val="00BB5D9B"/>
    <w:rsid w:val="00BC548D"/>
    <w:rsid w:val="00BC596D"/>
    <w:rsid w:val="00BD385B"/>
    <w:rsid w:val="00BD4733"/>
    <w:rsid w:val="00BD78B3"/>
    <w:rsid w:val="00BE2471"/>
    <w:rsid w:val="00BF3C97"/>
    <w:rsid w:val="00C01E2D"/>
    <w:rsid w:val="00C133BC"/>
    <w:rsid w:val="00C37B0A"/>
    <w:rsid w:val="00C40D92"/>
    <w:rsid w:val="00C425E7"/>
    <w:rsid w:val="00C46706"/>
    <w:rsid w:val="00C53647"/>
    <w:rsid w:val="00C540EA"/>
    <w:rsid w:val="00C54F39"/>
    <w:rsid w:val="00C62B6E"/>
    <w:rsid w:val="00C64E5B"/>
    <w:rsid w:val="00C6512E"/>
    <w:rsid w:val="00C74CCF"/>
    <w:rsid w:val="00C76B85"/>
    <w:rsid w:val="00C90204"/>
    <w:rsid w:val="00CA3CD7"/>
    <w:rsid w:val="00CA5957"/>
    <w:rsid w:val="00CA6213"/>
    <w:rsid w:val="00CB2784"/>
    <w:rsid w:val="00CB31AE"/>
    <w:rsid w:val="00CB6FF6"/>
    <w:rsid w:val="00CC5235"/>
    <w:rsid w:val="00CD2066"/>
    <w:rsid w:val="00CD2420"/>
    <w:rsid w:val="00CD5EE0"/>
    <w:rsid w:val="00CE0622"/>
    <w:rsid w:val="00CF71C4"/>
    <w:rsid w:val="00D16A71"/>
    <w:rsid w:val="00D3114A"/>
    <w:rsid w:val="00D32170"/>
    <w:rsid w:val="00D62DEF"/>
    <w:rsid w:val="00D73C20"/>
    <w:rsid w:val="00D77482"/>
    <w:rsid w:val="00D82A29"/>
    <w:rsid w:val="00D86EA2"/>
    <w:rsid w:val="00D9651B"/>
    <w:rsid w:val="00DA6584"/>
    <w:rsid w:val="00DB1C66"/>
    <w:rsid w:val="00DC4ADA"/>
    <w:rsid w:val="00DC4D94"/>
    <w:rsid w:val="00DD2558"/>
    <w:rsid w:val="00DD6927"/>
    <w:rsid w:val="00DF758B"/>
    <w:rsid w:val="00E05DA6"/>
    <w:rsid w:val="00E0732C"/>
    <w:rsid w:val="00E10AD7"/>
    <w:rsid w:val="00E23065"/>
    <w:rsid w:val="00E25AC9"/>
    <w:rsid w:val="00E33460"/>
    <w:rsid w:val="00E343F4"/>
    <w:rsid w:val="00E36397"/>
    <w:rsid w:val="00E57B9A"/>
    <w:rsid w:val="00E70EA1"/>
    <w:rsid w:val="00E732E1"/>
    <w:rsid w:val="00E806E3"/>
    <w:rsid w:val="00E8461A"/>
    <w:rsid w:val="00E87EE5"/>
    <w:rsid w:val="00EA15F5"/>
    <w:rsid w:val="00EA3453"/>
    <w:rsid w:val="00EA45EB"/>
    <w:rsid w:val="00EC5D69"/>
    <w:rsid w:val="00ED64ED"/>
    <w:rsid w:val="00F06B5B"/>
    <w:rsid w:val="00F1793D"/>
    <w:rsid w:val="00F22B28"/>
    <w:rsid w:val="00F24042"/>
    <w:rsid w:val="00F31DEC"/>
    <w:rsid w:val="00F340A4"/>
    <w:rsid w:val="00F379D6"/>
    <w:rsid w:val="00F4731F"/>
    <w:rsid w:val="00F5132F"/>
    <w:rsid w:val="00F5318B"/>
    <w:rsid w:val="00F554AA"/>
    <w:rsid w:val="00F702CD"/>
    <w:rsid w:val="00F75AAD"/>
    <w:rsid w:val="00F854F1"/>
    <w:rsid w:val="00F92A5C"/>
    <w:rsid w:val="00F9387E"/>
    <w:rsid w:val="00FB2895"/>
    <w:rsid w:val="00FB7898"/>
    <w:rsid w:val="00FC1A4E"/>
    <w:rsid w:val="00FC7677"/>
    <w:rsid w:val="00FD216C"/>
    <w:rsid w:val="00FD4CF7"/>
    <w:rsid w:val="00FE261A"/>
    <w:rsid w:val="00FE2E3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32C775"/>
  <w15:docId w15:val="{35A7A4CC-CFDE-4A8A-87D1-74DF7527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8F720A"/>
    <w:pPr>
      <w:widowControl w:val="0"/>
      <w:autoSpaceDE w:val="0"/>
      <w:autoSpaceDN w:val="0"/>
      <w:spacing w:after="0" w:line="273" w:lineRule="exact"/>
      <w:ind w:left="165"/>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3E"/>
    <w:rPr>
      <w:rFonts w:ascii="Tahoma" w:hAnsi="Tahoma" w:cs="Tahoma"/>
      <w:sz w:val="16"/>
      <w:szCs w:val="16"/>
    </w:rPr>
  </w:style>
  <w:style w:type="paragraph" w:styleId="NoSpacing">
    <w:name w:val="No Spacing"/>
    <w:uiPriority w:val="1"/>
    <w:qFormat/>
    <w:rsid w:val="00417BD4"/>
    <w:pPr>
      <w:spacing w:after="0" w:line="240" w:lineRule="auto"/>
    </w:pPr>
  </w:style>
  <w:style w:type="table" w:styleId="TableGrid">
    <w:name w:val="Table Grid"/>
    <w:basedOn w:val="TableNormal"/>
    <w:uiPriority w:val="59"/>
    <w:rsid w:val="0076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43FB"/>
    <w:pPr>
      <w:ind w:left="720"/>
      <w:contextualSpacing/>
    </w:pPr>
  </w:style>
  <w:style w:type="paragraph" w:styleId="Header">
    <w:name w:val="header"/>
    <w:basedOn w:val="Normal"/>
    <w:link w:val="HeaderChar"/>
    <w:uiPriority w:val="99"/>
    <w:unhideWhenUsed/>
    <w:rsid w:val="00E23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065"/>
  </w:style>
  <w:style w:type="paragraph" w:styleId="Footer">
    <w:name w:val="footer"/>
    <w:basedOn w:val="Normal"/>
    <w:link w:val="FooterChar"/>
    <w:uiPriority w:val="99"/>
    <w:unhideWhenUsed/>
    <w:rsid w:val="00E23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065"/>
  </w:style>
  <w:style w:type="character" w:customStyle="1" w:styleId="Heading1Char">
    <w:name w:val="Heading 1 Char"/>
    <w:basedOn w:val="DefaultParagraphFont"/>
    <w:link w:val="Heading1"/>
    <w:uiPriority w:val="1"/>
    <w:rsid w:val="008F720A"/>
    <w:rPr>
      <w:rFonts w:ascii="Times New Roman" w:eastAsia="Times New Roman" w:hAnsi="Times New Roman" w:cs="Times New Roman"/>
      <w:b/>
      <w:bCs/>
      <w:sz w:val="24"/>
      <w:szCs w:val="24"/>
      <w:lang w:val="en-US"/>
    </w:rPr>
  </w:style>
  <w:style w:type="paragraph" w:customStyle="1" w:styleId="Default">
    <w:name w:val="Default"/>
    <w:rsid w:val="00BA28C6"/>
    <w:pPr>
      <w:autoSpaceDE w:val="0"/>
      <w:autoSpaceDN w:val="0"/>
      <w:adjustRightInd w:val="0"/>
      <w:spacing w:after="0" w:line="240" w:lineRule="auto"/>
    </w:pPr>
    <w:rPr>
      <w:rFonts w:ascii="Times New Roman" w:hAnsi="Times New Roman" w:cs="Times New Roman"/>
      <w:color w:val="000000"/>
      <w:sz w:val="24"/>
      <w:szCs w:val="24"/>
      <w:lang w:bidi="mr-IN"/>
    </w:rPr>
  </w:style>
  <w:style w:type="character" w:styleId="Hyperlink">
    <w:name w:val="Hyperlink"/>
    <w:basedOn w:val="DefaultParagraphFont"/>
    <w:uiPriority w:val="99"/>
    <w:unhideWhenUsed/>
    <w:rsid w:val="00395F66"/>
    <w:rPr>
      <w:color w:val="0000FF" w:themeColor="hyperlink"/>
      <w:u w:val="single"/>
    </w:rPr>
  </w:style>
  <w:style w:type="character" w:styleId="Strong">
    <w:name w:val="Strong"/>
    <w:basedOn w:val="DefaultParagraphFont"/>
    <w:uiPriority w:val="22"/>
    <w:qFormat/>
    <w:rsid w:val="00C76B85"/>
    <w:rPr>
      <w:b/>
      <w:bCs/>
    </w:rPr>
  </w:style>
  <w:style w:type="character" w:customStyle="1" w:styleId="uv3um">
    <w:name w:val="uv3um"/>
    <w:basedOn w:val="DefaultParagraphFont"/>
    <w:rsid w:val="00E36397"/>
  </w:style>
  <w:style w:type="character" w:styleId="UnresolvedMention">
    <w:name w:val="Unresolved Mention"/>
    <w:basedOn w:val="DefaultParagraphFont"/>
    <w:uiPriority w:val="99"/>
    <w:semiHidden/>
    <w:unhideWhenUsed/>
    <w:rsid w:val="00706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271">
      <w:bodyDiv w:val="1"/>
      <w:marLeft w:val="0"/>
      <w:marRight w:val="0"/>
      <w:marTop w:val="0"/>
      <w:marBottom w:val="0"/>
      <w:divBdr>
        <w:top w:val="none" w:sz="0" w:space="0" w:color="auto"/>
        <w:left w:val="none" w:sz="0" w:space="0" w:color="auto"/>
        <w:bottom w:val="none" w:sz="0" w:space="0" w:color="auto"/>
        <w:right w:val="none" w:sz="0" w:space="0" w:color="auto"/>
      </w:divBdr>
    </w:div>
    <w:div w:id="12273534">
      <w:bodyDiv w:val="1"/>
      <w:marLeft w:val="0"/>
      <w:marRight w:val="0"/>
      <w:marTop w:val="0"/>
      <w:marBottom w:val="0"/>
      <w:divBdr>
        <w:top w:val="none" w:sz="0" w:space="0" w:color="auto"/>
        <w:left w:val="none" w:sz="0" w:space="0" w:color="auto"/>
        <w:bottom w:val="none" w:sz="0" w:space="0" w:color="auto"/>
        <w:right w:val="none" w:sz="0" w:space="0" w:color="auto"/>
      </w:divBdr>
    </w:div>
    <w:div w:id="454755799">
      <w:bodyDiv w:val="1"/>
      <w:marLeft w:val="0"/>
      <w:marRight w:val="0"/>
      <w:marTop w:val="0"/>
      <w:marBottom w:val="0"/>
      <w:divBdr>
        <w:top w:val="none" w:sz="0" w:space="0" w:color="auto"/>
        <w:left w:val="none" w:sz="0" w:space="0" w:color="auto"/>
        <w:bottom w:val="none" w:sz="0" w:space="0" w:color="auto"/>
        <w:right w:val="none" w:sz="0" w:space="0" w:color="auto"/>
      </w:divBdr>
    </w:div>
    <w:div w:id="493106186">
      <w:bodyDiv w:val="1"/>
      <w:marLeft w:val="0"/>
      <w:marRight w:val="0"/>
      <w:marTop w:val="0"/>
      <w:marBottom w:val="0"/>
      <w:divBdr>
        <w:top w:val="none" w:sz="0" w:space="0" w:color="auto"/>
        <w:left w:val="none" w:sz="0" w:space="0" w:color="auto"/>
        <w:bottom w:val="none" w:sz="0" w:space="0" w:color="auto"/>
        <w:right w:val="none" w:sz="0" w:space="0" w:color="auto"/>
      </w:divBdr>
    </w:div>
    <w:div w:id="931741642">
      <w:bodyDiv w:val="1"/>
      <w:marLeft w:val="0"/>
      <w:marRight w:val="0"/>
      <w:marTop w:val="0"/>
      <w:marBottom w:val="0"/>
      <w:divBdr>
        <w:top w:val="none" w:sz="0" w:space="0" w:color="auto"/>
        <w:left w:val="none" w:sz="0" w:space="0" w:color="auto"/>
        <w:bottom w:val="none" w:sz="0" w:space="0" w:color="auto"/>
        <w:right w:val="none" w:sz="0" w:space="0" w:color="auto"/>
      </w:divBdr>
    </w:div>
    <w:div w:id="1290472152">
      <w:bodyDiv w:val="1"/>
      <w:marLeft w:val="0"/>
      <w:marRight w:val="0"/>
      <w:marTop w:val="0"/>
      <w:marBottom w:val="0"/>
      <w:divBdr>
        <w:top w:val="none" w:sz="0" w:space="0" w:color="auto"/>
        <w:left w:val="none" w:sz="0" w:space="0" w:color="auto"/>
        <w:bottom w:val="none" w:sz="0" w:space="0" w:color="auto"/>
        <w:right w:val="none" w:sz="0" w:space="0" w:color="auto"/>
      </w:divBdr>
    </w:div>
    <w:div w:id="1712801355">
      <w:bodyDiv w:val="1"/>
      <w:marLeft w:val="0"/>
      <w:marRight w:val="0"/>
      <w:marTop w:val="0"/>
      <w:marBottom w:val="0"/>
      <w:divBdr>
        <w:top w:val="none" w:sz="0" w:space="0" w:color="auto"/>
        <w:left w:val="none" w:sz="0" w:space="0" w:color="auto"/>
        <w:bottom w:val="none" w:sz="0" w:space="0" w:color="auto"/>
        <w:right w:val="none" w:sz="0" w:space="0" w:color="auto"/>
      </w:divBdr>
      <w:divsChild>
        <w:div w:id="1800607535">
          <w:marLeft w:val="-420"/>
          <w:marRight w:val="0"/>
          <w:marTop w:val="0"/>
          <w:marBottom w:val="0"/>
          <w:divBdr>
            <w:top w:val="none" w:sz="0" w:space="0" w:color="auto"/>
            <w:left w:val="none" w:sz="0" w:space="0" w:color="auto"/>
            <w:bottom w:val="none" w:sz="0" w:space="0" w:color="auto"/>
            <w:right w:val="none" w:sz="0" w:space="0" w:color="auto"/>
          </w:divBdr>
          <w:divsChild>
            <w:div w:id="1544244576">
              <w:marLeft w:val="0"/>
              <w:marRight w:val="0"/>
              <w:marTop w:val="0"/>
              <w:marBottom w:val="0"/>
              <w:divBdr>
                <w:top w:val="none" w:sz="0" w:space="0" w:color="auto"/>
                <w:left w:val="none" w:sz="0" w:space="0" w:color="auto"/>
                <w:bottom w:val="none" w:sz="0" w:space="0" w:color="auto"/>
                <w:right w:val="none" w:sz="0" w:space="0" w:color="auto"/>
              </w:divBdr>
              <w:divsChild>
                <w:div w:id="1177229489">
                  <w:marLeft w:val="0"/>
                  <w:marRight w:val="0"/>
                  <w:marTop w:val="0"/>
                  <w:marBottom w:val="0"/>
                  <w:divBdr>
                    <w:top w:val="none" w:sz="0" w:space="0" w:color="auto"/>
                    <w:left w:val="none" w:sz="0" w:space="0" w:color="auto"/>
                    <w:bottom w:val="none" w:sz="0" w:space="0" w:color="auto"/>
                    <w:right w:val="none" w:sz="0" w:space="0" w:color="auto"/>
                  </w:divBdr>
                  <w:divsChild>
                    <w:div w:id="1540313246">
                      <w:marLeft w:val="0"/>
                      <w:marRight w:val="0"/>
                      <w:marTop w:val="0"/>
                      <w:marBottom w:val="0"/>
                      <w:divBdr>
                        <w:top w:val="none" w:sz="0" w:space="0" w:color="auto"/>
                        <w:left w:val="none" w:sz="0" w:space="0" w:color="auto"/>
                        <w:bottom w:val="none" w:sz="0" w:space="0" w:color="auto"/>
                        <w:right w:val="none" w:sz="0" w:space="0" w:color="auto"/>
                      </w:divBdr>
                    </w:div>
                    <w:div w:id="1695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hmednagar" TargetMode="External"/><Relationship Id="rId18" Type="http://schemas.openxmlformats.org/officeDocument/2006/relationships/hyperlink" Target="https://en.wikipedia.org/wiki/Osmanabad" TargetMode="External"/><Relationship Id="rId26" Type="http://schemas.openxmlformats.org/officeDocument/2006/relationships/hyperlink" Target="https://en.wikipedia.org/wiki/Solapur_district" TargetMode="External"/><Relationship Id="rId39" Type="http://schemas.openxmlformats.org/officeDocument/2006/relationships/image" Target="media/image8.png"/><Relationship Id="rId21" Type="http://schemas.openxmlformats.org/officeDocument/2006/relationships/hyperlink" Target="https://en.wikipedia.org/wiki/Ahmednagar" TargetMode="External"/><Relationship Id="rId34" Type="http://schemas.openxmlformats.org/officeDocument/2006/relationships/image" Target="media/image3.jpeg"/><Relationship Id="rId42" Type="http://schemas.openxmlformats.org/officeDocument/2006/relationships/hyperlink" Target="https://www.google.co.in/search?sca_esv=5e2063ff01afdbfd&amp;hl=en&amp;q=inauthor:%22H.+M.+Saxena%22&amp;udm=3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Ahmednagar" TargetMode="External"/><Relationship Id="rId29" Type="http://schemas.openxmlformats.org/officeDocument/2006/relationships/hyperlink" Target="https://en.wikipedia.org/wiki/Ahmednagar_district" TargetMode="External"/><Relationship Id="rId11" Type="http://schemas.openxmlformats.org/officeDocument/2006/relationships/hyperlink" Target="https://en.wikipedia.org/wiki/Maharashtra_State_Highway_27" TargetMode="External"/><Relationship Id="rId24" Type="http://schemas.openxmlformats.org/officeDocument/2006/relationships/hyperlink" Target="https://en.wikipedia.org/wiki/Pathardi" TargetMode="External"/><Relationship Id="rId32" Type="http://schemas.openxmlformats.org/officeDocument/2006/relationships/hyperlink" Target="https://en.wikipedia.org/wiki" TargetMode="External"/><Relationship Id="rId37" Type="http://schemas.openxmlformats.org/officeDocument/2006/relationships/image" Target="media/image6.png"/><Relationship Id="rId40" Type="http://schemas.openxmlformats.org/officeDocument/2006/relationships/hyperlink" Target="https://doi.org/10.22214/ijraset.2020.3130" TargetMode="External"/><Relationship Id="rId45" Type="http://schemas.openxmlformats.org/officeDocument/2006/relationships/hyperlink" Target="https://www.marketing91.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hyperlink" Target="https://en.wikipedia.org/wiki/Shevgaon" TargetMode="External"/><Relationship Id="rId31" Type="http://schemas.openxmlformats.org/officeDocument/2006/relationships/hyperlink" Target="https://en.wikipedia.org/wiki/List_of_state_highways_in_Maharashtra" TargetMode="External"/><Relationship Id="rId44" Type="http://schemas.openxmlformats.org/officeDocument/2006/relationships/hyperlink" Target="https://transportgeography.org"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innar" TargetMode="External"/><Relationship Id="rId22" Type="http://schemas.openxmlformats.org/officeDocument/2006/relationships/hyperlink" Target="https://en.wikipedia.org/wiki/Ahmednagar" TargetMode="External"/><Relationship Id="rId27" Type="http://schemas.openxmlformats.org/officeDocument/2006/relationships/hyperlink" Target="https://en.wikipedia.org/wiki/Ahmednagar_district" TargetMode="External"/><Relationship Id="rId30" Type="http://schemas.openxmlformats.org/officeDocument/2006/relationships/hyperlink" Target="https://en.wikipedia.org/w/index.php?title=MH_SH_368&amp;action=edit&amp;redlink=1" TargetMode="External"/><Relationship Id="rId35" Type="http://schemas.openxmlformats.org/officeDocument/2006/relationships/image" Target="media/image4.jpeg"/><Relationship Id="rId43" Type="http://schemas.openxmlformats.org/officeDocument/2006/relationships/hyperlink" Target="https://transportgeography.org/contents/chapter3/transportation-and-economic-development/"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n.wikipedia.org/wiki/Pune" TargetMode="External"/><Relationship Id="rId17" Type="http://schemas.openxmlformats.org/officeDocument/2006/relationships/hyperlink" Target="https://en.wikipedia.org/wiki/Daund" TargetMode="External"/><Relationship Id="rId25" Type="http://schemas.openxmlformats.org/officeDocument/2006/relationships/hyperlink" Target="https://en.wikipedia.org/wiki/Pathardi" TargetMode="External"/><Relationship Id="rId33" Type="http://schemas.openxmlformats.org/officeDocument/2006/relationships/chart" Target="charts/chart2.xml"/><Relationship Id="rId38" Type="http://schemas.openxmlformats.org/officeDocument/2006/relationships/image" Target="media/image7.png"/><Relationship Id="rId46" Type="http://schemas.openxmlformats.org/officeDocument/2006/relationships/hyperlink" Target="https://pangeography.com/introduction-to-transport-geography/" TargetMode="External"/><Relationship Id="rId20" Type="http://schemas.openxmlformats.org/officeDocument/2006/relationships/hyperlink" Target="https://en.wikipedia.org/wiki/Solapur" TargetMode="External"/><Relationship Id="rId41" Type="http://schemas.openxmlformats.org/officeDocument/2006/relationships/hyperlink" Target="https://doi.org/10.36713/epra411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hirur,_Maharashtra" TargetMode="External"/><Relationship Id="rId23" Type="http://schemas.openxmlformats.org/officeDocument/2006/relationships/hyperlink" Target="https://en.wikipedia.org/wiki/Ahmednagar" TargetMode="External"/><Relationship Id="rId28" Type="http://schemas.openxmlformats.org/officeDocument/2006/relationships/hyperlink" Target="https://en.wikipedia.org/wiki/Pathardi" TargetMode="External"/><Relationship Id="rId36" Type="http://schemas.openxmlformats.org/officeDocument/2006/relationships/image" Target="media/image5.pn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paper%20Gadekar%20D.J\2025-26\deepak\trans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paper%20Gadekar%20D.J\2025-26\deepak\trans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b="1" i="0" u="none" strike="noStrike" baseline="0">
                <a:effectLst/>
                <a:latin typeface="Times New Roman" pitchFamily="18" charset="0"/>
                <a:cs typeface="Times New Roman" pitchFamily="18" charset="0"/>
              </a:rPr>
              <a:t>Total Length of Roads </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0475808294847263E-2"/>
          <c:y val="9.9148106486689175E-2"/>
          <c:w val="0.90472999014658051"/>
          <c:h val="0.67523252450586535"/>
        </c:manualLayout>
      </c:layout>
      <c:bar3DChart>
        <c:barDir val="col"/>
        <c:grouping val="clustered"/>
        <c:varyColors val="0"/>
        <c:ser>
          <c:idx val="0"/>
          <c:order val="0"/>
          <c:tx>
            <c:strRef>
              <c:f>Sheet1!$C$1</c:f>
              <c:strCache>
                <c:ptCount val="1"/>
                <c:pt idx="0">
                  <c:v>Total Length of  Rural Road</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Sheet1!$C$2:$C$15</c:f>
              <c:numCache>
                <c:formatCode>General</c:formatCode>
                <c:ptCount val="14"/>
                <c:pt idx="0">
                  <c:v>839.86</c:v>
                </c:pt>
                <c:pt idx="1">
                  <c:v>964.65</c:v>
                </c:pt>
                <c:pt idx="2">
                  <c:v>529.59</c:v>
                </c:pt>
                <c:pt idx="3">
                  <c:v>705.97</c:v>
                </c:pt>
                <c:pt idx="4">
                  <c:v>619.6</c:v>
                </c:pt>
                <c:pt idx="5">
                  <c:v>898.31</c:v>
                </c:pt>
                <c:pt idx="6">
                  <c:v>625.5</c:v>
                </c:pt>
                <c:pt idx="7">
                  <c:v>686.39</c:v>
                </c:pt>
                <c:pt idx="8">
                  <c:v>956.66</c:v>
                </c:pt>
                <c:pt idx="9">
                  <c:v>1101.3</c:v>
                </c:pt>
                <c:pt idx="10">
                  <c:v>1182.23</c:v>
                </c:pt>
                <c:pt idx="11">
                  <c:v>1137.0999999999999</c:v>
                </c:pt>
                <c:pt idx="12">
                  <c:v>728.29</c:v>
                </c:pt>
                <c:pt idx="13">
                  <c:v>416.11</c:v>
                </c:pt>
              </c:numCache>
            </c:numRef>
          </c:val>
          <c:extLst>
            <c:ext xmlns:c16="http://schemas.microsoft.com/office/drawing/2014/chart" uri="{C3380CC4-5D6E-409C-BE32-E72D297353CC}">
              <c16:uniqueId val="{00000000-12D9-4AF5-9810-F7064DF937DF}"/>
            </c:ext>
          </c:extLst>
        </c:ser>
        <c:ser>
          <c:idx val="1"/>
          <c:order val="1"/>
          <c:tx>
            <c:strRef>
              <c:f>Sheet1!$D$1</c:f>
              <c:strCache>
                <c:ptCount val="1"/>
                <c:pt idx="0">
                  <c:v>Total Length of  District  Road </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Sheet1!$D$2:$D$15</c:f>
              <c:numCache>
                <c:formatCode>General</c:formatCode>
                <c:ptCount val="14"/>
                <c:pt idx="0">
                  <c:v>993.06</c:v>
                </c:pt>
                <c:pt idx="1">
                  <c:v>1351.1</c:v>
                </c:pt>
                <c:pt idx="2">
                  <c:v>604.44000000000005</c:v>
                </c:pt>
                <c:pt idx="3">
                  <c:v>756.61</c:v>
                </c:pt>
                <c:pt idx="4">
                  <c:v>644.35</c:v>
                </c:pt>
                <c:pt idx="5">
                  <c:v>1390.23</c:v>
                </c:pt>
                <c:pt idx="6">
                  <c:v>761.9</c:v>
                </c:pt>
                <c:pt idx="7">
                  <c:v>878.06</c:v>
                </c:pt>
                <c:pt idx="8">
                  <c:v>1027.6500000000001</c:v>
                </c:pt>
                <c:pt idx="9">
                  <c:v>661.4</c:v>
                </c:pt>
                <c:pt idx="10">
                  <c:v>1106.9000000000001</c:v>
                </c:pt>
                <c:pt idx="11">
                  <c:v>835.6</c:v>
                </c:pt>
                <c:pt idx="12">
                  <c:v>1069.53</c:v>
                </c:pt>
                <c:pt idx="13">
                  <c:v>536.29999999999995</c:v>
                </c:pt>
              </c:numCache>
            </c:numRef>
          </c:val>
          <c:extLst>
            <c:ext xmlns:c16="http://schemas.microsoft.com/office/drawing/2014/chart" uri="{C3380CC4-5D6E-409C-BE32-E72D297353CC}">
              <c16:uniqueId val="{00000001-12D9-4AF5-9810-F7064DF937DF}"/>
            </c:ext>
          </c:extLst>
        </c:ser>
        <c:ser>
          <c:idx val="2"/>
          <c:order val="2"/>
          <c:tx>
            <c:strRef>
              <c:f>Sheet1!$E$1</c:f>
              <c:strCache>
                <c:ptCount val="1"/>
                <c:pt idx="0">
                  <c:v>Total Length of  State Highway   </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Sheet1!$E$2:$E$15</c:f>
              <c:numCache>
                <c:formatCode>General</c:formatCode>
                <c:ptCount val="14"/>
                <c:pt idx="0">
                  <c:v>200</c:v>
                </c:pt>
                <c:pt idx="1">
                  <c:v>213.6</c:v>
                </c:pt>
                <c:pt idx="2">
                  <c:v>101.7</c:v>
                </c:pt>
                <c:pt idx="3">
                  <c:v>86.33</c:v>
                </c:pt>
                <c:pt idx="4">
                  <c:v>91.5</c:v>
                </c:pt>
                <c:pt idx="5">
                  <c:v>73.180000000000007</c:v>
                </c:pt>
                <c:pt idx="6">
                  <c:v>99.12</c:v>
                </c:pt>
                <c:pt idx="7">
                  <c:v>76.36</c:v>
                </c:pt>
                <c:pt idx="8">
                  <c:v>233.52</c:v>
                </c:pt>
                <c:pt idx="9">
                  <c:v>92.2</c:v>
                </c:pt>
                <c:pt idx="10">
                  <c:v>147.93</c:v>
                </c:pt>
                <c:pt idx="11">
                  <c:v>493.4</c:v>
                </c:pt>
                <c:pt idx="12">
                  <c:v>267.60000000000002</c:v>
                </c:pt>
                <c:pt idx="13">
                  <c:v>167.67</c:v>
                </c:pt>
              </c:numCache>
            </c:numRef>
          </c:val>
          <c:extLst>
            <c:ext xmlns:c16="http://schemas.microsoft.com/office/drawing/2014/chart" uri="{C3380CC4-5D6E-409C-BE32-E72D297353CC}">
              <c16:uniqueId val="{00000002-12D9-4AF5-9810-F7064DF937DF}"/>
            </c:ext>
          </c:extLst>
        </c:ser>
        <c:ser>
          <c:idx val="3"/>
          <c:order val="3"/>
          <c:tx>
            <c:strRef>
              <c:f>Sheet1!$F$1</c:f>
              <c:strCache>
                <c:ptCount val="1"/>
                <c:pt idx="0">
                  <c:v> Total Length of Road in Km</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Sheet1!$F$2:$F$15</c:f>
              <c:numCache>
                <c:formatCode>General</c:formatCode>
                <c:ptCount val="14"/>
                <c:pt idx="0">
                  <c:v>1785.33</c:v>
                </c:pt>
                <c:pt idx="1">
                  <c:v>2111.5100000000002</c:v>
                </c:pt>
                <c:pt idx="2">
                  <c:v>1061.32</c:v>
                </c:pt>
                <c:pt idx="3">
                  <c:v>1262.43</c:v>
                </c:pt>
                <c:pt idx="4">
                  <c:v>1155.45</c:v>
                </c:pt>
                <c:pt idx="5">
                  <c:v>1844.99</c:v>
                </c:pt>
                <c:pt idx="6">
                  <c:v>1228.32</c:v>
                </c:pt>
                <c:pt idx="7">
                  <c:v>1386.99</c:v>
                </c:pt>
                <c:pt idx="8">
                  <c:v>1896.76</c:v>
                </c:pt>
                <c:pt idx="9">
                  <c:v>1671.45</c:v>
                </c:pt>
                <c:pt idx="10">
                  <c:v>2066.21</c:v>
                </c:pt>
                <c:pt idx="11">
                  <c:v>2268.1</c:v>
                </c:pt>
                <c:pt idx="12">
                  <c:v>1694.87</c:v>
                </c:pt>
                <c:pt idx="13">
                  <c:v>952.86</c:v>
                </c:pt>
              </c:numCache>
            </c:numRef>
          </c:val>
          <c:extLst>
            <c:ext xmlns:c16="http://schemas.microsoft.com/office/drawing/2014/chart" uri="{C3380CC4-5D6E-409C-BE32-E72D297353CC}">
              <c16:uniqueId val="{00000003-12D9-4AF5-9810-F7064DF937DF}"/>
            </c:ext>
          </c:extLst>
        </c:ser>
        <c:dLbls>
          <c:showLegendKey val="0"/>
          <c:showVal val="0"/>
          <c:showCatName val="0"/>
          <c:showSerName val="0"/>
          <c:showPercent val="0"/>
          <c:showBubbleSize val="0"/>
        </c:dLbls>
        <c:gapWidth val="150"/>
        <c:shape val="cylinder"/>
        <c:axId val="110057344"/>
        <c:axId val="110059520"/>
        <c:axId val="0"/>
      </c:bar3DChart>
      <c:catAx>
        <c:axId val="110057344"/>
        <c:scaling>
          <c:orientation val="minMax"/>
        </c:scaling>
        <c:delete val="0"/>
        <c:axPos val="b"/>
        <c:title>
          <c:tx>
            <c:rich>
              <a:bodyPr/>
              <a:lstStyle/>
              <a:p>
                <a:pPr>
                  <a:defRPr/>
                </a:pPr>
                <a:r>
                  <a:rPr lang="en-IN" sz="1000" b="1" i="0" u="none" strike="noStrike" baseline="0">
                    <a:effectLst/>
                  </a:rPr>
                  <a:t>Name of the Tehsil</a:t>
                </a:r>
                <a:endParaRPr lang="en-IN"/>
              </a:p>
            </c:rich>
          </c:tx>
          <c:layout>
            <c:manualLayout>
              <c:xMode val="edge"/>
              <c:yMode val="edge"/>
              <c:x val="0.40374098586513896"/>
              <c:y val="0.93577750055822739"/>
            </c:manualLayout>
          </c:layout>
          <c:overlay val="0"/>
        </c:title>
        <c:numFmt formatCode="General" sourceLinked="0"/>
        <c:majorTickMark val="none"/>
        <c:minorTickMark val="none"/>
        <c:tickLblPos val="nextTo"/>
        <c:crossAx val="110059520"/>
        <c:crosses val="autoZero"/>
        <c:auto val="1"/>
        <c:lblAlgn val="ctr"/>
        <c:lblOffset val="100"/>
        <c:noMultiLvlLbl val="0"/>
      </c:catAx>
      <c:valAx>
        <c:axId val="110059520"/>
        <c:scaling>
          <c:orientation val="minMax"/>
        </c:scaling>
        <c:delete val="0"/>
        <c:axPos val="l"/>
        <c:majorGridlines/>
        <c:title>
          <c:tx>
            <c:rich>
              <a:bodyPr/>
              <a:lstStyle/>
              <a:p>
                <a:pPr>
                  <a:defRPr/>
                </a:pPr>
                <a:r>
                  <a:rPr lang="en-IN"/>
                  <a:t>Total Length in K.M</a:t>
                </a:r>
              </a:p>
            </c:rich>
          </c:tx>
          <c:layout>
            <c:manualLayout>
              <c:xMode val="edge"/>
              <c:yMode val="edge"/>
              <c:x val="1.0988742686233988E-3"/>
              <c:y val="0.34460110468870964"/>
            </c:manualLayout>
          </c:layout>
          <c:overlay val="0"/>
        </c:title>
        <c:numFmt formatCode="General" sourceLinked="1"/>
        <c:majorTickMark val="out"/>
        <c:minorTickMark val="none"/>
        <c:tickLblPos val="nextTo"/>
        <c:crossAx val="110057344"/>
        <c:crosses val="autoZero"/>
        <c:crossBetween val="between"/>
      </c:valAx>
    </c:plotArea>
    <c:legend>
      <c:legendPos val="r"/>
      <c:layout>
        <c:manualLayout>
          <c:xMode val="edge"/>
          <c:yMode val="edge"/>
          <c:x val="1.7247146432277361E-2"/>
          <c:y val="0.91421481127900273"/>
          <c:w val="0.98096967264399293"/>
          <c:h val="8.490967411549359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Road Density </a:t>
            </a:r>
            <a:endParaRPr lang="en-IN"/>
          </a:p>
        </c:rich>
      </c:tx>
      <c:layout>
        <c:manualLayout>
          <c:xMode val="edge"/>
          <c:yMode val="edge"/>
          <c:x val="0.3535221347331583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127114593617762E-2"/>
          <c:y val="6.9803514144065312E-2"/>
          <c:w val="0.9214474723917605"/>
          <c:h val="0.6805380577427822"/>
        </c:manualLayout>
      </c:layout>
      <c:bar3DChart>
        <c:barDir val="col"/>
        <c:grouping val="clustered"/>
        <c:varyColors val="0"/>
        <c:ser>
          <c:idx val="0"/>
          <c:order val="0"/>
          <c:tx>
            <c:strRef>
              <c:f>Sheet4!$B$1</c:f>
              <c:strCache>
                <c:ptCount val="1"/>
                <c:pt idx="0">
                  <c:v>All density road per 100 sq km</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Sheet4!$B$2:$B$16</c:f>
              <c:numCache>
                <c:formatCode>General</c:formatCode>
                <c:ptCount val="15"/>
                <c:pt idx="0">
                  <c:v>118.71</c:v>
                </c:pt>
                <c:pt idx="1">
                  <c:v>155.51</c:v>
                </c:pt>
                <c:pt idx="2">
                  <c:v>150.30000000000001</c:v>
                </c:pt>
                <c:pt idx="3">
                  <c:v>183.53</c:v>
                </c:pt>
                <c:pt idx="4">
                  <c:v>228.34</c:v>
                </c:pt>
                <c:pt idx="5">
                  <c:v>142.80000000000001</c:v>
                </c:pt>
                <c:pt idx="6">
                  <c:v>112.99</c:v>
                </c:pt>
                <c:pt idx="7">
                  <c:v>117.76</c:v>
                </c:pt>
                <c:pt idx="8">
                  <c:v>126.22</c:v>
                </c:pt>
                <c:pt idx="9">
                  <c:v>164.38</c:v>
                </c:pt>
                <c:pt idx="10">
                  <c:v>110.62</c:v>
                </c:pt>
                <c:pt idx="11">
                  <c:v>141.33000000000001</c:v>
                </c:pt>
                <c:pt idx="12">
                  <c:v>113.63</c:v>
                </c:pt>
                <c:pt idx="13">
                  <c:v>108.87</c:v>
                </c:pt>
                <c:pt idx="14">
                  <c:v>134.22999999999999</c:v>
                </c:pt>
              </c:numCache>
            </c:numRef>
          </c:val>
          <c:extLst>
            <c:ext xmlns:c16="http://schemas.microsoft.com/office/drawing/2014/chart" uri="{C3380CC4-5D6E-409C-BE32-E72D297353CC}">
              <c16:uniqueId val="{00000000-325C-46BF-B12D-828E03D5BEAA}"/>
            </c:ext>
          </c:extLst>
        </c:ser>
        <c:ser>
          <c:idx val="1"/>
          <c:order val="1"/>
          <c:tx>
            <c:strRef>
              <c:f>Sheet4!$C$1</c:f>
              <c:strCache>
                <c:ptCount val="1"/>
                <c:pt idx="0">
                  <c:v>Rural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Sheet4!$C$2:$C$16</c:f>
              <c:numCache>
                <c:formatCode>General</c:formatCode>
                <c:ptCount val="15"/>
                <c:pt idx="0">
                  <c:v>55.841755319999997</c:v>
                </c:pt>
                <c:pt idx="1">
                  <c:v>71.045072910000002</c:v>
                </c:pt>
                <c:pt idx="2">
                  <c:v>74.998937870000006</c:v>
                </c:pt>
                <c:pt idx="3">
                  <c:v>102.6328032</c:v>
                </c:pt>
                <c:pt idx="4">
                  <c:v>122.4457531</c:v>
                </c:pt>
                <c:pt idx="5">
                  <c:v>69.526485249999993</c:v>
                </c:pt>
                <c:pt idx="6">
                  <c:v>57.536817120000002</c:v>
                </c:pt>
                <c:pt idx="7">
                  <c:v>58.275317530000002</c:v>
                </c:pt>
                <c:pt idx="8">
                  <c:v>63.6618931</c:v>
                </c:pt>
                <c:pt idx="9">
                  <c:v>108.3050597</c:v>
                </c:pt>
                <c:pt idx="10">
                  <c:v>63.291254440000003</c:v>
                </c:pt>
                <c:pt idx="11">
                  <c:v>70.855739929999999</c:v>
                </c:pt>
                <c:pt idx="12">
                  <c:v>48.828711650000002</c:v>
                </c:pt>
                <c:pt idx="13">
                  <c:v>47.542388369999998</c:v>
                </c:pt>
                <c:pt idx="14">
                  <c:v>68.303405470000001</c:v>
                </c:pt>
              </c:numCache>
            </c:numRef>
          </c:val>
          <c:extLst>
            <c:ext xmlns:c16="http://schemas.microsoft.com/office/drawing/2014/chart" uri="{C3380CC4-5D6E-409C-BE32-E72D297353CC}">
              <c16:uniqueId val="{00000001-325C-46BF-B12D-828E03D5BEAA}"/>
            </c:ext>
          </c:extLst>
        </c:ser>
        <c:ser>
          <c:idx val="2"/>
          <c:order val="2"/>
          <c:tx>
            <c:strRef>
              <c:f>Sheet4!$D$1</c:f>
              <c:strCache>
                <c:ptCount val="1"/>
                <c:pt idx="0">
                  <c:v>District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Sheet4!$D$2:$D$16</c:f>
              <c:numCache>
                <c:formatCode>General</c:formatCode>
                <c:ptCount val="15"/>
                <c:pt idx="0">
                  <c:v>66.027925530000005</c:v>
                </c:pt>
                <c:pt idx="1">
                  <c:v>99.506554719999997</c:v>
                </c:pt>
                <c:pt idx="2">
                  <c:v>85.598969030000006</c:v>
                </c:pt>
                <c:pt idx="3">
                  <c:v>109.9947664</c:v>
                </c:pt>
                <c:pt idx="4">
                  <c:v>127.33686419999999</c:v>
                </c:pt>
                <c:pt idx="5">
                  <c:v>107.5996099</c:v>
                </c:pt>
                <c:pt idx="6">
                  <c:v>70.083614659999995</c:v>
                </c:pt>
                <c:pt idx="7">
                  <c:v>74.548325750000004</c:v>
                </c:pt>
                <c:pt idx="8">
                  <c:v>68.385993400000004</c:v>
                </c:pt>
                <c:pt idx="9">
                  <c:v>65.044008460000001</c:v>
                </c:pt>
                <c:pt idx="10">
                  <c:v>59.258426489999998</c:v>
                </c:pt>
                <c:pt idx="11">
                  <c:v>52.068469159999999</c:v>
                </c:pt>
                <c:pt idx="12">
                  <c:v>71.70738575</c:v>
                </c:pt>
                <c:pt idx="13">
                  <c:v>61.27462182</c:v>
                </c:pt>
                <c:pt idx="14">
                  <c:v>75.651881410000001</c:v>
                </c:pt>
              </c:numCache>
            </c:numRef>
          </c:val>
          <c:extLst>
            <c:ext xmlns:c16="http://schemas.microsoft.com/office/drawing/2014/chart" uri="{C3380CC4-5D6E-409C-BE32-E72D297353CC}">
              <c16:uniqueId val="{00000002-325C-46BF-B12D-828E03D5BEAA}"/>
            </c:ext>
          </c:extLst>
        </c:ser>
        <c:ser>
          <c:idx val="3"/>
          <c:order val="3"/>
          <c:tx>
            <c:strRef>
              <c:f>Sheet4!$E$1</c:f>
              <c:strCache>
                <c:ptCount val="1"/>
                <c:pt idx="0">
                  <c:v>State highway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Sheet4!$E$2:$E$16</c:f>
              <c:numCache>
                <c:formatCode>General</c:formatCode>
                <c:ptCount val="15"/>
                <c:pt idx="0">
                  <c:v>13.29787</c:v>
                </c:pt>
                <c:pt idx="1">
                  <c:v>15.73133</c:v>
                </c:pt>
                <c:pt idx="2">
                  <c:v>14.40245</c:v>
                </c:pt>
                <c:pt idx="3">
                  <c:v>12.550520000000001</c:v>
                </c:pt>
                <c:pt idx="4">
                  <c:v>18.08229</c:v>
                </c:pt>
                <c:pt idx="5">
                  <c:v>5.6639109999999997</c:v>
                </c:pt>
                <c:pt idx="6">
                  <c:v>9.1175850000000001</c:v>
                </c:pt>
                <c:pt idx="7">
                  <c:v>6.4830540000000001</c:v>
                </c:pt>
                <c:pt idx="8">
                  <c:v>15.539820000000001</c:v>
                </c:pt>
                <c:pt idx="9">
                  <c:v>9.0672169999999994</c:v>
                </c:pt>
                <c:pt idx="10">
                  <c:v>7.9195039999999999</c:v>
                </c:pt>
                <c:pt idx="11">
                  <c:v>30.745069999999998</c:v>
                </c:pt>
                <c:pt idx="12">
                  <c:v>17.94143</c:v>
                </c:pt>
                <c:pt idx="13">
                  <c:v>19.157029999999999</c:v>
                </c:pt>
                <c:pt idx="14">
                  <c:v>14.055199999999999</c:v>
                </c:pt>
              </c:numCache>
            </c:numRef>
          </c:val>
          <c:extLst>
            <c:ext xmlns:c16="http://schemas.microsoft.com/office/drawing/2014/chart" uri="{C3380CC4-5D6E-409C-BE32-E72D297353CC}">
              <c16:uniqueId val="{00000003-325C-46BF-B12D-828E03D5BEAA}"/>
            </c:ext>
          </c:extLst>
        </c:ser>
        <c:dLbls>
          <c:showLegendKey val="0"/>
          <c:showVal val="0"/>
          <c:showCatName val="0"/>
          <c:showSerName val="0"/>
          <c:showPercent val="0"/>
          <c:showBubbleSize val="0"/>
        </c:dLbls>
        <c:gapWidth val="150"/>
        <c:shape val="box"/>
        <c:axId val="110078976"/>
        <c:axId val="110080768"/>
        <c:axId val="0"/>
      </c:bar3DChart>
      <c:catAx>
        <c:axId val="110078976"/>
        <c:scaling>
          <c:orientation val="minMax"/>
        </c:scaling>
        <c:delete val="0"/>
        <c:axPos val="b"/>
        <c:numFmt formatCode="General" sourceLinked="0"/>
        <c:majorTickMark val="none"/>
        <c:minorTickMark val="none"/>
        <c:tickLblPos val="nextTo"/>
        <c:crossAx val="110080768"/>
        <c:crosses val="autoZero"/>
        <c:auto val="1"/>
        <c:lblAlgn val="ctr"/>
        <c:lblOffset val="100"/>
        <c:noMultiLvlLbl val="0"/>
      </c:catAx>
      <c:valAx>
        <c:axId val="110080768"/>
        <c:scaling>
          <c:orientation val="minMax"/>
        </c:scaling>
        <c:delete val="0"/>
        <c:axPos val="l"/>
        <c:majorGridlines/>
        <c:title>
          <c:layout>
            <c:manualLayout>
              <c:xMode val="edge"/>
              <c:yMode val="edge"/>
              <c:x val="1.8600174978127765E-3"/>
              <c:y val="0.36973935549722947"/>
            </c:manualLayout>
          </c:layout>
          <c:overlay val="0"/>
        </c:title>
        <c:numFmt formatCode="General" sourceLinked="1"/>
        <c:majorTickMark val="out"/>
        <c:minorTickMark val="none"/>
        <c:tickLblPos val="nextTo"/>
        <c:crossAx val="110078976"/>
        <c:crosses val="autoZero"/>
        <c:crossBetween val="between"/>
      </c:valAx>
    </c:plotArea>
    <c:legend>
      <c:legendPos val="r"/>
      <c:layout>
        <c:manualLayout>
          <c:xMode val="edge"/>
          <c:yMode val="edge"/>
          <c:x val="3.748824763775338E-2"/>
          <c:y val="0.90064730114295966"/>
          <c:w val="0.96026399825021869"/>
          <c:h val="9.8835766966602373E-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235F9-62D1-439D-977A-549D8385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21</Pages>
  <Words>5714</Words>
  <Characters>32570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523</cp:revision>
  <cp:lastPrinted>2025-03-20T13:57:00Z</cp:lastPrinted>
  <dcterms:created xsi:type="dcterms:W3CDTF">2025-03-18T04:54:00Z</dcterms:created>
  <dcterms:modified xsi:type="dcterms:W3CDTF">2025-03-25T05:27:00Z</dcterms:modified>
</cp:coreProperties>
</file>