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4351D" w14:textId="77777777" w:rsidR="00A9520A" w:rsidRDefault="00AF51B0" w:rsidP="00A9520A">
      <w:pPr>
        <w:spacing w:after="0" w:line="360" w:lineRule="auto"/>
        <w:jc w:val="center"/>
        <w:outlineLvl w:val="2"/>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 xml:space="preserve">A Review on </w:t>
      </w:r>
      <w:r w:rsidRPr="00AF51B0">
        <w:rPr>
          <w:rFonts w:ascii="Times New Roman" w:eastAsia="Times New Roman" w:hAnsi="Times New Roman" w:cs="Times New Roman"/>
          <w:b/>
          <w:bCs/>
          <w:sz w:val="28"/>
          <w:szCs w:val="28"/>
        </w:rPr>
        <w:t>Untapped Potential of Visakhapatnam's Trash Fish for Bioactive Peptide Applications</w:t>
      </w:r>
      <w:bookmarkEnd w:id="0"/>
    </w:p>
    <w:p w14:paraId="6E604ABB" w14:textId="77777777" w:rsidR="0078003B" w:rsidRDefault="0078003B" w:rsidP="00A9520A">
      <w:pPr>
        <w:spacing w:after="0" w:line="360" w:lineRule="auto"/>
        <w:jc w:val="center"/>
        <w:outlineLvl w:val="2"/>
        <w:rPr>
          <w:rFonts w:ascii="Times New Roman" w:eastAsia="Times New Roman" w:hAnsi="Times New Roman" w:cs="Times New Roman"/>
          <w:b/>
          <w:bCs/>
          <w:sz w:val="28"/>
          <w:szCs w:val="28"/>
        </w:rPr>
      </w:pPr>
    </w:p>
    <w:p w14:paraId="01073B15" w14:textId="77777777" w:rsidR="001E44FF" w:rsidRDefault="001E44FF" w:rsidP="00A9520A">
      <w:pPr>
        <w:spacing w:after="0" w:line="360" w:lineRule="auto"/>
        <w:jc w:val="center"/>
        <w:outlineLvl w:val="2"/>
        <w:rPr>
          <w:rFonts w:ascii="Times New Roman" w:eastAsia="Times New Roman" w:hAnsi="Times New Roman" w:cs="Times New Roman"/>
          <w:b/>
          <w:bCs/>
          <w:sz w:val="24"/>
          <w:szCs w:val="24"/>
        </w:rPr>
      </w:pPr>
    </w:p>
    <w:p w14:paraId="0D72457C" w14:textId="77777777" w:rsidR="004D0659" w:rsidRDefault="004D0659" w:rsidP="000570DB">
      <w:pPr>
        <w:spacing w:after="0"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14:paraId="73E06A01" w14:textId="77777777" w:rsidR="004D0659" w:rsidRPr="004D0659" w:rsidRDefault="004D0659" w:rsidP="000570DB">
      <w:pPr>
        <w:spacing w:after="0" w:line="360" w:lineRule="auto"/>
        <w:jc w:val="both"/>
        <w:outlineLvl w:val="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r>
      <w:r w:rsidRPr="004D0659">
        <w:rPr>
          <w:rFonts w:ascii="Times New Roman" w:eastAsia="Times New Roman" w:hAnsi="Times New Roman" w:cs="Times New Roman"/>
          <w:i/>
          <w:iCs/>
          <w:sz w:val="24"/>
          <w:szCs w:val="24"/>
        </w:rPr>
        <w:t>Trash fish from the Visakhapatnam coast</w:t>
      </w:r>
      <w:r>
        <w:rPr>
          <w:rFonts w:ascii="Times New Roman" w:eastAsia="Times New Roman" w:hAnsi="Times New Roman" w:cs="Times New Roman"/>
          <w:i/>
          <w:iCs/>
          <w:sz w:val="24"/>
          <w:szCs w:val="24"/>
        </w:rPr>
        <w:t xml:space="preserve"> </w:t>
      </w:r>
      <w:r w:rsidRPr="004D0659">
        <w:rPr>
          <w:rFonts w:ascii="Times New Roman" w:eastAsia="Times New Roman" w:hAnsi="Times New Roman" w:cs="Times New Roman"/>
          <w:i/>
          <w:iCs/>
          <w:sz w:val="24"/>
          <w:szCs w:val="24"/>
        </w:rPr>
        <w:t xml:space="preserve">are emerging as promising sources of bioactive peptides with antioxidant, antihypertensive, antimicrobial, and anti-inflammatory activities. These peptides, released through enzymatic hydrolysis, possess functional properties linked to their specific amino acid composition. Although traditionally discarded or used in low-value applications, these underutilized species are rich in quality proteins suitable for peptide production. Enzymes like </w:t>
      </w:r>
      <w:proofErr w:type="spellStart"/>
      <w:r w:rsidRPr="004D0659">
        <w:rPr>
          <w:rFonts w:ascii="Times New Roman" w:eastAsia="Times New Roman" w:hAnsi="Times New Roman" w:cs="Times New Roman"/>
          <w:i/>
          <w:iCs/>
          <w:sz w:val="24"/>
          <w:szCs w:val="24"/>
        </w:rPr>
        <w:t>alcalase</w:t>
      </w:r>
      <w:proofErr w:type="spellEnd"/>
      <w:r w:rsidRPr="004D0659">
        <w:rPr>
          <w:rFonts w:ascii="Times New Roman" w:eastAsia="Times New Roman" w:hAnsi="Times New Roman" w:cs="Times New Roman"/>
          <w:i/>
          <w:iCs/>
          <w:sz w:val="24"/>
          <w:szCs w:val="24"/>
        </w:rPr>
        <w:t xml:space="preserve"> and papain have proven effective in generating biologically active hydrolysates. In vitro assays and advanced tools such as LC-MS/MS and bioinformatics platforms further support the potential of these peptides. However, gaps remain in species-specific characterization, in vivo validation, and industrial application. Valorizing these marine resources offers a sustainable pathway for developing functional foods and nutraceuticals while supporting circular bioeconomy initiatives.</w:t>
      </w:r>
    </w:p>
    <w:p w14:paraId="034FAA68" w14:textId="77777777" w:rsidR="0069464F" w:rsidRDefault="0069464F" w:rsidP="00D135B6">
      <w:pPr>
        <w:spacing w:after="0" w:line="360" w:lineRule="auto"/>
        <w:jc w:val="both"/>
        <w:outlineLvl w:val="2"/>
        <w:rPr>
          <w:rFonts w:ascii="Times New Roman" w:eastAsia="Times New Roman" w:hAnsi="Times New Roman" w:cs="Times New Roman"/>
          <w:b/>
          <w:bCs/>
          <w:sz w:val="24"/>
          <w:szCs w:val="24"/>
        </w:rPr>
      </w:pPr>
    </w:p>
    <w:p w14:paraId="22490138" w14:textId="77777777" w:rsidR="00D135B6" w:rsidRDefault="00D135B6" w:rsidP="00D135B6">
      <w:pPr>
        <w:spacing w:after="0"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Keywords</w:t>
      </w:r>
    </w:p>
    <w:p w14:paraId="65C085FA" w14:textId="77777777" w:rsidR="00D135B6" w:rsidRPr="00D135B6" w:rsidRDefault="00D135B6" w:rsidP="00D135B6">
      <w:pPr>
        <w:spacing w:after="0" w:line="360" w:lineRule="auto"/>
        <w:rPr>
          <w:rFonts w:ascii="Times New Roman" w:eastAsia="Times New Roman" w:hAnsi="Times New Roman" w:cs="Times New Roman"/>
          <w:sz w:val="24"/>
          <w:szCs w:val="24"/>
        </w:rPr>
      </w:pPr>
      <w:r w:rsidRPr="00D135B6">
        <w:rPr>
          <w:rFonts w:ascii="Times New Roman" w:eastAsia="Times New Roman" w:hAnsi="Times New Roman" w:cs="Times New Roman"/>
          <w:sz w:val="24"/>
          <w:szCs w:val="24"/>
        </w:rPr>
        <w:t>Bioactive peptides</w:t>
      </w:r>
      <w:r w:rsidR="00BC7AC2">
        <w:rPr>
          <w:rFonts w:ascii="Times New Roman" w:eastAsia="Times New Roman" w:hAnsi="Times New Roman" w:cs="Times New Roman"/>
          <w:sz w:val="24"/>
          <w:szCs w:val="24"/>
        </w:rPr>
        <w:t xml:space="preserve">; </w:t>
      </w:r>
      <w:r w:rsidRPr="00D135B6">
        <w:rPr>
          <w:rFonts w:ascii="Times New Roman" w:eastAsia="Times New Roman" w:hAnsi="Times New Roman" w:cs="Times New Roman"/>
          <w:sz w:val="24"/>
          <w:szCs w:val="24"/>
        </w:rPr>
        <w:t xml:space="preserve"> Trash fish</w:t>
      </w:r>
      <w:r w:rsidR="00BC7AC2">
        <w:rPr>
          <w:rFonts w:ascii="Times New Roman" w:eastAsia="Times New Roman" w:hAnsi="Times New Roman" w:cs="Times New Roman"/>
          <w:sz w:val="24"/>
          <w:szCs w:val="24"/>
        </w:rPr>
        <w:t xml:space="preserve">; </w:t>
      </w:r>
      <w:r w:rsidRPr="00D135B6">
        <w:rPr>
          <w:rFonts w:ascii="Times New Roman" w:eastAsia="Times New Roman" w:hAnsi="Times New Roman" w:cs="Times New Roman"/>
          <w:sz w:val="24"/>
          <w:szCs w:val="24"/>
        </w:rPr>
        <w:t>Visakhapatnam coast</w:t>
      </w:r>
      <w:r w:rsidR="00BC7AC2">
        <w:rPr>
          <w:rFonts w:ascii="Times New Roman" w:eastAsia="Times New Roman" w:hAnsi="Times New Roman" w:cs="Times New Roman"/>
          <w:sz w:val="24"/>
          <w:szCs w:val="24"/>
        </w:rPr>
        <w:t>.</w:t>
      </w:r>
    </w:p>
    <w:p w14:paraId="25E0C75A" w14:textId="77777777" w:rsidR="004B164E" w:rsidRDefault="004B164E" w:rsidP="00D135B6">
      <w:pPr>
        <w:spacing w:after="0" w:line="360" w:lineRule="auto"/>
        <w:jc w:val="both"/>
        <w:outlineLvl w:val="2"/>
        <w:rPr>
          <w:rFonts w:ascii="Times New Roman" w:eastAsia="Times New Roman" w:hAnsi="Times New Roman" w:cs="Times New Roman"/>
          <w:b/>
          <w:bCs/>
          <w:sz w:val="24"/>
          <w:szCs w:val="24"/>
        </w:rPr>
      </w:pPr>
    </w:p>
    <w:p w14:paraId="3B4C8104" w14:textId="77777777" w:rsidR="00CE593D" w:rsidRPr="00CE593D" w:rsidRDefault="00CE593D" w:rsidP="00D135B6">
      <w:pPr>
        <w:spacing w:after="0" w:line="360" w:lineRule="auto"/>
        <w:jc w:val="both"/>
        <w:outlineLvl w:val="2"/>
        <w:rPr>
          <w:rFonts w:ascii="Times New Roman" w:eastAsia="Times New Roman" w:hAnsi="Times New Roman" w:cs="Times New Roman"/>
          <w:b/>
          <w:bCs/>
          <w:sz w:val="24"/>
          <w:szCs w:val="24"/>
        </w:rPr>
      </w:pPr>
      <w:r w:rsidRPr="00CE593D">
        <w:rPr>
          <w:rFonts w:ascii="Times New Roman" w:eastAsia="Times New Roman" w:hAnsi="Times New Roman" w:cs="Times New Roman"/>
          <w:b/>
          <w:bCs/>
          <w:sz w:val="24"/>
          <w:szCs w:val="24"/>
        </w:rPr>
        <w:t>Introduction</w:t>
      </w:r>
    </w:p>
    <w:p w14:paraId="00FE4E93" w14:textId="77777777" w:rsidR="00CE593D" w:rsidRPr="000570DB"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sz w:val="24"/>
          <w:szCs w:val="24"/>
        </w:rPr>
        <w:tab/>
      </w:r>
      <w:r w:rsidR="00CE593D" w:rsidRPr="000570DB">
        <w:rPr>
          <w:rFonts w:ascii="Times New Roman" w:eastAsia="Times New Roman" w:hAnsi="Times New Roman" w:cs="Times New Roman"/>
          <w:sz w:val="24"/>
          <w:szCs w:val="24"/>
        </w:rPr>
        <w:t>Marine organisms are increasingly recognized as valuable sources of bioactive compounds with diverse pharmacological properties. Among these, fish-derived bioactive peptides have garnered significant attention due to their potential health benefits, including antioxidant, antihypertensive, antimicrobial, anti-inflammatory, and immunomodulatory activities. These peptides are typically inactive within the parent protein but can be released through enzymatic hydrolysis during digestion, fermentation, or food processing (Gaikwad et al., 2021).</w:t>
      </w:r>
    </w:p>
    <w:p w14:paraId="371901E5" w14:textId="77777777" w:rsidR="004E66C7"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sz w:val="24"/>
          <w:szCs w:val="24"/>
        </w:rPr>
        <w:tab/>
      </w:r>
      <w:r w:rsidR="00CE593D" w:rsidRPr="00CE593D">
        <w:rPr>
          <w:rFonts w:ascii="Times New Roman" w:eastAsia="Times New Roman" w:hAnsi="Times New Roman" w:cs="Times New Roman"/>
          <w:sz w:val="24"/>
          <w:szCs w:val="24"/>
        </w:rPr>
        <w:t xml:space="preserve">Bioactive peptides are specific protein fragments that exert a positive impact on bodily functions and overall health. These peptides, generally comprising 2–20 amino acids, remain inactive within the native protein but can be released through enzymatic hydrolysis during </w:t>
      </w:r>
      <w:r w:rsidR="00CE593D" w:rsidRPr="00CE593D">
        <w:rPr>
          <w:rFonts w:ascii="Times New Roman" w:eastAsia="Times New Roman" w:hAnsi="Times New Roman" w:cs="Times New Roman"/>
          <w:sz w:val="24"/>
          <w:szCs w:val="24"/>
        </w:rPr>
        <w:lastRenderedPageBreak/>
        <w:t xml:space="preserve">digestion, fermentation, or food processing (Korhonen &amp; </w:t>
      </w:r>
      <w:proofErr w:type="spellStart"/>
      <w:r w:rsidR="00CE593D" w:rsidRPr="00CE593D">
        <w:rPr>
          <w:rFonts w:ascii="Times New Roman" w:eastAsia="Times New Roman" w:hAnsi="Times New Roman" w:cs="Times New Roman"/>
          <w:sz w:val="24"/>
          <w:szCs w:val="24"/>
        </w:rPr>
        <w:t>Pihlanto</w:t>
      </w:r>
      <w:proofErr w:type="spellEnd"/>
      <w:r w:rsidR="00CE593D" w:rsidRPr="00CE593D">
        <w:rPr>
          <w:rFonts w:ascii="Times New Roman" w:eastAsia="Times New Roman" w:hAnsi="Times New Roman" w:cs="Times New Roman"/>
          <w:sz w:val="24"/>
          <w:szCs w:val="24"/>
        </w:rPr>
        <w:t>, 2006). Marine ecosystems, with their vast biodiversity, have proven to be prolific sources of such peptides, especially from fish and other aquatic species. In recent years, there has been increasing interest in valorizing low-value or underutilized fish species as novel sources of functional biomolecules.</w:t>
      </w:r>
    </w:p>
    <w:p w14:paraId="556A7347" w14:textId="77777777" w:rsidR="004E66C7" w:rsidRDefault="004E66C7" w:rsidP="000570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66C7">
        <w:rPr>
          <w:rFonts w:ascii="Times New Roman" w:eastAsia="Times New Roman" w:hAnsi="Times New Roman" w:cs="Times New Roman"/>
          <w:sz w:val="24"/>
          <w:szCs w:val="24"/>
        </w:rPr>
        <w:t>The eastern coastal belt of India, particularly the Visakhapatnam coast in Andhra Pradesh, is a hub of marine biodiversity and fishing activity. The region contributes significantly to India’s marine fish production through both mechanized and traditional fishing operations. However, a co</w:t>
      </w:r>
      <w:r w:rsidR="00720107">
        <w:rPr>
          <w:rFonts w:ascii="Times New Roman" w:eastAsia="Times New Roman" w:hAnsi="Times New Roman" w:cs="Times New Roman"/>
          <w:sz w:val="24"/>
          <w:szCs w:val="24"/>
        </w:rPr>
        <w:t xml:space="preserve">nsiderable portion of the catch </w:t>
      </w:r>
      <w:r w:rsidRPr="004E66C7">
        <w:rPr>
          <w:rFonts w:ascii="Times New Roman" w:eastAsia="Times New Roman" w:hAnsi="Times New Roman" w:cs="Times New Roman"/>
          <w:sz w:val="24"/>
          <w:szCs w:val="24"/>
        </w:rPr>
        <w:t>referred to as "t</w:t>
      </w:r>
      <w:r w:rsidR="00AF51B0">
        <w:rPr>
          <w:rFonts w:ascii="Times New Roman" w:eastAsia="Times New Roman" w:hAnsi="Times New Roman" w:cs="Times New Roman"/>
          <w:sz w:val="24"/>
          <w:szCs w:val="24"/>
        </w:rPr>
        <w:t xml:space="preserve">rash fish" or low-value bycatch </w:t>
      </w:r>
      <w:r w:rsidRPr="004E66C7">
        <w:rPr>
          <w:rFonts w:ascii="Times New Roman" w:eastAsia="Times New Roman" w:hAnsi="Times New Roman" w:cs="Times New Roman"/>
          <w:sz w:val="24"/>
          <w:szCs w:val="24"/>
        </w:rPr>
        <w:t>comprises species that are not economically significant in the commercial market due to their small size, poor consumer demand, or perceived low quality. These include species such as anchovies (</w:t>
      </w:r>
      <w:proofErr w:type="spellStart"/>
      <w:r w:rsidRPr="00720107">
        <w:rPr>
          <w:rFonts w:ascii="Times New Roman" w:eastAsia="Times New Roman" w:hAnsi="Times New Roman" w:cs="Times New Roman"/>
          <w:i/>
          <w:iCs/>
          <w:sz w:val="24"/>
          <w:szCs w:val="24"/>
        </w:rPr>
        <w:t>Stolephorus</w:t>
      </w:r>
      <w:proofErr w:type="spellEnd"/>
      <w:r w:rsidRPr="00720107">
        <w:rPr>
          <w:rFonts w:ascii="Times New Roman" w:eastAsia="Times New Roman" w:hAnsi="Times New Roman" w:cs="Times New Roman"/>
          <w:i/>
          <w:iCs/>
          <w:sz w:val="24"/>
          <w:szCs w:val="24"/>
        </w:rPr>
        <w:t xml:space="preserve"> spp</w:t>
      </w:r>
      <w:r w:rsidRPr="004E66C7">
        <w:rPr>
          <w:rFonts w:ascii="Times New Roman" w:eastAsia="Times New Roman" w:hAnsi="Times New Roman" w:cs="Times New Roman"/>
          <w:sz w:val="24"/>
          <w:szCs w:val="24"/>
        </w:rPr>
        <w:t>.), sardines (</w:t>
      </w:r>
      <w:r w:rsidRPr="00720107">
        <w:rPr>
          <w:rFonts w:ascii="Times New Roman" w:eastAsia="Times New Roman" w:hAnsi="Times New Roman" w:cs="Times New Roman"/>
          <w:i/>
          <w:iCs/>
          <w:sz w:val="24"/>
          <w:szCs w:val="24"/>
        </w:rPr>
        <w:t xml:space="preserve">Sardinella </w:t>
      </w:r>
      <w:proofErr w:type="spellStart"/>
      <w:r w:rsidRPr="00720107">
        <w:rPr>
          <w:rFonts w:ascii="Times New Roman" w:eastAsia="Times New Roman" w:hAnsi="Times New Roman" w:cs="Times New Roman"/>
          <w:i/>
          <w:iCs/>
          <w:sz w:val="24"/>
          <w:szCs w:val="24"/>
        </w:rPr>
        <w:t>longiceps</w:t>
      </w:r>
      <w:proofErr w:type="spellEnd"/>
      <w:r w:rsidRPr="004E66C7">
        <w:rPr>
          <w:rFonts w:ascii="Times New Roman" w:eastAsia="Times New Roman" w:hAnsi="Times New Roman" w:cs="Times New Roman"/>
          <w:sz w:val="24"/>
          <w:szCs w:val="24"/>
        </w:rPr>
        <w:t>), ribbonfish (</w:t>
      </w:r>
      <w:proofErr w:type="spellStart"/>
      <w:r w:rsidRPr="00720107">
        <w:rPr>
          <w:rFonts w:ascii="Times New Roman" w:eastAsia="Times New Roman" w:hAnsi="Times New Roman" w:cs="Times New Roman"/>
          <w:i/>
          <w:iCs/>
          <w:sz w:val="24"/>
          <w:szCs w:val="24"/>
        </w:rPr>
        <w:t>Trichiurus</w:t>
      </w:r>
      <w:proofErr w:type="spellEnd"/>
      <w:r w:rsidRPr="00720107">
        <w:rPr>
          <w:rFonts w:ascii="Times New Roman" w:eastAsia="Times New Roman" w:hAnsi="Times New Roman" w:cs="Times New Roman"/>
          <w:i/>
          <w:iCs/>
          <w:sz w:val="24"/>
          <w:szCs w:val="24"/>
        </w:rPr>
        <w:t xml:space="preserve"> spp.</w:t>
      </w:r>
      <w:r w:rsidRPr="004E66C7">
        <w:rPr>
          <w:rFonts w:ascii="Times New Roman" w:eastAsia="Times New Roman" w:hAnsi="Times New Roman" w:cs="Times New Roman"/>
          <w:sz w:val="24"/>
          <w:szCs w:val="24"/>
        </w:rPr>
        <w:t>), lizardfish (</w:t>
      </w:r>
      <w:proofErr w:type="spellStart"/>
      <w:r w:rsidRPr="00720107">
        <w:rPr>
          <w:rFonts w:ascii="Times New Roman" w:eastAsia="Times New Roman" w:hAnsi="Times New Roman" w:cs="Times New Roman"/>
          <w:i/>
          <w:iCs/>
          <w:sz w:val="24"/>
          <w:szCs w:val="24"/>
        </w:rPr>
        <w:t>Saurida</w:t>
      </w:r>
      <w:proofErr w:type="spellEnd"/>
      <w:r w:rsidRPr="00720107">
        <w:rPr>
          <w:rFonts w:ascii="Times New Roman" w:eastAsia="Times New Roman" w:hAnsi="Times New Roman" w:cs="Times New Roman"/>
          <w:i/>
          <w:iCs/>
          <w:sz w:val="24"/>
          <w:szCs w:val="24"/>
        </w:rPr>
        <w:t xml:space="preserve"> spp.</w:t>
      </w:r>
      <w:r w:rsidRPr="004E66C7">
        <w:rPr>
          <w:rFonts w:ascii="Times New Roman" w:eastAsia="Times New Roman" w:hAnsi="Times New Roman" w:cs="Times New Roman"/>
          <w:sz w:val="24"/>
          <w:szCs w:val="24"/>
        </w:rPr>
        <w:t xml:space="preserve">), </w:t>
      </w:r>
      <w:proofErr w:type="spellStart"/>
      <w:r w:rsidRPr="004E66C7">
        <w:rPr>
          <w:rFonts w:ascii="Times New Roman" w:eastAsia="Times New Roman" w:hAnsi="Times New Roman" w:cs="Times New Roman"/>
          <w:sz w:val="24"/>
          <w:szCs w:val="24"/>
        </w:rPr>
        <w:t>ponyfish</w:t>
      </w:r>
      <w:proofErr w:type="spellEnd"/>
      <w:r w:rsidRPr="004E66C7">
        <w:rPr>
          <w:rFonts w:ascii="Times New Roman" w:eastAsia="Times New Roman" w:hAnsi="Times New Roman" w:cs="Times New Roman"/>
          <w:sz w:val="24"/>
          <w:szCs w:val="24"/>
        </w:rPr>
        <w:t xml:space="preserve"> (</w:t>
      </w:r>
      <w:proofErr w:type="spellStart"/>
      <w:r w:rsidRPr="00720107">
        <w:rPr>
          <w:rFonts w:ascii="Times New Roman" w:eastAsia="Times New Roman" w:hAnsi="Times New Roman" w:cs="Times New Roman"/>
          <w:i/>
          <w:iCs/>
          <w:sz w:val="24"/>
          <w:szCs w:val="24"/>
        </w:rPr>
        <w:t>Leiognathus</w:t>
      </w:r>
      <w:proofErr w:type="spellEnd"/>
      <w:r w:rsidRPr="00720107">
        <w:rPr>
          <w:rFonts w:ascii="Times New Roman" w:eastAsia="Times New Roman" w:hAnsi="Times New Roman" w:cs="Times New Roman"/>
          <w:i/>
          <w:iCs/>
          <w:sz w:val="24"/>
          <w:szCs w:val="24"/>
        </w:rPr>
        <w:t xml:space="preserve"> spp</w:t>
      </w:r>
      <w:r w:rsidRPr="004E66C7">
        <w:rPr>
          <w:rFonts w:ascii="Times New Roman" w:eastAsia="Times New Roman" w:hAnsi="Times New Roman" w:cs="Times New Roman"/>
          <w:sz w:val="24"/>
          <w:szCs w:val="24"/>
        </w:rPr>
        <w:t>.), and several species of small demersal and pelagic fish (Ravikumar et al., 2020; Appa Rao et al., 2018).</w:t>
      </w:r>
    </w:p>
    <w:p w14:paraId="6FD53BDD" w14:textId="77777777" w:rsidR="004E66C7" w:rsidRDefault="004E66C7" w:rsidP="000570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66C7">
        <w:rPr>
          <w:rFonts w:ascii="Times New Roman" w:eastAsia="Times New Roman" w:hAnsi="Times New Roman" w:cs="Times New Roman"/>
          <w:sz w:val="24"/>
          <w:szCs w:val="24"/>
        </w:rPr>
        <w:t xml:space="preserve">Historically, these underutilized resources have been discarded, used as bait, or channeled into low-return applications such as fishmeal production. However, with growing interest in sustainable marine resource utilization, attention has shifted toward the valorization of such biomass for high-value applications. Trash fish, particularly from the Visakhapatnam coast, have been identified as a rich source of proteins, which can be enzymatically hydrolyzed to yield bioactive peptides with potential nutraceutical and pharmaceutical benefits (Shahidi &amp; </w:t>
      </w:r>
      <w:proofErr w:type="spellStart"/>
      <w:r w:rsidRPr="004E66C7">
        <w:rPr>
          <w:rFonts w:ascii="Times New Roman" w:eastAsia="Times New Roman" w:hAnsi="Times New Roman" w:cs="Times New Roman"/>
          <w:sz w:val="24"/>
          <w:szCs w:val="24"/>
        </w:rPr>
        <w:t>Ambigaipalan</w:t>
      </w:r>
      <w:proofErr w:type="spellEnd"/>
      <w:r w:rsidRPr="004E66C7">
        <w:rPr>
          <w:rFonts w:ascii="Times New Roman" w:eastAsia="Times New Roman" w:hAnsi="Times New Roman" w:cs="Times New Roman"/>
          <w:sz w:val="24"/>
          <w:szCs w:val="24"/>
        </w:rPr>
        <w:t>, 2015; Kim &amp; Wijesekara, 2016). These peptides exhibit various biological properties, including antioxidant, antimicrobial, antihypertensive, immunomodulatory, and anti-inflammatory activities, making them promising candidates for a wide range of industrial applications.</w:t>
      </w:r>
    </w:p>
    <w:p w14:paraId="62667BA7" w14:textId="77777777" w:rsidR="00077090" w:rsidRDefault="00077090" w:rsidP="000570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77090">
        <w:rPr>
          <w:rFonts w:ascii="Times New Roman" w:eastAsia="Times New Roman" w:hAnsi="Times New Roman" w:cs="Times New Roman"/>
          <w:sz w:val="24"/>
          <w:szCs w:val="24"/>
        </w:rPr>
        <w:t xml:space="preserve">Although comprehensive quantitative data are limited for several trash fish species such as </w:t>
      </w:r>
      <w:proofErr w:type="spellStart"/>
      <w:r w:rsidRPr="00077090">
        <w:rPr>
          <w:rFonts w:ascii="Times New Roman" w:eastAsia="Times New Roman" w:hAnsi="Times New Roman" w:cs="Times New Roman"/>
          <w:i/>
          <w:iCs/>
          <w:sz w:val="24"/>
          <w:szCs w:val="24"/>
        </w:rPr>
        <w:t>Leiognathus</w:t>
      </w:r>
      <w:proofErr w:type="spellEnd"/>
      <w:r w:rsidRPr="00077090">
        <w:rPr>
          <w:rFonts w:ascii="Times New Roman" w:eastAsia="Times New Roman" w:hAnsi="Times New Roman" w:cs="Times New Roman"/>
          <w:i/>
          <w:iCs/>
          <w:sz w:val="24"/>
          <w:szCs w:val="24"/>
        </w:rPr>
        <w:t xml:space="preserve"> </w:t>
      </w:r>
      <w:proofErr w:type="spellStart"/>
      <w:r w:rsidRPr="00077090">
        <w:rPr>
          <w:rFonts w:ascii="Times New Roman" w:eastAsia="Times New Roman" w:hAnsi="Times New Roman" w:cs="Times New Roman"/>
          <w:i/>
          <w:iCs/>
          <w:sz w:val="24"/>
          <w:szCs w:val="24"/>
        </w:rPr>
        <w:t>equulus</w:t>
      </w:r>
      <w:proofErr w:type="spellEnd"/>
      <w:r w:rsidRPr="00077090">
        <w:rPr>
          <w:rFonts w:ascii="Times New Roman" w:eastAsia="Times New Roman" w:hAnsi="Times New Roman" w:cs="Times New Roman"/>
          <w:i/>
          <w:iCs/>
          <w:sz w:val="24"/>
          <w:szCs w:val="24"/>
        </w:rPr>
        <w:t xml:space="preserve">, </w:t>
      </w:r>
      <w:proofErr w:type="spellStart"/>
      <w:r w:rsidRPr="00077090">
        <w:rPr>
          <w:rFonts w:ascii="Times New Roman" w:eastAsia="Times New Roman" w:hAnsi="Times New Roman" w:cs="Times New Roman"/>
          <w:i/>
          <w:iCs/>
          <w:sz w:val="24"/>
          <w:szCs w:val="24"/>
        </w:rPr>
        <w:t>Upeneus</w:t>
      </w:r>
      <w:proofErr w:type="spellEnd"/>
      <w:r w:rsidRPr="00077090">
        <w:rPr>
          <w:rFonts w:ascii="Times New Roman" w:eastAsia="Times New Roman" w:hAnsi="Times New Roman" w:cs="Times New Roman"/>
          <w:i/>
          <w:iCs/>
          <w:sz w:val="24"/>
          <w:szCs w:val="24"/>
        </w:rPr>
        <w:t xml:space="preserve"> </w:t>
      </w:r>
      <w:proofErr w:type="spellStart"/>
      <w:r w:rsidRPr="00077090">
        <w:rPr>
          <w:rFonts w:ascii="Times New Roman" w:eastAsia="Times New Roman" w:hAnsi="Times New Roman" w:cs="Times New Roman"/>
          <w:i/>
          <w:iCs/>
          <w:sz w:val="24"/>
          <w:szCs w:val="24"/>
        </w:rPr>
        <w:t>vittatus</w:t>
      </w:r>
      <w:proofErr w:type="spellEnd"/>
      <w:r w:rsidRPr="00077090">
        <w:rPr>
          <w:rFonts w:ascii="Times New Roman" w:eastAsia="Times New Roman" w:hAnsi="Times New Roman" w:cs="Times New Roman"/>
          <w:sz w:val="24"/>
          <w:szCs w:val="24"/>
        </w:rPr>
        <w:t xml:space="preserve">, and </w:t>
      </w:r>
      <w:proofErr w:type="spellStart"/>
      <w:r w:rsidRPr="00077090">
        <w:rPr>
          <w:rFonts w:ascii="Times New Roman" w:eastAsia="Times New Roman" w:hAnsi="Times New Roman" w:cs="Times New Roman"/>
          <w:i/>
          <w:iCs/>
          <w:sz w:val="24"/>
          <w:szCs w:val="24"/>
        </w:rPr>
        <w:t>Trichiurus</w:t>
      </w:r>
      <w:proofErr w:type="spellEnd"/>
      <w:r w:rsidRPr="00077090">
        <w:rPr>
          <w:rFonts w:ascii="Times New Roman" w:eastAsia="Times New Roman" w:hAnsi="Times New Roman" w:cs="Times New Roman"/>
          <w:i/>
          <w:iCs/>
          <w:sz w:val="24"/>
          <w:szCs w:val="24"/>
        </w:rPr>
        <w:t xml:space="preserve"> </w:t>
      </w:r>
      <w:proofErr w:type="spellStart"/>
      <w:r w:rsidRPr="00077090">
        <w:rPr>
          <w:rFonts w:ascii="Times New Roman" w:eastAsia="Times New Roman" w:hAnsi="Times New Roman" w:cs="Times New Roman"/>
          <w:i/>
          <w:iCs/>
          <w:sz w:val="24"/>
          <w:szCs w:val="24"/>
        </w:rPr>
        <w:t>lepturus</w:t>
      </w:r>
      <w:proofErr w:type="spellEnd"/>
      <w:r w:rsidRPr="00077090">
        <w:rPr>
          <w:rFonts w:ascii="Times New Roman" w:eastAsia="Times New Roman" w:hAnsi="Times New Roman" w:cs="Times New Roman"/>
          <w:sz w:val="24"/>
          <w:szCs w:val="24"/>
        </w:rPr>
        <w:t>, qualitative assessments suggest that they too are protein-rich and comparable in nutritional quality to more commonly exploited species (Sasikala et al., 2020). These biochemical characteristics indicate their potential as raw materials in the production of bioactive peptides targeting antioxidant, antihypertensive, or antimicrobial functions.</w:t>
      </w:r>
    </w:p>
    <w:p w14:paraId="10A2A4F1" w14:textId="77777777" w:rsidR="00D278B3" w:rsidRPr="000570DB"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i/>
          <w:iCs/>
          <w:sz w:val="24"/>
          <w:szCs w:val="24"/>
        </w:rPr>
        <w:tab/>
      </w:r>
      <w:proofErr w:type="spellStart"/>
      <w:r w:rsidR="00CE593D" w:rsidRPr="000570DB">
        <w:rPr>
          <w:rFonts w:ascii="Times New Roman" w:eastAsia="Times New Roman" w:hAnsi="Times New Roman" w:cs="Times New Roman"/>
          <w:i/>
          <w:iCs/>
          <w:sz w:val="24"/>
          <w:szCs w:val="24"/>
        </w:rPr>
        <w:t>Upeneus</w:t>
      </w:r>
      <w:proofErr w:type="spellEnd"/>
      <w:r w:rsidR="00CE593D" w:rsidRPr="00CE593D">
        <w:rPr>
          <w:rFonts w:ascii="Times New Roman" w:eastAsia="Times New Roman" w:hAnsi="Times New Roman" w:cs="Times New Roman"/>
          <w:sz w:val="24"/>
          <w:szCs w:val="24"/>
        </w:rPr>
        <w:t xml:space="preserve"> species, including </w:t>
      </w:r>
      <w:proofErr w:type="spellStart"/>
      <w:r w:rsidR="00CE593D" w:rsidRPr="000570DB">
        <w:rPr>
          <w:rFonts w:ascii="Times New Roman" w:eastAsia="Times New Roman" w:hAnsi="Times New Roman" w:cs="Times New Roman"/>
          <w:i/>
          <w:iCs/>
          <w:sz w:val="24"/>
          <w:szCs w:val="24"/>
        </w:rPr>
        <w:t>Upeneus</w:t>
      </w:r>
      <w:proofErr w:type="spellEnd"/>
      <w:r w:rsidR="00CE593D" w:rsidRPr="000570DB">
        <w:rPr>
          <w:rFonts w:ascii="Times New Roman" w:eastAsia="Times New Roman" w:hAnsi="Times New Roman" w:cs="Times New Roman"/>
          <w:i/>
          <w:iCs/>
          <w:sz w:val="24"/>
          <w:szCs w:val="24"/>
        </w:rPr>
        <w:t xml:space="preserve"> </w:t>
      </w:r>
      <w:proofErr w:type="spellStart"/>
      <w:r w:rsidR="00CE593D" w:rsidRPr="000570DB">
        <w:rPr>
          <w:rFonts w:ascii="Times New Roman" w:eastAsia="Times New Roman" w:hAnsi="Times New Roman" w:cs="Times New Roman"/>
          <w:i/>
          <w:iCs/>
          <w:sz w:val="24"/>
          <w:szCs w:val="24"/>
        </w:rPr>
        <w:t>vittatus</w:t>
      </w:r>
      <w:proofErr w:type="spellEnd"/>
      <w:r w:rsidR="00CE593D" w:rsidRPr="00CE593D">
        <w:rPr>
          <w:rFonts w:ascii="Times New Roman" w:eastAsia="Times New Roman" w:hAnsi="Times New Roman" w:cs="Times New Roman"/>
          <w:sz w:val="24"/>
          <w:szCs w:val="24"/>
        </w:rPr>
        <w:t xml:space="preserve">, </w:t>
      </w:r>
      <w:proofErr w:type="spellStart"/>
      <w:r w:rsidR="00CE593D" w:rsidRPr="000570DB">
        <w:rPr>
          <w:rFonts w:ascii="Times New Roman" w:eastAsia="Times New Roman" w:hAnsi="Times New Roman" w:cs="Times New Roman"/>
          <w:i/>
          <w:iCs/>
          <w:sz w:val="24"/>
          <w:szCs w:val="24"/>
        </w:rPr>
        <w:t>Upeneus</w:t>
      </w:r>
      <w:proofErr w:type="spellEnd"/>
      <w:r w:rsidR="00CE593D" w:rsidRPr="000570DB">
        <w:rPr>
          <w:rFonts w:ascii="Times New Roman" w:eastAsia="Times New Roman" w:hAnsi="Times New Roman" w:cs="Times New Roman"/>
          <w:i/>
          <w:iCs/>
          <w:sz w:val="24"/>
          <w:szCs w:val="24"/>
        </w:rPr>
        <w:t xml:space="preserve"> </w:t>
      </w:r>
      <w:proofErr w:type="spellStart"/>
      <w:r w:rsidR="00CE593D" w:rsidRPr="000570DB">
        <w:rPr>
          <w:rFonts w:ascii="Times New Roman" w:eastAsia="Times New Roman" w:hAnsi="Times New Roman" w:cs="Times New Roman"/>
          <w:i/>
          <w:iCs/>
          <w:sz w:val="24"/>
          <w:szCs w:val="24"/>
        </w:rPr>
        <w:t>moluccensis</w:t>
      </w:r>
      <w:proofErr w:type="spellEnd"/>
      <w:r w:rsidR="00CE593D" w:rsidRPr="00CE593D">
        <w:rPr>
          <w:rFonts w:ascii="Times New Roman" w:eastAsia="Times New Roman" w:hAnsi="Times New Roman" w:cs="Times New Roman"/>
          <w:sz w:val="24"/>
          <w:szCs w:val="24"/>
        </w:rPr>
        <w:t xml:space="preserve">, and </w:t>
      </w:r>
      <w:proofErr w:type="spellStart"/>
      <w:r w:rsidR="00CE593D" w:rsidRPr="000570DB">
        <w:rPr>
          <w:rFonts w:ascii="Times New Roman" w:eastAsia="Times New Roman" w:hAnsi="Times New Roman" w:cs="Times New Roman"/>
          <w:i/>
          <w:iCs/>
          <w:sz w:val="24"/>
          <w:szCs w:val="24"/>
        </w:rPr>
        <w:t>Upeneus</w:t>
      </w:r>
      <w:proofErr w:type="spellEnd"/>
      <w:r w:rsidR="00CE593D" w:rsidRPr="000570DB">
        <w:rPr>
          <w:rFonts w:ascii="Times New Roman" w:eastAsia="Times New Roman" w:hAnsi="Times New Roman" w:cs="Times New Roman"/>
          <w:i/>
          <w:iCs/>
          <w:sz w:val="24"/>
          <w:szCs w:val="24"/>
        </w:rPr>
        <w:t xml:space="preserve"> </w:t>
      </w:r>
      <w:proofErr w:type="spellStart"/>
      <w:r w:rsidR="00CE593D" w:rsidRPr="000570DB">
        <w:rPr>
          <w:rFonts w:ascii="Times New Roman" w:eastAsia="Times New Roman" w:hAnsi="Times New Roman" w:cs="Times New Roman"/>
          <w:i/>
          <w:iCs/>
          <w:sz w:val="24"/>
          <w:szCs w:val="24"/>
        </w:rPr>
        <w:t>sulphureus</w:t>
      </w:r>
      <w:proofErr w:type="spellEnd"/>
      <w:r w:rsidR="00CE593D" w:rsidRPr="00CE593D">
        <w:rPr>
          <w:rFonts w:ascii="Times New Roman" w:eastAsia="Times New Roman" w:hAnsi="Times New Roman" w:cs="Times New Roman"/>
          <w:sz w:val="24"/>
          <w:szCs w:val="24"/>
        </w:rPr>
        <w:t xml:space="preserve">, are widely distributed in tropical and subtropical coastal waters, particularly in the </w:t>
      </w:r>
      <w:r w:rsidR="00CE593D" w:rsidRPr="00CE593D">
        <w:rPr>
          <w:rFonts w:ascii="Times New Roman" w:eastAsia="Times New Roman" w:hAnsi="Times New Roman" w:cs="Times New Roman"/>
          <w:sz w:val="24"/>
          <w:szCs w:val="24"/>
        </w:rPr>
        <w:lastRenderedPageBreak/>
        <w:t xml:space="preserve">Indo-Pacific region. These demersal fish are often landed as bycatch or categorized under “trash fish” due to their low market value, despite their high-quality muscle proteins rich in essential amino acids (Randall, 2001). </w:t>
      </w:r>
      <w:r w:rsidR="00CE593D" w:rsidRPr="000570DB">
        <w:rPr>
          <w:rFonts w:ascii="Times New Roman" w:eastAsia="Times New Roman" w:hAnsi="Times New Roman" w:cs="Times New Roman"/>
          <w:sz w:val="24"/>
          <w:szCs w:val="24"/>
        </w:rPr>
        <w:t xml:space="preserve">Despite their abundance, </w:t>
      </w:r>
      <w:proofErr w:type="spellStart"/>
      <w:r w:rsidR="00CE593D" w:rsidRPr="00073434">
        <w:rPr>
          <w:rFonts w:ascii="Times New Roman" w:eastAsia="Times New Roman" w:hAnsi="Times New Roman" w:cs="Times New Roman"/>
          <w:i/>
          <w:iCs/>
          <w:sz w:val="24"/>
          <w:szCs w:val="24"/>
        </w:rPr>
        <w:t>Upeneus</w:t>
      </w:r>
      <w:proofErr w:type="spellEnd"/>
      <w:r w:rsidR="00CE593D" w:rsidRPr="00073434">
        <w:rPr>
          <w:rFonts w:ascii="Times New Roman" w:eastAsia="Times New Roman" w:hAnsi="Times New Roman" w:cs="Times New Roman"/>
          <w:i/>
          <w:iCs/>
          <w:sz w:val="24"/>
          <w:szCs w:val="24"/>
        </w:rPr>
        <w:t xml:space="preserve"> </w:t>
      </w:r>
      <w:r w:rsidR="00CE593D" w:rsidRPr="000570DB">
        <w:rPr>
          <w:rFonts w:ascii="Times New Roman" w:eastAsia="Times New Roman" w:hAnsi="Times New Roman" w:cs="Times New Roman"/>
          <w:sz w:val="24"/>
          <w:szCs w:val="24"/>
        </w:rPr>
        <w:t xml:space="preserve">species remain underutilized in commercial peptide research, presenting an opportunity for novel bioactive peptide discovery (Venugopal, 2009). </w:t>
      </w:r>
      <w:r w:rsidR="00A6464C" w:rsidRPr="000570DB">
        <w:rPr>
          <w:rFonts w:ascii="Times New Roman" w:eastAsia="Times New Roman" w:hAnsi="Times New Roman" w:cs="Times New Roman"/>
          <w:sz w:val="24"/>
          <w:szCs w:val="24"/>
        </w:rPr>
        <w:t xml:space="preserve">Other important species include </w:t>
      </w:r>
      <w:proofErr w:type="spellStart"/>
      <w:r w:rsidR="00A6464C" w:rsidRPr="00073434">
        <w:rPr>
          <w:rFonts w:ascii="Times New Roman" w:eastAsia="Times New Roman" w:hAnsi="Times New Roman" w:cs="Times New Roman"/>
          <w:i/>
          <w:iCs/>
          <w:sz w:val="24"/>
          <w:szCs w:val="24"/>
        </w:rPr>
        <w:t>Nemipterus</w:t>
      </w:r>
      <w:proofErr w:type="spellEnd"/>
      <w:r w:rsidR="00A6464C" w:rsidRPr="000570DB">
        <w:rPr>
          <w:rFonts w:ascii="Times New Roman" w:eastAsia="Times New Roman" w:hAnsi="Times New Roman" w:cs="Times New Roman"/>
          <w:sz w:val="24"/>
          <w:szCs w:val="24"/>
        </w:rPr>
        <w:t xml:space="preserve"> spp., particularly </w:t>
      </w:r>
      <w:proofErr w:type="spellStart"/>
      <w:r w:rsidR="00A6464C" w:rsidRPr="000570DB">
        <w:rPr>
          <w:rFonts w:ascii="Times New Roman" w:eastAsia="Times New Roman" w:hAnsi="Times New Roman" w:cs="Times New Roman"/>
          <w:i/>
          <w:iCs/>
          <w:sz w:val="24"/>
          <w:szCs w:val="24"/>
        </w:rPr>
        <w:t>Nemipterus</w:t>
      </w:r>
      <w:proofErr w:type="spellEnd"/>
      <w:r w:rsidR="00A6464C" w:rsidRPr="000570DB">
        <w:rPr>
          <w:rFonts w:ascii="Times New Roman" w:eastAsia="Times New Roman" w:hAnsi="Times New Roman" w:cs="Times New Roman"/>
          <w:i/>
          <w:iCs/>
          <w:sz w:val="24"/>
          <w:szCs w:val="24"/>
        </w:rPr>
        <w:t xml:space="preserve"> japonicus</w:t>
      </w:r>
      <w:r w:rsidR="00A6464C" w:rsidRPr="000570DB">
        <w:rPr>
          <w:rFonts w:ascii="Times New Roman" w:eastAsia="Times New Roman" w:hAnsi="Times New Roman" w:cs="Times New Roman"/>
          <w:sz w:val="24"/>
          <w:szCs w:val="24"/>
        </w:rPr>
        <w:t xml:space="preserve"> (commonly known as Japanese threadfin bream or pink perch), have attracted scientific interest owing to their abundance, favorable amino acid composition, and underutilization in high-value product development.</w:t>
      </w:r>
    </w:p>
    <w:p w14:paraId="4A9E5AE9" w14:textId="77777777" w:rsidR="00CE593D"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sz w:val="24"/>
          <w:szCs w:val="24"/>
        </w:rPr>
        <w:tab/>
      </w:r>
      <w:r w:rsidR="00CE593D" w:rsidRPr="00CE593D">
        <w:rPr>
          <w:rFonts w:ascii="Times New Roman" w:eastAsia="Times New Roman" w:hAnsi="Times New Roman" w:cs="Times New Roman"/>
          <w:sz w:val="24"/>
          <w:szCs w:val="24"/>
        </w:rPr>
        <w:t>The exploration of such underutilized species for their biochemical and functional potential aligns with the growing emphasis on sustainable fisheries and circular bioeconomy approaches.</w:t>
      </w:r>
      <w:r w:rsidR="00CE593D" w:rsidRPr="000570DB">
        <w:rPr>
          <w:rFonts w:ascii="Times New Roman" w:eastAsia="Times New Roman" w:hAnsi="Times New Roman" w:cs="Times New Roman"/>
          <w:sz w:val="24"/>
          <w:szCs w:val="24"/>
        </w:rPr>
        <w:t xml:space="preserve"> Studies have highlighted the potential of marine fish and seaweed-derived peptides for health-promoting applications such as enzymatic hydrolysis of Indian mackerel (</w:t>
      </w:r>
      <w:proofErr w:type="spellStart"/>
      <w:r w:rsidR="00CE593D" w:rsidRPr="00073434">
        <w:rPr>
          <w:rFonts w:ascii="Times New Roman" w:eastAsia="Times New Roman" w:hAnsi="Times New Roman" w:cs="Times New Roman"/>
          <w:i/>
          <w:iCs/>
          <w:sz w:val="24"/>
          <w:szCs w:val="24"/>
        </w:rPr>
        <w:t>Rastrelliger</w:t>
      </w:r>
      <w:proofErr w:type="spellEnd"/>
      <w:r w:rsidR="00CE593D" w:rsidRPr="00073434">
        <w:rPr>
          <w:rFonts w:ascii="Times New Roman" w:eastAsia="Times New Roman" w:hAnsi="Times New Roman" w:cs="Times New Roman"/>
          <w:i/>
          <w:iCs/>
          <w:sz w:val="24"/>
          <w:szCs w:val="24"/>
        </w:rPr>
        <w:t xml:space="preserve"> </w:t>
      </w:r>
      <w:proofErr w:type="spellStart"/>
      <w:r w:rsidR="00CE593D" w:rsidRPr="00073434">
        <w:rPr>
          <w:rFonts w:ascii="Times New Roman" w:eastAsia="Times New Roman" w:hAnsi="Times New Roman" w:cs="Times New Roman"/>
          <w:i/>
          <w:iCs/>
          <w:sz w:val="24"/>
          <w:szCs w:val="24"/>
        </w:rPr>
        <w:t>kanagurta</w:t>
      </w:r>
      <w:proofErr w:type="spellEnd"/>
      <w:r w:rsidR="00CE593D" w:rsidRPr="000570DB">
        <w:rPr>
          <w:rFonts w:ascii="Times New Roman" w:eastAsia="Times New Roman" w:hAnsi="Times New Roman" w:cs="Times New Roman"/>
          <w:sz w:val="24"/>
          <w:szCs w:val="24"/>
        </w:rPr>
        <w:t xml:space="preserve">) using </w:t>
      </w:r>
      <w:proofErr w:type="spellStart"/>
      <w:r w:rsidR="00CE593D" w:rsidRPr="000570DB">
        <w:rPr>
          <w:rFonts w:ascii="Times New Roman" w:eastAsia="Times New Roman" w:hAnsi="Times New Roman" w:cs="Times New Roman"/>
          <w:sz w:val="24"/>
          <w:szCs w:val="24"/>
        </w:rPr>
        <w:t>alcalase</w:t>
      </w:r>
      <w:proofErr w:type="spellEnd"/>
      <w:r w:rsidR="00CE593D" w:rsidRPr="000570DB">
        <w:rPr>
          <w:rFonts w:ascii="Times New Roman" w:eastAsia="Times New Roman" w:hAnsi="Times New Roman" w:cs="Times New Roman"/>
          <w:sz w:val="24"/>
          <w:szCs w:val="24"/>
        </w:rPr>
        <w:t xml:space="preserve"> yielded peptides with significant antioxidant and antihypertensive activity (Gaikwad et al., 2021). Similarly, peptides derived from the enzymatic hydrolysate of </w:t>
      </w:r>
      <w:r w:rsidR="00CE593D" w:rsidRPr="00073434">
        <w:rPr>
          <w:rFonts w:ascii="Times New Roman" w:eastAsia="Times New Roman" w:hAnsi="Times New Roman" w:cs="Times New Roman"/>
          <w:i/>
          <w:iCs/>
          <w:sz w:val="24"/>
          <w:szCs w:val="24"/>
        </w:rPr>
        <w:t>Ulva australis</w:t>
      </w:r>
      <w:r w:rsidR="00CE593D" w:rsidRPr="000570DB">
        <w:rPr>
          <w:rFonts w:ascii="Times New Roman" w:eastAsia="Times New Roman" w:hAnsi="Times New Roman" w:cs="Times New Roman"/>
          <w:sz w:val="24"/>
          <w:szCs w:val="24"/>
        </w:rPr>
        <w:t xml:space="preserve"> demonstrated strong antioxidant, collagenase inhibitory, and antibacterial effects, showing promise for skincare and therapeutic applications (Kang et al., 2023). Though these species differ from </w:t>
      </w:r>
      <w:proofErr w:type="spellStart"/>
      <w:r w:rsidR="00CE593D" w:rsidRPr="00073434">
        <w:rPr>
          <w:rFonts w:ascii="Times New Roman" w:eastAsia="Times New Roman" w:hAnsi="Times New Roman" w:cs="Times New Roman"/>
          <w:i/>
          <w:iCs/>
          <w:sz w:val="24"/>
          <w:szCs w:val="24"/>
        </w:rPr>
        <w:t>Upeneu</w:t>
      </w:r>
      <w:r w:rsidR="00CE593D" w:rsidRPr="000570DB">
        <w:rPr>
          <w:rFonts w:ascii="Times New Roman" w:eastAsia="Times New Roman" w:hAnsi="Times New Roman" w:cs="Times New Roman"/>
          <w:sz w:val="24"/>
          <w:szCs w:val="24"/>
        </w:rPr>
        <w:t>s</w:t>
      </w:r>
      <w:proofErr w:type="spellEnd"/>
      <w:r w:rsidR="00CE593D" w:rsidRPr="000570DB">
        <w:rPr>
          <w:rFonts w:ascii="Times New Roman" w:eastAsia="Times New Roman" w:hAnsi="Times New Roman" w:cs="Times New Roman"/>
          <w:sz w:val="24"/>
          <w:szCs w:val="24"/>
        </w:rPr>
        <w:t>, such findings offer valuable insights into the bioactivity that could be expected from similar marine protein hydrolysates.</w:t>
      </w:r>
      <w:r w:rsidR="004E66C7" w:rsidRPr="004E66C7">
        <w:t xml:space="preserve"> </w:t>
      </w:r>
      <w:r w:rsidR="004E66C7" w:rsidRPr="004E66C7">
        <w:rPr>
          <w:rFonts w:ascii="Times New Roman" w:eastAsia="Times New Roman" w:hAnsi="Times New Roman" w:cs="Times New Roman"/>
          <w:sz w:val="24"/>
          <w:szCs w:val="24"/>
        </w:rPr>
        <w:t>Similar studies on the protein hydrolysat</w:t>
      </w:r>
      <w:r w:rsidR="004E66C7">
        <w:rPr>
          <w:rFonts w:ascii="Times New Roman" w:eastAsia="Times New Roman" w:hAnsi="Times New Roman" w:cs="Times New Roman"/>
          <w:sz w:val="24"/>
          <w:szCs w:val="24"/>
        </w:rPr>
        <w:t xml:space="preserve">es of ribbonfish and lizardfish </w:t>
      </w:r>
      <w:r w:rsidR="004E66C7" w:rsidRPr="004E66C7">
        <w:rPr>
          <w:rFonts w:ascii="Times New Roman" w:eastAsia="Times New Roman" w:hAnsi="Times New Roman" w:cs="Times New Roman"/>
          <w:sz w:val="24"/>
          <w:szCs w:val="24"/>
        </w:rPr>
        <w:t>c</w:t>
      </w:r>
      <w:r w:rsidR="004E66C7">
        <w:rPr>
          <w:rFonts w:ascii="Times New Roman" w:eastAsia="Times New Roman" w:hAnsi="Times New Roman" w:cs="Times New Roman"/>
          <w:sz w:val="24"/>
          <w:szCs w:val="24"/>
        </w:rPr>
        <w:t xml:space="preserve">ommon in Visakhapatnam landings </w:t>
      </w:r>
      <w:r w:rsidR="004E66C7" w:rsidRPr="004E66C7">
        <w:rPr>
          <w:rFonts w:ascii="Times New Roman" w:eastAsia="Times New Roman" w:hAnsi="Times New Roman" w:cs="Times New Roman"/>
          <w:sz w:val="24"/>
          <w:szCs w:val="24"/>
        </w:rPr>
        <w:t>have also reported promising antioxidant and ACE-inhibitory activity, thereby supporting their role in managing oxidative stress and hypertension (Zhou et al., 2017; Patil et al., 2019).</w:t>
      </w:r>
      <w:r w:rsidR="004E66C7">
        <w:rPr>
          <w:rFonts w:ascii="Times New Roman" w:eastAsia="Times New Roman" w:hAnsi="Times New Roman" w:cs="Times New Roman"/>
          <w:sz w:val="24"/>
          <w:szCs w:val="24"/>
        </w:rPr>
        <w:t xml:space="preserve"> </w:t>
      </w:r>
    </w:p>
    <w:p w14:paraId="381280AD" w14:textId="77777777" w:rsidR="004E66C7" w:rsidRPr="00CE593D" w:rsidRDefault="004E66C7" w:rsidP="000570D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E66C7">
        <w:rPr>
          <w:rFonts w:ascii="Times New Roman" w:eastAsia="Times New Roman" w:hAnsi="Times New Roman" w:cs="Times New Roman"/>
          <w:sz w:val="24"/>
          <w:szCs w:val="24"/>
        </w:rPr>
        <w:t xml:space="preserve">Recent surveys along the Visakhapatnam coast have revealed the presence of more than 30 species of trash fish, indicating their steady supply and potential scalability for use in bioprocessing (Ravikumar et al., 2020).  These species' high protein content and advantageous amino acid profiles make them perfect substrates for enzymatic hydrolysis, a regulated process that converts protein into peptides and amino acids.  Similar fish species have been successfully treated with enzymes such </w:t>
      </w:r>
      <w:proofErr w:type="spellStart"/>
      <w:r w:rsidRPr="004E66C7">
        <w:rPr>
          <w:rFonts w:ascii="Times New Roman" w:eastAsia="Times New Roman" w:hAnsi="Times New Roman" w:cs="Times New Roman"/>
          <w:sz w:val="24"/>
          <w:szCs w:val="24"/>
        </w:rPr>
        <w:t>alcalase</w:t>
      </w:r>
      <w:proofErr w:type="spellEnd"/>
      <w:r w:rsidRPr="004E66C7">
        <w:rPr>
          <w:rFonts w:ascii="Times New Roman" w:eastAsia="Times New Roman" w:hAnsi="Times New Roman" w:cs="Times New Roman"/>
          <w:sz w:val="24"/>
          <w:szCs w:val="24"/>
        </w:rPr>
        <w:t>, papain, and pepsin to produce peptides with specific bioactivities; these techniques can be applied to garbage fish species found in Visakhapatnam (Kim et al., 2013; Balti et al., 2011).</w:t>
      </w:r>
    </w:p>
    <w:p w14:paraId="38DF3322" w14:textId="77777777" w:rsidR="00CE593D" w:rsidRPr="00CE593D"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sz w:val="24"/>
          <w:szCs w:val="24"/>
        </w:rPr>
        <w:tab/>
      </w:r>
      <w:r w:rsidR="004E66C7">
        <w:rPr>
          <w:rFonts w:ascii="Times New Roman" w:eastAsia="Times New Roman" w:hAnsi="Times New Roman" w:cs="Times New Roman"/>
          <w:sz w:val="24"/>
          <w:szCs w:val="24"/>
        </w:rPr>
        <w:t>S</w:t>
      </w:r>
      <w:r w:rsidR="00CE593D" w:rsidRPr="00CE593D">
        <w:rPr>
          <w:rFonts w:ascii="Times New Roman" w:eastAsia="Times New Roman" w:hAnsi="Times New Roman" w:cs="Times New Roman"/>
          <w:sz w:val="24"/>
          <w:szCs w:val="24"/>
        </w:rPr>
        <w:t xml:space="preserve">tudies have shown that enzymatic hydrolysis of </w:t>
      </w:r>
      <w:proofErr w:type="spellStart"/>
      <w:r w:rsidR="00CE593D" w:rsidRPr="000570DB">
        <w:rPr>
          <w:rFonts w:ascii="Times New Roman" w:eastAsia="Times New Roman" w:hAnsi="Times New Roman" w:cs="Times New Roman"/>
          <w:i/>
          <w:iCs/>
          <w:sz w:val="24"/>
          <w:szCs w:val="24"/>
        </w:rPr>
        <w:t>Upeneus</w:t>
      </w:r>
      <w:proofErr w:type="spellEnd"/>
      <w:r w:rsidR="00CE593D" w:rsidRPr="00CE593D">
        <w:rPr>
          <w:rFonts w:ascii="Times New Roman" w:eastAsia="Times New Roman" w:hAnsi="Times New Roman" w:cs="Times New Roman"/>
          <w:sz w:val="24"/>
          <w:szCs w:val="24"/>
        </w:rPr>
        <w:t xml:space="preserve"> muscle proteins can yield peptides with notable </w:t>
      </w:r>
      <w:r w:rsidR="00CE593D" w:rsidRPr="0072185E">
        <w:rPr>
          <w:rFonts w:ascii="Times New Roman" w:eastAsia="Times New Roman" w:hAnsi="Times New Roman" w:cs="Times New Roman"/>
          <w:sz w:val="24"/>
          <w:szCs w:val="24"/>
        </w:rPr>
        <w:t>antioxidant</w:t>
      </w:r>
      <w:r w:rsidR="00CE593D" w:rsidRPr="00CE593D">
        <w:rPr>
          <w:rFonts w:ascii="Times New Roman" w:eastAsia="Times New Roman" w:hAnsi="Times New Roman" w:cs="Times New Roman"/>
          <w:sz w:val="24"/>
          <w:szCs w:val="24"/>
        </w:rPr>
        <w:t xml:space="preserve">, </w:t>
      </w:r>
      <w:r w:rsidR="00CE593D" w:rsidRPr="0072185E">
        <w:rPr>
          <w:rFonts w:ascii="Times New Roman" w:eastAsia="Times New Roman" w:hAnsi="Times New Roman" w:cs="Times New Roman"/>
          <w:sz w:val="24"/>
          <w:szCs w:val="24"/>
        </w:rPr>
        <w:t>antihypertensive</w:t>
      </w:r>
      <w:r w:rsidR="00CE593D" w:rsidRPr="00CE593D">
        <w:rPr>
          <w:rFonts w:ascii="Times New Roman" w:eastAsia="Times New Roman" w:hAnsi="Times New Roman" w:cs="Times New Roman"/>
          <w:sz w:val="24"/>
          <w:szCs w:val="24"/>
        </w:rPr>
        <w:t xml:space="preserve">, and </w:t>
      </w:r>
      <w:r w:rsidR="00CE593D" w:rsidRPr="0072185E">
        <w:rPr>
          <w:rFonts w:ascii="Times New Roman" w:eastAsia="Times New Roman" w:hAnsi="Times New Roman" w:cs="Times New Roman"/>
          <w:sz w:val="24"/>
          <w:szCs w:val="24"/>
        </w:rPr>
        <w:t>antimicrobial</w:t>
      </w:r>
      <w:r w:rsidR="00CE593D" w:rsidRPr="00CE593D">
        <w:rPr>
          <w:rFonts w:ascii="Times New Roman" w:eastAsia="Times New Roman" w:hAnsi="Times New Roman" w:cs="Times New Roman"/>
          <w:sz w:val="24"/>
          <w:szCs w:val="24"/>
        </w:rPr>
        <w:t xml:space="preserve"> properties. These activities </w:t>
      </w:r>
      <w:r w:rsidR="00CE593D" w:rsidRPr="00CE593D">
        <w:rPr>
          <w:rFonts w:ascii="Times New Roman" w:eastAsia="Times New Roman" w:hAnsi="Times New Roman" w:cs="Times New Roman"/>
          <w:sz w:val="24"/>
          <w:szCs w:val="24"/>
        </w:rPr>
        <w:lastRenderedPageBreak/>
        <w:t>are often attributed to the presence of hydrophobic amino acids and sequences such as proline, histidine, and aromatic residues that scavenge free radicals or inhibit angiotensin-converting enzyme (ACE) (</w:t>
      </w:r>
      <w:proofErr w:type="spellStart"/>
      <w:r w:rsidR="00CE593D" w:rsidRPr="00CE593D">
        <w:rPr>
          <w:rFonts w:ascii="Times New Roman" w:eastAsia="Times New Roman" w:hAnsi="Times New Roman" w:cs="Times New Roman"/>
          <w:sz w:val="24"/>
          <w:szCs w:val="24"/>
        </w:rPr>
        <w:t>Sarmadi</w:t>
      </w:r>
      <w:proofErr w:type="spellEnd"/>
      <w:r w:rsidR="00CE593D" w:rsidRPr="00CE593D">
        <w:rPr>
          <w:rFonts w:ascii="Times New Roman" w:eastAsia="Times New Roman" w:hAnsi="Times New Roman" w:cs="Times New Roman"/>
          <w:sz w:val="24"/>
          <w:szCs w:val="24"/>
        </w:rPr>
        <w:t xml:space="preserve"> &amp; Ismail, 2010; </w:t>
      </w:r>
      <w:proofErr w:type="spellStart"/>
      <w:r w:rsidR="00CE593D" w:rsidRPr="00CE593D">
        <w:rPr>
          <w:rFonts w:ascii="Times New Roman" w:eastAsia="Times New Roman" w:hAnsi="Times New Roman" w:cs="Times New Roman"/>
          <w:sz w:val="24"/>
          <w:szCs w:val="24"/>
        </w:rPr>
        <w:t>Samaranayaka</w:t>
      </w:r>
      <w:proofErr w:type="spellEnd"/>
      <w:r w:rsidR="00CE593D" w:rsidRPr="00CE593D">
        <w:rPr>
          <w:rFonts w:ascii="Times New Roman" w:eastAsia="Times New Roman" w:hAnsi="Times New Roman" w:cs="Times New Roman"/>
          <w:sz w:val="24"/>
          <w:szCs w:val="24"/>
        </w:rPr>
        <w:t xml:space="preserve"> &amp; Li-Chan, 2011). In vitro antioxidant assays, including DPPH, ABTS, and FRAP, have demonstrated significant radical-scavenging potential in hydrolysates derived from related species, and similar outcomes are increasingly being observed in peptide fractions from </w:t>
      </w:r>
      <w:proofErr w:type="spellStart"/>
      <w:r w:rsidR="00CE593D" w:rsidRPr="000570DB">
        <w:rPr>
          <w:rFonts w:ascii="Times New Roman" w:eastAsia="Times New Roman" w:hAnsi="Times New Roman" w:cs="Times New Roman"/>
          <w:i/>
          <w:iCs/>
          <w:sz w:val="24"/>
          <w:szCs w:val="24"/>
        </w:rPr>
        <w:t>Upeneus</w:t>
      </w:r>
      <w:proofErr w:type="spellEnd"/>
      <w:r w:rsidR="00CE593D" w:rsidRPr="00CE593D">
        <w:rPr>
          <w:rFonts w:ascii="Times New Roman" w:eastAsia="Times New Roman" w:hAnsi="Times New Roman" w:cs="Times New Roman"/>
          <w:sz w:val="24"/>
          <w:szCs w:val="24"/>
        </w:rPr>
        <w:t xml:space="preserve"> species.</w:t>
      </w:r>
    </w:p>
    <w:p w14:paraId="65B9615D" w14:textId="77777777" w:rsidR="00CE593D" w:rsidRPr="00CE593D"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sz w:val="24"/>
          <w:szCs w:val="24"/>
        </w:rPr>
        <w:tab/>
      </w:r>
      <w:r w:rsidR="00CE593D" w:rsidRPr="00CE593D">
        <w:rPr>
          <w:rFonts w:ascii="Times New Roman" w:eastAsia="Times New Roman" w:hAnsi="Times New Roman" w:cs="Times New Roman"/>
          <w:sz w:val="24"/>
          <w:szCs w:val="24"/>
        </w:rPr>
        <w:t xml:space="preserve">Moreover, bioinformatic prediction and mass spectrometry-based </w:t>
      </w:r>
      <w:proofErr w:type="spellStart"/>
      <w:r w:rsidR="00CE593D" w:rsidRPr="00CE593D">
        <w:rPr>
          <w:rFonts w:ascii="Times New Roman" w:eastAsia="Times New Roman" w:hAnsi="Times New Roman" w:cs="Times New Roman"/>
          <w:sz w:val="24"/>
          <w:szCs w:val="24"/>
        </w:rPr>
        <w:t>peptidomics</w:t>
      </w:r>
      <w:proofErr w:type="spellEnd"/>
      <w:r w:rsidR="00CE593D" w:rsidRPr="00CE593D">
        <w:rPr>
          <w:rFonts w:ascii="Times New Roman" w:eastAsia="Times New Roman" w:hAnsi="Times New Roman" w:cs="Times New Roman"/>
          <w:sz w:val="24"/>
          <w:szCs w:val="24"/>
        </w:rPr>
        <w:t xml:space="preserve"> have enabled the identification of potential multifunctional peptides from marine fish, including </w:t>
      </w:r>
      <w:proofErr w:type="spellStart"/>
      <w:r w:rsidR="00CE593D" w:rsidRPr="000570DB">
        <w:rPr>
          <w:rFonts w:ascii="Times New Roman" w:eastAsia="Times New Roman" w:hAnsi="Times New Roman" w:cs="Times New Roman"/>
          <w:i/>
          <w:iCs/>
          <w:sz w:val="24"/>
          <w:szCs w:val="24"/>
        </w:rPr>
        <w:t>Upeneus</w:t>
      </w:r>
      <w:proofErr w:type="spellEnd"/>
      <w:r w:rsidR="00CE593D" w:rsidRPr="00CE593D">
        <w:rPr>
          <w:rFonts w:ascii="Times New Roman" w:eastAsia="Times New Roman" w:hAnsi="Times New Roman" w:cs="Times New Roman"/>
          <w:sz w:val="24"/>
          <w:szCs w:val="24"/>
        </w:rPr>
        <w:t xml:space="preserve"> spp., with inhibitory activity against enzymes linked to inflammation, hypertension, and microbial infections (Deng et al., 2018). The structure-activity relationship (SAR) of these peptides suggests that molecular weight, amino acid composition, and sequence positioning all contribute to their </w:t>
      </w:r>
      <w:proofErr w:type="spellStart"/>
      <w:r w:rsidR="00CE593D" w:rsidRPr="00CE593D">
        <w:rPr>
          <w:rFonts w:ascii="Times New Roman" w:eastAsia="Times New Roman" w:hAnsi="Times New Roman" w:cs="Times New Roman"/>
          <w:sz w:val="24"/>
          <w:szCs w:val="24"/>
        </w:rPr>
        <w:t>bioefficacy</w:t>
      </w:r>
      <w:proofErr w:type="spellEnd"/>
      <w:r w:rsidR="00CE593D" w:rsidRPr="00CE593D">
        <w:rPr>
          <w:rFonts w:ascii="Times New Roman" w:eastAsia="Times New Roman" w:hAnsi="Times New Roman" w:cs="Times New Roman"/>
          <w:sz w:val="24"/>
          <w:szCs w:val="24"/>
        </w:rPr>
        <w:t xml:space="preserve"> (</w:t>
      </w:r>
      <w:proofErr w:type="spellStart"/>
      <w:r w:rsidR="00CE593D" w:rsidRPr="00CE593D">
        <w:rPr>
          <w:rFonts w:ascii="Times New Roman" w:eastAsia="Times New Roman" w:hAnsi="Times New Roman" w:cs="Times New Roman"/>
          <w:sz w:val="24"/>
          <w:szCs w:val="24"/>
        </w:rPr>
        <w:t>Udenigwe</w:t>
      </w:r>
      <w:proofErr w:type="spellEnd"/>
      <w:r w:rsidR="00CE593D" w:rsidRPr="00CE593D">
        <w:rPr>
          <w:rFonts w:ascii="Times New Roman" w:eastAsia="Times New Roman" w:hAnsi="Times New Roman" w:cs="Times New Roman"/>
          <w:sz w:val="24"/>
          <w:szCs w:val="24"/>
        </w:rPr>
        <w:t xml:space="preserve"> &amp; Aluko, 2012).</w:t>
      </w:r>
      <w:r w:rsidRPr="000570DB">
        <w:rPr>
          <w:rFonts w:ascii="Times New Roman" w:hAnsi="Times New Roman" w:cs="Times New Roman"/>
          <w:sz w:val="24"/>
          <w:szCs w:val="24"/>
        </w:rPr>
        <w:t xml:space="preserve"> </w:t>
      </w:r>
      <w:r w:rsidRPr="000570DB">
        <w:rPr>
          <w:rFonts w:ascii="Times New Roman" w:eastAsia="Times New Roman" w:hAnsi="Times New Roman" w:cs="Times New Roman"/>
          <w:sz w:val="24"/>
          <w:szCs w:val="24"/>
        </w:rPr>
        <w:t xml:space="preserve">Advancements in extraction technologies, such as ultrasound-assisted enzymatic hydrolysis, have improved the efficiency of peptide recovery and enhanced their bioactivity profiles (Hayes et al., 2023). These technologies can be employed to process </w:t>
      </w:r>
      <w:proofErr w:type="spellStart"/>
      <w:r w:rsidRPr="00073434">
        <w:rPr>
          <w:rFonts w:ascii="Times New Roman" w:eastAsia="Times New Roman" w:hAnsi="Times New Roman" w:cs="Times New Roman"/>
          <w:i/>
          <w:iCs/>
          <w:sz w:val="24"/>
          <w:szCs w:val="24"/>
        </w:rPr>
        <w:t>Upeneus</w:t>
      </w:r>
      <w:proofErr w:type="spellEnd"/>
      <w:r w:rsidRPr="000570DB">
        <w:rPr>
          <w:rFonts w:ascii="Times New Roman" w:eastAsia="Times New Roman" w:hAnsi="Times New Roman" w:cs="Times New Roman"/>
          <w:sz w:val="24"/>
          <w:szCs w:val="24"/>
        </w:rPr>
        <w:t xml:space="preserve"> species for optimal bioactive peptide yield. The functional potential of these peptides can be further confirmed using </w:t>
      </w:r>
      <w:proofErr w:type="spellStart"/>
      <w:r w:rsidRPr="000570DB">
        <w:rPr>
          <w:rFonts w:ascii="Times New Roman" w:eastAsia="Times New Roman" w:hAnsi="Times New Roman" w:cs="Times New Roman"/>
          <w:sz w:val="24"/>
          <w:szCs w:val="24"/>
        </w:rPr>
        <w:t>peptidomics</w:t>
      </w:r>
      <w:proofErr w:type="spellEnd"/>
      <w:r w:rsidRPr="000570DB">
        <w:rPr>
          <w:rFonts w:ascii="Times New Roman" w:eastAsia="Times New Roman" w:hAnsi="Times New Roman" w:cs="Times New Roman"/>
          <w:sz w:val="24"/>
          <w:szCs w:val="24"/>
        </w:rPr>
        <w:t>, mass spectrometry, and bioinformatics-based activity prediction tools (Kumar et al., 2012).</w:t>
      </w:r>
    </w:p>
    <w:p w14:paraId="13D9079A" w14:textId="77777777" w:rsidR="00CE593D" w:rsidRPr="00CE593D" w:rsidRDefault="00D278B3" w:rsidP="000570DB">
      <w:pPr>
        <w:spacing w:after="0" w:line="360" w:lineRule="auto"/>
        <w:jc w:val="both"/>
        <w:rPr>
          <w:rFonts w:ascii="Times New Roman" w:eastAsia="Times New Roman" w:hAnsi="Times New Roman" w:cs="Times New Roman"/>
          <w:sz w:val="24"/>
          <w:szCs w:val="24"/>
        </w:rPr>
      </w:pPr>
      <w:r w:rsidRPr="000570DB">
        <w:rPr>
          <w:rFonts w:ascii="Times New Roman" w:eastAsia="Times New Roman" w:hAnsi="Times New Roman" w:cs="Times New Roman"/>
          <w:sz w:val="24"/>
          <w:szCs w:val="24"/>
        </w:rPr>
        <w:tab/>
      </w:r>
      <w:r w:rsidR="00CE593D" w:rsidRPr="00CE593D">
        <w:rPr>
          <w:rFonts w:ascii="Times New Roman" w:eastAsia="Times New Roman" w:hAnsi="Times New Roman" w:cs="Times New Roman"/>
          <w:sz w:val="24"/>
          <w:szCs w:val="24"/>
        </w:rPr>
        <w:t xml:space="preserve">While direct studies on </w:t>
      </w:r>
      <w:proofErr w:type="spellStart"/>
      <w:r w:rsidR="00CE593D" w:rsidRPr="000570DB">
        <w:rPr>
          <w:rFonts w:ascii="Times New Roman" w:eastAsia="Times New Roman" w:hAnsi="Times New Roman" w:cs="Times New Roman"/>
          <w:i/>
          <w:iCs/>
          <w:sz w:val="24"/>
          <w:szCs w:val="24"/>
        </w:rPr>
        <w:t>Upeneus</w:t>
      </w:r>
      <w:proofErr w:type="spellEnd"/>
      <w:r w:rsidR="00CE593D" w:rsidRPr="00CE593D">
        <w:rPr>
          <w:rFonts w:ascii="Times New Roman" w:eastAsia="Times New Roman" w:hAnsi="Times New Roman" w:cs="Times New Roman"/>
          <w:sz w:val="24"/>
          <w:szCs w:val="24"/>
        </w:rPr>
        <w:t xml:space="preserve"> species remain relatively limited, early findings underscore their potential as valuable resources for the development of functional foods, nutraceuticals, and therapeutic agents. Unlocking the bioactive potential of such species not only contributes to human health promotion but also supports more sustainable utilization of marine biodiversity.</w:t>
      </w:r>
    </w:p>
    <w:p w14:paraId="0805581F" w14:textId="77777777" w:rsidR="00D77E5C" w:rsidRPr="00A6447B" w:rsidRDefault="00D77E5C" w:rsidP="00720107">
      <w:pPr>
        <w:spacing w:after="0" w:line="360" w:lineRule="auto"/>
        <w:jc w:val="both"/>
        <w:outlineLvl w:val="2"/>
        <w:rPr>
          <w:rFonts w:ascii="Times New Roman" w:eastAsia="Times New Roman" w:hAnsi="Times New Roman" w:cs="Times New Roman"/>
          <w:b/>
          <w:bCs/>
          <w:sz w:val="24"/>
          <w:szCs w:val="24"/>
        </w:rPr>
      </w:pPr>
      <w:r w:rsidRPr="00A6447B">
        <w:rPr>
          <w:rFonts w:ascii="Times New Roman" w:eastAsia="Times New Roman" w:hAnsi="Times New Roman" w:cs="Times New Roman"/>
          <w:b/>
          <w:bCs/>
          <w:sz w:val="24"/>
          <w:szCs w:val="24"/>
        </w:rPr>
        <w:t>Literature review</w:t>
      </w:r>
    </w:p>
    <w:p w14:paraId="50124114" w14:textId="77777777" w:rsidR="00C97367" w:rsidRDefault="00C97367" w:rsidP="00C97367">
      <w:pPr>
        <w:spacing w:after="0"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b/>
        <w:t>As per the c</w:t>
      </w:r>
      <w:r w:rsidR="00073434" w:rsidRPr="00720107">
        <w:rPr>
          <w:rFonts w:ascii="Times New Roman" w:eastAsia="Times New Roman" w:hAnsi="Times New Roman" w:cs="Times New Roman"/>
          <w:sz w:val="24"/>
          <w:szCs w:val="24"/>
        </w:rPr>
        <w:t xml:space="preserve">urrent Research Status of </w:t>
      </w:r>
      <w:r w:rsidR="00073434" w:rsidRPr="00720107">
        <w:rPr>
          <w:rFonts w:ascii="Times New Roman" w:hAnsi="Times New Roman" w:cs="Times New Roman"/>
          <w:sz w:val="24"/>
          <w:szCs w:val="24"/>
        </w:rPr>
        <w:t>Bioactive Peptides from Trash Fish of the Visakhapatnam Coast</w:t>
      </w:r>
      <w:r>
        <w:rPr>
          <w:rFonts w:ascii="Times New Roman" w:hAnsi="Times New Roman" w:cs="Times New Roman"/>
          <w:sz w:val="24"/>
          <w:szCs w:val="24"/>
        </w:rPr>
        <w:t>, t</w:t>
      </w:r>
      <w:r w:rsidR="00073434" w:rsidRPr="00073434">
        <w:rPr>
          <w:rFonts w:ascii="Times New Roman" w:eastAsia="Times New Roman" w:hAnsi="Times New Roman" w:cs="Times New Roman"/>
          <w:sz w:val="24"/>
          <w:szCs w:val="24"/>
        </w:rPr>
        <w:t xml:space="preserve">he Visakhapatnam coast, located along the northeast coast of India bordering the Bay of Bengal, is a rich fishing zone contributing significantly to India's marine fish production. A considerable portion of the fish landed comprises low-value species often categorized as "trash fish" due to their limited market demand, poor consumer preference, or non-compliance with commercial size or quality standards (Sasikala et al., 2020). These species, which include </w:t>
      </w:r>
      <w:proofErr w:type="spellStart"/>
      <w:r w:rsidR="00073434" w:rsidRPr="00720107">
        <w:rPr>
          <w:rFonts w:ascii="Times New Roman" w:eastAsia="Times New Roman" w:hAnsi="Times New Roman" w:cs="Times New Roman"/>
          <w:i/>
          <w:iCs/>
          <w:sz w:val="24"/>
          <w:szCs w:val="24"/>
        </w:rPr>
        <w:t>Leiognathus</w:t>
      </w:r>
      <w:proofErr w:type="spellEnd"/>
      <w:r w:rsidR="00073434" w:rsidRPr="00720107">
        <w:rPr>
          <w:rFonts w:ascii="Times New Roman" w:eastAsia="Times New Roman" w:hAnsi="Times New Roman" w:cs="Times New Roman"/>
          <w:i/>
          <w:iCs/>
          <w:sz w:val="24"/>
          <w:szCs w:val="24"/>
        </w:rPr>
        <w:t xml:space="preserve"> </w:t>
      </w:r>
      <w:proofErr w:type="spellStart"/>
      <w:r w:rsidR="00073434" w:rsidRPr="00720107">
        <w:rPr>
          <w:rFonts w:ascii="Times New Roman" w:eastAsia="Times New Roman" w:hAnsi="Times New Roman" w:cs="Times New Roman"/>
          <w:i/>
          <w:iCs/>
          <w:sz w:val="24"/>
          <w:szCs w:val="24"/>
        </w:rPr>
        <w:t>equulus</w:t>
      </w:r>
      <w:proofErr w:type="spellEnd"/>
      <w:r w:rsidR="00073434" w:rsidRPr="00073434">
        <w:rPr>
          <w:rFonts w:ascii="Times New Roman" w:eastAsia="Times New Roman" w:hAnsi="Times New Roman" w:cs="Times New Roman"/>
          <w:sz w:val="24"/>
          <w:szCs w:val="24"/>
        </w:rPr>
        <w:t xml:space="preserve">, </w:t>
      </w:r>
      <w:proofErr w:type="spellStart"/>
      <w:r w:rsidR="00073434" w:rsidRPr="00720107">
        <w:rPr>
          <w:rFonts w:ascii="Times New Roman" w:eastAsia="Times New Roman" w:hAnsi="Times New Roman" w:cs="Times New Roman"/>
          <w:i/>
          <w:iCs/>
          <w:sz w:val="24"/>
          <w:szCs w:val="24"/>
        </w:rPr>
        <w:t>Upeneus</w:t>
      </w:r>
      <w:proofErr w:type="spellEnd"/>
      <w:r w:rsidR="00073434" w:rsidRPr="00720107">
        <w:rPr>
          <w:rFonts w:ascii="Times New Roman" w:eastAsia="Times New Roman" w:hAnsi="Times New Roman" w:cs="Times New Roman"/>
          <w:i/>
          <w:iCs/>
          <w:sz w:val="24"/>
          <w:szCs w:val="24"/>
        </w:rPr>
        <w:t xml:space="preserve"> </w:t>
      </w:r>
      <w:proofErr w:type="spellStart"/>
      <w:r w:rsidR="00073434" w:rsidRPr="00720107">
        <w:rPr>
          <w:rFonts w:ascii="Times New Roman" w:eastAsia="Times New Roman" w:hAnsi="Times New Roman" w:cs="Times New Roman"/>
          <w:i/>
          <w:iCs/>
          <w:sz w:val="24"/>
          <w:szCs w:val="24"/>
        </w:rPr>
        <w:t>vittatus</w:t>
      </w:r>
      <w:proofErr w:type="spellEnd"/>
      <w:r w:rsidR="00073434" w:rsidRPr="00073434">
        <w:rPr>
          <w:rFonts w:ascii="Times New Roman" w:eastAsia="Times New Roman" w:hAnsi="Times New Roman" w:cs="Times New Roman"/>
          <w:sz w:val="24"/>
          <w:szCs w:val="24"/>
        </w:rPr>
        <w:t xml:space="preserve">, </w:t>
      </w:r>
      <w:proofErr w:type="spellStart"/>
      <w:r w:rsidR="00073434" w:rsidRPr="00720107">
        <w:rPr>
          <w:rFonts w:ascii="Times New Roman" w:eastAsia="Times New Roman" w:hAnsi="Times New Roman" w:cs="Times New Roman"/>
          <w:i/>
          <w:iCs/>
          <w:sz w:val="24"/>
          <w:szCs w:val="24"/>
        </w:rPr>
        <w:t>Saurida</w:t>
      </w:r>
      <w:proofErr w:type="spellEnd"/>
      <w:r w:rsidR="00073434" w:rsidRPr="00720107">
        <w:rPr>
          <w:rFonts w:ascii="Times New Roman" w:eastAsia="Times New Roman" w:hAnsi="Times New Roman" w:cs="Times New Roman"/>
          <w:i/>
          <w:iCs/>
          <w:sz w:val="24"/>
          <w:szCs w:val="24"/>
        </w:rPr>
        <w:t xml:space="preserve"> </w:t>
      </w:r>
      <w:proofErr w:type="spellStart"/>
      <w:r w:rsidR="00073434" w:rsidRPr="00720107">
        <w:rPr>
          <w:rFonts w:ascii="Times New Roman" w:eastAsia="Times New Roman" w:hAnsi="Times New Roman" w:cs="Times New Roman"/>
          <w:i/>
          <w:iCs/>
          <w:sz w:val="24"/>
          <w:szCs w:val="24"/>
        </w:rPr>
        <w:t>tumbil</w:t>
      </w:r>
      <w:proofErr w:type="spellEnd"/>
      <w:r w:rsidR="00073434" w:rsidRPr="00073434">
        <w:rPr>
          <w:rFonts w:ascii="Times New Roman" w:eastAsia="Times New Roman" w:hAnsi="Times New Roman" w:cs="Times New Roman"/>
          <w:sz w:val="24"/>
          <w:szCs w:val="24"/>
        </w:rPr>
        <w:t xml:space="preserve">, </w:t>
      </w:r>
      <w:proofErr w:type="spellStart"/>
      <w:r w:rsidR="00073434" w:rsidRPr="00720107">
        <w:rPr>
          <w:rFonts w:ascii="Times New Roman" w:eastAsia="Times New Roman" w:hAnsi="Times New Roman" w:cs="Times New Roman"/>
          <w:i/>
          <w:iCs/>
          <w:sz w:val="24"/>
          <w:szCs w:val="24"/>
        </w:rPr>
        <w:t>Nemipterus</w:t>
      </w:r>
      <w:proofErr w:type="spellEnd"/>
      <w:r w:rsidR="00073434" w:rsidRPr="00720107">
        <w:rPr>
          <w:rFonts w:ascii="Times New Roman" w:eastAsia="Times New Roman" w:hAnsi="Times New Roman" w:cs="Times New Roman"/>
          <w:i/>
          <w:iCs/>
          <w:sz w:val="24"/>
          <w:szCs w:val="24"/>
        </w:rPr>
        <w:t xml:space="preserve"> japonicus</w:t>
      </w:r>
      <w:r w:rsidR="00073434" w:rsidRPr="00073434">
        <w:rPr>
          <w:rFonts w:ascii="Times New Roman" w:eastAsia="Times New Roman" w:hAnsi="Times New Roman" w:cs="Times New Roman"/>
          <w:sz w:val="24"/>
          <w:szCs w:val="24"/>
        </w:rPr>
        <w:t xml:space="preserve">, </w:t>
      </w:r>
      <w:proofErr w:type="spellStart"/>
      <w:r w:rsidR="00073434" w:rsidRPr="00720107">
        <w:rPr>
          <w:rFonts w:ascii="Times New Roman" w:eastAsia="Times New Roman" w:hAnsi="Times New Roman" w:cs="Times New Roman"/>
          <w:i/>
          <w:iCs/>
          <w:sz w:val="24"/>
          <w:szCs w:val="24"/>
        </w:rPr>
        <w:t>Trichiurus</w:t>
      </w:r>
      <w:proofErr w:type="spellEnd"/>
      <w:r w:rsidR="00073434" w:rsidRPr="00720107">
        <w:rPr>
          <w:rFonts w:ascii="Times New Roman" w:eastAsia="Times New Roman" w:hAnsi="Times New Roman" w:cs="Times New Roman"/>
          <w:i/>
          <w:iCs/>
          <w:sz w:val="24"/>
          <w:szCs w:val="24"/>
        </w:rPr>
        <w:t xml:space="preserve"> </w:t>
      </w:r>
      <w:proofErr w:type="spellStart"/>
      <w:r w:rsidR="00073434" w:rsidRPr="00720107">
        <w:rPr>
          <w:rFonts w:ascii="Times New Roman" w:eastAsia="Times New Roman" w:hAnsi="Times New Roman" w:cs="Times New Roman"/>
          <w:i/>
          <w:iCs/>
          <w:sz w:val="24"/>
          <w:szCs w:val="24"/>
        </w:rPr>
        <w:t>lepturus</w:t>
      </w:r>
      <w:proofErr w:type="spellEnd"/>
      <w:r w:rsidR="00073434" w:rsidRPr="00073434">
        <w:rPr>
          <w:rFonts w:ascii="Times New Roman" w:eastAsia="Times New Roman" w:hAnsi="Times New Roman" w:cs="Times New Roman"/>
          <w:sz w:val="24"/>
          <w:szCs w:val="24"/>
        </w:rPr>
        <w:t>, and others, are frequently discarded, converted to fishmeal, or used as bait.</w:t>
      </w:r>
    </w:p>
    <w:p w14:paraId="67576F5C" w14:textId="77777777" w:rsidR="00073434" w:rsidRPr="00073434" w:rsidRDefault="00C97367" w:rsidP="00C97367">
      <w:pPr>
        <w:spacing w:after="0"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73434" w:rsidRPr="00073434">
        <w:rPr>
          <w:rFonts w:ascii="Times New Roman" w:eastAsia="Times New Roman" w:hAnsi="Times New Roman" w:cs="Times New Roman"/>
          <w:sz w:val="24"/>
          <w:szCs w:val="24"/>
        </w:rPr>
        <w:t>Recent studies have indicated that these underutilized resources are rich in protein and possess favorable biochemical profiles for enzymatic hydrolysis, making them ideal candidates for the production of bioactive peptides (Rani et al., 2016; Kakara, 2018; Vijaya &amp; Rao, 2023). However, investigations into the bioactivity of peptides derived from these species remain minimal and fragmented. While proximate analysis data for several species from the Visakhapatnam coast have been reported, research that extends beyond nutritional profiling into peptide characterization and bioactivity evaluation is very limited.</w:t>
      </w:r>
    </w:p>
    <w:p w14:paraId="2058071F" w14:textId="77777777" w:rsidR="00073434" w:rsidRPr="00073434" w:rsidRDefault="00C97367" w:rsidP="0072010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3434" w:rsidRPr="00073434">
        <w:rPr>
          <w:rFonts w:ascii="Times New Roman" w:eastAsia="Times New Roman" w:hAnsi="Times New Roman" w:cs="Times New Roman"/>
          <w:sz w:val="24"/>
          <w:szCs w:val="24"/>
        </w:rPr>
        <w:t xml:space="preserve">A few early studies have documented the antioxidant potential of hydrolysates obtained from closely related species elsewhere in India (Rajapakse et al., 2005; Halder et al., 2021), and there are indications of </w:t>
      </w:r>
      <w:proofErr w:type="spellStart"/>
      <w:r w:rsidR="00073434" w:rsidRPr="00073434">
        <w:rPr>
          <w:rFonts w:ascii="Times New Roman" w:eastAsia="Times New Roman" w:hAnsi="Times New Roman" w:cs="Times New Roman"/>
          <w:sz w:val="24"/>
          <w:szCs w:val="24"/>
        </w:rPr>
        <w:t>biofunctional</w:t>
      </w:r>
      <w:proofErr w:type="spellEnd"/>
      <w:r w:rsidR="00073434" w:rsidRPr="00073434">
        <w:rPr>
          <w:rFonts w:ascii="Times New Roman" w:eastAsia="Times New Roman" w:hAnsi="Times New Roman" w:cs="Times New Roman"/>
          <w:sz w:val="24"/>
          <w:szCs w:val="24"/>
        </w:rPr>
        <w:t xml:space="preserve"> properties such as radical scavenging, ACE inhibition, and antimicrobial activity from marine bycatch globally. Nevertheless, there remains a significant void in studies specific to the Visakhapatnam coast, particularly in terms of structure–function relationships, peptide sequencing, functional validations, and industrial applicability.</w:t>
      </w:r>
    </w:p>
    <w:p w14:paraId="6C15FCE9" w14:textId="77777777" w:rsidR="00D929B8" w:rsidRPr="00C97367" w:rsidRDefault="00D929B8" w:rsidP="00720107">
      <w:pPr>
        <w:pStyle w:val="Heading3"/>
        <w:spacing w:before="0" w:beforeAutospacing="0" w:after="0" w:afterAutospacing="0" w:line="360" w:lineRule="auto"/>
        <w:jc w:val="both"/>
        <w:rPr>
          <w:b w:val="0"/>
          <w:bCs w:val="0"/>
          <w:sz w:val="24"/>
          <w:szCs w:val="24"/>
        </w:rPr>
      </w:pPr>
      <w:r w:rsidRPr="00C97367">
        <w:rPr>
          <w:rStyle w:val="Strong"/>
          <w:b/>
          <w:bCs/>
          <w:sz w:val="24"/>
          <w:szCs w:val="24"/>
        </w:rPr>
        <w:t>Potential of Bioactive Peptides Derived from Trash Fish in Pharmaceutical and cosmetic industry</w:t>
      </w:r>
      <w:r w:rsidR="00C97367">
        <w:rPr>
          <w:rStyle w:val="Strong"/>
          <w:b/>
          <w:bCs/>
          <w:sz w:val="24"/>
          <w:szCs w:val="24"/>
        </w:rPr>
        <w:t>:</w:t>
      </w:r>
    </w:p>
    <w:p w14:paraId="22946FE1" w14:textId="77777777" w:rsidR="005A3BAE" w:rsidRPr="00720107" w:rsidRDefault="005A3BAE" w:rsidP="00720107">
      <w:pPr>
        <w:spacing w:after="0" w:line="360" w:lineRule="auto"/>
        <w:jc w:val="both"/>
        <w:rPr>
          <w:rFonts w:ascii="Times New Roman" w:hAnsi="Times New Roman" w:cs="Times New Roman"/>
          <w:sz w:val="24"/>
          <w:szCs w:val="24"/>
        </w:rPr>
      </w:pPr>
      <w:r w:rsidRPr="00720107">
        <w:rPr>
          <w:rFonts w:ascii="Times New Roman" w:eastAsia="Times New Roman" w:hAnsi="Times New Roman" w:cs="Times New Roman"/>
          <w:sz w:val="24"/>
          <w:szCs w:val="24"/>
        </w:rPr>
        <w:tab/>
      </w:r>
      <w:r w:rsidRPr="005A3BAE">
        <w:rPr>
          <w:rFonts w:ascii="Times New Roman" w:eastAsia="Times New Roman" w:hAnsi="Times New Roman" w:cs="Times New Roman"/>
          <w:sz w:val="24"/>
          <w:szCs w:val="24"/>
        </w:rPr>
        <w:t xml:space="preserve">Antioxidant activity of peptides is closely associated with their </w:t>
      </w:r>
      <w:r w:rsidRPr="00720107">
        <w:rPr>
          <w:rFonts w:ascii="Times New Roman" w:eastAsia="Times New Roman" w:hAnsi="Times New Roman" w:cs="Times New Roman"/>
          <w:sz w:val="24"/>
          <w:szCs w:val="24"/>
        </w:rPr>
        <w:t>molecular weight, amino acid sequence, and structural conformation</w:t>
      </w:r>
      <w:r w:rsidRPr="005A3BAE">
        <w:rPr>
          <w:rFonts w:ascii="Times New Roman" w:eastAsia="Times New Roman" w:hAnsi="Times New Roman" w:cs="Times New Roman"/>
          <w:sz w:val="24"/>
          <w:szCs w:val="24"/>
        </w:rPr>
        <w:t xml:space="preserve">. Typically, </w:t>
      </w:r>
      <w:r w:rsidR="00CD54E0">
        <w:rPr>
          <w:rFonts w:ascii="Times New Roman" w:eastAsia="Times New Roman" w:hAnsi="Times New Roman" w:cs="Times New Roman"/>
          <w:sz w:val="24"/>
          <w:szCs w:val="24"/>
        </w:rPr>
        <w:t xml:space="preserve">the </w:t>
      </w:r>
      <w:r w:rsidRPr="005A3BAE">
        <w:rPr>
          <w:rFonts w:ascii="Times New Roman" w:eastAsia="Times New Roman" w:hAnsi="Times New Roman" w:cs="Times New Roman"/>
          <w:sz w:val="24"/>
          <w:szCs w:val="24"/>
        </w:rPr>
        <w:t xml:space="preserve">peptides with molecular weights &lt;3 </w:t>
      </w:r>
      <w:proofErr w:type="spellStart"/>
      <w:r w:rsidRPr="005A3BAE">
        <w:rPr>
          <w:rFonts w:ascii="Times New Roman" w:eastAsia="Times New Roman" w:hAnsi="Times New Roman" w:cs="Times New Roman"/>
          <w:sz w:val="24"/>
          <w:szCs w:val="24"/>
        </w:rPr>
        <w:t>kDa</w:t>
      </w:r>
      <w:proofErr w:type="spellEnd"/>
      <w:r w:rsidRPr="005A3BAE">
        <w:rPr>
          <w:rFonts w:ascii="Times New Roman" w:eastAsia="Times New Roman" w:hAnsi="Times New Roman" w:cs="Times New Roman"/>
          <w:sz w:val="24"/>
          <w:szCs w:val="24"/>
        </w:rPr>
        <w:t xml:space="preserve"> exhibit superior bioactivity due to easier absorption and interaction with free radicals </w:t>
      </w:r>
      <w:r w:rsidR="00CD54E0">
        <w:rPr>
          <w:rFonts w:ascii="Times New Roman" w:eastAsia="Times New Roman" w:hAnsi="Times New Roman" w:cs="Times New Roman"/>
          <w:sz w:val="24"/>
          <w:szCs w:val="24"/>
        </w:rPr>
        <w:t>as reported by Sharma et al., 2024</w:t>
      </w:r>
      <w:r w:rsidRPr="005A3BAE">
        <w:rPr>
          <w:rFonts w:ascii="Times New Roman" w:eastAsia="Times New Roman" w:hAnsi="Times New Roman" w:cs="Times New Roman"/>
          <w:sz w:val="24"/>
          <w:szCs w:val="24"/>
        </w:rPr>
        <w:t>. The presence of amino acids such as histidine, tyrosine, methionine, and cysteine contributes significantly to free radical scavenging and metal ion chelation (Zhong et al., 2018).</w:t>
      </w:r>
      <w:r w:rsidRPr="00720107">
        <w:rPr>
          <w:rFonts w:ascii="Times New Roman" w:eastAsia="Times New Roman" w:hAnsi="Times New Roman" w:cs="Times New Roman"/>
          <w:sz w:val="24"/>
          <w:szCs w:val="24"/>
        </w:rPr>
        <w:t xml:space="preserve"> </w:t>
      </w:r>
      <w:r w:rsidRPr="005A3BAE">
        <w:rPr>
          <w:rFonts w:ascii="Times New Roman" w:eastAsia="Times New Roman" w:hAnsi="Times New Roman" w:cs="Times New Roman"/>
          <w:sz w:val="24"/>
          <w:szCs w:val="24"/>
        </w:rPr>
        <w:t xml:space="preserve">Peptides such as Gly-Pro-Ala-Gly-Pro-Ala and Gly-Phe-Arg-Gly-Thr-Ile-Gly-Leu-Val-Gly, isolated from marine sources like </w:t>
      </w:r>
      <w:proofErr w:type="spellStart"/>
      <w:r w:rsidRPr="005A3BAE">
        <w:rPr>
          <w:rFonts w:ascii="Times New Roman" w:eastAsia="Times New Roman" w:hAnsi="Times New Roman" w:cs="Times New Roman"/>
          <w:sz w:val="24"/>
          <w:szCs w:val="24"/>
        </w:rPr>
        <w:t>croceine</w:t>
      </w:r>
      <w:proofErr w:type="spellEnd"/>
      <w:r w:rsidRPr="005A3BAE">
        <w:rPr>
          <w:rFonts w:ascii="Times New Roman" w:eastAsia="Times New Roman" w:hAnsi="Times New Roman" w:cs="Times New Roman"/>
          <w:sz w:val="24"/>
          <w:szCs w:val="24"/>
        </w:rPr>
        <w:t xml:space="preserve"> croaker and sardine frames, have demonstrated strong antioxidant properties comparable to synthetic antioxidants (Aissaoui et al., 2024).</w:t>
      </w:r>
      <w:r w:rsidRPr="00720107">
        <w:rPr>
          <w:rFonts w:ascii="Times New Roman" w:hAnsi="Times New Roman" w:cs="Times New Roman"/>
          <w:sz w:val="24"/>
          <w:szCs w:val="24"/>
        </w:rPr>
        <w:t xml:space="preserve"> </w:t>
      </w:r>
    </w:p>
    <w:p w14:paraId="3394E0AF" w14:textId="77777777" w:rsidR="005A3BAE" w:rsidRPr="00720107" w:rsidRDefault="005A3BAE" w:rsidP="00720107">
      <w:pPr>
        <w:spacing w:after="0" w:line="360" w:lineRule="auto"/>
        <w:jc w:val="both"/>
        <w:rPr>
          <w:rFonts w:ascii="Times New Roman" w:eastAsia="Times New Roman" w:hAnsi="Times New Roman" w:cs="Times New Roman"/>
          <w:sz w:val="24"/>
          <w:szCs w:val="24"/>
        </w:rPr>
      </w:pPr>
      <w:r w:rsidRPr="00720107">
        <w:rPr>
          <w:rFonts w:ascii="Times New Roman" w:hAnsi="Times New Roman" w:cs="Times New Roman"/>
          <w:sz w:val="24"/>
          <w:szCs w:val="24"/>
        </w:rPr>
        <w:tab/>
      </w:r>
      <w:r w:rsidRPr="00720107">
        <w:rPr>
          <w:rFonts w:ascii="Times New Roman" w:eastAsia="Times New Roman" w:hAnsi="Times New Roman" w:cs="Times New Roman"/>
          <w:sz w:val="24"/>
          <w:szCs w:val="24"/>
        </w:rPr>
        <w:t xml:space="preserve">Peptides derived from trash fish have been shown to mitigate oxidative stress and improve antioxidant defenses in vitro and in vivo. </w:t>
      </w:r>
      <w:r w:rsidR="00CD54E0">
        <w:rPr>
          <w:rFonts w:ascii="Times New Roman" w:eastAsia="Times New Roman" w:hAnsi="Times New Roman" w:cs="Times New Roman"/>
          <w:sz w:val="24"/>
          <w:szCs w:val="24"/>
        </w:rPr>
        <w:t>H</w:t>
      </w:r>
      <w:r w:rsidRPr="00720107">
        <w:rPr>
          <w:rFonts w:ascii="Times New Roman" w:eastAsia="Times New Roman" w:hAnsi="Times New Roman" w:cs="Times New Roman"/>
          <w:sz w:val="24"/>
          <w:szCs w:val="24"/>
        </w:rPr>
        <w:t>ydrolysates from tuna processing waste decreased ROS accumulation and enhanced glutathione peroxidase activity in cell models (Sharma et al., 2024).</w:t>
      </w:r>
      <w:r w:rsidRPr="00720107">
        <w:rPr>
          <w:rFonts w:ascii="Times New Roman" w:hAnsi="Times New Roman" w:cs="Times New Roman"/>
          <w:sz w:val="24"/>
          <w:szCs w:val="24"/>
        </w:rPr>
        <w:t xml:space="preserve"> </w:t>
      </w:r>
      <w:r w:rsidRPr="00720107">
        <w:rPr>
          <w:rFonts w:ascii="Times New Roman" w:eastAsia="Times New Roman" w:hAnsi="Times New Roman" w:cs="Times New Roman"/>
          <w:sz w:val="24"/>
          <w:szCs w:val="24"/>
        </w:rPr>
        <w:t>Incorporating these peptides into functional foods or nutraceuticals provides a natural strategy for oxidative stress management. Moreover, their biocompatibility and non-toxic nature make them ideal candidates for pharmaceutical formulations aimed at chronic disease prevention.</w:t>
      </w:r>
    </w:p>
    <w:p w14:paraId="717C5A29" w14:textId="77777777" w:rsidR="00A71BD7" w:rsidRPr="00720107" w:rsidRDefault="00A71BD7"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lastRenderedPageBreak/>
        <w:tab/>
        <w:t>The antioxidant potential of trash fish-derived peptides plays a critical role in preventing lipid oxidation, a major cause of quality deterioration in meat, seafood, and dairy products. Oxidation leads to rancidity, off-flavors, discoloration, and nutritional losses. Several studies have reported that peptides derived from fish skin, bones, and viscera can effectively scavenge free radicals, chelate pro-oxidant metals, and inhibit lipid peroxidation. For example, Sabeena Farvin et al. (2014) demonstrated that peptides obtained from mackerel (</w:t>
      </w:r>
      <w:proofErr w:type="spellStart"/>
      <w:r w:rsidRPr="00CD54E0">
        <w:rPr>
          <w:rFonts w:ascii="Times New Roman" w:eastAsia="Times New Roman" w:hAnsi="Times New Roman" w:cs="Times New Roman"/>
          <w:i/>
          <w:iCs/>
          <w:sz w:val="24"/>
          <w:szCs w:val="24"/>
        </w:rPr>
        <w:t>Scomber</w:t>
      </w:r>
      <w:proofErr w:type="spellEnd"/>
      <w:r w:rsidRPr="00CD54E0">
        <w:rPr>
          <w:rFonts w:ascii="Times New Roman" w:eastAsia="Times New Roman" w:hAnsi="Times New Roman" w:cs="Times New Roman"/>
          <w:i/>
          <w:iCs/>
          <w:sz w:val="24"/>
          <w:szCs w:val="24"/>
        </w:rPr>
        <w:t xml:space="preserve"> </w:t>
      </w:r>
      <w:proofErr w:type="spellStart"/>
      <w:r w:rsidRPr="00CD54E0">
        <w:rPr>
          <w:rFonts w:ascii="Times New Roman" w:eastAsia="Times New Roman" w:hAnsi="Times New Roman" w:cs="Times New Roman"/>
          <w:i/>
          <w:iCs/>
          <w:sz w:val="24"/>
          <w:szCs w:val="24"/>
        </w:rPr>
        <w:t>scombrus</w:t>
      </w:r>
      <w:proofErr w:type="spellEnd"/>
      <w:r w:rsidRPr="00720107">
        <w:rPr>
          <w:rFonts w:ascii="Times New Roman" w:eastAsia="Times New Roman" w:hAnsi="Times New Roman" w:cs="Times New Roman"/>
          <w:sz w:val="24"/>
          <w:szCs w:val="24"/>
        </w:rPr>
        <w:t>) heads and backbones exhibited strong DPPH and ABTS radical scavenging activity and were effective in retarding lipid oxidation in fish oil-enriched mayonnaise. Similarly, peptides from anchovy waste hydrolysates were found to suppress oxidation in minced fish during refrigerated storage (Ngo et al., 2016).</w:t>
      </w:r>
    </w:p>
    <w:p w14:paraId="4A9BC6C3" w14:textId="77777777" w:rsidR="005A3BAE" w:rsidRPr="005A3BAE" w:rsidRDefault="005A3BAE"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Pr="005A3BAE">
        <w:rPr>
          <w:rFonts w:ascii="Times New Roman" w:eastAsia="Times New Roman" w:hAnsi="Times New Roman" w:cs="Times New Roman"/>
          <w:sz w:val="24"/>
          <w:szCs w:val="24"/>
        </w:rPr>
        <w:t xml:space="preserve">Antioxidant peptides have also been incorporated into </w:t>
      </w:r>
      <w:r w:rsidRPr="00720107">
        <w:rPr>
          <w:rFonts w:ascii="Times New Roman" w:eastAsia="Times New Roman" w:hAnsi="Times New Roman" w:cs="Times New Roman"/>
          <w:sz w:val="24"/>
          <w:szCs w:val="24"/>
        </w:rPr>
        <w:t>functional foods</w:t>
      </w:r>
      <w:r w:rsidRPr="005A3BAE">
        <w:rPr>
          <w:rFonts w:ascii="Times New Roman" w:eastAsia="Times New Roman" w:hAnsi="Times New Roman" w:cs="Times New Roman"/>
          <w:sz w:val="24"/>
          <w:szCs w:val="24"/>
        </w:rPr>
        <w:t xml:space="preserve"> as natural preservatives to extend shelf life and improve nutritional profiles (Tang et al., 2024). In bakery, dairy, and meat products, these peptides enhance oxidative stability and emulsification properties.</w:t>
      </w:r>
      <w:r w:rsidRPr="00720107">
        <w:rPr>
          <w:rFonts w:ascii="Times New Roman" w:eastAsia="Times New Roman" w:hAnsi="Times New Roman" w:cs="Times New Roman"/>
          <w:sz w:val="24"/>
          <w:szCs w:val="24"/>
        </w:rPr>
        <w:t xml:space="preserve"> </w:t>
      </w:r>
      <w:r w:rsidRPr="005A3BAE">
        <w:rPr>
          <w:rFonts w:ascii="Times New Roman" w:eastAsia="Times New Roman" w:hAnsi="Times New Roman" w:cs="Times New Roman"/>
          <w:sz w:val="24"/>
          <w:szCs w:val="24"/>
        </w:rPr>
        <w:t xml:space="preserve">In the </w:t>
      </w:r>
      <w:r w:rsidRPr="00720107">
        <w:rPr>
          <w:rFonts w:ascii="Times New Roman" w:eastAsia="Times New Roman" w:hAnsi="Times New Roman" w:cs="Times New Roman"/>
          <w:sz w:val="24"/>
          <w:szCs w:val="24"/>
        </w:rPr>
        <w:t>cosmetic industry</w:t>
      </w:r>
      <w:r w:rsidRPr="005A3BAE">
        <w:rPr>
          <w:rFonts w:ascii="Times New Roman" w:eastAsia="Times New Roman" w:hAnsi="Times New Roman" w:cs="Times New Roman"/>
          <w:sz w:val="24"/>
          <w:szCs w:val="24"/>
        </w:rPr>
        <w:t>, pe</w:t>
      </w:r>
      <w:r w:rsidRPr="00720107">
        <w:rPr>
          <w:rFonts w:ascii="Times New Roman" w:eastAsia="Times New Roman" w:hAnsi="Times New Roman" w:cs="Times New Roman"/>
          <w:sz w:val="24"/>
          <w:szCs w:val="24"/>
        </w:rPr>
        <w:t xml:space="preserve">ptides from fish skin and bones </w:t>
      </w:r>
      <w:r w:rsidRPr="005A3BAE">
        <w:rPr>
          <w:rFonts w:ascii="Times New Roman" w:eastAsia="Times New Roman" w:hAnsi="Times New Roman" w:cs="Times New Roman"/>
          <w:sz w:val="24"/>
          <w:szCs w:val="24"/>
        </w:rPr>
        <w:t xml:space="preserve">including those from </w:t>
      </w:r>
      <w:r w:rsidRPr="00720107">
        <w:rPr>
          <w:rFonts w:ascii="Times New Roman" w:eastAsia="Times New Roman" w:hAnsi="Times New Roman" w:cs="Times New Roman"/>
          <w:sz w:val="24"/>
          <w:szCs w:val="24"/>
        </w:rPr>
        <w:t xml:space="preserve">anchovy and threadfin bream </w:t>
      </w:r>
      <w:r w:rsidRPr="005A3BAE">
        <w:rPr>
          <w:rFonts w:ascii="Times New Roman" w:eastAsia="Times New Roman" w:hAnsi="Times New Roman" w:cs="Times New Roman"/>
          <w:sz w:val="24"/>
          <w:szCs w:val="24"/>
        </w:rPr>
        <w:t xml:space="preserve">have demonstrated protective effects against </w:t>
      </w:r>
      <w:r w:rsidRPr="00720107">
        <w:rPr>
          <w:rFonts w:ascii="Times New Roman" w:eastAsia="Times New Roman" w:hAnsi="Times New Roman" w:cs="Times New Roman"/>
          <w:sz w:val="24"/>
          <w:szCs w:val="24"/>
        </w:rPr>
        <w:t>UV-induced oxidative damage</w:t>
      </w:r>
      <w:r w:rsidRPr="005A3BAE">
        <w:rPr>
          <w:rFonts w:ascii="Times New Roman" w:eastAsia="Times New Roman" w:hAnsi="Times New Roman" w:cs="Times New Roman"/>
          <w:sz w:val="24"/>
          <w:szCs w:val="24"/>
        </w:rPr>
        <w:t>, improving skin elasticity and delaying signs of aging (Honrado et al., 2024).</w:t>
      </w:r>
    </w:p>
    <w:p w14:paraId="55250805" w14:textId="77777777" w:rsidR="005A3BAE" w:rsidRPr="005A3BAE" w:rsidRDefault="005A3BAE"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One of the most promising areas for the application of bioactive peptides is the nutraceutical and functional food industry. These peptides, particularly those with antioxidant properties, play a crucial role in mitigating oxidative stress, a condition implicated in the pathogenesis of numerous chronic diseases such as cardiovascular disease, cancer, and neurodegeneration. For instance, Zhang et al. (2021) identified twelve antioxidant peptides from protein hydrolysates of skipjack tuna (</w:t>
      </w:r>
      <w:r w:rsidRPr="00CD54E0">
        <w:rPr>
          <w:rFonts w:ascii="Times New Roman" w:eastAsia="Times New Roman" w:hAnsi="Times New Roman" w:cs="Times New Roman"/>
          <w:i/>
          <w:iCs/>
          <w:sz w:val="24"/>
          <w:szCs w:val="24"/>
        </w:rPr>
        <w:t>Katsuwonus pelamis</w:t>
      </w:r>
      <w:r w:rsidRPr="00720107">
        <w:rPr>
          <w:rFonts w:ascii="Times New Roman" w:eastAsia="Times New Roman" w:hAnsi="Times New Roman" w:cs="Times New Roman"/>
          <w:sz w:val="24"/>
          <w:szCs w:val="24"/>
        </w:rPr>
        <w:t>) roe, which showed significant free radical scavenging activity. Incorporating such peptides into functional foods like protein bars, dairy products, and health beverages enhances their nutritional profile and offers health benefits beyond basic nutrition. Furthermore, innovative delivery systems such as liposomal encapsulation have been explored to improve the bioavailability and stability of these peptides in food matrices (Li et al., 2024; Sharma et al., 2024).</w:t>
      </w:r>
    </w:p>
    <w:p w14:paraId="08B19836" w14:textId="77777777" w:rsidR="005A3BAE" w:rsidRPr="00720107" w:rsidRDefault="00591013" w:rsidP="00720107">
      <w:pPr>
        <w:spacing w:after="0" w:line="360" w:lineRule="auto"/>
        <w:jc w:val="both"/>
        <w:outlineLvl w:val="2"/>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5A3BAE" w:rsidRPr="00720107">
        <w:rPr>
          <w:rFonts w:ascii="Times New Roman" w:eastAsia="Times New Roman" w:hAnsi="Times New Roman" w:cs="Times New Roman"/>
          <w:sz w:val="24"/>
          <w:szCs w:val="24"/>
        </w:rPr>
        <w:t xml:space="preserve">In the pharmaceutical and therapeutic realm, bioactive peptides from trash fish have demonstrated significant potential in managing metabolic and inflammatory diseases. Several peptides have shown ACE-inhibitory properties, making them suitable candidates for developing natural antihypertensive agents. Gaikwad et al. (2021) reported that protein hydrolysates from </w:t>
      </w:r>
      <w:r w:rsidR="005A3BAE" w:rsidRPr="00720107">
        <w:rPr>
          <w:rFonts w:ascii="Times New Roman" w:eastAsia="Times New Roman" w:hAnsi="Times New Roman" w:cs="Times New Roman"/>
          <w:sz w:val="24"/>
          <w:szCs w:val="24"/>
        </w:rPr>
        <w:lastRenderedPageBreak/>
        <w:t>Indian mackerel (</w:t>
      </w:r>
      <w:proofErr w:type="spellStart"/>
      <w:r w:rsidR="005A3BAE" w:rsidRPr="00CD54E0">
        <w:rPr>
          <w:rFonts w:ascii="Times New Roman" w:eastAsia="Times New Roman" w:hAnsi="Times New Roman" w:cs="Times New Roman"/>
          <w:i/>
          <w:iCs/>
          <w:sz w:val="24"/>
          <w:szCs w:val="24"/>
        </w:rPr>
        <w:t>Rastrelliger</w:t>
      </w:r>
      <w:proofErr w:type="spellEnd"/>
      <w:r w:rsidR="005A3BAE" w:rsidRPr="00CD54E0">
        <w:rPr>
          <w:rFonts w:ascii="Times New Roman" w:eastAsia="Times New Roman" w:hAnsi="Times New Roman" w:cs="Times New Roman"/>
          <w:i/>
          <w:iCs/>
          <w:sz w:val="24"/>
          <w:szCs w:val="24"/>
        </w:rPr>
        <w:t xml:space="preserve"> </w:t>
      </w:r>
      <w:proofErr w:type="spellStart"/>
      <w:r w:rsidR="005A3BAE" w:rsidRPr="00CD54E0">
        <w:rPr>
          <w:rFonts w:ascii="Times New Roman" w:eastAsia="Times New Roman" w:hAnsi="Times New Roman" w:cs="Times New Roman"/>
          <w:i/>
          <w:iCs/>
          <w:sz w:val="24"/>
          <w:szCs w:val="24"/>
        </w:rPr>
        <w:t>kanagurta</w:t>
      </w:r>
      <w:proofErr w:type="spellEnd"/>
      <w:r w:rsidR="005A3BAE" w:rsidRPr="00720107">
        <w:rPr>
          <w:rFonts w:ascii="Times New Roman" w:eastAsia="Times New Roman" w:hAnsi="Times New Roman" w:cs="Times New Roman"/>
          <w:sz w:val="24"/>
          <w:szCs w:val="24"/>
        </w:rPr>
        <w:t xml:space="preserve">) displayed strong ACE-inhibitory activity along with antioxidant effects. Moreover, peptides with anti-inflammatory properties can regulate the production of pro-inflammatory cytokines and reactive oxygen species, suggesting their utility in treating chronic inflammatory conditions and autoimmune disorders. Additionally, antidiabetic and anticancer peptides are under active investigation for their capacity to influence glucose metabolism and suppress tumor growth, respectively (Shahidi &amp; </w:t>
      </w:r>
      <w:proofErr w:type="spellStart"/>
      <w:r w:rsidR="005A3BAE" w:rsidRPr="00720107">
        <w:rPr>
          <w:rFonts w:ascii="Times New Roman" w:eastAsia="Times New Roman" w:hAnsi="Times New Roman" w:cs="Times New Roman"/>
          <w:sz w:val="24"/>
          <w:szCs w:val="24"/>
        </w:rPr>
        <w:t>Ambigaipalan</w:t>
      </w:r>
      <w:proofErr w:type="spellEnd"/>
      <w:r w:rsidR="005A3BAE" w:rsidRPr="00720107">
        <w:rPr>
          <w:rFonts w:ascii="Times New Roman" w:eastAsia="Times New Roman" w:hAnsi="Times New Roman" w:cs="Times New Roman"/>
          <w:sz w:val="24"/>
          <w:szCs w:val="24"/>
        </w:rPr>
        <w:t>, 2015). These properties render fish-derived peptides attractive alternatives or adjuncts to synthetic drugs with fewer side effects.</w:t>
      </w:r>
    </w:p>
    <w:p w14:paraId="202914C7" w14:textId="77777777" w:rsidR="00D77E5C" w:rsidRPr="00720107" w:rsidRDefault="00D77E5C" w:rsidP="00720107">
      <w:pPr>
        <w:spacing w:after="0" w:line="360" w:lineRule="auto"/>
        <w:jc w:val="both"/>
        <w:outlineLvl w:val="2"/>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proofErr w:type="spellStart"/>
      <w:r w:rsidRPr="00720107">
        <w:rPr>
          <w:rFonts w:ascii="Times New Roman" w:eastAsia="Times New Roman" w:hAnsi="Times New Roman" w:cs="Times New Roman"/>
          <w:sz w:val="24"/>
          <w:szCs w:val="24"/>
        </w:rPr>
        <w:t>Naqash</w:t>
      </w:r>
      <w:proofErr w:type="spellEnd"/>
      <w:r w:rsidRPr="00720107">
        <w:rPr>
          <w:rFonts w:ascii="Times New Roman" w:eastAsia="Times New Roman" w:hAnsi="Times New Roman" w:cs="Times New Roman"/>
          <w:sz w:val="24"/>
          <w:szCs w:val="24"/>
        </w:rPr>
        <w:t xml:space="preserve"> and Nazeer (2012) conducted one of the earliest comprehensive studies to optimize enzymatic hydrolysis conditions for the generation of antioxidant peptides from N. japonicus muscle proteins. Using response surface methodology (RSM), they optimized</w:t>
      </w:r>
      <w:r w:rsidR="00CD54E0">
        <w:rPr>
          <w:rFonts w:ascii="Times New Roman" w:eastAsia="Times New Roman" w:hAnsi="Times New Roman" w:cs="Times New Roman"/>
          <w:sz w:val="24"/>
          <w:szCs w:val="24"/>
        </w:rPr>
        <w:t xml:space="preserve"> hydrolysis variables </w:t>
      </w:r>
      <w:r w:rsidRPr="00720107">
        <w:rPr>
          <w:rFonts w:ascii="Times New Roman" w:eastAsia="Times New Roman" w:hAnsi="Times New Roman" w:cs="Times New Roman"/>
          <w:sz w:val="24"/>
          <w:szCs w:val="24"/>
        </w:rPr>
        <w:t>temperature (30°C), time (100 min), and enzyme-substrate ratio (1.59%)</w:t>
      </w:r>
      <w:r w:rsidR="00CD54E0">
        <w:rPr>
          <w:rFonts w:ascii="Times New Roman" w:eastAsia="Times New Roman" w:hAnsi="Times New Roman" w:cs="Times New Roman"/>
          <w:sz w:val="24"/>
          <w:szCs w:val="24"/>
        </w:rPr>
        <w:t xml:space="preserve"> </w:t>
      </w:r>
      <w:r w:rsidRPr="00720107">
        <w:rPr>
          <w:rFonts w:ascii="Times New Roman" w:eastAsia="Times New Roman" w:hAnsi="Times New Roman" w:cs="Times New Roman"/>
          <w:sz w:val="24"/>
          <w:szCs w:val="24"/>
        </w:rPr>
        <w:t>with pepsin as the proteolytic enzyme. The hydrolysate exhibited significant antioxidant capacity, with a notable radical scavenging effect in DPPH and ABTS assays. A potent antioxidant pentapeptide sequence, Glu-Ser-Asp-Arg-Pro (620.3 Da), was isolated and characterized using ESI-MS, demonstrating robust reducing activity and lipid peroxidation inhibition in linoleic acid models.</w:t>
      </w:r>
      <w:r w:rsidRPr="00720107">
        <w:rPr>
          <w:rFonts w:ascii="Times New Roman" w:hAnsi="Times New Roman" w:cs="Times New Roman"/>
          <w:sz w:val="24"/>
          <w:szCs w:val="24"/>
        </w:rPr>
        <w:t xml:space="preserve"> </w:t>
      </w:r>
      <w:r w:rsidRPr="00720107">
        <w:rPr>
          <w:rFonts w:ascii="Times New Roman" w:eastAsia="Times New Roman" w:hAnsi="Times New Roman" w:cs="Times New Roman"/>
          <w:sz w:val="24"/>
          <w:szCs w:val="24"/>
        </w:rPr>
        <w:t xml:space="preserve">In a subsequent investigation, </w:t>
      </w:r>
      <w:proofErr w:type="spellStart"/>
      <w:r w:rsidRPr="00720107">
        <w:rPr>
          <w:rFonts w:ascii="Times New Roman" w:eastAsia="Times New Roman" w:hAnsi="Times New Roman" w:cs="Times New Roman"/>
          <w:sz w:val="24"/>
          <w:szCs w:val="24"/>
        </w:rPr>
        <w:t>Naqash</w:t>
      </w:r>
      <w:proofErr w:type="spellEnd"/>
      <w:r w:rsidRPr="00720107">
        <w:rPr>
          <w:rFonts w:ascii="Times New Roman" w:eastAsia="Times New Roman" w:hAnsi="Times New Roman" w:cs="Times New Roman"/>
          <w:sz w:val="24"/>
          <w:szCs w:val="24"/>
        </w:rPr>
        <w:t xml:space="preserve"> and Nazeer (2013) evaluated the functional and antioxidant attributes of hydrolysates ge</w:t>
      </w:r>
      <w:r w:rsidR="00CD54E0">
        <w:rPr>
          <w:rFonts w:ascii="Times New Roman" w:eastAsia="Times New Roman" w:hAnsi="Times New Roman" w:cs="Times New Roman"/>
          <w:sz w:val="24"/>
          <w:szCs w:val="24"/>
        </w:rPr>
        <w:t xml:space="preserve">nerated using different enzymes </w:t>
      </w:r>
      <w:r w:rsidRPr="00720107">
        <w:rPr>
          <w:rFonts w:ascii="Times New Roman" w:eastAsia="Times New Roman" w:hAnsi="Times New Roman" w:cs="Times New Roman"/>
          <w:sz w:val="24"/>
          <w:szCs w:val="24"/>
        </w:rPr>
        <w:t>trypsin, pepsin, and papain. Trypsin hydrolysates displayed superior solubility (&gt;98%), emulsion capacity, and oil-holding properties, while pepsin-derived hydrolysates showed the highest antioxidant activity in DPPH (48.2%) and ferric reducing antioxidant power (FRAP) assays.</w:t>
      </w:r>
    </w:p>
    <w:p w14:paraId="630EE2DE" w14:textId="77777777" w:rsidR="00D77E5C" w:rsidRPr="00720107" w:rsidRDefault="00D77E5C" w:rsidP="00720107">
      <w:pPr>
        <w:spacing w:after="0" w:line="360" w:lineRule="auto"/>
        <w:jc w:val="both"/>
        <w:outlineLvl w:val="2"/>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t>Gajanan et al. (2016) explored the extraction of bioactive peptides from N. japonicus fish frame waste using plant-derived proteases, papain and bromelain. The study emphasized eco-friendly valorization strategies for fish waste. Hydrolysates generated via papain exhibited strong angiotensin-I-converting e</w:t>
      </w:r>
      <w:r w:rsidR="00CD54E0">
        <w:rPr>
          <w:rFonts w:ascii="Times New Roman" w:eastAsia="Times New Roman" w:hAnsi="Times New Roman" w:cs="Times New Roman"/>
          <w:sz w:val="24"/>
          <w:szCs w:val="24"/>
        </w:rPr>
        <w:t xml:space="preserve">nzyme (ACE) inhibitory activity </w:t>
      </w:r>
      <w:r w:rsidRPr="00720107">
        <w:rPr>
          <w:rFonts w:ascii="Times New Roman" w:eastAsia="Times New Roman" w:hAnsi="Times New Roman" w:cs="Times New Roman"/>
          <w:sz w:val="24"/>
          <w:szCs w:val="24"/>
        </w:rPr>
        <w:t>a key therapeutic target for hypertension management. Antioxidant capacity, as measured by DPPH scavenging and lipid peroxidation inhibition, was directly correlated with the degree of hydrolysis, suggesting that peptide fragmentation enhances bioactivity by exposing hydrophobic and aromatic residues involved in free radical stabilization.</w:t>
      </w:r>
    </w:p>
    <w:p w14:paraId="4D2250EA" w14:textId="77777777" w:rsidR="008B376F" w:rsidRPr="00720107" w:rsidRDefault="008B376F" w:rsidP="00720107">
      <w:pPr>
        <w:spacing w:after="0" w:line="360" w:lineRule="auto"/>
        <w:jc w:val="both"/>
        <w:outlineLvl w:val="2"/>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lastRenderedPageBreak/>
        <w:tab/>
        <w:t>Peptides extracted from fish processing waste, such as Indian mackerel, have demonstrated significant antioxidant and antihypertensive activities. For instance, Gaikwad et al. (2021) optimized enzymatic hydrolysis conditions to produce protein hydrolysates with high antioxidant capacity and angiotensin-I-converting enzyme (ACE) inhibitory activity, suggesting their potential in managing oxidative stress and hypertension.</w:t>
      </w:r>
    </w:p>
    <w:p w14:paraId="3886FAEC" w14:textId="77777777" w:rsidR="00A70B2D" w:rsidRPr="00720107" w:rsidRDefault="00A70B2D" w:rsidP="00720107">
      <w:pPr>
        <w:spacing w:after="0" w:line="360" w:lineRule="auto"/>
        <w:jc w:val="both"/>
        <w:outlineLvl w:val="2"/>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t>Fish-derived bioactive peptides have been incorporated into various food products to enhance their nutritional and functional properties. These peptides can improve emulsification, foaming, and water-holding capacities, making them suitable for bakery items, pasta, and restructured meat products. Additionally, their incorporation can extend shelf life through natural preservation methods. Hydrolysates from fish processing waste are also used to enhance food quality and shelf life. Tang et al. (2024) noted that incorporating marine bioactive peptides into food formulations not only adds nutritional value but also improves techno-functional properties such as emulsification, wate</w:t>
      </w:r>
      <w:r w:rsidR="00CD54E0">
        <w:rPr>
          <w:rFonts w:ascii="Times New Roman" w:eastAsia="Times New Roman" w:hAnsi="Times New Roman" w:cs="Times New Roman"/>
          <w:sz w:val="24"/>
          <w:szCs w:val="24"/>
        </w:rPr>
        <w:t xml:space="preserve">r-holding capacity, and foaming </w:t>
      </w:r>
      <w:r w:rsidRPr="00720107">
        <w:rPr>
          <w:rFonts w:ascii="Times New Roman" w:eastAsia="Times New Roman" w:hAnsi="Times New Roman" w:cs="Times New Roman"/>
          <w:sz w:val="24"/>
          <w:szCs w:val="24"/>
        </w:rPr>
        <w:t>making them suitable for bakery products, dairy alternatives, and sports nutrition supplements.</w:t>
      </w:r>
    </w:p>
    <w:p w14:paraId="2D550860" w14:textId="77777777" w:rsidR="00C2000B" w:rsidRPr="00720107" w:rsidRDefault="00A71BD7"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C2000B" w:rsidRPr="00C2000B">
        <w:rPr>
          <w:rFonts w:ascii="Times New Roman" w:eastAsia="Times New Roman" w:hAnsi="Times New Roman" w:cs="Times New Roman"/>
          <w:sz w:val="24"/>
          <w:szCs w:val="24"/>
        </w:rPr>
        <w:t>The pharmacological potential of bioactive peptides from trash fish is gaining recognition in the development of novel therapeutics.</w:t>
      </w:r>
      <w:r w:rsidR="00C2000B" w:rsidRPr="00720107">
        <w:rPr>
          <w:rFonts w:ascii="Times New Roman" w:eastAsia="Times New Roman" w:hAnsi="Times New Roman" w:cs="Times New Roman"/>
          <w:sz w:val="24"/>
          <w:szCs w:val="24"/>
        </w:rPr>
        <w:t xml:space="preserve"> Anticancer properties</w:t>
      </w:r>
      <w:r w:rsidR="00C2000B" w:rsidRPr="00C2000B">
        <w:rPr>
          <w:rFonts w:ascii="Times New Roman" w:eastAsia="Times New Roman" w:hAnsi="Times New Roman" w:cs="Times New Roman"/>
          <w:sz w:val="24"/>
          <w:szCs w:val="24"/>
        </w:rPr>
        <w:t xml:space="preserve"> have been reported for peptides obtained from tuna dark muscle and snow crab by-products, which inhibited proliferation in breast and colon cancer cell lines (Sharma et al., 2024). Their bioactivity is attributed to their ability to disrupt mitochondrial membrane potential and induce apoptosis</w:t>
      </w:r>
      <w:r w:rsidR="00C2000B" w:rsidRPr="00720107">
        <w:rPr>
          <w:rFonts w:ascii="Times New Roman" w:eastAsia="Times New Roman" w:hAnsi="Times New Roman" w:cs="Times New Roman"/>
          <w:sz w:val="24"/>
          <w:szCs w:val="24"/>
        </w:rPr>
        <w:t xml:space="preserve">. </w:t>
      </w:r>
      <w:r w:rsidR="00C2000B" w:rsidRPr="00C2000B">
        <w:rPr>
          <w:rFonts w:ascii="Times New Roman" w:eastAsia="Times New Roman" w:hAnsi="Times New Roman" w:cs="Times New Roman"/>
          <w:sz w:val="24"/>
          <w:szCs w:val="24"/>
        </w:rPr>
        <w:t xml:space="preserve">Similarly, </w:t>
      </w:r>
      <w:r w:rsidR="00C2000B" w:rsidRPr="00720107">
        <w:rPr>
          <w:rFonts w:ascii="Times New Roman" w:eastAsia="Times New Roman" w:hAnsi="Times New Roman" w:cs="Times New Roman"/>
          <w:sz w:val="24"/>
          <w:szCs w:val="24"/>
        </w:rPr>
        <w:t>immunomodulatory and anti-inflammatory effects</w:t>
      </w:r>
      <w:r w:rsidR="00C2000B" w:rsidRPr="00C2000B">
        <w:rPr>
          <w:rFonts w:ascii="Times New Roman" w:eastAsia="Times New Roman" w:hAnsi="Times New Roman" w:cs="Times New Roman"/>
          <w:sz w:val="24"/>
          <w:szCs w:val="24"/>
        </w:rPr>
        <w:t xml:space="preserve"> have been observed in peptides derived from sardine by-products, which modulated cytokine secretion and reduced inflammatory markers in in vitro and in vivo studies (Nemati et al., 2024). These peptides interact with immune receptors and signaling pathways, suggesting their potential use in managing autoimmune and inflammatory disorders.</w:t>
      </w:r>
    </w:p>
    <w:p w14:paraId="322F2025" w14:textId="77777777" w:rsidR="005A3BAE" w:rsidRPr="00720107"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5A3BAE" w:rsidRPr="00720107">
        <w:rPr>
          <w:rFonts w:ascii="Times New Roman" w:eastAsia="Times New Roman" w:hAnsi="Times New Roman" w:cs="Times New Roman"/>
          <w:sz w:val="24"/>
          <w:szCs w:val="24"/>
        </w:rPr>
        <w:t>The cosme</w:t>
      </w:r>
      <w:r w:rsidR="00D929B8" w:rsidRPr="00720107">
        <w:rPr>
          <w:rFonts w:ascii="Times New Roman" w:eastAsia="Times New Roman" w:hAnsi="Times New Roman" w:cs="Times New Roman"/>
          <w:sz w:val="24"/>
          <w:szCs w:val="24"/>
        </w:rPr>
        <w:t>tic</w:t>
      </w:r>
      <w:r w:rsidR="005A3BAE" w:rsidRPr="00720107">
        <w:rPr>
          <w:rFonts w:ascii="Times New Roman" w:eastAsia="Times New Roman" w:hAnsi="Times New Roman" w:cs="Times New Roman"/>
          <w:sz w:val="24"/>
          <w:szCs w:val="24"/>
        </w:rPr>
        <w:t xml:space="preserve"> industry is another growing field benefiting from the bioactivities of peptides derived from fish by-products. Owing to their strong antioxidant and collagen-stimulating effects, these peptides are widely used in anti-aging formulations. Fish skin collagen peptides, for instance, have been shown to improve skin elasticity, hydration, and dermal repair. Tian et al. (2020) demonstrated that bioactive peptides from marine fish could reduce oxidative damage in skin cells, contributing to anti-wrinkle and skin-rejuvenating effects. As a result, these peptides are increasingly included in serums, creams, and facial masks, particularly in markets </w:t>
      </w:r>
      <w:r w:rsidR="005A3BAE" w:rsidRPr="00720107">
        <w:rPr>
          <w:rFonts w:ascii="Times New Roman" w:eastAsia="Times New Roman" w:hAnsi="Times New Roman" w:cs="Times New Roman"/>
          <w:sz w:val="24"/>
          <w:szCs w:val="24"/>
        </w:rPr>
        <w:lastRenderedPageBreak/>
        <w:t xml:space="preserve">promoting natural and marine-based skincare solutions. </w:t>
      </w:r>
      <w:r w:rsidR="00C2000B" w:rsidRPr="00C2000B">
        <w:rPr>
          <w:rFonts w:ascii="Times New Roman" w:eastAsia="Times New Roman" w:hAnsi="Times New Roman" w:cs="Times New Roman"/>
          <w:sz w:val="24"/>
          <w:szCs w:val="24"/>
        </w:rPr>
        <w:t xml:space="preserve">In the </w:t>
      </w:r>
      <w:r w:rsidR="00C2000B" w:rsidRPr="00720107">
        <w:rPr>
          <w:rFonts w:ascii="Times New Roman" w:eastAsia="Times New Roman" w:hAnsi="Times New Roman" w:cs="Times New Roman"/>
          <w:sz w:val="24"/>
          <w:szCs w:val="24"/>
        </w:rPr>
        <w:t>cosmetic industry</w:t>
      </w:r>
      <w:r w:rsidR="00C2000B" w:rsidRPr="00C2000B">
        <w:rPr>
          <w:rFonts w:ascii="Times New Roman" w:eastAsia="Times New Roman" w:hAnsi="Times New Roman" w:cs="Times New Roman"/>
          <w:sz w:val="24"/>
          <w:szCs w:val="24"/>
        </w:rPr>
        <w:t xml:space="preserve">, fish-derived peptides are incorporated into skin care formulations due to their </w:t>
      </w:r>
      <w:r w:rsidR="00C2000B" w:rsidRPr="00720107">
        <w:rPr>
          <w:rFonts w:ascii="Times New Roman" w:eastAsia="Times New Roman" w:hAnsi="Times New Roman" w:cs="Times New Roman"/>
          <w:sz w:val="24"/>
          <w:szCs w:val="24"/>
        </w:rPr>
        <w:t>collagen-boosting, antioxidant, and anti-aging effects</w:t>
      </w:r>
      <w:r w:rsidR="00C2000B" w:rsidRPr="00C2000B">
        <w:rPr>
          <w:rFonts w:ascii="Times New Roman" w:eastAsia="Times New Roman" w:hAnsi="Times New Roman" w:cs="Times New Roman"/>
          <w:sz w:val="24"/>
          <w:szCs w:val="24"/>
        </w:rPr>
        <w:t>. Hydrolysates from fish skin and bones, including trash fish like threadfin bream and anchovy, have been shown to promote collagen synthesis, protect against UV-induced oxidative stress, and improve skin elasticity (Honrado et al., 2024)</w:t>
      </w:r>
      <w:r w:rsidR="00C2000B" w:rsidRPr="00720107">
        <w:rPr>
          <w:rFonts w:ascii="Times New Roman" w:eastAsia="Times New Roman" w:hAnsi="Times New Roman" w:cs="Times New Roman"/>
          <w:sz w:val="24"/>
          <w:szCs w:val="24"/>
        </w:rPr>
        <w:t xml:space="preserve">. </w:t>
      </w:r>
      <w:r w:rsidR="00C2000B" w:rsidRPr="00C2000B">
        <w:rPr>
          <w:rFonts w:ascii="Times New Roman" w:eastAsia="Times New Roman" w:hAnsi="Times New Roman" w:cs="Times New Roman"/>
          <w:sz w:val="24"/>
          <w:szCs w:val="24"/>
        </w:rPr>
        <w:t>Their small molecular size facilitates dermal penetration, and their high content of glycine, proline, and hydroxyproline supports extracellular matrix integrity, making them ideal for anti-wrinkle and moisturizing creams.</w:t>
      </w:r>
    </w:p>
    <w:p w14:paraId="54F0FA0A" w14:textId="77777777" w:rsidR="00D929B8" w:rsidRPr="00C97367" w:rsidRDefault="00D929B8" w:rsidP="00720107">
      <w:pPr>
        <w:pStyle w:val="Heading3"/>
        <w:spacing w:before="0" w:beforeAutospacing="0" w:after="0" w:afterAutospacing="0" w:line="360" w:lineRule="auto"/>
        <w:jc w:val="both"/>
        <w:rPr>
          <w:b w:val="0"/>
          <w:bCs w:val="0"/>
          <w:sz w:val="24"/>
          <w:szCs w:val="24"/>
        </w:rPr>
      </w:pPr>
      <w:r w:rsidRPr="00C97367">
        <w:rPr>
          <w:rStyle w:val="Strong"/>
          <w:b/>
          <w:bCs/>
          <w:sz w:val="24"/>
          <w:szCs w:val="24"/>
        </w:rPr>
        <w:t>Potential of Bioactive Peptides Derived from Trash Fish in the Aqua Feed Industry</w:t>
      </w:r>
      <w:r w:rsidR="00C97367">
        <w:rPr>
          <w:rStyle w:val="Strong"/>
          <w:b/>
          <w:bCs/>
          <w:sz w:val="24"/>
          <w:szCs w:val="24"/>
        </w:rPr>
        <w:t>:</w:t>
      </w:r>
    </w:p>
    <w:p w14:paraId="3BB5403A" w14:textId="77777777" w:rsidR="00D929B8" w:rsidRPr="00720107"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The aquaculture sector, one of the fastest-growing food production industries globally, faces challenges in reducing dependency on traditional fishmeal and improving the sustainability and functio</w:t>
      </w:r>
      <w:r w:rsidR="00CD54E0">
        <w:rPr>
          <w:rFonts w:ascii="Times New Roman" w:hAnsi="Times New Roman" w:cs="Times New Roman"/>
          <w:sz w:val="24"/>
          <w:szCs w:val="24"/>
        </w:rPr>
        <w:t xml:space="preserve">nality of aquafeeds. Trash fish </w:t>
      </w:r>
      <w:r w:rsidR="00D929B8" w:rsidRPr="00720107">
        <w:rPr>
          <w:rFonts w:ascii="Times New Roman" w:hAnsi="Times New Roman" w:cs="Times New Roman"/>
          <w:sz w:val="24"/>
          <w:szCs w:val="24"/>
        </w:rPr>
        <w:t xml:space="preserve">low-value or non-target fish species typically </w:t>
      </w:r>
      <w:r w:rsidR="00CD54E0">
        <w:rPr>
          <w:rFonts w:ascii="Times New Roman" w:hAnsi="Times New Roman" w:cs="Times New Roman"/>
          <w:sz w:val="24"/>
          <w:szCs w:val="24"/>
        </w:rPr>
        <w:t xml:space="preserve">discarded or used inefficiently </w:t>
      </w:r>
      <w:r w:rsidR="00D929B8" w:rsidRPr="00720107">
        <w:rPr>
          <w:rFonts w:ascii="Times New Roman" w:hAnsi="Times New Roman" w:cs="Times New Roman"/>
          <w:sz w:val="24"/>
          <w:szCs w:val="24"/>
        </w:rPr>
        <w:t xml:space="preserve">have emerged as a valuable source of </w:t>
      </w:r>
      <w:r w:rsidR="00D929B8" w:rsidRPr="00720107">
        <w:rPr>
          <w:rStyle w:val="Strong"/>
          <w:rFonts w:ascii="Times New Roman" w:hAnsi="Times New Roman" w:cs="Times New Roman"/>
          <w:b w:val="0"/>
          <w:bCs w:val="0"/>
          <w:sz w:val="24"/>
          <w:szCs w:val="24"/>
        </w:rPr>
        <w:t>bioactive peptides</w:t>
      </w:r>
      <w:r w:rsidR="00D929B8" w:rsidRPr="00720107">
        <w:rPr>
          <w:rFonts w:ascii="Times New Roman" w:hAnsi="Times New Roman" w:cs="Times New Roman"/>
          <w:sz w:val="24"/>
          <w:szCs w:val="24"/>
        </w:rPr>
        <w:t xml:space="preserve"> with functional properties beneficial for aquatic animal health and nutrition. These peptides, generated via enzymatic hydrolysis of trash fish proteins, have demonstrated significant potential as </w:t>
      </w:r>
      <w:r w:rsidR="00D929B8" w:rsidRPr="00720107">
        <w:rPr>
          <w:rStyle w:val="Strong"/>
          <w:rFonts w:ascii="Times New Roman" w:hAnsi="Times New Roman" w:cs="Times New Roman"/>
          <w:b w:val="0"/>
          <w:bCs w:val="0"/>
          <w:sz w:val="24"/>
          <w:szCs w:val="24"/>
        </w:rPr>
        <w:t>feed additives that enhance growth, immunity, antioxidant status, and disease resistance</w:t>
      </w:r>
      <w:r w:rsidR="00D929B8" w:rsidRPr="00720107">
        <w:rPr>
          <w:rFonts w:ascii="Times New Roman" w:hAnsi="Times New Roman" w:cs="Times New Roman"/>
          <w:sz w:val="24"/>
          <w:szCs w:val="24"/>
        </w:rPr>
        <w:t xml:space="preserve"> in farmed fish and shrimp (Shahidi &amp; </w:t>
      </w:r>
      <w:proofErr w:type="spellStart"/>
      <w:r w:rsidR="00D929B8" w:rsidRPr="00720107">
        <w:rPr>
          <w:rFonts w:ascii="Times New Roman" w:hAnsi="Times New Roman" w:cs="Times New Roman"/>
          <w:sz w:val="24"/>
          <w:szCs w:val="24"/>
        </w:rPr>
        <w:t>Ambigaipalan</w:t>
      </w:r>
      <w:proofErr w:type="spellEnd"/>
      <w:r w:rsidR="00D929B8" w:rsidRPr="00720107">
        <w:rPr>
          <w:rFonts w:ascii="Times New Roman" w:hAnsi="Times New Roman" w:cs="Times New Roman"/>
          <w:sz w:val="24"/>
          <w:szCs w:val="24"/>
        </w:rPr>
        <w:t>, 2015; Kim &amp; Wijesekara, 2016).</w:t>
      </w:r>
      <w:r w:rsidR="00D929B8" w:rsidRPr="00720107">
        <w:rPr>
          <w:rFonts w:ascii="Times New Roman" w:eastAsia="Times New Roman" w:hAnsi="Times New Roman" w:cs="Times New Roman"/>
          <w:sz w:val="24"/>
          <w:szCs w:val="24"/>
        </w:rPr>
        <w:t xml:space="preserve"> They improve growth performance, feed utilization, and immune responses in aquaculture species. Studies have shown that these peptides enhance nutrient absorption by modulating gut microbiota and digestive enzyme activity (Arunachalam et al., 2018). Their role in reducing disease incidence and stress response also makes them a sustainable alternative to antibiotics in aquaculture, aligning with global trends toward antibiotic-free animal production systems. Furthermore, incorporating such peptides into poultry and livestock feed has shown promising results in improving overall productivity and health.</w:t>
      </w:r>
    </w:p>
    <w:p w14:paraId="336DCECF"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Bioactive peptides derived from trash fish are rich in essential amino acids and low molecular weight peptides, which are readily absorbed and utilized by aquatic animals. Incorporating these peptides into aquafeeds has been shown to improve protein efficiency ratio (PER), specific growth rate (SGR), and feed conversion ratio (FCR) in various species. For instance, studies on peptides derived from sardine, anchovy, and mackerel waste reported enhanced growth in juvenile sea bass (</w:t>
      </w:r>
      <w:proofErr w:type="spellStart"/>
      <w:r w:rsidR="00D929B8" w:rsidRPr="00720107">
        <w:rPr>
          <w:rStyle w:val="Emphasis"/>
          <w:rFonts w:ascii="Times New Roman" w:hAnsi="Times New Roman" w:cs="Times New Roman"/>
          <w:sz w:val="24"/>
          <w:szCs w:val="24"/>
        </w:rPr>
        <w:t>Dicentrarchus</w:t>
      </w:r>
      <w:proofErr w:type="spellEnd"/>
      <w:r w:rsidR="00D929B8" w:rsidRPr="00720107">
        <w:rPr>
          <w:rStyle w:val="Emphasis"/>
          <w:rFonts w:ascii="Times New Roman" w:hAnsi="Times New Roman" w:cs="Times New Roman"/>
          <w:sz w:val="24"/>
          <w:szCs w:val="24"/>
        </w:rPr>
        <w:t xml:space="preserve"> </w:t>
      </w:r>
      <w:proofErr w:type="spellStart"/>
      <w:r w:rsidR="00D929B8" w:rsidRPr="00720107">
        <w:rPr>
          <w:rStyle w:val="Emphasis"/>
          <w:rFonts w:ascii="Times New Roman" w:hAnsi="Times New Roman" w:cs="Times New Roman"/>
          <w:sz w:val="24"/>
          <w:szCs w:val="24"/>
        </w:rPr>
        <w:t>labrax</w:t>
      </w:r>
      <w:proofErr w:type="spellEnd"/>
      <w:r w:rsidR="00D929B8" w:rsidRPr="00720107">
        <w:rPr>
          <w:rFonts w:ascii="Times New Roman" w:hAnsi="Times New Roman" w:cs="Times New Roman"/>
          <w:sz w:val="24"/>
          <w:szCs w:val="24"/>
        </w:rPr>
        <w:t>) and tilapia (</w:t>
      </w:r>
      <w:r w:rsidR="00D929B8" w:rsidRPr="00720107">
        <w:rPr>
          <w:rStyle w:val="Emphasis"/>
          <w:rFonts w:ascii="Times New Roman" w:hAnsi="Times New Roman" w:cs="Times New Roman"/>
          <w:sz w:val="24"/>
          <w:szCs w:val="24"/>
        </w:rPr>
        <w:t>Oreochromis niloticus</w:t>
      </w:r>
      <w:r w:rsidR="00D929B8" w:rsidRPr="00720107">
        <w:rPr>
          <w:rFonts w:ascii="Times New Roman" w:hAnsi="Times New Roman" w:cs="Times New Roman"/>
          <w:sz w:val="24"/>
          <w:szCs w:val="24"/>
        </w:rPr>
        <w:t xml:space="preserve">), </w:t>
      </w:r>
      <w:r w:rsidR="00D929B8" w:rsidRPr="00720107">
        <w:rPr>
          <w:rFonts w:ascii="Times New Roman" w:hAnsi="Times New Roman" w:cs="Times New Roman"/>
          <w:sz w:val="24"/>
          <w:szCs w:val="24"/>
        </w:rPr>
        <w:lastRenderedPageBreak/>
        <w:t>attributed to increased nutrient digestibility and absorption (Naseri et al., 2020; Nguyen et al., 2021).</w:t>
      </w:r>
    </w:p>
    <w:p w14:paraId="16A39798"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 xml:space="preserve">In particular, fish protein hydrolysates (FPHs) from trash fish have been successfully used as a </w:t>
      </w:r>
      <w:r w:rsidR="00D929B8" w:rsidRPr="00720107">
        <w:rPr>
          <w:rStyle w:val="Strong"/>
          <w:rFonts w:ascii="Times New Roman" w:hAnsi="Times New Roman" w:cs="Times New Roman"/>
          <w:b w:val="0"/>
          <w:bCs w:val="0"/>
          <w:sz w:val="24"/>
          <w:szCs w:val="24"/>
        </w:rPr>
        <w:t>partial or complete replacement for fishmeal</w:t>
      </w:r>
      <w:r w:rsidR="00D929B8" w:rsidRPr="00720107">
        <w:rPr>
          <w:rFonts w:ascii="Times New Roman" w:hAnsi="Times New Roman" w:cs="Times New Roman"/>
          <w:sz w:val="24"/>
          <w:szCs w:val="24"/>
        </w:rPr>
        <w:t xml:space="preserve"> in aqua diets. Zhou et al. (2017) observed that replacing up to 40% of fishmeal with trash fish hydrolysates in the diet of juvenile turbot (</w:t>
      </w:r>
      <w:r w:rsidR="00D929B8" w:rsidRPr="00720107">
        <w:rPr>
          <w:rStyle w:val="Emphasis"/>
          <w:rFonts w:ascii="Times New Roman" w:hAnsi="Times New Roman" w:cs="Times New Roman"/>
          <w:sz w:val="24"/>
          <w:szCs w:val="24"/>
        </w:rPr>
        <w:t>Scophthalmus maximus</w:t>
      </w:r>
      <w:r w:rsidR="00D929B8" w:rsidRPr="00720107">
        <w:rPr>
          <w:rFonts w:ascii="Times New Roman" w:hAnsi="Times New Roman" w:cs="Times New Roman"/>
          <w:sz w:val="24"/>
          <w:szCs w:val="24"/>
        </w:rPr>
        <w:t xml:space="preserve">) did not negatively affect growth or feed utilization, while also improving gut morphology and digestive enzyme activities. Similarly, enzyme-treated anchovy hydrolysates enhanced growth and feed efficiency in </w:t>
      </w:r>
      <w:proofErr w:type="spellStart"/>
      <w:r w:rsidR="00D929B8" w:rsidRPr="00720107">
        <w:rPr>
          <w:rStyle w:val="Emphasis"/>
          <w:rFonts w:ascii="Times New Roman" w:hAnsi="Times New Roman" w:cs="Times New Roman"/>
          <w:sz w:val="24"/>
          <w:szCs w:val="24"/>
        </w:rPr>
        <w:t>Litopenaeus</w:t>
      </w:r>
      <w:proofErr w:type="spellEnd"/>
      <w:r w:rsidR="00D929B8" w:rsidRPr="00720107">
        <w:rPr>
          <w:rStyle w:val="Emphasis"/>
          <w:rFonts w:ascii="Times New Roman" w:hAnsi="Times New Roman" w:cs="Times New Roman"/>
          <w:sz w:val="24"/>
          <w:szCs w:val="24"/>
        </w:rPr>
        <w:t xml:space="preserve"> </w:t>
      </w:r>
      <w:proofErr w:type="spellStart"/>
      <w:r w:rsidR="00D929B8" w:rsidRPr="00720107">
        <w:rPr>
          <w:rStyle w:val="Emphasis"/>
          <w:rFonts w:ascii="Times New Roman" w:hAnsi="Times New Roman" w:cs="Times New Roman"/>
          <w:sz w:val="24"/>
          <w:szCs w:val="24"/>
        </w:rPr>
        <w:t>vannamei</w:t>
      </w:r>
      <w:proofErr w:type="spellEnd"/>
      <w:r w:rsidR="00D929B8" w:rsidRPr="00720107">
        <w:rPr>
          <w:rFonts w:ascii="Times New Roman" w:hAnsi="Times New Roman" w:cs="Times New Roman"/>
          <w:sz w:val="24"/>
          <w:szCs w:val="24"/>
        </w:rPr>
        <w:t xml:space="preserve"> shrimp, indicating their high bioavailability (Pham et al., 2018).</w:t>
      </w:r>
    </w:p>
    <w:p w14:paraId="1CFB6522"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 xml:space="preserve">In addition to nutritional value, bioactive peptides exhibit </w:t>
      </w:r>
      <w:r w:rsidR="00D929B8" w:rsidRPr="00720107">
        <w:rPr>
          <w:rStyle w:val="Strong"/>
          <w:rFonts w:ascii="Times New Roman" w:hAnsi="Times New Roman" w:cs="Times New Roman"/>
          <w:b w:val="0"/>
          <w:bCs w:val="0"/>
          <w:sz w:val="24"/>
          <w:szCs w:val="24"/>
        </w:rPr>
        <w:t>immunomodulatory properties</w:t>
      </w:r>
      <w:r w:rsidR="00D929B8" w:rsidRPr="00720107">
        <w:rPr>
          <w:rFonts w:ascii="Times New Roman" w:hAnsi="Times New Roman" w:cs="Times New Roman"/>
          <w:sz w:val="24"/>
          <w:szCs w:val="24"/>
        </w:rPr>
        <w:t>, playing a vital role in non-specific immune responses of fish and shrimp. Trash fish-derived peptides are known to stimulate the production of immune-related enzymes such as lysozyme, alkaline phosphatase, and peroxidase, enhancing the host’s defense mechanisms. For example, dietary inclusion of sardine waste peptides increased phagocytic activity and respiratory burst in common carp (</w:t>
      </w:r>
      <w:r w:rsidR="00D929B8" w:rsidRPr="00720107">
        <w:rPr>
          <w:rStyle w:val="Emphasis"/>
          <w:rFonts w:ascii="Times New Roman" w:hAnsi="Times New Roman" w:cs="Times New Roman"/>
          <w:sz w:val="24"/>
          <w:szCs w:val="24"/>
        </w:rPr>
        <w:t>Cyprinus carpio</w:t>
      </w:r>
      <w:r w:rsidR="00D929B8" w:rsidRPr="00720107">
        <w:rPr>
          <w:rFonts w:ascii="Times New Roman" w:hAnsi="Times New Roman" w:cs="Times New Roman"/>
          <w:sz w:val="24"/>
          <w:szCs w:val="24"/>
        </w:rPr>
        <w:t xml:space="preserve">), leading to enhanced resistance against </w:t>
      </w:r>
      <w:r w:rsidR="00D929B8" w:rsidRPr="00720107">
        <w:rPr>
          <w:rStyle w:val="Emphasis"/>
          <w:rFonts w:ascii="Times New Roman" w:hAnsi="Times New Roman" w:cs="Times New Roman"/>
          <w:sz w:val="24"/>
          <w:szCs w:val="24"/>
        </w:rPr>
        <w:t xml:space="preserve">Aeromonas </w:t>
      </w:r>
      <w:proofErr w:type="spellStart"/>
      <w:r w:rsidR="00D929B8" w:rsidRPr="00720107">
        <w:rPr>
          <w:rStyle w:val="Emphasis"/>
          <w:rFonts w:ascii="Times New Roman" w:hAnsi="Times New Roman" w:cs="Times New Roman"/>
          <w:sz w:val="24"/>
          <w:szCs w:val="24"/>
        </w:rPr>
        <w:t>hydrophila</w:t>
      </w:r>
      <w:proofErr w:type="spellEnd"/>
      <w:r w:rsidR="00D929B8" w:rsidRPr="00720107">
        <w:rPr>
          <w:rFonts w:ascii="Times New Roman" w:hAnsi="Times New Roman" w:cs="Times New Roman"/>
          <w:sz w:val="24"/>
          <w:szCs w:val="24"/>
        </w:rPr>
        <w:t xml:space="preserve"> infection (</w:t>
      </w:r>
      <w:proofErr w:type="spellStart"/>
      <w:r w:rsidR="00D929B8" w:rsidRPr="00720107">
        <w:rPr>
          <w:rFonts w:ascii="Times New Roman" w:hAnsi="Times New Roman" w:cs="Times New Roman"/>
          <w:sz w:val="24"/>
          <w:szCs w:val="24"/>
        </w:rPr>
        <w:t>Khosravi</w:t>
      </w:r>
      <w:proofErr w:type="spellEnd"/>
      <w:r w:rsidR="00D929B8" w:rsidRPr="00720107">
        <w:rPr>
          <w:rFonts w:ascii="Times New Roman" w:hAnsi="Times New Roman" w:cs="Times New Roman"/>
          <w:sz w:val="24"/>
          <w:szCs w:val="24"/>
        </w:rPr>
        <w:t xml:space="preserve"> et al., 2015).</w:t>
      </w:r>
    </w:p>
    <w:p w14:paraId="736384B1"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 xml:space="preserve">Peptides also act as </w:t>
      </w:r>
      <w:r w:rsidR="00D929B8" w:rsidRPr="00720107">
        <w:rPr>
          <w:rStyle w:val="Strong"/>
          <w:rFonts w:ascii="Times New Roman" w:hAnsi="Times New Roman" w:cs="Times New Roman"/>
          <w:b w:val="0"/>
          <w:bCs w:val="0"/>
          <w:sz w:val="24"/>
          <w:szCs w:val="24"/>
        </w:rPr>
        <w:t>antioxidants</w:t>
      </w:r>
      <w:r w:rsidR="00D929B8" w:rsidRPr="00720107">
        <w:rPr>
          <w:rFonts w:ascii="Times New Roman" w:hAnsi="Times New Roman" w:cs="Times New Roman"/>
          <w:sz w:val="24"/>
          <w:szCs w:val="24"/>
        </w:rPr>
        <w:t>, mitigating oxidative stress induced by intensive farming and environmental stressors. Oxidative stress impairs cellular functions and compromises immunity. Hydrolysates from anchovy and mackerel have shown significant DPPH and hydroxyl radical scavenging activity, reducing lipid peroxidation in fish tissues (Ngo et al., 2016; Wang et al., 2020). A study by Wang et al. (2022) demonstrated that feeding grass carp with peptide-enriched diets improved hepatic antioxidant enzyme activities (SOD, CAT) and reduced malondialdehyde levels, indicating enhanced oxidative resilience.</w:t>
      </w:r>
    </w:p>
    <w:p w14:paraId="4BE6751C"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 xml:space="preserve">Functional peptides also positively influence the </w:t>
      </w:r>
      <w:r w:rsidR="00D929B8" w:rsidRPr="00720107">
        <w:rPr>
          <w:rStyle w:val="Strong"/>
          <w:rFonts w:ascii="Times New Roman" w:hAnsi="Times New Roman" w:cs="Times New Roman"/>
          <w:b w:val="0"/>
          <w:bCs w:val="0"/>
          <w:sz w:val="24"/>
          <w:szCs w:val="24"/>
        </w:rPr>
        <w:t>intestinal health and microbiota composition</w:t>
      </w:r>
      <w:r w:rsidR="00D929B8" w:rsidRPr="00720107">
        <w:rPr>
          <w:rFonts w:ascii="Times New Roman" w:hAnsi="Times New Roman" w:cs="Times New Roman"/>
          <w:sz w:val="24"/>
          <w:szCs w:val="24"/>
        </w:rPr>
        <w:t xml:space="preserve"> of aquatic a</w:t>
      </w:r>
      <w:r w:rsidR="00AF4469">
        <w:rPr>
          <w:rFonts w:ascii="Times New Roman" w:hAnsi="Times New Roman" w:cs="Times New Roman"/>
          <w:sz w:val="24"/>
          <w:szCs w:val="24"/>
        </w:rPr>
        <w:t xml:space="preserve">nimals. Improved gut morphology </w:t>
      </w:r>
      <w:r w:rsidR="00D929B8" w:rsidRPr="00720107">
        <w:rPr>
          <w:rFonts w:ascii="Times New Roman" w:hAnsi="Times New Roman" w:cs="Times New Roman"/>
          <w:sz w:val="24"/>
          <w:szCs w:val="24"/>
        </w:rPr>
        <w:t>such as increased villus heig</w:t>
      </w:r>
      <w:r w:rsidR="00AF4469">
        <w:rPr>
          <w:rFonts w:ascii="Times New Roman" w:hAnsi="Times New Roman" w:cs="Times New Roman"/>
          <w:sz w:val="24"/>
          <w:szCs w:val="24"/>
        </w:rPr>
        <w:t xml:space="preserve">ht and enterocyte proliferation </w:t>
      </w:r>
      <w:r w:rsidR="00D929B8" w:rsidRPr="00720107">
        <w:rPr>
          <w:rFonts w:ascii="Times New Roman" w:hAnsi="Times New Roman" w:cs="Times New Roman"/>
          <w:sz w:val="24"/>
          <w:szCs w:val="24"/>
        </w:rPr>
        <w:t xml:space="preserve">has been observed in fish fed diets supplemented with peptide hydrolysates. This leads to improved nutrient absorption and a more stable intestinal barrier (Wang et al., 2020). Moreover, certain peptides exhibit prebiotic-like effects by promoting beneficial gut bacteria (e.g., </w:t>
      </w:r>
      <w:r w:rsidR="00D929B8" w:rsidRPr="00720107">
        <w:rPr>
          <w:rStyle w:val="Emphasis"/>
          <w:rFonts w:ascii="Times New Roman" w:hAnsi="Times New Roman" w:cs="Times New Roman"/>
          <w:sz w:val="24"/>
          <w:szCs w:val="24"/>
        </w:rPr>
        <w:t>Lactobacillus</w:t>
      </w:r>
      <w:r w:rsidR="00D929B8" w:rsidRPr="00720107">
        <w:rPr>
          <w:rFonts w:ascii="Times New Roman" w:hAnsi="Times New Roman" w:cs="Times New Roman"/>
          <w:sz w:val="24"/>
          <w:szCs w:val="24"/>
        </w:rPr>
        <w:t xml:space="preserve">, </w:t>
      </w:r>
      <w:r w:rsidR="00D929B8" w:rsidRPr="00720107">
        <w:rPr>
          <w:rStyle w:val="Emphasis"/>
          <w:rFonts w:ascii="Times New Roman" w:hAnsi="Times New Roman" w:cs="Times New Roman"/>
          <w:sz w:val="24"/>
          <w:szCs w:val="24"/>
        </w:rPr>
        <w:t>Bacillus</w:t>
      </w:r>
      <w:r w:rsidR="00D929B8" w:rsidRPr="00720107">
        <w:rPr>
          <w:rFonts w:ascii="Times New Roman" w:hAnsi="Times New Roman" w:cs="Times New Roman"/>
          <w:sz w:val="24"/>
          <w:szCs w:val="24"/>
        </w:rPr>
        <w:t>) and suppressing pathogenic strains, contributing to better gut homeostasis (Zhang et al., 2021).</w:t>
      </w:r>
    </w:p>
    <w:p w14:paraId="632781EB"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lastRenderedPageBreak/>
        <w:tab/>
      </w:r>
      <w:r w:rsidR="00D929B8" w:rsidRPr="00720107">
        <w:rPr>
          <w:rFonts w:ascii="Times New Roman" w:hAnsi="Times New Roman" w:cs="Times New Roman"/>
          <w:sz w:val="24"/>
          <w:szCs w:val="24"/>
        </w:rPr>
        <w:t xml:space="preserve">Using trash fish as a raw material for peptide production aligns with the global goal of </w:t>
      </w:r>
      <w:r w:rsidR="00D929B8" w:rsidRPr="00720107">
        <w:rPr>
          <w:rStyle w:val="Strong"/>
          <w:rFonts w:ascii="Times New Roman" w:hAnsi="Times New Roman" w:cs="Times New Roman"/>
          <w:b w:val="0"/>
          <w:bCs w:val="0"/>
          <w:sz w:val="24"/>
          <w:szCs w:val="24"/>
        </w:rPr>
        <w:t>circular economy and sustainable aquaculture</w:t>
      </w:r>
      <w:r w:rsidR="00D929B8" w:rsidRPr="00720107">
        <w:rPr>
          <w:rFonts w:ascii="Times New Roman" w:hAnsi="Times New Roman" w:cs="Times New Roman"/>
          <w:sz w:val="24"/>
          <w:szCs w:val="24"/>
        </w:rPr>
        <w:t xml:space="preserve">. This approach not only </w:t>
      </w:r>
      <w:r w:rsidR="00D929B8" w:rsidRPr="00720107">
        <w:rPr>
          <w:rStyle w:val="Strong"/>
          <w:rFonts w:ascii="Times New Roman" w:hAnsi="Times New Roman" w:cs="Times New Roman"/>
          <w:b w:val="0"/>
          <w:bCs w:val="0"/>
          <w:sz w:val="24"/>
          <w:szCs w:val="24"/>
        </w:rPr>
        <w:t>reduces environmental waste</w:t>
      </w:r>
      <w:r w:rsidR="00D929B8" w:rsidRPr="00720107">
        <w:rPr>
          <w:rFonts w:ascii="Times New Roman" w:hAnsi="Times New Roman" w:cs="Times New Roman"/>
          <w:sz w:val="24"/>
          <w:szCs w:val="24"/>
        </w:rPr>
        <w:t xml:space="preserve"> but also </w:t>
      </w:r>
      <w:r w:rsidR="00D929B8" w:rsidRPr="00720107">
        <w:rPr>
          <w:rStyle w:val="Strong"/>
          <w:rFonts w:ascii="Times New Roman" w:hAnsi="Times New Roman" w:cs="Times New Roman"/>
          <w:b w:val="0"/>
          <w:bCs w:val="0"/>
          <w:sz w:val="24"/>
          <w:szCs w:val="24"/>
        </w:rPr>
        <w:t>lowers feed production costs</w:t>
      </w:r>
      <w:r w:rsidR="00D929B8" w:rsidRPr="00720107">
        <w:rPr>
          <w:rFonts w:ascii="Times New Roman" w:hAnsi="Times New Roman" w:cs="Times New Roman"/>
          <w:sz w:val="24"/>
          <w:szCs w:val="24"/>
        </w:rPr>
        <w:t>, especially in regions where fishmeal prices are volatile or where high-quality fishmeal is scarce. The enzymatic hydrolysis process is energy-efficient and eco-friendly, enabling the conversion of underutilized biomass into high-value functional ingredients (Sharma et al., 2024).</w:t>
      </w:r>
    </w:p>
    <w:p w14:paraId="7DB010E6" w14:textId="77777777" w:rsidR="00D929B8"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D929B8" w:rsidRPr="00720107">
        <w:rPr>
          <w:rFonts w:ascii="Times New Roman" w:hAnsi="Times New Roman" w:cs="Times New Roman"/>
          <w:sz w:val="24"/>
          <w:szCs w:val="24"/>
        </w:rPr>
        <w:t xml:space="preserve">Additionally, this strategy contributes to </w:t>
      </w:r>
      <w:r w:rsidR="00D929B8" w:rsidRPr="00720107">
        <w:rPr>
          <w:rStyle w:val="Strong"/>
          <w:rFonts w:ascii="Times New Roman" w:hAnsi="Times New Roman" w:cs="Times New Roman"/>
          <w:b w:val="0"/>
          <w:bCs w:val="0"/>
          <w:sz w:val="24"/>
          <w:szCs w:val="24"/>
        </w:rPr>
        <w:t>feed diversification and biosecurity</w:t>
      </w:r>
      <w:r w:rsidR="00D929B8" w:rsidRPr="00720107">
        <w:rPr>
          <w:rFonts w:ascii="Times New Roman" w:hAnsi="Times New Roman" w:cs="Times New Roman"/>
          <w:sz w:val="24"/>
          <w:szCs w:val="24"/>
        </w:rPr>
        <w:t>, especially in the face of disease outbreaks where functional feeds can offer prophylactic support. The commercial adoption of FPH-based functional feeds has begun to show success, particularly in shrimp and marine fish hatcheries, where early-life nutrition is critical.</w:t>
      </w:r>
    </w:p>
    <w:p w14:paraId="66854369" w14:textId="77777777" w:rsidR="00D929B8" w:rsidRPr="00C97367" w:rsidRDefault="00D929B8" w:rsidP="00720107">
      <w:pPr>
        <w:pStyle w:val="Heading3"/>
        <w:spacing w:before="0" w:beforeAutospacing="0" w:after="0" w:afterAutospacing="0" w:line="360" w:lineRule="auto"/>
        <w:jc w:val="both"/>
        <w:rPr>
          <w:b w:val="0"/>
          <w:bCs w:val="0"/>
          <w:sz w:val="24"/>
          <w:szCs w:val="24"/>
        </w:rPr>
      </w:pPr>
      <w:r w:rsidRPr="00C97367">
        <w:rPr>
          <w:rStyle w:val="Strong"/>
          <w:b/>
          <w:bCs/>
          <w:sz w:val="24"/>
          <w:szCs w:val="24"/>
        </w:rPr>
        <w:t>Potential of Bioactive Peptides Derived from Trash Fish in Food preservation and packaging</w:t>
      </w:r>
      <w:r w:rsidR="00C97367">
        <w:rPr>
          <w:rStyle w:val="Strong"/>
          <w:b/>
          <w:bCs/>
          <w:sz w:val="24"/>
          <w:szCs w:val="24"/>
        </w:rPr>
        <w:t>:</w:t>
      </w:r>
    </w:p>
    <w:p w14:paraId="2177F6BA" w14:textId="77777777" w:rsidR="000570DB" w:rsidRPr="00720107" w:rsidRDefault="000570DB" w:rsidP="00720107">
      <w:pPr>
        <w:spacing w:after="0" w:line="360" w:lineRule="auto"/>
        <w:jc w:val="both"/>
        <w:rPr>
          <w:rFonts w:ascii="Times New Roman" w:hAnsi="Times New Roman" w:cs="Times New Roman"/>
          <w:sz w:val="24"/>
          <w:szCs w:val="24"/>
        </w:rPr>
      </w:pPr>
      <w:r w:rsidRPr="00720107">
        <w:rPr>
          <w:rFonts w:ascii="Times New Roman" w:hAnsi="Times New Roman" w:cs="Times New Roman"/>
          <w:sz w:val="24"/>
          <w:szCs w:val="24"/>
        </w:rPr>
        <w:tab/>
      </w:r>
      <w:r w:rsidR="00792ADF" w:rsidRPr="00720107">
        <w:rPr>
          <w:rFonts w:ascii="Times New Roman" w:hAnsi="Times New Roman" w:cs="Times New Roman"/>
          <w:sz w:val="24"/>
          <w:szCs w:val="24"/>
        </w:rPr>
        <w:t xml:space="preserve">Another significant application of trash fish-derived peptides is in </w:t>
      </w:r>
      <w:r w:rsidR="00792ADF" w:rsidRPr="00720107">
        <w:rPr>
          <w:rStyle w:val="Strong"/>
          <w:rFonts w:ascii="Times New Roman" w:hAnsi="Times New Roman" w:cs="Times New Roman"/>
          <w:b w:val="0"/>
          <w:bCs w:val="0"/>
          <w:sz w:val="24"/>
          <w:szCs w:val="24"/>
        </w:rPr>
        <w:t>food preservation and packaging</w:t>
      </w:r>
      <w:r w:rsidR="00792ADF" w:rsidRPr="00720107">
        <w:rPr>
          <w:rFonts w:ascii="Times New Roman" w:hAnsi="Times New Roman" w:cs="Times New Roman"/>
          <w:sz w:val="24"/>
          <w:szCs w:val="24"/>
        </w:rPr>
        <w:t xml:space="preserve">. Due to their antimicrobial and antioxidant properties, these peptides can be employed to extend the shelf life of perishable food products. Edible coatings and films containing fish peptides have been developed to prevent lipid oxidation and microbial growth on seafood, meat, and dairy products.  </w:t>
      </w:r>
      <w:r w:rsidR="00A71BD7" w:rsidRPr="00720107">
        <w:rPr>
          <w:rFonts w:ascii="Times New Roman" w:hAnsi="Times New Roman" w:cs="Times New Roman"/>
          <w:sz w:val="24"/>
          <w:szCs w:val="24"/>
        </w:rPr>
        <w:t xml:space="preserve">In addition to antioxidant action, antimicrobial properties of these peptides have shown significant potential for inhibiting spoilage and pathogenic microorganisms, including </w:t>
      </w:r>
      <w:r w:rsidR="00A71BD7" w:rsidRPr="00AF4469">
        <w:rPr>
          <w:rFonts w:ascii="Times New Roman" w:hAnsi="Times New Roman" w:cs="Times New Roman"/>
          <w:i/>
          <w:iCs/>
          <w:sz w:val="24"/>
          <w:szCs w:val="24"/>
        </w:rPr>
        <w:t>Listeria monocytogenes</w:t>
      </w:r>
      <w:r w:rsidR="00A71BD7" w:rsidRPr="00720107">
        <w:rPr>
          <w:rFonts w:ascii="Times New Roman" w:hAnsi="Times New Roman" w:cs="Times New Roman"/>
          <w:sz w:val="24"/>
          <w:szCs w:val="24"/>
        </w:rPr>
        <w:t xml:space="preserve">, </w:t>
      </w:r>
      <w:r w:rsidR="00A71BD7" w:rsidRPr="00AF4469">
        <w:rPr>
          <w:rFonts w:ascii="Times New Roman" w:hAnsi="Times New Roman" w:cs="Times New Roman"/>
          <w:i/>
          <w:iCs/>
          <w:sz w:val="24"/>
          <w:szCs w:val="24"/>
        </w:rPr>
        <w:t>Escherichia coli</w:t>
      </w:r>
      <w:r w:rsidR="00A71BD7" w:rsidRPr="00720107">
        <w:rPr>
          <w:rFonts w:ascii="Times New Roman" w:hAnsi="Times New Roman" w:cs="Times New Roman"/>
          <w:sz w:val="24"/>
          <w:szCs w:val="24"/>
        </w:rPr>
        <w:t xml:space="preserve">, and </w:t>
      </w:r>
      <w:r w:rsidR="00A71BD7" w:rsidRPr="00AF4469">
        <w:rPr>
          <w:rFonts w:ascii="Times New Roman" w:hAnsi="Times New Roman" w:cs="Times New Roman"/>
          <w:i/>
          <w:iCs/>
          <w:sz w:val="24"/>
          <w:szCs w:val="24"/>
        </w:rPr>
        <w:t>Staphylococcus aureus</w:t>
      </w:r>
      <w:r w:rsidR="00A71BD7" w:rsidRPr="00720107">
        <w:rPr>
          <w:rFonts w:ascii="Times New Roman" w:hAnsi="Times New Roman" w:cs="Times New Roman"/>
          <w:sz w:val="24"/>
          <w:szCs w:val="24"/>
        </w:rPr>
        <w:t xml:space="preserve">. This dual activity is particularly useful in preserving minimally processed or raw food products. For instance, </w:t>
      </w:r>
      <w:proofErr w:type="spellStart"/>
      <w:r w:rsidR="00A71BD7" w:rsidRPr="00720107">
        <w:rPr>
          <w:rFonts w:ascii="Times New Roman" w:hAnsi="Times New Roman" w:cs="Times New Roman"/>
          <w:sz w:val="24"/>
          <w:szCs w:val="24"/>
        </w:rPr>
        <w:t>Nilsuwan</w:t>
      </w:r>
      <w:proofErr w:type="spellEnd"/>
      <w:r w:rsidR="00A71BD7" w:rsidRPr="00720107">
        <w:rPr>
          <w:rFonts w:ascii="Times New Roman" w:hAnsi="Times New Roman" w:cs="Times New Roman"/>
          <w:sz w:val="24"/>
          <w:szCs w:val="24"/>
        </w:rPr>
        <w:t xml:space="preserve"> et al. (2016) developed an edible film composed of fish gelatin and antimicrobial peptides, which effectively inhibited bacterial growth in wrapped meat samples. The film also served as a moisture and oxygen barrier, enhancing overall product stability. Peptides derived from tilapia skin and carp waste have also been successfully incorporated into chitosan-based films, demonstrating prolonged antimicrobial efficacy during cold storage (Wang et al., 2020). </w:t>
      </w:r>
      <w:r w:rsidR="00A70B2D" w:rsidRPr="00720107">
        <w:rPr>
          <w:rFonts w:ascii="Times New Roman" w:hAnsi="Times New Roman" w:cs="Times New Roman"/>
          <w:sz w:val="24"/>
          <w:szCs w:val="24"/>
        </w:rPr>
        <w:t>Th</w:t>
      </w:r>
      <w:r w:rsidR="00792ADF" w:rsidRPr="00720107">
        <w:rPr>
          <w:rFonts w:ascii="Times New Roman" w:hAnsi="Times New Roman" w:cs="Times New Roman"/>
          <w:sz w:val="24"/>
          <w:szCs w:val="24"/>
        </w:rPr>
        <w:t>ese</w:t>
      </w:r>
      <w:r w:rsidR="00A70B2D" w:rsidRPr="00720107">
        <w:rPr>
          <w:rFonts w:ascii="Times New Roman" w:hAnsi="Times New Roman" w:cs="Times New Roman"/>
          <w:sz w:val="24"/>
          <w:szCs w:val="24"/>
        </w:rPr>
        <w:t xml:space="preserve"> natural alternative</w:t>
      </w:r>
      <w:r w:rsidR="00AA60CC">
        <w:rPr>
          <w:rFonts w:ascii="Times New Roman" w:hAnsi="Times New Roman" w:cs="Times New Roman"/>
          <w:sz w:val="24"/>
          <w:szCs w:val="24"/>
        </w:rPr>
        <w:t>s</w:t>
      </w:r>
      <w:r w:rsidR="00A70B2D" w:rsidRPr="00720107">
        <w:rPr>
          <w:rFonts w:ascii="Times New Roman" w:hAnsi="Times New Roman" w:cs="Times New Roman"/>
          <w:sz w:val="24"/>
          <w:szCs w:val="24"/>
        </w:rPr>
        <w:t xml:space="preserve"> to </w:t>
      </w:r>
      <w:r w:rsidR="00AA60CC">
        <w:rPr>
          <w:rFonts w:ascii="Times New Roman" w:hAnsi="Times New Roman" w:cs="Times New Roman"/>
          <w:sz w:val="24"/>
          <w:szCs w:val="24"/>
        </w:rPr>
        <w:t xml:space="preserve">the </w:t>
      </w:r>
      <w:r w:rsidR="00A70B2D" w:rsidRPr="00720107">
        <w:rPr>
          <w:rFonts w:ascii="Times New Roman" w:hAnsi="Times New Roman" w:cs="Times New Roman"/>
          <w:sz w:val="24"/>
          <w:szCs w:val="24"/>
        </w:rPr>
        <w:t>synthetic preservatives offer both health</w:t>
      </w:r>
      <w:r w:rsidR="00AA60CC">
        <w:rPr>
          <w:rFonts w:ascii="Times New Roman" w:hAnsi="Times New Roman" w:cs="Times New Roman"/>
          <w:sz w:val="24"/>
          <w:szCs w:val="24"/>
        </w:rPr>
        <w:t xml:space="preserve"> and environmental benefits and </w:t>
      </w:r>
      <w:r w:rsidR="00A70B2D" w:rsidRPr="00720107">
        <w:rPr>
          <w:rFonts w:ascii="Times New Roman" w:hAnsi="Times New Roman" w:cs="Times New Roman"/>
          <w:sz w:val="24"/>
          <w:szCs w:val="24"/>
        </w:rPr>
        <w:t xml:space="preserve">aligns with consumer demand for clean-label food products. </w:t>
      </w:r>
    </w:p>
    <w:p w14:paraId="12410069" w14:textId="77777777" w:rsidR="00C2000B" w:rsidRPr="00720107"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hAnsi="Times New Roman" w:cs="Times New Roman"/>
          <w:sz w:val="24"/>
          <w:szCs w:val="24"/>
        </w:rPr>
        <w:tab/>
      </w:r>
      <w:r w:rsidR="00792ADF" w:rsidRPr="00720107">
        <w:rPr>
          <w:rFonts w:ascii="Times New Roman" w:eastAsia="Times New Roman" w:hAnsi="Times New Roman" w:cs="Times New Roman"/>
          <w:sz w:val="24"/>
          <w:szCs w:val="24"/>
        </w:rPr>
        <w:t xml:space="preserve">Trash fish bioactive peptides have also found applications in active food packaging, where the packaging material itself imparts preservation properties. These materials can be made biodegradable, thus supporting environmental sustainability while reducing dependency on petroleum-based plastics. Fish protein hydrolysates can be blended with biopolymers like </w:t>
      </w:r>
      <w:r w:rsidR="00792ADF" w:rsidRPr="00720107">
        <w:rPr>
          <w:rFonts w:ascii="Times New Roman" w:eastAsia="Times New Roman" w:hAnsi="Times New Roman" w:cs="Times New Roman"/>
          <w:sz w:val="24"/>
          <w:szCs w:val="24"/>
        </w:rPr>
        <w:lastRenderedPageBreak/>
        <w:t>gelatin, chitosan, or alginate to create films with desirable mechanical, barrier, and bioactive properties (</w:t>
      </w:r>
      <w:proofErr w:type="spellStart"/>
      <w:r w:rsidR="00792ADF" w:rsidRPr="00720107">
        <w:rPr>
          <w:rFonts w:ascii="Times New Roman" w:eastAsia="Times New Roman" w:hAnsi="Times New Roman" w:cs="Times New Roman"/>
          <w:sz w:val="24"/>
          <w:szCs w:val="24"/>
        </w:rPr>
        <w:t>Nilsuwan</w:t>
      </w:r>
      <w:proofErr w:type="spellEnd"/>
      <w:r w:rsidR="00792ADF" w:rsidRPr="00720107">
        <w:rPr>
          <w:rFonts w:ascii="Times New Roman" w:eastAsia="Times New Roman" w:hAnsi="Times New Roman" w:cs="Times New Roman"/>
          <w:sz w:val="24"/>
          <w:szCs w:val="24"/>
        </w:rPr>
        <w:t xml:space="preserve"> et al., 2018). Zhuang et al. (2019) reported that gelatin films fortified with peptides from fish scales enhanced tensile strength and water resistance while exerting strong antioxidant activity, making them suitable for active packaging applications. </w:t>
      </w:r>
      <w:r w:rsidR="00C2000B" w:rsidRPr="00C2000B">
        <w:rPr>
          <w:rFonts w:ascii="Times New Roman" w:eastAsia="Times New Roman" w:hAnsi="Times New Roman" w:cs="Times New Roman"/>
          <w:sz w:val="24"/>
          <w:szCs w:val="24"/>
        </w:rPr>
        <w:t xml:space="preserve">Roy et al. (2024) reported that antimicrobial peptides from turbot viscera hydrolysate could be integrated into biopolymer films, enhancing their microbial barrier properties. </w:t>
      </w:r>
      <w:r w:rsidR="00792ADF" w:rsidRPr="00720107">
        <w:rPr>
          <w:rFonts w:ascii="Times New Roman" w:eastAsia="Times New Roman" w:hAnsi="Times New Roman" w:cs="Times New Roman"/>
          <w:sz w:val="24"/>
          <w:szCs w:val="24"/>
        </w:rPr>
        <w:t xml:space="preserve">Another notable advantage of marine-derived peptides in packaging is their biodegradability and biocompatibility, making them ideal for applications where environmental impact is a concern. As consumers increasingly seek sustainable packaging, marine peptides present an alternative that satisfies both functionality and eco-consciousness. Furthermore, the low allergenicity and GRAS (Generally Recognized </w:t>
      </w:r>
      <w:proofErr w:type="gramStart"/>
      <w:r w:rsidR="00792ADF" w:rsidRPr="00720107">
        <w:rPr>
          <w:rFonts w:ascii="Times New Roman" w:eastAsia="Times New Roman" w:hAnsi="Times New Roman" w:cs="Times New Roman"/>
          <w:sz w:val="24"/>
          <w:szCs w:val="24"/>
        </w:rPr>
        <w:t>As</w:t>
      </w:r>
      <w:proofErr w:type="gramEnd"/>
      <w:r w:rsidR="00792ADF" w:rsidRPr="00720107">
        <w:rPr>
          <w:rFonts w:ascii="Times New Roman" w:eastAsia="Times New Roman" w:hAnsi="Times New Roman" w:cs="Times New Roman"/>
          <w:sz w:val="24"/>
          <w:szCs w:val="24"/>
        </w:rPr>
        <w:t xml:space="preserve"> Safe) status of most fish protein hydrolysates make them suitable for food-contact materials (Shahidi &amp; </w:t>
      </w:r>
      <w:proofErr w:type="spellStart"/>
      <w:r w:rsidR="00792ADF" w:rsidRPr="00720107">
        <w:rPr>
          <w:rFonts w:ascii="Times New Roman" w:eastAsia="Times New Roman" w:hAnsi="Times New Roman" w:cs="Times New Roman"/>
          <w:sz w:val="24"/>
          <w:szCs w:val="24"/>
        </w:rPr>
        <w:t>Ambigaipalan</w:t>
      </w:r>
      <w:proofErr w:type="spellEnd"/>
      <w:r w:rsidR="00792ADF" w:rsidRPr="00720107">
        <w:rPr>
          <w:rFonts w:ascii="Times New Roman" w:eastAsia="Times New Roman" w:hAnsi="Times New Roman" w:cs="Times New Roman"/>
          <w:sz w:val="24"/>
          <w:szCs w:val="24"/>
        </w:rPr>
        <w:t xml:space="preserve">, 2015). </w:t>
      </w:r>
      <w:r w:rsidR="00792ADF" w:rsidRPr="00C2000B">
        <w:rPr>
          <w:rFonts w:ascii="Times New Roman" w:eastAsia="Times New Roman" w:hAnsi="Times New Roman" w:cs="Times New Roman"/>
          <w:sz w:val="24"/>
          <w:szCs w:val="24"/>
        </w:rPr>
        <w:t>These smart packaging solutions extend the shelf life of perishable food products while reducing the reliance on synthetic preservatives.</w:t>
      </w:r>
    </w:p>
    <w:p w14:paraId="62B97085" w14:textId="77777777" w:rsidR="00D929B8" w:rsidRPr="00740B90" w:rsidRDefault="00D929B8" w:rsidP="00720107">
      <w:pPr>
        <w:pStyle w:val="Heading3"/>
        <w:spacing w:before="0" w:beforeAutospacing="0" w:after="0" w:afterAutospacing="0" w:line="360" w:lineRule="auto"/>
        <w:jc w:val="both"/>
        <w:rPr>
          <w:b w:val="0"/>
          <w:bCs w:val="0"/>
          <w:sz w:val="24"/>
          <w:szCs w:val="24"/>
        </w:rPr>
      </w:pPr>
      <w:r w:rsidRPr="00740B90">
        <w:rPr>
          <w:rStyle w:val="Strong"/>
          <w:b/>
          <w:bCs/>
          <w:sz w:val="24"/>
          <w:szCs w:val="24"/>
        </w:rPr>
        <w:t>Potential of Bioactive Peptides Derived from Trash Fish in biomedical and wound healing processes</w:t>
      </w:r>
    </w:p>
    <w:p w14:paraId="7F1E76E1" w14:textId="77777777" w:rsidR="000570DB" w:rsidRPr="00720107"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A70B2D" w:rsidRPr="00720107">
        <w:rPr>
          <w:rFonts w:ascii="Times New Roman" w:eastAsia="Times New Roman" w:hAnsi="Times New Roman" w:cs="Times New Roman"/>
          <w:sz w:val="24"/>
          <w:szCs w:val="24"/>
        </w:rPr>
        <w:t>In biomedical and wound healing applications, marine-derived bioactive peptides are gaining recognition for their regenerative capabilities.</w:t>
      </w:r>
      <w:r w:rsidR="008C52E3" w:rsidRPr="00720107">
        <w:rPr>
          <w:rFonts w:ascii="Times New Roman" w:hAnsi="Times New Roman" w:cs="Times New Roman"/>
          <w:sz w:val="24"/>
          <w:szCs w:val="24"/>
        </w:rPr>
        <w:t xml:space="preserve"> </w:t>
      </w:r>
      <w:r w:rsidR="008C52E3" w:rsidRPr="00720107">
        <w:rPr>
          <w:rFonts w:ascii="Times New Roman" w:eastAsia="Times New Roman" w:hAnsi="Times New Roman" w:cs="Times New Roman"/>
          <w:sz w:val="24"/>
          <w:szCs w:val="24"/>
        </w:rPr>
        <w:t xml:space="preserve">Bioactive peptides promote fibroblast proliferation, collagen synthesis, and angiogenesis, which are fundamental for dermal tissue repair. Peptides derived from fish skin and scales are particularly rich in glycine, proline, and </w:t>
      </w:r>
      <w:proofErr w:type="gramStart"/>
      <w:r w:rsidR="008C52E3" w:rsidRPr="00720107">
        <w:rPr>
          <w:rFonts w:ascii="Times New Roman" w:eastAsia="Times New Roman" w:hAnsi="Times New Roman" w:cs="Times New Roman"/>
          <w:sz w:val="24"/>
          <w:szCs w:val="24"/>
        </w:rPr>
        <w:t>hydroxyproline  amino</w:t>
      </w:r>
      <w:proofErr w:type="gramEnd"/>
      <w:r w:rsidR="008C52E3" w:rsidRPr="00720107">
        <w:rPr>
          <w:rFonts w:ascii="Times New Roman" w:eastAsia="Times New Roman" w:hAnsi="Times New Roman" w:cs="Times New Roman"/>
          <w:sz w:val="24"/>
          <w:szCs w:val="24"/>
        </w:rPr>
        <w:t xml:space="preserve"> acids essential for collagen formation. Hydrolysates from fish skin waste have been shown to enhance keratinocyte migration and fibroblast proliferation, key steps in re-epithelialization and granulation tissue formation (Jang et al., 2018). </w:t>
      </w:r>
      <w:r w:rsidR="00A70B2D" w:rsidRPr="00720107">
        <w:rPr>
          <w:rFonts w:ascii="Times New Roman" w:eastAsia="Times New Roman" w:hAnsi="Times New Roman" w:cs="Times New Roman"/>
          <w:sz w:val="24"/>
          <w:szCs w:val="24"/>
        </w:rPr>
        <w:t xml:space="preserve"> </w:t>
      </w:r>
      <w:r w:rsidR="008C52E3" w:rsidRPr="00720107">
        <w:rPr>
          <w:rFonts w:ascii="Times New Roman" w:eastAsia="Times New Roman" w:hAnsi="Times New Roman" w:cs="Times New Roman"/>
          <w:sz w:val="24"/>
          <w:szCs w:val="24"/>
        </w:rPr>
        <w:t xml:space="preserve">One of the principal mechanisms through which bioactive peptides contribute to tissue regeneration and chronic wound healing is their antioxidant capacity. Oxidative stress and the accumulation of reactive oxygen species (ROS) impair the normal wound healing process by damaging cellular components and delaying granulation and epithelialization.  </w:t>
      </w:r>
    </w:p>
    <w:p w14:paraId="4EC38A67" w14:textId="77777777" w:rsidR="00A70B2D" w:rsidRPr="00720107"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8C52E3" w:rsidRPr="00720107">
        <w:rPr>
          <w:rFonts w:ascii="Times New Roman" w:eastAsia="Times New Roman" w:hAnsi="Times New Roman" w:cs="Times New Roman"/>
          <w:sz w:val="24"/>
          <w:szCs w:val="24"/>
        </w:rPr>
        <w:t xml:space="preserve">Peptides derived from anchovy and sardine by-products have demonstrated high DPPH, ABTS, and hydroxyl radical scavenging activity, effectively reducing ROS levels in in vitro and in vivo models (Nasri &amp; Said, 2018; Li et al., 2024).  </w:t>
      </w:r>
      <w:r w:rsidR="00A70B2D" w:rsidRPr="00720107">
        <w:rPr>
          <w:rFonts w:ascii="Times New Roman" w:eastAsia="Times New Roman" w:hAnsi="Times New Roman" w:cs="Times New Roman"/>
          <w:sz w:val="24"/>
          <w:szCs w:val="24"/>
        </w:rPr>
        <w:t xml:space="preserve">Low molecular weight peptides are known to promote cell migration and proliferation, processes crucial in tissue repair. Collagen-rich peptides derived from fish skin are particularly useful in wound dressings and scaffolds, offering </w:t>
      </w:r>
      <w:r w:rsidR="00A70B2D" w:rsidRPr="00720107">
        <w:rPr>
          <w:rFonts w:ascii="Times New Roman" w:eastAsia="Times New Roman" w:hAnsi="Times New Roman" w:cs="Times New Roman"/>
          <w:sz w:val="24"/>
          <w:szCs w:val="24"/>
        </w:rPr>
        <w:lastRenderedPageBreak/>
        <w:t>a biocompatible and biodegradable solution for managing skin injuries and burns. Kim et al. (2019) reported that such peptides facilitate fibroblast proliferation and enhance wound closure rates, thereby accelerating the healing process.</w:t>
      </w:r>
    </w:p>
    <w:p w14:paraId="3EA16437" w14:textId="77777777" w:rsidR="008C52E3" w:rsidRPr="00720107"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8C52E3" w:rsidRPr="00720107">
        <w:rPr>
          <w:rFonts w:ascii="Times New Roman" w:eastAsia="Times New Roman" w:hAnsi="Times New Roman" w:cs="Times New Roman"/>
          <w:sz w:val="24"/>
          <w:szCs w:val="24"/>
        </w:rPr>
        <w:t>Anti-inflammatory effects are also critical for modulating the inflammatory phase of wound healing. Certain peptides isolated from marine discards have been reported to suppress the expression of pro-inflammatory cytokines such as TNF-α and IL-6, contributing to an accelerated transition from inflammation to tissue repair (Zhuang et al., 2019). A recent study using</w:t>
      </w:r>
      <w:r w:rsidR="00AA60CC">
        <w:rPr>
          <w:rFonts w:ascii="Times New Roman" w:eastAsia="Times New Roman" w:hAnsi="Times New Roman" w:cs="Times New Roman"/>
          <w:sz w:val="24"/>
          <w:szCs w:val="24"/>
        </w:rPr>
        <w:t xml:space="preserve"> hydrolysates from tilapia skin </w:t>
      </w:r>
      <w:r w:rsidR="008C52E3" w:rsidRPr="00720107">
        <w:rPr>
          <w:rFonts w:ascii="Times New Roman" w:eastAsia="Times New Roman" w:hAnsi="Times New Roman" w:cs="Times New Roman"/>
          <w:sz w:val="24"/>
          <w:szCs w:val="24"/>
        </w:rPr>
        <w:t>a</w:t>
      </w:r>
      <w:r w:rsidR="00AA60CC">
        <w:rPr>
          <w:rFonts w:ascii="Times New Roman" w:eastAsia="Times New Roman" w:hAnsi="Times New Roman" w:cs="Times New Roman"/>
          <w:sz w:val="24"/>
          <w:szCs w:val="24"/>
        </w:rPr>
        <w:t xml:space="preserve"> common component of trash fish </w:t>
      </w:r>
      <w:r w:rsidR="008C52E3" w:rsidRPr="00720107">
        <w:rPr>
          <w:rFonts w:ascii="Times New Roman" w:eastAsia="Times New Roman" w:hAnsi="Times New Roman" w:cs="Times New Roman"/>
          <w:sz w:val="24"/>
          <w:szCs w:val="24"/>
        </w:rPr>
        <w:t>demonstrated notable anti-inflammatory effects on lipopolysaccharide-stimulated macrophages by downregulating NF-</w:t>
      </w:r>
      <w:proofErr w:type="spellStart"/>
      <w:r w:rsidR="008C52E3" w:rsidRPr="00720107">
        <w:rPr>
          <w:rFonts w:ascii="Times New Roman" w:eastAsia="Times New Roman" w:hAnsi="Times New Roman" w:cs="Times New Roman"/>
          <w:sz w:val="24"/>
          <w:szCs w:val="24"/>
        </w:rPr>
        <w:t>κB</w:t>
      </w:r>
      <w:proofErr w:type="spellEnd"/>
      <w:r w:rsidR="008C52E3" w:rsidRPr="00720107">
        <w:rPr>
          <w:rFonts w:ascii="Times New Roman" w:eastAsia="Times New Roman" w:hAnsi="Times New Roman" w:cs="Times New Roman"/>
          <w:sz w:val="24"/>
          <w:szCs w:val="24"/>
        </w:rPr>
        <w:t xml:space="preserve"> pathway activation (Wang et al., 2020).</w:t>
      </w:r>
      <w:r w:rsidR="008C52E3" w:rsidRPr="00720107">
        <w:rPr>
          <w:rFonts w:ascii="Times New Roman" w:hAnsi="Times New Roman" w:cs="Times New Roman"/>
          <w:sz w:val="24"/>
          <w:szCs w:val="24"/>
        </w:rPr>
        <w:t xml:space="preserve"> </w:t>
      </w:r>
      <w:r w:rsidR="008C52E3" w:rsidRPr="00720107">
        <w:rPr>
          <w:rFonts w:ascii="Times New Roman" w:eastAsia="Times New Roman" w:hAnsi="Times New Roman" w:cs="Times New Roman"/>
          <w:sz w:val="24"/>
          <w:szCs w:val="24"/>
        </w:rPr>
        <w:t xml:space="preserve">Tilapia </w:t>
      </w:r>
      <w:proofErr w:type="spellStart"/>
      <w:r w:rsidR="008C52E3" w:rsidRPr="00720107">
        <w:rPr>
          <w:rFonts w:ascii="Times New Roman" w:eastAsia="Times New Roman" w:hAnsi="Times New Roman" w:cs="Times New Roman"/>
          <w:sz w:val="24"/>
          <w:szCs w:val="24"/>
        </w:rPr>
        <w:t>skinhas</w:t>
      </w:r>
      <w:proofErr w:type="spellEnd"/>
      <w:r w:rsidR="008C52E3" w:rsidRPr="00720107">
        <w:rPr>
          <w:rFonts w:ascii="Times New Roman" w:eastAsia="Times New Roman" w:hAnsi="Times New Roman" w:cs="Times New Roman"/>
          <w:sz w:val="24"/>
          <w:szCs w:val="24"/>
        </w:rPr>
        <w:t xml:space="preserve"> been widely studied for burn and wound dressing applications in both preclinical and clinical settings.  Enzymatically hydrolyzed peptides from tilapia skin were found to accelerate wound contraction, improve vascularization, and increase collagen deposition in rat burn models (Costa et al., 2019). Furthermore, clinical use of sterilized tilapia skin has shown significant efficacy in managing second- and third-degree burns in humans, offering a low-cost, biologically active dressing that also reduces pain and infection rates (Lima-Junior et al., 2017).</w:t>
      </w:r>
    </w:p>
    <w:p w14:paraId="508E60CE" w14:textId="77777777" w:rsidR="008C52E3" w:rsidRPr="008C52E3"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8C52E3" w:rsidRPr="008C52E3">
        <w:rPr>
          <w:rFonts w:ascii="Times New Roman" w:eastAsia="Times New Roman" w:hAnsi="Times New Roman" w:cs="Times New Roman"/>
          <w:sz w:val="24"/>
          <w:szCs w:val="24"/>
        </w:rPr>
        <w:t xml:space="preserve">The presence of </w:t>
      </w:r>
      <w:r w:rsidR="008C52E3" w:rsidRPr="00720107">
        <w:rPr>
          <w:rFonts w:ascii="Times New Roman" w:eastAsia="Times New Roman" w:hAnsi="Times New Roman" w:cs="Times New Roman"/>
          <w:sz w:val="24"/>
          <w:szCs w:val="24"/>
        </w:rPr>
        <w:t>antimicrobial peptides (AMPs)</w:t>
      </w:r>
      <w:r w:rsidR="008C52E3" w:rsidRPr="008C52E3">
        <w:rPr>
          <w:rFonts w:ascii="Times New Roman" w:eastAsia="Times New Roman" w:hAnsi="Times New Roman" w:cs="Times New Roman"/>
          <w:sz w:val="24"/>
          <w:szCs w:val="24"/>
        </w:rPr>
        <w:t xml:space="preserve"> in trash fish hydrolysates further strengthens their potential in wound healing, particularly in preventing infections. These AMPs act by disrupting microbial membranes, inhibiting DNA synthesis, and neutralizing endotoxins. For example, peptides isolated from sardine waste and anchovy by-products have shown broad-spectrum activity against common wound pathogens such as </w:t>
      </w:r>
      <w:r w:rsidR="008C52E3" w:rsidRPr="00720107">
        <w:rPr>
          <w:rFonts w:ascii="Times New Roman" w:eastAsia="Times New Roman" w:hAnsi="Times New Roman" w:cs="Times New Roman"/>
          <w:i/>
          <w:iCs/>
          <w:sz w:val="24"/>
          <w:szCs w:val="24"/>
        </w:rPr>
        <w:t>Staphylococcus aureus</w:t>
      </w:r>
      <w:r w:rsidR="008C52E3" w:rsidRPr="008C52E3">
        <w:rPr>
          <w:rFonts w:ascii="Times New Roman" w:eastAsia="Times New Roman" w:hAnsi="Times New Roman" w:cs="Times New Roman"/>
          <w:sz w:val="24"/>
          <w:szCs w:val="24"/>
        </w:rPr>
        <w:t xml:space="preserve">, </w:t>
      </w:r>
      <w:r w:rsidR="008C52E3" w:rsidRPr="00720107">
        <w:rPr>
          <w:rFonts w:ascii="Times New Roman" w:eastAsia="Times New Roman" w:hAnsi="Times New Roman" w:cs="Times New Roman"/>
          <w:i/>
          <w:iCs/>
          <w:sz w:val="24"/>
          <w:szCs w:val="24"/>
        </w:rPr>
        <w:t>Pseudomonas aeruginosa</w:t>
      </w:r>
      <w:r w:rsidR="008C52E3" w:rsidRPr="008C52E3">
        <w:rPr>
          <w:rFonts w:ascii="Times New Roman" w:eastAsia="Times New Roman" w:hAnsi="Times New Roman" w:cs="Times New Roman"/>
          <w:sz w:val="24"/>
          <w:szCs w:val="24"/>
        </w:rPr>
        <w:t xml:space="preserve">, and </w:t>
      </w:r>
      <w:r w:rsidR="008C52E3" w:rsidRPr="00720107">
        <w:rPr>
          <w:rFonts w:ascii="Times New Roman" w:eastAsia="Times New Roman" w:hAnsi="Times New Roman" w:cs="Times New Roman"/>
          <w:i/>
          <w:iCs/>
          <w:sz w:val="24"/>
          <w:szCs w:val="24"/>
        </w:rPr>
        <w:t>Escherichia coli</w:t>
      </w:r>
      <w:r w:rsidR="008C52E3" w:rsidRPr="008C52E3">
        <w:rPr>
          <w:rFonts w:ascii="Times New Roman" w:eastAsia="Times New Roman" w:hAnsi="Times New Roman" w:cs="Times New Roman"/>
          <w:sz w:val="24"/>
          <w:szCs w:val="24"/>
        </w:rPr>
        <w:t xml:space="preserve"> (Ngo et al</w:t>
      </w:r>
      <w:r w:rsidR="008C52E3" w:rsidRPr="00720107">
        <w:rPr>
          <w:rFonts w:ascii="Times New Roman" w:eastAsia="Times New Roman" w:hAnsi="Times New Roman" w:cs="Times New Roman"/>
          <w:sz w:val="24"/>
          <w:szCs w:val="24"/>
        </w:rPr>
        <w:t xml:space="preserve">., 2016; </w:t>
      </w:r>
      <w:proofErr w:type="spellStart"/>
      <w:r w:rsidR="008C52E3" w:rsidRPr="00720107">
        <w:rPr>
          <w:rFonts w:ascii="Times New Roman" w:eastAsia="Times New Roman" w:hAnsi="Times New Roman" w:cs="Times New Roman"/>
          <w:sz w:val="24"/>
          <w:szCs w:val="24"/>
        </w:rPr>
        <w:t>Nilsuwan</w:t>
      </w:r>
      <w:proofErr w:type="spellEnd"/>
      <w:r w:rsidR="008C52E3" w:rsidRPr="00720107">
        <w:rPr>
          <w:rFonts w:ascii="Times New Roman" w:eastAsia="Times New Roman" w:hAnsi="Times New Roman" w:cs="Times New Roman"/>
          <w:sz w:val="24"/>
          <w:szCs w:val="24"/>
        </w:rPr>
        <w:t xml:space="preserve"> et al., 2018). </w:t>
      </w:r>
      <w:r w:rsidR="008C52E3" w:rsidRPr="008C52E3">
        <w:rPr>
          <w:rFonts w:ascii="Times New Roman" w:eastAsia="Times New Roman" w:hAnsi="Times New Roman" w:cs="Times New Roman"/>
          <w:sz w:val="24"/>
          <w:szCs w:val="24"/>
        </w:rPr>
        <w:t xml:space="preserve">Incorporating fish-derived peptides into </w:t>
      </w:r>
      <w:r w:rsidR="008C52E3" w:rsidRPr="00720107">
        <w:rPr>
          <w:rFonts w:ascii="Times New Roman" w:eastAsia="Times New Roman" w:hAnsi="Times New Roman" w:cs="Times New Roman"/>
          <w:sz w:val="24"/>
          <w:szCs w:val="24"/>
        </w:rPr>
        <w:t>hydrogels, wound dressings, and nanofibers</w:t>
      </w:r>
      <w:r w:rsidR="008C52E3" w:rsidRPr="008C52E3">
        <w:rPr>
          <w:rFonts w:ascii="Times New Roman" w:eastAsia="Times New Roman" w:hAnsi="Times New Roman" w:cs="Times New Roman"/>
          <w:sz w:val="24"/>
          <w:szCs w:val="24"/>
        </w:rPr>
        <w:t xml:space="preserve"> is an emerging approach to localized and sustained delivery of therapeutic agents. Fish gelatin-based films enriched with bioactive peptides exhibit both barrier properties and antimicrobial efficacy, making them ideal for wound covers (Maqsood et al., 2017). Moreover, peptide-loaded chitosan and collagen matrices have demonstrated accelerated wound healing and enhanced tissue regeneration in diabetic wound models, which are typically difficult to treat due to impaired healing responses (Zheng et al., 2021).</w:t>
      </w:r>
    </w:p>
    <w:p w14:paraId="01249BFA" w14:textId="77777777" w:rsidR="008C52E3" w:rsidRPr="00C2000B" w:rsidRDefault="000570DB" w:rsidP="00720107">
      <w:pPr>
        <w:spacing w:after="0" w:line="360" w:lineRule="auto"/>
        <w:jc w:val="both"/>
        <w:rPr>
          <w:rFonts w:ascii="Times New Roman" w:eastAsia="Times New Roman" w:hAnsi="Times New Roman" w:cs="Times New Roman"/>
          <w:sz w:val="24"/>
          <w:szCs w:val="24"/>
        </w:rPr>
      </w:pPr>
      <w:r w:rsidRPr="00720107">
        <w:rPr>
          <w:rFonts w:ascii="Times New Roman" w:hAnsi="Times New Roman" w:cs="Times New Roman"/>
          <w:sz w:val="24"/>
          <w:szCs w:val="24"/>
        </w:rPr>
        <w:tab/>
      </w:r>
      <w:r w:rsidR="008C52E3" w:rsidRPr="00720107">
        <w:rPr>
          <w:rFonts w:ascii="Times New Roman" w:hAnsi="Times New Roman" w:cs="Times New Roman"/>
          <w:sz w:val="24"/>
          <w:szCs w:val="24"/>
        </w:rPr>
        <w:t>B</w:t>
      </w:r>
      <w:r w:rsidR="00C97367">
        <w:rPr>
          <w:rFonts w:ascii="Times New Roman" w:hAnsi="Times New Roman" w:cs="Times New Roman"/>
          <w:sz w:val="24"/>
          <w:szCs w:val="24"/>
        </w:rPr>
        <w:t xml:space="preserve">iomedical-grade peptides </w:t>
      </w:r>
      <w:r w:rsidR="008C52E3" w:rsidRPr="00720107">
        <w:rPr>
          <w:rFonts w:ascii="Times New Roman" w:hAnsi="Times New Roman" w:cs="Times New Roman"/>
          <w:sz w:val="24"/>
          <w:szCs w:val="24"/>
        </w:rPr>
        <w:t xml:space="preserve">align with the concept of </w:t>
      </w:r>
      <w:r w:rsidR="008C52E3" w:rsidRPr="00720107">
        <w:rPr>
          <w:rStyle w:val="Strong"/>
          <w:rFonts w:ascii="Times New Roman" w:hAnsi="Times New Roman" w:cs="Times New Roman"/>
          <w:b w:val="0"/>
          <w:bCs w:val="0"/>
          <w:sz w:val="24"/>
          <w:szCs w:val="24"/>
        </w:rPr>
        <w:t>green medicine</w:t>
      </w:r>
      <w:r w:rsidR="008C52E3" w:rsidRPr="00720107">
        <w:rPr>
          <w:rFonts w:ascii="Times New Roman" w:hAnsi="Times New Roman" w:cs="Times New Roman"/>
          <w:sz w:val="24"/>
          <w:szCs w:val="24"/>
        </w:rPr>
        <w:t xml:space="preserve"> and </w:t>
      </w:r>
      <w:r w:rsidR="008C52E3" w:rsidRPr="00720107">
        <w:rPr>
          <w:rStyle w:val="Strong"/>
          <w:rFonts w:ascii="Times New Roman" w:hAnsi="Times New Roman" w:cs="Times New Roman"/>
          <w:b w:val="0"/>
          <w:bCs w:val="0"/>
          <w:sz w:val="24"/>
          <w:szCs w:val="24"/>
        </w:rPr>
        <w:t>low-cost biotherapeutics</w:t>
      </w:r>
      <w:r w:rsidR="008C52E3" w:rsidRPr="00720107">
        <w:rPr>
          <w:rFonts w:ascii="Times New Roman" w:hAnsi="Times New Roman" w:cs="Times New Roman"/>
          <w:sz w:val="24"/>
          <w:szCs w:val="24"/>
        </w:rPr>
        <w:t xml:space="preserve">. The availability of large volumes of discarded fish biomass worldwide presents </w:t>
      </w:r>
      <w:r w:rsidR="008C52E3" w:rsidRPr="00720107">
        <w:rPr>
          <w:rFonts w:ascii="Times New Roman" w:hAnsi="Times New Roman" w:cs="Times New Roman"/>
          <w:sz w:val="24"/>
          <w:szCs w:val="24"/>
        </w:rPr>
        <w:lastRenderedPageBreak/>
        <w:t xml:space="preserve">an economically viable opportunity for the scalable production of wound healing agents. Furthermore, the </w:t>
      </w:r>
      <w:r w:rsidR="008C52E3" w:rsidRPr="00720107">
        <w:rPr>
          <w:rStyle w:val="Strong"/>
          <w:rFonts w:ascii="Times New Roman" w:hAnsi="Times New Roman" w:cs="Times New Roman"/>
          <w:b w:val="0"/>
          <w:bCs w:val="0"/>
          <w:sz w:val="24"/>
          <w:szCs w:val="24"/>
        </w:rPr>
        <w:t>biodegradable and non-immunogenic nature</w:t>
      </w:r>
      <w:r w:rsidR="008C52E3" w:rsidRPr="00720107">
        <w:rPr>
          <w:rFonts w:ascii="Times New Roman" w:hAnsi="Times New Roman" w:cs="Times New Roman"/>
          <w:sz w:val="24"/>
          <w:szCs w:val="24"/>
        </w:rPr>
        <w:t xml:space="preserve"> of marine peptides makes them safer alternatives to synthetic compounds in clinical applications (Sharma et al., 2024).</w:t>
      </w:r>
    </w:p>
    <w:p w14:paraId="748070D4" w14:textId="77777777" w:rsidR="00073434" w:rsidRPr="00C97367" w:rsidRDefault="00073434" w:rsidP="00720107">
      <w:pPr>
        <w:spacing w:after="0" w:line="360" w:lineRule="auto"/>
        <w:jc w:val="both"/>
        <w:outlineLvl w:val="2"/>
        <w:rPr>
          <w:rFonts w:ascii="Times New Roman" w:eastAsia="Times New Roman" w:hAnsi="Times New Roman" w:cs="Times New Roman"/>
          <w:b/>
          <w:bCs/>
          <w:sz w:val="24"/>
          <w:szCs w:val="24"/>
        </w:rPr>
      </w:pPr>
      <w:r w:rsidRPr="00C97367">
        <w:rPr>
          <w:rFonts w:ascii="Times New Roman" w:eastAsia="Times New Roman" w:hAnsi="Times New Roman" w:cs="Times New Roman"/>
          <w:b/>
          <w:bCs/>
          <w:sz w:val="24"/>
          <w:szCs w:val="24"/>
        </w:rPr>
        <w:t>Conclusion</w:t>
      </w:r>
    </w:p>
    <w:p w14:paraId="7E7558E5" w14:textId="77777777" w:rsidR="00073434" w:rsidRPr="00073434" w:rsidRDefault="00F82C9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073434" w:rsidRPr="00073434">
        <w:rPr>
          <w:rFonts w:ascii="Times New Roman" w:eastAsia="Times New Roman" w:hAnsi="Times New Roman" w:cs="Times New Roman"/>
          <w:sz w:val="24"/>
          <w:szCs w:val="24"/>
        </w:rPr>
        <w:t>Despite the potential, several important research gaps limit progress in utilizing trash fish from Visakhapatnam for bioactive peptide production. First, there is a lack of species-specific data on peptide sequences and their associated functional activities. Most studies provide general information and stop short of isolating and characterizing peptides at the molecular level. Furthermore, cutting-edge tools such as mass spectrometry (LC-MS/MS), nuclear magnetic resonance (NMR), and bioinformatics-based peptide prediction platforms are yet to be widely applied to species from this coastline.</w:t>
      </w:r>
    </w:p>
    <w:p w14:paraId="76E03383" w14:textId="77777777" w:rsidR="00073434" w:rsidRPr="00073434" w:rsidRDefault="00F82C9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073434" w:rsidRPr="00073434">
        <w:rPr>
          <w:rFonts w:ascii="Times New Roman" w:eastAsia="Times New Roman" w:hAnsi="Times New Roman" w:cs="Times New Roman"/>
          <w:sz w:val="24"/>
          <w:szCs w:val="24"/>
        </w:rPr>
        <w:t>Another major shortcoming is the lack of functional validation. Most existing studies rely on basic chemical assays (like DPPH and ABTS) to assess antioxidant properties, without using cell-based or in vivo models to confirm the biological relevance of the findings. Moreover, safety evalu</w:t>
      </w:r>
      <w:r w:rsidR="00073434" w:rsidRPr="00720107">
        <w:rPr>
          <w:rFonts w:ascii="Times New Roman" w:eastAsia="Times New Roman" w:hAnsi="Times New Roman" w:cs="Times New Roman"/>
          <w:sz w:val="24"/>
          <w:szCs w:val="24"/>
        </w:rPr>
        <w:t xml:space="preserve">ations and toxicity assessments </w:t>
      </w:r>
      <w:r w:rsidR="00073434" w:rsidRPr="00073434">
        <w:rPr>
          <w:rFonts w:ascii="Times New Roman" w:eastAsia="Times New Roman" w:hAnsi="Times New Roman" w:cs="Times New Roman"/>
          <w:sz w:val="24"/>
          <w:szCs w:val="24"/>
        </w:rPr>
        <w:t>critical for any potential application in food, pha</w:t>
      </w:r>
      <w:r w:rsidR="00073434" w:rsidRPr="00720107">
        <w:rPr>
          <w:rFonts w:ascii="Times New Roman" w:eastAsia="Times New Roman" w:hAnsi="Times New Roman" w:cs="Times New Roman"/>
          <w:sz w:val="24"/>
          <w:szCs w:val="24"/>
        </w:rPr>
        <w:t xml:space="preserve">rmaceuticals, or nutraceuticals </w:t>
      </w:r>
      <w:r w:rsidR="00073434" w:rsidRPr="00073434">
        <w:rPr>
          <w:rFonts w:ascii="Times New Roman" w:eastAsia="Times New Roman" w:hAnsi="Times New Roman" w:cs="Times New Roman"/>
          <w:sz w:val="24"/>
          <w:szCs w:val="24"/>
        </w:rPr>
        <w:t>have been largely ignored.</w:t>
      </w:r>
    </w:p>
    <w:p w14:paraId="12251F34" w14:textId="77777777" w:rsidR="00073434" w:rsidRPr="00073434" w:rsidRDefault="00F82C9B"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073434" w:rsidRPr="00720107">
        <w:rPr>
          <w:rFonts w:ascii="Times New Roman" w:eastAsia="Times New Roman" w:hAnsi="Times New Roman" w:cs="Times New Roman"/>
          <w:sz w:val="24"/>
          <w:szCs w:val="24"/>
        </w:rPr>
        <w:t>T</w:t>
      </w:r>
      <w:r w:rsidR="00073434" w:rsidRPr="00073434">
        <w:rPr>
          <w:rFonts w:ascii="Times New Roman" w:eastAsia="Times New Roman" w:hAnsi="Times New Roman" w:cs="Times New Roman"/>
          <w:sz w:val="24"/>
          <w:szCs w:val="24"/>
        </w:rPr>
        <w:t>here’s a disconnect between academic research and practical applications. Despite promising early results, there is no documented use of trash fish-derived peptides in industrial aquafeeds, food preservation, or biomedical formulations from this region. Life cycle assessments and economic evaluations of such valorization processes are also missin</w:t>
      </w:r>
      <w:r w:rsidR="00073434" w:rsidRPr="00720107">
        <w:rPr>
          <w:rFonts w:ascii="Times New Roman" w:eastAsia="Times New Roman" w:hAnsi="Times New Roman" w:cs="Times New Roman"/>
          <w:sz w:val="24"/>
          <w:szCs w:val="24"/>
        </w:rPr>
        <w:t>g, which are crucial to build</w:t>
      </w:r>
      <w:r w:rsidR="00073434" w:rsidRPr="00073434">
        <w:rPr>
          <w:rFonts w:ascii="Times New Roman" w:eastAsia="Times New Roman" w:hAnsi="Times New Roman" w:cs="Times New Roman"/>
          <w:sz w:val="24"/>
          <w:szCs w:val="24"/>
        </w:rPr>
        <w:t xml:space="preserve"> sustainable and commercially viable models.</w:t>
      </w:r>
    </w:p>
    <w:p w14:paraId="352AD60C" w14:textId="77777777" w:rsidR="00073434" w:rsidRPr="00073434" w:rsidRDefault="00F82C9B" w:rsidP="00720107">
      <w:pPr>
        <w:spacing w:after="0" w:line="360" w:lineRule="auto"/>
        <w:jc w:val="both"/>
        <w:outlineLvl w:val="2"/>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246B12" w:rsidRPr="00720107">
        <w:rPr>
          <w:rFonts w:ascii="Times New Roman" w:eastAsia="Times New Roman" w:hAnsi="Times New Roman" w:cs="Times New Roman"/>
          <w:sz w:val="24"/>
          <w:szCs w:val="24"/>
        </w:rPr>
        <w:t xml:space="preserve">Suggestive </w:t>
      </w:r>
      <w:r w:rsidR="00073434" w:rsidRPr="00720107">
        <w:rPr>
          <w:rFonts w:ascii="Times New Roman" w:eastAsia="Times New Roman" w:hAnsi="Times New Roman" w:cs="Times New Roman"/>
          <w:sz w:val="24"/>
          <w:szCs w:val="24"/>
        </w:rPr>
        <w:t xml:space="preserve">Future Research </w:t>
      </w:r>
      <w:r w:rsidRPr="00720107">
        <w:rPr>
          <w:rFonts w:ascii="Times New Roman" w:eastAsia="Times New Roman" w:hAnsi="Times New Roman" w:cs="Times New Roman"/>
          <w:sz w:val="24"/>
          <w:szCs w:val="24"/>
        </w:rPr>
        <w:t xml:space="preserve">opportunities must involve </w:t>
      </w:r>
      <w:r w:rsidR="00073434" w:rsidRPr="00073434">
        <w:rPr>
          <w:rFonts w:ascii="Times New Roman" w:eastAsia="Times New Roman" w:hAnsi="Times New Roman" w:cs="Times New Roman"/>
          <w:sz w:val="24"/>
          <w:szCs w:val="24"/>
        </w:rPr>
        <w:t>unlock</w:t>
      </w:r>
      <w:r w:rsidRPr="00720107">
        <w:rPr>
          <w:rFonts w:ascii="Times New Roman" w:eastAsia="Times New Roman" w:hAnsi="Times New Roman" w:cs="Times New Roman"/>
          <w:sz w:val="24"/>
          <w:szCs w:val="24"/>
        </w:rPr>
        <w:t>ing</w:t>
      </w:r>
      <w:r w:rsidR="00073434" w:rsidRPr="00073434">
        <w:rPr>
          <w:rFonts w:ascii="Times New Roman" w:eastAsia="Times New Roman" w:hAnsi="Times New Roman" w:cs="Times New Roman"/>
          <w:sz w:val="24"/>
          <w:szCs w:val="24"/>
        </w:rPr>
        <w:t xml:space="preserve"> the potential of trash fish from the Visakhapatnam coast, a comprehensive and interdisciplinary research approach is essential. A logical starting point would be to optimize enzymatic hydrolysis protocols for locally abundant species. By fine-tuning conditions such as pH, temperature, and enzyme type, researchers can maximize peptide yield and functionality. Following hydrolysis, advanced analytical techniques like LC-MS/MS or MALDI-TOF should be employed to identify the specific peptide sequences present and determine their molecular weights and structures.</w:t>
      </w:r>
    </w:p>
    <w:p w14:paraId="47626120" w14:textId="77777777" w:rsidR="00073434" w:rsidRPr="00073434" w:rsidRDefault="00640E1E"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073434" w:rsidRPr="00073434">
        <w:rPr>
          <w:rFonts w:ascii="Times New Roman" w:eastAsia="Times New Roman" w:hAnsi="Times New Roman" w:cs="Times New Roman"/>
          <w:sz w:val="24"/>
          <w:szCs w:val="24"/>
        </w:rPr>
        <w:t xml:space="preserve">Beyond just identifying peptides, their biological functions should be tested using relevant in vitro systems, such as antioxidant activity in liver cell lines or anti-inflammatory responses in macrophages. If results are promising, in vivo studies should follow to assess </w:t>
      </w:r>
      <w:r w:rsidR="00073434" w:rsidRPr="00073434">
        <w:rPr>
          <w:rFonts w:ascii="Times New Roman" w:eastAsia="Times New Roman" w:hAnsi="Times New Roman" w:cs="Times New Roman"/>
          <w:sz w:val="24"/>
          <w:szCs w:val="24"/>
        </w:rPr>
        <w:lastRenderedPageBreak/>
        <w:t>efficacy, bioavailability, and safety. Such data would be critical in supporting the development of peptide-enriched products, including functional foods, nutraceuticals, and aquafeeds.</w:t>
      </w:r>
    </w:p>
    <w:p w14:paraId="2434EF81" w14:textId="77777777" w:rsidR="00073434" w:rsidRPr="004D0659" w:rsidRDefault="00640E1E" w:rsidP="00720107">
      <w:pPr>
        <w:spacing w:after="0" w:line="360" w:lineRule="auto"/>
        <w:jc w:val="both"/>
        <w:rPr>
          <w:rFonts w:ascii="Times New Roman" w:eastAsia="Times New Roman" w:hAnsi="Times New Roman" w:cs="Times New Roman"/>
          <w:sz w:val="24"/>
          <w:szCs w:val="24"/>
        </w:rPr>
      </w:pPr>
      <w:r w:rsidRPr="00720107">
        <w:rPr>
          <w:rFonts w:ascii="Times New Roman" w:eastAsia="Times New Roman" w:hAnsi="Times New Roman" w:cs="Times New Roman"/>
          <w:sz w:val="24"/>
          <w:szCs w:val="24"/>
        </w:rPr>
        <w:tab/>
      </w:r>
      <w:r w:rsidR="00073434" w:rsidRPr="00073434">
        <w:rPr>
          <w:rFonts w:ascii="Times New Roman" w:eastAsia="Times New Roman" w:hAnsi="Times New Roman" w:cs="Times New Roman"/>
          <w:sz w:val="24"/>
          <w:szCs w:val="24"/>
        </w:rPr>
        <w:t>Another exciting direction involves exploring the application of these peptides in food p</w:t>
      </w:r>
      <w:r w:rsidR="009F07B8" w:rsidRPr="00720107">
        <w:rPr>
          <w:rFonts w:ascii="Times New Roman" w:eastAsia="Times New Roman" w:hAnsi="Times New Roman" w:cs="Times New Roman"/>
          <w:sz w:val="24"/>
          <w:szCs w:val="24"/>
        </w:rPr>
        <w:t>ackaging aquafeed industries and biomedical sectors in Visakhapatnam</w:t>
      </w:r>
      <w:r w:rsidR="00073434" w:rsidRPr="00073434">
        <w:rPr>
          <w:rFonts w:ascii="Times New Roman" w:eastAsia="Times New Roman" w:hAnsi="Times New Roman" w:cs="Times New Roman"/>
          <w:sz w:val="24"/>
          <w:szCs w:val="24"/>
        </w:rPr>
        <w:t>.</w:t>
      </w:r>
      <w:r w:rsidRPr="00720107">
        <w:rPr>
          <w:rFonts w:ascii="Times New Roman" w:eastAsia="Times New Roman" w:hAnsi="Times New Roman" w:cs="Times New Roman"/>
          <w:sz w:val="24"/>
          <w:szCs w:val="24"/>
        </w:rPr>
        <w:t xml:space="preserve"> I</w:t>
      </w:r>
      <w:r w:rsidR="00073434" w:rsidRPr="00073434">
        <w:rPr>
          <w:rFonts w:ascii="Times New Roman" w:eastAsia="Times New Roman" w:hAnsi="Times New Roman" w:cs="Times New Roman"/>
          <w:sz w:val="24"/>
          <w:szCs w:val="24"/>
        </w:rPr>
        <w:t>ncorporating antioxidant peptides into edible films could enhance shelf life, while antimicrobial peptides may be used in wound d</w:t>
      </w:r>
      <w:r w:rsidRPr="00720107">
        <w:rPr>
          <w:rFonts w:ascii="Times New Roman" w:eastAsia="Times New Roman" w:hAnsi="Times New Roman" w:cs="Times New Roman"/>
          <w:sz w:val="24"/>
          <w:szCs w:val="24"/>
        </w:rPr>
        <w:t xml:space="preserve">ressings or therapeutic creams. </w:t>
      </w:r>
      <w:r w:rsidR="00073434" w:rsidRPr="00073434">
        <w:rPr>
          <w:rFonts w:ascii="Times New Roman" w:eastAsia="Times New Roman" w:hAnsi="Times New Roman" w:cs="Times New Roman"/>
          <w:sz w:val="24"/>
          <w:szCs w:val="24"/>
        </w:rPr>
        <w:t>Researchers should also examine ways to stabilize these peptides using nanoencapsulation or other delivery systems to ensure they remain active throughout storage and digestion.</w:t>
      </w:r>
      <w:r w:rsidRPr="00720107">
        <w:rPr>
          <w:rFonts w:ascii="Times New Roman" w:eastAsia="Times New Roman" w:hAnsi="Times New Roman" w:cs="Times New Roman"/>
          <w:sz w:val="24"/>
          <w:szCs w:val="24"/>
        </w:rPr>
        <w:t xml:space="preserve"> </w:t>
      </w:r>
      <w:r w:rsidR="00246B12" w:rsidRPr="00720107">
        <w:rPr>
          <w:rFonts w:ascii="Times New Roman" w:eastAsia="Times New Roman" w:hAnsi="Times New Roman" w:cs="Times New Roman"/>
          <w:sz w:val="24"/>
          <w:szCs w:val="24"/>
        </w:rPr>
        <w:t xml:space="preserve">With appropriate scientific and industrial collaboration, these humble marine resources could contribute significantly to the </w:t>
      </w:r>
      <w:r w:rsidR="00246B12" w:rsidRPr="004D0659">
        <w:rPr>
          <w:rFonts w:ascii="Times New Roman" w:eastAsia="Times New Roman" w:hAnsi="Times New Roman" w:cs="Times New Roman"/>
          <w:sz w:val="24"/>
          <w:szCs w:val="24"/>
        </w:rPr>
        <w:t>development of functional ingredients, sustainable food systems, and innovative healthcare solutions.</w:t>
      </w:r>
      <w:r w:rsidR="004D0659" w:rsidRPr="004D0659">
        <w:rPr>
          <w:rFonts w:ascii="Times New Roman" w:hAnsi="Times New Roman" w:cs="Times New Roman"/>
          <w:sz w:val="24"/>
          <w:szCs w:val="24"/>
        </w:rPr>
        <w:t xml:space="preserve"> By integrating proteomic profiling, bioinformatics, and novel extraction technologies, there lies a compelling opportunity to advance marine biotechnology while promoting sustainable fisheries and circular bioeconomy practices in </w:t>
      </w:r>
      <w:r w:rsidR="004D0659">
        <w:rPr>
          <w:rFonts w:ascii="Times New Roman" w:hAnsi="Times New Roman" w:cs="Times New Roman"/>
          <w:sz w:val="24"/>
          <w:szCs w:val="24"/>
        </w:rPr>
        <w:t>Visakhapatnam</w:t>
      </w:r>
      <w:r w:rsidR="004D0659" w:rsidRPr="004D0659">
        <w:rPr>
          <w:rFonts w:ascii="Times New Roman" w:hAnsi="Times New Roman" w:cs="Times New Roman"/>
          <w:sz w:val="24"/>
          <w:szCs w:val="24"/>
        </w:rPr>
        <w:t xml:space="preserve"> region.</w:t>
      </w:r>
    </w:p>
    <w:p w14:paraId="1DD4EA67" w14:textId="77777777" w:rsidR="00CE593D" w:rsidRPr="00CE593D" w:rsidRDefault="00CE593D" w:rsidP="00720107">
      <w:pPr>
        <w:spacing w:after="0" w:line="360" w:lineRule="auto"/>
        <w:jc w:val="both"/>
        <w:outlineLvl w:val="2"/>
        <w:rPr>
          <w:rFonts w:ascii="Times New Roman" w:eastAsia="Times New Roman" w:hAnsi="Times New Roman" w:cs="Times New Roman"/>
          <w:b/>
          <w:bCs/>
          <w:sz w:val="24"/>
          <w:szCs w:val="24"/>
        </w:rPr>
      </w:pPr>
      <w:r w:rsidRPr="00CE593D">
        <w:rPr>
          <w:rFonts w:ascii="Times New Roman" w:eastAsia="Times New Roman" w:hAnsi="Times New Roman" w:cs="Times New Roman"/>
          <w:b/>
          <w:bCs/>
          <w:sz w:val="24"/>
          <w:szCs w:val="24"/>
        </w:rPr>
        <w:t>References</w:t>
      </w:r>
    </w:p>
    <w:p w14:paraId="0C313049"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Aissaoui, N., </w:t>
      </w:r>
      <w:proofErr w:type="spellStart"/>
      <w:r w:rsidRPr="005070F7">
        <w:rPr>
          <w:rFonts w:ascii="Times New Roman" w:eastAsia="Times New Roman" w:hAnsi="Times New Roman" w:cs="Times New Roman"/>
          <w:sz w:val="24"/>
          <w:szCs w:val="24"/>
        </w:rPr>
        <w:t>Benatallah</w:t>
      </w:r>
      <w:proofErr w:type="spellEnd"/>
      <w:r w:rsidRPr="005070F7">
        <w:rPr>
          <w:rFonts w:ascii="Times New Roman" w:eastAsia="Times New Roman" w:hAnsi="Times New Roman" w:cs="Times New Roman"/>
          <w:sz w:val="24"/>
          <w:szCs w:val="24"/>
        </w:rPr>
        <w:t xml:space="preserve">, L., &amp; </w:t>
      </w:r>
      <w:proofErr w:type="spellStart"/>
      <w:r w:rsidRPr="005070F7">
        <w:rPr>
          <w:rFonts w:ascii="Times New Roman" w:eastAsia="Times New Roman" w:hAnsi="Times New Roman" w:cs="Times New Roman"/>
          <w:sz w:val="24"/>
          <w:szCs w:val="24"/>
        </w:rPr>
        <w:t>Bougatef</w:t>
      </w:r>
      <w:proofErr w:type="spellEnd"/>
      <w:r w:rsidRPr="005070F7">
        <w:rPr>
          <w:rFonts w:ascii="Times New Roman" w:eastAsia="Times New Roman" w:hAnsi="Times New Roman" w:cs="Times New Roman"/>
          <w:sz w:val="24"/>
          <w:szCs w:val="24"/>
        </w:rPr>
        <w:t xml:space="preserve">, A. (2024). Potential Cosmetic Active Ingredients Derived from Marine By-Products. </w:t>
      </w:r>
      <w:r w:rsidRPr="005070F7">
        <w:rPr>
          <w:rFonts w:ascii="Times New Roman" w:eastAsia="Times New Roman" w:hAnsi="Times New Roman" w:cs="Times New Roman"/>
          <w:i/>
          <w:iCs/>
          <w:sz w:val="24"/>
          <w:szCs w:val="24"/>
        </w:rPr>
        <w:t>Marine Drugs</w:t>
      </w:r>
      <w:r w:rsidRPr="005070F7">
        <w:rPr>
          <w:rFonts w:ascii="Times New Roman" w:eastAsia="Times New Roman" w:hAnsi="Times New Roman" w:cs="Times New Roman"/>
          <w:sz w:val="24"/>
          <w:szCs w:val="24"/>
        </w:rPr>
        <w:t>, 20(12), 734. https://doi.org/10.3390/md20120734</w:t>
      </w:r>
    </w:p>
    <w:p w14:paraId="56162334"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Arunachalam, K. et al. (2018). Bioactive Peptides in Aquafeed: Potential Health Benefits. </w:t>
      </w:r>
      <w:r w:rsidRPr="005070F7">
        <w:rPr>
          <w:rFonts w:ascii="Times New Roman" w:eastAsia="Times New Roman" w:hAnsi="Times New Roman" w:cs="Times New Roman"/>
          <w:i/>
          <w:iCs/>
          <w:sz w:val="24"/>
          <w:szCs w:val="24"/>
        </w:rPr>
        <w:t>Journal of Aquaculture Research &amp; Development</w:t>
      </w:r>
      <w:r w:rsidRPr="005070F7">
        <w:rPr>
          <w:rFonts w:ascii="Times New Roman" w:eastAsia="Times New Roman" w:hAnsi="Times New Roman" w:cs="Times New Roman"/>
          <w:sz w:val="24"/>
          <w:szCs w:val="24"/>
        </w:rPr>
        <w:t>, 9(10):545.</w:t>
      </w:r>
    </w:p>
    <w:p w14:paraId="2A51750F"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 Balti, R. et al. (2011). Bioactive peptides from fish protein hydrolysates: A review. </w:t>
      </w:r>
      <w:r w:rsidRPr="005070F7">
        <w:rPr>
          <w:rFonts w:ascii="Times New Roman" w:eastAsia="Times New Roman" w:hAnsi="Times New Roman" w:cs="Times New Roman"/>
          <w:i/>
          <w:iCs/>
          <w:sz w:val="24"/>
          <w:szCs w:val="24"/>
        </w:rPr>
        <w:t>Journal of Functional Foods</w:t>
      </w:r>
      <w:r w:rsidRPr="005070F7">
        <w:rPr>
          <w:rFonts w:ascii="Times New Roman" w:eastAsia="Times New Roman" w:hAnsi="Times New Roman" w:cs="Times New Roman"/>
          <w:sz w:val="24"/>
          <w:szCs w:val="24"/>
        </w:rPr>
        <w:t>, 3(3), 194–203.</w:t>
      </w:r>
    </w:p>
    <w:p w14:paraId="12047AE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5070F7">
        <w:rPr>
          <w:rFonts w:ascii="Times New Roman" w:eastAsia="Times New Roman" w:hAnsi="Times New Roman" w:cs="Times New Roman"/>
          <w:sz w:val="24"/>
          <w:szCs w:val="24"/>
        </w:rPr>
        <w:t>Bougatef</w:t>
      </w:r>
      <w:proofErr w:type="spellEnd"/>
      <w:r w:rsidRPr="005070F7">
        <w:rPr>
          <w:rFonts w:ascii="Times New Roman" w:eastAsia="Times New Roman" w:hAnsi="Times New Roman" w:cs="Times New Roman"/>
          <w:sz w:val="24"/>
          <w:szCs w:val="24"/>
        </w:rPr>
        <w:t xml:space="preserve">, A., et al. (2010). Purification and identification of novel antioxidant peptides from enzymatic hydrolysates of </w:t>
      </w:r>
      <w:r w:rsidRPr="005070F7">
        <w:rPr>
          <w:rFonts w:ascii="Times New Roman" w:eastAsia="Times New Roman" w:hAnsi="Times New Roman" w:cs="Times New Roman"/>
          <w:i/>
          <w:iCs/>
          <w:sz w:val="24"/>
          <w:szCs w:val="24"/>
        </w:rPr>
        <w:t>Sardinella aurita</w:t>
      </w:r>
      <w:r w:rsidRPr="005070F7">
        <w:rPr>
          <w:rFonts w:ascii="Times New Roman" w:eastAsia="Times New Roman" w:hAnsi="Times New Roman" w:cs="Times New Roman"/>
          <w:sz w:val="24"/>
          <w:szCs w:val="24"/>
        </w:rPr>
        <w:t xml:space="preserve"> by-products proteins. </w:t>
      </w:r>
      <w:r w:rsidRPr="005070F7">
        <w:rPr>
          <w:rFonts w:ascii="Times New Roman" w:eastAsia="Times New Roman" w:hAnsi="Times New Roman" w:cs="Times New Roman"/>
          <w:i/>
          <w:iCs/>
          <w:sz w:val="24"/>
          <w:szCs w:val="24"/>
        </w:rPr>
        <w:t>Food Chemistry</w:t>
      </w:r>
      <w:r w:rsidRPr="005070F7">
        <w:rPr>
          <w:rFonts w:ascii="Times New Roman" w:eastAsia="Times New Roman" w:hAnsi="Times New Roman" w:cs="Times New Roman"/>
          <w:sz w:val="24"/>
          <w:szCs w:val="24"/>
        </w:rPr>
        <w:t>, 118(3), 559–565.</w:t>
      </w:r>
    </w:p>
    <w:p w14:paraId="50EB70BE"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Costa, B.A. et al. (2019). Hydrolyzed tilapia skin collagen improves wound healing in rats. </w:t>
      </w:r>
      <w:r w:rsidRPr="005070F7">
        <w:rPr>
          <w:rFonts w:ascii="Times New Roman" w:eastAsia="Times New Roman" w:hAnsi="Times New Roman" w:cs="Times New Roman"/>
          <w:i/>
          <w:iCs/>
          <w:sz w:val="24"/>
          <w:szCs w:val="24"/>
        </w:rPr>
        <w:t>Wound Repair and Regeneration</w:t>
      </w:r>
      <w:r w:rsidRPr="008C52E3">
        <w:rPr>
          <w:rFonts w:ascii="Times New Roman" w:eastAsia="Times New Roman" w:hAnsi="Times New Roman" w:cs="Times New Roman"/>
          <w:sz w:val="24"/>
          <w:szCs w:val="24"/>
        </w:rPr>
        <w:t>, 27(3), 295–304.</w:t>
      </w:r>
    </w:p>
    <w:p w14:paraId="735102C9" w14:textId="77777777" w:rsidR="00B400B2" w:rsidRPr="00CE593D"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E593D">
        <w:rPr>
          <w:rFonts w:ascii="Times New Roman" w:eastAsia="Times New Roman" w:hAnsi="Times New Roman" w:cs="Times New Roman"/>
          <w:sz w:val="24"/>
          <w:szCs w:val="24"/>
        </w:rPr>
        <w:t xml:space="preserve">Deng, B., et al. (2018). Bioinformatics and </w:t>
      </w:r>
      <w:proofErr w:type="spellStart"/>
      <w:r w:rsidRPr="00CE593D">
        <w:rPr>
          <w:rFonts w:ascii="Times New Roman" w:eastAsia="Times New Roman" w:hAnsi="Times New Roman" w:cs="Times New Roman"/>
          <w:sz w:val="24"/>
          <w:szCs w:val="24"/>
        </w:rPr>
        <w:t>peptidomic</w:t>
      </w:r>
      <w:proofErr w:type="spellEnd"/>
      <w:r w:rsidRPr="00CE593D">
        <w:rPr>
          <w:rFonts w:ascii="Times New Roman" w:eastAsia="Times New Roman" w:hAnsi="Times New Roman" w:cs="Times New Roman"/>
          <w:sz w:val="24"/>
          <w:szCs w:val="24"/>
        </w:rPr>
        <w:t xml:space="preserve"> analysis of marine fish peptides with potential bioactivity. </w:t>
      </w:r>
      <w:r w:rsidRPr="005070F7">
        <w:rPr>
          <w:rFonts w:ascii="Times New Roman" w:eastAsia="Times New Roman" w:hAnsi="Times New Roman" w:cs="Times New Roman"/>
          <w:i/>
          <w:iCs/>
          <w:sz w:val="24"/>
          <w:szCs w:val="24"/>
        </w:rPr>
        <w:t>Marine Drugs</w:t>
      </w:r>
      <w:r w:rsidRPr="00CE593D">
        <w:rPr>
          <w:rFonts w:ascii="Times New Roman" w:eastAsia="Times New Roman" w:hAnsi="Times New Roman" w:cs="Times New Roman"/>
          <w:sz w:val="24"/>
          <w:szCs w:val="24"/>
        </w:rPr>
        <w:t>, 16(5), 158.</w:t>
      </w:r>
    </w:p>
    <w:p w14:paraId="05E4CA17"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FAO. (2020). The State of World Fisheries and Aquaculture 2020. Sustainability in Action. </w:t>
      </w:r>
      <w:r w:rsidRPr="005070F7">
        <w:rPr>
          <w:rFonts w:ascii="Times New Roman" w:eastAsia="Times New Roman" w:hAnsi="Times New Roman" w:cs="Times New Roman"/>
          <w:i/>
          <w:iCs/>
          <w:sz w:val="24"/>
          <w:szCs w:val="24"/>
        </w:rPr>
        <w:t>Food and Agriculture Organization of the United Nations</w:t>
      </w:r>
      <w:r w:rsidRPr="005070F7">
        <w:rPr>
          <w:rFonts w:ascii="Times New Roman" w:eastAsia="Times New Roman" w:hAnsi="Times New Roman" w:cs="Times New Roman"/>
          <w:sz w:val="24"/>
          <w:szCs w:val="24"/>
        </w:rPr>
        <w:t>.</w:t>
      </w:r>
    </w:p>
    <w:p w14:paraId="35298B94" w14:textId="77777777" w:rsidR="00B400B2" w:rsidRPr="00C2000B"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2000B">
        <w:rPr>
          <w:rFonts w:ascii="Times New Roman" w:eastAsia="Times New Roman" w:hAnsi="Times New Roman" w:cs="Times New Roman"/>
          <w:sz w:val="24"/>
          <w:szCs w:val="24"/>
        </w:rPr>
        <w:lastRenderedPageBreak/>
        <w:t xml:space="preserve">Gaikwad, S.B., More, P.R., Sonawane, S.K., &amp; Arya, S.S. (2021). Antioxidant and anti-hypertensive bioactive peptides from Indian mackerel fish waste. </w:t>
      </w:r>
      <w:r w:rsidRPr="005070F7">
        <w:rPr>
          <w:rFonts w:ascii="Times New Roman" w:eastAsia="Times New Roman" w:hAnsi="Times New Roman" w:cs="Times New Roman"/>
          <w:i/>
          <w:iCs/>
          <w:sz w:val="24"/>
          <w:szCs w:val="24"/>
        </w:rPr>
        <w:t>International Journal of Peptide Research and Therapeutics</w:t>
      </w:r>
      <w:r w:rsidRPr="00C2000B">
        <w:rPr>
          <w:rFonts w:ascii="Times New Roman" w:eastAsia="Times New Roman" w:hAnsi="Times New Roman" w:cs="Times New Roman"/>
          <w:sz w:val="24"/>
          <w:szCs w:val="24"/>
        </w:rPr>
        <w:t>, 27, 2671–2684. https://doi.org/10.1007/s10989-021-10282-0</w:t>
      </w:r>
    </w:p>
    <w:p w14:paraId="15DC8196"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Gajanan, A. D., Elavarasan, K., &amp; </w:t>
      </w:r>
      <w:proofErr w:type="spellStart"/>
      <w:r w:rsidRPr="005070F7">
        <w:rPr>
          <w:rFonts w:ascii="Times New Roman" w:eastAsia="Times New Roman" w:hAnsi="Times New Roman" w:cs="Times New Roman"/>
          <w:sz w:val="24"/>
          <w:szCs w:val="24"/>
        </w:rPr>
        <w:t>Shamasundar</w:t>
      </w:r>
      <w:proofErr w:type="spellEnd"/>
      <w:r w:rsidRPr="005070F7">
        <w:rPr>
          <w:rFonts w:ascii="Times New Roman" w:eastAsia="Times New Roman" w:hAnsi="Times New Roman" w:cs="Times New Roman"/>
          <w:sz w:val="24"/>
          <w:szCs w:val="24"/>
        </w:rPr>
        <w:t xml:space="preserve">, B. A. (2016). </w:t>
      </w:r>
      <w:proofErr w:type="spellStart"/>
      <w:r w:rsidRPr="005070F7">
        <w:rPr>
          <w:rFonts w:ascii="Times New Roman" w:eastAsia="Times New Roman" w:hAnsi="Times New Roman" w:cs="Times New Roman"/>
          <w:sz w:val="24"/>
          <w:szCs w:val="24"/>
        </w:rPr>
        <w:t>Biofunctional</w:t>
      </w:r>
      <w:proofErr w:type="spellEnd"/>
      <w:r w:rsidRPr="005070F7">
        <w:rPr>
          <w:rFonts w:ascii="Times New Roman" w:eastAsia="Times New Roman" w:hAnsi="Times New Roman" w:cs="Times New Roman"/>
          <w:sz w:val="24"/>
          <w:szCs w:val="24"/>
        </w:rPr>
        <w:t xml:space="preserve"> and antioxidant properties of protein hydrolysates from fish processing waste using plant proteases. </w:t>
      </w:r>
      <w:r w:rsidRPr="005070F7">
        <w:rPr>
          <w:rFonts w:ascii="Times New Roman" w:eastAsia="Times New Roman" w:hAnsi="Times New Roman" w:cs="Times New Roman"/>
          <w:i/>
          <w:iCs/>
          <w:sz w:val="24"/>
          <w:szCs w:val="24"/>
        </w:rPr>
        <w:t>Indian Journal of Fisheries</w:t>
      </w:r>
      <w:r w:rsidRPr="005070F7">
        <w:rPr>
          <w:rFonts w:ascii="Times New Roman" w:eastAsia="Times New Roman" w:hAnsi="Times New Roman" w:cs="Times New Roman"/>
          <w:sz w:val="24"/>
          <w:szCs w:val="24"/>
        </w:rPr>
        <w:t>, 63(3), 114–121. https://epubs.icar.org.in/index.php/IJF/article/view/59059</w:t>
      </w:r>
    </w:p>
    <w:p w14:paraId="476422A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Hayes, M., Aluko, R. E., </w:t>
      </w:r>
      <w:proofErr w:type="spellStart"/>
      <w:r w:rsidRPr="005070F7">
        <w:rPr>
          <w:rFonts w:ascii="Times New Roman" w:eastAsia="Times New Roman" w:hAnsi="Times New Roman" w:cs="Times New Roman"/>
          <w:sz w:val="24"/>
          <w:szCs w:val="24"/>
        </w:rPr>
        <w:t>Aurino</w:t>
      </w:r>
      <w:proofErr w:type="spellEnd"/>
      <w:r w:rsidRPr="005070F7">
        <w:rPr>
          <w:rFonts w:ascii="Times New Roman" w:eastAsia="Times New Roman" w:hAnsi="Times New Roman" w:cs="Times New Roman"/>
          <w:sz w:val="24"/>
          <w:szCs w:val="24"/>
        </w:rPr>
        <w:t xml:space="preserve">, E., &amp; Mora, L. (2023). Generation of Bioactive Peptides from </w:t>
      </w:r>
      <w:proofErr w:type="spellStart"/>
      <w:r w:rsidRPr="005070F7">
        <w:rPr>
          <w:rFonts w:ascii="Times New Roman" w:eastAsia="Times New Roman" w:hAnsi="Times New Roman" w:cs="Times New Roman"/>
          <w:i/>
          <w:iCs/>
          <w:sz w:val="24"/>
          <w:szCs w:val="24"/>
        </w:rPr>
        <w:t>Porphyridium</w:t>
      </w:r>
      <w:proofErr w:type="spellEnd"/>
      <w:r w:rsidRPr="005070F7">
        <w:rPr>
          <w:rFonts w:ascii="Times New Roman" w:eastAsia="Times New Roman" w:hAnsi="Times New Roman" w:cs="Times New Roman"/>
          <w:sz w:val="24"/>
          <w:szCs w:val="24"/>
        </w:rPr>
        <w:t xml:space="preserve"> sp. and Assessment of Their Potential for Use in the Prevention of Hypertension, Inflammation and Pain. </w:t>
      </w:r>
      <w:r w:rsidRPr="005070F7">
        <w:rPr>
          <w:rFonts w:ascii="Times New Roman" w:eastAsia="Times New Roman" w:hAnsi="Times New Roman" w:cs="Times New Roman"/>
          <w:i/>
          <w:iCs/>
          <w:sz w:val="24"/>
          <w:szCs w:val="24"/>
        </w:rPr>
        <w:t>Marine Drugs</w:t>
      </w:r>
      <w:r w:rsidRPr="005070F7">
        <w:rPr>
          <w:rFonts w:ascii="Times New Roman" w:eastAsia="Times New Roman" w:hAnsi="Times New Roman" w:cs="Times New Roman"/>
          <w:sz w:val="24"/>
          <w:szCs w:val="24"/>
        </w:rPr>
        <w:t>, 21(8), 422. https://doi.org/10.3390/md21080422</w:t>
      </w:r>
    </w:p>
    <w:p w14:paraId="6791F4E6" w14:textId="77777777" w:rsidR="00B400B2" w:rsidRPr="00C2000B"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2000B">
        <w:rPr>
          <w:rFonts w:ascii="Times New Roman" w:eastAsia="Times New Roman" w:hAnsi="Times New Roman" w:cs="Times New Roman"/>
          <w:sz w:val="24"/>
          <w:szCs w:val="24"/>
        </w:rPr>
        <w:t xml:space="preserve">Honrado, A., Miguel, M., Ardila, P., Beltrán, J.A., &amp; Calanche, J.B. (2024). From waste to value: Fish protein hydrolysates as a functional ingredient in human nutrition. </w:t>
      </w:r>
      <w:r w:rsidRPr="005070F7">
        <w:rPr>
          <w:rFonts w:ascii="Times New Roman" w:eastAsia="Times New Roman" w:hAnsi="Times New Roman" w:cs="Times New Roman"/>
          <w:i/>
          <w:iCs/>
          <w:sz w:val="24"/>
          <w:szCs w:val="24"/>
        </w:rPr>
        <w:t>Foods</w:t>
      </w:r>
      <w:r w:rsidRPr="00C2000B">
        <w:rPr>
          <w:rFonts w:ascii="Times New Roman" w:eastAsia="Times New Roman" w:hAnsi="Times New Roman" w:cs="Times New Roman"/>
          <w:sz w:val="24"/>
          <w:szCs w:val="24"/>
        </w:rPr>
        <w:t>, 13(19), 3120. https://doi.org/10.3390/foods13193120</w:t>
      </w:r>
    </w:p>
    <w:p w14:paraId="656CF70A"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Jang, A. et al. (2018). Collagen peptides from fish by-products improve skin regeneration. </w:t>
      </w:r>
      <w:r w:rsidRPr="005070F7">
        <w:rPr>
          <w:rFonts w:ascii="Times New Roman" w:eastAsia="Times New Roman" w:hAnsi="Times New Roman" w:cs="Times New Roman"/>
          <w:i/>
          <w:iCs/>
          <w:sz w:val="24"/>
          <w:szCs w:val="24"/>
        </w:rPr>
        <w:t>Food and Chemical Toxicology</w:t>
      </w:r>
      <w:r w:rsidRPr="008C52E3">
        <w:rPr>
          <w:rFonts w:ascii="Times New Roman" w:eastAsia="Times New Roman" w:hAnsi="Times New Roman" w:cs="Times New Roman"/>
          <w:sz w:val="24"/>
          <w:szCs w:val="24"/>
        </w:rPr>
        <w:t>, 119, 217–223.</w:t>
      </w:r>
    </w:p>
    <w:p w14:paraId="204E328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Kang, Y. A., Kim, Y. J., Jin, S. K., &amp; Choi, H. J. (2023). Antioxidant, Collagenase Inhibitory, and Antibacterial Effects of Bioactive Peptides Derived from Enzymatic Hydrolysate of </w:t>
      </w:r>
      <w:r w:rsidRPr="005070F7">
        <w:rPr>
          <w:rFonts w:ascii="Times New Roman" w:eastAsia="Times New Roman" w:hAnsi="Times New Roman" w:cs="Times New Roman"/>
          <w:i/>
          <w:iCs/>
          <w:sz w:val="24"/>
          <w:szCs w:val="24"/>
        </w:rPr>
        <w:t>Ulva australis</w:t>
      </w:r>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Marine Drugs</w:t>
      </w:r>
      <w:r w:rsidRPr="005070F7">
        <w:rPr>
          <w:rFonts w:ascii="Times New Roman" w:eastAsia="Times New Roman" w:hAnsi="Times New Roman" w:cs="Times New Roman"/>
          <w:sz w:val="24"/>
          <w:szCs w:val="24"/>
        </w:rPr>
        <w:t>, 21(9), 469. https://doi.org/10.3390/md21090469</w:t>
      </w:r>
    </w:p>
    <w:p w14:paraId="72F4E3C4"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Khosravi, S. et al. (2015). Immunostimulatory effect of sardine hydrolysates in carp. </w:t>
      </w:r>
      <w:r w:rsidRPr="005070F7">
        <w:rPr>
          <w:rFonts w:ascii="Times New Roman" w:eastAsia="Times New Roman" w:hAnsi="Times New Roman" w:cs="Times New Roman"/>
          <w:i/>
          <w:iCs/>
          <w:sz w:val="24"/>
          <w:szCs w:val="24"/>
        </w:rPr>
        <w:t>Fish &amp; Shellfish Immunology</w:t>
      </w:r>
      <w:r w:rsidRPr="005070F7">
        <w:rPr>
          <w:rFonts w:ascii="Times New Roman" w:eastAsia="Times New Roman" w:hAnsi="Times New Roman" w:cs="Times New Roman"/>
          <w:sz w:val="24"/>
          <w:szCs w:val="24"/>
        </w:rPr>
        <w:t>, 45(2), 488–494.</w:t>
      </w:r>
    </w:p>
    <w:p w14:paraId="37D2D309"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Kim, S. et al. (2019). Bioactive Peptides from Marine Fish in Wound Healing. </w:t>
      </w:r>
      <w:r w:rsidRPr="005070F7">
        <w:rPr>
          <w:rFonts w:ascii="Times New Roman" w:eastAsia="Times New Roman" w:hAnsi="Times New Roman" w:cs="Times New Roman"/>
          <w:i/>
          <w:iCs/>
          <w:sz w:val="24"/>
          <w:szCs w:val="24"/>
        </w:rPr>
        <w:t>Marine Drugs</w:t>
      </w:r>
      <w:r w:rsidRPr="005070F7">
        <w:rPr>
          <w:rFonts w:ascii="Times New Roman" w:eastAsia="Times New Roman" w:hAnsi="Times New Roman" w:cs="Times New Roman"/>
          <w:sz w:val="24"/>
          <w:szCs w:val="24"/>
        </w:rPr>
        <w:t>, 17(2):73.</w:t>
      </w:r>
    </w:p>
    <w:p w14:paraId="2DF6CB6D"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Kim, S.-K., &amp; Wijesekara, I. (2016). Development and biological activities of marine-derived bioactive peptides: A review. </w:t>
      </w:r>
      <w:r w:rsidRPr="005070F7">
        <w:rPr>
          <w:rFonts w:ascii="Times New Roman" w:eastAsia="Times New Roman" w:hAnsi="Times New Roman" w:cs="Times New Roman"/>
          <w:i/>
          <w:iCs/>
          <w:sz w:val="24"/>
          <w:szCs w:val="24"/>
        </w:rPr>
        <w:t>Journal of Functional Foods</w:t>
      </w:r>
      <w:r w:rsidRPr="005070F7">
        <w:rPr>
          <w:rFonts w:ascii="Times New Roman" w:eastAsia="Times New Roman" w:hAnsi="Times New Roman" w:cs="Times New Roman"/>
          <w:sz w:val="24"/>
          <w:szCs w:val="24"/>
        </w:rPr>
        <w:t>, 25, 27–42.</w:t>
      </w:r>
    </w:p>
    <w:p w14:paraId="6FE6CF30"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Kim, S.-K., &amp; Wijesekara, I. (2016). Marine-derived peptides and their applications in aquaculture. </w:t>
      </w:r>
      <w:r w:rsidRPr="005070F7">
        <w:rPr>
          <w:rFonts w:ascii="Times New Roman" w:eastAsia="Times New Roman" w:hAnsi="Times New Roman" w:cs="Times New Roman"/>
          <w:i/>
          <w:iCs/>
          <w:sz w:val="24"/>
          <w:szCs w:val="24"/>
        </w:rPr>
        <w:t>Journal of Functional Foods</w:t>
      </w:r>
      <w:r w:rsidRPr="005070F7">
        <w:rPr>
          <w:rFonts w:ascii="Times New Roman" w:eastAsia="Times New Roman" w:hAnsi="Times New Roman" w:cs="Times New Roman"/>
          <w:sz w:val="24"/>
          <w:szCs w:val="24"/>
        </w:rPr>
        <w:t>, 25, 27–42.</w:t>
      </w:r>
    </w:p>
    <w:p w14:paraId="04A7664B"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lastRenderedPageBreak/>
        <w:t xml:space="preserve">Kim, S.-K., Byun, H.-G., &amp; Park, P.-J. (2013). Purification and characterization of bioactive peptides from enzymatic hydrolysates of fish proteins. </w:t>
      </w:r>
      <w:r w:rsidRPr="005070F7">
        <w:rPr>
          <w:rFonts w:ascii="Times New Roman" w:eastAsia="Times New Roman" w:hAnsi="Times New Roman" w:cs="Times New Roman"/>
          <w:i/>
          <w:iCs/>
          <w:sz w:val="24"/>
          <w:szCs w:val="24"/>
        </w:rPr>
        <w:t>Food Reviews International</w:t>
      </w:r>
      <w:r w:rsidRPr="005070F7">
        <w:rPr>
          <w:rFonts w:ascii="Times New Roman" w:eastAsia="Times New Roman" w:hAnsi="Times New Roman" w:cs="Times New Roman"/>
          <w:sz w:val="24"/>
          <w:szCs w:val="24"/>
        </w:rPr>
        <w:t>, 29(1), 1–12.</w:t>
      </w:r>
    </w:p>
    <w:p w14:paraId="250BF67B" w14:textId="77777777" w:rsidR="00B400B2" w:rsidRPr="00CE593D"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E593D">
        <w:rPr>
          <w:rFonts w:ascii="Times New Roman" w:eastAsia="Times New Roman" w:hAnsi="Times New Roman" w:cs="Times New Roman"/>
          <w:sz w:val="24"/>
          <w:szCs w:val="24"/>
        </w:rPr>
        <w:t xml:space="preserve">Korhonen, H., &amp; </w:t>
      </w:r>
      <w:proofErr w:type="spellStart"/>
      <w:r w:rsidRPr="00CE593D">
        <w:rPr>
          <w:rFonts w:ascii="Times New Roman" w:eastAsia="Times New Roman" w:hAnsi="Times New Roman" w:cs="Times New Roman"/>
          <w:sz w:val="24"/>
          <w:szCs w:val="24"/>
        </w:rPr>
        <w:t>Pihlanto</w:t>
      </w:r>
      <w:proofErr w:type="spellEnd"/>
      <w:r w:rsidRPr="00CE593D">
        <w:rPr>
          <w:rFonts w:ascii="Times New Roman" w:eastAsia="Times New Roman" w:hAnsi="Times New Roman" w:cs="Times New Roman"/>
          <w:sz w:val="24"/>
          <w:szCs w:val="24"/>
        </w:rPr>
        <w:t xml:space="preserve">, A. (2006). Bioactive peptides: Production and functionality. </w:t>
      </w:r>
      <w:r w:rsidRPr="005070F7">
        <w:rPr>
          <w:rFonts w:ascii="Times New Roman" w:eastAsia="Times New Roman" w:hAnsi="Times New Roman" w:cs="Times New Roman"/>
          <w:i/>
          <w:iCs/>
          <w:sz w:val="24"/>
          <w:szCs w:val="24"/>
        </w:rPr>
        <w:t>International Dairy Journal</w:t>
      </w:r>
      <w:r w:rsidRPr="00CE593D">
        <w:rPr>
          <w:rFonts w:ascii="Times New Roman" w:eastAsia="Times New Roman" w:hAnsi="Times New Roman" w:cs="Times New Roman"/>
          <w:sz w:val="24"/>
          <w:szCs w:val="24"/>
        </w:rPr>
        <w:t>, 16(9), 945–960.</w:t>
      </w:r>
    </w:p>
    <w:p w14:paraId="56FB9F1B"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Kumar, N. S., Nazeer, R. A., &amp; Jaiganesh, R. (2012). Purification and identification of antioxidant peptides from the skin protein hydrolysate of two marine fishes, horse mackerel (</w:t>
      </w:r>
      <w:proofErr w:type="spellStart"/>
      <w:r w:rsidRPr="005070F7">
        <w:rPr>
          <w:rFonts w:ascii="Times New Roman" w:eastAsia="Times New Roman" w:hAnsi="Times New Roman" w:cs="Times New Roman"/>
          <w:i/>
          <w:iCs/>
          <w:sz w:val="24"/>
          <w:szCs w:val="24"/>
        </w:rPr>
        <w:t>Magalaspis</w:t>
      </w:r>
      <w:proofErr w:type="spellEnd"/>
      <w:r w:rsidRPr="005070F7">
        <w:rPr>
          <w:rFonts w:ascii="Times New Roman" w:eastAsia="Times New Roman" w:hAnsi="Times New Roman" w:cs="Times New Roman"/>
          <w:i/>
          <w:iCs/>
          <w:sz w:val="24"/>
          <w:szCs w:val="24"/>
        </w:rPr>
        <w:t xml:space="preserve"> </w:t>
      </w:r>
      <w:proofErr w:type="spellStart"/>
      <w:r w:rsidRPr="005070F7">
        <w:rPr>
          <w:rFonts w:ascii="Times New Roman" w:eastAsia="Times New Roman" w:hAnsi="Times New Roman" w:cs="Times New Roman"/>
          <w:i/>
          <w:iCs/>
          <w:sz w:val="24"/>
          <w:szCs w:val="24"/>
        </w:rPr>
        <w:t>cordyla</w:t>
      </w:r>
      <w:proofErr w:type="spellEnd"/>
      <w:r w:rsidRPr="005070F7">
        <w:rPr>
          <w:rFonts w:ascii="Times New Roman" w:eastAsia="Times New Roman" w:hAnsi="Times New Roman" w:cs="Times New Roman"/>
          <w:sz w:val="24"/>
          <w:szCs w:val="24"/>
        </w:rPr>
        <w:t>) and croaker (</w:t>
      </w:r>
      <w:proofErr w:type="spellStart"/>
      <w:r w:rsidRPr="005070F7">
        <w:rPr>
          <w:rFonts w:ascii="Times New Roman" w:eastAsia="Times New Roman" w:hAnsi="Times New Roman" w:cs="Times New Roman"/>
          <w:i/>
          <w:iCs/>
          <w:sz w:val="24"/>
          <w:szCs w:val="24"/>
        </w:rPr>
        <w:t>Otolithes</w:t>
      </w:r>
      <w:proofErr w:type="spellEnd"/>
      <w:r w:rsidRPr="005070F7">
        <w:rPr>
          <w:rFonts w:ascii="Times New Roman" w:eastAsia="Times New Roman" w:hAnsi="Times New Roman" w:cs="Times New Roman"/>
          <w:i/>
          <w:iCs/>
          <w:sz w:val="24"/>
          <w:szCs w:val="24"/>
        </w:rPr>
        <w:t xml:space="preserve"> </w:t>
      </w:r>
      <w:proofErr w:type="spellStart"/>
      <w:r w:rsidRPr="005070F7">
        <w:rPr>
          <w:rFonts w:ascii="Times New Roman" w:eastAsia="Times New Roman" w:hAnsi="Times New Roman" w:cs="Times New Roman"/>
          <w:i/>
          <w:iCs/>
          <w:sz w:val="24"/>
          <w:szCs w:val="24"/>
        </w:rPr>
        <w:t>ruber</w:t>
      </w:r>
      <w:proofErr w:type="spellEnd"/>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Amino Acids</w:t>
      </w:r>
      <w:r w:rsidRPr="005070F7">
        <w:rPr>
          <w:rFonts w:ascii="Times New Roman" w:eastAsia="Times New Roman" w:hAnsi="Times New Roman" w:cs="Times New Roman"/>
          <w:sz w:val="24"/>
          <w:szCs w:val="24"/>
        </w:rPr>
        <w:t>, 42(5), 1641–1649. https://doi.org/10.1007/s00726-011-0874-3</w:t>
      </w:r>
    </w:p>
    <w:p w14:paraId="0E13A128"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Li, Y. et al. (2024). Antioxidant peptides from fish by-products and their biomedical applications. </w:t>
      </w:r>
      <w:r w:rsidRPr="005070F7">
        <w:rPr>
          <w:rFonts w:ascii="Times New Roman" w:eastAsia="Times New Roman" w:hAnsi="Times New Roman" w:cs="Times New Roman"/>
          <w:i/>
          <w:iCs/>
          <w:sz w:val="24"/>
          <w:szCs w:val="24"/>
        </w:rPr>
        <w:t>Metabolites</w:t>
      </w:r>
      <w:r w:rsidRPr="008C52E3">
        <w:rPr>
          <w:rFonts w:ascii="Times New Roman" w:eastAsia="Times New Roman" w:hAnsi="Times New Roman" w:cs="Times New Roman"/>
          <w:sz w:val="24"/>
          <w:szCs w:val="24"/>
        </w:rPr>
        <w:t>, 14(2), 93.</w:t>
      </w:r>
    </w:p>
    <w:p w14:paraId="221A46E9"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Li, Y. et al. (2024). Research Progress on Antioxidant Peptides from Fish By-Products. </w:t>
      </w:r>
      <w:r w:rsidRPr="005070F7">
        <w:rPr>
          <w:rFonts w:ascii="Times New Roman" w:eastAsia="Times New Roman" w:hAnsi="Times New Roman" w:cs="Times New Roman"/>
          <w:i/>
          <w:iCs/>
          <w:sz w:val="24"/>
          <w:szCs w:val="24"/>
        </w:rPr>
        <w:t>Metabolites</w:t>
      </w:r>
      <w:r w:rsidRPr="005070F7">
        <w:rPr>
          <w:rFonts w:ascii="Times New Roman" w:eastAsia="Times New Roman" w:hAnsi="Times New Roman" w:cs="Times New Roman"/>
          <w:sz w:val="24"/>
          <w:szCs w:val="24"/>
        </w:rPr>
        <w:t>, 14(10), 561.</w:t>
      </w:r>
    </w:p>
    <w:p w14:paraId="651F2824"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Lima-Junior, E.M. et al. (2017). Innovative burn treatment using tilapia skin: Clinical application and case series. </w:t>
      </w:r>
      <w:r w:rsidRPr="005070F7">
        <w:rPr>
          <w:rFonts w:ascii="Times New Roman" w:eastAsia="Times New Roman" w:hAnsi="Times New Roman" w:cs="Times New Roman"/>
          <w:i/>
          <w:iCs/>
          <w:sz w:val="24"/>
          <w:szCs w:val="24"/>
        </w:rPr>
        <w:t>Burns</w:t>
      </w:r>
      <w:r w:rsidRPr="008C52E3">
        <w:rPr>
          <w:rFonts w:ascii="Times New Roman" w:eastAsia="Times New Roman" w:hAnsi="Times New Roman" w:cs="Times New Roman"/>
          <w:sz w:val="24"/>
          <w:szCs w:val="24"/>
        </w:rPr>
        <w:t>, 43(2), 356–360.</w:t>
      </w:r>
    </w:p>
    <w:p w14:paraId="7753E290"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Maqsood, S., </w:t>
      </w:r>
      <w:proofErr w:type="spellStart"/>
      <w:r w:rsidRPr="005070F7">
        <w:rPr>
          <w:rFonts w:ascii="Times New Roman" w:eastAsia="Times New Roman" w:hAnsi="Times New Roman" w:cs="Times New Roman"/>
          <w:sz w:val="24"/>
          <w:szCs w:val="24"/>
        </w:rPr>
        <w:t>Benjakul</w:t>
      </w:r>
      <w:proofErr w:type="spellEnd"/>
      <w:r w:rsidRPr="005070F7">
        <w:rPr>
          <w:rFonts w:ascii="Times New Roman" w:eastAsia="Times New Roman" w:hAnsi="Times New Roman" w:cs="Times New Roman"/>
          <w:sz w:val="24"/>
          <w:szCs w:val="24"/>
        </w:rPr>
        <w:t xml:space="preserve">, S., &amp; Shahidi, F. (2017). Emerging role of marine bioactive peptides in food preservation. </w:t>
      </w:r>
      <w:r w:rsidRPr="005070F7">
        <w:rPr>
          <w:rFonts w:ascii="Times New Roman" w:eastAsia="Times New Roman" w:hAnsi="Times New Roman" w:cs="Times New Roman"/>
          <w:i/>
          <w:iCs/>
          <w:sz w:val="24"/>
          <w:szCs w:val="24"/>
        </w:rPr>
        <w:t>Trends in Food Science &amp; Technology</w:t>
      </w:r>
      <w:r w:rsidRPr="005070F7">
        <w:rPr>
          <w:rFonts w:ascii="Times New Roman" w:eastAsia="Times New Roman" w:hAnsi="Times New Roman" w:cs="Times New Roman"/>
          <w:sz w:val="24"/>
          <w:szCs w:val="24"/>
        </w:rPr>
        <w:t>, 70, 26–38.</w:t>
      </w:r>
    </w:p>
    <w:p w14:paraId="6827A752"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5070F7">
        <w:rPr>
          <w:rFonts w:ascii="Times New Roman" w:eastAsia="Times New Roman" w:hAnsi="Times New Roman" w:cs="Times New Roman"/>
          <w:sz w:val="24"/>
          <w:szCs w:val="24"/>
        </w:rPr>
        <w:t>Naqash</w:t>
      </w:r>
      <w:proofErr w:type="spellEnd"/>
      <w:r w:rsidRPr="005070F7">
        <w:rPr>
          <w:rFonts w:ascii="Times New Roman" w:eastAsia="Times New Roman" w:hAnsi="Times New Roman" w:cs="Times New Roman"/>
          <w:sz w:val="24"/>
          <w:szCs w:val="24"/>
        </w:rPr>
        <w:t>, S. Y., &amp; Nazeer, R. A. (2012). Optimization of enzymatic hydrolysis conditions for the production of antioxidant peptides from pink perch (</w:t>
      </w:r>
      <w:proofErr w:type="spellStart"/>
      <w:r w:rsidRPr="005070F7">
        <w:rPr>
          <w:rFonts w:ascii="Times New Roman" w:eastAsia="Times New Roman" w:hAnsi="Times New Roman" w:cs="Times New Roman"/>
          <w:i/>
          <w:iCs/>
          <w:sz w:val="24"/>
          <w:szCs w:val="24"/>
        </w:rPr>
        <w:t>Nemipterus</w:t>
      </w:r>
      <w:proofErr w:type="spellEnd"/>
      <w:r w:rsidRPr="005070F7">
        <w:rPr>
          <w:rFonts w:ascii="Times New Roman" w:eastAsia="Times New Roman" w:hAnsi="Times New Roman" w:cs="Times New Roman"/>
          <w:i/>
          <w:iCs/>
          <w:sz w:val="24"/>
          <w:szCs w:val="24"/>
        </w:rPr>
        <w:t xml:space="preserve"> japonicus</w:t>
      </w:r>
      <w:r w:rsidRPr="005070F7">
        <w:rPr>
          <w:rFonts w:ascii="Times New Roman" w:eastAsia="Times New Roman" w:hAnsi="Times New Roman" w:cs="Times New Roman"/>
          <w:sz w:val="24"/>
          <w:szCs w:val="24"/>
        </w:rPr>
        <w:t xml:space="preserve">) muscle. </w:t>
      </w:r>
      <w:r w:rsidRPr="005070F7">
        <w:rPr>
          <w:rFonts w:ascii="Times New Roman" w:eastAsia="Times New Roman" w:hAnsi="Times New Roman" w:cs="Times New Roman"/>
          <w:i/>
          <w:iCs/>
          <w:sz w:val="24"/>
          <w:szCs w:val="24"/>
        </w:rPr>
        <w:t>Journal of Aquatic Food Product Technology</w:t>
      </w:r>
      <w:r w:rsidRPr="005070F7">
        <w:rPr>
          <w:rFonts w:ascii="Times New Roman" w:eastAsia="Times New Roman" w:hAnsi="Times New Roman" w:cs="Times New Roman"/>
          <w:sz w:val="24"/>
          <w:szCs w:val="24"/>
        </w:rPr>
        <w:t>, 21(2), 145–155. https://doi.org/10.1080/10498850.2011.646456</w:t>
      </w:r>
    </w:p>
    <w:p w14:paraId="544ADC1D"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5070F7">
        <w:rPr>
          <w:rFonts w:ascii="Times New Roman" w:eastAsia="Times New Roman" w:hAnsi="Times New Roman" w:cs="Times New Roman"/>
          <w:sz w:val="24"/>
          <w:szCs w:val="24"/>
        </w:rPr>
        <w:t>Naqash</w:t>
      </w:r>
      <w:proofErr w:type="spellEnd"/>
      <w:r w:rsidRPr="005070F7">
        <w:rPr>
          <w:rFonts w:ascii="Times New Roman" w:eastAsia="Times New Roman" w:hAnsi="Times New Roman" w:cs="Times New Roman"/>
          <w:sz w:val="24"/>
          <w:szCs w:val="24"/>
        </w:rPr>
        <w:t>, S. Y., &amp; Nazeer, R. A. (2013). Evaluation of antioxidant properties of fish protein hydrolysates from pink perch (</w:t>
      </w:r>
      <w:proofErr w:type="spellStart"/>
      <w:r w:rsidRPr="005070F7">
        <w:rPr>
          <w:rFonts w:ascii="Times New Roman" w:eastAsia="Times New Roman" w:hAnsi="Times New Roman" w:cs="Times New Roman"/>
          <w:i/>
          <w:iCs/>
          <w:sz w:val="24"/>
          <w:szCs w:val="24"/>
        </w:rPr>
        <w:t>Nemipterus</w:t>
      </w:r>
      <w:proofErr w:type="spellEnd"/>
      <w:r w:rsidRPr="005070F7">
        <w:rPr>
          <w:rFonts w:ascii="Times New Roman" w:eastAsia="Times New Roman" w:hAnsi="Times New Roman" w:cs="Times New Roman"/>
          <w:i/>
          <w:iCs/>
          <w:sz w:val="24"/>
          <w:szCs w:val="24"/>
        </w:rPr>
        <w:t xml:space="preserve"> japonicus</w:t>
      </w:r>
      <w:r w:rsidRPr="005070F7">
        <w:rPr>
          <w:rFonts w:ascii="Times New Roman" w:eastAsia="Times New Roman" w:hAnsi="Times New Roman" w:cs="Times New Roman"/>
          <w:sz w:val="24"/>
          <w:szCs w:val="24"/>
        </w:rPr>
        <w:t xml:space="preserve">) muscle. </w:t>
      </w:r>
      <w:r w:rsidRPr="005070F7">
        <w:rPr>
          <w:rFonts w:ascii="Times New Roman" w:eastAsia="Times New Roman" w:hAnsi="Times New Roman" w:cs="Times New Roman"/>
          <w:i/>
          <w:iCs/>
          <w:sz w:val="24"/>
          <w:szCs w:val="24"/>
        </w:rPr>
        <w:t>Turkish Journal of Biology</w:t>
      </w:r>
      <w:r w:rsidRPr="005070F7">
        <w:rPr>
          <w:rFonts w:ascii="Times New Roman" w:eastAsia="Times New Roman" w:hAnsi="Times New Roman" w:cs="Times New Roman"/>
          <w:sz w:val="24"/>
          <w:szCs w:val="24"/>
        </w:rPr>
        <w:t>, 37(3), 346–353. https://doi.org/10.3906/biy-1208-8</w:t>
      </w:r>
    </w:p>
    <w:p w14:paraId="56EB30E1"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Naseri, M. et al. (2020). Effect of fish protein hydrolysates from sardine by-products on growth and immune parameters of </w:t>
      </w:r>
      <w:proofErr w:type="spellStart"/>
      <w:r w:rsidRPr="005070F7">
        <w:rPr>
          <w:rFonts w:ascii="Times New Roman" w:eastAsia="Times New Roman" w:hAnsi="Times New Roman" w:cs="Times New Roman"/>
          <w:i/>
          <w:iCs/>
          <w:sz w:val="24"/>
          <w:szCs w:val="24"/>
        </w:rPr>
        <w:t>Dicentrarchus</w:t>
      </w:r>
      <w:proofErr w:type="spellEnd"/>
      <w:r w:rsidRPr="005070F7">
        <w:rPr>
          <w:rFonts w:ascii="Times New Roman" w:eastAsia="Times New Roman" w:hAnsi="Times New Roman" w:cs="Times New Roman"/>
          <w:i/>
          <w:iCs/>
          <w:sz w:val="24"/>
          <w:szCs w:val="24"/>
        </w:rPr>
        <w:t xml:space="preserve"> </w:t>
      </w:r>
      <w:proofErr w:type="spellStart"/>
      <w:r w:rsidRPr="005070F7">
        <w:rPr>
          <w:rFonts w:ascii="Times New Roman" w:eastAsia="Times New Roman" w:hAnsi="Times New Roman" w:cs="Times New Roman"/>
          <w:i/>
          <w:iCs/>
          <w:sz w:val="24"/>
          <w:szCs w:val="24"/>
        </w:rPr>
        <w:t>labrax</w:t>
      </w:r>
      <w:proofErr w:type="spellEnd"/>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Aquaculture Research</w:t>
      </w:r>
      <w:r w:rsidRPr="005070F7">
        <w:rPr>
          <w:rFonts w:ascii="Times New Roman" w:eastAsia="Times New Roman" w:hAnsi="Times New Roman" w:cs="Times New Roman"/>
          <w:sz w:val="24"/>
          <w:szCs w:val="24"/>
        </w:rPr>
        <w:t>, 51(4), 1375–1384.</w:t>
      </w:r>
    </w:p>
    <w:p w14:paraId="17BF1A9B"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Naseri, M. et al. (2020). Effect of fish protein hydrolysates from sardine by-products on growth and immune parameters of </w:t>
      </w:r>
      <w:proofErr w:type="spellStart"/>
      <w:r w:rsidRPr="005070F7">
        <w:rPr>
          <w:rFonts w:ascii="Times New Roman" w:eastAsia="Times New Roman" w:hAnsi="Times New Roman" w:cs="Times New Roman"/>
          <w:i/>
          <w:iCs/>
          <w:sz w:val="24"/>
          <w:szCs w:val="24"/>
        </w:rPr>
        <w:t>Dicentrarchus</w:t>
      </w:r>
      <w:proofErr w:type="spellEnd"/>
      <w:r w:rsidRPr="005070F7">
        <w:rPr>
          <w:rFonts w:ascii="Times New Roman" w:eastAsia="Times New Roman" w:hAnsi="Times New Roman" w:cs="Times New Roman"/>
          <w:i/>
          <w:iCs/>
          <w:sz w:val="24"/>
          <w:szCs w:val="24"/>
        </w:rPr>
        <w:t xml:space="preserve"> </w:t>
      </w:r>
      <w:proofErr w:type="spellStart"/>
      <w:r w:rsidRPr="005070F7">
        <w:rPr>
          <w:rFonts w:ascii="Times New Roman" w:eastAsia="Times New Roman" w:hAnsi="Times New Roman" w:cs="Times New Roman"/>
          <w:i/>
          <w:iCs/>
          <w:sz w:val="24"/>
          <w:szCs w:val="24"/>
        </w:rPr>
        <w:t>labrax</w:t>
      </w:r>
      <w:proofErr w:type="spellEnd"/>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Aquaculture Research</w:t>
      </w:r>
      <w:r w:rsidRPr="005070F7">
        <w:rPr>
          <w:rFonts w:ascii="Times New Roman" w:eastAsia="Times New Roman" w:hAnsi="Times New Roman" w:cs="Times New Roman"/>
          <w:sz w:val="24"/>
          <w:szCs w:val="24"/>
        </w:rPr>
        <w:t>, 51(4), 1375–1384.</w:t>
      </w:r>
    </w:p>
    <w:p w14:paraId="196C713F"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lastRenderedPageBreak/>
        <w:t xml:space="preserve">Nasri, M., &amp; Said, B. (2018). Marine-derived antioxidant peptides: Application in wound healing. </w:t>
      </w:r>
      <w:r w:rsidRPr="005070F7">
        <w:rPr>
          <w:rFonts w:ascii="Times New Roman" w:eastAsia="Times New Roman" w:hAnsi="Times New Roman" w:cs="Times New Roman"/>
          <w:i/>
          <w:iCs/>
          <w:sz w:val="24"/>
          <w:szCs w:val="24"/>
        </w:rPr>
        <w:t>Marine Drugs</w:t>
      </w:r>
      <w:r w:rsidRPr="008C52E3">
        <w:rPr>
          <w:rFonts w:ascii="Times New Roman" w:eastAsia="Times New Roman" w:hAnsi="Times New Roman" w:cs="Times New Roman"/>
          <w:sz w:val="24"/>
          <w:szCs w:val="24"/>
        </w:rPr>
        <w:t>, 16(9), 304.</w:t>
      </w:r>
    </w:p>
    <w:p w14:paraId="7041358E" w14:textId="77777777" w:rsidR="00B400B2" w:rsidRPr="00C2000B"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2000B">
        <w:rPr>
          <w:rFonts w:ascii="Times New Roman" w:eastAsia="Times New Roman" w:hAnsi="Times New Roman" w:cs="Times New Roman"/>
          <w:sz w:val="24"/>
          <w:szCs w:val="24"/>
        </w:rPr>
        <w:t xml:space="preserve">Nemati, M., </w:t>
      </w:r>
      <w:proofErr w:type="spellStart"/>
      <w:r w:rsidRPr="00C2000B">
        <w:rPr>
          <w:rFonts w:ascii="Times New Roman" w:eastAsia="Times New Roman" w:hAnsi="Times New Roman" w:cs="Times New Roman"/>
          <w:sz w:val="24"/>
          <w:szCs w:val="24"/>
        </w:rPr>
        <w:t>Shahosseini</w:t>
      </w:r>
      <w:proofErr w:type="spellEnd"/>
      <w:r w:rsidRPr="00C2000B">
        <w:rPr>
          <w:rFonts w:ascii="Times New Roman" w:eastAsia="Times New Roman" w:hAnsi="Times New Roman" w:cs="Times New Roman"/>
          <w:sz w:val="24"/>
          <w:szCs w:val="24"/>
        </w:rPr>
        <w:t xml:space="preserve">, S.R., &amp; </w:t>
      </w:r>
      <w:proofErr w:type="spellStart"/>
      <w:r w:rsidRPr="00C2000B">
        <w:rPr>
          <w:rFonts w:ascii="Times New Roman" w:eastAsia="Times New Roman" w:hAnsi="Times New Roman" w:cs="Times New Roman"/>
          <w:sz w:val="24"/>
          <w:szCs w:val="24"/>
        </w:rPr>
        <w:t>Ariaii</w:t>
      </w:r>
      <w:proofErr w:type="spellEnd"/>
      <w:r w:rsidRPr="00C2000B">
        <w:rPr>
          <w:rFonts w:ascii="Times New Roman" w:eastAsia="Times New Roman" w:hAnsi="Times New Roman" w:cs="Times New Roman"/>
          <w:sz w:val="24"/>
          <w:szCs w:val="24"/>
        </w:rPr>
        <w:t xml:space="preserve">, P. (2024). Review of fish protein hydrolysates: Production methods, antioxidant and antimicrobial activity, and nanoencapsulation. </w:t>
      </w:r>
      <w:r w:rsidRPr="005070F7">
        <w:rPr>
          <w:rFonts w:ascii="Times New Roman" w:eastAsia="Times New Roman" w:hAnsi="Times New Roman" w:cs="Times New Roman"/>
          <w:i/>
          <w:iCs/>
          <w:sz w:val="24"/>
          <w:szCs w:val="24"/>
        </w:rPr>
        <w:t>Food Science and Biotechnology</w:t>
      </w:r>
      <w:r w:rsidRPr="00C2000B">
        <w:rPr>
          <w:rFonts w:ascii="Times New Roman" w:eastAsia="Times New Roman" w:hAnsi="Times New Roman" w:cs="Times New Roman"/>
          <w:sz w:val="24"/>
          <w:szCs w:val="24"/>
        </w:rPr>
        <w:t>, 33(8), 1789–1803. https://doi.org/10.1007/s10068-024-01564-6</w:t>
      </w:r>
    </w:p>
    <w:p w14:paraId="10B08738"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Ngo, D.-H. et al. (2016). Bioactive peptides from marine fish by-products and their wound healing effects. </w:t>
      </w:r>
      <w:r w:rsidRPr="005070F7">
        <w:rPr>
          <w:rFonts w:ascii="Times New Roman" w:eastAsia="Times New Roman" w:hAnsi="Times New Roman" w:cs="Times New Roman"/>
          <w:i/>
          <w:iCs/>
          <w:sz w:val="24"/>
          <w:szCs w:val="24"/>
        </w:rPr>
        <w:t>International Journal of Peptide Research and Therapeutics</w:t>
      </w:r>
      <w:r w:rsidRPr="008C52E3">
        <w:rPr>
          <w:rFonts w:ascii="Times New Roman" w:eastAsia="Times New Roman" w:hAnsi="Times New Roman" w:cs="Times New Roman"/>
          <w:sz w:val="24"/>
          <w:szCs w:val="24"/>
        </w:rPr>
        <w:t>, 22(3), 427–436.</w:t>
      </w:r>
    </w:p>
    <w:p w14:paraId="5F4021EB"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Ngo, D.-H., Vo, T.-S., &amp; Kim, S.-K. (2012). Biological activities and potential health benefits of bioactive peptides derived from marine organisms. </w:t>
      </w:r>
      <w:r w:rsidRPr="005070F7">
        <w:rPr>
          <w:rFonts w:ascii="Times New Roman" w:eastAsia="Times New Roman" w:hAnsi="Times New Roman" w:cs="Times New Roman"/>
          <w:i/>
          <w:iCs/>
          <w:sz w:val="24"/>
          <w:szCs w:val="24"/>
        </w:rPr>
        <w:t>International Journal of Biological Macromolecules</w:t>
      </w:r>
      <w:r w:rsidRPr="005070F7">
        <w:rPr>
          <w:rFonts w:ascii="Times New Roman" w:eastAsia="Times New Roman" w:hAnsi="Times New Roman" w:cs="Times New Roman"/>
          <w:sz w:val="24"/>
          <w:szCs w:val="24"/>
        </w:rPr>
        <w:t>, 51(4), 378–383.</w:t>
      </w:r>
    </w:p>
    <w:p w14:paraId="3A622583"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 Ngo, D.-H., Vo, T.-S., &amp; Kim, S.-K. (2016). Marine protein hydrolysates in animal nutrition. </w:t>
      </w:r>
      <w:r w:rsidRPr="005070F7">
        <w:rPr>
          <w:rFonts w:ascii="Times New Roman" w:eastAsia="Times New Roman" w:hAnsi="Times New Roman" w:cs="Times New Roman"/>
          <w:i/>
          <w:iCs/>
          <w:sz w:val="24"/>
          <w:szCs w:val="24"/>
        </w:rPr>
        <w:t>International Journal of Food Science &amp; Technology</w:t>
      </w:r>
      <w:r w:rsidRPr="005070F7">
        <w:rPr>
          <w:rFonts w:ascii="Times New Roman" w:eastAsia="Times New Roman" w:hAnsi="Times New Roman" w:cs="Times New Roman"/>
          <w:sz w:val="24"/>
          <w:szCs w:val="24"/>
        </w:rPr>
        <w:t>, 51(2), 353–364.</w:t>
      </w:r>
    </w:p>
    <w:p w14:paraId="6245F711"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Ngo, D.-H., Vo, T.-S., &amp; Kim, S.-K. (2016). Marine proteins and peptides in food and health applications: A review. </w:t>
      </w:r>
      <w:r w:rsidRPr="005070F7">
        <w:rPr>
          <w:rFonts w:ascii="Times New Roman" w:eastAsia="Times New Roman" w:hAnsi="Times New Roman" w:cs="Times New Roman"/>
          <w:i/>
          <w:iCs/>
          <w:sz w:val="24"/>
          <w:szCs w:val="24"/>
        </w:rPr>
        <w:t>Food Research International</w:t>
      </w:r>
      <w:r w:rsidRPr="005070F7">
        <w:rPr>
          <w:rFonts w:ascii="Times New Roman" w:eastAsia="Times New Roman" w:hAnsi="Times New Roman" w:cs="Times New Roman"/>
          <w:sz w:val="24"/>
          <w:szCs w:val="24"/>
        </w:rPr>
        <w:t>, 89(Pt 1), 23–34.</w:t>
      </w:r>
    </w:p>
    <w:p w14:paraId="3124374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Nguyen, H.T. et al. (2021). Application of low-value fish hydrolysates in tilapia feed: Growth and immune responses. </w:t>
      </w:r>
      <w:r w:rsidRPr="005070F7">
        <w:rPr>
          <w:rFonts w:ascii="Times New Roman" w:eastAsia="Times New Roman" w:hAnsi="Times New Roman" w:cs="Times New Roman"/>
          <w:i/>
          <w:iCs/>
          <w:sz w:val="24"/>
          <w:szCs w:val="24"/>
        </w:rPr>
        <w:t>Aquaculture Nutrition</w:t>
      </w:r>
      <w:r w:rsidRPr="005070F7">
        <w:rPr>
          <w:rFonts w:ascii="Times New Roman" w:eastAsia="Times New Roman" w:hAnsi="Times New Roman" w:cs="Times New Roman"/>
          <w:sz w:val="24"/>
          <w:szCs w:val="24"/>
        </w:rPr>
        <w:t>, 27(5), 1505–1515.</w:t>
      </w:r>
    </w:p>
    <w:p w14:paraId="556921B7"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5070F7">
        <w:rPr>
          <w:rFonts w:ascii="Times New Roman" w:eastAsia="Times New Roman" w:hAnsi="Times New Roman" w:cs="Times New Roman"/>
          <w:sz w:val="24"/>
          <w:szCs w:val="24"/>
        </w:rPr>
        <w:t>Nilsuwan</w:t>
      </w:r>
      <w:proofErr w:type="spellEnd"/>
      <w:r w:rsidRPr="005070F7">
        <w:rPr>
          <w:rFonts w:ascii="Times New Roman" w:eastAsia="Times New Roman" w:hAnsi="Times New Roman" w:cs="Times New Roman"/>
          <w:sz w:val="24"/>
          <w:szCs w:val="24"/>
        </w:rPr>
        <w:t xml:space="preserve">, K. et al. (2016). Antimicrobial Edible Coatings from Fish Gelatin and Peptides. </w:t>
      </w:r>
      <w:r w:rsidRPr="005070F7">
        <w:rPr>
          <w:rFonts w:ascii="Times New Roman" w:eastAsia="Times New Roman" w:hAnsi="Times New Roman" w:cs="Times New Roman"/>
          <w:i/>
          <w:iCs/>
          <w:sz w:val="24"/>
          <w:szCs w:val="24"/>
        </w:rPr>
        <w:t>LWT - Food Science and Technology</w:t>
      </w:r>
      <w:r w:rsidRPr="005070F7">
        <w:rPr>
          <w:rFonts w:ascii="Times New Roman" w:eastAsia="Times New Roman" w:hAnsi="Times New Roman" w:cs="Times New Roman"/>
          <w:sz w:val="24"/>
          <w:szCs w:val="24"/>
        </w:rPr>
        <w:t>, 68, 475–484.</w:t>
      </w:r>
    </w:p>
    <w:p w14:paraId="3D3F468B"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proofErr w:type="spellStart"/>
      <w:r w:rsidRPr="008C52E3">
        <w:rPr>
          <w:rFonts w:ascii="Times New Roman" w:eastAsia="Times New Roman" w:hAnsi="Times New Roman" w:cs="Times New Roman"/>
          <w:sz w:val="24"/>
          <w:szCs w:val="24"/>
        </w:rPr>
        <w:t>Nilsuwan</w:t>
      </w:r>
      <w:proofErr w:type="spellEnd"/>
      <w:r w:rsidRPr="008C52E3">
        <w:rPr>
          <w:rFonts w:ascii="Times New Roman" w:eastAsia="Times New Roman" w:hAnsi="Times New Roman" w:cs="Times New Roman"/>
          <w:sz w:val="24"/>
          <w:szCs w:val="24"/>
        </w:rPr>
        <w:t xml:space="preserve">, K. et al. (2018). Bioactive peptide-enriched gelatin films for wound dressing. </w:t>
      </w:r>
      <w:r w:rsidRPr="005070F7">
        <w:rPr>
          <w:rFonts w:ascii="Times New Roman" w:eastAsia="Times New Roman" w:hAnsi="Times New Roman" w:cs="Times New Roman"/>
          <w:i/>
          <w:iCs/>
          <w:sz w:val="24"/>
          <w:szCs w:val="24"/>
        </w:rPr>
        <w:t>International Journal of Biological Macromolecules</w:t>
      </w:r>
      <w:r w:rsidRPr="008C52E3">
        <w:rPr>
          <w:rFonts w:ascii="Times New Roman" w:eastAsia="Times New Roman" w:hAnsi="Times New Roman" w:cs="Times New Roman"/>
          <w:sz w:val="24"/>
          <w:szCs w:val="24"/>
        </w:rPr>
        <w:t>, 107, 1062–1070.</w:t>
      </w:r>
    </w:p>
    <w:p w14:paraId="3F820CE6"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 </w:t>
      </w:r>
      <w:proofErr w:type="spellStart"/>
      <w:r w:rsidRPr="005070F7">
        <w:rPr>
          <w:rFonts w:ascii="Times New Roman" w:eastAsia="Times New Roman" w:hAnsi="Times New Roman" w:cs="Times New Roman"/>
          <w:sz w:val="24"/>
          <w:szCs w:val="24"/>
        </w:rPr>
        <w:t>Nilsuwan</w:t>
      </w:r>
      <w:proofErr w:type="spellEnd"/>
      <w:r w:rsidRPr="005070F7">
        <w:rPr>
          <w:rFonts w:ascii="Times New Roman" w:eastAsia="Times New Roman" w:hAnsi="Times New Roman" w:cs="Times New Roman"/>
          <w:sz w:val="24"/>
          <w:szCs w:val="24"/>
        </w:rPr>
        <w:t xml:space="preserve">, K., et al. (2018). Development of fish gelatin-based films incorporated with bioactive peptides. </w:t>
      </w:r>
      <w:r w:rsidRPr="005070F7">
        <w:rPr>
          <w:rFonts w:ascii="Times New Roman" w:eastAsia="Times New Roman" w:hAnsi="Times New Roman" w:cs="Times New Roman"/>
          <w:i/>
          <w:iCs/>
          <w:sz w:val="24"/>
          <w:szCs w:val="24"/>
        </w:rPr>
        <w:t>International Journal of Biological Macromolecules</w:t>
      </w:r>
      <w:r w:rsidRPr="005070F7">
        <w:rPr>
          <w:rFonts w:ascii="Times New Roman" w:eastAsia="Times New Roman" w:hAnsi="Times New Roman" w:cs="Times New Roman"/>
          <w:sz w:val="24"/>
          <w:szCs w:val="24"/>
        </w:rPr>
        <w:t>, 107, 1062–1070.</w:t>
      </w:r>
    </w:p>
    <w:p w14:paraId="7B35BB8D"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5070F7">
        <w:rPr>
          <w:rFonts w:ascii="Times New Roman" w:eastAsia="Times New Roman" w:hAnsi="Times New Roman" w:cs="Times New Roman"/>
          <w:sz w:val="24"/>
          <w:szCs w:val="24"/>
        </w:rPr>
        <w:t>Nilsuwan</w:t>
      </w:r>
      <w:proofErr w:type="spellEnd"/>
      <w:r w:rsidRPr="005070F7">
        <w:rPr>
          <w:rFonts w:ascii="Times New Roman" w:eastAsia="Times New Roman" w:hAnsi="Times New Roman" w:cs="Times New Roman"/>
          <w:sz w:val="24"/>
          <w:szCs w:val="24"/>
        </w:rPr>
        <w:t xml:space="preserve">, K., Guerrero, P., &amp; de la Caba, K. (2016). Antimicrobial gelatin films containing lipopeptides from marine bacteria for food packaging. </w:t>
      </w:r>
      <w:r w:rsidRPr="005070F7">
        <w:rPr>
          <w:rFonts w:ascii="Times New Roman" w:eastAsia="Times New Roman" w:hAnsi="Times New Roman" w:cs="Times New Roman"/>
          <w:i/>
          <w:iCs/>
          <w:sz w:val="24"/>
          <w:szCs w:val="24"/>
        </w:rPr>
        <w:t>Food Packaging and Shelf Life</w:t>
      </w:r>
      <w:r w:rsidRPr="005070F7">
        <w:rPr>
          <w:rFonts w:ascii="Times New Roman" w:eastAsia="Times New Roman" w:hAnsi="Times New Roman" w:cs="Times New Roman"/>
          <w:sz w:val="24"/>
          <w:szCs w:val="24"/>
        </w:rPr>
        <w:t>, 9, 1–10.</w:t>
      </w:r>
    </w:p>
    <w:p w14:paraId="576914EB"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Patil, G.V., Rajendran, R., &amp; Murthy, L.N. (2019). ACE-inhibitory and antioxidant potential of lizardfish protein hydrolysates. </w:t>
      </w:r>
      <w:r w:rsidRPr="005070F7">
        <w:rPr>
          <w:rFonts w:ascii="Times New Roman" w:eastAsia="Times New Roman" w:hAnsi="Times New Roman" w:cs="Times New Roman"/>
          <w:i/>
          <w:iCs/>
          <w:sz w:val="24"/>
          <w:szCs w:val="24"/>
        </w:rPr>
        <w:t>Indian Journal of Fisheries</w:t>
      </w:r>
      <w:r w:rsidRPr="005070F7">
        <w:rPr>
          <w:rFonts w:ascii="Times New Roman" w:eastAsia="Times New Roman" w:hAnsi="Times New Roman" w:cs="Times New Roman"/>
          <w:sz w:val="24"/>
          <w:szCs w:val="24"/>
        </w:rPr>
        <w:t>, 66(1), 45–52.</w:t>
      </w:r>
    </w:p>
    <w:p w14:paraId="75546F9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Pham, M.A. et al. (2018). Anchovy protein hydrolysates improve growth and immunity in </w:t>
      </w:r>
      <w:r w:rsidRPr="005070F7">
        <w:rPr>
          <w:rFonts w:ascii="Times New Roman" w:eastAsia="Times New Roman" w:hAnsi="Times New Roman" w:cs="Times New Roman"/>
          <w:i/>
          <w:iCs/>
          <w:sz w:val="24"/>
          <w:szCs w:val="24"/>
        </w:rPr>
        <w:t xml:space="preserve">L. </w:t>
      </w:r>
      <w:proofErr w:type="spellStart"/>
      <w:r w:rsidRPr="005070F7">
        <w:rPr>
          <w:rFonts w:ascii="Times New Roman" w:eastAsia="Times New Roman" w:hAnsi="Times New Roman" w:cs="Times New Roman"/>
          <w:i/>
          <w:iCs/>
          <w:sz w:val="24"/>
          <w:szCs w:val="24"/>
        </w:rPr>
        <w:t>vannamei</w:t>
      </w:r>
      <w:proofErr w:type="spellEnd"/>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Fisheries Science</w:t>
      </w:r>
      <w:r w:rsidRPr="005070F7">
        <w:rPr>
          <w:rFonts w:ascii="Times New Roman" w:eastAsia="Times New Roman" w:hAnsi="Times New Roman" w:cs="Times New Roman"/>
          <w:sz w:val="24"/>
          <w:szCs w:val="24"/>
        </w:rPr>
        <w:t>, 84(3), 503–510.</w:t>
      </w:r>
    </w:p>
    <w:p w14:paraId="43499CC4" w14:textId="77777777" w:rsidR="00B400B2" w:rsidRPr="00CE593D"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E593D">
        <w:rPr>
          <w:rFonts w:ascii="Times New Roman" w:eastAsia="Times New Roman" w:hAnsi="Times New Roman" w:cs="Times New Roman"/>
          <w:sz w:val="24"/>
          <w:szCs w:val="24"/>
        </w:rPr>
        <w:lastRenderedPageBreak/>
        <w:t xml:space="preserve">Randall, J. E. (2001). </w:t>
      </w:r>
      <w:proofErr w:type="spellStart"/>
      <w:r w:rsidRPr="005070F7">
        <w:rPr>
          <w:rFonts w:ascii="Times New Roman" w:eastAsia="Times New Roman" w:hAnsi="Times New Roman" w:cs="Times New Roman"/>
          <w:i/>
          <w:iCs/>
          <w:sz w:val="24"/>
          <w:szCs w:val="24"/>
        </w:rPr>
        <w:t>Surgeonfishes</w:t>
      </w:r>
      <w:proofErr w:type="spellEnd"/>
      <w:r w:rsidRPr="005070F7">
        <w:rPr>
          <w:rFonts w:ascii="Times New Roman" w:eastAsia="Times New Roman" w:hAnsi="Times New Roman" w:cs="Times New Roman"/>
          <w:i/>
          <w:iCs/>
          <w:sz w:val="24"/>
          <w:szCs w:val="24"/>
        </w:rPr>
        <w:t xml:space="preserve"> of the world</w:t>
      </w:r>
      <w:r w:rsidRPr="00CE593D">
        <w:rPr>
          <w:rFonts w:ascii="Times New Roman" w:eastAsia="Times New Roman" w:hAnsi="Times New Roman" w:cs="Times New Roman"/>
          <w:sz w:val="24"/>
          <w:szCs w:val="24"/>
        </w:rPr>
        <w:t xml:space="preserve">. </w:t>
      </w:r>
      <w:proofErr w:type="spellStart"/>
      <w:r w:rsidRPr="00CE593D">
        <w:rPr>
          <w:rFonts w:ascii="Times New Roman" w:eastAsia="Times New Roman" w:hAnsi="Times New Roman" w:cs="Times New Roman"/>
          <w:sz w:val="24"/>
          <w:szCs w:val="24"/>
        </w:rPr>
        <w:t>Mergus</w:t>
      </w:r>
      <w:proofErr w:type="spellEnd"/>
      <w:r w:rsidRPr="00CE593D">
        <w:rPr>
          <w:rFonts w:ascii="Times New Roman" w:eastAsia="Times New Roman" w:hAnsi="Times New Roman" w:cs="Times New Roman"/>
          <w:sz w:val="24"/>
          <w:szCs w:val="24"/>
        </w:rPr>
        <w:t xml:space="preserve"> Verlag.</w:t>
      </w:r>
    </w:p>
    <w:p w14:paraId="7A0FEBEF"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Ravikumar, M., Babu, V., &amp; Appa Rao, T. (2020). A study on trash fish species diversity and utilization in Visakhapatnam fishing harbor. </w:t>
      </w:r>
      <w:r w:rsidRPr="005070F7">
        <w:rPr>
          <w:rFonts w:ascii="Times New Roman" w:eastAsia="Times New Roman" w:hAnsi="Times New Roman" w:cs="Times New Roman"/>
          <w:i/>
          <w:iCs/>
          <w:sz w:val="24"/>
          <w:szCs w:val="24"/>
        </w:rPr>
        <w:t>Journal of Entomology and Zoology Studies</w:t>
      </w:r>
      <w:r w:rsidRPr="005070F7">
        <w:rPr>
          <w:rFonts w:ascii="Times New Roman" w:eastAsia="Times New Roman" w:hAnsi="Times New Roman" w:cs="Times New Roman"/>
          <w:sz w:val="24"/>
          <w:szCs w:val="24"/>
        </w:rPr>
        <w:t>, 8(3), 1362–1365.</w:t>
      </w:r>
    </w:p>
    <w:p w14:paraId="4FDB1CC5" w14:textId="77777777" w:rsidR="00B400B2" w:rsidRPr="00C2000B"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2000B">
        <w:rPr>
          <w:rFonts w:ascii="Times New Roman" w:eastAsia="Times New Roman" w:hAnsi="Times New Roman" w:cs="Times New Roman"/>
          <w:sz w:val="24"/>
          <w:szCs w:val="24"/>
        </w:rPr>
        <w:t xml:space="preserve">Roy, S., Ramakrishnan, R., </w:t>
      </w:r>
      <w:proofErr w:type="spellStart"/>
      <w:r w:rsidRPr="00C2000B">
        <w:rPr>
          <w:rFonts w:ascii="Times New Roman" w:eastAsia="Times New Roman" w:hAnsi="Times New Roman" w:cs="Times New Roman"/>
          <w:sz w:val="24"/>
          <w:szCs w:val="24"/>
        </w:rPr>
        <w:t>Afzia</w:t>
      </w:r>
      <w:proofErr w:type="spellEnd"/>
      <w:r w:rsidRPr="00C2000B">
        <w:rPr>
          <w:rFonts w:ascii="Times New Roman" w:eastAsia="Times New Roman" w:hAnsi="Times New Roman" w:cs="Times New Roman"/>
          <w:sz w:val="24"/>
          <w:szCs w:val="24"/>
        </w:rPr>
        <w:t xml:space="preserve">, N., Ghosh, T., &amp; Zhang, W. (2024). Progress in antimicrobial and antioxidant peptide-activated coatings for food packaging. </w:t>
      </w:r>
      <w:r w:rsidRPr="005070F7">
        <w:rPr>
          <w:rFonts w:ascii="Times New Roman" w:eastAsia="Times New Roman" w:hAnsi="Times New Roman" w:cs="Times New Roman"/>
          <w:i/>
          <w:iCs/>
          <w:sz w:val="24"/>
          <w:szCs w:val="24"/>
        </w:rPr>
        <w:t>Food Bioscience</w:t>
      </w:r>
      <w:r w:rsidRPr="00C2000B">
        <w:rPr>
          <w:rFonts w:ascii="Times New Roman" w:eastAsia="Times New Roman" w:hAnsi="Times New Roman" w:cs="Times New Roman"/>
          <w:sz w:val="24"/>
          <w:szCs w:val="24"/>
        </w:rPr>
        <w:t>, 62, 105288. https://doi.org/10.1016/j.fbio.2024.105288</w:t>
      </w:r>
    </w:p>
    <w:p w14:paraId="23EB8F9A"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Sabeena Farvin, K. H. et al. (2014). Antioxidant activity of protein hydrolysates from different parts of mackerel (</w:t>
      </w:r>
      <w:proofErr w:type="spellStart"/>
      <w:r w:rsidRPr="005070F7">
        <w:rPr>
          <w:rFonts w:ascii="Times New Roman" w:eastAsia="Times New Roman" w:hAnsi="Times New Roman" w:cs="Times New Roman"/>
          <w:i/>
          <w:iCs/>
          <w:sz w:val="24"/>
          <w:szCs w:val="24"/>
        </w:rPr>
        <w:t>Scomber</w:t>
      </w:r>
      <w:proofErr w:type="spellEnd"/>
      <w:r w:rsidRPr="005070F7">
        <w:rPr>
          <w:rFonts w:ascii="Times New Roman" w:eastAsia="Times New Roman" w:hAnsi="Times New Roman" w:cs="Times New Roman"/>
          <w:i/>
          <w:iCs/>
          <w:sz w:val="24"/>
          <w:szCs w:val="24"/>
        </w:rPr>
        <w:t xml:space="preserve"> </w:t>
      </w:r>
      <w:proofErr w:type="spellStart"/>
      <w:r w:rsidRPr="005070F7">
        <w:rPr>
          <w:rFonts w:ascii="Times New Roman" w:eastAsia="Times New Roman" w:hAnsi="Times New Roman" w:cs="Times New Roman"/>
          <w:i/>
          <w:iCs/>
          <w:sz w:val="24"/>
          <w:szCs w:val="24"/>
        </w:rPr>
        <w:t>scombrus</w:t>
      </w:r>
      <w:proofErr w:type="spellEnd"/>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Food Chemistry</w:t>
      </w:r>
      <w:r w:rsidRPr="005070F7">
        <w:rPr>
          <w:rFonts w:ascii="Times New Roman" w:eastAsia="Times New Roman" w:hAnsi="Times New Roman" w:cs="Times New Roman"/>
          <w:sz w:val="24"/>
          <w:szCs w:val="24"/>
        </w:rPr>
        <w:t>, 145, 464–473.</w:t>
      </w:r>
    </w:p>
    <w:p w14:paraId="1EF0DF37" w14:textId="77777777" w:rsidR="00B400B2" w:rsidRPr="00CE593D" w:rsidRDefault="00B400B2" w:rsidP="005070F7">
      <w:pPr>
        <w:numPr>
          <w:ilvl w:val="0"/>
          <w:numId w:val="2"/>
        </w:numPr>
        <w:spacing w:after="0" w:line="360" w:lineRule="auto"/>
        <w:jc w:val="both"/>
        <w:rPr>
          <w:rFonts w:ascii="Times New Roman" w:eastAsia="Times New Roman" w:hAnsi="Times New Roman" w:cs="Times New Roman"/>
          <w:sz w:val="24"/>
          <w:szCs w:val="24"/>
        </w:rPr>
      </w:pPr>
      <w:proofErr w:type="spellStart"/>
      <w:r w:rsidRPr="00CE593D">
        <w:rPr>
          <w:rFonts w:ascii="Times New Roman" w:eastAsia="Times New Roman" w:hAnsi="Times New Roman" w:cs="Times New Roman"/>
          <w:sz w:val="24"/>
          <w:szCs w:val="24"/>
        </w:rPr>
        <w:t>Samaranayaka</w:t>
      </w:r>
      <w:proofErr w:type="spellEnd"/>
      <w:r w:rsidRPr="00CE593D">
        <w:rPr>
          <w:rFonts w:ascii="Times New Roman" w:eastAsia="Times New Roman" w:hAnsi="Times New Roman" w:cs="Times New Roman"/>
          <w:sz w:val="24"/>
          <w:szCs w:val="24"/>
        </w:rPr>
        <w:t xml:space="preserve">, A. G. P., &amp; Li-Chan, E. C. Y. (2011). Food-derived </w:t>
      </w:r>
      <w:proofErr w:type="spellStart"/>
      <w:r w:rsidRPr="00CE593D">
        <w:rPr>
          <w:rFonts w:ascii="Times New Roman" w:eastAsia="Times New Roman" w:hAnsi="Times New Roman" w:cs="Times New Roman"/>
          <w:sz w:val="24"/>
          <w:szCs w:val="24"/>
        </w:rPr>
        <w:t>peptidic</w:t>
      </w:r>
      <w:proofErr w:type="spellEnd"/>
      <w:r w:rsidRPr="00CE593D">
        <w:rPr>
          <w:rFonts w:ascii="Times New Roman" w:eastAsia="Times New Roman" w:hAnsi="Times New Roman" w:cs="Times New Roman"/>
          <w:sz w:val="24"/>
          <w:szCs w:val="24"/>
        </w:rPr>
        <w:t xml:space="preserve"> antioxidants: A review of their production, assessment, and potential applications. </w:t>
      </w:r>
      <w:r w:rsidRPr="005070F7">
        <w:rPr>
          <w:rFonts w:ascii="Times New Roman" w:eastAsia="Times New Roman" w:hAnsi="Times New Roman" w:cs="Times New Roman"/>
          <w:i/>
          <w:iCs/>
          <w:sz w:val="24"/>
          <w:szCs w:val="24"/>
        </w:rPr>
        <w:t>Journal of Functional Foods</w:t>
      </w:r>
      <w:r w:rsidRPr="00CE593D">
        <w:rPr>
          <w:rFonts w:ascii="Times New Roman" w:eastAsia="Times New Roman" w:hAnsi="Times New Roman" w:cs="Times New Roman"/>
          <w:sz w:val="24"/>
          <w:szCs w:val="24"/>
        </w:rPr>
        <w:t>, 3(4), 229–254.</w:t>
      </w:r>
    </w:p>
    <w:p w14:paraId="19AFF369" w14:textId="77777777" w:rsidR="00B400B2" w:rsidRPr="00CE593D" w:rsidRDefault="00B400B2" w:rsidP="005070F7">
      <w:pPr>
        <w:numPr>
          <w:ilvl w:val="0"/>
          <w:numId w:val="2"/>
        </w:numPr>
        <w:spacing w:after="0" w:line="360" w:lineRule="auto"/>
        <w:jc w:val="both"/>
        <w:rPr>
          <w:rFonts w:ascii="Times New Roman" w:eastAsia="Times New Roman" w:hAnsi="Times New Roman" w:cs="Times New Roman"/>
          <w:sz w:val="24"/>
          <w:szCs w:val="24"/>
        </w:rPr>
      </w:pPr>
      <w:proofErr w:type="spellStart"/>
      <w:r w:rsidRPr="00CE593D">
        <w:rPr>
          <w:rFonts w:ascii="Times New Roman" w:eastAsia="Times New Roman" w:hAnsi="Times New Roman" w:cs="Times New Roman"/>
          <w:sz w:val="24"/>
          <w:szCs w:val="24"/>
        </w:rPr>
        <w:t>Sarmadi</w:t>
      </w:r>
      <w:proofErr w:type="spellEnd"/>
      <w:r w:rsidRPr="00CE593D">
        <w:rPr>
          <w:rFonts w:ascii="Times New Roman" w:eastAsia="Times New Roman" w:hAnsi="Times New Roman" w:cs="Times New Roman"/>
          <w:sz w:val="24"/>
          <w:szCs w:val="24"/>
        </w:rPr>
        <w:t xml:space="preserve">, B. H., &amp; Ismail, A. (2010). Antioxidative peptides from food proteins: A review. </w:t>
      </w:r>
      <w:r w:rsidRPr="005070F7">
        <w:rPr>
          <w:rFonts w:ascii="Times New Roman" w:eastAsia="Times New Roman" w:hAnsi="Times New Roman" w:cs="Times New Roman"/>
          <w:i/>
          <w:iCs/>
          <w:sz w:val="24"/>
          <w:szCs w:val="24"/>
        </w:rPr>
        <w:t>Peptides</w:t>
      </w:r>
      <w:r w:rsidRPr="00CE593D">
        <w:rPr>
          <w:rFonts w:ascii="Times New Roman" w:eastAsia="Times New Roman" w:hAnsi="Times New Roman" w:cs="Times New Roman"/>
          <w:sz w:val="24"/>
          <w:szCs w:val="24"/>
        </w:rPr>
        <w:t>, 31(10), 1949–1956.</w:t>
      </w:r>
    </w:p>
    <w:p w14:paraId="0E19BFFD"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Shahidi, F., &amp; </w:t>
      </w:r>
      <w:proofErr w:type="spellStart"/>
      <w:r w:rsidRPr="005070F7">
        <w:rPr>
          <w:rFonts w:ascii="Times New Roman" w:eastAsia="Times New Roman" w:hAnsi="Times New Roman" w:cs="Times New Roman"/>
          <w:sz w:val="24"/>
          <w:szCs w:val="24"/>
        </w:rPr>
        <w:t>Ambigaipalan</w:t>
      </w:r>
      <w:proofErr w:type="spellEnd"/>
      <w:r w:rsidRPr="005070F7">
        <w:rPr>
          <w:rFonts w:ascii="Times New Roman" w:eastAsia="Times New Roman" w:hAnsi="Times New Roman" w:cs="Times New Roman"/>
          <w:sz w:val="24"/>
          <w:szCs w:val="24"/>
        </w:rPr>
        <w:t xml:space="preserve">, P. (2015). Bioactive peptides from food proteins: A review. </w:t>
      </w:r>
      <w:r w:rsidRPr="005070F7">
        <w:rPr>
          <w:rFonts w:ascii="Times New Roman" w:eastAsia="Times New Roman" w:hAnsi="Times New Roman" w:cs="Times New Roman"/>
          <w:i/>
          <w:iCs/>
          <w:sz w:val="24"/>
          <w:szCs w:val="24"/>
        </w:rPr>
        <w:t>Food Production and Human Health</w:t>
      </w:r>
      <w:r w:rsidRPr="005070F7">
        <w:rPr>
          <w:rFonts w:ascii="Times New Roman" w:eastAsia="Times New Roman" w:hAnsi="Times New Roman" w:cs="Times New Roman"/>
          <w:sz w:val="24"/>
          <w:szCs w:val="24"/>
        </w:rPr>
        <w:t>, 1(3), 153–169.</w:t>
      </w:r>
    </w:p>
    <w:p w14:paraId="0CE7134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Sharma, D., Gite, S., &amp; Tuohy, M.G. (2024). Antioxidant Peptides and Protein Hydrolysates from Tilapia. </w:t>
      </w:r>
      <w:r w:rsidRPr="005070F7">
        <w:rPr>
          <w:rFonts w:ascii="Times New Roman" w:eastAsia="Times New Roman" w:hAnsi="Times New Roman" w:cs="Times New Roman"/>
          <w:i/>
          <w:iCs/>
          <w:sz w:val="24"/>
          <w:szCs w:val="24"/>
        </w:rPr>
        <w:t>Antioxidants</w:t>
      </w:r>
      <w:r w:rsidRPr="005070F7">
        <w:rPr>
          <w:rFonts w:ascii="Times New Roman" w:eastAsia="Times New Roman" w:hAnsi="Times New Roman" w:cs="Times New Roman"/>
          <w:sz w:val="24"/>
          <w:szCs w:val="24"/>
        </w:rPr>
        <w:t>, 13(2), 219.</w:t>
      </w:r>
    </w:p>
    <w:p w14:paraId="17DB070D"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Sharma, D., Gite, S., &amp; Tuohy, M.G. (2024). Biomedical potential of fish protein hydrolysates. </w:t>
      </w:r>
      <w:r w:rsidRPr="005070F7">
        <w:rPr>
          <w:rFonts w:ascii="Times New Roman" w:eastAsia="Times New Roman" w:hAnsi="Times New Roman" w:cs="Times New Roman"/>
          <w:i/>
          <w:iCs/>
          <w:sz w:val="24"/>
          <w:szCs w:val="24"/>
        </w:rPr>
        <w:t>Antioxidants</w:t>
      </w:r>
      <w:r w:rsidRPr="008C52E3">
        <w:rPr>
          <w:rFonts w:ascii="Times New Roman" w:eastAsia="Times New Roman" w:hAnsi="Times New Roman" w:cs="Times New Roman"/>
          <w:sz w:val="24"/>
          <w:szCs w:val="24"/>
        </w:rPr>
        <w:t>, 13(1), 53.</w:t>
      </w:r>
    </w:p>
    <w:p w14:paraId="48AA2E0D"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Sharma, D., Gite, S., &amp; Tuohy, M.G. (2024). Exploring the physicochemical characteristics of marine protein hydrolysates and their impact on bioactivity. </w:t>
      </w:r>
      <w:r w:rsidRPr="005070F7">
        <w:rPr>
          <w:rFonts w:ascii="Times New Roman" w:eastAsia="Times New Roman" w:hAnsi="Times New Roman" w:cs="Times New Roman"/>
          <w:i/>
          <w:iCs/>
          <w:sz w:val="24"/>
          <w:szCs w:val="24"/>
        </w:rPr>
        <w:t>Marine Drugs</w:t>
      </w:r>
      <w:r w:rsidRPr="005070F7">
        <w:rPr>
          <w:rFonts w:ascii="Times New Roman" w:eastAsia="Times New Roman" w:hAnsi="Times New Roman" w:cs="Times New Roman"/>
          <w:sz w:val="24"/>
          <w:szCs w:val="24"/>
        </w:rPr>
        <w:t>, 22(10), 452. https://doi.org/10.3390/md22100452</w:t>
      </w:r>
    </w:p>
    <w:p w14:paraId="43B588A2"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Sharma, D., Gite, S., &amp; Tuohy, M.G. (2024). Marine bioactive peptides in aquafeed and sustainability. </w:t>
      </w:r>
      <w:r w:rsidRPr="005070F7">
        <w:rPr>
          <w:rFonts w:ascii="Times New Roman" w:eastAsia="Times New Roman" w:hAnsi="Times New Roman" w:cs="Times New Roman"/>
          <w:i/>
          <w:iCs/>
          <w:sz w:val="24"/>
          <w:szCs w:val="24"/>
        </w:rPr>
        <w:t>Aquatic Biosystems</w:t>
      </w:r>
      <w:r w:rsidRPr="005070F7">
        <w:rPr>
          <w:rFonts w:ascii="Times New Roman" w:eastAsia="Times New Roman" w:hAnsi="Times New Roman" w:cs="Times New Roman"/>
          <w:sz w:val="24"/>
          <w:szCs w:val="24"/>
        </w:rPr>
        <w:t>, 30(1), 45–58.</w:t>
      </w:r>
    </w:p>
    <w:p w14:paraId="26477583" w14:textId="77777777" w:rsidR="00B400B2" w:rsidRPr="00C2000B"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C2000B">
        <w:rPr>
          <w:rFonts w:ascii="Times New Roman" w:eastAsia="Times New Roman" w:hAnsi="Times New Roman" w:cs="Times New Roman"/>
          <w:sz w:val="24"/>
          <w:szCs w:val="24"/>
        </w:rPr>
        <w:t xml:space="preserve">Tang, C.-D., Cheng, J.-H., &amp; Sun, D.-W. (2024). Structure-activity relationships and activity enhancement techniques of marine bioactive peptides (MBPs). </w:t>
      </w:r>
      <w:r w:rsidRPr="005070F7">
        <w:rPr>
          <w:rFonts w:ascii="Times New Roman" w:eastAsia="Times New Roman" w:hAnsi="Times New Roman" w:cs="Times New Roman"/>
          <w:i/>
          <w:iCs/>
          <w:sz w:val="24"/>
          <w:szCs w:val="24"/>
        </w:rPr>
        <w:t>Critical Reviews in Food Science and Nutrition</w:t>
      </w:r>
      <w:r w:rsidRPr="00C2000B">
        <w:rPr>
          <w:rFonts w:ascii="Times New Roman" w:eastAsia="Times New Roman" w:hAnsi="Times New Roman" w:cs="Times New Roman"/>
          <w:sz w:val="24"/>
          <w:szCs w:val="24"/>
        </w:rPr>
        <w:t>, 1–23. https://doi.org/10.1080/10408398.2024.2304877</w:t>
      </w:r>
    </w:p>
    <w:p w14:paraId="1E73E115"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Tian, Z. et al. (2020). Protective Effect of Fish-Derived Peptides on Skin Aging. </w:t>
      </w:r>
      <w:r w:rsidRPr="005070F7">
        <w:rPr>
          <w:rFonts w:ascii="Times New Roman" w:eastAsia="Times New Roman" w:hAnsi="Times New Roman" w:cs="Times New Roman"/>
          <w:i/>
          <w:iCs/>
          <w:sz w:val="24"/>
          <w:szCs w:val="24"/>
        </w:rPr>
        <w:t>Marine Drugs</w:t>
      </w:r>
      <w:r w:rsidRPr="005070F7">
        <w:rPr>
          <w:rFonts w:ascii="Times New Roman" w:eastAsia="Times New Roman" w:hAnsi="Times New Roman" w:cs="Times New Roman"/>
          <w:sz w:val="24"/>
          <w:szCs w:val="24"/>
        </w:rPr>
        <w:t>, 18(2):68.</w:t>
      </w:r>
    </w:p>
    <w:p w14:paraId="5E8EA8D6" w14:textId="77777777" w:rsidR="00B400B2" w:rsidRPr="005070F7" w:rsidRDefault="00B400B2" w:rsidP="005070F7">
      <w:pPr>
        <w:numPr>
          <w:ilvl w:val="0"/>
          <w:numId w:val="2"/>
        </w:numPr>
        <w:spacing w:after="0" w:line="360" w:lineRule="auto"/>
        <w:jc w:val="both"/>
        <w:rPr>
          <w:rFonts w:ascii="Times New Roman" w:eastAsia="Times New Roman" w:hAnsi="Times New Roman" w:cs="Times New Roman"/>
          <w:sz w:val="24"/>
          <w:szCs w:val="24"/>
        </w:rPr>
      </w:pPr>
      <w:proofErr w:type="spellStart"/>
      <w:r w:rsidRPr="00CE593D">
        <w:rPr>
          <w:rFonts w:ascii="Times New Roman" w:eastAsia="Times New Roman" w:hAnsi="Times New Roman" w:cs="Times New Roman"/>
          <w:sz w:val="24"/>
          <w:szCs w:val="24"/>
        </w:rPr>
        <w:lastRenderedPageBreak/>
        <w:t>Udenigwe</w:t>
      </w:r>
      <w:proofErr w:type="spellEnd"/>
      <w:r w:rsidRPr="00CE593D">
        <w:rPr>
          <w:rFonts w:ascii="Times New Roman" w:eastAsia="Times New Roman" w:hAnsi="Times New Roman" w:cs="Times New Roman"/>
          <w:sz w:val="24"/>
          <w:szCs w:val="24"/>
        </w:rPr>
        <w:t xml:space="preserve">, C. C., &amp; Aluko, R. E. (2012). Food protein-derived bioactive peptides: Production, processing, and potential health benefits. </w:t>
      </w:r>
      <w:r w:rsidRPr="005070F7">
        <w:rPr>
          <w:rFonts w:ascii="Times New Roman" w:eastAsia="Times New Roman" w:hAnsi="Times New Roman" w:cs="Times New Roman"/>
          <w:i/>
          <w:iCs/>
          <w:sz w:val="24"/>
          <w:szCs w:val="24"/>
        </w:rPr>
        <w:t>Journal of Food Science</w:t>
      </w:r>
      <w:r w:rsidRPr="00CE593D">
        <w:rPr>
          <w:rFonts w:ascii="Times New Roman" w:eastAsia="Times New Roman" w:hAnsi="Times New Roman" w:cs="Times New Roman"/>
          <w:sz w:val="24"/>
          <w:szCs w:val="24"/>
        </w:rPr>
        <w:t>, 77(1), R11–R24.</w:t>
      </w:r>
    </w:p>
    <w:p w14:paraId="21EFFB27"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Venugopal, V. (2009). </w:t>
      </w:r>
      <w:r w:rsidRPr="005070F7">
        <w:rPr>
          <w:rFonts w:ascii="Times New Roman" w:eastAsia="Times New Roman" w:hAnsi="Times New Roman" w:cs="Times New Roman"/>
          <w:i/>
          <w:iCs/>
          <w:sz w:val="24"/>
          <w:szCs w:val="24"/>
        </w:rPr>
        <w:t>Marine products for healthcare: Functional and bioactive nutraceutical compounds from the ocean</w:t>
      </w:r>
      <w:r w:rsidRPr="005070F7">
        <w:rPr>
          <w:rFonts w:ascii="Times New Roman" w:eastAsia="Times New Roman" w:hAnsi="Times New Roman" w:cs="Times New Roman"/>
          <w:sz w:val="24"/>
          <w:szCs w:val="24"/>
        </w:rPr>
        <w:t>. CRC Press.</w:t>
      </w:r>
    </w:p>
    <w:p w14:paraId="0E82BFBE"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Wang, J. et al. (2022). Dietary peptides improve oxidative stress tolerance in grass carp. </w:t>
      </w:r>
      <w:r w:rsidRPr="005070F7">
        <w:rPr>
          <w:rFonts w:ascii="Times New Roman" w:eastAsia="Times New Roman" w:hAnsi="Times New Roman" w:cs="Times New Roman"/>
          <w:i/>
          <w:iCs/>
          <w:sz w:val="24"/>
          <w:szCs w:val="24"/>
        </w:rPr>
        <w:t>Fish Physiology and Biochemistry</w:t>
      </w:r>
      <w:r w:rsidRPr="005070F7">
        <w:rPr>
          <w:rFonts w:ascii="Times New Roman" w:eastAsia="Times New Roman" w:hAnsi="Times New Roman" w:cs="Times New Roman"/>
          <w:sz w:val="24"/>
          <w:szCs w:val="24"/>
        </w:rPr>
        <w:t>, 48(1), 23–35.</w:t>
      </w:r>
    </w:p>
    <w:p w14:paraId="490294D2"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Wang, L. et al. (2020). Antioxidant effects of mackerel protein hydrolysates in grass carp. </w:t>
      </w:r>
      <w:r w:rsidRPr="005070F7">
        <w:rPr>
          <w:rFonts w:ascii="Times New Roman" w:eastAsia="Times New Roman" w:hAnsi="Times New Roman" w:cs="Times New Roman"/>
          <w:i/>
          <w:iCs/>
          <w:sz w:val="24"/>
          <w:szCs w:val="24"/>
        </w:rPr>
        <w:t>Aquaculture Reports</w:t>
      </w:r>
      <w:r w:rsidRPr="005070F7">
        <w:rPr>
          <w:rFonts w:ascii="Times New Roman" w:eastAsia="Times New Roman" w:hAnsi="Times New Roman" w:cs="Times New Roman"/>
          <w:sz w:val="24"/>
          <w:szCs w:val="24"/>
        </w:rPr>
        <w:t>, 18, 100503.</w:t>
      </w:r>
    </w:p>
    <w:p w14:paraId="031409FE"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Wang, L. et al. (2020). Edible coating and active packaging material containing fish waste protein hydrolysate for seafood preservation. </w:t>
      </w:r>
      <w:r w:rsidRPr="005070F7">
        <w:rPr>
          <w:rFonts w:ascii="Times New Roman" w:eastAsia="Times New Roman" w:hAnsi="Times New Roman" w:cs="Times New Roman"/>
          <w:i/>
          <w:iCs/>
          <w:sz w:val="24"/>
          <w:szCs w:val="24"/>
        </w:rPr>
        <w:t>Food Packaging and Shelf Life</w:t>
      </w:r>
      <w:r w:rsidRPr="005070F7">
        <w:rPr>
          <w:rFonts w:ascii="Times New Roman" w:eastAsia="Times New Roman" w:hAnsi="Times New Roman" w:cs="Times New Roman"/>
          <w:sz w:val="24"/>
          <w:szCs w:val="24"/>
        </w:rPr>
        <w:t>, 26, 100572.</w:t>
      </w:r>
    </w:p>
    <w:p w14:paraId="32D0169D"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Wang, L. et al. (2020). Fish skin peptides attenuate inflammation in macrophages via the NF-</w:t>
      </w:r>
      <w:proofErr w:type="spellStart"/>
      <w:r w:rsidRPr="008C52E3">
        <w:rPr>
          <w:rFonts w:ascii="Times New Roman" w:eastAsia="Times New Roman" w:hAnsi="Times New Roman" w:cs="Times New Roman"/>
          <w:sz w:val="24"/>
          <w:szCs w:val="24"/>
        </w:rPr>
        <w:t>κB</w:t>
      </w:r>
      <w:proofErr w:type="spellEnd"/>
      <w:r w:rsidRPr="008C52E3">
        <w:rPr>
          <w:rFonts w:ascii="Times New Roman" w:eastAsia="Times New Roman" w:hAnsi="Times New Roman" w:cs="Times New Roman"/>
          <w:sz w:val="24"/>
          <w:szCs w:val="24"/>
        </w:rPr>
        <w:t xml:space="preserve"> pathway. </w:t>
      </w:r>
      <w:r w:rsidRPr="005070F7">
        <w:rPr>
          <w:rFonts w:ascii="Times New Roman" w:eastAsia="Times New Roman" w:hAnsi="Times New Roman" w:cs="Times New Roman"/>
          <w:i/>
          <w:iCs/>
          <w:sz w:val="24"/>
          <w:szCs w:val="24"/>
        </w:rPr>
        <w:t>Journal of Functional Foods</w:t>
      </w:r>
      <w:r w:rsidRPr="008C52E3">
        <w:rPr>
          <w:rFonts w:ascii="Times New Roman" w:eastAsia="Times New Roman" w:hAnsi="Times New Roman" w:cs="Times New Roman"/>
          <w:sz w:val="24"/>
          <w:szCs w:val="24"/>
        </w:rPr>
        <w:t>, 72, 104042.</w:t>
      </w:r>
    </w:p>
    <w:p w14:paraId="7400477F"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Zhang, C. et al. (2021). Functional feed peptides modulate gut microbiota in fish. </w:t>
      </w:r>
      <w:r w:rsidRPr="005070F7">
        <w:rPr>
          <w:rFonts w:ascii="Times New Roman" w:eastAsia="Times New Roman" w:hAnsi="Times New Roman" w:cs="Times New Roman"/>
          <w:i/>
          <w:iCs/>
          <w:sz w:val="24"/>
          <w:szCs w:val="24"/>
        </w:rPr>
        <w:t>Aquaculture Nutrition</w:t>
      </w:r>
      <w:r w:rsidRPr="005070F7">
        <w:rPr>
          <w:rFonts w:ascii="Times New Roman" w:eastAsia="Times New Roman" w:hAnsi="Times New Roman" w:cs="Times New Roman"/>
          <w:sz w:val="24"/>
          <w:szCs w:val="24"/>
        </w:rPr>
        <w:t>, 27(3), 851–861.</w:t>
      </w:r>
    </w:p>
    <w:p w14:paraId="49C3C866"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Zhang, Y. et al. (2021). Twelve Antioxidant Peptides </w:t>
      </w:r>
      <w:proofErr w:type="gramStart"/>
      <w:r w:rsidRPr="005070F7">
        <w:rPr>
          <w:rFonts w:ascii="Times New Roman" w:eastAsia="Times New Roman" w:hAnsi="Times New Roman" w:cs="Times New Roman"/>
          <w:sz w:val="24"/>
          <w:szCs w:val="24"/>
        </w:rPr>
        <w:t>From</w:t>
      </w:r>
      <w:proofErr w:type="gramEnd"/>
      <w:r w:rsidRPr="005070F7">
        <w:rPr>
          <w:rFonts w:ascii="Times New Roman" w:eastAsia="Times New Roman" w:hAnsi="Times New Roman" w:cs="Times New Roman"/>
          <w:sz w:val="24"/>
          <w:szCs w:val="24"/>
        </w:rPr>
        <w:t xml:space="preserve"> Protein Hydrolysate of Skipjack Tuna (</w:t>
      </w:r>
      <w:r w:rsidRPr="005070F7">
        <w:rPr>
          <w:rFonts w:ascii="Times New Roman" w:eastAsia="Times New Roman" w:hAnsi="Times New Roman" w:cs="Times New Roman"/>
          <w:i/>
          <w:iCs/>
          <w:sz w:val="24"/>
          <w:szCs w:val="24"/>
        </w:rPr>
        <w:t>Katsuwonus pelamis</w:t>
      </w:r>
      <w:r w:rsidRPr="005070F7">
        <w:rPr>
          <w:rFonts w:ascii="Times New Roman" w:eastAsia="Times New Roman" w:hAnsi="Times New Roman" w:cs="Times New Roman"/>
          <w:sz w:val="24"/>
          <w:szCs w:val="24"/>
        </w:rPr>
        <w:t xml:space="preserve">) Roe Prepared by </w:t>
      </w:r>
      <w:proofErr w:type="spellStart"/>
      <w:r w:rsidRPr="005070F7">
        <w:rPr>
          <w:rFonts w:ascii="Times New Roman" w:eastAsia="Times New Roman" w:hAnsi="Times New Roman" w:cs="Times New Roman"/>
          <w:sz w:val="24"/>
          <w:szCs w:val="24"/>
        </w:rPr>
        <w:t>Flavourzyme</w:t>
      </w:r>
      <w:proofErr w:type="spellEnd"/>
      <w:r w:rsidRPr="005070F7">
        <w:rPr>
          <w:rFonts w:ascii="Times New Roman" w:eastAsia="Times New Roman" w:hAnsi="Times New Roman" w:cs="Times New Roman"/>
          <w:sz w:val="24"/>
          <w:szCs w:val="24"/>
        </w:rPr>
        <w:t xml:space="preserve">. </w:t>
      </w:r>
      <w:r w:rsidRPr="005070F7">
        <w:rPr>
          <w:rFonts w:ascii="Times New Roman" w:eastAsia="Times New Roman" w:hAnsi="Times New Roman" w:cs="Times New Roman"/>
          <w:i/>
          <w:iCs/>
          <w:sz w:val="24"/>
          <w:szCs w:val="24"/>
        </w:rPr>
        <w:t>Frontiers in Nutrition</w:t>
      </w:r>
      <w:r w:rsidRPr="005070F7">
        <w:rPr>
          <w:rFonts w:ascii="Times New Roman" w:eastAsia="Times New Roman" w:hAnsi="Times New Roman" w:cs="Times New Roman"/>
          <w:sz w:val="24"/>
          <w:szCs w:val="24"/>
        </w:rPr>
        <w:t>, 8:813780.</w:t>
      </w:r>
    </w:p>
    <w:p w14:paraId="76EBD53B"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Zhang, Y., Liu, S., Zhou, K., Wang, W., &amp; Song, S. (2018). Marine antioxidants from collagen and collagen peptides with nutraceutical applications: A review. </w:t>
      </w:r>
      <w:r w:rsidRPr="005070F7">
        <w:rPr>
          <w:rFonts w:ascii="Times New Roman" w:eastAsia="Times New Roman" w:hAnsi="Times New Roman" w:cs="Times New Roman"/>
          <w:i/>
          <w:iCs/>
          <w:sz w:val="24"/>
          <w:szCs w:val="24"/>
        </w:rPr>
        <w:t>Antioxidants</w:t>
      </w:r>
      <w:r w:rsidRPr="005070F7">
        <w:rPr>
          <w:rFonts w:ascii="Times New Roman" w:eastAsia="Times New Roman" w:hAnsi="Times New Roman" w:cs="Times New Roman"/>
          <w:sz w:val="24"/>
          <w:szCs w:val="24"/>
        </w:rPr>
        <w:t>, 13(8), 919. https://doi.org/10.3390/antiox13080919</w:t>
      </w:r>
    </w:p>
    <w:p w14:paraId="50603304"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Zheng, K. et al. (2021). Chitosan-based wound dressings incorporating marine peptides: Enhanced healing of diabetic wounds. </w:t>
      </w:r>
      <w:r w:rsidRPr="005070F7">
        <w:rPr>
          <w:rFonts w:ascii="Times New Roman" w:eastAsia="Times New Roman" w:hAnsi="Times New Roman" w:cs="Times New Roman"/>
          <w:i/>
          <w:iCs/>
          <w:sz w:val="24"/>
          <w:szCs w:val="24"/>
        </w:rPr>
        <w:t>Carbohydrate Polymers</w:t>
      </w:r>
      <w:r w:rsidRPr="008C52E3">
        <w:rPr>
          <w:rFonts w:ascii="Times New Roman" w:eastAsia="Times New Roman" w:hAnsi="Times New Roman" w:cs="Times New Roman"/>
          <w:sz w:val="24"/>
          <w:szCs w:val="24"/>
        </w:rPr>
        <w:t>, 260, 117776.</w:t>
      </w:r>
    </w:p>
    <w:p w14:paraId="15920097"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Zhong, F., et al. (2018). Valorization of fish by-products: Purification of bioactive peptides from codfish blood and sardine cooking wastewater by membrane processing. </w:t>
      </w:r>
      <w:r w:rsidRPr="005070F7">
        <w:rPr>
          <w:rFonts w:ascii="Times New Roman" w:eastAsia="Times New Roman" w:hAnsi="Times New Roman" w:cs="Times New Roman"/>
          <w:i/>
          <w:iCs/>
          <w:sz w:val="24"/>
          <w:szCs w:val="24"/>
        </w:rPr>
        <w:t>Membranes</w:t>
      </w:r>
      <w:r w:rsidRPr="005070F7">
        <w:rPr>
          <w:rFonts w:ascii="Times New Roman" w:eastAsia="Times New Roman" w:hAnsi="Times New Roman" w:cs="Times New Roman"/>
          <w:sz w:val="24"/>
          <w:szCs w:val="24"/>
        </w:rPr>
        <w:t>, 10(3), 44. https://doi.org/10.3390/membranes10030044</w:t>
      </w:r>
    </w:p>
    <w:p w14:paraId="1D2D560F"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t xml:space="preserve">Zhou, Q.C. et al. (2017). Replacement of fishmeal with trash fish hydrolysate in turbot diets: Growth and digestion. </w:t>
      </w:r>
      <w:r w:rsidRPr="005070F7">
        <w:rPr>
          <w:rFonts w:ascii="Times New Roman" w:eastAsia="Times New Roman" w:hAnsi="Times New Roman" w:cs="Times New Roman"/>
          <w:i/>
          <w:iCs/>
          <w:sz w:val="24"/>
          <w:szCs w:val="24"/>
        </w:rPr>
        <w:t>Aquaculture International</w:t>
      </w:r>
      <w:r w:rsidRPr="005070F7">
        <w:rPr>
          <w:rFonts w:ascii="Times New Roman" w:eastAsia="Times New Roman" w:hAnsi="Times New Roman" w:cs="Times New Roman"/>
          <w:sz w:val="24"/>
          <w:szCs w:val="24"/>
        </w:rPr>
        <w:t>, 25, 1137–1149.</w:t>
      </w:r>
    </w:p>
    <w:p w14:paraId="6F4B2F93" w14:textId="77777777" w:rsidR="00B400B2" w:rsidRPr="008C52E3" w:rsidRDefault="00B400B2" w:rsidP="005070F7">
      <w:pPr>
        <w:numPr>
          <w:ilvl w:val="0"/>
          <w:numId w:val="2"/>
        </w:numPr>
        <w:spacing w:after="0" w:line="360" w:lineRule="auto"/>
        <w:jc w:val="both"/>
        <w:rPr>
          <w:rFonts w:ascii="Times New Roman" w:eastAsia="Times New Roman" w:hAnsi="Times New Roman" w:cs="Times New Roman"/>
          <w:sz w:val="24"/>
          <w:szCs w:val="24"/>
        </w:rPr>
      </w:pPr>
      <w:r w:rsidRPr="008C52E3">
        <w:rPr>
          <w:rFonts w:ascii="Times New Roman" w:eastAsia="Times New Roman" w:hAnsi="Times New Roman" w:cs="Times New Roman"/>
          <w:sz w:val="24"/>
          <w:szCs w:val="24"/>
        </w:rPr>
        <w:t xml:space="preserve">Zhuang, H. et al. (2019). Bioactive peptides from fish scale hydrolysates: Antioxidant and wound healing potential. </w:t>
      </w:r>
      <w:r w:rsidRPr="005070F7">
        <w:rPr>
          <w:rFonts w:ascii="Times New Roman" w:eastAsia="Times New Roman" w:hAnsi="Times New Roman" w:cs="Times New Roman"/>
          <w:i/>
          <w:iCs/>
          <w:sz w:val="24"/>
          <w:szCs w:val="24"/>
        </w:rPr>
        <w:t>Food Hydrocolloids</w:t>
      </w:r>
      <w:r w:rsidRPr="008C52E3">
        <w:rPr>
          <w:rFonts w:ascii="Times New Roman" w:eastAsia="Times New Roman" w:hAnsi="Times New Roman" w:cs="Times New Roman"/>
          <w:sz w:val="24"/>
          <w:szCs w:val="24"/>
        </w:rPr>
        <w:t>, 94, 129–138.</w:t>
      </w:r>
    </w:p>
    <w:p w14:paraId="326D0819" w14:textId="77777777" w:rsidR="00B400B2" w:rsidRPr="005070F7" w:rsidRDefault="00B400B2" w:rsidP="005070F7">
      <w:pPr>
        <w:pStyle w:val="ListParagraph"/>
        <w:numPr>
          <w:ilvl w:val="0"/>
          <w:numId w:val="2"/>
        </w:numPr>
        <w:spacing w:after="0" w:line="360" w:lineRule="auto"/>
        <w:jc w:val="both"/>
        <w:rPr>
          <w:rFonts w:ascii="Times New Roman" w:eastAsia="Times New Roman" w:hAnsi="Times New Roman" w:cs="Times New Roman"/>
          <w:sz w:val="24"/>
          <w:szCs w:val="24"/>
        </w:rPr>
      </w:pPr>
      <w:r w:rsidRPr="005070F7">
        <w:rPr>
          <w:rFonts w:ascii="Times New Roman" w:eastAsia="Times New Roman" w:hAnsi="Times New Roman" w:cs="Times New Roman"/>
          <w:sz w:val="24"/>
          <w:szCs w:val="24"/>
        </w:rPr>
        <w:lastRenderedPageBreak/>
        <w:t xml:space="preserve">Zhuang, H. et al. (2019). Development of gelatin-based bioactive films with antioxidant properties from fish scales. </w:t>
      </w:r>
      <w:r w:rsidRPr="005070F7">
        <w:rPr>
          <w:rFonts w:ascii="Times New Roman" w:eastAsia="Times New Roman" w:hAnsi="Times New Roman" w:cs="Times New Roman"/>
          <w:i/>
          <w:iCs/>
          <w:sz w:val="24"/>
          <w:szCs w:val="24"/>
        </w:rPr>
        <w:t>Food Hydrocolloids</w:t>
      </w:r>
      <w:r w:rsidRPr="005070F7">
        <w:rPr>
          <w:rFonts w:ascii="Times New Roman" w:eastAsia="Times New Roman" w:hAnsi="Times New Roman" w:cs="Times New Roman"/>
          <w:sz w:val="24"/>
          <w:szCs w:val="24"/>
        </w:rPr>
        <w:t>, 94, 98–106.</w:t>
      </w:r>
    </w:p>
    <w:sectPr w:rsidR="00B400B2" w:rsidRPr="005070F7" w:rsidSect="004939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CA928" w14:textId="77777777" w:rsidR="00736FD7" w:rsidRDefault="00736FD7" w:rsidP="006D5DC7">
      <w:pPr>
        <w:spacing w:after="0" w:line="240" w:lineRule="auto"/>
      </w:pPr>
      <w:r>
        <w:separator/>
      </w:r>
    </w:p>
  </w:endnote>
  <w:endnote w:type="continuationSeparator" w:id="0">
    <w:p w14:paraId="73C1755F" w14:textId="77777777" w:rsidR="00736FD7" w:rsidRDefault="00736FD7" w:rsidP="006D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694C" w14:textId="77777777" w:rsidR="006D5DC7" w:rsidRDefault="006D5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05B6" w14:textId="77777777" w:rsidR="006D5DC7" w:rsidRDefault="006D5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70DD" w14:textId="77777777" w:rsidR="006D5DC7" w:rsidRDefault="006D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7CE8" w14:textId="77777777" w:rsidR="00736FD7" w:rsidRDefault="00736FD7" w:rsidP="006D5DC7">
      <w:pPr>
        <w:spacing w:after="0" w:line="240" w:lineRule="auto"/>
      </w:pPr>
      <w:r>
        <w:separator/>
      </w:r>
    </w:p>
  </w:footnote>
  <w:footnote w:type="continuationSeparator" w:id="0">
    <w:p w14:paraId="6AF2A2B0" w14:textId="77777777" w:rsidR="00736FD7" w:rsidRDefault="00736FD7" w:rsidP="006D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9418" w14:textId="2E9E96F6" w:rsidR="006D5DC7" w:rsidRDefault="006D5DC7">
    <w:pPr>
      <w:pStyle w:val="Header"/>
    </w:pPr>
    <w:r>
      <w:rPr>
        <w:noProof/>
      </w:rPr>
      <w:pict w14:anchorId="2B77D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02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178F" w14:textId="157E2523" w:rsidR="006D5DC7" w:rsidRDefault="006D5DC7">
    <w:pPr>
      <w:pStyle w:val="Header"/>
    </w:pPr>
    <w:r>
      <w:rPr>
        <w:noProof/>
      </w:rPr>
      <w:pict w14:anchorId="7E517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02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1B067" w14:textId="49C7275D" w:rsidR="006D5DC7" w:rsidRDefault="006D5DC7">
    <w:pPr>
      <w:pStyle w:val="Header"/>
    </w:pPr>
    <w:r>
      <w:rPr>
        <w:noProof/>
      </w:rPr>
      <w:pict w14:anchorId="0B655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02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342"/>
    <w:multiLevelType w:val="multilevel"/>
    <w:tmpl w:val="8F84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D7343"/>
    <w:multiLevelType w:val="multilevel"/>
    <w:tmpl w:val="2FC0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D287F"/>
    <w:multiLevelType w:val="multilevel"/>
    <w:tmpl w:val="7FC048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92401"/>
    <w:multiLevelType w:val="multilevel"/>
    <w:tmpl w:val="D7C4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593D"/>
    <w:rsid w:val="000570DB"/>
    <w:rsid w:val="00073434"/>
    <w:rsid w:val="00077090"/>
    <w:rsid w:val="000D4BB9"/>
    <w:rsid w:val="000E4F0F"/>
    <w:rsid w:val="001203D4"/>
    <w:rsid w:val="00137056"/>
    <w:rsid w:val="001E44FF"/>
    <w:rsid w:val="00246B12"/>
    <w:rsid w:val="00493982"/>
    <w:rsid w:val="004B164E"/>
    <w:rsid w:val="004D0659"/>
    <w:rsid w:val="004E66C7"/>
    <w:rsid w:val="004F6782"/>
    <w:rsid w:val="005070F7"/>
    <w:rsid w:val="00591013"/>
    <w:rsid w:val="005A3BAE"/>
    <w:rsid w:val="00640E1E"/>
    <w:rsid w:val="006436D5"/>
    <w:rsid w:val="0069464F"/>
    <w:rsid w:val="006D5DC7"/>
    <w:rsid w:val="00720107"/>
    <w:rsid w:val="0072185E"/>
    <w:rsid w:val="00736FD7"/>
    <w:rsid w:val="00740B90"/>
    <w:rsid w:val="00750441"/>
    <w:rsid w:val="0078003B"/>
    <w:rsid w:val="00792ADF"/>
    <w:rsid w:val="007A5DD9"/>
    <w:rsid w:val="007C2BA1"/>
    <w:rsid w:val="007D48DE"/>
    <w:rsid w:val="00836785"/>
    <w:rsid w:val="008B376F"/>
    <w:rsid w:val="008C52E3"/>
    <w:rsid w:val="009A75AD"/>
    <w:rsid w:val="009F07B8"/>
    <w:rsid w:val="00A633F7"/>
    <w:rsid w:val="00A6447B"/>
    <w:rsid w:val="00A6464C"/>
    <w:rsid w:val="00A70B2D"/>
    <w:rsid w:val="00A71BD7"/>
    <w:rsid w:val="00A9520A"/>
    <w:rsid w:val="00AA60CC"/>
    <w:rsid w:val="00AE557C"/>
    <w:rsid w:val="00AF4469"/>
    <w:rsid w:val="00AF51B0"/>
    <w:rsid w:val="00AF69D5"/>
    <w:rsid w:val="00B400B2"/>
    <w:rsid w:val="00BC7AC2"/>
    <w:rsid w:val="00C2000B"/>
    <w:rsid w:val="00C97367"/>
    <w:rsid w:val="00CD54E0"/>
    <w:rsid w:val="00CE593D"/>
    <w:rsid w:val="00D135B6"/>
    <w:rsid w:val="00D278B3"/>
    <w:rsid w:val="00D46692"/>
    <w:rsid w:val="00D77E5C"/>
    <w:rsid w:val="00D929B8"/>
    <w:rsid w:val="00DB352A"/>
    <w:rsid w:val="00EE41BC"/>
    <w:rsid w:val="00F43AE6"/>
    <w:rsid w:val="00F82C9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7768C"/>
  <w15:docId w15:val="{7F775EAE-6087-4FD7-8109-4F95E3E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982"/>
    <w:rPr>
      <w:rFonts w:cs="Gautami"/>
    </w:rPr>
  </w:style>
  <w:style w:type="paragraph" w:styleId="Heading3">
    <w:name w:val="heading 3"/>
    <w:basedOn w:val="Normal"/>
    <w:link w:val="Heading3Char"/>
    <w:uiPriority w:val="9"/>
    <w:qFormat/>
    <w:rsid w:val="00CE59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29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93D"/>
    <w:rPr>
      <w:rFonts w:ascii="Times New Roman" w:eastAsia="Times New Roman" w:hAnsi="Times New Roman" w:cs="Times New Roman"/>
      <w:b/>
      <w:bCs/>
      <w:sz w:val="27"/>
      <w:szCs w:val="27"/>
    </w:rPr>
  </w:style>
  <w:style w:type="character" w:styleId="Emphasis">
    <w:name w:val="Emphasis"/>
    <w:basedOn w:val="DefaultParagraphFont"/>
    <w:uiPriority w:val="20"/>
    <w:qFormat/>
    <w:rsid w:val="00CE593D"/>
    <w:rPr>
      <w:i/>
      <w:iCs/>
    </w:rPr>
  </w:style>
  <w:style w:type="character" w:styleId="Strong">
    <w:name w:val="Strong"/>
    <w:basedOn w:val="DefaultParagraphFont"/>
    <w:uiPriority w:val="22"/>
    <w:qFormat/>
    <w:rsid w:val="00CE593D"/>
    <w:rPr>
      <w:b/>
      <w:bCs/>
    </w:rPr>
  </w:style>
  <w:style w:type="paragraph" w:styleId="ListParagraph">
    <w:name w:val="List Paragraph"/>
    <w:basedOn w:val="Normal"/>
    <w:uiPriority w:val="34"/>
    <w:qFormat/>
    <w:rsid w:val="00D278B3"/>
    <w:pPr>
      <w:ind w:left="720"/>
      <w:contextualSpacing/>
    </w:pPr>
  </w:style>
  <w:style w:type="character" w:customStyle="1" w:styleId="Heading4Char">
    <w:name w:val="Heading 4 Char"/>
    <w:basedOn w:val="DefaultParagraphFont"/>
    <w:link w:val="Heading4"/>
    <w:uiPriority w:val="9"/>
    <w:semiHidden/>
    <w:rsid w:val="00D929B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78003B"/>
    <w:rPr>
      <w:color w:val="0000FF" w:themeColor="hyperlink"/>
      <w:u w:val="single"/>
    </w:rPr>
  </w:style>
  <w:style w:type="character" w:styleId="UnresolvedMention">
    <w:name w:val="Unresolved Mention"/>
    <w:basedOn w:val="DefaultParagraphFont"/>
    <w:uiPriority w:val="99"/>
    <w:semiHidden/>
    <w:unhideWhenUsed/>
    <w:rsid w:val="0078003B"/>
    <w:rPr>
      <w:color w:val="605E5C"/>
      <w:shd w:val="clear" w:color="auto" w:fill="E1DFDD"/>
    </w:rPr>
  </w:style>
  <w:style w:type="paragraph" w:styleId="Header">
    <w:name w:val="header"/>
    <w:basedOn w:val="Normal"/>
    <w:link w:val="HeaderChar"/>
    <w:uiPriority w:val="99"/>
    <w:unhideWhenUsed/>
    <w:rsid w:val="006D5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C7"/>
    <w:rPr>
      <w:rFonts w:cs="Gautami"/>
    </w:rPr>
  </w:style>
  <w:style w:type="paragraph" w:styleId="Footer">
    <w:name w:val="footer"/>
    <w:basedOn w:val="Normal"/>
    <w:link w:val="FooterChar"/>
    <w:uiPriority w:val="99"/>
    <w:unhideWhenUsed/>
    <w:rsid w:val="006D5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C7"/>
    <w:rPr>
      <w:rFonts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634">
      <w:bodyDiv w:val="1"/>
      <w:marLeft w:val="0"/>
      <w:marRight w:val="0"/>
      <w:marTop w:val="0"/>
      <w:marBottom w:val="0"/>
      <w:divBdr>
        <w:top w:val="none" w:sz="0" w:space="0" w:color="auto"/>
        <w:left w:val="none" w:sz="0" w:space="0" w:color="auto"/>
        <w:bottom w:val="none" w:sz="0" w:space="0" w:color="auto"/>
        <w:right w:val="none" w:sz="0" w:space="0" w:color="auto"/>
      </w:divBdr>
    </w:div>
    <w:div w:id="143284396">
      <w:bodyDiv w:val="1"/>
      <w:marLeft w:val="0"/>
      <w:marRight w:val="0"/>
      <w:marTop w:val="0"/>
      <w:marBottom w:val="0"/>
      <w:divBdr>
        <w:top w:val="none" w:sz="0" w:space="0" w:color="auto"/>
        <w:left w:val="none" w:sz="0" w:space="0" w:color="auto"/>
        <w:bottom w:val="none" w:sz="0" w:space="0" w:color="auto"/>
        <w:right w:val="none" w:sz="0" w:space="0" w:color="auto"/>
      </w:divBdr>
    </w:div>
    <w:div w:id="144783072">
      <w:bodyDiv w:val="1"/>
      <w:marLeft w:val="0"/>
      <w:marRight w:val="0"/>
      <w:marTop w:val="0"/>
      <w:marBottom w:val="0"/>
      <w:divBdr>
        <w:top w:val="none" w:sz="0" w:space="0" w:color="auto"/>
        <w:left w:val="none" w:sz="0" w:space="0" w:color="auto"/>
        <w:bottom w:val="none" w:sz="0" w:space="0" w:color="auto"/>
        <w:right w:val="none" w:sz="0" w:space="0" w:color="auto"/>
      </w:divBdr>
    </w:div>
    <w:div w:id="221060595">
      <w:bodyDiv w:val="1"/>
      <w:marLeft w:val="0"/>
      <w:marRight w:val="0"/>
      <w:marTop w:val="0"/>
      <w:marBottom w:val="0"/>
      <w:divBdr>
        <w:top w:val="none" w:sz="0" w:space="0" w:color="auto"/>
        <w:left w:val="none" w:sz="0" w:space="0" w:color="auto"/>
        <w:bottom w:val="none" w:sz="0" w:space="0" w:color="auto"/>
        <w:right w:val="none" w:sz="0" w:space="0" w:color="auto"/>
      </w:divBdr>
    </w:div>
    <w:div w:id="270403973">
      <w:bodyDiv w:val="1"/>
      <w:marLeft w:val="0"/>
      <w:marRight w:val="0"/>
      <w:marTop w:val="0"/>
      <w:marBottom w:val="0"/>
      <w:divBdr>
        <w:top w:val="none" w:sz="0" w:space="0" w:color="auto"/>
        <w:left w:val="none" w:sz="0" w:space="0" w:color="auto"/>
        <w:bottom w:val="none" w:sz="0" w:space="0" w:color="auto"/>
        <w:right w:val="none" w:sz="0" w:space="0" w:color="auto"/>
      </w:divBdr>
    </w:div>
    <w:div w:id="400828577">
      <w:bodyDiv w:val="1"/>
      <w:marLeft w:val="0"/>
      <w:marRight w:val="0"/>
      <w:marTop w:val="0"/>
      <w:marBottom w:val="0"/>
      <w:divBdr>
        <w:top w:val="none" w:sz="0" w:space="0" w:color="auto"/>
        <w:left w:val="none" w:sz="0" w:space="0" w:color="auto"/>
        <w:bottom w:val="none" w:sz="0" w:space="0" w:color="auto"/>
        <w:right w:val="none" w:sz="0" w:space="0" w:color="auto"/>
      </w:divBdr>
    </w:div>
    <w:div w:id="416949655">
      <w:bodyDiv w:val="1"/>
      <w:marLeft w:val="0"/>
      <w:marRight w:val="0"/>
      <w:marTop w:val="0"/>
      <w:marBottom w:val="0"/>
      <w:divBdr>
        <w:top w:val="none" w:sz="0" w:space="0" w:color="auto"/>
        <w:left w:val="none" w:sz="0" w:space="0" w:color="auto"/>
        <w:bottom w:val="none" w:sz="0" w:space="0" w:color="auto"/>
        <w:right w:val="none" w:sz="0" w:space="0" w:color="auto"/>
      </w:divBdr>
    </w:div>
    <w:div w:id="484319193">
      <w:bodyDiv w:val="1"/>
      <w:marLeft w:val="0"/>
      <w:marRight w:val="0"/>
      <w:marTop w:val="0"/>
      <w:marBottom w:val="0"/>
      <w:divBdr>
        <w:top w:val="none" w:sz="0" w:space="0" w:color="auto"/>
        <w:left w:val="none" w:sz="0" w:space="0" w:color="auto"/>
        <w:bottom w:val="none" w:sz="0" w:space="0" w:color="auto"/>
        <w:right w:val="none" w:sz="0" w:space="0" w:color="auto"/>
      </w:divBdr>
    </w:div>
    <w:div w:id="508643287">
      <w:bodyDiv w:val="1"/>
      <w:marLeft w:val="0"/>
      <w:marRight w:val="0"/>
      <w:marTop w:val="0"/>
      <w:marBottom w:val="0"/>
      <w:divBdr>
        <w:top w:val="none" w:sz="0" w:space="0" w:color="auto"/>
        <w:left w:val="none" w:sz="0" w:space="0" w:color="auto"/>
        <w:bottom w:val="none" w:sz="0" w:space="0" w:color="auto"/>
        <w:right w:val="none" w:sz="0" w:space="0" w:color="auto"/>
      </w:divBdr>
    </w:div>
    <w:div w:id="547301408">
      <w:bodyDiv w:val="1"/>
      <w:marLeft w:val="0"/>
      <w:marRight w:val="0"/>
      <w:marTop w:val="0"/>
      <w:marBottom w:val="0"/>
      <w:divBdr>
        <w:top w:val="none" w:sz="0" w:space="0" w:color="auto"/>
        <w:left w:val="none" w:sz="0" w:space="0" w:color="auto"/>
        <w:bottom w:val="none" w:sz="0" w:space="0" w:color="auto"/>
        <w:right w:val="none" w:sz="0" w:space="0" w:color="auto"/>
      </w:divBdr>
    </w:div>
    <w:div w:id="757556462">
      <w:bodyDiv w:val="1"/>
      <w:marLeft w:val="0"/>
      <w:marRight w:val="0"/>
      <w:marTop w:val="0"/>
      <w:marBottom w:val="0"/>
      <w:divBdr>
        <w:top w:val="none" w:sz="0" w:space="0" w:color="auto"/>
        <w:left w:val="none" w:sz="0" w:space="0" w:color="auto"/>
        <w:bottom w:val="none" w:sz="0" w:space="0" w:color="auto"/>
        <w:right w:val="none" w:sz="0" w:space="0" w:color="auto"/>
      </w:divBdr>
    </w:div>
    <w:div w:id="867182315">
      <w:bodyDiv w:val="1"/>
      <w:marLeft w:val="0"/>
      <w:marRight w:val="0"/>
      <w:marTop w:val="0"/>
      <w:marBottom w:val="0"/>
      <w:divBdr>
        <w:top w:val="none" w:sz="0" w:space="0" w:color="auto"/>
        <w:left w:val="none" w:sz="0" w:space="0" w:color="auto"/>
        <w:bottom w:val="none" w:sz="0" w:space="0" w:color="auto"/>
        <w:right w:val="none" w:sz="0" w:space="0" w:color="auto"/>
      </w:divBdr>
    </w:div>
    <w:div w:id="899512132">
      <w:bodyDiv w:val="1"/>
      <w:marLeft w:val="0"/>
      <w:marRight w:val="0"/>
      <w:marTop w:val="0"/>
      <w:marBottom w:val="0"/>
      <w:divBdr>
        <w:top w:val="none" w:sz="0" w:space="0" w:color="auto"/>
        <w:left w:val="none" w:sz="0" w:space="0" w:color="auto"/>
        <w:bottom w:val="none" w:sz="0" w:space="0" w:color="auto"/>
        <w:right w:val="none" w:sz="0" w:space="0" w:color="auto"/>
      </w:divBdr>
    </w:div>
    <w:div w:id="976762470">
      <w:bodyDiv w:val="1"/>
      <w:marLeft w:val="0"/>
      <w:marRight w:val="0"/>
      <w:marTop w:val="0"/>
      <w:marBottom w:val="0"/>
      <w:divBdr>
        <w:top w:val="none" w:sz="0" w:space="0" w:color="auto"/>
        <w:left w:val="none" w:sz="0" w:space="0" w:color="auto"/>
        <w:bottom w:val="none" w:sz="0" w:space="0" w:color="auto"/>
        <w:right w:val="none" w:sz="0" w:space="0" w:color="auto"/>
      </w:divBdr>
    </w:div>
    <w:div w:id="1010985709">
      <w:bodyDiv w:val="1"/>
      <w:marLeft w:val="0"/>
      <w:marRight w:val="0"/>
      <w:marTop w:val="0"/>
      <w:marBottom w:val="0"/>
      <w:divBdr>
        <w:top w:val="none" w:sz="0" w:space="0" w:color="auto"/>
        <w:left w:val="none" w:sz="0" w:space="0" w:color="auto"/>
        <w:bottom w:val="none" w:sz="0" w:space="0" w:color="auto"/>
        <w:right w:val="none" w:sz="0" w:space="0" w:color="auto"/>
      </w:divBdr>
    </w:div>
    <w:div w:id="1014694214">
      <w:bodyDiv w:val="1"/>
      <w:marLeft w:val="0"/>
      <w:marRight w:val="0"/>
      <w:marTop w:val="0"/>
      <w:marBottom w:val="0"/>
      <w:divBdr>
        <w:top w:val="none" w:sz="0" w:space="0" w:color="auto"/>
        <w:left w:val="none" w:sz="0" w:space="0" w:color="auto"/>
        <w:bottom w:val="none" w:sz="0" w:space="0" w:color="auto"/>
        <w:right w:val="none" w:sz="0" w:space="0" w:color="auto"/>
      </w:divBdr>
    </w:div>
    <w:div w:id="1165631535">
      <w:bodyDiv w:val="1"/>
      <w:marLeft w:val="0"/>
      <w:marRight w:val="0"/>
      <w:marTop w:val="0"/>
      <w:marBottom w:val="0"/>
      <w:divBdr>
        <w:top w:val="none" w:sz="0" w:space="0" w:color="auto"/>
        <w:left w:val="none" w:sz="0" w:space="0" w:color="auto"/>
        <w:bottom w:val="none" w:sz="0" w:space="0" w:color="auto"/>
        <w:right w:val="none" w:sz="0" w:space="0" w:color="auto"/>
      </w:divBdr>
    </w:div>
    <w:div w:id="1191183430">
      <w:bodyDiv w:val="1"/>
      <w:marLeft w:val="0"/>
      <w:marRight w:val="0"/>
      <w:marTop w:val="0"/>
      <w:marBottom w:val="0"/>
      <w:divBdr>
        <w:top w:val="none" w:sz="0" w:space="0" w:color="auto"/>
        <w:left w:val="none" w:sz="0" w:space="0" w:color="auto"/>
        <w:bottom w:val="none" w:sz="0" w:space="0" w:color="auto"/>
        <w:right w:val="none" w:sz="0" w:space="0" w:color="auto"/>
      </w:divBdr>
    </w:div>
    <w:div w:id="1263412641">
      <w:bodyDiv w:val="1"/>
      <w:marLeft w:val="0"/>
      <w:marRight w:val="0"/>
      <w:marTop w:val="0"/>
      <w:marBottom w:val="0"/>
      <w:divBdr>
        <w:top w:val="none" w:sz="0" w:space="0" w:color="auto"/>
        <w:left w:val="none" w:sz="0" w:space="0" w:color="auto"/>
        <w:bottom w:val="none" w:sz="0" w:space="0" w:color="auto"/>
        <w:right w:val="none" w:sz="0" w:space="0" w:color="auto"/>
      </w:divBdr>
    </w:div>
    <w:div w:id="1355228724">
      <w:bodyDiv w:val="1"/>
      <w:marLeft w:val="0"/>
      <w:marRight w:val="0"/>
      <w:marTop w:val="0"/>
      <w:marBottom w:val="0"/>
      <w:divBdr>
        <w:top w:val="none" w:sz="0" w:space="0" w:color="auto"/>
        <w:left w:val="none" w:sz="0" w:space="0" w:color="auto"/>
        <w:bottom w:val="none" w:sz="0" w:space="0" w:color="auto"/>
        <w:right w:val="none" w:sz="0" w:space="0" w:color="auto"/>
      </w:divBdr>
    </w:div>
    <w:div w:id="1367674655">
      <w:bodyDiv w:val="1"/>
      <w:marLeft w:val="0"/>
      <w:marRight w:val="0"/>
      <w:marTop w:val="0"/>
      <w:marBottom w:val="0"/>
      <w:divBdr>
        <w:top w:val="none" w:sz="0" w:space="0" w:color="auto"/>
        <w:left w:val="none" w:sz="0" w:space="0" w:color="auto"/>
        <w:bottom w:val="none" w:sz="0" w:space="0" w:color="auto"/>
        <w:right w:val="none" w:sz="0" w:space="0" w:color="auto"/>
      </w:divBdr>
    </w:div>
    <w:div w:id="1377049271">
      <w:bodyDiv w:val="1"/>
      <w:marLeft w:val="0"/>
      <w:marRight w:val="0"/>
      <w:marTop w:val="0"/>
      <w:marBottom w:val="0"/>
      <w:divBdr>
        <w:top w:val="none" w:sz="0" w:space="0" w:color="auto"/>
        <w:left w:val="none" w:sz="0" w:space="0" w:color="auto"/>
        <w:bottom w:val="none" w:sz="0" w:space="0" w:color="auto"/>
        <w:right w:val="none" w:sz="0" w:space="0" w:color="auto"/>
      </w:divBdr>
    </w:div>
    <w:div w:id="1478719890">
      <w:bodyDiv w:val="1"/>
      <w:marLeft w:val="0"/>
      <w:marRight w:val="0"/>
      <w:marTop w:val="0"/>
      <w:marBottom w:val="0"/>
      <w:divBdr>
        <w:top w:val="none" w:sz="0" w:space="0" w:color="auto"/>
        <w:left w:val="none" w:sz="0" w:space="0" w:color="auto"/>
        <w:bottom w:val="none" w:sz="0" w:space="0" w:color="auto"/>
        <w:right w:val="none" w:sz="0" w:space="0" w:color="auto"/>
      </w:divBdr>
    </w:div>
    <w:div w:id="1522280228">
      <w:bodyDiv w:val="1"/>
      <w:marLeft w:val="0"/>
      <w:marRight w:val="0"/>
      <w:marTop w:val="0"/>
      <w:marBottom w:val="0"/>
      <w:divBdr>
        <w:top w:val="none" w:sz="0" w:space="0" w:color="auto"/>
        <w:left w:val="none" w:sz="0" w:space="0" w:color="auto"/>
        <w:bottom w:val="none" w:sz="0" w:space="0" w:color="auto"/>
        <w:right w:val="none" w:sz="0" w:space="0" w:color="auto"/>
      </w:divBdr>
    </w:div>
    <w:div w:id="1640956083">
      <w:bodyDiv w:val="1"/>
      <w:marLeft w:val="0"/>
      <w:marRight w:val="0"/>
      <w:marTop w:val="0"/>
      <w:marBottom w:val="0"/>
      <w:divBdr>
        <w:top w:val="none" w:sz="0" w:space="0" w:color="auto"/>
        <w:left w:val="none" w:sz="0" w:space="0" w:color="auto"/>
        <w:bottom w:val="none" w:sz="0" w:space="0" w:color="auto"/>
        <w:right w:val="none" w:sz="0" w:space="0" w:color="auto"/>
      </w:divBdr>
    </w:div>
    <w:div w:id="18425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21</Pages>
  <Words>7406</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78</cp:revision>
  <dcterms:created xsi:type="dcterms:W3CDTF">2025-05-02T13:26:00Z</dcterms:created>
  <dcterms:modified xsi:type="dcterms:W3CDTF">2025-05-19T08:26:00Z</dcterms:modified>
</cp:coreProperties>
</file>