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449D7" w14:textId="77777777" w:rsidR="00DB2D84" w:rsidRPr="00DB2D84" w:rsidRDefault="00DB2D84" w:rsidP="00DB2D84">
      <w:pPr>
        <w:pStyle w:val="Title"/>
        <w:jc w:val="both"/>
        <w:rPr>
          <w:rFonts w:ascii="Arial" w:hAnsi="Arial" w:cs="Arial"/>
          <w:bCs/>
          <w:i/>
          <w:iCs/>
          <w:u w:val="single"/>
        </w:rPr>
      </w:pPr>
      <w:r w:rsidRPr="00DB2D84">
        <w:rPr>
          <w:rFonts w:ascii="Arial" w:hAnsi="Arial" w:cs="Arial"/>
          <w:bCs/>
          <w:i/>
          <w:iCs/>
          <w:u w:val="single"/>
        </w:rPr>
        <w:t xml:space="preserve">Case report </w:t>
      </w:r>
    </w:p>
    <w:p w14:paraId="1523628D" w14:textId="77777777" w:rsidR="00754C9A" w:rsidRDefault="00754C9A" w:rsidP="00441B6F">
      <w:pPr>
        <w:pStyle w:val="Title"/>
        <w:spacing w:after="0"/>
        <w:jc w:val="both"/>
        <w:rPr>
          <w:rFonts w:ascii="Arial" w:hAnsi="Arial" w:cs="Arial"/>
        </w:rPr>
      </w:pPr>
    </w:p>
    <w:p w14:paraId="098879A4" w14:textId="77777777" w:rsidR="00EF0028" w:rsidRDefault="00EF0028" w:rsidP="00EF0028">
      <w:pPr>
        <w:spacing w:before="100" w:beforeAutospacing="1" w:after="100" w:afterAutospacing="1"/>
        <w:ind w:left="720"/>
        <w:jc w:val="center"/>
        <w:rPr>
          <w:rFonts w:ascii="Times New Roman" w:hAnsi="Times New Roman"/>
          <w:b/>
          <w:bCs/>
          <w:sz w:val="36"/>
          <w:szCs w:val="36"/>
          <w:lang w:eastAsia="fr-FR"/>
        </w:rPr>
      </w:pPr>
      <w:r w:rsidRPr="00B61F38">
        <w:rPr>
          <w:rFonts w:ascii="Times New Roman" w:hAnsi="Times New Roman"/>
          <w:b/>
          <w:bCs/>
          <w:sz w:val="36"/>
          <w:szCs w:val="36"/>
          <w:lang w:eastAsia="fr-FR"/>
        </w:rPr>
        <w:t>Right Heart Fungal Endocarditis in a 6-Month-Old</w:t>
      </w:r>
      <w:r w:rsidR="00025696">
        <w:rPr>
          <w:rFonts w:ascii="Times New Roman" w:hAnsi="Times New Roman"/>
          <w:b/>
          <w:bCs/>
          <w:sz w:val="36"/>
          <w:szCs w:val="36"/>
          <w:lang w:eastAsia="fr-FR"/>
        </w:rPr>
        <w:t xml:space="preserve"> infant</w:t>
      </w:r>
      <w:r w:rsidRPr="00B61F38">
        <w:rPr>
          <w:rFonts w:ascii="Times New Roman" w:hAnsi="Times New Roman"/>
          <w:b/>
          <w:bCs/>
          <w:sz w:val="36"/>
          <w:szCs w:val="36"/>
          <w:lang w:eastAsia="fr-FR"/>
        </w:rPr>
        <w:t xml:space="preserve">: A Case of </w:t>
      </w:r>
      <w:r w:rsidRPr="00B61F38">
        <w:rPr>
          <w:rFonts w:ascii="Times New Roman" w:hAnsi="Times New Roman"/>
          <w:b/>
          <w:bCs/>
          <w:i/>
          <w:iCs/>
          <w:sz w:val="36"/>
          <w:szCs w:val="36"/>
          <w:lang w:eastAsia="fr-FR"/>
        </w:rPr>
        <w:t>Candida albicans</w:t>
      </w:r>
      <w:r w:rsidRPr="00B61F38">
        <w:rPr>
          <w:rFonts w:ascii="Times New Roman" w:hAnsi="Times New Roman"/>
          <w:b/>
          <w:bCs/>
          <w:sz w:val="36"/>
          <w:szCs w:val="36"/>
          <w:lang w:eastAsia="fr-FR"/>
        </w:rPr>
        <w:t xml:space="preserve"> Infection</w:t>
      </w:r>
    </w:p>
    <w:p w14:paraId="53AF47D1" w14:textId="77777777" w:rsidR="00A258C3" w:rsidRPr="00790ADA" w:rsidRDefault="00A258C3" w:rsidP="00441B6F">
      <w:pPr>
        <w:pStyle w:val="Author"/>
        <w:spacing w:line="240" w:lineRule="auto"/>
        <w:jc w:val="both"/>
        <w:rPr>
          <w:rFonts w:ascii="Arial" w:hAnsi="Arial" w:cs="Arial"/>
          <w:sz w:val="36"/>
        </w:rPr>
      </w:pPr>
    </w:p>
    <w:p w14:paraId="1875797C" w14:textId="77777777" w:rsidR="00B01FCD" w:rsidRPr="00FB3A86" w:rsidRDefault="0058370A" w:rsidP="00441B6F">
      <w:pPr>
        <w:pStyle w:val="Copyright"/>
        <w:spacing w:after="0" w:line="240" w:lineRule="auto"/>
        <w:jc w:val="both"/>
        <w:rPr>
          <w:rFonts w:ascii="Arial" w:hAnsi="Arial" w:cs="Arial"/>
        </w:rPr>
        <w:sectPr w:rsidR="00B01FCD" w:rsidRPr="00FB3A86" w:rsidSect="001842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EACCC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C2477C" w14:textId="77777777" w:rsidR="00790ADA" w:rsidRDefault="00B01FCD" w:rsidP="0071571E">
      <w:pPr>
        <w:pStyle w:val="AbstHead"/>
        <w:spacing w:after="0"/>
        <w:jc w:val="both"/>
        <w:rPr>
          <w:rFonts w:ascii="Arial" w:hAnsi="Arial" w:cs="Arial"/>
        </w:rPr>
      </w:pPr>
      <w:r w:rsidRPr="00FB3A86">
        <w:rPr>
          <w:rFonts w:ascii="Arial" w:hAnsi="Arial" w:cs="Arial"/>
        </w:rPr>
        <w:t>ABSTRACT</w:t>
      </w:r>
    </w:p>
    <w:p w14:paraId="513D5E27" w14:textId="77777777" w:rsidR="0071571E" w:rsidRPr="00FB3A86" w:rsidRDefault="0071571E" w:rsidP="0071571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CD1761D" w14:textId="77777777" w:rsidTr="001E44FE">
        <w:tc>
          <w:tcPr>
            <w:tcW w:w="9576" w:type="dxa"/>
            <w:shd w:val="clear" w:color="auto" w:fill="F2F2F2"/>
          </w:tcPr>
          <w:p w14:paraId="3A51CC9E" w14:textId="77777777" w:rsidR="0071571E" w:rsidRPr="00F07C56" w:rsidRDefault="0071571E" w:rsidP="0071571E">
            <w:pPr>
              <w:spacing w:before="100" w:beforeAutospacing="1" w:after="100" w:afterAutospacing="1"/>
              <w:rPr>
                <w:rFonts w:ascii="Times New Roman" w:hAnsi="Times New Roman"/>
                <w:sz w:val="24"/>
                <w:szCs w:val="24"/>
                <w:lang w:eastAsia="fr-FR"/>
              </w:rPr>
            </w:pPr>
            <w:r w:rsidRPr="00F07C56">
              <w:rPr>
                <w:rFonts w:ascii="Times New Roman" w:hAnsi="Times New Roman"/>
                <w:sz w:val="24"/>
                <w:szCs w:val="24"/>
                <w:lang w:eastAsia="fr-FR"/>
              </w:rPr>
              <w:t xml:space="preserve">Fungal endocarditis (FE) is a rare but life-threatening form of infective endocarditis (IE), increasingly recognized due to advances in diagnostics and a rising number of at-risk patients. Candida species, particularly </w:t>
            </w:r>
            <w:r w:rsidRPr="00F07C56">
              <w:rPr>
                <w:rFonts w:ascii="Times New Roman" w:hAnsi="Times New Roman"/>
                <w:i/>
                <w:iCs/>
                <w:sz w:val="24"/>
                <w:szCs w:val="24"/>
                <w:lang w:eastAsia="fr-FR"/>
              </w:rPr>
              <w:t>Candida albicans</w:t>
            </w:r>
            <w:r w:rsidRPr="00F07C56">
              <w:rPr>
                <w:rFonts w:ascii="Times New Roman" w:hAnsi="Times New Roman"/>
                <w:sz w:val="24"/>
                <w:szCs w:val="24"/>
                <w:lang w:eastAsia="fr-FR"/>
              </w:rPr>
              <w:t xml:space="preserve">, are the leading cause of FE, often associated with central venous catheters, immunosuppression, or prosthetic valves. Despite antifungal therapy, the prognosis remains poor. We report a rare case of </w:t>
            </w:r>
            <w:r w:rsidRPr="00F07C56">
              <w:rPr>
                <w:rFonts w:ascii="Times New Roman" w:hAnsi="Times New Roman"/>
                <w:i/>
                <w:iCs/>
                <w:sz w:val="24"/>
                <w:szCs w:val="24"/>
                <w:lang w:eastAsia="fr-FR"/>
              </w:rPr>
              <w:t>C. albicans</w:t>
            </w:r>
            <w:r w:rsidRPr="00F07C56">
              <w:rPr>
                <w:rFonts w:ascii="Times New Roman" w:hAnsi="Times New Roman"/>
                <w:sz w:val="24"/>
                <w:szCs w:val="24"/>
                <w:lang w:eastAsia="fr-FR"/>
              </w:rPr>
              <w:t xml:space="preserve"> endocarditis in an immunocompetent 6-month-old infant with a central venous line, highlighting the critical role of echocardiography in early diagnosis.</w:t>
            </w:r>
          </w:p>
          <w:p w14:paraId="6F23AA0E" w14:textId="77777777" w:rsidR="0071571E" w:rsidRPr="00F07C56" w:rsidRDefault="0071571E" w:rsidP="0071571E">
            <w:pPr>
              <w:spacing w:before="100" w:beforeAutospacing="1" w:after="100" w:afterAutospacing="1"/>
              <w:rPr>
                <w:rFonts w:ascii="Times New Roman" w:hAnsi="Times New Roman"/>
                <w:sz w:val="24"/>
                <w:szCs w:val="24"/>
                <w:lang w:eastAsia="fr-FR"/>
              </w:rPr>
            </w:pPr>
            <w:r w:rsidRPr="00F07C56">
              <w:rPr>
                <w:rFonts w:ascii="Times New Roman" w:hAnsi="Times New Roman"/>
                <w:sz w:val="24"/>
                <w:szCs w:val="24"/>
                <w:lang w:eastAsia="fr-FR"/>
              </w:rPr>
              <w:t xml:space="preserve">The infant was admitted to the pediatric intensive care unit with febrile respiratory distress and was initially treated for pneumonia. Clinical deterioration with sudden sinus bradycardia led to a cardiac evaluation, which revealed a right atrial mass. Blood and catheter cultures confirmed </w:t>
            </w:r>
            <w:r w:rsidRPr="00F07C56">
              <w:rPr>
                <w:rFonts w:ascii="Times New Roman" w:hAnsi="Times New Roman"/>
                <w:i/>
                <w:iCs/>
                <w:sz w:val="24"/>
                <w:szCs w:val="24"/>
                <w:lang w:eastAsia="fr-FR"/>
              </w:rPr>
              <w:t>Candida albicans</w:t>
            </w:r>
            <w:r w:rsidRPr="00F07C56">
              <w:rPr>
                <w:rFonts w:ascii="Times New Roman" w:hAnsi="Times New Roman"/>
                <w:sz w:val="24"/>
                <w:szCs w:val="24"/>
                <w:lang w:eastAsia="fr-FR"/>
              </w:rPr>
              <w:t xml:space="preserve"> infection. Laboratory investigations showed significant inflammation, leukocytosis, lymphopenia, and organ dysfunction. Despite initiating antifungal treatment with fluconazole and removing the central line, the patient progressed to disseminated intravascular coagulation (DIC) and died from septic shock.</w:t>
            </w:r>
          </w:p>
          <w:p w14:paraId="463FC110" w14:textId="77777777" w:rsidR="0071571E" w:rsidRPr="00F07C56" w:rsidRDefault="0071571E" w:rsidP="0071571E">
            <w:pPr>
              <w:spacing w:before="100" w:beforeAutospacing="1" w:after="100" w:afterAutospacing="1"/>
              <w:rPr>
                <w:rFonts w:ascii="Times New Roman" w:hAnsi="Times New Roman"/>
                <w:sz w:val="24"/>
                <w:szCs w:val="24"/>
                <w:lang w:eastAsia="fr-FR"/>
              </w:rPr>
            </w:pPr>
            <w:r w:rsidRPr="00F07C56">
              <w:rPr>
                <w:rFonts w:ascii="Times New Roman" w:hAnsi="Times New Roman"/>
                <w:sz w:val="24"/>
                <w:szCs w:val="24"/>
                <w:lang w:eastAsia="fr-FR"/>
              </w:rPr>
              <w:t xml:space="preserve">This case reflects broader trends in invasive fungal infections, which are rising due to the increasing use of immunosuppressive therapies and ICU interventions. </w:t>
            </w:r>
            <w:r w:rsidRPr="00F07C56">
              <w:rPr>
                <w:rFonts w:ascii="Times New Roman" w:hAnsi="Times New Roman"/>
                <w:i/>
                <w:iCs/>
                <w:sz w:val="24"/>
                <w:szCs w:val="24"/>
                <w:lang w:eastAsia="fr-FR"/>
              </w:rPr>
              <w:t>C. albicans</w:t>
            </w:r>
            <w:r w:rsidRPr="00F07C56">
              <w:rPr>
                <w:rFonts w:ascii="Times New Roman" w:hAnsi="Times New Roman"/>
                <w:sz w:val="24"/>
                <w:szCs w:val="24"/>
                <w:lang w:eastAsia="fr-FR"/>
              </w:rPr>
              <w:t xml:space="preserve"> has multiple virulence factors that facilitate tissue invasion and valvular attachment, making endocarditis a severe manifestation of candidiasis. Clinical presentation may be subacute or rapidly progressive, often mimicking bacterial endocarditis but with lower incidence of fever and classical signs. Embolic complications are common and may be the first or only sign.</w:t>
            </w:r>
          </w:p>
          <w:p w14:paraId="16DE64E5" w14:textId="77777777" w:rsidR="00505F06" w:rsidRPr="0071571E" w:rsidRDefault="0071571E" w:rsidP="0071571E">
            <w:pPr>
              <w:spacing w:before="100" w:beforeAutospacing="1" w:after="100" w:afterAutospacing="1"/>
              <w:rPr>
                <w:rFonts w:ascii="Times New Roman" w:hAnsi="Times New Roman"/>
                <w:sz w:val="24"/>
                <w:szCs w:val="24"/>
                <w:lang w:eastAsia="fr-FR"/>
              </w:rPr>
            </w:pPr>
            <w:r w:rsidRPr="00F07C56">
              <w:rPr>
                <w:rFonts w:ascii="Times New Roman" w:hAnsi="Times New Roman"/>
                <w:sz w:val="24"/>
                <w:szCs w:val="24"/>
                <w:lang w:eastAsia="fr-FR"/>
              </w:rPr>
              <w:t>Diagnosis is challenging and relies on blood cultures and imaging, especially transesophageal echocardiography, which often reveals large, mobile vegetations. Treatment typically involves lipid amphotericin B or echinocandins, often combined with surgery. This case emphasizes the need for early suspicion, routine echocardiographic assessment in high-risk patients, and aggressive combined therapy to improve outcomes.</w:t>
            </w:r>
          </w:p>
        </w:tc>
      </w:tr>
    </w:tbl>
    <w:p w14:paraId="3AAD16F8" w14:textId="77777777" w:rsidR="00636EB2" w:rsidRDefault="00636EB2" w:rsidP="00441B6F">
      <w:pPr>
        <w:pStyle w:val="Body"/>
        <w:spacing w:after="0"/>
        <w:rPr>
          <w:rFonts w:ascii="Arial" w:hAnsi="Arial" w:cs="Arial"/>
          <w:i/>
        </w:rPr>
      </w:pPr>
    </w:p>
    <w:p w14:paraId="1D56F93E" w14:textId="77777777" w:rsidR="0071571E" w:rsidRDefault="0071571E" w:rsidP="0071571E">
      <w:pPr>
        <w:spacing w:before="100" w:beforeAutospacing="1" w:after="100" w:afterAutospacing="1"/>
        <w:rPr>
          <w:rFonts w:ascii="Times New Roman" w:hAnsi="Times New Roman"/>
          <w:sz w:val="24"/>
          <w:szCs w:val="24"/>
          <w:lang w:eastAsia="fr-FR"/>
        </w:rPr>
      </w:pPr>
      <w:proofErr w:type="gramStart"/>
      <w:r>
        <w:rPr>
          <w:rFonts w:ascii="Times New Roman" w:hAnsi="Times New Roman"/>
          <w:sz w:val="24"/>
          <w:szCs w:val="24"/>
          <w:lang w:eastAsia="fr-FR"/>
        </w:rPr>
        <w:t>Keywords :</w:t>
      </w:r>
      <w:proofErr w:type="gramEnd"/>
      <w:r>
        <w:rPr>
          <w:rFonts w:ascii="Times New Roman" w:hAnsi="Times New Roman"/>
          <w:sz w:val="24"/>
          <w:szCs w:val="24"/>
          <w:lang w:eastAsia="fr-FR"/>
        </w:rPr>
        <w:t xml:space="preserve"> </w:t>
      </w:r>
    </w:p>
    <w:p w14:paraId="2CA48E80" w14:textId="77777777" w:rsidR="00790ADA" w:rsidRPr="0071571E" w:rsidRDefault="0071571E" w:rsidP="0071571E">
      <w:pPr>
        <w:spacing w:before="100" w:beforeAutospacing="1" w:after="100" w:afterAutospacing="1"/>
        <w:rPr>
          <w:rFonts w:ascii="Times New Roman" w:hAnsi="Times New Roman"/>
          <w:sz w:val="24"/>
          <w:szCs w:val="24"/>
          <w:lang w:eastAsia="fr-FR"/>
        </w:rPr>
      </w:pPr>
      <w:r>
        <w:rPr>
          <w:rFonts w:ascii="Times New Roman" w:hAnsi="Times New Roman"/>
          <w:sz w:val="24"/>
          <w:szCs w:val="24"/>
          <w:lang w:eastAsia="fr-FR"/>
        </w:rPr>
        <w:lastRenderedPageBreak/>
        <w:t xml:space="preserve">Fungal </w:t>
      </w:r>
      <w:proofErr w:type="gramStart"/>
      <w:r>
        <w:rPr>
          <w:rFonts w:ascii="Times New Roman" w:hAnsi="Times New Roman"/>
          <w:sz w:val="24"/>
          <w:szCs w:val="24"/>
          <w:lang w:eastAsia="fr-FR"/>
        </w:rPr>
        <w:t>endocarditis ;</w:t>
      </w:r>
      <w:proofErr w:type="gramEnd"/>
      <w:r>
        <w:rPr>
          <w:rFonts w:ascii="Times New Roman" w:hAnsi="Times New Roman"/>
          <w:sz w:val="24"/>
          <w:szCs w:val="24"/>
          <w:lang w:eastAsia="fr-FR"/>
        </w:rPr>
        <w:t xml:space="preserve"> candida albicans ; pediatrics ; septic shock.</w:t>
      </w:r>
    </w:p>
    <w:p w14:paraId="3FFB8936" w14:textId="77777777" w:rsidR="0024282C" w:rsidRDefault="0024282C" w:rsidP="00441B6F">
      <w:pPr>
        <w:pStyle w:val="Body"/>
        <w:spacing w:after="0"/>
        <w:rPr>
          <w:rFonts w:ascii="Arial" w:hAnsi="Arial" w:cs="Arial"/>
          <w:i/>
          <w:sz w:val="18"/>
        </w:rPr>
      </w:pPr>
    </w:p>
    <w:p w14:paraId="2FCBA5C0" w14:textId="77777777" w:rsidR="00505F06" w:rsidRPr="00A24E7E" w:rsidRDefault="00505F06" w:rsidP="00441B6F">
      <w:pPr>
        <w:pStyle w:val="Body"/>
        <w:spacing w:after="0"/>
        <w:rPr>
          <w:rFonts w:ascii="Arial" w:hAnsi="Arial" w:cs="Arial"/>
          <w:i/>
        </w:rPr>
      </w:pPr>
    </w:p>
    <w:p w14:paraId="32A27504" w14:textId="77777777" w:rsidR="004D5B5D" w:rsidRPr="00F07C56" w:rsidRDefault="004D5B5D" w:rsidP="004D5B5D">
      <w:pPr>
        <w:rPr>
          <w:rFonts w:asciiTheme="majorBidi" w:hAnsiTheme="majorBidi" w:cstheme="majorBidi"/>
          <w:b/>
          <w:bCs/>
          <w:sz w:val="22"/>
          <w:szCs w:val="22"/>
        </w:rPr>
      </w:pPr>
      <w:r w:rsidRPr="00F07C56">
        <w:rPr>
          <w:rFonts w:asciiTheme="majorBidi" w:hAnsiTheme="majorBidi" w:cstheme="majorBidi"/>
          <w:b/>
          <w:bCs/>
          <w:sz w:val="22"/>
          <w:szCs w:val="22"/>
        </w:rPr>
        <w:t xml:space="preserve">Abbreviations: </w:t>
      </w:r>
    </w:p>
    <w:p w14:paraId="1D6FF21F" w14:textId="77777777"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FE: Fungal Endocarditis</w:t>
      </w:r>
    </w:p>
    <w:p w14:paraId="6AA856AB" w14:textId="77777777"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 xml:space="preserve">CSF: cerebrospinal fluid </w:t>
      </w:r>
    </w:p>
    <w:p w14:paraId="5711BBEE" w14:textId="77777777"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 xml:space="preserve">DIC: disseminated intravascular coagulation </w:t>
      </w:r>
    </w:p>
    <w:p w14:paraId="5E63832F" w14:textId="77777777"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 xml:space="preserve">IFDs: Invasive fungal diseases </w:t>
      </w:r>
    </w:p>
    <w:p w14:paraId="2AAC873B" w14:textId="77777777" w:rsidR="004D5B5D" w:rsidRPr="00F07C56" w:rsidRDefault="004D5B5D" w:rsidP="004D5B5D">
      <w:pPr>
        <w:rPr>
          <w:rFonts w:asciiTheme="majorBidi" w:hAnsiTheme="majorBidi" w:cstheme="majorBidi"/>
          <w:sz w:val="22"/>
          <w:szCs w:val="22"/>
        </w:rPr>
      </w:pPr>
      <w:proofErr w:type="gramStart"/>
      <w:r w:rsidRPr="00F07C56">
        <w:rPr>
          <w:rFonts w:asciiTheme="majorBidi" w:hAnsiTheme="majorBidi" w:cstheme="majorBidi"/>
          <w:sz w:val="22"/>
          <w:szCs w:val="22"/>
        </w:rPr>
        <w:t>ICU :</w:t>
      </w:r>
      <w:proofErr w:type="gramEnd"/>
      <w:r w:rsidRPr="00F07C56">
        <w:rPr>
          <w:rFonts w:asciiTheme="majorBidi" w:hAnsiTheme="majorBidi" w:cstheme="majorBidi"/>
          <w:sz w:val="22"/>
          <w:szCs w:val="22"/>
        </w:rPr>
        <w:t xml:space="preserve"> intensive care unit</w:t>
      </w:r>
    </w:p>
    <w:p w14:paraId="37CC9E27" w14:textId="77777777" w:rsidR="004D5B5D" w:rsidRPr="00F07C56" w:rsidRDefault="004D5B5D" w:rsidP="004D5B5D">
      <w:pPr>
        <w:rPr>
          <w:rFonts w:asciiTheme="majorBidi" w:hAnsiTheme="majorBidi" w:cstheme="majorBidi"/>
          <w:b/>
          <w:bCs/>
          <w:sz w:val="22"/>
          <w:szCs w:val="22"/>
        </w:rPr>
      </w:pPr>
      <w:proofErr w:type="gramStart"/>
      <w:r w:rsidRPr="00F07C56">
        <w:rPr>
          <w:rFonts w:asciiTheme="majorBidi" w:hAnsiTheme="majorBidi" w:cstheme="majorBidi"/>
          <w:sz w:val="22"/>
          <w:szCs w:val="22"/>
        </w:rPr>
        <w:t>CIEDs :</w:t>
      </w:r>
      <w:proofErr w:type="gramEnd"/>
      <w:r w:rsidRPr="00F07C56">
        <w:rPr>
          <w:rFonts w:asciiTheme="majorBidi" w:hAnsiTheme="majorBidi" w:cstheme="majorBidi"/>
          <w:sz w:val="22"/>
          <w:szCs w:val="22"/>
        </w:rPr>
        <w:t xml:space="preserve"> Cardiac Implantable Electronic Devices </w:t>
      </w:r>
    </w:p>
    <w:p w14:paraId="3FDC0F17" w14:textId="77777777" w:rsidR="004D5B5D" w:rsidRPr="00F07C56" w:rsidRDefault="004D5B5D" w:rsidP="004D5B5D">
      <w:pPr>
        <w:rPr>
          <w:rFonts w:asciiTheme="majorBidi" w:hAnsiTheme="majorBidi" w:cstheme="majorBidi"/>
          <w:sz w:val="22"/>
          <w:szCs w:val="22"/>
        </w:rPr>
      </w:pPr>
      <w:proofErr w:type="gramStart"/>
      <w:r w:rsidRPr="00F07C56">
        <w:rPr>
          <w:rFonts w:asciiTheme="majorBidi" w:hAnsiTheme="majorBidi" w:cstheme="majorBidi"/>
          <w:sz w:val="22"/>
          <w:szCs w:val="22"/>
        </w:rPr>
        <w:t>BDG :β</w:t>
      </w:r>
      <w:proofErr w:type="gramEnd"/>
      <w:r w:rsidRPr="00F07C56">
        <w:rPr>
          <w:rFonts w:asciiTheme="majorBidi" w:hAnsiTheme="majorBidi" w:cstheme="majorBidi"/>
          <w:sz w:val="22"/>
          <w:szCs w:val="22"/>
        </w:rPr>
        <w:t xml:space="preserve">-D-glucan </w:t>
      </w:r>
    </w:p>
    <w:p w14:paraId="783BC5C9" w14:textId="77777777" w:rsidR="004D5B5D" w:rsidRPr="00F07C56" w:rsidRDefault="004D5B5D" w:rsidP="004D5B5D">
      <w:pPr>
        <w:rPr>
          <w:rFonts w:asciiTheme="majorBidi" w:hAnsiTheme="majorBidi" w:cstheme="majorBidi"/>
          <w:sz w:val="22"/>
          <w:szCs w:val="22"/>
        </w:rPr>
      </w:pPr>
      <w:r w:rsidRPr="00F07C56">
        <w:rPr>
          <w:rFonts w:asciiTheme="majorBidi" w:hAnsiTheme="majorBidi" w:cstheme="majorBidi"/>
          <w:sz w:val="22"/>
          <w:szCs w:val="22"/>
        </w:rPr>
        <w:t>TTE: Transthoracic echocardiogram</w:t>
      </w:r>
    </w:p>
    <w:p w14:paraId="281FA775" w14:textId="77777777" w:rsidR="004D5B5D" w:rsidRPr="00F07C56" w:rsidRDefault="004D5B5D" w:rsidP="004D5B5D">
      <w:pPr>
        <w:rPr>
          <w:rFonts w:asciiTheme="majorBidi" w:hAnsiTheme="majorBidi" w:cstheme="majorBidi"/>
          <w:b/>
          <w:bCs/>
          <w:sz w:val="22"/>
          <w:szCs w:val="22"/>
        </w:rPr>
      </w:pPr>
      <w:r w:rsidRPr="00F07C56">
        <w:rPr>
          <w:rFonts w:asciiTheme="majorBidi" w:hAnsiTheme="majorBidi" w:cstheme="majorBidi"/>
          <w:sz w:val="22"/>
          <w:szCs w:val="22"/>
        </w:rPr>
        <w:t xml:space="preserve">TEE: Transesophageal echocardiogram </w:t>
      </w:r>
    </w:p>
    <w:p w14:paraId="6167FBA8" w14:textId="77777777" w:rsidR="004D5B5D" w:rsidRDefault="004D5B5D" w:rsidP="004D5B5D">
      <w:pPr>
        <w:spacing w:line="360" w:lineRule="auto"/>
        <w:rPr>
          <w:rFonts w:asciiTheme="majorBidi" w:hAnsiTheme="majorBidi" w:cstheme="majorBidi"/>
          <w:b/>
          <w:bCs/>
          <w:sz w:val="24"/>
          <w:szCs w:val="24"/>
        </w:rPr>
      </w:pPr>
    </w:p>
    <w:p w14:paraId="6D2E5929" w14:textId="77777777" w:rsidR="004D5B5D" w:rsidRPr="00987E1B" w:rsidRDefault="004D5B5D" w:rsidP="004D5B5D">
      <w:pPr>
        <w:spacing w:line="360" w:lineRule="auto"/>
        <w:rPr>
          <w:rFonts w:asciiTheme="majorBidi" w:hAnsiTheme="majorBidi" w:cstheme="majorBidi"/>
          <w:b/>
          <w:bCs/>
          <w:sz w:val="24"/>
          <w:szCs w:val="24"/>
        </w:rPr>
      </w:pPr>
      <w:proofErr w:type="gramStart"/>
      <w:r>
        <w:rPr>
          <w:rFonts w:asciiTheme="majorBidi" w:hAnsiTheme="majorBidi" w:cstheme="majorBidi"/>
          <w:b/>
          <w:bCs/>
          <w:sz w:val="24"/>
          <w:szCs w:val="24"/>
        </w:rPr>
        <w:t>Introduction</w:t>
      </w:r>
      <w:r w:rsidRPr="00987E1B">
        <w:rPr>
          <w:rFonts w:asciiTheme="majorBidi" w:hAnsiTheme="majorBidi" w:cstheme="majorBidi"/>
          <w:b/>
          <w:bCs/>
          <w:sz w:val="24"/>
          <w:szCs w:val="24"/>
        </w:rPr>
        <w:t> :</w:t>
      </w:r>
      <w:proofErr w:type="gramEnd"/>
    </w:p>
    <w:p w14:paraId="261F60C6"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Infective endocarditis is a severe disease with high mortality and significant complications. Fungal endocarditis FE, although rare [1</w:t>
      </w:r>
      <w:r>
        <w:rPr>
          <w:rFonts w:asciiTheme="majorBidi" w:hAnsiTheme="majorBidi" w:cstheme="majorBidi"/>
          <w:sz w:val="24"/>
          <w:szCs w:val="24"/>
        </w:rPr>
        <w:t>], has seen a</w:t>
      </w:r>
      <w:r w:rsidRPr="00987E1B">
        <w:rPr>
          <w:rFonts w:asciiTheme="majorBidi" w:hAnsiTheme="majorBidi" w:cstheme="majorBidi"/>
          <w:sz w:val="24"/>
          <w:szCs w:val="24"/>
        </w:rPr>
        <w:t>n increase in incidence due to a rising number of at-risk patients and better diagnostic techniques. It can affect native and prosthetic valves or involve cardiac devices, often linked to predisposing conditions like immunosuppression or risk factors such as prosthetic valves, central venous catheters, prolonged fungemia, or IV drug use. While invasive Candida infections commonly occur in immunocompromised or critically ill patients, disseminated fungal infections are rare in immunocompetent individuals.</w:t>
      </w:r>
    </w:p>
    <w:p w14:paraId="1CD04E8B"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Despite aggressive antifungal and surgical therapy, mortality from Candida endocarditis was reported between 30-80</w:t>
      </w:r>
      <w:proofErr w:type="gramStart"/>
      <w:r w:rsidRPr="00987E1B">
        <w:rPr>
          <w:rFonts w:asciiTheme="majorBidi" w:hAnsiTheme="majorBidi" w:cstheme="majorBidi"/>
          <w:sz w:val="24"/>
          <w:szCs w:val="24"/>
        </w:rPr>
        <w:t>%[</w:t>
      </w:r>
      <w:proofErr w:type="gramEnd"/>
      <w:r w:rsidRPr="00987E1B">
        <w:rPr>
          <w:rFonts w:asciiTheme="majorBidi" w:hAnsiTheme="majorBidi" w:cstheme="majorBidi"/>
          <w:sz w:val="24"/>
          <w:szCs w:val="24"/>
        </w:rPr>
        <w:t>2,3]. Therefore, clinicians should be alert for early diagnosis and prompt treatment of FE.</w:t>
      </w:r>
    </w:p>
    <w:p w14:paraId="7E61F053" w14:textId="77777777" w:rsidR="004D5B5D"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We report a case of Candida albicans endocarditis in </w:t>
      </w:r>
      <w:proofErr w:type="spellStart"/>
      <w:r w:rsidRPr="00987E1B">
        <w:rPr>
          <w:rFonts w:asciiTheme="majorBidi" w:hAnsiTheme="majorBidi" w:cstheme="majorBidi"/>
          <w:sz w:val="24"/>
          <w:szCs w:val="24"/>
        </w:rPr>
        <w:t>aimmunocompetent</w:t>
      </w:r>
      <w:proofErr w:type="spellEnd"/>
      <w:r w:rsidRPr="00987E1B">
        <w:rPr>
          <w:rFonts w:asciiTheme="majorBidi" w:hAnsiTheme="majorBidi" w:cstheme="majorBidi"/>
          <w:sz w:val="24"/>
          <w:szCs w:val="24"/>
        </w:rPr>
        <w:t xml:space="preserve"> 6-month</w:t>
      </w:r>
      <w:r>
        <w:rPr>
          <w:rFonts w:asciiTheme="majorBidi" w:hAnsiTheme="majorBidi" w:cstheme="majorBidi"/>
          <w:sz w:val="24"/>
          <w:szCs w:val="24"/>
        </w:rPr>
        <w:t>s</w:t>
      </w:r>
      <w:r w:rsidRPr="00987E1B">
        <w:rPr>
          <w:rFonts w:asciiTheme="majorBidi" w:hAnsiTheme="majorBidi" w:cstheme="majorBidi"/>
          <w:sz w:val="24"/>
          <w:szCs w:val="24"/>
        </w:rPr>
        <w:t>-old patient with central venous catheter. We highlight the importance of echocardiography in the presence of underlying clinical risk factors and high clinical suspicions.</w:t>
      </w:r>
    </w:p>
    <w:p w14:paraId="00419802" w14:textId="77777777" w:rsidR="00DB2D84" w:rsidRPr="00987E1B" w:rsidRDefault="00DB2D84" w:rsidP="004D5B5D">
      <w:pPr>
        <w:spacing w:line="360" w:lineRule="auto"/>
        <w:rPr>
          <w:rFonts w:asciiTheme="majorBidi" w:hAnsiTheme="majorBidi" w:cstheme="majorBidi"/>
          <w:sz w:val="24"/>
          <w:szCs w:val="24"/>
        </w:rPr>
      </w:pPr>
    </w:p>
    <w:p w14:paraId="0E4DAB73" w14:textId="77777777" w:rsidR="004D5B5D" w:rsidRPr="00987E1B" w:rsidRDefault="004D5B5D" w:rsidP="004D5B5D">
      <w:pPr>
        <w:spacing w:line="360" w:lineRule="auto"/>
        <w:rPr>
          <w:rFonts w:asciiTheme="majorBidi" w:hAnsiTheme="majorBidi" w:cstheme="majorBidi"/>
          <w:b/>
          <w:bCs/>
          <w:sz w:val="24"/>
          <w:szCs w:val="24"/>
        </w:rPr>
      </w:pPr>
      <w:r w:rsidRPr="00987E1B">
        <w:rPr>
          <w:rFonts w:asciiTheme="majorBidi" w:hAnsiTheme="majorBidi" w:cstheme="majorBidi"/>
          <w:b/>
          <w:bCs/>
          <w:sz w:val="24"/>
          <w:szCs w:val="24"/>
        </w:rPr>
        <w:t xml:space="preserve">Case </w:t>
      </w:r>
      <w:proofErr w:type="gramStart"/>
      <w:r w:rsidRPr="00987E1B">
        <w:rPr>
          <w:rFonts w:asciiTheme="majorBidi" w:hAnsiTheme="majorBidi" w:cstheme="majorBidi"/>
          <w:b/>
          <w:bCs/>
          <w:sz w:val="24"/>
          <w:szCs w:val="24"/>
        </w:rPr>
        <w:t>presentation :</w:t>
      </w:r>
      <w:proofErr w:type="gramEnd"/>
    </w:p>
    <w:p w14:paraId="54B701AA"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Our patient is a 6-month-old male infant without a past medical history of chronic vomiting</w:t>
      </w:r>
      <w:r>
        <w:rPr>
          <w:rFonts w:asciiTheme="majorBidi" w:hAnsiTheme="majorBidi" w:cstheme="majorBidi"/>
          <w:sz w:val="24"/>
          <w:szCs w:val="24"/>
        </w:rPr>
        <w:t xml:space="preserve"> </w:t>
      </w:r>
      <w:r w:rsidRPr="00987E1B">
        <w:rPr>
          <w:rFonts w:asciiTheme="majorBidi" w:hAnsiTheme="majorBidi" w:cstheme="majorBidi"/>
          <w:sz w:val="24"/>
          <w:szCs w:val="24"/>
        </w:rPr>
        <w:t>since birth, no medical history, no consanguinity, no history of otorhinolaryngological or pulmonary infections, and fully vaccinated according to the national immunization schedule.</w:t>
      </w:r>
    </w:p>
    <w:p w14:paraId="0BC7BB04"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Admitted to the pediatric intensive care unit for severe febrile respiratory distress evolving over one week. The patient was intubated and initially treated as having infectious pneumonia with empirical antibiotic therapy consisting of amoxicillin-clavulanic acid.</w:t>
      </w:r>
    </w:p>
    <w:p w14:paraId="085E3D48" w14:textId="77777777" w:rsidR="004D5B5D" w:rsidRPr="00987E1B" w:rsidRDefault="004D5B5D" w:rsidP="004D5B5D">
      <w:pPr>
        <w:spacing w:line="360" w:lineRule="auto"/>
        <w:rPr>
          <w:rFonts w:asciiTheme="majorBidi" w:hAnsiTheme="majorBidi" w:cstheme="majorBidi"/>
          <w:color w:val="FF0000"/>
          <w:sz w:val="24"/>
          <w:szCs w:val="24"/>
        </w:rPr>
      </w:pPr>
      <w:r w:rsidRPr="00987E1B">
        <w:rPr>
          <w:rFonts w:asciiTheme="majorBidi" w:hAnsiTheme="majorBidi" w:cstheme="majorBidi"/>
          <w:sz w:val="24"/>
          <w:szCs w:val="24"/>
        </w:rPr>
        <w:t xml:space="preserve">The patient was initially hemodynamically stable with a normal heart rate of 148 ppm and normal blood pressure compared to age of 10/06 </w:t>
      </w:r>
      <w:proofErr w:type="spellStart"/>
      <w:r w:rsidRPr="00987E1B">
        <w:rPr>
          <w:rFonts w:asciiTheme="majorBidi" w:hAnsiTheme="majorBidi" w:cstheme="majorBidi"/>
          <w:sz w:val="24"/>
          <w:szCs w:val="24"/>
        </w:rPr>
        <w:t>cmHg</w:t>
      </w:r>
      <w:proofErr w:type="spellEnd"/>
      <w:r w:rsidRPr="00987E1B">
        <w:rPr>
          <w:rFonts w:asciiTheme="majorBidi" w:hAnsiTheme="majorBidi" w:cstheme="majorBidi"/>
          <w:sz w:val="24"/>
          <w:szCs w:val="24"/>
        </w:rPr>
        <w:t xml:space="preserve">. However, during the clinical course, the patient </w:t>
      </w:r>
      <w:r w:rsidRPr="00987E1B">
        <w:rPr>
          <w:rFonts w:asciiTheme="majorBidi" w:hAnsiTheme="majorBidi" w:cstheme="majorBidi"/>
          <w:sz w:val="24"/>
          <w:szCs w:val="24"/>
        </w:rPr>
        <w:lastRenderedPageBreak/>
        <w:t xml:space="preserve">developed extreme sinus bradycardia at 30 bpm, prompting a cardiac evaluation. This revealed a rounded mass in the right atrium, adhered to the wall, </w:t>
      </w:r>
      <w:proofErr w:type="gramStart"/>
      <w:r w:rsidRPr="0032648D">
        <w:rPr>
          <w:rFonts w:asciiTheme="majorBidi" w:hAnsiTheme="majorBidi" w:cstheme="majorBidi"/>
          <w:color w:val="000000" w:themeColor="text1"/>
          <w:sz w:val="24"/>
          <w:szCs w:val="24"/>
        </w:rPr>
        <w:t>measuring  14</w:t>
      </w:r>
      <w:proofErr w:type="gramEnd"/>
      <w:r w:rsidRPr="0032648D">
        <w:rPr>
          <w:rFonts w:asciiTheme="majorBidi" w:hAnsiTheme="majorBidi" w:cstheme="majorBidi"/>
          <w:color w:val="000000" w:themeColor="text1"/>
          <w:sz w:val="24"/>
          <w:szCs w:val="24"/>
        </w:rPr>
        <w:t>*12mm</w:t>
      </w:r>
      <w:r w:rsidRPr="00987E1B">
        <w:rPr>
          <w:rFonts w:asciiTheme="majorBidi" w:hAnsiTheme="majorBidi" w:cstheme="majorBidi"/>
          <w:color w:val="FF0000"/>
          <w:sz w:val="24"/>
          <w:szCs w:val="24"/>
        </w:rPr>
        <w:t xml:space="preserve">      </w:t>
      </w:r>
      <w:r w:rsidRPr="00987E1B">
        <w:rPr>
          <w:rFonts w:asciiTheme="majorBidi" w:hAnsiTheme="majorBidi" w:cstheme="majorBidi"/>
          <w:sz w:val="24"/>
          <w:szCs w:val="24"/>
        </w:rPr>
        <w:t xml:space="preserve"> The left ventricular ejection fraction was preserved and inferior vena cava was dilated (Fig 1 ).</w:t>
      </w:r>
    </w:p>
    <w:p w14:paraId="2261A8CF"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The patient had a right central jugular catheter in place.</w:t>
      </w:r>
    </w:p>
    <w:p w14:paraId="1795C2C7"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Laboratory investigations revealed a leukocytosis of 15,678 cells/mm³ with a predominance of neutrophils and lymphopenia at 680 cells/mm³, elevated erythrocyte sedimentation rate (76 mm/hour), inflammatory anemia (hemoglobin of 9.8 g/dL), very high level of C-reactive protein at 352 mg/dl. Procalcitonin level elevated at 12,3 ng/</w:t>
      </w:r>
      <w:proofErr w:type="spellStart"/>
      <w:proofErr w:type="gramStart"/>
      <w:r w:rsidRPr="00987E1B">
        <w:rPr>
          <w:rFonts w:asciiTheme="majorBidi" w:hAnsiTheme="majorBidi" w:cstheme="majorBidi"/>
          <w:sz w:val="24"/>
          <w:szCs w:val="24"/>
        </w:rPr>
        <w:t>ml.The</w:t>
      </w:r>
      <w:proofErr w:type="spellEnd"/>
      <w:proofErr w:type="gramEnd"/>
      <w:r w:rsidRPr="00987E1B">
        <w:rPr>
          <w:rFonts w:asciiTheme="majorBidi" w:hAnsiTheme="majorBidi" w:cstheme="majorBidi"/>
          <w:sz w:val="24"/>
          <w:szCs w:val="24"/>
        </w:rPr>
        <w:t xml:space="preserve"> creatinine level was elevated at 16 mg/L, and hepatic cytolysis was also noted in the workup (AST at 345 U/L and ALT at 460 U/L).</w:t>
      </w:r>
    </w:p>
    <w:p w14:paraId="675DFAE5"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Although cerebrospinal fluid (CSF) and urine culture was sterile, Candida albicans was identified in his blood culture, the central catheter was removed</w:t>
      </w:r>
      <w:r>
        <w:rPr>
          <w:rFonts w:asciiTheme="majorBidi" w:hAnsiTheme="majorBidi" w:cstheme="majorBidi"/>
          <w:sz w:val="24"/>
          <w:szCs w:val="24"/>
        </w:rPr>
        <w:t xml:space="preserve"> and sent to the laboratory and also the culture of the central catheter identified candida albicans</w:t>
      </w:r>
      <w:r w:rsidRPr="00987E1B">
        <w:rPr>
          <w:rFonts w:asciiTheme="majorBidi" w:hAnsiTheme="majorBidi" w:cstheme="majorBidi"/>
          <w:sz w:val="24"/>
          <w:szCs w:val="24"/>
        </w:rPr>
        <w:t>, and fluconazole was added to the treatment.</w:t>
      </w:r>
    </w:p>
    <w:p w14:paraId="1B6F22A6"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The clinical course was marked by the onset of disseminated intravascular coagulation (DIC), and unfortunately, the patient passed away due to septic </w:t>
      </w:r>
      <w:proofErr w:type="gramStart"/>
      <w:r w:rsidRPr="00987E1B">
        <w:rPr>
          <w:rFonts w:asciiTheme="majorBidi" w:hAnsiTheme="majorBidi" w:cstheme="majorBidi"/>
          <w:sz w:val="24"/>
          <w:szCs w:val="24"/>
        </w:rPr>
        <w:t>shock .</w:t>
      </w:r>
      <w:proofErr w:type="gramEnd"/>
    </w:p>
    <w:p w14:paraId="1190ECA9" w14:textId="77777777" w:rsidR="004D5B5D" w:rsidRPr="00987E1B" w:rsidRDefault="004D5B5D" w:rsidP="004D5B5D">
      <w:pPr>
        <w:spacing w:line="360" w:lineRule="auto"/>
        <w:rPr>
          <w:rFonts w:asciiTheme="majorBidi" w:hAnsiTheme="majorBidi" w:cstheme="majorBidi"/>
          <w:sz w:val="24"/>
          <w:szCs w:val="24"/>
        </w:rPr>
      </w:pPr>
    </w:p>
    <w:p w14:paraId="7FD3C544" w14:textId="77777777" w:rsidR="004D5B5D" w:rsidRPr="00E52975" w:rsidRDefault="004D5B5D" w:rsidP="004D5B5D">
      <w:pPr>
        <w:spacing w:line="360" w:lineRule="auto"/>
        <w:jc w:val="center"/>
        <w:rPr>
          <w:rFonts w:asciiTheme="majorBidi" w:hAnsiTheme="majorBidi" w:cstheme="majorBidi"/>
          <w:sz w:val="24"/>
          <w:szCs w:val="24"/>
        </w:rPr>
      </w:pPr>
      <w:r w:rsidRPr="00987E1B">
        <w:rPr>
          <w:noProof/>
          <w:lang w:val="fr-FR" w:eastAsia="fr-FR"/>
        </w:rPr>
        <w:drawing>
          <wp:inline distT="0" distB="0" distL="0" distR="0" wp14:anchorId="2AC00B86" wp14:editId="2486E3DB">
            <wp:extent cx="2288368" cy="305115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4450" cy="3072600"/>
                    </a:xfrm>
                    <a:prstGeom prst="rect">
                      <a:avLst/>
                    </a:prstGeom>
                    <a:noFill/>
                  </pic:spPr>
                </pic:pic>
              </a:graphicData>
            </a:graphic>
          </wp:inline>
        </w:drawing>
      </w:r>
      <w:r>
        <w:rPr>
          <w:noProof/>
          <w:lang w:val="fr-FR" w:eastAsia="fr-FR"/>
        </w:rPr>
        <w:drawing>
          <wp:inline distT="0" distB="0" distL="0" distR="0" wp14:anchorId="65E009AB" wp14:editId="5EDFDF67">
            <wp:extent cx="2268855" cy="3053715"/>
            <wp:effectExtent l="19050" t="0" r="0" b="0"/>
            <wp:docPr id="7" name="Image 7" descr="C:\Users\Free\AppData\Local\Microsoft\Windows\INetCache\Content.Word\endocardite fong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ree\AppData\Local\Microsoft\Windows\INetCache\Content.Word\endocardite fongique.jpg"/>
                    <pic:cNvPicPr>
                      <a:picLocks noChangeAspect="1" noChangeArrowheads="1"/>
                    </pic:cNvPicPr>
                  </pic:nvPicPr>
                  <pic:blipFill>
                    <a:blip r:embed="rId15"/>
                    <a:srcRect/>
                    <a:stretch>
                      <a:fillRect/>
                    </a:stretch>
                  </pic:blipFill>
                  <pic:spPr bwMode="auto">
                    <a:xfrm>
                      <a:off x="0" y="0"/>
                      <a:ext cx="2268855" cy="3053715"/>
                    </a:xfrm>
                    <a:prstGeom prst="rect">
                      <a:avLst/>
                    </a:prstGeom>
                    <a:noFill/>
                    <a:ln w="9525">
                      <a:noFill/>
                      <a:miter lim="800000"/>
                      <a:headEnd/>
                      <a:tailEnd/>
                    </a:ln>
                  </pic:spPr>
                </pic:pic>
              </a:graphicData>
            </a:graphic>
          </wp:inline>
        </w:drawing>
      </w:r>
    </w:p>
    <w:p w14:paraId="7A43B28B" w14:textId="77777777" w:rsidR="004D5B5D" w:rsidRPr="0032648D" w:rsidRDefault="004D5B5D" w:rsidP="004D5B5D">
      <w:pPr>
        <w:spacing w:line="360" w:lineRule="auto"/>
        <w:jc w:val="center"/>
        <w:rPr>
          <w:rFonts w:asciiTheme="majorBidi" w:hAnsiTheme="majorBidi" w:cstheme="majorBidi"/>
        </w:rPr>
      </w:pPr>
      <w:r w:rsidRPr="0032648D">
        <w:rPr>
          <w:rFonts w:asciiTheme="majorBidi" w:hAnsiTheme="majorBidi" w:cstheme="majorBidi"/>
          <w:b/>
          <w:bCs/>
        </w:rPr>
        <w:t>Figure 1</w:t>
      </w:r>
      <w:r w:rsidRPr="0032648D">
        <w:rPr>
          <w:rFonts w:asciiTheme="majorBidi" w:hAnsiTheme="majorBidi" w:cstheme="majorBidi"/>
        </w:rPr>
        <w:t xml:space="preserve">: </w:t>
      </w:r>
      <w:r>
        <w:rPr>
          <w:rFonts w:asciiTheme="majorBidi" w:hAnsiTheme="majorBidi" w:cstheme="majorBidi"/>
        </w:rPr>
        <w:t xml:space="preserve">Transthoracic </w:t>
      </w:r>
      <w:proofErr w:type="gramStart"/>
      <w:r>
        <w:rPr>
          <w:rFonts w:asciiTheme="majorBidi" w:hAnsiTheme="majorBidi" w:cstheme="majorBidi"/>
        </w:rPr>
        <w:t xml:space="preserve">echocardiography </w:t>
      </w:r>
      <w:r w:rsidRPr="0032648D">
        <w:rPr>
          <w:rFonts w:asciiTheme="majorBidi" w:hAnsiTheme="majorBidi" w:cstheme="majorBidi"/>
        </w:rPr>
        <w:t xml:space="preserve"> showing</w:t>
      </w:r>
      <w:proofErr w:type="gramEnd"/>
      <w:r w:rsidRPr="0032648D">
        <w:rPr>
          <w:rFonts w:asciiTheme="majorBidi" w:hAnsiTheme="majorBidi" w:cstheme="majorBidi"/>
        </w:rPr>
        <w:t xml:space="preserve"> the presence of vegetation</w:t>
      </w:r>
      <w:r>
        <w:rPr>
          <w:rFonts w:asciiTheme="majorBidi" w:hAnsiTheme="majorBidi" w:cstheme="majorBidi"/>
        </w:rPr>
        <w:t xml:space="preserve"> in the right atrium </w:t>
      </w:r>
    </w:p>
    <w:p w14:paraId="12256D9E"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b/>
          <w:bCs/>
          <w:sz w:val="24"/>
          <w:szCs w:val="24"/>
        </w:rPr>
        <w:t xml:space="preserve">Discussion: </w:t>
      </w:r>
    </w:p>
    <w:p w14:paraId="40EB0843"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Invasive fungal diseases (IFDs) are on the rise due to the growing population of immunocompromised patients. Advances in the treatment of underlying malignancies, rheumatologic diseases, ICU care, and pandemics of respiratory viral infections have increased the </w:t>
      </w:r>
      <w:r w:rsidRPr="00987E1B">
        <w:rPr>
          <w:rFonts w:asciiTheme="majorBidi" w:hAnsiTheme="majorBidi" w:cstheme="majorBidi"/>
          <w:sz w:val="24"/>
          <w:szCs w:val="24"/>
        </w:rPr>
        <w:lastRenderedPageBreak/>
        <w:t>number of patients at risk for IFD.[4] A rare but severe complication of fungal infection is endocarditis, which presents challenges in diagnosis and treatment.</w:t>
      </w:r>
    </w:p>
    <w:p w14:paraId="13A8BF38"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Candida species cause around 50% of fungal infective endocarditis cases [5]. Fungal endocarditis accounts for 1-3% of all infective endocarditis cases and affects about 0.1% of prosthetic heart valves [6]. It is associated with high morbidity and mortality rates, particularly with mold infections, compared to bacterial endocarditis.</w:t>
      </w:r>
    </w:p>
    <w:p w14:paraId="4BBC88C1"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Most research on the pathogenesis of Candida species focuses on Candida albicans, with major pathogenic mechanisms of invasive candidiasis having been reviewed in previous studies. C. albicans has several virulence factors that aid its ability to adhere to and persist in the human gastrointestinal tract, invade host tissues, evade immune responses, and attach to cardiac valves.[7]</w:t>
      </w:r>
    </w:p>
    <w:p w14:paraId="1AD743E9"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Candida species are the leading cause of fungal endocarditis, responsible for less than 5% of all infective endocarditis cases but over half of all fungal endocarditis </w:t>
      </w:r>
      <w:proofErr w:type="gramStart"/>
      <w:r w:rsidRPr="00987E1B">
        <w:rPr>
          <w:rFonts w:asciiTheme="majorBidi" w:hAnsiTheme="majorBidi" w:cstheme="majorBidi"/>
          <w:sz w:val="24"/>
          <w:szCs w:val="24"/>
        </w:rPr>
        <w:t>cases[</w:t>
      </w:r>
      <w:proofErr w:type="gramEnd"/>
      <w:r w:rsidRPr="00987E1B">
        <w:rPr>
          <w:rFonts w:asciiTheme="majorBidi" w:hAnsiTheme="majorBidi" w:cstheme="majorBidi"/>
          <w:sz w:val="24"/>
          <w:szCs w:val="24"/>
        </w:rPr>
        <w:t xml:space="preserve">8]. The morbidity and mortality rates for Candida endocarditis are high, with an in-hospital mortality rate of 36% and a 1-year mortality rate of 59% in a multinational </w:t>
      </w:r>
      <w:proofErr w:type="gramStart"/>
      <w:r w:rsidRPr="00987E1B">
        <w:rPr>
          <w:rFonts w:asciiTheme="majorBidi" w:hAnsiTheme="majorBidi" w:cstheme="majorBidi"/>
          <w:sz w:val="24"/>
          <w:szCs w:val="24"/>
        </w:rPr>
        <w:t>study[</w:t>
      </w:r>
      <w:proofErr w:type="gramEnd"/>
      <w:r w:rsidRPr="00987E1B">
        <w:rPr>
          <w:rFonts w:asciiTheme="majorBidi" w:hAnsiTheme="majorBidi" w:cstheme="majorBidi"/>
          <w:sz w:val="24"/>
          <w:szCs w:val="24"/>
        </w:rPr>
        <w:t>9]. Endocarditis is one of the most severe complications of invasive candidiasis. Among cases of Candida endocarditis, C. albicans is the most frequently isolated species (35% to 60% of cases) [9].</w:t>
      </w:r>
    </w:p>
    <w:p w14:paraId="4F54F56B"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Risk Factors for Candida Endocarditis:</w:t>
      </w:r>
    </w:p>
    <w:p w14:paraId="0957F76B" w14:textId="77777777" w:rsidR="004D5B5D" w:rsidRPr="00987E1B" w:rsidRDefault="004D5B5D" w:rsidP="004D5B5D">
      <w:pPr>
        <w:pStyle w:val="ListParagraph"/>
        <w:numPr>
          <w:ilvl w:val="0"/>
          <w:numId w:val="31"/>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Prosthetic Heart Valves and Structural Heart Disease: Candida endocarditis is more common in individuals with prosthetic heart valves or prior coronary artery bypass grafts [10] These patients are at higher risk compared to those with bacterial endocarditis, as Candida species can adhere to prosthetic devices and form biofilms, increasing the risk of infection.</w:t>
      </w:r>
    </w:p>
    <w:p w14:paraId="0EBB8CC8" w14:textId="77777777" w:rsidR="004D5B5D" w:rsidRPr="00987E1B" w:rsidRDefault="004D5B5D" w:rsidP="004D5B5D">
      <w:pPr>
        <w:pStyle w:val="ListParagraph"/>
        <w:numPr>
          <w:ilvl w:val="0"/>
          <w:numId w:val="31"/>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Cardiac Implantable Electronic Devices (CIEDs): While rare, Candida endocarditis can occur in patients with CIEDs, accounting for 2% of device-related infections [11]. New or revised devices, or generator changes, increase the risk, but devices in place for over a year are less likely to become infected.</w:t>
      </w:r>
    </w:p>
    <w:p w14:paraId="4C147E04" w14:textId="77777777" w:rsidR="004D5B5D" w:rsidRPr="00987E1B" w:rsidRDefault="004D5B5D" w:rsidP="004D5B5D">
      <w:pPr>
        <w:pStyle w:val="ListParagraph"/>
        <w:numPr>
          <w:ilvl w:val="0"/>
          <w:numId w:val="31"/>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Injection Drug Use: Injection drug use is a significant risk factor for candidemia [12]and Candida endocarditis, especially in individuals who inject brown heroin mixed with lemon juice. The acidity of the lemon juice promotes C. albicans growth, making these individuals particularly vulnerable to Candida endocarditis. C. </w:t>
      </w:r>
      <w:proofErr w:type="spellStart"/>
      <w:r w:rsidRPr="00987E1B">
        <w:rPr>
          <w:rFonts w:asciiTheme="majorBidi" w:hAnsiTheme="majorBidi" w:cstheme="majorBidi"/>
          <w:sz w:val="24"/>
          <w:szCs w:val="24"/>
          <w:lang w:val="en-US"/>
        </w:rPr>
        <w:t>parapsilosis</w:t>
      </w:r>
      <w:proofErr w:type="spellEnd"/>
      <w:r w:rsidRPr="00987E1B">
        <w:rPr>
          <w:rFonts w:asciiTheme="majorBidi" w:hAnsiTheme="majorBidi" w:cstheme="majorBidi"/>
          <w:sz w:val="24"/>
          <w:szCs w:val="24"/>
          <w:lang w:val="en-US"/>
        </w:rPr>
        <w:t xml:space="preserve"> is also increasingly associated with injection drug use, especially for heroin, methamphetamines, and other substances.</w:t>
      </w:r>
    </w:p>
    <w:p w14:paraId="4933437B" w14:textId="77777777" w:rsidR="004D5B5D" w:rsidRPr="00987E1B" w:rsidRDefault="004D5B5D" w:rsidP="004D5B5D">
      <w:pPr>
        <w:pStyle w:val="ListParagraph"/>
        <w:numPr>
          <w:ilvl w:val="0"/>
          <w:numId w:val="31"/>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Indwelling Central Catheters: Chronic use of indwelling central catheters is a known risk factor for both candidemia and Candida </w:t>
      </w:r>
      <w:proofErr w:type="gramStart"/>
      <w:r w:rsidRPr="00987E1B">
        <w:rPr>
          <w:rFonts w:asciiTheme="majorBidi" w:hAnsiTheme="majorBidi" w:cstheme="majorBidi"/>
          <w:sz w:val="24"/>
          <w:szCs w:val="24"/>
          <w:lang w:val="en-US"/>
        </w:rPr>
        <w:t>endocarditis[</w:t>
      </w:r>
      <w:proofErr w:type="gramEnd"/>
      <w:r w:rsidRPr="00987E1B">
        <w:rPr>
          <w:rFonts w:asciiTheme="majorBidi" w:hAnsiTheme="majorBidi" w:cstheme="majorBidi"/>
          <w:sz w:val="24"/>
          <w:szCs w:val="24"/>
          <w:lang w:val="en-US"/>
        </w:rPr>
        <w:t xml:space="preserve">13], as Candida species can form </w:t>
      </w:r>
      <w:r w:rsidRPr="00987E1B">
        <w:rPr>
          <w:rFonts w:asciiTheme="majorBidi" w:hAnsiTheme="majorBidi" w:cstheme="majorBidi"/>
          <w:sz w:val="24"/>
          <w:szCs w:val="24"/>
          <w:lang w:val="en-US"/>
        </w:rPr>
        <w:lastRenderedPageBreak/>
        <w:t>biofilms on the catheters, leading to persistent infection and higher treatment failure rates unless the devices are removed.</w:t>
      </w:r>
    </w:p>
    <w:p w14:paraId="4EB0B254" w14:textId="77777777" w:rsidR="004D5B5D" w:rsidRPr="00987E1B" w:rsidRDefault="004D5B5D" w:rsidP="004D5B5D">
      <w:pPr>
        <w:pStyle w:val="ListParagraph"/>
        <w:numPr>
          <w:ilvl w:val="0"/>
          <w:numId w:val="31"/>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Immunosuppression: Immunocompromised individuals, such as those undergoing chemotherapy or solid organ transplantation, are more susceptible to Candida infections due to a weakened immune </w:t>
      </w:r>
      <w:proofErr w:type="gramStart"/>
      <w:r w:rsidRPr="00987E1B">
        <w:rPr>
          <w:rFonts w:asciiTheme="majorBidi" w:hAnsiTheme="majorBidi" w:cstheme="majorBidi"/>
          <w:sz w:val="24"/>
          <w:szCs w:val="24"/>
          <w:lang w:val="en-US"/>
        </w:rPr>
        <w:t>system[</w:t>
      </w:r>
      <w:proofErr w:type="gramEnd"/>
      <w:r w:rsidRPr="00987E1B">
        <w:rPr>
          <w:rFonts w:asciiTheme="majorBidi" w:hAnsiTheme="majorBidi" w:cstheme="majorBidi"/>
          <w:sz w:val="24"/>
          <w:szCs w:val="24"/>
          <w:lang w:val="en-US"/>
        </w:rPr>
        <w:t xml:space="preserve">14]. The use of antibacterial </w:t>
      </w:r>
      <w:proofErr w:type="gramStart"/>
      <w:r w:rsidRPr="00987E1B">
        <w:rPr>
          <w:rFonts w:asciiTheme="majorBidi" w:hAnsiTheme="majorBidi" w:cstheme="majorBidi"/>
          <w:sz w:val="24"/>
          <w:szCs w:val="24"/>
          <w:lang w:val="en-US"/>
        </w:rPr>
        <w:t>agents</w:t>
      </w:r>
      <w:proofErr w:type="gramEnd"/>
      <w:r w:rsidRPr="00987E1B">
        <w:rPr>
          <w:rFonts w:asciiTheme="majorBidi" w:hAnsiTheme="majorBidi" w:cstheme="majorBidi"/>
          <w:sz w:val="24"/>
          <w:szCs w:val="24"/>
          <w:lang w:val="en-US"/>
        </w:rPr>
        <w:t xml:space="preserve"> post-transplantation can alter intestinal flora and promote Candida overgrowth, further increasing infection risk.</w:t>
      </w:r>
    </w:p>
    <w:p w14:paraId="6BB628E3" w14:textId="77777777" w:rsidR="004D5B5D" w:rsidRPr="00987E1B" w:rsidRDefault="004D5B5D" w:rsidP="004D5B5D">
      <w:pPr>
        <w:pStyle w:val="ListParagraph"/>
        <w:numPr>
          <w:ilvl w:val="0"/>
          <w:numId w:val="31"/>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History of Infective Endocarditis: A prior history of infective endocarditis is a risk factor for developing Candida endocarditis, as damage to valvular structures provides a persistent site for Candida adhesion. Studies have shown a higher incidence of Candida endocarditis in patients with a history of previous infective </w:t>
      </w:r>
      <w:proofErr w:type="gramStart"/>
      <w:r w:rsidRPr="00987E1B">
        <w:rPr>
          <w:rFonts w:asciiTheme="majorBidi" w:hAnsiTheme="majorBidi" w:cstheme="majorBidi"/>
          <w:sz w:val="24"/>
          <w:szCs w:val="24"/>
          <w:lang w:val="en-US"/>
        </w:rPr>
        <w:t>endocarditis[</w:t>
      </w:r>
      <w:proofErr w:type="gramEnd"/>
      <w:r w:rsidRPr="00987E1B">
        <w:rPr>
          <w:rFonts w:asciiTheme="majorBidi" w:hAnsiTheme="majorBidi" w:cstheme="majorBidi"/>
          <w:sz w:val="24"/>
          <w:szCs w:val="24"/>
          <w:lang w:val="en-US"/>
        </w:rPr>
        <w:t>10,15].</w:t>
      </w:r>
    </w:p>
    <w:p w14:paraId="464B8DA4" w14:textId="77777777" w:rsidR="004D5B5D" w:rsidRPr="00987E1B" w:rsidRDefault="004D5B5D" w:rsidP="004D5B5D">
      <w:pPr>
        <w:pStyle w:val="ListParagraph"/>
        <w:numPr>
          <w:ilvl w:val="0"/>
          <w:numId w:val="31"/>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Low Birthweight: Premature infants with low birthweight are at increased risk for Candida </w:t>
      </w:r>
      <w:proofErr w:type="gramStart"/>
      <w:r w:rsidRPr="00987E1B">
        <w:rPr>
          <w:rFonts w:asciiTheme="majorBidi" w:hAnsiTheme="majorBidi" w:cstheme="majorBidi"/>
          <w:sz w:val="24"/>
          <w:szCs w:val="24"/>
          <w:lang w:val="en-US"/>
        </w:rPr>
        <w:t>endocarditis[</w:t>
      </w:r>
      <w:proofErr w:type="gramEnd"/>
      <w:r w:rsidRPr="00987E1B">
        <w:rPr>
          <w:rFonts w:asciiTheme="majorBidi" w:hAnsiTheme="majorBidi" w:cstheme="majorBidi"/>
          <w:sz w:val="24"/>
          <w:szCs w:val="24"/>
          <w:lang w:val="en-US"/>
        </w:rPr>
        <w:t>16], often due to the presence of venous catheters for parenteral nutrition and an immature immune response. Candidemia may also result from skin contamination or aspiration of vaginal secretions during delivery.</w:t>
      </w:r>
    </w:p>
    <w:p w14:paraId="5B85AC1C" w14:textId="77777777" w:rsidR="004D5B5D" w:rsidRPr="00987E1B" w:rsidRDefault="004D5B5D" w:rsidP="004D5B5D">
      <w:pPr>
        <w:pStyle w:val="ListParagraph"/>
        <w:numPr>
          <w:ilvl w:val="0"/>
          <w:numId w:val="31"/>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Male Sex: Candida endocarditis is more common in males than </w:t>
      </w:r>
      <w:proofErr w:type="gramStart"/>
      <w:r w:rsidRPr="00987E1B">
        <w:rPr>
          <w:rFonts w:asciiTheme="majorBidi" w:hAnsiTheme="majorBidi" w:cstheme="majorBidi"/>
          <w:sz w:val="24"/>
          <w:szCs w:val="24"/>
          <w:lang w:val="en-US"/>
        </w:rPr>
        <w:t>females[</w:t>
      </w:r>
      <w:proofErr w:type="gramEnd"/>
      <w:r w:rsidRPr="00987E1B">
        <w:rPr>
          <w:rFonts w:asciiTheme="majorBidi" w:hAnsiTheme="majorBidi" w:cstheme="majorBidi"/>
          <w:sz w:val="24"/>
          <w:szCs w:val="24"/>
          <w:lang w:val="en-US"/>
        </w:rPr>
        <w:t>17], with a male-to-female ratio of 2.2:1 in some studies[5]. Invasive candidiasis, including endocarditis, is generally more prevalent in males. However, certain types of valve endocarditis, such as mitral valve endocarditis, are more common in females.</w:t>
      </w:r>
    </w:p>
    <w:p w14:paraId="32289EB7"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Overall, the risk factors for Candida endocarditis are multifactorial, involving both host factors (e.g., immunosuppression, previous infections) and procedural factors (e.g., prosthetic devices, catheters).</w:t>
      </w:r>
    </w:p>
    <w:p w14:paraId="5B5DA593"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Candida endocarditis presents with a range of clinical manifestations that depend on the extent of the infection, the affected valve, and the host’s risk factors. It may begin as a subacute illness with nonspecific symptoms, such as weight loss, diaphoresis, chills, malaise, and fatigue, evolving over weeks to months. These symptoms can be indistinguishable from those of bacterial endocarditis. However, some cases may progress rapidly, presenting as an acute, life-threatening condition with septic shock. [18]</w:t>
      </w:r>
    </w:p>
    <w:p w14:paraId="32A5E31A"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Fever is the most common presenting symptom, seen in over 90% of bacterial endocarditis cases, but a systematic review of fungal endocarditis indicates a lower incidence of fever (60% to 70%). Other nonspecific symptoms like dyspnea, orthopnea, and chest pain may also occur, but the presence of fever and systemic signs may suggest cardiopulmonary involvement. Physical examination may reveal a new or altered heart murmur, heart failure signs (such as swollen legs, </w:t>
      </w:r>
      <w:r w:rsidRPr="00987E1B">
        <w:rPr>
          <w:rFonts w:asciiTheme="majorBidi" w:hAnsiTheme="majorBidi" w:cstheme="majorBidi"/>
          <w:sz w:val="24"/>
          <w:szCs w:val="24"/>
        </w:rPr>
        <w:lastRenderedPageBreak/>
        <w:t>distended neck veins, or pulmonary crackles), or acute heart failure due to intracardiac fistula or valve obstruction.</w:t>
      </w:r>
    </w:p>
    <w:p w14:paraId="21062919"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Embolic complications are common in Candida endocarditis and a severe embolic complication can be the first and only symptom of this disease [19]. Cerebral embolism typically affects the middle cerebral artery, leading to symptoms like hemiplegia, unilateral facial droop, or aphasia. Pulmonary embolism can present with pleuritic chest pain, dyspnea, or hemoptysis, while emboli may also reach the lower extremities, causing acute ischemia or peripheral gangrene. Endophthalmitis can occur, resulting in decreased vision or ocular </w:t>
      </w:r>
      <w:proofErr w:type="gramStart"/>
      <w:r w:rsidRPr="00987E1B">
        <w:rPr>
          <w:rFonts w:asciiTheme="majorBidi" w:hAnsiTheme="majorBidi" w:cstheme="majorBidi"/>
          <w:sz w:val="24"/>
          <w:szCs w:val="24"/>
        </w:rPr>
        <w:t>pain[</w:t>
      </w:r>
      <w:proofErr w:type="gramEnd"/>
      <w:r w:rsidRPr="00987E1B">
        <w:rPr>
          <w:rFonts w:asciiTheme="majorBidi" w:hAnsiTheme="majorBidi" w:cstheme="majorBidi"/>
          <w:sz w:val="24"/>
          <w:szCs w:val="24"/>
        </w:rPr>
        <w:t>32]. Embolic symptoms generally have an acute onset, affecting any organ and presenting with localized symptoms at the site of infarction.</w:t>
      </w:r>
    </w:p>
    <w:p w14:paraId="046376F5"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Unlike subacute bacterial endocarditis, Candida endocarditis rarely exhibits classical signs such as Osler's nodes, Janeway lesions, or Roth </w:t>
      </w:r>
      <w:proofErr w:type="gramStart"/>
      <w:r w:rsidRPr="00987E1B">
        <w:rPr>
          <w:rFonts w:asciiTheme="majorBidi" w:hAnsiTheme="majorBidi" w:cstheme="majorBidi"/>
          <w:sz w:val="24"/>
          <w:szCs w:val="24"/>
        </w:rPr>
        <w:t>spots[</w:t>
      </w:r>
      <w:proofErr w:type="gramEnd"/>
      <w:r w:rsidRPr="00987E1B">
        <w:rPr>
          <w:rFonts w:asciiTheme="majorBidi" w:hAnsiTheme="majorBidi" w:cstheme="majorBidi"/>
          <w:sz w:val="24"/>
          <w:szCs w:val="24"/>
        </w:rPr>
        <w:t>20].</w:t>
      </w:r>
    </w:p>
    <w:p w14:paraId="76D7446E"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The diagnosis of Candida endocarditis is challenging due to the variability of symptoms and its low incidence. It relies on the modified Duke </w:t>
      </w:r>
      <w:proofErr w:type="gramStart"/>
      <w:r w:rsidRPr="00987E1B">
        <w:rPr>
          <w:rFonts w:asciiTheme="majorBidi" w:hAnsiTheme="majorBidi" w:cstheme="majorBidi"/>
          <w:sz w:val="24"/>
          <w:szCs w:val="24"/>
        </w:rPr>
        <w:t>criteria[</w:t>
      </w:r>
      <w:proofErr w:type="gramEnd"/>
      <w:r w:rsidRPr="00987E1B">
        <w:rPr>
          <w:rFonts w:asciiTheme="majorBidi" w:hAnsiTheme="majorBidi" w:cstheme="majorBidi"/>
          <w:sz w:val="24"/>
          <w:szCs w:val="24"/>
        </w:rPr>
        <w:t xml:space="preserve">21], which include clinical findings, blood cultures, and imaging. Blood cultures are crucial but may be negative in some cases, and the sensitivity for Candida endocarditis can range from 50% to 100% [1]. Echocardiography, especially transesophageal echocardiography (TEE), is the primary imaging method [22] but may not differentiate Candida from other causes of endocarditis. The reported sensitivity of TTE for infective endocarditis (IE) is 70% for native valves and 50% for prosthetic valve endocarditis, while the sensitivity of TEE is 96% for native valves and 92% for prosthetic valves [10]. While echocardiography does not allow Candida endocarditis to be distinguished from endocarditis due to other pathogens, fungal endocarditis lesions are often large and highly mobile. Data from the MYCENDO study showed vegetations of &gt;13 mm in half of the 30 cases, with vegetation size ranging from 4 to 30 mm, while another report of 15 cases also showed large vegetations in C. albicans endocarditis with a mean size of 19.4 mm (range: 8.8 to 29.9 mm) [23]. Hyperechoic lesions are also suggestive of vegetations caused by Candida spp. Other imaging techniques, such as FDG-PET and leukocyte scintigraphy, may help identify the infection and </w:t>
      </w:r>
      <w:proofErr w:type="gramStart"/>
      <w:r w:rsidRPr="00987E1B">
        <w:rPr>
          <w:rFonts w:asciiTheme="majorBidi" w:hAnsiTheme="majorBidi" w:cstheme="majorBidi"/>
          <w:sz w:val="24"/>
          <w:szCs w:val="24"/>
        </w:rPr>
        <w:t>complications[</w:t>
      </w:r>
      <w:proofErr w:type="gramEnd"/>
      <w:r w:rsidRPr="00987E1B">
        <w:rPr>
          <w:rFonts w:asciiTheme="majorBidi" w:hAnsiTheme="majorBidi" w:cstheme="majorBidi"/>
          <w:sz w:val="24"/>
          <w:szCs w:val="24"/>
        </w:rPr>
        <w:t>24].</w:t>
      </w:r>
    </w:p>
    <w:p w14:paraId="3B692F57"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Biomarkers like BDG and mannan-antigen tests, as well as PCR-based techniques, can assist in diagnosis but are not yet definitive for </w:t>
      </w:r>
      <w:proofErr w:type="gramStart"/>
      <w:r w:rsidRPr="00987E1B">
        <w:rPr>
          <w:rFonts w:asciiTheme="majorBidi" w:hAnsiTheme="majorBidi" w:cstheme="majorBidi"/>
          <w:sz w:val="24"/>
          <w:szCs w:val="24"/>
        </w:rPr>
        <w:t>endocarditis[</w:t>
      </w:r>
      <w:proofErr w:type="gramEnd"/>
      <w:r w:rsidRPr="00987E1B">
        <w:rPr>
          <w:rFonts w:asciiTheme="majorBidi" w:hAnsiTheme="majorBidi" w:cstheme="majorBidi"/>
          <w:sz w:val="24"/>
          <w:szCs w:val="24"/>
        </w:rPr>
        <w:t>25]. The T2</w:t>
      </w:r>
      <w:r>
        <w:rPr>
          <w:rFonts w:asciiTheme="majorBidi" w:hAnsiTheme="majorBidi" w:cstheme="majorBidi"/>
          <w:sz w:val="24"/>
          <w:szCs w:val="24"/>
        </w:rPr>
        <w:t xml:space="preserve"> </w:t>
      </w:r>
      <w:r w:rsidRPr="00987E1B">
        <w:rPr>
          <w:rFonts w:asciiTheme="majorBidi" w:hAnsiTheme="majorBidi" w:cstheme="majorBidi"/>
          <w:sz w:val="24"/>
          <w:szCs w:val="24"/>
        </w:rPr>
        <w:t>Candida panel is a promising test for identifying Candida species, though its sensitivity in candidemia is variable. PCR-based tests for Candida species are available and have good sensitivity, but their role in Candida endocarditis remains unclear</w:t>
      </w:r>
      <w:r>
        <w:rPr>
          <w:rFonts w:asciiTheme="majorBidi" w:hAnsiTheme="majorBidi" w:cstheme="majorBidi"/>
          <w:sz w:val="24"/>
          <w:szCs w:val="24"/>
        </w:rPr>
        <w:t xml:space="preserve"> </w:t>
      </w:r>
      <w:r w:rsidRPr="00987E1B">
        <w:rPr>
          <w:rFonts w:asciiTheme="majorBidi" w:hAnsiTheme="majorBidi" w:cstheme="majorBidi"/>
          <w:sz w:val="24"/>
          <w:szCs w:val="24"/>
        </w:rPr>
        <w:t>[26]. Despite these advancements, diagnosis is still complex and may require multiple approaches.</w:t>
      </w:r>
    </w:p>
    <w:p w14:paraId="4D49EE5A"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lastRenderedPageBreak/>
        <w:t xml:space="preserve">The treatment of Candida infective endocarditis (IE) guided by the Infectious Diseases Society of America (IDSA) and the European Society of Clinical Microbiology and Infectious Diseases (ESCMID) guidelines recommend an amphotericin B-based regimen or an echinocandin-based regimen which recent studies highlight their role in the treatment of Candida endocarditis, the recommended initial treatment regimens are lipid amphotericin B 3 to 5 mg/kg per day, with or without 25 mg/kg flucytosine four times daily, or a high-dose echinocandin (150 mg/d micafungin, 200 mg/d anidulafungin, or 150 mg/d </w:t>
      </w:r>
      <w:proofErr w:type="spellStart"/>
      <w:r w:rsidRPr="00987E1B">
        <w:rPr>
          <w:rFonts w:asciiTheme="majorBidi" w:hAnsiTheme="majorBidi" w:cstheme="majorBidi"/>
          <w:sz w:val="24"/>
          <w:szCs w:val="24"/>
        </w:rPr>
        <w:t>caspofungin</w:t>
      </w:r>
      <w:proofErr w:type="spellEnd"/>
      <w:r w:rsidRPr="00987E1B">
        <w:rPr>
          <w:rFonts w:asciiTheme="majorBidi" w:hAnsiTheme="majorBidi" w:cstheme="majorBidi"/>
          <w:sz w:val="24"/>
          <w:szCs w:val="24"/>
        </w:rPr>
        <w:t xml:space="preserve">) [27], often combined with surgical intervention when possible. Fluconazole has been found less effective than other antifungal agents in treating Candida </w:t>
      </w:r>
      <w:proofErr w:type="gramStart"/>
      <w:r w:rsidRPr="00987E1B">
        <w:rPr>
          <w:rFonts w:asciiTheme="majorBidi" w:hAnsiTheme="majorBidi" w:cstheme="majorBidi"/>
          <w:sz w:val="24"/>
          <w:szCs w:val="24"/>
        </w:rPr>
        <w:t>IE[</w:t>
      </w:r>
      <w:proofErr w:type="gramEnd"/>
      <w:r w:rsidRPr="00987E1B">
        <w:rPr>
          <w:rFonts w:asciiTheme="majorBidi" w:hAnsiTheme="majorBidi" w:cstheme="majorBidi"/>
          <w:sz w:val="24"/>
          <w:szCs w:val="24"/>
        </w:rPr>
        <w:t xml:space="preserve">28]. Surgery is typically necessary in most cases and should be performed as early as possible. In some instances, medical antifungal treatment has led to recovery, delaying the need for surgery. Guidelines suggest initial therapy with amphotericin B (with or without flucytosine), followed by surgical removal of vegetation, and then long-term suppressive therapy with oral fluconazole. </w:t>
      </w:r>
    </w:p>
    <w:p w14:paraId="2849D30E"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A recent review by Arnold et al. examined 70 cases of Candida endocarditis from the International Collaboration on Endocarditis (ICE) Prospective Cohort Study. It compared patients who received adjunctive surgical therapy (n=32) with those who received only medical therapy (n=38). The study found no significant difference in in-hospital mortality (38% vs. 34%) or 1-year mortality (66% vs. 62%). While the patient characteristics were similar between the two groups, those who underwent surgery were younger and more likely to have an intracardiac abscess. Another study, focusing on Candida prosthetic valve endocarditis cases in France and Spain (2001-2015), found that adjunctive surgery did not improve survival rates at 6 months, even after a median follow-up of 9 months. [9]</w:t>
      </w:r>
    </w:p>
    <w:p w14:paraId="33328A31"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In contrast to the studies by Arnold et al. and the French-Spanish study, a systematic review by Meena et al. analyzed 250 patients with fungal endocarditis, including 124 (49.6%) with Candida endocarditis. The review found that the addition of surgery to antifungal therapy was associated with a significant reduction in mortality compared to antifungal therapy alone. The hazard ratio for mortality was 0.20 (95% CI, 0.09 to 0.42; P &lt; 0.001), indicating that surgery combined with antifungal treatment substantially improved survival outcomes. [20]</w:t>
      </w:r>
    </w:p>
    <w:p w14:paraId="34EC45EE"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The recommended duration of antifungal therapy for Candida endocarditis is at least 6 weeks [29].</w:t>
      </w:r>
    </w:p>
    <w:p w14:paraId="674383EA"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 xml:space="preserve">Candida endocarditis can lead to both cardiac and extracardiac complications. Cardiac issues include heart failure due to significant valvular regurgitation, occurring in 20% to 35% of cases, and abscess formation in 17% to 26% of cases. Other complications include aneurysms, heart block, and myocardial infarction. These complications can significantly affect patient outcomes and highlight the seriousness of the condition. [10,22,30] </w:t>
      </w:r>
    </w:p>
    <w:p w14:paraId="24289AA6"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lastRenderedPageBreak/>
        <w:t xml:space="preserve">Despite the recent advances in diagnostic and therapeutic strategies, and even with the use of a combination of medical and surgical therapies, this disease carries high morbidity and mortality </w:t>
      </w:r>
      <w:proofErr w:type="gramStart"/>
      <w:r w:rsidRPr="00987E1B">
        <w:rPr>
          <w:rFonts w:asciiTheme="majorBidi" w:hAnsiTheme="majorBidi" w:cstheme="majorBidi"/>
          <w:sz w:val="24"/>
          <w:szCs w:val="24"/>
        </w:rPr>
        <w:t>risk[</w:t>
      </w:r>
      <w:proofErr w:type="gramEnd"/>
      <w:r w:rsidRPr="00987E1B">
        <w:rPr>
          <w:rFonts w:asciiTheme="majorBidi" w:hAnsiTheme="majorBidi" w:cstheme="majorBidi"/>
          <w:sz w:val="24"/>
          <w:szCs w:val="24"/>
        </w:rPr>
        <w:t>31].</w:t>
      </w:r>
    </w:p>
    <w:p w14:paraId="44C1A8B2" w14:textId="77777777" w:rsidR="004D5B5D" w:rsidRPr="00987E1B" w:rsidRDefault="004D5B5D" w:rsidP="004D5B5D">
      <w:pPr>
        <w:tabs>
          <w:tab w:val="left" w:pos="5397"/>
        </w:tabs>
        <w:spacing w:line="360" w:lineRule="auto"/>
        <w:rPr>
          <w:rFonts w:asciiTheme="majorBidi" w:hAnsiTheme="majorBidi" w:cstheme="majorBidi"/>
          <w:sz w:val="24"/>
          <w:szCs w:val="24"/>
        </w:rPr>
      </w:pPr>
      <w:r>
        <w:rPr>
          <w:rFonts w:asciiTheme="majorBidi" w:hAnsiTheme="majorBidi" w:cstheme="majorBidi"/>
          <w:sz w:val="24"/>
          <w:szCs w:val="24"/>
        </w:rPr>
        <w:tab/>
      </w:r>
    </w:p>
    <w:p w14:paraId="54719F10" w14:textId="77777777" w:rsidR="004D5B5D" w:rsidRPr="00987E1B" w:rsidRDefault="004D5B5D" w:rsidP="004D5B5D">
      <w:pPr>
        <w:spacing w:line="360" w:lineRule="auto"/>
        <w:rPr>
          <w:rFonts w:asciiTheme="majorBidi" w:hAnsiTheme="majorBidi" w:cstheme="majorBidi"/>
          <w:b/>
          <w:bCs/>
          <w:sz w:val="24"/>
          <w:szCs w:val="24"/>
        </w:rPr>
      </w:pPr>
      <w:r w:rsidRPr="00987E1B">
        <w:rPr>
          <w:rFonts w:asciiTheme="majorBidi" w:hAnsiTheme="majorBidi" w:cstheme="majorBidi"/>
          <w:b/>
          <w:bCs/>
          <w:sz w:val="24"/>
          <w:szCs w:val="24"/>
        </w:rPr>
        <w:t>Conclusion:</w:t>
      </w:r>
    </w:p>
    <w:p w14:paraId="25EFFFF5" w14:textId="77777777" w:rsidR="004D5B5D" w:rsidRPr="00987E1B" w:rsidRDefault="004D5B5D" w:rsidP="004D5B5D">
      <w:pPr>
        <w:spacing w:line="360" w:lineRule="auto"/>
        <w:rPr>
          <w:rFonts w:asciiTheme="majorBidi" w:hAnsiTheme="majorBidi" w:cstheme="majorBidi"/>
          <w:sz w:val="24"/>
          <w:szCs w:val="24"/>
        </w:rPr>
      </w:pPr>
      <w:r w:rsidRPr="00987E1B">
        <w:rPr>
          <w:rFonts w:asciiTheme="majorBidi" w:hAnsiTheme="majorBidi" w:cstheme="majorBidi"/>
          <w:sz w:val="24"/>
          <w:szCs w:val="24"/>
        </w:rPr>
        <w:t>This case highlights key lessons about the rare but severe fungal endocarditis. Diagnosis demands a high degree of suspicion, even without evident risk factors. Awareness of embolic and immunological phenomena is crucial, as these may be the only indicators. Diagnosis often requires serial TTE/TEE, repeated blood cultures, or surgical specimen analysis, which can be challenging. Echocardiography should be performed routinely for patients with positive blood or catheter cultures in terms of Candida. Treatment typically combines medical and surgical approaches but remains associated with high morbidity, mortality, and worse outcomes compared to bacterial endocarditis. Early detection and intervention are vital to improve prognosis.</w:t>
      </w:r>
    </w:p>
    <w:p w14:paraId="033B1700" w14:textId="77777777" w:rsidR="004D5B5D" w:rsidRPr="000A2FF7" w:rsidRDefault="004D5B5D" w:rsidP="004D5B5D">
      <w:pPr>
        <w:spacing w:line="360" w:lineRule="auto"/>
        <w:rPr>
          <w:rFonts w:ascii="Arial" w:hAnsi="Arial" w:cs="Arial"/>
          <w:b/>
          <w:bCs/>
          <w:shd w:val="clear" w:color="auto" w:fill="FFFFFF"/>
        </w:rPr>
      </w:pPr>
      <w:r w:rsidRPr="000A2FF7">
        <w:rPr>
          <w:rFonts w:ascii="Arial" w:hAnsi="Arial" w:cs="Arial"/>
          <w:b/>
          <w:bCs/>
          <w:sz w:val="22"/>
          <w:szCs w:val="22"/>
          <w:shd w:val="clear" w:color="auto" w:fill="FFFFFF"/>
        </w:rPr>
        <w:t>CONSENT</w:t>
      </w:r>
    </w:p>
    <w:p w14:paraId="0CEE08EF" w14:textId="77777777" w:rsidR="004D5B5D" w:rsidRDefault="004D5B5D" w:rsidP="004D5B5D">
      <w:pPr>
        <w:spacing w:line="360" w:lineRule="auto"/>
        <w:rPr>
          <w:rFonts w:ascii="Arial" w:hAnsi="Arial" w:cs="Arial"/>
          <w:shd w:val="clear" w:color="auto" w:fill="FFFFFF"/>
        </w:rPr>
      </w:pPr>
      <w:r w:rsidRPr="000A2FF7">
        <w:rPr>
          <w:rFonts w:ascii="Arial" w:hAnsi="Arial" w:cs="Arial"/>
          <w:sz w:val="22"/>
          <w:szCs w:val="22"/>
          <w:shd w:val="clear" w:color="auto" w:fill="FFFFFF"/>
        </w:rPr>
        <w:t xml:space="preserve"> </w:t>
      </w:r>
      <w:r w:rsidRPr="000A2FF7">
        <w:rPr>
          <w:rFonts w:ascii="Arial" w:hAnsi="Arial" w:cs="Arial"/>
          <w:shd w:val="clear" w:color="auto" w:fill="FFFFFF"/>
        </w:rPr>
        <w:t xml:space="preserve">As   per   international   standard   or   university </w:t>
      </w:r>
      <w:proofErr w:type="gramStart"/>
      <w:r w:rsidRPr="000A2FF7">
        <w:rPr>
          <w:rFonts w:ascii="Arial" w:hAnsi="Arial" w:cs="Arial"/>
          <w:shd w:val="clear" w:color="auto" w:fill="FFFFFF"/>
        </w:rPr>
        <w:t>standard,  patient</w:t>
      </w:r>
      <w:proofErr w:type="gramEnd"/>
      <w:r w:rsidRPr="000A2FF7">
        <w:rPr>
          <w:rFonts w:ascii="Arial" w:hAnsi="Arial" w:cs="Arial"/>
          <w:shd w:val="clear" w:color="auto" w:fill="FFFFFF"/>
        </w:rPr>
        <w:t>(s)  written  consent  has  been collected and preserved by the author(s).</w:t>
      </w:r>
    </w:p>
    <w:p w14:paraId="22D97991" w14:textId="77777777" w:rsidR="004D5B5D" w:rsidRPr="000A2FF7" w:rsidRDefault="004D5B5D" w:rsidP="004D5B5D">
      <w:pPr>
        <w:spacing w:line="360" w:lineRule="auto"/>
        <w:rPr>
          <w:rFonts w:ascii="Arial" w:hAnsi="Arial" w:cs="Arial"/>
          <w:b/>
          <w:bCs/>
          <w:shd w:val="clear" w:color="auto" w:fill="FFFFFF"/>
        </w:rPr>
      </w:pPr>
      <w:r w:rsidRPr="000A2FF7">
        <w:rPr>
          <w:rFonts w:ascii="Arial" w:hAnsi="Arial" w:cs="Arial"/>
          <w:b/>
          <w:bCs/>
          <w:sz w:val="22"/>
          <w:szCs w:val="22"/>
          <w:shd w:val="clear" w:color="auto" w:fill="FFFFFF"/>
        </w:rPr>
        <w:t>ETHICAL APPROVAL</w:t>
      </w:r>
      <w:r w:rsidRPr="000A2FF7">
        <w:rPr>
          <w:rFonts w:ascii="Arial" w:hAnsi="Arial" w:cs="Arial"/>
          <w:b/>
          <w:bCs/>
          <w:shd w:val="clear" w:color="auto" w:fill="FFFFFF"/>
        </w:rPr>
        <w:t xml:space="preserve"> </w:t>
      </w:r>
    </w:p>
    <w:p w14:paraId="0C1977C0" w14:textId="77777777" w:rsidR="004D5B5D" w:rsidRDefault="004D5B5D" w:rsidP="004D5B5D">
      <w:pPr>
        <w:spacing w:line="360" w:lineRule="auto"/>
        <w:rPr>
          <w:rFonts w:ascii="Arial" w:hAnsi="Arial" w:cs="Arial"/>
          <w:shd w:val="clear" w:color="auto" w:fill="FFFFFF"/>
        </w:rPr>
      </w:pPr>
      <w:r w:rsidRPr="000A2FF7">
        <w:rPr>
          <w:rFonts w:ascii="Arial" w:hAnsi="Arial" w:cs="Arial"/>
          <w:shd w:val="clear" w:color="auto" w:fill="FFFFFF"/>
        </w:rPr>
        <w:t>It is not applicable.</w:t>
      </w:r>
    </w:p>
    <w:p w14:paraId="3DA10E5F" w14:textId="77777777" w:rsidR="004D5B5D" w:rsidRPr="00987E1B" w:rsidRDefault="004D5B5D" w:rsidP="004D5B5D">
      <w:pPr>
        <w:spacing w:line="360" w:lineRule="auto"/>
        <w:rPr>
          <w:rFonts w:asciiTheme="majorBidi" w:hAnsiTheme="majorBidi" w:cstheme="majorBidi"/>
          <w:sz w:val="24"/>
          <w:szCs w:val="24"/>
        </w:rPr>
      </w:pPr>
    </w:p>
    <w:p w14:paraId="66B12C0D" w14:textId="77777777" w:rsidR="004D5B5D" w:rsidRPr="00987E1B" w:rsidRDefault="004D5B5D" w:rsidP="004D5B5D">
      <w:pPr>
        <w:spacing w:line="360" w:lineRule="auto"/>
        <w:rPr>
          <w:rFonts w:asciiTheme="majorBidi" w:hAnsiTheme="majorBidi" w:cstheme="majorBidi"/>
          <w:b/>
          <w:bCs/>
          <w:sz w:val="24"/>
          <w:szCs w:val="24"/>
        </w:rPr>
      </w:pPr>
      <w:proofErr w:type="gramStart"/>
      <w:r>
        <w:rPr>
          <w:rFonts w:asciiTheme="majorBidi" w:hAnsiTheme="majorBidi" w:cstheme="majorBidi"/>
          <w:b/>
          <w:bCs/>
          <w:sz w:val="24"/>
          <w:szCs w:val="24"/>
        </w:rPr>
        <w:t xml:space="preserve">References </w:t>
      </w:r>
      <w:r w:rsidRPr="00987E1B">
        <w:rPr>
          <w:rFonts w:asciiTheme="majorBidi" w:hAnsiTheme="majorBidi" w:cstheme="majorBidi"/>
          <w:b/>
          <w:bCs/>
          <w:sz w:val="24"/>
          <w:szCs w:val="24"/>
        </w:rPr>
        <w:t>:</w:t>
      </w:r>
      <w:proofErr w:type="gramEnd"/>
      <w:r w:rsidRPr="00987E1B">
        <w:rPr>
          <w:rFonts w:asciiTheme="majorBidi" w:hAnsiTheme="majorBidi" w:cstheme="majorBidi"/>
          <w:b/>
          <w:bCs/>
          <w:sz w:val="24"/>
          <w:szCs w:val="24"/>
        </w:rPr>
        <w:t xml:space="preserve"> </w:t>
      </w:r>
    </w:p>
    <w:p w14:paraId="35F3CAE3" w14:textId="77777777" w:rsidR="004D5B5D" w:rsidRPr="00987E1B" w:rsidRDefault="004D5B5D" w:rsidP="004D5B5D">
      <w:pPr>
        <w:spacing w:line="360" w:lineRule="auto"/>
        <w:rPr>
          <w:rFonts w:asciiTheme="majorBidi" w:hAnsiTheme="majorBidi" w:cstheme="majorBidi"/>
          <w:sz w:val="24"/>
          <w:szCs w:val="24"/>
        </w:rPr>
      </w:pPr>
    </w:p>
    <w:p w14:paraId="64BB29F9"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Tacke D, Koehler P, Cornely OA. Fungal endocarditis. Current opinion in infectious diseases. </w:t>
      </w:r>
      <w:r w:rsidRPr="00987E1B">
        <w:rPr>
          <w:rFonts w:asciiTheme="majorBidi" w:hAnsiTheme="majorBidi" w:cstheme="majorBidi"/>
          <w:color w:val="222222"/>
          <w:sz w:val="24"/>
          <w:szCs w:val="24"/>
          <w:shd w:val="clear" w:color="auto" w:fill="FFFFFF"/>
        </w:rPr>
        <w:t>2013 Dec</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26(6):501-7.</w:t>
      </w:r>
    </w:p>
    <w:p w14:paraId="7B46288B"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Nazarian M, McCullough GH, Fielder DL. Bacterial endocarditis in pregnancy: successful surgical correction. </w:t>
      </w:r>
      <w:r w:rsidRPr="00987E1B">
        <w:rPr>
          <w:rFonts w:asciiTheme="majorBidi" w:hAnsiTheme="majorBidi" w:cstheme="majorBidi"/>
          <w:sz w:val="24"/>
          <w:szCs w:val="24"/>
        </w:rPr>
        <w:t xml:space="preserve">J </w:t>
      </w:r>
      <w:proofErr w:type="spellStart"/>
      <w:r w:rsidRPr="00987E1B">
        <w:rPr>
          <w:rFonts w:asciiTheme="majorBidi" w:hAnsiTheme="majorBidi" w:cstheme="majorBidi"/>
          <w:sz w:val="24"/>
          <w:szCs w:val="24"/>
        </w:rPr>
        <w:t>ThoracCardiovascSurg</w:t>
      </w:r>
      <w:proofErr w:type="spellEnd"/>
      <w:r w:rsidRPr="00987E1B">
        <w:rPr>
          <w:rFonts w:asciiTheme="majorBidi" w:hAnsiTheme="majorBidi" w:cstheme="majorBidi"/>
          <w:sz w:val="24"/>
          <w:szCs w:val="24"/>
        </w:rPr>
        <w:t xml:space="preserve">. </w:t>
      </w:r>
      <w:proofErr w:type="gramStart"/>
      <w:r w:rsidRPr="00987E1B">
        <w:rPr>
          <w:rFonts w:asciiTheme="majorBidi" w:hAnsiTheme="majorBidi" w:cstheme="majorBidi"/>
          <w:sz w:val="24"/>
          <w:szCs w:val="24"/>
        </w:rPr>
        <w:t>1976;</w:t>
      </w:r>
      <w:proofErr w:type="gramEnd"/>
      <w:r w:rsidRPr="00987E1B">
        <w:rPr>
          <w:rFonts w:asciiTheme="majorBidi" w:hAnsiTheme="majorBidi" w:cstheme="majorBidi"/>
          <w:sz w:val="24"/>
          <w:szCs w:val="24"/>
        </w:rPr>
        <w:t>71(6):880-3.</w:t>
      </w:r>
    </w:p>
    <w:p w14:paraId="4D8E5CB3"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Falcone M, Barzaghi N, Carosi G, Grossi P, Minoli L, Ravasio V, et al; Italian Study on Endocarditis. Candida infective endocarditis: report of 15 cases from a prospective multicenter study. </w:t>
      </w:r>
      <w:proofErr w:type="spellStart"/>
      <w:r w:rsidRPr="00987E1B">
        <w:rPr>
          <w:rFonts w:asciiTheme="majorBidi" w:hAnsiTheme="majorBidi" w:cstheme="majorBidi"/>
          <w:sz w:val="24"/>
          <w:szCs w:val="24"/>
        </w:rPr>
        <w:t>Medicine</w:t>
      </w:r>
      <w:proofErr w:type="spellEnd"/>
      <w:r w:rsidRPr="00987E1B">
        <w:rPr>
          <w:rFonts w:asciiTheme="majorBidi" w:hAnsiTheme="majorBidi" w:cstheme="majorBidi"/>
          <w:sz w:val="24"/>
          <w:szCs w:val="24"/>
        </w:rPr>
        <w:t xml:space="preserve"> (Baltimore). </w:t>
      </w:r>
      <w:proofErr w:type="gramStart"/>
      <w:r w:rsidRPr="00987E1B">
        <w:rPr>
          <w:rFonts w:asciiTheme="majorBidi" w:hAnsiTheme="majorBidi" w:cstheme="majorBidi"/>
          <w:sz w:val="24"/>
          <w:szCs w:val="24"/>
        </w:rPr>
        <w:t>2009;</w:t>
      </w:r>
      <w:proofErr w:type="gramEnd"/>
      <w:r w:rsidRPr="00987E1B">
        <w:rPr>
          <w:rFonts w:asciiTheme="majorBidi" w:hAnsiTheme="majorBidi" w:cstheme="majorBidi"/>
          <w:sz w:val="24"/>
          <w:szCs w:val="24"/>
        </w:rPr>
        <w:t>88(3):160-8.</w:t>
      </w:r>
    </w:p>
    <w:p w14:paraId="698710C6"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Hoenigl</w:t>
      </w:r>
      <w:proofErr w:type="spellEnd"/>
      <w:r w:rsidRPr="00987E1B">
        <w:rPr>
          <w:rFonts w:asciiTheme="majorBidi" w:hAnsiTheme="majorBidi" w:cstheme="majorBidi"/>
          <w:color w:val="222222"/>
          <w:sz w:val="24"/>
          <w:szCs w:val="24"/>
          <w:shd w:val="clear" w:color="auto" w:fill="FFFFFF"/>
          <w:lang w:val="en-US"/>
        </w:rPr>
        <w:t xml:space="preserve"> M, Seidel D, Sprute R, Cunha C, Oliverio M, Goldman GH, Ibrahim AS, Carvalho A. COVID-19-associated fungal infections. </w:t>
      </w:r>
      <w:r w:rsidRPr="00987E1B">
        <w:rPr>
          <w:rFonts w:asciiTheme="majorBidi" w:hAnsiTheme="majorBidi" w:cstheme="majorBidi"/>
          <w:color w:val="222222"/>
          <w:sz w:val="24"/>
          <w:szCs w:val="24"/>
          <w:shd w:val="clear" w:color="auto" w:fill="FFFFFF"/>
        </w:rPr>
        <w:t xml:space="preserve">Nature </w:t>
      </w:r>
      <w:proofErr w:type="spellStart"/>
      <w:r w:rsidRPr="00987E1B">
        <w:rPr>
          <w:rFonts w:asciiTheme="majorBidi" w:hAnsiTheme="majorBidi" w:cstheme="majorBidi"/>
          <w:color w:val="222222"/>
          <w:sz w:val="24"/>
          <w:szCs w:val="24"/>
          <w:shd w:val="clear" w:color="auto" w:fill="FFFFFF"/>
        </w:rPr>
        <w:t>Microbiology</w:t>
      </w:r>
      <w:proofErr w:type="spellEnd"/>
      <w:r w:rsidRPr="00987E1B">
        <w:rPr>
          <w:rFonts w:asciiTheme="majorBidi" w:hAnsiTheme="majorBidi" w:cstheme="majorBidi"/>
          <w:color w:val="222222"/>
          <w:sz w:val="24"/>
          <w:szCs w:val="24"/>
          <w:shd w:val="clear" w:color="auto" w:fill="FFFFFF"/>
        </w:rPr>
        <w:t xml:space="preserve">. 2022 </w:t>
      </w:r>
      <w:proofErr w:type="gramStart"/>
      <w:r w:rsidRPr="00987E1B">
        <w:rPr>
          <w:rFonts w:asciiTheme="majorBidi" w:hAnsiTheme="majorBidi" w:cstheme="majorBidi"/>
          <w:color w:val="222222"/>
          <w:sz w:val="24"/>
          <w:szCs w:val="24"/>
          <w:shd w:val="clear" w:color="auto" w:fill="FFFFFF"/>
        </w:rPr>
        <w:t>Aug;</w:t>
      </w:r>
      <w:proofErr w:type="gramEnd"/>
      <w:r w:rsidRPr="00987E1B">
        <w:rPr>
          <w:rFonts w:asciiTheme="majorBidi" w:hAnsiTheme="majorBidi" w:cstheme="majorBidi"/>
          <w:color w:val="222222"/>
          <w:sz w:val="24"/>
          <w:szCs w:val="24"/>
          <w:shd w:val="clear" w:color="auto" w:fill="FFFFFF"/>
        </w:rPr>
        <w:t>7(8):1127-40.</w:t>
      </w:r>
    </w:p>
    <w:p w14:paraId="7D9B5C49"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Ellis ME, Al-</w:t>
      </w:r>
      <w:proofErr w:type="spellStart"/>
      <w:r w:rsidRPr="00987E1B">
        <w:rPr>
          <w:rFonts w:asciiTheme="majorBidi" w:hAnsiTheme="majorBidi" w:cstheme="majorBidi"/>
          <w:sz w:val="24"/>
          <w:szCs w:val="24"/>
          <w:lang w:val="en-US"/>
        </w:rPr>
        <w:t>Abdely</w:t>
      </w:r>
      <w:proofErr w:type="spellEnd"/>
      <w:r w:rsidRPr="00987E1B">
        <w:rPr>
          <w:rFonts w:asciiTheme="majorBidi" w:hAnsiTheme="majorBidi" w:cstheme="majorBidi"/>
          <w:sz w:val="24"/>
          <w:szCs w:val="24"/>
          <w:lang w:val="en-US"/>
        </w:rPr>
        <w:t xml:space="preserve"> H, Sandridge A, Greer W, Ventura W. Fungal endocarditis: evidence in the world literature, 1965–1995. Clinical Infectious Diseases. 2001 Jan 1;32(1):50-62.</w:t>
      </w:r>
    </w:p>
    <w:p w14:paraId="4C304CFD"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lastRenderedPageBreak/>
        <w:t xml:space="preserve">Antinori S, Ferraris L, Orlando G, </w:t>
      </w:r>
      <w:proofErr w:type="spellStart"/>
      <w:r w:rsidRPr="00987E1B">
        <w:rPr>
          <w:rFonts w:asciiTheme="majorBidi" w:hAnsiTheme="majorBidi" w:cstheme="majorBidi"/>
          <w:color w:val="222222"/>
          <w:sz w:val="24"/>
          <w:szCs w:val="24"/>
          <w:shd w:val="clear" w:color="auto" w:fill="FFFFFF"/>
          <w:lang w:val="en-US"/>
        </w:rPr>
        <w:t>Tocalli</w:t>
      </w:r>
      <w:proofErr w:type="spellEnd"/>
      <w:r w:rsidRPr="00987E1B">
        <w:rPr>
          <w:rFonts w:asciiTheme="majorBidi" w:hAnsiTheme="majorBidi" w:cstheme="majorBidi"/>
          <w:color w:val="222222"/>
          <w:sz w:val="24"/>
          <w:szCs w:val="24"/>
          <w:shd w:val="clear" w:color="auto" w:fill="FFFFFF"/>
          <w:lang w:val="en-US"/>
        </w:rPr>
        <w:t xml:space="preserve"> L, </w:t>
      </w:r>
      <w:proofErr w:type="spellStart"/>
      <w:r w:rsidRPr="00987E1B">
        <w:rPr>
          <w:rFonts w:asciiTheme="majorBidi" w:hAnsiTheme="majorBidi" w:cstheme="majorBidi"/>
          <w:color w:val="222222"/>
          <w:sz w:val="24"/>
          <w:szCs w:val="24"/>
          <w:shd w:val="clear" w:color="auto" w:fill="FFFFFF"/>
          <w:lang w:val="en-US"/>
        </w:rPr>
        <w:t>Ricaboni</w:t>
      </w:r>
      <w:proofErr w:type="spellEnd"/>
      <w:r w:rsidRPr="00987E1B">
        <w:rPr>
          <w:rFonts w:asciiTheme="majorBidi" w:hAnsiTheme="majorBidi" w:cstheme="majorBidi"/>
          <w:color w:val="222222"/>
          <w:sz w:val="24"/>
          <w:szCs w:val="24"/>
          <w:shd w:val="clear" w:color="auto" w:fill="FFFFFF"/>
          <w:lang w:val="en-US"/>
        </w:rPr>
        <w:t xml:space="preserve"> D, </w:t>
      </w:r>
      <w:proofErr w:type="spellStart"/>
      <w:r w:rsidRPr="00987E1B">
        <w:rPr>
          <w:rFonts w:asciiTheme="majorBidi" w:hAnsiTheme="majorBidi" w:cstheme="majorBidi"/>
          <w:color w:val="222222"/>
          <w:sz w:val="24"/>
          <w:szCs w:val="24"/>
          <w:shd w:val="clear" w:color="auto" w:fill="FFFFFF"/>
          <w:lang w:val="en-US"/>
        </w:rPr>
        <w:t>Corbellino</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Sollima</w:t>
      </w:r>
      <w:proofErr w:type="spellEnd"/>
      <w:r w:rsidRPr="00987E1B">
        <w:rPr>
          <w:rFonts w:asciiTheme="majorBidi" w:hAnsiTheme="majorBidi" w:cstheme="majorBidi"/>
          <w:color w:val="222222"/>
          <w:sz w:val="24"/>
          <w:szCs w:val="24"/>
          <w:shd w:val="clear" w:color="auto" w:fill="FFFFFF"/>
          <w:lang w:val="en-US"/>
        </w:rPr>
        <w:t xml:space="preserve"> S, Galli M, Milazzo L. Fungal endocarditis observed over an 8-year period and a review of the literature. </w:t>
      </w:r>
      <w:proofErr w:type="spellStart"/>
      <w:r w:rsidRPr="00987E1B">
        <w:rPr>
          <w:rFonts w:asciiTheme="majorBidi" w:hAnsiTheme="majorBidi" w:cstheme="majorBidi"/>
          <w:color w:val="222222"/>
          <w:sz w:val="24"/>
          <w:szCs w:val="24"/>
          <w:shd w:val="clear" w:color="auto" w:fill="FFFFFF"/>
        </w:rPr>
        <w:t>Mycopathologia</w:t>
      </w:r>
      <w:proofErr w:type="spellEnd"/>
      <w:r w:rsidRPr="00987E1B">
        <w:rPr>
          <w:rFonts w:asciiTheme="majorBidi" w:hAnsiTheme="majorBidi" w:cstheme="majorBidi"/>
          <w:color w:val="222222"/>
          <w:sz w:val="24"/>
          <w:szCs w:val="24"/>
          <w:shd w:val="clear" w:color="auto" w:fill="FFFFFF"/>
        </w:rPr>
        <w:t xml:space="preserve">. 2014 </w:t>
      </w:r>
      <w:proofErr w:type="gramStart"/>
      <w:r w:rsidRPr="00987E1B">
        <w:rPr>
          <w:rFonts w:asciiTheme="majorBidi" w:hAnsiTheme="majorBidi" w:cstheme="majorBidi"/>
          <w:color w:val="222222"/>
          <w:sz w:val="24"/>
          <w:szCs w:val="24"/>
          <w:shd w:val="clear" w:color="auto" w:fill="FFFFFF"/>
        </w:rPr>
        <w:t>Aug;</w:t>
      </w:r>
      <w:proofErr w:type="gramEnd"/>
      <w:r w:rsidRPr="00987E1B">
        <w:rPr>
          <w:rFonts w:asciiTheme="majorBidi" w:hAnsiTheme="majorBidi" w:cstheme="majorBidi"/>
          <w:color w:val="222222"/>
          <w:sz w:val="24"/>
          <w:szCs w:val="24"/>
          <w:shd w:val="clear" w:color="auto" w:fill="FFFFFF"/>
        </w:rPr>
        <w:t>178:37-51.</w:t>
      </w:r>
    </w:p>
    <w:p w14:paraId="7406521C"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Mayer FL, Wilson D, Hube B. Candida albicans pathogenicity mechanisms. </w:t>
      </w:r>
      <w:r w:rsidRPr="00987E1B">
        <w:rPr>
          <w:rFonts w:asciiTheme="majorBidi" w:hAnsiTheme="majorBidi" w:cstheme="majorBidi"/>
          <w:color w:val="222222"/>
          <w:sz w:val="24"/>
          <w:szCs w:val="24"/>
          <w:shd w:val="clear" w:color="auto" w:fill="FFFFFF"/>
        </w:rPr>
        <w:t>Virulence. 2013 Feb</w:t>
      </w:r>
      <w:proofErr w:type="gramStart"/>
      <w:r w:rsidRPr="00987E1B">
        <w:rPr>
          <w:rFonts w:asciiTheme="majorBidi" w:hAnsiTheme="majorBidi" w:cstheme="majorBidi"/>
          <w:color w:val="222222"/>
          <w:sz w:val="24"/>
          <w:szCs w:val="24"/>
          <w:shd w:val="clear" w:color="auto" w:fill="FFFFFF"/>
        </w:rPr>
        <w:t>15;</w:t>
      </w:r>
      <w:proofErr w:type="gramEnd"/>
      <w:r w:rsidRPr="00987E1B">
        <w:rPr>
          <w:rFonts w:asciiTheme="majorBidi" w:hAnsiTheme="majorBidi" w:cstheme="majorBidi"/>
          <w:color w:val="222222"/>
          <w:sz w:val="24"/>
          <w:szCs w:val="24"/>
          <w:shd w:val="clear" w:color="auto" w:fill="FFFFFF"/>
        </w:rPr>
        <w:t>4(2):119-28.</w:t>
      </w:r>
    </w:p>
    <w:p w14:paraId="3188F1F6"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Murdoch DR, Corey GR, Hoen B, Miró JM, Fowler VG, Bayer AS, </w:t>
      </w:r>
      <w:proofErr w:type="spellStart"/>
      <w:r w:rsidRPr="00987E1B">
        <w:rPr>
          <w:rFonts w:asciiTheme="majorBidi" w:hAnsiTheme="majorBidi" w:cstheme="majorBidi"/>
          <w:color w:val="222222"/>
          <w:sz w:val="24"/>
          <w:szCs w:val="24"/>
          <w:shd w:val="clear" w:color="auto" w:fill="FFFFFF"/>
          <w:lang w:val="en-US"/>
        </w:rPr>
        <w:t>Karchmer</w:t>
      </w:r>
      <w:proofErr w:type="spellEnd"/>
      <w:r w:rsidRPr="00987E1B">
        <w:rPr>
          <w:rFonts w:asciiTheme="majorBidi" w:hAnsiTheme="majorBidi" w:cstheme="majorBidi"/>
          <w:color w:val="222222"/>
          <w:sz w:val="24"/>
          <w:szCs w:val="24"/>
          <w:shd w:val="clear" w:color="auto" w:fill="FFFFFF"/>
          <w:lang w:val="en-US"/>
        </w:rPr>
        <w:t xml:space="preserve"> AW, </w:t>
      </w:r>
      <w:proofErr w:type="spellStart"/>
      <w:r w:rsidRPr="00987E1B">
        <w:rPr>
          <w:rFonts w:asciiTheme="majorBidi" w:hAnsiTheme="majorBidi" w:cstheme="majorBidi"/>
          <w:color w:val="222222"/>
          <w:sz w:val="24"/>
          <w:szCs w:val="24"/>
          <w:shd w:val="clear" w:color="auto" w:fill="FFFFFF"/>
          <w:lang w:val="en-US"/>
        </w:rPr>
        <w:t>Olaison</w:t>
      </w:r>
      <w:proofErr w:type="spellEnd"/>
      <w:r w:rsidRPr="00987E1B">
        <w:rPr>
          <w:rFonts w:asciiTheme="majorBidi" w:hAnsiTheme="majorBidi" w:cstheme="majorBidi"/>
          <w:color w:val="222222"/>
          <w:sz w:val="24"/>
          <w:szCs w:val="24"/>
          <w:shd w:val="clear" w:color="auto" w:fill="FFFFFF"/>
          <w:lang w:val="en-US"/>
        </w:rPr>
        <w:t xml:space="preserve"> L, Pappas PA, </w:t>
      </w:r>
      <w:proofErr w:type="spellStart"/>
      <w:r w:rsidRPr="00987E1B">
        <w:rPr>
          <w:rFonts w:asciiTheme="majorBidi" w:hAnsiTheme="majorBidi" w:cstheme="majorBidi"/>
          <w:color w:val="222222"/>
          <w:sz w:val="24"/>
          <w:szCs w:val="24"/>
          <w:shd w:val="clear" w:color="auto" w:fill="FFFFFF"/>
          <w:lang w:val="en-US"/>
        </w:rPr>
        <w:t>Moreillon</w:t>
      </w:r>
      <w:proofErr w:type="spellEnd"/>
      <w:r w:rsidRPr="00987E1B">
        <w:rPr>
          <w:rFonts w:asciiTheme="majorBidi" w:hAnsiTheme="majorBidi" w:cstheme="majorBidi"/>
          <w:color w:val="222222"/>
          <w:sz w:val="24"/>
          <w:szCs w:val="24"/>
          <w:shd w:val="clear" w:color="auto" w:fill="FFFFFF"/>
          <w:lang w:val="en-US"/>
        </w:rPr>
        <w:t xml:space="preserve"> P, Chambers ST. Clinical presentation, etiology, and outcome of infective endocarditis in the 21st century: the International Collaboration on Endocarditis–Prospective Cohort Study. </w:t>
      </w:r>
      <w:r w:rsidRPr="00B55D00">
        <w:rPr>
          <w:rFonts w:asciiTheme="majorBidi" w:hAnsiTheme="majorBidi" w:cstheme="majorBidi"/>
          <w:color w:val="222222"/>
          <w:sz w:val="24"/>
          <w:szCs w:val="24"/>
          <w:shd w:val="clear" w:color="auto" w:fill="FFFFFF"/>
          <w:lang w:val="en-US"/>
        </w:rPr>
        <w:t>Archives of internal medicine. 2009 Mar 9;169(5):463-73.</w:t>
      </w:r>
    </w:p>
    <w:p w14:paraId="6DB73285"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Arnold CJ, Johnson M, Bayer AS, Bradley S, </w:t>
      </w:r>
      <w:proofErr w:type="spellStart"/>
      <w:r w:rsidRPr="00987E1B">
        <w:rPr>
          <w:rFonts w:asciiTheme="majorBidi" w:hAnsiTheme="majorBidi" w:cstheme="majorBidi"/>
          <w:color w:val="222222"/>
          <w:sz w:val="24"/>
          <w:szCs w:val="24"/>
          <w:shd w:val="clear" w:color="auto" w:fill="FFFFFF"/>
          <w:lang w:val="en-US"/>
        </w:rPr>
        <w:t>Giannitsioti</w:t>
      </w:r>
      <w:proofErr w:type="spellEnd"/>
      <w:r w:rsidRPr="00987E1B">
        <w:rPr>
          <w:rFonts w:asciiTheme="majorBidi" w:hAnsiTheme="majorBidi" w:cstheme="majorBidi"/>
          <w:color w:val="222222"/>
          <w:sz w:val="24"/>
          <w:szCs w:val="24"/>
          <w:shd w:val="clear" w:color="auto" w:fill="FFFFFF"/>
          <w:lang w:val="en-US"/>
        </w:rPr>
        <w:t xml:space="preserve"> E, Miró JM, </w:t>
      </w:r>
      <w:proofErr w:type="spellStart"/>
      <w:r w:rsidRPr="00987E1B">
        <w:rPr>
          <w:rFonts w:asciiTheme="majorBidi" w:hAnsiTheme="majorBidi" w:cstheme="majorBidi"/>
          <w:color w:val="222222"/>
          <w:sz w:val="24"/>
          <w:szCs w:val="24"/>
          <w:shd w:val="clear" w:color="auto" w:fill="FFFFFF"/>
          <w:lang w:val="en-US"/>
        </w:rPr>
        <w:t>Tornos</w:t>
      </w:r>
      <w:proofErr w:type="spellEnd"/>
      <w:r w:rsidRPr="00987E1B">
        <w:rPr>
          <w:rFonts w:asciiTheme="majorBidi" w:hAnsiTheme="majorBidi" w:cstheme="majorBidi"/>
          <w:color w:val="222222"/>
          <w:sz w:val="24"/>
          <w:szCs w:val="24"/>
          <w:shd w:val="clear" w:color="auto" w:fill="FFFFFF"/>
          <w:lang w:val="en-US"/>
        </w:rPr>
        <w:t xml:space="preserve"> P, </w:t>
      </w:r>
      <w:proofErr w:type="spellStart"/>
      <w:r w:rsidRPr="00987E1B">
        <w:rPr>
          <w:rFonts w:asciiTheme="majorBidi" w:hAnsiTheme="majorBidi" w:cstheme="majorBidi"/>
          <w:color w:val="222222"/>
          <w:sz w:val="24"/>
          <w:szCs w:val="24"/>
          <w:shd w:val="clear" w:color="auto" w:fill="FFFFFF"/>
          <w:lang w:val="en-US"/>
        </w:rPr>
        <w:t>Tattevin</w:t>
      </w:r>
      <w:proofErr w:type="spellEnd"/>
      <w:r w:rsidRPr="00987E1B">
        <w:rPr>
          <w:rFonts w:asciiTheme="majorBidi" w:hAnsiTheme="majorBidi" w:cstheme="majorBidi"/>
          <w:color w:val="222222"/>
          <w:sz w:val="24"/>
          <w:szCs w:val="24"/>
          <w:shd w:val="clear" w:color="auto" w:fill="FFFFFF"/>
          <w:lang w:val="en-US"/>
        </w:rPr>
        <w:t xml:space="preserve"> P, </w:t>
      </w:r>
      <w:proofErr w:type="spellStart"/>
      <w:r w:rsidRPr="00987E1B">
        <w:rPr>
          <w:rFonts w:asciiTheme="majorBidi" w:hAnsiTheme="majorBidi" w:cstheme="majorBidi"/>
          <w:color w:val="222222"/>
          <w:sz w:val="24"/>
          <w:szCs w:val="24"/>
          <w:shd w:val="clear" w:color="auto" w:fill="FFFFFF"/>
          <w:lang w:val="en-US"/>
        </w:rPr>
        <w:t>Strahilevitz</w:t>
      </w:r>
      <w:proofErr w:type="spellEnd"/>
      <w:r w:rsidRPr="00987E1B">
        <w:rPr>
          <w:rFonts w:asciiTheme="majorBidi" w:hAnsiTheme="majorBidi" w:cstheme="majorBidi"/>
          <w:color w:val="222222"/>
          <w:sz w:val="24"/>
          <w:szCs w:val="24"/>
          <w:shd w:val="clear" w:color="auto" w:fill="FFFFFF"/>
          <w:lang w:val="en-US"/>
        </w:rPr>
        <w:t xml:space="preserve"> J, Spelman D, Athan E. Candida infective endocarditis: an observational cohort study with a focus on therapy. </w:t>
      </w:r>
      <w:proofErr w:type="spellStart"/>
      <w:r w:rsidRPr="00987E1B">
        <w:rPr>
          <w:rFonts w:asciiTheme="majorBidi" w:hAnsiTheme="majorBidi" w:cstheme="majorBidi"/>
          <w:color w:val="222222"/>
          <w:sz w:val="24"/>
          <w:szCs w:val="24"/>
          <w:shd w:val="clear" w:color="auto" w:fill="FFFFFF"/>
        </w:rPr>
        <w:t>Antimicrobial</w:t>
      </w:r>
      <w:proofErr w:type="spellEnd"/>
      <w:r w:rsidRPr="00987E1B">
        <w:rPr>
          <w:rFonts w:asciiTheme="majorBidi" w:hAnsiTheme="majorBidi" w:cstheme="majorBidi"/>
          <w:color w:val="222222"/>
          <w:sz w:val="24"/>
          <w:szCs w:val="24"/>
          <w:shd w:val="clear" w:color="auto" w:fill="FFFFFF"/>
        </w:rPr>
        <w:t xml:space="preserve"> agents and </w:t>
      </w:r>
      <w:proofErr w:type="spellStart"/>
      <w:r w:rsidRPr="00987E1B">
        <w:rPr>
          <w:rFonts w:asciiTheme="majorBidi" w:hAnsiTheme="majorBidi" w:cstheme="majorBidi"/>
          <w:color w:val="222222"/>
          <w:sz w:val="24"/>
          <w:szCs w:val="24"/>
          <w:shd w:val="clear" w:color="auto" w:fill="FFFFFF"/>
        </w:rPr>
        <w:t>chemotherapy</w:t>
      </w:r>
      <w:proofErr w:type="spellEnd"/>
      <w:r w:rsidRPr="00987E1B">
        <w:rPr>
          <w:rFonts w:asciiTheme="majorBidi" w:hAnsiTheme="majorBidi" w:cstheme="majorBidi"/>
          <w:color w:val="222222"/>
          <w:sz w:val="24"/>
          <w:szCs w:val="24"/>
          <w:shd w:val="clear" w:color="auto" w:fill="FFFFFF"/>
        </w:rPr>
        <w:t xml:space="preserve">. 2015 </w:t>
      </w:r>
      <w:proofErr w:type="gramStart"/>
      <w:r w:rsidRPr="00987E1B">
        <w:rPr>
          <w:rFonts w:asciiTheme="majorBidi" w:hAnsiTheme="majorBidi" w:cstheme="majorBidi"/>
          <w:color w:val="222222"/>
          <w:sz w:val="24"/>
          <w:szCs w:val="24"/>
          <w:shd w:val="clear" w:color="auto" w:fill="FFFFFF"/>
        </w:rPr>
        <w:t>Apr;</w:t>
      </w:r>
      <w:proofErr w:type="gramEnd"/>
      <w:r w:rsidRPr="00987E1B">
        <w:rPr>
          <w:rFonts w:asciiTheme="majorBidi" w:hAnsiTheme="majorBidi" w:cstheme="majorBidi"/>
          <w:color w:val="222222"/>
          <w:sz w:val="24"/>
          <w:szCs w:val="24"/>
          <w:shd w:val="clear" w:color="auto" w:fill="FFFFFF"/>
        </w:rPr>
        <w:t>59(4):2365-73.</w:t>
      </w:r>
    </w:p>
    <w:p w14:paraId="281A1573"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Baddley JW, Benjamin DK, Patel M, Miró J, Athan E, Barsic B, Bouza E, Clara L, Elliott T, Kanafani Z, Klein J. Candida infective endocarditis. </w:t>
      </w:r>
      <w:proofErr w:type="spellStart"/>
      <w:r w:rsidRPr="00987E1B">
        <w:rPr>
          <w:rFonts w:asciiTheme="majorBidi" w:hAnsiTheme="majorBidi" w:cstheme="majorBidi"/>
          <w:color w:val="222222"/>
          <w:sz w:val="24"/>
          <w:szCs w:val="24"/>
          <w:shd w:val="clear" w:color="auto" w:fill="FFFFFF"/>
        </w:rPr>
        <w:t>European</w:t>
      </w:r>
      <w:proofErr w:type="spellEnd"/>
      <w:r w:rsidRPr="00987E1B">
        <w:rPr>
          <w:rFonts w:asciiTheme="majorBidi" w:hAnsiTheme="majorBidi" w:cstheme="majorBidi"/>
          <w:color w:val="222222"/>
          <w:sz w:val="24"/>
          <w:szCs w:val="24"/>
          <w:shd w:val="clear" w:color="auto" w:fill="FFFFFF"/>
        </w:rPr>
        <w:t xml:space="preserve"> journal of </w:t>
      </w:r>
      <w:proofErr w:type="spellStart"/>
      <w:r w:rsidRPr="00987E1B">
        <w:rPr>
          <w:rFonts w:asciiTheme="majorBidi" w:hAnsiTheme="majorBidi" w:cstheme="majorBidi"/>
          <w:color w:val="222222"/>
          <w:sz w:val="24"/>
          <w:szCs w:val="24"/>
          <w:shd w:val="clear" w:color="auto" w:fill="FFFFFF"/>
        </w:rPr>
        <w:t>clinicalmicrobiology&amp;infectiousdiseases</w:t>
      </w:r>
      <w:proofErr w:type="spellEnd"/>
      <w:r w:rsidRPr="00987E1B">
        <w:rPr>
          <w:rFonts w:asciiTheme="majorBidi" w:hAnsiTheme="majorBidi" w:cstheme="majorBidi"/>
          <w:color w:val="222222"/>
          <w:sz w:val="24"/>
          <w:szCs w:val="24"/>
          <w:shd w:val="clear" w:color="auto" w:fill="FFFFFF"/>
        </w:rPr>
        <w:t xml:space="preserve">. 2008 </w:t>
      </w:r>
      <w:proofErr w:type="gramStart"/>
      <w:r w:rsidRPr="00987E1B">
        <w:rPr>
          <w:rFonts w:asciiTheme="majorBidi" w:hAnsiTheme="majorBidi" w:cstheme="majorBidi"/>
          <w:color w:val="222222"/>
          <w:sz w:val="24"/>
          <w:szCs w:val="24"/>
          <w:shd w:val="clear" w:color="auto" w:fill="FFFFFF"/>
        </w:rPr>
        <w:t>Jul;</w:t>
      </w:r>
      <w:proofErr w:type="gramEnd"/>
      <w:r w:rsidRPr="00987E1B">
        <w:rPr>
          <w:rFonts w:asciiTheme="majorBidi" w:hAnsiTheme="majorBidi" w:cstheme="majorBidi"/>
          <w:color w:val="222222"/>
          <w:sz w:val="24"/>
          <w:szCs w:val="24"/>
          <w:shd w:val="clear" w:color="auto" w:fill="FFFFFF"/>
        </w:rPr>
        <w:t>27:519-29.</w:t>
      </w:r>
    </w:p>
    <w:p w14:paraId="0BB59D72"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Mateos</w:t>
      </w:r>
      <w:proofErr w:type="spellEnd"/>
      <w:r w:rsidRPr="00987E1B">
        <w:rPr>
          <w:rFonts w:asciiTheme="majorBidi" w:hAnsiTheme="majorBidi" w:cstheme="majorBidi"/>
          <w:color w:val="222222"/>
          <w:sz w:val="24"/>
          <w:szCs w:val="24"/>
          <w:shd w:val="clear" w:color="auto" w:fill="FFFFFF"/>
          <w:lang w:val="en-US"/>
        </w:rPr>
        <w:t xml:space="preserve"> Gaitán R, </w:t>
      </w:r>
      <w:proofErr w:type="spellStart"/>
      <w:r w:rsidRPr="00987E1B">
        <w:rPr>
          <w:rFonts w:asciiTheme="majorBidi" w:hAnsiTheme="majorBidi" w:cstheme="majorBidi"/>
          <w:color w:val="222222"/>
          <w:sz w:val="24"/>
          <w:szCs w:val="24"/>
          <w:shd w:val="clear" w:color="auto" w:fill="FFFFFF"/>
          <w:lang w:val="en-US"/>
        </w:rPr>
        <w:t>Boix-Palop</w:t>
      </w:r>
      <w:proofErr w:type="spellEnd"/>
      <w:r w:rsidRPr="00987E1B">
        <w:rPr>
          <w:rFonts w:asciiTheme="majorBidi" w:hAnsiTheme="majorBidi" w:cstheme="majorBidi"/>
          <w:color w:val="222222"/>
          <w:sz w:val="24"/>
          <w:szCs w:val="24"/>
          <w:shd w:val="clear" w:color="auto" w:fill="FFFFFF"/>
          <w:lang w:val="en-US"/>
        </w:rPr>
        <w:t xml:space="preserve"> L, Muñoz García P, Mestres CA, Marín </w:t>
      </w:r>
      <w:proofErr w:type="spellStart"/>
      <w:r w:rsidRPr="00987E1B">
        <w:rPr>
          <w:rFonts w:asciiTheme="majorBidi" w:hAnsiTheme="majorBidi" w:cstheme="majorBidi"/>
          <w:color w:val="222222"/>
          <w:sz w:val="24"/>
          <w:szCs w:val="24"/>
          <w:shd w:val="clear" w:color="auto" w:fill="FFFFFF"/>
          <w:lang w:val="en-US"/>
        </w:rPr>
        <w:t>Arriaza</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Pedraz</w:t>
      </w:r>
      <w:proofErr w:type="spellEnd"/>
      <w:r w:rsidRPr="00987E1B">
        <w:rPr>
          <w:rFonts w:asciiTheme="majorBidi" w:hAnsiTheme="majorBidi" w:cstheme="majorBidi"/>
          <w:color w:val="222222"/>
          <w:sz w:val="24"/>
          <w:szCs w:val="24"/>
          <w:shd w:val="clear" w:color="auto" w:fill="FFFFFF"/>
          <w:lang w:val="en-US"/>
        </w:rPr>
        <w:t xml:space="preserve"> Prieto Á, de Alarcón Gonzalez A, Gutiérrez Carretero E, Hernández Meneses M, </w:t>
      </w:r>
      <w:proofErr w:type="spellStart"/>
      <w:r w:rsidRPr="00987E1B">
        <w:rPr>
          <w:rFonts w:asciiTheme="majorBidi" w:hAnsiTheme="majorBidi" w:cstheme="majorBidi"/>
          <w:color w:val="222222"/>
          <w:sz w:val="24"/>
          <w:szCs w:val="24"/>
          <w:shd w:val="clear" w:color="auto" w:fill="FFFFFF"/>
          <w:lang w:val="en-US"/>
        </w:rPr>
        <w:t>Goenaga</w:t>
      </w:r>
      <w:proofErr w:type="spellEnd"/>
      <w:r w:rsidRPr="00987E1B">
        <w:rPr>
          <w:rFonts w:asciiTheme="majorBidi" w:hAnsiTheme="majorBidi" w:cstheme="majorBidi"/>
          <w:color w:val="222222"/>
          <w:sz w:val="24"/>
          <w:szCs w:val="24"/>
          <w:shd w:val="clear" w:color="auto" w:fill="FFFFFF"/>
          <w:lang w:val="en-US"/>
        </w:rPr>
        <w:t xml:space="preserve"> Sánchez MÁ, </w:t>
      </w:r>
      <w:proofErr w:type="spellStart"/>
      <w:r w:rsidRPr="00987E1B">
        <w:rPr>
          <w:rFonts w:asciiTheme="majorBidi" w:hAnsiTheme="majorBidi" w:cstheme="majorBidi"/>
          <w:color w:val="222222"/>
          <w:sz w:val="24"/>
          <w:szCs w:val="24"/>
          <w:shd w:val="clear" w:color="auto" w:fill="FFFFFF"/>
          <w:lang w:val="en-US"/>
        </w:rPr>
        <w:t>CoboBelaustegui</w:t>
      </w:r>
      <w:proofErr w:type="spellEnd"/>
      <w:r w:rsidRPr="00987E1B">
        <w:rPr>
          <w:rFonts w:asciiTheme="majorBidi" w:hAnsiTheme="majorBidi" w:cstheme="majorBidi"/>
          <w:color w:val="222222"/>
          <w:sz w:val="24"/>
          <w:szCs w:val="24"/>
          <w:shd w:val="clear" w:color="auto" w:fill="FFFFFF"/>
          <w:lang w:val="en-US"/>
        </w:rPr>
        <w:t xml:space="preserve"> M. Infective endocarditis in patients with cardiac implantable electronic devices: a nationwide study. </w:t>
      </w:r>
      <w:r w:rsidRPr="00987E1B">
        <w:rPr>
          <w:rFonts w:asciiTheme="majorBidi" w:hAnsiTheme="majorBidi" w:cstheme="majorBidi"/>
          <w:color w:val="222222"/>
          <w:sz w:val="24"/>
          <w:szCs w:val="24"/>
          <w:shd w:val="clear" w:color="auto" w:fill="FFFFFF"/>
        </w:rPr>
        <w:t xml:space="preserve">EP </w:t>
      </w:r>
      <w:proofErr w:type="spellStart"/>
      <w:r w:rsidRPr="00987E1B">
        <w:rPr>
          <w:rFonts w:asciiTheme="majorBidi" w:hAnsiTheme="majorBidi" w:cstheme="majorBidi"/>
          <w:color w:val="222222"/>
          <w:sz w:val="24"/>
          <w:szCs w:val="24"/>
          <w:shd w:val="clear" w:color="auto" w:fill="FFFFFF"/>
        </w:rPr>
        <w:t>Europace</w:t>
      </w:r>
      <w:proofErr w:type="spellEnd"/>
      <w:r w:rsidRPr="00987E1B">
        <w:rPr>
          <w:rFonts w:asciiTheme="majorBidi" w:hAnsiTheme="majorBidi" w:cstheme="majorBidi"/>
          <w:color w:val="222222"/>
          <w:sz w:val="24"/>
          <w:szCs w:val="24"/>
          <w:shd w:val="clear" w:color="auto" w:fill="FFFFFF"/>
        </w:rPr>
        <w:t>. 2020 Jul</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22(7):1062-70.</w:t>
      </w:r>
    </w:p>
    <w:p w14:paraId="5165C886"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Poowanawittayakom</w:t>
      </w:r>
      <w:proofErr w:type="spellEnd"/>
      <w:r w:rsidRPr="00987E1B">
        <w:rPr>
          <w:rFonts w:asciiTheme="majorBidi" w:hAnsiTheme="majorBidi" w:cstheme="majorBidi"/>
          <w:color w:val="222222"/>
          <w:sz w:val="24"/>
          <w:szCs w:val="24"/>
          <w:shd w:val="clear" w:color="auto" w:fill="FFFFFF"/>
          <w:lang w:val="en-US"/>
        </w:rPr>
        <w:t xml:space="preserve"> N, Dutta A, Stock S, Touray S, Ellison III RT, Levitz SM. Reemergence of intravenous drug use as risk factor for candidemia, Massachusetts, USA. </w:t>
      </w:r>
      <w:r w:rsidRPr="00B55D00">
        <w:rPr>
          <w:rFonts w:asciiTheme="majorBidi" w:hAnsiTheme="majorBidi" w:cstheme="majorBidi"/>
          <w:color w:val="222222"/>
          <w:sz w:val="24"/>
          <w:szCs w:val="24"/>
          <w:shd w:val="clear" w:color="auto" w:fill="FFFFFF"/>
          <w:lang w:val="en-US"/>
        </w:rPr>
        <w:t>Emerging infectious diseases. 2018 Apr;24(4):631.</w:t>
      </w:r>
    </w:p>
    <w:p w14:paraId="48CA99AA"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Martino P, Micozzi A, Venditti M, Gentile G, </w:t>
      </w:r>
      <w:proofErr w:type="spellStart"/>
      <w:r w:rsidRPr="00987E1B">
        <w:rPr>
          <w:rFonts w:asciiTheme="majorBidi" w:hAnsiTheme="majorBidi" w:cstheme="majorBidi"/>
          <w:color w:val="222222"/>
          <w:sz w:val="24"/>
          <w:szCs w:val="24"/>
          <w:shd w:val="clear" w:color="auto" w:fill="FFFFFF"/>
          <w:lang w:val="en-US"/>
        </w:rPr>
        <w:t>Girmenia</w:t>
      </w:r>
      <w:proofErr w:type="spellEnd"/>
      <w:r w:rsidRPr="00987E1B">
        <w:rPr>
          <w:rFonts w:asciiTheme="majorBidi" w:hAnsiTheme="majorBidi" w:cstheme="majorBidi"/>
          <w:color w:val="222222"/>
          <w:sz w:val="24"/>
          <w:szCs w:val="24"/>
          <w:shd w:val="clear" w:color="auto" w:fill="FFFFFF"/>
          <w:lang w:val="en-US"/>
        </w:rPr>
        <w:t xml:space="preserve"> C, </w:t>
      </w:r>
      <w:proofErr w:type="spellStart"/>
      <w:r w:rsidRPr="00987E1B">
        <w:rPr>
          <w:rFonts w:asciiTheme="majorBidi" w:hAnsiTheme="majorBidi" w:cstheme="majorBidi"/>
          <w:color w:val="222222"/>
          <w:sz w:val="24"/>
          <w:szCs w:val="24"/>
          <w:shd w:val="clear" w:color="auto" w:fill="FFFFFF"/>
          <w:lang w:val="en-US"/>
        </w:rPr>
        <w:t>Raccah</w:t>
      </w:r>
      <w:proofErr w:type="spellEnd"/>
      <w:r w:rsidRPr="00987E1B">
        <w:rPr>
          <w:rFonts w:asciiTheme="majorBidi" w:hAnsiTheme="majorBidi" w:cstheme="majorBidi"/>
          <w:color w:val="222222"/>
          <w:sz w:val="24"/>
          <w:szCs w:val="24"/>
          <w:shd w:val="clear" w:color="auto" w:fill="FFFFFF"/>
          <w:lang w:val="en-US"/>
        </w:rPr>
        <w:t xml:space="preserve"> R, Santilli S, Alessandri N, Mandelli F. Catheter-related right-sided endocarditis in bone marrow transplant recipients. </w:t>
      </w:r>
      <w:proofErr w:type="spellStart"/>
      <w:r w:rsidRPr="00987E1B">
        <w:rPr>
          <w:rFonts w:asciiTheme="majorBidi" w:hAnsiTheme="majorBidi" w:cstheme="majorBidi"/>
          <w:color w:val="222222"/>
          <w:sz w:val="24"/>
          <w:szCs w:val="24"/>
          <w:shd w:val="clear" w:color="auto" w:fill="FFFFFF"/>
        </w:rPr>
        <w:t>Reviews</w:t>
      </w:r>
      <w:proofErr w:type="spellEnd"/>
      <w:r w:rsidRPr="00987E1B">
        <w:rPr>
          <w:rFonts w:asciiTheme="majorBidi" w:hAnsiTheme="majorBidi" w:cstheme="majorBidi"/>
          <w:color w:val="222222"/>
          <w:sz w:val="24"/>
          <w:szCs w:val="24"/>
          <w:shd w:val="clear" w:color="auto" w:fill="FFFFFF"/>
        </w:rPr>
        <w:t xml:space="preserve"> of </w:t>
      </w:r>
      <w:proofErr w:type="spellStart"/>
      <w:r w:rsidRPr="00987E1B">
        <w:rPr>
          <w:rFonts w:asciiTheme="majorBidi" w:hAnsiTheme="majorBidi" w:cstheme="majorBidi"/>
          <w:color w:val="222222"/>
          <w:sz w:val="24"/>
          <w:szCs w:val="24"/>
          <w:shd w:val="clear" w:color="auto" w:fill="FFFFFF"/>
        </w:rPr>
        <w:t>infectiousdiseases</w:t>
      </w:r>
      <w:proofErr w:type="spellEnd"/>
      <w:r w:rsidRPr="00987E1B">
        <w:rPr>
          <w:rFonts w:asciiTheme="majorBidi" w:hAnsiTheme="majorBidi" w:cstheme="majorBidi"/>
          <w:color w:val="222222"/>
          <w:sz w:val="24"/>
          <w:szCs w:val="24"/>
          <w:shd w:val="clear" w:color="auto" w:fill="FFFFFF"/>
        </w:rPr>
        <w:t xml:space="preserve">. 1990 Mar </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12(2):250-7.</w:t>
      </w:r>
    </w:p>
    <w:p w14:paraId="1F75F88F"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Zupanić-Krmek</w:t>
      </w:r>
      <w:proofErr w:type="spellEnd"/>
      <w:r w:rsidRPr="00987E1B">
        <w:rPr>
          <w:rFonts w:asciiTheme="majorBidi" w:hAnsiTheme="majorBidi" w:cstheme="majorBidi"/>
          <w:color w:val="222222"/>
          <w:sz w:val="24"/>
          <w:szCs w:val="24"/>
          <w:shd w:val="clear" w:color="auto" w:fill="FFFFFF"/>
          <w:lang w:val="en-US"/>
        </w:rPr>
        <w:t xml:space="preserve"> D, </w:t>
      </w:r>
      <w:proofErr w:type="spellStart"/>
      <w:r w:rsidRPr="00987E1B">
        <w:rPr>
          <w:rFonts w:asciiTheme="majorBidi" w:hAnsiTheme="majorBidi" w:cstheme="majorBidi"/>
          <w:color w:val="222222"/>
          <w:sz w:val="24"/>
          <w:szCs w:val="24"/>
          <w:shd w:val="clear" w:color="auto" w:fill="FFFFFF"/>
          <w:lang w:val="en-US"/>
        </w:rPr>
        <w:t>Nemet</w:t>
      </w:r>
      <w:proofErr w:type="spellEnd"/>
      <w:r w:rsidRPr="00987E1B">
        <w:rPr>
          <w:rFonts w:asciiTheme="majorBidi" w:hAnsiTheme="majorBidi" w:cstheme="majorBidi"/>
          <w:color w:val="222222"/>
          <w:sz w:val="24"/>
          <w:szCs w:val="24"/>
          <w:shd w:val="clear" w:color="auto" w:fill="FFFFFF"/>
          <w:lang w:val="en-US"/>
        </w:rPr>
        <w:t xml:space="preserve"> D, </w:t>
      </w:r>
      <w:proofErr w:type="spellStart"/>
      <w:r w:rsidRPr="00987E1B">
        <w:rPr>
          <w:rFonts w:asciiTheme="majorBidi" w:hAnsiTheme="majorBidi" w:cstheme="majorBidi"/>
          <w:color w:val="222222"/>
          <w:sz w:val="24"/>
          <w:szCs w:val="24"/>
          <w:shd w:val="clear" w:color="auto" w:fill="FFFFFF"/>
          <w:lang w:val="en-US"/>
        </w:rPr>
        <w:t>Mrsić</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Bogdanić</w:t>
      </w:r>
      <w:proofErr w:type="spellEnd"/>
      <w:r w:rsidRPr="00987E1B">
        <w:rPr>
          <w:rFonts w:asciiTheme="majorBidi" w:hAnsiTheme="majorBidi" w:cstheme="majorBidi"/>
          <w:color w:val="222222"/>
          <w:sz w:val="24"/>
          <w:szCs w:val="24"/>
          <w:shd w:val="clear" w:color="auto" w:fill="FFFFFF"/>
          <w:lang w:val="en-US"/>
        </w:rPr>
        <w:t xml:space="preserve"> V, </w:t>
      </w:r>
      <w:proofErr w:type="spellStart"/>
      <w:r w:rsidRPr="00987E1B">
        <w:rPr>
          <w:rFonts w:asciiTheme="majorBidi" w:hAnsiTheme="majorBidi" w:cstheme="majorBidi"/>
          <w:color w:val="222222"/>
          <w:sz w:val="24"/>
          <w:szCs w:val="24"/>
          <w:shd w:val="clear" w:color="auto" w:fill="FFFFFF"/>
          <w:lang w:val="en-US"/>
        </w:rPr>
        <w:t>Labar</w:t>
      </w:r>
      <w:proofErr w:type="spellEnd"/>
      <w:r w:rsidRPr="00987E1B">
        <w:rPr>
          <w:rFonts w:asciiTheme="majorBidi" w:hAnsiTheme="majorBidi" w:cstheme="majorBidi"/>
          <w:color w:val="222222"/>
          <w:sz w:val="24"/>
          <w:szCs w:val="24"/>
          <w:shd w:val="clear" w:color="auto" w:fill="FFFFFF"/>
          <w:lang w:val="en-US"/>
        </w:rPr>
        <w:t xml:space="preserve"> B, </w:t>
      </w:r>
      <w:proofErr w:type="spellStart"/>
      <w:r w:rsidRPr="00987E1B">
        <w:rPr>
          <w:rFonts w:asciiTheme="majorBidi" w:hAnsiTheme="majorBidi" w:cstheme="majorBidi"/>
          <w:color w:val="222222"/>
          <w:sz w:val="24"/>
          <w:szCs w:val="24"/>
          <w:shd w:val="clear" w:color="auto" w:fill="FFFFFF"/>
          <w:lang w:val="en-US"/>
        </w:rPr>
        <w:t>Jandrlić</w:t>
      </w:r>
      <w:proofErr w:type="spellEnd"/>
      <w:r w:rsidRPr="00987E1B">
        <w:rPr>
          <w:rFonts w:asciiTheme="majorBidi" w:hAnsiTheme="majorBidi" w:cstheme="majorBidi"/>
          <w:color w:val="222222"/>
          <w:sz w:val="24"/>
          <w:szCs w:val="24"/>
          <w:shd w:val="clear" w:color="auto" w:fill="FFFFFF"/>
          <w:lang w:val="en-US"/>
        </w:rPr>
        <w:t xml:space="preserve"> M, </w:t>
      </w:r>
      <w:proofErr w:type="spellStart"/>
      <w:r w:rsidRPr="00987E1B">
        <w:rPr>
          <w:rFonts w:asciiTheme="majorBidi" w:hAnsiTheme="majorBidi" w:cstheme="majorBidi"/>
          <w:color w:val="222222"/>
          <w:sz w:val="24"/>
          <w:szCs w:val="24"/>
          <w:shd w:val="clear" w:color="auto" w:fill="FFFFFF"/>
          <w:lang w:val="en-US"/>
        </w:rPr>
        <w:t>Kalenić</w:t>
      </w:r>
      <w:proofErr w:type="spellEnd"/>
      <w:r w:rsidRPr="00987E1B">
        <w:rPr>
          <w:rFonts w:asciiTheme="majorBidi" w:hAnsiTheme="majorBidi" w:cstheme="majorBidi"/>
          <w:color w:val="222222"/>
          <w:sz w:val="24"/>
          <w:szCs w:val="24"/>
          <w:shd w:val="clear" w:color="auto" w:fill="FFFFFF"/>
          <w:lang w:val="en-US"/>
        </w:rPr>
        <w:t xml:space="preserve"> S. Risk factors for invasive fungal infections during intensive chemotherapy of acute leukemia--retrospective study. </w:t>
      </w:r>
      <w:r w:rsidRPr="00987E1B">
        <w:rPr>
          <w:rFonts w:asciiTheme="majorBidi" w:hAnsiTheme="majorBidi" w:cstheme="majorBidi"/>
          <w:color w:val="222222"/>
          <w:sz w:val="24"/>
          <w:szCs w:val="24"/>
          <w:shd w:val="clear" w:color="auto" w:fill="FFFFFF"/>
        </w:rPr>
        <w:t xml:space="preserve">Acta Medica </w:t>
      </w:r>
      <w:proofErr w:type="spellStart"/>
      <w:proofErr w:type="gramStart"/>
      <w:r w:rsidRPr="00987E1B">
        <w:rPr>
          <w:rFonts w:asciiTheme="majorBidi" w:hAnsiTheme="majorBidi" w:cstheme="majorBidi"/>
          <w:color w:val="222222"/>
          <w:sz w:val="24"/>
          <w:szCs w:val="24"/>
          <w:shd w:val="clear" w:color="auto" w:fill="FFFFFF"/>
        </w:rPr>
        <w:t>Croatica:CasopisHravatskeAkademijeMedicinskihZnanosti</w:t>
      </w:r>
      <w:proofErr w:type="spellEnd"/>
      <w:proofErr w:type="gramEnd"/>
      <w:r w:rsidRPr="00987E1B">
        <w:rPr>
          <w:rFonts w:asciiTheme="majorBidi" w:hAnsiTheme="majorBidi" w:cstheme="majorBidi"/>
          <w:color w:val="222222"/>
          <w:sz w:val="24"/>
          <w:szCs w:val="24"/>
          <w:shd w:val="clear" w:color="auto" w:fill="FFFFFF"/>
        </w:rPr>
        <w:t xml:space="preserve">. 2004 Jan </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58(4):275-84.</w:t>
      </w:r>
    </w:p>
    <w:p w14:paraId="0BCD4BB6"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Rivoisy</w:t>
      </w:r>
      <w:proofErr w:type="spellEnd"/>
      <w:r w:rsidRPr="00987E1B">
        <w:rPr>
          <w:rFonts w:asciiTheme="majorBidi" w:hAnsiTheme="majorBidi" w:cstheme="majorBidi"/>
          <w:color w:val="222222"/>
          <w:sz w:val="24"/>
          <w:szCs w:val="24"/>
          <w:shd w:val="clear" w:color="auto" w:fill="FFFFFF"/>
          <w:lang w:val="en-US"/>
        </w:rPr>
        <w:t xml:space="preserve"> C, Vena A, Schaeffer L, Charlier C, Fontanet A, Delahaye F, </w:t>
      </w:r>
      <w:proofErr w:type="spellStart"/>
      <w:r w:rsidRPr="00987E1B">
        <w:rPr>
          <w:rFonts w:asciiTheme="majorBidi" w:hAnsiTheme="majorBidi" w:cstheme="majorBidi"/>
          <w:color w:val="222222"/>
          <w:sz w:val="24"/>
          <w:szCs w:val="24"/>
          <w:shd w:val="clear" w:color="auto" w:fill="FFFFFF"/>
          <w:lang w:val="en-US"/>
        </w:rPr>
        <w:t>Bouza</w:t>
      </w:r>
      <w:proofErr w:type="spellEnd"/>
      <w:r w:rsidRPr="00987E1B">
        <w:rPr>
          <w:rFonts w:asciiTheme="majorBidi" w:hAnsiTheme="majorBidi" w:cstheme="majorBidi"/>
          <w:color w:val="222222"/>
          <w:sz w:val="24"/>
          <w:szCs w:val="24"/>
          <w:shd w:val="clear" w:color="auto" w:fill="FFFFFF"/>
          <w:lang w:val="en-US"/>
        </w:rPr>
        <w:t xml:space="preserve"> E, </w:t>
      </w:r>
      <w:proofErr w:type="spellStart"/>
      <w:r w:rsidRPr="00987E1B">
        <w:rPr>
          <w:rFonts w:asciiTheme="majorBidi" w:hAnsiTheme="majorBidi" w:cstheme="majorBidi"/>
          <w:color w:val="222222"/>
          <w:sz w:val="24"/>
          <w:szCs w:val="24"/>
          <w:shd w:val="clear" w:color="auto" w:fill="FFFFFF"/>
          <w:lang w:val="en-US"/>
        </w:rPr>
        <w:t>Lortholary</w:t>
      </w:r>
      <w:proofErr w:type="spellEnd"/>
      <w:r w:rsidRPr="00987E1B">
        <w:rPr>
          <w:rFonts w:asciiTheme="majorBidi" w:hAnsiTheme="majorBidi" w:cstheme="majorBidi"/>
          <w:color w:val="222222"/>
          <w:sz w:val="24"/>
          <w:szCs w:val="24"/>
          <w:shd w:val="clear" w:color="auto" w:fill="FFFFFF"/>
          <w:lang w:val="en-US"/>
        </w:rPr>
        <w:t xml:space="preserve"> O, Munoz P, Lefort A. Prosthetic valve Candida spp. endocarditis: new insights into long-term prognosis—the ESCAPE study. </w:t>
      </w:r>
      <w:proofErr w:type="spellStart"/>
      <w:r w:rsidRPr="00987E1B">
        <w:rPr>
          <w:rFonts w:asciiTheme="majorBidi" w:hAnsiTheme="majorBidi" w:cstheme="majorBidi"/>
          <w:color w:val="222222"/>
          <w:sz w:val="24"/>
          <w:szCs w:val="24"/>
          <w:shd w:val="clear" w:color="auto" w:fill="FFFFFF"/>
        </w:rPr>
        <w:t>ClinicalInfectiousDiseases</w:t>
      </w:r>
      <w:proofErr w:type="spellEnd"/>
      <w:r w:rsidRPr="00987E1B">
        <w:rPr>
          <w:rFonts w:asciiTheme="majorBidi" w:hAnsiTheme="majorBidi" w:cstheme="majorBidi"/>
          <w:color w:val="222222"/>
          <w:sz w:val="24"/>
          <w:szCs w:val="24"/>
          <w:shd w:val="clear" w:color="auto" w:fill="FFFFFF"/>
        </w:rPr>
        <w:t xml:space="preserve">. 2018 Mar </w:t>
      </w:r>
      <w:proofErr w:type="gramStart"/>
      <w:r w:rsidRPr="00987E1B">
        <w:rPr>
          <w:rFonts w:asciiTheme="majorBidi" w:hAnsiTheme="majorBidi" w:cstheme="majorBidi"/>
          <w:color w:val="222222"/>
          <w:sz w:val="24"/>
          <w:szCs w:val="24"/>
          <w:shd w:val="clear" w:color="auto" w:fill="FFFFFF"/>
        </w:rPr>
        <w:t>5;</w:t>
      </w:r>
      <w:proofErr w:type="gramEnd"/>
      <w:r w:rsidRPr="00987E1B">
        <w:rPr>
          <w:rFonts w:asciiTheme="majorBidi" w:hAnsiTheme="majorBidi" w:cstheme="majorBidi"/>
          <w:color w:val="222222"/>
          <w:sz w:val="24"/>
          <w:szCs w:val="24"/>
          <w:shd w:val="clear" w:color="auto" w:fill="FFFFFF"/>
        </w:rPr>
        <w:t>66(6):825-32.</w:t>
      </w:r>
    </w:p>
    <w:p w14:paraId="5DDE3CB6"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lastRenderedPageBreak/>
        <w:t>Zaborin</w:t>
      </w:r>
      <w:proofErr w:type="spellEnd"/>
      <w:r w:rsidRPr="00987E1B">
        <w:rPr>
          <w:rFonts w:asciiTheme="majorBidi" w:hAnsiTheme="majorBidi" w:cstheme="majorBidi"/>
          <w:color w:val="222222"/>
          <w:sz w:val="24"/>
          <w:szCs w:val="24"/>
          <w:shd w:val="clear" w:color="auto" w:fill="FFFFFF"/>
          <w:lang w:val="en-US"/>
        </w:rPr>
        <w:t xml:space="preserve"> A, Smith D, Garfield K, </w:t>
      </w:r>
      <w:proofErr w:type="spellStart"/>
      <w:r w:rsidRPr="00987E1B">
        <w:rPr>
          <w:rFonts w:asciiTheme="majorBidi" w:hAnsiTheme="majorBidi" w:cstheme="majorBidi"/>
          <w:color w:val="222222"/>
          <w:sz w:val="24"/>
          <w:szCs w:val="24"/>
          <w:shd w:val="clear" w:color="auto" w:fill="FFFFFF"/>
          <w:lang w:val="en-US"/>
        </w:rPr>
        <w:t>Quensen</w:t>
      </w:r>
      <w:proofErr w:type="spellEnd"/>
      <w:r w:rsidRPr="00987E1B">
        <w:rPr>
          <w:rFonts w:asciiTheme="majorBidi" w:hAnsiTheme="majorBidi" w:cstheme="majorBidi"/>
          <w:color w:val="222222"/>
          <w:sz w:val="24"/>
          <w:szCs w:val="24"/>
          <w:shd w:val="clear" w:color="auto" w:fill="FFFFFF"/>
          <w:lang w:val="en-US"/>
        </w:rPr>
        <w:t xml:space="preserve"> J, </w:t>
      </w:r>
      <w:proofErr w:type="spellStart"/>
      <w:r w:rsidRPr="00987E1B">
        <w:rPr>
          <w:rFonts w:asciiTheme="majorBidi" w:hAnsiTheme="majorBidi" w:cstheme="majorBidi"/>
          <w:color w:val="222222"/>
          <w:sz w:val="24"/>
          <w:szCs w:val="24"/>
          <w:shd w:val="clear" w:color="auto" w:fill="FFFFFF"/>
          <w:lang w:val="en-US"/>
        </w:rPr>
        <w:t>Shakhsheer</w:t>
      </w:r>
      <w:proofErr w:type="spellEnd"/>
      <w:r w:rsidRPr="00987E1B">
        <w:rPr>
          <w:rFonts w:asciiTheme="majorBidi" w:hAnsiTheme="majorBidi" w:cstheme="majorBidi"/>
          <w:color w:val="222222"/>
          <w:sz w:val="24"/>
          <w:szCs w:val="24"/>
          <w:shd w:val="clear" w:color="auto" w:fill="FFFFFF"/>
          <w:lang w:val="en-US"/>
        </w:rPr>
        <w:t xml:space="preserve"> B, Kade M, Tirrell M, Tiedje J, Gilbert JA, </w:t>
      </w:r>
      <w:proofErr w:type="spellStart"/>
      <w:r w:rsidRPr="00987E1B">
        <w:rPr>
          <w:rFonts w:asciiTheme="majorBidi" w:hAnsiTheme="majorBidi" w:cstheme="majorBidi"/>
          <w:color w:val="222222"/>
          <w:sz w:val="24"/>
          <w:szCs w:val="24"/>
          <w:shd w:val="clear" w:color="auto" w:fill="FFFFFF"/>
          <w:lang w:val="en-US"/>
        </w:rPr>
        <w:t>Zaborina</w:t>
      </w:r>
      <w:proofErr w:type="spellEnd"/>
      <w:r w:rsidRPr="00987E1B">
        <w:rPr>
          <w:rFonts w:asciiTheme="majorBidi" w:hAnsiTheme="majorBidi" w:cstheme="majorBidi"/>
          <w:color w:val="222222"/>
          <w:sz w:val="24"/>
          <w:szCs w:val="24"/>
          <w:shd w:val="clear" w:color="auto" w:fill="FFFFFF"/>
          <w:lang w:val="en-US"/>
        </w:rPr>
        <w:t xml:space="preserve"> O, </w:t>
      </w:r>
      <w:proofErr w:type="spellStart"/>
      <w:r w:rsidRPr="00987E1B">
        <w:rPr>
          <w:rFonts w:asciiTheme="majorBidi" w:hAnsiTheme="majorBidi" w:cstheme="majorBidi"/>
          <w:color w:val="222222"/>
          <w:sz w:val="24"/>
          <w:szCs w:val="24"/>
          <w:shd w:val="clear" w:color="auto" w:fill="FFFFFF"/>
          <w:lang w:val="en-US"/>
        </w:rPr>
        <w:t>Alverdy</w:t>
      </w:r>
      <w:proofErr w:type="spellEnd"/>
      <w:r w:rsidRPr="00987E1B">
        <w:rPr>
          <w:rFonts w:asciiTheme="majorBidi" w:hAnsiTheme="majorBidi" w:cstheme="majorBidi"/>
          <w:color w:val="222222"/>
          <w:sz w:val="24"/>
          <w:szCs w:val="24"/>
          <w:shd w:val="clear" w:color="auto" w:fill="FFFFFF"/>
          <w:lang w:val="en-US"/>
        </w:rPr>
        <w:t xml:space="preserve"> JC. Membership and behavior of ultra-low-diversity pathogen communities present in the gut of humans during prolonged critical illness. </w:t>
      </w:r>
      <w:proofErr w:type="spellStart"/>
      <w:r w:rsidRPr="00987E1B">
        <w:rPr>
          <w:rFonts w:asciiTheme="majorBidi" w:hAnsiTheme="majorBidi" w:cstheme="majorBidi"/>
          <w:color w:val="222222"/>
          <w:sz w:val="24"/>
          <w:szCs w:val="24"/>
          <w:shd w:val="clear" w:color="auto" w:fill="FFFFFF"/>
        </w:rPr>
        <w:t>MBio</w:t>
      </w:r>
      <w:proofErr w:type="spellEnd"/>
      <w:r w:rsidRPr="00987E1B">
        <w:rPr>
          <w:rFonts w:asciiTheme="majorBidi" w:hAnsiTheme="majorBidi" w:cstheme="majorBidi"/>
          <w:color w:val="222222"/>
          <w:sz w:val="24"/>
          <w:szCs w:val="24"/>
          <w:shd w:val="clear" w:color="auto" w:fill="FFFFFF"/>
        </w:rPr>
        <w:t>. 2014 Oct</w:t>
      </w:r>
      <w:proofErr w:type="gramStart"/>
      <w:r w:rsidRPr="00987E1B">
        <w:rPr>
          <w:rFonts w:asciiTheme="majorBidi" w:hAnsiTheme="majorBidi" w:cstheme="majorBidi"/>
          <w:color w:val="222222"/>
          <w:sz w:val="24"/>
          <w:szCs w:val="24"/>
          <w:shd w:val="clear" w:color="auto" w:fill="FFFFFF"/>
        </w:rPr>
        <w:t>31;</w:t>
      </w:r>
      <w:proofErr w:type="gramEnd"/>
      <w:r w:rsidRPr="00987E1B">
        <w:rPr>
          <w:rFonts w:asciiTheme="majorBidi" w:hAnsiTheme="majorBidi" w:cstheme="majorBidi"/>
          <w:color w:val="222222"/>
          <w:sz w:val="24"/>
          <w:szCs w:val="24"/>
          <w:shd w:val="clear" w:color="auto" w:fill="FFFFFF"/>
        </w:rPr>
        <w:t>5(5):10-128.</w:t>
      </w:r>
    </w:p>
    <w:p w14:paraId="31CC09C7"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Egger M, </w:t>
      </w:r>
      <w:proofErr w:type="spellStart"/>
      <w:r w:rsidRPr="00987E1B">
        <w:rPr>
          <w:rFonts w:asciiTheme="majorBidi" w:hAnsiTheme="majorBidi" w:cstheme="majorBidi"/>
          <w:color w:val="222222"/>
          <w:sz w:val="24"/>
          <w:szCs w:val="24"/>
          <w:shd w:val="clear" w:color="auto" w:fill="FFFFFF"/>
          <w:lang w:val="en-US"/>
        </w:rPr>
        <w:t>Hoenigl</w:t>
      </w:r>
      <w:proofErr w:type="spellEnd"/>
      <w:r w:rsidRPr="00987E1B">
        <w:rPr>
          <w:rFonts w:asciiTheme="majorBidi" w:hAnsiTheme="majorBidi" w:cstheme="majorBidi"/>
          <w:color w:val="222222"/>
          <w:sz w:val="24"/>
          <w:szCs w:val="24"/>
          <w:shd w:val="clear" w:color="auto" w:fill="FFFFFF"/>
          <w:lang w:val="en-US"/>
        </w:rPr>
        <w:t xml:space="preserve"> M, Thompson Iii GR, Carvalho A, Jenks JD. Let's talk about sex characteristics—as a risk factor for invasive fungal diseases. </w:t>
      </w:r>
      <w:r w:rsidRPr="00987E1B">
        <w:rPr>
          <w:rFonts w:asciiTheme="majorBidi" w:hAnsiTheme="majorBidi" w:cstheme="majorBidi"/>
          <w:color w:val="222222"/>
          <w:sz w:val="24"/>
          <w:szCs w:val="24"/>
          <w:shd w:val="clear" w:color="auto" w:fill="FFFFFF"/>
        </w:rPr>
        <w:t xml:space="preserve">Mycoses. 2022 </w:t>
      </w:r>
      <w:proofErr w:type="gramStart"/>
      <w:r w:rsidRPr="00987E1B">
        <w:rPr>
          <w:rFonts w:asciiTheme="majorBidi" w:hAnsiTheme="majorBidi" w:cstheme="majorBidi"/>
          <w:color w:val="222222"/>
          <w:sz w:val="24"/>
          <w:szCs w:val="24"/>
          <w:shd w:val="clear" w:color="auto" w:fill="FFFFFF"/>
        </w:rPr>
        <w:t>Jun;</w:t>
      </w:r>
      <w:proofErr w:type="gramEnd"/>
      <w:r w:rsidRPr="00987E1B">
        <w:rPr>
          <w:rFonts w:asciiTheme="majorBidi" w:hAnsiTheme="majorBidi" w:cstheme="majorBidi"/>
          <w:color w:val="222222"/>
          <w:sz w:val="24"/>
          <w:szCs w:val="24"/>
          <w:shd w:val="clear" w:color="auto" w:fill="FFFFFF"/>
        </w:rPr>
        <w:t>65(6):599-612.</w:t>
      </w:r>
    </w:p>
    <w:p w14:paraId="7B9FF433"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Venditti M. Clinical aspects of invasive candidiasis: endocarditis and other localized infections. </w:t>
      </w:r>
      <w:proofErr w:type="spellStart"/>
      <w:r w:rsidRPr="00987E1B">
        <w:rPr>
          <w:rFonts w:asciiTheme="majorBidi" w:hAnsiTheme="majorBidi" w:cstheme="majorBidi"/>
          <w:color w:val="222222"/>
          <w:sz w:val="24"/>
          <w:szCs w:val="24"/>
          <w:shd w:val="clear" w:color="auto" w:fill="FFFFFF"/>
        </w:rPr>
        <w:t>Drugs</w:t>
      </w:r>
      <w:proofErr w:type="spellEnd"/>
      <w:r w:rsidRPr="00987E1B">
        <w:rPr>
          <w:rFonts w:asciiTheme="majorBidi" w:hAnsiTheme="majorBidi" w:cstheme="majorBidi"/>
          <w:color w:val="222222"/>
          <w:sz w:val="24"/>
          <w:szCs w:val="24"/>
          <w:shd w:val="clear" w:color="auto" w:fill="FFFFFF"/>
        </w:rPr>
        <w:t xml:space="preserve">. 2009 </w:t>
      </w:r>
      <w:proofErr w:type="gramStart"/>
      <w:r w:rsidRPr="00987E1B">
        <w:rPr>
          <w:rFonts w:asciiTheme="majorBidi" w:hAnsiTheme="majorBidi" w:cstheme="majorBidi"/>
          <w:color w:val="222222"/>
          <w:sz w:val="24"/>
          <w:szCs w:val="24"/>
          <w:shd w:val="clear" w:color="auto" w:fill="FFFFFF"/>
        </w:rPr>
        <w:t>Nov;</w:t>
      </w:r>
      <w:proofErr w:type="gramEnd"/>
      <w:r w:rsidRPr="00987E1B">
        <w:rPr>
          <w:rFonts w:asciiTheme="majorBidi" w:hAnsiTheme="majorBidi" w:cstheme="majorBidi"/>
          <w:color w:val="222222"/>
          <w:sz w:val="24"/>
          <w:szCs w:val="24"/>
          <w:shd w:val="clear" w:color="auto" w:fill="FFFFFF"/>
        </w:rPr>
        <w:t>69:39-43.</w:t>
      </w:r>
    </w:p>
    <w:p w14:paraId="426851B9"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sz w:val="24"/>
          <w:szCs w:val="24"/>
          <w:lang w:val="en-US"/>
        </w:rPr>
        <w:t xml:space="preserve">Jain AG, Guan J, D'Souza J. Candida </w:t>
      </w:r>
      <w:proofErr w:type="spellStart"/>
      <w:r w:rsidRPr="00987E1B">
        <w:rPr>
          <w:rFonts w:asciiTheme="majorBidi" w:hAnsiTheme="majorBidi" w:cstheme="majorBidi"/>
          <w:sz w:val="24"/>
          <w:szCs w:val="24"/>
          <w:lang w:val="en-US"/>
        </w:rPr>
        <w:t>parapsilosis</w:t>
      </w:r>
      <w:proofErr w:type="spellEnd"/>
      <w:r w:rsidRPr="00987E1B">
        <w:rPr>
          <w:rFonts w:asciiTheme="majorBidi" w:hAnsiTheme="majorBidi" w:cstheme="majorBidi"/>
          <w:sz w:val="24"/>
          <w:szCs w:val="24"/>
          <w:lang w:val="en-US"/>
        </w:rPr>
        <w:t xml:space="preserve">: an unusual cause of infective endocarditis. </w:t>
      </w:r>
      <w:proofErr w:type="spellStart"/>
      <w:r w:rsidRPr="00987E1B">
        <w:rPr>
          <w:rFonts w:asciiTheme="majorBidi" w:hAnsiTheme="majorBidi" w:cstheme="majorBidi"/>
          <w:sz w:val="24"/>
          <w:szCs w:val="24"/>
          <w:lang w:val="en-US"/>
        </w:rPr>
        <w:t>Cureus</w:t>
      </w:r>
      <w:proofErr w:type="spellEnd"/>
      <w:r w:rsidRPr="00987E1B">
        <w:rPr>
          <w:rFonts w:asciiTheme="majorBidi" w:hAnsiTheme="majorBidi" w:cstheme="majorBidi"/>
          <w:sz w:val="24"/>
          <w:szCs w:val="24"/>
          <w:lang w:val="en-US"/>
        </w:rPr>
        <w:t>. 2018 Nov;10(11).</w:t>
      </w:r>
    </w:p>
    <w:p w14:paraId="3713F02A"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Meena DS, Kumar D, Agarwal M, Bohra GK, Choudhary R, </w:t>
      </w:r>
      <w:proofErr w:type="spellStart"/>
      <w:r w:rsidRPr="00987E1B">
        <w:rPr>
          <w:rFonts w:asciiTheme="majorBidi" w:hAnsiTheme="majorBidi" w:cstheme="majorBidi"/>
          <w:color w:val="222222"/>
          <w:sz w:val="24"/>
          <w:szCs w:val="24"/>
          <w:shd w:val="clear" w:color="auto" w:fill="FFFFFF"/>
          <w:lang w:val="en-US"/>
        </w:rPr>
        <w:t>Samantaray</w:t>
      </w:r>
      <w:proofErr w:type="spellEnd"/>
      <w:r w:rsidRPr="00987E1B">
        <w:rPr>
          <w:rFonts w:asciiTheme="majorBidi" w:hAnsiTheme="majorBidi" w:cstheme="majorBidi"/>
          <w:color w:val="222222"/>
          <w:sz w:val="24"/>
          <w:szCs w:val="24"/>
          <w:shd w:val="clear" w:color="auto" w:fill="FFFFFF"/>
          <w:lang w:val="en-US"/>
        </w:rPr>
        <w:t xml:space="preserve"> S, Sharma S, Midha N, Garg MK. Clinical features, diagnosis and treatment outcome of fungal endocarditis: a systematic review of reported cases. </w:t>
      </w:r>
      <w:r w:rsidRPr="00B55D00">
        <w:rPr>
          <w:rFonts w:asciiTheme="majorBidi" w:hAnsiTheme="majorBidi" w:cstheme="majorBidi"/>
          <w:color w:val="222222"/>
          <w:sz w:val="24"/>
          <w:szCs w:val="24"/>
          <w:shd w:val="clear" w:color="auto" w:fill="FFFFFF"/>
          <w:lang w:val="en-US"/>
        </w:rPr>
        <w:t>Mycoses. 2022 Mar;65(3):294-302.</w:t>
      </w:r>
    </w:p>
    <w:p w14:paraId="12F13974"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Li JS, Sexton DJ, Mick N, Nettles R, Fowler Jr VG, Ryan T, Bashore T, Corey GR. Proposed modifications to the Duke criteria for the diagnosis of infective endocarditis. </w:t>
      </w:r>
      <w:r w:rsidRPr="00B55D00">
        <w:rPr>
          <w:rFonts w:asciiTheme="majorBidi" w:hAnsiTheme="majorBidi" w:cstheme="majorBidi"/>
          <w:color w:val="222222"/>
          <w:sz w:val="24"/>
          <w:szCs w:val="24"/>
          <w:shd w:val="clear" w:color="auto" w:fill="FFFFFF"/>
          <w:lang w:val="en-US"/>
        </w:rPr>
        <w:t>Clinical infectious diseases. 2000 Apr 1;30(4):633-8.</w:t>
      </w:r>
    </w:p>
    <w:p w14:paraId="4B35C17A"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Habib G, Lancellotti P, Antunes MJ, </w:t>
      </w:r>
      <w:proofErr w:type="spellStart"/>
      <w:r w:rsidRPr="00987E1B">
        <w:rPr>
          <w:rFonts w:asciiTheme="majorBidi" w:hAnsiTheme="majorBidi" w:cstheme="majorBidi"/>
          <w:color w:val="222222"/>
          <w:sz w:val="24"/>
          <w:szCs w:val="24"/>
          <w:shd w:val="clear" w:color="auto" w:fill="FFFFFF"/>
          <w:lang w:val="en-US"/>
        </w:rPr>
        <w:t>Bongiorni</w:t>
      </w:r>
      <w:proofErr w:type="spellEnd"/>
      <w:r w:rsidRPr="00987E1B">
        <w:rPr>
          <w:rFonts w:asciiTheme="majorBidi" w:hAnsiTheme="majorBidi" w:cstheme="majorBidi"/>
          <w:color w:val="222222"/>
          <w:sz w:val="24"/>
          <w:szCs w:val="24"/>
          <w:shd w:val="clear" w:color="auto" w:fill="FFFFFF"/>
          <w:lang w:val="en-US"/>
        </w:rPr>
        <w:t xml:space="preserve"> MG, </w:t>
      </w:r>
      <w:proofErr w:type="spellStart"/>
      <w:r w:rsidRPr="00987E1B">
        <w:rPr>
          <w:rFonts w:asciiTheme="majorBidi" w:hAnsiTheme="majorBidi" w:cstheme="majorBidi"/>
          <w:color w:val="222222"/>
          <w:sz w:val="24"/>
          <w:szCs w:val="24"/>
          <w:shd w:val="clear" w:color="auto" w:fill="FFFFFF"/>
          <w:lang w:val="en-US"/>
        </w:rPr>
        <w:t>Casalta</w:t>
      </w:r>
      <w:proofErr w:type="spellEnd"/>
      <w:r w:rsidRPr="00987E1B">
        <w:rPr>
          <w:rFonts w:asciiTheme="majorBidi" w:hAnsiTheme="majorBidi" w:cstheme="majorBidi"/>
          <w:color w:val="222222"/>
          <w:sz w:val="24"/>
          <w:szCs w:val="24"/>
          <w:shd w:val="clear" w:color="auto" w:fill="FFFFFF"/>
          <w:lang w:val="en-US"/>
        </w:rPr>
        <w:t xml:space="preserve"> JP, Del </w:t>
      </w:r>
      <w:proofErr w:type="spellStart"/>
      <w:r w:rsidRPr="00987E1B">
        <w:rPr>
          <w:rFonts w:asciiTheme="majorBidi" w:hAnsiTheme="majorBidi" w:cstheme="majorBidi"/>
          <w:color w:val="222222"/>
          <w:sz w:val="24"/>
          <w:szCs w:val="24"/>
          <w:shd w:val="clear" w:color="auto" w:fill="FFFFFF"/>
          <w:lang w:val="en-US"/>
        </w:rPr>
        <w:t>Zotti</w:t>
      </w:r>
      <w:proofErr w:type="spellEnd"/>
      <w:r w:rsidRPr="00987E1B">
        <w:rPr>
          <w:rFonts w:asciiTheme="majorBidi" w:hAnsiTheme="majorBidi" w:cstheme="majorBidi"/>
          <w:color w:val="222222"/>
          <w:sz w:val="24"/>
          <w:szCs w:val="24"/>
          <w:shd w:val="clear" w:color="auto" w:fill="FFFFFF"/>
          <w:lang w:val="en-US"/>
        </w:rPr>
        <w:t xml:space="preserve"> F, Dulgheru R, El Khoury G, </w:t>
      </w:r>
      <w:proofErr w:type="spellStart"/>
      <w:r w:rsidRPr="00987E1B">
        <w:rPr>
          <w:rFonts w:asciiTheme="majorBidi" w:hAnsiTheme="majorBidi" w:cstheme="majorBidi"/>
          <w:color w:val="222222"/>
          <w:sz w:val="24"/>
          <w:szCs w:val="24"/>
          <w:shd w:val="clear" w:color="auto" w:fill="FFFFFF"/>
          <w:lang w:val="en-US"/>
        </w:rPr>
        <w:t>Erba</w:t>
      </w:r>
      <w:proofErr w:type="spellEnd"/>
      <w:r w:rsidRPr="00987E1B">
        <w:rPr>
          <w:rFonts w:asciiTheme="majorBidi" w:hAnsiTheme="majorBidi" w:cstheme="majorBidi"/>
          <w:color w:val="222222"/>
          <w:sz w:val="24"/>
          <w:szCs w:val="24"/>
          <w:shd w:val="clear" w:color="auto" w:fill="FFFFFF"/>
          <w:lang w:val="en-US"/>
        </w:rPr>
        <w:t xml:space="preserve"> PA, </w:t>
      </w:r>
      <w:proofErr w:type="spellStart"/>
      <w:r w:rsidRPr="00987E1B">
        <w:rPr>
          <w:rFonts w:asciiTheme="majorBidi" w:hAnsiTheme="majorBidi" w:cstheme="majorBidi"/>
          <w:color w:val="222222"/>
          <w:sz w:val="24"/>
          <w:szCs w:val="24"/>
          <w:shd w:val="clear" w:color="auto" w:fill="FFFFFF"/>
          <w:lang w:val="en-US"/>
        </w:rPr>
        <w:t>Iung</w:t>
      </w:r>
      <w:proofErr w:type="spellEnd"/>
      <w:r w:rsidRPr="00987E1B">
        <w:rPr>
          <w:rFonts w:asciiTheme="majorBidi" w:hAnsiTheme="majorBidi" w:cstheme="majorBidi"/>
          <w:color w:val="222222"/>
          <w:sz w:val="24"/>
          <w:szCs w:val="24"/>
          <w:shd w:val="clear" w:color="auto" w:fill="FFFFFF"/>
          <w:lang w:val="en-US"/>
        </w:rPr>
        <w:t xml:space="preserve"> B, Miro JM. 2015 ESC guidelines for the management of infective endocarditis: the task force for the management of infective endocarditis of the European Society of Cardiology (ESC) endorsed by: European Association for Cardio-Thoracic Surgery (EACTS), the European Association of Nuclear Medicine (EANM). </w:t>
      </w:r>
      <w:proofErr w:type="spellStart"/>
      <w:r w:rsidRPr="00987E1B">
        <w:rPr>
          <w:rFonts w:asciiTheme="majorBidi" w:hAnsiTheme="majorBidi" w:cstheme="majorBidi"/>
          <w:color w:val="222222"/>
          <w:sz w:val="24"/>
          <w:szCs w:val="24"/>
          <w:shd w:val="clear" w:color="auto" w:fill="FFFFFF"/>
        </w:rPr>
        <w:t>Europeanheart</w:t>
      </w:r>
      <w:proofErr w:type="spellEnd"/>
      <w:r w:rsidRPr="00987E1B">
        <w:rPr>
          <w:rFonts w:asciiTheme="majorBidi" w:hAnsiTheme="majorBidi" w:cstheme="majorBidi"/>
          <w:color w:val="222222"/>
          <w:sz w:val="24"/>
          <w:szCs w:val="24"/>
          <w:shd w:val="clear" w:color="auto" w:fill="FFFFFF"/>
        </w:rPr>
        <w:t xml:space="preserve"> journal. 2015 Nov</w:t>
      </w:r>
      <w:proofErr w:type="gramStart"/>
      <w:r w:rsidRPr="00987E1B">
        <w:rPr>
          <w:rFonts w:asciiTheme="majorBidi" w:hAnsiTheme="majorBidi" w:cstheme="majorBidi"/>
          <w:color w:val="222222"/>
          <w:sz w:val="24"/>
          <w:szCs w:val="24"/>
          <w:shd w:val="clear" w:color="auto" w:fill="FFFFFF"/>
        </w:rPr>
        <w:t>21;</w:t>
      </w:r>
      <w:proofErr w:type="gramEnd"/>
      <w:r w:rsidRPr="00987E1B">
        <w:rPr>
          <w:rFonts w:asciiTheme="majorBidi" w:hAnsiTheme="majorBidi" w:cstheme="majorBidi"/>
          <w:color w:val="222222"/>
          <w:sz w:val="24"/>
          <w:szCs w:val="24"/>
          <w:shd w:val="clear" w:color="auto" w:fill="FFFFFF"/>
        </w:rPr>
        <w:t>36(44):3075-128.</w:t>
      </w:r>
    </w:p>
    <w:p w14:paraId="684C30D9"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Falcone M, Barzaghi N, Carosi G, Grossi P, Minoli L, Ravasio V, Rizzi M, Suter F, </w:t>
      </w:r>
      <w:proofErr w:type="spellStart"/>
      <w:r w:rsidRPr="00987E1B">
        <w:rPr>
          <w:rFonts w:asciiTheme="majorBidi" w:hAnsiTheme="majorBidi" w:cstheme="majorBidi"/>
          <w:color w:val="222222"/>
          <w:sz w:val="24"/>
          <w:szCs w:val="24"/>
          <w:shd w:val="clear" w:color="auto" w:fill="FFFFFF"/>
          <w:lang w:val="en-US"/>
        </w:rPr>
        <w:t>Utili</w:t>
      </w:r>
      <w:proofErr w:type="spellEnd"/>
      <w:r w:rsidRPr="00987E1B">
        <w:rPr>
          <w:rFonts w:asciiTheme="majorBidi" w:hAnsiTheme="majorBidi" w:cstheme="majorBidi"/>
          <w:color w:val="222222"/>
          <w:sz w:val="24"/>
          <w:szCs w:val="24"/>
          <w:shd w:val="clear" w:color="auto" w:fill="FFFFFF"/>
          <w:lang w:val="en-US"/>
        </w:rPr>
        <w:t xml:space="preserve"> R, </w:t>
      </w:r>
      <w:proofErr w:type="spellStart"/>
      <w:r w:rsidRPr="00987E1B">
        <w:rPr>
          <w:rFonts w:asciiTheme="majorBidi" w:hAnsiTheme="majorBidi" w:cstheme="majorBidi"/>
          <w:color w:val="222222"/>
          <w:sz w:val="24"/>
          <w:szCs w:val="24"/>
          <w:shd w:val="clear" w:color="auto" w:fill="FFFFFF"/>
          <w:lang w:val="en-US"/>
        </w:rPr>
        <w:t>Viscoli</w:t>
      </w:r>
      <w:proofErr w:type="spellEnd"/>
      <w:r w:rsidRPr="00987E1B">
        <w:rPr>
          <w:rFonts w:asciiTheme="majorBidi" w:hAnsiTheme="majorBidi" w:cstheme="majorBidi"/>
          <w:color w:val="222222"/>
          <w:sz w:val="24"/>
          <w:szCs w:val="24"/>
          <w:shd w:val="clear" w:color="auto" w:fill="FFFFFF"/>
          <w:lang w:val="en-US"/>
        </w:rPr>
        <w:t xml:space="preserve"> C, Venditti M. Candida infective endocarditis: report of 15 cases from a prospective multicenter study. </w:t>
      </w:r>
      <w:proofErr w:type="spellStart"/>
      <w:r w:rsidRPr="00987E1B">
        <w:rPr>
          <w:rFonts w:asciiTheme="majorBidi" w:hAnsiTheme="majorBidi" w:cstheme="majorBidi"/>
          <w:color w:val="222222"/>
          <w:sz w:val="24"/>
          <w:szCs w:val="24"/>
          <w:shd w:val="clear" w:color="auto" w:fill="FFFFFF"/>
        </w:rPr>
        <w:t>Medicine</w:t>
      </w:r>
      <w:proofErr w:type="spellEnd"/>
      <w:r w:rsidRPr="00987E1B">
        <w:rPr>
          <w:rFonts w:asciiTheme="majorBidi" w:hAnsiTheme="majorBidi" w:cstheme="majorBidi"/>
          <w:color w:val="222222"/>
          <w:sz w:val="24"/>
          <w:szCs w:val="24"/>
          <w:shd w:val="clear" w:color="auto" w:fill="FFFFFF"/>
        </w:rPr>
        <w:t xml:space="preserve">. 2009 May </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88(3):160-8.</w:t>
      </w:r>
    </w:p>
    <w:p w14:paraId="4DFAD244"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Rajani R, Klein JL. Infective endocarditis: A contemporary update. Clinical medicine. 2020 Jan 1;20(1):31-5.</w:t>
      </w:r>
    </w:p>
    <w:p w14:paraId="2A6167F3"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Thompson III GR, Boulware DR, Bahr NC, Clancy CJ, Harrison TS, Kauffman CA, Le T, Miceli MH, </w:t>
      </w:r>
      <w:proofErr w:type="spellStart"/>
      <w:r w:rsidRPr="00987E1B">
        <w:rPr>
          <w:rFonts w:asciiTheme="majorBidi" w:hAnsiTheme="majorBidi" w:cstheme="majorBidi"/>
          <w:color w:val="222222"/>
          <w:sz w:val="24"/>
          <w:szCs w:val="24"/>
          <w:shd w:val="clear" w:color="auto" w:fill="FFFFFF"/>
          <w:lang w:val="en-US"/>
        </w:rPr>
        <w:t>Mylonakis</w:t>
      </w:r>
      <w:proofErr w:type="spellEnd"/>
      <w:r w:rsidRPr="00987E1B">
        <w:rPr>
          <w:rFonts w:asciiTheme="majorBidi" w:hAnsiTheme="majorBidi" w:cstheme="majorBidi"/>
          <w:color w:val="222222"/>
          <w:sz w:val="24"/>
          <w:szCs w:val="24"/>
          <w:shd w:val="clear" w:color="auto" w:fill="FFFFFF"/>
          <w:lang w:val="en-US"/>
        </w:rPr>
        <w:t xml:space="preserve"> E, Nguyen MH, Ostrosky-Zeichner L. Noninvasive testing and surrogate markers in invasive fungal diseases. </w:t>
      </w:r>
      <w:proofErr w:type="spellStart"/>
      <w:r w:rsidRPr="00987E1B">
        <w:rPr>
          <w:rFonts w:asciiTheme="majorBidi" w:hAnsiTheme="majorBidi" w:cstheme="majorBidi"/>
          <w:color w:val="222222"/>
          <w:sz w:val="24"/>
          <w:szCs w:val="24"/>
          <w:shd w:val="clear" w:color="auto" w:fill="FFFFFF"/>
          <w:lang w:val="en-US"/>
        </w:rPr>
        <w:t>InOpen</w:t>
      </w:r>
      <w:proofErr w:type="spellEnd"/>
      <w:r w:rsidRPr="00987E1B">
        <w:rPr>
          <w:rFonts w:asciiTheme="majorBidi" w:hAnsiTheme="majorBidi" w:cstheme="majorBidi"/>
          <w:color w:val="222222"/>
          <w:sz w:val="24"/>
          <w:szCs w:val="24"/>
          <w:shd w:val="clear" w:color="auto" w:fill="FFFFFF"/>
          <w:lang w:val="en-US"/>
        </w:rPr>
        <w:t xml:space="preserve"> forum infectious diseases 2022 Jun 1 (Vol. 9, No. 6, p. ofac112). US: Oxford University Press.</w:t>
      </w:r>
    </w:p>
    <w:p w14:paraId="75DDA8AB"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Clancy CJ, Nguyen MH. Diagnosing invasive candidiasis. Journal of clinical microbiology. 2018 May;56(5):10-128.</w:t>
      </w:r>
    </w:p>
    <w:p w14:paraId="539CAEB1"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lastRenderedPageBreak/>
        <w:t xml:space="preserve">Pappas PG, Kauffman CA, Andes DR, Clancy CJ, Marr KA, </w:t>
      </w:r>
      <w:proofErr w:type="spellStart"/>
      <w:r w:rsidRPr="00987E1B">
        <w:rPr>
          <w:rFonts w:asciiTheme="majorBidi" w:hAnsiTheme="majorBidi" w:cstheme="majorBidi"/>
          <w:color w:val="222222"/>
          <w:sz w:val="24"/>
          <w:szCs w:val="24"/>
          <w:shd w:val="clear" w:color="auto" w:fill="FFFFFF"/>
          <w:lang w:val="en-US"/>
        </w:rPr>
        <w:t>Ostrosky-Zeichner</w:t>
      </w:r>
      <w:proofErr w:type="spellEnd"/>
      <w:r w:rsidRPr="00987E1B">
        <w:rPr>
          <w:rFonts w:asciiTheme="majorBidi" w:hAnsiTheme="majorBidi" w:cstheme="majorBidi"/>
          <w:color w:val="222222"/>
          <w:sz w:val="24"/>
          <w:szCs w:val="24"/>
          <w:shd w:val="clear" w:color="auto" w:fill="FFFFFF"/>
          <w:lang w:val="en-US"/>
        </w:rPr>
        <w:t xml:space="preserve"> L, </w:t>
      </w:r>
      <w:proofErr w:type="spellStart"/>
      <w:r w:rsidRPr="00987E1B">
        <w:rPr>
          <w:rFonts w:asciiTheme="majorBidi" w:hAnsiTheme="majorBidi" w:cstheme="majorBidi"/>
          <w:color w:val="222222"/>
          <w:sz w:val="24"/>
          <w:szCs w:val="24"/>
          <w:shd w:val="clear" w:color="auto" w:fill="FFFFFF"/>
          <w:lang w:val="en-US"/>
        </w:rPr>
        <w:t>Reboli</w:t>
      </w:r>
      <w:proofErr w:type="spellEnd"/>
      <w:r w:rsidRPr="00987E1B">
        <w:rPr>
          <w:rFonts w:asciiTheme="majorBidi" w:hAnsiTheme="majorBidi" w:cstheme="majorBidi"/>
          <w:color w:val="222222"/>
          <w:sz w:val="24"/>
          <w:szCs w:val="24"/>
          <w:shd w:val="clear" w:color="auto" w:fill="FFFFFF"/>
          <w:lang w:val="en-US"/>
        </w:rPr>
        <w:t xml:space="preserve"> AC, Schuster MG, Vazquez JA, Walsh TJ, </w:t>
      </w:r>
      <w:proofErr w:type="spellStart"/>
      <w:r w:rsidRPr="00987E1B">
        <w:rPr>
          <w:rFonts w:asciiTheme="majorBidi" w:hAnsiTheme="majorBidi" w:cstheme="majorBidi"/>
          <w:color w:val="222222"/>
          <w:sz w:val="24"/>
          <w:szCs w:val="24"/>
          <w:shd w:val="clear" w:color="auto" w:fill="FFFFFF"/>
          <w:lang w:val="en-US"/>
        </w:rPr>
        <w:t>Zaoutis</w:t>
      </w:r>
      <w:proofErr w:type="spellEnd"/>
      <w:r w:rsidRPr="00987E1B">
        <w:rPr>
          <w:rFonts w:asciiTheme="majorBidi" w:hAnsiTheme="majorBidi" w:cstheme="majorBidi"/>
          <w:color w:val="222222"/>
          <w:sz w:val="24"/>
          <w:szCs w:val="24"/>
          <w:shd w:val="clear" w:color="auto" w:fill="FFFFFF"/>
          <w:lang w:val="en-US"/>
        </w:rPr>
        <w:t xml:space="preserve"> TE. Clinical practice guideline for the management of candidiasis: 2016 update by the Infectious Diseases Society of America. </w:t>
      </w:r>
      <w:proofErr w:type="spellStart"/>
      <w:r w:rsidRPr="00987E1B">
        <w:rPr>
          <w:rFonts w:asciiTheme="majorBidi" w:hAnsiTheme="majorBidi" w:cstheme="majorBidi"/>
          <w:color w:val="222222"/>
          <w:sz w:val="24"/>
          <w:szCs w:val="24"/>
          <w:shd w:val="clear" w:color="auto" w:fill="FFFFFF"/>
        </w:rPr>
        <w:t>Clinicalinfectiousdiseases</w:t>
      </w:r>
      <w:proofErr w:type="spellEnd"/>
      <w:r w:rsidRPr="00987E1B">
        <w:rPr>
          <w:rFonts w:asciiTheme="majorBidi" w:hAnsiTheme="majorBidi" w:cstheme="majorBidi"/>
          <w:color w:val="222222"/>
          <w:sz w:val="24"/>
          <w:szCs w:val="24"/>
          <w:shd w:val="clear" w:color="auto" w:fill="FFFFFF"/>
        </w:rPr>
        <w:t>. 2016 Feb</w:t>
      </w:r>
      <w:proofErr w:type="gramStart"/>
      <w:r w:rsidRPr="00987E1B">
        <w:rPr>
          <w:rFonts w:asciiTheme="majorBidi" w:hAnsiTheme="majorBidi" w:cstheme="majorBidi"/>
          <w:color w:val="222222"/>
          <w:sz w:val="24"/>
          <w:szCs w:val="24"/>
          <w:shd w:val="clear" w:color="auto" w:fill="FFFFFF"/>
        </w:rPr>
        <w:t>15;</w:t>
      </w:r>
      <w:proofErr w:type="gramEnd"/>
      <w:r w:rsidRPr="00987E1B">
        <w:rPr>
          <w:rFonts w:asciiTheme="majorBidi" w:hAnsiTheme="majorBidi" w:cstheme="majorBidi"/>
          <w:color w:val="222222"/>
          <w:sz w:val="24"/>
          <w:szCs w:val="24"/>
          <w:shd w:val="clear" w:color="auto" w:fill="FFFFFF"/>
        </w:rPr>
        <w:t>62(4):e1-50.</w:t>
      </w:r>
    </w:p>
    <w:p w14:paraId="3CE69ED5"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Smego Jr RA, Ahmad H. The role of fluconazole in the treatment of Candida endocarditis: a meta-analysis. </w:t>
      </w:r>
      <w:proofErr w:type="spellStart"/>
      <w:r w:rsidRPr="00987E1B">
        <w:rPr>
          <w:rFonts w:asciiTheme="majorBidi" w:hAnsiTheme="majorBidi" w:cstheme="majorBidi"/>
          <w:color w:val="222222"/>
          <w:sz w:val="24"/>
          <w:szCs w:val="24"/>
          <w:shd w:val="clear" w:color="auto" w:fill="FFFFFF"/>
        </w:rPr>
        <w:t>Medicine</w:t>
      </w:r>
      <w:proofErr w:type="spellEnd"/>
      <w:r w:rsidRPr="00987E1B">
        <w:rPr>
          <w:rFonts w:asciiTheme="majorBidi" w:hAnsiTheme="majorBidi" w:cstheme="majorBidi"/>
          <w:color w:val="222222"/>
          <w:sz w:val="24"/>
          <w:szCs w:val="24"/>
          <w:shd w:val="clear" w:color="auto" w:fill="FFFFFF"/>
        </w:rPr>
        <w:t>. 2011 Jul</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90(4):237-49.</w:t>
      </w:r>
    </w:p>
    <w:p w14:paraId="766825BF"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Baddour LM, Wilson WR, Bayer AS, Fowler Jr VG, </w:t>
      </w:r>
      <w:proofErr w:type="spellStart"/>
      <w:r w:rsidRPr="00987E1B">
        <w:rPr>
          <w:rFonts w:asciiTheme="majorBidi" w:hAnsiTheme="majorBidi" w:cstheme="majorBidi"/>
          <w:color w:val="222222"/>
          <w:sz w:val="24"/>
          <w:szCs w:val="24"/>
          <w:shd w:val="clear" w:color="auto" w:fill="FFFFFF"/>
          <w:lang w:val="en-US"/>
        </w:rPr>
        <w:t>Tleyjeh</w:t>
      </w:r>
      <w:proofErr w:type="spellEnd"/>
      <w:r w:rsidRPr="00987E1B">
        <w:rPr>
          <w:rFonts w:asciiTheme="majorBidi" w:hAnsiTheme="majorBidi" w:cstheme="majorBidi"/>
          <w:color w:val="222222"/>
          <w:sz w:val="24"/>
          <w:szCs w:val="24"/>
          <w:shd w:val="clear" w:color="auto" w:fill="FFFFFF"/>
          <w:lang w:val="en-US"/>
        </w:rPr>
        <w:t xml:space="preserve"> IM, Rybak MJ, Barsic B, Lockhart PB, Gewitz MH, Levison ME, Bolger AF. Infective endocarditis in adults: diagnosis, antimicrobial therapy, and management of complications: a scientific statement for healthcare professionals from the American Heart Association. </w:t>
      </w:r>
      <w:r w:rsidRPr="00987E1B">
        <w:rPr>
          <w:rFonts w:asciiTheme="majorBidi" w:hAnsiTheme="majorBidi" w:cstheme="majorBidi"/>
          <w:color w:val="222222"/>
          <w:sz w:val="24"/>
          <w:szCs w:val="24"/>
          <w:shd w:val="clear" w:color="auto" w:fill="FFFFFF"/>
        </w:rPr>
        <w:t>Circulation. 2015 Oct</w:t>
      </w:r>
      <w:proofErr w:type="gramStart"/>
      <w:r w:rsidRPr="00987E1B">
        <w:rPr>
          <w:rFonts w:asciiTheme="majorBidi" w:hAnsiTheme="majorBidi" w:cstheme="majorBidi"/>
          <w:color w:val="222222"/>
          <w:sz w:val="24"/>
          <w:szCs w:val="24"/>
          <w:shd w:val="clear" w:color="auto" w:fill="FFFFFF"/>
        </w:rPr>
        <w:t>13;</w:t>
      </w:r>
      <w:proofErr w:type="gramEnd"/>
      <w:r w:rsidRPr="00987E1B">
        <w:rPr>
          <w:rFonts w:asciiTheme="majorBidi" w:hAnsiTheme="majorBidi" w:cstheme="majorBidi"/>
          <w:color w:val="222222"/>
          <w:sz w:val="24"/>
          <w:szCs w:val="24"/>
          <w:shd w:val="clear" w:color="auto" w:fill="FFFFFF"/>
        </w:rPr>
        <w:t>132(15):1435-86.</w:t>
      </w:r>
    </w:p>
    <w:p w14:paraId="147CFE76"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Carneiro H, </w:t>
      </w:r>
      <w:proofErr w:type="spellStart"/>
      <w:r w:rsidRPr="00987E1B">
        <w:rPr>
          <w:rFonts w:asciiTheme="majorBidi" w:hAnsiTheme="majorBidi" w:cstheme="majorBidi"/>
          <w:color w:val="222222"/>
          <w:sz w:val="24"/>
          <w:szCs w:val="24"/>
          <w:shd w:val="clear" w:color="auto" w:fill="FFFFFF"/>
          <w:lang w:val="en-US"/>
        </w:rPr>
        <w:t>Rasalingam</w:t>
      </w:r>
      <w:proofErr w:type="spellEnd"/>
      <w:r w:rsidRPr="00987E1B">
        <w:rPr>
          <w:rFonts w:asciiTheme="majorBidi" w:hAnsiTheme="majorBidi" w:cstheme="majorBidi"/>
          <w:color w:val="222222"/>
          <w:sz w:val="24"/>
          <w:szCs w:val="24"/>
          <w:shd w:val="clear" w:color="auto" w:fill="FFFFFF"/>
          <w:lang w:val="en-US"/>
        </w:rPr>
        <w:t xml:space="preserve"> R. Fungal prosthetic aortic valve endocarditis and endarteritis: an unusual cause of aortic root vegetations. </w:t>
      </w:r>
      <w:proofErr w:type="spellStart"/>
      <w:r w:rsidRPr="00987E1B">
        <w:rPr>
          <w:rFonts w:asciiTheme="majorBidi" w:hAnsiTheme="majorBidi" w:cstheme="majorBidi"/>
          <w:color w:val="222222"/>
          <w:sz w:val="24"/>
          <w:szCs w:val="24"/>
          <w:shd w:val="clear" w:color="auto" w:fill="FFFFFF"/>
        </w:rPr>
        <w:t>Echocardiography</w:t>
      </w:r>
      <w:proofErr w:type="spellEnd"/>
      <w:r w:rsidRPr="00987E1B">
        <w:rPr>
          <w:rFonts w:asciiTheme="majorBidi" w:hAnsiTheme="majorBidi" w:cstheme="majorBidi"/>
          <w:color w:val="222222"/>
          <w:sz w:val="24"/>
          <w:szCs w:val="24"/>
          <w:shd w:val="clear" w:color="auto" w:fill="FFFFFF"/>
        </w:rPr>
        <w:t xml:space="preserve">. 2019 </w:t>
      </w:r>
      <w:proofErr w:type="gramStart"/>
      <w:r w:rsidRPr="00987E1B">
        <w:rPr>
          <w:rFonts w:asciiTheme="majorBidi" w:hAnsiTheme="majorBidi" w:cstheme="majorBidi"/>
          <w:color w:val="222222"/>
          <w:sz w:val="24"/>
          <w:szCs w:val="24"/>
          <w:shd w:val="clear" w:color="auto" w:fill="FFFFFF"/>
        </w:rPr>
        <w:t>Feb;</w:t>
      </w:r>
      <w:proofErr w:type="gramEnd"/>
      <w:r w:rsidRPr="00987E1B">
        <w:rPr>
          <w:rFonts w:asciiTheme="majorBidi" w:hAnsiTheme="majorBidi" w:cstheme="majorBidi"/>
          <w:color w:val="222222"/>
          <w:sz w:val="24"/>
          <w:szCs w:val="24"/>
          <w:shd w:val="clear" w:color="auto" w:fill="FFFFFF"/>
        </w:rPr>
        <w:t>36(2):401-5.</w:t>
      </w:r>
    </w:p>
    <w:p w14:paraId="1A3AA1E7"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proofErr w:type="spellStart"/>
      <w:r w:rsidRPr="00987E1B">
        <w:rPr>
          <w:rFonts w:asciiTheme="majorBidi" w:hAnsiTheme="majorBidi" w:cstheme="majorBidi"/>
          <w:color w:val="222222"/>
          <w:sz w:val="24"/>
          <w:szCs w:val="24"/>
          <w:shd w:val="clear" w:color="auto" w:fill="FFFFFF"/>
          <w:lang w:val="en-US"/>
        </w:rPr>
        <w:t>Garzoni</w:t>
      </w:r>
      <w:proofErr w:type="spellEnd"/>
      <w:r w:rsidRPr="00987E1B">
        <w:rPr>
          <w:rFonts w:asciiTheme="majorBidi" w:hAnsiTheme="majorBidi" w:cstheme="majorBidi"/>
          <w:color w:val="222222"/>
          <w:sz w:val="24"/>
          <w:szCs w:val="24"/>
          <w:shd w:val="clear" w:color="auto" w:fill="FFFFFF"/>
          <w:lang w:val="en-US"/>
        </w:rPr>
        <w:t xml:space="preserve"> C, </w:t>
      </w:r>
      <w:proofErr w:type="spellStart"/>
      <w:r w:rsidRPr="00987E1B">
        <w:rPr>
          <w:rFonts w:asciiTheme="majorBidi" w:hAnsiTheme="majorBidi" w:cstheme="majorBidi"/>
          <w:color w:val="222222"/>
          <w:sz w:val="24"/>
          <w:szCs w:val="24"/>
          <w:shd w:val="clear" w:color="auto" w:fill="FFFFFF"/>
          <w:lang w:val="en-US"/>
        </w:rPr>
        <w:t>Nobre</w:t>
      </w:r>
      <w:proofErr w:type="spellEnd"/>
      <w:r w:rsidRPr="00987E1B">
        <w:rPr>
          <w:rFonts w:asciiTheme="majorBidi" w:hAnsiTheme="majorBidi" w:cstheme="majorBidi"/>
          <w:color w:val="222222"/>
          <w:sz w:val="24"/>
          <w:szCs w:val="24"/>
          <w:shd w:val="clear" w:color="auto" w:fill="FFFFFF"/>
          <w:lang w:val="en-US"/>
        </w:rPr>
        <w:t xml:space="preserve"> VA, </w:t>
      </w:r>
      <w:proofErr w:type="spellStart"/>
      <w:r w:rsidRPr="00987E1B">
        <w:rPr>
          <w:rFonts w:asciiTheme="majorBidi" w:hAnsiTheme="majorBidi" w:cstheme="majorBidi"/>
          <w:color w:val="222222"/>
          <w:sz w:val="24"/>
          <w:szCs w:val="24"/>
          <w:shd w:val="clear" w:color="auto" w:fill="FFFFFF"/>
          <w:lang w:val="en-US"/>
        </w:rPr>
        <w:t>Garbino</w:t>
      </w:r>
      <w:proofErr w:type="spellEnd"/>
      <w:r w:rsidRPr="00987E1B">
        <w:rPr>
          <w:rFonts w:asciiTheme="majorBidi" w:hAnsiTheme="majorBidi" w:cstheme="majorBidi"/>
          <w:color w:val="222222"/>
          <w:sz w:val="24"/>
          <w:szCs w:val="24"/>
          <w:shd w:val="clear" w:color="auto" w:fill="FFFFFF"/>
          <w:lang w:val="en-US"/>
        </w:rPr>
        <w:t xml:space="preserve"> J. Candida </w:t>
      </w:r>
      <w:proofErr w:type="spellStart"/>
      <w:r w:rsidRPr="00987E1B">
        <w:rPr>
          <w:rFonts w:asciiTheme="majorBidi" w:hAnsiTheme="majorBidi" w:cstheme="majorBidi"/>
          <w:color w:val="222222"/>
          <w:sz w:val="24"/>
          <w:szCs w:val="24"/>
          <w:shd w:val="clear" w:color="auto" w:fill="FFFFFF"/>
          <w:lang w:val="en-US"/>
        </w:rPr>
        <w:t>parapsilosis</w:t>
      </w:r>
      <w:proofErr w:type="spellEnd"/>
      <w:r w:rsidRPr="00987E1B">
        <w:rPr>
          <w:rFonts w:asciiTheme="majorBidi" w:hAnsiTheme="majorBidi" w:cstheme="majorBidi"/>
          <w:color w:val="222222"/>
          <w:sz w:val="24"/>
          <w:szCs w:val="24"/>
          <w:shd w:val="clear" w:color="auto" w:fill="FFFFFF"/>
          <w:lang w:val="en-US"/>
        </w:rPr>
        <w:t xml:space="preserve"> endocarditis: a comparative review of the literature. European journal of clinical microbiology &amp; infectious diseases. </w:t>
      </w:r>
      <w:r w:rsidRPr="00987E1B">
        <w:rPr>
          <w:rFonts w:asciiTheme="majorBidi" w:hAnsiTheme="majorBidi" w:cstheme="majorBidi"/>
          <w:color w:val="222222"/>
          <w:sz w:val="24"/>
          <w:szCs w:val="24"/>
          <w:shd w:val="clear" w:color="auto" w:fill="FFFFFF"/>
        </w:rPr>
        <w:t xml:space="preserve">2007 </w:t>
      </w:r>
      <w:proofErr w:type="gramStart"/>
      <w:r w:rsidRPr="00987E1B">
        <w:rPr>
          <w:rFonts w:asciiTheme="majorBidi" w:hAnsiTheme="majorBidi" w:cstheme="majorBidi"/>
          <w:color w:val="222222"/>
          <w:sz w:val="24"/>
          <w:szCs w:val="24"/>
          <w:shd w:val="clear" w:color="auto" w:fill="FFFFFF"/>
        </w:rPr>
        <w:t>Dec;</w:t>
      </w:r>
      <w:proofErr w:type="gramEnd"/>
      <w:r w:rsidRPr="00987E1B">
        <w:rPr>
          <w:rFonts w:asciiTheme="majorBidi" w:hAnsiTheme="majorBidi" w:cstheme="majorBidi"/>
          <w:color w:val="222222"/>
          <w:sz w:val="24"/>
          <w:szCs w:val="24"/>
          <w:shd w:val="clear" w:color="auto" w:fill="FFFFFF"/>
        </w:rPr>
        <w:t>26:915-26.</w:t>
      </w:r>
    </w:p>
    <w:p w14:paraId="5661D4C3" w14:textId="77777777" w:rsidR="004D5B5D" w:rsidRPr="00987E1B" w:rsidRDefault="004D5B5D" w:rsidP="004D5B5D">
      <w:pPr>
        <w:pStyle w:val="ListParagraph"/>
        <w:numPr>
          <w:ilvl w:val="0"/>
          <w:numId w:val="32"/>
        </w:numPr>
        <w:spacing w:line="360" w:lineRule="auto"/>
        <w:rPr>
          <w:rFonts w:asciiTheme="majorBidi" w:hAnsiTheme="majorBidi" w:cstheme="majorBidi"/>
          <w:sz w:val="24"/>
          <w:szCs w:val="24"/>
          <w:lang w:val="en-US"/>
        </w:rPr>
      </w:pPr>
      <w:r w:rsidRPr="00987E1B">
        <w:rPr>
          <w:rFonts w:asciiTheme="majorBidi" w:hAnsiTheme="majorBidi" w:cstheme="majorBidi"/>
          <w:color w:val="222222"/>
          <w:sz w:val="24"/>
          <w:szCs w:val="24"/>
          <w:shd w:val="clear" w:color="auto" w:fill="FFFFFF"/>
          <w:lang w:val="en-US"/>
        </w:rPr>
        <w:t xml:space="preserve">Sallam A, Lynn W, McCluskey P, Lightman S. Endogenous candida endophthalmitis. </w:t>
      </w:r>
      <w:r w:rsidRPr="00987E1B">
        <w:rPr>
          <w:rFonts w:asciiTheme="majorBidi" w:hAnsiTheme="majorBidi" w:cstheme="majorBidi"/>
          <w:color w:val="222222"/>
          <w:sz w:val="24"/>
          <w:szCs w:val="24"/>
          <w:shd w:val="clear" w:color="auto" w:fill="FFFFFF"/>
        </w:rPr>
        <w:t xml:space="preserve">Expert </w:t>
      </w:r>
      <w:proofErr w:type="spellStart"/>
      <w:r w:rsidRPr="00987E1B">
        <w:rPr>
          <w:rFonts w:asciiTheme="majorBidi" w:hAnsiTheme="majorBidi" w:cstheme="majorBidi"/>
          <w:color w:val="222222"/>
          <w:sz w:val="24"/>
          <w:szCs w:val="24"/>
          <w:shd w:val="clear" w:color="auto" w:fill="FFFFFF"/>
        </w:rPr>
        <w:t>review</w:t>
      </w:r>
      <w:proofErr w:type="spellEnd"/>
      <w:r w:rsidRPr="00987E1B">
        <w:rPr>
          <w:rFonts w:asciiTheme="majorBidi" w:hAnsiTheme="majorBidi" w:cstheme="majorBidi"/>
          <w:color w:val="222222"/>
          <w:sz w:val="24"/>
          <w:szCs w:val="24"/>
          <w:shd w:val="clear" w:color="auto" w:fill="FFFFFF"/>
        </w:rPr>
        <w:t xml:space="preserve"> of anti-</w:t>
      </w:r>
      <w:proofErr w:type="spellStart"/>
      <w:r w:rsidRPr="00987E1B">
        <w:rPr>
          <w:rFonts w:asciiTheme="majorBidi" w:hAnsiTheme="majorBidi" w:cstheme="majorBidi"/>
          <w:color w:val="222222"/>
          <w:sz w:val="24"/>
          <w:szCs w:val="24"/>
          <w:shd w:val="clear" w:color="auto" w:fill="FFFFFF"/>
        </w:rPr>
        <w:t>infectivetherapy</w:t>
      </w:r>
      <w:proofErr w:type="spellEnd"/>
      <w:r w:rsidRPr="00987E1B">
        <w:rPr>
          <w:rFonts w:asciiTheme="majorBidi" w:hAnsiTheme="majorBidi" w:cstheme="majorBidi"/>
          <w:color w:val="222222"/>
          <w:sz w:val="24"/>
          <w:szCs w:val="24"/>
          <w:shd w:val="clear" w:color="auto" w:fill="FFFFFF"/>
        </w:rPr>
        <w:t>. 2006 Aug</w:t>
      </w:r>
      <w:proofErr w:type="gramStart"/>
      <w:r w:rsidRPr="00987E1B">
        <w:rPr>
          <w:rFonts w:asciiTheme="majorBidi" w:hAnsiTheme="majorBidi" w:cstheme="majorBidi"/>
          <w:color w:val="222222"/>
          <w:sz w:val="24"/>
          <w:szCs w:val="24"/>
          <w:shd w:val="clear" w:color="auto" w:fill="FFFFFF"/>
        </w:rPr>
        <w:t>1;</w:t>
      </w:r>
      <w:proofErr w:type="gramEnd"/>
      <w:r w:rsidRPr="00987E1B">
        <w:rPr>
          <w:rFonts w:asciiTheme="majorBidi" w:hAnsiTheme="majorBidi" w:cstheme="majorBidi"/>
          <w:color w:val="222222"/>
          <w:sz w:val="24"/>
          <w:szCs w:val="24"/>
          <w:shd w:val="clear" w:color="auto" w:fill="FFFFFF"/>
        </w:rPr>
        <w:t>4(4):675-85.</w:t>
      </w:r>
    </w:p>
    <w:p w14:paraId="022C1F60" w14:textId="77777777" w:rsidR="00B01FCD" w:rsidRPr="00FB3A86" w:rsidRDefault="00B01FCD" w:rsidP="00441B6F">
      <w:pPr>
        <w:pStyle w:val="Appendix"/>
        <w:spacing w:after="0"/>
        <w:jc w:val="both"/>
        <w:rPr>
          <w:rFonts w:ascii="Arial" w:hAnsi="Arial" w:cs="Arial"/>
          <w:b w:val="0"/>
        </w:rPr>
      </w:pPr>
    </w:p>
    <w:sectPr w:rsidR="00B01FCD" w:rsidRPr="00FB3A86" w:rsidSect="001842E6">
      <w:headerReference w:type="even" r:id="rId16"/>
      <w:headerReference w:type="default" r:id="rId17"/>
      <w:footerReference w:type="default" r:id="rId18"/>
      <w:headerReference w:type="first" r:id="rId19"/>
      <w:type w:val="continuous"/>
      <w:pgSz w:w="12240" w:h="15840"/>
      <w:pgMar w:top="720" w:right="720"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A9F15" w14:textId="77777777" w:rsidR="0058370A" w:rsidRDefault="0058370A" w:rsidP="00C37E61">
      <w:r>
        <w:separator/>
      </w:r>
    </w:p>
  </w:endnote>
  <w:endnote w:type="continuationSeparator" w:id="0">
    <w:p w14:paraId="13CD1EDD" w14:textId="77777777" w:rsidR="0058370A" w:rsidRDefault="005837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29431" w14:textId="77777777" w:rsidR="001842E6" w:rsidRDefault="00184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B93B" w14:textId="77777777" w:rsidR="00DB2D84" w:rsidRDefault="00DB2D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C16" w14:textId="56EFF8A2" w:rsidR="008A0955" w:rsidRPr="001842E6" w:rsidRDefault="008A0955" w:rsidP="001842E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A6F3" w14:textId="77777777" w:rsidR="008A0955" w:rsidRPr="00C37E61" w:rsidRDefault="008A095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AE285" w14:textId="77777777" w:rsidR="0058370A" w:rsidRDefault="0058370A" w:rsidP="00C37E61">
      <w:r>
        <w:separator/>
      </w:r>
    </w:p>
  </w:footnote>
  <w:footnote w:type="continuationSeparator" w:id="0">
    <w:p w14:paraId="78AD17B9" w14:textId="77777777" w:rsidR="0058370A" w:rsidRDefault="005837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E2DA" w14:textId="5DB04069" w:rsidR="001842E6" w:rsidRDefault="001842E6">
    <w:pPr>
      <w:pStyle w:val="Header"/>
    </w:pPr>
    <w:r>
      <w:rPr>
        <w:noProof/>
      </w:rPr>
      <w:pict w14:anchorId="19EE1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1" o:spid="_x0000_s2050" type="#_x0000_t136" style="position:absolute;margin-left:0;margin-top:0;width:604.9pt;height:67.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4919" w14:textId="35FBAB63" w:rsidR="001842E6" w:rsidRDefault="001842E6">
    <w:pPr>
      <w:pStyle w:val="Header"/>
    </w:pPr>
    <w:r>
      <w:rPr>
        <w:noProof/>
      </w:rPr>
      <w:pict w14:anchorId="6E11A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2" o:spid="_x0000_s2051" type="#_x0000_t136" style="position:absolute;margin-left:0;margin-top:0;width:604.9pt;height:67.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A29EF" w14:textId="6B81B606" w:rsidR="008A0955" w:rsidRPr="00296529" w:rsidRDefault="001842E6" w:rsidP="00296529">
    <w:pPr>
      <w:ind w:left="2160"/>
      <w:jc w:val="center"/>
      <w:rPr>
        <w:rFonts w:ascii="Times New Roman" w:eastAsia="Calibri" w:hAnsi="Times New Roman"/>
        <w:i/>
        <w:sz w:val="18"/>
        <w:szCs w:val="22"/>
      </w:rPr>
    </w:pPr>
    <w:r>
      <w:rPr>
        <w:noProof/>
      </w:rPr>
      <w:pict w14:anchorId="0ECD0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0" o:spid="_x0000_s2049" type="#_x0000_t136" style="position:absolute;left:0;text-align:left;margin-left:0;margin-top:0;width:604.9pt;height:67.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279F2C" w14:textId="77777777" w:rsidR="008A0955" w:rsidRPr="00296529" w:rsidRDefault="008A0955"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B1243A9" w14:textId="77777777" w:rsidR="008A0955" w:rsidRPr="00296529" w:rsidRDefault="008A095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BA7AB8" w14:textId="77777777" w:rsidR="008A0955" w:rsidRPr="00296529" w:rsidRDefault="008A095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B02B3E6" w14:textId="77777777" w:rsidR="008A0955" w:rsidRDefault="008A0955" w:rsidP="00296529">
    <w:pPr>
      <w:jc w:val="center"/>
      <w:rPr>
        <w:rFonts w:ascii="Times New Roman" w:eastAsia="Calibri" w:hAnsi="Times New Roman"/>
        <w:i/>
        <w:sz w:val="18"/>
        <w:szCs w:val="22"/>
      </w:rPr>
    </w:pPr>
  </w:p>
  <w:p w14:paraId="01BC23E0" w14:textId="77777777" w:rsidR="008A0955" w:rsidRDefault="008A095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9B8E706" w14:textId="77777777" w:rsidR="008A0955" w:rsidRDefault="008A09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23C5E" w14:textId="337D0836" w:rsidR="001842E6" w:rsidRDefault="001842E6">
    <w:pPr>
      <w:pStyle w:val="Header"/>
    </w:pPr>
    <w:r>
      <w:rPr>
        <w:noProof/>
      </w:rPr>
      <w:pict w14:anchorId="4FACC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4" o:spid="_x0000_s2053" type="#_x0000_t136" style="position:absolute;margin-left:0;margin-top:0;width:604.9pt;height:67.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F1F7" w14:textId="6F3969CB" w:rsidR="001842E6" w:rsidRDefault="001842E6">
    <w:pPr>
      <w:pStyle w:val="Header"/>
    </w:pPr>
    <w:r>
      <w:rPr>
        <w:noProof/>
      </w:rPr>
      <w:pict w14:anchorId="5FF5A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5" o:spid="_x0000_s2054" type="#_x0000_t136" style="position:absolute;margin-left:0;margin-top:0;width:604.9pt;height:67.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B619" w14:textId="24F3B050" w:rsidR="001842E6" w:rsidRDefault="001842E6">
    <w:pPr>
      <w:pStyle w:val="Header"/>
    </w:pPr>
    <w:r>
      <w:rPr>
        <w:noProof/>
      </w:rPr>
      <w:pict w14:anchorId="44484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602893" o:spid="_x0000_s2052" type="#_x0000_t136" style="position:absolute;margin-left:0;margin-top:0;width:604.9pt;height:67.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EB6AD6"/>
    <w:multiLevelType w:val="hybridMultilevel"/>
    <w:tmpl w:val="0CB275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F0FAC"/>
    <w:multiLevelType w:val="hybridMultilevel"/>
    <w:tmpl w:val="F0860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AD568D"/>
    <w:multiLevelType w:val="hybridMultilevel"/>
    <w:tmpl w:val="57E663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1"/>
  </w:num>
  <w:num w:numId="20">
    <w:abstractNumId w:val="13"/>
  </w:num>
  <w:num w:numId="21">
    <w:abstractNumId w:val="10"/>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1"/>
  </w:num>
  <w:num w:numId="31">
    <w:abstractNumId w:val="28"/>
  </w:num>
  <w:num w:numId="32">
    <w:abstractNumId w:val="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696"/>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42E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3A12"/>
    <w:rsid w:val="00401927"/>
    <w:rsid w:val="0041027F"/>
    <w:rsid w:val="00412475"/>
    <w:rsid w:val="00423789"/>
    <w:rsid w:val="00440F43"/>
    <w:rsid w:val="00441B6F"/>
    <w:rsid w:val="00446221"/>
    <w:rsid w:val="00450E62"/>
    <w:rsid w:val="004539DB"/>
    <w:rsid w:val="00471A80"/>
    <w:rsid w:val="004B21B6"/>
    <w:rsid w:val="004D305E"/>
    <w:rsid w:val="004D4277"/>
    <w:rsid w:val="004D5B5D"/>
    <w:rsid w:val="00502516"/>
    <w:rsid w:val="00505F06"/>
    <w:rsid w:val="00506828"/>
    <w:rsid w:val="0053056E"/>
    <w:rsid w:val="00554FDA"/>
    <w:rsid w:val="0058370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71E"/>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0955"/>
    <w:rsid w:val="008B459E"/>
    <w:rsid w:val="008E13AE"/>
    <w:rsid w:val="008E1506"/>
    <w:rsid w:val="008E32F8"/>
    <w:rsid w:val="008E710C"/>
    <w:rsid w:val="008F69D6"/>
    <w:rsid w:val="00902823"/>
    <w:rsid w:val="00915CA6"/>
    <w:rsid w:val="00927834"/>
    <w:rsid w:val="009500A6"/>
    <w:rsid w:val="00957C18"/>
    <w:rsid w:val="009659BA"/>
    <w:rsid w:val="00983040"/>
    <w:rsid w:val="009A417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C1D"/>
    <w:rsid w:val="00D03B93"/>
    <w:rsid w:val="00D173F1"/>
    <w:rsid w:val="00D74CB0"/>
    <w:rsid w:val="00D8295D"/>
    <w:rsid w:val="00DA6DD2"/>
    <w:rsid w:val="00DB2D84"/>
    <w:rsid w:val="00DC2A65"/>
    <w:rsid w:val="00DC510E"/>
    <w:rsid w:val="00DE15F0"/>
    <w:rsid w:val="00DE5663"/>
    <w:rsid w:val="00DE78AA"/>
    <w:rsid w:val="00E053D0"/>
    <w:rsid w:val="00E15994"/>
    <w:rsid w:val="00E3114E"/>
    <w:rsid w:val="00E31A70"/>
    <w:rsid w:val="00E35B02"/>
    <w:rsid w:val="00E62256"/>
    <w:rsid w:val="00E66496"/>
    <w:rsid w:val="00E66B35"/>
    <w:rsid w:val="00E66E10"/>
    <w:rsid w:val="00E769F6"/>
    <w:rsid w:val="00E8407C"/>
    <w:rsid w:val="00E84F3C"/>
    <w:rsid w:val="00EA012C"/>
    <w:rsid w:val="00EC6A55"/>
    <w:rsid w:val="00ED0288"/>
    <w:rsid w:val="00EE52CB"/>
    <w:rsid w:val="00EF0028"/>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A0DEE30"/>
  <w15:docId w15:val="{C014D7BF-5D88-4926-9A35-EF056A5C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D5B5D"/>
    <w:pPr>
      <w:spacing w:after="160" w:line="259" w:lineRule="auto"/>
      <w:ind w:left="720"/>
      <w:contextualSpacing/>
    </w:pPr>
    <w:rPr>
      <w:rFonts w:asciiTheme="minorHAnsi" w:eastAsiaTheme="minorHAnsi" w:hAnsiTheme="minorHAnsi" w:cstheme="minorBidi"/>
      <w:sz w:val="22"/>
      <w:szCs w:val="22"/>
      <w:lang w:val="fr-FR"/>
    </w:rPr>
  </w:style>
  <w:style w:type="character" w:styleId="UnresolvedMention">
    <w:name w:val="Unresolved Mention"/>
    <w:basedOn w:val="DefaultParagraphFont"/>
    <w:uiPriority w:val="99"/>
    <w:semiHidden/>
    <w:unhideWhenUsed/>
    <w:rsid w:val="00DB2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1D988-1E4F-46EF-A091-7738709F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TotalTime>
  <Pages>11</Pages>
  <Words>3850</Words>
  <Characters>21945</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25744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2025-04-08T06:43:00Z</dcterms:modified>
</cp:coreProperties>
</file>