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BB0E0" w14:textId="77777777" w:rsidR="005136DD" w:rsidRPr="005136DD" w:rsidRDefault="005136DD" w:rsidP="005136DD">
      <w:pPr>
        <w:rPr>
          <w:rFonts w:ascii="Times New Roman" w:hAnsi="Times New Roman" w:cs="Times New Roman"/>
          <w:b/>
          <w:bCs/>
          <w:i/>
          <w:iCs/>
          <w:sz w:val="28"/>
          <w:szCs w:val="28"/>
          <w:u w:val="single"/>
          <w:lang w:val="en-US"/>
        </w:rPr>
      </w:pPr>
      <w:r w:rsidRPr="005136DD">
        <w:rPr>
          <w:rFonts w:ascii="Times New Roman" w:hAnsi="Times New Roman" w:cs="Times New Roman"/>
          <w:b/>
          <w:bCs/>
          <w:i/>
          <w:iCs/>
          <w:sz w:val="28"/>
          <w:szCs w:val="28"/>
          <w:u w:val="single"/>
          <w:lang w:val="en-US"/>
        </w:rPr>
        <w:t>Review Article</w:t>
      </w:r>
    </w:p>
    <w:p w14:paraId="43B326D8" w14:textId="77777777" w:rsidR="005136DD" w:rsidRDefault="005136DD">
      <w:pPr>
        <w:rPr>
          <w:rFonts w:ascii="Times New Roman" w:hAnsi="Times New Roman" w:cs="Times New Roman"/>
          <w:b/>
          <w:bCs/>
          <w:sz w:val="28"/>
          <w:szCs w:val="28"/>
        </w:rPr>
      </w:pPr>
    </w:p>
    <w:p w14:paraId="60356246" w14:textId="13D37D40" w:rsidR="00FA06DD" w:rsidRDefault="00377D65">
      <w:pPr>
        <w:rPr>
          <w:rFonts w:ascii="Times New Roman" w:hAnsi="Times New Roman" w:cs="Times New Roman"/>
          <w:b/>
          <w:bCs/>
          <w:sz w:val="28"/>
          <w:szCs w:val="28"/>
        </w:rPr>
      </w:pPr>
      <w:r>
        <w:rPr>
          <w:rFonts w:ascii="Times New Roman" w:hAnsi="Times New Roman" w:cs="Times New Roman"/>
          <w:b/>
          <w:bCs/>
          <w:sz w:val="28"/>
          <w:szCs w:val="28"/>
        </w:rPr>
        <w:t>ECOFRIENDLY AND ECONOMIC USE OF POULTRY MANURE</w:t>
      </w:r>
      <w:r w:rsidR="00A601DF">
        <w:rPr>
          <w:rFonts w:ascii="Times New Roman" w:hAnsi="Times New Roman" w:cs="Times New Roman"/>
          <w:b/>
          <w:bCs/>
          <w:sz w:val="28"/>
          <w:szCs w:val="28"/>
        </w:rPr>
        <w:t xml:space="preserve">: </w:t>
      </w:r>
      <w:r w:rsidR="00AE12C2">
        <w:rPr>
          <w:rFonts w:ascii="Times New Roman" w:hAnsi="Times New Roman" w:cs="Times New Roman"/>
          <w:b/>
          <w:bCs/>
          <w:sz w:val="28"/>
          <w:szCs w:val="28"/>
        </w:rPr>
        <w:t>A REVIEW</w:t>
      </w:r>
    </w:p>
    <w:p w14:paraId="531A8551" w14:textId="77777777" w:rsidR="00916E1A" w:rsidRDefault="00916E1A">
      <w:pPr>
        <w:rPr>
          <w:rFonts w:ascii="Times New Roman" w:hAnsi="Times New Roman" w:cs="Times New Roman"/>
          <w:b/>
          <w:bCs/>
          <w:sz w:val="28"/>
          <w:szCs w:val="28"/>
        </w:rPr>
      </w:pPr>
    </w:p>
    <w:p w14:paraId="2A41765C" w14:textId="77777777" w:rsidR="00916E1A" w:rsidRPr="005136DD" w:rsidRDefault="00916E1A" w:rsidP="005136DD">
      <w:pPr>
        <w:rPr>
          <w:rFonts w:ascii="Times New Roman" w:hAnsi="Times New Roman" w:cs="Times New Roman"/>
          <w:sz w:val="24"/>
          <w:szCs w:val="24"/>
        </w:rPr>
      </w:pPr>
    </w:p>
    <w:p w14:paraId="70B46557" w14:textId="77777777" w:rsidR="00FA06DD" w:rsidRDefault="00377D65">
      <w:pPr>
        <w:rPr>
          <w:rFonts w:ascii="Times New Roman" w:hAnsi="Times New Roman" w:cs="Times New Roman"/>
          <w:sz w:val="24"/>
          <w:szCs w:val="24"/>
        </w:rPr>
      </w:pPr>
      <w:r>
        <w:rPr>
          <w:rFonts w:ascii="Times New Roman" w:hAnsi="Times New Roman" w:cs="Times New Roman"/>
          <w:b/>
          <w:bCs/>
          <w:sz w:val="24"/>
          <w:szCs w:val="24"/>
        </w:rPr>
        <w:t xml:space="preserve">ABSTRACT </w:t>
      </w:r>
    </w:p>
    <w:p w14:paraId="53A0B915"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Poultry waste is a good source of organic waste to raise crops like wheat due to its nutrient composition and availability. Due to high cost of synthetic fertilizer and demand of organic food the farmers are more interested to adopt organic farming practices and poultry manure will replace the fertilizer part. This manure can serve as organic fertilizer, an effective soil amendment, a very good animal feed and as a good source bio-fuel. Broiler litter can fulfil sufficient amount of Fe, Cu, Mn and Zn; moreover, it may be used as very good source of micronutrient for cotton production. Different methods can be used to turn-over the poultry manure into a </w:t>
      </w:r>
      <w:proofErr w:type="gramStart"/>
      <w:r>
        <w:rPr>
          <w:rFonts w:ascii="Times New Roman" w:hAnsi="Times New Roman" w:cs="Times New Roman"/>
          <w:sz w:val="24"/>
          <w:szCs w:val="24"/>
        </w:rPr>
        <w:t>value added</w:t>
      </w:r>
      <w:proofErr w:type="gramEnd"/>
      <w:r>
        <w:rPr>
          <w:rFonts w:ascii="Times New Roman" w:hAnsi="Times New Roman" w:cs="Times New Roman"/>
          <w:sz w:val="24"/>
          <w:szCs w:val="24"/>
        </w:rPr>
        <w:t xml:space="preserve"> product such as compost and pellets. Studies have been done to know the composition of the poultry manure. Balanced application should be applied on wheat crop so that farmers do not use more than the accountable and be the cause of leaching of productive soil. Comparative study of broiler and layer litter where broiler litter is said to be more nutrient content and comparative study of farm yard manure and poultry manure (PM) has been done and the result found is PM is best in its quality with more nitrogen content in it. In case of housing system deep litter gives quality litter than cage and broiler manure.</w:t>
      </w:r>
    </w:p>
    <w:p w14:paraId="57E94BD8" w14:textId="77777777" w:rsidR="00FA06DD" w:rsidRDefault="00377D65">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Bio-fuel, Deep-litter, Leaching, Poultry waste, Organic waste</w:t>
      </w:r>
    </w:p>
    <w:p w14:paraId="370A2065" w14:textId="77777777" w:rsidR="00916E1A" w:rsidRDefault="00916E1A">
      <w:pPr>
        <w:jc w:val="both"/>
        <w:rPr>
          <w:rFonts w:ascii="Times New Roman" w:hAnsi="Times New Roman" w:cs="Times New Roman"/>
          <w:sz w:val="24"/>
          <w:szCs w:val="24"/>
        </w:rPr>
      </w:pPr>
    </w:p>
    <w:p w14:paraId="2C0F88EB" w14:textId="77777777" w:rsidR="00FA06DD" w:rsidRDefault="00377D65">
      <w:pPr>
        <w:rPr>
          <w:rFonts w:ascii="Times New Roman" w:hAnsi="Times New Roman" w:cs="Times New Roman"/>
          <w:sz w:val="24"/>
          <w:szCs w:val="24"/>
        </w:rPr>
      </w:pPr>
      <w:r>
        <w:rPr>
          <w:rFonts w:ascii="Times New Roman" w:hAnsi="Times New Roman" w:cs="Times New Roman"/>
          <w:b/>
          <w:bCs/>
          <w:sz w:val="24"/>
          <w:szCs w:val="24"/>
        </w:rPr>
        <w:t xml:space="preserve">INTRODUCTION </w:t>
      </w:r>
    </w:p>
    <w:p w14:paraId="6B0464FA" w14:textId="5CCCCAB7" w:rsidR="00FA06DD" w:rsidRDefault="00377D65">
      <w:pPr>
        <w:jc w:val="both"/>
        <w:rPr>
          <w:rFonts w:ascii="Times New Roman" w:hAnsi="Times New Roman" w:cs="Times New Roman"/>
          <w:sz w:val="24"/>
          <w:szCs w:val="24"/>
        </w:rPr>
      </w:pPr>
      <w:r>
        <w:rPr>
          <w:rFonts w:ascii="Times New Roman" w:hAnsi="Times New Roman" w:cs="Times New Roman"/>
          <w:sz w:val="24"/>
          <w:szCs w:val="24"/>
        </w:rPr>
        <w:t>During the last several decades, sustainable development has become one of the most important developmental priorities worldwide. Although the concept of sustainable development was officially promoted in the late 1980s, there is still no precise definition of this phenomenon</w:t>
      </w:r>
      <w:r w:rsidR="003911FD">
        <w:rPr>
          <w:rFonts w:ascii="Times New Roman" w:hAnsi="Times New Roman" w:cs="Times New Roman"/>
          <w:sz w:val="24"/>
          <w:szCs w:val="24"/>
        </w:rPr>
        <w:t xml:space="preserve"> </w:t>
      </w:r>
      <w:r w:rsidR="003911FD" w:rsidRPr="003911FD">
        <w:rPr>
          <w:rFonts w:ascii="Times New Roman" w:hAnsi="Times New Roman" w:cs="Times New Roman"/>
          <w:sz w:val="24"/>
          <w:szCs w:val="24"/>
        </w:rPr>
        <w:t>(</w:t>
      </w:r>
      <w:proofErr w:type="spellStart"/>
      <w:r w:rsidR="003911FD" w:rsidRPr="003911FD">
        <w:rPr>
          <w:rFonts w:ascii="Times New Roman" w:hAnsi="Times New Roman" w:cs="Times New Roman"/>
          <w:sz w:val="24"/>
          <w:szCs w:val="24"/>
        </w:rPr>
        <w:t>Manesh</w:t>
      </w:r>
      <w:proofErr w:type="spellEnd"/>
      <w:r w:rsidR="003911FD" w:rsidRPr="003911FD">
        <w:rPr>
          <w:rFonts w:ascii="Times New Roman" w:hAnsi="Times New Roman" w:cs="Times New Roman"/>
          <w:sz w:val="24"/>
          <w:szCs w:val="24"/>
        </w:rPr>
        <w:t xml:space="preserve"> et al., 2020)</w:t>
      </w:r>
      <w:r>
        <w:rPr>
          <w:rFonts w:ascii="Times New Roman" w:hAnsi="Times New Roman" w:cs="Times New Roman"/>
          <w:sz w:val="24"/>
          <w:szCs w:val="24"/>
        </w:rPr>
        <w:t>. Poultry manure, properly handled, is the most valuable of all manures produced by livestock. It has historically been used as a source of plant nutrients and as a soil amendment</w:t>
      </w:r>
      <w:r w:rsidR="003911FD">
        <w:rPr>
          <w:rFonts w:ascii="Times New Roman" w:hAnsi="Times New Roman" w:cs="Times New Roman"/>
          <w:sz w:val="24"/>
          <w:szCs w:val="24"/>
        </w:rPr>
        <w:t xml:space="preserve"> </w:t>
      </w:r>
      <w:r w:rsidR="003911FD" w:rsidRPr="003911FD">
        <w:rPr>
          <w:rFonts w:ascii="Times New Roman" w:hAnsi="Times New Roman" w:cs="Times New Roman"/>
          <w:sz w:val="24"/>
          <w:szCs w:val="24"/>
        </w:rPr>
        <w:t>(Kannan et al., 2015)</w:t>
      </w:r>
      <w:r>
        <w:rPr>
          <w:rFonts w:ascii="Times New Roman" w:hAnsi="Times New Roman" w:cs="Times New Roman"/>
          <w:sz w:val="24"/>
          <w:szCs w:val="24"/>
        </w:rPr>
        <w:t>. However, in areas of intense poultry production, over fertilization of pasture land with poultry manure occurs</w:t>
      </w:r>
      <w:r w:rsidR="003911FD">
        <w:rPr>
          <w:rFonts w:ascii="Times New Roman" w:hAnsi="Times New Roman" w:cs="Times New Roman"/>
          <w:sz w:val="24"/>
          <w:szCs w:val="24"/>
        </w:rPr>
        <w:t xml:space="preserve"> </w:t>
      </w:r>
      <w:r w:rsidR="003911FD" w:rsidRPr="003911FD">
        <w:rPr>
          <w:rFonts w:ascii="Times New Roman" w:hAnsi="Times New Roman" w:cs="Times New Roman"/>
          <w:sz w:val="24"/>
          <w:szCs w:val="24"/>
        </w:rPr>
        <w:t>(</w:t>
      </w:r>
      <w:proofErr w:type="spellStart"/>
      <w:r w:rsidR="003911FD" w:rsidRPr="003911FD">
        <w:rPr>
          <w:rFonts w:ascii="Times New Roman" w:hAnsi="Times New Roman" w:cs="Times New Roman"/>
          <w:sz w:val="24"/>
          <w:szCs w:val="24"/>
        </w:rPr>
        <w:t>Bamire</w:t>
      </w:r>
      <w:proofErr w:type="spellEnd"/>
      <w:r w:rsidR="003911FD" w:rsidRPr="003911FD">
        <w:rPr>
          <w:rFonts w:ascii="Times New Roman" w:hAnsi="Times New Roman" w:cs="Times New Roman"/>
          <w:sz w:val="24"/>
          <w:szCs w:val="24"/>
        </w:rPr>
        <w:t xml:space="preserve"> &amp; </w:t>
      </w:r>
      <w:proofErr w:type="spellStart"/>
      <w:r w:rsidR="003911FD" w:rsidRPr="003911FD">
        <w:rPr>
          <w:rFonts w:ascii="Times New Roman" w:hAnsi="Times New Roman" w:cs="Times New Roman"/>
          <w:sz w:val="24"/>
          <w:szCs w:val="24"/>
        </w:rPr>
        <w:t>Amujoyegbe</w:t>
      </w:r>
      <w:proofErr w:type="spellEnd"/>
      <w:r w:rsidR="003911FD" w:rsidRPr="003911FD">
        <w:rPr>
          <w:rFonts w:ascii="Times New Roman" w:hAnsi="Times New Roman" w:cs="Times New Roman"/>
          <w:sz w:val="24"/>
          <w:szCs w:val="24"/>
        </w:rPr>
        <w:t>, 2004)</w:t>
      </w:r>
      <w:r>
        <w:rPr>
          <w:rFonts w:ascii="Times New Roman" w:hAnsi="Times New Roman" w:cs="Times New Roman"/>
          <w:sz w:val="24"/>
          <w:szCs w:val="24"/>
        </w:rPr>
        <w:t>.</w:t>
      </w:r>
      <w:r w:rsidR="003911FD">
        <w:rPr>
          <w:rFonts w:ascii="Times New Roman" w:hAnsi="Times New Roman" w:cs="Times New Roman"/>
          <w:sz w:val="24"/>
          <w:szCs w:val="24"/>
        </w:rPr>
        <w:t xml:space="preserve"> </w:t>
      </w:r>
      <w:r>
        <w:rPr>
          <w:rFonts w:ascii="Times New Roman" w:hAnsi="Times New Roman" w:cs="Times New Roman"/>
          <w:sz w:val="24"/>
          <w:szCs w:val="24"/>
        </w:rPr>
        <w:t>The result is suspected ground water and surface water problems as excess nutrients run off the land or leach into ground water supplies</w:t>
      </w:r>
      <w:r w:rsidR="003911FD">
        <w:rPr>
          <w:rFonts w:ascii="Times New Roman" w:hAnsi="Times New Roman" w:cs="Times New Roman"/>
          <w:sz w:val="24"/>
          <w:szCs w:val="24"/>
        </w:rPr>
        <w:t xml:space="preserve"> </w:t>
      </w:r>
      <w:r w:rsidR="003911FD" w:rsidRPr="003911FD">
        <w:rPr>
          <w:rFonts w:ascii="Times New Roman" w:hAnsi="Times New Roman" w:cs="Times New Roman"/>
          <w:sz w:val="24"/>
          <w:szCs w:val="24"/>
        </w:rPr>
        <w:t>(Moore et al., 1995)</w:t>
      </w:r>
      <w:r>
        <w:rPr>
          <w:rFonts w:ascii="Times New Roman" w:hAnsi="Times New Roman" w:cs="Times New Roman"/>
          <w:sz w:val="24"/>
          <w:szCs w:val="24"/>
        </w:rPr>
        <w:t xml:space="preserve">. To obtain maximum economic value of plant nutrients in poultry manure and to protect our water supplies from excessive nutrient runoff or leaching, poultry manure should be applied </w:t>
      </w:r>
      <w:r>
        <w:rPr>
          <w:rFonts w:ascii="Times New Roman" w:hAnsi="Times New Roman" w:cs="Times New Roman"/>
          <w:sz w:val="24"/>
          <w:szCs w:val="24"/>
        </w:rPr>
        <w:lastRenderedPageBreak/>
        <w:t>to match nutrient needs of crops</w:t>
      </w:r>
      <w:r w:rsidR="003911FD">
        <w:rPr>
          <w:rFonts w:ascii="Times New Roman" w:hAnsi="Times New Roman" w:cs="Times New Roman"/>
          <w:sz w:val="24"/>
          <w:szCs w:val="24"/>
        </w:rPr>
        <w:t xml:space="preserve"> </w:t>
      </w:r>
      <w:r w:rsidR="003911FD" w:rsidRPr="003911FD">
        <w:rPr>
          <w:rFonts w:ascii="Times New Roman" w:hAnsi="Times New Roman" w:cs="Times New Roman"/>
          <w:sz w:val="24"/>
          <w:szCs w:val="24"/>
        </w:rPr>
        <w:t>(</w:t>
      </w:r>
      <w:proofErr w:type="spellStart"/>
      <w:r w:rsidR="003911FD" w:rsidRPr="003911FD">
        <w:rPr>
          <w:rFonts w:ascii="Times New Roman" w:hAnsi="Times New Roman" w:cs="Times New Roman"/>
          <w:sz w:val="24"/>
          <w:szCs w:val="24"/>
        </w:rPr>
        <w:t>Sorathiya</w:t>
      </w:r>
      <w:proofErr w:type="spellEnd"/>
      <w:r w:rsidR="003911FD" w:rsidRPr="003911FD">
        <w:rPr>
          <w:rFonts w:ascii="Times New Roman" w:hAnsi="Times New Roman" w:cs="Times New Roman"/>
          <w:sz w:val="24"/>
          <w:szCs w:val="24"/>
        </w:rPr>
        <w:t xml:space="preserve"> et al., 2014)</w:t>
      </w:r>
      <w:r>
        <w:rPr>
          <w:rFonts w:ascii="Times New Roman" w:hAnsi="Times New Roman" w:cs="Times New Roman"/>
          <w:sz w:val="24"/>
          <w:szCs w:val="24"/>
        </w:rPr>
        <w:t xml:space="preserve">. Fertilizer use is an integral part of crop production system and fertilizers are non-poisonous material </w:t>
      </w:r>
      <w:proofErr w:type="spellStart"/>
      <w:r>
        <w:rPr>
          <w:rFonts w:ascii="Times New Roman" w:hAnsi="Times New Roman" w:cs="Times New Roman"/>
          <w:sz w:val="24"/>
          <w:szCs w:val="24"/>
        </w:rPr>
        <w:t>unlikepesticides</w:t>
      </w:r>
      <w:proofErr w:type="spellEnd"/>
      <w:r w:rsidR="003911FD">
        <w:rPr>
          <w:rFonts w:ascii="Times New Roman" w:hAnsi="Times New Roman" w:cs="Times New Roman"/>
          <w:sz w:val="24"/>
          <w:szCs w:val="24"/>
        </w:rPr>
        <w:t xml:space="preserve"> </w:t>
      </w:r>
      <w:r w:rsidR="003911FD" w:rsidRPr="003911FD">
        <w:rPr>
          <w:rFonts w:ascii="Times New Roman" w:hAnsi="Times New Roman" w:cs="Times New Roman"/>
          <w:sz w:val="24"/>
          <w:szCs w:val="24"/>
        </w:rPr>
        <w:t>(</w:t>
      </w:r>
      <w:proofErr w:type="spellStart"/>
      <w:r w:rsidR="003911FD" w:rsidRPr="003911FD">
        <w:rPr>
          <w:rFonts w:ascii="Times New Roman" w:hAnsi="Times New Roman" w:cs="Times New Roman"/>
          <w:sz w:val="24"/>
          <w:szCs w:val="24"/>
        </w:rPr>
        <w:t>Subedi</w:t>
      </w:r>
      <w:proofErr w:type="spellEnd"/>
      <w:r w:rsidR="003911FD" w:rsidRPr="003911FD">
        <w:rPr>
          <w:rFonts w:ascii="Times New Roman" w:hAnsi="Times New Roman" w:cs="Times New Roman"/>
          <w:sz w:val="24"/>
          <w:szCs w:val="24"/>
        </w:rPr>
        <w:t xml:space="preserve"> &amp; </w:t>
      </w:r>
      <w:proofErr w:type="spellStart"/>
      <w:r w:rsidR="003911FD" w:rsidRPr="003911FD">
        <w:rPr>
          <w:rFonts w:ascii="Times New Roman" w:hAnsi="Times New Roman" w:cs="Times New Roman"/>
          <w:sz w:val="24"/>
          <w:szCs w:val="24"/>
        </w:rPr>
        <w:t>Dhakal</w:t>
      </w:r>
      <w:proofErr w:type="spellEnd"/>
      <w:r w:rsidR="003911FD" w:rsidRPr="003911FD">
        <w:rPr>
          <w:rFonts w:ascii="Times New Roman" w:hAnsi="Times New Roman" w:cs="Times New Roman"/>
          <w:sz w:val="24"/>
          <w:szCs w:val="24"/>
        </w:rPr>
        <w:t>, 2015)</w:t>
      </w:r>
      <w:r>
        <w:rPr>
          <w:rFonts w:ascii="Times New Roman" w:hAnsi="Times New Roman" w:cs="Times New Roman"/>
          <w:sz w:val="24"/>
          <w:szCs w:val="24"/>
        </w:rPr>
        <w:t xml:space="preserve">. It is well recognized that fertilizers are essential for the production of food and fibre crops to cater the needs of </w:t>
      </w:r>
      <w:proofErr w:type="gramStart"/>
      <w:r>
        <w:rPr>
          <w:rFonts w:ascii="Times New Roman" w:hAnsi="Times New Roman" w:cs="Times New Roman"/>
          <w:sz w:val="24"/>
          <w:szCs w:val="24"/>
        </w:rPr>
        <w:t>ever increasing</w:t>
      </w:r>
      <w:proofErr w:type="gramEnd"/>
      <w:r>
        <w:rPr>
          <w:rFonts w:ascii="Times New Roman" w:hAnsi="Times New Roman" w:cs="Times New Roman"/>
          <w:sz w:val="24"/>
          <w:szCs w:val="24"/>
        </w:rPr>
        <w:t xml:space="preserve"> population of the world</w:t>
      </w:r>
      <w:r w:rsidR="003911FD">
        <w:rPr>
          <w:rFonts w:ascii="Times New Roman" w:hAnsi="Times New Roman" w:cs="Times New Roman"/>
          <w:sz w:val="24"/>
          <w:szCs w:val="24"/>
        </w:rPr>
        <w:t xml:space="preserve"> </w:t>
      </w:r>
      <w:r w:rsidR="003911FD" w:rsidRPr="003911FD">
        <w:rPr>
          <w:rFonts w:ascii="Times New Roman" w:hAnsi="Times New Roman" w:cs="Times New Roman"/>
          <w:sz w:val="24"/>
          <w:szCs w:val="24"/>
        </w:rPr>
        <w:t>(</w:t>
      </w:r>
      <w:proofErr w:type="spellStart"/>
      <w:r w:rsidR="003911FD" w:rsidRPr="003911FD">
        <w:rPr>
          <w:rFonts w:ascii="Times New Roman" w:hAnsi="Times New Roman" w:cs="Times New Roman"/>
          <w:sz w:val="24"/>
          <w:szCs w:val="24"/>
        </w:rPr>
        <w:t>Araji</w:t>
      </w:r>
      <w:proofErr w:type="spellEnd"/>
      <w:r w:rsidR="003911FD" w:rsidRPr="003911FD">
        <w:rPr>
          <w:rFonts w:ascii="Times New Roman" w:hAnsi="Times New Roman" w:cs="Times New Roman"/>
          <w:sz w:val="24"/>
          <w:szCs w:val="24"/>
        </w:rPr>
        <w:t xml:space="preserve"> et al., 2001)</w:t>
      </w:r>
      <w:r>
        <w:rPr>
          <w:rFonts w:ascii="Times New Roman" w:hAnsi="Times New Roman" w:cs="Times New Roman"/>
          <w:sz w:val="24"/>
          <w:szCs w:val="24"/>
        </w:rPr>
        <w:t xml:space="preserve">. Moreover, fertilizers not only help to maintain the fertility and productivity of cultivated lands but also improve the soil quality and intern food production.  </w:t>
      </w:r>
    </w:p>
    <w:p w14:paraId="22A2C136"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 xml:space="preserve">USE OF POULTRY MANURE: </w:t>
      </w:r>
    </w:p>
    <w:p w14:paraId="58DAE7CB" w14:textId="79D968E8" w:rsidR="00FA06DD" w:rsidRDefault="00377D65">
      <w:pPr>
        <w:pStyle w:val="ListParagraph"/>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sz w:val="24"/>
          <w:szCs w:val="24"/>
        </w:rPr>
        <w:t>. Fertilizer</w:t>
      </w:r>
      <w:r>
        <w:rPr>
          <w:rFonts w:ascii="Times New Roman" w:hAnsi="Times New Roman" w:cs="Times New Roman"/>
          <w:sz w:val="24"/>
          <w:szCs w:val="24"/>
        </w:rPr>
        <w:t>: poultry litter has been utilised as an organic fertiliser since it is a rich source of nutrients required for plant growth. It has a high concentration of important nutrients, particularly N, P, and K. This manure also contains trace minerals such as Cu and Zn, as well as other micro and macro nutrients. When manure decomposes in the soil, nutrients are released into the soil for plant absorption. Various investigations have revealed that poultry litter manure produces good crop yields. For example, chicken manure application increased corn yields in several trials. Poultry litter has been shown to be a valuable source of plant nutrients in fertiliser trials with cotton in the United States. It is locally readily available fertilizer at a low cost and can be very useful in reducing vegetable production cost (</w:t>
      </w:r>
      <w:proofErr w:type="spellStart"/>
      <w:r>
        <w:rPr>
          <w:rFonts w:ascii="Times New Roman" w:hAnsi="Times New Roman" w:cs="Times New Roman"/>
          <w:iCs/>
          <w:sz w:val="24"/>
          <w:szCs w:val="24"/>
        </w:rPr>
        <w:t>Tewolde</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w:t>
      </w:r>
      <w:r>
        <w:rPr>
          <w:rFonts w:ascii="Times New Roman" w:hAnsi="Times New Roman" w:cs="Times New Roman"/>
          <w:iCs/>
          <w:sz w:val="24"/>
          <w:szCs w:val="24"/>
        </w:rPr>
        <w:t>.,2005</w:t>
      </w:r>
      <w:r w:rsidR="003911FD">
        <w:rPr>
          <w:rFonts w:ascii="Times New Roman" w:hAnsi="Times New Roman" w:cs="Times New Roman"/>
          <w:iCs/>
          <w:sz w:val="24"/>
          <w:szCs w:val="24"/>
        </w:rPr>
        <w:t xml:space="preserve">; </w:t>
      </w:r>
      <w:proofErr w:type="spellStart"/>
      <w:r w:rsidR="003911FD" w:rsidRPr="003911FD">
        <w:rPr>
          <w:rFonts w:ascii="Times New Roman" w:hAnsi="Times New Roman" w:cs="Times New Roman"/>
          <w:iCs/>
          <w:sz w:val="24"/>
          <w:szCs w:val="24"/>
        </w:rPr>
        <w:t>Hachicha</w:t>
      </w:r>
      <w:proofErr w:type="spellEnd"/>
      <w:r w:rsidR="003911FD" w:rsidRPr="003911FD">
        <w:rPr>
          <w:rFonts w:ascii="Times New Roman" w:hAnsi="Times New Roman" w:cs="Times New Roman"/>
          <w:iCs/>
          <w:sz w:val="24"/>
          <w:szCs w:val="24"/>
        </w:rPr>
        <w:t xml:space="preserve"> et al., 2006</w:t>
      </w:r>
      <w:r>
        <w:rPr>
          <w:rFonts w:ascii="Times New Roman" w:hAnsi="Times New Roman" w:cs="Times New Roman"/>
          <w:sz w:val="24"/>
          <w:szCs w:val="24"/>
        </w:rPr>
        <w:t>).</w:t>
      </w:r>
    </w:p>
    <w:p w14:paraId="60FB32E8"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            2. </w:t>
      </w:r>
      <w:r>
        <w:rPr>
          <w:rFonts w:ascii="Times New Roman" w:hAnsi="Times New Roman" w:cs="Times New Roman"/>
          <w:b/>
          <w:sz w:val="24"/>
          <w:szCs w:val="24"/>
        </w:rPr>
        <w:t xml:space="preserve">Soil </w:t>
      </w:r>
      <w:proofErr w:type="spellStart"/>
      <w:proofErr w:type="gramStart"/>
      <w:r>
        <w:rPr>
          <w:rFonts w:ascii="Times New Roman" w:hAnsi="Times New Roman" w:cs="Times New Roman"/>
          <w:b/>
          <w:sz w:val="24"/>
          <w:szCs w:val="24"/>
        </w:rPr>
        <w:t>amendment</w:t>
      </w:r>
      <w:r>
        <w:rPr>
          <w:rFonts w:ascii="Times New Roman" w:hAnsi="Times New Roman" w:cs="Times New Roman"/>
          <w:sz w:val="24"/>
          <w:szCs w:val="24"/>
        </w:rPr>
        <w:t>:Soil</w:t>
      </w:r>
      <w:proofErr w:type="spellEnd"/>
      <w:proofErr w:type="gramEnd"/>
      <w:r>
        <w:rPr>
          <w:rFonts w:ascii="Times New Roman" w:hAnsi="Times New Roman" w:cs="Times New Roman"/>
          <w:sz w:val="24"/>
          <w:szCs w:val="24"/>
        </w:rPr>
        <w:t xml:space="preserve"> structure and general soil quality deteriorate as a result of excessive chemical fertiliser application and continued cultivation of the same crop in the same field. Several studies have shown that adding poultry manure and litter to soil enhances a variety of important soil qualities. Poultry manure has been shown to reduce soil bulk density while increasing water holding capacity, organic matter content, oxygen diffusion rate, and aggregate </w:t>
      </w:r>
      <w:proofErr w:type="spellStart"/>
      <w:proofErr w:type="gramStart"/>
      <w:r>
        <w:rPr>
          <w:rFonts w:ascii="Times New Roman" w:hAnsi="Times New Roman" w:cs="Times New Roman"/>
          <w:sz w:val="24"/>
          <w:szCs w:val="24"/>
        </w:rPr>
        <w:t>stability.When</w:t>
      </w:r>
      <w:proofErr w:type="spellEnd"/>
      <w:proofErr w:type="gramEnd"/>
      <w:r>
        <w:rPr>
          <w:rFonts w:ascii="Times New Roman" w:hAnsi="Times New Roman" w:cs="Times New Roman"/>
          <w:sz w:val="24"/>
          <w:szCs w:val="24"/>
        </w:rPr>
        <w:t xml:space="preserve"> poultry litter is utilised as a mulching material, it helps to keep the soil moist and prevents the surface feeding roots from drying up in the summer heat. Poultry dung can help mining tailings become more biologically fertile. Poultry litter is increasingly being utilised to restore land that has been affected by mining and other industrial </w:t>
      </w:r>
      <w:proofErr w:type="gramStart"/>
      <w:r>
        <w:rPr>
          <w:rFonts w:ascii="Times New Roman" w:hAnsi="Times New Roman" w:cs="Times New Roman"/>
          <w:sz w:val="24"/>
          <w:szCs w:val="24"/>
        </w:rPr>
        <w:t>activities</w:t>
      </w:r>
      <w:r>
        <w:rPr>
          <w:rFonts w:ascii="Times New Roman" w:hAnsi="Times New Roman" w:cs="Times New Roman"/>
          <w:color w:val="000000" w:themeColor="text1"/>
          <w:sz w:val="24"/>
          <w:szCs w:val="24"/>
        </w:rPr>
        <w:t>.</w:t>
      </w:r>
      <w:r>
        <w:rPr>
          <w:rFonts w:ascii="Times New Roman" w:hAnsi="Times New Roman" w:cs="Times New Roman"/>
          <w:color w:val="000000" w:themeColor="text1"/>
        </w:rPr>
        <w:t>(</w:t>
      </w:r>
      <w:proofErr w:type="spellStart"/>
      <w:proofErr w:type="gramEnd"/>
      <w:r>
        <w:rPr>
          <w:rFonts w:ascii="Times New Roman" w:hAnsi="Times New Roman" w:cs="Times New Roman"/>
          <w:color w:val="000000" w:themeColor="text1"/>
        </w:rPr>
        <w:t>Frenzluebbers</w:t>
      </w:r>
      <w:proofErr w:type="spellEnd"/>
      <w:r>
        <w:rPr>
          <w:rFonts w:ascii="Times New Roman" w:hAnsi="Times New Roman" w:cs="Times New Roman"/>
          <w:color w:val="000000" w:themeColor="text1"/>
        </w:rPr>
        <w:t xml:space="preserve"> and </w:t>
      </w:r>
      <w:proofErr w:type="spellStart"/>
      <w:r>
        <w:rPr>
          <w:rFonts w:ascii="Times New Roman" w:hAnsi="Times New Roman" w:cs="Times New Roman"/>
          <w:color w:val="000000" w:themeColor="text1"/>
        </w:rPr>
        <w:t>Doraiswamy</w:t>
      </w:r>
      <w:proofErr w:type="spellEnd"/>
      <w:r>
        <w:rPr>
          <w:rFonts w:ascii="Times New Roman" w:hAnsi="Times New Roman" w:cs="Times New Roman"/>
        </w:rPr>
        <w:t>, 2007).</w:t>
      </w:r>
    </w:p>
    <w:p w14:paraId="1FDCD828" w14:textId="77777777" w:rsidR="00FA06DD" w:rsidRDefault="00377D65">
      <w:pPr>
        <w:jc w:val="both"/>
        <w:rPr>
          <w:rFonts w:ascii="Times New Roman" w:hAnsi="Times New Roman" w:cs="Times New Roman"/>
          <w:sz w:val="24"/>
          <w:szCs w:val="24"/>
        </w:rPr>
      </w:pPr>
      <w:r>
        <w:rPr>
          <w:rFonts w:ascii="Times New Roman" w:hAnsi="Times New Roman" w:cs="Times New Roman"/>
          <w:b/>
          <w:sz w:val="24"/>
          <w:szCs w:val="24"/>
        </w:rPr>
        <w:t>3. Animal feed</w:t>
      </w:r>
      <w:r>
        <w:rPr>
          <w:rFonts w:ascii="Times New Roman" w:hAnsi="Times New Roman" w:cs="Times New Roman"/>
          <w:sz w:val="24"/>
          <w:szCs w:val="24"/>
        </w:rPr>
        <w:t xml:space="preserve">: Manure from chickens can be fed to cattle and fish. Foreign elements in the litter, including as plastic, feathers, and glass, must be removed before it may be used as feed. Poultry litter with an ash content of more than 28% cannot be utilised as feed, hence a low ash content is required. Pathogenic microbes such as clostridium, salmonella, and </w:t>
      </w:r>
      <w:proofErr w:type="spellStart"/>
      <w:r>
        <w:rPr>
          <w:rFonts w:ascii="Times New Roman" w:hAnsi="Times New Roman" w:cs="Times New Roman"/>
          <w:sz w:val="24"/>
          <w:szCs w:val="24"/>
        </w:rPr>
        <w:t>enterobacter</w:t>
      </w:r>
      <w:proofErr w:type="spellEnd"/>
      <w:r>
        <w:rPr>
          <w:rFonts w:ascii="Times New Roman" w:hAnsi="Times New Roman" w:cs="Times New Roman"/>
          <w:sz w:val="24"/>
          <w:szCs w:val="24"/>
        </w:rPr>
        <w:t xml:space="preserve"> spp. are found in unprocessed chicken litter, as well as feed additives that are supplied to the poultry diet and can be found in the litter as waste by products such as antibiotics, coccidiostats, and arsenicals. To use as feed, adequate processing is required to remove these contaminants from the litter. Protein, minerals, and fibre have been added to properly processed poultry dung and litter, which has been blended with cattle feed for these nutrients. In U.S., they have been used as a useful ingredient for around 40 years. </w:t>
      </w:r>
    </w:p>
    <w:p w14:paraId="765D4341" w14:textId="77777777" w:rsidR="00FA06DD" w:rsidRDefault="00377D65">
      <w:pPr>
        <w:jc w:val="both"/>
        <w:rPr>
          <w:rFonts w:ascii="Times New Roman" w:hAnsi="Times New Roman" w:cs="Times New Roman"/>
          <w:sz w:val="24"/>
          <w:szCs w:val="24"/>
        </w:rPr>
      </w:pPr>
      <w:r>
        <w:rPr>
          <w:rFonts w:ascii="Times New Roman" w:hAnsi="Times New Roman" w:cs="Times New Roman"/>
          <w:b/>
          <w:sz w:val="24"/>
          <w:szCs w:val="24"/>
        </w:rPr>
        <w:t>4. Fuel source</w:t>
      </w:r>
      <w:r>
        <w:rPr>
          <w:rFonts w:ascii="Times New Roman" w:hAnsi="Times New Roman" w:cs="Times New Roman"/>
          <w:sz w:val="24"/>
          <w:szCs w:val="24"/>
        </w:rPr>
        <w:t xml:space="preserve">: Poultry litter with a moisture content of less than 15% can be burned directly as fuel to generate heat energy. Anaerobic digestion of poultry manure produces biogas, a </w:t>
      </w:r>
      <w:r>
        <w:rPr>
          <w:rFonts w:ascii="Times New Roman" w:hAnsi="Times New Roman" w:cs="Times New Roman"/>
          <w:sz w:val="24"/>
          <w:szCs w:val="24"/>
        </w:rPr>
        <w:lastRenderedPageBreak/>
        <w:t>very valuable combustible gas containing roughly 60% methane. Biogas created from poultry litter can be used for a variety of reasons, including motor fuel, electricity generation, and simple heat generation. Many states in the United States are producing large amounts of turkey and broiler waste to be used as renewable green energy sources.</w:t>
      </w:r>
    </w:p>
    <w:p w14:paraId="72EA14D0"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 xml:space="preserve">CONVERSION OF POULTRY LITTER: </w:t>
      </w:r>
    </w:p>
    <w:p w14:paraId="192D67AD" w14:textId="77777777" w:rsidR="00FA06DD" w:rsidRDefault="00377D65">
      <w:pPr>
        <w:jc w:val="both"/>
        <w:rPr>
          <w:rFonts w:ascii="Times New Roman" w:hAnsi="Times New Roman" w:cs="Times New Roman"/>
          <w:sz w:val="24"/>
          <w:szCs w:val="24"/>
        </w:rPr>
      </w:pPr>
      <w:r>
        <w:rPr>
          <w:rFonts w:ascii="Times New Roman" w:hAnsi="Times New Roman" w:cs="Times New Roman"/>
          <w:b/>
          <w:sz w:val="24"/>
          <w:szCs w:val="24"/>
        </w:rPr>
        <w:t>Composting</w:t>
      </w:r>
      <w:r>
        <w:rPr>
          <w:rFonts w:ascii="Times New Roman" w:hAnsi="Times New Roman" w:cs="Times New Roman"/>
          <w:sz w:val="24"/>
          <w:szCs w:val="24"/>
        </w:rPr>
        <w:t xml:space="preserve">: Because fresh poultry litter includes numerous pathogenic organisms, toxic chemicals, and weed seeds, it must be composted before being used as fertiliser. Fresh chicken dung should be blended with various carbon sources to compost. A bulking agent that aids aeration of the compost pile is also required. The pile temperature should be kept between 55 and 65 degrees Celsius for at least two weeks. Turning the pile on a regular basis is necessary to homogenise it; turning and maintaining a pasteurising temperature of 55-65°C for two weeks kills all weeds and pathogens and produces compost that is not fully mature. The resulting compost is unstable and has a strong odour, but it is still a good fertiliser free of weeds and pathogens.  </w:t>
      </w:r>
    </w:p>
    <w:p w14:paraId="7DEF11EA" w14:textId="77777777" w:rsidR="00FA06DD" w:rsidRDefault="00377D65">
      <w:pPr>
        <w:jc w:val="both"/>
        <w:rPr>
          <w:rFonts w:ascii="Times New Roman" w:hAnsi="Times New Roman" w:cs="Times New Roman"/>
          <w:sz w:val="24"/>
          <w:szCs w:val="24"/>
        </w:rPr>
      </w:pPr>
      <w:r>
        <w:rPr>
          <w:rFonts w:ascii="Times New Roman" w:hAnsi="Times New Roman" w:cs="Times New Roman"/>
          <w:b/>
          <w:sz w:val="24"/>
          <w:szCs w:val="24"/>
        </w:rPr>
        <w:t>Pellets out of manure</w:t>
      </w:r>
      <w:r>
        <w:rPr>
          <w:rFonts w:ascii="Times New Roman" w:hAnsi="Times New Roman" w:cs="Times New Roman"/>
          <w:sz w:val="24"/>
          <w:szCs w:val="24"/>
        </w:rPr>
        <w:t xml:space="preserve">: As poultry manure content NPK in a renowned amount which is very useful nutrients for plant growth, but the restriction is in using fresh manure in food crop which can lead to unacceptable residues associated with fungi, parasite, pathogen and any noxious odour. This may cause adverse effects on health on consumers. The long transportation of raw poultry manure is deniable. To convert </w:t>
      </w:r>
      <w:proofErr w:type="gramStart"/>
      <w:r>
        <w:rPr>
          <w:rFonts w:ascii="Times New Roman" w:hAnsi="Times New Roman" w:cs="Times New Roman"/>
          <w:sz w:val="24"/>
          <w:szCs w:val="24"/>
        </w:rPr>
        <w:t>this problems of dehydration</w:t>
      </w:r>
      <w:proofErr w:type="gramEnd"/>
      <w:r>
        <w:rPr>
          <w:rFonts w:ascii="Times New Roman" w:hAnsi="Times New Roman" w:cs="Times New Roman"/>
          <w:sz w:val="24"/>
          <w:szCs w:val="24"/>
        </w:rPr>
        <w:t xml:space="preserve"> of litter is commendable substitute. Pelleting is a process that eliminates microorganism and odour in broiler in litter. The pelleting of broiler litter was clearly preferable to the fresh broiler litter in terms of storage, handling, transport and field application due to decreased dry matter, electrical conductivity, urea N, K, Na, S, Fe, Cu and Cd contents. The litter of the layer and meat quails was also successfully pelleted in one study in Thailand (</w:t>
      </w:r>
      <w:proofErr w:type="spellStart"/>
      <w:r>
        <w:rPr>
          <w:rFonts w:ascii="Times New Roman" w:hAnsi="Times New Roman" w:cs="Times New Roman"/>
          <w:sz w:val="24"/>
          <w:szCs w:val="24"/>
        </w:rPr>
        <w:t>Suppadit</w:t>
      </w:r>
      <w:r>
        <w:rPr>
          <w:rFonts w:ascii="Times New Roman" w:hAnsi="Times New Roman" w:cs="Times New Roman"/>
          <w:i/>
          <w:iCs/>
          <w:sz w:val="24"/>
          <w:szCs w:val="24"/>
        </w:rPr>
        <w:t>et</w:t>
      </w:r>
      <w:proofErr w:type="spellEnd"/>
      <w:r>
        <w:rPr>
          <w:rFonts w:ascii="Times New Roman" w:hAnsi="Times New Roman" w:cs="Times New Roman"/>
          <w:i/>
          <w:iCs/>
          <w:sz w:val="24"/>
          <w:szCs w:val="24"/>
        </w:rPr>
        <w:t xml:space="preserve"> al</w:t>
      </w:r>
      <w:r>
        <w:rPr>
          <w:rFonts w:ascii="Times New Roman" w:hAnsi="Times New Roman" w:cs="Times New Roman"/>
          <w:sz w:val="24"/>
          <w:szCs w:val="24"/>
        </w:rPr>
        <w:t xml:space="preserve">., 2011).  </w:t>
      </w:r>
    </w:p>
    <w:p w14:paraId="578F3571"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Table 1-Composition of pelleted broiler and layer litter from various countries:</w:t>
      </w:r>
    </w:p>
    <w:tbl>
      <w:tblPr>
        <w:tblStyle w:val="TableGrid"/>
        <w:tblW w:w="0" w:type="auto"/>
        <w:tblLook w:val="04A0" w:firstRow="1" w:lastRow="0" w:firstColumn="1" w:lastColumn="0" w:noHBand="0" w:noVBand="1"/>
      </w:tblPr>
      <w:tblGrid>
        <w:gridCol w:w="1533"/>
        <w:gridCol w:w="1500"/>
        <w:gridCol w:w="1502"/>
        <w:gridCol w:w="1489"/>
        <w:gridCol w:w="1503"/>
        <w:gridCol w:w="1489"/>
      </w:tblGrid>
      <w:tr w:rsidR="00FA06DD" w14:paraId="2F240505" w14:textId="77777777">
        <w:tc>
          <w:tcPr>
            <w:tcW w:w="1533" w:type="dxa"/>
          </w:tcPr>
          <w:p w14:paraId="2C021E92"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Nutrient%</w:t>
            </w:r>
          </w:p>
        </w:tc>
        <w:tc>
          <w:tcPr>
            <w:tcW w:w="4491" w:type="dxa"/>
            <w:gridSpan w:val="3"/>
          </w:tcPr>
          <w:p w14:paraId="685B9DCE"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Broiler manure pellets</w:t>
            </w:r>
          </w:p>
        </w:tc>
        <w:tc>
          <w:tcPr>
            <w:tcW w:w="2992" w:type="dxa"/>
            <w:gridSpan w:val="2"/>
          </w:tcPr>
          <w:p w14:paraId="1DC1CEB7"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Layer manure pellets</w:t>
            </w:r>
          </w:p>
        </w:tc>
      </w:tr>
      <w:tr w:rsidR="00FA06DD" w14:paraId="779B9AEA" w14:textId="77777777">
        <w:tc>
          <w:tcPr>
            <w:tcW w:w="1533" w:type="dxa"/>
          </w:tcPr>
          <w:p w14:paraId="13E14FAF"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DM</w:t>
            </w:r>
          </w:p>
        </w:tc>
        <w:tc>
          <w:tcPr>
            <w:tcW w:w="1500" w:type="dxa"/>
          </w:tcPr>
          <w:p w14:paraId="45BAAF43"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84.6</w:t>
            </w:r>
          </w:p>
        </w:tc>
        <w:tc>
          <w:tcPr>
            <w:tcW w:w="1502" w:type="dxa"/>
          </w:tcPr>
          <w:p w14:paraId="25E26A25"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c>
          <w:tcPr>
            <w:tcW w:w="1489" w:type="dxa"/>
          </w:tcPr>
          <w:p w14:paraId="7A0EC7E2"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c>
          <w:tcPr>
            <w:tcW w:w="1503" w:type="dxa"/>
          </w:tcPr>
          <w:p w14:paraId="24171D05"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c>
          <w:tcPr>
            <w:tcW w:w="1489" w:type="dxa"/>
          </w:tcPr>
          <w:p w14:paraId="25C0FC4B"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r>
      <w:tr w:rsidR="00FA06DD" w14:paraId="14C7BA3F" w14:textId="77777777">
        <w:tc>
          <w:tcPr>
            <w:tcW w:w="1533" w:type="dxa"/>
          </w:tcPr>
          <w:p w14:paraId="279302C3"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Nitrogen</w:t>
            </w:r>
          </w:p>
        </w:tc>
        <w:tc>
          <w:tcPr>
            <w:tcW w:w="1500" w:type="dxa"/>
          </w:tcPr>
          <w:p w14:paraId="4DDDC124"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4.16</w:t>
            </w:r>
          </w:p>
        </w:tc>
        <w:tc>
          <w:tcPr>
            <w:tcW w:w="1502" w:type="dxa"/>
          </w:tcPr>
          <w:p w14:paraId="4F4754CC"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2.57</w:t>
            </w:r>
          </w:p>
        </w:tc>
        <w:tc>
          <w:tcPr>
            <w:tcW w:w="1489" w:type="dxa"/>
          </w:tcPr>
          <w:p w14:paraId="7E8D0453"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c>
          <w:tcPr>
            <w:tcW w:w="1503" w:type="dxa"/>
          </w:tcPr>
          <w:p w14:paraId="02EBEBC7"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3.28</w:t>
            </w:r>
          </w:p>
        </w:tc>
        <w:tc>
          <w:tcPr>
            <w:tcW w:w="1489" w:type="dxa"/>
          </w:tcPr>
          <w:p w14:paraId="2FC0DC14"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r>
      <w:tr w:rsidR="00FA06DD" w14:paraId="2AA82B31" w14:textId="77777777">
        <w:tc>
          <w:tcPr>
            <w:tcW w:w="1533" w:type="dxa"/>
          </w:tcPr>
          <w:p w14:paraId="4D40B83C"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Phosphorous </w:t>
            </w:r>
          </w:p>
        </w:tc>
        <w:tc>
          <w:tcPr>
            <w:tcW w:w="1500" w:type="dxa"/>
          </w:tcPr>
          <w:p w14:paraId="46E8BC39"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1.68</w:t>
            </w:r>
          </w:p>
        </w:tc>
        <w:tc>
          <w:tcPr>
            <w:tcW w:w="1502" w:type="dxa"/>
          </w:tcPr>
          <w:p w14:paraId="6989BC28"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1.06</w:t>
            </w:r>
          </w:p>
        </w:tc>
        <w:tc>
          <w:tcPr>
            <w:tcW w:w="1489" w:type="dxa"/>
          </w:tcPr>
          <w:p w14:paraId="6404487C"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1.60</w:t>
            </w:r>
          </w:p>
        </w:tc>
        <w:tc>
          <w:tcPr>
            <w:tcW w:w="1503" w:type="dxa"/>
          </w:tcPr>
          <w:p w14:paraId="135DA3DA"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1.08</w:t>
            </w:r>
          </w:p>
        </w:tc>
        <w:tc>
          <w:tcPr>
            <w:tcW w:w="1489" w:type="dxa"/>
          </w:tcPr>
          <w:p w14:paraId="0A639DC4"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1.80</w:t>
            </w:r>
          </w:p>
        </w:tc>
      </w:tr>
      <w:tr w:rsidR="00FA06DD" w14:paraId="20F1F7C4" w14:textId="77777777">
        <w:tc>
          <w:tcPr>
            <w:tcW w:w="1533" w:type="dxa"/>
          </w:tcPr>
          <w:p w14:paraId="108DB91E"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Potassium </w:t>
            </w:r>
          </w:p>
        </w:tc>
        <w:tc>
          <w:tcPr>
            <w:tcW w:w="1500" w:type="dxa"/>
          </w:tcPr>
          <w:p w14:paraId="28035DDC"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c>
          <w:tcPr>
            <w:tcW w:w="1502" w:type="dxa"/>
          </w:tcPr>
          <w:p w14:paraId="24348FF9"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1.01</w:t>
            </w:r>
          </w:p>
        </w:tc>
        <w:tc>
          <w:tcPr>
            <w:tcW w:w="1489" w:type="dxa"/>
          </w:tcPr>
          <w:p w14:paraId="0F840F23"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0.90</w:t>
            </w:r>
          </w:p>
        </w:tc>
        <w:tc>
          <w:tcPr>
            <w:tcW w:w="1503" w:type="dxa"/>
          </w:tcPr>
          <w:p w14:paraId="584576B9"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1.52</w:t>
            </w:r>
          </w:p>
        </w:tc>
        <w:tc>
          <w:tcPr>
            <w:tcW w:w="1489" w:type="dxa"/>
          </w:tcPr>
          <w:p w14:paraId="7BE87C35"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1.00</w:t>
            </w:r>
          </w:p>
        </w:tc>
      </w:tr>
      <w:tr w:rsidR="00FA06DD" w14:paraId="30A12840" w14:textId="77777777">
        <w:tc>
          <w:tcPr>
            <w:tcW w:w="1533" w:type="dxa"/>
          </w:tcPr>
          <w:p w14:paraId="7DBACD13"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Ash </w:t>
            </w:r>
          </w:p>
        </w:tc>
        <w:tc>
          <w:tcPr>
            <w:tcW w:w="1500" w:type="dxa"/>
          </w:tcPr>
          <w:p w14:paraId="025A5EEC"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19.9</w:t>
            </w:r>
          </w:p>
        </w:tc>
        <w:tc>
          <w:tcPr>
            <w:tcW w:w="1502" w:type="dxa"/>
          </w:tcPr>
          <w:p w14:paraId="5FF83184"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c>
          <w:tcPr>
            <w:tcW w:w="1489" w:type="dxa"/>
          </w:tcPr>
          <w:p w14:paraId="4F906E1F"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13.27</w:t>
            </w:r>
          </w:p>
        </w:tc>
        <w:tc>
          <w:tcPr>
            <w:tcW w:w="1503" w:type="dxa"/>
          </w:tcPr>
          <w:p w14:paraId="72DD6B95"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c>
          <w:tcPr>
            <w:tcW w:w="1489" w:type="dxa"/>
          </w:tcPr>
          <w:p w14:paraId="3375288B"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12.65</w:t>
            </w:r>
          </w:p>
        </w:tc>
      </w:tr>
      <w:tr w:rsidR="00FA06DD" w14:paraId="686B2EEA" w14:textId="77777777">
        <w:tc>
          <w:tcPr>
            <w:tcW w:w="1533" w:type="dxa"/>
          </w:tcPr>
          <w:p w14:paraId="3191EB3A"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Calcium </w:t>
            </w:r>
          </w:p>
        </w:tc>
        <w:tc>
          <w:tcPr>
            <w:tcW w:w="1500" w:type="dxa"/>
          </w:tcPr>
          <w:p w14:paraId="45F9F0F4"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3.72</w:t>
            </w:r>
          </w:p>
        </w:tc>
        <w:tc>
          <w:tcPr>
            <w:tcW w:w="1502" w:type="dxa"/>
          </w:tcPr>
          <w:p w14:paraId="209D9529"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1.62</w:t>
            </w:r>
          </w:p>
        </w:tc>
        <w:tc>
          <w:tcPr>
            <w:tcW w:w="1489" w:type="dxa"/>
          </w:tcPr>
          <w:p w14:paraId="58701B89"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2.20</w:t>
            </w:r>
          </w:p>
        </w:tc>
        <w:tc>
          <w:tcPr>
            <w:tcW w:w="1503" w:type="dxa"/>
          </w:tcPr>
          <w:p w14:paraId="5FDD4836"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1.28</w:t>
            </w:r>
          </w:p>
        </w:tc>
        <w:tc>
          <w:tcPr>
            <w:tcW w:w="1489" w:type="dxa"/>
          </w:tcPr>
          <w:p w14:paraId="4728199B"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1.80</w:t>
            </w:r>
          </w:p>
        </w:tc>
      </w:tr>
      <w:tr w:rsidR="00FA06DD" w14:paraId="4665F957" w14:textId="77777777">
        <w:tc>
          <w:tcPr>
            <w:tcW w:w="1533" w:type="dxa"/>
          </w:tcPr>
          <w:p w14:paraId="72F3BE84"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Magnesium </w:t>
            </w:r>
          </w:p>
        </w:tc>
        <w:tc>
          <w:tcPr>
            <w:tcW w:w="1500" w:type="dxa"/>
          </w:tcPr>
          <w:p w14:paraId="0BE0C34B"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c>
          <w:tcPr>
            <w:tcW w:w="1502" w:type="dxa"/>
          </w:tcPr>
          <w:p w14:paraId="48B0D91B"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0.35</w:t>
            </w:r>
          </w:p>
        </w:tc>
        <w:tc>
          <w:tcPr>
            <w:tcW w:w="1489" w:type="dxa"/>
          </w:tcPr>
          <w:p w14:paraId="4385B7E0"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0.80</w:t>
            </w:r>
          </w:p>
        </w:tc>
        <w:tc>
          <w:tcPr>
            <w:tcW w:w="1503" w:type="dxa"/>
          </w:tcPr>
          <w:p w14:paraId="7BEBE8C2"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0.62</w:t>
            </w:r>
          </w:p>
        </w:tc>
        <w:tc>
          <w:tcPr>
            <w:tcW w:w="1489" w:type="dxa"/>
          </w:tcPr>
          <w:p w14:paraId="244D5942"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1.10</w:t>
            </w:r>
          </w:p>
        </w:tc>
      </w:tr>
      <w:tr w:rsidR="00FA06DD" w14:paraId="50CC8DB2" w14:textId="77777777">
        <w:tc>
          <w:tcPr>
            <w:tcW w:w="1533" w:type="dxa"/>
          </w:tcPr>
          <w:p w14:paraId="511B5991"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Sulphur </w:t>
            </w:r>
          </w:p>
        </w:tc>
        <w:tc>
          <w:tcPr>
            <w:tcW w:w="1500" w:type="dxa"/>
          </w:tcPr>
          <w:p w14:paraId="2147FD26"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c>
          <w:tcPr>
            <w:tcW w:w="1502" w:type="dxa"/>
          </w:tcPr>
          <w:p w14:paraId="61C75CBD"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0.52</w:t>
            </w:r>
          </w:p>
        </w:tc>
        <w:tc>
          <w:tcPr>
            <w:tcW w:w="1489" w:type="dxa"/>
          </w:tcPr>
          <w:p w14:paraId="383DB8DE"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0.30</w:t>
            </w:r>
          </w:p>
        </w:tc>
        <w:tc>
          <w:tcPr>
            <w:tcW w:w="1503" w:type="dxa"/>
          </w:tcPr>
          <w:p w14:paraId="32EA004E"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0.85</w:t>
            </w:r>
          </w:p>
        </w:tc>
        <w:tc>
          <w:tcPr>
            <w:tcW w:w="1489" w:type="dxa"/>
          </w:tcPr>
          <w:p w14:paraId="561A7A24"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0.28</w:t>
            </w:r>
          </w:p>
        </w:tc>
      </w:tr>
      <w:tr w:rsidR="00FA06DD" w14:paraId="1B9ADA32" w14:textId="77777777">
        <w:tc>
          <w:tcPr>
            <w:tcW w:w="1533" w:type="dxa"/>
          </w:tcPr>
          <w:p w14:paraId="5264BE9A"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Country </w:t>
            </w:r>
          </w:p>
        </w:tc>
        <w:tc>
          <w:tcPr>
            <w:tcW w:w="1500" w:type="dxa"/>
          </w:tcPr>
          <w:p w14:paraId="7DF10B15"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Thailand</w:t>
            </w:r>
          </w:p>
        </w:tc>
        <w:tc>
          <w:tcPr>
            <w:tcW w:w="1502" w:type="dxa"/>
          </w:tcPr>
          <w:p w14:paraId="23432F79"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Australia</w:t>
            </w:r>
          </w:p>
        </w:tc>
        <w:tc>
          <w:tcPr>
            <w:tcW w:w="1489" w:type="dxa"/>
          </w:tcPr>
          <w:p w14:paraId="6380FEC2"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Nigeria</w:t>
            </w:r>
          </w:p>
        </w:tc>
        <w:tc>
          <w:tcPr>
            <w:tcW w:w="1503" w:type="dxa"/>
          </w:tcPr>
          <w:p w14:paraId="66BA5574"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Australia</w:t>
            </w:r>
          </w:p>
        </w:tc>
        <w:tc>
          <w:tcPr>
            <w:tcW w:w="1489" w:type="dxa"/>
          </w:tcPr>
          <w:p w14:paraId="156D4272"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Nigeria</w:t>
            </w:r>
          </w:p>
        </w:tc>
      </w:tr>
    </w:tbl>
    <w:p w14:paraId="1EB16E48" w14:textId="77777777" w:rsidR="00FA06DD" w:rsidRDefault="00377D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Drying of poultry manure reduces the presence and offensiveness </w:t>
      </w:r>
      <w:proofErr w:type="spellStart"/>
      <w:r>
        <w:rPr>
          <w:rFonts w:ascii="Times New Roman" w:hAnsi="Times New Roman" w:cs="Times New Roman"/>
          <w:sz w:val="24"/>
          <w:szCs w:val="24"/>
        </w:rPr>
        <w:t>odor</w:t>
      </w:r>
      <w:proofErr w:type="spellEnd"/>
      <w:r>
        <w:rPr>
          <w:rFonts w:ascii="Times New Roman" w:hAnsi="Times New Roman" w:cs="Times New Roman"/>
          <w:sz w:val="24"/>
          <w:szCs w:val="24"/>
        </w:rPr>
        <w:t xml:space="preserve"> by 65.3% and 69.3 %, respectively. Further, significant reductions in bacteria (65.6-99.8 %), yeast, </w:t>
      </w:r>
      <w:proofErr w:type="spellStart"/>
      <w:r>
        <w:rPr>
          <w:rFonts w:ascii="Times New Roman" w:hAnsi="Times New Roman" w:cs="Times New Roman"/>
          <w:sz w:val="24"/>
          <w:szCs w:val="24"/>
        </w:rPr>
        <w:t>mold</w:t>
      </w:r>
      <w:proofErr w:type="spellEnd"/>
      <w:r>
        <w:rPr>
          <w:rFonts w:ascii="Times New Roman" w:hAnsi="Times New Roman" w:cs="Times New Roman"/>
          <w:sz w:val="24"/>
          <w:szCs w:val="24"/>
        </w:rPr>
        <w:t xml:space="preserve"> (74.1-99.6 %) and E. coli (99.97 %) were achieved. Other than NPK poultry manure is also reached in Mo, Ca, Mg, Cu, Fe, S, Mn, Bo, Co and Zn which lacks in commercial fertilizer and can be compensate by poultry manure. (</w:t>
      </w:r>
      <w:proofErr w:type="spellStart"/>
      <w:r>
        <w:rPr>
          <w:rFonts w:ascii="Times New Roman" w:hAnsi="Times New Roman" w:cs="Times New Roman"/>
          <w:sz w:val="24"/>
          <w:szCs w:val="24"/>
        </w:rPr>
        <w:t>Sorathiya</w:t>
      </w:r>
      <w:r>
        <w:rPr>
          <w:rFonts w:ascii="Times New Roman" w:hAnsi="Times New Roman" w:cs="Times New Roman"/>
          <w:i/>
          <w:iCs/>
          <w:sz w:val="24"/>
          <w:szCs w:val="24"/>
        </w:rPr>
        <w:t>et</w:t>
      </w:r>
      <w:proofErr w:type="spellEnd"/>
      <w:r>
        <w:rPr>
          <w:rFonts w:ascii="Times New Roman" w:hAnsi="Times New Roman" w:cs="Times New Roman"/>
          <w:i/>
          <w:iCs/>
          <w:sz w:val="24"/>
          <w:szCs w:val="24"/>
        </w:rPr>
        <w:t xml:space="preserve"> al</w:t>
      </w:r>
      <w:r>
        <w:rPr>
          <w:rFonts w:ascii="Times New Roman" w:hAnsi="Times New Roman" w:cs="Times New Roman"/>
          <w:sz w:val="24"/>
          <w:szCs w:val="24"/>
        </w:rPr>
        <w:t>.,2014)</w:t>
      </w:r>
    </w:p>
    <w:p w14:paraId="17E089E3" w14:textId="77777777" w:rsidR="00FA06DD" w:rsidRDefault="00377D65">
      <w:pPr>
        <w:pStyle w:val="ListParagraph"/>
        <w:numPr>
          <w:ilvl w:val="0"/>
          <w:numId w:val="3"/>
        </w:numPr>
        <w:ind w:left="142"/>
        <w:jc w:val="both"/>
        <w:rPr>
          <w:rFonts w:ascii="Times New Roman" w:hAnsi="Times New Roman" w:cs="Times New Roman"/>
          <w:sz w:val="24"/>
          <w:szCs w:val="24"/>
        </w:rPr>
      </w:pPr>
      <w:r>
        <w:rPr>
          <w:rFonts w:ascii="Times New Roman" w:hAnsi="Times New Roman" w:cs="Times New Roman"/>
          <w:sz w:val="24"/>
          <w:szCs w:val="24"/>
        </w:rPr>
        <w:t xml:space="preserve">Poultry waste is a good organic source of nutrients for raising crops, such as wheat. Crop productivity is believed to increase by poultry waste application as a fertilizer due to its nutrient composition and availability. </w:t>
      </w:r>
    </w:p>
    <w:p w14:paraId="1C16991E" w14:textId="77777777" w:rsidR="00FA06DD" w:rsidRDefault="00377D65">
      <w:pPr>
        <w:pStyle w:val="ListParagraph"/>
        <w:numPr>
          <w:ilvl w:val="0"/>
          <w:numId w:val="3"/>
        </w:numPr>
        <w:ind w:left="142"/>
        <w:jc w:val="both"/>
        <w:rPr>
          <w:rFonts w:ascii="Times New Roman" w:hAnsi="Times New Roman" w:cs="Times New Roman"/>
          <w:sz w:val="24"/>
          <w:szCs w:val="24"/>
        </w:rPr>
      </w:pPr>
      <w:r>
        <w:rPr>
          <w:rFonts w:ascii="Times New Roman" w:hAnsi="Times New Roman" w:cs="Times New Roman"/>
          <w:sz w:val="24"/>
          <w:szCs w:val="24"/>
        </w:rPr>
        <w:t xml:space="preserve">Poultry waste application brought higher yields to poultry waste users with comparatively low amounts of chemical fertilizers applied than poultry waste non-users. </w:t>
      </w:r>
      <w:r>
        <w:rPr>
          <w:rFonts w:ascii="Times New Roman" w:hAnsi="Times New Roman" w:cs="Times New Roman"/>
          <w:sz w:val="24"/>
          <w:szCs w:val="24"/>
        </w:rPr>
        <w:tab/>
      </w:r>
    </w:p>
    <w:p w14:paraId="29FCCA99" w14:textId="77777777" w:rsidR="00FA06DD" w:rsidRDefault="00377D65">
      <w:pPr>
        <w:pStyle w:val="ListParagraph"/>
        <w:numPr>
          <w:ilvl w:val="0"/>
          <w:numId w:val="3"/>
        </w:numPr>
        <w:ind w:left="142"/>
        <w:jc w:val="both"/>
        <w:rPr>
          <w:rFonts w:ascii="Times New Roman" w:hAnsi="Times New Roman" w:cs="Times New Roman"/>
          <w:sz w:val="24"/>
          <w:szCs w:val="24"/>
        </w:rPr>
      </w:pPr>
      <w:r>
        <w:rPr>
          <w:rFonts w:ascii="Times New Roman" w:hAnsi="Times New Roman" w:cs="Times New Roman"/>
          <w:sz w:val="24"/>
          <w:szCs w:val="24"/>
        </w:rPr>
        <w:t xml:space="preserve">Higher rates of returns in terms of revenue and overall increase in gross margins can be achieved due to better plant growth impacts of poultry waste. </w:t>
      </w:r>
    </w:p>
    <w:p w14:paraId="61F519FC" w14:textId="77777777" w:rsidR="00FA06DD" w:rsidRDefault="00377D65">
      <w:pPr>
        <w:pStyle w:val="ListParagraph"/>
        <w:numPr>
          <w:ilvl w:val="0"/>
          <w:numId w:val="3"/>
        </w:numPr>
        <w:ind w:left="142"/>
        <w:jc w:val="both"/>
        <w:rPr>
          <w:rFonts w:ascii="Times New Roman" w:hAnsi="Times New Roman" w:cs="Times New Roman"/>
          <w:sz w:val="24"/>
          <w:szCs w:val="24"/>
        </w:rPr>
      </w:pPr>
      <w:r>
        <w:rPr>
          <w:rFonts w:ascii="Times New Roman" w:hAnsi="Times New Roman" w:cs="Times New Roman"/>
          <w:sz w:val="24"/>
          <w:szCs w:val="24"/>
        </w:rPr>
        <w:t xml:space="preserve">Variables involved in the study like land preparation cost, sowing method, chemical fertilizers, plant protection cost, labour cost and poultry waste showed significant effect on yield. </w:t>
      </w:r>
    </w:p>
    <w:p w14:paraId="12F2C08D" w14:textId="77777777" w:rsidR="00FA06DD" w:rsidRDefault="00377D65">
      <w:pPr>
        <w:pStyle w:val="ListParagraph"/>
        <w:numPr>
          <w:ilvl w:val="0"/>
          <w:numId w:val="3"/>
        </w:numPr>
        <w:ind w:left="142"/>
        <w:jc w:val="both"/>
        <w:rPr>
          <w:rFonts w:ascii="Times New Roman" w:hAnsi="Times New Roman" w:cs="Times New Roman"/>
          <w:sz w:val="24"/>
          <w:szCs w:val="24"/>
        </w:rPr>
      </w:pPr>
      <w:r>
        <w:rPr>
          <w:rFonts w:ascii="Times New Roman" w:hAnsi="Times New Roman" w:cs="Times New Roman"/>
          <w:sz w:val="24"/>
          <w:szCs w:val="24"/>
        </w:rPr>
        <w:t>Poultry waste had most significant effect on the yield of wheat with highly significant behaviour (p&lt;0.05) and coefficient value of 1.644. (</w:t>
      </w:r>
      <w:proofErr w:type="spellStart"/>
      <w:r>
        <w:rPr>
          <w:rFonts w:ascii="Times New Roman" w:hAnsi="Times New Roman" w:cs="Times New Roman"/>
          <w:sz w:val="24"/>
          <w:szCs w:val="24"/>
        </w:rPr>
        <w:t>Memon</w:t>
      </w:r>
      <w:r>
        <w:rPr>
          <w:rFonts w:ascii="Times New Roman" w:hAnsi="Times New Roman" w:cs="Times New Roman"/>
          <w:i/>
          <w:iCs/>
          <w:sz w:val="24"/>
          <w:szCs w:val="24"/>
        </w:rPr>
        <w:t>et</w:t>
      </w:r>
      <w:proofErr w:type="spellEnd"/>
      <w:r>
        <w:rPr>
          <w:rFonts w:ascii="Times New Roman" w:hAnsi="Times New Roman" w:cs="Times New Roman"/>
          <w:i/>
          <w:iCs/>
          <w:sz w:val="24"/>
          <w:szCs w:val="24"/>
        </w:rPr>
        <w:t xml:space="preserve"> al.,</w:t>
      </w:r>
      <w:r>
        <w:rPr>
          <w:rFonts w:ascii="Times New Roman" w:hAnsi="Times New Roman" w:cs="Times New Roman"/>
          <w:sz w:val="24"/>
          <w:szCs w:val="24"/>
        </w:rPr>
        <w:t xml:space="preserve"> 2016). </w:t>
      </w:r>
    </w:p>
    <w:p w14:paraId="05D19933" w14:textId="77777777" w:rsidR="00FA06DD" w:rsidRDefault="00FA06DD">
      <w:pPr>
        <w:pStyle w:val="ListParagraph"/>
        <w:ind w:left="142"/>
        <w:jc w:val="both"/>
        <w:rPr>
          <w:rFonts w:ascii="Times New Roman" w:hAnsi="Times New Roman" w:cs="Times New Roman"/>
          <w:sz w:val="24"/>
          <w:szCs w:val="24"/>
        </w:rPr>
      </w:pPr>
    </w:p>
    <w:p w14:paraId="54EEE0F0" w14:textId="77777777" w:rsidR="00FA06DD" w:rsidRDefault="00377D65">
      <w:pPr>
        <w:jc w:val="both"/>
        <w:rPr>
          <w:rFonts w:ascii="Times New Roman" w:hAnsi="Times New Roman" w:cs="Times New Roman"/>
          <w:sz w:val="24"/>
          <w:szCs w:val="24"/>
        </w:rPr>
      </w:pPr>
      <w:r>
        <w:rPr>
          <w:rFonts w:ascii="Times New Roman" w:hAnsi="Times New Roman" w:cs="Times New Roman"/>
          <w:b/>
          <w:bCs/>
          <w:sz w:val="24"/>
          <w:szCs w:val="24"/>
        </w:rPr>
        <w:t xml:space="preserve">Table 2-Summaries of variables included in the analysis. </w:t>
      </w:r>
      <w:r>
        <w:rPr>
          <w:rFonts w:ascii="Times New Roman" w:hAnsi="Times New Roman" w:cs="Times New Roman"/>
          <w:sz w:val="24"/>
          <w:szCs w:val="24"/>
        </w:rPr>
        <w:t xml:space="preserve">(Memon. </w:t>
      </w:r>
      <w:r>
        <w:rPr>
          <w:rFonts w:ascii="Times New Roman" w:hAnsi="Times New Roman" w:cs="Times New Roman"/>
          <w:i/>
          <w:iCs/>
          <w:sz w:val="24"/>
          <w:szCs w:val="24"/>
        </w:rPr>
        <w:t>et.al</w:t>
      </w:r>
      <w:r>
        <w:rPr>
          <w:rFonts w:ascii="Times New Roman" w:hAnsi="Times New Roman" w:cs="Times New Roman"/>
          <w:sz w:val="24"/>
          <w:szCs w:val="24"/>
        </w:rPr>
        <w:t xml:space="preserve"> 2016)</w:t>
      </w:r>
    </w:p>
    <w:tbl>
      <w:tblPr>
        <w:tblStyle w:val="TableGrid"/>
        <w:tblW w:w="0" w:type="auto"/>
        <w:tblInd w:w="-34" w:type="dxa"/>
        <w:tblLook w:val="04A0" w:firstRow="1" w:lastRow="0" w:firstColumn="1" w:lastColumn="0" w:noHBand="0" w:noVBand="1"/>
      </w:tblPr>
      <w:tblGrid>
        <w:gridCol w:w="1549"/>
        <w:gridCol w:w="883"/>
        <w:gridCol w:w="1229"/>
        <w:gridCol w:w="1177"/>
        <w:gridCol w:w="1216"/>
        <w:gridCol w:w="996"/>
        <w:gridCol w:w="1110"/>
        <w:gridCol w:w="1116"/>
      </w:tblGrid>
      <w:tr w:rsidR="00FA06DD" w14:paraId="2C51BC5D" w14:textId="77777777">
        <w:tc>
          <w:tcPr>
            <w:tcW w:w="1707" w:type="dxa"/>
          </w:tcPr>
          <w:p w14:paraId="6B3845DB"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Variables</w:t>
            </w:r>
          </w:p>
        </w:tc>
        <w:tc>
          <w:tcPr>
            <w:tcW w:w="866" w:type="dxa"/>
          </w:tcPr>
          <w:p w14:paraId="68DCC74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Unit</w:t>
            </w:r>
          </w:p>
        </w:tc>
        <w:tc>
          <w:tcPr>
            <w:tcW w:w="1203" w:type="dxa"/>
          </w:tcPr>
          <w:p w14:paraId="78D533F9"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Frequency</w:t>
            </w:r>
          </w:p>
        </w:tc>
        <w:tc>
          <w:tcPr>
            <w:tcW w:w="1153" w:type="dxa"/>
          </w:tcPr>
          <w:p w14:paraId="2637C11C"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Minimum</w:t>
            </w:r>
          </w:p>
        </w:tc>
        <w:tc>
          <w:tcPr>
            <w:tcW w:w="1191" w:type="dxa"/>
          </w:tcPr>
          <w:p w14:paraId="43F80725"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Maximum</w:t>
            </w:r>
          </w:p>
        </w:tc>
        <w:tc>
          <w:tcPr>
            <w:tcW w:w="976" w:type="dxa"/>
          </w:tcPr>
          <w:p w14:paraId="1D36E438"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Mean </w:t>
            </w:r>
          </w:p>
        </w:tc>
        <w:tc>
          <w:tcPr>
            <w:tcW w:w="1087" w:type="dxa"/>
          </w:tcPr>
          <w:p w14:paraId="5DDE00A6"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Standard deviation</w:t>
            </w:r>
          </w:p>
        </w:tc>
        <w:tc>
          <w:tcPr>
            <w:tcW w:w="1093" w:type="dxa"/>
          </w:tcPr>
          <w:p w14:paraId="28CBC50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Variance</w:t>
            </w:r>
          </w:p>
        </w:tc>
      </w:tr>
      <w:tr w:rsidR="00FA06DD" w14:paraId="2D920446" w14:textId="77777777">
        <w:tc>
          <w:tcPr>
            <w:tcW w:w="1707" w:type="dxa"/>
          </w:tcPr>
          <w:p w14:paraId="56B3FF12"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Land preparation</w:t>
            </w:r>
          </w:p>
        </w:tc>
        <w:tc>
          <w:tcPr>
            <w:tcW w:w="866" w:type="dxa"/>
          </w:tcPr>
          <w:p w14:paraId="524D33B9"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Rs.</w:t>
            </w:r>
          </w:p>
        </w:tc>
        <w:tc>
          <w:tcPr>
            <w:tcW w:w="1203" w:type="dxa"/>
          </w:tcPr>
          <w:p w14:paraId="76C62668"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120</w:t>
            </w:r>
          </w:p>
        </w:tc>
        <w:tc>
          <w:tcPr>
            <w:tcW w:w="1153" w:type="dxa"/>
          </w:tcPr>
          <w:p w14:paraId="2ABC5AB2"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2350</w:t>
            </w:r>
          </w:p>
        </w:tc>
        <w:tc>
          <w:tcPr>
            <w:tcW w:w="1191" w:type="dxa"/>
          </w:tcPr>
          <w:p w14:paraId="16F01C55"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4550</w:t>
            </w:r>
          </w:p>
        </w:tc>
        <w:tc>
          <w:tcPr>
            <w:tcW w:w="976" w:type="dxa"/>
          </w:tcPr>
          <w:p w14:paraId="147BAF2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3578.38</w:t>
            </w:r>
          </w:p>
        </w:tc>
        <w:tc>
          <w:tcPr>
            <w:tcW w:w="1087" w:type="dxa"/>
          </w:tcPr>
          <w:p w14:paraId="67FBA04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552.659</w:t>
            </w:r>
          </w:p>
        </w:tc>
        <w:tc>
          <w:tcPr>
            <w:tcW w:w="1093" w:type="dxa"/>
          </w:tcPr>
          <w:p w14:paraId="3B4051E1"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305432.4</w:t>
            </w:r>
          </w:p>
        </w:tc>
      </w:tr>
      <w:tr w:rsidR="00FA06DD" w14:paraId="162C3727" w14:textId="77777777">
        <w:tc>
          <w:tcPr>
            <w:tcW w:w="1707" w:type="dxa"/>
          </w:tcPr>
          <w:p w14:paraId="55BABB9C"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seed</w:t>
            </w:r>
          </w:p>
        </w:tc>
        <w:tc>
          <w:tcPr>
            <w:tcW w:w="866" w:type="dxa"/>
          </w:tcPr>
          <w:p w14:paraId="77BC22C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Kg.</w:t>
            </w:r>
          </w:p>
        </w:tc>
        <w:tc>
          <w:tcPr>
            <w:tcW w:w="1203" w:type="dxa"/>
          </w:tcPr>
          <w:p w14:paraId="078EA3E8"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120</w:t>
            </w:r>
          </w:p>
        </w:tc>
        <w:tc>
          <w:tcPr>
            <w:tcW w:w="1153" w:type="dxa"/>
          </w:tcPr>
          <w:p w14:paraId="0632A19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50</w:t>
            </w:r>
          </w:p>
        </w:tc>
        <w:tc>
          <w:tcPr>
            <w:tcW w:w="1191" w:type="dxa"/>
          </w:tcPr>
          <w:p w14:paraId="5F6D30E8"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60</w:t>
            </w:r>
          </w:p>
        </w:tc>
        <w:tc>
          <w:tcPr>
            <w:tcW w:w="976" w:type="dxa"/>
          </w:tcPr>
          <w:p w14:paraId="7AFA306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51.88</w:t>
            </w:r>
          </w:p>
        </w:tc>
        <w:tc>
          <w:tcPr>
            <w:tcW w:w="1087" w:type="dxa"/>
          </w:tcPr>
          <w:p w14:paraId="6B2111B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0.402</w:t>
            </w:r>
          </w:p>
        </w:tc>
        <w:tc>
          <w:tcPr>
            <w:tcW w:w="1093" w:type="dxa"/>
          </w:tcPr>
          <w:p w14:paraId="6EB0F82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0.162</w:t>
            </w:r>
          </w:p>
        </w:tc>
      </w:tr>
      <w:tr w:rsidR="00FA06DD" w14:paraId="4C57D9D9" w14:textId="77777777">
        <w:tc>
          <w:tcPr>
            <w:tcW w:w="1707" w:type="dxa"/>
          </w:tcPr>
          <w:p w14:paraId="394C7DF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Irrigation </w:t>
            </w:r>
          </w:p>
        </w:tc>
        <w:tc>
          <w:tcPr>
            <w:tcW w:w="866" w:type="dxa"/>
          </w:tcPr>
          <w:p w14:paraId="4688C89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no</w:t>
            </w:r>
          </w:p>
        </w:tc>
        <w:tc>
          <w:tcPr>
            <w:tcW w:w="1203" w:type="dxa"/>
          </w:tcPr>
          <w:p w14:paraId="08851A1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120</w:t>
            </w:r>
          </w:p>
        </w:tc>
        <w:tc>
          <w:tcPr>
            <w:tcW w:w="1153" w:type="dxa"/>
          </w:tcPr>
          <w:p w14:paraId="75476D4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w:t>
            </w:r>
          </w:p>
        </w:tc>
        <w:tc>
          <w:tcPr>
            <w:tcW w:w="1191" w:type="dxa"/>
          </w:tcPr>
          <w:p w14:paraId="5039079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05</w:t>
            </w:r>
          </w:p>
        </w:tc>
        <w:tc>
          <w:tcPr>
            <w:tcW w:w="976" w:type="dxa"/>
          </w:tcPr>
          <w:p w14:paraId="36E576B0"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3.94</w:t>
            </w:r>
          </w:p>
        </w:tc>
        <w:tc>
          <w:tcPr>
            <w:tcW w:w="1087" w:type="dxa"/>
          </w:tcPr>
          <w:p w14:paraId="1C070C51"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0.456</w:t>
            </w:r>
          </w:p>
        </w:tc>
        <w:tc>
          <w:tcPr>
            <w:tcW w:w="1093" w:type="dxa"/>
          </w:tcPr>
          <w:p w14:paraId="557032C0"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0.208</w:t>
            </w:r>
          </w:p>
        </w:tc>
      </w:tr>
      <w:tr w:rsidR="00FA06DD" w14:paraId="42C1D8D9" w14:textId="77777777">
        <w:tc>
          <w:tcPr>
            <w:tcW w:w="1707" w:type="dxa"/>
          </w:tcPr>
          <w:p w14:paraId="614D3B76"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Chemical fertilizers</w:t>
            </w:r>
          </w:p>
        </w:tc>
        <w:tc>
          <w:tcPr>
            <w:tcW w:w="866" w:type="dxa"/>
          </w:tcPr>
          <w:p w14:paraId="6AEF11B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kg</w:t>
            </w:r>
          </w:p>
        </w:tc>
        <w:tc>
          <w:tcPr>
            <w:tcW w:w="1203" w:type="dxa"/>
          </w:tcPr>
          <w:p w14:paraId="70871F8C"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120</w:t>
            </w:r>
          </w:p>
        </w:tc>
        <w:tc>
          <w:tcPr>
            <w:tcW w:w="1153" w:type="dxa"/>
          </w:tcPr>
          <w:p w14:paraId="0AD23320"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55</w:t>
            </w:r>
          </w:p>
        </w:tc>
        <w:tc>
          <w:tcPr>
            <w:tcW w:w="1191" w:type="dxa"/>
          </w:tcPr>
          <w:p w14:paraId="3D001071"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110</w:t>
            </w:r>
          </w:p>
        </w:tc>
        <w:tc>
          <w:tcPr>
            <w:tcW w:w="976" w:type="dxa"/>
          </w:tcPr>
          <w:p w14:paraId="46839345"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81.1</w:t>
            </w:r>
          </w:p>
        </w:tc>
        <w:tc>
          <w:tcPr>
            <w:tcW w:w="1087" w:type="dxa"/>
          </w:tcPr>
          <w:p w14:paraId="40B59E3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13.996</w:t>
            </w:r>
          </w:p>
        </w:tc>
        <w:tc>
          <w:tcPr>
            <w:tcW w:w="1093" w:type="dxa"/>
          </w:tcPr>
          <w:p w14:paraId="1282E618"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195.889</w:t>
            </w:r>
          </w:p>
        </w:tc>
      </w:tr>
      <w:tr w:rsidR="00FA06DD" w14:paraId="70CB9892" w14:textId="77777777">
        <w:tc>
          <w:tcPr>
            <w:tcW w:w="1707" w:type="dxa"/>
          </w:tcPr>
          <w:p w14:paraId="21A8C42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Poultry waste</w:t>
            </w:r>
          </w:p>
        </w:tc>
        <w:tc>
          <w:tcPr>
            <w:tcW w:w="866" w:type="dxa"/>
          </w:tcPr>
          <w:p w14:paraId="627A5619"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trolley</w:t>
            </w:r>
          </w:p>
        </w:tc>
        <w:tc>
          <w:tcPr>
            <w:tcW w:w="1203" w:type="dxa"/>
          </w:tcPr>
          <w:p w14:paraId="0A45EAEE"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60</w:t>
            </w:r>
          </w:p>
        </w:tc>
        <w:tc>
          <w:tcPr>
            <w:tcW w:w="1153" w:type="dxa"/>
          </w:tcPr>
          <w:p w14:paraId="37526AE1"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0.5</w:t>
            </w:r>
          </w:p>
        </w:tc>
        <w:tc>
          <w:tcPr>
            <w:tcW w:w="1191" w:type="dxa"/>
          </w:tcPr>
          <w:p w14:paraId="6FDAF8F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1.5</w:t>
            </w:r>
          </w:p>
        </w:tc>
        <w:tc>
          <w:tcPr>
            <w:tcW w:w="976" w:type="dxa"/>
          </w:tcPr>
          <w:p w14:paraId="3E8E7459"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0.913</w:t>
            </w:r>
          </w:p>
        </w:tc>
        <w:tc>
          <w:tcPr>
            <w:tcW w:w="1087" w:type="dxa"/>
          </w:tcPr>
          <w:p w14:paraId="7A1258F7"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0.259</w:t>
            </w:r>
          </w:p>
        </w:tc>
        <w:tc>
          <w:tcPr>
            <w:tcW w:w="1093" w:type="dxa"/>
          </w:tcPr>
          <w:p w14:paraId="2CEBE562"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0.067</w:t>
            </w:r>
          </w:p>
        </w:tc>
      </w:tr>
      <w:tr w:rsidR="00FA06DD" w14:paraId="0263411D" w14:textId="77777777">
        <w:tc>
          <w:tcPr>
            <w:tcW w:w="1707" w:type="dxa"/>
          </w:tcPr>
          <w:p w14:paraId="4DA90D2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Plant protection</w:t>
            </w:r>
          </w:p>
        </w:tc>
        <w:tc>
          <w:tcPr>
            <w:tcW w:w="866" w:type="dxa"/>
          </w:tcPr>
          <w:p w14:paraId="696B662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Rs.</w:t>
            </w:r>
          </w:p>
        </w:tc>
        <w:tc>
          <w:tcPr>
            <w:tcW w:w="1203" w:type="dxa"/>
          </w:tcPr>
          <w:p w14:paraId="583B4BE6"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120</w:t>
            </w:r>
          </w:p>
        </w:tc>
        <w:tc>
          <w:tcPr>
            <w:tcW w:w="1153" w:type="dxa"/>
          </w:tcPr>
          <w:p w14:paraId="75DB8CF2"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1191" w:type="dxa"/>
          </w:tcPr>
          <w:p w14:paraId="02BB0A51"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1970</w:t>
            </w:r>
          </w:p>
        </w:tc>
        <w:tc>
          <w:tcPr>
            <w:tcW w:w="976" w:type="dxa"/>
          </w:tcPr>
          <w:p w14:paraId="5C87763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1060</w:t>
            </w:r>
          </w:p>
        </w:tc>
        <w:tc>
          <w:tcPr>
            <w:tcW w:w="1087" w:type="dxa"/>
          </w:tcPr>
          <w:p w14:paraId="53CE8C3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525.959</w:t>
            </w:r>
          </w:p>
        </w:tc>
        <w:tc>
          <w:tcPr>
            <w:tcW w:w="1093" w:type="dxa"/>
          </w:tcPr>
          <w:p w14:paraId="35E7382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276633.6</w:t>
            </w:r>
          </w:p>
        </w:tc>
      </w:tr>
      <w:tr w:rsidR="00FA06DD" w14:paraId="218F7D41" w14:textId="77777777">
        <w:tc>
          <w:tcPr>
            <w:tcW w:w="1707" w:type="dxa"/>
          </w:tcPr>
          <w:p w14:paraId="34C5A770"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labour</w:t>
            </w:r>
          </w:p>
        </w:tc>
        <w:tc>
          <w:tcPr>
            <w:tcW w:w="866" w:type="dxa"/>
          </w:tcPr>
          <w:p w14:paraId="1DB54C7B"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Rs.</w:t>
            </w:r>
          </w:p>
        </w:tc>
        <w:tc>
          <w:tcPr>
            <w:tcW w:w="1203" w:type="dxa"/>
          </w:tcPr>
          <w:p w14:paraId="4F43DE87"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120</w:t>
            </w:r>
          </w:p>
        </w:tc>
        <w:tc>
          <w:tcPr>
            <w:tcW w:w="1153" w:type="dxa"/>
          </w:tcPr>
          <w:p w14:paraId="79BCC4B2"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1191" w:type="dxa"/>
          </w:tcPr>
          <w:p w14:paraId="59D2D0D5"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3500</w:t>
            </w:r>
          </w:p>
        </w:tc>
        <w:tc>
          <w:tcPr>
            <w:tcW w:w="976" w:type="dxa"/>
          </w:tcPr>
          <w:p w14:paraId="07A2521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2466.25</w:t>
            </w:r>
          </w:p>
        </w:tc>
        <w:tc>
          <w:tcPr>
            <w:tcW w:w="1087" w:type="dxa"/>
          </w:tcPr>
          <w:p w14:paraId="79335C72"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530.161</w:t>
            </w:r>
          </w:p>
        </w:tc>
        <w:tc>
          <w:tcPr>
            <w:tcW w:w="1093" w:type="dxa"/>
          </w:tcPr>
          <w:p w14:paraId="426E6E6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281071</w:t>
            </w:r>
          </w:p>
        </w:tc>
      </w:tr>
      <w:tr w:rsidR="00FA06DD" w14:paraId="4276711F" w14:textId="77777777">
        <w:tc>
          <w:tcPr>
            <w:tcW w:w="1707" w:type="dxa"/>
          </w:tcPr>
          <w:p w14:paraId="18C4F3CB"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yield</w:t>
            </w:r>
          </w:p>
        </w:tc>
        <w:tc>
          <w:tcPr>
            <w:tcW w:w="866" w:type="dxa"/>
          </w:tcPr>
          <w:p w14:paraId="56C969AB"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mound</w:t>
            </w:r>
          </w:p>
        </w:tc>
        <w:tc>
          <w:tcPr>
            <w:tcW w:w="1203" w:type="dxa"/>
          </w:tcPr>
          <w:p w14:paraId="07E7A46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120</w:t>
            </w:r>
          </w:p>
          <w:p w14:paraId="5C9BEB99" w14:textId="77777777" w:rsidR="00FA06DD" w:rsidRDefault="00FA06DD">
            <w:pPr>
              <w:pStyle w:val="ListParagraph"/>
              <w:ind w:left="0"/>
              <w:jc w:val="both"/>
              <w:rPr>
                <w:rFonts w:ascii="Times New Roman" w:hAnsi="Times New Roman" w:cs="Times New Roman"/>
                <w:sz w:val="24"/>
                <w:szCs w:val="24"/>
              </w:rPr>
            </w:pPr>
          </w:p>
        </w:tc>
        <w:tc>
          <w:tcPr>
            <w:tcW w:w="1153" w:type="dxa"/>
          </w:tcPr>
          <w:p w14:paraId="64AA2C0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35</w:t>
            </w:r>
          </w:p>
        </w:tc>
        <w:tc>
          <w:tcPr>
            <w:tcW w:w="1191" w:type="dxa"/>
          </w:tcPr>
          <w:p w14:paraId="6F68653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48</w:t>
            </w:r>
          </w:p>
        </w:tc>
        <w:tc>
          <w:tcPr>
            <w:tcW w:w="976" w:type="dxa"/>
          </w:tcPr>
          <w:p w14:paraId="12FF7979"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40.95</w:t>
            </w:r>
          </w:p>
        </w:tc>
        <w:tc>
          <w:tcPr>
            <w:tcW w:w="1087" w:type="dxa"/>
          </w:tcPr>
          <w:p w14:paraId="6DE3DAE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2.319</w:t>
            </w:r>
          </w:p>
        </w:tc>
        <w:tc>
          <w:tcPr>
            <w:tcW w:w="1093" w:type="dxa"/>
          </w:tcPr>
          <w:p w14:paraId="5952398B"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5.376</w:t>
            </w:r>
          </w:p>
        </w:tc>
      </w:tr>
    </w:tbl>
    <w:p w14:paraId="54DE941E" w14:textId="77777777" w:rsidR="00FA06DD" w:rsidRDefault="00FA06DD">
      <w:pPr>
        <w:pStyle w:val="ListParagraph"/>
        <w:ind w:left="142"/>
        <w:jc w:val="both"/>
        <w:rPr>
          <w:rFonts w:ascii="Times New Roman" w:hAnsi="Times New Roman" w:cs="Times New Roman"/>
          <w:sz w:val="24"/>
          <w:szCs w:val="24"/>
        </w:rPr>
      </w:pPr>
    </w:p>
    <w:p w14:paraId="79E52547"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An annual fertilization strategy with 1 to 2 tons/ac of poultry (turkey) litter and recommended supplemental </w:t>
      </w:r>
      <w:proofErr w:type="spellStart"/>
      <w:r>
        <w:rPr>
          <w:rFonts w:ascii="Times New Roman" w:hAnsi="Times New Roman" w:cs="Times New Roman"/>
          <w:sz w:val="24"/>
          <w:szCs w:val="24"/>
        </w:rPr>
        <w:t>nitrogenmaximizes</w:t>
      </w:r>
      <w:proofErr w:type="spellEnd"/>
      <w:r>
        <w:rPr>
          <w:rFonts w:ascii="Times New Roman" w:hAnsi="Times New Roman" w:cs="Times New Roman"/>
          <w:sz w:val="24"/>
          <w:szCs w:val="24"/>
        </w:rPr>
        <w:t xml:space="preserve"> on-farm profitability for cultivated crop production off-site of poultry production facilities. Treatments with commercial (inorganic) fertilizer only and 3 tons’/ac litter with supplemental nitrogen also produced relatively high profits, but greater litter rates rapidly decreased </w:t>
      </w:r>
      <w:proofErr w:type="spellStart"/>
      <w:r>
        <w:rPr>
          <w:rFonts w:ascii="Times New Roman" w:hAnsi="Times New Roman" w:cs="Times New Roman"/>
          <w:sz w:val="24"/>
          <w:szCs w:val="24"/>
        </w:rPr>
        <w:t>profits.The</w:t>
      </w:r>
      <w:proofErr w:type="spellEnd"/>
      <w:r>
        <w:rPr>
          <w:rFonts w:ascii="Times New Roman" w:hAnsi="Times New Roman" w:cs="Times New Roman"/>
          <w:sz w:val="24"/>
          <w:szCs w:val="24"/>
        </w:rPr>
        <w:t xml:space="preserve"> economically optimal range of litter rates coincides with the environmentally optimal rate in terms of minimizing nutrient runoff, preventing rapid build-up of soil phosphorous and micronutrients, and providing a sustainable fertilizer </w:t>
      </w:r>
      <w:proofErr w:type="spellStart"/>
      <w:r>
        <w:rPr>
          <w:rFonts w:ascii="Times New Roman" w:hAnsi="Times New Roman" w:cs="Times New Roman"/>
          <w:sz w:val="24"/>
          <w:szCs w:val="24"/>
        </w:rPr>
        <w:t>alternative.In</w:t>
      </w:r>
      <w:proofErr w:type="spellEnd"/>
      <w:r>
        <w:rPr>
          <w:rFonts w:ascii="Times New Roman" w:hAnsi="Times New Roman" w:cs="Times New Roman"/>
          <w:sz w:val="24"/>
          <w:szCs w:val="24"/>
        </w:rPr>
        <w:t xml:space="preserve"> regions with concentrations of surplus litter, the present results support a win-win scenario for environmentally friendly litter utilization. In this scenario, farmers and ranchers gain a </w:t>
      </w:r>
      <w:proofErr w:type="gramStart"/>
      <w:r>
        <w:rPr>
          <w:rFonts w:ascii="Times New Roman" w:hAnsi="Times New Roman" w:cs="Times New Roman"/>
          <w:sz w:val="24"/>
          <w:szCs w:val="24"/>
        </w:rPr>
        <w:t>cost effective</w:t>
      </w:r>
      <w:proofErr w:type="gramEnd"/>
      <w:r>
        <w:rPr>
          <w:rFonts w:ascii="Times New Roman" w:hAnsi="Times New Roman" w:cs="Times New Roman"/>
          <w:sz w:val="24"/>
          <w:szCs w:val="24"/>
        </w:rPr>
        <w:t xml:space="preserve"> fertilizer alternative, the public saves remediation and water treatment costs, and the poultry industry enhances its public perception, avoids litigation, and increases its revenue potential. (Harmel</w:t>
      </w:r>
      <w:r>
        <w:rPr>
          <w:rFonts w:ascii="Times New Roman" w:hAnsi="Times New Roman" w:cs="Times New Roman"/>
          <w:i/>
          <w:iCs/>
          <w:sz w:val="24"/>
          <w:szCs w:val="24"/>
        </w:rPr>
        <w:t>et al.,</w:t>
      </w:r>
      <w:r>
        <w:rPr>
          <w:rFonts w:ascii="Times New Roman" w:hAnsi="Times New Roman" w:cs="Times New Roman"/>
          <w:sz w:val="24"/>
          <w:szCs w:val="24"/>
        </w:rPr>
        <w:t xml:space="preserve"> 2005) </w:t>
      </w:r>
    </w:p>
    <w:p w14:paraId="66D40196"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 xml:space="preserve">Table 3-Benefits of pelletizing poultry manure over dilute poultry manure: </w:t>
      </w:r>
    </w:p>
    <w:tbl>
      <w:tblPr>
        <w:tblStyle w:val="TableGrid"/>
        <w:tblW w:w="0" w:type="auto"/>
        <w:tblInd w:w="108" w:type="dxa"/>
        <w:tblLook w:val="04A0" w:firstRow="1" w:lastRow="0" w:firstColumn="1" w:lastColumn="0" w:noHBand="0" w:noVBand="1"/>
      </w:tblPr>
      <w:tblGrid>
        <w:gridCol w:w="2694"/>
        <w:gridCol w:w="1842"/>
        <w:gridCol w:w="2736"/>
        <w:gridCol w:w="1862"/>
      </w:tblGrid>
      <w:tr w:rsidR="00FA06DD" w14:paraId="7087CC3D" w14:textId="77777777">
        <w:tc>
          <w:tcPr>
            <w:tcW w:w="2694" w:type="dxa"/>
          </w:tcPr>
          <w:p w14:paraId="6E4DCDC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Components</w:t>
            </w:r>
          </w:p>
        </w:tc>
        <w:tc>
          <w:tcPr>
            <w:tcW w:w="1842" w:type="dxa"/>
          </w:tcPr>
          <w:p w14:paraId="39DD2A68"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Pelleted poultry manure</w:t>
            </w:r>
          </w:p>
        </w:tc>
        <w:tc>
          <w:tcPr>
            <w:tcW w:w="2736" w:type="dxa"/>
          </w:tcPr>
          <w:p w14:paraId="74B0B836"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Components</w:t>
            </w:r>
          </w:p>
        </w:tc>
        <w:tc>
          <w:tcPr>
            <w:tcW w:w="1862" w:type="dxa"/>
          </w:tcPr>
          <w:p w14:paraId="3A97E70E"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Diluted poultry manure</w:t>
            </w:r>
          </w:p>
        </w:tc>
      </w:tr>
      <w:tr w:rsidR="00FA06DD" w14:paraId="1E8767E7" w14:textId="77777777">
        <w:tc>
          <w:tcPr>
            <w:tcW w:w="2694" w:type="dxa"/>
          </w:tcPr>
          <w:p w14:paraId="24B33D4B"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Total n%</w:t>
            </w:r>
          </w:p>
        </w:tc>
        <w:tc>
          <w:tcPr>
            <w:tcW w:w="1842" w:type="dxa"/>
          </w:tcPr>
          <w:p w14:paraId="0B4326E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2.30</w:t>
            </w:r>
          </w:p>
        </w:tc>
        <w:tc>
          <w:tcPr>
            <w:tcW w:w="2736" w:type="dxa"/>
          </w:tcPr>
          <w:p w14:paraId="2A38891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Total n%</w:t>
            </w:r>
          </w:p>
        </w:tc>
        <w:tc>
          <w:tcPr>
            <w:tcW w:w="1862" w:type="dxa"/>
          </w:tcPr>
          <w:p w14:paraId="55F120E2"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0.42</w:t>
            </w:r>
          </w:p>
        </w:tc>
      </w:tr>
      <w:tr w:rsidR="00FA06DD" w14:paraId="39210631" w14:textId="77777777">
        <w:tc>
          <w:tcPr>
            <w:tcW w:w="2694" w:type="dxa"/>
          </w:tcPr>
          <w:p w14:paraId="4BA9CEA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P2o5 %</w:t>
            </w:r>
          </w:p>
        </w:tc>
        <w:tc>
          <w:tcPr>
            <w:tcW w:w="1842" w:type="dxa"/>
          </w:tcPr>
          <w:p w14:paraId="4C6AA0C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5.86</w:t>
            </w:r>
          </w:p>
        </w:tc>
        <w:tc>
          <w:tcPr>
            <w:tcW w:w="2736" w:type="dxa"/>
          </w:tcPr>
          <w:p w14:paraId="31A7F67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P (ppm)</w:t>
            </w:r>
          </w:p>
        </w:tc>
        <w:tc>
          <w:tcPr>
            <w:tcW w:w="1862" w:type="dxa"/>
          </w:tcPr>
          <w:p w14:paraId="13A8430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343.50</w:t>
            </w:r>
          </w:p>
        </w:tc>
      </w:tr>
      <w:tr w:rsidR="00FA06DD" w14:paraId="76712DFD" w14:textId="77777777">
        <w:tc>
          <w:tcPr>
            <w:tcW w:w="2694" w:type="dxa"/>
          </w:tcPr>
          <w:p w14:paraId="42F74FAE"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K20 %</w:t>
            </w:r>
          </w:p>
        </w:tc>
        <w:tc>
          <w:tcPr>
            <w:tcW w:w="1842" w:type="dxa"/>
          </w:tcPr>
          <w:p w14:paraId="24B8A3CC"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3.31</w:t>
            </w:r>
          </w:p>
        </w:tc>
        <w:tc>
          <w:tcPr>
            <w:tcW w:w="2736" w:type="dxa"/>
          </w:tcPr>
          <w:p w14:paraId="5A709DE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K (ppm)</w:t>
            </w:r>
          </w:p>
        </w:tc>
        <w:tc>
          <w:tcPr>
            <w:tcW w:w="1862" w:type="dxa"/>
          </w:tcPr>
          <w:p w14:paraId="2D677E9E"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350.82</w:t>
            </w:r>
          </w:p>
        </w:tc>
      </w:tr>
      <w:tr w:rsidR="00FA06DD" w14:paraId="386F0096" w14:textId="77777777">
        <w:tc>
          <w:tcPr>
            <w:tcW w:w="2694" w:type="dxa"/>
          </w:tcPr>
          <w:p w14:paraId="6EFE44C2"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Organic matter %</w:t>
            </w:r>
          </w:p>
        </w:tc>
        <w:tc>
          <w:tcPr>
            <w:tcW w:w="1842" w:type="dxa"/>
          </w:tcPr>
          <w:p w14:paraId="2BA0BE70"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61.40</w:t>
            </w:r>
          </w:p>
        </w:tc>
        <w:tc>
          <w:tcPr>
            <w:tcW w:w="2736" w:type="dxa"/>
          </w:tcPr>
          <w:p w14:paraId="50B6A12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Organic matter %</w:t>
            </w:r>
          </w:p>
        </w:tc>
        <w:tc>
          <w:tcPr>
            <w:tcW w:w="1862" w:type="dxa"/>
          </w:tcPr>
          <w:p w14:paraId="0952616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2.07</w:t>
            </w:r>
          </w:p>
        </w:tc>
      </w:tr>
    </w:tbl>
    <w:p w14:paraId="15764A5E" w14:textId="77777777" w:rsidR="00FA06DD" w:rsidRDefault="00FA06DD">
      <w:pPr>
        <w:pStyle w:val="ListParagraph"/>
        <w:ind w:left="142"/>
        <w:jc w:val="both"/>
        <w:rPr>
          <w:rFonts w:ascii="Times New Roman" w:hAnsi="Times New Roman" w:cs="Times New Roman"/>
          <w:sz w:val="24"/>
          <w:szCs w:val="24"/>
        </w:rPr>
      </w:pPr>
    </w:p>
    <w:p w14:paraId="760FC3C0"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Poultry manure pelleting is much improvised technique and give more benefits then using diluted poultry manure. As you can see in the above mention table the total nitrogen is more when pelletized. When pellets will be applied to ground there will be slow release of nutrient contents as compared to diluted one. When irrigation will be done the pellets will not run off which is the biggest benefit of all.</w:t>
      </w:r>
    </w:p>
    <w:p w14:paraId="55D58127" w14:textId="77777777" w:rsidR="00FA06DD" w:rsidRDefault="00377D65">
      <w:pPr>
        <w:jc w:val="both"/>
        <w:rPr>
          <w:rFonts w:ascii="Times New Roman" w:hAnsi="Times New Roman" w:cs="Times New Roman"/>
          <w:b/>
          <w:bCs/>
        </w:rPr>
      </w:pPr>
      <w:r>
        <w:rPr>
          <w:rFonts w:ascii="Times New Roman" w:hAnsi="Times New Roman" w:cs="Times New Roman"/>
          <w:b/>
          <w:bCs/>
        </w:rPr>
        <w:t xml:space="preserve">EFFECT OF FEEDING POULTRY MANURE AND MILK YIELD IN HOLSTEIN COWS: </w:t>
      </w:r>
    </w:p>
    <w:p w14:paraId="7AC89E4A"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40 lactating </w:t>
      </w:r>
      <w:proofErr w:type="gramStart"/>
      <w:r>
        <w:rPr>
          <w:rFonts w:ascii="Times New Roman" w:hAnsi="Times New Roman" w:cs="Times New Roman"/>
          <w:sz w:val="24"/>
          <w:szCs w:val="24"/>
        </w:rPr>
        <w:t>cow</w:t>
      </w:r>
      <w:proofErr w:type="gramEnd"/>
      <w:r>
        <w:rPr>
          <w:rFonts w:ascii="Times New Roman" w:hAnsi="Times New Roman" w:cs="Times New Roman"/>
          <w:sz w:val="24"/>
          <w:szCs w:val="24"/>
        </w:rPr>
        <w:t xml:space="preserve"> were fed 0,5,9,11.7 or 17.4% processed poultry excreta in total mixed ration. The effect of treatment was evaluated on feed intake, BW, milk yield and composition. Processed poultry excreta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well accepted by cows even when included in ration at 17.4% of total DM. Mean DM intake averaged 19.3,19.7,19.5 and 19.7kg/ d for cows fed 0,5.9,11.7 and 17.4% processed poultry excreta, respectively. Body weight change averaged 2.0,1.7-1.7and 1.4kg/ week from 90 to 180d lactation for cows fed from 0 to 17.4% processed poultry excreta, respectively. Fat- corrected milk (4</w:t>
      </w:r>
      <w:proofErr w:type="gramStart"/>
      <w:r>
        <w:rPr>
          <w:rFonts w:ascii="Times New Roman" w:hAnsi="Times New Roman" w:cs="Times New Roman"/>
          <w:sz w:val="24"/>
          <w:szCs w:val="24"/>
        </w:rPr>
        <w:t>%)yield</w:t>
      </w:r>
      <w:proofErr w:type="gramEnd"/>
      <w:r>
        <w:rPr>
          <w:rFonts w:ascii="Times New Roman" w:hAnsi="Times New Roman" w:cs="Times New Roman"/>
          <w:sz w:val="24"/>
          <w:szCs w:val="24"/>
        </w:rPr>
        <w:t xml:space="preserve"> was similar among treatment groups, averaging 24.2, 26.1, 24.6, and 25.1kg/ d for cows fed 0,5.9,11.7 and 17.4% processed poultry excreta. No differences were found for milk and fat yield or percentage fat among treatment means. No off flavours in milk could be attributed to processed poultry </w:t>
      </w:r>
      <w:r>
        <w:rPr>
          <w:rFonts w:ascii="Times New Roman" w:hAnsi="Times New Roman" w:cs="Times New Roman"/>
          <w:sz w:val="24"/>
          <w:szCs w:val="24"/>
        </w:rPr>
        <w:lastRenderedPageBreak/>
        <w:t xml:space="preserve">excreta added to feed. Processed poultry excreta fed up to 17.4% of total mixed rations supported both adequate feed intake and high milk yield. </w:t>
      </w:r>
    </w:p>
    <w:p w14:paraId="7D6D7703" w14:textId="77777777" w:rsidR="00FA06DD" w:rsidRDefault="00FA06DD">
      <w:pPr>
        <w:jc w:val="both"/>
        <w:rPr>
          <w:rFonts w:ascii="Times New Roman" w:hAnsi="Times New Roman" w:cs="Times New Roman"/>
          <w:b/>
          <w:bCs/>
          <w:sz w:val="24"/>
          <w:szCs w:val="24"/>
        </w:rPr>
      </w:pPr>
    </w:p>
    <w:p w14:paraId="6B7BB149"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Table 4-Nutrient content of different types of poultry manure</w:t>
      </w:r>
    </w:p>
    <w:tbl>
      <w:tblPr>
        <w:tblStyle w:val="TableGrid"/>
        <w:tblW w:w="0" w:type="auto"/>
        <w:jc w:val="center"/>
        <w:tblLook w:val="04A0" w:firstRow="1" w:lastRow="0" w:firstColumn="1" w:lastColumn="0" w:noHBand="0" w:noVBand="1"/>
      </w:tblPr>
      <w:tblGrid>
        <w:gridCol w:w="1848"/>
        <w:gridCol w:w="1848"/>
        <w:gridCol w:w="1848"/>
        <w:gridCol w:w="1849"/>
        <w:gridCol w:w="1849"/>
      </w:tblGrid>
      <w:tr w:rsidR="00FA06DD" w14:paraId="70D0D4CA" w14:textId="77777777" w:rsidTr="000E4460">
        <w:trPr>
          <w:jc w:val="center"/>
        </w:trPr>
        <w:tc>
          <w:tcPr>
            <w:tcW w:w="1848" w:type="dxa"/>
          </w:tcPr>
          <w:p w14:paraId="034D3FD3"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Sources</w:t>
            </w:r>
          </w:p>
        </w:tc>
        <w:tc>
          <w:tcPr>
            <w:tcW w:w="1848" w:type="dxa"/>
          </w:tcPr>
          <w:p w14:paraId="45963055"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Typical moisture content </w:t>
            </w:r>
          </w:p>
        </w:tc>
        <w:tc>
          <w:tcPr>
            <w:tcW w:w="1848" w:type="dxa"/>
          </w:tcPr>
          <w:p w14:paraId="2DC90CF1"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Typical </w:t>
            </w:r>
          </w:p>
          <w:p w14:paraId="15023ECA"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(lbs/ton)</w:t>
            </w:r>
          </w:p>
        </w:tc>
        <w:tc>
          <w:tcPr>
            <w:tcW w:w="1849" w:type="dxa"/>
          </w:tcPr>
          <w:p w14:paraId="122F7891"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Nutrient</w:t>
            </w:r>
          </w:p>
        </w:tc>
        <w:tc>
          <w:tcPr>
            <w:tcW w:w="1849" w:type="dxa"/>
          </w:tcPr>
          <w:p w14:paraId="42311A75"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Content</w:t>
            </w:r>
          </w:p>
        </w:tc>
      </w:tr>
      <w:tr w:rsidR="00FA06DD" w14:paraId="30F3C5C4" w14:textId="77777777" w:rsidTr="000E4460">
        <w:trPr>
          <w:jc w:val="center"/>
        </w:trPr>
        <w:tc>
          <w:tcPr>
            <w:tcW w:w="1848" w:type="dxa"/>
          </w:tcPr>
          <w:p w14:paraId="168044DE" w14:textId="77777777" w:rsidR="00FA06DD" w:rsidRDefault="00FA06DD">
            <w:pPr>
              <w:jc w:val="both"/>
              <w:rPr>
                <w:rFonts w:ascii="Times New Roman" w:hAnsi="Times New Roman" w:cs="Times New Roman"/>
                <w:b/>
                <w:bCs/>
                <w:sz w:val="24"/>
                <w:szCs w:val="24"/>
              </w:rPr>
            </w:pPr>
          </w:p>
        </w:tc>
        <w:tc>
          <w:tcPr>
            <w:tcW w:w="1848" w:type="dxa"/>
          </w:tcPr>
          <w:p w14:paraId="51DEB950" w14:textId="77777777" w:rsidR="00FA06DD" w:rsidRDefault="00FA06DD">
            <w:pPr>
              <w:jc w:val="both"/>
              <w:rPr>
                <w:rFonts w:ascii="Times New Roman" w:hAnsi="Times New Roman" w:cs="Times New Roman"/>
                <w:b/>
                <w:bCs/>
                <w:sz w:val="24"/>
                <w:szCs w:val="24"/>
              </w:rPr>
            </w:pPr>
          </w:p>
        </w:tc>
        <w:tc>
          <w:tcPr>
            <w:tcW w:w="1848" w:type="dxa"/>
          </w:tcPr>
          <w:p w14:paraId="68780289"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1849" w:type="dxa"/>
          </w:tcPr>
          <w:p w14:paraId="5F061EC1"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P</w:t>
            </w:r>
          </w:p>
        </w:tc>
        <w:tc>
          <w:tcPr>
            <w:tcW w:w="1849" w:type="dxa"/>
          </w:tcPr>
          <w:p w14:paraId="08D6BBEA"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K</w:t>
            </w:r>
          </w:p>
        </w:tc>
      </w:tr>
      <w:tr w:rsidR="00FA06DD" w14:paraId="54A7750B" w14:textId="77777777" w:rsidTr="000E4460">
        <w:trPr>
          <w:jc w:val="center"/>
        </w:trPr>
        <w:tc>
          <w:tcPr>
            <w:tcW w:w="1848" w:type="dxa"/>
          </w:tcPr>
          <w:p w14:paraId="12F6CE2B"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Layer</w:t>
            </w:r>
          </w:p>
        </w:tc>
        <w:tc>
          <w:tcPr>
            <w:tcW w:w="1848" w:type="dxa"/>
          </w:tcPr>
          <w:p w14:paraId="214FF28F"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High</w:t>
            </w:r>
          </w:p>
        </w:tc>
        <w:tc>
          <w:tcPr>
            <w:tcW w:w="1848" w:type="dxa"/>
          </w:tcPr>
          <w:p w14:paraId="13190E80"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35</w:t>
            </w:r>
          </w:p>
        </w:tc>
        <w:tc>
          <w:tcPr>
            <w:tcW w:w="1849" w:type="dxa"/>
          </w:tcPr>
          <w:p w14:paraId="434E00F8"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40</w:t>
            </w:r>
          </w:p>
        </w:tc>
        <w:tc>
          <w:tcPr>
            <w:tcW w:w="1849" w:type="dxa"/>
          </w:tcPr>
          <w:p w14:paraId="2287F3FA"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20</w:t>
            </w:r>
          </w:p>
        </w:tc>
      </w:tr>
      <w:tr w:rsidR="00FA06DD" w14:paraId="4F51342C" w14:textId="77777777" w:rsidTr="000E4460">
        <w:trPr>
          <w:jc w:val="center"/>
        </w:trPr>
        <w:tc>
          <w:tcPr>
            <w:tcW w:w="1848" w:type="dxa"/>
          </w:tcPr>
          <w:p w14:paraId="3741FBD1"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Pullet</w:t>
            </w:r>
          </w:p>
        </w:tc>
        <w:tc>
          <w:tcPr>
            <w:tcW w:w="1848" w:type="dxa"/>
          </w:tcPr>
          <w:p w14:paraId="79664C13"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Low</w:t>
            </w:r>
          </w:p>
        </w:tc>
        <w:tc>
          <w:tcPr>
            <w:tcW w:w="1848" w:type="dxa"/>
          </w:tcPr>
          <w:p w14:paraId="64817C39"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40</w:t>
            </w:r>
          </w:p>
        </w:tc>
        <w:tc>
          <w:tcPr>
            <w:tcW w:w="1849" w:type="dxa"/>
          </w:tcPr>
          <w:p w14:paraId="56877258"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45</w:t>
            </w:r>
          </w:p>
        </w:tc>
        <w:tc>
          <w:tcPr>
            <w:tcW w:w="1849" w:type="dxa"/>
          </w:tcPr>
          <w:p w14:paraId="253A796E"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40</w:t>
            </w:r>
          </w:p>
        </w:tc>
      </w:tr>
      <w:tr w:rsidR="00FA06DD" w14:paraId="00DC87D3" w14:textId="77777777" w:rsidTr="000E4460">
        <w:trPr>
          <w:jc w:val="center"/>
        </w:trPr>
        <w:tc>
          <w:tcPr>
            <w:tcW w:w="1848" w:type="dxa"/>
          </w:tcPr>
          <w:p w14:paraId="794B5333"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Breeder</w:t>
            </w:r>
          </w:p>
        </w:tc>
        <w:tc>
          <w:tcPr>
            <w:tcW w:w="1848" w:type="dxa"/>
          </w:tcPr>
          <w:p w14:paraId="59C3B5D9"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High</w:t>
            </w:r>
          </w:p>
        </w:tc>
        <w:tc>
          <w:tcPr>
            <w:tcW w:w="1848" w:type="dxa"/>
          </w:tcPr>
          <w:p w14:paraId="44243C72"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40</w:t>
            </w:r>
          </w:p>
        </w:tc>
        <w:tc>
          <w:tcPr>
            <w:tcW w:w="1849" w:type="dxa"/>
          </w:tcPr>
          <w:p w14:paraId="3D2FA97F"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60</w:t>
            </w:r>
          </w:p>
        </w:tc>
        <w:tc>
          <w:tcPr>
            <w:tcW w:w="1849" w:type="dxa"/>
          </w:tcPr>
          <w:p w14:paraId="68863CEF"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40</w:t>
            </w:r>
          </w:p>
        </w:tc>
      </w:tr>
      <w:tr w:rsidR="00FA06DD" w14:paraId="0B0BEE4B" w14:textId="77777777" w:rsidTr="000E4460">
        <w:trPr>
          <w:jc w:val="center"/>
        </w:trPr>
        <w:tc>
          <w:tcPr>
            <w:tcW w:w="1848" w:type="dxa"/>
          </w:tcPr>
          <w:p w14:paraId="27536BD1"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Turkey</w:t>
            </w:r>
          </w:p>
        </w:tc>
        <w:tc>
          <w:tcPr>
            <w:tcW w:w="1848" w:type="dxa"/>
          </w:tcPr>
          <w:p w14:paraId="465BF350"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Low</w:t>
            </w:r>
          </w:p>
        </w:tc>
        <w:tc>
          <w:tcPr>
            <w:tcW w:w="1848" w:type="dxa"/>
          </w:tcPr>
          <w:p w14:paraId="509226DB"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60</w:t>
            </w:r>
          </w:p>
        </w:tc>
        <w:tc>
          <w:tcPr>
            <w:tcW w:w="1849" w:type="dxa"/>
          </w:tcPr>
          <w:p w14:paraId="11E9792D"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60</w:t>
            </w:r>
          </w:p>
        </w:tc>
        <w:tc>
          <w:tcPr>
            <w:tcW w:w="1849" w:type="dxa"/>
          </w:tcPr>
          <w:p w14:paraId="44DA701D"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55</w:t>
            </w:r>
          </w:p>
        </w:tc>
      </w:tr>
      <w:tr w:rsidR="00FA06DD" w14:paraId="75B33BEB" w14:textId="77777777" w:rsidTr="000E4460">
        <w:trPr>
          <w:jc w:val="center"/>
        </w:trPr>
        <w:tc>
          <w:tcPr>
            <w:tcW w:w="1848" w:type="dxa"/>
          </w:tcPr>
          <w:p w14:paraId="63C159FB"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Broiler</w:t>
            </w:r>
          </w:p>
        </w:tc>
        <w:tc>
          <w:tcPr>
            <w:tcW w:w="1848" w:type="dxa"/>
          </w:tcPr>
          <w:p w14:paraId="0BA5EEDE"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Low</w:t>
            </w:r>
          </w:p>
        </w:tc>
        <w:tc>
          <w:tcPr>
            <w:tcW w:w="1848" w:type="dxa"/>
          </w:tcPr>
          <w:p w14:paraId="77C977B6"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60</w:t>
            </w:r>
          </w:p>
        </w:tc>
        <w:tc>
          <w:tcPr>
            <w:tcW w:w="1849" w:type="dxa"/>
          </w:tcPr>
          <w:p w14:paraId="070282BF"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60</w:t>
            </w:r>
          </w:p>
        </w:tc>
        <w:tc>
          <w:tcPr>
            <w:tcW w:w="1849" w:type="dxa"/>
          </w:tcPr>
          <w:p w14:paraId="065E9628"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55</w:t>
            </w:r>
          </w:p>
        </w:tc>
      </w:tr>
    </w:tbl>
    <w:tbl>
      <w:tblPr>
        <w:tblStyle w:val="TableGrid"/>
        <w:tblpPr w:leftFromText="180" w:rightFromText="180" w:vertAnchor="page" w:horzAnchor="margin" w:tblpY="11016"/>
        <w:tblW w:w="9258" w:type="dxa"/>
        <w:tblLook w:val="04A0" w:firstRow="1" w:lastRow="0" w:firstColumn="1" w:lastColumn="0" w:noHBand="0" w:noVBand="1"/>
      </w:tblPr>
      <w:tblGrid>
        <w:gridCol w:w="2314"/>
        <w:gridCol w:w="2314"/>
        <w:gridCol w:w="2315"/>
        <w:gridCol w:w="2315"/>
      </w:tblGrid>
      <w:tr w:rsidR="00826ABA" w14:paraId="5406B25F" w14:textId="77777777" w:rsidTr="00826ABA">
        <w:trPr>
          <w:trHeight w:val="262"/>
        </w:trPr>
        <w:tc>
          <w:tcPr>
            <w:tcW w:w="2314" w:type="dxa"/>
          </w:tcPr>
          <w:p w14:paraId="199870EB"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Particular</w:t>
            </w:r>
          </w:p>
        </w:tc>
        <w:tc>
          <w:tcPr>
            <w:tcW w:w="2314" w:type="dxa"/>
          </w:tcPr>
          <w:p w14:paraId="0830A3EB"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Deep litter</w:t>
            </w:r>
          </w:p>
        </w:tc>
        <w:tc>
          <w:tcPr>
            <w:tcW w:w="2315" w:type="dxa"/>
          </w:tcPr>
          <w:p w14:paraId="4D0D18DB"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Broiler</w:t>
            </w:r>
          </w:p>
        </w:tc>
        <w:tc>
          <w:tcPr>
            <w:tcW w:w="2315" w:type="dxa"/>
          </w:tcPr>
          <w:p w14:paraId="0A7F6307"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Cage litter</w:t>
            </w:r>
          </w:p>
        </w:tc>
      </w:tr>
      <w:tr w:rsidR="00826ABA" w14:paraId="379CDC70" w14:textId="77777777" w:rsidTr="00826ABA">
        <w:trPr>
          <w:trHeight w:val="247"/>
        </w:trPr>
        <w:tc>
          <w:tcPr>
            <w:tcW w:w="2314" w:type="dxa"/>
          </w:tcPr>
          <w:p w14:paraId="1FF5D482" w14:textId="77777777" w:rsidR="00826ABA" w:rsidRDefault="00826ABA" w:rsidP="00826ABA">
            <w:pPr>
              <w:jc w:val="both"/>
              <w:rPr>
                <w:rFonts w:ascii="Times New Roman" w:hAnsi="Times New Roman" w:cs="Times New Roman"/>
                <w:sz w:val="24"/>
                <w:szCs w:val="24"/>
              </w:rPr>
            </w:pPr>
            <w:proofErr w:type="spellStart"/>
            <w:r>
              <w:rPr>
                <w:rFonts w:ascii="Times New Roman" w:hAnsi="Times New Roman" w:cs="Times New Roman"/>
                <w:sz w:val="24"/>
                <w:szCs w:val="24"/>
              </w:rPr>
              <w:t>C/n</w:t>
            </w:r>
            <w:proofErr w:type="spellEnd"/>
            <w:r>
              <w:rPr>
                <w:rFonts w:ascii="Times New Roman" w:hAnsi="Times New Roman" w:cs="Times New Roman"/>
                <w:sz w:val="24"/>
                <w:szCs w:val="24"/>
              </w:rPr>
              <w:t xml:space="preserve"> ratio</w:t>
            </w:r>
          </w:p>
        </w:tc>
        <w:tc>
          <w:tcPr>
            <w:tcW w:w="2314" w:type="dxa"/>
          </w:tcPr>
          <w:p w14:paraId="34E64B94"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 xml:space="preserve"> 9.5-11.5</w:t>
            </w:r>
          </w:p>
        </w:tc>
        <w:tc>
          <w:tcPr>
            <w:tcW w:w="2315" w:type="dxa"/>
          </w:tcPr>
          <w:p w14:paraId="01EE4A21"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9.4-11.2</w:t>
            </w:r>
          </w:p>
        </w:tc>
        <w:tc>
          <w:tcPr>
            <w:tcW w:w="2315" w:type="dxa"/>
          </w:tcPr>
          <w:p w14:paraId="2D9E93E7"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5.8-7.6</w:t>
            </w:r>
          </w:p>
        </w:tc>
      </w:tr>
      <w:tr w:rsidR="00826ABA" w14:paraId="6588D2C9" w14:textId="77777777" w:rsidTr="00826ABA">
        <w:trPr>
          <w:trHeight w:val="262"/>
        </w:trPr>
        <w:tc>
          <w:tcPr>
            <w:tcW w:w="2314" w:type="dxa"/>
          </w:tcPr>
          <w:p w14:paraId="17C1852A"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Total n%</w:t>
            </w:r>
          </w:p>
        </w:tc>
        <w:tc>
          <w:tcPr>
            <w:tcW w:w="2314" w:type="dxa"/>
          </w:tcPr>
          <w:p w14:paraId="761E52E1"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1.70-2.20</w:t>
            </w:r>
          </w:p>
        </w:tc>
        <w:tc>
          <w:tcPr>
            <w:tcW w:w="2315" w:type="dxa"/>
          </w:tcPr>
          <w:p w14:paraId="045E6B8A"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2.40-3.60</w:t>
            </w:r>
          </w:p>
        </w:tc>
        <w:tc>
          <w:tcPr>
            <w:tcW w:w="2315" w:type="dxa"/>
          </w:tcPr>
          <w:p w14:paraId="355052E4"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3.66-5.30</w:t>
            </w:r>
          </w:p>
        </w:tc>
      </w:tr>
      <w:tr w:rsidR="00826ABA" w14:paraId="45FB3D2B" w14:textId="77777777" w:rsidTr="00826ABA">
        <w:trPr>
          <w:trHeight w:val="247"/>
        </w:trPr>
        <w:tc>
          <w:tcPr>
            <w:tcW w:w="2314" w:type="dxa"/>
          </w:tcPr>
          <w:p w14:paraId="4D0B60AE"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Total p2o5%</w:t>
            </w:r>
          </w:p>
        </w:tc>
        <w:tc>
          <w:tcPr>
            <w:tcW w:w="2314" w:type="dxa"/>
          </w:tcPr>
          <w:p w14:paraId="4888D01F"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1.41-1.81</w:t>
            </w:r>
          </w:p>
        </w:tc>
        <w:tc>
          <w:tcPr>
            <w:tcW w:w="2315" w:type="dxa"/>
          </w:tcPr>
          <w:p w14:paraId="43A51818"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1.56-2.80</w:t>
            </w:r>
          </w:p>
        </w:tc>
        <w:tc>
          <w:tcPr>
            <w:tcW w:w="2315" w:type="dxa"/>
          </w:tcPr>
          <w:p w14:paraId="2F9A1A99"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1.54-2.90</w:t>
            </w:r>
          </w:p>
        </w:tc>
      </w:tr>
      <w:tr w:rsidR="00826ABA" w14:paraId="3C7C7F50" w14:textId="77777777" w:rsidTr="00826ABA">
        <w:trPr>
          <w:trHeight w:val="262"/>
        </w:trPr>
        <w:tc>
          <w:tcPr>
            <w:tcW w:w="2314" w:type="dxa"/>
          </w:tcPr>
          <w:p w14:paraId="52666F70"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Total k205%</w:t>
            </w:r>
          </w:p>
        </w:tc>
        <w:tc>
          <w:tcPr>
            <w:tcW w:w="2314" w:type="dxa"/>
          </w:tcPr>
          <w:p w14:paraId="3ECE0D34"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0.93-1.30</w:t>
            </w:r>
          </w:p>
        </w:tc>
        <w:tc>
          <w:tcPr>
            <w:tcW w:w="2315" w:type="dxa"/>
          </w:tcPr>
          <w:p w14:paraId="01DD64DA"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1.40-2.31</w:t>
            </w:r>
          </w:p>
        </w:tc>
        <w:tc>
          <w:tcPr>
            <w:tcW w:w="2315" w:type="dxa"/>
          </w:tcPr>
          <w:p w14:paraId="2572B452"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2.5-2.90</w:t>
            </w:r>
          </w:p>
        </w:tc>
      </w:tr>
      <w:tr w:rsidR="00826ABA" w14:paraId="6F3904CB" w14:textId="77777777" w:rsidTr="00826ABA">
        <w:trPr>
          <w:trHeight w:val="247"/>
        </w:trPr>
        <w:tc>
          <w:tcPr>
            <w:tcW w:w="2314" w:type="dxa"/>
          </w:tcPr>
          <w:p w14:paraId="0F2D0286"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Fe (ppm)</w:t>
            </w:r>
          </w:p>
        </w:tc>
        <w:tc>
          <w:tcPr>
            <w:tcW w:w="2314" w:type="dxa"/>
          </w:tcPr>
          <w:p w14:paraId="4CC675B8"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930-1380</w:t>
            </w:r>
          </w:p>
        </w:tc>
        <w:tc>
          <w:tcPr>
            <w:tcW w:w="2315" w:type="dxa"/>
          </w:tcPr>
          <w:p w14:paraId="749EDFAB"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9.70-1370</w:t>
            </w:r>
          </w:p>
        </w:tc>
        <w:tc>
          <w:tcPr>
            <w:tcW w:w="2315" w:type="dxa"/>
          </w:tcPr>
          <w:p w14:paraId="0DF79C6F"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970-1450</w:t>
            </w:r>
          </w:p>
        </w:tc>
      </w:tr>
      <w:tr w:rsidR="00826ABA" w14:paraId="3DA4AA58" w14:textId="77777777" w:rsidTr="00826ABA">
        <w:trPr>
          <w:trHeight w:val="262"/>
        </w:trPr>
        <w:tc>
          <w:tcPr>
            <w:tcW w:w="2314" w:type="dxa"/>
          </w:tcPr>
          <w:p w14:paraId="7979E1F8"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Zn (ppm)</w:t>
            </w:r>
          </w:p>
        </w:tc>
        <w:tc>
          <w:tcPr>
            <w:tcW w:w="2314" w:type="dxa"/>
          </w:tcPr>
          <w:p w14:paraId="53DEDB9B"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90-309</w:t>
            </w:r>
          </w:p>
        </w:tc>
        <w:tc>
          <w:tcPr>
            <w:tcW w:w="2315" w:type="dxa"/>
          </w:tcPr>
          <w:p w14:paraId="279BB488"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160-315</w:t>
            </w:r>
          </w:p>
        </w:tc>
        <w:tc>
          <w:tcPr>
            <w:tcW w:w="2315" w:type="dxa"/>
          </w:tcPr>
          <w:p w14:paraId="1B699C7A"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290-460</w:t>
            </w:r>
          </w:p>
        </w:tc>
      </w:tr>
      <w:tr w:rsidR="00826ABA" w14:paraId="3E8869B9" w14:textId="77777777" w:rsidTr="00826ABA">
        <w:trPr>
          <w:trHeight w:val="262"/>
        </w:trPr>
        <w:tc>
          <w:tcPr>
            <w:tcW w:w="2314" w:type="dxa"/>
          </w:tcPr>
          <w:p w14:paraId="7127CA62"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Cu (ppm)</w:t>
            </w:r>
          </w:p>
        </w:tc>
        <w:tc>
          <w:tcPr>
            <w:tcW w:w="2314" w:type="dxa"/>
          </w:tcPr>
          <w:p w14:paraId="1E8BF855"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24-42</w:t>
            </w:r>
          </w:p>
        </w:tc>
        <w:tc>
          <w:tcPr>
            <w:tcW w:w="2315" w:type="dxa"/>
          </w:tcPr>
          <w:p w14:paraId="7AC2898D"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27-47</w:t>
            </w:r>
          </w:p>
        </w:tc>
        <w:tc>
          <w:tcPr>
            <w:tcW w:w="2315" w:type="dxa"/>
          </w:tcPr>
          <w:p w14:paraId="1423DAAA"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80-172</w:t>
            </w:r>
          </w:p>
        </w:tc>
      </w:tr>
      <w:tr w:rsidR="00826ABA" w14:paraId="7640C673" w14:textId="77777777" w:rsidTr="00826ABA">
        <w:trPr>
          <w:trHeight w:val="247"/>
        </w:trPr>
        <w:tc>
          <w:tcPr>
            <w:tcW w:w="2314" w:type="dxa"/>
          </w:tcPr>
          <w:p w14:paraId="124CC05E"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Mn (ppm)</w:t>
            </w:r>
          </w:p>
        </w:tc>
        <w:tc>
          <w:tcPr>
            <w:tcW w:w="2314" w:type="dxa"/>
          </w:tcPr>
          <w:p w14:paraId="257C87AE"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210-380</w:t>
            </w:r>
          </w:p>
        </w:tc>
        <w:tc>
          <w:tcPr>
            <w:tcW w:w="2315" w:type="dxa"/>
          </w:tcPr>
          <w:p w14:paraId="356DD429"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190-350</w:t>
            </w:r>
          </w:p>
        </w:tc>
        <w:tc>
          <w:tcPr>
            <w:tcW w:w="2315" w:type="dxa"/>
          </w:tcPr>
          <w:p w14:paraId="5170FA57"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370-590</w:t>
            </w:r>
          </w:p>
        </w:tc>
      </w:tr>
      <w:tr w:rsidR="00826ABA" w14:paraId="57F94B82" w14:textId="77777777" w:rsidTr="00826ABA">
        <w:trPr>
          <w:trHeight w:val="262"/>
        </w:trPr>
        <w:tc>
          <w:tcPr>
            <w:tcW w:w="2314" w:type="dxa"/>
          </w:tcPr>
          <w:p w14:paraId="2E0A2ABB"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Ca %</w:t>
            </w:r>
          </w:p>
        </w:tc>
        <w:tc>
          <w:tcPr>
            <w:tcW w:w="2314" w:type="dxa"/>
          </w:tcPr>
          <w:p w14:paraId="571612A3"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0.90-1.10</w:t>
            </w:r>
          </w:p>
        </w:tc>
        <w:tc>
          <w:tcPr>
            <w:tcW w:w="2315" w:type="dxa"/>
          </w:tcPr>
          <w:p w14:paraId="04D5D4BB"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0.86-1.11</w:t>
            </w:r>
          </w:p>
        </w:tc>
        <w:tc>
          <w:tcPr>
            <w:tcW w:w="2315" w:type="dxa"/>
          </w:tcPr>
          <w:p w14:paraId="1A4EB16C"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0.80-1.02</w:t>
            </w:r>
          </w:p>
        </w:tc>
      </w:tr>
      <w:tr w:rsidR="00826ABA" w14:paraId="5DFDBEC9" w14:textId="77777777" w:rsidTr="00826ABA">
        <w:trPr>
          <w:trHeight w:val="247"/>
        </w:trPr>
        <w:tc>
          <w:tcPr>
            <w:tcW w:w="2314" w:type="dxa"/>
          </w:tcPr>
          <w:p w14:paraId="11D29AD0"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Mg %</w:t>
            </w:r>
          </w:p>
        </w:tc>
        <w:tc>
          <w:tcPr>
            <w:tcW w:w="2314" w:type="dxa"/>
          </w:tcPr>
          <w:p w14:paraId="5789D635"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0.45-0.68</w:t>
            </w:r>
          </w:p>
        </w:tc>
        <w:tc>
          <w:tcPr>
            <w:tcW w:w="2315" w:type="dxa"/>
          </w:tcPr>
          <w:p w14:paraId="5DEB9561"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0.42-0.45</w:t>
            </w:r>
          </w:p>
        </w:tc>
        <w:tc>
          <w:tcPr>
            <w:tcW w:w="2315" w:type="dxa"/>
          </w:tcPr>
          <w:p w14:paraId="31CE9A2F" w14:textId="77777777" w:rsidR="00826ABA" w:rsidRDefault="00826ABA" w:rsidP="00826ABA">
            <w:pPr>
              <w:jc w:val="both"/>
              <w:rPr>
                <w:rFonts w:ascii="Times New Roman" w:hAnsi="Times New Roman" w:cs="Times New Roman"/>
                <w:sz w:val="24"/>
                <w:szCs w:val="24"/>
              </w:rPr>
            </w:pPr>
            <w:r>
              <w:rPr>
                <w:rFonts w:ascii="Times New Roman" w:hAnsi="Times New Roman" w:cs="Times New Roman"/>
                <w:sz w:val="24"/>
                <w:szCs w:val="24"/>
              </w:rPr>
              <w:t>0.40-0.56</w:t>
            </w:r>
          </w:p>
        </w:tc>
      </w:tr>
    </w:tbl>
    <w:p w14:paraId="780E99D5" w14:textId="77777777" w:rsidR="00FA06DD" w:rsidRDefault="00FA06DD">
      <w:pPr>
        <w:pStyle w:val="ListParagraph"/>
        <w:ind w:left="142"/>
        <w:jc w:val="both"/>
        <w:rPr>
          <w:rFonts w:ascii="Times New Roman" w:hAnsi="Times New Roman" w:cs="Times New Roman"/>
          <w:sz w:val="24"/>
          <w:szCs w:val="24"/>
        </w:rPr>
      </w:pPr>
    </w:p>
    <w:p w14:paraId="63307D22"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Table 5</w:t>
      </w:r>
      <w:proofErr w:type="gramStart"/>
      <w:r>
        <w:rPr>
          <w:rFonts w:ascii="Times New Roman" w:hAnsi="Times New Roman" w:cs="Times New Roman"/>
          <w:b/>
          <w:bCs/>
          <w:sz w:val="24"/>
          <w:szCs w:val="24"/>
        </w:rPr>
        <w:t>-:Nutrient</w:t>
      </w:r>
      <w:proofErr w:type="gramEnd"/>
      <w:r>
        <w:rPr>
          <w:rFonts w:ascii="Times New Roman" w:hAnsi="Times New Roman" w:cs="Times New Roman"/>
          <w:b/>
          <w:bCs/>
          <w:sz w:val="24"/>
          <w:szCs w:val="24"/>
        </w:rPr>
        <w:t xml:space="preserve"> availability of poultry manure: </w:t>
      </w:r>
    </w:p>
    <w:p w14:paraId="776225CE"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Table 6-Poultry manure (PM) vs farm yard manure (FYM):</w:t>
      </w:r>
    </w:p>
    <w:tbl>
      <w:tblPr>
        <w:tblStyle w:val="TableGrid"/>
        <w:tblpPr w:leftFromText="180" w:rightFromText="180" w:vertAnchor="text" w:horzAnchor="margin" w:tblpY="64"/>
        <w:tblW w:w="0" w:type="auto"/>
        <w:tblLook w:val="04A0" w:firstRow="1" w:lastRow="0" w:firstColumn="1" w:lastColumn="0" w:noHBand="0" w:noVBand="1"/>
      </w:tblPr>
      <w:tblGrid>
        <w:gridCol w:w="2851"/>
        <w:gridCol w:w="2464"/>
        <w:gridCol w:w="2487"/>
      </w:tblGrid>
      <w:tr w:rsidR="00FA06DD" w14:paraId="289973A7" w14:textId="77777777">
        <w:tc>
          <w:tcPr>
            <w:tcW w:w="2851" w:type="dxa"/>
          </w:tcPr>
          <w:p w14:paraId="0B515776"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Chemical characteristics</w:t>
            </w:r>
          </w:p>
        </w:tc>
        <w:tc>
          <w:tcPr>
            <w:tcW w:w="2464" w:type="dxa"/>
          </w:tcPr>
          <w:p w14:paraId="4A94F4A7"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Farm yard manure</w:t>
            </w:r>
          </w:p>
        </w:tc>
        <w:tc>
          <w:tcPr>
            <w:tcW w:w="2487" w:type="dxa"/>
          </w:tcPr>
          <w:p w14:paraId="4F7A79A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Poultry manure</w:t>
            </w:r>
          </w:p>
        </w:tc>
      </w:tr>
      <w:tr w:rsidR="00FA06DD" w14:paraId="7B8833EB" w14:textId="77777777">
        <w:tc>
          <w:tcPr>
            <w:tcW w:w="2851" w:type="dxa"/>
          </w:tcPr>
          <w:p w14:paraId="21F696C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Total n%</w:t>
            </w:r>
          </w:p>
        </w:tc>
        <w:tc>
          <w:tcPr>
            <w:tcW w:w="2464" w:type="dxa"/>
          </w:tcPr>
          <w:p w14:paraId="0C03F4BE"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0.73</w:t>
            </w:r>
          </w:p>
        </w:tc>
        <w:tc>
          <w:tcPr>
            <w:tcW w:w="2487" w:type="dxa"/>
          </w:tcPr>
          <w:p w14:paraId="0ED0CE5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2.14</w:t>
            </w:r>
          </w:p>
        </w:tc>
      </w:tr>
      <w:tr w:rsidR="00FA06DD" w14:paraId="71356737" w14:textId="77777777">
        <w:tc>
          <w:tcPr>
            <w:tcW w:w="2851" w:type="dxa"/>
          </w:tcPr>
          <w:p w14:paraId="333CC28C"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P%</w:t>
            </w:r>
          </w:p>
        </w:tc>
        <w:tc>
          <w:tcPr>
            <w:tcW w:w="2464" w:type="dxa"/>
          </w:tcPr>
          <w:p w14:paraId="3D003838"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0.18</w:t>
            </w:r>
          </w:p>
        </w:tc>
        <w:tc>
          <w:tcPr>
            <w:tcW w:w="2487" w:type="dxa"/>
          </w:tcPr>
          <w:p w14:paraId="4C79A17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1.09</w:t>
            </w:r>
          </w:p>
        </w:tc>
      </w:tr>
      <w:tr w:rsidR="00FA06DD" w14:paraId="2B79F964" w14:textId="77777777">
        <w:tc>
          <w:tcPr>
            <w:tcW w:w="2851" w:type="dxa"/>
          </w:tcPr>
          <w:p w14:paraId="28C5A045"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K%</w:t>
            </w:r>
          </w:p>
        </w:tc>
        <w:tc>
          <w:tcPr>
            <w:tcW w:w="2464" w:type="dxa"/>
          </w:tcPr>
          <w:p w14:paraId="40A2312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0.71</w:t>
            </w:r>
          </w:p>
        </w:tc>
        <w:tc>
          <w:tcPr>
            <w:tcW w:w="2487" w:type="dxa"/>
          </w:tcPr>
          <w:p w14:paraId="2943DCC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1.23</w:t>
            </w:r>
          </w:p>
        </w:tc>
      </w:tr>
      <w:tr w:rsidR="00FA06DD" w14:paraId="6B9338E9" w14:textId="77777777">
        <w:tc>
          <w:tcPr>
            <w:tcW w:w="2851" w:type="dxa"/>
          </w:tcPr>
          <w:p w14:paraId="01613A2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S%</w:t>
            </w:r>
          </w:p>
        </w:tc>
        <w:tc>
          <w:tcPr>
            <w:tcW w:w="2464" w:type="dxa"/>
          </w:tcPr>
          <w:p w14:paraId="0A00FFA7"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0.58</w:t>
            </w:r>
          </w:p>
        </w:tc>
        <w:tc>
          <w:tcPr>
            <w:tcW w:w="2487" w:type="dxa"/>
          </w:tcPr>
          <w:p w14:paraId="635C6B7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0.72</w:t>
            </w:r>
          </w:p>
        </w:tc>
      </w:tr>
      <w:tr w:rsidR="00FA06DD" w14:paraId="21CE92A2" w14:textId="77777777">
        <w:tc>
          <w:tcPr>
            <w:tcW w:w="2851" w:type="dxa"/>
          </w:tcPr>
          <w:p w14:paraId="09FB3D3B"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Zn (mgkg-1)</w:t>
            </w:r>
          </w:p>
        </w:tc>
        <w:tc>
          <w:tcPr>
            <w:tcW w:w="2464" w:type="dxa"/>
          </w:tcPr>
          <w:p w14:paraId="0668BA35"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16</w:t>
            </w:r>
          </w:p>
        </w:tc>
        <w:tc>
          <w:tcPr>
            <w:tcW w:w="2487" w:type="dxa"/>
          </w:tcPr>
          <w:p w14:paraId="7ABC387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24</w:t>
            </w:r>
          </w:p>
        </w:tc>
      </w:tr>
      <w:tr w:rsidR="00FA06DD" w14:paraId="68624740" w14:textId="77777777">
        <w:tc>
          <w:tcPr>
            <w:tcW w:w="2851" w:type="dxa"/>
          </w:tcPr>
          <w:p w14:paraId="0CDC184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Total carbon%</w:t>
            </w:r>
          </w:p>
        </w:tc>
        <w:tc>
          <w:tcPr>
            <w:tcW w:w="2464" w:type="dxa"/>
          </w:tcPr>
          <w:p w14:paraId="729B79C9"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25.9</w:t>
            </w:r>
          </w:p>
        </w:tc>
        <w:tc>
          <w:tcPr>
            <w:tcW w:w="2487" w:type="dxa"/>
          </w:tcPr>
          <w:p w14:paraId="519BFDBE"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31.3</w:t>
            </w:r>
          </w:p>
        </w:tc>
      </w:tr>
      <w:tr w:rsidR="00FA06DD" w14:paraId="703CF935" w14:textId="77777777">
        <w:tc>
          <w:tcPr>
            <w:tcW w:w="2851" w:type="dxa"/>
          </w:tcPr>
          <w:p w14:paraId="1D544B4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Lignin %</w:t>
            </w:r>
          </w:p>
        </w:tc>
        <w:tc>
          <w:tcPr>
            <w:tcW w:w="2464" w:type="dxa"/>
          </w:tcPr>
          <w:p w14:paraId="45D995C6"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13.8</w:t>
            </w:r>
          </w:p>
        </w:tc>
        <w:tc>
          <w:tcPr>
            <w:tcW w:w="2487" w:type="dxa"/>
          </w:tcPr>
          <w:p w14:paraId="4753ADB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14.1</w:t>
            </w:r>
          </w:p>
        </w:tc>
      </w:tr>
      <w:tr w:rsidR="00FA06DD" w14:paraId="5CE20768" w14:textId="77777777">
        <w:tc>
          <w:tcPr>
            <w:tcW w:w="2851" w:type="dxa"/>
          </w:tcPr>
          <w:p w14:paraId="6E316661"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Cellulose %</w:t>
            </w:r>
          </w:p>
        </w:tc>
        <w:tc>
          <w:tcPr>
            <w:tcW w:w="2464" w:type="dxa"/>
          </w:tcPr>
          <w:p w14:paraId="7831887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38.3</w:t>
            </w:r>
          </w:p>
        </w:tc>
        <w:tc>
          <w:tcPr>
            <w:tcW w:w="2487" w:type="dxa"/>
          </w:tcPr>
          <w:p w14:paraId="1F4CB5A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30.1</w:t>
            </w:r>
          </w:p>
        </w:tc>
      </w:tr>
    </w:tbl>
    <w:p w14:paraId="66431A03" w14:textId="77777777" w:rsidR="00FA06DD" w:rsidRDefault="00FA06DD">
      <w:pPr>
        <w:pStyle w:val="ListParagraph"/>
        <w:ind w:left="142"/>
        <w:jc w:val="both"/>
        <w:rPr>
          <w:rFonts w:ascii="Times New Roman" w:hAnsi="Times New Roman" w:cs="Times New Roman"/>
          <w:sz w:val="24"/>
          <w:szCs w:val="24"/>
        </w:rPr>
      </w:pPr>
    </w:p>
    <w:p w14:paraId="3749E13F" w14:textId="77777777" w:rsidR="00FA06DD" w:rsidRDefault="00FA06DD">
      <w:pPr>
        <w:ind w:left="142" w:hanging="360"/>
        <w:jc w:val="both"/>
        <w:rPr>
          <w:rFonts w:ascii="Times New Roman" w:hAnsi="Times New Roman" w:cs="Times New Roman"/>
          <w:sz w:val="24"/>
          <w:szCs w:val="24"/>
        </w:rPr>
      </w:pPr>
    </w:p>
    <w:p w14:paraId="285306E7" w14:textId="77777777" w:rsidR="00FA06DD" w:rsidRDefault="00FA06DD">
      <w:pPr>
        <w:jc w:val="both"/>
        <w:rPr>
          <w:rFonts w:ascii="Times New Roman" w:hAnsi="Times New Roman" w:cs="Times New Roman"/>
          <w:sz w:val="24"/>
          <w:szCs w:val="24"/>
        </w:rPr>
      </w:pPr>
    </w:p>
    <w:p w14:paraId="143C9DAB" w14:textId="77777777" w:rsidR="00FA06DD" w:rsidRDefault="00FA06DD">
      <w:pPr>
        <w:jc w:val="both"/>
        <w:rPr>
          <w:rFonts w:ascii="Times New Roman" w:hAnsi="Times New Roman" w:cs="Times New Roman"/>
          <w:b/>
          <w:bCs/>
          <w:sz w:val="24"/>
          <w:szCs w:val="24"/>
        </w:rPr>
      </w:pPr>
    </w:p>
    <w:p w14:paraId="7479631D" w14:textId="77777777" w:rsidR="00FA06DD" w:rsidRDefault="00FA06DD">
      <w:pPr>
        <w:jc w:val="both"/>
        <w:rPr>
          <w:rFonts w:ascii="Times New Roman" w:hAnsi="Times New Roman" w:cs="Times New Roman"/>
          <w:sz w:val="24"/>
          <w:szCs w:val="24"/>
        </w:rPr>
      </w:pPr>
    </w:p>
    <w:p w14:paraId="6FDC4000" w14:textId="77777777" w:rsidR="00FA06DD" w:rsidRDefault="00FA06DD">
      <w:pPr>
        <w:pStyle w:val="ListParagraph"/>
        <w:jc w:val="both"/>
        <w:rPr>
          <w:rFonts w:ascii="Times New Roman" w:hAnsi="Times New Roman" w:cs="Times New Roman"/>
          <w:sz w:val="24"/>
          <w:szCs w:val="24"/>
        </w:rPr>
      </w:pPr>
    </w:p>
    <w:p w14:paraId="6F903290" w14:textId="77777777" w:rsidR="00FA06DD" w:rsidRDefault="00FA06DD"/>
    <w:p w14:paraId="09F0B42E" w14:textId="77777777" w:rsidR="00FA06DD" w:rsidRDefault="00FA06DD"/>
    <w:p w14:paraId="723CF18B" w14:textId="77777777" w:rsidR="00FA06DD" w:rsidRDefault="00FA06DD"/>
    <w:p w14:paraId="270B617A" w14:textId="77777777" w:rsidR="00FA06DD" w:rsidRDefault="00FA06DD"/>
    <w:p w14:paraId="7AA74215"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Application of farm yard manure is a way old process in India but its availability is at stake because of increase in cropping intensity and area, other competitive uses of cow dung. In central India, mechanization is increasing causing reduction of farm animal so only a small amount of FYM is available per ha. Further, FYM transportation is high and only a small amount of major nutrient is available compare to poultry manure. As day-by-day poultry industry is rising, we can take out more benefit from it. It is a cheap and organic source of manure which content both macro and micro nutrient. As mention in the earlier table it can increase the nitrogen content of soil which will increase the soil porosity and enhance microbial activity. As PM content high amount of nutrients compare to FYM only a small amount will also work whereas if you add FYM, you will need in a high quantity.  </w:t>
      </w:r>
    </w:p>
    <w:p w14:paraId="7D9F2BBE"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GUIDELINES TO USE POULTRY MANURE:</w:t>
      </w:r>
    </w:p>
    <w:p w14:paraId="5E5E0BA3" w14:textId="77777777" w:rsidR="00FA06DD" w:rsidRDefault="00377D65">
      <w:pPr>
        <w:pStyle w:val="ListParagraph"/>
        <w:numPr>
          <w:ilvl w:val="0"/>
          <w:numId w:val="4"/>
        </w:numPr>
        <w:ind w:left="284" w:hanging="284"/>
        <w:jc w:val="both"/>
        <w:rPr>
          <w:rFonts w:ascii="Times New Roman" w:hAnsi="Times New Roman" w:cs="Times New Roman"/>
          <w:b/>
          <w:bCs/>
          <w:sz w:val="24"/>
          <w:szCs w:val="24"/>
        </w:rPr>
      </w:pPr>
      <w:r>
        <w:rPr>
          <w:rFonts w:ascii="Times New Roman" w:hAnsi="Times New Roman" w:cs="Times New Roman"/>
          <w:sz w:val="24"/>
          <w:szCs w:val="24"/>
        </w:rPr>
        <w:t>Effects of poultry manure on water quality will be high if it is excessively used which will result in NO3-N leaching into the tile drains and potentially contaminate both surface and groundwater (</w:t>
      </w:r>
      <w:proofErr w:type="spellStart"/>
      <w:r>
        <w:rPr>
          <w:rFonts w:ascii="Times New Roman" w:hAnsi="Times New Roman" w:cs="Times New Roman"/>
          <w:sz w:val="24"/>
          <w:szCs w:val="24"/>
        </w:rPr>
        <w:t>Dinnes</w:t>
      </w:r>
      <w:r>
        <w:rPr>
          <w:rFonts w:ascii="Times New Roman" w:hAnsi="Times New Roman" w:cs="Times New Roman"/>
          <w:i/>
          <w:iCs/>
          <w:sz w:val="24"/>
          <w:szCs w:val="24"/>
        </w:rPr>
        <w:t>et</w:t>
      </w:r>
      <w:proofErr w:type="spellEnd"/>
      <w:r>
        <w:rPr>
          <w:rFonts w:ascii="Times New Roman" w:hAnsi="Times New Roman" w:cs="Times New Roman"/>
          <w:i/>
          <w:iCs/>
          <w:sz w:val="24"/>
          <w:szCs w:val="24"/>
        </w:rPr>
        <w:t xml:space="preserve"> at</w:t>
      </w:r>
      <w:r>
        <w:rPr>
          <w:rFonts w:ascii="Times New Roman" w:hAnsi="Times New Roman" w:cs="Times New Roman"/>
          <w:sz w:val="24"/>
          <w:szCs w:val="24"/>
        </w:rPr>
        <w:t xml:space="preserve">., 2002). </w:t>
      </w:r>
    </w:p>
    <w:p w14:paraId="58F1508B" w14:textId="77777777" w:rsidR="00FA06DD" w:rsidRDefault="00377D65">
      <w:pPr>
        <w:pStyle w:val="ListParagraph"/>
        <w:numPr>
          <w:ilvl w:val="0"/>
          <w:numId w:val="4"/>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Higher rate of pelletized poultry manure in combination with mineral fertilizer may affect the receiving water quality via leaching for nitrate and runoff for phosphate, and therefore appropriate rate of application must be determined. </w:t>
      </w:r>
    </w:p>
    <w:p w14:paraId="3CABC6A7" w14:textId="77777777" w:rsidR="00FA06DD" w:rsidRDefault="00377D65">
      <w:pPr>
        <w:pStyle w:val="ListParagraph"/>
        <w:numPr>
          <w:ilvl w:val="0"/>
          <w:numId w:val="4"/>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Poultry litter can cause impact on soil pH and liming due to varying amounts of calcium carbonate in poultry feed. (Mullins </w:t>
      </w:r>
      <w:r>
        <w:rPr>
          <w:rFonts w:ascii="Times New Roman" w:hAnsi="Times New Roman" w:cs="Times New Roman"/>
          <w:i/>
          <w:iCs/>
          <w:sz w:val="24"/>
          <w:szCs w:val="24"/>
        </w:rPr>
        <w:t>et al</w:t>
      </w:r>
      <w:r>
        <w:rPr>
          <w:rFonts w:ascii="Times New Roman" w:hAnsi="Times New Roman" w:cs="Times New Roman"/>
          <w:sz w:val="24"/>
          <w:szCs w:val="24"/>
        </w:rPr>
        <w:t>., 20020)</w:t>
      </w:r>
    </w:p>
    <w:p w14:paraId="24F0CC90" w14:textId="77777777" w:rsidR="00FA06DD" w:rsidRDefault="00377D65">
      <w:pPr>
        <w:pStyle w:val="ListParagraph"/>
        <w:numPr>
          <w:ilvl w:val="0"/>
          <w:numId w:val="4"/>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Poultry litter should be evenly distributed over application sites at a rate not to exceed 11.2 metric tons/ha/year, with no more than 5.6 metric tons/ha/year in each application (as a rule of thumb, 30 A for one 16,000-ft2 house/year). </w:t>
      </w:r>
    </w:p>
    <w:p w14:paraId="44E46643" w14:textId="77777777" w:rsidR="00FA06DD" w:rsidRDefault="00377D65">
      <w:pPr>
        <w:pStyle w:val="ListParagraph"/>
        <w:numPr>
          <w:ilvl w:val="0"/>
          <w:numId w:val="4"/>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Surface land application of poultry waste should not be undertaken when soil is saturated, frozen, or covered with snow or during rainy weather. </w:t>
      </w:r>
    </w:p>
    <w:p w14:paraId="0933E9CA" w14:textId="77777777" w:rsidR="00FA06DD" w:rsidRDefault="00377D65">
      <w:pPr>
        <w:pStyle w:val="ListParagraph"/>
        <w:numPr>
          <w:ilvl w:val="0"/>
          <w:numId w:val="4"/>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Poultry waste should not be applied on land with greater than 15% slope or in any manner that will allow waste to enter the waters of the state. </w:t>
      </w:r>
    </w:p>
    <w:p w14:paraId="279CAEDE" w14:textId="77777777" w:rsidR="00FA06DD" w:rsidRDefault="00377D65">
      <w:pPr>
        <w:pStyle w:val="ListParagraph"/>
        <w:numPr>
          <w:ilvl w:val="0"/>
          <w:numId w:val="4"/>
        </w:numPr>
        <w:spacing w:before="240"/>
        <w:ind w:left="284" w:hanging="284"/>
        <w:jc w:val="both"/>
        <w:rPr>
          <w:rFonts w:ascii="Times New Roman" w:hAnsi="Times New Roman" w:cs="Times New Roman"/>
          <w:sz w:val="24"/>
          <w:szCs w:val="24"/>
        </w:rPr>
      </w:pPr>
      <w:r>
        <w:rPr>
          <w:rFonts w:ascii="Times New Roman" w:hAnsi="Times New Roman" w:cs="Times New Roman"/>
          <w:sz w:val="24"/>
          <w:szCs w:val="24"/>
        </w:rPr>
        <w:t xml:space="preserve">Surface and subsurface application of poultry waste should not be made within 8 m of rock outcrops; 30 m of streams, ponds, lakes, springs, sinkholes, wells, water supplies, and dwellings. </w:t>
      </w:r>
    </w:p>
    <w:p w14:paraId="40ED553D" w14:textId="77777777" w:rsidR="00FA06DD" w:rsidRDefault="00FA06DD">
      <w:pPr>
        <w:pStyle w:val="ListParagraph"/>
        <w:spacing w:before="240"/>
        <w:ind w:left="284"/>
        <w:jc w:val="both"/>
        <w:rPr>
          <w:rFonts w:ascii="Times New Roman" w:hAnsi="Times New Roman" w:cs="Times New Roman"/>
          <w:sz w:val="24"/>
          <w:szCs w:val="24"/>
        </w:rPr>
      </w:pPr>
    </w:p>
    <w:p w14:paraId="6BEBCFC9" w14:textId="77777777" w:rsidR="00FA06DD" w:rsidRDefault="00377D65">
      <w:pPr>
        <w:pStyle w:val="ListParagraph"/>
        <w:spacing w:before="240"/>
        <w:ind w:left="0"/>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508F4EED"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Best out of waste is always been a motto which we can apply to any field. For the sustainable use of our earth products we can always replace it through science to improve the environmental condition and its economic use. The production cost of fodder crops can be reduced by use of poultry manure. The poultry manure can be easily stored and transported after drying and pelleting. It may be a good source of non-protein nitrogen (NPN) that can be fed to ruminants to reduce the feed cost. Manure pelleting industry can also generate employment to rural youth and poultry farmers in order to improve profit and environment. Only thing to keep in mind while usage of PM should be in limited amount in order to save the ground water leaching. Everything is poison without dose so even if poultry manure has good nutrient amount it should be used sustainably to avoid its cons. </w:t>
      </w:r>
    </w:p>
    <w:p w14:paraId="4A937982" w14:textId="77777777" w:rsidR="000E4460" w:rsidRDefault="000E4460" w:rsidP="000E4460">
      <w:pPr>
        <w:rPr>
          <w:rFonts w:ascii="Times New Roman" w:hAnsi="Times New Roman" w:cs="Times New Roman"/>
          <w:b/>
          <w:bCs/>
          <w:sz w:val="24"/>
          <w:szCs w:val="24"/>
        </w:rPr>
      </w:pPr>
      <w:r>
        <w:rPr>
          <w:rFonts w:ascii="Times New Roman" w:hAnsi="Times New Roman" w:cs="Times New Roman"/>
          <w:b/>
          <w:bCs/>
          <w:sz w:val="24"/>
          <w:szCs w:val="24"/>
        </w:rPr>
        <w:t xml:space="preserve">Principle outcome of the work: </w:t>
      </w:r>
    </w:p>
    <w:p w14:paraId="16A94559" w14:textId="77777777" w:rsidR="000E4460" w:rsidRDefault="000E4460" w:rsidP="000E446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Poultry manure can be the new face of organic fertilizer which have the property of soil amendment and bio-fuel. </w:t>
      </w:r>
    </w:p>
    <w:p w14:paraId="76D627FE" w14:textId="77777777" w:rsidR="000E4460" w:rsidRDefault="000E4460" w:rsidP="000E446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There is a comparison drawn between broiler litter-layer litter and farmyard manure-poultry manure, where broiler litter and poultry manure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found to be more nutritive. </w:t>
      </w:r>
    </w:p>
    <w:p w14:paraId="10C9321D" w14:textId="77777777" w:rsidR="000E4460" w:rsidRDefault="000E4460" w:rsidP="000E446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There can be different versions of poultry manure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pellets which can be another source of income. </w:t>
      </w:r>
    </w:p>
    <w:p w14:paraId="11943950" w14:textId="77777777" w:rsidR="000E4460" w:rsidRDefault="000E4460" w:rsidP="000E446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Poultry manure can also be fed to cattle to supplement the nutritional requirements. </w:t>
      </w:r>
    </w:p>
    <w:p w14:paraId="7E675D11" w14:textId="77777777" w:rsidR="000E4460" w:rsidRDefault="000E4460" w:rsidP="000E446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It can be the futuristic approach for sustainability. </w:t>
      </w:r>
    </w:p>
    <w:p w14:paraId="4F643947" w14:textId="77777777" w:rsidR="00471B1C" w:rsidRDefault="00471B1C" w:rsidP="00C219B5">
      <w:pPr>
        <w:jc w:val="both"/>
        <w:outlineLvl w:val="0"/>
        <w:rPr>
          <w:rFonts w:ascii="Arial" w:hAnsi="Arial" w:cs="Arial"/>
          <w:b/>
          <w:bCs/>
        </w:rPr>
      </w:pPr>
    </w:p>
    <w:p w14:paraId="2550EC74" w14:textId="772B3384" w:rsidR="00C219B5" w:rsidRPr="003A29C6" w:rsidRDefault="00C219B5" w:rsidP="00C219B5">
      <w:pPr>
        <w:jc w:val="both"/>
        <w:outlineLvl w:val="0"/>
        <w:rPr>
          <w:rFonts w:ascii="Arial" w:hAnsi="Arial" w:cs="Arial"/>
        </w:rPr>
      </w:pPr>
      <w:bookmarkStart w:id="0" w:name="_GoBack"/>
      <w:bookmarkEnd w:id="0"/>
      <w:r w:rsidRPr="003A29C6">
        <w:rPr>
          <w:rFonts w:ascii="Arial" w:hAnsi="Arial" w:cs="Arial"/>
          <w:b/>
          <w:bCs/>
        </w:rPr>
        <w:t>COMPETING INTERESTS DISCLAIMER:</w:t>
      </w:r>
    </w:p>
    <w:p w14:paraId="2C8BDF8E" w14:textId="77777777" w:rsidR="00C219B5" w:rsidRDefault="00C219B5" w:rsidP="00C219B5">
      <w:r w:rsidRPr="00A10EDE">
        <w:t>Authors have declared that they have no known competing financial interests OR non-financial interests OR personal relationships that could have appeared to influence the work reported in this paper.</w:t>
      </w:r>
    </w:p>
    <w:p w14:paraId="775A8B86" w14:textId="77777777" w:rsidR="000E4460" w:rsidRDefault="000E4460">
      <w:pPr>
        <w:jc w:val="both"/>
        <w:rPr>
          <w:rFonts w:ascii="Times New Roman" w:hAnsi="Times New Roman" w:cs="Times New Roman"/>
          <w:sz w:val="24"/>
          <w:szCs w:val="24"/>
        </w:rPr>
      </w:pPr>
    </w:p>
    <w:p w14:paraId="2248BDC8" w14:textId="77777777" w:rsidR="000E4460" w:rsidRDefault="000E4460">
      <w:pPr>
        <w:jc w:val="both"/>
        <w:rPr>
          <w:rFonts w:ascii="Times New Roman" w:hAnsi="Times New Roman" w:cs="Times New Roman"/>
          <w:sz w:val="24"/>
          <w:szCs w:val="24"/>
        </w:rPr>
      </w:pPr>
    </w:p>
    <w:p w14:paraId="24D3AC25" w14:textId="77777777" w:rsidR="00FA06DD" w:rsidRDefault="00377D65">
      <w:pPr>
        <w:rPr>
          <w:rFonts w:ascii="Times New Roman" w:hAnsi="Times New Roman" w:cs="Times New Roman"/>
          <w:b/>
          <w:bCs/>
          <w:sz w:val="24"/>
          <w:szCs w:val="24"/>
        </w:rPr>
      </w:pPr>
      <w:r>
        <w:rPr>
          <w:rFonts w:ascii="Times New Roman" w:hAnsi="Times New Roman" w:cs="Times New Roman"/>
          <w:b/>
          <w:bCs/>
          <w:sz w:val="24"/>
          <w:szCs w:val="24"/>
        </w:rPr>
        <w:t xml:space="preserve">REFERENCE: </w:t>
      </w:r>
    </w:p>
    <w:p w14:paraId="677FDD4F" w14:textId="77777777" w:rsidR="00FA06DD" w:rsidRDefault="00377D65" w:rsidP="00AE12C2">
      <w:pPr>
        <w:pStyle w:val="ListParagraph"/>
        <w:numPr>
          <w:ilvl w:val="0"/>
          <w:numId w:val="7"/>
        </w:num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Memon, I. N., M. I. Kumbhar, and S. </w:t>
      </w:r>
      <w:proofErr w:type="spellStart"/>
      <w:r>
        <w:rPr>
          <w:rFonts w:ascii="Times New Roman" w:hAnsi="Times New Roman" w:cs="Times New Roman"/>
          <w:color w:val="222222"/>
          <w:sz w:val="24"/>
          <w:szCs w:val="24"/>
          <w:shd w:val="clear" w:color="auto" w:fill="FFFFFF"/>
        </w:rPr>
        <w:t>Noonari</w:t>
      </w:r>
      <w:proofErr w:type="spellEnd"/>
      <w:r>
        <w:rPr>
          <w:rFonts w:ascii="Times New Roman" w:hAnsi="Times New Roman" w:cs="Times New Roman"/>
          <w:color w:val="222222"/>
          <w:sz w:val="24"/>
          <w:szCs w:val="24"/>
          <w:shd w:val="clear" w:color="auto" w:fill="FFFFFF"/>
        </w:rPr>
        <w:t>. "Economics of Poultry Waste Use as a Fertilizer in Sindh Pakistan." </w:t>
      </w:r>
      <w:r>
        <w:rPr>
          <w:rFonts w:ascii="Times New Roman" w:hAnsi="Times New Roman" w:cs="Times New Roman"/>
          <w:i/>
          <w:iCs/>
          <w:color w:val="222222"/>
          <w:sz w:val="24"/>
          <w:szCs w:val="24"/>
          <w:shd w:val="clear" w:color="auto" w:fill="FFFFFF"/>
        </w:rPr>
        <w:t>Journal of Fisheries &amp; Livestock Production</w:t>
      </w:r>
      <w:r>
        <w:rPr>
          <w:rFonts w:ascii="Times New Roman" w:hAnsi="Times New Roman" w:cs="Times New Roman"/>
          <w:color w:val="222222"/>
          <w:sz w:val="24"/>
          <w:szCs w:val="24"/>
          <w:shd w:val="clear" w:color="auto" w:fill="FFFFFF"/>
        </w:rPr>
        <w:t xml:space="preserve"> (2016): 1-9. </w:t>
      </w:r>
    </w:p>
    <w:p w14:paraId="2F59FFAF" w14:textId="77777777" w:rsidR="00FA06DD" w:rsidRDefault="00FA06DD">
      <w:pPr>
        <w:pStyle w:val="ListParagraph"/>
        <w:ind w:left="0"/>
        <w:rPr>
          <w:rFonts w:ascii="Times New Roman" w:hAnsi="Times New Roman" w:cs="Times New Roman"/>
          <w:color w:val="222222"/>
          <w:sz w:val="24"/>
          <w:szCs w:val="24"/>
          <w:shd w:val="clear" w:color="auto" w:fill="FFFFFF"/>
        </w:rPr>
      </w:pPr>
    </w:p>
    <w:p w14:paraId="2AB2AA34" w14:textId="77777777" w:rsidR="00FA06DD" w:rsidRDefault="00377D65" w:rsidP="00AE12C2">
      <w:pPr>
        <w:pStyle w:val="ListParagraph"/>
        <w:numPr>
          <w:ilvl w:val="0"/>
          <w:numId w:val="7"/>
        </w:num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Harmel, R. Daren, B. Harmel, and M. C. Patterson. "On-farm </w:t>
      </w:r>
      <w:proofErr w:type="spellStart"/>
      <w:r>
        <w:rPr>
          <w:rFonts w:ascii="Times New Roman" w:hAnsi="Times New Roman" w:cs="Times New Roman"/>
          <w:color w:val="222222"/>
          <w:sz w:val="24"/>
          <w:szCs w:val="24"/>
          <w:shd w:val="clear" w:color="auto" w:fill="FFFFFF"/>
        </w:rPr>
        <w:t>agro</w:t>
      </w:r>
      <w:proofErr w:type="spellEnd"/>
      <w:r>
        <w:rPr>
          <w:rFonts w:ascii="Times New Roman" w:hAnsi="Times New Roman" w:cs="Times New Roman"/>
          <w:color w:val="222222"/>
          <w:sz w:val="24"/>
          <w:szCs w:val="24"/>
          <w:shd w:val="clear" w:color="auto" w:fill="FFFFFF"/>
        </w:rPr>
        <w:t>-economic effects of fertilizing cropland with poultry litter." </w:t>
      </w:r>
      <w:r>
        <w:rPr>
          <w:rFonts w:ascii="Times New Roman" w:hAnsi="Times New Roman" w:cs="Times New Roman"/>
          <w:i/>
          <w:iCs/>
          <w:color w:val="222222"/>
          <w:sz w:val="24"/>
          <w:szCs w:val="24"/>
          <w:shd w:val="clear" w:color="auto" w:fill="FFFFFF"/>
        </w:rPr>
        <w:t>Journal of Applied Poultry Research</w:t>
      </w:r>
      <w:r>
        <w:rPr>
          <w:rFonts w:ascii="Times New Roman" w:hAnsi="Times New Roman" w:cs="Times New Roman"/>
          <w:color w:val="222222"/>
          <w:sz w:val="24"/>
          <w:szCs w:val="24"/>
          <w:shd w:val="clear" w:color="auto" w:fill="FFFFFF"/>
        </w:rPr>
        <w:t xml:space="preserve"> 17.4 (2008): 545-555. </w:t>
      </w:r>
    </w:p>
    <w:p w14:paraId="23384743" w14:textId="77777777" w:rsidR="00FA06DD" w:rsidRDefault="00FA06DD">
      <w:pPr>
        <w:pStyle w:val="ListParagraph"/>
        <w:ind w:left="0"/>
        <w:rPr>
          <w:rFonts w:ascii="Times New Roman" w:hAnsi="Times New Roman" w:cs="Times New Roman"/>
          <w:color w:val="222222"/>
          <w:sz w:val="24"/>
          <w:szCs w:val="24"/>
          <w:shd w:val="clear" w:color="auto" w:fill="FFFFFF"/>
        </w:rPr>
      </w:pPr>
    </w:p>
    <w:p w14:paraId="41129BEC" w14:textId="77777777" w:rsidR="00FA06DD" w:rsidRDefault="00377D65" w:rsidP="00AE12C2">
      <w:pPr>
        <w:pStyle w:val="ListParagraph"/>
        <w:numPr>
          <w:ilvl w:val="0"/>
          <w:numId w:val="7"/>
        </w:numPr>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Sorathiya</w:t>
      </w:r>
      <w:proofErr w:type="spellEnd"/>
      <w:r>
        <w:rPr>
          <w:rFonts w:ascii="Times New Roman" w:hAnsi="Times New Roman" w:cs="Times New Roman"/>
          <w:color w:val="222222"/>
          <w:sz w:val="24"/>
          <w:szCs w:val="24"/>
          <w:shd w:val="clear" w:color="auto" w:fill="FFFFFF"/>
        </w:rPr>
        <w:t xml:space="preserve">, L. M., </w:t>
      </w:r>
      <w:proofErr w:type="spellStart"/>
      <w:r>
        <w:rPr>
          <w:rFonts w:ascii="Times New Roman" w:hAnsi="Times New Roman" w:cs="Times New Roman"/>
          <w:color w:val="222222"/>
          <w:sz w:val="24"/>
          <w:szCs w:val="24"/>
          <w:shd w:val="clear" w:color="auto" w:fill="FFFFFF"/>
        </w:rPr>
        <w:t>Fulsoundar</w:t>
      </w:r>
      <w:proofErr w:type="spellEnd"/>
      <w:r>
        <w:rPr>
          <w:rFonts w:ascii="Times New Roman" w:hAnsi="Times New Roman" w:cs="Times New Roman"/>
          <w:color w:val="222222"/>
          <w:sz w:val="24"/>
          <w:szCs w:val="24"/>
          <w:shd w:val="clear" w:color="auto" w:fill="FFFFFF"/>
        </w:rPr>
        <w:t xml:space="preserve">, A. B., Tyagi, K. K., Patel, M. D., &amp; Singh, R. R. (2014). Eco-friendly and modern methods of livestock waste recycling for enhancing </w:t>
      </w:r>
      <w:r>
        <w:rPr>
          <w:rFonts w:ascii="Times New Roman" w:hAnsi="Times New Roman" w:cs="Times New Roman"/>
          <w:color w:val="222222"/>
          <w:sz w:val="24"/>
          <w:szCs w:val="24"/>
          <w:shd w:val="clear" w:color="auto" w:fill="FFFFFF"/>
        </w:rPr>
        <w:lastRenderedPageBreak/>
        <w:t>farm profitability. </w:t>
      </w:r>
      <w:r>
        <w:rPr>
          <w:rFonts w:ascii="Times New Roman" w:hAnsi="Times New Roman" w:cs="Times New Roman"/>
          <w:i/>
          <w:iCs/>
          <w:color w:val="222222"/>
          <w:sz w:val="24"/>
          <w:szCs w:val="24"/>
          <w:shd w:val="clear" w:color="auto" w:fill="FFFFFF"/>
        </w:rPr>
        <w:t>International Journal of Recycling of Organic Waste in Agriculture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(1), 1-7.</w:t>
      </w:r>
    </w:p>
    <w:p w14:paraId="01F48AA0" w14:textId="77777777" w:rsidR="00FA06DD" w:rsidRDefault="00FA06DD">
      <w:pPr>
        <w:pStyle w:val="ListParagraph"/>
        <w:ind w:left="0"/>
        <w:rPr>
          <w:rFonts w:ascii="Times New Roman" w:hAnsi="Times New Roman" w:cs="Times New Roman"/>
          <w:color w:val="222222"/>
          <w:sz w:val="24"/>
          <w:szCs w:val="24"/>
          <w:shd w:val="clear" w:color="auto" w:fill="FFFFFF"/>
        </w:rPr>
      </w:pPr>
    </w:p>
    <w:p w14:paraId="1D76C018" w14:textId="77777777" w:rsidR="00FA06DD" w:rsidRDefault="00377D65" w:rsidP="00AE12C2">
      <w:pPr>
        <w:pStyle w:val="ListParagraph"/>
        <w:numPr>
          <w:ilvl w:val="0"/>
          <w:numId w:val="7"/>
        </w:num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Amanullah, M. M., Somasundaram, E., </w:t>
      </w:r>
      <w:proofErr w:type="spellStart"/>
      <w:r>
        <w:rPr>
          <w:rFonts w:ascii="Times New Roman" w:hAnsi="Times New Roman" w:cs="Times New Roman"/>
          <w:color w:val="222222"/>
          <w:sz w:val="24"/>
          <w:szCs w:val="24"/>
          <w:shd w:val="clear" w:color="auto" w:fill="FFFFFF"/>
        </w:rPr>
        <w:t>Vaiyapuri</w:t>
      </w:r>
      <w:proofErr w:type="spellEnd"/>
      <w:r>
        <w:rPr>
          <w:rFonts w:ascii="Times New Roman" w:hAnsi="Times New Roman" w:cs="Times New Roman"/>
          <w:color w:val="222222"/>
          <w:sz w:val="24"/>
          <w:szCs w:val="24"/>
          <w:shd w:val="clear" w:color="auto" w:fill="FFFFFF"/>
        </w:rPr>
        <w:t>, K., &amp;</w:t>
      </w:r>
      <w:proofErr w:type="spellStart"/>
      <w:r>
        <w:rPr>
          <w:rFonts w:ascii="Times New Roman" w:hAnsi="Times New Roman" w:cs="Times New Roman"/>
          <w:color w:val="222222"/>
          <w:sz w:val="24"/>
          <w:szCs w:val="24"/>
          <w:shd w:val="clear" w:color="auto" w:fill="FFFFFF"/>
        </w:rPr>
        <w:t>Sathyamoorthi</w:t>
      </w:r>
      <w:proofErr w:type="spellEnd"/>
      <w:r>
        <w:rPr>
          <w:rFonts w:ascii="Times New Roman" w:hAnsi="Times New Roman" w:cs="Times New Roman"/>
          <w:color w:val="222222"/>
          <w:sz w:val="24"/>
          <w:szCs w:val="24"/>
          <w:shd w:val="clear" w:color="auto" w:fill="FFFFFF"/>
        </w:rPr>
        <w:t>, K. (2007). Poultry manure to crops: A Review. Agricultural reviews-agricultural research communications centre India, </w:t>
      </w:r>
      <w:r>
        <w:rPr>
          <w:rFonts w:ascii="Times New Roman" w:hAnsi="Times New Roman" w:cs="Times New Roman"/>
          <w:i/>
          <w:iCs/>
          <w:color w:val="222222"/>
          <w:sz w:val="24"/>
          <w:szCs w:val="24"/>
          <w:shd w:val="clear" w:color="auto" w:fill="FFFFFF"/>
        </w:rPr>
        <w:t>28</w:t>
      </w:r>
      <w:r>
        <w:rPr>
          <w:rFonts w:ascii="Times New Roman" w:hAnsi="Times New Roman" w:cs="Times New Roman"/>
          <w:color w:val="222222"/>
          <w:sz w:val="24"/>
          <w:szCs w:val="24"/>
          <w:shd w:val="clear" w:color="auto" w:fill="FFFFFF"/>
        </w:rPr>
        <w:t>(3), 216.</w:t>
      </w:r>
    </w:p>
    <w:p w14:paraId="6FB41363" w14:textId="77777777" w:rsidR="00FA06DD" w:rsidRDefault="00FA06DD">
      <w:pPr>
        <w:pStyle w:val="ListParagraph"/>
        <w:ind w:left="0"/>
        <w:rPr>
          <w:rFonts w:ascii="Times New Roman" w:hAnsi="Times New Roman" w:cs="Times New Roman"/>
          <w:color w:val="222222"/>
          <w:sz w:val="24"/>
          <w:szCs w:val="24"/>
          <w:shd w:val="clear" w:color="auto" w:fill="FFFFFF"/>
        </w:rPr>
      </w:pPr>
    </w:p>
    <w:p w14:paraId="6A58B66C" w14:textId="77777777" w:rsidR="00FA06DD" w:rsidRDefault="00377D65" w:rsidP="00AE12C2">
      <w:pPr>
        <w:pStyle w:val="ListParagraph"/>
        <w:numPr>
          <w:ilvl w:val="0"/>
          <w:numId w:val="7"/>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Chapman, S. L. (1996). Soil and solid poultry waste nutrient management and water quality. </w:t>
      </w:r>
      <w:r>
        <w:rPr>
          <w:rFonts w:ascii="Times New Roman" w:hAnsi="Times New Roman" w:cs="Times New Roman"/>
          <w:i/>
          <w:iCs/>
          <w:color w:val="222222"/>
          <w:sz w:val="24"/>
          <w:szCs w:val="24"/>
          <w:shd w:val="clear" w:color="auto" w:fill="FFFFFF"/>
        </w:rPr>
        <w:t>Poultry Science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75</w:t>
      </w:r>
      <w:r>
        <w:rPr>
          <w:rFonts w:ascii="Times New Roman" w:hAnsi="Times New Roman" w:cs="Times New Roman"/>
          <w:color w:val="222222"/>
          <w:sz w:val="24"/>
          <w:szCs w:val="24"/>
          <w:shd w:val="clear" w:color="auto" w:fill="FFFFFF"/>
        </w:rPr>
        <w:t>(7), 862-866.</w:t>
      </w:r>
    </w:p>
    <w:p w14:paraId="685B3801" w14:textId="77777777" w:rsidR="00FA06DD" w:rsidRDefault="00FA06DD">
      <w:pPr>
        <w:pStyle w:val="ListParagraph"/>
        <w:ind w:left="0"/>
        <w:rPr>
          <w:rFonts w:ascii="Times New Roman" w:hAnsi="Times New Roman" w:cs="Times New Roman"/>
          <w:color w:val="222222"/>
          <w:sz w:val="24"/>
          <w:szCs w:val="24"/>
          <w:shd w:val="clear" w:color="auto" w:fill="FFFFFF"/>
        </w:rPr>
      </w:pPr>
    </w:p>
    <w:p w14:paraId="0E80785A" w14:textId="77777777" w:rsidR="00FA06DD" w:rsidRDefault="00377D65" w:rsidP="00AE12C2">
      <w:pPr>
        <w:pStyle w:val="ListParagraph"/>
        <w:numPr>
          <w:ilvl w:val="0"/>
          <w:numId w:val="7"/>
        </w:numPr>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Tasneem, K., Tariq, M., Kamal, J., &amp; Masood, A. (2004). Effectiveness of farmyard manure, poultry manure and nitrogen for corn productivity. </w:t>
      </w:r>
      <w:r>
        <w:rPr>
          <w:rFonts w:ascii="Times New Roman" w:hAnsi="Times New Roman" w:cs="Times New Roman"/>
          <w:i/>
          <w:iCs/>
          <w:color w:val="222222"/>
          <w:sz w:val="24"/>
          <w:szCs w:val="24"/>
          <w:shd w:val="clear" w:color="auto" w:fill="FFFFFF"/>
        </w:rPr>
        <w:t>International Journal of Agriculture and 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(2), 260-263</w:t>
      </w:r>
      <w:r>
        <w:rPr>
          <w:rFonts w:ascii="Arial" w:hAnsi="Arial" w:cs="Arial"/>
          <w:color w:val="222222"/>
          <w:sz w:val="20"/>
          <w:szCs w:val="20"/>
          <w:shd w:val="clear" w:color="auto" w:fill="FFFFFF"/>
        </w:rPr>
        <w:t xml:space="preserve">. </w:t>
      </w:r>
    </w:p>
    <w:p w14:paraId="7195BD14" w14:textId="77777777" w:rsidR="00FA06DD" w:rsidRDefault="00FA06DD">
      <w:pPr>
        <w:pStyle w:val="ListParagraph"/>
        <w:ind w:left="0"/>
        <w:rPr>
          <w:rFonts w:ascii="Times New Roman" w:hAnsi="Times New Roman" w:cs="Times New Roman"/>
          <w:sz w:val="24"/>
          <w:szCs w:val="24"/>
        </w:rPr>
      </w:pPr>
    </w:p>
    <w:p w14:paraId="1883A4CD" w14:textId="77777777" w:rsidR="00FA06DD" w:rsidRDefault="00377D65" w:rsidP="00AE12C2">
      <w:pPr>
        <w:pStyle w:val="ListParagraph"/>
        <w:numPr>
          <w:ilvl w:val="0"/>
          <w:numId w:val="7"/>
        </w:numPr>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Tewolde, H. K. R. S., Sistani, K. R., &amp; Rowe, D. E. (2005). Broiler litter as a micronutrient source for cotton: Concentrations in plant parts. </w:t>
      </w:r>
      <w:r>
        <w:rPr>
          <w:rFonts w:ascii="Times New Roman" w:hAnsi="Times New Roman" w:cs="Times New Roman"/>
          <w:i/>
          <w:iCs/>
          <w:color w:val="222222"/>
          <w:sz w:val="24"/>
          <w:szCs w:val="24"/>
          <w:shd w:val="clear" w:color="auto" w:fill="FFFFFF"/>
        </w:rPr>
        <w:t>Journal of environmental quality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34</w:t>
      </w:r>
      <w:r>
        <w:rPr>
          <w:rFonts w:ascii="Times New Roman" w:hAnsi="Times New Roman" w:cs="Times New Roman"/>
          <w:color w:val="222222"/>
          <w:sz w:val="24"/>
          <w:szCs w:val="24"/>
          <w:shd w:val="clear" w:color="auto" w:fill="FFFFFF"/>
        </w:rPr>
        <w:t>(5), 1697-1706.</w:t>
      </w:r>
    </w:p>
    <w:p w14:paraId="0D55FBC1" w14:textId="77777777" w:rsidR="00FA06DD" w:rsidRDefault="00FA06DD">
      <w:pPr>
        <w:pStyle w:val="ListParagraph"/>
        <w:rPr>
          <w:rFonts w:ascii="Times New Roman" w:hAnsi="Times New Roman" w:cs="Times New Roman"/>
          <w:sz w:val="24"/>
          <w:szCs w:val="24"/>
        </w:rPr>
      </w:pPr>
    </w:p>
    <w:p w14:paraId="36A7E631" w14:textId="77777777" w:rsidR="00FA06DD" w:rsidRDefault="00377D65" w:rsidP="00AE12C2">
      <w:pPr>
        <w:pStyle w:val="ListParagraph"/>
        <w:numPr>
          <w:ilvl w:val="0"/>
          <w:numId w:val="7"/>
        </w:numPr>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Suppadit</w:t>
      </w:r>
      <w:proofErr w:type="spellEnd"/>
      <w:r>
        <w:rPr>
          <w:rFonts w:ascii="Times New Roman" w:hAnsi="Times New Roman" w:cs="Times New Roman"/>
          <w:color w:val="222222"/>
          <w:sz w:val="24"/>
          <w:szCs w:val="24"/>
          <w:shd w:val="clear" w:color="auto" w:fill="FFFFFF"/>
        </w:rPr>
        <w:t xml:space="preserve">, T., </w:t>
      </w:r>
      <w:proofErr w:type="spellStart"/>
      <w:r>
        <w:rPr>
          <w:rFonts w:ascii="Times New Roman" w:hAnsi="Times New Roman" w:cs="Times New Roman"/>
          <w:color w:val="222222"/>
          <w:sz w:val="24"/>
          <w:szCs w:val="24"/>
          <w:shd w:val="clear" w:color="auto" w:fill="FFFFFF"/>
        </w:rPr>
        <w:t>Phumkokrak</w:t>
      </w:r>
      <w:proofErr w:type="spellEnd"/>
      <w:r>
        <w:rPr>
          <w:rFonts w:ascii="Times New Roman" w:hAnsi="Times New Roman" w:cs="Times New Roman"/>
          <w:color w:val="222222"/>
          <w:sz w:val="24"/>
          <w:szCs w:val="24"/>
          <w:shd w:val="clear" w:color="auto" w:fill="FFFFFF"/>
        </w:rPr>
        <w:t>, N., &amp;</w:t>
      </w:r>
      <w:proofErr w:type="spellStart"/>
      <w:r>
        <w:rPr>
          <w:rFonts w:ascii="Times New Roman" w:hAnsi="Times New Roman" w:cs="Times New Roman"/>
          <w:color w:val="222222"/>
          <w:sz w:val="24"/>
          <w:szCs w:val="24"/>
          <w:shd w:val="clear" w:color="auto" w:fill="FFFFFF"/>
        </w:rPr>
        <w:t>Poungsuk</w:t>
      </w:r>
      <w:proofErr w:type="spellEnd"/>
      <w:r>
        <w:rPr>
          <w:rFonts w:ascii="Times New Roman" w:hAnsi="Times New Roman" w:cs="Times New Roman"/>
          <w:color w:val="222222"/>
          <w:sz w:val="24"/>
          <w:szCs w:val="24"/>
          <w:shd w:val="clear" w:color="auto" w:fill="FFFFFF"/>
        </w:rPr>
        <w:t xml:space="preserve">, P. (2012). The effect of using quail litter biochar on soybean (Glycine max [L.] </w:t>
      </w:r>
      <w:proofErr w:type="spellStart"/>
      <w:r>
        <w:rPr>
          <w:rFonts w:ascii="Times New Roman" w:hAnsi="Times New Roman" w:cs="Times New Roman"/>
          <w:color w:val="222222"/>
          <w:sz w:val="24"/>
          <w:szCs w:val="24"/>
          <w:shd w:val="clear" w:color="auto" w:fill="FFFFFF"/>
        </w:rPr>
        <w:t>Merr</w:t>
      </w:r>
      <w:proofErr w:type="spellEnd"/>
      <w:r>
        <w:rPr>
          <w:rFonts w:ascii="Times New Roman" w:hAnsi="Times New Roman" w:cs="Times New Roman"/>
          <w:color w:val="222222"/>
          <w:sz w:val="24"/>
          <w:szCs w:val="24"/>
          <w:shd w:val="clear" w:color="auto" w:fill="FFFFFF"/>
        </w:rPr>
        <w:t>.) production. </w:t>
      </w:r>
      <w:r>
        <w:rPr>
          <w:rFonts w:ascii="Times New Roman" w:hAnsi="Times New Roman" w:cs="Times New Roman"/>
          <w:i/>
          <w:iCs/>
          <w:color w:val="222222"/>
          <w:sz w:val="24"/>
          <w:szCs w:val="24"/>
          <w:shd w:val="clear" w:color="auto" w:fill="FFFFFF"/>
        </w:rPr>
        <w:t>Chilean Journal of Agricultural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72</w:t>
      </w:r>
      <w:r>
        <w:rPr>
          <w:rFonts w:ascii="Times New Roman" w:hAnsi="Times New Roman" w:cs="Times New Roman"/>
          <w:color w:val="222222"/>
          <w:sz w:val="24"/>
          <w:szCs w:val="24"/>
          <w:shd w:val="clear" w:color="auto" w:fill="FFFFFF"/>
        </w:rPr>
        <w:t>(2), 244.</w:t>
      </w:r>
    </w:p>
    <w:p w14:paraId="6236BFCA" w14:textId="77777777" w:rsidR="00FA06DD" w:rsidRDefault="00FA06DD">
      <w:pPr>
        <w:pStyle w:val="ListParagraph"/>
        <w:rPr>
          <w:rFonts w:ascii="Times New Roman" w:hAnsi="Times New Roman" w:cs="Times New Roman"/>
          <w:color w:val="222222"/>
          <w:sz w:val="24"/>
          <w:szCs w:val="24"/>
          <w:shd w:val="clear" w:color="auto" w:fill="FFFFFF"/>
        </w:rPr>
      </w:pPr>
    </w:p>
    <w:p w14:paraId="696887FD" w14:textId="77777777" w:rsidR="00FA06DD" w:rsidRDefault="00377D65" w:rsidP="00AE12C2">
      <w:pPr>
        <w:pStyle w:val="ListParagraph"/>
        <w:numPr>
          <w:ilvl w:val="0"/>
          <w:numId w:val="7"/>
        </w:numPr>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Harmel, R. D., &amp; King, K. W. (2005). Uncertainty in measured sediment and nutrient flux in runoff from small agricultural watersheds. Transactions of the ASAE, 48(5), 1713-1721.</w:t>
      </w:r>
    </w:p>
    <w:p w14:paraId="6A35EC6B" w14:textId="77777777" w:rsidR="00FA06DD" w:rsidRDefault="00FA06DD">
      <w:pPr>
        <w:pStyle w:val="ListParagraph"/>
        <w:rPr>
          <w:rFonts w:ascii="Times New Roman" w:hAnsi="Times New Roman" w:cs="Times New Roman"/>
          <w:sz w:val="24"/>
          <w:szCs w:val="24"/>
        </w:rPr>
      </w:pPr>
    </w:p>
    <w:p w14:paraId="31BBBA36" w14:textId="77777777" w:rsidR="00FA06DD" w:rsidRDefault="00377D65" w:rsidP="00AE12C2">
      <w:pPr>
        <w:pStyle w:val="ListParagraph"/>
        <w:numPr>
          <w:ilvl w:val="0"/>
          <w:numId w:val="7"/>
        </w:numPr>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Dinnes</w:t>
      </w:r>
      <w:proofErr w:type="spellEnd"/>
      <w:r>
        <w:rPr>
          <w:rFonts w:ascii="Times New Roman" w:hAnsi="Times New Roman" w:cs="Times New Roman"/>
          <w:color w:val="222222"/>
          <w:sz w:val="24"/>
          <w:szCs w:val="24"/>
          <w:shd w:val="clear" w:color="auto" w:fill="FFFFFF"/>
        </w:rPr>
        <w:t>, D. L., Karlen, D. L., Jaynes, D. B., Kaspar, T. C., Hatfield, J. L., Colvin, T. S., &amp;</w:t>
      </w:r>
      <w:proofErr w:type="spellStart"/>
      <w:r>
        <w:rPr>
          <w:rFonts w:ascii="Times New Roman" w:hAnsi="Times New Roman" w:cs="Times New Roman"/>
          <w:color w:val="222222"/>
          <w:sz w:val="24"/>
          <w:szCs w:val="24"/>
          <w:shd w:val="clear" w:color="auto" w:fill="FFFFFF"/>
        </w:rPr>
        <w:t>Cambardella</w:t>
      </w:r>
      <w:proofErr w:type="spellEnd"/>
      <w:r>
        <w:rPr>
          <w:rFonts w:ascii="Times New Roman" w:hAnsi="Times New Roman" w:cs="Times New Roman"/>
          <w:color w:val="222222"/>
          <w:sz w:val="24"/>
          <w:szCs w:val="24"/>
          <w:shd w:val="clear" w:color="auto" w:fill="FFFFFF"/>
        </w:rPr>
        <w:t>, C. A. (2002). Nitrogen management strategies to reduce nitrate leaching in tile‐drained Midwestern soils. </w:t>
      </w:r>
      <w:r>
        <w:rPr>
          <w:rFonts w:ascii="Times New Roman" w:hAnsi="Times New Roman" w:cs="Times New Roman"/>
          <w:i/>
          <w:iCs/>
          <w:color w:val="222222"/>
          <w:sz w:val="24"/>
          <w:szCs w:val="24"/>
          <w:shd w:val="clear" w:color="auto" w:fill="FFFFFF"/>
        </w:rPr>
        <w:t>Agronomy journal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94</w:t>
      </w:r>
      <w:r>
        <w:rPr>
          <w:rFonts w:ascii="Times New Roman" w:hAnsi="Times New Roman" w:cs="Times New Roman"/>
          <w:color w:val="222222"/>
          <w:sz w:val="24"/>
          <w:szCs w:val="24"/>
          <w:shd w:val="clear" w:color="auto" w:fill="FFFFFF"/>
        </w:rPr>
        <w:t>(1), 153-171.</w:t>
      </w:r>
    </w:p>
    <w:p w14:paraId="09E36E54" w14:textId="77777777" w:rsidR="00FA06DD" w:rsidRDefault="00FA06DD">
      <w:pPr>
        <w:pStyle w:val="ListParagraph"/>
        <w:rPr>
          <w:rFonts w:ascii="Times New Roman" w:hAnsi="Times New Roman" w:cs="Times New Roman"/>
          <w:sz w:val="24"/>
          <w:szCs w:val="24"/>
        </w:rPr>
      </w:pPr>
    </w:p>
    <w:p w14:paraId="750C55A5" w14:textId="77777777" w:rsidR="00FA06DD" w:rsidRDefault="00377D65" w:rsidP="00AE12C2">
      <w:pPr>
        <w:pStyle w:val="ListParagraph"/>
        <w:numPr>
          <w:ilvl w:val="0"/>
          <w:numId w:val="7"/>
        </w:numPr>
        <w:jc w:val="both"/>
        <w:rPr>
          <w:rFonts w:ascii="Times New Roman" w:hAnsi="Times New Roman" w:cs="Times New Roman"/>
          <w:sz w:val="24"/>
          <w:szCs w:val="24"/>
        </w:rPr>
      </w:pPr>
      <w:proofErr w:type="spellStart"/>
      <w:r>
        <w:rPr>
          <w:rFonts w:ascii="Times New Roman" w:hAnsi="Times New Roman" w:cs="Times New Roman"/>
          <w:sz w:val="24"/>
          <w:szCs w:val="24"/>
        </w:rPr>
        <w:t>Franzluebbers</w:t>
      </w:r>
      <w:proofErr w:type="spellEnd"/>
      <w:r>
        <w:rPr>
          <w:rFonts w:ascii="Times New Roman" w:hAnsi="Times New Roman" w:cs="Times New Roman"/>
          <w:sz w:val="24"/>
          <w:szCs w:val="24"/>
        </w:rPr>
        <w:t xml:space="preserve">, A.J. and </w:t>
      </w:r>
      <w:proofErr w:type="spellStart"/>
      <w:r>
        <w:rPr>
          <w:rFonts w:ascii="Times New Roman" w:hAnsi="Times New Roman" w:cs="Times New Roman"/>
          <w:sz w:val="24"/>
          <w:szCs w:val="24"/>
        </w:rPr>
        <w:t>Doraiswamy</w:t>
      </w:r>
      <w:proofErr w:type="spellEnd"/>
      <w:r>
        <w:rPr>
          <w:rFonts w:ascii="Times New Roman" w:hAnsi="Times New Roman" w:cs="Times New Roman"/>
          <w:sz w:val="24"/>
          <w:szCs w:val="24"/>
        </w:rPr>
        <w:t>, P.C. (2007). Carbon sequestration and land degradation. Climate and land degradation. International Workshop on Climate and Land Degradation, 343-358.</w:t>
      </w:r>
    </w:p>
    <w:p w14:paraId="753E7F91" w14:textId="77777777" w:rsidR="00FA06DD" w:rsidRDefault="00FA06DD">
      <w:pPr>
        <w:pStyle w:val="ListParagraph"/>
        <w:rPr>
          <w:rFonts w:ascii="Times New Roman" w:hAnsi="Times New Roman" w:cs="Times New Roman"/>
          <w:sz w:val="24"/>
          <w:szCs w:val="24"/>
        </w:rPr>
      </w:pPr>
    </w:p>
    <w:p w14:paraId="79B0DBC7" w14:textId="69311DDA" w:rsidR="00FA06DD" w:rsidRDefault="00377D65" w:rsidP="00AE12C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Mullins, G.L., E.S. Bendfeldt, and R.A. Clark. 2002. Poultry litter as a fertilizer and soil amendment. 13 June 2007</w:t>
      </w:r>
    </w:p>
    <w:p w14:paraId="3B3CAAB3" w14:textId="77777777" w:rsidR="00AE12C2" w:rsidRPr="00AE12C2" w:rsidRDefault="00AE12C2" w:rsidP="00AE12C2">
      <w:pPr>
        <w:pStyle w:val="ListParagraph"/>
        <w:rPr>
          <w:rFonts w:ascii="Times New Roman" w:hAnsi="Times New Roman" w:cs="Times New Roman"/>
          <w:sz w:val="24"/>
          <w:szCs w:val="24"/>
        </w:rPr>
      </w:pPr>
    </w:p>
    <w:p w14:paraId="1C531AED" w14:textId="3CBF9E1F" w:rsidR="00AE12C2" w:rsidRPr="00AE12C2" w:rsidRDefault="00AE12C2" w:rsidP="00AE12C2">
      <w:pPr>
        <w:pStyle w:val="ListParagraph"/>
        <w:numPr>
          <w:ilvl w:val="0"/>
          <w:numId w:val="7"/>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Bamire</w:t>
      </w:r>
      <w:proofErr w:type="spellEnd"/>
      <w:r>
        <w:rPr>
          <w:rFonts w:ascii="Arial" w:hAnsi="Arial" w:cs="Arial"/>
          <w:color w:val="222222"/>
          <w:sz w:val="20"/>
          <w:szCs w:val="20"/>
          <w:shd w:val="clear" w:color="auto" w:fill="FFFFFF"/>
        </w:rPr>
        <w:t xml:space="preserve">, A. S., &amp; </w:t>
      </w:r>
      <w:proofErr w:type="spellStart"/>
      <w:r>
        <w:rPr>
          <w:rFonts w:ascii="Arial" w:hAnsi="Arial" w:cs="Arial"/>
          <w:color w:val="222222"/>
          <w:sz w:val="20"/>
          <w:szCs w:val="20"/>
          <w:shd w:val="clear" w:color="auto" w:fill="FFFFFF"/>
        </w:rPr>
        <w:t>Amujoyegbe</w:t>
      </w:r>
      <w:proofErr w:type="spellEnd"/>
      <w:r>
        <w:rPr>
          <w:rFonts w:ascii="Arial" w:hAnsi="Arial" w:cs="Arial"/>
          <w:color w:val="222222"/>
          <w:sz w:val="20"/>
          <w:szCs w:val="20"/>
          <w:shd w:val="clear" w:color="auto" w:fill="FFFFFF"/>
        </w:rPr>
        <w:t>, B. J. (2004). Economics of poultry manure utilization in land quality improvement among integrated poultry-maize-farmers in southwestern Nigeria. </w:t>
      </w:r>
      <w:r>
        <w:rPr>
          <w:rFonts w:ascii="Arial" w:hAnsi="Arial" w:cs="Arial"/>
          <w:i/>
          <w:iCs/>
          <w:color w:val="222222"/>
          <w:sz w:val="20"/>
          <w:szCs w:val="20"/>
          <w:shd w:val="clear" w:color="auto" w:fill="FFFFFF"/>
        </w:rPr>
        <w:t>Journal of sustainable 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23</w:t>
      </w:r>
      <w:r>
        <w:rPr>
          <w:rFonts w:ascii="Arial" w:hAnsi="Arial" w:cs="Arial"/>
          <w:color w:val="222222"/>
          <w:sz w:val="20"/>
          <w:szCs w:val="20"/>
          <w:shd w:val="clear" w:color="auto" w:fill="FFFFFF"/>
        </w:rPr>
        <w:t>(3), 21-37.</w:t>
      </w:r>
    </w:p>
    <w:p w14:paraId="159585AA" w14:textId="77777777" w:rsidR="00AE12C2" w:rsidRPr="00AE12C2" w:rsidRDefault="00AE12C2" w:rsidP="00AE12C2">
      <w:pPr>
        <w:pStyle w:val="ListParagraph"/>
        <w:rPr>
          <w:rFonts w:ascii="Times New Roman" w:hAnsi="Times New Roman" w:cs="Times New Roman"/>
          <w:sz w:val="24"/>
          <w:szCs w:val="24"/>
        </w:rPr>
      </w:pPr>
    </w:p>
    <w:p w14:paraId="1E21E687" w14:textId="4A32AB06" w:rsidR="00AE12C2" w:rsidRPr="00AE12C2" w:rsidRDefault="00AE12C2" w:rsidP="00AE12C2">
      <w:pPr>
        <w:pStyle w:val="ListParagraph"/>
        <w:numPr>
          <w:ilvl w:val="0"/>
          <w:numId w:val="7"/>
        </w:numPr>
        <w:jc w:val="both"/>
        <w:rPr>
          <w:rFonts w:ascii="Times New Roman" w:hAnsi="Times New Roman" w:cs="Times New Roman"/>
          <w:sz w:val="24"/>
          <w:szCs w:val="24"/>
        </w:rPr>
      </w:pPr>
      <w:r>
        <w:rPr>
          <w:rFonts w:ascii="Arial" w:hAnsi="Arial" w:cs="Arial"/>
          <w:color w:val="222222"/>
          <w:sz w:val="20"/>
          <w:szCs w:val="20"/>
          <w:shd w:val="clear" w:color="auto" w:fill="FFFFFF"/>
        </w:rPr>
        <w:t>Moore Jr, P. A., Daniel, T. C., Sharpley, A. N., &amp; Wood, C. W. (1995). Poultry manure management: Environmentally sound options. </w:t>
      </w:r>
      <w:r>
        <w:rPr>
          <w:rFonts w:ascii="Arial" w:hAnsi="Arial" w:cs="Arial"/>
          <w:i/>
          <w:iCs/>
          <w:color w:val="222222"/>
          <w:sz w:val="20"/>
          <w:szCs w:val="20"/>
          <w:shd w:val="clear" w:color="auto" w:fill="FFFFFF"/>
        </w:rPr>
        <w:t>Journal of soil and water conservation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(3), 321-327.</w:t>
      </w:r>
    </w:p>
    <w:p w14:paraId="3749035D" w14:textId="77777777" w:rsidR="00AE12C2" w:rsidRPr="00AE12C2" w:rsidRDefault="00AE12C2" w:rsidP="00AE12C2">
      <w:pPr>
        <w:pStyle w:val="ListParagraph"/>
        <w:rPr>
          <w:rFonts w:ascii="Times New Roman" w:hAnsi="Times New Roman" w:cs="Times New Roman"/>
          <w:sz w:val="24"/>
          <w:szCs w:val="24"/>
        </w:rPr>
      </w:pPr>
    </w:p>
    <w:p w14:paraId="14D7D668" w14:textId="37E8D6A3" w:rsidR="00AE12C2" w:rsidRPr="00AE12C2" w:rsidRDefault="00AE12C2" w:rsidP="00AE12C2">
      <w:pPr>
        <w:pStyle w:val="ListParagraph"/>
        <w:numPr>
          <w:ilvl w:val="0"/>
          <w:numId w:val="7"/>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Manesh</w:t>
      </w:r>
      <w:proofErr w:type="spellEnd"/>
      <w:r>
        <w:rPr>
          <w:rFonts w:ascii="Arial" w:hAnsi="Arial" w:cs="Arial"/>
          <w:color w:val="222222"/>
          <w:sz w:val="20"/>
          <w:szCs w:val="20"/>
          <w:shd w:val="clear" w:color="auto" w:fill="FFFFFF"/>
        </w:rPr>
        <w:t xml:space="preserve">, M. K., </w:t>
      </w:r>
      <w:proofErr w:type="spellStart"/>
      <w:r>
        <w:rPr>
          <w:rFonts w:ascii="Arial" w:hAnsi="Arial" w:cs="Arial"/>
          <w:color w:val="222222"/>
          <w:sz w:val="20"/>
          <w:szCs w:val="20"/>
          <w:shd w:val="clear" w:color="auto" w:fill="FFFFFF"/>
        </w:rPr>
        <w:t>Rezazadeh</w:t>
      </w:r>
      <w:proofErr w:type="spellEnd"/>
      <w:r>
        <w:rPr>
          <w:rFonts w:ascii="Arial" w:hAnsi="Arial" w:cs="Arial"/>
          <w:color w:val="222222"/>
          <w:sz w:val="20"/>
          <w:szCs w:val="20"/>
          <w:shd w:val="clear" w:color="auto" w:fill="FFFFFF"/>
        </w:rPr>
        <w:t xml:space="preserve">, A., &amp; </w:t>
      </w:r>
      <w:proofErr w:type="spellStart"/>
      <w:r>
        <w:rPr>
          <w:rFonts w:ascii="Arial" w:hAnsi="Arial" w:cs="Arial"/>
          <w:color w:val="222222"/>
          <w:sz w:val="20"/>
          <w:szCs w:val="20"/>
          <w:shd w:val="clear" w:color="auto" w:fill="FFFFFF"/>
        </w:rPr>
        <w:t>Kabiri</w:t>
      </w:r>
      <w:proofErr w:type="spellEnd"/>
      <w:r>
        <w:rPr>
          <w:rFonts w:ascii="Arial" w:hAnsi="Arial" w:cs="Arial"/>
          <w:color w:val="222222"/>
          <w:sz w:val="20"/>
          <w:szCs w:val="20"/>
          <w:shd w:val="clear" w:color="auto" w:fill="FFFFFF"/>
        </w:rPr>
        <w:t>, S. J. R. E. (2020). A feasibility study on the potential, economic, and environmental advantages of biogas production from poultry manure in Iran. </w:t>
      </w:r>
      <w:r>
        <w:rPr>
          <w:rFonts w:ascii="Arial" w:hAnsi="Arial" w:cs="Arial"/>
          <w:i/>
          <w:iCs/>
          <w:color w:val="222222"/>
          <w:sz w:val="20"/>
          <w:szCs w:val="20"/>
          <w:shd w:val="clear" w:color="auto" w:fill="FFFFFF"/>
        </w:rPr>
        <w:t>Renewable Energy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159</w:t>
      </w:r>
      <w:r>
        <w:rPr>
          <w:rFonts w:ascii="Arial" w:hAnsi="Arial" w:cs="Arial"/>
          <w:color w:val="222222"/>
          <w:sz w:val="20"/>
          <w:szCs w:val="20"/>
          <w:shd w:val="clear" w:color="auto" w:fill="FFFFFF"/>
        </w:rPr>
        <w:t>, 87-106.</w:t>
      </w:r>
    </w:p>
    <w:p w14:paraId="74035200" w14:textId="77777777" w:rsidR="00AE12C2" w:rsidRPr="00AE12C2" w:rsidRDefault="00AE12C2" w:rsidP="00AE12C2">
      <w:pPr>
        <w:pStyle w:val="ListParagraph"/>
        <w:rPr>
          <w:rFonts w:ascii="Times New Roman" w:hAnsi="Times New Roman" w:cs="Times New Roman"/>
          <w:sz w:val="24"/>
          <w:szCs w:val="24"/>
        </w:rPr>
      </w:pPr>
    </w:p>
    <w:p w14:paraId="7A7EF82A" w14:textId="182CA7A2" w:rsidR="00AE12C2" w:rsidRPr="00AE12C2" w:rsidRDefault="00AE12C2" w:rsidP="00AE12C2">
      <w:pPr>
        <w:pStyle w:val="ListParagraph"/>
        <w:numPr>
          <w:ilvl w:val="0"/>
          <w:numId w:val="7"/>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Subedi</w:t>
      </w:r>
      <w:proofErr w:type="spellEnd"/>
      <w:r>
        <w:rPr>
          <w:rFonts w:ascii="Arial" w:hAnsi="Arial" w:cs="Arial"/>
          <w:color w:val="222222"/>
          <w:sz w:val="20"/>
          <w:szCs w:val="20"/>
          <w:shd w:val="clear" w:color="auto" w:fill="FFFFFF"/>
        </w:rPr>
        <w:t xml:space="preserve">, S., &amp; </w:t>
      </w:r>
      <w:proofErr w:type="spellStart"/>
      <w:r>
        <w:rPr>
          <w:rFonts w:ascii="Arial" w:hAnsi="Arial" w:cs="Arial"/>
          <w:color w:val="222222"/>
          <w:sz w:val="20"/>
          <w:szCs w:val="20"/>
          <w:shd w:val="clear" w:color="auto" w:fill="FFFFFF"/>
        </w:rPr>
        <w:t>Dhakal</w:t>
      </w:r>
      <w:proofErr w:type="spellEnd"/>
      <w:r>
        <w:rPr>
          <w:rFonts w:ascii="Arial" w:hAnsi="Arial" w:cs="Arial"/>
          <w:color w:val="222222"/>
          <w:sz w:val="20"/>
          <w:szCs w:val="20"/>
          <w:shd w:val="clear" w:color="auto" w:fill="FFFFFF"/>
        </w:rPr>
        <w:t>, D. (2015). Economics of poultry manure as an alternative to chemical fertilizer for agricultural production in Nepal. </w:t>
      </w:r>
      <w:r>
        <w:rPr>
          <w:rFonts w:ascii="Arial" w:hAnsi="Arial" w:cs="Arial"/>
          <w:i/>
          <w:iCs/>
          <w:color w:val="222222"/>
          <w:sz w:val="20"/>
          <w:szCs w:val="20"/>
          <w:shd w:val="clear" w:color="auto" w:fill="FFFFFF"/>
        </w:rPr>
        <w:t>Journal of the Institute of Agriculture and Animal Science</w:t>
      </w:r>
      <w:r>
        <w:rPr>
          <w:rFonts w:ascii="Arial" w:hAnsi="Arial" w:cs="Arial"/>
          <w:color w:val="222222"/>
          <w:sz w:val="20"/>
          <w:szCs w:val="20"/>
          <w:shd w:val="clear" w:color="auto" w:fill="FFFFFF"/>
        </w:rPr>
        <w:t>, 259-268.</w:t>
      </w:r>
    </w:p>
    <w:p w14:paraId="02DE3816" w14:textId="77777777" w:rsidR="00AE12C2" w:rsidRPr="00AE12C2" w:rsidRDefault="00AE12C2" w:rsidP="00AE12C2">
      <w:pPr>
        <w:pStyle w:val="ListParagraph"/>
        <w:rPr>
          <w:rFonts w:ascii="Times New Roman" w:hAnsi="Times New Roman" w:cs="Times New Roman"/>
          <w:sz w:val="24"/>
          <w:szCs w:val="24"/>
        </w:rPr>
      </w:pPr>
    </w:p>
    <w:p w14:paraId="0427B883" w14:textId="5FA7B2B5" w:rsidR="00AE12C2" w:rsidRPr="00AE12C2" w:rsidRDefault="00AE12C2" w:rsidP="00AE12C2">
      <w:pPr>
        <w:pStyle w:val="ListParagraph"/>
        <w:numPr>
          <w:ilvl w:val="0"/>
          <w:numId w:val="7"/>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Sorathiya</w:t>
      </w:r>
      <w:proofErr w:type="spellEnd"/>
      <w:r>
        <w:rPr>
          <w:rFonts w:ascii="Arial" w:hAnsi="Arial" w:cs="Arial"/>
          <w:color w:val="222222"/>
          <w:sz w:val="20"/>
          <w:szCs w:val="20"/>
          <w:shd w:val="clear" w:color="auto" w:fill="FFFFFF"/>
        </w:rPr>
        <w:t xml:space="preserve">, L. M., </w:t>
      </w:r>
      <w:proofErr w:type="spellStart"/>
      <w:r>
        <w:rPr>
          <w:rFonts w:ascii="Arial" w:hAnsi="Arial" w:cs="Arial"/>
          <w:color w:val="222222"/>
          <w:sz w:val="20"/>
          <w:szCs w:val="20"/>
          <w:shd w:val="clear" w:color="auto" w:fill="FFFFFF"/>
        </w:rPr>
        <w:t>Fulsoundar</w:t>
      </w:r>
      <w:proofErr w:type="spellEnd"/>
      <w:r>
        <w:rPr>
          <w:rFonts w:ascii="Arial" w:hAnsi="Arial" w:cs="Arial"/>
          <w:color w:val="222222"/>
          <w:sz w:val="20"/>
          <w:szCs w:val="20"/>
          <w:shd w:val="clear" w:color="auto" w:fill="FFFFFF"/>
        </w:rPr>
        <w:t>, A. B., Tyagi, K. K., Patel, M. D., &amp; Singh, R. R. (2014). Eco-friendly and modern methods of livestock waste recycling for enhancing farm profitability. </w:t>
      </w:r>
      <w:r>
        <w:rPr>
          <w:rFonts w:ascii="Arial" w:hAnsi="Arial" w:cs="Arial"/>
          <w:i/>
          <w:iCs/>
          <w:color w:val="222222"/>
          <w:sz w:val="20"/>
          <w:szCs w:val="20"/>
          <w:shd w:val="clear" w:color="auto" w:fill="FFFFFF"/>
        </w:rPr>
        <w:t>International Journal of Recycling of Organic Waste in 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 1-7.</w:t>
      </w:r>
    </w:p>
    <w:p w14:paraId="1FF2E18A" w14:textId="77777777" w:rsidR="00AE12C2" w:rsidRPr="00AE12C2" w:rsidRDefault="00AE12C2" w:rsidP="00AE12C2">
      <w:pPr>
        <w:pStyle w:val="ListParagraph"/>
        <w:rPr>
          <w:rFonts w:ascii="Times New Roman" w:hAnsi="Times New Roman" w:cs="Times New Roman"/>
          <w:sz w:val="24"/>
          <w:szCs w:val="24"/>
        </w:rPr>
      </w:pPr>
    </w:p>
    <w:p w14:paraId="3F7FABE9" w14:textId="2F4D2529" w:rsidR="00AE12C2" w:rsidRPr="00AE12C2" w:rsidRDefault="00AE12C2" w:rsidP="00AE12C2">
      <w:pPr>
        <w:pStyle w:val="ListParagraph"/>
        <w:numPr>
          <w:ilvl w:val="0"/>
          <w:numId w:val="7"/>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Araji</w:t>
      </w:r>
      <w:proofErr w:type="spellEnd"/>
      <w:r>
        <w:rPr>
          <w:rFonts w:ascii="Arial" w:hAnsi="Arial" w:cs="Arial"/>
          <w:color w:val="222222"/>
          <w:sz w:val="20"/>
          <w:szCs w:val="20"/>
          <w:shd w:val="clear" w:color="auto" w:fill="FFFFFF"/>
        </w:rPr>
        <w:t>, A. A., Abdo, Z. O., &amp; Joyce, P. (2001). Efficient use of animal manure on cropland–economic analysis. </w:t>
      </w:r>
      <w:r>
        <w:rPr>
          <w:rFonts w:ascii="Arial" w:hAnsi="Arial" w:cs="Arial"/>
          <w:i/>
          <w:iCs/>
          <w:color w:val="222222"/>
          <w:sz w:val="20"/>
          <w:szCs w:val="20"/>
          <w:shd w:val="clear" w:color="auto" w:fill="FFFFFF"/>
        </w:rPr>
        <w:t>Bioresource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79</w:t>
      </w:r>
      <w:r>
        <w:rPr>
          <w:rFonts w:ascii="Arial" w:hAnsi="Arial" w:cs="Arial"/>
          <w:color w:val="222222"/>
          <w:sz w:val="20"/>
          <w:szCs w:val="20"/>
          <w:shd w:val="clear" w:color="auto" w:fill="FFFFFF"/>
        </w:rPr>
        <w:t>(2), 179-191.</w:t>
      </w:r>
    </w:p>
    <w:p w14:paraId="75F6CD58" w14:textId="77777777" w:rsidR="00AE12C2" w:rsidRPr="00AE12C2" w:rsidRDefault="00AE12C2" w:rsidP="00AE12C2">
      <w:pPr>
        <w:pStyle w:val="ListParagraph"/>
        <w:rPr>
          <w:rFonts w:ascii="Times New Roman" w:hAnsi="Times New Roman" w:cs="Times New Roman"/>
          <w:sz w:val="24"/>
          <w:szCs w:val="24"/>
        </w:rPr>
      </w:pPr>
    </w:p>
    <w:p w14:paraId="3D9771D5" w14:textId="5D4B6906" w:rsidR="00AE12C2" w:rsidRPr="00AE12C2" w:rsidRDefault="00AE12C2" w:rsidP="00AE12C2">
      <w:pPr>
        <w:pStyle w:val="ListParagraph"/>
        <w:numPr>
          <w:ilvl w:val="0"/>
          <w:numId w:val="7"/>
        </w:numPr>
        <w:jc w:val="both"/>
        <w:rPr>
          <w:rFonts w:ascii="Times New Roman" w:hAnsi="Times New Roman" w:cs="Times New Roman"/>
          <w:sz w:val="24"/>
          <w:szCs w:val="24"/>
        </w:rPr>
      </w:pPr>
      <w:r>
        <w:rPr>
          <w:rFonts w:ascii="Arial" w:hAnsi="Arial" w:cs="Arial"/>
          <w:color w:val="222222"/>
          <w:sz w:val="20"/>
          <w:szCs w:val="20"/>
          <w:shd w:val="clear" w:color="auto" w:fill="FFFFFF"/>
        </w:rPr>
        <w:t xml:space="preserve">Kannan, P., </w:t>
      </w:r>
      <w:proofErr w:type="spellStart"/>
      <w:r>
        <w:rPr>
          <w:rFonts w:ascii="Arial" w:hAnsi="Arial" w:cs="Arial"/>
          <w:color w:val="222222"/>
          <w:sz w:val="20"/>
          <w:szCs w:val="20"/>
          <w:shd w:val="clear" w:color="auto" w:fill="FFFFFF"/>
        </w:rPr>
        <w:t>Balasubramaniyan</w:t>
      </w:r>
      <w:proofErr w:type="spellEnd"/>
      <w:r>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Mahimairaj</w:t>
      </w:r>
      <w:proofErr w:type="spellEnd"/>
      <w:r>
        <w:rPr>
          <w:rFonts w:ascii="Arial" w:hAnsi="Arial" w:cs="Arial"/>
          <w:color w:val="222222"/>
          <w:sz w:val="20"/>
          <w:szCs w:val="20"/>
          <w:shd w:val="clear" w:color="auto" w:fill="FFFFFF"/>
        </w:rPr>
        <w:t xml:space="preserve">, P., &amp; </w:t>
      </w:r>
      <w:proofErr w:type="spellStart"/>
      <w:r>
        <w:rPr>
          <w:rFonts w:ascii="Arial" w:hAnsi="Arial" w:cs="Arial"/>
          <w:color w:val="222222"/>
          <w:sz w:val="20"/>
          <w:szCs w:val="20"/>
          <w:shd w:val="clear" w:color="auto" w:fill="FFFFFF"/>
        </w:rPr>
        <w:t>Prabukumar</w:t>
      </w:r>
      <w:proofErr w:type="spellEnd"/>
      <w:r>
        <w:rPr>
          <w:rFonts w:ascii="Arial" w:hAnsi="Arial" w:cs="Arial"/>
          <w:color w:val="222222"/>
          <w:sz w:val="20"/>
          <w:szCs w:val="20"/>
          <w:shd w:val="clear" w:color="auto" w:fill="FFFFFF"/>
        </w:rPr>
        <w:t xml:space="preserve">, G. (2015). Developing and evaluation of </w:t>
      </w:r>
      <w:proofErr w:type="spellStart"/>
      <w:r>
        <w:rPr>
          <w:rFonts w:ascii="Arial" w:hAnsi="Arial" w:cs="Arial"/>
          <w:color w:val="222222"/>
          <w:sz w:val="20"/>
          <w:szCs w:val="20"/>
          <w:shd w:val="clear" w:color="auto" w:fill="FFFFFF"/>
        </w:rPr>
        <w:t>ecofriendly</w:t>
      </w:r>
      <w:proofErr w:type="spellEnd"/>
      <w:r>
        <w:rPr>
          <w:rFonts w:ascii="Arial" w:hAnsi="Arial" w:cs="Arial"/>
          <w:color w:val="222222"/>
          <w:sz w:val="20"/>
          <w:szCs w:val="20"/>
          <w:shd w:val="clear" w:color="auto" w:fill="FFFFFF"/>
        </w:rPr>
        <w:t xml:space="preserve"> fertilizer from poultry waste to enhance pulse production in </w:t>
      </w:r>
      <w:proofErr w:type="spellStart"/>
      <w:r>
        <w:rPr>
          <w:rFonts w:ascii="Arial" w:hAnsi="Arial" w:cs="Arial"/>
          <w:color w:val="222222"/>
          <w:sz w:val="20"/>
          <w:szCs w:val="20"/>
          <w:shd w:val="clear" w:color="auto" w:fill="FFFFFF"/>
        </w:rPr>
        <w:t>alfisols</w:t>
      </w:r>
      <w:proofErr w:type="spellEnd"/>
      <w:r>
        <w:rPr>
          <w:rFonts w:ascii="Arial" w:hAnsi="Arial" w:cs="Arial"/>
          <w:color w:val="222222"/>
          <w:sz w:val="20"/>
          <w:szCs w:val="20"/>
          <w:shd w:val="clear" w:color="auto" w:fill="FFFFFF"/>
        </w:rPr>
        <w:t xml:space="preserve"> of semi-arid tropics. </w:t>
      </w:r>
      <w:r>
        <w:rPr>
          <w:rFonts w:ascii="Arial" w:hAnsi="Arial" w:cs="Arial"/>
          <w:i/>
          <w:iCs/>
          <w:color w:val="222222"/>
          <w:sz w:val="20"/>
          <w:szCs w:val="20"/>
          <w:shd w:val="clear" w:color="auto" w:fill="FFFFFF"/>
        </w:rPr>
        <w:t>Communications in Soil Science and Plant Analysis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46</w:t>
      </w:r>
      <w:r>
        <w:rPr>
          <w:rFonts w:ascii="Arial" w:hAnsi="Arial" w:cs="Arial"/>
          <w:color w:val="222222"/>
          <w:sz w:val="20"/>
          <w:szCs w:val="20"/>
          <w:shd w:val="clear" w:color="auto" w:fill="FFFFFF"/>
        </w:rPr>
        <w:t>(2), 195-209.</w:t>
      </w:r>
    </w:p>
    <w:p w14:paraId="3E1E58CA" w14:textId="77777777" w:rsidR="00AE12C2" w:rsidRPr="00AE12C2" w:rsidRDefault="00AE12C2" w:rsidP="00AE12C2">
      <w:pPr>
        <w:pStyle w:val="ListParagraph"/>
        <w:rPr>
          <w:rFonts w:ascii="Times New Roman" w:hAnsi="Times New Roman" w:cs="Times New Roman"/>
          <w:sz w:val="24"/>
          <w:szCs w:val="24"/>
        </w:rPr>
      </w:pPr>
    </w:p>
    <w:p w14:paraId="3108EAA4" w14:textId="03C48A2C" w:rsidR="00AE12C2" w:rsidRDefault="00AE12C2" w:rsidP="00AE12C2">
      <w:pPr>
        <w:pStyle w:val="ListParagraph"/>
        <w:numPr>
          <w:ilvl w:val="0"/>
          <w:numId w:val="7"/>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Hachicha</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Chtourou</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Medhioub</w:t>
      </w:r>
      <w:proofErr w:type="spellEnd"/>
      <w:r>
        <w:rPr>
          <w:rFonts w:ascii="Arial" w:hAnsi="Arial" w:cs="Arial"/>
          <w:color w:val="222222"/>
          <w:sz w:val="20"/>
          <w:szCs w:val="20"/>
          <w:shd w:val="clear" w:color="auto" w:fill="FFFFFF"/>
        </w:rPr>
        <w:t>, K., &amp; Ammar, E. (2006). Compost of poultry manure and olive mill wastes as an alternative fertilizer. </w:t>
      </w:r>
      <w:r>
        <w:rPr>
          <w:rFonts w:ascii="Arial" w:hAnsi="Arial" w:cs="Arial"/>
          <w:i/>
          <w:iCs/>
          <w:color w:val="222222"/>
          <w:sz w:val="20"/>
          <w:szCs w:val="20"/>
          <w:shd w:val="clear" w:color="auto" w:fill="FFFFFF"/>
        </w:rPr>
        <w:t>Agronomy for Sustainable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w:t>
      </w:r>
      <w:r>
        <w:rPr>
          <w:rFonts w:ascii="Arial" w:hAnsi="Arial" w:cs="Arial"/>
          <w:color w:val="222222"/>
          <w:sz w:val="20"/>
          <w:szCs w:val="20"/>
          <w:shd w:val="clear" w:color="auto" w:fill="FFFFFF"/>
        </w:rPr>
        <w:t>(2), 135-142.</w:t>
      </w:r>
    </w:p>
    <w:p w14:paraId="10EC561C" w14:textId="77777777" w:rsidR="00FA06DD" w:rsidRDefault="00FA06DD">
      <w:pPr>
        <w:pStyle w:val="ListParagraph"/>
        <w:rPr>
          <w:rFonts w:ascii="Times New Roman" w:hAnsi="Times New Roman" w:cs="Times New Roman"/>
          <w:sz w:val="24"/>
          <w:szCs w:val="24"/>
        </w:rPr>
      </w:pPr>
    </w:p>
    <w:p w14:paraId="55B02A8A" w14:textId="77777777" w:rsidR="00FA06DD" w:rsidRDefault="00FA06DD">
      <w:pPr>
        <w:pStyle w:val="ListParagraph"/>
        <w:ind w:left="0"/>
        <w:jc w:val="both"/>
        <w:rPr>
          <w:rFonts w:ascii="Times New Roman" w:hAnsi="Times New Roman" w:cs="Times New Roman"/>
          <w:sz w:val="24"/>
          <w:szCs w:val="24"/>
        </w:rPr>
      </w:pPr>
    </w:p>
    <w:p w14:paraId="625CDD14" w14:textId="77777777" w:rsidR="00FA06DD" w:rsidRDefault="00FA06DD">
      <w:pPr>
        <w:pStyle w:val="ListParagraph"/>
        <w:ind w:left="0"/>
        <w:jc w:val="both"/>
        <w:rPr>
          <w:rFonts w:ascii="Times New Roman" w:hAnsi="Times New Roman" w:cs="Times New Roman"/>
          <w:sz w:val="24"/>
          <w:szCs w:val="24"/>
        </w:rPr>
      </w:pPr>
    </w:p>
    <w:p w14:paraId="1F9A2627" w14:textId="77777777" w:rsidR="00FA06DD" w:rsidRDefault="00FA06DD">
      <w:pPr>
        <w:pStyle w:val="ListParagraph"/>
        <w:spacing w:before="240"/>
        <w:ind w:left="0"/>
        <w:jc w:val="both"/>
        <w:rPr>
          <w:rFonts w:ascii="Times New Roman" w:hAnsi="Times New Roman" w:cs="Times New Roman"/>
          <w:sz w:val="24"/>
          <w:szCs w:val="24"/>
        </w:rPr>
      </w:pPr>
    </w:p>
    <w:p w14:paraId="77B6707E" w14:textId="77777777" w:rsidR="00FA06DD" w:rsidRDefault="00FA06DD"/>
    <w:p w14:paraId="2D06992C" w14:textId="77777777" w:rsidR="00FA06DD" w:rsidRDefault="00FA06DD"/>
    <w:sectPr w:rsidR="00FA06D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93AED" w14:textId="77777777" w:rsidR="00D75171" w:rsidRDefault="00D75171">
      <w:pPr>
        <w:spacing w:line="240" w:lineRule="auto"/>
      </w:pPr>
      <w:r>
        <w:separator/>
      </w:r>
    </w:p>
  </w:endnote>
  <w:endnote w:type="continuationSeparator" w:id="0">
    <w:p w14:paraId="243A9320" w14:textId="77777777" w:rsidR="00D75171" w:rsidRDefault="00D75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5B68B" w14:textId="77777777" w:rsidR="00471B1C" w:rsidRDefault="00471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4513" w14:textId="77777777" w:rsidR="00471B1C" w:rsidRDefault="00471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321D" w14:textId="77777777" w:rsidR="00471B1C" w:rsidRDefault="00471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ACE64" w14:textId="77777777" w:rsidR="00D75171" w:rsidRDefault="00D75171">
      <w:pPr>
        <w:spacing w:after="0"/>
      </w:pPr>
      <w:r>
        <w:separator/>
      </w:r>
    </w:p>
  </w:footnote>
  <w:footnote w:type="continuationSeparator" w:id="0">
    <w:p w14:paraId="5F81F737" w14:textId="77777777" w:rsidR="00D75171" w:rsidRDefault="00D751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55BAB" w14:textId="49B09844" w:rsidR="00471B1C" w:rsidRDefault="00471B1C">
    <w:pPr>
      <w:pStyle w:val="Header"/>
    </w:pPr>
    <w:r>
      <w:rPr>
        <w:noProof/>
      </w:rPr>
      <w:pict w14:anchorId="3E1BC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29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B6E1D" w14:textId="3FCBF8B9" w:rsidR="00471B1C" w:rsidRDefault="00471B1C">
    <w:pPr>
      <w:pStyle w:val="Header"/>
    </w:pPr>
    <w:r>
      <w:rPr>
        <w:noProof/>
      </w:rPr>
      <w:pict w14:anchorId="7A12D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29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F7DE4" w14:textId="380F2F22" w:rsidR="00471B1C" w:rsidRDefault="00471B1C">
    <w:pPr>
      <w:pStyle w:val="Header"/>
    </w:pPr>
    <w:r>
      <w:rPr>
        <w:noProof/>
      </w:rPr>
      <w:pict w14:anchorId="3A71B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29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54436"/>
    <w:multiLevelType w:val="multilevel"/>
    <w:tmpl w:val="20D54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7D0C4D"/>
    <w:multiLevelType w:val="multilevel"/>
    <w:tmpl w:val="2F7D0C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5659F7"/>
    <w:multiLevelType w:val="hybridMultilevel"/>
    <w:tmpl w:val="4C220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50F29"/>
    <w:multiLevelType w:val="multilevel"/>
    <w:tmpl w:val="39150F2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D147A8B"/>
    <w:multiLevelType w:val="multilevel"/>
    <w:tmpl w:val="3D147A8B"/>
    <w:lvl w:ilvl="0">
      <w:start w:val="1"/>
      <w:numFmt w:val="decimal"/>
      <w:lvlText w:val="%1."/>
      <w:lvlJc w:val="left"/>
      <w:pPr>
        <w:ind w:left="1770" w:hanging="360"/>
      </w:pPr>
      <w:rPr>
        <w:rFonts w:ascii="Times New Roman" w:eastAsiaTheme="minorHAnsi" w:hAnsi="Times New Roman" w:cs="Times New Roman"/>
      </w:rPr>
    </w:lvl>
    <w:lvl w:ilvl="1">
      <w:start w:val="1"/>
      <w:numFmt w:val="bullet"/>
      <w:lvlText w:val="o"/>
      <w:lvlJc w:val="left"/>
      <w:pPr>
        <w:ind w:left="2490" w:hanging="360"/>
      </w:pPr>
      <w:rPr>
        <w:rFonts w:ascii="Courier New" w:hAnsi="Courier New" w:cs="Courier New" w:hint="default"/>
      </w:rPr>
    </w:lvl>
    <w:lvl w:ilvl="2">
      <w:start w:val="1"/>
      <w:numFmt w:val="bullet"/>
      <w:lvlText w:val=""/>
      <w:lvlJc w:val="left"/>
      <w:pPr>
        <w:ind w:left="3210" w:hanging="360"/>
      </w:pPr>
      <w:rPr>
        <w:rFonts w:ascii="Wingdings" w:hAnsi="Wingdings" w:hint="default"/>
      </w:rPr>
    </w:lvl>
    <w:lvl w:ilvl="3">
      <w:start w:val="1"/>
      <w:numFmt w:val="bullet"/>
      <w:lvlText w:val=""/>
      <w:lvlJc w:val="left"/>
      <w:pPr>
        <w:ind w:left="3930" w:hanging="360"/>
      </w:pPr>
      <w:rPr>
        <w:rFonts w:ascii="Symbol" w:hAnsi="Symbol" w:hint="default"/>
      </w:rPr>
    </w:lvl>
    <w:lvl w:ilvl="4">
      <w:start w:val="1"/>
      <w:numFmt w:val="bullet"/>
      <w:lvlText w:val="o"/>
      <w:lvlJc w:val="left"/>
      <w:pPr>
        <w:ind w:left="4650" w:hanging="360"/>
      </w:pPr>
      <w:rPr>
        <w:rFonts w:ascii="Courier New" w:hAnsi="Courier New" w:cs="Courier New" w:hint="default"/>
      </w:rPr>
    </w:lvl>
    <w:lvl w:ilvl="5">
      <w:start w:val="1"/>
      <w:numFmt w:val="bullet"/>
      <w:lvlText w:val=""/>
      <w:lvlJc w:val="left"/>
      <w:pPr>
        <w:ind w:left="5370" w:hanging="360"/>
      </w:pPr>
      <w:rPr>
        <w:rFonts w:ascii="Wingdings" w:hAnsi="Wingdings" w:hint="default"/>
      </w:rPr>
    </w:lvl>
    <w:lvl w:ilvl="6">
      <w:start w:val="1"/>
      <w:numFmt w:val="bullet"/>
      <w:lvlText w:val=""/>
      <w:lvlJc w:val="left"/>
      <w:pPr>
        <w:ind w:left="6090" w:hanging="360"/>
      </w:pPr>
      <w:rPr>
        <w:rFonts w:ascii="Symbol" w:hAnsi="Symbol" w:hint="default"/>
      </w:rPr>
    </w:lvl>
    <w:lvl w:ilvl="7">
      <w:start w:val="1"/>
      <w:numFmt w:val="bullet"/>
      <w:lvlText w:val="o"/>
      <w:lvlJc w:val="left"/>
      <w:pPr>
        <w:ind w:left="6810" w:hanging="360"/>
      </w:pPr>
      <w:rPr>
        <w:rFonts w:ascii="Courier New" w:hAnsi="Courier New" w:cs="Courier New" w:hint="default"/>
      </w:rPr>
    </w:lvl>
    <w:lvl w:ilvl="8">
      <w:start w:val="1"/>
      <w:numFmt w:val="bullet"/>
      <w:lvlText w:val=""/>
      <w:lvlJc w:val="left"/>
      <w:pPr>
        <w:ind w:left="7530" w:hanging="360"/>
      </w:pPr>
      <w:rPr>
        <w:rFonts w:ascii="Wingdings" w:hAnsi="Wingdings" w:hint="default"/>
      </w:rPr>
    </w:lvl>
  </w:abstractNum>
  <w:abstractNum w:abstractNumId="5" w15:restartNumberingAfterBreak="0">
    <w:nsid w:val="5426001D"/>
    <w:multiLevelType w:val="multilevel"/>
    <w:tmpl w:val="5426001D"/>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15:restartNumberingAfterBreak="0">
    <w:nsid w:val="592651B4"/>
    <w:multiLevelType w:val="multilevel"/>
    <w:tmpl w:val="592651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0MzIwMzU0MjA2NjZX0lEKTi0uzszPAykwrAUA333/rCwAAAA="/>
  </w:docVars>
  <w:rsids>
    <w:rsidRoot w:val="69CB687D"/>
    <w:rsid w:val="000E4460"/>
    <w:rsid w:val="00377D65"/>
    <w:rsid w:val="003911FD"/>
    <w:rsid w:val="00471B1C"/>
    <w:rsid w:val="005136DD"/>
    <w:rsid w:val="00761774"/>
    <w:rsid w:val="00826ABA"/>
    <w:rsid w:val="00916E1A"/>
    <w:rsid w:val="00922FDD"/>
    <w:rsid w:val="00A601DF"/>
    <w:rsid w:val="00AD49AA"/>
    <w:rsid w:val="00AE12C2"/>
    <w:rsid w:val="00C219B5"/>
    <w:rsid w:val="00D75171"/>
    <w:rsid w:val="00F237DA"/>
    <w:rsid w:val="00FA06DD"/>
    <w:rsid w:val="3D3A016E"/>
    <w:rsid w:val="69CB687D"/>
    <w:rsid w:val="6CE56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AFCF66"/>
  <w15:docId w15:val="{FDCD0D53-1666-49DB-9DF4-BA5A37C9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eastAsiaTheme="minorHAnsi"/>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qFormat/>
    <w:pPr>
      <w:spacing w:line="240" w:lineRule="auto"/>
    </w:pPr>
    <w:rPr>
      <w:sz w:val="20"/>
      <w:szCs w:val="20"/>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unhideWhenUsed/>
    <w:qFormat/>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136DD"/>
    <w:rPr>
      <w:color w:val="605E5C"/>
      <w:shd w:val="clear" w:color="auto" w:fill="E1DFDD"/>
    </w:rPr>
  </w:style>
  <w:style w:type="paragraph" w:styleId="Header">
    <w:name w:val="header"/>
    <w:basedOn w:val="Normal"/>
    <w:link w:val="HeaderChar"/>
    <w:rsid w:val="00471B1C"/>
    <w:pPr>
      <w:tabs>
        <w:tab w:val="center" w:pos="4680"/>
        <w:tab w:val="right" w:pos="9360"/>
      </w:tabs>
      <w:spacing w:after="0" w:line="240" w:lineRule="auto"/>
    </w:pPr>
  </w:style>
  <w:style w:type="character" w:customStyle="1" w:styleId="HeaderChar">
    <w:name w:val="Header Char"/>
    <w:basedOn w:val="DefaultParagraphFont"/>
    <w:link w:val="Header"/>
    <w:rsid w:val="00471B1C"/>
    <w:rPr>
      <w:rFonts w:eastAsiaTheme="minorHAnsi"/>
      <w:sz w:val="22"/>
      <w:szCs w:val="22"/>
      <w:lang w:val="en-IN"/>
    </w:rPr>
  </w:style>
  <w:style w:type="paragraph" w:styleId="Footer">
    <w:name w:val="footer"/>
    <w:basedOn w:val="Normal"/>
    <w:link w:val="FooterChar"/>
    <w:rsid w:val="00471B1C"/>
    <w:pPr>
      <w:tabs>
        <w:tab w:val="center" w:pos="4680"/>
        <w:tab w:val="right" w:pos="9360"/>
      </w:tabs>
      <w:spacing w:after="0" w:line="240" w:lineRule="auto"/>
    </w:pPr>
  </w:style>
  <w:style w:type="character" w:customStyle="1" w:styleId="FooterChar">
    <w:name w:val="Footer Char"/>
    <w:basedOn w:val="DefaultParagraphFont"/>
    <w:link w:val="Footer"/>
    <w:rsid w:val="00471B1C"/>
    <w:rPr>
      <w:rFonts w:eastAsiaTheme="minorHAns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052420">
      <w:bodyDiv w:val="1"/>
      <w:marLeft w:val="0"/>
      <w:marRight w:val="0"/>
      <w:marTop w:val="0"/>
      <w:marBottom w:val="0"/>
      <w:divBdr>
        <w:top w:val="none" w:sz="0" w:space="0" w:color="auto"/>
        <w:left w:val="none" w:sz="0" w:space="0" w:color="auto"/>
        <w:bottom w:val="none" w:sz="0" w:space="0" w:color="auto"/>
        <w:right w:val="none" w:sz="0" w:space="0" w:color="auto"/>
      </w:divBdr>
    </w:div>
    <w:div w:id="1839533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3289</Words>
  <Characters>18752</Characters>
  <Application>Microsoft Office Word</Application>
  <DocSecurity>0</DocSecurity>
  <Lines>156</Lines>
  <Paragraphs>43</Paragraphs>
  <ScaleCrop>false</ScaleCrop>
  <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ansum</dc:creator>
  <cp:lastModifiedBy>SDI 1084</cp:lastModifiedBy>
  <cp:revision>11</cp:revision>
  <dcterms:created xsi:type="dcterms:W3CDTF">2025-04-19T12:47:00Z</dcterms:created>
  <dcterms:modified xsi:type="dcterms:W3CDTF">2025-04-24T12:41:00Z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E8D26B3DFE154995BF4FD2A4307BB4E2_11</vt:lpwstr>
  </property>
</Properties>
</file>