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45B76AD" w14:textId="77777777" w:rsidTr="002643B3">
        <w:trPr>
          <w:trHeight w:val="290"/>
        </w:trPr>
        <w:tc>
          <w:tcPr>
            <w:tcW w:w="5000" w:type="pct"/>
            <w:gridSpan w:val="2"/>
            <w:tcBorders>
              <w:top w:val="nil"/>
              <w:left w:val="nil"/>
              <w:right w:val="nil"/>
            </w:tcBorders>
          </w:tcPr>
          <w:p w14:paraId="2CA295D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6B381B4" w14:textId="77777777" w:rsidTr="002643B3">
        <w:trPr>
          <w:trHeight w:val="290"/>
        </w:trPr>
        <w:tc>
          <w:tcPr>
            <w:tcW w:w="1234" w:type="pct"/>
          </w:tcPr>
          <w:p w14:paraId="73E4CAA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2B40240B" w14:textId="77777777" w:rsidR="0000007A" w:rsidRPr="00E65EB7" w:rsidRDefault="009543BF" w:rsidP="00E65EB7">
            <w:pPr>
              <w:rPr>
                <w:rFonts w:ascii="Arial" w:hAnsi="Arial" w:cs="Arial"/>
                <w:b/>
                <w:bCs/>
                <w:color w:val="0000FF"/>
                <w:sz w:val="20"/>
                <w:szCs w:val="20"/>
              </w:rPr>
            </w:pPr>
            <w:hyperlink r:id="rId8" w:history="1">
              <w:r w:rsidRPr="00692380">
                <w:rPr>
                  <w:rStyle w:val="Hyperlink"/>
                  <w:rFonts w:ascii="Arial" w:hAnsi="Arial" w:cs="Arial"/>
                  <w:b/>
                  <w:bCs/>
                  <w:sz w:val="20"/>
                  <w:szCs w:val="20"/>
                </w:rPr>
                <w:t>Journal of Geography, Environment and Earth Science International</w:t>
              </w:r>
            </w:hyperlink>
            <w:r w:rsidRPr="009543BF">
              <w:rPr>
                <w:rFonts w:ascii="Arial" w:hAnsi="Arial" w:cs="Arial"/>
                <w:b/>
                <w:bCs/>
                <w:color w:val="0000FF"/>
                <w:sz w:val="20"/>
                <w:szCs w:val="20"/>
              </w:rPr>
              <w:t xml:space="preserve"> </w:t>
            </w:r>
          </w:p>
        </w:tc>
      </w:tr>
      <w:tr w:rsidR="0000007A" w:rsidRPr="00F245A7" w14:paraId="166C7DB7" w14:textId="77777777" w:rsidTr="002643B3">
        <w:trPr>
          <w:trHeight w:val="290"/>
        </w:trPr>
        <w:tc>
          <w:tcPr>
            <w:tcW w:w="1234" w:type="pct"/>
          </w:tcPr>
          <w:p w14:paraId="3F83A9B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3912845C" w14:textId="77777777" w:rsidR="0000007A" w:rsidRPr="00F245A7" w:rsidRDefault="00502FF3" w:rsidP="00F3669D">
            <w:pPr>
              <w:pStyle w:val="NormalWeb"/>
              <w:spacing w:before="0" w:beforeAutospacing="0" w:after="0" w:afterAutospacing="0"/>
              <w:rPr>
                <w:rFonts w:ascii="Arial" w:hAnsi="Arial" w:cs="Arial"/>
                <w:b/>
                <w:bCs/>
                <w:sz w:val="20"/>
                <w:szCs w:val="28"/>
                <w:lang w:val="en-GB"/>
              </w:rPr>
            </w:pPr>
            <w:r w:rsidRPr="00502FF3">
              <w:rPr>
                <w:rFonts w:ascii="Arial" w:hAnsi="Arial" w:cs="Arial"/>
                <w:b/>
                <w:bCs/>
                <w:sz w:val="20"/>
                <w:szCs w:val="28"/>
                <w:lang w:val="en-GB"/>
              </w:rPr>
              <w:t>Ms_JGEESI_135388</w:t>
            </w:r>
          </w:p>
        </w:tc>
      </w:tr>
      <w:tr w:rsidR="0000007A" w:rsidRPr="00F245A7" w14:paraId="080AB2C5" w14:textId="77777777" w:rsidTr="002643B3">
        <w:trPr>
          <w:trHeight w:val="650"/>
        </w:trPr>
        <w:tc>
          <w:tcPr>
            <w:tcW w:w="1234" w:type="pct"/>
          </w:tcPr>
          <w:p w14:paraId="5B1F831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62F5BAC3" w14:textId="77777777" w:rsidR="0000007A" w:rsidRPr="00F245A7" w:rsidRDefault="00502FF3" w:rsidP="000450FC">
            <w:pPr>
              <w:pStyle w:val="NormalWeb"/>
              <w:spacing w:before="0" w:beforeAutospacing="0" w:after="0" w:afterAutospacing="0"/>
              <w:rPr>
                <w:rFonts w:ascii="Arial" w:hAnsi="Arial" w:cs="Arial"/>
                <w:b/>
                <w:sz w:val="20"/>
                <w:szCs w:val="28"/>
                <w:lang w:val="en-GB"/>
              </w:rPr>
            </w:pPr>
            <w:r w:rsidRPr="00502FF3">
              <w:rPr>
                <w:rFonts w:ascii="Arial" w:hAnsi="Arial" w:cs="Arial"/>
                <w:b/>
                <w:sz w:val="20"/>
                <w:szCs w:val="28"/>
                <w:lang w:val="en-GB"/>
              </w:rPr>
              <w:t>Redeeming the Urban Environmental Aesthetics of the Nigerian City through the Introduction of Advanced GeoAI Technologies: Issues and Challenges</w:t>
            </w:r>
          </w:p>
        </w:tc>
      </w:tr>
      <w:tr w:rsidR="00CF0BBB" w:rsidRPr="00F245A7" w14:paraId="1E7F491F" w14:textId="77777777" w:rsidTr="002643B3">
        <w:trPr>
          <w:trHeight w:val="332"/>
        </w:trPr>
        <w:tc>
          <w:tcPr>
            <w:tcW w:w="1234" w:type="pct"/>
          </w:tcPr>
          <w:p w14:paraId="1D78E092"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414C12F0"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1424EC20" w14:textId="77777777" w:rsidR="00037D52" w:rsidRPr="00F245A7" w:rsidRDefault="00037D52" w:rsidP="0000007A">
      <w:pPr>
        <w:pStyle w:val="BodyText"/>
        <w:rPr>
          <w:rFonts w:ascii="Arial" w:hAnsi="Arial" w:cs="Arial"/>
          <w:b/>
          <w:bCs/>
          <w:sz w:val="20"/>
          <w:szCs w:val="20"/>
          <w:u w:val="single"/>
          <w:lang w:val="en-GB"/>
        </w:rPr>
      </w:pPr>
    </w:p>
    <w:p w14:paraId="67835480" w14:textId="77777777" w:rsidR="00605952" w:rsidRPr="00F245A7" w:rsidRDefault="00605952" w:rsidP="0000007A">
      <w:pPr>
        <w:pStyle w:val="BodyText"/>
        <w:rPr>
          <w:rFonts w:ascii="Arial" w:hAnsi="Arial" w:cs="Arial"/>
          <w:b/>
          <w:bCs/>
          <w:sz w:val="20"/>
          <w:szCs w:val="20"/>
          <w:u w:val="single"/>
          <w:lang w:val="en-GB"/>
        </w:rPr>
      </w:pPr>
    </w:p>
    <w:p w14:paraId="344D9A47" w14:textId="77777777" w:rsidR="00D9392F" w:rsidRPr="00F245A7" w:rsidRDefault="00D9392F" w:rsidP="0000007A">
      <w:pPr>
        <w:pStyle w:val="BodyText"/>
        <w:rPr>
          <w:rFonts w:ascii="Arial" w:hAnsi="Arial" w:cs="Arial"/>
          <w:i/>
          <w:sz w:val="20"/>
          <w:szCs w:val="20"/>
          <w:u w:val="single"/>
          <w:lang w:val="en-GB"/>
        </w:rPr>
      </w:pPr>
    </w:p>
    <w:p w14:paraId="6D96B490" w14:textId="4EA957A0" w:rsidR="00292E15" w:rsidRPr="00900E9B" w:rsidRDefault="00292E15" w:rsidP="00292E1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92E15" w:rsidRPr="00900E9B" w14:paraId="3ECB3393" w14:textId="77777777">
        <w:tc>
          <w:tcPr>
            <w:tcW w:w="5000" w:type="pct"/>
            <w:gridSpan w:val="3"/>
            <w:tcBorders>
              <w:top w:val="nil"/>
              <w:left w:val="nil"/>
              <w:right w:val="nil"/>
            </w:tcBorders>
            <w:noWrap/>
          </w:tcPr>
          <w:p w14:paraId="4999FBD0" w14:textId="77777777" w:rsidR="00292E15" w:rsidRPr="00900E9B" w:rsidRDefault="00292E1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35E2C03" w14:textId="77777777" w:rsidR="00292E15" w:rsidRPr="00900E9B" w:rsidRDefault="00292E15">
            <w:pPr>
              <w:rPr>
                <w:sz w:val="20"/>
                <w:szCs w:val="20"/>
                <w:lang w:val="en-GB"/>
              </w:rPr>
            </w:pPr>
          </w:p>
        </w:tc>
      </w:tr>
      <w:tr w:rsidR="00292E15" w:rsidRPr="00900E9B" w14:paraId="40AB17D8" w14:textId="77777777">
        <w:tc>
          <w:tcPr>
            <w:tcW w:w="1265" w:type="pct"/>
            <w:noWrap/>
          </w:tcPr>
          <w:p w14:paraId="148668FE" w14:textId="77777777" w:rsidR="00292E15" w:rsidRPr="00900E9B" w:rsidRDefault="00292E15">
            <w:pPr>
              <w:pStyle w:val="Heading2"/>
              <w:jc w:val="left"/>
              <w:rPr>
                <w:rFonts w:ascii="Times New Roman" w:hAnsi="Times New Roman"/>
                <w:lang w:val="en-GB"/>
              </w:rPr>
            </w:pPr>
          </w:p>
        </w:tc>
        <w:tc>
          <w:tcPr>
            <w:tcW w:w="2212" w:type="pct"/>
          </w:tcPr>
          <w:p w14:paraId="0376A2E8" w14:textId="77777777" w:rsidR="00292E15" w:rsidRDefault="00292E15">
            <w:pPr>
              <w:pStyle w:val="Heading2"/>
              <w:jc w:val="left"/>
              <w:rPr>
                <w:rFonts w:ascii="Times New Roman" w:hAnsi="Times New Roman"/>
                <w:lang w:val="en-GB"/>
              </w:rPr>
            </w:pPr>
            <w:r w:rsidRPr="00900E9B">
              <w:rPr>
                <w:rFonts w:ascii="Times New Roman" w:hAnsi="Times New Roman"/>
                <w:lang w:val="en-GB"/>
              </w:rPr>
              <w:t>Reviewer’s comment</w:t>
            </w:r>
          </w:p>
          <w:p w14:paraId="79544E75" w14:textId="77777777" w:rsidR="00BB7A11" w:rsidRDefault="00BB7A11" w:rsidP="00BB7A11">
            <w:pPr>
              <w:rPr>
                <w:b/>
                <w:bCs/>
                <w:sz w:val="20"/>
                <w:szCs w:val="20"/>
              </w:rPr>
            </w:pPr>
            <w:r w:rsidRPr="00A604EE">
              <w:rPr>
                <w:b/>
                <w:bCs/>
                <w:sz w:val="20"/>
                <w:szCs w:val="20"/>
                <w:highlight w:val="yellow"/>
              </w:rPr>
              <w:t>Artificial Intelligence (AI) generated or assisted review comments are strictly prohibited during peer review.</w:t>
            </w:r>
          </w:p>
          <w:p w14:paraId="3252D6D7" w14:textId="77777777" w:rsidR="00BB7A11" w:rsidRPr="00BB7A11" w:rsidRDefault="00BB7A11" w:rsidP="00BB7A11">
            <w:pPr>
              <w:rPr>
                <w:lang w:val="en-GB"/>
              </w:rPr>
            </w:pPr>
          </w:p>
        </w:tc>
        <w:tc>
          <w:tcPr>
            <w:tcW w:w="1523" w:type="pct"/>
          </w:tcPr>
          <w:p w14:paraId="2F08C502" w14:textId="77777777" w:rsidR="00177B0F" w:rsidRDefault="00177B0F" w:rsidP="00177B0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E7A9B77" w14:textId="77777777" w:rsidR="00292E15" w:rsidRPr="00900E9B" w:rsidRDefault="00292E15">
            <w:pPr>
              <w:pStyle w:val="Heading2"/>
              <w:jc w:val="left"/>
              <w:rPr>
                <w:rFonts w:ascii="Times New Roman" w:hAnsi="Times New Roman"/>
                <w:b w:val="0"/>
                <w:lang w:val="en-GB"/>
              </w:rPr>
            </w:pPr>
          </w:p>
        </w:tc>
      </w:tr>
      <w:tr w:rsidR="00292E15" w:rsidRPr="00900E9B" w14:paraId="608802B9" w14:textId="77777777">
        <w:trPr>
          <w:trHeight w:val="1264"/>
        </w:trPr>
        <w:tc>
          <w:tcPr>
            <w:tcW w:w="1265" w:type="pct"/>
            <w:noWrap/>
          </w:tcPr>
          <w:p w14:paraId="7EBE9DCB" w14:textId="77777777" w:rsidR="00292E15" w:rsidRPr="00900E9B" w:rsidRDefault="00292E1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1B87D43" w14:textId="77777777" w:rsidR="00292E15" w:rsidRPr="00900E9B" w:rsidRDefault="00292E15">
            <w:pPr>
              <w:ind w:left="360"/>
              <w:rPr>
                <w:rFonts w:eastAsia="MS Mincho"/>
                <w:b/>
                <w:bCs/>
                <w:sz w:val="20"/>
                <w:szCs w:val="20"/>
                <w:lang w:val="en-GB"/>
              </w:rPr>
            </w:pPr>
          </w:p>
        </w:tc>
        <w:tc>
          <w:tcPr>
            <w:tcW w:w="2212" w:type="pct"/>
          </w:tcPr>
          <w:p w14:paraId="147DA114" w14:textId="28DF3877" w:rsidR="00F32747" w:rsidRDefault="00F32747">
            <w:pPr>
              <w:pStyle w:val="ListParagraph"/>
              <w:ind w:left="0"/>
              <w:rPr>
                <w:b/>
                <w:bCs/>
                <w:sz w:val="20"/>
                <w:szCs w:val="20"/>
                <w:lang w:val="en-GB"/>
              </w:rPr>
            </w:pPr>
          </w:p>
          <w:p w14:paraId="06698F06" w14:textId="4F4A9415" w:rsidR="00F32747" w:rsidRDefault="000B7493">
            <w:pPr>
              <w:pStyle w:val="ListParagraph"/>
              <w:ind w:left="0"/>
              <w:rPr>
                <w:b/>
                <w:bCs/>
                <w:sz w:val="20"/>
                <w:szCs w:val="20"/>
                <w:lang w:val="en-GB"/>
              </w:rPr>
            </w:pPr>
            <w:r>
              <w:rPr>
                <w:b/>
                <w:bCs/>
                <w:sz w:val="20"/>
                <w:szCs w:val="20"/>
                <w:lang w:val="en-GB"/>
              </w:rPr>
              <w:t xml:space="preserve">The </w:t>
            </w:r>
            <w:r w:rsidR="00B31B1E">
              <w:rPr>
                <w:b/>
                <w:bCs/>
                <w:sz w:val="20"/>
                <w:szCs w:val="20"/>
                <w:lang w:val="en-GB"/>
              </w:rPr>
              <w:t>T</w:t>
            </w:r>
            <w:r w:rsidR="00171E03">
              <w:rPr>
                <w:b/>
                <w:bCs/>
                <w:sz w:val="20"/>
                <w:szCs w:val="20"/>
                <w:lang w:val="en-GB"/>
              </w:rPr>
              <w:t xml:space="preserve">opic of this research work is </w:t>
            </w:r>
            <w:r>
              <w:rPr>
                <w:b/>
                <w:bCs/>
                <w:sz w:val="20"/>
                <w:szCs w:val="20"/>
                <w:lang w:val="en-GB"/>
              </w:rPr>
              <w:t>under</w:t>
            </w:r>
            <w:r w:rsidR="00BE68DF">
              <w:rPr>
                <w:b/>
                <w:bCs/>
                <w:sz w:val="20"/>
                <w:szCs w:val="20"/>
                <w:lang w:val="en-GB"/>
              </w:rPr>
              <w:t>explored</w:t>
            </w:r>
            <w:r w:rsidR="00E07E32">
              <w:rPr>
                <w:b/>
                <w:bCs/>
                <w:sz w:val="20"/>
                <w:szCs w:val="20"/>
                <w:lang w:val="en-GB"/>
              </w:rPr>
              <w:t xml:space="preserve">, </w:t>
            </w:r>
            <w:r w:rsidR="007473A2">
              <w:rPr>
                <w:b/>
                <w:bCs/>
                <w:sz w:val="20"/>
                <w:szCs w:val="20"/>
                <w:lang w:val="en-GB"/>
              </w:rPr>
              <w:t>making</w:t>
            </w:r>
            <w:r w:rsidR="00E07E32">
              <w:rPr>
                <w:b/>
                <w:bCs/>
                <w:sz w:val="20"/>
                <w:szCs w:val="20"/>
                <w:lang w:val="en-GB"/>
              </w:rPr>
              <w:t xml:space="preserve"> i</w:t>
            </w:r>
            <w:r w:rsidR="00C8631D">
              <w:rPr>
                <w:b/>
                <w:bCs/>
                <w:sz w:val="20"/>
                <w:szCs w:val="20"/>
                <w:lang w:val="en-GB"/>
              </w:rPr>
              <w:t>t</w:t>
            </w:r>
            <w:r w:rsidR="00E07E32">
              <w:rPr>
                <w:b/>
                <w:bCs/>
                <w:sz w:val="20"/>
                <w:szCs w:val="20"/>
                <w:lang w:val="en-GB"/>
              </w:rPr>
              <w:t xml:space="preserve"> important from this context</w:t>
            </w:r>
            <w:r w:rsidR="009861CB">
              <w:rPr>
                <w:b/>
                <w:bCs/>
                <w:sz w:val="20"/>
                <w:szCs w:val="20"/>
                <w:lang w:val="en-GB"/>
              </w:rPr>
              <w:t>. U</w:t>
            </w:r>
            <w:r w:rsidR="001566E1">
              <w:rPr>
                <w:b/>
                <w:bCs/>
                <w:sz w:val="20"/>
                <w:szCs w:val="20"/>
                <w:lang w:val="en-GB"/>
              </w:rPr>
              <w:t>rban</w:t>
            </w:r>
            <w:r w:rsidR="00D71636">
              <w:rPr>
                <w:b/>
                <w:bCs/>
                <w:sz w:val="20"/>
                <w:szCs w:val="20"/>
                <w:lang w:val="en-GB"/>
              </w:rPr>
              <w:t xml:space="preserve"> land use</w:t>
            </w:r>
            <w:r w:rsidR="001566E1">
              <w:rPr>
                <w:b/>
                <w:bCs/>
                <w:sz w:val="20"/>
                <w:szCs w:val="20"/>
                <w:lang w:val="en-GB"/>
              </w:rPr>
              <w:t xml:space="preserve"> and AI </w:t>
            </w:r>
            <w:r w:rsidR="00C8631D">
              <w:rPr>
                <w:b/>
                <w:bCs/>
                <w:sz w:val="20"/>
                <w:szCs w:val="20"/>
                <w:lang w:val="en-GB"/>
              </w:rPr>
              <w:t>are</w:t>
            </w:r>
            <w:r w:rsidR="001566E1">
              <w:rPr>
                <w:b/>
                <w:bCs/>
                <w:sz w:val="20"/>
                <w:szCs w:val="20"/>
                <w:lang w:val="en-GB"/>
              </w:rPr>
              <w:t xml:space="preserve"> relevant with research</w:t>
            </w:r>
            <w:r w:rsidR="00875946">
              <w:rPr>
                <w:b/>
                <w:bCs/>
                <w:sz w:val="20"/>
                <w:szCs w:val="20"/>
                <w:lang w:val="en-GB"/>
              </w:rPr>
              <w:t xml:space="preserve"> </w:t>
            </w:r>
            <w:r w:rsidR="00071EE2">
              <w:rPr>
                <w:b/>
                <w:bCs/>
                <w:sz w:val="20"/>
                <w:szCs w:val="20"/>
                <w:lang w:val="en-GB"/>
              </w:rPr>
              <w:t>that are technological</w:t>
            </w:r>
            <w:r w:rsidR="00876D80">
              <w:rPr>
                <w:b/>
                <w:bCs/>
                <w:sz w:val="20"/>
                <w:szCs w:val="20"/>
                <w:lang w:val="en-GB"/>
              </w:rPr>
              <w:t xml:space="preserve"> and GIS based</w:t>
            </w:r>
            <w:r w:rsidR="00D80E7D">
              <w:rPr>
                <w:b/>
                <w:bCs/>
                <w:sz w:val="20"/>
                <w:szCs w:val="20"/>
                <w:lang w:val="en-GB"/>
              </w:rPr>
              <w:t>.</w:t>
            </w:r>
            <w:r w:rsidR="00875946">
              <w:rPr>
                <w:b/>
                <w:bCs/>
                <w:sz w:val="20"/>
                <w:szCs w:val="20"/>
                <w:lang w:val="en-GB"/>
              </w:rPr>
              <w:t xml:space="preserve"> Enhanc</w:t>
            </w:r>
            <w:r w:rsidR="00C471A1">
              <w:rPr>
                <w:b/>
                <w:bCs/>
                <w:sz w:val="20"/>
                <w:szCs w:val="20"/>
                <w:lang w:val="en-GB"/>
              </w:rPr>
              <w:t xml:space="preserve">ing </w:t>
            </w:r>
            <w:r w:rsidR="00B02619">
              <w:rPr>
                <w:b/>
                <w:bCs/>
                <w:sz w:val="20"/>
                <w:szCs w:val="20"/>
                <w:lang w:val="en-GB"/>
              </w:rPr>
              <w:t xml:space="preserve">the quality of this </w:t>
            </w:r>
            <w:r w:rsidR="00C471A1">
              <w:rPr>
                <w:b/>
                <w:bCs/>
                <w:sz w:val="20"/>
                <w:szCs w:val="20"/>
                <w:lang w:val="en-GB"/>
              </w:rPr>
              <w:t xml:space="preserve">paper </w:t>
            </w:r>
            <w:r w:rsidR="00B02619">
              <w:rPr>
                <w:b/>
                <w:bCs/>
                <w:sz w:val="20"/>
                <w:szCs w:val="20"/>
                <w:lang w:val="en-GB"/>
              </w:rPr>
              <w:t xml:space="preserve">will </w:t>
            </w:r>
            <w:r w:rsidR="00C7369E">
              <w:rPr>
                <w:b/>
                <w:bCs/>
                <w:sz w:val="20"/>
                <w:szCs w:val="20"/>
                <w:lang w:val="en-GB"/>
              </w:rPr>
              <w:t xml:space="preserve">increase its significance. </w:t>
            </w:r>
            <w:r w:rsidR="00B02619">
              <w:rPr>
                <w:b/>
                <w:bCs/>
                <w:sz w:val="20"/>
                <w:szCs w:val="20"/>
                <w:lang w:val="en-GB"/>
              </w:rPr>
              <w:t xml:space="preserve">  </w:t>
            </w:r>
          </w:p>
          <w:p w14:paraId="1A6F2FA8" w14:textId="77777777" w:rsidR="00716944" w:rsidRDefault="00716944">
            <w:pPr>
              <w:pStyle w:val="ListParagraph"/>
              <w:ind w:left="0"/>
              <w:rPr>
                <w:b/>
                <w:bCs/>
                <w:sz w:val="20"/>
                <w:szCs w:val="20"/>
                <w:lang w:val="en-GB"/>
              </w:rPr>
            </w:pPr>
          </w:p>
          <w:p w14:paraId="4DAA7198" w14:textId="004E57A9" w:rsidR="00716944" w:rsidRPr="00900E9B" w:rsidRDefault="00716944">
            <w:pPr>
              <w:pStyle w:val="ListParagraph"/>
              <w:ind w:left="0"/>
              <w:rPr>
                <w:b/>
                <w:bCs/>
                <w:sz w:val="20"/>
                <w:szCs w:val="20"/>
                <w:lang w:val="en-GB"/>
              </w:rPr>
            </w:pPr>
          </w:p>
        </w:tc>
        <w:tc>
          <w:tcPr>
            <w:tcW w:w="1523" w:type="pct"/>
          </w:tcPr>
          <w:p w14:paraId="1ED4B09C" w14:textId="30FF64B8" w:rsidR="00292E15" w:rsidRPr="00900E9B" w:rsidRDefault="00467014">
            <w:pPr>
              <w:pStyle w:val="Heading2"/>
              <w:jc w:val="left"/>
              <w:rPr>
                <w:rFonts w:ascii="Times New Roman" w:hAnsi="Times New Roman"/>
                <w:b w:val="0"/>
                <w:lang w:val="en-GB"/>
              </w:rPr>
            </w:pPr>
            <w:r w:rsidRPr="00467014">
              <w:rPr>
                <w:rFonts w:ascii="Times New Roman" w:hAnsi="Times New Roman"/>
                <w:b w:val="0"/>
                <w:lang w:val="en-GB"/>
              </w:rPr>
              <w:t>I appreciate the reviewers’ insightful comments and constructive suggestions, which have helped enhance the clarity and academic rigor of my manuscript. I am pleased that the paper’s core contribution—exploring the transformative role of GeoAI in restoring urban environmental aesthetics—has been acknowledged. I have addressed all the minor corrections as requested and revised the manuscript accordingly. Thank you to the editorial team for the opportunity to contribute to the advancement of sustainable urban development research through this publication.</w:t>
            </w:r>
          </w:p>
        </w:tc>
      </w:tr>
      <w:tr w:rsidR="00292E15" w:rsidRPr="00900E9B" w14:paraId="69AE0D05" w14:textId="77777777">
        <w:trPr>
          <w:trHeight w:val="1262"/>
        </w:trPr>
        <w:tc>
          <w:tcPr>
            <w:tcW w:w="1265" w:type="pct"/>
            <w:noWrap/>
          </w:tcPr>
          <w:p w14:paraId="5CDD59EF" w14:textId="77777777" w:rsidR="00292E15" w:rsidRPr="00900E9B" w:rsidRDefault="00292E15">
            <w:pPr>
              <w:ind w:left="360"/>
              <w:rPr>
                <w:b/>
                <w:bCs/>
                <w:sz w:val="20"/>
                <w:szCs w:val="20"/>
                <w:lang w:val="en-GB"/>
              </w:rPr>
            </w:pPr>
            <w:r w:rsidRPr="00900E9B">
              <w:rPr>
                <w:b/>
                <w:bCs/>
                <w:sz w:val="20"/>
                <w:szCs w:val="20"/>
                <w:lang w:val="en-GB"/>
              </w:rPr>
              <w:t>Is the title of the article suitable?</w:t>
            </w:r>
          </w:p>
          <w:p w14:paraId="32D000CA" w14:textId="77777777" w:rsidR="00292E15" w:rsidRPr="00900E9B" w:rsidRDefault="00292E15">
            <w:pPr>
              <w:ind w:left="360"/>
              <w:rPr>
                <w:b/>
                <w:bCs/>
                <w:sz w:val="20"/>
                <w:szCs w:val="20"/>
                <w:lang w:val="en-GB"/>
              </w:rPr>
            </w:pPr>
            <w:r w:rsidRPr="00900E9B">
              <w:rPr>
                <w:b/>
                <w:bCs/>
                <w:sz w:val="20"/>
                <w:szCs w:val="20"/>
                <w:lang w:val="en-GB"/>
              </w:rPr>
              <w:t>(If not please suggest an alternative title)</w:t>
            </w:r>
          </w:p>
          <w:p w14:paraId="70BB0C7D" w14:textId="77777777" w:rsidR="00292E15" w:rsidRPr="00900E9B" w:rsidRDefault="00292E15">
            <w:pPr>
              <w:pStyle w:val="Heading2"/>
              <w:jc w:val="left"/>
              <w:rPr>
                <w:rFonts w:ascii="Times New Roman" w:hAnsi="Times New Roman"/>
                <w:u w:val="single"/>
                <w:lang w:val="en-GB"/>
              </w:rPr>
            </w:pPr>
          </w:p>
        </w:tc>
        <w:tc>
          <w:tcPr>
            <w:tcW w:w="2212" w:type="pct"/>
          </w:tcPr>
          <w:p w14:paraId="6376B330" w14:textId="77777777" w:rsidR="00EB6C45" w:rsidRDefault="00EB6C45">
            <w:pPr>
              <w:ind w:left="360"/>
              <w:rPr>
                <w:b/>
                <w:bCs/>
                <w:sz w:val="20"/>
                <w:szCs w:val="20"/>
                <w:lang w:val="en-GB"/>
              </w:rPr>
            </w:pPr>
          </w:p>
          <w:p w14:paraId="53269388" w14:textId="6A9CE7BE" w:rsidR="00292E15" w:rsidRDefault="00DC3562">
            <w:pPr>
              <w:ind w:left="360"/>
              <w:rPr>
                <w:b/>
                <w:bCs/>
                <w:sz w:val="20"/>
                <w:szCs w:val="20"/>
                <w:lang w:val="en-GB"/>
              </w:rPr>
            </w:pPr>
            <w:r>
              <w:rPr>
                <w:b/>
                <w:bCs/>
                <w:sz w:val="20"/>
                <w:szCs w:val="20"/>
                <w:lang w:val="en-GB"/>
              </w:rPr>
              <w:t>The t</w:t>
            </w:r>
            <w:r w:rsidR="00952267">
              <w:rPr>
                <w:b/>
                <w:bCs/>
                <w:sz w:val="20"/>
                <w:szCs w:val="20"/>
                <w:lang w:val="en-GB"/>
              </w:rPr>
              <w:t>itle of the article</w:t>
            </w:r>
            <w:r w:rsidR="00E9560D">
              <w:rPr>
                <w:b/>
                <w:bCs/>
                <w:sz w:val="20"/>
                <w:szCs w:val="20"/>
                <w:lang w:val="en-GB"/>
              </w:rPr>
              <w:t xml:space="preserve">, </w:t>
            </w:r>
            <w:r w:rsidR="004A47FC">
              <w:rPr>
                <w:b/>
                <w:bCs/>
                <w:sz w:val="20"/>
                <w:szCs w:val="20"/>
                <w:lang w:val="en-GB"/>
              </w:rPr>
              <w:t>may need</w:t>
            </w:r>
            <w:r w:rsidR="00B22067">
              <w:rPr>
                <w:b/>
                <w:bCs/>
                <w:sz w:val="20"/>
                <w:szCs w:val="20"/>
                <w:lang w:val="en-GB"/>
              </w:rPr>
              <w:t xml:space="preserve"> revision, </w:t>
            </w:r>
            <w:r w:rsidR="00AE43EF">
              <w:rPr>
                <w:b/>
                <w:bCs/>
                <w:sz w:val="20"/>
                <w:szCs w:val="20"/>
                <w:lang w:val="en-GB"/>
              </w:rPr>
              <w:t xml:space="preserve">find </w:t>
            </w:r>
            <w:r w:rsidR="00975739">
              <w:rPr>
                <w:b/>
                <w:bCs/>
                <w:sz w:val="20"/>
                <w:szCs w:val="20"/>
                <w:lang w:val="en-GB"/>
              </w:rPr>
              <w:t xml:space="preserve">a suitable word to replace </w:t>
            </w:r>
            <w:r w:rsidR="000F2806">
              <w:rPr>
                <w:b/>
                <w:bCs/>
                <w:sz w:val="20"/>
                <w:szCs w:val="20"/>
                <w:lang w:val="en-GB"/>
              </w:rPr>
              <w:t xml:space="preserve">“Redeeming” </w:t>
            </w:r>
          </w:p>
          <w:p w14:paraId="52DAFFB6" w14:textId="3D556D1D" w:rsidR="00B71F77" w:rsidRPr="00900E9B" w:rsidRDefault="00B71F77" w:rsidP="007100F9">
            <w:pPr>
              <w:rPr>
                <w:b/>
                <w:bCs/>
                <w:sz w:val="20"/>
                <w:szCs w:val="20"/>
                <w:lang w:val="en-GB"/>
              </w:rPr>
            </w:pPr>
          </w:p>
        </w:tc>
        <w:tc>
          <w:tcPr>
            <w:tcW w:w="1523" w:type="pct"/>
          </w:tcPr>
          <w:p w14:paraId="7A8408C6" w14:textId="15D9AD01" w:rsidR="00467014" w:rsidRPr="00467014" w:rsidRDefault="00467014" w:rsidP="00467014">
            <w:pPr>
              <w:pStyle w:val="Heading2"/>
              <w:rPr>
                <w:rFonts w:ascii="Times New Roman" w:hAnsi="Times New Roman"/>
                <w:b w:val="0"/>
                <w:lang w:val="en-GB"/>
              </w:rPr>
            </w:pPr>
            <w:r w:rsidRPr="00467014">
              <w:rPr>
                <w:rFonts w:ascii="Times New Roman" w:hAnsi="Times New Roman"/>
                <w:b w:val="0"/>
                <w:lang w:val="en-GB"/>
              </w:rPr>
              <w:t>Thank you for the thoughtful suggestion regarding the title. I acknowledge that the term “Redeeming” may carry subjective or non-academic connotations. As an improvement, I propose replacing it with “</w:t>
            </w:r>
            <w:r w:rsidRPr="00467014">
              <w:rPr>
                <w:rFonts w:ascii="Times New Roman" w:hAnsi="Times New Roman"/>
                <w:bCs w:val="0"/>
                <w:lang w:val="en-GB"/>
              </w:rPr>
              <w:t>Transforming</w:t>
            </w:r>
            <w:r w:rsidRPr="00467014">
              <w:rPr>
                <w:rFonts w:ascii="Times New Roman" w:hAnsi="Times New Roman"/>
                <w:b w:val="0"/>
                <w:lang w:val="en-GB"/>
              </w:rPr>
              <w:t>”, which more precisely conveys the objective of enhancing urban environmental aesthetics through scientific and technological interventions. The revised title would therefore be:</w:t>
            </w:r>
          </w:p>
          <w:p w14:paraId="36518A05" w14:textId="3ACF0243" w:rsidR="00467014" w:rsidRPr="00467014" w:rsidRDefault="00467014" w:rsidP="00467014">
            <w:pPr>
              <w:pStyle w:val="Heading2"/>
              <w:rPr>
                <w:rFonts w:ascii="Times New Roman" w:hAnsi="Times New Roman"/>
                <w:b w:val="0"/>
                <w:lang w:val="en-GB"/>
              </w:rPr>
            </w:pPr>
            <w:r w:rsidRPr="00467014">
              <w:rPr>
                <w:rFonts w:ascii="Times New Roman" w:hAnsi="Times New Roman"/>
                <w:b w:val="0"/>
                <w:lang w:val="en-GB"/>
              </w:rPr>
              <w:t>“</w:t>
            </w:r>
            <w:r w:rsidRPr="00467014">
              <w:rPr>
                <w:rFonts w:ascii="Times New Roman" w:hAnsi="Times New Roman"/>
                <w:bCs w:val="0"/>
                <w:lang w:val="en-GB"/>
              </w:rPr>
              <w:t>Transforming</w:t>
            </w:r>
            <w:r w:rsidRPr="00467014">
              <w:rPr>
                <w:rFonts w:ascii="Times New Roman" w:hAnsi="Times New Roman"/>
                <w:b w:val="0"/>
                <w:lang w:val="en-GB"/>
              </w:rPr>
              <w:t xml:space="preserve"> the Urban Environmental Aesthetics of the Nigerian City through the Introduction of Advanced GeoAI Technologies: Issues and Challenges.”</w:t>
            </w:r>
          </w:p>
          <w:p w14:paraId="3690BCF6" w14:textId="3E7B1E54" w:rsidR="00292E15" w:rsidRPr="00900E9B" w:rsidRDefault="00467014" w:rsidP="00467014">
            <w:pPr>
              <w:pStyle w:val="Heading2"/>
              <w:jc w:val="left"/>
              <w:rPr>
                <w:rFonts w:ascii="Times New Roman" w:hAnsi="Times New Roman"/>
                <w:b w:val="0"/>
                <w:lang w:val="en-GB"/>
              </w:rPr>
            </w:pPr>
            <w:r w:rsidRPr="00467014">
              <w:rPr>
                <w:rFonts w:ascii="Times New Roman" w:hAnsi="Times New Roman"/>
                <w:b w:val="0"/>
                <w:lang w:val="en-GB"/>
              </w:rPr>
              <w:t>This updated title better aligns with the manuscript’s focus on sustainable, data-driven urban transformation.</w:t>
            </w:r>
            <w:r>
              <w:rPr>
                <w:rFonts w:ascii="Times New Roman" w:hAnsi="Times New Roman"/>
                <w:b w:val="0"/>
                <w:lang w:val="en-GB"/>
              </w:rPr>
              <w:t xml:space="preserve"> </w:t>
            </w:r>
          </w:p>
        </w:tc>
      </w:tr>
      <w:tr w:rsidR="00292E15" w:rsidRPr="00900E9B" w14:paraId="2D2A15D1" w14:textId="77777777">
        <w:trPr>
          <w:trHeight w:val="1262"/>
        </w:trPr>
        <w:tc>
          <w:tcPr>
            <w:tcW w:w="1265" w:type="pct"/>
            <w:noWrap/>
          </w:tcPr>
          <w:p w14:paraId="553668FC" w14:textId="77777777" w:rsidR="00292E15" w:rsidRPr="00900E9B" w:rsidRDefault="00292E1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366622B" w14:textId="77777777" w:rsidR="00292E15" w:rsidRPr="00900E9B" w:rsidRDefault="00292E15">
            <w:pPr>
              <w:pStyle w:val="Heading2"/>
              <w:jc w:val="left"/>
              <w:rPr>
                <w:rFonts w:ascii="Times New Roman" w:hAnsi="Times New Roman"/>
                <w:u w:val="single"/>
                <w:lang w:val="en-GB"/>
              </w:rPr>
            </w:pPr>
          </w:p>
        </w:tc>
        <w:tc>
          <w:tcPr>
            <w:tcW w:w="2212" w:type="pct"/>
          </w:tcPr>
          <w:p w14:paraId="4B6CC666" w14:textId="05E96217" w:rsidR="00292E15" w:rsidRDefault="00292E15">
            <w:pPr>
              <w:ind w:left="360"/>
              <w:rPr>
                <w:b/>
                <w:bCs/>
                <w:sz w:val="20"/>
                <w:szCs w:val="20"/>
                <w:lang w:val="en-GB"/>
              </w:rPr>
            </w:pPr>
          </w:p>
          <w:p w14:paraId="29D0BE33" w14:textId="25A6DA32" w:rsidR="00FA76A3" w:rsidRPr="00900E9B" w:rsidRDefault="00DC3562">
            <w:pPr>
              <w:ind w:left="360"/>
              <w:rPr>
                <w:b/>
                <w:bCs/>
                <w:sz w:val="20"/>
                <w:szCs w:val="20"/>
                <w:lang w:val="en-GB"/>
              </w:rPr>
            </w:pPr>
            <w:r>
              <w:rPr>
                <w:b/>
                <w:bCs/>
                <w:sz w:val="20"/>
                <w:szCs w:val="20"/>
                <w:lang w:val="en-GB"/>
              </w:rPr>
              <w:t xml:space="preserve">The </w:t>
            </w:r>
            <w:r w:rsidR="00AE43EF">
              <w:rPr>
                <w:b/>
                <w:bCs/>
                <w:sz w:val="20"/>
                <w:szCs w:val="20"/>
                <w:lang w:val="en-GB"/>
              </w:rPr>
              <w:t>q</w:t>
            </w:r>
            <w:r w:rsidR="00EB6C45">
              <w:rPr>
                <w:b/>
                <w:bCs/>
                <w:sz w:val="20"/>
                <w:szCs w:val="20"/>
                <w:lang w:val="en-GB"/>
              </w:rPr>
              <w:t>uality of the language c</w:t>
            </w:r>
            <w:r w:rsidR="00A20CCF">
              <w:rPr>
                <w:b/>
                <w:bCs/>
                <w:sz w:val="20"/>
                <w:szCs w:val="20"/>
                <w:lang w:val="en-GB"/>
              </w:rPr>
              <w:t xml:space="preserve">ould </w:t>
            </w:r>
            <w:r w:rsidR="00EB6C45">
              <w:rPr>
                <w:b/>
                <w:bCs/>
                <w:sz w:val="20"/>
                <w:szCs w:val="20"/>
                <w:lang w:val="en-GB"/>
              </w:rPr>
              <w:t>be improved</w:t>
            </w:r>
            <w:r w:rsidR="00C75249">
              <w:rPr>
                <w:b/>
                <w:bCs/>
                <w:sz w:val="20"/>
                <w:szCs w:val="20"/>
                <w:lang w:val="en-GB"/>
              </w:rPr>
              <w:t>, for better understanding and readability</w:t>
            </w:r>
            <w:r w:rsidR="00C93AA7">
              <w:rPr>
                <w:b/>
                <w:bCs/>
                <w:sz w:val="20"/>
                <w:szCs w:val="20"/>
                <w:lang w:val="en-GB"/>
              </w:rPr>
              <w:t xml:space="preserve">. </w:t>
            </w:r>
          </w:p>
        </w:tc>
        <w:tc>
          <w:tcPr>
            <w:tcW w:w="1523" w:type="pct"/>
          </w:tcPr>
          <w:p w14:paraId="481D754E" w14:textId="7691C173" w:rsidR="00292E15" w:rsidRPr="00900E9B" w:rsidRDefault="00B51101">
            <w:pPr>
              <w:pStyle w:val="Heading2"/>
              <w:jc w:val="left"/>
              <w:rPr>
                <w:rFonts w:ascii="Times New Roman" w:hAnsi="Times New Roman"/>
                <w:b w:val="0"/>
                <w:lang w:val="en-GB"/>
              </w:rPr>
            </w:pPr>
            <w:r w:rsidRPr="00B51101">
              <w:rPr>
                <w:rFonts w:ascii="Times New Roman" w:hAnsi="Times New Roman"/>
                <w:b w:val="0"/>
                <w:lang w:val="en-GB"/>
              </w:rPr>
              <w:t>Thank you for the valuable feedback regarding the abstract. I have carefully revised the language to enhance clarity, coherence, and overall readability. Efforts were made to ensure that the abstract now provides a concise yet comprehensive overview of the study’s objectives, methods, key findings, and relevance to the broader scientific and urban planning communities. The revised version better communicates the novelty and importance of integrating GeoAI technologies for sustainable urban environmental transformation.</w:t>
            </w:r>
          </w:p>
        </w:tc>
      </w:tr>
      <w:tr w:rsidR="00292E15" w:rsidRPr="00900E9B" w14:paraId="4B7DFFD5" w14:textId="77777777">
        <w:trPr>
          <w:trHeight w:val="704"/>
        </w:trPr>
        <w:tc>
          <w:tcPr>
            <w:tcW w:w="1265" w:type="pct"/>
            <w:noWrap/>
          </w:tcPr>
          <w:p w14:paraId="4293BCA8" w14:textId="77777777" w:rsidR="00292E15" w:rsidRPr="00900E9B" w:rsidRDefault="00292E1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79789A7" w14:textId="19812E2C" w:rsidR="00292E15" w:rsidRDefault="00292E15">
            <w:pPr>
              <w:pStyle w:val="ListParagraph"/>
              <w:ind w:left="0"/>
              <w:rPr>
                <w:bCs/>
                <w:sz w:val="20"/>
                <w:szCs w:val="20"/>
                <w:lang w:val="en-GB"/>
              </w:rPr>
            </w:pPr>
          </w:p>
          <w:p w14:paraId="09453101" w14:textId="586A51B0" w:rsidR="00583675" w:rsidRDefault="00583675">
            <w:pPr>
              <w:pStyle w:val="ListParagraph"/>
              <w:ind w:left="0"/>
              <w:rPr>
                <w:bCs/>
                <w:sz w:val="20"/>
                <w:szCs w:val="20"/>
                <w:lang w:val="en-GB"/>
              </w:rPr>
            </w:pPr>
            <w:r>
              <w:rPr>
                <w:bCs/>
                <w:sz w:val="20"/>
                <w:szCs w:val="20"/>
                <w:lang w:val="en-GB"/>
              </w:rPr>
              <w:t xml:space="preserve">Additional evidence and data </w:t>
            </w:r>
            <w:r w:rsidR="0012496A">
              <w:rPr>
                <w:bCs/>
                <w:sz w:val="20"/>
                <w:szCs w:val="20"/>
                <w:lang w:val="en-GB"/>
              </w:rPr>
              <w:t xml:space="preserve">would strengthen </w:t>
            </w:r>
            <w:r w:rsidR="00403795">
              <w:rPr>
                <w:bCs/>
                <w:sz w:val="20"/>
                <w:szCs w:val="20"/>
                <w:lang w:val="en-GB"/>
              </w:rPr>
              <w:t>the arguments more</w:t>
            </w:r>
            <w:r w:rsidR="001B491F">
              <w:rPr>
                <w:bCs/>
                <w:sz w:val="20"/>
                <w:szCs w:val="20"/>
                <w:lang w:val="en-GB"/>
              </w:rPr>
              <w:t xml:space="preserve">, </w:t>
            </w:r>
            <w:r w:rsidR="005A50C9">
              <w:rPr>
                <w:bCs/>
                <w:sz w:val="20"/>
                <w:szCs w:val="20"/>
                <w:lang w:val="en-GB"/>
              </w:rPr>
              <w:t>at the</w:t>
            </w:r>
            <w:r w:rsidR="00765E1C">
              <w:rPr>
                <w:bCs/>
                <w:sz w:val="20"/>
                <w:szCs w:val="20"/>
                <w:lang w:val="en-GB"/>
              </w:rPr>
              <w:t xml:space="preserve"> </w:t>
            </w:r>
            <w:r w:rsidR="005A50C9">
              <w:rPr>
                <w:bCs/>
                <w:sz w:val="20"/>
                <w:szCs w:val="20"/>
                <w:lang w:val="en-GB"/>
              </w:rPr>
              <w:t>author</w:t>
            </w:r>
            <w:r w:rsidR="00765E1C">
              <w:rPr>
                <w:bCs/>
                <w:sz w:val="20"/>
                <w:szCs w:val="20"/>
                <w:lang w:val="en-GB"/>
              </w:rPr>
              <w:t>’s discretion.</w:t>
            </w:r>
          </w:p>
          <w:p w14:paraId="38B948AE" w14:textId="44F5C932" w:rsidR="00765E1C" w:rsidRPr="00C115E9" w:rsidRDefault="00765E1C">
            <w:pPr>
              <w:pStyle w:val="ListParagraph"/>
              <w:ind w:left="0"/>
              <w:rPr>
                <w:bCs/>
                <w:sz w:val="20"/>
                <w:szCs w:val="20"/>
                <w:lang w:val="en-GB"/>
              </w:rPr>
            </w:pPr>
          </w:p>
        </w:tc>
        <w:tc>
          <w:tcPr>
            <w:tcW w:w="1523" w:type="pct"/>
          </w:tcPr>
          <w:p w14:paraId="37261846" w14:textId="57EE9D05" w:rsidR="00292E15" w:rsidRPr="00900E9B" w:rsidRDefault="00B51101">
            <w:pPr>
              <w:pStyle w:val="Heading2"/>
              <w:jc w:val="left"/>
              <w:rPr>
                <w:rFonts w:ascii="Times New Roman" w:hAnsi="Times New Roman"/>
                <w:b w:val="0"/>
                <w:lang w:val="en-GB"/>
              </w:rPr>
            </w:pPr>
            <w:r>
              <w:rPr>
                <w:rFonts w:ascii="Times New Roman" w:hAnsi="Times New Roman"/>
                <w:b w:val="0"/>
                <w:lang w:val="en-GB"/>
              </w:rPr>
              <w:t>I would like to mention that this is a review article which systematically integrates and incorporates latest findings and literature to provide a novel share of knowledge to the scientific community.</w:t>
            </w:r>
          </w:p>
        </w:tc>
      </w:tr>
      <w:tr w:rsidR="00292E15" w:rsidRPr="00900E9B" w14:paraId="28163B05" w14:textId="77777777">
        <w:trPr>
          <w:trHeight w:val="703"/>
        </w:trPr>
        <w:tc>
          <w:tcPr>
            <w:tcW w:w="1265" w:type="pct"/>
            <w:noWrap/>
          </w:tcPr>
          <w:p w14:paraId="3BCC7661" w14:textId="77777777" w:rsidR="00292E15" w:rsidRPr="00E10705" w:rsidRDefault="00292E1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DE64593" w14:textId="4C0729A9" w:rsidR="00292E15" w:rsidRPr="006F5EBE" w:rsidRDefault="00855CA4">
            <w:pPr>
              <w:pStyle w:val="ListParagraph"/>
              <w:ind w:left="0"/>
              <w:rPr>
                <w:bCs/>
                <w:sz w:val="20"/>
                <w:szCs w:val="20"/>
                <w:lang w:val="en-GB"/>
              </w:rPr>
            </w:pPr>
            <w:r>
              <w:rPr>
                <w:bCs/>
                <w:sz w:val="20"/>
                <w:szCs w:val="20"/>
                <w:lang w:val="en-GB"/>
              </w:rPr>
              <w:t>A uniform citation style should</w:t>
            </w:r>
            <w:r w:rsidR="00C93AA7">
              <w:rPr>
                <w:bCs/>
                <w:sz w:val="20"/>
                <w:szCs w:val="20"/>
                <w:lang w:val="en-GB"/>
              </w:rPr>
              <w:t xml:space="preserve"> be used consistently </w:t>
            </w:r>
            <w:r w:rsidR="00932021">
              <w:rPr>
                <w:bCs/>
                <w:sz w:val="20"/>
                <w:szCs w:val="20"/>
                <w:lang w:val="en-GB"/>
              </w:rPr>
              <w:t xml:space="preserve">across the paper. </w:t>
            </w:r>
          </w:p>
        </w:tc>
        <w:tc>
          <w:tcPr>
            <w:tcW w:w="1523" w:type="pct"/>
          </w:tcPr>
          <w:p w14:paraId="7607E62D" w14:textId="6A1315C0" w:rsidR="00292E15" w:rsidRPr="00900E9B" w:rsidRDefault="00B51101">
            <w:pPr>
              <w:pStyle w:val="Heading2"/>
              <w:jc w:val="left"/>
              <w:rPr>
                <w:rFonts w:ascii="Times New Roman" w:hAnsi="Times New Roman"/>
                <w:b w:val="0"/>
                <w:lang w:val="en-GB"/>
              </w:rPr>
            </w:pPr>
            <w:r>
              <w:rPr>
                <w:rFonts w:ascii="Times New Roman" w:hAnsi="Times New Roman"/>
                <w:b w:val="0"/>
                <w:lang w:val="en-GB"/>
              </w:rPr>
              <w:t>The citations are currently uniformed.</w:t>
            </w:r>
          </w:p>
        </w:tc>
      </w:tr>
      <w:tr w:rsidR="00292E15" w:rsidRPr="00900E9B" w14:paraId="08360ECE" w14:textId="77777777">
        <w:trPr>
          <w:trHeight w:val="386"/>
        </w:trPr>
        <w:tc>
          <w:tcPr>
            <w:tcW w:w="1265" w:type="pct"/>
            <w:noWrap/>
          </w:tcPr>
          <w:p w14:paraId="77E2ED3B" w14:textId="77777777" w:rsidR="00292E15" w:rsidRPr="00900E9B" w:rsidRDefault="00292E1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7B3D609" w14:textId="77777777" w:rsidR="00292E15" w:rsidRPr="00900E9B" w:rsidRDefault="00292E15">
            <w:pPr>
              <w:rPr>
                <w:sz w:val="20"/>
                <w:szCs w:val="20"/>
                <w:lang w:val="en-GB"/>
              </w:rPr>
            </w:pPr>
          </w:p>
        </w:tc>
        <w:tc>
          <w:tcPr>
            <w:tcW w:w="2212" w:type="pct"/>
          </w:tcPr>
          <w:p w14:paraId="2F3AF697" w14:textId="2D45F57D" w:rsidR="00292E15" w:rsidRDefault="00292E15">
            <w:pPr>
              <w:rPr>
                <w:sz w:val="20"/>
                <w:szCs w:val="20"/>
                <w:lang w:val="en-GB"/>
              </w:rPr>
            </w:pPr>
          </w:p>
          <w:p w14:paraId="7782BBEA" w14:textId="5FA6F50E" w:rsidR="0092534F" w:rsidRDefault="00BB413C">
            <w:pPr>
              <w:rPr>
                <w:sz w:val="20"/>
                <w:szCs w:val="20"/>
                <w:lang w:val="en-GB"/>
              </w:rPr>
            </w:pPr>
            <w:r>
              <w:rPr>
                <w:sz w:val="20"/>
                <w:szCs w:val="20"/>
                <w:lang w:val="en-GB"/>
              </w:rPr>
              <w:t xml:space="preserve">Grammar can be improved. </w:t>
            </w:r>
            <w:r w:rsidR="00E721EE">
              <w:rPr>
                <w:sz w:val="20"/>
                <w:szCs w:val="20"/>
                <w:lang w:val="en-GB"/>
              </w:rPr>
              <w:t xml:space="preserve">Splitting long sentences </w:t>
            </w:r>
            <w:r w:rsidR="005A50E0">
              <w:rPr>
                <w:sz w:val="20"/>
                <w:szCs w:val="20"/>
                <w:lang w:val="en-GB"/>
              </w:rPr>
              <w:t xml:space="preserve">and using consistent terminology will </w:t>
            </w:r>
            <w:r w:rsidR="00CB1F10">
              <w:rPr>
                <w:sz w:val="20"/>
                <w:szCs w:val="20"/>
                <w:lang w:val="en-GB"/>
              </w:rPr>
              <w:t xml:space="preserve">enhance the quality and </w:t>
            </w:r>
            <w:r w:rsidR="00186983">
              <w:rPr>
                <w:sz w:val="20"/>
                <w:szCs w:val="20"/>
                <w:lang w:val="en-GB"/>
              </w:rPr>
              <w:t>r</w:t>
            </w:r>
            <w:r w:rsidR="00CB1F10">
              <w:rPr>
                <w:sz w:val="20"/>
                <w:szCs w:val="20"/>
                <w:lang w:val="en-GB"/>
              </w:rPr>
              <w:t>eadability</w:t>
            </w:r>
            <w:r w:rsidR="00186983">
              <w:rPr>
                <w:sz w:val="20"/>
                <w:szCs w:val="20"/>
                <w:lang w:val="en-GB"/>
              </w:rPr>
              <w:t>.</w:t>
            </w:r>
          </w:p>
          <w:p w14:paraId="2926FCCD" w14:textId="0412C478" w:rsidR="008B5655" w:rsidRPr="00900E9B" w:rsidRDefault="008B5655">
            <w:pPr>
              <w:rPr>
                <w:sz w:val="20"/>
                <w:szCs w:val="20"/>
                <w:lang w:val="en-GB"/>
              </w:rPr>
            </w:pPr>
            <w:r>
              <w:rPr>
                <w:sz w:val="20"/>
                <w:szCs w:val="20"/>
                <w:lang w:val="en-GB"/>
              </w:rPr>
              <w:t xml:space="preserve"> </w:t>
            </w:r>
          </w:p>
        </w:tc>
        <w:tc>
          <w:tcPr>
            <w:tcW w:w="1523" w:type="pct"/>
          </w:tcPr>
          <w:p w14:paraId="57BCFCAB" w14:textId="74BEAC70" w:rsidR="00292E15" w:rsidRPr="00900E9B" w:rsidRDefault="00B51101">
            <w:pPr>
              <w:rPr>
                <w:sz w:val="20"/>
                <w:szCs w:val="20"/>
                <w:lang w:val="en-GB"/>
              </w:rPr>
            </w:pPr>
            <w:r>
              <w:rPr>
                <w:sz w:val="20"/>
                <w:szCs w:val="20"/>
                <w:lang w:val="en-GB"/>
              </w:rPr>
              <w:t xml:space="preserve">This has been </w:t>
            </w:r>
            <w:r w:rsidR="00CB6E98">
              <w:rPr>
                <w:sz w:val="20"/>
                <w:szCs w:val="20"/>
                <w:lang w:val="en-GB"/>
              </w:rPr>
              <w:t>e</w:t>
            </w:r>
            <w:r w:rsidR="0058259C">
              <w:rPr>
                <w:sz w:val="20"/>
                <w:szCs w:val="20"/>
                <w:lang w:val="en-GB"/>
              </w:rPr>
              <w:t>ffected</w:t>
            </w:r>
            <w:r>
              <w:rPr>
                <w:sz w:val="20"/>
                <w:szCs w:val="20"/>
                <w:lang w:val="en-GB"/>
              </w:rPr>
              <w:t xml:space="preserve"> accordingly and where necessary.</w:t>
            </w:r>
          </w:p>
        </w:tc>
      </w:tr>
      <w:tr w:rsidR="00292E15" w:rsidRPr="00900E9B" w14:paraId="0616F8B6" w14:textId="77777777">
        <w:trPr>
          <w:trHeight w:val="1178"/>
        </w:trPr>
        <w:tc>
          <w:tcPr>
            <w:tcW w:w="1265" w:type="pct"/>
            <w:noWrap/>
          </w:tcPr>
          <w:p w14:paraId="1CE2B0C8" w14:textId="77777777" w:rsidR="00292E15" w:rsidRPr="00900E9B" w:rsidRDefault="00292E1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FA4A81F" w14:textId="77777777" w:rsidR="00292E15" w:rsidRPr="00900E9B" w:rsidRDefault="00292E15">
            <w:pPr>
              <w:pStyle w:val="Heading2"/>
              <w:jc w:val="left"/>
              <w:rPr>
                <w:rFonts w:ascii="Times New Roman" w:hAnsi="Times New Roman"/>
                <w:b w:val="0"/>
                <w:lang w:val="en-GB"/>
              </w:rPr>
            </w:pPr>
          </w:p>
        </w:tc>
        <w:tc>
          <w:tcPr>
            <w:tcW w:w="2212" w:type="pct"/>
          </w:tcPr>
          <w:p w14:paraId="2AD28155" w14:textId="77777777" w:rsidR="00292E15" w:rsidRPr="000D0955" w:rsidRDefault="00292E15">
            <w:pPr>
              <w:pStyle w:val="NormalWeb"/>
              <w:spacing w:before="0" w:beforeAutospacing="0" w:after="0" w:afterAutospacing="0"/>
              <w:rPr>
                <w:rFonts w:ascii="Times New Roman" w:hAnsi="Times New Roman" w:cs="Times New Roman"/>
                <w:b/>
                <w:sz w:val="20"/>
                <w:szCs w:val="20"/>
                <w:lang w:val="en-GB"/>
              </w:rPr>
            </w:pPr>
          </w:p>
        </w:tc>
        <w:tc>
          <w:tcPr>
            <w:tcW w:w="1523" w:type="pct"/>
          </w:tcPr>
          <w:p w14:paraId="68B86C13" w14:textId="77777777" w:rsidR="00292E15" w:rsidRPr="00900E9B" w:rsidRDefault="00292E15">
            <w:pPr>
              <w:rPr>
                <w:sz w:val="20"/>
                <w:szCs w:val="20"/>
                <w:lang w:val="en-GB"/>
              </w:rPr>
            </w:pPr>
          </w:p>
        </w:tc>
      </w:tr>
    </w:tbl>
    <w:p w14:paraId="3A500F7F" w14:textId="77777777" w:rsidR="00292E15" w:rsidRPr="00900E9B" w:rsidRDefault="00292E15" w:rsidP="00292E15">
      <w:pPr>
        <w:pStyle w:val="BodyText"/>
        <w:rPr>
          <w:rFonts w:ascii="Times New Roman" w:hAnsi="Times New Roman"/>
          <w:b/>
          <w:bCs/>
          <w:sz w:val="20"/>
          <w:szCs w:val="20"/>
          <w:u w:val="single"/>
          <w:lang w:val="en-GB"/>
        </w:rPr>
      </w:pPr>
    </w:p>
    <w:p w14:paraId="2C6F4983" w14:textId="77777777" w:rsidR="00292E15" w:rsidRPr="00900E9B" w:rsidRDefault="00292E15" w:rsidP="00292E15">
      <w:pPr>
        <w:pStyle w:val="BodyText"/>
        <w:rPr>
          <w:rFonts w:ascii="Times New Roman" w:hAnsi="Times New Roman"/>
          <w:b/>
          <w:bCs/>
          <w:sz w:val="20"/>
          <w:szCs w:val="20"/>
          <w:u w:val="single"/>
          <w:lang w:val="en-GB"/>
        </w:rPr>
      </w:pPr>
    </w:p>
    <w:p w14:paraId="44640047" w14:textId="77777777" w:rsidR="00292E15" w:rsidRPr="00900E9B" w:rsidRDefault="00292E15" w:rsidP="00292E15">
      <w:pPr>
        <w:pStyle w:val="BodyText"/>
        <w:rPr>
          <w:rFonts w:ascii="Times New Roman" w:hAnsi="Times New Roman"/>
          <w:b/>
          <w:bCs/>
          <w:sz w:val="20"/>
          <w:szCs w:val="20"/>
          <w:u w:val="single"/>
          <w:lang w:val="en-GB"/>
        </w:rPr>
      </w:pPr>
    </w:p>
    <w:p w14:paraId="4B6B8DE4" w14:textId="77777777" w:rsidR="00292E15" w:rsidRPr="00900E9B" w:rsidRDefault="00292E15" w:rsidP="00292E15">
      <w:pPr>
        <w:pStyle w:val="BodyText"/>
        <w:rPr>
          <w:rFonts w:ascii="Times New Roman" w:hAnsi="Times New Roman"/>
          <w:b/>
          <w:bCs/>
          <w:sz w:val="20"/>
          <w:szCs w:val="20"/>
          <w:u w:val="single"/>
          <w:lang w:val="en-GB"/>
        </w:rPr>
      </w:pPr>
    </w:p>
    <w:p w14:paraId="782F4575" w14:textId="77777777" w:rsidR="00292E15" w:rsidRPr="00900E9B" w:rsidRDefault="00292E15" w:rsidP="00292E15">
      <w:pPr>
        <w:pStyle w:val="BodyText"/>
        <w:rPr>
          <w:rFonts w:ascii="Times New Roman" w:hAnsi="Times New Roman"/>
          <w:b/>
          <w:bCs/>
          <w:sz w:val="20"/>
          <w:szCs w:val="20"/>
          <w:u w:val="single"/>
          <w:lang w:val="en-GB"/>
        </w:rPr>
      </w:pPr>
    </w:p>
    <w:p w14:paraId="48888D58" w14:textId="77777777" w:rsidR="00292E15" w:rsidRPr="00900E9B" w:rsidRDefault="00292E15" w:rsidP="00292E15">
      <w:pPr>
        <w:pStyle w:val="BodyText"/>
        <w:rPr>
          <w:rFonts w:ascii="Times New Roman" w:hAnsi="Times New Roman"/>
          <w:b/>
          <w:bCs/>
          <w:sz w:val="20"/>
          <w:szCs w:val="20"/>
          <w:u w:val="single"/>
          <w:lang w:val="en-GB"/>
        </w:rPr>
      </w:pPr>
    </w:p>
    <w:p w14:paraId="39A33BC4" w14:textId="77777777" w:rsidR="00292E15" w:rsidRPr="00900E9B" w:rsidRDefault="00292E15" w:rsidP="00292E15">
      <w:pPr>
        <w:pStyle w:val="BodyText"/>
        <w:rPr>
          <w:rFonts w:ascii="Times New Roman" w:hAnsi="Times New Roman"/>
          <w:b/>
          <w:bCs/>
          <w:sz w:val="20"/>
          <w:szCs w:val="20"/>
          <w:u w:val="single"/>
          <w:lang w:val="en-GB"/>
        </w:rPr>
      </w:pPr>
    </w:p>
    <w:p w14:paraId="46389D07" w14:textId="77777777" w:rsidR="00292E15" w:rsidRPr="00900E9B" w:rsidRDefault="00292E15" w:rsidP="00292E1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7799"/>
        <w:gridCol w:w="3135"/>
      </w:tblGrid>
      <w:tr w:rsidR="00457A37" w:rsidRPr="00457A37" w14:paraId="6EC63EBE" w14:textId="77777777" w:rsidTr="00457A37">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EDCCF76" w14:textId="77777777" w:rsidR="00457A37" w:rsidRPr="00457A37" w:rsidRDefault="00457A37" w:rsidP="00457A37">
            <w:pPr>
              <w:pStyle w:val="BodyText"/>
              <w:rPr>
                <w:b/>
                <w:bCs/>
                <w:sz w:val="20"/>
                <w:szCs w:val="20"/>
                <w:u w:val="single"/>
                <w:lang w:val="en-GB"/>
              </w:rPr>
            </w:pPr>
            <w:bookmarkStart w:id="2" w:name="_Hlk171333471"/>
            <w:r w:rsidRPr="00457A37">
              <w:rPr>
                <w:b/>
                <w:bCs/>
                <w:sz w:val="20"/>
                <w:szCs w:val="20"/>
                <w:u w:val="single"/>
                <w:lang w:val="en-GB"/>
              </w:rPr>
              <w:t>Editorial Comments (This section is reserved for the comments from journal editorial office and editors):</w:t>
            </w:r>
          </w:p>
          <w:p w14:paraId="580FBCAE" w14:textId="77777777" w:rsidR="00457A37" w:rsidRPr="00457A37" w:rsidRDefault="00457A37" w:rsidP="00457A37">
            <w:pPr>
              <w:pStyle w:val="BodyText"/>
              <w:rPr>
                <w:b/>
                <w:bCs/>
                <w:sz w:val="20"/>
                <w:szCs w:val="20"/>
                <w:u w:val="single"/>
                <w:lang w:val="en-GB"/>
              </w:rPr>
            </w:pPr>
          </w:p>
        </w:tc>
      </w:tr>
      <w:tr w:rsidR="00457A37" w:rsidRPr="00457A37" w14:paraId="79031001" w14:textId="77777777" w:rsidTr="00457A37">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661EF91" w14:textId="77777777" w:rsidR="00457A37" w:rsidRPr="00457A37" w:rsidRDefault="00457A37" w:rsidP="00457A37">
            <w:pPr>
              <w:pStyle w:val="BodyText"/>
              <w:rPr>
                <w:b/>
                <w:bCs/>
                <w:sz w:val="20"/>
                <w:szCs w:val="20"/>
                <w:u w:val="single"/>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63060EC" w14:textId="77777777" w:rsidR="00457A37" w:rsidRPr="00457A37" w:rsidRDefault="00457A37" w:rsidP="00457A37">
            <w:pPr>
              <w:pStyle w:val="BodyText"/>
              <w:rPr>
                <w:b/>
                <w:bCs/>
                <w:sz w:val="20"/>
                <w:szCs w:val="20"/>
                <w:u w:val="single"/>
                <w:lang w:val="en-GB"/>
              </w:rPr>
            </w:pPr>
            <w:r w:rsidRPr="00457A37">
              <w:rPr>
                <w:b/>
                <w:bCs/>
                <w:sz w:val="20"/>
                <w:szCs w:val="20"/>
                <w:u w:val="single"/>
                <w:lang w:val="en-GB"/>
              </w:rPr>
              <w:t>Author’s Feedback</w:t>
            </w:r>
          </w:p>
        </w:tc>
      </w:tr>
      <w:tr w:rsidR="00457A37" w:rsidRPr="00457A37" w14:paraId="3A235CED" w14:textId="77777777" w:rsidTr="00457A37">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589E124" w14:textId="77777777" w:rsidR="00457A37" w:rsidRPr="00457A37" w:rsidRDefault="00457A37" w:rsidP="00457A37">
            <w:pPr>
              <w:pStyle w:val="BodyText"/>
              <w:rPr>
                <w:b/>
                <w:bCs/>
                <w:sz w:val="20"/>
                <w:szCs w:val="20"/>
                <w:u w:val="single"/>
                <w:lang w:val="en-GB"/>
              </w:rPr>
            </w:pPr>
          </w:p>
          <w:p w14:paraId="158ECF6A" w14:textId="77777777" w:rsidR="00457A37" w:rsidRPr="00457A37" w:rsidRDefault="00457A37" w:rsidP="00457A37">
            <w:pPr>
              <w:pStyle w:val="BodyText"/>
              <w:rPr>
                <w:b/>
                <w:bCs/>
                <w:sz w:val="20"/>
                <w:szCs w:val="20"/>
                <w:u w:val="single"/>
                <w:lang w:val="en-GB"/>
              </w:rPr>
            </w:pPr>
            <w:r w:rsidRPr="00457A37">
              <w:rPr>
                <w:b/>
                <w:bCs/>
                <w:sz w:val="20"/>
                <w:szCs w:val="20"/>
                <w:u w:val="single"/>
                <w:lang w:val="en-GB"/>
              </w:rPr>
              <w:t>You are hereby suggested to include following recent references to improve the quality of the manuscript.</w:t>
            </w:r>
          </w:p>
          <w:p w14:paraId="22B7C4DD" w14:textId="77777777" w:rsidR="00457A37" w:rsidRPr="00457A37" w:rsidRDefault="00457A37" w:rsidP="00457A37">
            <w:pPr>
              <w:pStyle w:val="BodyText"/>
              <w:rPr>
                <w:b/>
                <w:bCs/>
                <w:sz w:val="20"/>
                <w:szCs w:val="20"/>
                <w:u w:val="single"/>
                <w:lang w:val="en-GB"/>
              </w:rPr>
            </w:pPr>
          </w:p>
          <w:p w14:paraId="7F082454" w14:textId="77777777" w:rsidR="00457A37" w:rsidRPr="00457A37" w:rsidRDefault="00457A37" w:rsidP="00457A37">
            <w:pPr>
              <w:pStyle w:val="BodyText"/>
              <w:rPr>
                <w:b/>
                <w:bCs/>
                <w:sz w:val="20"/>
                <w:szCs w:val="20"/>
                <w:u w:val="single"/>
                <w:lang w:val="en-GB"/>
              </w:rPr>
            </w:pPr>
          </w:p>
          <w:p w14:paraId="7666A6BE" w14:textId="77777777" w:rsidR="00457A37" w:rsidRPr="00457A37" w:rsidRDefault="00457A37" w:rsidP="00457A37">
            <w:pPr>
              <w:pStyle w:val="BodyText"/>
              <w:rPr>
                <w:b/>
                <w:bCs/>
                <w:sz w:val="20"/>
                <w:szCs w:val="20"/>
                <w:u w:val="single"/>
                <w:lang w:val="en-GB"/>
              </w:rPr>
            </w:pPr>
          </w:p>
          <w:p w14:paraId="5B17CD85" w14:textId="77777777" w:rsidR="00457A37" w:rsidRPr="00457A37" w:rsidRDefault="00457A37" w:rsidP="00457A37">
            <w:pPr>
              <w:pStyle w:val="BodyText"/>
              <w:rPr>
                <w:b/>
                <w:bCs/>
                <w:sz w:val="20"/>
                <w:szCs w:val="20"/>
                <w:u w:val="single"/>
                <w:lang w:val="en-GB"/>
              </w:rPr>
            </w:pPr>
          </w:p>
          <w:p w14:paraId="3B3442F4" w14:textId="77777777" w:rsidR="00457A37" w:rsidRPr="00457A37" w:rsidRDefault="00457A37" w:rsidP="00457A37">
            <w:pPr>
              <w:pStyle w:val="BodyText"/>
              <w:rPr>
                <w:b/>
                <w:bCs/>
                <w:sz w:val="20"/>
                <w:szCs w:val="20"/>
                <w:u w:val="single"/>
                <w:lang w:val="en-GB"/>
              </w:rPr>
            </w:pPr>
          </w:p>
          <w:p w14:paraId="5EF96A19" w14:textId="77777777" w:rsidR="00457A37" w:rsidRPr="00457A37" w:rsidRDefault="00457A37" w:rsidP="00457A37">
            <w:pPr>
              <w:pStyle w:val="BodyText"/>
              <w:rPr>
                <w:b/>
                <w:bCs/>
                <w:sz w:val="20"/>
                <w:szCs w:val="20"/>
                <w:u w:val="single"/>
                <w:lang w:val="en-GB"/>
              </w:rPr>
            </w:pPr>
            <w:r w:rsidRPr="00457A37">
              <w:rPr>
                <w:b/>
                <w:bCs/>
                <w:sz w:val="20"/>
                <w:szCs w:val="20"/>
                <w:u w:val="single"/>
                <w:lang w:val="en-GB"/>
              </w:rPr>
              <w:t xml:space="preserve">Dhanaraj K, Angadi DP. Geospatial analysis of contemporary urbanisation and rural–urban transition in </w:t>
            </w:r>
            <w:proofErr w:type="spellStart"/>
            <w:r w:rsidRPr="00457A37">
              <w:rPr>
                <w:b/>
                <w:bCs/>
                <w:sz w:val="20"/>
                <w:szCs w:val="20"/>
                <w:u w:val="single"/>
                <w:lang w:val="en-GB"/>
              </w:rPr>
              <w:t>Mangaluru</w:t>
            </w:r>
            <w:proofErr w:type="spellEnd"/>
            <w:r w:rsidRPr="00457A37">
              <w:rPr>
                <w:b/>
                <w:bCs/>
                <w:sz w:val="20"/>
                <w:szCs w:val="20"/>
                <w:u w:val="single"/>
                <w:lang w:val="en-GB"/>
              </w:rPr>
              <w:t>, India. Asia-Pacific Journal of Regional Science. 2022 Jun;6(2):515-39.</w:t>
            </w:r>
          </w:p>
          <w:p w14:paraId="21682AA8" w14:textId="77777777" w:rsidR="00457A37" w:rsidRPr="00457A37" w:rsidRDefault="00457A37" w:rsidP="00457A37">
            <w:pPr>
              <w:pStyle w:val="BodyText"/>
              <w:rPr>
                <w:b/>
                <w:bCs/>
                <w:sz w:val="20"/>
                <w:szCs w:val="20"/>
                <w:u w:val="single"/>
                <w:lang w:val="en-GB"/>
              </w:rPr>
            </w:pPr>
          </w:p>
          <w:p w14:paraId="34394640" w14:textId="77777777" w:rsidR="00457A37" w:rsidRPr="00457A37" w:rsidRDefault="00457A37" w:rsidP="00457A37">
            <w:pPr>
              <w:pStyle w:val="BodyText"/>
              <w:rPr>
                <w:b/>
                <w:bCs/>
                <w:sz w:val="20"/>
                <w:szCs w:val="20"/>
                <w:u w:val="single"/>
                <w:lang w:val="en-GB"/>
              </w:rPr>
            </w:pPr>
          </w:p>
          <w:p w14:paraId="1448C937" w14:textId="77777777" w:rsidR="00457A37" w:rsidRPr="00457A37" w:rsidRDefault="00457A37" w:rsidP="00457A37">
            <w:pPr>
              <w:pStyle w:val="BodyText"/>
              <w:rPr>
                <w:b/>
                <w:bCs/>
                <w:sz w:val="20"/>
                <w:szCs w:val="20"/>
                <w:u w:val="single"/>
                <w:lang w:val="en-GB"/>
              </w:rPr>
            </w:pPr>
          </w:p>
          <w:p w14:paraId="475BECCA" w14:textId="77777777" w:rsidR="00457A37" w:rsidRPr="00457A37" w:rsidRDefault="00457A37" w:rsidP="00457A37">
            <w:pPr>
              <w:pStyle w:val="BodyText"/>
              <w:rPr>
                <w:b/>
                <w:bCs/>
                <w:sz w:val="20"/>
                <w:szCs w:val="20"/>
                <w:u w:val="single"/>
                <w:lang w:val="en-GB"/>
              </w:rPr>
            </w:pPr>
          </w:p>
          <w:p w14:paraId="2C97E8DC" w14:textId="77777777" w:rsidR="00457A37" w:rsidRPr="00457A37" w:rsidRDefault="00457A37" w:rsidP="00457A37">
            <w:pPr>
              <w:pStyle w:val="BodyText"/>
              <w:rPr>
                <w:b/>
                <w:bCs/>
                <w:sz w:val="20"/>
                <w:szCs w:val="20"/>
                <w:u w:val="single"/>
                <w:lang w:val="en-GB"/>
              </w:rPr>
            </w:pPr>
          </w:p>
          <w:p w14:paraId="5ACD13D7" w14:textId="77777777" w:rsidR="00457A37" w:rsidRPr="00457A37" w:rsidRDefault="00457A37" w:rsidP="00457A37">
            <w:pPr>
              <w:pStyle w:val="BodyText"/>
              <w:rPr>
                <w:b/>
                <w:bCs/>
                <w:sz w:val="20"/>
                <w:szCs w:val="20"/>
                <w:u w:val="single"/>
                <w:lang w:val="en-GB"/>
              </w:rPr>
            </w:pPr>
          </w:p>
          <w:p w14:paraId="087F09BB" w14:textId="77777777" w:rsidR="00457A37" w:rsidRPr="00457A37" w:rsidRDefault="00457A37" w:rsidP="00457A37">
            <w:pPr>
              <w:pStyle w:val="BodyText"/>
              <w:rPr>
                <w:b/>
                <w:bCs/>
                <w:sz w:val="20"/>
                <w:szCs w:val="20"/>
                <w:u w:val="single"/>
                <w:lang w:val="en-GB"/>
              </w:rPr>
            </w:pPr>
          </w:p>
          <w:p w14:paraId="0CA5109F" w14:textId="77777777" w:rsidR="00457A37" w:rsidRPr="00457A37" w:rsidRDefault="00457A37" w:rsidP="00457A37">
            <w:pPr>
              <w:pStyle w:val="BodyText"/>
              <w:rPr>
                <w:b/>
                <w:bCs/>
                <w:sz w:val="20"/>
                <w:szCs w:val="20"/>
                <w:u w:val="single"/>
                <w:lang w:val="en-GB"/>
              </w:rPr>
            </w:pPr>
          </w:p>
          <w:p w14:paraId="337B5464" w14:textId="77777777" w:rsidR="00457A37" w:rsidRPr="00457A37" w:rsidRDefault="00457A37" w:rsidP="00457A37">
            <w:pPr>
              <w:pStyle w:val="BodyText"/>
              <w:rPr>
                <w:b/>
                <w:bCs/>
                <w:sz w:val="20"/>
                <w:szCs w:val="20"/>
                <w:u w:val="single"/>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6155C0" w14:textId="23CE236D" w:rsidR="00457A37" w:rsidRPr="00457A37" w:rsidRDefault="00317BAE" w:rsidP="00457A37">
            <w:pPr>
              <w:pStyle w:val="BodyText"/>
              <w:rPr>
                <w:b/>
                <w:bCs/>
                <w:sz w:val="20"/>
                <w:szCs w:val="20"/>
                <w:u w:val="single"/>
                <w:lang w:val="en-GB"/>
              </w:rPr>
            </w:pPr>
            <w:r>
              <w:rPr>
                <w:sz w:val="20"/>
                <w:szCs w:val="20"/>
                <w:lang w:val="en-GB"/>
              </w:rPr>
              <w:t>This has been effected accordingly and where necessary.</w:t>
            </w:r>
            <w:r>
              <w:rPr>
                <w:sz w:val="20"/>
                <w:szCs w:val="20"/>
                <w:lang w:val="en-GB"/>
              </w:rPr>
              <w:t xml:space="preserve"> </w:t>
            </w:r>
          </w:p>
        </w:tc>
      </w:tr>
      <w:bookmarkEnd w:id="2"/>
    </w:tbl>
    <w:p w14:paraId="79B0B015" w14:textId="77777777" w:rsidR="00457A37" w:rsidRPr="00457A37" w:rsidRDefault="00457A37" w:rsidP="00457A37">
      <w:pPr>
        <w:pStyle w:val="BodyText"/>
        <w:rPr>
          <w:b/>
          <w:bCs/>
          <w:sz w:val="20"/>
          <w:szCs w:val="20"/>
          <w:u w:val="single"/>
          <w:lang w:val="en-IN"/>
        </w:rPr>
      </w:pPr>
    </w:p>
    <w:p w14:paraId="18D00E03" w14:textId="77777777" w:rsidR="00292E15" w:rsidRDefault="00292E15" w:rsidP="00292E15">
      <w:pPr>
        <w:pStyle w:val="BodyText"/>
        <w:rPr>
          <w:rFonts w:ascii="Times New Roman" w:hAnsi="Times New Roman"/>
          <w:b/>
          <w:bCs/>
          <w:sz w:val="20"/>
          <w:szCs w:val="20"/>
          <w:u w:val="single"/>
          <w:lang w:val="en-GB"/>
        </w:rPr>
      </w:pPr>
    </w:p>
    <w:p w14:paraId="00B64171" w14:textId="77777777" w:rsidR="00292E15" w:rsidRPr="00900E9B" w:rsidRDefault="00292E15" w:rsidP="00292E15">
      <w:pPr>
        <w:pStyle w:val="BodyText"/>
        <w:rPr>
          <w:rFonts w:ascii="Times New Roman" w:hAnsi="Times New Roman"/>
          <w:b/>
          <w:bCs/>
          <w:sz w:val="20"/>
          <w:szCs w:val="20"/>
          <w:u w:val="single"/>
          <w:lang w:val="en-GB"/>
        </w:rPr>
      </w:pPr>
    </w:p>
    <w:p w14:paraId="6AF92FF0" w14:textId="77777777" w:rsidR="00292E15" w:rsidRPr="00900E9B" w:rsidRDefault="00292E15" w:rsidP="00292E1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92E15" w:rsidRPr="00900E9B" w14:paraId="2AAB7339"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4B10A9D" w14:textId="77777777" w:rsidR="00292E15" w:rsidRPr="00900E9B" w:rsidRDefault="00292E1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6F11B27" w14:textId="77777777" w:rsidR="00292E15" w:rsidRPr="00900E9B" w:rsidRDefault="00292E15">
            <w:pPr>
              <w:pStyle w:val="NormalWeb"/>
              <w:spacing w:before="0" w:beforeAutospacing="0" w:after="0" w:afterAutospacing="0"/>
              <w:rPr>
                <w:rFonts w:ascii="Times New Roman" w:hAnsi="Times New Roman" w:cs="Times New Roman"/>
                <w:b/>
                <w:sz w:val="20"/>
                <w:szCs w:val="20"/>
                <w:u w:val="single"/>
                <w:lang w:val="en-GB"/>
              </w:rPr>
            </w:pPr>
          </w:p>
        </w:tc>
      </w:tr>
      <w:tr w:rsidR="00292E15" w:rsidRPr="00900E9B" w14:paraId="78BBC511" w14:textId="77777777">
        <w:trPr>
          <w:trHeight w:val="935"/>
        </w:trPr>
        <w:tc>
          <w:tcPr>
            <w:tcW w:w="1615" w:type="pct"/>
            <w:shd w:val="clear" w:color="auto" w:fill="auto"/>
            <w:noWrap/>
            <w:tcMar>
              <w:top w:w="0" w:type="dxa"/>
              <w:left w:w="108" w:type="dxa"/>
              <w:bottom w:w="0" w:type="dxa"/>
              <w:right w:w="108" w:type="dxa"/>
            </w:tcMar>
            <w:vAlign w:val="center"/>
          </w:tcPr>
          <w:p w14:paraId="0E701333" w14:textId="77777777" w:rsidR="00292E15" w:rsidRPr="00900E9B" w:rsidRDefault="00292E15">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7C9D358F" w14:textId="77777777" w:rsidR="00292E15" w:rsidRPr="00900E9B" w:rsidRDefault="00292E15">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14:paraId="361CAB55" w14:textId="77777777" w:rsidR="00177B0F" w:rsidRDefault="00177B0F" w:rsidP="00177B0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4E5A370" w14:textId="77777777" w:rsidR="00292E15" w:rsidRPr="00900E9B" w:rsidRDefault="00292E15">
            <w:pPr>
              <w:pStyle w:val="Heading2"/>
              <w:jc w:val="left"/>
              <w:rPr>
                <w:rFonts w:ascii="Times New Roman" w:hAnsi="Times New Roman"/>
                <w:b w:val="0"/>
                <w:lang w:val="en-GB"/>
              </w:rPr>
            </w:pPr>
          </w:p>
        </w:tc>
      </w:tr>
      <w:tr w:rsidR="00292E15" w:rsidRPr="00900E9B" w14:paraId="24EDA355" w14:textId="77777777">
        <w:trPr>
          <w:trHeight w:val="697"/>
        </w:trPr>
        <w:tc>
          <w:tcPr>
            <w:tcW w:w="1615" w:type="pct"/>
            <w:shd w:val="clear" w:color="auto" w:fill="auto"/>
            <w:noWrap/>
            <w:tcMar>
              <w:top w:w="0" w:type="dxa"/>
              <w:left w:w="108" w:type="dxa"/>
              <w:bottom w:w="0" w:type="dxa"/>
              <w:right w:w="108" w:type="dxa"/>
            </w:tcMar>
            <w:vAlign w:val="center"/>
          </w:tcPr>
          <w:p w14:paraId="56842505" w14:textId="77777777" w:rsidR="00292E15" w:rsidRPr="00900E9B" w:rsidRDefault="00292E1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268D16CC" w14:textId="77777777" w:rsidR="00292E15" w:rsidRPr="00900E9B" w:rsidRDefault="00292E15">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0DB04BC1" w14:textId="77777777" w:rsidR="00292E15" w:rsidRPr="00900E9B" w:rsidRDefault="00292E1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3F56F511" w14:textId="77777777" w:rsidR="00292E15" w:rsidRDefault="00292E15">
            <w:pPr>
              <w:pStyle w:val="NormalWeb"/>
              <w:spacing w:before="0" w:beforeAutospacing="0" w:after="0" w:afterAutospacing="0"/>
              <w:rPr>
                <w:rFonts w:ascii="Times New Roman" w:hAnsi="Times New Roman" w:cs="Times New Roman"/>
                <w:sz w:val="20"/>
                <w:szCs w:val="20"/>
              </w:rPr>
            </w:pPr>
          </w:p>
          <w:p w14:paraId="060471BC" w14:textId="77777777" w:rsidR="00292E15" w:rsidRPr="00900E9B" w:rsidRDefault="00292E15">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14:paraId="738BE3A1" w14:textId="77777777" w:rsidR="00292E15" w:rsidRPr="00900E9B" w:rsidRDefault="00292E15">
            <w:pPr>
              <w:rPr>
                <w:rFonts w:eastAsia="Arial Unicode MS"/>
                <w:sz w:val="20"/>
                <w:szCs w:val="20"/>
                <w:lang w:val="en-GB"/>
              </w:rPr>
            </w:pPr>
          </w:p>
          <w:p w14:paraId="58A88961" w14:textId="77777777" w:rsidR="00292E15" w:rsidRPr="00900E9B" w:rsidRDefault="00292E15">
            <w:pPr>
              <w:rPr>
                <w:rFonts w:eastAsia="Arial Unicode MS"/>
                <w:sz w:val="20"/>
                <w:szCs w:val="20"/>
                <w:lang w:val="en-GB"/>
              </w:rPr>
            </w:pPr>
          </w:p>
          <w:p w14:paraId="54AB2BAC" w14:textId="77777777" w:rsidR="00292E15" w:rsidRPr="00900E9B" w:rsidRDefault="00292E15">
            <w:pPr>
              <w:rPr>
                <w:rFonts w:eastAsia="Arial Unicode MS"/>
                <w:sz w:val="20"/>
                <w:szCs w:val="20"/>
                <w:lang w:val="en-GB"/>
              </w:rPr>
            </w:pPr>
          </w:p>
          <w:p w14:paraId="45B752BB" w14:textId="77777777" w:rsidR="00292E15" w:rsidRPr="00900E9B" w:rsidRDefault="00292E1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EFDC7DF" w14:textId="77777777" w:rsidR="008913D5" w:rsidRDefault="008913D5" w:rsidP="00292E15">
      <w:pPr>
        <w:pStyle w:val="BodyText"/>
        <w:outlineLvl w:val="0"/>
        <w:rPr>
          <w:rFonts w:ascii="Arial" w:hAnsi="Arial" w:cs="Arial"/>
          <w:sz w:val="20"/>
          <w:szCs w:val="20"/>
          <w:lang w:val="en-GB"/>
        </w:rPr>
      </w:pPr>
    </w:p>
    <w:sectPr w:rsidR="008913D5" w:rsidSect="00D6010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9D9D1" w14:textId="77777777" w:rsidR="000500A7" w:rsidRPr="0000007A" w:rsidRDefault="000500A7" w:rsidP="0099583E">
      <w:r>
        <w:separator/>
      </w:r>
    </w:p>
  </w:endnote>
  <w:endnote w:type="continuationSeparator" w:id="0">
    <w:p w14:paraId="31EC13E8" w14:textId="77777777" w:rsidR="000500A7" w:rsidRPr="0000007A" w:rsidRDefault="000500A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B9AB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25222" w:rsidRPr="00325222">
      <w:rPr>
        <w:sz w:val="16"/>
      </w:rPr>
      <w:t xml:space="preserve">Version: </w:t>
    </w:r>
    <w:r w:rsidR="00A6351F">
      <w:rPr>
        <w:sz w:val="16"/>
      </w:rPr>
      <w:t>3</w:t>
    </w:r>
    <w:r w:rsidR="00325222" w:rsidRPr="00325222">
      <w:rPr>
        <w:sz w:val="16"/>
      </w:rPr>
      <w:t xml:space="preserve"> (0</w:t>
    </w:r>
    <w:r w:rsidR="00A6351F">
      <w:rPr>
        <w:sz w:val="16"/>
      </w:rPr>
      <w:t>7</w:t>
    </w:r>
    <w:r w:rsidR="00325222" w:rsidRPr="0032522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C4646" w14:textId="77777777" w:rsidR="000500A7" w:rsidRPr="0000007A" w:rsidRDefault="000500A7" w:rsidP="0099583E">
      <w:r>
        <w:separator/>
      </w:r>
    </w:p>
  </w:footnote>
  <w:footnote w:type="continuationSeparator" w:id="0">
    <w:p w14:paraId="35DBF7F5" w14:textId="77777777" w:rsidR="000500A7" w:rsidRPr="0000007A" w:rsidRDefault="000500A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9604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71FF48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Review Form</w:t>
    </w:r>
    <w:r w:rsidR="00A6351F">
      <w:rPr>
        <w:rFonts w:ascii="Arial" w:hAnsi="Arial" w:cs="Arial"/>
        <w:b/>
        <w:bCs/>
        <w:color w:val="003399"/>
        <w:u w:val="single"/>
        <w:lang w:val="en-GB"/>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5748029">
    <w:abstractNumId w:val="4"/>
  </w:num>
  <w:num w:numId="2" w16cid:durableId="1081755317">
    <w:abstractNumId w:val="8"/>
  </w:num>
  <w:num w:numId="3" w16cid:durableId="1045836256">
    <w:abstractNumId w:val="7"/>
  </w:num>
  <w:num w:numId="4" w16cid:durableId="185295491">
    <w:abstractNumId w:val="9"/>
  </w:num>
  <w:num w:numId="5" w16cid:durableId="336660911">
    <w:abstractNumId w:val="6"/>
  </w:num>
  <w:num w:numId="6" w16cid:durableId="1873029805">
    <w:abstractNumId w:val="0"/>
  </w:num>
  <w:num w:numId="7" w16cid:durableId="265888604">
    <w:abstractNumId w:val="3"/>
  </w:num>
  <w:num w:numId="8" w16cid:durableId="918517530">
    <w:abstractNumId w:val="11"/>
  </w:num>
  <w:num w:numId="9" w16cid:durableId="1098601111">
    <w:abstractNumId w:val="10"/>
  </w:num>
  <w:num w:numId="10" w16cid:durableId="847524066">
    <w:abstractNumId w:val="2"/>
  </w:num>
  <w:num w:numId="11" w16cid:durableId="20396201">
    <w:abstractNumId w:val="1"/>
  </w:num>
  <w:num w:numId="12" w16cid:durableId="9186353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84B"/>
    <w:rsid w:val="00037D52"/>
    <w:rsid w:val="00042570"/>
    <w:rsid w:val="000450FC"/>
    <w:rsid w:val="000500A7"/>
    <w:rsid w:val="00056CB0"/>
    <w:rsid w:val="000577C2"/>
    <w:rsid w:val="0006257C"/>
    <w:rsid w:val="00065C0D"/>
    <w:rsid w:val="00067F9E"/>
    <w:rsid w:val="00071EE2"/>
    <w:rsid w:val="00084D7C"/>
    <w:rsid w:val="00091112"/>
    <w:rsid w:val="000936AC"/>
    <w:rsid w:val="00095A59"/>
    <w:rsid w:val="000A2134"/>
    <w:rsid w:val="000A6F41"/>
    <w:rsid w:val="000B4EE5"/>
    <w:rsid w:val="000B7493"/>
    <w:rsid w:val="000B74A1"/>
    <w:rsid w:val="000B757E"/>
    <w:rsid w:val="000C0837"/>
    <w:rsid w:val="000C2803"/>
    <w:rsid w:val="000C3B7E"/>
    <w:rsid w:val="000F2806"/>
    <w:rsid w:val="00100577"/>
    <w:rsid w:val="00101322"/>
    <w:rsid w:val="001111CD"/>
    <w:rsid w:val="00112376"/>
    <w:rsid w:val="0012496A"/>
    <w:rsid w:val="00136984"/>
    <w:rsid w:val="00144521"/>
    <w:rsid w:val="00145533"/>
    <w:rsid w:val="00150304"/>
    <w:rsid w:val="0015296D"/>
    <w:rsid w:val="001566E1"/>
    <w:rsid w:val="00163622"/>
    <w:rsid w:val="001645A2"/>
    <w:rsid w:val="00164F4E"/>
    <w:rsid w:val="00165685"/>
    <w:rsid w:val="0017045B"/>
    <w:rsid w:val="00171E03"/>
    <w:rsid w:val="0017480A"/>
    <w:rsid w:val="001766DF"/>
    <w:rsid w:val="00177B0F"/>
    <w:rsid w:val="00184644"/>
    <w:rsid w:val="00186983"/>
    <w:rsid w:val="0018753A"/>
    <w:rsid w:val="0019527A"/>
    <w:rsid w:val="00197E68"/>
    <w:rsid w:val="001A1605"/>
    <w:rsid w:val="001B0C63"/>
    <w:rsid w:val="001B491F"/>
    <w:rsid w:val="001D3A1D"/>
    <w:rsid w:val="001D6245"/>
    <w:rsid w:val="001E4B3D"/>
    <w:rsid w:val="001F24FF"/>
    <w:rsid w:val="001F2913"/>
    <w:rsid w:val="001F707F"/>
    <w:rsid w:val="002011F3"/>
    <w:rsid w:val="00201B85"/>
    <w:rsid w:val="00202E80"/>
    <w:rsid w:val="002105F7"/>
    <w:rsid w:val="00214BE4"/>
    <w:rsid w:val="00220111"/>
    <w:rsid w:val="0022369C"/>
    <w:rsid w:val="002320EB"/>
    <w:rsid w:val="0023696A"/>
    <w:rsid w:val="002422CB"/>
    <w:rsid w:val="00245E23"/>
    <w:rsid w:val="0025366D"/>
    <w:rsid w:val="00254F80"/>
    <w:rsid w:val="00262634"/>
    <w:rsid w:val="002643B3"/>
    <w:rsid w:val="00275984"/>
    <w:rsid w:val="00280EC9"/>
    <w:rsid w:val="00281952"/>
    <w:rsid w:val="00291D08"/>
    <w:rsid w:val="00292E15"/>
    <w:rsid w:val="00293482"/>
    <w:rsid w:val="002D08AB"/>
    <w:rsid w:val="002D65BF"/>
    <w:rsid w:val="002D7EA9"/>
    <w:rsid w:val="002E1211"/>
    <w:rsid w:val="002E2339"/>
    <w:rsid w:val="002E6D86"/>
    <w:rsid w:val="002F6935"/>
    <w:rsid w:val="00312559"/>
    <w:rsid w:val="003151F9"/>
    <w:rsid w:val="00317BAE"/>
    <w:rsid w:val="003204B8"/>
    <w:rsid w:val="00325222"/>
    <w:rsid w:val="0033692F"/>
    <w:rsid w:val="00345C65"/>
    <w:rsid w:val="00346223"/>
    <w:rsid w:val="0039453E"/>
    <w:rsid w:val="003A04E7"/>
    <w:rsid w:val="003A16B2"/>
    <w:rsid w:val="003A4991"/>
    <w:rsid w:val="003A6E1A"/>
    <w:rsid w:val="003B2172"/>
    <w:rsid w:val="003E746A"/>
    <w:rsid w:val="00403795"/>
    <w:rsid w:val="0042465A"/>
    <w:rsid w:val="004356CC"/>
    <w:rsid w:val="00435B36"/>
    <w:rsid w:val="00440C38"/>
    <w:rsid w:val="00442B24"/>
    <w:rsid w:val="0044444D"/>
    <w:rsid w:val="0044519B"/>
    <w:rsid w:val="00445B35"/>
    <w:rsid w:val="00446659"/>
    <w:rsid w:val="00457A37"/>
    <w:rsid w:val="00457AB1"/>
    <w:rsid w:val="00457BC0"/>
    <w:rsid w:val="00462996"/>
    <w:rsid w:val="00467014"/>
    <w:rsid w:val="004674B4"/>
    <w:rsid w:val="00496ECC"/>
    <w:rsid w:val="004A1108"/>
    <w:rsid w:val="004A47FC"/>
    <w:rsid w:val="004B4CAD"/>
    <w:rsid w:val="004B4FDC"/>
    <w:rsid w:val="004C3CF9"/>
    <w:rsid w:val="004C3DF1"/>
    <w:rsid w:val="004D2E36"/>
    <w:rsid w:val="00500698"/>
    <w:rsid w:val="00502FF3"/>
    <w:rsid w:val="00503AB6"/>
    <w:rsid w:val="005047C5"/>
    <w:rsid w:val="00510920"/>
    <w:rsid w:val="00521812"/>
    <w:rsid w:val="00523D2C"/>
    <w:rsid w:val="00531C82"/>
    <w:rsid w:val="005339A8"/>
    <w:rsid w:val="00533FC1"/>
    <w:rsid w:val="0054564B"/>
    <w:rsid w:val="00545A13"/>
    <w:rsid w:val="00546343"/>
    <w:rsid w:val="005558A9"/>
    <w:rsid w:val="00557CD3"/>
    <w:rsid w:val="00560D3C"/>
    <w:rsid w:val="00566404"/>
    <w:rsid w:val="00567DE0"/>
    <w:rsid w:val="005735A5"/>
    <w:rsid w:val="0058259C"/>
    <w:rsid w:val="00583675"/>
    <w:rsid w:val="00586F7D"/>
    <w:rsid w:val="005A50C9"/>
    <w:rsid w:val="005A50E0"/>
    <w:rsid w:val="005A5BE0"/>
    <w:rsid w:val="005B12E0"/>
    <w:rsid w:val="005B2C8A"/>
    <w:rsid w:val="005C25A0"/>
    <w:rsid w:val="005C5B14"/>
    <w:rsid w:val="005D230D"/>
    <w:rsid w:val="005D79D7"/>
    <w:rsid w:val="005D7D82"/>
    <w:rsid w:val="00602F7D"/>
    <w:rsid w:val="00604DC9"/>
    <w:rsid w:val="00605952"/>
    <w:rsid w:val="00620677"/>
    <w:rsid w:val="00624032"/>
    <w:rsid w:val="00625A42"/>
    <w:rsid w:val="00645A56"/>
    <w:rsid w:val="006532DF"/>
    <w:rsid w:val="0065579D"/>
    <w:rsid w:val="00657A29"/>
    <w:rsid w:val="00663792"/>
    <w:rsid w:val="0067046C"/>
    <w:rsid w:val="00676386"/>
    <w:rsid w:val="00676845"/>
    <w:rsid w:val="00680547"/>
    <w:rsid w:val="0068446F"/>
    <w:rsid w:val="00692380"/>
    <w:rsid w:val="0069428E"/>
    <w:rsid w:val="00696CAD"/>
    <w:rsid w:val="006A5E0B"/>
    <w:rsid w:val="006C3797"/>
    <w:rsid w:val="006E01F9"/>
    <w:rsid w:val="006E7D6E"/>
    <w:rsid w:val="006F6F2F"/>
    <w:rsid w:val="00701186"/>
    <w:rsid w:val="00707BE1"/>
    <w:rsid w:val="007100F9"/>
    <w:rsid w:val="00716944"/>
    <w:rsid w:val="007238EB"/>
    <w:rsid w:val="0072789A"/>
    <w:rsid w:val="007317C3"/>
    <w:rsid w:val="00734756"/>
    <w:rsid w:val="0073538B"/>
    <w:rsid w:val="00741BD0"/>
    <w:rsid w:val="007426E6"/>
    <w:rsid w:val="00746370"/>
    <w:rsid w:val="007473A2"/>
    <w:rsid w:val="00765E1C"/>
    <w:rsid w:val="00766889"/>
    <w:rsid w:val="00766A0D"/>
    <w:rsid w:val="00767F8C"/>
    <w:rsid w:val="00780B67"/>
    <w:rsid w:val="007B1099"/>
    <w:rsid w:val="007B6E18"/>
    <w:rsid w:val="007B76A0"/>
    <w:rsid w:val="007D0246"/>
    <w:rsid w:val="007F18B6"/>
    <w:rsid w:val="007F5873"/>
    <w:rsid w:val="00806382"/>
    <w:rsid w:val="00815F94"/>
    <w:rsid w:val="0082130C"/>
    <w:rsid w:val="008224E2"/>
    <w:rsid w:val="00825DC9"/>
    <w:rsid w:val="0082676D"/>
    <w:rsid w:val="00826BD9"/>
    <w:rsid w:val="00827AD9"/>
    <w:rsid w:val="00831055"/>
    <w:rsid w:val="008423BB"/>
    <w:rsid w:val="00846F1F"/>
    <w:rsid w:val="00855CA4"/>
    <w:rsid w:val="0085729D"/>
    <w:rsid w:val="0087201B"/>
    <w:rsid w:val="00875946"/>
    <w:rsid w:val="0087665B"/>
    <w:rsid w:val="00876D80"/>
    <w:rsid w:val="00877F10"/>
    <w:rsid w:val="00882091"/>
    <w:rsid w:val="008913D5"/>
    <w:rsid w:val="00893E75"/>
    <w:rsid w:val="008A0661"/>
    <w:rsid w:val="008B5655"/>
    <w:rsid w:val="008C2778"/>
    <w:rsid w:val="008C2F62"/>
    <w:rsid w:val="008C4CB8"/>
    <w:rsid w:val="008C6DD9"/>
    <w:rsid w:val="008D020E"/>
    <w:rsid w:val="008D1117"/>
    <w:rsid w:val="008D15A4"/>
    <w:rsid w:val="008D788E"/>
    <w:rsid w:val="008F36E4"/>
    <w:rsid w:val="0092534F"/>
    <w:rsid w:val="00925894"/>
    <w:rsid w:val="00932021"/>
    <w:rsid w:val="00933C8B"/>
    <w:rsid w:val="00952267"/>
    <w:rsid w:val="009543BF"/>
    <w:rsid w:val="009553EC"/>
    <w:rsid w:val="0097330E"/>
    <w:rsid w:val="00974330"/>
    <w:rsid w:val="0097498C"/>
    <w:rsid w:val="00975739"/>
    <w:rsid w:val="00982766"/>
    <w:rsid w:val="009852C4"/>
    <w:rsid w:val="009854F8"/>
    <w:rsid w:val="00985F26"/>
    <w:rsid w:val="009861CB"/>
    <w:rsid w:val="00987EF0"/>
    <w:rsid w:val="0099194D"/>
    <w:rsid w:val="0099583E"/>
    <w:rsid w:val="009A0242"/>
    <w:rsid w:val="009A4119"/>
    <w:rsid w:val="009A59ED"/>
    <w:rsid w:val="009B5AA8"/>
    <w:rsid w:val="009B7D14"/>
    <w:rsid w:val="009C45A0"/>
    <w:rsid w:val="009C4DA4"/>
    <w:rsid w:val="009C5642"/>
    <w:rsid w:val="009E13C3"/>
    <w:rsid w:val="009E6A30"/>
    <w:rsid w:val="009E79E5"/>
    <w:rsid w:val="009F07D4"/>
    <w:rsid w:val="009F29EB"/>
    <w:rsid w:val="009F663D"/>
    <w:rsid w:val="00A001A0"/>
    <w:rsid w:val="00A0051A"/>
    <w:rsid w:val="00A12C83"/>
    <w:rsid w:val="00A20CCF"/>
    <w:rsid w:val="00A2796F"/>
    <w:rsid w:val="00A31AAC"/>
    <w:rsid w:val="00A32905"/>
    <w:rsid w:val="00A36C95"/>
    <w:rsid w:val="00A37DE3"/>
    <w:rsid w:val="00A519D1"/>
    <w:rsid w:val="00A600EB"/>
    <w:rsid w:val="00A62F5F"/>
    <w:rsid w:val="00A6343B"/>
    <w:rsid w:val="00A6351F"/>
    <w:rsid w:val="00A65C50"/>
    <w:rsid w:val="00A66DD2"/>
    <w:rsid w:val="00A71316"/>
    <w:rsid w:val="00A7273D"/>
    <w:rsid w:val="00A8068E"/>
    <w:rsid w:val="00A948B3"/>
    <w:rsid w:val="00AA41B3"/>
    <w:rsid w:val="00AA6670"/>
    <w:rsid w:val="00AB1ED6"/>
    <w:rsid w:val="00AB397D"/>
    <w:rsid w:val="00AB638A"/>
    <w:rsid w:val="00AB6E43"/>
    <w:rsid w:val="00AC1349"/>
    <w:rsid w:val="00AC4A79"/>
    <w:rsid w:val="00AD6C51"/>
    <w:rsid w:val="00AE43EF"/>
    <w:rsid w:val="00AF3016"/>
    <w:rsid w:val="00B02619"/>
    <w:rsid w:val="00B03A45"/>
    <w:rsid w:val="00B22067"/>
    <w:rsid w:val="00B2236C"/>
    <w:rsid w:val="00B22FE6"/>
    <w:rsid w:val="00B3033D"/>
    <w:rsid w:val="00B31B1E"/>
    <w:rsid w:val="00B356AF"/>
    <w:rsid w:val="00B51101"/>
    <w:rsid w:val="00B56BEB"/>
    <w:rsid w:val="00B62087"/>
    <w:rsid w:val="00B62F41"/>
    <w:rsid w:val="00B71F77"/>
    <w:rsid w:val="00B73785"/>
    <w:rsid w:val="00B760E1"/>
    <w:rsid w:val="00B807F8"/>
    <w:rsid w:val="00B858FF"/>
    <w:rsid w:val="00B900AD"/>
    <w:rsid w:val="00BA1AB3"/>
    <w:rsid w:val="00BA6421"/>
    <w:rsid w:val="00BB34E6"/>
    <w:rsid w:val="00BB413C"/>
    <w:rsid w:val="00BB4FEC"/>
    <w:rsid w:val="00BB7A11"/>
    <w:rsid w:val="00BC402F"/>
    <w:rsid w:val="00BD27BA"/>
    <w:rsid w:val="00BE0AC0"/>
    <w:rsid w:val="00BE13EF"/>
    <w:rsid w:val="00BE40A5"/>
    <w:rsid w:val="00BE6454"/>
    <w:rsid w:val="00BE68DF"/>
    <w:rsid w:val="00BF39A4"/>
    <w:rsid w:val="00C02797"/>
    <w:rsid w:val="00C10283"/>
    <w:rsid w:val="00C110CC"/>
    <w:rsid w:val="00C15195"/>
    <w:rsid w:val="00C22886"/>
    <w:rsid w:val="00C25C8F"/>
    <w:rsid w:val="00C263C6"/>
    <w:rsid w:val="00C46D29"/>
    <w:rsid w:val="00C471A1"/>
    <w:rsid w:val="00C635B6"/>
    <w:rsid w:val="00C70DFC"/>
    <w:rsid w:val="00C7369E"/>
    <w:rsid w:val="00C75249"/>
    <w:rsid w:val="00C82466"/>
    <w:rsid w:val="00C84097"/>
    <w:rsid w:val="00C8631D"/>
    <w:rsid w:val="00C93AA7"/>
    <w:rsid w:val="00CA157A"/>
    <w:rsid w:val="00CA7D8A"/>
    <w:rsid w:val="00CB1F10"/>
    <w:rsid w:val="00CB3C5D"/>
    <w:rsid w:val="00CB429B"/>
    <w:rsid w:val="00CB6E98"/>
    <w:rsid w:val="00CC2753"/>
    <w:rsid w:val="00CD093E"/>
    <w:rsid w:val="00CD1556"/>
    <w:rsid w:val="00CD1FD7"/>
    <w:rsid w:val="00CD7044"/>
    <w:rsid w:val="00CE199A"/>
    <w:rsid w:val="00CE233F"/>
    <w:rsid w:val="00CE5AC7"/>
    <w:rsid w:val="00CF0BBB"/>
    <w:rsid w:val="00D1283A"/>
    <w:rsid w:val="00D17979"/>
    <w:rsid w:val="00D2075F"/>
    <w:rsid w:val="00D20CD9"/>
    <w:rsid w:val="00D3257B"/>
    <w:rsid w:val="00D343AD"/>
    <w:rsid w:val="00D40416"/>
    <w:rsid w:val="00D45CF7"/>
    <w:rsid w:val="00D4782A"/>
    <w:rsid w:val="00D6010D"/>
    <w:rsid w:val="00D71636"/>
    <w:rsid w:val="00D72CFB"/>
    <w:rsid w:val="00D7603E"/>
    <w:rsid w:val="00D80E7D"/>
    <w:rsid w:val="00D8579C"/>
    <w:rsid w:val="00D90124"/>
    <w:rsid w:val="00D9392F"/>
    <w:rsid w:val="00DA41F5"/>
    <w:rsid w:val="00DB5B54"/>
    <w:rsid w:val="00DB78E5"/>
    <w:rsid w:val="00DB7E1B"/>
    <w:rsid w:val="00DC1D81"/>
    <w:rsid w:val="00DC3562"/>
    <w:rsid w:val="00DE2C7D"/>
    <w:rsid w:val="00E07E32"/>
    <w:rsid w:val="00E31F56"/>
    <w:rsid w:val="00E40136"/>
    <w:rsid w:val="00E4267F"/>
    <w:rsid w:val="00E451EA"/>
    <w:rsid w:val="00E50D4B"/>
    <w:rsid w:val="00E53E52"/>
    <w:rsid w:val="00E57F4B"/>
    <w:rsid w:val="00E63889"/>
    <w:rsid w:val="00E65EB7"/>
    <w:rsid w:val="00E70402"/>
    <w:rsid w:val="00E71400"/>
    <w:rsid w:val="00E7170E"/>
    <w:rsid w:val="00E71C8D"/>
    <w:rsid w:val="00E721EE"/>
    <w:rsid w:val="00E72360"/>
    <w:rsid w:val="00E9560D"/>
    <w:rsid w:val="00E972A7"/>
    <w:rsid w:val="00EA2839"/>
    <w:rsid w:val="00EB3E91"/>
    <w:rsid w:val="00EB6C45"/>
    <w:rsid w:val="00EC6894"/>
    <w:rsid w:val="00ED3254"/>
    <w:rsid w:val="00ED6B12"/>
    <w:rsid w:val="00EE0D3E"/>
    <w:rsid w:val="00EF326D"/>
    <w:rsid w:val="00EF53FE"/>
    <w:rsid w:val="00F245A7"/>
    <w:rsid w:val="00F2643C"/>
    <w:rsid w:val="00F32747"/>
    <w:rsid w:val="00F3295A"/>
    <w:rsid w:val="00F34D8E"/>
    <w:rsid w:val="00F3669D"/>
    <w:rsid w:val="00F405F8"/>
    <w:rsid w:val="00F41154"/>
    <w:rsid w:val="00F4700F"/>
    <w:rsid w:val="00F51F7F"/>
    <w:rsid w:val="00F573EA"/>
    <w:rsid w:val="00F57E9D"/>
    <w:rsid w:val="00F72857"/>
    <w:rsid w:val="00FA5F07"/>
    <w:rsid w:val="00FA6528"/>
    <w:rsid w:val="00FA76A3"/>
    <w:rsid w:val="00FC2E17"/>
    <w:rsid w:val="00FC46A4"/>
    <w:rsid w:val="00FC6387"/>
    <w:rsid w:val="00FC6802"/>
    <w:rsid w:val="00FD70A7"/>
    <w:rsid w:val="00FF07AD"/>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EE10F"/>
  <w15:chartTrackingRefBased/>
  <w15:docId w15:val="{FF696AF5-885D-B248-84CE-54BE12AE0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92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4155874">
      <w:bodyDiv w:val="1"/>
      <w:marLeft w:val="0"/>
      <w:marRight w:val="0"/>
      <w:marTop w:val="0"/>
      <w:marBottom w:val="0"/>
      <w:divBdr>
        <w:top w:val="none" w:sz="0" w:space="0" w:color="auto"/>
        <w:left w:val="none" w:sz="0" w:space="0" w:color="auto"/>
        <w:bottom w:val="none" w:sz="0" w:space="0" w:color="auto"/>
        <w:right w:val="none" w:sz="0" w:space="0" w:color="auto"/>
      </w:divBdr>
    </w:div>
    <w:div w:id="655109114">
      <w:bodyDiv w:val="1"/>
      <w:marLeft w:val="0"/>
      <w:marRight w:val="0"/>
      <w:marTop w:val="0"/>
      <w:marBottom w:val="0"/>
      <w:divBdr>
        <w:top w:val="none" w:sz="0" w:space="0" w:color="auto"/>
        <w:left w:val="none" w:sz="0" w:space="0" w:color="auto"/>
        <w:bottom w:val="none" w:sz="0" w:space="0" w:color="auto"/>
        <w:right w:val="none" w:sz="0" w:space="0" w:color="auto"/>
      </w:divBdr>
    </w:div>
    <w:div w:id="733041831">
      <w:bodyDiv w:val="1"/>
      <w:marLeft w:val="0"/>
      <w:marRight w:val="0"/>
      <w:marTop w:val="0"/>
      <w:marBottom w:val="0"/>
      <w:divBdr>
        <w:top w:val="none" w:sz="0" w:space="0" w:color="auto"/>
        <w:left w:val="none" w:sz="0" w:space="0" w:color="auto"/>
        <w:bottom w:val="none" w:sz="0" w:space="0" w:color="auto"/>
        <w:right w:val="none" w:sz="0" w:space="0" w:color="auto"/>
      </w:divBdr>
    </w:div>
    <w:div w:id="76986092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32213699">
      <w:bodyDiv w:val="1"/>
      <w:marLeft w:val="0"/>
      <w:marRight w:val="0"/>
      <w:marTop w:val="0"/>
      <w:marBottom w:val="0"/>
      <w:divBdr>
        <w:top w:val="none" w:sz="0" w:space="0" w:color="auto"/>
        <w:left w:val="none" w:sz="0" w:space="0" w:color="auto"/>
        <w:bottom w:val="none" w:sz="0" w:space="0" w:color="auto"/>
        <w:right w:val="none" w:sz="0" w:space="0" w:color="auto"/>
      </w:divBdr>
      <w:divsChild>
        <w:div w:id="914555233">
          <w:marLeft w:val="0"/>
          <w:marRight w:val="0"/>
          <w:marTop w:val="0"/>
          <w:marBottom w:val="0"/>
          <w:divBdr>
            <w:top w:val="none" w:sz="0" w:space="0" w:color="auto"/>
            <w:left w:val="none" w:sz="0" w:space="0" w:color="auto"/>
            <w:bottom w:val="none" w:sz="0" w:space="0" w:color="auto"/>
            <w:right w:val="none" w:sz="0" w:space="0" w:color="auto"/>
          </w:divBdr>
        </w:div>
      </w:divsChild>
    </w:div>
    <w:div w:id="1888712597">
      <w:bodyDiv w:val="1"/>
      <w:marLeft w:val="0"/>
      <w:marRight w:val="0"/>
      <w:marTop w:val="0"/>
      <w:marBottom w:val="0"/>
      <w:divBdr>
        <w:top w:val="none" w:sz="0" w:space="0" w:color="auto"/>
        <w:left w:val="none" w:sz="0" w:space="0" w:color="auto"/>
        <w:bottom w:val="none" w:sz="0" w:space="0" w:color="auto"/>
        <w:right w:val="none" w:sz="0" w:space="0" w:color="auto"/>
      </w:divBdr>
    </w:div>
    <w:div w:id="19146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geesi.com/index.php/JGE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6A42E-B4F3-4F0A-B0EE-969C8054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7733297</vt:i4>
      </vt:variant>
      <vt:variant>
        <vt:i4>0</vt:i4>
      </vt:variant>
      <vt:variant>
        <vt:i4>0</vt:i4>
      </vt:variant>
      <vt:variant>
        <vt:i4>5</vt:i4>
      </vt:variant>
      <vt:variant>
        <vt:lpwstr>https://journaljgeesi.com/index.php/JGEESI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Okonkwo, Ugochukwu Udonn</cp:lastModifiedBy>
  <cp:revision>14</cp:revision>
  <dcterms:created xsi:type="dcterms:W3CDTF">2025-04-26T17:59:00Z</dcterms:created>
  <dcterms:modified xsi:type="dcterms:W3CDTF">2025-05-03T17:45:00Z</dcterms:modified>
</cp:coreProperties>
</file>