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9D08A5" w:rsidRPr="00D218DD" w:rsidRDefault="009D08A5">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D08A5" w:rsidRPr="00D218DD">
        <w:trPr>
          <w:trHeight w:val="290"/>
        </w:trPr>
        <w:tc>
          <w:tcPr>
            <w:tcW w:w="20934" w:type="dxa"/>
            <w:gridSpan w:val="2"/>
            <w:tcBorders>
              <w:top w:val="nil"/>
              <w:left w:val="nil"/>
              <w:right w:val="nil"/>
            </w:tcBorders>
          </w:tcPr>
          <w:p w:rsidR="009D08A5" w:rsidRPr="00D218DD" w:rsidRDefault="009D08A5">
            <w:pPr>
              <w:pStyle w:val="Heading2"/>
              <w:ind w:left="0" w:hanging="2"/>
              <w:jc w:val="left"/>
              <w:rPr>
                <w:rFonts w:ascii="Arial" w:eastAsia="Arial" w:hAnsi="Arial" w:cs="Arial"/>
                <w:b w:val="0"/>
              </w:rPr>
            </w:pPr>
          </w:p>
        </w:tc>
      </w:tr>
      <w:tr w:rsidR="009D08A5" w:rsidRPr="00D218DD">
        <w:trPr>
          <w:trHeight w:val="290"/>
        </w:trPr>
        <w:tc>
          <w:tcPr>
            <w:tcW w:w="5167" w:type="dxa"/>
          </w:tcPr>
          <w:p w:rsidR="009D08A5" w:rsidRPr="00D218D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D218DD">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9D08A5" w:rsidRPr="00D218DD" w:rsidRDefault="00000000">
            <w:pPr>
              <w:ind w:left="0" w:hanging="2"/>
              <w:rPr>
                <w:rFonts w:ascii="Arial" w:eastAsia="Arial" w:hAnsi="Arial" w:cs="Arial"/>
                <w:color w:val="0000FF"/>
                <w:sz w:val="20"/>
                <w:szCs w:val="20"/>
              </w:rPr>
            </w:pPr>
            <w:hyperlink r:id="rId7">
              <w:r w:rsidRPr="00D218DD">
                <w:rPr>
                  <w:rFonts w:ascii="Arial" w:eastAsia="Arial" w:hAnsi="Arial" w:cs="Arial"/>
                  <w:b/>
                  <w:color w:val="0000FF"/>
                  <w:sz w:val="20"/>
                  <w:szCs w:val="20"/>
                  <w:u w:val="single"/>
                </w:rPr>
                <w:t xml:space="preserve">Journal of Education, Society and </w:t>
              </w:r>
              <w:proofErr w:type="spellStart"/>
              <w:r w:rsidRPr="00D218DD">
                <w:rPr>
                  <w:rFonts w:ascii="Arial" w:eastAsia="Arial" w:hAnsi="Arial" w:cs="Arial"/>
                  <w:b/>
                  <w:color w:val="0000FF"/>
                  <w:sz w:val="20"/>
                  <w:szCs w:val="20"/>
                  <w:u w:val="single"/>
                </w:rPr>
                <w:t>Behavioural</w:t>
              </w:r>
              <w:proofErr w:type="spellEnd"/>
              <w:r w:rsidRPr="00D218DD">
                <w:rPr>
                  <w:rFonts w:ascii="Arial" w:eastAsia="Arial" w:hAnsi="Arial" w:cs="Arial"/>
                  <w:b/>
                  <w:color w:val="0000FF"/>
                  <w:sz w:val="20"/>
                  <w:szCs w:val="20"/>
                  <w:u w:val="single"/>
                </w:rPr>
                <w:t xml:space="preserve"> Science</w:t>
              </w:r>
            </w:hyperlink>
            <w:r w:rsidRPr="00D218DD">
              <w:rPr>
                <w:rFonts w:ascii="Arial" w:eastAsia="Arial" w:hAnsi="Arial" w:cs="Arial"/>
                <w:b/>
                <w:color w:val="0000FF"/>
                <w:sz w:val="20"/>
                <w:szCs w:val="20"/>
              </w:rPr>
              <w:t xml:space="preserve"> </w:t>
            </w:r>
          </w:p>
        </w:tc>
      </w:tr>
      <w:tr w:rsidR="009D08A5" w:rsidRPr="00D218DD">
        <w:trPr>
          <w:trHeight w:val="290"/>
        </w:trPr>
        <w:tc>
          <w:tcPr>
            <w:tcW w:w="5167" w:type="dxa"/>
          </w:tcPr>
          <w:p w:rsidR="009D08A5" w:rsidRPr="00D218D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D218D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9D08A5" w:rsidRPr="00D218D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D218DD">
              <w:rPr>
                <w:rFonts w:ascii="Arial" w:eastAsia="Arial" w:hAnsi="Arial" w:cs="Arial"/>
                <w:b/>
                <w:color w:val="000000"/>
                <w:sz w:val="20"/>
                <w:szCs w:val="20"/>
              </w:rPr>
              <w:t>Ms_JESBS_135317</w:t>
            </w:r>
          </w:p>
        </w:tc>
      </w:tr>
      <w:tr w:rsidR="009D08A5" w:rsidRPr="00D218DD">
        <w:trPr>
          <w:trHeight w:val="650"/>
        </w:trPr>
        <w:tc>
          <w:tcPr>
            <w:tcW w:w="5167" w:type="dxa"/>
          </w:tcPr>
          <w:p w:rsidR="009D08A5" w:rsidRPr="00D218D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D218D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9D08A5" w:rsidRPr="00D218D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D218DD">
              <w:rPr>
                <w:rFonts w:ascii="Arial" w:eastAsia="Arial" w:hAnsi="Arial" w:cs="Arial"/>
                <w:b/>
                <w:color w:val="000000"/>
                <w:sz w:val="20"/>
                <w:szCs w:val="20"/>
              </w:rPr>
              <w:t>The Role of Play-Based Learning in Moral Development: Insights from the DAMTSI Program for ECCDs in Bhutan</w:t>
            </w:r>
          </w:p>
        </w:tc>
      </w:tr>
      <w:tr w:rsidR="009D08A5" w:rsidRPr="00D218DD">
        <w:trPr>
          <w:trHeight w:val="332"/>
        </w:trPr>
        <w:tc>
          <w:tcPr>
            <w:tcW w:w="5167" w:type="dxa"/>
          </w:tcPr>
          <w:p w:rsidR="009D08A5" w:rsidRPr="00D218D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D218D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9D08A5" w:rsidRPr="00D218DD" w:rsidRDefault="009D08A5">
            <w:pPr>
              <w:pBdr>
                <w:top w:val="nil"/>
                <w:left w:val="nil"/>
                <w:bottom w:val="nil"/>
                <w:right w:val="nil"/>
                <w:between w:val="nil"/>
              </w:pBdr>
              <w:spacing w:line="240" w:lineRule="auto"/>
              <w:ind w:left="0" w:hanging="2"/>
              <w:rPr>
                <w:rFonts w:ascii="Arial" w:eastAsia="Arial" w:hAnsi="Arial" w:cs="Arial"/>
                <w:color w:val="000000"/>
                <w:sz w:val="20"/>
                <w:szCs w:val="20"/>
              </w:rPr>
            </w:pPr>
          </w:p>
        </w:tc>
      </w:tr>
    </w:tbl>
    <w:p w:rsidR="009D08A5" w:rsidRPr="00D218DD" w:rsidRDefault="009D08A5" w:rsidP="00D218DD">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rsidR="009D08A5" w:rsidRPr="00D218DD" w:rsidRDefault="009D08A5" w:rsidP="00D218DD">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bookmarkStart w:id="0" w:name="_heading=h.ofp20i38jr5" w:colFirst="0" w:colLast="0"/>
      <w:bookmarkEnd w:id="0"/>
    </w:p>
    <w:p w:rsidR="009D08A5" w:rsidRPr="00D218DD" w:rsidRDefault="009D08A5">
      <w:pPr>
        <w:ind w:left="0" w:hanging="2"/>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D08A5" w:rsidRPr="00D218DD">
        <w:tc>
          <w:tcPr>
            <w:tcW w:w="21150" w:type="dxa"/>
            <w:gridSpan w:val="3"/>
            <w:tcBorders>
              <w:top w:val="nil"/>
              <w:left w:val="nil"/>
              <w:right w:val="nil"/>
            </w:tcBorders>
          </w:tcPr>
          <w:p w:rsidR="009D08A5" w:rsidRPr="00D218DD" w:rsidRDefault="00000000">
            <w:pPr>
              <w:pStyle w:val="Heading2"/>
              <w:ind w:left="0" w:hanging="2"/>
              <w:jc w:val="left"/>
              <w:rPr>
                <w:rFonts w:ascii="Arial" w:eastAsia="Times New Roman" w:hAnsi="Arial" w:cs="Arial"/>
              </w:rPr>
            </w:pPr>
            <w:r w:rsidRPr="00D218DD">
              <w:rPr>
                <w:rFonts w:ascii="Arial" w:eastAsia="Times New Roman" w:hAnsi="Arial" w:cs="Arial"/>
                <w:highlight w:val="yellow"/>
              </w:rPr>
              <w:t>PART  1:</w:t>
            </w:r>
            <w:r w:rsidRPr="00D218DD">
              <w:rPr>
                <w:rFonts w:ascii="Arial" w:eastAsia="Times New Roman" w:hAnsi="Arial" w:cs="Arial"/>
              </w:rPr>
              <w:t xml:space="preserve"> </w:t>
            </w:r>
            <w:proofErr w:type="spellStart"/>
            <w:r w:rsidRPr="00D218DD">
              <w:rPr>
                <w:rFonts w:ascii="Arial" w:eastAsia="Times New Roman" w:hAnsi="Arial" w:cs="Arial"/>
              </w:rPr>
              <w:t>Comments</w:t>
            </w:r>
            <w:proofErr w:type="spellEnd"/>
          </w:p>
          <w:p w:rsidR="009D08A5" w:rsidRPr="00D218DD" w:rsidRDefault="009D08A5">
            <w:pPr>
              <w:ind w:left="0" w:hanging="2"/>
              <w:rPr>
                <w:rFonts w:ascii="Arial" w:hAnsi="Arial" w:cs="Arial"/>
                <w:sz w:val="20"/>
                <w:szCs w:val="20"/>
              </w:rPr>
            </w:pPr>
          </w:p>
        </w:tc>
      </w:tr>
      <w:tr w:rsidR="009D08A5" w:rsidRPr="00D218DD">
        <w:tc>
          <w:tcPr>
            <w:tcW w:w="5351" w:type="dxa"/>
          </w:tcPr>
          <w:p w:rsidR="009D08A5" w:rsidRPr="00D218DD" w:rsidRDefault="009D08A5">
            <w:pPr>
              <w:pStyle w:val="Heading2"/>
              <w:ind w:left="0" w:hanging="2"/>
              <w:jc w:val="left"/>
              <w:rPr>
                <w:rFonts w:ascii="Arial" w:eastAsia="Times New Roman" w:hAnsi="Arial" w:cs="Arial"/>
              </w:rPr>
            </w:pPr>
          </w:p>
        </w:tc>
        <w:tc>
          <w:tcPr>
            <w:tcW w:w="9357" w:type="dxa"/>
          </w:tcPr>
          <w:p w:rsidR="009D08A5" w:rsidRPr="00D218DD" w:rsidRDefault="00000000">
            <w:pPr>
              <w:pStyle w:val="Heading2"/>
              <w:ind w:left="0" w:hanging="2"/>
              <w:jc w:val="left"/>
              <w:rPr>
                <w:rFonts w:ascii="Arial" w:eastAsia="Times New Roman" w:hAnsi="Arial" w:cs="Arial"/>
              </w:rPr>
            </w:pPr>
            <w:proofErr w:type="spellStart"/>
            <w:r w:rsidRPr="00D218DD">
              <w:rPr>
                <w:rFonts w:ascii="Arial" w:eastAsia="Times New Roman" w:hAnsi="Arial" w:cs="Arial"/>
              </w:rPr>
              <w:t>Reviewer’s</w:t>
            </w:r>
            <w:proofErr w:type="spellEnd"/>
            <w:r w:rsidRPr="00D218DD">
              <w:rPr>
                <w:rFonts w:ascii="Arial" w:eastAsia="Times New Roman" w:hAnsi="Arial" w:cs="Arial"/>
              </w:rPr>
              <w:t xml:space="preserve"> comment</w:t>
            </w:r>
          </w:p>
          <w:p w:rsidR="009D08A5" w:rsidRPr="00D218DD" w:rsidRDefault="00000000">
            <w:pPr>
              <w:ind w:left="0" w:hanging="2"/>
              <w:rPr>
                <w:rFonts w:ascii="Arial" w:hAnsi="Arial" w:cs="Arial"/>
                <w:sz w:val="20"/>
                <w:szCs w:val="20"/>
              </w:rPr>
            </w:pPr>
            <w:r w:rsidRPr="00D218DD">
              <w:rPr>
                <w:rFonts w:ascii="Arial" w:hAnsi="Arial" w:cs="Arial"/>
                <w:b/>
                <w:sz w:val="20"/>
                <w:szCs w:val="20"/>
                <w:highlight w:val="yellow"/>
              </w:rPr>
              <w:t>Artificial Intelligence (AI) generated or assisted review comments are strictly prohibited during peer review.</w:t>
            </w:r>
          </w:p>
          <w:p w:rsidR="009D08A5" w:rsidRPr="00D218DD" w:rsidRDefault="009D08A5">
            <w:pPr>
              <w:ind w:left="0" w:hanging="2"/>
              <w:rPr>
                <w:rFonts w:ascii="Arial" w:hAnsi="Arial" w:cs="Arial"/>
                <w:sz w:val="20"/>
                <w:szCs w:val="20"/>
              </w:rPr>
            </w:pPr>
          </w:p>
        </w:tc>
        <w:tc>
          <w:tcPr>
            <w:tcW w:w="6442" w:type="dxa"/>
          </w:tcPr>
          <w:p w:rsidR="009D08A5" w:rsidRPr="00D218DD" w:rsidRDefault="00000000">
            <w:pPr>
              <w:spacing w:after="160" w:line="259" w:lineRule="auto"/>
              <w:ind w:left="0" w:hanging="2"/>
              <w:rPr>
                <w:rFonts w:ascii="Arial" w:hAnsi="Arial" w:cs="Arial"/>
                <w:sz w:val="20"/>
                <w:szCs w:val="20"/>
              </w:rPr>
            </w:pPr>
            <w:r w:rsidRPr="00D218DD">
              <w:rPr>
                <w:rFonts w:ascii="Arial" w:hAnsi="Arial" w:cs="Arial"/>
                <w:b/>
                <w:sz w:val="20"/>
                <w:szCs w:val="20"/>
              </w:rPr>
              <w:t>Author’s Feedback</w:t>
            </w:r>
            <w:r w:rsidRPr="00D218DD">
              <w:rPr>
                <w:rFonts w:ascii="Arial" w:hAnsi="Arial" w:cs="Arial"/>
                <w:sz w:val="20"/>
                <w:szCs w:val="20"/>
              </w:rPr>
              <w:t xml:space="preserve"> (It is mandatory that authors should write his/her feedback here)</w:t>
            </w:r>
          </w:p>
          <w:p w:rsidR="009D08A5" w:rsidRPr="00D218DD" w:rsidRDefault="009D08A5">
            <w:pPr>
              <w:pStyle w:val="Heading2"/>
              <w:ind w:left="0" w:hanging="2"/>
              <w:jc w:val="left"/>
              <w:rPr>
                <w:rFonts w:ascii="Arial" w:eastAsia="Times New Roman" w:hAnsi="Arial" w:cs="Arial"/>
                <w:b w:val="0"/>
              </w:rPr>
            </w:pPr>
          </w:p>
        </w:tc>
      </w:tr>
      <w:tr w:rsidR="009D08A5" w:rsidRPr="00D218DD">
        <w:trPr>
          <w:trHeight w:val="1264"/>
        </w:trPr>
        <w:tc>
          <w:tcPr>
            <w:tcW w:w="5351" w:type="dxa"/>
          </w:tcPr>
          <w:p w:rsidR="009D08A5" w:rsidRPr="00D218DD" w:rsidRDefault="00000000">
            <w:pPr>
              <w:ind w:left="0" w:hanging="2"/>
              <w:rPr>
                <w:rFonts w:ascii="Arial" w:hAnsi="Arial" w:cs="Arial"/>
                <w:sz w:val="20"/>
                <w:szCs w:val="20"/>
              </w:rPr>
            </w:pPr>
            <w:r w:rsidRPr="00D218DD">
              <w:rPr>
                <w:rFonts w:ascii="Arial" w:hAnsi="Arial" w:cs="Arial"/>
                <w:b/>
                <w:sz w:val="20"/>
                <w:szCs w:val="20"/>
              </w:rPr>
              <w:t>Please write a few sentences regarding the importance of this manuscript for the scientific community. A minimum of 3-4 sentences may be required for this part.</w:t>
            </w:r>
          </w:p>
          <w:p w:rsidR="009D08A5" w:rsidRPr="00D218DD" w:rsidRDefault="009D08A5">
            <w:pPr>
              <w:ind w:left="0" w:hanging="2"/>
              <w:rPr>
                <w:rFonts w:ascii="Arial" w:hAnsi="Arial" w:cs="Arial"/>
                <w:sz w:val="20"/>
                <w:szCs w:val="20"/>
              </w:rPr>
            </w:pPr>
          </w:p>
        </w:tc>
        <w:tc>
          <w:tcPr>
            <w:tcW w:w="9357" w:type="dxa"/>
          </w:tcPr>
          <w:p w:rsidR="009D08A5" w:rsidRPr="00D218D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218DD">
              <w:rPr>
                <w:rFonts w:ascii="Arial" w:hAnsi="Arial" w:cs="Arial"/>
                <w:color w:val="000000"/>
                <w:sz w:val="20"/>
                <w:szCs w:val="20"/>
              </w:rPr>
              <w:t>The  manuscript is important to the scientific community, particularly early childhood education. It contributes to evidence based practices, cultural sensitivity and child’s holistic development. The study will inform educational policies, enhance teaching practices and advance research.</w:t>
            </w:r>
          </w:p>
        </w:tc>
        <w:tc>
          <w:tcPr>
            <w:tcW w:w="6442" w:type="dxa"/>
          </w:tcPr>
          <w:p w:rsidR="009D08A5" w:rsidRPr="00D218DD" w:rsidRDefault="00000000">
            <w:pPr>
              <w:pStyle w:val="Heading2"/>
              <w:ind w:left="0" w:hanging="2"/>
              <w:jc w:val="left"/>
              <w:rPr>
                <w:rFonts w:ascii="Arial" w:eastAsia="Times New Roman" w:hAnsi="Arial" w:cs="Arial"/>
                <w:b w:val="0"/>
              </w:rPr>
            </w:pPr>
            <w:proofErr w:type="spellStart"/>
            <w:r w:rsidRPr="00D218DD">
              <w:rPr>
                <w:rFonts w:ascii="Arial" w:eastAsia="Times New Roman" w:hAnsi="Arial" w:cs="Arial"/>
                <w:b w:val="0"/>
              </w:rPr>
              <w:t>Noted</w:t>
            </w:r>
            <w:proofErr w:type="spellEnd"/>
          </w:p>
        </w:tc>
      </w:tr>
      <w:tr w:rsidR="009D08A5" w:rsidRPr="00D218DD">
        <w:trPr>
          <w:trHeight w:val="1262"/>
        </w:trPr>
        <w:tc>
          <w:tcPr>
            <w:tcW w:w="5351" w:type="dxa"/>
          </w:tcPr>
          <w:p w:rsidR="009D08A5" w:rsidRPr="00D218DD" w:rsidRDefault="00000000">
            <w:pPr>
              <w:ind w:left="0" w:hanging="2"/>
              <w:rPr>
                <w:rFonts w:ascii="Arial" w:hAnsi="Arial" w:cs="Arial"/>
                <w:sz w:val="20"/>
                <w:szCs w:val="20"/>
              </w:rPr>
            </w:pPr>
            <w:r w:rsidRPr="00D218DD">
              <w:rPr>
                <w:rFonts w:ascii="Arial" w:hAnsi="Arial" w:cs="Arial"/>
                <w:b/>
                <w:sz w:val="20"/>
                <w:szCs w:val="20"/>
              </w:rPr>
              <w:t>Is the title of the article suitable?</w:t>
            </w:r>
          </w:p>
          <w:p w:rsidR="009D08A5" w:rsidRPr="00D218DD" w:rsidRDefault="00000000">
            <w:pPr>
              <w:ind w:left="0" w:hanging="2"/>
              <w:rPr>
                <w:rFonts w:ascii="Arial" w:hAnsi="Arial" w:cs="Arial"/>
                <w:sz w:val="20"/>
                <w:szCs w:val="20"/>
              </w:rPr>
            </w:pPr>
            <w:r w:rsidRPr="00D218DD">
              <w:rPr>
                <w:rFonts w:ascii="Arial" w:hAnsi="Arial" w:cs="Arial"/>
                <w:b/>
                <w:sz w:val="20"/>
                <w:szCs w:val="20"/>
              </w:rPr>
              <w:t>(If not please suggest an alternative title)</w:t>
            </w:r>
          </w:p>
          <w:p w:rsidR="009D08A5" w:rsidRPr="00D218DD" w:rsidRDefault="009D08A5">
            <w:pPr>
              <w:pStyle w:val="Heading2"/>
              <w:ind w:left="0" w:hanging="2"/>
              <w:jc w:val="left"/>
              <w:rPr>
                <w:rFonts w:ascii="Arial" w:eastAsia="Times New Roman" w:hAnsi="Arial" w:cs="Arial"/>
                <w:u w:val="single"/>
              </w:rPr>
            </w:pPr>
          </w:p>
        </w:tc>
        <w:tc>
          <w:tcPr>
            <w:tcW w:w="9357" w:type="dxa"/>
          </w:tcPr>
          <w:p w:rsidR="009D08A5" w:rsidRPr="00D218DD" w:rsidRDefault="00000000">
            <w:pPr>
              <w:ind w:left="0" w:hanging="2"/>
              <w:rPr>
                <w:rFonts w:ascii="Arial" w:hAnsi="Arial" w:cs="Arial"/>
                <w:sz w:val="20"/>
                <w:szCs w:val="20"/>
              </w:rPr>
            </w:pPr>
            <w:r w:rsidRPr="00D218DD">
              <w:rPr>
                <w:rFonts w:ascii="Arial" w:hAnsi="Arial" w:cs="Arial"/>
                <w:sz w:val="20"/>
                <w:szCs w:val="20"/>
              </w:rPr>
              <w:t>The title is suitable. Although I feel  DAMTSI and ECCD should be written in full</w:t>
            </w:r>
          </w:p>
        </w:tc>
        <w:tc>
          <w:tcPr>
            <w:tcW w:w="6442" w:type="dxa"/>
          </w:tcPr>
          <w:p w:rsidR="009D08A5" w:rsidRPr="00D218DD" w:rsidRDefault="00000000">
            <w:pPr>
              <w:pStyle w:val="Heading2"/>
              <w:ind w:left="0" w:hanging="2"/>
              <w:jc w:val="left"/>
              <w:rPr>
                <w:rFonts w:ascii="Arial" w:eastAsia="Times New Roman" w:hAnsi="Arial" w:cs="Arial"/>
                <w:b w:val="0"/>
              </w:rPr>
            </w:pPr>
            <w:proofErr w:type="spellStart"/>
            <w:r w:rsidRPr="00D218DD">
              <w:rPr>
                <w:rFonts w:ascii="Arial" w:eastAsia="Times New Roman" w:hAnsi="Arial" w:cs="Arial"/>
                <w:b w:val="0"/>
              </w:rPr>
              <w:t>Noted</w:t>
            </w:r>
            <w:proofErr w:type="spellEnd"/>
          </w:p>
          <w:p w:rsidR="009D08A5" w:rsidRPr="00D218DD" w:rsidRDefault="00000000">
            <w:pPr>
              <w:ind w:left="0" w:hanging="2"/>
              <w:rPr>
                <w:rFonts w:ascii="Arial" w:hAnsi="Arial" w:cs="Arial"/>
                <w:sz w:val="20"/>
                <w:szCs w:val="20"/>
              </w:rPr>
            </w:pPr>
            <w:r w:rsidRPr="00D218DD">
              <w:rPr>
                <w:rFonts w:ascii="Arial" w:hAnsi="Arial" w:cs="Arial"/>
                <w:sz w:val="20"/>
                <w:szCs w:val="20"/>
              </w:rPr>
              <w:t xml:space="preserve">Changes made as proposed </w:t>
            </w:r>
          </w:p>
        </w:tc>
      </w:tr>
      <w:tr w:rsidR="009D08A5" w:rsidRPr="00D218DD">
        <w:trPr>
          <w:trHeight w:val="1262"/>
        </w:trPr>
        <w:tc>
          <w:tcPr>
            <w:tcW w:w="5351" w:type="dxa"/>
          </w:tcPr>
          <w:p w:rsidR="009D08A5" w:rsidRPr="00D218DD" w:rsidRDefault="00000000">
            <w:pPr>
              <w:pStyle w:val="Heading2"/>
              <w:ind w:left="0" w:hanging="2"/>
              <w:jc w:val="left"/>
              <w:rPr>
                <w:rFonts w:ascii="Arial" w:eastAsia="Times New Roman" w:hAnsi="Arial" w:cs="Arial"/>
              </w:rPr>
            </w:pPr>
            <w:r w:rsidRPr="00D218DD">
              <w:rPr>
                <w:rFonts w:ascii="Arial" w:eastAsia="Times New Roman" w:hAnsi="Arial" w:cs="Arial"/>
              </w:rPr>
              <w:t xml:space="preserve">Is the abstract of the article </w:t>
            </w:r>
            <w:proofErr w:type="spellStart"/>
            <w:r w:rsidRPr="00D218DD">
              <w:rPr>
                <w:rFonts w:ascii="Arial" w:eastAsia="Times New Roman" w:hAnsi="Arial" w:cs="Arial"/>
              </w:rPr>
              <w:t>comprehensive</w:t>
            </w:r>
            <w:proofErr w:type="spellEnd"/>
            <w:r w:rsidRPr="00D218DD">
              <w:rPr>
                <w:rFonts w:ascii="Arial" w:eastAsia="Times New Roman" w:hAnsi="Arial" w:cs="Arial"/>
              </w:rPr>
              <w:t xml:space="preserve">? Do </w:t>
            </w:r>
            <w:proofErr w:type="spellStart"/>
            <w:r w:rsidRPr="00D218DD">
              <w:rPr>
                <w:rFonts w:ascii="Arial" w:eastAsia="Times New Roman" w:hAnsi="Arial" w:cs="Arial"/>
              </w:rPr>
              <w:t>you</w:t>
            </w:r>
            <w:proofErr w:type="spellEnd"/>
            <w:r w:rsidRPr="00D218DD">
              <w:rPr>
                <w:rFonts w:ascii="Arial" w:eastAsia="Times New Roman" w:hAnsi="Arial" w:cs="Arial"/>
              </w:rPr>
              <w:t xml:space="preserve"> </w:t>
            </w:r>
            <w:proofErr w:type="spellStart"/>
            <w:r w:rsidRPr="00D218DD">
              <w:rPr>
                <w:rFonts w:ascii="Arial" w:eastAsia="Times New Roman" w:hAnsi="Arial" w:cs="Arial"/>
              </w:rPr>
              <w:t>suggest</w:t>
            </w:r>
            <w:proofErr w:type="spellEnd"/>
            <w:r w:rsidRPr="00D218DD">
              <w:rPr>
                <w:rFonts w:ascii="Arial" w:eastAsia="Times New Roman" w:hAnsi="Arial" w:cs="Arial"/>
              </w:rPr>
              <w:t xml:space="preserve"> the addition (or </w:t>
            </w:r>
            <w:proofErr w:type="spellStart"/>
            <w:r w:rsidRPr="00D218DD">
              <w:rPr>
                <w:rFonts w:ascii="Arial" w:eastAsia="Times New Roman" w:hAnsi="Arial" w:cs="Arial"/>
              </w:rPr>
              <w:t>deletion</w:t>
            </w:r>
            <w:proofErr w:type="spellEnd"/>
            <w:r w:rsidRPr="00D218DD">
              <w:rPr>
                <w:rFonts w:ascii="Arial" w:eastAsia="Times New Roman" w:hAnsi="Arial" w:cs="Arial"/>
              </w:rPr>
              <w:t xml:space="preserve">) of </w:t>
            </w:r>
            <w:proofErr w:type="spellStart"/>
            <w:r w:rsidRPr="00D218DD">
              <w:rPr>
                <w:rFonts w:ascii="Arial" w:eastAsia="Times New Roman" w:hAnsi="Arial" w:cs="Arial"/>
              </w:rPr>
              <w:t>some</w:t>
            </w:r>
            <w:proofErr w:type="spellEnd"/>
            <w:r w:rsidRPr="00D218DD">
              <w:rPr>
                <w:rFonts w:ascii="Arial" w:eastAsia="Times New Roman" w:hAnsi="Arial" w:cs="Arial"/>
              </w:rPr>
              <w:t xml:space="preserve"> points in </w:t>
            </w:r>
            <w:proofErr w:type="spellStart"/>
            <w:r w:rsidRPr="00D218DD">
              <w:rPr>
                <w:rFonts w:ascii="Arial" w:eastAsia="Times New Roman" w:hAnsi="Arial" w:cs="Arial"/>
              </w:rPr>
              <w:t>this</w:t>
            </w:r>
            <w:proofErr w:type="spellEnd"/>
            <w:r w:rsidRPr="00D218DD">
              <w:rPr>
                <w:rFonts w:ascii="Arial" w:eastAsia="Times New Roman" w:hAnsi="Arial" w:cs="Arial"/>
              </w:rPr>
              <w:t xml:space="preserve"> section? </w:t>
            </w:r>
            <w:proofErr w:type="spellStart"/>
            <w:r w:rsidRPr="00D218DD">
              <w:rPr>
                <w:rFonts w:ascii="Arial" w:eastAsia="Times New Roman" w:hAnsi="Arial" w:cs="Arial"/>
              </w:rPr>
              <w:t>Please</w:t>
            </w:r>
            <w:proofErr w:type="spellEnd"/>
            <w:r w:rsidRPr="00D218DD">
              <w:rPr>
                <w:rFonts w:ascii="Arial" w:eastAsia="Times New Roman" w:hAnsi="Arial" w:cs="Arial"/>
              </w:rPr>
              <w:t xml:space="preserve"> </w:t>
            </w:r>
            <w:proofErr w:type="spellStart"/>
            <w:r w:rsidRPr="00D218DD">
              <w:rPr>
                <w:rFonts w:ascii="Arial" w:eastAsia="Times New Roman" w:hAnsi="Arial" w:cs="Arial"/>
              </w:rPr>
              <w:t>write</w:t>
            </w:r>
            <w:proofErr w:type="spellEnd"/>
            <w:r w:rsidRPr="00D218DD">
              <w:rPr>
                <w:rFonts w:ascii="Arial" w:eastAsia="Times New Roman" w:hAnsi="Arial" w:cs="Arial"/>
              </w:rPr>
              <w:t xml:space="preserve"> </w:t>
            </w:r>
            <w:proofErr w:type="spellStart"/>
            <w:r w:rsidRPr="00D218DD">
              <w:rPr>
                <w:rFonts w:ascii="Arial" w:eastAsia="Times New Roman" w:hAnsi="Arial" w:cs="Arial"/>
              </w:rPr>
              <w:t>your</w:t>
            </w:r>
            <w:proofErr w:type="spellEnd"/>
            <w:r w:rsidRPr="00D218DD">
              <w:rPr>
                <w:rFonts w:ascii="Arial" w:eastAsia="Times New Roman" w:hAnsi="Arial" w:cs="Arial"/>
              </w:rPr>
              <w:t xml:space="preserve"> suggestions </w:t>
            </w:r>
            <w:proofErr w:type="spellStart"/>
            <w:r w:rsidRPr="00D218DD">
              <w:rPr>
                <w:rFonts w:ascii="Arial" w:eastAsia="Times New Roman" w:hAnsi="Arial" w:cs="Arial"/>
              </w:rPr>
              <w:t>here</w:t>
            </w:r>
            <w:proofErr w:type="spellEnd"/>
            <w:r w:rsidRPr="00D218DD">
              <w:rPr>
                <w:rFonts w:ascii="Arial" w:eastAsia="Times New Roman" w:hAnsi="Arial" w:cs="Arial"/>
              </w:rPr>
              <w:t>.</w:t>
            </w:r>
          </w:p>
          <w:p w:rsidR="009D08A5" w:rsidRPr="00D218DD" w:rsidRDefault="009D08A5">
            <w:pPr>
              <w:pStyle w:val="Heading2"/>
              <w:ind w:left="0" w:hanging="2"/>
              <w:jc w:val="left"/>
              <w:rPr>
                <w:rFonts w:ascii="Arial" w:eastAsia="Times New Roman" w:hAnsi="Arial" w:cs="Arial"/>
                <w:u w:val="single"/>
              </w:rPr>
            </w:pPr>
          </w:p>
        </w:tc>
        <w:tc>
          <w:tcPr>
            <w:tcW w:w="9357" w:type="dxa"/>
          </w:tcPr>
          <w:p w:rsidR="009D08A5" w:rsidRPr="00D218DD" w:rsidRDefault="00000000">
            <w:pPr>
              <w:ind w:left="0" w:hanging="2"/>
              <w:rPr>
                <w:rFonts w:ascii="Arial" w:hAnsi="Arial" w:cs="Arial"/>
                <w:sz w:val="20"/>
                <w:szCs w:val="20"/>
              </w:rPr>
            </w:pPr>
            <w:r w:rsidRPr="00D218DD">
              <w:rPr>
                <w:rFonts w:ascii="Arial" w:hAnsi="Arial" w:cs="Arial"/>
                <w:sz w:val="20"/>
                <w:szCs w:val="20"/>
              </w:rPr>
              <w:t>The abstract is comprehensive</w:t>
            </w:r>
          </w:p>
        </w:tc>
        <w:tc>
          <w:tcPr>
            <w:tcW w:w="6442" w:type="dxa"/>
          </w:tcPr>
          <w:p w:rsidR="009D08A5" w:rsidRPr="00D218DD" w:rsidRDefault="00000000">
            <w:pPr>
              <w:pStyle w:val="Heading2"/>
              <w:ind w:left="0" w:hanging="2"/>
              <w:jc w:val="left"/>
              <w:rPr>
                <w:rFonts w:ascii="Arial" w:eastAsia="Times New Roman" w:hAnsi="Arial" w:cs="Arial"/>
                <w:b w:val="0"/>
              </w:rPr>
            </w:pPr>
            <w:proofErr w:type="spellStart"/>
            <w:r w:rsidRPr="00D218DD">
              <w:rPr>
                <w:rFonts w:ascii="Arial" w:eastAsia="Times New Roman" w:hAnsi="Arial" w:cs="Arial"/>
                <w:b w:val="0"/>
              </w:rPr>
              <w:t>Noted</w:t>
            </w:r>
            <w:proofErr w:type="spellEnd"/>
            <w:r w:rsidRPr="00D218DD">
              <w:rPr>
                <w:rFonts w:ascii="Arial" w:eastAsia="Times New Roman" w:hAnsi="Arial" w:cs="Arial"/>
                <w:b w:val="0"/>
              </w:rPr>
              <w:t xml:space="preserve"> </w:t>
            </w:r>
          </w:p>
        </w:tc>
      </w:tr>
      <w:tr w:rsidR="009D08A5" w:rsidRPr="00D218DD">
        <w:trPr>
          <w:trHeight w:val="704"/>
        </w:trPr>
        <w:tc>
          <w:tcPr>
            <w:tcW w:w="5351" w:type="dxa"/>
          </w:tcPr>
          <w:p w:rsidR="009D08A5" w:rsidRPr="00D218DD" w:rsidRDefault="00000000">
            <w:pPr>
              <w:pStyle w:val="Heading2"/>
              <w:ind w:left="0" w:hanging="2"/>
              <w:jc w:val="left"/>
              <w:rPr>
                <w:rFonts w:ascii="Arial" w:hAnsi="Arial" w:cs="Arial"/>
                <w:b w:val="0"/>
                <w:u w:val="single"/>
              </w:rPr>
            </w:pPr>
            <w:r w:rsidRPr="00D218DD">
              <w:rPr>
                <w:rFonts w:ascii="Arial" w:eastAsia="Times New Roman" w:hAnsi="Arial" w:cs="Arial"/>
              </w:rPr>
              <w:t xml:space="preserve">Is the </w:t>
            </w:r>
            <w:proofErr w:type="spellStart"/>
            <w:r w:rsidRPr="00D218DD">
              <w:rPr>
                <w:rFonts w:ascii="Arial" w:eastAsia="Times New Roman" w:hAnsi="Arial" w:cs="Arial"/>
              </w:rPr>
              <w:t>manuscript</w:t>
            </w:r>
            <w:proofErr w:type="spellEnd"/>
            <w:r w:rsidRPr="00D218DD">
              <w:rPr>
                <w:rFonts w:ascii="Arial" w:eastAsia="Times New Roman" w:hAnsi="Arial" w:cs="Arial"/>
              </w:rPr>
              <w:t xml:space="preserve"> </w:t>
            </w:r>
            <w:proofErr w:type="spellStart"/>
            <w:r w:rsidRPr="00D218DD">
              <w:rPr>
                <w:rFonts w:ascii="Arial" w:eastAsia="Times New Roman" w:hAnsi="Arial" w:cs="Arial"/>
              </w:rPr>
              <w:t>scientifically</w:t>
            </w:r>
            <w:proofErr w:type="spellEnd"/>
            <w:r w:rsidRPr="00D218DD">
              <w:rPr>
                <w:rFonts w:ascii="Arial" w:eastAsia="Times New Roman" w:hAnsi="Arial" w:cs="Arial"/>
              </w:rPr>
              <w:t xml:space="preserve">, correct? </w:t>
            </w:r>
            <w:proofErr w:type="spellStart"/>
            <w:r w:rsidRPr="00D218DD">
              <w:rPr>
                <w:rFonts w:ascii="Arial" w:eastAsia="Times New Roman" w:hAnsi="Arial" w:cs="Arial"/>
              </w:rPr>
              <w:t>Please</w:t>
            </w:r>
            <w:proofErr w:type="spellEnd"/>
            <w:r w:rsidRPr="00D218DD">
              <w:rPr>
                <w:rFonts w:ascii="Arial" w:eastAsia="Times New Roman" w:hAnsi="Arial" w:cs="Arial"/>
              </w:rPr>
              <w:t xml:space="preserve"> </w:t>
            </w:r>
            <w:proofErr w:type="spellStart"/>
            <w:r w:rsidRPr="00D218DD">
              <w:rPr>
                <w:rFonts w:ascii="Arial" w:eastAsia="Times New Roman" w:hAnsi="Arial" w:cs="Arial"/>
              </w:rPr>
              <w:t>write</w:t>
            </w:r>
            <w:proofErr w:type="spellEnd"/>
            <w:r w:rsidRPr="00D218DD">
              <w:rPr>
                <w:rFonts w:ascii="Arial" w:eastAsia="Times New Roman" w:hAnsi="Arial" w:cs="Arial"/>
              </w:rPr>
              <w:t xml:space="preserve"> </w:t>
            </w:r>
            <w:proofErr w:type="spellStart"/>
            <w:r w:rsidRPr="00D218DD">
              <w:rPr>
                <w:rFonts w:ascii="Arial" w:eastAsia="Times New Roman" w:hAnsi="Arial" w:cs="Arial"/>
              </w:rPr>
              <w:t>here</w:t>
            </w:r>
            <w:proofErr w:type="spellEnd"/>
            <w:r w:rsidRPr="00D218DD">
              <w:rPr>
                <w:rFonts w:ascii="Arial" w:eastAsia="Times New Roman" w:hAnsi="Arial" w:cs="Arial"/>
              </w:rPr>
              <w:t>.</w:t>
            </w:r>
          </w:p>
        </w:tc>
        <w:tc>
          <w:tcPr>
            <w:tcW w:w="9357" w:type="dxa"/>
          </w:tcPr>
          <w:p w:rsidR="009D08A5" w:rsidRPr="00D218D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218DD">
              <w:rPr>
                <w:rFonts w:ascii="Arial" w:hAnsi="Arial" w:cs="Arial"/>
                <w:color w:val="000000"/>
                <w:sz w:val="20"/>
                <w:szCs w:val="20"/>
              </w:rPr>
              <w:t>The manuscript is partially scientific. The research design has been mentioned but not fully described. The author has not clearly stated  how own complied with research ethics. Results seem to be reported but I have not seen quantitative results and yet  the research design is mixed.</w:t>
            </w:r>
          </w:p>
        </w:tc>
        <w:tc>
          <w:tcPr>
            <w:tcW w:w="6442" w:type="dxa"/>
          </w:tcPr>
          <w:p w:rsidR="009D08A5" w:rsidRPr="00D218DD" w:rsidRDefault="00000000">
            <w:pPr>
              <w:pStyle w:val="Heading2"/>
              <w:ind w:left="0" w:hanging="2"/>
              <w:jc w:val="left"/>
              <w:rPr>
                <w:rFonts w:ascii="Arial" w:eastAsia="Times New Roman" w:hAnsi="Arial" w:cs="Arial"/>
                <w:b w:val="0"/>
              </w:rPr>
            </w:pPr>
            <w:proofErr w:type="spellStart"/>
            <w:r w:rsidRPr="00D218DD">
              <w:rPr>
                <w:rFonts w:ascii="Arial" w:eastAsia="Times New Roman" w:hAnsi="Arial" w:cs="Arial"/>
                <w:b w:val="0"/>
              </w:rPr>
              <w:t>Noted</w:t>
            </w:r>
            <w:proofErr w:type="spellEnd"/>
            <w:r w:rsidRPr="00D218DD">
              <w:rPr>
                <w:rFonts w:ascii="Arial" w:eastAsia="Times New Roman" w:hAnsi="Arial" w:cs="Arial"/>
                <w:b w:val="0"/>
              </w:rPr>
              <w:t xml:space="preserve">. Changes made as </w:t>
            </w:r>
            <w:proofErr w:type="spellStart"/>
            <w:r w:rsidRPr="00D218DD">
              <w:rPr>
                <w:rFonts w:ascii="Arial" w:eastAsia="Times New Roman" w:hAnsi="Arial" w:cs="Arial"/>
                <w:b w:val="0"/>
              </w:rPr>
              <w:t>proposed</w:t>
            </w:r>
            <w:proofErr w:type="spellEnd"/>
            <w:r w:rsidRPr="00D218DD">
              <w:rPr>
                <w:rFonts w:ascii="Arial" w:eastAsia="Times New Roman" w:hAnsi="Arial" w:cs="Arial"/>
                <w:b w:val="0"/>
              </w:rPr>
              <w:t xml:space="preserve">. </w:t>
            </w:r>
          </w:p>
        </w:tc>
      </w:tr>
      <w:tr w:rsidR="009D08A5" w:rsidRPr="00D218DD">
        <w:trPr>
          <w:trHeight w:val="703"/>
        </w:trPr>
        <w:tc>
          <w:tcPr>
            <w:tcW w:w="5351" w:type="dxa"/>
          </w:tcPr>
          <w:p w:rsidR="009D08A5" w:rsidRPr="00D218DD" w:rsidRDefault="00000000">
            <w:pPr>
              <w:ind w:left="0" w:hanging="2"/>
              <w:rPr>
                <w:rFonts w:ascii="Arial" w:hAnsi="Arial" w:cs="Arial"/>
                <w:sz w:val="20"/>
                <w:szCs w:val="20"/>
              </w:rPr>
            </w:pPr>
            <w:r w:rsidRPr="00D218DD">
              <w:rPr>
                <w:rFonts w:ascii="Arial" w:hAnsi="Arial" w:cs="Arial"/>
                <w:b/>
                <w:sz w:val="20"/>
                <w:szCs w:val="20"/>
              </w:rPr>
              <w:t>Are the references sufficient and recent? If you have suggestions of additional references, please mention them in the review form.</w:t>
            </w:r>
          </w:p>
        </w:tc>
        <w:tc>
          <w:tcPr>
            <w:tcW w:w="9357" w:type="dxa"/>
          </w:tcPr>
          <w:p w:rsidR="009D08A5" w:rsidRPr="00D218D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218DD">
              <w:rPr>
                <w:rFonts w:ascii="Arial" w:hAnsi="Arial" w:cs="Arial"/>
                <w:color w:val="000000"/>
                <w:sz w:val="20"/>
                <w:szCs w:val="20"/>
              </w:rPr>
              <w:t xml:space="preserve">The references are sufficient and </w:t>
            </w:r>
            <w:proofErr w:type="spellStart"/>
            <w:r w:rsidRPr="00D218DD">
              <w:rPr>
                <w:rFonts w:ascii="Arial" w:hAnsi="Arial" w:cs="Arial"/>
                <w:color w:val="000000"/>
                <w:sz w:val="20"/>
                <w:szCs w:val="20"/>
              </w:rPr>
              <w:t>recent.They</w:t>
            </w:r>
            <w:proofErr w:type="spellEnd"/>
            <w:r w:rsidRPr="00D218DD">
              <w:rPr>
                <w:rFonts w:ascii="Arial" w:hAnsi="Arial" w:cs="Arial"/>
                <w:color w:val="000000"/>
                <w:sz w:val="20"/>
                <w:szCs w:val="20"/>
              </w:rPr>
              <w:t xml:space="preserve"> are supporting key claims and establishing the research’s foundation. </w:t>
            </w:r>
            <w:proofErr w:type="spellStart"/>
            <w:r w:rsidRPr="00D218DD">
              <w:rPr>
                <w:rFonts w:ascii="Arial" w:hAnsi="Arial" w:cs="Arial"/>
                <w:color w:val="000000"/>
                <w:sz w:val="20"/>
                <w:szCs w:val="20"/>
              </w:rPr>
              <w:t>Additionally,references</w:t>
            </w:r>
            <w:proofErr w:type="spellEnd"/>
            <w:r w:rsidRPr="00D218DD">
              <w:rPr>
                <w:rFonts w:ascii="Arial" w:hAnsi="Arial" w:cs="Arial"/>
                <w:color w:val="000000"/>
                <w:sz w:val="20"/>
                <w:szCs w:val="20"/>
              </w:rPr>
              <w:t xml:space="preserve"> have reflected the latest developments, sources are recent enough to be applicable and there is a balance between classic and recent sources.</w:t>
            </w:r>
          </w:p>
        </w:tc>
        <w:tc>
          <w:tcPr>
            <w:tcW w:w="6442" w:type="dxa"/>
          </w:tcPr>
          <w:p w:rsidR="009D08A5" w:rsidRPr="00D218DD" w:rsidRDefault="00000000">
            <w:pPr>
              <w:pStyle w:val="Heading2"/>
              <w:ind w:left="0" w:hanging="2"/>
              <w:jc w:val="left"/>
              <w:rPr>
                <w:rFonts w:ascii="Arial" w:eastAsia="Times New Roman" w:hAnsi="Arial" w:cs="Arial"/>
                <w:b w:val="0"/>
              </w:rPr>
            </w:pPr>
            <w:proofErr w:type="spellStart"/>
            <w:r w:rsidRPr="00D218DD">
              <w:rPr>
                <w:rFonts w:ascii="Arial" w:eastAsia="Times New Roman" w:hAnsi="Arial" w:cs="Arial"/>
                <w:b w:val="0"/>
              </w:rPr>
              <w:t>Noted</w:t>
            </w:r>
            <w:proofErr w:type="spellEnd"/>
          </w:p>
        </w:tc>
      </w:tr>
      <w:tr w:rsidR="009D08A5" w:rsidRPr="00D218DD">
        <w:trPr>
          <w:trHeight w:val="386"/>
        </w:trPr>
        <w:tc>
          <w:tcPr>
            <w:tcW w:w="5351" w:type="dxa"/>
          </w:tcPr>
          <w:p w:rsidR="009D08A5" w:rsidRPr="00D218DD" w:rsidRDefault="00000000">
            <w:pPr>
              <w:pStyle w:val="Heading2"/>
              <w:ind w:left="0" w:hanging="2"/>
              <w:jc w:val="left"/>
              <w:rPr>
                <w:rFonts w:ascii="Arial" w:eastAsia="Times New Roman" w:hAnsi="Arial" w:cs="Arial"/>
              </w:rPr>
            </w:pPr>
            <w:r w:rsidRPr="00D218DD">
              <w:rPr>
                <w:rFonts w:ascii="Arial" w:eastAsia="Times New Roman" w:hAnsi="Arial" w:cs="Arial"/>
              </w:rPr>
              <w:t xml:space="preserve">Is the </w:t>
            </w:r>
            <w:proofErr w:type="spellStart"/>
            <w:r w:rsidRPr="00D218DD">
              <w:rPr>
                <w:rFonts w:ascii="Arial" w:eastAsia="Times New Roman" w:hAnsi="Arial" w:cs="Arial"/>
              </w:rPr>
              <w:t>language</w:t>
            </w:r>
            <w:proofErr w:type="spellEnd"/>
            <w:r w:rsidRPr="00D218DD">
              <w:rPr>
                <w:rFonts w:ascii="Arial" w:eastAsia="Times New Roman" w:hAnsi="Arial" w:cs="Arial"/>
              </w:rPr>
              <w:t xml:space="preserve">/English </w:t>
            </w:r>
            <w:proofErr w:type="spellStart"/>
            <w:r w:rsidRPr="00D218DD">
              <w:rPr>
                <w:rFonts w:ascii="Arial" w:eastAsia="Times New Roman" w:hAnsi="Arial" w:cs="Arial"/>
              </w:rPr>
              <w:t>quality</w:t>
            </w:r>
            <w:proofErr w:type="spellEnd"/>
            <w:r w:rsidRPr="00D218DD">
              <w:rPr>
                <w:rFonts w:ascii="Arial" w:eastAsia="Times New Roman" w:hAnsi="Arial" w:cs="Arial"/>
              </w:rPr>
              <w:t xml:space="preserve"> of the article </w:t>
            </w:r>
            <w:proofErr w:type="spellStart"/>
            <w:r w:rsidRPr="00D218DD">
              <w:rPr>
                <w:rFonts w:ascii="Arial" w:eastAsia="Times New Roman" w:hAnsi="Arial" w:cs="Arial"/>
              </w:rPr>
              <w:t>suitable</w:t>
            </w:r>
            <w:proofErr w:type="spellEnd"/>
            <w:r w:rsidRPr="00D218DD">
              <w:rPr>
                <w:rFonts w:ascii="Arial" w:eastAsia="Times New Roman" w:hAnsi="Arial" w:cs="Arial"/>
              </w:rPr>
              <w:t xml:space="preserve"> for </w:t>
            </w:r>
            <w:proofErr w:type="spellStart"/>
            <w:r w:rsidRPr="00D218DD">
              <w:rPr>
                <w:rFonts w:ascii="Arial" w:eastAsia="Times New Roman" w:hAnsi="Arial" w:cs="Arial"/>
              </w:rPr>
              <w:t>scholarly</w:t>
            </w:r>
            <w:proofErr w:type="spellEnd"/>
            <w:r w:rsidRPr="00D218DD">
              <w:rPr>
                <w:rFonts w:ascii="Arial" w:eastAsia="Times New Roman" w:hAnsi="Arial" w:cs="Arial"/>
              </w:rPr>
              <w:t xml:space="preserve"> communications?</w:t>
            </w:r>
          </w:p>
          <w:p w:rsidR="009D08A5" w:rsidRPr="00D218DD" w:rsidRDefault="009D08A5">
            <w:pPr>
              <w:ind w:left="0" w:hanging="2"/>
              <w:rPr>
                <w:rFonts w:ascii="Arial" w:hAnsi="Arial" w:cs="Arial"/>
                <w:sz w:val="20"/>
                <w:szCs w:val="20"/>
              </w:rPr>
            </w:pPr>
          </w:p>
        </w:tc>
        <w:tc>
          <w:tcPr>
            <w:tcW w:w="9357" w:type="dxa"/>
          </w:tcPr>
          <w:p w:rsidR="009D08A5" w:rsidRPr="00D218DD" w:rsidRDefault="00000000">
            <w:pPr>
              <w:ind w:left="0" w:hanging="2"/>
              <w:rPr>
                <w:rFonts w:ascii="Arial" w:hAnsi="Arial" w:cs="Arial"/>
                <w:sz w:val="20"/>
                <w:szCs w:val="20"/>
              </w:rPr>
            </w:pPr>
            <w:r w:rsidRPr="00D218DD">
              <w:rPr>
                <w:rFonts w:ascii="Arial" w:hAnsi="Arial" w:cs="Arial"/>
                <w:sz w:val="20"/>
                <w:szCs w:val="20"/>
              </w:rPr>
              <w:t>Yes, the language quality is suitable for scholarly communication.</w:t>
            </w:r>
          </w:p>
        </w:tc>
        <w:tc>
          <w:tcPr>
            <w:tcW w:w="6442" w:type="dxa"/>
          </w:tcPr>
          <w:p w:rsidR="009D08A5" w:rsidRPr="00D218DD" w:rsidRDefault="00000000">
            <w:pPr>
              <w:ind w:left="0" w:hanging="2"/>
              <w:rPr>
                <w:rFonts w:ascii="Arial" w:hAnsi="Arial" w:cs="Arial"/>
                <w:sz w:val="20"/>
                <w:szCs w:val="20"/>
              </w:rPr>
            </w:pPr>
            <w:r w:rsidRPr="00D218DD">
              <w:rPr>
                <w:rFonts w:ascii="Arial" w:hAnsi="Arial" w:cs="Arial"/>
                <w:sz w:val="20"/>
                <w:szCs w:val="20"/>
              </w:rPr>
              <w:t xml:space="preserve">Noted </w:t>
            </w:r>
          </w:p>
        </w:tc>
      </w:tr>
      <w:tr w:rsidR="009D08A5" w:rsidRPr="00D218DD">
        <w:trPr>
          <w:trHeight w:val="1178"/>
        </w:trPr>
        <w:tc>
          <w:tcPr>
            <w:tcW w:w="5351" w:type="dxa"/>
          </w:tcPr>
          <w:p w:rsidR="009D08A5" w:rsidRPr="00D218DD" w:rsidRDefault="00000000">
            <w:pPr>
              <w:pStyle w:val="Heading2"/>
              <w:ind w:left="0" w:hanging="2"/>
              <w:jc w:val="left"/>
              <w:rPr>
                <w:rFonts w:ascii="Arial" w:eastAsia="Times New Roman" w:hAnsi="Arial" w:cs="Arial"/>
                <w:b w:val="0"/>
              </w:rPr>
            </w:pPr>
            <w:proofErr w:type="spellStart"/>
            <w:r w:rsidRPr="00D218DD">
              <w:rPr>
                <w:rFonts w:ascii="Arial" w:eastAsia="Times New Roman" w:hAnsi="Arial" w:cs="Arial"/>
                <w:u w:val="single"/>
              </w:rPr>
              <w:t>Optional</w:t>
            </w:r>
            <w:proofErr w:type="spellEnd"/>
            <w:r w:rsidRPr="00D218DD">
              <w:rPr>
                <w:rFonts w:ascii="Arial" w:eastAsia="Times New Roman" w:hAnsi="Arial" w:cs="Arial"/>
                <w:u w:val="single"/>
              </w:rPr>
              <w:t>/General</w:t>
            </w:r>
            <w:r w:rsidRPr="00D218DD">
              <w:rPr>
                <w:rFonts w:ascii="Arial" w:eastAsia="Times New Roman" w:hAnsi="Arial" w:cs="Arial"/>
              </w:rPr>
              <w:t xml:space="preserve"> </w:t>
            </w:r>
            <w:proofErr w:type="spellStart"/>
            <w:r w:rsidRPr="00D218DD">
              <w:rPr>
                <w:rFonts w:ascii="Arial" w:eastAsia="Times New Roman" w:hAnsi="Arial" w:cs="Arial"/>
                <w:b w:val="0"/>
              </w:rPr>
              <w:t>comments</w:t>
            </w:r>
            <w:proofErr w:type="spellEnd"/>
          </w:p>
          <w:p w:rsidR="009D08A5" w:rsidRPr="00D218DD" w:rsidRDefault="009D08A5">
            <w:pPr>
              <w:pStyle w:val="Heading2"/>
              <w:ind w:left="0" w:hanging="2"/>
              <w:jc w:val="left"/>
              <w:rPr>
                <w:rFonts w:ascii="Arial" w:eastAsia="Times New Roman" w:hAnsi="Arial" w:cs="Arial"/>
                <w:b w:val="0"/>
              </w:rPr>
            </w:pPr>
          </w:p>
        </w:tc>
        <w:tc>
          <w:tcPr>
            <w:tcW w:w="9357" w:type="dxa"/>
          </w:tcPr>
          <w:p w:rsidR="009D08A5" w:rsidRPr="00D218D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218DD">
              <w:rPr>
                <w:rFonts w:ascii="Arial" w:hAnsi="Arial" w:cs="Arial"/>
                <w:color w:val="000000"/>
                <w:sz w:val="20"/>
                <w:szCs w:val="20"/>
              </w:rPr>
              <w:t xml:space="preserve">The objectives and research questions/hypothesis need to be clearly stated to enable effective presentation of findings, literature review, discussions and conclusions. The statement of the problem seem not to have been stated clearly hence the research focus seem not to have been defined including the significance of the study. This might have led to forgetting to formulate research questions or hypotheses. </w:t>
            </w:r>
          </w:p>
        </w:tc>
        <w:tc>
          <w:tcPr>
            <w:tcW w:w="6442" w:type="dxa"/>
          </w:tcPr>
          <w:p w:rsidR="009D08A5" w:rsidRPr="00D218DD" w:rsidRDefault="00000000">
            <w:pPr>
              <w:ind w:left="0" w:hanging="2"/>
              <w:rPr>
                <w:rFonts w:ascii="Arial" w:hAnsi="Arial" w:cs="Arial"/>
                <w:sz w:val="20"/>
                <w:szCs w:val="20"/>
              </w:rPr>
            </w:pPr>
            <w:r w:rsidRPr="00D218DD">
              <w:rPr>
                <w:rFonts w:ascii="Arial" w:hAnsi="Arial" w:cs="Arial"/>
                <w:sz w:val="20"/>
                <w:szCs w:val="20"/>
              </w:rPr>
              <w:t xml:space="preserve">Changes made as proposed. </w:t>
            </w:r>
          </w:p>
          <w:p w:rsidR="009D08A5" w:rsidRPr="00D218DD" w:rsidRDefault="00000000">
            <w:pPr>
              <w:ind w:left="0" w:hanging="2"/>
              <w:rPr>
                <w:rFonts w:ascii="Arial" w:hAnsi="Arial" w:cs="Arial"/>
                <w:sz w:val="20"/>
                <w:szCs w:val="20"/>
              </w:rPr>
            </w:pPr>
            <w:r w:rsidRPr="00D218DD">
              <w:rPr>
                <w:rFonts w:ascii="Arial" w:hAnsi="Arial" w:cs="Arial"/>
                <w:sz w:val="20"/>
                <w:szCs w:val="20"/>
              </w:rPr>
              <w:t>The objective is clearly stated in the last paragraph of the Introduction “ “This paper aims to explore the transformative role of play-based learning in moral growth, using the DAMTSI program as a case study. By examining how structured play experiences contribute to ethical reasoning and social responsibility development, this research seeks to provide valuable insights for educators and policymakers alike.”</w:t>
            </w:r>
          </w:p>
        </w:tc>
      </w:tr>
    </w:tbl>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D08A5" w:rsidRPr="00D218DD" w:rsidRDefault="009D08A5">
      <w:pPr>
        <w:pBdr>
          <w:top w:val="nil"/>
          <w:left w:val="nil"/>
          <w:bottom w:val="nil"/>
          <w:right w:val="nil"/>
          <w:between w:val="nil"/>
        </w:pBdr>
        <w:spacing w:line="240" w:lineRule="auto"/>
        <w:ind w:left="0" w:hanging="2"/>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9D08A5" w:rsidRPr="00D218DD">
        <w:trPr>
          <w:trHeight w:val="237"/>
        </w:trPr>
        <w:tc>
          <w:tcPr>
            <w:tcW w:w="21150" w:type="dxa"/>
            <w:gridSpan w:val="3"/>
            <w:tcBorders>
              <w:top w:val="nil"/>
              <w:left w:val="nil"/>
              <w:right w:val="nil"/>
            </w:tcBorders>
            <w:tcMar>
              <w:top w:w="0" w:type="dxa"/>
              <w:left w:w="108" w:type="dxa"/>
              <w:bottom w:w="0" w:type="dxa"/>
              <w:right w:w="108" w:type="dxa"/>
            </w:tcMar>
            <w:vAlign w:val="center"/>
          </w:tcPr>
          <w:p w:rsidR="009D08A5" w:rsidRPr="00D218DD"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D218DD">
              <w:rPr>
                <w:rFonts w:ascii="Arial" w:hAnsi="Arial" w:cs="Arial"/>
                <w:b/>
                <w:color w:val="000000"/>
                <w:sz w:val="20"/>
                <w:szCs w:val="20"/>
                <w:highlight w:val="yellow"/>
                <w:u w:val="single"/>
              </w:rPr>
              <w:t>PART  2:</w:t>
            </w:r>
            <w:r w:rsidRPr="00D218DD">
              <w:rPr>
                <w:rFonts w:ascii="Arial" w:hAnsi="Arial" w:cs="Arial"/>
                <w:b/>
                <w:color w:val="000000"/>
                <w:sz w:val="20"/>
                <w:szCs w:val="20"/>
                <w:u w:val="single"/>
              </w:rPr>
              <w:t xml:space="preserve"> </w:t>
            </w:r>
          </w:p>
          <w:p w:rsidR="009D08A5" w:rsidRPr="00D218DD" w:rsidRDefault="009D08A5">
            <w:pPr>
              <w:pBdr>
                <w:top w:val="nil"/>
                <w:left w:val="nil"/>
                <w:bottom w:val="nil"/>
                <w:right w:val="nil"/>
                <w:between w:val="nil"/>
              </w:pBdr>
              <w:spacing w:line="240" w:lineRule="auto"/>
              <w:ind w:left="0" w:hanging="2"/>
              <w:rPr>
                <w:rFonts w:ascii="Arial" w:hAnsi="Arial" w:cs="Arial"/>
                <w:color w:val="000000"/>
                <w:sz w:val="20"/>
                <w:szCs w:val="20"/>
                <w:u w:val="single"/>
              </w:rPr>
            </w:pPr>
          </w:p>
        </w:tc>
      </w:tr>
      <w:tr w:rsidR="009D08A5" w:rsidRPr="00D218DD">
        <w:trPr>
          <w:trHeight w:val="935"/>
        </w:trPr>
        <w:tc>
          <w:tcPr>
            <w:tcW w:w="6831" w:type="dxa"/>
            <w:tcMar>
              <w:top w:w="0" w:type="dxa"/>
              <w:left w:w="108" w:type="dxa"/>
              <w:bottom w:w="0" w:type="dxa"/>
              <w:right w:w="108" w:type="dxa"/>
            </w:tcMar>
            <w:vAlign w:val="center"/>
          </w:tcPr>
          <w:p w:rsidR="009D08A5" w:rsidRPr="00D218DD" w:rsidRDefault="009D08A5">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tcPr>
          <w:p w:rsidR="009D08A5" w:rsidRPr="00D218DD" w:rsidRDefault="00000000">
            <w:pPr>
              <w:pStyle w:val="Heading2"/>
              <w:ind w:left="0" w:hanging="2"/>
              <w:jc w:val="left"/>
              <w:rPr>
                <w:rFonts w:ascii="Arial" w:eastAsia="Times New Roman" w:hAnsi="Arial" w:cs="Arial"/>
              </w:rPr>
            </w:pPr>
            <w:proofErr w:type="spellStart"/>
            <w:r w:rsidRPr="00D218DD">
              <w:rPr>
                <w:rFonts w:ascii="Arial" w:eastAsia="Times New Roman" w:hAnsi="Arial" w:cs="Arial"/>
              </w:rPr>
              <w:t>Reviewer’s</w:t>
            </w:r>
            <w:proofErr w:type="spellEnd"/>
            <w:r w:rsidRPr="00D218DD">
              <w:rPr>
                <w:rFonts w:ascii="Arial" w:eastAsia="Times New Roman" w:hAnsi="Arial" w:cs="Arial"/>
              </w:rPr>
              <w:t xml:space="preserve"> comment</w:t>
            </w:r>
          </w:p>
        </w:tc>
        <w:tc>
          <w:tcPr>
            <w:tcW w:w="5677" w:type="dxa"/>
          </w:tcPr>
          <w:p w:rsidR="009D08A5" w:rsidRPr="00D218DD" w:rsidRDefault="00000000">
            <w:pPr>
              <w:spacing w:after="160" w:line="259" w:lineRule="auto"/>
              <w:ind w:left="0" w:hanging="2"/>
              <w:rPr>
                <w:rFonts w:ascii="Arial" w:hAnsi="Arial" w:cs="Arial"/>
                <w:sz w:val="20"/>
                <w:szCs w:val="20"/>
              </w:rPr>
            </w:pPr>
            <w:r w:rsidRPr="00D218DD">
              <w:rPr>
                <w:rFonts w:ascii="Arial" w:hAnsi="Arial" w:cs="Arial"/>
                <w:b/>
                <w:sz w:val="20"/>
                <w:szCs w:val="20"/>
              </w:rPr>
              <w:t>Author’s Feedback</w:t>
            </w:r>
            <w:r w:rsidRPr="00D218DD">
              <w:rPr>
                <w:rFonts w:ascii="Arial" w:hAnsi="Arial" w:cs="Arial"/>
                <w:sz w:val="20"/>
                <w:szCs w:val="20"/>
              </w:rPr>
              <w:t xml:space="preserve"> (It is mandatory that authors should write his/her feedback here)</w:t>
            </w:r>
          </w:p>
          <w:p w:rsidR="009D08A5" w:rsidRPr="00D218DD" w:rsidRDefault="009D08A5">
            <w:pPr>
              <w:pStyle w:val="Heading2"/>
              <w:ind w:left="0" w:hanging="2"/>
              <w:jc w:val="left"/>
              <w:rPr>
                <w:rFonts w:ascii="Arial" w:eastAsia="Times New Roman" w:hAnsi="Arial" w:cs="Arial"/>
                <w:b w:val="0"/>
              </w:rPr>
            </w:pPr>
          </w:p>
        </w:tc>
      </w:tr>
      <w:tr w:rsidR="009D08A5" w:rsidRPr="00D218DD">
        <w:trPr>
          <w:trHeight w:val="697"/>
        </w:trPr>
        <w:tc>
          <w:tcPr>
            <w:tcW w:w="6831" w:type="dxa"/>
            <w:tcMar>
              <w:top w:w="0" w:type="dxa"/>
              <w:left w:w="108" w:type="dxa"/>
              <w:bottom w:w="0" w:type="dxa"/>
              <w:right w:w="108" w:type="dxa"/>
            </w:tcMar>
            <w:vAlign w:val="center"/>
          </w:tcPr>
          <w:p w:rsidR="009D08A5" w:rsidRPr="00D218D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D218DD">
              <w:rPr>
                <w:rFonts w:ascii="Arial" w:hAnsi="Arial" w:cs="Arial"/>
                <w:b/>
                <w:color w:val="000000"/>
                <w:sz w:val="20"/>
                <w:szCs w:val="20"/>
              </w:rPr>
              <w:t xml:space="preserve">Are there ethical issues in this manuscript? </w:t>
            </w:r>
          </w:p>
          <w:p w:rsidR="009D08A5" w:rsidRPr="00D218DD" w:rsidRDefault="009D08A5">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vAlign w:val="center"/>
          </w:tcPr>
          <w:p w:rsidR="009D08A5" w:rsidRPr="00D218DD"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D218DD">
              <w:rPr>
                <w:rFonts w:ascii="Arial" w:hAnsi="Arial" w:cs="Arial"/>
                <w:i/>
                <w:color w:val="000000"/>
                <w:sz w:val="20"/>
                <w:szCs w:val="20"/>
                <w:u w:val="single"/>
              </w:rPr>
              <w:t>(If yes, Kindly please write down the ethical issues here in detail)</w:t>
            </w:r>
          </w:p>
          <w:p w:rsidR="009D08A5" w:rsidRPr="00D218DD" w:rsidRDefault="009D08A5">
            <w:pPr>
              <w:pBdr>
                <w:top w:val="nil"/>
                <w:left w:val="nil"/>
                <w:bottom w:val="nil"/>
                <w:right w:val="nil"/>
                <w:between w:val="nil"/>
              </w:pBdr>
              <w:spacing w:line="240" w:lineRule="auto"/>
              <w:ind w:left="0" w:hanging="2"/>
              <w:rPr>
                <w:rFonts w:ascii="Arial" w:hAnsi="Arial" w:cs="Arial"/>
                <w:color w:val="000000"/>
                <w:sz w:val="20"/>
                <w:szCs w:val="20"/>
              </w:rPr>
            </w:pPr>
          </w:p>
          <w:p w:rsidR="009D08A5" w:rsidRPr="00D218DD" w:rsidRDefault="009D08A5">
            <w:pPr>
              <w:pBdr>
                <w:top w:val="nil"/>
                <w:left w:val="nil"/>
                <w:bottom w:val="nil"/>
                <w:right w:val="nil"/>
                <w:between w:val="nil"/>
              </w:pBdr>
              <w:spacing w:line="240" w:lineRule="auto"/>
              <w:ind w:left="0" w:hanging="2"/>
              <w:rPr>
                <w:rFonts w:ascii="Arial" w:hAnsi="Arial" w:cs="Arial"/>
                <w:color w:val="000000"/>
                <w:sz w:val="20"/>
                <w:szCs w:val="20"/>
              </w:rPr>
            </w:pPr>
          </w:p>
        </w:tc>
        <w:tc>
          <w:tcPr>
            <w:tcW w:w="5677" w:type="dxa"/>
            <w:vAlign w:val="center"/>
          </w:tcPr>
          <w:p w:rsidR="009D08A5" w:rsidRPr="00D218DD" w:rsidRDefault="009D08A5">
            <w:pPr>
              <w:ind w:left="0" w:hanging="2"/>
              <w:rPr>
                <w:rFonts w:ascii="Arial" w:hAnsi="Arial" w:cs="Arial"/>
                <w:sz w:val="20"/>
                <w:szCs w:val="20"/>
              </w:rPr>
            </w:pPr>
          </w:p>
          <w:p w:rsidR="009D08A5" w:rsidRPr="00D218DD" w:rsidRDefault="009D08A5">
            <w:pPr>
              <w:ind w:left="0" w:hanging="2"/>
              <w:rPr>
                <w:rFonts w:ascii="Arial" w:hAnsi="Arial" w:cs="Arial"/>
                <w:sz w:val="20"/>
                <w:szCs w:val="20"/>
              </w:rPr>
            </w:pPr>
          </w:p>
          <w:p w:rsidR="009D08A5" w:rsidRPr="00D218DD" w:rsidRDefault="009D08A5">
            <w:pPr>
              <w:ind w:left="0" w:hanging="2"/>
              <w:rPr>
                <w:rFonts w:ascii="Arial" w:hAnsi="Arial" w:cs="Arial"/>
                <w:sz w:val="20"/>
                <w:szCs w:val="20"/>
              </w:rPr>
            </w:pPr>
          </w:p>
          <w:p w:rsidR="009D08A5" w:rsidRPr="00D218DD" w:rsidRDefault="009D08A5">
            <w:pPr>
              <w:pBdr>
                <w:top w:val="nil"/>
                <w:left w:val="nil"/>
                <w:bottom w:val="nil"/>
                <w:right w:val="nil"/>
                <w:between w:val="nil"/>
              </w:pBdr>
              <w:spacing w:line="240" w:lineRule="auto"/>
              <w:ind w:left="0" w:hanging="2"/>
              <w:rPr>
                <w:rFonts w:ascii="Arial" w:hAnsi="Arial" w:cs="Arial"/>
                <w:color w:val="000000"/>
                <w:sz w:val="20"/>
                <w:szCs w:val="20"/>
              </w:rPr>
            </w:pPr>
          </w:p>
        </w:tc>
      </w:tr>
    </w:tbl>
    <w:p w:rsidR="009D08A5" w:rsidRPr="00D218DD" w:rsidRDefault="009D08A5">
      <w:pPr>
        <w:pBdr>
          <w:top w:val="nil"/>
          <w:left w:val="nil"/>
          <w:bottom w:val="nil"/>
          <w:right w:val="nil"/>
          <w:between w:val="nil"/>
        </w:pBdr>
        <w:spacing w:line="240" w:lineRule="auto"/>
        <w:ind w:left="0" w:hanging="2"/>
        <w:jc w:val="both"/>
        <w:rPr>
          <w:rFonts w:ascii="Arial" w:eastAsia="Arial" w:hAnsi="Arial" w:cs="Arial"/>
          <w:color w:val="000000"/>
          <w:sz w:val="20"/>
          <w:szCs w:val="20"/>
        </w:rPr>
      </w:pPr>
    </w:p>
    <w:sectPr w:rsidR="009D08A5" w:rsidRPr="00D218DD">
      <w:headerReference w:type="even" r:id="rId8"/>
      <w:headerReference w:type="default" r:id="rId9"/>
      <w:footerReference w:type="even" r:id="rId10"/>
      <w:footerReference w:type="default" r:id="rId11"/>
      <w:headerReference w:type="first" r:id="rId12"/>
      <w:footerReference w:type="first" r:id="rId13"/>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103A0" w:rsidRDefault="009103A0">
      <w:pPr>
        <w:spacing w:line="240" w:lineRule="auto"/>
        <w:ind w:left="0" w:hanging="2"/>
      </w:pPr>
      <w:r>
        <w:separator/>
      </w:r>
    </w:p>
  </w:endnote>
  <w:endnote w:type="continuationSeparator" w:id="0">
    <w:p w:rsidR="009103A0" w:rsidRDefault="009103A0">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594A6E4C-D876-40DA-A8C5-E07F9BB36098}"/>
    <w:embedBold r:id="rId2" w:fontKey="{C24658AD-4777-45B9-99FC-6702E39DC8F8}"/>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3" w:fontKey="{D326AD0C-A215-434A-B911-DAC1329C79EE}"/>
  </w:font>
  <w:font w:name="Georgia">
    <w:panose1 w:val="02040502050405020303"/>
    <w:charset w:val="00"/>
    <w:family w:val="roman"/>
    <w:pitch w:val="variable"/>
    <w:sig w:usb0="00000287" w:usb1="00000000" w:usb2="00000000" w:usb3="00000000" w:csb0="0000009F" w:csb1="00000000"/>
    <w:embedRegular r:id="rId4" w:fontKey="{0E067A7C-FDF5-4213-ADB7-39D35CD275A6}"/>
    <w:embedItalic r:id="rId5" w:fontKey="{FE48EE05-3724-4892-9D40-CBEC69765F0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E8985BBE-F744-42C7-996A-B3A59822E8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08A5" w:rsidRDefault="009D08A5">
    <w:pPr>
      <w:pBdr>
        <w:top w:val="nil"/>
        <w:left w:val="nil"/>
        <w:bottom w:val="nil"/>
        <w:right w:val="nil"/>
        <w:between w:val="nil"/>
      </w:pBdr>
      <w:tabs>
        <w:tab w:val="center" w:pos="4513"/>
        <w:tab w:val="right" w:pos="9026"/>
      </w:tabs>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08A5" w:rsidRDefault="00000000">
    <w:pPr>
      <w:pBdr>
        <w:top w:val="nil"/>
        <w:left w:val="nil"/>
        <w:bottom w:val="nil"/>
        <w:right w:val="nil"/>
        <w:between w:val="nil"/>
      </w:pBdr>
      <w:tabs>
        <w:tab w:val="center" w:pos="4513"/>
        <w:tab w:val="right" w:pos="9026"/>
      </w:tabs>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08A5" w:rsidRDefault="009D08A5">
    <w:pPr>
      <w:pBdr>
        <w:top w:val="nil"/>
        <w:left w:val="nil"/>
        <w:bottom w:val="nil"/>
        <w:right w:val="nil"/>
        <w:between w:val="nil"/>
      </w:pBdr>
      <w:tabs>
        <w:tab w:val="center" w:pos="4513"/>
        <w:tab w:val="right" w:pos="9026"/>
      </w:tabs>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103A0" w:rsidRDefault="009103A0">
      <w:pPr>
        <w:spacing w:line="240" w:lineRule="auto"/>
        <w:ind w:left="0" w:hanging="2"/>
      </w:pPr>
      <w:r>
        <w:separator/>
      </w:r>
    </w:p>
  </w:footnote>
  <w:footnote w:type="continuationSeparator" w:id="0">
    <w:p w:rsidR="009103A0" w:rsidRDefault="009103A0">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08A5" w:rsidRDefault="009D08A5">
    <w:pPr>
      <w:pBdr>
        <w:top w:val="nil"/>
        <w:left w:val="nil"/>
        <w:bottom w:val="nil"/>
        <w:right w:val="nil"/>
        <w:between w:val="nil"/>
      </w:pBdr>
      <w:tabs>
        <w:tab w:val="center" w:pos="4680"/>
        <w:tab w:val="right" w:pos="9360"/>
      </w:tabs>
      <w:spacing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08A5" w:rsidRDefault="009D08A5">
    <w:pPr>
      <w:spacing w:after="280"/>
      <w:ind w:left="0" w:hanging="2"/>
      <w:jc w:val="center"/>
      <w:rPr>
        <w:rFonts w:ascii="Arial" w:eastAsia="Arial" w:hAnsi="Arial" w:cs="Arial"/>
        <w:color w:val="003399"/>
        <w:u w:val="single"/>
      </w:rPr>
    </w:pPr>
  </w:p>
  <w:p w:rsidR="009D08A5" w:rsidRDefault="00000000">
    <w:pPr>
      <w:spacing w:before="280"/>
      <w:ind w:left="0" w:hanging="2"/>
    </w:pPr>
    <w:r>
      <w:rPr>
        <w:rFonts w:ascii="Arial" w:eastAsia="Arial" w:hAnsi="Arial" w:cs="Arial"/>
        <w:b/>
        <w:color w:val="003399"/>
        <w:u w:val="single"/>
      </w:rPr>
      <w:t>Review Form 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08A5" w:rsidRDefault="009D08A5">
    <w:pPr>
      <w:pBdr>
        <w:top w:val="nil"/>
        <w:left w:val="nil"/>
        <w:bottom w:val="nil"/>
        <w:right w:val="nil"/>
        <w:between w:val="nil"/>
      </w:pBdr>
      <w:tabs>
        <w:tab w:val="center" w:pos="4680"/>
        <w:tab w:val="right" w:pos="9360"/>
      </w:tabs>
      <w:spacing w:line="240" w:lineRule="auto"/>
      <w:ind w:left="0" w:hanging="2"/>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08A5"/>
    <w:rsid w:val="004A388B"/>
    <w:rsid w:val="009103A0"/>
    <w:rsid w:val="009D08A5"/>
    <w:rsid w:val="00D218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7B566DF-AB1F-420D-AC19-412195E0F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character" w:styleId="FollowedHyperlink">
    <w:name w:val="FollowedHyperlink"/>
    <w:qFormat/>
    <w:rPr>
      <w:color w:val="800080"/>
      <w:w w:val="100"/>
      <w:position w:val="-1"/>
      <w:u w:val="single"/>
      <w:effect w:val="none"/>
      <w:vertAlign w:val="baseline"/>
      <w:cs w:val="0"/>
      <w:em w:val="none"/>
    </w:rPr>
  </w:style>
  <w:style w:type="paragraph" w:styleId="Footer">
    <w:name w:val="footer"/>
    <w:basedOn w:val="Normal"/>
    <w:qFormat/>
    <w:pPr>
      <w:tabs>
        <w:tab w:val="center" w:pos="4513"/>
        <w:tab w:val="right" w:pos="9026"/>
      </w:tabs>
    </w:p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Header">
    <w:name w:val="header"/>
    <w:basedOn w:val="Normal"/>
    <w:pPr>
      <w:tabs>
        <w:tab w:val="center" w:pos="4680"/>
        <w:tab w:val="right" w:pos="9360"/>
      </w:tabs>
    </w:p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journaljesbs.com/index.php/JESBS"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if9XjeqKgplDH3usb0NI6hzSSA==">CgMxLjAyDWgub2ZwMjBpMzhqcjU4AHIhMXh0TTVUZGdZX1hYampiUFNtcG5QeWxZRGZLdUhEV2dq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525</Words>
  <Characters>2996</Characters>
  <Application>Microsoft Office Word</Application>
  <DocSecurity>0</DocSecurity>
  <Lines>24</Lines>
  <Paragraphs>7</Paragraphs>
  <ScaleCrop>false</ScaleCrop>
  <Company/>
  <LinksUpToDate>false</LinksUpToDate>
  <CharactersWithSpaces>3514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3</cp:revision>
  <dcterms:created xsi:type="dcterms:W3CDTF">2011-08-01T05:51:00Z</dcterms:created>
  <dcterms:modified xsi:type="dcterms:W3CDTF">2025-04-30T12:30:00Z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1033-12.2.0.20795</vt:lpwstr>
  </property>
  <property fmtid="{D5CDD505-2E9C-101B-9397-08002B2CF9AE}" pid="3" name="ICV">
    <vt:lpwstr>757B19DA16D345BC915B8C51EF63D374_12</vt:lpwstr>
  </property>
</Properties>
</file>