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2169F" w14:paraId="672A6659" w14:textId="77777777" w:rsidTr="350FD85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22169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00007A" w:rsidRPr="0022169F" w14:paraId="6B704260" w14:textId="77777777" w:rsidTr="350FD857">
        <w:trPr>
          <w:trHeight w:val="290"/>
        </w:trPr>
        <w:tc>
          <w:tcPr>
            <w:tcW w:w="1234" w:type="pct"/>
          </w:tcPr>
          <w:p w14:paraId="2EF67583" w14:textId="77777777" w:rsidR="0000007A" w:rsidRPr="002216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63E25" w14:textId="77777777" w:rsidR="0000007A" w:rsidRPr="0022169F" w:rsidRDefault="0010684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22169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2216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2169F" w14:paraId="662F2D57" w14:textId="77777777" w:rsidTr="350FD857">
        <w:trPr>
          <w:trHeight w:val="290"/>
        </w:trPr>
        <w:tc>
          <w:tcPr>
            <w:tcW w:w="1234" w:type="pct"/>
          </w:tcPr>
          <w:p w14:paraId="44DC6F03" w14:textId="77777777" w:rsidR="0000007A" w:rsidRPr="002216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BE12" w14:textId="77777777" w:rsidR="0000007A" w:rsidRPr="0022169F" w:rsidRDefault="006E04B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Ms_JERR_137051</w:t>
            </w:r>
          </w:p>
        </w:tc>
      </w:tr>
      <w:tr w:rsidR="0000007A" w:rsidRPr="0022169F" w14:paraId="244B54F7" w14:textId="77777777" w:rsidTr="350FD857">
        <w:trPr>
          <w:trHeight w:val="650"/>
        </w:trPr>
        <w:tc>
          <w:tcPr>
            <w:tcW w:w="1234" w:type="pct"/>
          </w:tcPr>
          <w:p w14:paraId="06EED376" w14:textId="77777777" w:rsidR="0000007A" w:rsidRPr="0022169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F3108" w14:textId="77777777" w:rsidR="0000007A" w:rsidRPr="0022169F" w:rsidRDefault="00911A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sz w:val="20"/>
                <w:szCs w:val="20"/>
                <w:lang w:val="en-GB"/>
              </w:rPr>
              <w:t>Stress Analysis of 3D Printed Spur Gears using DED Technique</w:t>
            </w:r>
          </w:p>
        </w:tc>
      </w:tr>
      <w:tr w:rsidR="00CF0BBB" w:rsidRPr="0022169F" w14:paraId="3202A813" w14:textId="77777777" w:rsidTr="350FD857">
        <w:trPr>
          <w:trHeight w:val="332"/>
        </w:trPr>
        <w:tc>
          <w:tcPr>
            <w:tcW w:w="1234" w:type="pct"/>
          </w:tcPr>
          <w:p w14:paraId="5F718204" w14:textId="77777777" w:rsidR="00CF0BBB" w:rsidRPr="0022169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3AB6EBF0" w:rsidR="00CF0BBB" w:rsidRPr="0022169F" w:rsidRDefault="0ADFCE01" w:rsidP="350FD857">
            <w:pPr>
              <w:pStyle w:val="NormalWeb"/>
              <w:spacing w:before="0" w:beforeAutospacing="0" w:after="0" w:afterAutospacing="0" w:line="259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69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Short Research Article</w:t>
            </w:r>
          </w:p>
        </w:tc>
      </w:tr>
    </w:tbl>
    <w:p w14:paraId="5A39BBE3" w14:textId="19D6DFA8" w:rsidR="00B0588D" w:rsidRDefault="00B0588D" w:rsidP="00B0588D">
      <w:pPr>
        <w:rPr>
          <w:rFonts w:ascii="Arial" w:hAnsi="Arial" w:cs="Arial"/>
          <w:b/>
          <w:bCs/>
          <w:sz w:val="20"/>
          <w:szCs w:val="20"/>
        </w:rPr>
      </w:pPr>
      <w:bookmarkStart w:id="0" w:name="_Hlk171324449"/>
      <w:bookmarkStart w:id="1" w:name="_Hlk170903434"/>
    </w:p>
    <w:p w14:paraId="634EF8DC" w14:textId="77777777" w:rsidR="0022169F" w:rsidRPr="0022169F" w:rsidRDefault="0022169F" w:rsidP="00B0588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22169F" w14:paraId="5D849130" w14:textId="77777777" w:rsidTr="24F9498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2169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2169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1C8F396" w14:textId="77777777" w:rsidR="00B0588D" w:rsidRPr="0022169F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22169F" w14:paraId="425D58D4" w14:textId="77777777" w:rsidTr="24F9498F">
        <w:tc>
          <w:tcPr>
            <w:tcW w:w="1265" w:type="pct"/>
            <w:noWrap/>
          </w:tcPr>
          <w:p w14:paraId="72A3D3EC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2169F">
              <w:rPr>
                <w:rFonts w:ascii="Arial" w:hAnsi="Arial" w:cs="Arial"/>
                <w:lang w:val="en-GB"/>
              </w:rPr>
              <w:t>Reviewer’s comment</w:t>
            </w:r>
          </w:p>
          <w:p w14:paraId="19FCC298" w14:textId="77777777" w:rsidR="005709B3" w:rsidRPr="0022169F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D0B940D" w14:textId="77777777" w:rsidR="005709B3" w:rsidRPr="0022169F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65346E" w:rsidRPr="0022169F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16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16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27B00A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22169F" w14:paraId="0CA1E52C" w14:textId="77777777" w:rsidTr="24F9498F">
        <w:trPr>
          <w:trHeight w:val="1264"/>
        </w:trPr>
        <w:tc>
          <w:tcPr>
            <w:tcW w:w="1265" w:type="pct"/>
            <w:noWrap/>
          </w:tcPr>
          <w:p w14:paraId="7C78407A" w14:textId="77777777" w:rsidR="00B0588D" w:rsidRPr="0022169F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0061E4C" w14:textId="77777777" w:rsidR="00B0588D" w:rsidRPr="0022169F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6C68F2ED" w14:textId="77777777" w:rsidR="00B0588D" w:rsidRPr="0022169F" w:rsidRDefault="00DB02DE" w:rsidP="00DB02D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well-written article with clear language and accessible academic writing style—a piece that merits acceptance and publication.</w:t>
            </w:r>
          </w:p>
        </w:tc>
        <w:tc>
          <w:tcPr>
            <w:tcW w:w="1523" w:type="pct"/>
          </w:tcPr>
          <w:p w14:paraId="44EAFD9C" w14:textId="51E954F4" w:rsidR="00B0588D" w:rsidRPr="0022169F" w:rsidRDefault="798F25C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 xml:space="preserve">We have </w:t>
            </w:r>
            <w:r w:rsidR="5D7713D9" w:rsidRPr="0022169F">
              <w:rPr>
                <w:rFonts w:ascii="Arial" w:hAnsi="Arial" w:cs="Arial"/>
                <w:b w:val="0"/>
                <w:bCs w:val="0"/>
                <w:lang w:val="en-GB"/>
              </w:rPr>
              <w:t>sent</w:t>
            </w: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 xml:space="preserve"> our work for review purpose that is why we have not gone with a proper formal structure</w:t>
            </w:r>
            <w:r w:rsidR="5B8D4504" w:rsidRPr="0022169F">
              <w:rPr>
                <w:rFonts w:ascii="Arial" w:hAnsi="Arial" w:cs="Arial"/>
                <w:b w:val="0"/>
                <w:bCs w:val="0"/>
                <w:lang w:val="en-GB"/>
              </w:rPr>
              <w:t>. We have tried to make the format as formal as we can.</w:t>
            </w:r>
            <w:r w:rsidR="712FC37A" w:rsidRPr="0022169F">
              <w:rPr>
                <w:rFonts w:ascii="Arial" w:hAnsi="Arial" w:cs="Arial"/>
                <w:b w:val="0"/>
                <w:bCs w:val="0"/>
                <w:lang w:val="en-GB"/>
              </w:rPr>
              <w:t xml:space="preserve"> If further corrections need to be done, we are ready for this</w:t>
            </w:r>
          </w:p>
        </w:tc>
      </w:tr>
      <w:tr w:rsidR="00B0588D" w:rsidRPr="0022169F" w14:paraId="64A74A4B" w14:textId="77777777" w:rsidTr="24F9498F">
        <w:trPr>
          <w:trHeight w:val="1262"/>
        </w:trPr>
        <w:tc>
          <w:tcPr>
            <w:tcW w:w="1265" w:type="pct"/>
            <w:noWrap/>
          </w:tcPr>
          <w:p w14:paraId="32CC438C" w14:textId="77777777" w:rsidR="00B0588D" w:rsidRPr="0022169F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B0588D" w:rsidRPr="0022169F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B94D5A5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C2A6AF8" w14:textId="77777777" w:rsidR="00B0588D" w:rsidRPr="0022169F" w:rsidRDefault="00DB02DE" w:rsidP="00DB02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EEC669" w14:textId="11B0C5BC" w:rsidR="00B0588D" w:rsidRPr="0022169F" w:rsidRDefault="17F31FC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 xml:space="preserve">I have accepted the alternative title suggested by the reviewer for my work. I feel it is </w:t>
            </w:r>
            <w:proofErr w:type="gramStart"/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 xml:space="preserve">more relevant and </w:t>
            </w:r>
            <w:r w:rsidR="301AC8F3" w:rsidRPr="0022169F">
              <w:rPr>
                <w:rFonts w:ascii="Arial" w:hAnsi="Arial" w:cs="Arial"/>
                <w:b w:val="0"/>
                <w:bCs w:val="0"/>
                <w:lang w:val="en-GB"/>
              </w:rPr>
              <w:t>brief</w:t>
            </w:r>
            <w:proofErr w:type="gramEnd"/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>.</w:t>
            </w:r>
          </w:p>
        </w:tc>
      </w:tr>
      <w:tr w:rsidR="00B0588D" w:rsidRPr="0022169F" w14:paraId="7A36D802" w14:textId="77777777" w:rsidTr="24F9498F">
        <w:trPr>
          <w:trHeight w:val="1262"/>
        </w:trPr>
        <w:tc>
          <w:tcPr>
            <w:tcW w:w="1265" w:type="pct"/>
            <w:noWrap/>
          </w:tcPr>
          <w:p w14:paraId="3405B17B" w14:textId="77777777" w:rsidR="00B0588D" w:rsidRPr="0022169F" w:rsidRDefault="00B0588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2169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656B9AB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3632FD5" w14:textId="77777777" w:rsidR="00B0588D" w:rsidRPr="0022169F" w:rsidRDefault="00DB02DE" w:rsidP="00DB02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Exceptionally thorough is the abstract.</w:t>
            </w:r>
          </w:p>
        </w:tc>
        <w:tc>
          <w:tcPr>
            <w:tcW w:w="1523" w:type="pct"/>
          </w:tcPr>
          <w:p w14:paraId="45FB0818" w14:textId="4E56B8DC" w:rsidR="00B0588D" w:rsidRPr="0022169F" w:rsidRDefault="05777EF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>Thank you for the complement. We have tried to keep the abstract to the point and concise.</w:t>
            </w:r>
          </w:p>
        </w:tc>
      </w:tr>
      <w:tr w:rsidR="00B0588D" w:rsidRPr="0022169F" w14:paraId="75F81AD4" w14:textId="77777777" w:rsidTr="24F9498F">
        <w:trPr>
          <w:trHeight w:val="704"/>
        </w:trPr>
        <w:tc>
          <w:tcPr>
            <w:tcW w:w="1265" w:type="pct"/>
            <w:noWrap/>
          </w:tcPr>
          <w:p w14:paraId="129A0ED8" w14:textId="77777777" w:rsidR="00B0588D" w:rsidRPr="0022169F" w:rsidRDefault="00B0588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2169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6AC152F9" w14:textId="77777777" w:rsidR="00B0588D" w:rsidRPr="0022169F" w:rsidRDefault="00DB02DE" w:rsidP="00E733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9F31CB" w14:textId="00C1F4B9" w:rsidR="00B0588D" w:rsidRPr="0022169F" w:rsidRDefault="201904E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>Yes</w:t>
            </w:r>
          </w:p>
        </w:tc>
      </w:tr>
      <w:tr w:rsidR="00B0588D" w:rsidRPr="0022169F" w14:paraId="20C5023D" w14:textId="77777777" w:rsidTr="24F9498F">
        <w:trPr>
          <w:trHeight w:val="703"/>
        </w:trPr>
        <w:tc>
          <w:tcPr>
            <w:tcW w:w="1265" w:type="pct"/>
            <w:noWrap/>
          </w:tcPr>
          <w:p w14:paraId="6D68EF76" w14:textId="77777777" w:rsidR="00B0588D" w:rsidRPr="0022169F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vAlign w:val="center"/>
          </w:tcPr>
          <w:p w14:paraId="41C74AB9" w14:textId="77777777" w:rsidR="00B0588D" w:rsidRPr="0022169F" w:rsidRDefault="00E73395" w:rsidP="00E733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23" w:type="pct"/>
          </w:tcPr>
          <w:p w14:paraId="53128261" w14:textId="5E458A84" w:rsidR="00B0588D" w:rsidRPr="0022169F" w:rsidRDefault="026639B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>Enough</w:t>
            </w:r>
          </w:p>
        </w:tc>
      </w:tr>
      <w:tr w:rsidR="00B0588D" w:rsidRPr="0022169F" w14:paraId="4DF55A4D" w14:textId="77777777" w:rsidTr="24F9498F">
        <w:trPr>
          <w:trHeight w:val="386"/>
        </w:trPr>
        <w:tc>
          <w:tcPr>
            <w:tcW w:w="1265" w:type="pct"/>
            <w:noWrap/>
          </w:tcPr>
          <w:p w14:paraId="38B4B1DF" w14:textId="77777777" w:rsidR="00B0588D" w:rsidRPr="0022169F" w:rsidRDefault="00B058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2169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2486C05" w14:textId="77777777" w:rsidR="00B0588D" w:rsidRPr="0022169F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7548D040" w14:textId="77777777" w:rsidR="00B0588D" w:rsidRPr="0022169F" w:rsidRDefault="00E73395" w:rsidP="00E733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clear</w:t>
            </w:r>
          </w:p>
        </w:tc>
        <w:tc>
          <w:tcPr>
            <w:tcW w:w="1523" w:type="pct"/>
          </w:tcPr>
          <w:p w14:paraId="4101652C" w14:textId="26372D2A" w:rsidR="00B0588D" w:rsidRPr="0022169F" w:rsidRDefault="5B1BA2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sz w:val="20"/>
                <w:szCs w:val="20"/>
                <w:lang w:val="en-GB"/>
              </w:rPr>
              <w:t>Very Clear</w:t>
            </w:r>
          </w:p>
        </w:tc>
      </w:tr>
      <w:tr w:rsidR="00B0588D" w:rsidRPr="0022169F" w14:paraId="50A5E55D" w14:textId="77777777" w:rsidTr="0022169F">
        <w:trPr>
          <w:trHeight w:val="746"/>
        </w:trPr>
        <w:tc>
          <w:tcPr>
            <w:tcW w:w="1265" w:type="pct"/>
            <w:noWrap/>
          </w:tcPr>
          <w:p w14:paraId="33A5ADFC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2169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2169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2169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B99056E" w14:textId="77777777" w:rsidR="00B0588D" w:rsidRPr="0022169F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299C43A" w14:textId="77777777" w:rsidR="007D64AB" w:rsidRPr="0022169F" w:rsidRDefault="007D64AB" w:rsidP="007D6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C89D5C" w14:textId="77777777" w:rsidR="007D64AB" w:rsidRPr="0022169F" w:rsidRDefault="007D64AB" w:rsidP="007D6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69F">
              <w:rPr>
                <w:rFonts w:ascii="Arial" w:hAnsi="Arial" w:cs="Arial"/>
                <w:sz w:val="20"/>
                <w:szCs w:val="20"/>
                <w:lang w:val="en-GB"/>
              </w:rPr>
              <w:t>Place the figure title and number (Figure 2) below the illustration</w:t>
            </w:r>
          </w:p>
          <w:p w14:paraId="4DDBEF00" w14:textId="77777777" w:rsidR="00B0588D" w:rsidRPr="0022169F" w:rsidRDefault="00B05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61D779" w14:textId="77777777" w:rsidR="00B0588D" w:rsidRPr="0022169F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FC39945" w14:textId="77777777" w:rsidR="00B0588D" w:rsidRPr="0022169F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44015" w:rsidRPr="0022169F" w14:paraId="5C2AA5B3" w14:textId="77777777" w:rsidTr="350FD85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216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216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62CB0E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4015" w:rsidRPr="0022169F" w14:paraId="783AB344" w14:textId="77777777" w:rsidTr="350FD85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0A41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535E" w14:textId="77777777" w:rsidR="00E44015" w:rsidRPr="0022169F" w:rsidRDefault="00E44015" w:rsidP="00E440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16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4EA3" w14:textId="77777777" w:rsidR="00E44015" w:rsidRPr="0022169F" w:rsidRDefault="00E44015" w:rsidP="00E440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16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16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EBF3C5" w14:textId="77777777" w:rsidR="00E44015" w:rsidRPr="0022169F" w:rsidRDefault="00E44015" w:rsidP="00E440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4015" w:rsidRPr="0022169F" w14:paraId="1EA22A3D" w14:textId="77777777" w:rsidTr="350FD85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216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98A12B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216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216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216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46DB82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FD37" w14:textId="70B6C6BD" w:rsidR="00E44015" w:rsidRPr="0022169F" w:rsidRDefault="48341186" w:rsidP="350FD8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2169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To the best of our knowledge, we believe there will be no ethical issues with our work</w:t>
            </w:r>
          </w:p>
          <w:p w14:paraId="6B699379" w14:textId="77777777" w:rsidR="00E44015" w:rsidRPr="0022169F" w:rsidRDefault="00E44015" w:rsidP="00E440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BB9E253" w14:textId="77777777" w:rsidR="00B0588D" w:rsidRPr="0022169F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B0588D" w:rsidRPr="0022169F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2567D" w14:textId="77777777" w:rsidR="00106840" w:rsidRPr="0000007A" w:rsidRDefault="00106840" w:rsidP="0099583E">
      <w:r>
        <w:separator/>
      </w:r>
    </w:p>
  </w:endnote>
  <w:endnote w:type="continuationSeparator" w:id="0">
    <w:p w14:paraId="33827668" w14:textId="77777777" w:rsidR="00106840" w:rsidRPr="0000007A" w:rsidRDefault="0010684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E1294" w14:textId="77777777" w:rsidR="00106840" w:rsidRPr="0000007A" w:rsidRDefault="00106840" w:rsidP="0099583E">
      <w:r>
        <w:separator/>
      </w:r>
    </w:p>
  </w:footnote>
  <w:footnote w:type="continuationSeparator" w:id="0">
    <w:p w14:paraId="0F698515" w14:textId="77777777" w:rsidR="00106840" w:rsidRPr="0000007A" w:rsidRDefault="0010684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931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68"/>
    <w:rsid w:val="000C3B7E"/>
    <w:rsid w:val="00100577"/>
    <w:rsid w:val="00101322"/>
    <w:rsid w:val="00106840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169F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0FE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509"/>
    <w:rsid w:val="004B4CAD"/>
    <w:rsid w:val="004B4FDC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04B6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D64A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1A3D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4E8D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1A53"/>
    <w:rsid w:val="00D8579C"/>
    <w:rsid w:val="00D90124"/>
    <w:rsid w:val="00D9057C"/>
    <w:rsid w:val="00D9392F"/>
    <w:rsid w:val="00DA41F5"/>
    <w:rsid w:val="00DB02DE"/>
    <w:rsid w:val="00DB5B54"/>
    <w:rsid w:val="00DB7E1B"/>
    <w:rsid w:val="00DC1D81"/>
    <w:rsid w:val="00DE1A1D"/>
    <w:rsid w:val="00E44015"/>
    <w:rsid w:val="00E451EA"/>
    <w:rsid w:val="00E53E52"/>
    <w:rsid w:val="00E57F4B"/>
    <w:rsid w:val="00E63889"/>
    <w:rsid w:val="00E65EB7"/>
    <w:rsid w:val="00E71C8D"/>
    <w:rsid w:val="00E72360"/>
    <w:rsid w:val="00E73395"/>
    <w:rsid w:val="00E85C6B"/>
    <w:rsid w:val="00E972A7"/>
    <w:rsid w:val="00EA2839"/>
    <w:rsid w:val="00EA4044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26639B3"/>
    <w:rsid w:val="05777EF8"/>
    <w:rsid w:val="0ADFCE01"/>
    <w:rsid w:val="118CF651"/>
    <w:rsid w:val="17F31FC0"/>
    <w:rsid w:val="1BD1745D"/>
    <w:rsid w:val="201904EC"/>
    <w:rsid w:val="24F9498F"/>
    <w:rsid w:val="2A3E31D3"/>
    <w:rsid w:val="301AC8F3"/>
    <w:rsid w:val="350FD857"/>
    <w:rsid w:val="38EE716E"/>
    <w:rsid w:val="48341186"/>
    <w:rsid w:val="4ADB165C"/>
    <w:rsid w:val="5B1BA24D"/>
    <w:rsid w:val="5B8D4504"/>
    <w:rsid w:val="5C82ACF9"/>
    <w:rsid w:val="5D7713D9"/>
    <w:rsid w:val="5EAA1915"/>
    <w:rsid w:val="6CBC4E62"/>
    <w:rsid w:val="712FC37A"/>
    <w:rsid w:val="7564E415"/>
    <w:rsid w:val="77D19B3B"/>
    <w:rsid w:val="798F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66621"/>
  <w15:chartTrackingRefBased/>
  <w15:docId w15:val="{70766FB1-CEC4-467D-928F-8082665F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50B5B-EB2C-4D7E-85A6-E1D89249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118</cp:revision>
  <dcterms:created xsi:type="dcterms:W3CDTF">2025-05-22T15:18:00Z</dcterms:created>
  <dcterms:modified xsi:type="dcterms:W3CDTF">2025-05-23T09:48:00Z</dcterms:modified>
</cp:coreProperties>
</file>