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167"/>
        <w:gridCol w:w="15767"/>
      </w:tblGrid>
      <w:tr w:rsidR="00BE1B21" w:rsidRPr="00A646BC" w14:paraId="5462EF98" w14:textId="77777777">
        <w:trPr>
          <w:trHeight w:val="290"/>
        </w:trPr>
        <w:tc>
          <w:tcPr>
            <w:tcW w:w="5000" w:type="pct"/>
            <w:gridSpan w:val="2"/>
            <w:tcBorders>
              <w:top w:val="nil"/>
              <w:left w:val="nil"/>
              <w:right w:val="nil"/>
            </w:tcBorders>
            <w:shd w:val="clear" w:color="auto" w:fill="auto"/>
          </w:tcPr>
          <w:p w14:paraId="4C0380B1" w14:textId="77777777" w:rsidR="00BE1B21" w:rsidRPr="00A646BC" w:rsidRDefault="00BE1B21">
            <w:pPr>
              <w:pStyle w:val="Heading2"/>
              <w:jc w:val="left"/>
              <w:rPr>
                <w:rFonts w:ascii="Arial" w:hAnsi="Arial" w:cs="Arial"/>
                <w:b w:val="0"/>
                <w:bCs w:val="0"/>
                <w:lang w:val="en-GB"/>
              </w:rPr>
            </w:pPr>
          </w:p>
        </w:tc>
      </w:tr>
      <w:tr w:rsidR="00BE1B21" w:rsidRPr="00A646BC" w14:paraId="57081887" w14:textId="77777777">
        <w:trPr>
          <w:trHeight w:val="290"/>
        </w:trPr>
        <w:tc>
          <w:tcPr>
            <w:tcW w:w="1234" w:type="pct"/>
            <w:shd w:val="clear" w:color="auto" w:fill="auto"/>
          </w:tcPr>
          <w:p w14:paraId="76E724FD" w14:textId="77777777" w:rsidR="00BE1B21" w:rsidRPr="00A646BC" w:rsidRDefault="00000000">
            <w:pPr>
              <w:pStyle w:val="BodyText"/>
              <w:ind w:left="90"/>
              <w:jc w:val="left"/>
              <w:rPr>
                <w:rFonts w:ascii="Arial" w:hAnsi="Arial" w:cs="Arial"/>
                <w:bCs/>
                <w:sz w:val="20"/>
                <w:szCs w:val="20"/>
                <w:lang w:val="en-GB"/>
              </w:rPr>
            </w:pPr>
            <w:r w:rsidRPr="00A646BC">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52C306E1" w14:textId="77777777" w:rsidR="00BE1B21" w:rsidRPr="00A646BC" w:rsidRDefault="00000000">
            <w:pPr>
              <w:rPr>
                <w:rFonts w:ascii="Arial" w:hAnsi="Arial" w:cs="Arial"/>
                <w:b/>
                <w:bCs/>
                <w:color w:val="0000FF"/>
                <w:sz w:val="20"/>
                <w:szCs w:val="20"/>
              </w:rPr>
            </w:pPr>
            <w:hyperlink r:id="rId6" w:history="1">
              <w:r w:rsidRPr="00A646BC">
                <w:rPr>
                  <w:rStyle w:val="Hyperlink"/>
                  <w:rFonts w:ascii="Arial" w:hAnsi="Arial" w:cs="Arial"/>
                  <w:b/>
                  <w:bCs/>
                  <w:sz w:val="20"/>
                  <w:szCs w:val="20"/>
                </w:rPr>
                <w:t>Journal of Experimental Agriculture International</w:t>
              </w:r>
            </w:hyperlink>
            <w:r w:rsidRPr="00A646BC">
              <w:rPr>
                <w:rFonts w:ascii="Arial" w:hAnsi="Arial" w:cs="Arial"/>
                <w:b/>
                <w:bCs/>
                <w:color w:val="0000FF"/>
                <w:sz w:val="20"/>
                <w:szCs w:val="20"/>
              </w:rPr>
              <w:t xml:space="preserve"> </w:t>
            </w:r>
          </w:p>
        </w:tc>
      </w:tr>
      <w:tr w:rsidR="00BE1B21" w:rsidRPr="00A646BC" w14:paraId="17DF6983" w14:textId="77777777">
        <w:trPr>
          <w:trHeight w:val="290"/>
        </w:trPr>
        <w:tc>
          <w:tcPr>
            <w:tcW w:w="1234" w:type="pct"/>
            <w:shd w:val="clear" w:color="auto" w:fill="auto"/>
          </w:tcPr>
          <w:p w14:paraId="5710C902" w14:textId="77777777" w:rsidR="00BE1B21" w:rsidRPr="00A646BC" w:rsidRDefault="00000000">
            <w:pPr>
              <w:pStyle w:val="BodyText"/>
              <w:ind w:left="90"/>
              <w:jc w:val="left"/>
              <w:rPr>
                <w:rFonts w:ascii="Arial" w:hAnsi="Arial" w:cs="Arial"/>
                <w:bCs/>
                <w:sz w:val="20"/>
                <w:szCs w:val="20"/>
                <w:lang w:val="en-GB"/>
              </w:rPr>
            </w:pPr>
            <w:r w:rsidRPr="00A646BC">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97C3C64" w14:textId="77777777" w:rsidR="00BE1B21" w:rsidRPr="00A646BC" w:rsidRDefault="00000000">
            <w:pPr>
              <w:pStyle w:val="NormalWeb"/>
              <w:spacing w:before="0" w:beforeAutospacing="0" w:after="0" w:afterAutospacing="0"/>
              <w:rPr>
                <w:rFonts w:ascii="Arial" w:hAnsi="Arial" w:cs="Arial"/>
                <w:b/>
                <w:bCs/>
                <w:sz w:val="20"/>
                <w:szCs w:val="20"/>
                <w:lang w:val="en-GB"/>
              </w:rPr>
            </w:pPr>
            <w:r w:rsidRPr="00A646BC">
              <w:rPr>
                <w:rFonts w:ascii="Arial" w:hAnsi="Arial" w:cs="Arial"/>
                <w:b/>
                <w:bCs/>
                <w:sz w:val="20"/>
                <w:szCs w:val="20"/>
                <w:lang w:val="en-GB"/>
              </w:rPr>
              <w:t>Ms_JEAI_136579</w:t>
            </w:r>
          </w:p>
        </w:tc>
      </w:tr>
      <w:tr w:rsidR="00BE1B21" w:rsidRPr="00A646BC" w14:paraId="7ED49483" w14:textId="77777777">
        <w:trPr>
          <w:trHeight w:val="650"/>
        </w:trPr>
        <w:tc>
          <w:tcPr>
            <w:tcW w:w="1234" w:type="pct"/>
            <w:shd w:val="clear" w:color="auto" w:fill="auto"/>
          </w:tcPr>
          <w:p w14:paraId="4077F2E2" w14:textId="77777777" w:rsidR="00BE1B21" w:rsidRPr="00A646BC" w:rsidRDefault="00000000">
            <w:pPr>
              <w:pStyle w:val="BodyText"/>
              <w:ind w:left="90"/>
              <w:jc w:val="left"/>
              <w:rPr>
                <w:rFonts w:ascii="Arial" w:hAnsi="Arial" w:cs="Arial"/>
                <w:bCs/>
                <w:sz w:val="20"/>
                <w:szCs w:val="20"/>
                <w:lang w:val="en-GB"/>
              </w:rPr>
            </w:pPr>
            <w:r w:rsidRPr="00A646BC">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5671DD2" w14:textId="77777777" w:rsidR="00BE1B21" w:rsidRPr="00A646BC" w:rsidRDefault="00000000">
            <w:pPr>
              <w:pStyle w:val="NormalWeb"/>
              <w:spacing w:before="0" w:beforeAutospacing="0" w:after="0" w:afterAutospacing="0"/>
              <w:rPr>
                <w:rFonts w:ascii="Arial" w:hAnsi="Arial" w:cs="Arial"/>
                <w:b/>
                <w:sz w:val="20"/>
                <w:szCs w:val="20"/>
                <w:lang w:val="en-GB"/>
              </w:rPr>
            </w:pPr>
            <w:r w:rsidRPr="00A646BC">
              <w:rPr>
                <w:rFonts w:ascii="Arial" w:hAnsi="Arial" w:cs="Arial"/>
                <w:b/>
                <w:sz w:val="20"/>
                <w:szCs w:val="20"/>
                <w:lang w:val="en-GB"/>
              </w:rPr>
              <w:t>Eff</w:t>
            </w:r>
            <w:proofErr w:type="spellStart"/>
            <w:r w:rsidRPr="00A646BC">
              <w:rPr>
                <w:rFonts w:ascii="Arial" w:hAnsi="Arial" w:cs="Arial"/>
                <w:b/>
                <w:sz w:val="20"/>
                <w:szCs w:val="20"/>
              </w:rPr>
              <w:t>icacy</w:t>
            </w:r>
            <w:proofErr w:type="spellEnd"/>
            <w:r w:rsidRPr="00A646BC">
              <w:rPr>
                <w:rFonts w:ascii="Arial" w:hAnsi="Arial" w:cs="Arial"/>
                <w:b/>
                <w:sz w:val="20"/>
                <w:szCs w:val="20"/>
                <w:lang w:val="en-GB"/>
              </w:rPr>
              <w:t xml:space="preserve"> of various herbicides for weed management in late sown wheat  (</w:t>
            </w:r>
            <w:r w:rsidRPr="00A646BC">
              <w:rPr>
                <w:rFonts w:ascii="Arial" w:hAnsi="Arial" w:cs="Arial"/>
                <w:b/>
                <w:i/>
                <w:iCs/>
                <w:sz w:val="20"/>
                <w:szCs w:val="20"/>
                <w:lang w:val="en-GB"/>
              </w:rPr>
              <w:t>Triticum aestivum</w:t>
            </w:r>
            <w:r w:rsidRPr="00A646BC">
              <w:rPr>
                <w:rFonts w:ascii="Arial" w:hAnsi="Arial" w:cs="Arial"/>
                <w:b/>
                <w:sz w:val="20"/>
                <w:szCs w:val="20"/>
                <w:lang w:val="en-GB"/>
              </w:rPr>
              <w:t xml:space="preserve"> L.)</w:t>
            </w:r>
          </w:p>
        </w:tc>
      </w:tr>
      <w:tr w:rsidR="00BE1B21" w:rsidRPr="00A646BC" w14:paraId="622B5579" w14:textId="77777777">
        <w:trPr>
          <w:trHeight w:val="332"/>
        </w:trPr>
        <w:tc>
          <w:tcPr>
            <w:tcW w:w="1234" w:type="pct"/>
            <w:shd w:val="clear" w:color="auto" w:fill="auto"/>
          </w:tcPr>
          <w:p w14:paraId="21773DC8" w14:textId="77777777" w:rsidR="00BE1B21" w:rsidRPr="00A646BC" w:rsidRDefault="00000000">
            <w:pPr>
              <w:pStyle w:val="BodyText"/>
              <w:ind w:left="90"/>
              <w:jc w:val="left"/>
              <w:rPr>
                <w:rFonts w:ascii="Arial" w:hAnsi="Arial" w:cs="Arial"/>
                <w:bCs/>
                <w:sz w:val="20"/>
                <w:szCs w:val="20"/>
                <w:lang w:val="en-GB"/>
              </w:rPr>
            </w:pPr>
            <w:r w:rsidRPr="00A646BC">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2F9D004" w14:textId="77777777" w:rsidR="00BE1B21" w:rsidRPr="00A646BC" w:rsidRDefault="00000000">
            <w:pPr>
              <w:pStyle w:val="NormalWeb"/>
              <w:spacing w:before="0" w:beforeAutospacing="0" w:after="0" w:afterAutospacing="0"/>
              <w:rPr>
                <w:rFonts w:ascii="Arial" w:hAnsi="Arial" w:cs="Arial"/>
                <w:b/>
                <w:sz w:val="20"/>
                <w:szCs w:val="20"/>
                <w:lang w:val="en-GB"/>
              </w:rPr>
            </w:pPr>
            <w:r w:rsidRPr="00A646BC">
              <w:rPr>
                <w:rFonts w:ascii="Arial" w:hAnsi="Arial" w:cs="Arial"/>
                <w:b/>
                <w:sz w:val="20"/>
                <w:szCs w:val="20"/>
                <w:lang w:val="en-GB"/>
              </w:rPr>
              <w:t>Research Article</w:t>
            </w:r>
          </w:p>
        </w:tc>
      </w:tr>
    </w:tbl>
    <w:p w14:paraId="28FFA9BD" w14:textId="6DB44D75" w:rsidR="00BE1B21" w:rsidRPr="00A646BC" w:rsidRDefault="00BE1B21">
      <w:pPr>
        <w:rPr>
          <w:rFonts w:ascii="Arial" w:hAnsi="Arial" w:cs="Arial"/>
          <w:sz w:val="20"/>
          <w:szCs w:val="20"/>
        </w:rPr>
      </w:pPr>
      <w:bookmarkStart w:id="0" w:name="_Hlk171324449"/>
      <w:bookmarkStart w:id="1" w:name="_Hlk170903434"/>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2"/>
        <w:gridCol w:w="9352"/>
        <w:gridCol w:w="6374"/>
      </w:tblGrid>
      <w:tr w:rsidR="00BE1B21" w:rsidRPr="00A646BC" w14:paraId="704D9EDF" w14:textId="77777777" w:rsidTr="00A646BC">
        <w:tc>
          <w:tcPr>
            <w:tcW w:w="5000" w:type="pct"/>
            <w:gridSpan w:val="3"/>
            <w:tcBorders>
              <w:top w:val="nil"/>
              <w:left w:val="nil"/>
              <w:right w:val="nil"/>
            </w:tcBorders>
            <w:noWrap/>
          </w:tcPr>
          <w:p w14:paraId="14D5DC34" w14:textId="77777777" w:rsidR="00BE1B21" w:rsidRPr="00A646BC" w:rsidRDefault="00000000">
            <w:pPr>
              <w:pStyle w:val="Heading2"/>
              <w:jc w:val="left"/>
              <w:rPr>
                <w:rFonts w:ascii="Arial" w:hAnsi="Arial" w:cs="Arial"/>
                <w:lang w:val="en-GB"/>
              </w:rPr>
            </w:pPr>
            <w:r w:rsidRPr="00A646BC">
              <w:rPr>
                <w:rFonts w:ascii="Arial" w:hAnsi="Arial" w:cs="Arial"/>
                <w:highlight w:val="yellow"/>
                <w:lang w:val="en-GB"/>
              </w:rPr>
              <w:t>PART  1:</w:t>
            </w:r>
            <w:r w:rsidRPr="00A646BC">
              <w:rPr>
                <w:rFonts w:ascii="Arial" w:hAnsi="Arial" w:cs="Arial"/>
                <w:lang w:val="en-GB"/>
              </w:rPr>
              <w:t xml:space="preserve"> Comments</w:t>
            </w:r>
          </w:p>
          <w:p w14:paraId="0AA01676" w14:textId="77777777" w:rsidR="00BE1B21" w:rsidRPr="00A646BC" w:rsidRDefault="00BE1B21">
            <w:pPr>
              <w:rPr>
                <w:rFonts w:ascii="Arial" w:hAnsi="Arial" w:cs="Arial"/>
                <w:sz w:val="20"/>
                <w:szCs w:val="20"/>
                <w:lang w:val="en-GB"/>
              </w:rPr>
            </w:pPr>
          </w:p>
        </w:tc>
      </w:tr>
      <w:tr w:rsidR="00BE1B21" w:rsidRPr="00A646BC" w14:paraId="1FF062EB" w14:textId="77777777" w:rsidTr="00A646BC">
        <w:tc>
          <w:tcPr>
            <w:tcW w:w="1250" w:type="pct"/>
            <w:noWrap/>
          </w:tcPr>
          <w:p w14:paraId="081DB815" w14:textId="77777777" w:rsidR="00BE1B21" w:rsidRPr="00A646BC" w:rsidRDefault="00BE1B21">
            <w:pPr>
              <w:pStyle w:val="Heading2"/>
              <w:jc w:val="left"/>
              <w:rPr>
                <w:rFonts w:ascii="Arial" w:hAnsi="Arial" w:cs="Arial"/>
                <w:lang w:val="en-GB"/>
              </w:rPr>
            </w:pPr>
          </w:p>
        </w:tc>
        <w:tc>
          <w:tcPr>
            <w:tcW w:w="2230" w:type="pct"/>
          </w:tcPr>
          <w:p w14:paraId="108F95FF" w14:textId="77777777" w:rsidR="00BE1B21" w:rsidRPr="00A646BC" w:rsidRDefault="00000000">
            <w:pPr>
              <w:pStyle w:val="Heading2"/>
              <w:jc w:val="left"/>
              <w:rPr>
                <w:rFonts w:ascii="Arial" w:hAnsi="Arial" w:cs="Arial"/>
                <w:lang w:val="en-GB"/>
              </w:rPr>
            </w:pPr>
            <w:r w:rsidRPr="00A646BC">
              <w:rPr>
                <w:rFonts w:ascii="Arial" w:hAnsi="Arial" w:cs="Arial"/>
                <w:lang w:val="en-GB"/>
              </w:rPr>
              <w:t>Reviewer’s comment</w:t>
            </w:r>
          </w:p>
          <w:p w14:paraId="4CB09D01" w14:textId="69E01C94" w:rsidR="00BE1B21" w:rsidRPr="00A646BC" w:rsidRDefault="00000000">
            <w:pPr>
              <w:rPr>
                <w:rFonts w:ascii="Arial" w:hAnsi="Arial" w:cs="Arial"/>
                <w:b/>
                <w:bCs/>
                <w:sz w:val="20"/>
                <w:szCs w:val="20"/>
              </w:rPr>
            </w:pPr>
            <w:r w:rsidRPr="00A646BC">
              <w:rPr>
                <w:rFonts w:ascii="Arial" w:hAnsi="Arial" w:cs="Arial"/>
                <w:b/>
                <w:bCs/>
                <w:sz w:val="20"/>
                <w:szCs w:val="20"/>
                <w:highlight w:val="yellow"/>
              </w:rPr>
              <w:t>Artificial Intelligence (AI) generated or assisted review comments are strictly prohibited during peer review.</w:t>
            </w:r>
          </w:p>
        </w:tc>
        <w:tc>
          <w:tcPr>
            <w:tcW w:w="1519" w:type="pct"/>
          </w:tcPr>
          <w:p w14:paraId="0002125D" w14:textId="55B54E81" w:rsidR="00BE1B21" w:rsidRPr="00A646BC" w:rsidRDefault="00000000" w:rsidP="00A646BC">
            <w:pPr>
              <w:spacing w:after="160" w:line="256" w:lineRule="auto"/>
              <w:rPr>
                <w:rFonts w:ascii="Arial" w:eastAsia="Calibri" w:hAnsi="Arial" w:cs="Arial"/>
                <w:kern w:val="2"/>
                <w:sz w:val="20"/>
                <w:szCs w:val="20"/>
                <w:lang w:val="en-IN"/>
              </w:rPr>
            </w:pPr>
            <w:r w:rsidRPr="00A646BC">
              <w:rPr>
                <w:rFonts w:ascii="Arial" w:eastAsia="Calibri" w:hAnsi="Arial" w:cs="Arial"/>
                <w:b/>
                <w:kern w:val="2"/>
                <w:sz w:val="20"/>
                <w:szCs w:val="20"/>
                <w:lang w:val="en-IN"/>
              </w:rPr>
              <w:t>Author’s Feedback</w:t>
            </w:r>
            <w:r w:rsidRPr="00A646BC">
              <w:rPr>
                <w:rFonts w:ascii="Arial" w:eastAsia="Calibri" w:hAnsi="Arial" w:cs="Arial"/>
                <w:kern w:val="2"/>
                <w:sz w:val="20"/>
                <w:szCs w:val="20"/>
                <w:lang w:val="en-IN"/>
              </w:rPr>
              <w:t xml:space="preserve"> (It is mandatory that authors should write his/her feedback here)</w:t>
            </w:r>
          </w:p>
        </w:tc>
      </w:tr>
      <w:tr w:rsidR="00BE1B21" w:rsidRPr="00A646BC" w14:paraId="31630690" w14:textId="77777777" w:rsidTr="00A646BC">
        <w:trPr>
          <w:trHeight w:val="1124"/>
        </w:trPr>
        <w:tc>
          <w:tcPr>
            <w:tcW w:w="1250" w:type="pct"/>
            <w:noWrap/>
          </w:tcPr>
          <w:p w14:paraId="5B7DE3D4" w14:textId="77777777" w:rsidR="00BE1B21" w:rsidRPr="00A646BC" w:rsidRDefault="00000000">
            <w:pPr>
              <w:ind w:left="360"/>
              <w:rPr>
                <w:rFonts w:ascii="Arial" w:hAnsi="Arial" w:cs="Arial"/>
                <w:b/>
                <w:bCs/>
                <w:sz w:val="20"/>
                <w:szCs w:val="20"/>
                <w:lang w:val="en-GB"/>
              </w:rPr>
            </w:pPr>
            <w:r w:rsidRPr="00A646BC">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1E0185A" w14:textId="77777777" w:rsidR="00BE1B21" w:rsidRPr="00A646BC" w:rsidRDefault="00BE1B21">
            <w:pPr>
              <w:ind w:left="360"/>
              <w:rPr>
                <w:rFonts w:ascii="Arial" w:eastAsia="MS Mincho" w:hAnsi="Arial" w:cs="Arial"/>
                <w:b/>
                <w:bCs/>
                <w:sz w:val="20"/>
                <w:szCs w:val="20"/>
                <w:lang w:val="en-GB"/>
              </w:rPr>
            </w:pPr>
          </w:p>
        </w:tc>
        <w:tc>
          <w:tcPr>
            <w:tcW w:w="2230" w:type="pct"/>
          </w:tcPr>
          <w:p w14:paraId="352716FB" w14:textId="77777777" w:rsidR="00BE1B21" w:rsidRPr="00A646BC" w:rsidRDefault="00000000">
            <w:pPr>
              <w:pStyle w:val="ListParagraph"/>
              <w:ind w:left="0"/>
              <w:rPr>
                <w:rFonts w:ascii="Arial" w:hAnsi="Arial" w:cs="Arial"/>
                <w:b/>
                <w:bCs/>
                <w:sz w:val="20"/>
                <w:szCs w:val="20"/>
                <w:lang w:val="en-GB"/>
              </w:rPr>
            </w:pPr>
            <w:r w:rsidRPr="00A646BC">
              <w:rPr>
                <w:rFonts w:ascii="Arial" w:hAnsi="Arial" w:cs="Arial"/>
                <w:b/>
                <w:bCs/>
                <w:sz w:val="20"/>
                <w:szCs w:val="20"/>
                <w:lang w:val="en-GB"/>
              </w:rPr>
              <w:t>The article has a significance as weed management is most important in case of wheat crop as it is a staple food contributing food security for India’s population The weed control measures involving different treatments including use of herbicide are the management options available with the farmers evaluated under the study signify the importance of the investigation.</w:t>
            </w:r>
          </w:p>
        </w:tc>
        <w:tc>
          <w:tcPr>
            <w:tcW w:w="1519" w:type="pct"/>
          </w:tcPr>
          <w:p w14:paraId="17AE73B5" w14:textId="77777777" w:rsidR="00BE1B21" w:rsidRPr="00A646BC" w:rsidRDefault="00000000">
            <w:pPr>
              <w:pStyle w:val="Heading2"/>
              <w:jc w:val="left"/>
              <w:rPr>
                <w:rFonts w:ascii="Arial" w:hAnsi="Arial" w:cs="Arial"/>
                <w:b w:val="0"/>
                <w:lang w:val="en-US"/>
              </w:rPr>
            </w:pPr>
            <w:r w:rsidRPr="00A646BC">
              <w:rPr>
                <w:rFonts w:ascii="Arial" w:hAnsi="Arial" w:cs="Arial"/>
                <w:b w:val="0"/>
                <w:lang w:val="en-US"/>
              </w:rPr>
              <w:t xml:space="preserve">This article help to find the farmers importance of sequential application of pre and post emergence herbicides. This research suggest the farmers that pre-emergence weed control herbicides are highly effective as compared to post-emergence </w:t>
            </w:r>
            <w:proofErr w:type="spellStart"/>
            <w:r w:rsidRPr="00A646BC">
              <w:rPr>
                <w:rFonts w:ascii="Arial" w:hAnsi="Arial" w:cs="Arial"/>
                <w:b w:val="0"/>
                <w:lang w:val="en-US"/>
              </w:rPr>
              <w:t>herbicides.This</w:t>
            </w:r>
            <w:proofErr w:type="spellEnd"/>
            <w:r w:rsidRPr="00A646BC">
              <w:rPr>
                <w:rFonts w:ascii="Arial" w:hAnsi="Arial" w:cs="Arial"/>
                <w:b w:val="0"/>
                <w:lang w:val="en-US"/>
              </w:rPr>
              <w:t xml:space="preserve"> research also reveal the importance of  weed control  in wheat crop that significantly </w:t>
            </w:r>
            <w:proofErr w:type="spellStart"/>
            <w:r w:rsidRPr="00A646BC">
              <w:rPr>
                <w:rFonts w:ascii="Arial" w:hAnsi="Arial" w:cs="Arial"/>
                <w:b w:val="0"/>
                <w:lang w:val="en-US"/>
              </w:rPr>
              <w:t>enchance</w:t>
            </w:r>
            <w:proofErr w:type="spellEnd"/>
            <w:r w:rsidRPr="00A646BC">
              <w:rPr>
                <w:rFonts w:ascii="Arial" w:hAnsi="Arial" w:cs="Arial"/>
                <w:b w:val="0"/>
                <w:lang w:val="en-US"/>
              </w:rPr>
              <w:t xml:space="preserve"> wheat crop yield</w:t>
            </w:r>
          </w:p>
        </w:tc>
      </w:tr>
      <w:tr w:rsidR="00BE1B21" w:rsidRPr="00A646BC" w14:paraId="39CB5B84" w14:textId="77777777" w:rsidTr="00A646BC">
        <w:trPr>
          <w:trHeight w:val="251"/>
        </w:trPr>
        <w:tc>
          <w:tcPr>
            <w:tcW w:w="1250" w:type="pct"/>
            <w:noWrap/>
          </w:tcPr>
          <w:p w14:paraId="2B82F53B" w14:textId="77777777" w:rsidR="00BE1B21" w:rsidRPr="00A646BC" w:rsidRDefault="00000000">
            <w:pPr>
              <w:ind w:left="360"/>
              <w:rPr>
                <w:rFonts w:ascii="Arial" w:hAnsi="Arial" w:cs="Arial"/>
                <w:b/>
                <w:bCs/>
                <w:sz w:val="20"/>
                <w:szCs w:val="20"/>
                <w:lang w:val="en-GB"/>
              </w:rPr>
            </w:pPr>
            <w:r w:rsidRPr="00A646BC">
              <w:rPr>
                <w:rFonts w:ascii="Arial" w:hAnsi="Arial" w:cs="Arial"/>
                <w:b/>
                <w:bCs/>
                <w:sz w:val="20"/>
                <w:szCs w:val="20"/>
                <w:lang w:val="en-GB"/>
              </w:rPr>
              <w:t>Is the title of the article suitable?</w:t>
            </w:r>
          </w:p>
          <w:p w14:paraId="691F3334" w14:textId="77777777" w:rsidR="00BE1B21" w:rsidRPr="00A646BC" w:rsidRDefault="00000000">
            <w:pPr>
              <w:ind w:left="360"/>
              <w:rPr>
                <w:rFonts w:ascii="Arial" w:hAnsi="Arial" w:cs="Arial"/>
                <w:b/>
                <w:bCs/>
                <w:sz w:val="20"/>
                <w:szCs w:val="20"/>
                <w:lang w:val="en-GB"/>
              </w:rPr>
            </w:pPr>
            <w:r w:rsidRPr="00A646BC">
              <w:rPr>
                <w:rFonts w:ascii="Arial" w:hAnsi="Arial" w:cs="Arial"/>
                <w:b/>
                <w:bCs/>
                <w:sz w:val="20"/>
                <w:szCs w:val="20"/>
                <w:lang w:val="en-GB"/>
              </w:rPr>
              <w:t>(If not please suggest an alternative title)</w:t>
            </w:r>
          </w:p>
          <w:p w14:paraId="3C2805C8" w14:textId="77777777" w:rsidR="00BE1B21" w:rsidRPr="00A646BC" w:rsidRDefault="00BE1B21">
            <w:pPr>
              <w:pStyle w:val="Heading2"/>
              <w:jc w:val="left"/>
              <w:rPr>
                <w:rFonts w:ascii="Arial" w:hAnsi="Arial" w:cs="Arial"/>
                <w:u w:val="single"/>
                <w:lang w:val="en-GB"/>
              </w:rPr>
            </w:pPr>
          </w:p>
        </w:tc>
        <w:tc>
          <w:tcPr>
            <w:tcW w:w="2230" w:type="pct"/>
          </w:tcPr>
          <w:p w14:paraId="6F3A6A21" w14:textId="77777777" w:rsidR="00BE1B21" w:rsidRPr="00A646BC" w:rsidRDefault="00000000">
            <w:pPr>
              <w:rPr>
                <w:rFonts w:ascii="Arial" w:hAnsi="Arial" w:cs="Arial"/>
                <w:b/>
                <w:bCs/>
                <w:sz w:val="20"/>
                <w:szCs w:val="20"/>
                <w:lang w:val="en-GB"/>
              </w:rPr>
            </w:pPr>
            <w:r w:rsidRPr="00A646BC">
              <w:rPr>
                <w:rFonts w:ascii="Arial" w:hAnsi="Arial" w:cs="Arial"/>
                <w:b/>
                <w:bCs/>
                <w:sz w:val="20"/>
                <w:szCs w:val="20"/>
                <w:lang w:val="en-GB"/>
              </w:rPr>
              <w:t xml:space="preserve">The title can be modified as “Efficacy of various herbicides for weed management in late sown wheat </w:t>
            </w:r>
            <w:r w:rsidRPr="00A646BC">
              <w:rPr>
                <w:rFonts w:ascii="Arial" w:hAnsi="Arial" w:cs="Arial"/>
                <w:b/>
                <w:bCs/>
                <w:sz w:val="20"/>
                <w:szCs w:val="20"/>
              </w:rPr>
              <w:t>(</w:t>
            </w:r>
            <w:r w:rsidRPr="00A646BC">
              <w:rPr>
                <w:rFonts w:ascii="Arial" w:hAnsi="Arial" w:cs="Arial"/>
                <w:b/>
                <w:bCs/>
                <w:i/>
                <w:iCs/>
                <w:sz w:val="20"/>
                <w:szCs w:val="20"/>
              </w:rPr>
              <w:t>Triticum aestivum</w:t>
            </w:r>
            <w:r w:rsidRPr="00A646BC">
              <w:rPr>
                <w:rFonts w:ascii="Arial" w:hAnsi="Arial" w:cs="Arial"/>
                <w:b/>
                <w:bCs/>
                <w:sz w:val="20"/>
                <w:szCs w:val="20"/>
              </w:rPr>
              <w:t xml:space="preserve"> L.)</w:t>
            </w:r>
            <w:r w:rsidRPr="00A646BC">
              <w:rPr>
                <w:rFonts w:ascii="Arial" w:hAnsi="Arial" w:cs="Arial"/>
                <w:b/>
                <w:bCs/>
                <w:sz w:val="20"/>
                <w:szCs w:val="20"/>
                <w:lang w:val="en-GB"/>
              </w:rPr>
              <w:t xml:space="preserve">  </w:t>
            </w:r>
          </w:p>
        </w:tc>
        <w:tc>
          <w:tcPr>
            <w:tcW w:w="1519" w:type="pct"/>
          </w:tcPr>
          <w:p w14:paraId="4509DD69" w14:textId="77777777" w:rsidR="00BE1B21" w:rsidRPr="00A646BC" w:rsidRDefault="00000000">
            <w:pPr>
              <w:pStyle w:val="Heading2"/>
              <w:jc w:val="left"/>
              <w:rPr>
                <w:rFonts w:ascii="Arial" w:hAnsi="Arial" w:cs="Arial"/>
                <w:b w:val="0"/>
                <w:lang w:val="en-US"/>
              </w:rPr>
            </w:pPr>
            <w:r w:rsidRPr="00A646BC">
              <w:rPr>
                <w:rFonts w:ascii="Arial" w:hAnsi="Arial" w:cs="Arial"/>
                <w:b w:val="0"/>
                <w:lang w:val="en-US"/>
              </w:rPr>
              <w:t>Yes I agree with you we can modified article name to</w:t>
            </w:r>
            <w:r w:rsidRPr="00A646BC">
              <w:rPr>
                <w:rFonts w:ascii="Arial" w:hAnsi="Arial" w:cs="Arial"/>
                <w:lang w:val="en-GB"/>
              </w:rPr>
              <w:t xml:space="preserve"> “Efficacy of various herbicides for weed management in late sown wheat </w:t>
            </w:r>
            <w:r w:rsidRPr="00A646BC">
              <w:rPr>
                <w:rFonts w:ascii="Arial" w:hAnsi="Arial" w:cs="Arial"/>
              </w:rPr>
              <w:t>(</w:t>
            </w:r>
            <w:proofErr w:type="spellStart"/>
            <w:r w:rsidRPr="00A646BC">
              <w:rPr>
                <w:rFonts w:ascii="Arial" w:hAnsi="Arial" w:cs="Arial"/>
                <w:i/>
                <w:iCs/>
              </w:rPr>
              <w:t>Triticum</w:t>
            </w:r>
            <w:proofErr w:type="spellEnd"/>
            <w:r w:rsidRPr="00A646BC">
              <w:rPr>
                <w:rFonts w:ascii="Arial" w:hAnsi="Arial" w:cs="Arial"/>
                <w:i/>
                <w:iCs/>
              </w:rPr>
              <w:t xml:space="preserve"> </w:t>
            </w:r>
            <w:proofErr w:type="spellStart"/>
            <w:r w:rsidRPr="00A646BC">
              <w:rPr>
                <w:rFonts w:ascii="Arial" w:hAnsi="Arial" w:cs="Arial"/>
                <w:i/>
                <w:iCs/>
              </w:rPr>
              <w:t>aestivum</w:t>
            </w:r>
            <w:proofErr w:type="spellEnd"/>
            <w:r w:rsidRPr="00A646BC">
              <w:rPr>
                <w:rFonts w:ascii="Arial" w:hAnsi="Arial" w:cs="Arial"/>
              </w:rPr>
              <w:t xml:space="preserve"> L.)</w:t>
            </w:r>
            <w:r w:rsidRPr="00A646BC">
              <w:rPr>
                <w:rFonts w:ascii="Arial" w:hAnsi="Arial" w:cs="Arial"/>
                <w:lang w:val="en-GB"/>
              </w:rPr>
              <w:t xml:space="preserve">  </w:t>
            </w:r>
          </w:p>
        </w:tc>
      </w:tr>
      <w:tr w:rsidR="00BE1B21" w:rsidRPr="00A646BC" w14:paraId="74125DF5" w14:textId="77777777" w:rsidTr="00A646BC">
        <w:trPr>
          <w:trHeight w:val="431"/>
        </w:trPr>
        <w:tc>
          <w:tcPr>
            <w:tcW w:w="1250" w:type="pct"/>
            <w:noWrap/>
          </w:tcPr>
          <w:p w14:paraId="2ECFEC66" w14:textId="4C063034" w:rsidR="00BE1B21" w:rsidRPr="00A646BC" w:rsidRDefault="00000000" w:rsidP="00A646BC">
            <w:pPr>
              <w:pStyle w:val="Heading2"/>
              <w:ind w:left="360"/>
              <w:jc w:val="left"/>
              <w:rPr>
                <w:rFonts w:ascii="Arial" w:hAnsi="Arial" w:cs="Arial"/>
                <w:lang w:val="en-GB"/>
              </w:rPr>
            </w:pPr>
            <w:r w:rsidRPr="00A646BC">
              <w:rPr>
                <w:rFonts w:ascii="Arial" w:hAnsi="Arial" w:cs="Arial"/>
                <w:lang w:val="en-GB"/>
              </w:rPr>
              <w:t>Is the abstract of the article comprehensive? Do you suggest the addition (or deletion) of some points in this section? Please write your suggestions here.</w:t>
            </w:r>
          </w:p>
        </w:tc>
        <w:tc>
          <w:tcPr>
            <w:tcW w:w="2230" w:type="pct"/>
          </w:tcPr>
          <w:p w14:paraId="7889B119" w14:textId="77777777" w:rsidR="00BE1B21" w:rsidRPr="00A646BC" w:rsidRDefault="00000000">
            <w:pPr>
              <w:ind w:left="360"/>
              <w:rPr>
                <w:rFonts w:ascii="Arial" w:hAnsi="Arial" w:cs="Arial"/>
                <w:b/>
                <w:bCs/>
                <w:sz w:val="20"/>
                <w:szCs w:val="20"/>
                <w:lang w:val="en-GB"/>
              </w:rPr>
            </w:pPr>
            <w:r w:rsidRPr="00A646BC">
              <w:rPr>
                <w:rFonts w:ascii="Arial" w:hAnsi="Arial" w:cs="Arial"/>
                <w:b/>
                <w:bCs/>
                <w:sz w:val="20"/>
                <w:szCs w:val="20"/>
                <w:lang w:val="en-GB"/>
              </w:rPr>
              <w:t>Yes</w:t>
            </w:r>
          </w:p>
        </w:tc>
        <w:tc>
          <w:tcPr>
            <w:tcW w:w="1519" w:type="pct"/>
          </w:tcPr>
          <w:p w14:paraId="49FF924F" w14:textId="77777777" w:rsidR="00BE1B21" w:rsidRPr="00A646BC" w:rsidRDefault="00000000">
            <w:pPr>
              <w:pStyle w:val="Heading2"/>
              <w:jc w:val="left"/>
              <w:rPr>
                <w:rFonts w:ascii="Arial" w:hAnsi="Arial" w:cs="Arial"/>
                <w:b w:val="0"/>
                <w:lang w:val="en-US"/>
              </w:rPr>
            </w:pPr>
            <w:r w:rsidRPr="00A646BC">
              <w:rPr>
                <w:rFonts w:ascii="Arial" w:hAnsi="Arial" w:cs="Arial"/>
                <w:b w:val="0"/>
                <w:lang w:val="en-US"/>
              </w:rPr>
              <w:t>No it  cover all the main point if you think I will add some points  than you can suggest freely</w:t>
            </w:r>
          </w:p>
        </w:tc>
      </w:tr>
      <w:tr w:rsidR="00BE1B21" w:rsidRPr="00A646BC" w14:paraId="341E7293" w14:textId="77777777" w:rsidTr="00A646BC">
        <w:trPr>
          <w:trHeight w:val="458"/>
        </w:trPr>
        <w:tc>
          <w:tcPr>
            <w:tcW w:w="1250" w:type="pct"/>
            <w:noWrap/>
          </w:tcPr>
          <w:p w14:paraId="3D0B5398" w14:textId="77777777" w:rsidR="00BE1B21" w:rsidRPr="00A646BC" w:rsidRDefault="00000000">
            <w:pPr>
              <w:pStyle w:val="Heading2"/>
              <w:ind w:left="360"/>
              <w:jc w:val="left"/>
              <w:rPr>
                <w:rFonts w:ascii="Arial" w:hAnsi="Arial" w:cs="Arial"/>
                <w:b w:val="0"/>
                <w:bCs w:val="0"/>
                <w:u w:val="single"/>
                <w:lang w:val="en-GB"/>
              </w:rPr>
            </w:pPr>
            <w:r w:rsidRPr="00A646BC">
              <w:rPr>
                <w:rFonts w:ascii="Arial" w:hAnsi="Arial" w:cs="Arial"/>
                <w:lang w:val="en-GB"/>
              </w:rPr>
              <w:t>Is the manuscript scientifically, correct? Please write here.</w:t>
            </w:r>
          </w:p>
        </w:tc>
        <w:tc>
          <w:tcPr>
            <w:tcW w:w="2230" w:type="pct"/>
          </w:tcPr>
          <w:p w14:paraId="16911C5F" w14:textId="77777777" w:rsidR="00BE1B21" w:rsidRPr="00A646BC" w:rsidRDefault="00000000">
            <w:pPr>
              <w:pStyle w:val="ListParagraph"/>
              <w:ind w:left="0"/>
              <w:rPr>
                <w:rFonts w:ascii="Arial" w:hAnsi="Arial" w:cs="Arial"/>
                <w:bCs/>
                <w:sz w:val="20"/>
                <w:szCs w:val="20"/>
                <w:lang w:val="en-GB"/>
              </w:rPr>
            </w:pPr>
            <w:r w:rsidRPr="00A646BC">
              <w:rPr>
                <w:rFonts w:ascii="Arial" w:hAnsi="Arial" w:cs="Arial"/>
                <w:bCs/>
                <w:sz w:val="20"/>
                <w:szCs w:val="20"/>
                <w:lang w:val="en-GB"/>
              </w:rPr>
              <w:t xml:space="preserve">The manuscript follow the standard research design involving number of treatments for comprehensive study. It follows all the necessary parts (Introduction, material and methods, results and discussion, conclusion etc). </w:t>
            </w:r>
          </w:p>
        </w:tc>
        <w:tc>
          <w:tcPr>
            <w:tcW w:w="1519" w:type="pct"/>
          </w:tcPr>
          <w:p w14:paraId="6721260C" w14:textId="77777777" w:rsidR="00BE1B21" w:rsidRPr="00A646BC" w:rsidRDefault="00000000">
            <w:pPr>
              <w:pStyle w:val="Heading2"/>
              <w:jc w:val="left"/>
              <w:rPr>
                <w:rFonts w:ascii="Arial" w:hAnsi="Arial" w:cs="Arial"/>
                <w:b w:val="0"/>
                <w:lang w:val="en-US"/>
              </w:rPr>
            </w:pPr>
            <w:r w:rsidRPr="00A646BC">
              <w:rPr>
                <w:rFonts w:ascii="Arial" w:hAnsi="Arial" w:cs="Arial"/>
                <w:b w:val="0"/>
                <w:lang w:val="en-US"/>
              </w:rPr>
              <w:t>Yes it was write according to scientifically manuscript standards</w:t>
            </w:r>
          </w:p>
        </w:tc>
      </w:tr>
      <w:tr w:rsidR="00BE1B21" w:rsidRPr="00A646BC" w14:paraId="3A0A8BD0" w14:textId="77777777" w:rsidTr="00A646BC">
        <w:trPr>
          <w:trHeight w:val="710"/>
        </w:trPr>
        <w:tc>
          <w:tcPr>
            <w:tcW w:w="1250" w:type="pct"/>
            <w:noWrap/>
          </w:tcPr>
          <w:p w14:paraId="032B5DE7" w14:textId="77777777" w:rsidR="00BE1B21" w:rsidRPr="00A646BC" w:rsidRDefault="00000000">
            <w:pPr>
              <w:ind w:left="360"/>
              <w:rPr>
                <w:rFonts w:ascii="Arial" w:hAnsi="Arial" w:cs="Arial"/>
                <w:b/>
                <w:bCs/>
                <w:sz w:val="20"/>
                <w:szCs w:val="20"/>
                <w:lang w:val="en-GB"/>
              </w:rPr>
            </w:pPr>
            <w:r w:rsidRPr="00A646BC">
              <w:rPr>
                <w:rFonts w:ascii="Arial" w:hAnsi="Arial" w:cs="Arial"/>
                <w:b/>
                <w:bCs/>
                <w:sz w:val="20"/>
                <w:szCs w:val="20"/>
                <w:lang w:val="en-GB"/>
              </w:rPr>
              <w:t>Are the references sufficient and recent? If you have suggestions of additional references, please mention them in the review form.</w:t>
            </w:r>
          </w:p>
        </w:tc>
        <w:tc>
          <w:tcPr>
            <w:tcW w:w="2230" w:type="pct"/>
          </w:tcPr>
          <w:p w14:paraId="66041468" w14:textId="331B324D" w:rsidR="00BE1B21" w:rsidRPr="00A646BC" w:rsidRDefault="00000000">
            <w:pPr>
              <w:pStyle w:val="ListParagraph"/>
              <w:ind w:left="0"/>
              <w:rPr>
                <w:rFonts w:ascii="Arial" w:hAnsi="Arial" w:cs="Arial"/>
                <w:bCs/>
                <w:sz w:val="20"/>
                <w:szCs w:val="20"/>
                <w:lang w:val="en-GB"/>
              </w:rPr>
            </w:pPr>
            <w:r w:rsidRPr="00A646BC">
              <w:rPr>
                <w:rFonts w:ascii="Arial" w:hAnsi="Arial" w:cs="Arial"/>
                <w:bCs/>
                <w:sz w:val="20"/>
                <w:szCs w:val="20"/>
                <w:lang w:val="en-GB"/>
              </w:rPr>
              <w:t xml:space="preserve">The references are inclusive, sufficient and in line with the relevance of the study. However, the citation for following tow references should be given in detail (full name of all the co-authors). The </w:t>
            </w:r>
            <w:proofErr w:type="spellStart"/>
            <w:r w:rsidRPr="00A646BC">
              <w:rPr>
                <w:rFonts w:ascii="Arial" w:hAnsi="Arial" w:cs="Arial"/>
                <w:bCs/>
                <w:sz w:val="20"/>
                <w:szCs w:val="20"/>
                <w:lang w:val="en-GB"/>
              </w:rPr>
              <w:t>standsrds</w:t>
            </w:r>
            <w:proofErr w:type="spellEnd"/>
            <w:r w:rsidRPr="00A646BC">
              <w:rPr>
                <w:rFonts w:ascii="Arial" w:hAnsi="Arial" w:cs="Arial"/>
                <w:bCs/>
                <w:sz w:val="20"/>
                <w:szCs w:val="20"/>
                <w:lang w:val="en-GB"/>
              </w:rPr>
              <w:t xml:space="preserve"> of the journal is suggested to be followed.</w:t>
            </w:r>
          </w:p>
        </w:tc>
        <w:tc>
          <w:tcPr>
            <w:tcW w:w="1519" w:type="pct"/>
          </w:tcPr>
          <w:p w14:paraId="73618224" w14:textId="77777777" w:rsidR="00BE1B21" w:rsidRPr="00A646BC" w:rsidRDefault="00000000">
            <w:pPr>
              <w:pStyle w:val="Heading2"/>
              <w:jc w:val="left"/>
              <w:rPr>
                <w:rFonts w:ascii="Arial" w:hAnsi="Arial" w:cs="Arial"/>
                <w:b w:val="0"/>
                <w:lang w:val="en-US"/>
              </w:rPr>
            </w:pPr>
            <w:r w:rsidRPr="00A646BC">
              <w:rPr>
                <w:rFonts w:ascii="Arial" w:hAnsi="Arial" w:cs="Arial"/>
                <w:b w:val="0"/>
                <w:lang w:val="en-US"/>
              </w:rPr>
              <w:t xml:space="preserve">As I check your pervious research publication so I will change the references citation </w:t>
            </w:r>
            <w:proofErr w:type="spellStart"/>
            <w:r w:rsidRPr="00A646BC">
              <w:rPr>
                <w:rFonts w:ascii="Arial" w:hAnsi="Arial" w:cs="Arial"/>
                <w:b w:val="0"/>
                <w:lang w:val="en-US"/>
              </w:rPr>
              <w:t>accroding</w:t>
            </w:r>
            <w:proofErr w:type="spellEnd"/>
            <w:r w:rsidRPr="00A646BC">
              <w:rPr>
                <w:rFonts w:ascii="Arial" w:hAnsi="Arial" w:cs="Arial"/>
                <w:b w:val="0"/>
                <w:lang w:val="en-US"/>
              </w:rPr>
              <w:t xml:space="preserve"> to that</w:t>
            </w:r>
          </w:p>
        </w:tc>
      </w:tr>
      <w:tr w:rsidR="00BE1B21" w:rsidRPr="00A646BC" w14:paraId="4965F0FD" w14:textId="77777777" w:rsidTr="00A646BC">
        <w:trPr>
          <w:trHeight w:val="386"/>
        </w:trPr>
        <w:tc>
          <w:tcPr>
            <w:tcW w:w="1250" w:type="pct"/>
            <w:noWrap/>
          </w:tcPr>
          <w:p w14:paraId="210B954A" w14:textId="48AC344A" w:rsidR="00BE1B21" w:rsidRPr="00A646BC" w:rsidRDefault="00000000" w:rsidP="00A646BC">
            <w:pPr>
              <w:pStyle w:val="Heading2"/>
              <w:ind w:left="360"/>
              <w:jc w:val="left"/>
              <w:rPr>
                <w:rFonts w:ascii="Arial" w:hAnsi="Arial" w:cs="Arial"/>
                <w:bCs w:val="0"/>
                <w:lang w:val="en-GB"/>
              </w:rPr>
            </w:pPr>
            <w:r w:rsidRPr="00A646BC">
              <w:rPr>
                <w:rFonts w:ascii="Arial" w:hAnsi="Arial" w:cs="Arial"/>
                <w:bCs w:val="0"/>
                <w:lang w:val="en-GB"/>
              </w:rPr>
              <w:t>Is the language/English quality of the article suitable for scholarly communications?</w:t>
            </w:r>
          </w:p>
        </w:tc>
        <w:tc>
          <w:tcPr>
            <w:tcW w:w="2230" w:type="pct"/>
          </w:tcPr>
          <w:p w14:paraId="1DECE565" w14:textId="77777777" w:rsidR="00BE1B21" w:rsidRPr="00A646BC" w:rsidRDefault="00000000">
            <w:pPr>
              <w:rPr>
                <w:rFonts w:ascii="Arial" w:hAnsi="Arial" w:cs="Arial"/>
                <w:sz w:val="20"/>
                <w:szCs w:val="20"/>
                <w:lang w:val="en-GB"/>
              </w:rPr>
            </w:pPr>
            <w:r w:rsidRPr="00A646BC">
              <w:rPr>
                <w:rFonts w:ascii="Arial" w:hAnsi="Arial" w:cs="Arial"/>
                <w:sz w:val="20"/>
                <w:szCs w:val="20"/>
                <w:lang w:val="en-GB"/>
              </w:rPr>
              <w:t xml:space="preserve">Yes. The grammatical / spelling errors are highlighted in the Manuscript. </w:t>
            </w:r>
          </w:p>
        </w:tc>
        <w:tc>
          <w:tcPr>
            <w:tcW w:w="1519" w:type="pct"/>
          </w:tcPr>
          <w:p w14:paraId="786889F1" w14:textId="77777777" w:rsidR="00BE1B21" w:rsidRPr="00A646BC" w:rsidRDefault="00000000">
            <w:pPr>
              <w:rPr>
                <w:rFonts w:ascii="Arial" w:hAnsi="Arial" w:cs="Arial"/>
                <w:sz w:val="20"/>
                <w:szCs w:val="20"/>
              </w:rPr>
            </w:pPr>
            <w:r w:rsidRPr="00A646BC">
              <w:rPr>
                <w:rFonts w:ascii="Arial" w:hAnsi="Arial" w:cs="Arial"/>
                <w:sz w:val="20"/>
                <w:szCs w:val="20"/>
              </w:rPr>
              <w:t>I will change all the error according to feedback provide by you</w:t>
            </w:r>
          </w:p>
        </w:tc>
      </w:tr>
      <w:tr w:rsidR="00BE1B21" w:rsidRPr="00A646BC" w14:paraId="33D73629" w14:textId="77777777" w:rsidTr="00A646BC">
        <w:trPr>
          <w:trHeight w:val="109"/>
        </w:trPr>
        <w:tc>
          <w:tcPr>
            <w:tcW w:w="1250" w:type="pct"/>
            <w:noWrap/>
          </w:tcPr>
          <w:p w14:paraId="73921180" w14:textId="77777777" w:rsidR="00BE1B21" w:rsidRPr="00A646BC" w:rsidRDefault="00000000">
            <w:pPr>
              <w:pStyle w:val="Heading2"/>
              <w:jc w:val="left"/>
              <w:rPr>
                <w:rFonts w:ascii="Arial" w:hAnsi="Arial" w:cs="Arial"/>
                <w:b w:val="0"/>
                <w:bCs w:val="0"/>
                <w:lang w:val="en-GB"/>
              </w:rPr>
            </w:pPr>
            <w:r w:rsidRPr="00A646BC">
              <w:rPr>
                <w:rFonts w:ascii="Arial" w:hAnsi="Arial" w:cs="Arial"/>
                <w:bCs w:val="0"/>
                <w:u w:val="single"/>
                <w:lang w:val="en-GB"/>
              </w:rPr>
              <w:t>Optional/General</w:t>
            </w:r>
            <w:r w:rsidRPr="00A646BC">
              <w:rPr>
                <w:rFonts w:ascii="Arial" w:hAnsi="Arial" w:cs="Arial"/>
                <w:bCs w:val="0"/>
                <w:lang w:val="en-GB"/>
              </w:rPr>
              <w:t xml:space="preserve"> </w:t>
            </w:r>
            <w:r w:rsidRPr="00A646BC">
              <w:rPr>
                <w:rFonts w:ascii="Arial" w:hAnsi="Arial" w:cs="Arial"/>
                <w:b w:val="0"/>
                <w:bCs w:val="0"/>
                <w:lang w:val="en-GB"/>
              </w:rPr>
              <w:t>comments</w:t>
            </w:r>
          </w:p>
          <w:p w14:paraId="4B7D487C" w14:textId="77777777" w:rsidR="00BE1B21" w:rsidRPr="00A646BC" w:rsidRDefault="00BE1B21">
            <w:pPr>
              <w:pStyle w:val="Heading2"/>
              <w:jc w:val="left"/>
              <w:rPr>
                <w:rFonts w:ascii="Arial" w:hAnsi="Arial" w:cs="Arial"/>
                <w:b w:val="0"/>
                <w:lang w:val="en-GB"/>
              </w:rPr>
            </w:pPr>
          </w:p>
        </w:tc>
        <w:tc>
          <w:tcPr>
            <w:tcW w:w="2230" w:type="pct"/>
          </w:tcPr>
          <w:p w14:paraId="253464DF" w14:textId="77777777" w:rsidR="00BE1B21" w:rsidRPr="00A646BC" w:rsidRDefault="00000000">
            <w:pPr>
              <w:pStyle w:val="NormalWeb"/>
              <w:spacing w:before="0" w:beforeAutospacing="0" w:after="0" w:afterAutospacing="0"/>
              <w:rPr>
                <w:rFonts w:ascii="Arial" w:hAnsi="Arial" w:cs="Arial"/>
                <w:b/>
                <w:sz w:val="20"/>
                <w:szCs w:val="20"/>
                <w:lang w:val="en-GB"/>
              </w:rPr>
            </w:pPr>
            <w:r w:rsidRPr="00A646BC">
              <w:rPr>
                <w:rFonts w:ascii="Arial" w:hAnsi="Arial" w:cs="Arial"/>
                <w:sz w:val="20"/>
                <w:szCs w:val="20"/>
                <w:lang w:val="en-GB"/>
              </w:rPr>
              <w:t>The research article is recommended for publication</w:t>
            </w:r>
          </w:p>
        </w:tc>
        <w:tc>
          <w:tcPr>
            <w:tcW w:w="1519" w:type="pct"/>
          </w:tcPr>
          <w:p w14:paraId="2BE1E18F" w14:textId="77777777" w:rsidR="00BE1B21" w:rsidRPr="00A646BC" w:rsidRDefault="00000000">
            <w:pPr>
              <w:rPr>
                <w:rFonts w:ascii="Arial" w:hAnsi="Arial" w:cs="Arial"/>
                <w:sz w:val="20"/>
                <w:szCs w:val="20"/>
              </w:rPr>
            </w:pPr>
            <w:r w:rsidRPr="00A646BC">
              <w:rPr>
                <w:rFonts w:ascii="Arial" w:hAnsi="Arial" w:cs="Arial"/>
                <w:sz w:val="20"/>
                <w:szCs w:val="20"/>
              </w:rPr>
              <w:t>Thank you</w:t>
            </w:r>
          </w:p>
        </w:tc>
      </w:tr>
    </w:tbl>
    <w:p w14:paraId="19080E08" w14:textId="77777777" w:rsidR="00BE1B21" w:rsidRPr="00A646BC" w:rsidRDefault="00BE1B21">
      <w:pPr>
        <w:pStyle w:val="BodyText"/>
        <w:rPr>
          <w:rFonts w:ascii="Arial" w:hAnsi="Arial" w:cs="Arial"/>
          <w:b/>
          <w:bCs/>
          <w:sz w:val="20"/>
          <w:szCs w:val="20"/>
          <w:u w:val="single"/>
          <w:lang w:val="en-GB"/>
        </w:rPr>
      </w:pP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22"/>
        <w:gridCol w:w="8643"/>
        <w:gridCol w:w="5603"/>
      </w:tblGrid>
      <w:tr w:rsidR="00BE1B21" w:rsidRPr="00A646BC" w14:paraId="1876BBFC" w14:textId="77777777" w:rsidTr="00A646BC">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6DF23ED1" w14:textId="77777777" w:rsidR="00BE1B21" w:rsidRPr="00A646BC" w:rsidRDefault="00000000">
            <w:pPr>
              <w:pStyle w:val="NormalWeb"/>
              <w:spacing w:before="0" w:beforeAutospacing="0" w:after="0" w:afterAutospacing="0"/>
              <w:rPr>
                <w:rFonts w:ascii="Arial" w:hAnsi="Arial" w:cs="Arial"/>
                <w:b/>
                <w:sz w:val="20"/>
                <w:szCs w:val="20"/>
                <w:u w:val="single"/>
                <w:lang w:val="en-GB"/>
              </w:rPr>
            </w:pPr>
            <w:r w:rsidRPr="00A646BC">
              <w:rPr>
                <w:rFonts w:ascii="Arial" w:hAnsi="Arial" w:cs="Arial"/>
                <w:b/>
                <w:sz w:val="20"/>
                <w:szCs w:val="20"/>
                <w:highlight w:val="yellow"/>
                <w:u w:val="single"/>
                <w:lang w:val="en-GB"/>
              </w:rPr>
              <w:t>PART  2:</w:t>
            </w:r>
            <w:r w:rsidRPr="00A646BC">
              <w:rPr>
                <w:rFonts w:ascii="Arial" w:hAnsi="Arial" w:cs="Arial"/>
                <w:b/>
                <w:sz w:val="20"/>
                <w:szCs w:val="20"/>
                <w:u w:val="single"/>
                <w:lang w:val="en-GB"/>
              </w:rPr>
              <w:t xml:space="preserve"> </w:t>
            </w:r>
          </w:p>
          <w:p w14:paraId="6A4026CF" w14:textId="77777777" w:rsidR="00BE1B21" w:rsidRPr="00A646BC" w:rsidRDefault="00BE1B21">
            <w:pPr>
              <w:pStyle w:val="NormalWeb"/>
              <w:spacing w:before="0" w:beforeAutospacing="0" w:after="0" w:afterAutospacing="0"/>
              <w:rPr>
                <w:rFonts w:ascii="Arial" w:hAnsi="Arial" w:cs="Arial"/>
                <w:b/>
                <w:sz w:val="20"/>
                <w:szCs w:val="20"/>
                <w:u w:val="single"/>
                <w:lang w:val="en-GB"/>
              </w:rPr>
            </w:pPr>
          </w:p>
        </w:tc>
      </w:tr>
      <w:tr w:rsidR="00BE1B21" w:rsidRPr="00A646BC" w14:paraId="3F9CAFEE" w14:textId="77777777" w:rsidTr="00A646BC">
        <w:trPr>
          <w:trHeight w:val="935"/>
        </w:trPr>
        <w:tc>
          <w:tcPr>
            <w:tcW w:w="1603" w:type="pct"/>
            <w:shd w:val="clear" w:color="auto" w:fill="auto"/>
            <w:noWrap/>
            <w:tcMar>
              <w:top w:w="0" w:type="dxa"/>
              <w:left w:w="108" w:type="dxa"/>
              <w:bottom w:w="0" w:type="dxa"/>
              <w:right w:w="108" w:type="dxa"/>
            </w:tcMar>
            <w:vAlign w:val="center"/>
          </w:tcPr>
          <w:p w14:paraId="42FD2B21" w14:textId="77777777" w:rsidR="00BE1B21" w:rsidRPr="00A646BC" w:rsidRDefault="00BE1B21">
            <w:pPr>
              <w:pStyle w:val="NormalWeb"/>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tcPr>
          <w:p w14:paraId="7C912A67" w14:textId="77777777" w:rsidR="00BE1B21" w:rsidRPr="00A646BC" w:rsidRDefault="00000000">
            <w:pPr>
              <w:pStyle w:val="Heading2"/>
              <w:jc w:val="left"/>
              <w:rPr>
                <w:rFonts w:ascii="Arial" w:hAnsi="Arial" w:cs="Arial"/>
                <w:lang w:val="en-GB"/>
              </w:rPr>
            </w:pPr>
            <w:r w:rsidRPr="00A646BC">
              <w:rPr>
                <w:rFonts w:ascii="Arial" w:hAnsi="Arial" w:cs="Arial"/>
                <w:lang w:val="en-GB"/>
              </w:rPr>
              <w:t>Reviewer’s comment</w:t>
            </w:r>
          </w:p>
          <w:p w14:paraId="6C439485" w14:textId="77777777" w:rsidR="00BE1B21" w:rsidRPr="00A646BC" w:rsidRDefault="00BE1B21">
            <w:pPr>
              <w:rPr>
                <w:rFonts w:ascii="Arial" w:hAnsi="Arial" w:cs="Arial"/>
                <w:sz w:val="20"/>
                <w:szCs w:val="20"/>
                <w:lang w:val="en-GB"/>
              </w:rPr>
            </w:pPr>
          </w:p>
        </w:tc>
        <w:tc>
          <w:tcPr>
            <w:tcW w:w="1337" w:type="pct"/>
            <w:shd w:val="clear" w:color="auto" w:fill="auto"/>
          </w:tcPr>
          <w:p w14:paraId="5B8E629C" w14:textId="77777777" w:rsidR="00BE1B21" w:rsidRPr="00A646BC" w:rsidRDefault="00000000">
            <w:pPr>
              <w:spacing w:after="160" w:line="256" w:lineRule="auto"/>
              <w:rPr>
                <w:rFonts w:ascii="Arial" w:eastAsia="Calibri" w:hAnsi="Arial" w:cs="Arial"/>
                <w:kern w:val="2"/>
                <w:sz w:val="20"/>
                <w:szCs w:val="20"/>
                <w:lang w:val="en-IN"/>
              </w:rPr>
            </w:pPr>
            <w:r w:rsidRPr="00A646BC">
              <w:rPr>
                <w:rFonts w:ascii="Arial" w:eastAsia="Calibri" w:hAnsi="Arial" w:cs="Arial"/>
                <w:b/>
                <w:kern w:val="2"/>
                <w:sz w:val="20"/>
                <w:szCs w:val="20"/>
                <w:lang w:val="en-IN"/>
              </w:rPr>
              <w:t>Author’s Feedback</w:t>
            </w:r>
            <w:r w:rsidRPr="00A646BC">
              <w:rPr>
                <w:rFonts w:ascii="Arial" w:eastAsia="Calibri" w:hAnsi="Arial" w:cs="Arial"/>
                <w:kern w:val="2"/>
                <w:sz w:val="20"/>
                <w:szCs w:val="20"/>
                <w:lang w:val="en-IN"/>
              </w:rPr>
              <w:t xml:space="preserve"> (It is mandatory that authors should write his/her feedback here)</w:t>
            </w:r>
          </w:p>
          <w:p w14:paraId="5B392105" w14:textId="77777777" w:rsidR="00BE1B21" w:rsidRPr="00A646BC" w:rsidRDefault="00BE1B21">
            <w:pPr>
              <w:pStyle w:val="Heading2"/>
              <w:jc w:val="left"/>
              <w:rPr>
                <w:rFonts w:ascii="Arial" w:hAnsi="Arial" w:cs="Arial"/>
                <w:b w:val="0"/>
                <w:lang w:val="en-GB"/>
              </w:rPr>
            </w:pPr>
          </w:p>
        </w:tc>
      </w:tr>
      <w:tr w:rsidR="00BE1B21" w:rsidRPr="00A646BC" w14:paraId="31880AE0" w14:textId="77777777" w:rsidTr="00A646BC">
        <w:trPr>
          <w:trHeight w:val="697"/>
        </w:trPr>
        <w:tc>
          <w:tcPr>
            <w:tcW w:w="1603" w:type="pct"/>
            <w:shd w:val="clear" w:color="auto" w:fill="auto"/>
            <w:noWrap/>
            <w:tcMar>
              <w:top w:w="0" w:type="dxa"/>
              <w:left w:w="108" w:type="dxa"/>
              <w:bottom w:w="0" w:type="dxa"/>
              <w:right w:w="108" w:type="dxa"/>
            </w:tcMar>
            <w:vAlign w:val="center"/>
          </w:tcPr>
          <w:p w14:paraId="36C7BAED" w14:textId="77777777" w:rsidR="00BE1B21" w:rsidRPr="00A646BC" w:rsidRDefault="00000000">
            <w:pPr>
              <w:pStyle w:val="NormalWeb"/>
              <w:spacing w:before="0" w:beforeAutospacing="0" w:after="0" w:afterAutospacing="0"/>
              <w:rPr>
                <w:rFonts w:ascii="Arial" w:hAnsi="Arial" w:cs="Arial"/>
                <w:b/>
                <w:sz w:val="20"/>
                <w:szCs w:val="20"/>
                <w:lang w:val="en-GB"/>
              </w:rPr>
            </w:pPr>
            <w:r w:rsidRPr="00A646BC">
              <w:rPr>
                <w:rFonts w:ascii="Arial" w:hAnsi="Arial" w:cs="Arial"/>
                <w:b/>
                <w:sz w:val="20"/>
                <w:szCs w:val="20"/>
                <w:lang w:val="en-GB"/>
              </w:rPr>
              <w:t xml:space="preserve">Are there ethical issues in this manuscript? </w:t>
            </w:r>
          </w:p>
          <w:p w14:paraId="42DA447C" w14:textId="77777777" w:rsidR="00BE1B21" w:rsidRPr="00A646BC" w:rsidRDefault="00BE1B21">
            <w:pPr>
              <w:pStyle w:val="NormalWeb"/>
              <w:spacing w:before="0" w:beforeAutospacing="0" w:after="0" w:afterAutospacing="0"/>
              <w:rPr>
                <w:rFonts w:ascii="Arial" w:hAnsi="Arial" w:cs="Arial"/>
                <w:sz w:val="20"/>
                <w:szCs w:val="20"/>
                <w:lang w:val="en-GB"/>
              </w:rPr>
            </w:pPr>
          </w:p>
        </w:tc>
        <w:tc>
          <w:tcPr>
            <w:tcW w:w="2061" w:type="pct"/>
            <w:shd w:val="clear" w:color="auto" w:fill="auto"/>
            <w:tcMar>
              <w:top w:w="0" w:type="dxa"/>
              <w:left w:w="108" w:type="dxa"/>
              <w:bottom w:w="0" w:type="dxa"/>
              <w:right w:w="108" w:type="dxa"/>
            </w:tcMar>
            <w:vAlign w:val="center"/>
          </w:tcPr>
          <w:p w14:paraId="13A1D530" w14:textId="77777777" w:rsidR="00BE1B21" w:rsidRPr="00A646BC" w:rsidRDefault="00000000">
            <w:pPr>
              <w:pStyle w:val="NormalWeb"/>
              <w:spacing w:before="0" w:beforeAutospacing="0" w:after="0" w:afterAutospacing="0"/>
              <w:rPr>
                <w:rFonts w:ascii="Arial" w:hAnsi="Arial" w:cs="Arial"/>
                <w:i/>
                <w:iCs/>
                <w:sz w:val="20"/>
                <w:szCs w:val="20"/>
                <w:u w:val="single"/>
                <w:lang w:val="en-GB"/>
              </w:rPr>
            </w:pPr>
            <w:r w:rsidRPr="00A646BC">
              <w:rPr>
                <w:rFonts w:ascii="Arial" w:hAnsi="Arial" w:cs="Arial"/>
                <w:i/>
                <w:iCs/>
                <w:sz w:val="20"/>
                <w:szCs w:val="20"/>
                <w:u w:val="single"/>
                <w:lang w:val="en-GB"/>
              </w:rPr>
              <w:t>(If yes, Kindly please write down the ethical issues here in detail)</w:t>
            </w:r>
          </w:p>
          <w:p w14:paraId="4E0BFD3D" w14:textId="77777777" w:rsidR="00BE1B21" w:rsidRPr="00A646BC" w:rsidRDefault="00BE1B21">
            <w:pPr>
              <w:pStyle w:val="NormalWeb"/>
              <w:spacing w:before="0" w:beforeAutospacing="0" w:after="0" w:afterAutospacing="0"/>
              <w:rPr>
                <w:rFonts w:ascii="Arial" w:hAnsi="Arial" w:cs="Arial"/>
                <w:sz w:val="20"/>
                <w:szCs w:val="20"/>
              </w:rPr>
            </w:pPr>
          </w:p>
          <w:p w14:paraId="7AC6408B" w14:textId="77777777" w:rsidR="00BE1B21" w:rsidRPr="00A646BC" w:rsidRDefault="00BE1B21">
            <w:pPr>
              <w:pStyle w:val="NormalWeb"/>
              <w:spacing w:before="0" w:beforeAutospacing="0" w:after="0" w:afterAutospacing="0"/>
              <w:rPr>
                <w:rFonts w:ascii="Arial" w:hAnsi="Arial" w:cs="Arial"/>
                <w:sz w:val="20"/>
                <w:szCs w:val="20"/>
                <w:lang w:val="en-GB"/>
              </w:rPr>
            </w:pPr>
          </w:p>
        </w:tc>
        <w:tc>
          <w:tcPr>
            <w:tcW w:w="1337" w:type="pct"/>
            <w:shd w:val="clear" w:color="auto" w:fill="auto"/>
            <w:vAlign w:val="center"/>
          </w:tcPr>
          <w:p w14:paraId="18BC58D2" w14:textId="77777777" w:rsidR="00BE1B21" w:rsidRPr="00A646BC" w:rsidRDefault="00BE1B21">
            <w:pPr>
              <w:rPr>
                <w:rFonts w:ascii="Arial" w:eastAsia="Arial Unicode MS" w:hAnsi="Arial" w:cs="Arial"/>
                <w:sz w:val="20"/>
                <w:szCs w:val="20"/>
                <w:lang w:val="en-GB"/>
              </w:rPr>
            </w:pPr>
          </w:p>
          <w:p w14:paraId="3AD1AFE0" w14:textId="77777777" w:rsidR="00BE1B21" w:rsidRPr="00A646BC" w:rsidRDefault="00BE1B21">
            <w:pPr>
              <w:rPr>
                <w:rFonts w:ascii="Arial" w:eastAsia="Arial Unicode MS" w:hAnsi="Arial" w:cs="Arial"/>
                <w:sz w:val="20"/>
                <w:szCs w:val="20"/>
                <w:lang w:val="en-GB"/>
              </w:rPr>
            </w:pPr>
          </w:p>
          <w:p w14:paraId="6E16BE6B" w14:textId="77777777" w:rsidR="00BE1B21" w:rsidRPr="00A646BC" w:rsidRDefault="00BE1B21">
            <w:pPr>
              <w:rPr>
                <w:rFonts w:ascii="Arial" w:eastAsia="Arial Unicode MS" w:hAnsi="Arial" w:cs="Arial"/>
                <w:sz w:val="20"/>
                <w:szCs w:val="20"/>
                <w:lang w:val="en-GB"/>
              </w:rPr>
            </w:pPr>
          </w:p>
          <w:p w14:paraId="1B5E4866" w14:textId="77777777" w:rsidR="00BE1B21" w:rsidRPr="00A646BC" w:rsidRDefault="00000000">
            <w:pPr>
              <w:pStyle w:val="NormalWeb"/>
              <w:spacing w:before="0" w:beforeAutospacing="0" w:after="0" w:afterAutospacing="0"/>
              <w:rPr>
                <w:rFonts w:ascii="Arial" w:hAnsi="Arial" w:cs="Arial"/>
                <w:sz w:val="20"/>
                <w:szCs w:val="20"/>
              </w:rPr>
            </w:pPr>
            <w:r w:rsidRPr="00A646BC">
              <w:rPr>
                <w:rFonts w:ascii="Arial" w:hAnsi="Arial" w:cs="Arial"/>
                <w:sz w:val="20"/>
                <w:szCs w:val="20"/>
              </w:rPr>
              <w:t xml:space="preserve">No I don’t think show if you find </w:t>
            </w:r>
            <w:proofErr w:type="spellStart"/>
            <w:r w:rsidRPr="00A646BC">
              <w:rPr>
                <w:rFonts w:ascii="Arial" w:hAnsi="Arial" w:cs="Arial"/>
                <w:sz w:val="20"/>
                <w:szCs w:val="20"/>
              </w:rPr>
              <w:t>somethink</w:t>
            </w:r>
            <w:proofErr w:type="spellEnd"/>
            <w:r w:rsidRPr="00A646BC">
              <w:rPr>
                <w:rFonts w:ascii="Arial" w:hAnsi="Arial" w:cs="Arial"/>
                <w:sz w:val="20"/>
                <w:szCs w:val="20"/>
              </w:rPr>
              <w:t xml:space="preserve"> like that you will suggest me</w:t>
            </w:r>
          </w:p>
        </w:tc>
      </w:tr>
      <w:bookmarkEnd w:id="0"/>
      <w:bookmarkEnd w:id="1"/>
    </w:tbl>
    <w:p w14:paraId="20229AEC" w14:textId="77777777" w:rsidR="00BE1B21" w:rsidRPr="00A646BC" w:rsidRDefault="00BE1B21">
      <w:pPr>
        <w:pStyle w:val="BodyText"/>
        <w:outlineLvl w:val="0"/>
        <w:rPr>
          <w:rFonts w:ascii="Arial" w:hAnsi="Arial" w:cs="Arial"/>
          <w:sz w:val="20"/>
          <w:szCs w:val="20"/>
          <w:lang w:val="en-GB"/>
        </w:rPr>
      </w:pPr>
    </w:p>
    <w:sectPr w:rsidR="00BE1B21" w:rsidRPr="00A646BC">
      <w:headerReference w:type="default" r:id="rId7"/>
      <w:footerReference w:type="default" r:id="rId8"/>
      <w:pgSz w:w="23814" w:h="16839"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F0863" w14:textId="77777777" w:rsidR="00684B14" w:rsidRDefault="00684B14">
      <w:r>
        <w:separator/>
      </w:r>
    </w:p>
  </w:endnote>
  <w:endnote w:type="continuationSeparator" w:id="0">
    <w:p w14:paraId="12D0AB95" w14:textId="77777777" w:rsidR="00684B14" w:rsidRDefault="00684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6"/>
    <w:family w:val="roman"/>
    <w:pitch w:val="default"/>
    <w:sig w:usb0="FFFFFFFF" w:usb1="E9FFFFFF" w:usb2="0000003F" w:usb3="00000000" w:csb0="603F01FF" w:csb1="FFFF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A8FFC" w14:textId="77777777" w:rsidR="00BE1B21" w:rsidRDefault="00000000">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E5233" w14:textId="77777777" w:rsidR="00684B14" w:rsidRDefault="00684B14">
      <w:r>
        <w:separator/>
      </w:r>
    </w:p>
  </w:footnote>
  <w:footnote w:type="continuationSeparator" w:id="0">
    <w:p w14:paraId="1D54C0F7" w14:textId="77777777" w:rsidR="00684B14" w:rsidRDefault="00684B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DE531" w14:textId="77777777" w:rsidR="00BE1B21" w:rsidRDefault="00BE1B21">
    <w:pPr>
      <w:spacing w:before="100" w:beforeAutospacing="1" w:after="100" w:afterAutospacing="1"/>
      <w:jc w:val="center"/>
      <w:rPr>
        <w:rFonts w:ascii="Arial" w:hAnsi="Arial" w:cs="Arial"/>
        <w:b/>
        <w:bCs/>
        <w:color w:val="003399"/>
        <w:szCs w:val="20"/>
        <w:u w:val="single"/>
        <w:lang w:val="en-GB"/>
      </w:rPr>
    </w:pPr>
  </w:p>
  <w:p w14:paraId="33772C5B" w14:textId="77777777" w:rsidR="00BE1B21" w:rsidRDefault="00000000">
    <w:pPr>
      <w:spacing w:before="100" w:beforeAutospacing="1" w:after="100" w:afterAutospacing="1"/>
    </w:pPr>
    <w:r>
      <w:rPr>
        <w:rFonts w:ascii="Arial" w:hAnsi="Arial" w:cs="Arial"/>
        <w:b/>
        <w:bCs/>
        <w:color w:val="003399"/>
        <w:u w:val="single"/>
        <w:lang w:val="en-GB"/>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0007A"/>
    <w:rsid w:val="0000007A"/>
    <w:rsid w:val="00000B24"/>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540F4"/>
    <w:rsid w:val="00163622"/>
    <w:rsid w:val="001645A2"/>
    <w:rsid w:val="00164F4E"/>
    <w:rsid w:val="00165685"/>
    <w:rsid w:val="0017480A"/>
    <w:rsid w:val="001766DF"/>
    <w:rsid w:val="00184644"/>
    <w:rsid w:val="0018753A"/>
    <w:rsid w:val="0019527A"/>
    <w:rsid w:val="00197E68"/>
    <w:rsid w:val="001A1605"/>
    <w:rsid w:val="001A722A"/>
    <w:rsid w:val="001B0C63"/>
    <w:rsid w:val="001B1D05"/>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16E5"/>
    <w:rsid w:val="002D7EA9"/>
    <w:rsid w:val="002E1211"/>
    <w:rsid w:val="002E2339"/>
    <w:rsid w:val="002E6D86"/>
    <w:rsid w:val="002F6935"/>
    <w:rsid w:val="00312559"/>
    <w:rsid w:val="003149D2"/>
    <w:rsid w:val="003204B8"/>
    <w:rsid w:val="0033692F"/>
    <w:rsid w:val="00342B24"/>
    <w:rsid w:val="00346223"/>
    <w:rsid w:val="0035521A"/>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F0411"/>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862AB"/>
    <w:rsid w:val="005A5BE0"/>
    <w:rsid w:val="005B12E0"/>
    <w:rsid w:val="005C25A0"/>
    <w:rsid w:val="005D230D"/>
    <w:rsid w:val="00602F7D"/>
    <w:rsid w:val="00605952"/>
    <w:rsid w:val="00610E1C"/>
    <w:rsid w:val="00620677"/>
    <w:rsid w:val="00624032"/>
    <w:rsid w:val="00645A56"/>
    <w:rsid w:val="006532DF"/>
    <w:rsid w:val="0065579D"/>
    <w:rsid w:val="00663792"/>
    <w:rsid w:val="0067046C"/>
    <w:rsid w:val="00676845"/>
    <w:rsid w:val="00680547"/>
    <w:rsid w:val="0068446F"/>
    <w:rsid w:val="00684B14"/>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60F83"/>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1BDC"/>
    <w:rsid w:val="008C2778"/>
    <w:rsid w:val="008C2F62"/>
    <w:rsid w:val="008D020E"/>
    <w:rsid w:val="008D1117"/>
    <w:rsid w:val="008D15A4"/>
    <w:rsid w:val="008F36E4"/>
    <w:rsid w:val="00912698"/>
    <w:rsid w:val="00933C8B"/>
    <w:rsid w:val="00954C1D"/>
    <w:rsid w:val="009553EC"/>
    <w:rsid w:val="0097330E"/>
    <w:rsid w:val="00974330"/>
    <w:rsid w:val="0097498C"/>
    <w:rsid w:val="00976E86"/>
    <w:rsid w:val="00982766"/>
    <w:rsid w:val="009852C4"/>
    <w:rsid w:val="00985F26"/>
    <w:rsid w:val="009949B8"/>
    <w:rsid w:val="0099583E"/>
    <w:rsid w:val="009A0242"/>
    <w:rsid w:val="009A59ED"/>
    <w:rsid w:val="009B5AA8"/>
    <w:rsid w:val="009C45A0"/>
    <w:rsid w:val="009C5642"/>
    <w:rsid w:val="009E13C3"/>
    <w:rsid w:val="009E6A30"/>
    <w:rsid w:val="009E79E5"/>
    <w:rsid w:val="009F07D4"/>
    <w:rsid w:val="009F29EB"/>
    <w:rsid w:val="00A001A0"/>
    <w:rsid w:val="00A00F0D"/>
    <w:rsid w:val="00A10039"/>
    <w:rsid w:val="00A10DDF"/>
    <w:rsid w:val="00A12C83"/>
    <w:rsid w:val="00A15675"/>
    <w:rsid w:val="00A31AAC"/>
    <w:rsid w:val="00A32905"/>
    <w:rsid w:val="00A36C95"/>
    <w:rsid w:val="00A37DE3"/>
    <w:rsid w:val="00A519D1"/>
    <w:rsid w:val="00A6343B"/>
    <w:rsid w:val="00A646BC"/>
    <w:rsid w:val="00A65C50"/>
    <w:rsid w:val="00A66DD2"/>
    <w:rsid w:val="00A921C3"/>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62087"/>
    <w:rsid w:val="00B62F41"/>
    <w:rsid w:val="00B73785"/>
    <w:rsid w:val="00B760E1"/>
    <w:rsid w:val="00B807F8"/>
    <w:rsid w:val="00B858FF"/>
    <w:rsid w:val="00B859B2"/>
    <w:rsid w:val="00BA1AB3"/>
    <w:rsid w:val="00BA6421"/>
    <w:rsid w:val="00BB34E6"/>
    <w:rsid w:val="00BB4FEC"/>
    <w:rsid w:val="00BC402F"/>
    <w:rsid w:val="00BD27BA"/>
    <w:rsid w:val="00BE13EF"/>
    <w:rsid w:val="00BE1B21"/>
    <w:rsid w:val="00BE40A5"/>
    <w:rsid w:val="00BE6454"/>
    <w:rsid w:val="00BF39A4"/>
    <w:rsid w:val="00C02797"/>
    <w:rsid w:val="00C07C16"/>
    <w:rsid w:val="00C10283"/>
    <w:rsid w:val="00C110CC"/>
    <w:rsid w:val="00C22886"/>
    <w:rsid w:val="00C25C8F"/>
    <w:rsid w:val="00C263C6"/>
    <w:rsid w:val="00C46750"/>
    <w:rsid w:val="00C635B6"/>
    <w:rsid w:val="00C70DFC"/>
    <w:rsid w:val="00C74BE4"/>
    <w:rsid w:val="00C82466"/>
    <w:rsid w:val="00C84097"/>
    <w:rsid w:val="00CB429B"/>
    <w:rsid w:val="00CC2753"/>
    <w:rsid w:val="00CD093E"/>
    <w:rsid w:val="00CD1556"/>
    <w:rsid w:val="00CD1FD7"/>
    <w:rsid w:val="00CE199A"/>
    <w:rsid w:val="00CE5AC7"/>
    <w:rsid w:val="00CF0BBB"/>
    <w:rsid w:val="00D04D2C"/>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E1764"/>
    <w:rsid w:val="00DE3EAB"/>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E4094"/>
    <w:rsid w:val="00EF326D"/>
    <w:rsid w:val="00EF53FE"/>
    <w:rsid w:val="00F245A7"/>
    <w:rsid w:val="00F2643C"/>
    <w:rsid w:val="00F3295A"/>
    <w:rsid w:val="00F34D8E"/>
    <w:rsid w:val="00F3669D"/>
    <w:rsid w:val="00F405F8"/>
    <w:rsid w:val="00F41154"/>
    <w:rsid w:val="00F4700F"/>
    <w:rsid w:val="00F51F7F"/>
    <w:rsid w:val="00F573EA"/>
    <w:rsid w:val="00F57E9D"/>
    <w:rsid w:val="00F94264"/>
    <w:rsid w:val="00FA6528"/>
    <w:rsid w:val="00FC2E17"/>
    <w:rsid w:val="00FC6387"/>
    <w:rsid w:val="00FC6802"/>
    <w:rsid w:val="00FD0D2F"/>
    <w:rsid w:val="00FD4042"/>
    <w:rsid w:val="00FD70A7"/>
    <w:rsid w:val="00FD725C"/>
    <w:rsid w:val="00FF09A0"/>
    <w:rsid w:val="0B17479F"/>
    <w:rsid w:val="0B926ABA"/>
    <w:rsid w:val="1BF5226B"/>
    <w:rsid w:val="215A6C3C"/>
    <w:rsid w:val="23865A57"/>
    <w:rsid w:val="2D6665A8"/>
    <w:rsid w:val="3B274F4E"/>
    <w:rsid w:val="4E952F6D"/>
    <w:rsid w:val="76197DC3"/>
    <w:rsid w:val="7E903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92B99"/>
  <w15:docId w15:val="{44BC7437-A3E2-41A8-BDE6-AEE390C6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Helvetica" w:eastAsia="MS Mincho" w:hAnsi="Helvetica" w:cs="Helvetica"/>
      <w:lang w:val="fr-FR"/>
    </w:rPr>
  </w:style>
  <w:style w:type="character" w:styleId="Emphasis">
    <w:name w:val="Emphasis"/>
    <w:qFormat/>
    <w:rPr>
      <w:i/>
      <w:iCs/>
    </w:rPr>
  </w:style>
  <w:style w:type="character" w:styleId="FollowedHyperlink">
    <w:name w:val="FollowedHyperlink"/>
    <w:uiPriority w:val="99"/>
    <w:semiHidden/>
    <w:unhideWhenUsed/>
    <w:rPr>
      <w:color w:val="800080"/>
      <w:u w:val="single"/>
    </w:rPr>
  </w:style>
  <w:style w:type="paragraph" w:styleId="Footer">
    <w:name w:val="footer"/>
    <w:basedOn w:val="Normal"/>
    <w:link w:val="FooterChar"/>
    <w:uiPriority w:val="99"/>
    <w:unhideWhenUsed/>
    <w:pPr>
      <w:tabs>
        <w:tab w:val="center" w:pos="4513"/>
        <w:tab w:val="right" w:pos="9026"/>
      </w:tabs>
    </w:pPr>
  </w:style>
  <w:style w:type="paragraph" w:styleId="Header">
    <w:name w:val="header"/>
    <w:basedOn w:val="Normal"/>
    <w:link w:val="HeaderChar"/>
    <w:uiPriority w:val="99"/>
    <w:pPr>
      <w:tabs>
        <w:tab w:val="center" w:pos="4680"/>
        <w:tab w:val="right" w:pos="9360"/>
      </w:tabs>
    </w:pPr>
  </w:style>
  <w:style w:type="character" w:styleId="Hyperlink">
    <w:name w:val="Hyperlink"/>
    <w:uiPriority w:val="99"/>
    <w:unhideWhenUsed/>
    <w:rPr>
      <w:color w:val="0000FF"/>
      <w:u w:val="single"/>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character" w:customStyle="1" w:styleId="BodyTextChar">
    <w:name w:val="Body Text Char"/>
    <w:link w:val="BodyText"/>
    <w:rPr>
      <w:rFonts w:ascii="Helvetica" w:eastAsia="MS Mincho" w:hAnsi="Helvetica" w:cs="Helvetica"/>
      <w:sz w:val="24"/>
      <w:szCs w:val="24"/>
      <w:lang w:val="fr-FR"/>
    </w:r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paragraph" w:styleId="ListParagraph">
    <w:name w:val="List Paragraph"/>
    <w:basedOn w:val="Normal"/>
    <w:uiPriority w:val="34"/>
    <w:qFormat/>
    <w:pPr>
      <w:ind w:left="720"/>
      <w:contextualSpacing/>
    </w:pPr>
  </w:style>
  <w:style w:type="paragraph" w:customStyle="1" w:styleId="Style19">
    <w:name w:val="_Style 19"/>
    <w:hidden/>
    <w:uiPriority w:val="99"/>
    <w:semiHidden/>
    <w:rPr>
      <w:sz w:val="22"/>
      <w:szCs w:val="22"/>
    </w:rPr>
  </w:style>
  <w:style w:type="character" w:customStyle="1" w:styleId="Style20">
    <w:name w:val="_Style 2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ai.com/index.php/JEA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530</Words>
  <Characters>3023</Characters>
  <Application>Microsoft Office Word</Application>
  <DocSecurity>0</DocSecurity>
  <Lines>25</Lines>
  <Paragraphs>7</Paragraphs>
  <ScaleCrop>false</ScaleCrop>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120</cp:revision>
  <dcterms:created xsi:type="dcterms:W3CDTF">2011-08-01T09:21:00Z</dcterms:created>
  <dcterms:modified xsi:type="dcterms:W3CDTF">2025-05-21T08:46:00Z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1033-12.2.0.21179</vt:lpwstr>
  </property>
  <property fmtid="{D5CDD505-2E9C-101B-9397-08002B2CF9AE}" pid="3" name="ICV">
    <vt:lpwstr>CC1B22F5C89642699E19ED1A2DA1B3E9_13</vt:lpwstr>
  </property>
</Properties>
</file>