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964EDB" w14:paraId="18E0C77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0041D31" w14:textId="77777777" w:rsidR="00602F7D" w:rsidRPr="00964EDB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964EDB" w14:paraId="1D86937B" w14:textId="77777777" w:rsidTr="002643B3">
        <w:trPr>
          <w:trHeight w:val="290"/>
        </w:trPr>
        <w:tc>
          <w:tcPr>
            <w:tcW w:w="1234" w:type="pct"/>
          </w:tcPr>
          <w:p w14:paraId="02508124" w14:textId="77777777" w:rsidR="0000007A" w:rsidRPr="00964ED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4ED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6E6F1" w14:textId="77777777" w:rsidR="0000007A" w:rsidRPr="00964EDB" w:rsidRDefault="00CB73C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23D53" w:rsidRPr="00964ED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="00623D53" w:rsidRPr="00964ED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964EDB" w14:paraId="4DEBD91B" w14:textId="77777777" w:rsidTr="002643B3">
        <w:trPr>
          <w:trHeight w:val="290"/>
        </w:trPr>
        <w:tc>
          <w:tcPr>
            <w:tcW w:w="1234" w:type="pct"/>
          </w:tcPr>
          <w:p w14:paraId="4ED49DB0" w14:textId="77777777" w:rsidR="0000007A" w:rsidRPr="00964ED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4ED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25821" w14:textId="77777777" w:rsidR="0000007A" w:rsidRPr="00964EDB" w:rsidRDefault="007F312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4E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Ms_JAMMR_135370</w:t>
            </w:r>
          </w:p>
        </w:tc>
      </w:tr>
      <w:tr w:rsidR="0000007A" w:rsidRPr="00964EDB" w14:paraId="0D2AA868" w14:textId="77777777" w:rsidTr="002643B3">
        <w:trPr>
          <w:trHeight w:val="650"/>
        </w:trPr>
        <w:tc>
          <w:tcPr>
            <w:tcW w:w="1234" w:type="pct"/>
          </w:tcPr>
          <w:p w14:paraId="6BF4C8F5" w14:textId="77777777" w:rsidR="0000007A" w:rsidRPr="00964ED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4ED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E4B47" w14:textId="77777777" w:rsidR="0000007A" w:rsidRPr="00964EDB" w:rsidRDefault="007F312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64EDB">
              <w:rPr>
                <w:rFonts w:ascii="Arial" w:hAnsi="Arial" w:cs="Arial"/>
                <w:b/>
                <w:sz w:val="20"/>
                <w:szCs w:val="20"/>
                <w:lang w:val="en-GB"/>
              </w:rPr>
              <w:t>Short-term antimicrobial photodynamic therapy action in non-surgical periodontal treatment in type 2 diabetic individuals:  split-mouth double-blind randomized controlled clinical trial</w:t>
            </w:r>
          </w:p>
        </w:tc>
      </w:tr>
      <w:tr w:rsidR="00CF0BBB" w:rsidRPr="00964EDB" w14:paraId="126AE405" w14:textId="77777777" w:rsidTr="002643B3">
        <w:trPr>
          <w:trHeight w:val="332"/>
        </w:trPr>
        <w:tc>
          <w:tcPr>
            <w:tcW w:w="1234" w:type="pct"/>
          </w:tcPr>
          <w:p w14:paraId="388B4771" w14:textId="77777777" w:rsidR="00CF0BBB" w:rsidRPr="00964EDB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4ED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F3E29" w14:textId="77777777" w:rsidR="0092467C" w:rsidRPr="00964EDB" w:rsidRDefault="0092467C" w:rsidP="0092467C">
            <w:pPr>
              <w:tabs>
                <w:tab w:val="left" w:pos="1766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 w:rsidRPr="00964EDB">
              <w:rPr>
                <w:rFonts w:ascii="Arial" w:hAnsi="Arial" w:cs="Arial"/>
                <w:noProof/>
                <w:sz w:val="20"/>
                <w:szCs w:val="20"/>
              </w:rPr>
              <w:t>Original Research Article</w:t>
            </w:r>
          </w:p>
          <w:p w14:paraId="52409397" w14:textId="77777777" w:rsidR="00CF0BBB" w:rsidRPr="00964EDB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A8C4870" w14:textId="1C853BEB" w:rsidR="001856F5" w:rsidRPr="00964EDB" w:rsidRDefault="001856F5" w:rsidP="001856F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856F5" w:rsidRPr="00964EDB" w14:paraId="2210F43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2C39E9F" w14:textId="77777777" w:rsidR="001856F5" w:rsidRPr="00964EDB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64ED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64ED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5A9117E" w14:textId="77777777" w:rsidR="001856F5" w:rsidRPr="00964EDB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856F5" w:rsidRPr="00964EDB" w14:paraId="4665B892" w14:textId="77777777">
        <w:tc>
          <w:tcPr>
            <w:tcW w:w="1265" w:type="pct"/>
            <w:noWrap/>
          </w:tcPr>
          <w:p w14:paraId="7F762CA8" w14:textId="77777777" w:rsidR="001856F5" w:rsidRPr="00964EDB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39C3631" w14:textId="77777777" w:rsidR="001856F5" w:rsidRPr="00964EDB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64EDB">
              <w:rPr>
                <w:rFonts w:ascii="Arial" w:hAnsi="Arial" w:cs="Arial"/>
                <w:lang w:val="en-GB"/>
              </w:rPr>
              <w:t>Reviewer’s comment</w:t>
            </w:r>
          </w:p>
          <w:p w14:paraId="4AD7FE18" w14:textId="77777777" w:rsidR="00FE3819" w:rsidRPr="00964EDB" w:rsidRDefault="00FE3819" w:rsidP="00FE38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4ED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B3BC824" w14:textId="77777777" w:rsidR="006E3B62" w:rsidRPr="00964EDB" w:rsidRDefault="006E3B62" w:rsidP="00FE38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F79FCB9" w14:textId="77777777" w:rsidR="002B6C68" w:rsidRPr="00964EDB" w:rsidRDefault="002B6C68" w:rsidP="002B6C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64ED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64ED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5E11169" w14:textId="77777777" w:rsidR="001856F5" w:rsidRPr="00964EDB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56F5" w:rsidRPr="00964EDB" w14:paraId="7884344E" w14:textId="77777777">
        <w:trPr>
          <w:trHeight w:val="1264"/>
        </w:trPr>
        <w:tc>
          <w:tcPr>
            <w:tcW w:w="1265" w:type="pct"/>
            <w:noWrap/>
          </w:tcPr>
          <w:p w14:paraId="47668132" w14:textId="77777777" w:rsidR="001856F5" w:rsidRPr="00964EDB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4E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27731EE" w14:textId="77777777" w:rsidR="001856F5" w:rsidRPr="00964EDB" w:rsidRDefault="001856F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0C35302" w14:textId="77777777" w:rsidR="001856F5" w:rsidRPr="00964EDB" w:rsidRDefault="00095A9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4E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is a </w:t>
            </w:r>
            <w:proofErr w:type="gramStart"/>
            <w:r w:rsidRPr="00964E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non invasive</w:t>
            </w:r>
            <w:proofErr w:type="gramEnd"/>
            <w:r w:rsidRPr="00964E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technique which </w:t>
            </w:r>
            <w:r w:rsidR="00712235" w:rsidRPr="00964E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provides comfort to patient for management of periodontal disease.</w:t>
            </w:r>
          </w:p>
          <w:p w14:paraId="71C35E56" w14:textId="25289498" w:rsidR="00712235" w:rsidRPr="00964EDB" w:rsidRDefault="00414C3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4E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Anti microbial photodynamic therapy is a novel technique </w:t>
            </w:r>
            <w:r w:rsidR="0059398D" w:rsidRPr="00964E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which provides additional benefit of not using antibiotics</w:t>
            </w:r>
          </w:p>
        </w:tc>
        <w:tc>
          <w:tcPr>
            <w:tcW w:w="1523" w:type="pct"/>
          </w:tcPr>
          <w:p w14:paraId="6F06F224" w14:textId="2058DCBA" w:rsidR="001856F5" w:rsidRPr="00964EDB" w:rsidRDefault="00E759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Noted</w:t>
            </w:r>
            <w:bookmarkStart w:id="2" w:name="_GoBack"/>
            <w:bookmarkEnd w:id="2"/>
          </w:p>
        </w:tc>
      </w:tr>
      <w:tr w:rsidR="001856F5" w:rsidRPr="00964EDB" w14:paraId="79DB2561" w14:textId="77777777" w:rsidTr="00964EDB">
        <w:trPr>
          <w:trHeight w:val="413"/>
        </w:trPr>
        <w:tc>
          <w:tcPr>
            <w:tcW w:w="1265" w:type="pct"/>
            <w:noWrap/>
          </w:tcPr>
          <w:p w14:paraId="02D77D77" w14:textId="77777777" w:rsidR="001856F5" w:rsidRPr="00964EDB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4E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F4EBB7" w14:textId="77777777" w:rsidR="001856F5" w:rsidRPr="00964EDB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4E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20388C7" w14:textId="77777777" w:rsidR="001856F5" w:rsidRPr="00964EDB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CA2F4BD" w14:textId="4DE187D8" w:rsidR="001856F5" w:rsidRPr="00964EDB" w:rsidRDefault="0059398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4E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293C437" w14:textId="77777777" w:rsidR="001856F5" w:rsidRPr="00964EDB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56F5" w:rsidRPr="00964EDB" w14:paraId="736379A9" w14:textId="77777777" w:rsidTr="00964EDB">
        <w:trPr>
          <w:trHeight w:val="701"/>
        </w:trPr>
        <w:tc>
          <w:tcPr>
            <w:tcW w:w="1265" w:type="pct"/>
            <w:noWrap/>
          </w:tcPr>
          <w:p w14:paraId="6735EB4E" w14:textId="77777777" w:rsidR="001856F5" w:rsidRPr="00964EDB" w:rsidRDefault="001856F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64ED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A9103DA" w14:textId="77777777" w:rsidR="001856F5" w:rsidRPr="00964EDB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84D86FB" w14:textId="0A7227C2" w:rsidR="001856F5" w:rsidRPr="00964EDB" w:rsidRDefault="004E1B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4E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is little lengthy. Try to summarise it </w:t>
            </w:r>
          </w:p>
        </w:tc>
        <w:tc>
          <w:tcPr>
            <w:tcW w:w="1523" w:type="pct"/>
          </w:tcPr>
          <w:p w14:paraId="61401B48" w14:textId="7A3FC684" w:rsidR="001856F5" w:rsidRPr="00964EDB" w:rsidRDefault="009246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64EDB">
              <w:rPr>
                <w:rFonts w:ascii="Arial" w:hAnsi="Arial" w:cs="Arial"/>
                <w:b w:val="0"/>
                <w:lang w:val="en-GB"/>
              </w:rPr>
              <w:t>We removed some parts of the summary</w:t>
            </w:r>
          </w:p>
        </w:tc>
      </w:tr>
      <w:tr w:rsidR="001856F5" w:rsidRPr="00964EDB" w14:paraId="5B5B139D" w14:textId="77777777">
        <w:trPr>
          <w:trHeight w:val="704"/>
        </w:trPr>
        <w:tc>
          <w:tcPr>
            <w:tcW w:w="1265" w:type="pct"/>
            <w:noWrap/>
          </w:tcPr>
          <w:p w14:paraId="4A3F46CC" w14:textId="77777777" w:rsidR="001856F5" w:rsidRPr="00964EDB" w:rsidRDefault="001856F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64ED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88BEA6E" w14:textId="4E893EBE" w:rsidR="001856F5" w:rsidRPr="00964EDB" w:rsidRDefault="004E1BA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4ED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AAD7480" w14:textId="541FD5C9" w:rsidR="001856F5" w:rsidRPr="00964EDB" w:rsidRDefault="00E759F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1856F5" w:rsidRPr="00964EDB" w14:paraId="37A4E2F5" w14:textId="77777777">
        <w:trPr>
          <w:trHeight w:val="703"/>
        </w:trPr>
        <w:tc>
          <w:tcPr>
            <w:tcW w:w="1265" w:type="pct"/>
            <w:noWrap/>
          </w:tcPr>
          <w:p w14:paraId="500C41F4" w14:textId="77777777" w:rsidR="001856F5" w:rsidRPr="00964EDB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4ED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14B1845" w14:textId="149045D7" w:rsidR="001856F5" w:rsidRPr="00964EDB" w:rsidRDefault="004E1BA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4ED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8EEAE63" w14:textId="631CD303" w:rsidR="001856F5" w:rsidRPr="00964EDB" w:rsidRDefault="00EC2FC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1856F5" w:rsidRPr="00964EDB" w14:paraId="30BEC5BA" w14:textId="77777777">
        <w:trPr>
          <w:trHeight w:val="386"/>
        </w:trPr>
        <w:tc>
          <w:tcPr>
            <w:tcW w:w="1265" w:type="pct"/>
            <w:noWrap/>
          </w:tcPr>
          <w:p w14:paraId="4BA3B1E3" w14:textId="77777777" w:rsidR="001856F5" w:rsidRPr="00964EDB" w:rsidRDefault="001856F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64ED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1EC25FB" w14:textId="77777777" w:rsidR="001856F5" w:rsidRPr="00964EDB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B7A0A31" w14:textId="7E6E6A6E" w:rsidR="001856F5" w:rsidRPr="00964EDB" w:rsidRDefault="004E1B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4EDB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3E5C4E1" w14:textId="77777777" w:rsidR="001856F5" w:rsidRPr="00964EDB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856F5" w:rsidRPr="00964EDB" w14:paraId="067614D6" w14:textId="77777777" w:rsidTr="00964EDB">
        <w:trPr>
          <w:trHeight w:val="170"/>
        </w:trPr>
        <w:tc>
          <w:tcPr>
            <w:tcW w:w="1265" w:type="pct"/>
            <w:noWrap/>
          </w:tcPr>
          <w:p w14:paraId="21B4502E" w14:textId="77777777" w:rsidR="001856F5" w:rsidRPr="00964EDB" w:rsidRDefault="001856F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64ED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64ED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64ED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D74C5DC" w14:textId="77777777" w:rsidR="001856F5" w:rsidRPr="00964EDB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3D757E6" w14:textId="5F76813B" w:rsidR="001856F5" w:rsidRPr="00964EDB" w:rsidRDefault="00835E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64ED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Manuscript is little lengthy. </w:t>
            </w:r>
          </w:p>
        </w:tc>
        <w:tc>
          <w:tcPr>
            <w:tcW w:w="1523" w:type="pct"/>
          </w:tcPr>
          <w:p w14:paraId="1753D744" w14:textId="77777777" w:rsidR="001856F5" w:rsidRPr="00964EDB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CAE6864" w14:textId="77777777" w:rsidR="001856F5" w:rsidRPr="00964EDB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6C0EE5" w:rsidRPr="00964EDB" w14:paraId="636745D2" w14:textId="77777777" w:rsidTr="001F7B6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07CFF" w14:textId="77777777" w:rsidR="006C0EE5" w:rsidRPr="00964EDB" w:rsidRDefault="006C0EE5" w:rsidP="006C0EE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964ED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64ED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787E4F4" w14:textId="77777777" w:rsidR="006C0EE5" w:rsidRPr="00964EDB" w:rsidRDefault="006C0EE5" w:rsidP="006C0EE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C0EE5" w:rsidRPr="00964EDB" w14:paraId="70344046" w14:textId="77777777" w:rsidTr="001F7B6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E79AF" w14:textId="77777777" w:rsidR="006C0EE5" w:rsidRPr="00964EDB" w:rsidRDefault="006C0EE5" w:rsidP="006C0E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EF3BB" w14:textId="77777777" w:rsidR="006C0EE5" w:rsidRPr="00964EDB" w:rsidRDefault="006C0EE5" w:rsidP="006C0E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64ED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76993FDF" w14:textId="77777777" w:rsidR="006C0EE5" w:rsidRPr="00964EDB" w:rsidRDefault="006C0EE5" w:rsidP="006C0E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4ED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964E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964EDB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6C0EE5" w:rsidRPr="00964EDB" w14:paraId="2A631724" w14:textId="77777777" w:rsidTr="001F7B6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2BDC9" w14:textId="77777777" w:rsidR="006C0EE5" w:rsidRPr="00964EDB" w:rsidRDefault="006C0EE5" w:rsidP="006C0EE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64ED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B878157" w14:textId="77777777" w:rsidR="006C0EE5" w:rsidRPr="00964EDB" w:rsidRDefault="006C0EE5" w:rsidP="006C0E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9BEB8" w14:textId="77777777" w:rsidR="006C0EE5" w:rsidRPr="00964EDB" w:rsidRDefault="006C0EE5" w:rsidP="006C0EE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64ED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64ED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64ED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1968A0F" w14:textId="77777777" w:rsidR="006C0EE5" w:rsidRPr="00964EDB" w:rsidRDefault="006C0EE5" w:rsidP="006C0E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73B4CF9" w14:textId="77777777" w:rsidR="006C0EE5" w:rsidRPr="00964EDB" w:rsidRDefault="006C0EE5" w:rsidP="006C0E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7904B91B" w14:textId="77777777" w:rsidR="006C0EE5" w:rsidRPr="00964EDB" w:rsidRDefault="006C0EE5" w:rsidP="006C0E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53E3A0B" w14:textId="77777777" w:rsidR="006C0EE5" w:rsidRPr="00964EDB" w:rsidRDefault="006C0EE5" w:rsidP="006C0E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F458DEF" w14:textId="77777777" w:rsidR="006C0EE5" w:rsidRPr="00964EDB" w:rsidRDefault="006C0EE5" w:rsidP="006C0E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367B89BC" w14:textId="0022F437" w:rsidR="006C0EE5" w:rsidRDefault="006C0EE5" w:rsidP="006C0EE5">
      <w:pPr>
        <w:rPr>
          <w:rFonts w:ascii="Arial" w:hAnsi="Arial" w:cs="Arial"/>
          <w:sz w:val="20"/>
          <w:szCs w:val="20"/>
        </w:rPr>
      </w:pPr>
    </w:p>
    <w:p w14:paraId="57FFA531" w14:textId="77777777" w:rsidR="00964EDB" w:rsidRPr="00964EDB" w:rsidRDefault="00964EDB" w:rsidP="006C0EE5">
      <w:pPr>
        <w:rPr>
          <w:rFonts w:ascii="Arial" w:hAnsi="Arial" w:cs="Arial"/>
          <w:sz w:val="20"/>
          <w:szCs w:val="20"/>
        </w:rPr>
      </w:pPr>
    </w:p>
    <w:p w14:paraId="3C5FB9FA" w14:textId="77777777" w:rsidR="006C0EE5" w:rsidRPr="00964EDB" w:rsidRDefault="006C0EE5" w:rsidP="006C0EE5">
      <w:pPr>
        <w:rPr>
          <w:rFonts w:ascii="Arial" w:hAnsi="Arial" w:cs="Arial"/>
          <w:sz w:val="20"/>
          <w:szCs w:val="20"/>
        </w:rPr>
      </w:pPr>
    </w:p>
    <w:p w14:paraId="3F6E8D01" w14:textId="77777777" w:rsidR="006C0EE5" w:rsidRPr="00964EDB" w:rsidRDefault="006C0EE5" w:rsidP="006C0EE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0F242965" w14:textId="77777777" w:rsidR="006C0EE5" w:rsidRPr="00964EDB" w:rsidRDefault="006C0EE5" w:rsidP="006C0EE5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58E4A7FA" w14:textId="77777777" w:rsidR="006C0EE5" w:rsidRPr="00964EDB" w:rsidRDefault="006C0EE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C0EE5" w:rsidRPr="00964EDB" w:rsidSect="002C490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44185" w14:textId="77777777" w:rsidR="00CB73C5" w:rsidRPr="0000007A" w:rsidRDefault="00CB73C5" w:rsidP="0099583E">
      <w:r>
        <w:separator/>
      </w:r>
    </w:p>
  </w:endnote>
  <w:endnote w:type="continuationSeparator" w:id="0">
    <w:p w14:paraId="5F53644F" w14:textId="77777777" w:rsidR="00CB73C5" w:rsidRPr="0000007A" w:rsidRDefault="00CB73C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E1A0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303E3" w:rsidRPr="00C303E3">
      <w:rPr>
        <w:sz w:val="16"/>
      </w:rPr>
      <w:t xml:space="preserve">Version: </w:t>
    </w:r>
    <w:r w:rsidR="00955549">
      <w:rPr>
        <w:sz w:val="16"/>
      </w:rPr>
      <w:t>3</w:t>
    </w:r>
    <w:r w:rsidR="00C303E3" w:rsidRPr="00C303E3">
      <w:rPr>
        <w:sz w:val="16"/>
      </w:rPr>
      <w:t xml:space="preserve"> (0</w:t>
    </w:r>
    <w:r w:rsidR="00955549">
      <w:rPr>
        <w:sz w:val="16"/>
      </w:rPr>
      <w:t>7</w:t>
    </w:r>
    <w:r w:rsidR="00C303E3" w:rsidRPr="00C303E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7128E" w14:textId="77777777" w:rsidR="00CB73C5" w:rsidRPr="0000007A" w:rsidRDefault="00CB73C5" w:rsidP="0099583E">
      <w:r>
        <w:separator/>
      </w:r>
    </w:p>
  </w:footnote>
  <w:footnote w:type="continuationSeparator" w:id="0">
    <w:p w14:paraId="5C08EC08" w14:textId="77777777" w:rsidR="00CB73C5" w:rsidRPr="0000007A" w:rsidRDefault="00CB73C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0A6B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B5824A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554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A3NjI3MzOyBNHGSjpKwanFxZn5eSAFhrUA7+J3LiwAAAA="/>
  </w:docVars>
  <w:rsids>
    <w:rsidRoot w:val="0000007A"/>
    <w:rsid w:val="0000007A"/>
    <w:rsid w:val="00006187"/>
    <w:rsid w:val="00010403"/>
    <w:rsid w:val="00012C8B"/>
    <w:rsid w:val="00017C60"/>
    <w:rsid w:val="00021854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95A9C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187F"/>
    <w:rsid w:val="0017480A"/>
    <w:rsid w:val="001766DF"/>
    <w:rsid w:val="00176A84"/>
    <w:rsid w:val="00184644"/>
    <w:rsid w:val="001856F5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06CD"/>
    <w:rsid w:val="002B6C68"/>
    <w:rsid w:val="002C4900"/>
    <w:rsid w:val="002D7EA9"/>
    <w:rsid w:val="002E1211"/>
    <w:rsid w:val="002E2339"/>
    <w:rsid w:val="002E446F"/>
    <w:rsid w:val="002E6D86"/>
    <w:rsid w:val="002F667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14C3F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1BAC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981"/>
    <w:rsid w:val="00557CD3"/>
    <w:rsid w:val="00560D3C"/>
    <w:rsid w:val="00567DE0"/>
    <w:rsid w:val="005735A5"/>
    <w:rsid w:val="0059398D"/>
    <w:rsid w:val="005A5BE0"/>
    <w:rsid w:val="005B12E0"/>
    <w:rsid w:val="005C25A0"/>
    <w:rsid w:val="005D230D"/>
    <w:rsid w:val="005F3EA7"/>
    <w:rsid w:val="005F666E"/>
    <w:rsid w:val="00602F7D"/>
    <w:rsid w:val="00605952"/>
    <w:rsid w:val="00620677"/>
    <w:rsid w:val="00623D53"/>
    <w:rsid w:val="00624032"/>
    <w:rsid w:val="00645A56"/>
    <w:rsid w:val="006532DF"/>
    <w:rsid w:val="0065579D"/>
    <w:rsid w:val="00660825"/>
    <w:rsid w:val="00663792"/>
    <w:rsid w:val="0067046C"/>
    <w:rsid w:val="00676845"/>
    <w:rsid w:val="00680547"/>
    <w:rsid w:val="0068446F"/>
    <w:rsid w:val="0069428E"/>
    <w:rsid w:val="00696CAD"/>
    <w:rsid w:val="006A5E0B"/>
    <w:rsid w:val="006C0EE5"/>
    <w:rsid w:val="006C3797"/>
    <w:rsid w:val="006E0D94"/>
    <w:rsid w:val="006E3B62"/>
    <w:rsid w:val="006E7D6E"/>
    <w:rsid w:val="006F6F2F"/>
    <w:rsid w:val="00701186"/>
    <w:rsid w:val="007015C8"/>
    <w:rsid w:val="00707BE1"/>
    <w:rsid w:val="00712235"/>
    <w:rsid w:val="00715147"/>
    <w:rsid w:val="007238EB"/>
    <w:rsid w:val="0072789A"/>
    <w:rsid w:val="007317C3"/>
    <w:rsid w:val="00734756"/>
    <w:rsid w:val="0073538B"/>
    <w:rsid w:val="00741BD0"/>
    <w:rsid w:val="007426E6"/>
    <w:rsid w:val="00746370"/>
    <w:rsid w:val="007619E3"/>
    <w:rsid w:val="00766889"/>
    <w:rsid w:val="00766A0D"/>
    <w:rsid w:val="00767F8C"/>
    <w:rsid w:val="00780B67"/>
    <w:rsid w:val="007A3162"/>
    <w:rsid w:val="007B1099"/>
    <w:rsid w:val="007B6E18"/>
    <w:rsid w:val="007C0C36"/>
    <w:rsid w:val="007D0246"/>
    <w:rsid w:val="007F3123"/>
    <w:rsid w:val="007F5873"/>
    <w:rsid w:val="00806382"/>
    <w:rsid w:val="00815F94"/>
    <w:rsid w:val="0082130C"/>
    <w:rsid w:val="008224E2"/>
    <w:rsid w:val="00825DC9"/>
    <w:rsid w:val="0082676D"/>
    <w:rsid w:val="00831055"/>
    <w:rsid w:val="00835ED0"/>
    <w:rsid w:val="008423BB"/>
    <w:rsid w:val="00846F1F"/>
    <w:rsid w:val="008540D8"/>
    <w:rsid w:val="00854BC1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4813"/>
    <w:rsid w:val="008F36E4"/>
    <w:rsid w:val="008F6416"/>
    <w:rsid w:val="0092467C"/>
    <w:rsid w:val="00932363"/>
    <w:rsid w:val="00933C8B"/>
    <w:rsid w:val="009447F2"/>
    <w:rsid w:val="009553EC"/>
    <w:rsid w:val="00955549"/>
    <w:rsid w:val="00964EDB"/>
    <w:rsid w:val="0097330E"/>
    <w:rsid w:val="00974330"/>
    <w:rsid w:val="0097498C"/>
    <w:rsid w:val="009772A1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C7BFE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46C3"/>
    <w:rsid w:val="00A36C95"/>
    <w:rsid w:val="00A37DE3"/>
    <w:rsid w:val="00A519D1"/>
    <w:rsid w:val="00A6180E"/>
    <w:rsid w:val="00A6343B"/>
    <w:rsid w:val="00A65C50"/>
    <w:rsid w:val="00A66DD2"/>
    <w:rsid w:val="00AA19BF"/>
    <w:rsid w:val="00AA41B3"/>
    <w:rsid w:val="00AA6670"/>
    <w:rsid w:val="00AB1ED6"/>
    <w:rsid w:val="00AB397D"/>
    <w:rsid w:val="00AB4C7E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58C0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03E3"/>
    <w:rsid w:val="00C635B6"/>
    <w:rsid w:val="00C70DFC"/>
    <w:rsid w:val="00C82466"/>
    <w:rsid w:val="00C84097"/>
    <w:rsid w:val="00C95D0E"/>
    <w:rsid w:val="00CB429B"/>
    <w:rsid w:val="00CB73C5"/>
    <w:rsid w:val="00CC2753"/>
    <w:rsid w:val="00CD093E"/>
    <w:rsid w:val="00CD1556"/>
    <w:rsid w:val="00CD1FD7"/>
    <w:rsid w:val="00CE199A"/>
    <w:rsid w:val="00CE1AC1"/>
    <w:rsid w:val="00CE5677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0AB8"/>
    <w:rsid w:val="00D7603E"/>
    <w:rsid w:val="00D768AD"/>
    <w:rsid w:val="00D85636"/>
    <w:rsid w:val="00D8579C"/>
    <w:rsid w:val="00D90124"/>
    <w:rsid w:val="00D93196"/>
    <w:rsid w:val="00D9392F"/>
    <w:rsid w:val="00DA41F5"/>
    <w:rsid w:val="00DB5B54"/>
    <w:rsid w:val="00DB7E1B"/>
    <w:rsid w:val="00DC1D81"/>
    <w:rsid w:val="00DE5AF5"/>
    <w:rsid w:val="00E451EA"/>
    <w:rsid w:val="00E53E52"/>
    <w:rsid w:val="00E57F4B"/>
    <w:rsid w:val="00E63889"/>
    <w:rsid w:val="00E65EB7"/>
    <w:rsid w:val="00E71C8D"/>
    <w:rsid w:val="00E72360"/>
    <w:rsid w:val="00E759F4"/>
    <w:rsid w:val="00E92327"/>
    <w:rsid w:val="00E972A7"/>
    <w:rsid w:val="00EA2839"/>
    <w:rsid w:val="00EB3E91"/>
    <w:rsid w:val="00EC2FC9"/>
    <w:rsid w:val="00EC6894"/>
    <w:rsid w:val="00ED6B12"/>
    <w:rsid w:val="00EE0D3E"/>
    <w:rsid w:val="00EF326D"/>
    <w:rsid w:val="00EF53FE"/>
    <w:rsid w:val="00F245A7"/>
    <w:rsid w:val="00F2643C"/>
    <w:rsid w:val="00F277CB"/>
    <w:rsid w:val="00F3295A"/>
    <w:rsid w:val="00F33DE5"/>
    <w:rsid w:val="00F34D8E"/>
    <w:rsid w:val="00F3669D"/>
    <w:rsid w:val="00F405F8"/>
    <w:rsid w:val="00F41154"/>
    <w:rsid w:val="00F4700F"/>
    <w:rsid w:val="00F51F7F"/>
    <w:rsid w:val="00F573EA"/>
    <w:rsid w:val="00F57E9D"/>
    <w:rsid w:val="00F9072E"/>
    <w:rsid w:val="00FA6528"/>
    <w:rsid w:val="00FC2E17"/>
    <w:rsid w:val="00FC6387"/>
    <w:rsid w:val="00FC6802"/>
    <w:rsid w:val="00FD70A7"/>
    <w:rsid w:val="00FE3819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D1EEDD"/>
  <w15:chartTrackingRefBased/>
  <w15:docId w15:val="{34DF88DA-7B9D-2949-8F81-FE37AB60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2A0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index.php/JAM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72E6D-12B8-4D8F-ACBB-0CC6A073D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https://journaljammr.com/index.php/JAMMR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10</cp:revision>
  <dcterms:created xsi:type="dcterms:W3CDTF">2025-04-24T12:51:00Z</dcterms:created>
  <dcterms:modified xsi:type="dcterms:W3CDTF">2025-05-03T07:59:00Z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3ab0142f-431b-431c-b52a-7f14c0ebacd8</vt:lpwstr>
  </property>
</Properties>
</file>