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E7B88" w14:paraId="672A6659" w14:textId="77777777" w:rsidTr="002643B3">
        <w:trPr>
          <w:trHeight w:val="290"/>
        </w:trPr>
        <w:tc>
          <w:tcPr>
            <w:tcW w:w="5000" w:type="pct"/>
            <w:gridSpan w:val="2"/>
            <w:tcBorders>
              <w:top w:val="nil"/>
              <w:left w:val="nil"/>
              <w:right w:val="nil"/>
            </w:tcBorders>
          </w:tcPr>
          <w:p w14:paraId="0A37501D" w14:textId="77777777" w:rsidR="00602F7D" w:rsidRPr="00BE7B88" w:rsidRDefault="00602F7D" w:rsidP="00F2643C">
            <w:pPr>
              <w:pStyle w:val="Heading2"/>
              <w:jc w:val="left"/>
              <w:rPr>
                <w:rFonts w:ascii="Arial" w:hAnsi="Arial" w:cs="Arial"/>
                <w:b w:val="0"/>
                <w:bCs w:val="0"/>
                <w:lang w:val="en-GB"/>
              </w:rPr>
            </w:pPr>
          </w:p>
        </w:tc>
      </w:tr>
      <w:tr w:rsidR="0000007A" w:rsidRPr="00BE7B88" w14:paraId="1445F21C" w14:textId="77777777" w:rsidTr="002643B3">
        <w:trPr>
          <w:trHeight w:val="290"/>
        </w:trPr>
        <w:tc>
          <w:tcPr>
            <w:tcW w:w="1234" w:type="pct"/>
          </w:tcPr>
          <w:p w14:paraId="2EF67583" w14:textId="77777777" w:rsidR="0000007A" w:rsidRPr="00BE7B88" w:rsidRDefault="0000007A" w:rsidP="00696CAD">
            <w:pPr>
              <w:pStyle w:val="BodyText"/>
              <w:ind w:left="90"/>
              <w:jc w:val="left"/>
              <w:rPr>
                <w:rFonts w:ascii="Arial" w:hAnsi="Arial" w:cs="Arial"/>
                <w:bCs/>
                <w:sz w:val="20"/>
                <w:szCs w:val="20"/>
                <w:lang w:val="en-GB"/>
              </w:rPr>
            </w:pPr>
            <w:r w:rsidRPr="00BE7B88">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9DDB26F" w14:textId="77777777" w:rsidR="0000007A" w:rsidRPr="00BE7B88" w:rsidRDefault="00453843" w:rsidP="00E65EB7">
            <w:pPr>
              <w:rPr>
                <w:rFonts w:ascii="Arial" w:hAnsi="Arial" w:cs="Arial"/>
                <w:b/>
                <w:bCs/>
                <w:color w:val="0000FF"/>
                <w:sz w:val="20"/>
                <w:szCs w:val="20"/>
              </w:rPr>
            </w:pPr>
            <w:hyperlink r:id="rId8" w:history="1">
              <w:r w:rsidR="00623D53" w:rsidRPr="00BE7B88">
                <w:rPr>
                  <w:rStyle w:val="Hyperlink"/>
                  <w:rFonts w:ascii="Arial" w:hAnsi="Arial" w:cs="Arial"/>
                  <w:b/>
                  <w:bCs/>
                  <w:sz w:val="20"/>
                  <w:szCs w:val="20"/>
                </w:rPr>
                <w:t>Journal of Advances in Medicine and Medical Research</w:t>
              </w:r>
            </w:hyperlink>
            <w:r w:rsidR="00623D53" w:rsidRPr="00BE7B88">
              <w:rPr>
                <w:rFonts w:ascii="Arial" w:hAnsi="Arial" w:cs="Arial"/>
                <w:b/>
                <w:bCs/>
                <w:color w:val="0000FF"/>
                <w:sz w:val="20"/>
                <w:szCs w:val="20"/>
              </w:rPr>
              <w:t xml:space="preserve"> </w:t>
            </w:r>
          </w:p>
        </w:tc>
      </w:tr>
      <w:tr w:rsidR="0000007A" w:rsidRPr="00BE7B88" w14:paraId="068CD99E" w14:textId="77777777" w:rsidTr="002643B3">
        <w:trPr>
          <w:trHeight w:val="290"/>
        </w:trPr>
        <w:tc>
          <w:tcPr>
            <w:tcW w:w="1234" w:type="pct"/>
          </w:tcPr>
          <w:p w14:paraId="44DC6F03" w14:textId="77777777" w:rsidR="0000007A" w:rsidRPr="00BE7B88" w:rsidRDefault="0000007A" w:rsidP="00696CAD">
            <w:pPr>
              <w:pStyle w:val="BodyText"/>
              <w:ind w:left="90"/>
              <w:jc w:val="left"/>
              <w:rPr>
                <w:rFonts w:ascii="Arial" w:hAnsi="Arial" w:cs="Arial"/>
                <w:bCs/>
                <w:sz w:val="20"/>
                <w:szCs w:val="20"/>
                <w:lang w:val="en-GB"/>
              </w:rPr>
            </w:pPr>
            <w:r w:rsidRPr="00BE7B88">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AC39F3F" w14:textId="77777777" w:rsidR="0000007A" w:rsidRPr="00BE7B88" w:rsidRDefault="00303E1A" w:rsidP="00F3669D">
            <w:pPr>
              <w:pStyle w:val="NormalWeb"/>
              <w:spacing w:before="0" w:beforeAutospacing="0" w:after="0" w:afterAutospacing="0"/>
              <w:rPr>
                <w:rFonts w:ascii="Arial" w:hAnsi="Arial" w:cs="Arial"/>
                <w:b/>
                <w:bCs/>
                <w:sz w:val="20"/>
                <w:szCs w:val="20"/>
                <w:lang w:val="en-GB"/>
              </w:rPr>
            </w:pPr>
            <w:r w:rsidRPr="00BE7B88">
              <w:rPr>
                <w:rFonts w:ascii="Arial" w:hAnsi="Arial" w:cs="Arial"/>
                <w:b/>
                <w:bCs/>
                <w:sz w:val="20"/>
                <w:szCs w:val="20"/>
                <w:lang w:val="en-GB"/>
              </w:rPr>
              <w:t>Ms_JAMMR_135185</w:t>
            </w:r>
          </w:p>
        </w:tc>
      </w:tr>
      <w:tr w:rsidR="0000007A" w:rsidRPr="00BE7B88" w14:paraId="4234DE84" w14:textId="77777777" w:rsidTr="002643B3">
        <w:trPr>
          <w:trHeight w:val="650"/>
        </w:trPr>
        <w:tc>
          <w:tcPr>
            <w:tcW w:w="1234" w:type="pct"/>
          </w:tcPr>
          <w:p w14:paraId="06EED376" w14:textId="77777777" w:rsidR="0000007A" w:rsidRPr="00BE7B88" w:rsidRDefault="0000007A" w:rsidP="00696CAD">
            <w:pPr>
              <w:pStyle w:val="BodyText"/>
              <w:ind w:left="90"/>
              <w:jc w:val="left"/>
              <w:rPr>
                <w:rFonts w:ascii="Arial" w:hAnsi="Arial" w:cs="Arial"/>
                <w:bCs/>
                <w:sz w:val="20"/>
                <w:szCs w:val="20"/>
                <w:lang w:val="en-GB"/>
              </w:rPr>
            </w:pPr>
            <w:r w:rsidRPr="00BE7B88">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60827F9" w14:textId="77777777" w:rsidR="0000007A" w:rsidRPr="00BE7B88" w:rsidRDefault="00303E1A" w:rsidP="000450FC">
            <w:pPr>
              <w:pStyle w:val="NormalWeb"/>
              <w:spacing w:before="0" w:beforeAutospacing="0" w:after="0" w:afterAutospacing="0"/>
              <w:rPr>
                <w:rFonts w:ascii="Arial" w:hAnsi="Arial" w:cs="Arial"/>
                <w:b/>
                <w:sz w:val="20"/>
                <w:szCs w:val="20"/>
                <w:lang w:val="en-GB"/>
              </w:rPr>
            </w:pPr>
            <w:r w:rsidRPr="00BE7B88">
              <w:rPr>
                <w:rFonts w:ascii="Arial" w:hAnsi="Arial" w:cs="Arial"/>
                <w:b/>
                <w:sz w:val="20"/>
                <w:szCs w:val="20"/>
                <w:lang w:val="en-GB"/>
              </w:rPr>
              <w:t>Efficacy of Chitosan in Reducing Tooth Sensitivity Induced by In-Office Bleaching: A Randomized, Double-Blind, Controlled Clinical Trial</w:t>
            </w:r>
          </w:p>
        </w:tc>
      </w:tr>
      <w:tr w:rsidR="00CF0BBB" w:rsidRPr="00BE7B88" w14:paraId="1B8F855E" w14:textId="77777777" w:rsidTr="002643B3">
        <w:trPr>
          <w:trHeight w:val="332"/>
        </w:trPr>
        <w:tc>
          <w:tcPr>
            <w:tcW w:w="1234" w:type="pct"/>
          </w:tcPr>
          <w:p w14:paraId="3202A813" w14:textId="77777777" w:rsidR="00CF0BBB" w:rsidRPr="00BE7B88" w:rsidRDefault="00CF0BBB" w:rsidP="00696CAD">
            <w:pPr>
              <w:pStyle w:val="BodyText"/>
              <w:ind w:left="90"/>
              <w:jc w:val="left"/>
              <w:rPr>
                <w:rFonts w:ascii="Arial" w:hAnsi="Arial" w:cs="Arial"/>
                <w:bCs/>
                <w:sz w:val="20"/>
                <w:szCs w:val="20"/>
                <w:lang w:val="en-GB"/>
              </w:rPr>
            </w:pPr>
            <w:r w:rsidRPr="00BE7B88">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7412869" w14:textId="77777777" w:rsidR="00CF0BBB" w:rsidRPr="00BE7B88" w:rsidRDefault="00303E1A" w:rsidP="000450FC">
            <w:pPr>
              <w:pStyle w:val="NormalWeb"/>
              <w:spacing w:before="0" w:beforeAutospacing="0" w:after="0" w:afterAutospacing="0"/>
              <w:rPr>
                <w:rFonts w:ascii="Arial" w:hAnsi="Arial" w:cs="Arial"/>
                <w:b/>
                <w:sz w:val="20"/>
                <w:szCs w:val="20"/>
                <w:lang w:val="en-GB"/>
              </w:rPr>
            </w:pPr>
            <w:r w:rsidRPr="00BE7B88">
              <w:rPr>
                <w:rFonts w:ascii="Arial" w:hAnsi="Arial" w:cs="Arial"/>
                <w:b/>
                <w:sz w:val="20"/>
                <w:szCs w:val="20"/>
                <w:lang w:val="en-GB"/>
              </w:rPr>
              <w:t>Original Research Article</w:t>
            </w:r>
          </w:p>
        </w:tc>
      </w:tr>
    </w:tbl>
    <w:p w14:paraId="6A05A809" w14:textId="77777777" w:rsidR="001856F5" w:rsidRPr="00BE7B88"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BE7B88" w14:paraId="5D849130" w14:textId="77777777" w:rsidTr="15619AE8">
        <w:tc>
          <w:tcPr>
            <w:tcW w:w="5000" w:type="pct"/>
            <w:gridSpan w:val="3"/>
            <w:tcBorders>
              <w:top w:val="nil"/>
              <w:left w:val="nil"/>
              <w:right w:val="nil"/>
            </w:tcBorders>
            <w:noWrap/>
          </w:tcPr>
          <w:p w14:paraId="5085A9A3" w14:textId="77777777" w:rsidR="001856F5" w:rsidRPr="00BE7B88" w:rsidRDefault="001856F5">
            <w:pPr>
              <w:pStyle w:val="Heading2"/>
              <w:jc w:val="left"/>
              <w:rPr>
                <w:rFonts w:ascii="Arial" w:hAnsi="Arial" w:cs="Arial"/>
                <w:lang w:val="en-GB"/>
              </w:rPr>
            </w:pPr>
            <w:r w:rsidRPr="00BE7B88">
              <w:rPr>
                <w:rFonts w:ascii="Arial" w:hAnsi="Arial" w:cs="Arial"/>
                <w:highlight w:val="yellow"/>
                <w:lang w:val="en-GB"/>
              </w:rPr>
              <w:t>PART  1:</w:t>
            </w:r>
            <w:r w:rsidRPr="00BE7B88">
              <w:rPr>
                <w:rFonts w:ascii="Arial" w:hAnsi="Arial" w:cs="Arial"/>
                <w:lang w:val="en-GB"/>
              </w:rPr>
              <w:t xml:space="preserve"> Comments</w:t>
            </w:r>
          </w:p>
          <w:p w14:paraId="5A39BBE3" w14:textId="77777777" w:rsidR="001856F5" w:rsidRPr="00BE7B88" w:rsidRDefault="001856F5">
            <w:pPr>
              <w:rPr>
                <w:rFonts w:ascii="Arial" w:hAnsi="Arial" w:cs="Arial"/>
                <w:sz w:val="20"/>
                <w:szCs w:val="20"/>
                <w:lang w:val="en-GB"/>
              </w:rPr>
            </w:pPr>
          </w:p>
        </w:tc>
      </w:tr>
      <w:tr w:rsidR="001856F5" w:rsidRPr="00BE7B88" w14:paraId="425D58D4" w14:textId="77777777" w:rsidTr="15619AE8">
        <w:tc>
          <w:tcPr>
            <w:tcW w:w="1265" w:type="pct"/>
            <w:noWrap/>
          </w:tcPr>
          <w:p w14:paraId="41C8F396" w14:textId="77777777" w:rsidR="001856F5" w:rsidRPr="00BE7B88" w:rsidRDefault="001856F5">
            <w:pPr>
              <w:pStyle w:val="Heading2"/>
              <w:jc w:val="left"/>
              <w:rPr>
                <w:rFonts w:ascii="Arial" w:hAnsi="Arial" w:cs="Arial"/>
                <w:lang w:val="en-GB"/>
              </w:rPr>
            </w:pPr>
          </w:p>
        </w:tc>
        <w:tc>
          <w:tcPr>
            <w:tcW w:w="2212" w:type="pct"/>
          </w:tcPr>
          <w:p w14:paraId="0B89F7F6" w14:textId="77777777" w:rsidR="001856F5" w:rsidRPr="00BE7B88" w:rsidRDefault="001856F5">
            <w:pPr>
              <w:pStyle w:val="Heading2"/>
              <w:jc w:val="left"/>
              <w:rPr>
                <w:rFonts w:ascii="Arial" w:hAnsi="Arial" w:cs="Arial"/>
                <w:lang w:val="en-GB"/>
              </w:rPr>
            </w:pPr>
            <w:r w:rsidRPr="00BE7B88">
              <w:rPr>
                <w:rFonts w:ascii="Arial" w:hAnsi="Arial" w:cs="Arial"/>
                <w:lang w:val="en-GB"/>
              </w:rPr>
              <w:t>Reviewer’s comment</w:t>
            </w:r>
          </w:p>
          <w:p w14:paraId="19FCC298" w14:textId="77777777" w:rsidR="00FE3819" w:rsidRPr="00BE7B88" w:rsidRDefault="00FE3819" w:rsidP="00FE3819">
            <w:pPr>
              <w:rPr>
                <w:rFonts w:ascii="Arial" w:hAnsi="Arial" w:cs="Arial"/>
                <w:b/>
                <w:bCs/>
                <w:sz w:val="20"/>
                <w:szCs w:val="20"/>
              </w:rPr>
            </w:pPr>
            <w:r w:rsidRPr="00BE7B88">
              <w:rPr>
                <w:rFonts w:ascii="Arial" w:hAnsi="Arial" w:cs="Arial"/>
                <w:b/>
                <w:bCs/>
                <w:sz w:val="20"/>
                <w:szCs w:val="20"/>
                <w:highlight w:val="yellow"/>
              </w:rPr>
              <w:t>Artificial Intelligence (AI) generated or assisted review comments are strictly prohibited during peer review.</w:t>
            </w:r>
          </w:p>
          <w:p w14:paraId="72A3D3EC" w14:textId="77777777" w:rsidR="006E3B62" w:rsidRPr="00BE7B88" w:rsidRDefault="006E3B62" w:rsidP="00FE3819">
            <w:pPr>
              <w:rPr>
                <w:rFonts w:ascii="Arial" w:hAnsi="Arial" w:cs="Arial"/>
                <w:sz w:val="20"/>
                <w:szCs w:val="20"/>
                <w:lang w:val="en-GB"/>
              </w:rPr>
            </w:pPr>
          </w:p>
        </w:tc>
        <w:tc>
          <w:tcPr>
            <w:tcW w:w="1523" w:type="pct"/>
          </w:tcPr>
          <w:p w14:paraId="6FA41DDB" w14:textId="77777777" w:rsidR="002B6C68" w:rsidRPr="00BE7B88" w:rsidRDefault="002B6C68" w:rsidP="002B6C68">
            <w:pPr>
              <w:spacing w:after="160" w:line="256" w:lineRule="auto"/>
              <w:rPr>
                <w:rFonts w:ascii="Arial" w:eastAsia="Calibri" w:hAnsi="Arial" w:cs="Arial"/>
                <w:kern w:val="2"/>
                <w:sz w:val="20"/>
                <w:szCs w:val="20"/>
                <w:lang w:val="en-IN"/>
              </w:rPr>
            </w:pPr>
            <w:r w:rsidRPr="00BE7B88">
              <w:rPr>
                <w:rFonts w:ascii="Arial" w:eastAsia="Calibri" w:hAnsi="Arial" w:cs="Arial"/>
                <w:b/>
                <w:kern w:val="2"/>
                <w:sz w:val="20"/>
                <w:szCs w:val="20"/>
                <w:lang w:val="en-IN"/>
              </w:rPr>
              <w:t>Author’s Feedback</w:t>
            </w:r>
            <w:r w:rsidRPr="00BE7B88">
              <w:rPr>
                <w:rFonts w:ascii="Arial" w:eastAsia="Calibri" w:hAnsi="Arial" w:cs="Arial"/>
                <w:kern w:val="2"/>
                <w:sz w:val="20"/>
                <w:szCs w:val="20"/>
                <w:lang w:val="en-IN"/>
              </w:rPr>
              <w:t xml:space="preserve"> (It is mandatory that authors should write his/her feedback here)</w:t>
            </w:r>
          </w:p>
          <w:p w14:paraId="0D0B940D" w14:textId="77777777" w:rsidR="001856F5" w:rsidRPr="00BE7B88" w:rsidRDefault="001856F5">
            <w:pPr>
              <w:pStyle w:val="Heading2"/>
              <w:jc w:val="left"/>
              <w:rPr>
                <w:rFonts w:ascii="Arial" w:hAnsi="Arial" w:cs="Arial"/>
                <w:b w:val="0"/>
                <w:lang w:val="en-GB"/>
              </w:rPr>
            </w:pPr>
          </w:p>
        </w:tc>
      </w:tr>
      <w:tr w:rsidR="001856F5" w:rsidRPr="00BE7B88" w14:paraId="6D836987" w14:textId="77777777" w:rsidTr="15619AE8">
        <w:trPr>
          <w:trHeight w:val="1264"/>
        </w:trPr>
        <w:tc>
          <w:tcPr>
            <w:tcW w:w="1265" w:type="pct"/>
            <w:noWrap/>
          </w:tcPr>
          <w:p w14:paraId="7C78407A" w14:textId="77777777" w:rsidR="001856F5" w:rsidRPr="00BE7B88" w:rsidRDefault="001856F5">
            <w:pPr>
              <w:ind w:left="360"/>
              <w:rPr>
                <w:rFonts w:ascii="Arial" w:hAnsi="Arial" w:cs="Arial"/>
                <w:b/>
                <w:bCs/>
                <w:sz w:val="20"/>
                <w:szCs w:val="20"/>
                <w:lang w:val="en-GB"/>
              </w:rPr>
            </w:pPr>
            <w:r w:rsidRPr="00BE7B8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E27B00A" w14:textId="77777777" w:rsidR="001856F5" w:rsidRPr="00BE7B88" w:rsidRDefault="001856F5">
            <w:pPr>
              <w:ind w:left="360"/>
              <w:rPr>
                <w:rFonts w:ascii="Arial" w:eastAsia="MS Mincho" w:hAnsi="Arial" w:cs="Arial"/>
                <w:b/>
                <w:bCs/>
                <w:sz w:val="20"/>
                <w:szCs w:val="20"/>
                <w:lang w:val="en-GB"/>
              </w:rPr>
            </w:pPr>
          </w:p>
        </w:tc>
        <w:tc>
          <w:tcPr>
            <w:tcW w:w="2212" w:type="pct"/>
          </w:tcPr>
          <w:p w14:paraId="6AFDB5A6" w14:textId="77777777" w:rsidR="001856F5" w:rsidRPr="00BE7B88" w:rsidRDefault="00643FE5">
            <w:pPr>
              <w:pStyle w:val="ListParagraph"/>
              <w:ind w:left="0"/>
              <w:rPr>
                <w:rFonts w:ascii="Arial" w:hAnsi="Arial" w:cs="Arial"/>
                <w:b/>
                <w:bCs/>
                <w:sz w:val="20"/>
                <w:szCs w:val="20"/>
                <w:lang w:val="en-GB"/>
              </w:rPr>
            </w:pPr>
            <w:r w:rsidRPr="00BE7B88">
              <w:rPr>
                <w:rFonts w:ascii="Arial" w:hAnsi="Arial" w:cs="Arial"/>
                <w:b/>
                <w:bCs/>
                <w:sz w:val="20"/>
                <w:szCs w:val="20"/>
                <w:lang w:val="en-GB"/>
              </w:rPr>
              <w:t xml:space="preserve">Tooth sensitivity is an important and recurring complaint of patients after in office bleaching. </w:t>
            </w:r>
            <w:r w:rsidR="00011ACD" w:rsidRPr="00BE7B88">
              <w:rPr>
                <w:rFonts w:ascii="Arial" w:hAnsi="Arial" w:cs="Arial"/>
                <w:b/>
                <w:bCs/>
                <w:sz w:val="20"/>
                <w:szCs w:val="20"/>
                <w:lang w:val="en-GB"/>
              </w:rPr>
              <w:t xml:space="preserve">Newer and improved desensitizing agents need to be introduced to address this issue. Chitosan can be </w:t>
            </w:r>
            <w:proofErr w:type="spellStart"/>
            <w:proofErr w:type="gramStart"/>
            <w:r w:rsidR="00011ACD" w:rsidRPr="00BE7B88">
              <w:rPr>
                <w:rFonts w:ascii="Arial" w:hAnsi="Arial" w:cs="Arial"/>
                <w:b/>
                <w:bCs/>
                <w:sz w:val="20"/>
                <w:szCs w:val="20"/>
                <w:lang w:val="en-GB"/>
              </w:rPr>
              <w:t>a</w:t>
            </w:r>
            <w:proofErr w:type="spellEnd"/>
            <w:proofErr w:type="gramEnd"/>
            <w:r w:rsidR="00011ACD" w:rsidRPr="00BE7B88">
              <w:rPr>
                <w:rFonts w:ascii="Arial" w:hAnsi="Arial" w:cs="Arial"/>
                <w:b/>
                <w:bCs/>
                <w:sz w:val="20"/>
                <w:szCs w:val="20"/>
                <w:lang w:val="en-GB"/>
              </w:rPr>
              <w:t xml:space="preserve"> efficient additive in desensitizing agent to </w:t>
            </w:r>
            <w:proofErr w:type="spellStart"/>
            <w:r w:rsidR="00011ACD" w:rsidRPr="00BE7B88">
              <w:rPr>
                <w:rFonts w:ascii="Arial" w:hAnsi="Arial" w:cs="Arial"/>
                <w:b/>
                <w:bCs/>
                <w:sz w:val="20"/>
                <w:szCs w:val="20"/>
                <w:lang w:val="en-GB"/>
              </w:rPr>
              <w:t>improvr</w:t>
            </w:r>
            <w:proofErr w:type="spellEnd"/>
            <w:r w:rsidR="00011ACD" w:rsidRPr="00BE7B88">
              <w:rPr>
                <w:rFonts w:ascii="Arial" w:hAnsi="Arial" w:cs="Arial"/>
                <w:b/>
                <w:bCs/>
                <w:sz w:val="20"/>
                <w:szCs w:val="20"/>
                <w:lang w:val="en-GB"/>
              </w:rPr>
              <w:t xml:space="preserve"> its efficacy.</w:t>
            </w:r>
          </w:p>
        </w:tc>
        <w:tc>
          <w:tcPr>
            <w:tcW w:w="1523" w:type="pct"/>
          </w:tcPr>
          <w:p w14:paraId="60061E4C" w14:textId="7BAA8F27" w:rsidR="001856F5" w:rsidRPr="00BE7B88" w:rsidRDefault="444FC7AA">
            <w:pPr>
              <w:pStyle w:val="Heading2"/>
              <w:jc w:val="left"/>
              <w:rPr>
                <w:rFonts w:ascii="Arial" w:hAnsi="Arial" w:cs="Arial"/>
                <w:b w:val="0"/>
                <w:bCs w:val="0"/>
                <w:lang w:val="en-GB"/>
              </w:rPr>
            </w:pPr>
            <w:r w:rsidRPr="00BE7B88">
              <w:rPr>
                <w:rFonts w:ascii="Arial" w:hAnsi="Arial" w:cs="Arial"/>
                <w:b w:val="0"/>
                <w:bCs w:val="0"/>
                <w:lang w:val="en-GB"/>
              </w:rPr>
              <w:t>We appreciate the reviewer’s observation. We agree that tooth sensitivity is a common issue following in-office bleaching, and the incorporation of chitosan as an additive in desensitizing agents may offer a promising solution to enhance their efficacy.</w:t>
            </w:r>
          </w:p>
        </w:tc>
      </w:tr>
      <w:tr w:rsidR="001856F5" w:rsidRPr="00BE7B88" w14:paraId="30CDF8EC" w14:textId="77777777" w:rsidTr="15619AE8">
        <w:trPr>
          <w:trHeight w:val="125"/>
        </w:trPr>
        <w:tc>
          <w:tcPr>
            <w:tcW w:w="1265" w:type="pct"/>
            <w:noWrap/>
          </w:tcPr>
          <w:p w14:paraId="32CC438C" w14:textId="77777777" w:rsidR="001856F5" w:rsidRPr="00BE7B88" w:rsidRDefault="001856F5">
            <w:pPr>
              <w:ind w:left="360"/>
              <w:rPr>
                <w:rFonts w:ascii="Arial" w:hAnsi="Arial" w:cs="Arial"/>
                <w:b/>
                <w:bCs/>
                <w:sz w:val="20"/>
                <w:szCs w:val="20"/>
                <w:lang w:val="en-GB"/>
              </w:rPr>
            </w:pPr>
            <w:r w:rsidRPr="00BE7B88">
              <w:rPr>
                <w:rFonts w:ascii="Arial" w:hAnsi="Arial" w:cs="Arial"/>
                <w:b/>
                <w:bCs/>
                <w:sz w:val="20"/>
                <w:szCs w:val="20"/>
                <w:lang w:val="en-GB"/>
              </w:rPr>
              <w:t>Is the title of the article suitable?</w:t>
            </w:r>
          </w:p>
          <w:p w14:paraId="1DD92728" w14:textId="77777777" w:rsidR="001856F5" w:rsidRPr="00BE7B88" w:rsidRDefault="001856F5">
            <w:pPr>
              <w:ind w:left="360"/>
              <w:rPr>
                <w:rFonts w:ascii="Arial" w:hAnsi="Arial" w:cs="Arial"/>
                <w:b/>
                <w:bCs/>
                <w:sz w:val="20"/>
                <w:szCs w:val="20"/>
                <w:lang w:val="en-GB"/>
              </w:rPr>
            </w:pPr>
            <w:r w:rsidRPr="00BE7B88">
              <w:rPr>
                <w:rFonts w:ascii="Arial" w:hAnsi="Arial" w:cs="Arial"/>
                <w:b/>
                <w:bCs/>
                <w:sz w:val="20"/>
                <w:szCs w:val="20"/>
                <w:lang w:val="en-GB"/>
              </w:rPr>
              <w:t>(If not please suggest an alternative title)</w:t>
            </w:r>
          </w:p>
          <w:p w14:paraId="44EAFD9C" w14:textId="77777777" w:rsidR="001856F5" w:rsidRPr="00BE7B88" w:rsidRDefault="001856F5">
            <w:pPr>
              <w:pStyle w:val="Heading2"/>
              <w:jc w:val="left"/>
              <w:rPr>
                <w:rFonts w:ascii="Arial" w:hAnsi="Arial" w:cs="Arial"/>
                <w:u w:val="single"/>
                <w:lang w:val="en-GB"/>
              </w:rPr>
            </w:pPr>
          </w:p>
        </w:tc>
        <w:tc>
          <w:tcPr>
            <w:tcW w:w="2212" w:type="pct"/>
          </w:tcPr>
          <w:p w14:paraId="5161873C" w14:textId="77777777" w:rsidR="001856F5" w:rsidRPr="00BE7B88" w:rsidRDefault="00643FE5">
            <w:pPr>
              <w:ind w:left="360"/>
              <w:rPr>
                <w:rFonts w:ascii="Arial" w:hAnsi="Arial" w:cs="Arial"/>
                <w:b/>
                <w:bCs/>
                <w:sz w:val="20"/>
                <w:szCs w:val="20"/>
                <w:lang w:val="en-GB"/>
              </w:rPr>
            </w:pPr>
            <w:proofErr w:type="gramStart"/>
            <w:r w:rsidRPr="00BE7B88">
              <w:rPr>
                <w:rFonts w:ascii="Arial" w:hAnsi="Arial" w:cs="Arial"/>
                <w:b/>
                <w:bCs/>
                <w:sz w:val="20"/>
                <w:szCs w:val="20"/>
                <w:lang w:val="en-GB"/>
              </w:rPr>
              <w:t>Yes</w:t>
            </w:r>
            <w:proofErr w:type="gramEnd"/>
            <w:r w:rsidRPr="00BE7B88">
              <w:rPr>
                <w:rFonts w:ascii="Arial" w:hAnsi="Arial" w:cs="Arial"/>
                <w:b/>
                <w:bCs/>
                <w:sz w:val="20"/>
                <w:szCs w:val="20"/>
                <w:lang w:val="en-GB"/>
              </w:rPr>
              <w:t xml:space="preserve"> the title is suitable</w:t>
            </w:r>
          </w:p>
        </w:tc>
        <w:tc>
          <w:tcPr>
            <w:tcW w:w="1523" w:type="pct"/>
          </w:tcPr>
          <w:p w14:paraId="4B94D5A5" w14:textId="613EE5FA" w:rsidR="001856F5" w:rsidRPr="00BE7B88" w:rsidRDefault="65B41F0C">
            <w:pPr>
              <w:pStyle w:val="Heading2"/>
              <w:jc w:val="left"/>
              <w:rPr>
                <w:rFonts w:ascii="Arial" w:hAnsi="Arial" w:cs="Arial"/>
                <w:b w:val="0"/>
                <w:bCs w:val="0"/>
                <w:lang w:val="en-GB"/>
              </w:rPr>
            </w:pPr>
            <w:r w:rsidRPr="00BE7B88">
              <w:rPr>
                <w:rFonts w:ascii="Arial" w:hAnsi="Arial" w:cs="Arial"/>
                <w:b w:val="0"/>
                <w:bCs w:val="0"/>
                <w:lang w:val="en-GB"/>
              </w:rPr>
              <w:t>We appreciate the reviewer’s assessment</w:t>
            </w:r>
            <w:r w:rsidR="390014BF" w:rsidRPr="00BE7B88">
              <w:rPr>
                <w:rFonts w:ascii="Arial" w:hAnsi="Arial" w:cs="Arial"/>
                <w:b w:val="0"/>
                <w:bCs w:val="0"/>
                <w:lang w:val="en-GB"/>
              </w:rPr>
              <w:t>.</w:t>
            </w:r>
          </w:p>
        </w:tc>
      </w:tr>
      <w:tr w:rsidR="001856F5" w:rsidRPr="00BE7B88" w14:paraId="6718F5FD" w14:textId="77777777" w:rsidTr="00BE7B88">
        <w:trPr>
          <w:trHeight w:val="305"/>
        </w:trPr>
        <w:tc>
          <w:tcPr>
            <w:tcW w:w="1265" w:type="pct"/>
            <w:noWrap/>
          </w:tcPr>
          <w:p w14:paraId="3405B17B" w14:textId="77777777" w:rsidR="001856F5" w:rsidRPr="00BE7B88" w:rsidRDefault="001856F5">
            <w:pPr>
              <w:pStyle w:val="Heading2"/>
              <w:ind w:left="360"/>
              <w:jc w:val="left"/>
              <w:rPr>
                <w:rFonts w:ascii="Arial" w:hAnsi="Arial" w:cs="Arial"/>
                <w:lang w:val="en-GB"/>
              </w:rPr>
            </w:pPr>
            <w:r w:rsidRPr="00BE7B88">
              <w:rPr>
                <w:rFonts w:ascii="Arial" w:hAnsi="Arial" w:cs="Arial"/>
                <w:lang w:val="en-GB"/>
              </w:rPr>
              <w:t>Is the abstract of the article comprehensive? Do you suggest the addition (or deletion) of some points in this section? Please write your suggestions here.</w:t>
            </w:r>
          </w:p>
          <w:p w14:paraId="3DEEC669" w14:textId="77777777" w:rsidR="001856F5" w:rsidRPr="00BE7B88" w:rsidRDefault="001856F5">
            <w:pPr>
              <w:pStyle w:val="Heading2"/>
              <w:jc w:val="left"/>
              <w:rPr>
                <w:rFonts w:ascii="Arial" w:hAnsi="Arial" w:cs="Arial"/>
                <w:u w:val="single"/>
                <w:lang w:val="en-GB"/>
              </w:rPr>
            </w:pPr>
          </w:p>
        </w:tc>
        <w:tc>
          <w:tcPr>
            <w:tcW w:w="2212" w:type="pct"/>
          </w:tcPr>
          <w:p w14:paraId="77678E97" w14:textId="77777777" w:rsidR="001856F5" w:rsidRPr="00BE7B88" w:rsidRDefault="00CB5991">
            <w:pPr>
              <w:ind w:left="360"/>
              <w:rPr>
                <w:rFonts w:ascii="Arial" w:hAnsi="Arial" w:cs="Arial"/>
                <w:b/>
                <w:bCs/>
                <w:sz w:val="20"/>
                <w:szCs w:val="20"/>
                <w:lang w:val="en-GB"/>
              </w:rPr>
            </w:pPr>
            <w:proofErr w:type="gramStart"/>
            <w:r w:rsidRPr="00BE7B88">
              <w:rPr>
                <w:rFonts w:ascii="Arial" w:hAnsi="Arial" w:cs="Arial"/>
                <w:b/>
                <w:bCs/>
                <w:sz w:val="20"/>
                <w:szCs w:val="20"/>
                <w:lang w:val="en-GB"/>
              </w:rPr>
              <w:t>Yes it is</w:t>
            </w:r>
            <w:proofErr w:type="gramEnd"/>
            <w:r w:rsidRPr="00BE7B88">
              <w:rPr>
                <w:rFonts w:ascii="Arial" w:hAnsi="Arial" w:cs="Arial"/>
                <w:b/>
                <w:bCs/>
                <w:sz w:val="20"/>
                <w:szCs w:val="20"/>
                <w:lang w:val="en-GB"/>
              </w:rPr>
              <w:t xml:space="preserve"> </w:t>
            </w:r>
            <w:proofErr w:type="spellStart"/>
            <w:r w:rsidRPr="00BE7B88">
              <w:rPr>
                <w:rFonts w:ascii="Arial" w:hAnsi="Arial" w:cs="Arial"/>
                <w:b/>
                <w:bCs/>
                <w:sz w:val="20"/>
                <w:szCs w:val="20"/>
                <w:lang w:val="en-GB"/>
              </w:rPr>
              <w:t>comprehensiblle</w:t>
            </w:r>
            <w:proofErr w:type="spellEnd"/>
          </w:p>
        </w:tc>
        <w:tc>
          <w:tcPr>
            <w:tcW w:w="1523" w:type="pct"/>
          </w:tcPr>
          <w:p w14:paraId="3656B9AB" w14:textId="17D07519" w:rsidR="001856F5" w:rsidRPr="00BE7B88" w:rsidRDefault="14E16DB1">
            <w:pPr>
              <w:pStyle w:val="Heading2"/>
              <w:jc w:val="left"/>
              <w:rPr>
                <w:rFonts w:ascii="Arial" w:hAnsi="Arial" w:cs="Arial"/>
                <w:b w:val="0"/>
                <w:bCs w:val="0"/>
                <w:lang w:val="en-GB"/>
              </w:rPr>
            </w:pPr>
            <w:r w:rsidRPr="00BE7B88">
              <w:rPr>
                <w:rFonts w:ascii="Arial" w:hAnsi="Arial" w:cs="Arial"/>
                <w:b w:val="0"/>
                <w:bCs w:val="0"/>
                <w:lang w:val="en-GB"/>
              </w:rPr>
              <w:t>We appreciate the reviewer’s assessment.</w:t>
            </w:r>
          </w:p>
        </w:tc>
      </w:tr>
      <w:tr w:rsidR="001856F5" w:rsidRPr="00BE7B88" w14:paraId="75F81AD4" w14:textId="77777777" w:rsidTr="15619AE8">
        <w:trPr>
          <w:trHeight w:val="704"/>
        </w:trPr>
        <w:tc>
          <w:tcPr>
            <w:tcW w:w="1265" w:type="pct"/>
            <w:noWrap/>
          </w:tcPr>
          <w:p w14:paraId="129A0ED8" w14:textId="77777777" w:rsidR="001856F5" w:rsidRPr="00BE7B88" w:rsidRDefault="001856F5">
            <w:pPr>
              <w:pStyle w:val="Heading2"/>
              <w:ind w:left="360"/>
              <w:jc w:val="left"/>
              <w:rPr>
                <w:rFonts w:ascii="Arial" w:hAnsi="Arial" w:cs="Arial"/>
                <w:b w:val="0"/>
                <w:bCs w:val="0"/>
                <w:u w:val="single"/>
                <w:lang w:val="en-GB"/>
              </w:rPr>
            </w:pPr>
            <w:r w:rsidRPr="00BE7B88">
              <w:rPr>
                <w:rFonts w:ascii="Arial" w:hAnsi="Arial" w:cs="Arial"/>
                <w:lang w:val="en-GB"/>
              </w:rPr>
              <w:t>Is the manuscript scientifically, correct? Please write here.</w:t>
            </w:r>
          </w:p>
        </w:tc>
        <w:tc>
          <w:tcPr>
            <w:tcW w:w="2212" w:type="pct"/>
          </w:tcPr>
          <w:p w14:paraId="5C2A6AF8" w14:textId="77777777" w:rsidR="001856F5" w:rsidRPr="00BE7B88" w:rsidRDefault="00CB5991">
            <w:pPr>
              <w:pStyle w:val="ListParagraph"/>
              <w:ind w:left="0"/>
              <w:rPr>
                <w:rFonts w:ascii="Arial" w:hAnsi="Arial" w:cs="Arial"/>
                <w:bCs/>
                <w:sz w:val="20"/>
                <w:szCs w:val="20"/>
                <w:lang w:val="en-GB"/>
              </w:rPr>
            </w:pPr>
            <w:r w:rsidRPr="00BE7B88">
              <w:rPr>
                <w:rFonts w:ascii="Arial" w:hAnsi="Arial" w:cs="Arial"/>
                <w:bCs/>
                <w:sz w:val="20"/>
                <w:szCs w:val="20"/>
                <w:lang w:val="en-GB"/>
              </w:rPr>
              <w:t>yes</w:t>
            </w:r>
          </w:p>
        </w:tc>
        <w:tc>
          <w:tcPr>
            <w:tcW w:w="1523" w:type="pct"/>
          </w:tcPr>
          <w:p w14:paraId="45FB0818" w14:textId="5495D9A4" w:rsidR="001856F5" w:rsidRPr="00BE7B88" w:rsidRDefault="4295D48C">
            <w:pPr>
              <w:pStyle w:val="Heading2"/>
              <w:jc w:val="left"/>
              <w:rPr>
                <w:rFonts w:ascii="Arial" w:hAnsi="Arial" w:cs="Arial"/>
                <w:b w:val="0"/>
                <w:bCs w:val="0"/>
                <w:lang w:val="en-GB"/>
              </w:rPr>
            </w:pPr>
            <w:r w:rsidRPr="00BE7B88">
              <w:rPr>
                <w:rFonts w:ascii="Arial" w:hAnsi="Arial" w:cs="Arial"/>
                <w:b w:val="0"/>
                <w:bCs w:val="0"/>
                <w:lang w:val="en-GB"/>
              </w:rPr>
              <w:t>We appreciate the reviewer’s assessment.</w:t>
            </w:r>
          </w:p>
        </w:tc>
      </w:tr>
      <w:tr w:rsidR="001856F5" w:rsidRPr="00BE7B88" w14:paraId="6B3C9791" w14:textId="77777777" w:rsidTr="15619AE8">
        <w:trPr>
          <w:trHeight w:val="703"/>
        </w:trPr>
        <w:tc>
          <w:tcPr>
            <w:tcW w:w="1265" w:type="pct"/>
            <w:noWrap/>
          </w:tcPr>
          <w:p w14:paraId="6D68EF76" w14:textId="77777777" w:rsidR="001856F5" w:rsidRPr="00BE7B88" w:rsidRDefault="001856F5">
            <w:pPr>
              <w:ind w:left="360"/>
              <w:rPr>
                <w:rFonts w:ascii="Arial" w:hAnsi="Arial" w:cs="Arial"/>
                <w:b/>
                <w:bCs/>
                <w:sz w:val="20"/>
                <w:szCs w:val="20"/>
                <w:lang w:val="en-GB"/>
              </w:rPr>
            </w:pPr>
            <w:r w:rsidRPr="00BE7B8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B7FDD25" w14:textId="77777777" w:rsidR="001856F5" w:rsidRPr="00BE7B88" w:rsidRDefault="00CB5991">
            <w:pPr>
              <w:pStyle w:val="ListParagraph"/>
              <w:ind w:left="0"/>
              <w:rPr>
                <w:rFonts w:ascii="Arial" w:hAnsi="Arial" w:cs="Arial"/>
                <w:bCs/>
                <w:sz w:val="20"/>
                <w:szCs w:val="20"/>
                <w:lang w:val="en-GB"/>
              </w:rPr>
            </w:pPr>
            <w:r w:rsidRPr="00BE7B88">
              <w:rPr>
                <w:rFonts w:ascii="Arial" w:hAnsi="Arial" w:cs="Arial"/>
                <w:bCs/>
                <w:sz w:val="20"/>
                <w:szCs w:val="20"/>
                <w:lang w:val="en-GB"/>
              </w:rPr>
              <w:t>Yes</w:t>
            </w:r>
          </w:p>
        </w:tc>
        <w:tc>
          <w:tcPr>
            <w:tcW w:w="1523" w:type="pct"/>
          </w:tcPr>
          <w:p w14:paraId="049F31CB" w14:textId="6F404960" w:rsidR="001856F5" w:rsidRPr="00BE7B88" w:rsidRDefault="091AE1F4">
            <w:pPr>
              <w:pStyle w:val="Heading2"/>
              <w:jc w:val="left"/>
              <w:rPr>
                <w:rFonts w:ascii="Arial" w:hAnsi="Arial" w:cs="Arial"/>
                <w:b w:val="0"/>
                <w:bCs w:val="0"/>
                <w:lang w:val="en-GB"/>
              </w:rPr>
            </w:pPr>
            <w:r w:rsidRPr="00BE7B88">
              <w:rPr>
                <w:rFonts w:ascii="Arial" w:hAnsi="Arial" w:cs="Arial"/>
                <w:b w:val="0"/>
                <w:bCs w:val="0"/>
                <w:lang w:val="en-GB"/>
              </w:rPr>
              <w:t>We appreciate the reviewer’s assessment.</w:t>
            </w:r>
          </w:p>
        </w:tc>
      </w:tr>
      <w:tr w:rsidR="001856F5" w:rsidRPr="00BE7B88" w14:paraId="5B4B0210" w14:textId="77777777" w:rsidTr="15619AE8">
        <w:trPr>
          <w:trHeight w:val="386"/>
        </w:trPr>
        <w:tc>
          <w:tcPr>
            <w:tcW w:w="1265" w:type="pct"/>
            <w:noWrap/>
          </w:tcPr>
          <w:p w14:paraId="38B4B1DF" w14:textId="77777777" w:rsidR="001856F5" w:rsidRPr="00BE7B88" w:rsidRDefault="001856F5">
            <w:pPr>
              <w:pStyle w:val="Heading2"/>
              <w:ind w:left="360"/>
              <w:jc w:val="left"/>
              <w:rPr>
                <w:rFonts w:ascii="Arial" w:hAnsi="Arial" w:cs="Arial"/>
                <w:bCs w:val="0"/>
                <w:lang w:val="en-GB"/>
              </w:rPr>
            </w:pPr>
            <w:r w:rsidRPr="00BE7B88">
              <w:rPr>
                <w:rFonts w:ascii="Arial" w:hAnsi="Arial" w:cs="Arial"/>
                <w:bCs w:val="0"/>
                <w:lang w:val="en-GB"/>
              </w:rPr>
              <w:t>Is the language/English quality of the article suitable for scholarly communications?</w:t>
            </w:r>
          </w:p>
          <w:p w14:paraId="53128261" w14:textId="77777777" w:rsidR="001856F5" w:rsidRPr="00BE7B88" w:rsidRDefault="001856F5">
            <w:pPr>
              <w:rPr>
                <w:rFonts w:ascii="Arial" w:hAnsi="Arial" w:cs="Arial"/>
                <w:sz w:val="20"/>
                <w:szCs w:val="20"/>
                <w:lang w:val="en-GB"/>
              </w:rPr>
            </w:pPr>
          </w:p>
        </w:tc>
        <w:tc>
          <w:tcPr>
            <w:tcW w:w="2212" w:type="pct"/>
          </w:tcPr>
          <w:p w14:paraId="55239733" w14:textId="77777777" w:rsidR="001856F5" w:rsidRPr="00BE7B88" w:rsidRDefault="00CB5991">
            <w:pPr>
              <w:rPr>
                <w:rFonts w:ascii="Arial" w:hAnsi="Arial" w:cs="Arial"/>
                <w:sz w:val="20"/>
                <w:szCs w:val="20"/>
                <w:lang w:val="en-GB"/>
              </w:rPr>
            </w:pPr>
            <w:r w:rsidRPr="00BE7B88">
              <w:rPr>
                <w:rFonts w:ascii="Arial" w:hAnsi="Arial" w:cs="Arial"/>
                <w:sz w:val="20"/>
                <w:szCs w:val="20"/>
                <w:lang w:val="en-GB"/>
              </w:rPr>
              <w:t>Yes</w:t>
            </w:r>
          </w:p>
        </w:tc>
        <w:tc>
          <w:tcPr>
            <w:tcW w:w="1523" w:type="pct"/>
          </w:tcPr>
          <w:p w14:paraId="62486C05" w14:textId="51C852B1" w:rsidR="001856F5" w:rsidRPr="00BE7B88" w:rsidRDefault="5814CEBE" w:rsidP="15619AE8">
            <w:pPr>
              <w:pStyle w:val="Heading2"/>
              <w:jc w:val="left"/>
              <w:rPr>
                <w:rFonts w:ascii="Arial" w:hAnsi="Arial" w:cs="Arial"/>
                <w:b w:val="0"/>
                <w:bCs w:val="0"/>
                <w:lang w:val="en-GB"/>
              </w:rPr>
            </w:pPr>
            <w:r w:rsidRPr="00BE7B88">
              <w:rPr>
                <w:rFonts w:ascii="Arial" w:hAnsi="Arial" w:cs="Arial"/>
                <w:b w:val="0"/>
                <w:bCs w:val="0"/>
                <w:lang w:val="en-GB"/>
              </w:rPr>
              <w:t>We appreciate the reviewer’s assessment.</w:t>
            </w:r>
          </w:p>
        </w:tc>
      </w:tr>
      <w:tr w:rsidR="001856F5" w:rsidRPr="00BE7B88" w14:paraId="65280C5F" w14:textId="77777777" w:rsidTr="15619AE8">
        <w:trPr>
          <w:trHeight w:val="1178"/>
        </w:trPr>
        <w:tc>
          <w:tcPr>
            <w:tcW w:w="1265" w:type="pct"/>
            <w:noWrap/>
          </w:tcPr>
          <w:p w14:paraId="33A5ADFC" w14:textId="77777777" w:rsidR="001856F5" w:rsidRPr="00BE7B88" w:rsidRDefault="001856F5">
            <w:pPr>
              <w:pStyle w:val="Heading2"/>
              <w:jc w:val="left"/>
              <w:rPr>
                <w:rFonts w:ascii="Arial" w:hAnsi="Arial" w:cs="Arial"/>
                <w:b w:val="0"/>
                <w:bCs w:val="0"/>
                <w:lang w:val="en-GB"/>
              </w:rPr>
            </w:pPr>
            <w:r w:rsidRPr="00BE7B88">
              <w:rPr>
                <w:rFonts w:ascii="Arial" w:hAnsi="Arial" w:cs="Arial"/>
                <w:bCs w:val="0"/>
                <w:u w:val="single"/>
                <w:lang w:val="en-GB"/>
              </w:rPr>
              <w:t>Optional/General</w:t>
            </w:r>
            <w:r w:rsidRPr="00BE7B88">
              <w:rPr>
                <w:rFonts w:ascii="Arial" w:hAnsi="Arial" w:cs="Arial"/>
                <w:bCs w:val="0"/>
                <w:lang w:val="en-GB"/>
              </w:rPr>
              <w:t xml:space="preserve"> </w:t>
            </w:r>
            <w:r w:rsidRPr="00BE7B88">
              <w:rPr>
                <w:rFonts w:ascii="Arial" w:hAnsi="Arial" w:cs="Arial"/>
                <w:b w:val="0"/>
                <w:bCs w:val="0"/>
                <w:lang w:val="en-GB"/>
              </w:rPr>
              <w:t>comments</w:t>
            </w:r>
          </w:p>
          <w:p w14:paraId="4101652C" w14:textId="77777777" w:rsidR="001856F5" w:rsidRPr="00BE7B88" w:rsidRDefault="001856F5">
            <w:pPr>
              <w:pStyle w:val="Heading2"/>
              <w:jc w:val="left"/>
              <w:rPr>
                <w:rFonts w:ascii="Arial" w:hAnsi="Arial" w:cs="Arial"/>
                <w:b w:val="0"/>
                <w:lang w:val="en-GB"/>
              </w:rPr>
            </w:pPr>
          </w:p>
        </w:tc>
        <w:tc>
          <w:tcPr>
            <w:tcW w:w="2212" w:type="pct"/>
          </w:tcPr>
          <w:p w14:paraId="22049BF7" w14:textId="77777777" w:rsidR="00A34991" w:rsidRPr="00BE7B88" w:rsidRDefault="00A34991" w:rsidP="15619AE8">
            <w:pPr>
              <w:pStyle w:val="NormalWeb"/>
              <w:rPr>
                <w:rFonts w:ascii="Arial" w:hAnsi="Arial" w:cs="Arial"/>
                <w:b/>
                <w:bCs/>
                <w:sz w:val="20"/>
                <w:szCs w:val="20"/>
                <w:lang w:val="en-GB"/>
              </w:rPr>
            </w:pPr>
            <w:r w:rsidRPr="00BE7B88">
              <w:rPr>
                <w:rFonts w:ascii="Arial" w:hAnsi="Arial" w:cs="Arial"/>
                <w:b/>
                <w:bCs/>
                <w:sz w:val="20"/>
                <w:szCs w:val="20"/>
                <w:lang w:val="en-GB"/>
              </w:rPr>
              <w:t xml:space="preserve">In the discussion, </w:t>
            </w:r>
            <w:proofErr w:type="gramStart"/>
            <w:r w:rsidRPr="00BE7B88">
              <w:rPr>
                <w:rFonts w:ascii="Arial" w:hAnsi="Arial" w:cs="Arial"/>
                <w:b/>
                <w:bCs/>
                <w:sz w:val="20"/>
                <w:szCs w:val="20"/>
                <w:lang w:val="en-GB"/>
              </w:rPr>
              <w:t>“ During</w:t>
            </w:r>
            <w:proofErr w:type="gramEnd"/>
            <w:r w:rsidRPr="00BE7B88">
              <w:rPr>
                <w:rFonts w:ascii="Arial" w:hAnsi="Arial" w:cs="Arial"/>
                <w:b/>
                <w:bCs/>
                <w:sz w:val="20"/>
                <w:szCs w:val="20"/>
                <w:lang w:val="en-GB"/>
              </w:rPr>
              <w:t xml:space="preserve"> episodes of painful sensitivity, there are sensory nerves depolarize, followed by their repolarization.” Correct the grammar.</w:t>
            </w:r>
          </w:p>
          <w:p w14:paraId="329308BF" w14:textId="051A9158" w:rsidR="15619AE8" w:rsidRPr="00BE7B88" w:rsidRDefault="15619AE8" w:rsidP="15619AE8">
            <w:pPr>
              <w:pStyle w:val="NormalWeb"/>
              <w:rPr>
                <w:rFonts w:ascii="Arial" w:hAnsi="Arial" w:cs="Arial"/>
                <w:b/>
                <w:bCs/>
                <w:sz w:val="20"/>
                <w:szCs w:val="20"/>
                <w:lang w:val="en-GB"/>
              </w:rPr>
            </w:pPr>
          </w:p>
          <w:p w14:paraId="77DFE3AB" w14:textId="6B71E6A8" w:rsidR="00A34991" w:rsidRPr="00BE7B88" w:rsidRDefault="00A34991" w:rsidP="15619AE8">
            <w:pPr>
              <w:pStyle w:val="NormalWeb"/>
              <w:rPr>
                <w:rFonts w:ascii="Arial" w:hAnsi="Arial" w:cs="Arial"/>
                <w:b/>
                <w:bCs/>
                <w:sz w:val="20"/>
                <w:szCs w:val="20"/>
                <w:lang w:val="en-GB"/>
              </w:rPr>
            </w:pPr>
            <w:r w:rsidRPr="00BE7B88">
              <w:rPr>
                <w:rFonts w:ascii="Arial" w:hAnsi="Arial" w:cs="Arial"/>
                <w:b/>
                <w:bCs/>
                <w:sz w:val="20"/>
                <w:szCs w:val="20"/>
                <w:lang w:val="en-GB"/>
              </w:rPr>
              <w:t>“Thus, multilayers are formed in the dental structure [7, 9, 11, 12, 14, 15, 17].” Elaborate on the sentence.</w:t>
            </w:r>
            <w:r w:rsidR="18F8C786" w:rsidRPr="00BE7B88">
              <w:rPr>
                <w:rFonts w:ascii="Arial" w:hAnsi="Arial" w:cs="Arial"/>
                <w:b/>
                <w:bCs/>
                <w:sz w:val="20"/>
                <w:szCs w:val="20"/>
                <w:lang w:val="en-GB"/>
              </w:rPr>
              <w:t xml:space="preserve"> </w:t>
            </w:r>
            <w:r w:rsidRPr="00BE7B88">
              <w:rPr>
                <w:rFonts w:ascii="Arial" w:hAnsi="Arial" w:cs="Arial"/>
                <w:b/>
                <w:bCs/>
                <w:sz w:val="20"/>
                <w:szCs w:val="20"/>
                <w:lang w:val="en-GB"/>
              </w:rPr>
              <w:t>Elaborate by comparing the results of your study to previous studies.</w:t>
            </w:r>
          </w:p>
          <w:p w14:paraId="5D20F37C" w14:textId="644BA211" w:rsidR="15619AE8" w:rsidRPr="00BE7B88" w:rsidRDefault="15619AE8" w:rsidP="15619AE8">
            <w:pPr>
              <w:pStyle w:val="NormalWeb"/>
              <w:rPr>
                <w:rFonts w:ascii="Arial" w:hAnsi="Arial" w:cs="Arial"/>
                <w:b/>
                <w:bCs/>
                <w:sz w:val="20"/>
                <w:szCs w:val="20"/>
                <w:lang w:val="en-GB"/>
              </w:rPr>
            </w:pPr>
          </w:p>
          <w:p w14:paraId="74F617D8" w14:textId="77777777" w:rsidR="001856F5" w:rsidRPr="00BE7B88" w:rsidRDefault="00A34991" w:rsidP="00A34991">
            <w:pPr>
              <w:pStyle w:val="NormalWeb"/>
              <w:spacing w:before="0" w:beforeAutospacing="0" w:after="0" w:afterAutospacing="0"/>
              <w:rPr>
                <w:rFonts w:ascii="Arial" w:hAnsi="Arial" w:cs="Arial"/>
                <w:b/>
                <w:sz w:val="20"/>
                <w:szCs w:val="20"/>
                <w:lang w:val="en-GB"/>
              </w:rPr>
            </w:pPr>
            <w:r w:rsidRPr="00BE7B88">
              <w:rPr>
                <w:rFonts w:ascii="Arial" w:hAnsi="Arial" w:cs="Arial"/>
                <w:b/>
                <w:sz w:val="20"/>
                <w:szCs w:val="20"/>
                <w:lang w:val="en-GB"/>
              </w:rPr>
              <w:t>Include a note on the limitations of your study.</w:t>
            </w:r>
          </w:p>
        </w:tc>
        <w:tc>
          <w:tcPr>
            <w:tcW w:w="1523" w:type="pct"/>
          </w:tcPr>
          <w:p w14:paraId="17DE5B55" w14:textId="527CF67B" w:rsidR="001856F5" w:rsidRPr="00BE7B88" w:rsidRDefault="1450E874" w:rsidP="15619AE8">
            <w:pPr>
              <w:rPr>
                <w:rFonts w:ascii="Arial" w:hAnsi="Arial" w:cs="Arial"/>
                <w:sz w:val="20"/>
                <w:szCs w:val="20"/>
                <w:lang w:val="en-GB"/>
              </w:rPr>
            </w:pPr>
            <w:r w:rsidRPr="00BE7B88">
              <w:rPr>
                <w:rFonts w:ascii="Arial" w:hAnsi="Arial" w:cs="Arial"/>
                <w:sz w:val="20"/>
                <w:szCs w:val="20"/>
                <w:lang w:val="en-GB"/>
              </w:rPr>
              <w:t>Thank you for your comment. I have corrected the sentence to: "During episodes of painful sensitivity, sensory nerves undergo depolarization, followed by repolarization."</w:t>
            </w:r>
          </w:p>
          <w:p w14:paraId="001B5E5C" w14:textId="0E9564ED" w:rsidR="001856F5" w:rsidRPr="00BE7B88" w:rsidRDefault="001856F5" w:rsidP="15619AE8">
            <w:pPr>
              <w:rPr>
                <w:rFonts w:ascii="Arial" w:hAnsi="Arial" w:cs="Arial"/>
                <w:sz w:val="20"/>
                <w:szCs w:val="20"/>
                <w:lang w:val="en-GB"/>
              </w:rPr>
            </w:pPr>
          </w:p>
          <w:p w14:paraId="5B6F407E" w14:textId="50D6409C" w:rsidR="001856F5" w:rsidRPr="00BE7B88" w:rsidRDefault="0D0C32DA" w:rsidP="15619AE8">
            <w:pPr>
              <w:rPr>
                <w:rFonts w:ascii="Arial" w:hAnsi="Arial" w:cs="Arial"/>
                <w:sz w:val="20"/>
                <w:szCs w:val="20"/>
                <w:lang w:val="en-GB"/>
              </w:rPr>
            </w:pPr>
            <w:r w:rsidRPr="00BE7B88">
              <w:rPr>
                <w:rFonts w:ascii="Arial" w:hAnsi="Arial" w:cs="Arial"/>
                <w:sz w:val="20"/>
                <w:szCs w:val="20"/>
                <w:lang w:val="en-GB"/>
              </w:rPr>
              <w:t>Thank you for the suggestion. We have elaborated on the sentence as requested. The revised sentence now reads: "Thus, multilayers are likely to form within the dental structure, potentially involving interactions between Chitosan, fluoride, and other components of the tooth, which may contribute to the reduction of sensitivity and the enhancement of remineralization [7, 9, 11, 12, 14, 15, 17]." We believe this revision improves the clarity and depth of the discussion.</w:t>
            </w:r>
          </w:p>
          <w:p w14:paraId="00160CAB" w14:textId="3D2F87B6" w:rsidR="001856F5" w:rsidRPr="00BE7B88" w:rsidRDefault="001856F5" w:rsidP="15619AE8">
            <w:pPr>
              <w:rPr>
                <w:rFonts w:ascii="Arial" w:hAnsi="Arial" w:cs="Arial"/>
                <w:sz w:val="20"/>
                <w:szCs w:val="20"/>
                <w:lang w:val="en-GB"/>
              </w:rPr>
            </w:pPr>
          </w:p>
          <w:p w14:paraId="4B99056E" w14:textId="7E7BF88D" w:rsidR="001856F5" w:rsidRPr="00BE7B88" w:rsidRDefault="38EB4B8C">
            <w:pPr>
              <w:rPr>
                <w:rFonts w:ascii="Arial" w:hAnsi="Arial" w:cs="Arial"/>
                <w:sz w:val="20"/>
                <w:szCs w:val="20"/>
                <w:lang w:val="en-GB"/>
              </w:rPr>
            </w:pPr>
            <w:r w:rsidRPr="00BE7B88">
              <w:rPr>
                <w:rFonts w:ascii="Arial" w:hAnsi="Arial" w:cs="Arial"/>
                <w:sz w:val="20"/>
                <w:szCs w:val="20"/>
                <w:lang w:val="en-GB"/>
              </w:rPr>
              <w:t>We have included the limitations in the text, as requested.</w:t>
            </w:r>
          </w:p>
        </w:tc>
      </w:tr>
    </w:tbl>
    <w:p w14:paraId="1299C43A" w14:textId="77777777" w:rsidR="001856F5" w:rsidRPr="00BE7B88" w:rsidRDefault="001856F5" w:rsidP="001856F5">
      <w:pPr>
        <w:pStyle w:val="BodyText"/>
        <w:rPr>
          <w:rFonts w:ascii="Arial" w:hAnsi="Arial" w:cs="Arial"/>
          <w:b/>
          <w:bCs/>
          <w:sz w:val="20"/>
          <w:szCs w:val="20"/>
          <w:u w:val="single"/>
          <w:lang w:val="en-GB"/>
        </w:rPr>
      </w:pPr>
    </w:p>
    <w:p w14:paraId="4DDBEF00" w14:textId="77777777" w:rsidR="001856F5" w:rsidRPr="00BE7B88" w:rsidRDefault="001856F5" w:rsidP="001856F5">
      <w:pPr>
        <w:pStyle w:val="BodyText"/>
        <w:rPr>
          <w:rFonts w:ascii="Arial" w:hAnsi="Arial" w:cs="Arial"/>
          <w:b/>
          <w:bCs/>
          <w:sz w:val="20"/>
          <w:szCs w:val="20"/>
          <w:u w:val="single"/>
          <w:lang w:val="en-GB"/>
        </w:rPr>
      </w:pPr>
    </w:p>
    <w:p w14:paraId="3461D779" w14:textId="77777777" w:rsidR="001856F5" w:rsidRPr="00BE7B88" w:rsidRDefault="001856F5" w:rsidP="001856F5">
      <w:pPr>
        <w:pStyle w:val="BodyText"/>
        <w:rPr>
          <w:rFonts w:ascii="Arial" w:hAnsi="Arial" w:cs="Arial"/>
          <w:b/>
          <w:bCs/>
          <w:sz w:val="20"/>
          <w:szCs w:val="20"/>
          <w:u w:val="single"/>
          <w:lang w:val="en-GB"/>
        </w:rPr>
      </w:pPr>
    </w:p>
    <w:p w14:paraId="3CF2D8B6" w14:textId="77777777" w:rsidR="001856F5" w:rsidRPr="00BE7B88" w:rsidRDefault="001856F5" w:rsidP="001856F5">
      <w:pPr>
        <w:pStyle w:val="BodyText"/>
        <w:rPr>
          <w:rFonts w:ascii="Arial" w:hAnsi="Arial" w:cs="Arial"/>
          <w:b/>
          <w:bCs/>
          <w:sz w:val="20"/>
          <w:szCs w:val="20"/>
          <w:u w:val="single"/>
          <w:lang w:val="en-GB"/>
        </w:rPr>
      </w:pPr>
    </w:p>
    <w:p w14:paraId="0FB78278" w14:textId="77777777" w:rsidR="001856F5" w:rsidRPr="00BE7B88" w:rsidRDefault="001856F5" w:rsidP="001856F5">
      <w:pPr>
        <w:pStyle w:val="BodyText"/>
        <w:rPr>
          <w:rFonts w:ascii="Arial" w:hAnsi="Arial" w:cs="Arial"/>
          <w:b/>
          <w:bCs/>
          <w:sz w:val="20"/>
          <w:szCs w:val="20"/>
          <w:u w:val="single"/>
          <w:lang w:val="en-GB"/>
        </w:rPr>
      </w:pPr>
    </w:p>
    <w:p w14:paraId="1FC39945" w14:textId="77777777" w:rsidR="001856F5" w:rsidRPr="00BE7B88" w:rsidRDefault="001856F5" w:rsidP="001856F5">
      <w:pPr>
        <w:pStyle w:val="BodyText"/>
        <w:rPr>
          <w:rFonts w:ascii="Arial" w:hAnsi="Arial" w:cs="Arial"/>
          <w:b/>
          <w:bCs/>
          <w:sz w:val="20"/>
          <w:szCs w:val="20"/>
          <w:u w:val="single"/>
          <w:lang w:val="en-GB"/>
        </w:rPr>
      </w:pPr>
    </w:p>
    <w:p w14:paraId="0562CB0E" w14:textId="77777777" w:rsidR="001856F5" w:rsidRPr="00BE7B88" w:rsidRDefault="001856F5" w:rsidP="001856F5">
      <w:pPr>
        <w:pStyle w:val="BodyText"/>
        <w:rPr>
          <w:rFonts w:ascii="Arial" w:hAnsi="Arial" w:cs="Arial"/>
          <w:b/>
          <w:bCs/>
          <w:sz w:val="20"/>
          <w:szCs w:val="20"/>
          <w:u w:val="single"/>
          <w:lang w:val="en-GB"/>
        </w:rPr>
      </w:pPr>
    </w:p>
    <w:p w14:paraId="34CE0A41" w14:textId="77777777" w:rsidR="001856F5" w:rsidRPr="00BE7B88" w:rsidRDefault="001856F5" w:rsidP="001856F5">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856F5" w:rsidRPr="00BE7B88" w14:paraId="5C2AA5B3" w14:textId="77777777" w:rsidTr="15619AE8">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91FDDD7" w14:textId="77777777" w:rsidR="001856F5" w:rsidRPr="00BE7B88" w:rsidRDefault="001856F5">
            <w:pPr>
              <w:pStyle w:val="NormalWeb"/>
              <w:spacing w:before="0" w:beforeAutospacing="0" w:after="0" w:afterAutospacing="0"/>
              <w:rPr>
                <w:rFonts w:ascii="Arial" w:hAnsi="Arial" w:cs="Arial"/>
                <w:b/>
                <w:sz w:val="20"/>
                <w:szCs w:val="20"/>
                <w:u w:val="single"/>
                <w:lang w:val="en-GB"/>
              </w:rPr>
            </w:pPr>
            <w:r w:rsidRPr="00BE7B88">
              <w:rPr>
                <w:rFonts w:ascii="Arial" w:hAnsi="Arial" w:cs="Arial"/>
                <w:b/>
                <w:sz w:val="20"/>
                <w:szCs w:val="20"/>
                <w:highlight w:val="yellow"/>
                <w:u w:val="single"/>
                <w:lang w:val="en-GB"/>
              </w:rPr>
              <w:t>PART  2:</w:t>
            </w:r>
            <w:r w:rsidRPr="00BE7B88">
              <w:rPr>
                <w:rFonts w:ascii="Arial" w:hAnsi="Arial" w:cs="Arial"/>
                <w:b/>
                <w:sz w:val="20"/>
                <w:szCs w:val="20"/>
                <w:u w:val="single"/>
                <w:lang w:val="en-GB"/>
              </w:rPr>
              <w:t xml:space="preserve"> </w:t>
            </w:r>
          </w:p>
          <w:p w14:paraId="6B699379" w14:textId="77777777" w:rsidR="001856F5" w:rsidRPr="00BE7B88" w:rsidRDefault="001856F5">
            <w:pPr>
              <w:pStyle w:val="NormalWeb"/>
              <w:spacing w:before="0" w:beforeAutospacing="0" w:after="0" w:afterAutospacing="0"/>
              <w:rPr>
                <w:rFonts w:ascii="Arial" w:hAnsi="Arial" w:cs="Arial"/>
                <w:b/>
                <w:sz w:val="20"/>
                <w:szCs w:val="20"/>
                <w:u w:val="single"/>
                <w:lang w:val="en-GB"/>
              </w:rPr>
            </w:pPr>
          </w:p>
        </w:tc>
      </w:tr>
      <w:tr w:rsidR="001856F5" w:rsidRPr="00BE7B88" w14:paraId="783AB344" w14:textId="77777777" w:rsidTr="15619AE8">
        <w:trPr>
          <w:trHeight w:val="935"/>
        </w:trPr>
        <w:tc>
          <w:tcPr>
            <w:tcW w:w="1615" w:type="pct"/>
            <w:shd w:val="clear" w:color="auto" w:fill="auto"/>
            <w:noWrap/>
            <w:tcMar>
              <w:top w:w="0" w:type="dxa"/>
              <w:left w:w="108" w:type="dxa"/>
              <w:bottom w:w="0" w:type="dxa"/>
              <w:right w:w="108" w:type="dxa"/>
            </w:tcMar>
            <w:vAlign w:val="center"/>
          </w:tcPr>
          <w:p w14:paraId="3FE9F23F" w14:textId="77777777" w:rsidR="001856F5" w:rsidRPr="00BE7B88" w:rsidRDefault="001856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16CB535E" w14:textId="77777777" w:rsidR="001856F5" w:rsidRPr="00BE7B88" w:rsidRDefault="001856F5">
            <w:pPr>
              <w:pStyle w:val="Heading2"/>
              <w:jc w:val="left"/>
              <w:rPr>
                <w:rFonts w:ascii="Arial" w:hAnsi="Arial" w:cs="Arial"/>
                <w:lang w:val="en-GB"/>
              </w:rPr>
            </w:pPr>
            <w:r w:rsidRPr="00BE7B88">
              <w:rPr>
                <w:rFonts w:ascii="Arial" w:hAnsi="Arial" w:cs="Arial"/>
                <w:lang w:val="en-GB"/>
              </w:rPr>
              <w:t>Reviewer’s comment</w:t>
            </w:r>
          </w:p>
          <w:p w14:paraId="1F72F646" w14:textId="77777777" w:rsidR="00011ACD" w:rsidRPr="00BE7B88" w:rsidRDefault="00011ACD" w:rsidP="00CB5991">
            <w:pPr>
              <w:rPr>
                <w:rFonts w:ascii="Arial" w:hAnsi="Arial" w:cs="Arial"/>
                <w:sz w:val="20"/>
                <w:szCs w:val="20"/>
                <w:lang w:val="en-GB"/>
              </w:rPr>
            </w:pPr>
          </w:p>
        </w:tc>
        <w:tc>
          <w:tcPr>
            <w:tcW w:w="1342" w:type="pct"/>
            <w:shd w:val="clear" w:color="auto" w:fill="auto"/>
          </w:tcPr>
          <w:p w14:paraId="7A6E4EA3" w14:textId="77777777" w:rsidR="002B6C68" w:rsidRPr="00BE7B88" w:rsidRDefault="002B6C68" w:rsidP="002B6C68">
            <w:pPr>
              <w:spacing w:after="160" w:line="256" w:lineRule="auto"/>
              <w:rPr>
                <w:rFonts w:ascii="Arial" w:eastAsia="Calibri" w:hAnsi="Arial" w:cs="Arial"/>
                <w:kern w:val="2"/>
                <w:sz w:val="20"/>
                <w:szCs w:val="20"/>
                <w:lang w:val="en-IN"/>
              </w:rPr>
            </w:pPr>
            <w:r w:rsidRPr="00BE7B88">
              <w:rPr>
                <w:rFonts w:ascii="Arial" w:eastAsia="Calibri" w:hAnsi="Arial" w:cs="Arial"/>
                <w:b/>
                <w:kern w:val="2"/>
                <w:sz w:val="20"/>
                <w:szCs w:val="20"/>
                <w:lang w:val="en-IN"/>
              </w:rPr>
              <w:t>Author’s Feedback</w:t>
            </w:r>
            <w:r w:rsidRPr="00BE7B88">
              <w:rPr>
                <w:rFonts w:ascii="Arial" w:eastAsia="Calibri" w:hAnsi="Arial" w:cs="Arial"/>
                <w:kern w:val="2"/>
                <w:sz w:val="20"/>
                <w:szCs w:val="20"/>
                <w:lang w:val="en-IN"/>
              </w:rPr>
              <w:t xml:space="preserve"> (It is mandatory that authors should write his/her feedback here)</w:t>
            </w:r>
          </w:p>
          <w:p w14:paraId="08CE6F91" w14:textId="77777777" w:rsidR="001856F5" w:rsidRPr="00BE7B88" w:rsidRDefault="001856F5">
            <w:pPr>
              <w:pStyle w:val="Heading2"/>
              <w:jc w:val="left"/>
              <w:rPr>
                <w:rFonts w:ascii="Arial" w:hAnsi="Arial" w:cs="Arial"/>
                <w:b w:val="0"/>
                <w:lang w:val="en-GB"/>
              </w:rPr>
            </w:pPr>
          </w:p>
        </w:tc>
      </w:tr>
      <w:tr w:rsidR="001856F5" w:rsidRPr="00BE7B88" w14:paraId="4626B3C0" w14:textId="77777777" w:rsidTr="15619AE8">
        <w:trPr>
          <w:trHeight w:val="697"/>
        </w:trPr>
        <w:tc>
          <w:tcPr>
            <w:tcW w:w="1615" w:type="pct"/>
            <w:shd w:val="clear" w:color="auto" w:fill="auto"/>
            <w:noWrap/>
            <w:tcMar>
              <w:top w:w="0" w:type="dxa"/>
              <w:left w:w="108" w:type="dxa"/>
              <w:bottom w:w="0" w:type="dxa"/>
              <w:right w:w="108" w:type="dxa"/>
            </w:tcMar>
            <w:vAlign w:val="center"/>
          </w:tcPr>
          <w:p w14:paraId="045184BF" w14:textId="77777777" w:rsidR="001856F5" w:rsidRPr="00BE7B88" w:rsidRDefault="001856F5">
            <w:pPr>
              <w:pStyle w:val="NormalWeb"/>
              <w:spacing w:before="0" w:beforeAutospacing="0" w:after="0" w:afterAutospacing="0"/>
              <w:rPr>
                <w:rFonts w:ascii="Arial" w:hAnsi="Arial" w:cs="Arial"/>
                <w:b/>
                <w:sz w:val="20"/>
                <w:szCs w:val="20"/>
                <w:lang w:val="en-GB"/>
              </w:rPr>
            </w:pPr>
            <w:r w:rsidRPr="00BE7B88">
              <w:rPr>
                <w:rFonts w:ascii="Arial" w:hAnsi="Arial" w:cs="Arial"/>
                <w:b/>
                <w:sz w:val="20"/>
                <w:szCs w:val="20"/>
                <w:lang w:val="en-GB"/>
              </w:rPr>
              <w:t xml:space="preserve">Are there ethical issues in this manuscript? </w:t>
            </w:r>
          </w:p>
          <w:p w14:paraId="61CDCEAD" w14:textId="77777777" w:rsidR="001856F5" w:rsidRPr="00BE7B88" w:rsidRDefault="001856F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6754860A" w14:textId="77777777" w:rsidR="001856F5" w:rsidRPr="00BE7B88" w:rsidRDefault="001856F5">
            <w:pPr>
              <w:pStyle w:val="NormalWeb"/>
              <w:spacing w:before="0" w:beforeAutospacing="0" w:after="0" w:afterAutospacing="0"/>
              <w:rPr>
                <w:rFonts w:ascii="Arial" w:hAnsi="Arial" w:cs="Arial"/>
                <w:i/>
                <w:iCs/>
                <w:sz w:val="20"/>
                <w:szCs w:val="20"/>
                <w:u w:val="single"/>
                <w:lang w:val="en-GB"/>
              </w:rPr>
            </w:pPr>
            <w:r w:rsidRPr="00BE7B88">
              <w:rPr>
                <w:rFonts w:ascii="Arial" w:hAnsi="Arial" w:cs="Arial"/>
                <w:i/>
                <w:iCs/>
                <w:sz w:val="20"/>
                <w:szCs w:val="20"/>
                <w:u w:val="single"/>
                <w:lang w:val="en-GB"/>
              </w:rPr>
              <w:t xml:space="preserve">(If yes, </w:t>
            </w:r>
            <w:proofErr w:type="gramStart"/>
            <w:r w:rsidRPr="00BE7B88">
              <w:rPr>
                <w:rFonts w:ascii="Arial" w:hAnsi="Arial" w:cs="Arial"/>
                <w:i/>
                <w:iCs/>
                <w:sz w:val="20"/>
                <w:szCs w:val="20"/>
                <w:u w:val="single"/>
                <w:lang w:val="en-GB"/>
              </w:rPr>
              <w:t>Kindly</w:t>
            </w:r>
            <w:proofErr w:type="gramEnd"/>
            <w:r w:rsidRPr="00BE7B88">
              <w:rPr>
                <w:rFonts w:ascii="Arial" w:hAnsi="Arial" w:cs="Arial"/>
                <w:i/>
                <w:iCs/>
                <w:sz w:val="20"/>
                <w:szCs w:val="20"/>
                <w:u w:val="single"/>
                <w:lang w:val="en-GB"/>
              </w:rPr>
              <w:t xml:space="preserve"> please write down the ethical issues here in detail)</w:t>
            </w:r>
          </w:p>
          <w:p w14:paraId="6BB9E253" w14:textId="77777777" w:rsidR="001856F5" w:rsidRPr="00BE7B88" w:rsidRDefault="001856F5">
            <w:pPr>
              <w:pStyle w:val="NormalWeb"/>
              <w:spacing w:before="0" w:beforeAutospacing="0" w:after="0" w:afterAutospacing="0"/>
              <w:rPr>
                <w:rFonts w:ascii="Arial" w:hAnsi="Arial" w:cs="Arial"/>
                <w:sz w:val="20"/>
                <w:szCs w:val="20"/>
              </w:rPr>
            </w:pPr>
          </w:p>
          <w:p w14:paraId="7056A75B" w14:textId="77777777" w:rsidR="001856F5" w:rsidRPr="00BE7B88" w:rsidRDefault="00CB5991">
            <w:pPr>
              <w:pStyle w:val="NormalWeb"/>
              <w:spacing w:before="0" w:beforeAutospacing="0" w:after="0" w:afterAutospacing="0"/>
              <w:rPr>
                <w:rFonts w:ascii="Arial" w:hAnsi="Arial" w:cs="Arial"/>
                <w:sz w:val="20"/>
                <w:szCs w:val="20"/>
                <w:lang w:val="en-GB"/>
              </w:rPr>
            </w:pPr>
            <w:r w:rsidRPr="00BE7B88">
              <w:rPr>
                <w:rFonts w:ascii="Arial" w:hAnsi="Arial" w:cs="Arial"/>
                <w:sz w:val="20"/>
                <w:szCs w:val="20"/>
                <w:lang w:val="en-GB"/>
              </w:rPr>
              <w:t>no</w:t>
            </w:r>
          </w:p>
        </w:tc>
        <w:tc>
          <w:tcPr>
            <w:tcW w:w="1342" w:type="pct"/>
            <w:shd w:val="clear" w:color="auto" w:fill="auto"/>
            <w:vAlign w:val="center"/>
          </w:tcPr>
          <w:p w14:paraId="07547A01" w14:textId="70D4F3C5" w:rsidR="001856F5" w:rsidRPr="00BE7B88" w:rsidRDefault="53E4B963" w:rsidP="15619AE8">
            <w:pPr>
              <w:pStyle w:val="Heading2"/>
              <w:rPr>
                <w:rFonts w:ascii="Arial" w:hAnsi="Arial" w:cs="Arial"/>
                <w:b w:val="0"/>
                <w:bCs w:val="0"/>
                <w:lang w:val="en-GB"/>
              </w:rPr>
            </w:pPr>
            <w:r w:rsidRPr="00BE7B88">
              <w:rPr>
                <w:rFonts w:ascii="Arial" w:hAnsi="Arial" w:cs="Arial"/>
                <w:b w:val="0"/>
                <w:bCs w:val="0"/>
                <w:lang w:val="en-GB"/>
              </w:rPr>
              <w:t>We appreciate the reviewer’s assessment.</w:t>
            </w:r>
          </w:p>
          <w:p w14:paraId="5043CB0F" w14:textId="77777777" w:rsidR="001856F5" w:rsidRPr="00BE7B88" w:rsidRDefault="001856F5">
            <w:pPr>
              <w:pStyle w:val="NormalWeb"/>
              <w:spacing w:before="0" w:beforeAutospacing="0" w:after="0" w:afterAutospacing="0"/>
              <w:rPr>
                <w:rFonts w:ascii="Arial" w:hAnsi="Arial" w:cs="Arial"/>
                <w:sz w:val="20"/>
                <w:szCs w:val="20"/>
                <w:lang w:val="en-GB"/>
              </w:rPr>
            </w:pPr>
          </w:p>
        </w:tc>
      </w:tr>
      <w:bookmarkEnd w:id="0"/>
      <w:bookmarkEnd w:id="1"/>
    </w:tbl>
    <w:p w14:paraId="07459315" w14:textId="77777777" w:rsidR="008913D5" w:rsidRPr="00BE7B88" w:rsidRDefault="008913D5" w:rsidP="001856F5">
      <w:pPr>
        <w:pStyle w:val="BodyText"/>
        <w:outlineLvl w:val="0"/>
        <w:rPr>
          <w:rFonts w:ascii="Arial" w:hAnsi="Arial" w:cs="Arial"/>
          <w:sz w:val="20"/>
          <w:szCs w:val="20"/>
          <w:lang w:val="en-GB"/>
        </w:rPr>
      </w:pPr>
    </w:p>
    <w:sectPr w:rsidR="008913D5" w:rsidRPr="00BE7B88"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11ED6" w14:textId="77777777" w:rsidR="00453843" w:rsidRPr="0000007A" w:rsidRDefault="00453843" w:rsidP="0099583E">
      <w:r>
        <w:separator/>
      </w:r>
    </w:p>
  </w:endnote>
  <w:endnote w:type="continuationSeparator" w:id="0">
    <w:p w14:paraId="2F246EF0" w14:textId="77777777" w:rsidR="00453843" w:rsidRPr="0000007A" w:rsidRDefault="0045384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2D78C"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BF86A" w14:textId="77777777" w:rsidR="00453843" w:rsidRPr="0000007A" w:rsidRDefault="00453843" w:rsidP="0099583E">
      <w:r>
        <w:separator/>
      </w:r>
    </w:p>
  </w:footnote>
  <w:footnote w:type="continuationSeparator" w:id="0">
    <w:p w14:paraId="6FE48729" w14:textId="77777777" w:rsidR="00453843" w:rsidRPr="0000007A" w:rsidRDefault="0045384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A5D2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7F750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1ACD"/>
    <w:rsid w:val="00012C8B"/>
    <w:rsid w:val="00021981"/>
    <w:rsid w:val="000234E1"/>
    <w:rsid w:val="0002598E"/>
    <w:rsid w:val="00037D52"/>
    <w:rsid w:val="00042E81"/>
    <w:rsid w:val="000450FC"/>
    <w:rsid w:val="00056CB0"/>
    <w:rsid w:val="000577C2"/>
    <w:rsid w:val="0006257C"/>
    <w:rsid w:val="00084D7C"/>
    <w:rsid w:val="00091112"/>
    <w:rsid w:val="000936AC"/>
    <w:rsid w:val="00095A59"/>
    <w:rsid w:val="000A0121"/>
    <w:rsid w:val="000A2134"/>
    <w:rsid w:val="000A6F41"/>
    <w:rsid w:val="000B4EE5"/>
    <w:rsid w:val="000B74A1"/>
    <w:rsid w:val="000B757E"/>
    <w:rsid w:val="000C0837"/>
    <w:rsid w:val="000C3B7E"/>
    <w:rsid w:val="000F22AC"/>
    <w:rsid w:val="00100577"/>
    <w:rsid w:val="00101322"/>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5840"/>
    <w:rsid w:val="00220111"/>
    <w:rsid w:val="0022369C"/>
    <w:rsid w:val="002320EB"/>
    <w:rsid w:val="0023696A"/>
    <w:rsid w:val="002422CB"/>
    <w:rsid w:val="00245E23"/>
    <w:rsid w:val="0025366D"/>
    <w:rsid w:val="00254F80"/>
    <w:rsid w:val="00255AF7"/>
    <w:rsid w:val="00262634"/>
    <w:rsid w:val="00263401"/>
    <w:rsid w:val="002643B3"/>
    <w:rsid w:val="00275984"/>
    <w:rsid w:val="00280EC9"/>
    <w:rsid w:val="00291D08"/>
    <w:rsid w:val="00293482"/>
    <w:rsid w:val="002A06CD"/>
    <w:rsid w:val="002B6C68"/>
    <w:rsid w:val="002C4900"/>
    <w:rsid w:val="002D7EA9"/>
    <w:rsid w:val="002E1211"/>
    <w:rsid w:val="002E2339"/>
    <w:rsid w:val="002E6D86"/>
    <w:rsid w:val="002F6935"/>
    <w:rsid w:val="00303E1A"/>
    <w:rsid w:val="00312559"/>
    <w:rsid w:val="003204B8"/>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3843"/>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3D53"/>
    <w:rsid w:val="00624032"/>
    <w:rsid w:val="00643FE5"/>
    <w:rsid w:val="00645A56"/>
    <w:rsid w:val="006532DF"/>
    <w:rsid w:val="0065579D"/>
    <w:rsid w:val="00663792"/>
    <w:rsid w:val="0067046C"/>
    <w:rsid w:val="00676845"/>
    <w:rsid w:val="00680547"/>
    <w:rsid w:val="0068446F"/>
    <w:rsid w:val="0069428E"/>
    <w:rsid w:val="00696CAD"/>
    <w:rsid w:val="006A5E0B"/>
    <w:rsid w:val="006C3797"/>
    <w:rsid w:val="006D06D2"/>
    <w:rsid w:val="006E3B62"/>
    <w:rsid w:val="006E7D6E"/>
    <w:rsid w:val="006F6F2F"/>
    <w:rsid w:val="00701186"/>
    <w:rsid w:val="007015C8"/>
    <w:rsid w:val="00707BE1"/>
    <w:rsid w:val="007238EB"/>
    <w:rsid w:val="0072789A"/>
    <w:rsid w:val="007317C3"/>
    <w:rsid w:val="00734756"/>
    <w:rsid w:val="0073538B"/>
    <w:rsid w:val="00741BD0"/>
    <w:rsid w:val="007426E6"/>
    <w:rsid w:val="00746370"/>
    <w:rsid w:val="00766889"/>
    <w:rsid w:val="00766A0D"/>
    <w:rsid w:val="00767F8C"/>
    <w:rsid w:val="00780B67"/>
    <w:rsid w:val="007A3162"/>
    <w:rsid w:val="007B1099"/>
    <w:rsid w:val="007B6E18"/>
    <w:rsid w:val="007C0C36"/>
    <w:rsid w:val="007D0246"/>
    <w:rsid w:val="007F5873"/>
    <w:rsid w:val="00806382"/>
    <w:rsid w:val="00815F94"/>
    <w:rsid w:val="0082130C"/>
    <w:rsid w:val="008224E2"/>
    <w:rsid w:val="00825DC9"/>
    <w:rsid w:val="0082676D"/>
    <w:rsid w:val="00831055"/>
    <w:rsid w:val="008423BB"/>
    <w:rsid w:val="00846F1F"/>
    <w:rsid w:val="008540D8"/>
    <w:rsid w:val="0087201B"/>
    <w:rsid w:val="00877F10"/>
    <w:rsid w:val="00882091"/>
    <w:rsid w:val="008913D5"/>
    <w:rsid w:val="00893E75"/>
    <w:rsid w:val="008C2778"/>
    <w:rsid w:val="008C2F62"/>
    <w:rsid w:val="008D020E"/>
    <w:rsid w:val="008D1117"/>
    <w:rsid w:val="008D15A4"/>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390E"/>
    <w:rsid w:val="009E6A30"/>
    <w:rsid w:val="009E79E5"/>
    <w:rsid w:val="009F07D4"/>
    <w:rsid w:val="009F29EB"/>
    <w:rsid w:val="00A001A0"/>
    <w:rsid w:val="00A12C83"/>
    <w:rsid w:val="00A31AAC"/>
    <w:rsid w:val="00A32905"/>
    <w:rsid w:val="00A346C3"/>
    <w:rsid w:val="00A34991"/>
    <w:rsid w:val="00A36C95"/>
    <w:rsid w:val="00A37DE3"/>
    <w:rsid w:val="00A519D1"/>
    <w:rsid w:val="00A6180E"/>
    <w:rsid w:val="00A6343B"/>
    <w:rsid w:val="00A65C50"/>
    <w:rsid w:val="00A66DD2"/>
    <w:rsid w:val="00AA19BF"/>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528A5"/>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E7B88"/>
    <w:rsid w:val="00BF39A4"/>
    <w:rsid w:val="00C02797"/>
    <w:rsid w:val="00C10283"/>
    <w:rsid w:val="00C110CC"/>
    <w:rsid w:val="00C22886"/>
    <w:rsid w:val="00C25C8F"/>
    <w:rsid w:val="00C263C6"/>
    <w:rsid w:val="00C303E3"/>
    <w:rsid w:val="00C635B6"/>
    <w:rsid w:val="00C70DFC"/>
    <w:rsid w:val="00C82466"/>
    <w:rsid w:val="00C84097"/>
    <w:rsid w:val="00C95D0E"/>
    <w:rsid w:val="00CB429B"/>
    <w:rsid w:val="00CB5991"/>
    <w:rsid w:val="00CC2753"/>
    <w:rsid w:val="00CD093E"/>
    <w:rsid w:val="00CD1556"/>
    <w:rsid w:val="00CD1FD7"/>
    <w:rsid w:val="00CE199A"/>
    <w:rsid w:val="00CE5AC7"/>
    <w:rsid w:val="00CE7C4A"/>
    <w:rsid w:val="00CF0BBB"/>
    <w:rsid w:val="00D1283A"/>
    <w:rsid w:val="00D17979"/>
    <w:rsid w:val="00D2075F"/>
    <w:rsid w:val="00D3257B"/>
    <w:rsid w:val="00D40416"/>
    <w:rsid w:val="00D45CF7"/>
    <w:rsid w:val="00D4782A"/>
    <w:rsid w:val="00D60AB8"/>
    <w:rsid w:val="00D7603E"/>
    <w:rsid w:val="00D768AD"/>
    <w:rsid w:val="00D8579C"/>
    <w:rsid w:val="00D90124"/>
    <w:rsid w:val="00D93196"/>
    <w:rsid w:val="00D9392F"/>
    <w:rsid w:val="00DA41F5"/>
    <w:rsid w:val="00DB5B54"/>
    <w:rsid w:val="00DB7E1B"/>
    <w:rsid w:val="00DC1D81"/>
    <w:rsid w:val="00DE5AF5"/>
    <w:rsid w:val="00E35655"/>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1C8C"/>
    <w:rsid w:val="00F245A7"/>
    <w:rsid w:val="00F2643C"/>
    <w:rsid w:val="00F277CB"/>
    <w:rsid w:val="00F3295A"/>
    <w:rsid w:val="00F33DE5"/>
    <w:rsid w:val="00F34D8E"/>
    <w:rsid w:val="00F3669D"/>
    <w:rsid w:val="00F405F8"/>
    <w:rsid w:val="00F41154"/>
    <w:rsid w:val="00F4700F"/>
    <w:rsid w:val="00F51F7F"/>
    <w:rsid w:val="00F573EA"/>
    <w:rsid w:val="00F57E9D"/>
    <w:rsid w:val="00FA6528"/>
    <w:rsid w:val="00FC2E17"/>
    <w:rsid w:val="00FC6387"/>
    <w:rsid w:val="00FC6802"/>
    <w:rsid w:val="00FD70A7"/>
    <w:rsid w:val="00FE3819"/>
    <w:rsid w:val="00FF09A0"/>
    <w:rsid w:val="091AE1F4"/>
    <w:rsid w:val="0B9F556C"/>
    <w:rsid w:val="0D0C32DA"/>
    <w:rsid w:val="1450E874"/>
    <w:rsid w:val="14E16DB1"/>
    <w:rsid w:val="15619AE8"/>
    <w:rsid w:val="18F8C786"/>
    <w:rsid w:val="270793F8"/>
    <w:rsid w:val="38EB4B8C"/>
    <w:rsid w:val="390014BF"/>
    <w:rsid w:val="3FD8F470"/>
    <w:rsid w:val="402C873E"/>
    <w:rsid w:val="4295D48C"/>
    <w:rsid w:val="444FC7AA"/>
    <w:rsid w:val="53E4B963"/>
    <w:rsid w:val="543D5099"/>
    <w:rsid w:val="5814CEBE"/>
    <w:rsid w:val="65B41F0C"/>
    <w:rsid w:val="6D9A4A5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D950F1"/>
  <w15:chartTrackingRefBased/>
  <w15:docId w15:val="{D194165C-FC5B-4DFE-A6AE-4079EE1D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86FD7-9C39-46A8-BD45-4A431A362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2982</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120</cp:revision>
  <dcterms:created xsi:type="dcterms:W3CDTF">2025-04-23T15:32:00Z</dcterms:created>
  <dcterms:modified xsi:type="dcterms:W3CDTF">2025-04-24T06:46:00Z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858e8d1799c2e3b856202889c2b54c9f68dae40df3f5f760c7ee4d227d2ae7d0</vt:lpwstr>
  </property>
</Properties>
</file>