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8E224" w14:textId="77777777" w:rsidR="00B85363" w:rsidRPr="00530B3A" w:rsidRDefault="00B85363">
      <w:pPr>
        <w:pStyle w:val="BodyText"/>
        <w:rPr>
          <w:rFonts w:ascii="Arial" w:hAnsi="Arial" w:cs="Arial"/>
          <w:sz w:val="20"/>
          <w:szCs w:val="20"/>
        </w:rPr>
      </w:pPr>
    </w:p>
    <w:p w14:paraId="53E8450F" w14:textId="77777777" w:rsidR="00B85363" w:rsidRPr="00530B3A" w:rsidRDefault="00B85363">
      <w:pPr>
        <w:pStyle w:val="BodyText"/>
        <w:spacing w:before="148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5"/>
        <w:gridCol w:w="1778"/>
        <w:gridCol w:w="1778"/>
        <w:gridCol w:w="655"/>
        <w:gridCol w:w="3875"/>
        <w:gridCol w:w="3867"/>
        <w:gridCol w:w="6181"/>
        <w:gridCol w:w="21"/>
      </w:tblGrid>
      <w:tr w:rsidR="00B85363" w:rsidRPr="00530B3A" w14:paraId="62E08A74" w14:textId="77777777" w:rsidTr="00AF1AEC">
        <w:trPr>
          <w:gridBefore w:val="1"/>
          <w:wBefore w:w="732" w:type="pct"/>
          <w:trHeight w:val="280"/>
        </w:trPr>
        <w:tc>
          <w:tcPr>
            <w:tcW w:w="836" w:type="pct"/>
            <w:gridSpan w:val="2"/>
          </w:tcPr>
          <w:p w14:paraId="10AE4351" w14:textId="77777777" w:rsidR="00B85363" w:rsidRPr="00530B3A" w:rsidRDefault="00FB38D1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Journal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3432" w:type="pct"/>
            <w:gridSpan w:val="5"/>
          </w:tcPr>
          <w:p w14:paraId="08593F5D" w14:textId="77777777" w:rsidR="00B85363" w:rsidRPr="00530B3A" w:rsidRDefault="00FB38D1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530B3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530B3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530B3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530B3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530B3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Pr="00530B3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530B3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530B3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530B3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Mathematics</w:t>
              </w:r>
              <w:r w:rsidRPr="00530B3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530B3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530B3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530B3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Computer</w:t>
              </w:r>
              <w:r w:rsidRPr="00530B3A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530B3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B85363" w:rsidRPr="00530B3A" w14:paraId="335EBE44" w14:textId="77777777" w:rsidTr="00AF1AEC">
        <w:trPr>
          <w:gridBefore w:val="1"/>
          <w:wBefore w:w="732" w:type="pct"/>
          <w:trHeight w:val="279"/>
        </w:trPr>
        <w:tc>
          <w:tcPr>
            <w:tcW w:w="836" w:type="pct"/>
            <w:gridSpan w:val="2"/>
          </w:tcPr>
          <w:p w14:paraId="5B2C82C5" w14:textId="77777777" w:rsidR="00B85363" w:rsidRPr="00530B3A" w:rsidRDefault="00FB38D1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Manuscript</w:t>
            </w:r>
            <w:r w:rsidRPr="00530B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3432" w:type="pct"/>
            <w:gridSpan w:val="5"/>
          </w:tcPr>
          <w:p w14:paraId="55A1985B" w14:textId="77777777" w:rsidR="00B85363" w:rsidRPr="00530B3A" w:rsidRDefault="00FB38D1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530B3A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Ms_JAMCS_136975</w:t>
            </w:r>
          </w:p>
        </w:tc>
      </w:tr>
      <w:tr w:rsidR="00B85363" w:rsidRPr="00530B3A" w14:paraId="522F9D70" w14:textId="77777777" w:rsidTr="00AF1AEC">
        <w:trPr>
          <w:gridBefore w:val="1"/>
          <w:wBefore w:w="732" w:type="pct"/>
          <w:trHeight w:val="640"/>
        </w:trPr>
        <w:tc>
          <w:tcPr>
            <w:tcW w:w="836" w:type="pct"/>
            <w:gridSpan w:val="2"/>
          </w:tcPr>
          <w:p w14:paraId="54B5FD0F" w14:textId="77777777" w:rsidR="00B85363" w:rsidRPr="00530B3A" w:rsidRDefault="00FB38D1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Title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of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3432" w:type="pct"/>
            <w:gridSpan w:val="5"/>
          </w:tcPr>
          <w:p w14:paraId="64BA17CA" w14:textId="77777777" w:rsidR="00B85363" w:rsidRPr="00530B3A" w:rsidRDefault="00FB38D1">
            <w:pPr>
              <w:pStyle w:val="TableParagraph"/>
              <w:spacing w:before="20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530B3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Numerical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Solution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Maxwell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Integral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Equation: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MRI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Brain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pacing w:val="-4"/>
                <w:sz w:val="20"/>
                <w:szCs w:val="20"/>
              </w:rPr>
              <w:t>Scan</w:t>
            </w:r>
          </w:p>
        </w:tc>
      </w:tr>
      <w:tr w:rsidR="00B85363" w:rsidRPr="00530B3A" w14:paraId="7FAD6603" w14:textId="77777777" w:rsidTr="00AF1AEC">
        <w:trPr>
          <w:gridBefore w:val="1"/>
          <w:wBefore w:w="732" w:type="pct"/>
          <w:trHeight w:val="320"/>
        </w:trPr>
        <w:tc>
          <w:tcPr>
            <w:tcW w:w="836" w:type="pct"/>
            <w:gridSpan w:val="2"/>
          </w:tcPr>
          <w:p w14:paraId="07B7B199" w14:textId="77777777" w:rsidR="00B85363" w:rsidRPr="00530B3A" w:rsidRDefault="00FB38D1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Type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of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3432" w:type="pct"/>
            <w:gridSpan w:val="5"/>
          </w:tcPr>
          <w:p w14:paraId="2D25013E" w14:textId="77777777" w:rsidR="00B85363" w:rsidRPr="00530B3A" w:rsidRDefault="00B8536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363" w:rsidRPr="00530B3A" w14:paraId="297CF047" w14:textId="77777777" w:rsidTr="00AF1AEC">
        <w:trPr>
          <w:gridBefore w:val="1"/>
          <w:gridAfter w:val="1"/>
          <w:wBefore w:w="732" w:type="pct"/>
          <w:wAfter w:w="5" w:type="pct"/>
          <w:trHeight w:val="439"/>
        </w:trPr>
        <w:tc>
          <w:tcPr>
            <w:tcW w:w="4263" w:type="pct"/>
            <w:gridSpan w:val="6"/>
            <w:tcBorders>
              <w:top w:val="nil"/>
              <w:left w:val="nil"/>
              <w:right w:val="nil"/>
            </w:tcBorders>
          </w:tcPr>
          <w:p w14:paraId="71C8260A" w14:textId="77777777" w:rsidR="00530B3A" w:rsidRPr="00530B3A" w:rsidRDefault="00530B3A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bookmarkStart w:id="0" w:name="PART__1:_Comments_"/>
            <w:bookmarkEnd w:id="0"/>
          </w:p>
          <w:p w14:paraId="05F87089" w14:textId="77777777" w:rsidR="00B85363" w:rsidRPr="00530B3A" w:rsidRDefault="00FB38D1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</w:pP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530B3A">
              <w:rPr>
                <w:rFonts w:ascii="Arial" w:hAnsi="Arial" w:cs="Arial"/>
                <w:b/>
                <w:color w:val="000000"/>
                <w:spacing w:val="32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530B3A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  <w:p w14:paraId="488ECDE0" w14:textId="25921F51" w:rsidR="00530B3A" w:rsidRPr="00530B3A" w:rsidRDefault="00530B3A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5363" w:rsidRPr="00530B3A" w14:paraId="1A45B3DD" w14:textId="77777777" w:rsidTr="00AF1AEC">
        <w:trPr>
          <w:gridBefore w:val="1"/>
          <w:gridAfter w:val="1"/>
          <w:wBefore w:w="732" w:type="pct"/>
          <w:wAfter w:w="5" w:type="pct"/>
          <w:trHeight w:val="672"/>
        </w:trPr>
        <w:tc>
          <w:tcPr>
            <w:tcW w:w="990" w:type="pct"/>
            <w:gridSpan w:val="3"/>
          </w:tcPr>
          <w:p w14:paraId="391AAED5" w14:textId="77777777" w:rsidR="00B85363" w:rsidRPr="00530B3A" w:rsidRDefault="00B8536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pct"/>
            <w:gridSpan w:val="2"/>
          </w:tcPr>
          <w:p w14:paraId="4FB1EF74" w14:textId="77777777" w:rsidR="00B85363" w:rsidRPr="00530B3A" w:rsidRDefault="00FB38D1">
            <w:pPr>
              <w:pStyle w:val="TableParagraph"/>
              <w:spacing w:before="7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Reviewer’s_comment_"/>
            <w:bookmarkEnd w:id="1"/>
            <w:r w:rsidRPr="00530B3A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530B3A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83C1951" w14:textId="77777777" w:rsidR="00B85363" w:rsidRPr="00530B3A" w:rsidRDefault="00FB38D1">
            <w:pPr>
              <w:pStyle w:val="TableParagraph"/>
              <w:ind w:left="105" w:right="136"/>
              <w:rPr>
                <w:rFonts w:ascii="Arial" w:hAnsi="Arial" w:cs="Arial"/>
                <w:b/>
                <w:sz w:val="20"/>
                <w:szCs w:val="20"/>
              </w:rPr>
            </w:pP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530B3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530B3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1453" w:type="pct"/>
          </w:tcPr>
          <w:p w14:paraId="34A43302" w14:textId="77777777" w:rsidR="00B85363" w:rsidRPr="00530B3A" w:rsidRDefault="00FB38D1">
            <w:pPr>
              <w:pStyle w:val="TableParagraph"/>
              <w:spacing w:before="7" w:line="256" w:lineRule="auto"/>
              <w:ind w:left="105" w:right="725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(It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is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mandatory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that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authors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should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write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 xml:space="preserve">his/her </w:t>
            </w:r>
            <w:r w:rsidRPr="00530B3A">
              <w:rPr>
                <w:rFonts w:ascii="Arial" w:hAnsi="Arial" w:cs="Arial"/>
                <w:sz w:val="20"/>
                <w:szCs w:val="20"/>
              </w:rPr>
              <w:t>feedback here)</w:t>
            </w:r>
          </w:p>
        </w:tc>
      </w:tr>
      <w:tr w:rsidR="00B85363" w:rsidRPr="00530B3A" w14:paraId="5B75E404" w14:textId="77777777" w:rsidTr="00AF1AEC">
        <w:trPr>
          <w:gridBefore w:val="1"/>
          <w:gridAfter w:val="1"/>
          <w:wBefore w:w="732" w:type="pct"/>
          <w:wAfter w:w="5" w:type="pct"/>
          <w:trHeight w:val="1032"/>
        </w:trPr>
        <w:tc>
          <w:tcPr>
            <w:tcW w:w="990" w:type="pct"/>
            <w:gridSpan w:val="3"/>
          </w:tcPr>
          <w:p w14:paraId="7F11DA7B" w14:textId="77777777" w:rsidR="00B85363" w:rsidRPr="00530B3A" w:rsidRDefault="00FB38D1">
            <w:pPr>
              <w:pStyle w:val="TableParagraph"/>
              <w:spacing w:before="8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r w:rsidRPr="00530B3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30B3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1820" w:type="pct"/>
            <w:gridSpan w:val="2"/>
          </w:tcPr>
          <w:p w14:paraId="6AF79F89" w14:textId="77777777" w:rsidR="00B85363" w:rsidRPr="00530B3A" w:rsidRDefault="00FB38D1">
            <w:pPr>
              <w:pStyle w:val="TableParagraph"/>
              <w:spacing w:before="8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manuscript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introduces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an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important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aspect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of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medical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imaging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technology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and</w:t>
            </w:r>
            <w:r w:rsidRPr="00530B3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 concept in medical physics known as MRI which is crucial in clinical decision making.</w:t>
            </w:r>
          </w:p>
        </w:tc>
        <w:tc>
          <w:tcPr>
            <w:tcW w:w="1453" w:type="pct"/>
          </w:tcPr>
          <w:p w14:paraId="38B0388A" w14:textId="77777777" w:rsidR="00B85363" w:rsidRPr="00530B3A" w:rsidRDefault="00B8536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363" w:rsidRPr="00530B3A" w14:paraId="53C74779" w14:textId="77777777" w:rsidTr="00AF1AEC">
        <w:trPr>
          <w:gridBefore w:val="1"/>
          <w:gridAfter w:val="1"/>
          <w:wBefore w:w="732" w:type="pct"/>
          <w:wAfter w:w="5" w:type="pct"/>
          <w:trHeight w:val="717"/>
        </w:trPr>
        <w:tc>
          <w:tcPr>
            <w:tcW w:w="990" w:type="pct"/>
            <w:gridSpan w:val="3"/>
          </w:tcPr>
          <w:p w14:paraId="54B95E25" w14:textId="77777777" w:rsidR="00B85363" w:rsidRPr="00530B3A" w:rsidRDefault="00FB38D1">
            <w:pPr>
              <w:pStyle w:val="TableParagraph"/>
              <w:spacing w:before="3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30B3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30B3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30B3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30B3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30B3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65D9279" w14:textId="77777777" w:rsidR="00B85363" w:rsidRPr="00530B3A" w:rsidRDefault="00FB38D1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30B3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1820" w:type="pct"/>
            <w:gridSpan w:val="2"/>
          </w:tcPr>
          <w:p w14:paraId="2EC90E6A" w14:textId="77777777" w:rsidR="00B85363" w:rsidRPr="00530B3A" w:rsidRDefault="00FB38D1">
            <w:pPr>
              <w:pStyle w:val="TableParagraph"/>
              <w:spacing w:before="3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Yes, the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title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of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manuscript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is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indeed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suitable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for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field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of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mathematical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biology,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 xml:space="preserve">medical </w:t>
            </w:r>
            <w:proofErr w:type="spellStart"/>
            <w:r w:rsidRPr="00530B3A">
              <w:rPr>
                <w:rFonts w:ascii="Arial" w:hAnsi="Arial" w:cs="Arial"/>
                <w:sz w:val="20"/>
                <w:szCs w:val="20"/>
              </w:rPr>
              <w:t>phsics</w:t>
            </w:r>
            <w:proofErr w:type="spellEnd"/>
            <w:r w:rsidRPr="00530B3A">
              <w:rPr>
                <w:rFonts w:ascii="Arial" w:hAnsi="Arial" w:cs="Arial"/>
                <w:sz w:val="20"/>
                <w:szCs w:val="20"/>
              </w:rPr>
              <w:t>, biomedical science etc.</w:t>
            </w:r>
          </w:p>
        </w:tc>
        <w:tc>
          <w:tcPr>
            <w:tcW w:w="1453" w:type="pct"/>
          </w:tcPr>
          <w:p w14:paraId="723AC5E8" w14:textId="77777777" w:rsidR="00B85363" w:rsidRPr="00530B3A" w:rsidRDefault="00B8536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363" w:rsidRPr="00530B3A" w14:paraId="6F78AB01" w14:textId="77777777" w:rsidTr="00AF1AEC">
        <w:trPr>
          <w:gridBefore w:val="1"/>
          <w:gridAfter w:val="1"/>
          <w:wBefore w:w="732" w:type="pct"/>
          <w:wAfter w:w="5" w:type="pct"/>
          <w:trHeight w:val="870"/>
        </w:trPr>
        <w:tc>
          <w:tcPr>
            <w:tcW w:w="990" w:type="pct"/>
            <w:gridSpan w:val="3"/>
          </w:tcPr>
          <w:p w14:paraId="1F0DBFE8" w14:textId="77777777" w:rsidR="00B85363" w:rsidRPr="00530B3A" w:rsidRDefault="00FB38D1">
            <w:pPr>
              <w:pStyle w:val="TableParagraph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abstract_of_the_article_comprehen"/>
            <w:bookmarkEnd w:id="2"/>
            <w:r w:rsidRPr="00530B3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30B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1820" w:type="pct"/>
            <w:gridSpan w:val="2"/>
          </w:tcPr>
          <w:p w14:paraId="6D87DDAD" w14:textId="77777777" w:rsidR="00B85363" w:rsidRPr="00530B3A" w:rsidRDefault="00FB38D1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Yes, the abstract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is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and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simple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for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readers.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suggest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that,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abstract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should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be written to capture the results of the manusc</w:t>
            </w:r>
            <w:bookmarkStart w:id="3" w:name="_GoBack"/>
            <w:bookmarkEnd w:id="3"/>
            <w:r w:rsidRPr="00530B3A">
              <w:rPr>
                <w:rFonts w:ascii="Arial" w:hAnsi="Arial" w:cs="Arial"/>
                <w:sz w:val="20"/>
                <w:szCs w:val="20"/>
              </w:rPr>
              <w:t>ript.</w:t>
            </w:r>
          </w:p>
        </w:tc>
        <w:tc>
          <w:tcPr>
            <w:tcW w:w="1453" w:type="pct"/>
          </w:tcPr>
          <w:p w14:paraId="1050311C" w14:textId="77777777" w:rsidR="00B85363" w:rsidRPr="00530B3A" w:rsidRDefault="00B8536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363" w:rsidRPr="00530B3A" w14:paraId="45693996" w14:textId="77777777" w:rsidTr="00AF1AEC">
        <w:trPr>
          <w:gridBefore w:val="1"/>
          <w:gridAfter w:val="1"/>
          <w:wBefore w:w="732" w:type="pct"/>
          <w:wAfter w:w="5" w:type="pct"/>
          <w:trHeight w:val="600"/>
        </w:trPr>
        <w:tc>
          <w:tcPr>
            <w:tcW w:w="990" w:type="pct"/>
            <w:gridSpan w:val="3"/>
          </w:tcPr>
          <w:p w14:paraId="0345292C" w14:textId="77777777" w:rsidR="00B85363" w:rsidRPr="00530B3A" w:rsidRDefault="00FB38D1">
            <w:pPr>
              <w:pStyle w:val="TableParagraph"/>
              <w:spacing w:before="13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manuscript_scientifically,_correc"/>
            <w:bookmarkEnd w:id="4"/>
            <w:r w:rsidRPr="00530B3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30B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30B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30B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30B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30B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30B3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1820" w:type="pct"/>
            <w:gridSpan w:val="2"/>
          </w:tcPr>
          <w:p w14:paraId="0F492E5E" w14:textId="77777777" w:rsidR="00B85363" w:rsidRPr="00530B3A" w:rsidRDefault="00FB38D1">
            <w:pPr>
              <w:pStyle w:val="TableParagraph"/>
              <w:spacing w:before="13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Yes,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manuscript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is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correct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and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proven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since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it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introduces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novel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method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>MRI.</w:t>
            </w:r>
          </w:p>
        </w:tc>
        <w:tc>
          <w:tcPr>
            <w:tcW w:w="1453" w:type="pct"/>
          </w:tcPr>
          <w:p w14:paraId="0584742B" w14:textId="77777777" w:rsidR="00B85363" w:rsidRPr="00530B3A" w:rsidRDefault="00B8536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363" w:rsidRPr="00530B3A" w14:paraId="5349A58B" w14:textId="77777777" w:rsidTr="00AF1AEC">
        <w:trPr>
          <w:gridBefore w:val="1"/>
          <w:gridAfter w:val="1"/>
          <w:wBefore w:w="732" w:type="pct"/>
          <w:wAfter w:w="5" w:type="pct"/>
          <w:trHeight w:val="700"/>
        </w:trPr>
        <w:tc>
          <w:tcPr>
            <w:tcW w:w="990" w:type="pct"/>
            <w:gridSpan w:val="3"/>
          </w:tcPr>
          <w:p w14:paraId="70D31086" w14:textId="77777777" w:rsidR="00B85363" w:rsidRPr="00530B3A" w:rsidRDefault="00FB38D1">
            <w:pPr>
              <w:pStyle w:val="TableParagraph"/>
              <w:spacing w:line="230" w:lineRule="atLeast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r w:rsidRPr="00530B3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30B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1820" w:type="pct"/>
            <w:gridSpan w:val="2"/>
          </w:tcPr>
          <w:p w14:paraId="6C2DC722" w14:textId="77777777" w:rsidR="00B85363" w:rsidRPr="00530B3A" w:rsidRDefault="00FB38D1">
            <w:pPr>
              <w:pStyle w:val="TableParagraph"/>
              <w:spacing w:before="13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references are</w:t>
            </w:r>
            <w:r w:rsidRPr="00530B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not sufficient,</w:t>
            </w:r>
            <w:r w:rsidRPr="00530B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authors may</w:t>
            </w:r>
            <w:r w:rsidRPr="00530B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add few</w:t>
            </w:r>
            <w:r w:rsidRPr="00530B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 xml:space="preserve">current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references.</w:t>
            </w:r>
          </w:p>
        </w:tc>
        <w:tc>
          <w:tcPr>
            <w:tcW w:w="1453" w:type="pct"/>
          </w:tcPr>
          <w:p w14:paraId="333D5744" w14:textId="77777777" w:rsidR="00B85363" w:rsidRPr="00530B3A" w:rsidRDefault="00B8536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363" w:rsidRPr="00530B3A" w14:paraId="3FEF622E" w14:textId="77777777" w:rsidTr="00AF1AEC">
        <w:trPr>
          <w:gridBefore w:val="1"/>
          <w:gridAfter w:val="1"/>
          <w:wBefore w:w="732" w:type="pct"/>
          <w:wAfter w:w="5" w:type="pct"/>
          <w:trHeight w:val="618"/>
        </w:trPr>
        <w:tc>
          <w:tcPr>
            <w:tcW w:w="990" w:type="pct"/>
            <w:gridSpan w:val="3"/>
          </w:tcPr>
          <w:p w14:paraId="4B60972B" w14:textId="77777777" w:rsidR="00B85363" w:rsidRPr="00530B3A" w:rsidRDefault="00FB38D1">
            <w:pPr>
              <w:pStyle w:val="TableParagraph"/>
              <w:spacing w:before="13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Is_the_language/English_quality_of_the_a"/>
            <w:bookmarkEnd w:id="5"/>
            <w:r w:rsidRPr="00530B3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30B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1820" w:type="pct"/>
            <w:gridSpan w:val="2"/>
          </w:tcPr>
          <w:p w14:paraId="53942602" w14:textId="77777777" w:rsidR="00B85363" w:rsidRPr="00530B3A" w:rsidRDefault="00FB38D1">
            <w:pPr>
              <w:pStyle w:val="TableParagraph"/>
              <w:spacing w:before="13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Yes,</w:t>
            </w:r>
            <w:r w:rsidRPr="00530B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language</w:t>
            </w:r>
            <w:r w:rsidRPr="00530B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of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manuscript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is</w:t>
            </w:r>
            <w:r w:rsidRPr="00530B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suitable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for</w:t>
            </w:r>
            <w:r w:rsidRPr="00530B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scholarly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communicatons</w:t>
            </w:r>
            <w:proofErr w:type="spellEnd"/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1453" w:type="pct"/>
          </w:tcPr>
          <w:p w14:paraId="75830F50" w14:textId="77777777" w:rsidR="00B85363" w:rsidRPr="00530B3A" w:rsidRDefault="00B8536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363" w:rsidRPr="00530B3A" w14:paraId="44476FFA" w14:textId="77777777" w:rsidTr="00AF1AEC">
        <w:trPr>
          <w:gridBefore w:val="1"/>
          <w:gridAfter w:val="1"/>
          <w:wBefore w:w="732" w:type="pct"/>
          <w:wAfter w:w="5" w:type="pct"/>
          <w:trHeight w:val="2679"/>
        </w:trPr>
        <w:tc>
          <w:tcPr>
            <w:tcW w:w="990" w:type="pct"/>
            <w:gridSpan w:val="3"/>
          </w:tcPr>
          <w:p w14:paraId="5D964AC3" w14:textId="77777777" w:rsidR="00B85363" w:rsidRPr="00530B3A" w:rsidRDefault="00FB38D1">
            <w:pPr>
              <w:pStyle w:val="TableParagraph"/>
              <w:spacing w:line="228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bookmarkStart w:id="6" w:name="Optional/General_comments_"/>
            <w:bookmarkEnd w:id="6"/>
            <w:r w:rsidRPr="00530B3A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530B3A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1820" w:type="pct"/>
            <w:gridSpan w:val="2"/>
          </w:tcPr>
          <w:p w14:paraId="69BF02B0" w14:textId="77777777" w:rsidR="00B85363" w:rsidRPr="00530B3A" w:rsidRDefault="00FB38D1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manuscript</w:t>
            </w:r>
            <w:r w:rsidRPr="00530B3A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is</w:t>
            </w:r>
            <w:r w:rsidRPr="00530B3A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suitable</w:t>
            </w:r>
            <w:r w:rsidRPr="00530B3A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for</w:t>
            </w:r>
            <w:r w:rsidRPr="00530B3A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publication</w:t>
            </w:r>
            <w:r w:rsidRPr="00530B3A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because</w:t>
            </w:r>
            <w:r w:rsidRPr="00530B3A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of its scientific implications and the</w:t>
            </w:r>
            <w:r w:rsidRPr="00530B3A">
              <w:rPr>
                <w:rFonts w:ascii="Arial" w:hAnsi="Arial" w:cs="Arial"/>
                <w:sz w:val="20"/>
                <w:szCs w:val="20"/>
              </w:rPr>
              <w:t xml:space="preserve"> clear presentation of numerical results.</w:t>
            </w:r>
          </w:p>
          <w:p w14:paraId="5FD710B2" w14:textId="77777777" w:rsidR="00B85363" w:rsidRPr="00530B3A" w:rsidRDefault="00B85363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14:paraId="58A8790B" w14:textId="77777777" w:rsidR="00B85363" w:rsidRPr="00530B3A" w:rsidRDefault="00FB38D1">
            <w:pPr>
              <w:pStyle w:val="TableParagraph"/>
              <w:numPr>
                <w:ilvl w:val="0"/>
                <w:numId w:val="2"/>
              </w:numPr>
              <w:tabs>
                <w:tab w:val="left" w:pos="303"/>
              </w:tabs>
              <w:ind w:left="303" w:hanging="198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Introduction: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Introduce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research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background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into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details,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530B3A">
              <w:rPr>
                <w:rFonts w:ascii="Arial" w:hAnsi="Arial" w:cs="Arial"/>
                <w:sz w:val="20"/>
                <w:szCs w:val="20"/>
              </w:rPr>
              <w:t>Why</w:t>
            </w:r>
            <w:proofErr w:type="gramEnd"/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do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you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reference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your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objective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of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study</w:t>
            </w:r>
          </w:p>
          <w:p w14:paraId="523888EA" w14:textId="77777777" w:rsidR="00B85363" w:rsidRPr="00530B3A" w:rsidRDefault="00B85363">
            <w:pPr>
              <w:pStyle w:val="TableParagraph"/>
              <w:spacing w:before="50"/>
              <w:rPr>
                <w:rFonts w:ascii="Arial" w:hAnsi="Arial" w:cs="Arial"/>
                <w:sz w:val="20"/>
                <w:szCs w:val="20"/>
              </w:rPr>
            </w:pPr>
          </w:p>
          <w:p w14:paraId="5DE964C1" w14:textId="77777777" w:rsidR="00B85363" w:rsidRPr="00530B3A" w:rsidRDefault="00FB38D1">
            <w:pPr>
              <w:pStyle w:val="TableParagraph"/>
              <w:numPr>
                <w:ilvl w:val="0"/>
                <w:numId w:val="2"/>
              </w:numPr>
              <w:tabs>
                <w:tab w:val="left" w:pos="303"/>
              </w:tabs>
              <w:spacing w:before="1"/>
              <w:ind w:left="303" w:hanging="19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0B3A">
              <w:rPr>
                <w:rFonts w:ascii="Arial" w:hAnsi="Arial" w:cs="Arial"/>
                <w:sz w:val="20"/>
                <w:szCs w:val="20"/>
              </w:rPr>
              <w:t>Explian</w:t>
            </w:r>
            <w:proofErr w:type="spellEnd"/>
            <w:r w:rsidRPr="00530B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variables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or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parameters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in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your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Definition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 xml:space="preserve"> 1.1</w:t>
            </w:r>
          </w:p>
          <w:p w14:paraId="5DCB2198" w14:textId="77777777" w:rsidR="00B85363" w:rsidRPr="00530B3A" w:rsidRDefault="00B85363">
            <w:pPr>
              <w:pStyle w:val="TableParagraph"/>
              <w:spacing w:before="50"/>
              <w:rPr>
                <w:rFonts w:ascii="Arial" w:hAnsi="Arial" w:cs="Arial"/>
                <w:sz w:val="20"/>
                <w:szCs w:val="20"/>
              </w:rPr>
            </w:pPr>
          </w:p>
          <w:p w14:paraId="54D4AA1F" w14:textId="77777777" w:rsidR="00B85363" w:rsidRPr="00530B3A" w:rsidRDefault="00FB38D1">
            <w:pPr>
              <w:pStyle w:val="TableParagraph"/>
              <w:numPr>
                <w:ilvl w:val="0"/>
                <w:numId w:val="2"/>
              </w:numPr>
              <w:tabs>
                <w:tab w:val="left" w:pos="303"/>
              </w:tabs>
              <w:ind w:left="303" w:hanging="198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From</w:t>
            </w:r>
            <w:r w:rsidRPr="00530B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1.2,</w:t>
            </w:r>
            <w:r w:rsidRPr="00530B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state</w:t>
            </w:r>
            <w:r w:rsidRPr="00530B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original</w:t>
            </w:r>
            <w:r w:rsidRPr="00530B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equation</w:t>
            </w:r>
            <w:r w:rsidRPr="00530B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before</w:t>
            </w:r>
            <w:r w:rsidRPr="00530B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substituting</w:t>
            </w:r>
            <w:r w:rsidRPr="00530B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“Letting</w:t>
            </w:r>
            <w:r w:rsidRPr="00530B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30B3A">
              <w:rPr>
                <w:rFonts w:ascii="Cambria Math" w:eastAsia="Cambria Math" w:hAnsi="Cambria Math" w:cs="Cambria Math"/>
                <w:sz w:val="20"/>
                <w:szCs w:val="20"/>
              </w:rPr>
              <w:t>𝑀</w:t>
            </w:r>
            <w:r w:rsidRPr="00530B3A">
              <w:rPr>
                <w:rFonts w:ascii="Arial" w:hAnsi="Arial" w:cs="Arial"/>
                <w:sz w:val="20"/>
                <w:szCs w:val="20"/>
              </w:rPr>
              <w:t>=−4</w:t>
            </w:r>
            <w:r w:rsidRPr="00530B3A">
              <w:rPr>
                <w:rFonts w:ascii="Cambria Math" w:eastAsia="Cambria Math" w:hAnsi="Cambria Math" w:cs="Cambria Math"/>
                <w:sz w:val="20"/>
                <w:szCs w:val="20"/>
              </w:rPr>
              <w:t>𝜋𝑘𝑒𝑘</w:t>
            </w:r>
            <w:r w:rsidRPr="00530B3A">
              <w:rPr>
                <w:rFonts w:ascii="Arial" w:hAnsi="Arial" w:cs="Arial"/>
                <w:sz w:val="20"/>
                <w:szCs w:val="20"/>
              </w:rPr>
              <w:t>|</w:t>
            </w:r>
            <w:r w:rsidRPr="00530B3A">
              <w:rPr>
                <w:rFonts w:ascii="Cambria Math" w:eastAsia="Cambria Math" w:hAnsi="Cambria Math" w:cs="Cambria Math"/>
                <w:sz w:val="20"/>
                <w:szCs w:val="20"/>
              </w:rPr>
              <w:t>𝑎</w:t>
            </w:r>
            <w:r w:rsidRPr="00530B3A">
              <w:rPr>
                <w:rFonts w:ascii="Arial" w:hAnsi="Arial" w:cs="Arial"/>
                <w:sz w:val="20"/>
                <w:szCs w:val="20"/>
              </w:rPr>
              <w:t>−</w:t>
            </w:r>
            <w:r w:rsidRPr="00530B3A">
              <w:rPr>
                <w:rFonts w:ascii="Cambria Math" w:eastAsia="Cambria Math" w:hAnsi="Cambria Math" w:cs="Cambria Math"/>
                <w:sz w:val="20"/>
                <w:szCs w:val="20"/>
              </w:rPr>
              <w:t>𝑡</w:t>
            </w:r>
            <w:r w:rsidRPr="00530B3A">
              <w:rPr>
                <w:rFonts w:ascii="Arial" w:hAnsi="Arial" w:cs="Arial"/>
                <w:sz w:val="20"/>
                <w:szCs w:val="20"/>
              </w:rPr>
              <w:t>|+4</w:t>
            </w:r>
            <w:r w:rsidRPr="00530B3A">
              <w:rPr>
                <w:rFonts w:ascii="Cambria Math" w:eastAsia="Cambria Math" w:hAnsi="Cambria Math" w:cs="Cambria Math"/>
                <w:sz w:val="20"/>
                <w:szCs w:val="20"/>
              </w:rPr>
              <w:t>𝜋𝑒𝑘</w:t>
            </w:r>
            <w:r w:rsidRPr="00530B3A">
              <w:rPr>
                <w:rFonts w:ascii="Arial" w:hAnsi="Arial" w:cs="Arial"/>
                <w:sz w:val="20"/>
                <w:szCs w:val="20"/>
              </w:rPr>
              <w:t>|</w:t>
            </w:r>
            <w:r w:rsidRPr="00530B3A">
              <w:rPr>
                <w:rFonts w:ascii="Cambria Math" w:eastAsia="Cambria Math" w:hAnsi="Cambria Math" w:cs="Cambria Math"/>
                <w:sz w:val="20"/>
                <w:szCs w:val="20"/>
              </w:rPr>
              <w:t>𝑎</w:t>
            </w:r>
            <w:r w:rsidRPr="00530B3A">
              <w:rPr>
                <w:rFonts w:ascii="Arial" w:hAnsi="Arial" w:cs="Arial"/>
                <w:sz w:val="20"/>
                <w:szCs w:val="20"/>
              </w:rPr>
              <w:t>−</w:t>
            </w:r>
            <w:r w:rsidRPr="00530B3A">
              <w:rPr>
                <w:rFonts w:ascii="Cambria Math" w:eastAsia="Cambria Math" w:hAnsi="Cambria Math" w:cs="Cambria Math"/>
                <w:sz w:val="20"/>
                <w:szCs w:val="20"/>
              </w:rPr>
              <w:t>𝑡</w:t>
            </w:r>
            <w:r w:rsidRPr="00530B3A">
              <w:rPr>
                <w:rFonts w:ascii="Arial" w:hAnsi="Arial" w:cs="Arial"/>
                <w:sz w:val="20"/>
                <w:szCs w:val="20"/>
              </w:rPr>
              <w:t>||</w:t>
            </w:r>
            <w:r w:rsidRPr="00530B3A">
              <w:rPr>
                <w:rFonts w:ascii="Cambria Math" w:eastAsia="Cambria Math" w:hAnsi="Cambria Math" w:cs="Cambria Math"/>
                <w:sz w:val="20"/>
                <w:szCs w:val="20"/>
              </w:rPr>
              <w:t>𝑎</w:t>
            </w:r>
            <w:r w:rsidRPr="00530B3A">
              <w:rPr>
                <w:rFonts w:ascii="Arial" w:hAnsi="Arial" w:cs="Arial"/>
                <w:sz w:val="20"/>
                <w:szCs w:val="20"/>
              </w:rPr>
              <w:t>−</w:t>
            </w:r>
            <w:r w:rsidRPr="00530B3A">
              <w:rPr>
                <w:rFonts w:ascii="Cambria Math" w:eastAsia="Cambria Math" w:hAnsi="Cambria Math" w:cs="Cambria Math"/>
                <w:sz w:val="20"/>
                <w:szCs w:val="20"/>
              </w:rPr>
              <w:t>𝑡</w:t>
            </w:r>
            <w:r w:rsidRPr="00530B3A">
              <w:rPr>
                <w:rFonts w:ascii="Arial" w:hAnsi="Arial" w:cs="Arial"/>
                <w:sz w:val="20"/>
                <w:szCs w:val="20"/>
              </w:rPr>
              <w:t>|</w:t>
            </w:r>
            <w:proofErr w:type="gramStart"/>
            <w:r w:rsidRPr="00530B3A">
              <w:rPr>
                <w:rFonts w:ascii="Arial" w:hAnsi="Arial" w:cs="Arial"/>
                <w:sz w:val="20"/>
                <w:szCs w:val="20"/>
              </w:rPr>
              <w:t>,</w:t>
            </w:r>
            <w:r w:rsidRPr="00530B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10"/>
                <w:sz w:val="20"/>
                <w:szCs w:val="20"/>
              </w:rPr>
              <w:t>”</w:t>
            </w:r>
            <w:proofErr w:type="gramEnd"/>
          </w:p>
          <w:p w14:paraId="7D8F424C" w14:textId="77777777" w:rsidR="00B85363" w:rsidRPr="00530B3A" w:rsidRDefault="00B85363">
            <w:pPr>
              <w:pStyle w:val="TableParagraph"/>
              <w:spacing w:before="50"/>
              <w:rPr>
                <w:rFonts w:ascii="Arial" w:hAnsi="Arial" w:cs="Arial"/>
                <w:sz w:val="20"/>
                <w:szCs w:val="20"/>
              </w:rPr>
            </w:pPr>
          </w:p>
          <w:p w14:paraId="7BEF520B" w14:textId="77777777" w:rsidR="00B85363" w:rsidRPr="00530B3A" w:rsidRDefault="00FB38D1">
            <w:pPr>
              <w:pStyle w:val="TableParagraph"/>
              <w:numPr>
                <w:ilvl w:val="0"/>
                <w:numId w:val="2"/>
              </w:numPr>
              <w:tabs>
                <w:tab w:val="left" w:pos="303"/>
              </w:tabs>
              <w:ind w:left="303" w:hanging="198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You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may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530B3A">
              <w:rPr>
                <w:rFonts w:ascii="Arial" w:hAnsi="Arial" w:cs="Arial"/>
                <w:sz w:val="20"/>
                <w:szCs w:val="20"/>
              </w:rPr>
              <w:t>detailed</w:t>
            </w:r>
            <w:proofErr w:type="gramEnd"/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the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discussion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about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your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model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results.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(SEE: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4.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Discussion)</w:t>
            </w:r>
          </w:p>
          <w:p w14:paraId="272B7AB1" w14:textId="77777777" w:rsidR="00B85363" w:rsidRPr="00530B3A" w:rsidRDefault="00B85363">
            <w:pPr>
              <w:pStyle w:val="TableParagraph"/>
              <w:spacing w:before="50"/>
              <w:rPr>
                <w:rFonts w:ascii="Arial" w:hAnsi="Arial" w:cs="Arial"/>
                <w:sz w:val="20"/>
                <w:szCs w:val="20"/>
              </w:rPr>
            </w:pPr>
          </w:p>
          <w:p w14:paraId="4A0E942B" w14:textId="77777777" w:rsidR="00B85363" w:rsidRPr="00530B3A" w:rsidRDefault="00FB38D1">
            <w:pPr>
              <w:pStyle w:val="TableParagraph"/>
              <w:numPr>
                <w:ilvl w:val="0"/>
                <w:numId w:val="2"/>
              </w:numPr>
              <w:tabs>
                <w:tab w:val="left" w:pos="303"/>
              </w:tabs>
              <w:spacing w:line="206" w:lineRule="exact"/>
              <w:ind w:left="303" w:hanging="198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You</w:t>
            </w:r>
            <w:r w:rsidRPr="00530B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may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support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your</w:t>
            </w:r>
            <w:r w:rsidRPr="00530B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work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few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current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references.</w:t>
            </w:r>
          </w:p>
        </w:tc>
        <w:tc>
          <w:tcPr>
            <w:tcW w:w="1453" w:type="pct"/>
          </w:tcPr>
          <w:p w14:paraId="2C57147B" w14:textId="77777777" w:rsidR="00B85363" w:rsidRPr="00530B3A" w:rsidRDefault="00FB38D1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28" w:lineRule="exact"/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We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have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done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to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our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satisfaction</w:t>
            </w:r>
          </w:p>
          <w:p w14:paraId="23B98AE0" w14:textId="77777777" w:rsidR="00B85363" w:rsidRPr="00530B3A" w:rsidRDefault="00FB38D1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Line</w:t>
            </w:r>
            <w:r w:rsidRPr="00530B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>34</w:t>
            </w:r>
          </w:p>
          <w:p w14:paraId="20118533" w14:textId="77777777" w:rsidR="00B85363" w:rsidRPr="00530B3A" w:rsidRDefault="00FB38D1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Line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77-</w:t>
            </w:r>
            <w:r w:rsidRPr="00530B3A">
              <w:rPr>
                <w:rFonts w:ascii="Arial" w:hAnsi="Arial" w:cs="Arial"/>
                <w:spacing w:val="-5"/>
                <w:sz w:val="20"/>
                <w:szCs w:val="20"/>
              </w:rPr>
              <w:t>78</w:t>
            </w:r>
          </w:p>
          <w:p w14:paraId="5B2FB67D" w14:textId="77777777" w:rsidR="00B85363" w:rsidRPr="00530B3A" w:rsidRDefault="00FB38D1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We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have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done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to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our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satisfaction.</w:t>
            </w:r>
          </w:p>
          <w:p w14:paraId="5078C5C1" w14:textId="77777777" w:rsidR="00B85363" w:rsidRPr="00530B3A" w:rsidRDefault="00FB38D1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530B3A">
              <w:rPr>
                <w:rFonts w:ascii="Arial" w:hAnsi="Arial" w:cs="Arial"/>
                <w:sz w:val="20"/>
                <w:szCs w:val="20"/>
              </w:rPr>
              <w:t>We</w:t>
            </w:r>
            <w:r w:rsidRPr="00530B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have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done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to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z w:val="20"/>
                <w:szCs w:val="20"/>
              </w:rPr>
              <w:t>our</w:t>
            </w:r>
            <w:r w:rsidRPr="00530B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0B3A">
              <w:rPr>
                <w:rFonts w:ascii="Arial" w:hAnsi="Arial" w:cs="Arial"/>
                <w:spacing w:val="-2"/>
                <w:sz w:val="20"/>
                <w:szCs w:val="20"/>
              </w:rPr>
              <w:t>satisfaction.</w:t>
            </w:r>
          </w:p>
        </w:tc>
      </w:tr>
      <w:tr w:rsidR="00530B3A" w:rsidRPr="00340561" w14:paraId="7E3A15C2" w14:textId="77777777" w:rsidTr="00AF1A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B66E9" w14:textId="77777777" w:rsidR="00530B3A" w:rsidRDefault="00530B3A" w:rsidP="007E3327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7" w:name="_Hlk156057883"/>
          </w:p>
          <w:p w14:paraId="58120A79" w14:textId="0F368B51" w:rsidR="00530B3A" w:rsidRPr="00340561" w:rsidRDefault="00530B3A" w:rsidP="007E332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728AB22" w14:textId="77777777" w:rsidR="00530B3A" w:rsidRPr="00340561" w:rsidRDefault="00530B3A" w:rsidP="007E332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30B3A" w:rsidRPr="00340561" w14:paraId="41B61CF0" w14:textId="77777777" w:rsidTr="00AF1A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trHeight w:val="96"/>
        </w:trPr>
        <w:tc>
          <w:tcPr>
            <w:tcW w:w="1150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1AE96" w14:textId="77777777" w:rsidR="00530B3A" w:rsidRPr="00340561" w:rsidRDefault="00530B3A" w:rsidP="007E332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83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374C0" w14:textId="77777777" w:rsidR="00530B3A" w:rsidRPr="00340561" w:rsidRDefault="00530B3A" w:rsidP="007E33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2367" w:type="pct"/>
            <w:gridSpan w:val="3"/>
            <w:shd w:val="clear" w:color="auto" w:fill="auto"/>
          </w:tcPr>
          <w:p w14:paraId="63E0CA19" w14:textId="3F9E6849" w:rsidR="00530B3A" w:rsidRPr="00530B3A" w:rsidRDefault="00530B3A" w:rsidP="00530B3A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608E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608E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</w:tc>
      </w:tr>
      <w:tr w:rsidR="00530B3A" w:rsidRPr="00340561" w14:paraId="4088D606" w14:textId="77777777" w:rsidTr="00AF1A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trHeight w:val="890"/>
        </w:trPr>
        <w:tc>
          <w:tcPr>
            <w:tcW w:w="1150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106B2" w14:textId="77777777" w:rsidR="00530B3A" w:rsidRPr="00340561" w:rsidRDefault="00530B3A" w:rsidP="007E3327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lastRenderedPageBreak/>
              <w:t xml:space="preserve">Are there ethical issues in this manuscript? </w:t>
            </w:r>
          </w:p>
          <w:p w14:paraId="2AEA9689" w14:textId="77777777" w:rsidR="00530B3A" w:rsidRPr="00340561" w:rsidRDefault="00530B3A" w:rsidP="007E332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83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DBE46" w14:textId="77777777" w:rsidR="00530B3A" w:rsidRPr="00340561" w:rsidRDefault="00530B3A" w:rsidP="007E3327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84FB150" w14:textId="77777777" w:rsidR="00530B3A" w:rsidRPr="00340561" w:rsidRDefault="00530B3A" w:rsidP="007E332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7" w:type="pct"/>
            <w:gridSpan w:val="3"/>
            <w:shd w:val="clear" w:color="auto" w:fill="auto"/>
            <w:vAlign w:val="center"/>
          </w:tcPr>
          <w:p w14:paraId="64520BD9" w14:textId="77777777" w:rsidR="00530B3A" w:rsidRPr="00340561" w:rsidRDefault="00530B3A" w:rsidP="007E332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4E28158" w14:textId="77777777" w:rsidR="00530B3A" w:rsidRPr="00340561" w:rsidRDefault="00530B3A" w:rsidP="007E332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7"/>
    </w:tbl>
    <w:p w14:paraId="659B94F8" w14:textId="77777777" w:rsidR="00530B3A" w:rsidRDefault="00530B3A" w:rsidP="00530B3A">
      <w:pPr>
        <w:tabs>
          <w:tab w:val="left" w:pos="21204"/>
        </w:tabs>
        <w:rPr>
          <w:rFonts w:ascii="Arial" w:hAnsi="Arial" w:cs="Arial"/>
          <w:b/>
          <w:color w:val="000000"/>
          <w:sz w:val="20"/>
          <w:szCs w:val="20"/>
          <w:highlight w:val="yellow"/>
          <w:u w:val="single"/>
        </w:rPr>
      </w:pPr>
    </w:p>
    <w:p w14:paraId="7CAB3A48" w14:textId="77777777" w:rsidR="00530B3A" w:rsidRDefault="00530B3A" w:rsidP="00530B3A">
      <w:pPr>
        <w:tabs>
          <w:tab w:val="left" w:pos="21204"/>
        </w:tabs>
        <w:rPr>
          <w:rFonts w:ascii="Arial" w:hAnsi="Arial" w:cs="Arial"/>
          <w:b/>
          <w:color w:val="000000"/>
          <w:sz w:val="20"/>
          <w:szCs w:val="20"/>
          <w:highlight w:val="yellow"/>
          <w:u w:val="single"/>
        </w:rPr>
      </w:pPr>
    </w:p>
    <w:p w14:paraId="76C3783C" w14:textId="77777777" w:rsidR="00530B3A" w:rsidRDefault="00530B3A" w:rsidP="00530B3A">
      <w:pPr>
        <w:tabs>
          <w:tab w:val="left" w:pos="21204"/>
        </w:tabs>
        <w:rPr>
          <w:rFonts w:ascii="Arial" w:hAnsi="Arial" w:cs="Arial"/>
          <w:b/>
          <w:color w:val="000000"/>
          <w:sz w:val="20"/>
          <w:szCs w:val="20"/>
          <w:highlight w:val="yellow"/>
          <w:u w:val="single"/>
        </w:rPr>
      </w:pPr>
    </w:p>
    <w:sectPr w:rsidR="00530B3A">
      <w:pgSz w:w="23800" w:h="16840" w:orient="landscape"/>
      <w:pgMar w:top="1540" w:right="1275" w:bottom="880" w:left="1275" w:header="1284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065D6" w14:textId="77777777" w:rsidR="00FB38D1" w:rsidRDefault="00FB38D1">
      <w:r>
        <w:separator/>
      </w:r>
    </w:p>
  </w:endnote>
  <w:endnote w:type="continuationSeparator" w:id="0">
    <w:p w14:paraId="3C2499D2" w14:textId="77777777" w:rsidR="00FB38D1" w:rsidRDefault="00FB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63F3D" w14:textId="77777777" w:rsidR="00FB38D1" w:rsidRDefault="00FB38D1">
      <w:r>
        <w:separator/>
      </w:r>
    </w:p>
  </w:footnote>
  <w:footnote w:type="continuationSeparator" w:id="0">
    <w:p w14:paraId="5982B839" w14:textId="77777777" w:rsidR="00FB38D1" w:rsidRDefault="00FB3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A67EE9"/>
    <w:multiLevelType w:val="hybridMultilevel"/>
    <w:tmpl w:val="F760D3D0"/>
    <w:lvl w:ilvl="0" w:tplc="4E64C858">
      <w:start w:val="1"/>
      <w:numFmt w:val="decimal"/>
      <w:lvlText w:val="%1."/>
      <w:lvlJc w:val="left"/>
      <w:pPr>
        <w:ind w:left="304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 w:tplc="7AC2F4BA">
      <w:numFmt w:val="bullet"/>
      <w:lvlText w:val="•"/>
      <w:lvlJc w:val="left"/>
      <w:pPr>
        <w:ind w:left="1204" w:hanging="200"/>
      </w:pPr>
      <w:rPr>
        <w:rFonts w:hint="default"/>
        <w:lang w:val="en-US" w:eastAsia="en-US" w:bidi="ar-SA"/>
      </w:rPr>
    </w:lvl>
    <w:lvl w:ilvl="2" w:tplc="094E601A">
      <w:numFmt w:val="bullet"/>
      <w:lvlText w:val="•"/>
      <w:lvlJc w:val="left"/>
      <w:pPr>
        <w:ind w:left="2108" w:hanging="200"/>
      </w:pPr>
      <w:rPr>
        <w:rFonts w:hint="default"/>
        <w:lang w:val="en-US" w:eastAsia="en-US" w:bidi="ar-SA"/>
      </w:rPr>
    </w:lvl>
    <w:lvl w:ilvl="3" w:tplc="2A34600E">
      <w:numFmt w:val="bullet"/>
      <w:lvlText w:val="•"/>
      <w:lvlJc w:val="left"/>
      <w:pPr>
        <w:ind w:left="3012" w:hanging="200"/>
      </w:pPr>
      <w:rPr>
        <w:rFonts w:hint="default"/>
        <w:lang w:val="en-US" w:eastAsia="en-US" w:bidi="ar-SA"/>
      </w:rPr>
    </w:lvl>
    <w:lvl w:ilvl="4" w:tplc="641E668E">
      <w:numFmt w:val="bullet"/>
      <w:lvlText w:val="•"/>
      <w:lvlJc w:val="left"/>
      <w:pPr>
        <w:ind w:left="3916" w:hanging="200"/>
      </w:pPr>
      <w:rPr>
        <w:rFonts w:hint="default"/>
        <w:lang w:val="en-US" w:eastAsia="en-US" w:bidi="ar-SA"/>
      </w:rPr>
    </w:lvl>
    <w:lvl w:ilvl="5" w:tplc="D98C6B06">
      <w:numFmt w:val="bullet"/>
      <w:lvlText w:val="•"/>
      <w:lvlJc w:val="left"/>
      <w:pPr>
        <w:ind w:left="4820" w:hanging="200"/>
      </w:pPr>
      <w:rPr>
        <w:rFonts w:hint="default"/>
        <w:lang w:val="en-US" w:eastAsia="en-US" w:bidi="ar-SA"/>
      </w:rPr>
    </w:lvl>
    <w:lvl w:ilvl="6" w:tplc="43C8ACA2">
      <w:numFmt w:val="bullet"/>
      <w:lvlText w:val="•"/>
      <w:lvlJc w:val="left"/>
      <w:pPr>
        <w:ind w:left="5724" w:hanging="200"/>
      </w:pPr>
      <w:rPr>
        <w:rFonts w:hint="default"/>
        <w:lang w:val="en-US" w:eastAsia="en-US" w:bidi="ar-SA"/>
      </w:rPr>
    </w:lvl>
    <w:lvl w:ilvl="7" w:tplc="45CE48F2">
      <w:numFmt w:val="bullet"/>
      <w:lvlText w:val="•"/>
      <w:lvlJc w:val="left"/>
      <w:pPr>
        <w:ind w:left="6628" w:hanging="200"/>
      </w:pPr>
      <w:rPr>
        <w:rFonts w:hint="default"/>
        <w:lang w:val="en-US" w:eastAsia="en-US" w:bidi="ar-SA"/>
      </w:rPr>
    </w:lvl>
    <w:lvl w:ilvl="8" w:tplc="C540D232">
      <w:numFmt w:val="bullet"/>
      <w:lvlText w:val="•"/>
      <w:lvlJc w:val="left"/>
      <w:pPr>
        <w:ind w:left="7532" w:hanging="200"/>
      </w:pPr>
      <w:rPr>
        <w:rFonts w:hint="default"/>
        <w:lang w:val="en-US" w:eastAsia="en-US" w:bidi="ar-SA"/>
      </w:rPr>
    </w:lvl>
  </w:abstractNum>
  <w:abstractNum w:abstractNumId="1" w15:restartNumberingAfterBreak="0">
    <w:nsid w:val="61B11ED3"/>
    <w:multiLevelType w:val="hybridMultilevel"/>
    <w:tmpl w:val="598A70A4"/>
    <w:lvl w:ilvl="0" w:tplc="B60EDFF0">
      <w:start w:val="1"/>
      <w:numFmt w:val="decimal"/>
      <w:lvlText w:val="%1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 w:tplc="89A28996">
      <w:numFmt w:val="bullet"/>
      <w:lvlText w:val="•"/>
      <w:lvlJc w:val="left"/>
      <w:pPr>
        <w:ind w:left="1380" w:hanging="360"/>
      </w:pPr>
      <w:rPr>
        <w:rFonts w:hint="default"/>
        <w:lang w:val="en-US" w:eastAsia="en-US" w:bidi="ar-SA"/>
      </w:rPr>
    </w:lvl>
    <w:lvl w:ilvl="2" w:tplc="BA2CA696">
      <w:numFmt w:val="bullet"/>
      <w:lvlText w:val="•"/>
      <w:lvlJc w:val="left"/>
      <w:pPr>
        <w:ind w:left="1940" w:hanging="360"/>
      </w:pPr>
      <w:rPr>
        <w:rFonts w:hint="default"/>
        <w:lang w:val="en-US" w:eastAsia="en-US" w:bidi="ar-SA"/>
      </w:rPr>
    </w:lvl>
    <w:lvl w:ilvl="3" w:tplc="674EA7C8">
      <w:numFmt w:val="bullet"/>
      <w:lvlText w:val="•"/>
      <w:lvlJc w:val="left"/>
      <w:pPr>
        <w:ind w:left="2500" w:hanging="360"/>
      </w:pPr>
      <w:rPr>
        <w:rFonts w:hint="default"/>
        <w:lang w:val="en-US" w:eastAsia="en-US" w:bidi="ar-SA"/>
      </w:rPr>
    </w:lvl>
    <w:lvl w:ilvl="4" w:tplc="28CA5A88">
      <w:numFmt w:val="bullet"/>
      <w:lvlText w:val="•"/>
      <w:lvlJc w:val="left"/>
      <w:pPr>
        <w:ind w:left="3060" w:hanging="360"/>
      </w:pPr>
      <w:rPr>
        <w:rFonts w:hint="default"/>
        <w:lang w:val="en-US" w:eastAsia="en-US" w:bidi="ar-SA"/>
      </w:rPr>
    </w:lvl>
    <w:lvl w:ilvl="5" w:tplc="9EBC343E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6" w:tplc="98B4CB5E">
      <w:numFmt w:val="bullet"/>
      <w:lvlText w:val="•"/>
      <w:lvlJc w:val="left"/>
      <w:pPr>
        <w:ind w:left="4180" w:hanging="360"/>
      </w:pPr>
      <w:rPr>
        <w:rFonts w:hint="default"/>
        <w:lang w:val="en-US" w:eastAsia="en-US" w:bidi="ar-SA"/>
      </w:rPr>
    </w:lvl>
    <w:lvl w:ilvl="7" w:tplc="58729064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8" w:tplc="DE6211FC">
      <w:numFmt w:val="bullet"/>
      <w:lvlText w:val="•"/>
      <w:lvlJc w:val="left"/>
      <w:pPr>
        <w:ind w:left="5300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5363"/>
    <w:rsid w:val="0037139A"/>
    <w:rsid w:val="003E5FE2"/>
    <w:rsid w:val="00530B3A"/>
    <w:rsid w:val="00AF1AEC"/>
    <w:rsid w:val="00B85363"/>
    <w:rsid w:val="00FB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7B27E"/>
  <w15:docId w15:val="{F9A6F895-298B-4667-8BFB-75F55DCE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jamcs.com/index.php/JAM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Rev_JAMCS_136975_Tam</dc:title>
  <cp:lastModifiedBy>SDI PC New 16</cp:lastModifiedBy>
  <cp:revision>4</cp:revision>
  <dcterms:created xsi:type="dcterms:W3CDTF">2025-05-24T08:49:00Z</dcterms:created>
  <dcterms:modified xsi:type="dcterms:W3CDTF">2025-05-24T10:45:00Z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2025-05-24T00:00:00Z</vt:filetime>
  </property>
  <property fmtid="{D5CDD505-2E9C-101B-9397-08002B2CF9AE}" pid="3" name="Producer">
    <vt:lpwstr>Skia/PDF m138 Google Docs Renderer</vt:lpwstr>
  </property>
  <property fmtid="{D5CDD505-2E9C-101B-9397-08002B2CF9AE}" pid="4" name="LastSaved">
    <vt:filetime>2025-05-24T00:00:00Z</vt:filetime>
  </property>
</Properties>
</file>