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824B0B" w14:textId="77777777" w:rsidR="00903F99" w:rsidRPr="00A47890" w:rsidRDefault="00903F99">
      <w:pPr>
        <w:widowControl w:val="0"/>
        <w:pBdr>
          <w:top w:val="nil"/>
          <w:left w:val="nil"/>
          <w:bottom w:val="nil"/>
          <w:right w:val="nil"/>
          <w:between w:val="nil"/>
        </w:pBdr>
        <w:spacing w:line="276" w:lineRule="auto"/>
        <w:ind w:left="0" w:hanging="2"/>
        <w:rPr>
          <w:rFonts w:ascii="Arial" w:eastAsia="Arial" w:hAnsi="Arial" w:cs="Arial"/>
          <w:color w:val="000000"/>
          <w:sz w:val="22"/>
          <w:szCs w:val="22"/>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903F99" w:rsidRPr="00A47890" w14:paraId="1A2083B0" w14:textId="77777777">
        <w:trPr>
          <w:trHeight w:val="290"/>
        </w:trPr>
        <w:tc>
          <w:tcPr>
            <w:tcW w:w="20934" w:type="dxa"/>
            <w:gridSpan w:val="2"/>
            <w:tcBorders>
              <w:top w:val="nil"/>
              <w:left w:val="nil"/>
              <w:right w:val="nil"/>
            </w:tcBorders>
          </w:tcPr>
          <w:p w14:paraId="2C858A89" w14:textId="77777777" w:rsidR="00903F99" w:rsidRPr="00A47890" w:rsidRDefault="00903F99">
            <w:pPr>
              <w:pStyle w:val="Heading2"/>
              <w:ind w:left="0" w:hanging="2"/>
              <w:jc w:val="left"/>
              <w:rPr>
                <w:rFonts w:ascii="Arial" w:eastAsia="Arial" w:hAnsi="Arial" w:cs="Arial"/>
                <w:b w:val="0"/>
                <w:sz w:val="22"/>
                <w:szCs w:val="22"/>
              </w:rPr>
            </w:pPr>
          </w:p>
        </w:tc>
      </w:tr>
      <w:tr w:rsidR="00903F99" w:rsidRPr="00A47890" w14:paraId="0C81FE01" w14:textId="77777777">
        <w:trPr>
          <w:trHeight w:val="290"/>
        </w:trPr>
        <w:tc>
          <w:tcPr>
            <w:tcW w:w="5167" w:type="dxa"/>
          </w:tcPr>
          <w:p w14:paraId="6C68A936"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color w:val="000000"/>
                <w:sz w:val="22"/>
                <w:szCs w:val="22"/>
              </w:rPr>
              <w:t>Journal Name:</w:t>
            </w:r>
          </w:p>
        </w:tc>
        <w:tc>
          <w:tcPr>
            <w:tcW w:w="15767" w:type="dxa"/>
            <w:tcMar>
              <w:top w:w="0" w:type="dxa"/>
              <w:left w:w="108" w:type="dxa"/>
              <w:bottom w:w="0" w:type="dxa"/>
              <w:right w:w="108" w:type="dxa"/>
            </w:tcMar>
            <w:vAlign w:val="center"/>
          </w:tcPr>
          <w:p w14:paraId="06307841" w14:textId="77777777" w:rsidR="00903F99" w:rsidRPr="00A47890" w:rsidRDefault="00903F99">
            <w:pPr>
              <w:ind w:left="0" w:hanging="2"/>
              <w:rPr>
                <w:rFonts w:ascii="Arial" w:eastAsia="Arial" w:hAnsi="Arial" w:cs="Arial"/>
                <w:color w:val="0000FF"/>
                <w:sz w:val="22"/>
                <w:szCs w:val="22"/>
              </w:rPr>
            </w:pPr>
            <w:hyperlink r:id="rId8">
              <w:r w:rsidRPr="00A47890">
                <w:rPr>
                  <w:rFonts w:ascii="Arial" w:eastAsia="Arial" w:hAnsi="Arial" w:cs="Arial"/>
                  <w:b/>
                  <w:color w:val="0000FF"/>
                  <w:sz w:val="22"/>
                  <w:szCs w:val="22"/>
                  <w:u w:val="single"/>
                </w:rPr>
                <w:t>International Journal of Plant &amp; Soil Science</w:t>
              </w:r>
            </w:hyperlink>
            <w:r w:rsidR="00000000" w:rsidRPr="00A47890">
              <w:rPr>
                <w:rFonts w:ascii="Arial" w:eastAsia="Arial" w:hAnsi="Arial" w:cs="Arial"/>
                <w:b/>
                <w:color w:val="0000FF"/>
                <w:sz w:val="22"/>
                <w:szCs w:val="22"/>
              </w:rPr>
              <w:t xml:space="preserve"> </w:t>
            </w:r>
          </w:p>
        </w:tc>
      </w:tr>
      <w:tr w:rsidR="00903F99" w:rsidRPr="00A47890" w14:paraId="55A8031D" w14:textId="77777777">
        <w:trPr>
          <w:trHeight w:val="290"/>
        </w:trPr>
        <w:tc>
          <w:tcPr>
            <w:tcW w:w="5167" w:type="dxa"/>
          </w:tcPr>
          <w:p w14:paraId="71FA1C2A"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color w:val="000000"/>
                <w:sz w:val="22"/>
                <w:szCs w:val="22"/>
              </w:rPr>
              <w:t>Manuscript Number:</w:t>
            </w:r>
          </w:p>
        </w:tc>
        <w:tc>
          <w:tcPr>
            <w:tcW w:w="15767" w:type="dxa"/>
            <w:tcMar>
              <w:top w:w="0" w:type="dxa"/>
              <w:left w:w="108" w:type="dxa"/>
              <w:bottom w:w="0" w:type="dxa"/>
              <w:right w:w="108" w:type="dxa"/>
            </w:tcMar>
            <w:vAlign w:val="center"/>
          </w:tcPr>
          <w:p w14:paraId="2317731E"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b/>
                <w:color w:val="000000"/>
                <w:sz w:val="22"/>
                <w:szCs w:val="22"/>
              </w:rPr>
              <w:t>Ms_IJPSS_136480</w:t>
            </w:r>
          </w:p>
        </w:tc>
      </w:tr>
      <w:tr w:rsidR="00903F99" w:rsidRPr="00A47890" w14:paraId="7428D4D5" w14:textId="77777777">
        <w:trPr>
          <w:trHeight w:val="650"/>
        </w:trPr>
        <w:tc>
          <w:tcPr>
            <w:tcW w:w="5167" w:type="dxa"/>
          </w:tcPr>
          <w:p w14:paraId="298C58BC"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color w:val="000000"/>
                <w:sz w:val="22"/>
                <w:szCs w:val="22"/>
              </w:rPr>
              <w:t xml:space="preserve">Title of the Manuscript: </w:t>
            </w:r>
          </w:p>
        </w:tc>
        <w:tc>
          <w:tcPr>
            <w:tcW w:w="15767" w:type="dxa"/>
            <w:tcMar>
              <w:top w:w="0" w:type="dxa"/>
              <w:left w:w="108" w:type="dxa"/>
              <w:bottom w:w="0" w:type="dxa"/>
              <w:right w:w="108" w:type="dxa"/>
            </w:tcMar>
            <w:vAlign w:val="center"/>
          </w:tcPr>
          <w:p w14:paraId="0834FF0A"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b/>
                <w:color w:val="000000"/>
                <w:sz w:val="22"/>
                <w:szCs w:val="22"/>
              </w:rPr>
              <w:t>Influence of integrated nitrogen management on release pattern of Zn, Fe, Mn and Cu under different soil moisture regimes</w:t>
            </w:r>
          </w:p>
        </w:tc>
      </w:tr>
      <w:tr w:rsidR="00903F99" w:rsidRPr="00A47890" w14:paraId="1344D693" w14:textId="77777777">
        <w:trPr>
          <w:trHeight w:val="332"/>
        </w:trPr>
        <w:tc>
          <w:tcPr>
            <w:tcW w:w="5167" w:type="dxa"/>
          </w:tcPr>
          <w:p w14:paraId="5D79E40A"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color w:val="000000"/>
                <w:sz w:val="22"/>
                <w:szCs w:val="22"/>
              </w:rPr>
            </w:pPr>
            <w:r w:rsidRPr="00A47890">
              <w:rPr>
                <w:rFonts w:ascii="Arial" w:eastAsia="Arial" w:hAnsi="Arial" w:cs="Arial"/>
                <w:color w:val="000000"/>
                <w:sz w:val="22"/>
                <w:szCs w:val="22"/>
              </w:rPr>
              <w:t>Type of the Article</w:t>
            </w:r>
          </w:p>
        </w:tc>
        <w:tc>
          <w:tcPr>
            <w:tcW w:w="15767" w:type="dxa"/>
            <w:tcMar>
              <w:top w:w="0" w:type="dxa"/>
              <w:left w:w="108" w:type="dxa"/>
              <w:bottom w:w="0" w:type="dxa"/>
              <w:right w:w="108" w:type="dxa"/>
            </w:tcMar>
            <w:vAlign w:val="center"/>
          </w:tcPr>
          <w:p w14:paraId="282E4CCB" w14:textId="77777777" w:rsidR="00903F99" w:rsidRPr="00A47890" w:rsidRDefault="00000000">
            <w:pPr>
              <w:pBdr>
                <w:top w:val="nil"/>
                <w:left w:val="nil"/>
                <w:bottom w:val="nil"/>
                <w:right w:val="nil"/>
                <w:between w:val="nil"/>
              </w:pBdr>
              <w:spacing w:line="240" w:lineRule="auto"/>
              <w:ind w:left="0" w:hanging="2"/>
              <w:rPr>
                <w:rFonts w:ascii="Arial" w:eastAsia="Arial" w:hAnsi="Arial" w:cs="Arial"/>
                <w:b/>
                <w:color w:val="000000"/>
                <w:sz w:val="22"/>
                <w:szCs w:val="22"/>
              </w:rPr>
            </w:pPr>
            <w:r w:rsidRPr="00A47890">
              <w:rPr>
                <w:rFonts w:ascii="Arial" w:eastAsia="Arial" w:hAnsi="Arial" w:cs="Arial"/>
                <w:b/>
                <w:sz w:val="22"/>
                <w:szCs w:val="22"/>
              </w:rPr>
              <w:t xml:space="preserve">Original Research Article </w:t>
            </w:r>
          </w:p>
        </w:tc>
      </w:tr>
    </w:tbl>
    <w:p w14:paraId="52E87C2D" w14:textId="77777777" w:rsidR="00903F99" w:rsidRPr="00A47890" w:rsidRDefault="00903F99">
      <w:pPr>
        <w:pBdr>
          <w:top w:val="nil"/>
          <w:left w:val="nil"/>
          <w:bottom w:val="nil"/>
          <w:right w:val="nil"/>
          <w:between w:val="nil"/>
        </w:pBdr>
        <w:spacing w:line="240" w:lineRule="auto"/>
        <w:ind w:left="0" w:hanging="2"/>
        <w:jc w:val="both"/>
        <w:rPr>
          <w:rFonts w:ascii="Arial" w:eastAsia="Arial" w:hAnsi="Arial" w:cs="Arial"/>
          <w:color w:val="000000"/>
          <w:sz w:val="22"/>
          <w:szCs w:val="22"/>
          <w:u w:val="single"/>
        </w:rPr>
      </w:pPr>
    </w:p>
    <w:p w14:paraId="44813F7B" w14:textId="23230382" w:rsidR="00903F99" w:rsidRPr="00A47890" w:rsidRDefault="00903F99">
      <w:pPr>
        <w:ind w:left="0" w:hanging="2"/>
        <w:rPr>
          <w:rFonts w:ascii="Arial" w:hAnsi="Arial" w:cs="Arial"/>
          <w:sz w:val="22"/>
          <w:szCs w:val="22"/>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903F99" w:rsidRPr="00A47890" w14:paraId="6225BE64" w14:textId="77777777">
        <w:tc>
          <w:tcPr>
            <w:tcW w:w="21150" w:type="dxa"/>
            <w:gridSpan w:val="3"/>
            <w:tcBorders>
              <w:top w:val="nil"/>
              <w:left w:val="nil"/>
              <w:right w:val="nil"/>
            </w:tcBorders>
          </w:tcPr>
          <w:p w14:paraId="2D6D2109" w14:textId="77777777" w:rsidR="00903F99" w:rsidRPr="00A47890" w:rsidRDefault="00000000">
            <w:pPr>
              <w:pStyle w:val="Heading2"/>
              <w:ind w:left="0" w:hanging="2"/>
              <w:jc w:val="left"/>
              <w:rPr>
                <w:rFonts w:ascii="Arial" w:eastAsia="Times New Roman" w:hAnsi="Arial" w:cs="Arial"/>
                <w:sz w:val="22"/>
                <w:szCs w:val="22"/>
              </w:rPr>
            </w:pPr>
            <w:r w:rsidRPr="00A47890">
              <w:rPr>
                <w:rFonts w:ascii="Arial" w:eastAsia="Times New Roman" w:hAnsi="Arial" w:cs="Arial"/>
                <w:sz w:val="22"/>
                <w:szCs w:val="22"/>
                <w:highlight w:val="yellow"/>
              </w:rPr>
              <w:t>PART  1:</w:t>
            </w:r>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Comments</w:t>
            </w:r>
            <w:proofErr w:type="spellEnd"/>
          </w:p>
          <w:p w14:paraId="4E991775" w14:textId="77777777" w:rsidR="00903F99" w:rsidRPr="00A47890" w:rsidRDefault="00903F99">
            <w:pPr>
              <w:ind w:left="0" w:hanging="2"/>
              <w:rPr>
                <w:rFonts w:ascii="Arial" w:hAnsi="Arial" w:cs="Arial"/>
                <w:sz w:val="22"/>
                <w:szCs w:val="22"/>
              </w:rPr>
            </w:pPr>
          </w:p>
        </w:tc>
      </w:tr>
      <w:tr w:rsidR="00903F99" w:rsidRPr="00A47890" w14:paraId="6B52529F" w14:textId="77777777">
        <w:tc>
          <w:tcPr>
            <w:tcW w:w="5351" w:type="dxa"/>
          </w:tcPr>
          <w:p w14:paraId="5D05E8D4" w14:textId="77777777" w:rsidR="00903F99" w:rsidRPr="00A47890" w:rsidRDefault="00903F99">
            <w:pPr>
              <w:pStyle w:val="Heading2"/>
              <w:ind w:left="0" w:hanging="2"/>
              <w:jc w:val="left"/>
              <w:rPr>
                <w:rFonts w:ascii="Arial" w:eastAsia="Times New Roman" w:hAnsi="Arial" w:cs="Arial"/>
                <w:sz w:val="22"/>
                <w:szCs w:val="22"/>
              </w:rPr>
            </w:pPr>
          </w:p>
        </w:tc>
        <w:tc>
          <w:tcPr>
            <w:tcW w:w="9357" w:type="dxa"/>
          </w:tcPr>
          <w:p w14:paraId="46C1F970" w14:textId="77777777" w:rsidR="00903F99" w:rsidRPr="00A47890" w:rsidRDefault="00000000">
            <w:pPr>
              <w:pStyle w:val="Heading2"/>
              <w:ind w:left="0" w:hanging="2"/>
              <w:jc w:val="left"/>
              <w:rPr>
                <w:rFonts w:ascii="Arial" w:eastAsia="Times New Roman" w:hAnsi="Arial" w:cs="Arial"/>
                <w:sz w:val="22"/>
                <w:szCs w:val="22"/>
              </w:rPr>
            </w:pPr>
            <w:proofErr w:type="spellStart"/>
            <w:r w:rsidRPr="00A47890">
              <w:rPr>
                <w:rFonts w:ascii="Arial" w:eastAsia="Times New Roman" w:hAnsi="Arial" w:cs="Arial"/>
                <w:sz w:val="22"/>
                <w:szCs w:val="22"/>
              </w:rPr>
              <w:t>Reviewer’s</w:t>
            </w:r>
            <w:proofErr w:type="spellEnd"/>
            <w:r w:rsidRPr="00A47890">
              <w:rPr>
                <w:rFonts w:ascii="Arial" w:eastAsia="Times New Roman" w:hAnsi="Arial" w:cs="Arial"/>
                <w:sz w:val="22"/>
                <w:szCs w:val="22"/>
              </w:rPr>
              <w:t xml:space="preserve"> comment</w:t>
            </w:r>
          </w:p>
          <w:p w14:paraId="1A8B1129" w14:textId="77777777" w:rsidR="00903F99" w:rsidRPr="00A47890" w:rsidRDefault="00000000">
            <w:pPr>
              <w:ind w:left="0" w:hanging="2"/>
              <w:rPr>
                <w:rFonts w:ascii="Arial" w:hAnsi="Arial" w:cs="Arial"/>
                <w:sz w:val="22"/>
                <w:szCs w:val="22"/>
              </w:rPr>
            </w:pPr>
            <w:r w:rsidRPr="00A47890">
              <w:rPr>
                <w:rFonts w:ascii="Arial" w:hAnsi="Arial" w:cs="Arial"/>
                <w:b/>
                <w:sz w:val="22"/>
                <w:szCs w:val="22"/>
                <w:highlight w:val="yellow"/>
              </w:rPr>
              <w:t>Artificial Intelligence (AI) generated or assisted review comments are strictly prohibited during peer review.</w:t>
            </w:r>
          </w:p>
          <w:p w14:paraId="641E12B5" w14:textId="77777777" w:rsidR="00903F99" w:rsidRPr="00A47890" w:rsidRDefault="00903F99">
            <w:pPr>
              <w:ind w:left="0" w:hanging="2"/>
              <w:rPr>
                <w:rFonts w:ascii="Arial" w:hAnsi="Arial" w:cs="Arial"/>
                <w:sz w:val="22"/>
                <w:szCs w:val="22"/>
              </w:rPr>
            </w:pPr>
          </w:p>
        </w:tc>
        <w:tc>
          <w:tcPr>
            <w:tcW w:w="6442" w:type="dxa"/>
          </w:tcPr>
          <w:p w14:paraId="70C08829" w14:textId="77777777" w:rsidR="00903F99" w:rsidRPr="00A47890" w:rsidRDefault="00000000">
            <w:pPr>
              <w:spacing w:after="160" w:line="259" w:lineRule="auto"/>
              <w:ind w:left="0" w:hanging="2"/>
              <w:rPr>
                <w:rFonts w:ascii="Arial" w:hAnsi="Arial" w:cs="Arial"/>
                <w:sz w:val="22"/>
                <w:szCs w:val="22"/>
              </w:rPr>
            </w:pPr>
            <w:r w:rsidRPr="00A47890">
              <w:rPr>
                <w:rFonts w:ascii="Arial" w:hAnsi="Arial" w:cs="Arial"/>
                <w:b/>
                <w:sz w:val="22"/>
                <w:szCs w:val="22"/>
              </w:rPr>
              <w:t>Author’s Feedback</w:t>
            </w:r>
            <w:r w:rsidRPr="00A47890">
              <w:rPr>
                <w:rFonts w:ascii="Arial" w:hAnsi="Arial" w:cs="Arial"/>
                <w:sz w:val="22"/>
                <w:szCs w:val="22"/>
              </w:rPr>
              <w:t xml:space="preserve"> (It is mandatory that authors should write his/her feedback here)</w:t>
            </w:r>
          </w:p>
          <w:p w14:paraId="25348801" w14:textId="77777777" w:rsidR="00903F99" w:rsidRPr="00A47890" w:rsidRDefault="00903F99">
            <w:pPr>
              <w:pStyle w:val="Heading2"/>
              <w:ind w:left="0" w:hanging="2"/>
              <w:jc w:val="left"/>
              <w:rPr>
                <w:rFonts w:ascii="Arial" w:eastAsia="Times New Roman" w:hAnsi="Arial" w:cs="Arial"/>
                <w:b w:val="0"/>
                <w:sz w:val="22"/>
                <w:szCs w:val="22"/>
              </w:rPr>
            </w:pPr>
          </w:p>
        </w:tc>
      </w:tr>
      <w:tr w:rsidR="00903F99" w:rsidRPr="00A47890" w14:paraId="4479D773" w14:textId="77777777">
        <w:trPr>
          <w:trHeight w:val="1264"/>
        </w:trPr>
        <w:tc>
          <w:tcPr>
            <w:tcW w:w="5351" w:type="dxa"/>
          </w:tcPr>
          <w:p w14:paraId="503889CF" w14:textId="77777777" w:rsidR="00903F99" w:rsidRPr="00A47890" w:rsidRDefault="00000000">
            <w:pPr>
              <w:ind w:left="0" w:hanging="2"/>
              <w:rPr>
                <w:rFonts w:ascii="Arial" w:hAnsi="Arial" w:cs="Arial"/>
                <w:sz w:val="22"/>
                <w:szCs w:val="22"/>
              </w:rPr>
            </w:pPr>
            <w:r w:rsidRPr="00A47890">
              <w:rPr>
                <w:rFonts w:ascii="Arial" w:hAnsi="Arial" w:cs="Arial"/>
                <w:b/>
                <w:sz w:val="22"/>
                <w:szCs w:val="22"/>
              </w:rPr>
              <w:t>Please write a few sentences regarding the importance of this manuscript for the scientific community. A minimum of 3-4 sentences may be required for this part.</w:t>
            </w:r>
          </w:p>
          <w:p w14:paraId="240BA158" w14:textId="77777777" w:rsidR="00903F99" w:rsidRPr="00A47890" w:rsidRDefault="00903F99">
            <w:pPr>
              <w:ind w:left="0" w:hanging="2"/>
              <w:rPr>
                <w:rFonts w:ascii="Arial" w:hAnsi="Arial" w:cs="Arial"/>
                <w:sz w:val="22"/>
                <w:szCs w:val="22"/>
              </w:rPr>
            </w:pPr>
          </w:p>
        </w:tc>
        <w:tc>
          <w:tcPr>
            <w:tcW w:w="9357" w:type="dxa"/>
          </w:tcPr>
          <w:p w14:paraId="6D3969F5" w14:textId="77777777" w:rsidR="00903F99" w:rsidRPr="00A47890" w:rsidRDefault="00000000">
            <w:pPr>
              <w:pBdr>
                <w:top w:val="nil"/>
                <w:left w:val="nil"/>
                <w:bottom w:val="nil"/>
                <w:right w:val="nil"/>
                <w:between w:val="nil"/>
              </w:pBdr>
              <w:spacing w:line="240" w:lineRule="auto"/>
              <w:ind w:left="0" w:hanging="2"/>
              <w:rPr>
                <w:rFonts w:ascii="Arial" w:hAnsi="Arial" w:cs="Arial"/>
                <w:color w:val="000000"/>
                <w:sz w:val="22"/>
                <w:szCs w:val="22"/>
              </w:rPr>
            </w:pPr>
            <w:r w:rsidRPr="00A47890">
              <w:rPr>
                <w:rFonts w:ascii="Arial" w:hAnsi="Arial" w:cs="Arial"/>
                <w:color w:val="000000"/>
                <w:sz w:val="22"/>
                <w:szCs w:val="22"/>
              </w:rPr>
              <w:t>The study addresses an important topic in soil fertility and integrated nutrient management. With revisions for clarity, conciseness, and language, the manuscript will be significantly strengthened.</w:t>
            </w:r>
          </w:p>
          <w:p w14:paraId="4EA2D6A9" w14:textId="77777777" w:rsidR="00903F99" w:rsidRPr="00A47890" w:rsidRDefault="00903F99">
            <w:pPr>
              <w:pBdr>
                <w:top w:val="nil"/>
                <w:left w:val="nil"/>
                <w:bottom w:val="nil"/>
                <w:right w:val="nil"/>
                <w:between w:val="nil"/>
              </w:pBdr>
              <w:spacing w:line="240" w:lineRule="auto"/>
              <w:ind w:left="0" w:hanging="2"/>
              <w:rPr>
                <w:rFonts w:ascii="Arial" w:hAnsi="Arial" w:cs="Arial"/>
                <w:color w:val="000000"/>
                <w:sz w:val="22"/>
                <w:szCs w:val="22"/>
              </w:rPr>
            </w:pPr>
          </w:p>
        </w:tc>
        <w:tc>
          <w:tcPr>
            <w:tcW w:w="6442" w:type="dxa"/>
          </w:tcPr>
          <w:p w14:paraId="5811F892" w14:textId="77777777" w:rsidR="00903F99" w:rsidRPr="00A47890" w:rsidRDefault="00000000">
            <w:pPr>
              <w:pStyle w:val="Heading2"/>
              <w:ind w:left="0" w:hanging="2"/>
              <w:jc w:val="left"/>
              <w:rPr>
                <w:rFonts w:ascii="Arial" w:eastAsia="Times New Roman" w:hAnsi="Arial" w:cs="Arial"/>
                <w:b w:val="0"/>
                <w:sz w:val="22"/>
                <w:szCs w:val="22"/>
              </w:rPr>
            </w:pPr>
            <w:proofErr w:type="spellStart"/>
            <w:r w:rsidRPr="00A47890">
              <w:rPr>
                <w:rFonts w:ascii="Arial" w:eastAsia="Times New Roman" w:hAnsi="Arial" w:cs="Arial"/>
                <w:b w:val="0"/>
                <w:sz w:val="22"/>
                <w:szCs w:val="22"/>
              </w:rPr>
              <w:t>Serious</w:t>
            </w:r>
            <w:proofErr w:type="spellEnd"/>
            <w:r w:rsidRPr="00A47890">
              <w:rPr>
                <w:rFonts w:ascii="Arial" w:eastAsia="Times New Roman" w:hAnsi="Arial" w:cs="Arial"/>
                <w:b w:val="0"/>
                <w:sz w:val="22"/>
                <w:szCs w:val="22"/>
              </w:rPr>
              <w:t xml:space="preserve"> care has been </w:t>
            </w:r>
            <w:proofErr w:type="spellStart"/>
            <w:r w:rsidRPr="00A47890">
              <w:rPr>
                <w:rFonts w:ascii="Arial" w:eastAsia="Times New Roman" w:hAnsi="Arial" w:cs="Arial"/>
                <w:b w:val="0"/>
                <w:sz w:val="22"/>
                <w:szCs w:val="22"/>
              </w:rPr>
              <w:t>taken</w:t>
            </w:r>
            <w:proofErr w:type="spellEnd"/>
            <w:r w:rsidRPr="00A47890">
              <w:rPr>
                <w:rFonts w:ascii="Arial" w:eastAsia="Times New Roman" w:hAnsi="Arial" w:cs="Arial"/>
                <w:b w:val="0"/>
                <w:sz w:val="22"/>
                <w:szCs w:val="22"/>
              </w:rPr>
              <w:t xml:space="preserve"> in </w:t>
            </w:r>
            <w:proofErr w:type="spellStart"/>
            <w:r w:rsidRPr="00A47890">
              <w:rPr>
                <w:rFonts w:ascii="Arial" w:eastAsia="Times New Roman" w:hAnsi="Arial" w:cs="Arial"/>
                <w:b w:val="0"/>
                <w:sz w:val="22"/>
                <w:szCs w:val="22"/>
              </w:rPr>
              <w:t>review</w:t>
            </w:r>
            <w:proofErr w:type="spellEnd"/>
            <w:r w:rsidRPr="00A47890">
              <w:rPr>
                <w:rFonts w:ascii="Arial" w:eastAsia="Times New Roman" w:hAnsi="Arial" w:cs="Arial"/>
                <w:b w:val="0"/>
                <w:sz w:val="22"/>
                <w:szCs w:val="22"/>
              </w:rPr>
              <w:t xml:space="preserve"> of original </w:t>
            </w:r>
            <w:proofErr w:type="spellStart"/>
            <w:r w:rsidRPr="00A47890">
              <w:rPr>
                <w:rFonts w:ascii="Arial" w:eastAsia="Times New Roman" w:hAnsi="Arial" w:cs="Arial"/>
                <w:b w:val="0"/>
                <w:sz w:val="22"/>
                <w:szCs w:val="22"/>
              </w:rPr>
              <w:t>manuscript</w:t>
            </w:r>
            <w:proofErr w:type="spellEnd"/>
            <w:r w:rsidRPr="00A47890">
              <w:rPr>
                <w:rFonts w:ascii="Arial" w:eastAsia="Times New Roman" w:hAnsi="Arial" w:cs="Arial"/>
                <w:b w:val="0"/>
                <w:sz w:val="22"/>
                <w:szCs w:val="22"/>
              </w:rPr>
              <w:t xml:space="preserve"> and </w:t>
            </w:r>
            <w:proofErr w:type="spellStart"/>
            <w:r w:rsidRPr="00A47890">
              <w:rPr>
                <w:rFonts w:ascii="Arial" w:eastAsia="Times New Roman" w:hAnsi="Arial" w:cs="Arial"/>
                <w:b w:val="0"/>
                <w:sz w:val="22"/>
                <w:szCs w:val="22"/>
              </w:rPr>
              <w:t>improvement</w:t>
            </w:r>
            <w:proofErr w:type="spellEnd"/>
            <w:r w:rsidRPr="00A47890">
              <w:rPr>
                <w:rFonts w:ascii="Arial" w:eastAsia="Times New Roman" w:hAnsi="Arial" w:cs="Arial"/>
                <w:b w:val="0"/>
                <w:sz w:val="22"/>
                <w:szCs w:val="22"/>
              </w:rPr>
              <w:t xml:space="preserve"> of the </w:t>
            </w:r>
            <w:proofErr w:type="spellStart"/>
            <w:r w:rsidRPr="00A47890">
              <w:rPr>
                <w:rFonts w:ascii="Arial" w:eastAsia="Times New Roman" w:hAnsi="Arial" w:cs="Arial"/>
                <w:b w:val="0"/>
                <w:sz w:val="22"/>
                <w:szCs w:val="22"/>
              </w:rPr>
              <w:t>manuscript's</w:t>
            </w:r>
            <w:proofErr w:type="spellEnd"/>
            <w:r w:rsidRPr="00A47890">
              <w:rPr>
                <w:rFonts w:ascii="Arial" w:eastAsia="Times New Roman" w:hAnsi="Arial" w:cs="Arial"/>
                <w:b w:val="0"/>
                <w:sz w:val="22"/>
                <w:szCs w:val="22"/>
              </w:rPr>
              <w:t xml:space="preserve"> </w:t>
            </w:r>
            <w:proofErr w:type="spellStart"/>
            <w:r w:rsidRPr="00A47890">
              <w:rPr>
                <w:rFonts w:ascii="Arial" w:eastAsia="Times New Roman" w:hAnsi="Arial" w:cs="Arial"/>
                <w:b w:val="0"/>
                <w:sz w:val="22"/>
                <w:szCs w:val="22"/>
              </w:rPr>
              <w:t>language</w:t>
            </w:r>
            <w:proofErr w:type="spellEnd"/>
            <w:r w:rsidRPr="00A47890">
              <w:rPr>
                <w:rFonts w:ascii="Arial" w:eastAsia="Times New Roman" w:hAnsi="Arial" w:cs="Arial"/>
                <w:b w:val="0"/>
                <w:sz w:val="22"/>
                <w:szCs w:val="22"/>
              </w:rPr>
              <w:t xml:space="preserve">, structure and </w:t>
            </w:r>
            <w:proofErr w:type="spellStart"/>
            <w:r w:rsidRPr="00A47890">
              <w:rPr>
                <w:rFonts w:ascii="Arial" w:eastAsia="Times New Roman" w:hAnsi="Arial" w:cs="Arial"/>
                <w:b w:val="0"/>
                <w:sz w:val="22"/>
                <w:szCs w:val="22"/>
              </w:rPr>
              <w:t>clarity</w:t>
            </w:r>
            <w:proofErr w:type="spellEnd"/>
            <w:r w:rsidRPr="00A47890">
              <w:rPr>
                <w:rFonts w:ascii="Arial" w:eastAsia="Times New Roman" w:hAnsi="Arial" w:cs="Arial"/>
                <w:b w:val="0"/>
                <w:sz w:val="22"/>
                <w:szCs w:val="22"/>
              </w:rPr>
              <w:t xml:space="preserve"> have been </w:t>
            </w:r>
            <w:proofErr w:type="spellStart"/>
            <w:r w:rsidRPr="00A47890">
              <w:rPr>
                <w:rFonts w:ascii="Arial" w:eastAsia="Times New Roman" w:hAnsi="Arial" w:cs="Arial"/>
                <w:b w:val="0"/>
                <w:sz w:val="22"/>
                <w:szCs w:val="22"/>
              </w:rPr>
              <w:t>applied</w:t>
            </w:r>
            <w:proofErr w:type="spellEnd"/>
          </w:p>
        </w:tc>
      </w:tr>
      <w:tr w:rsidR="00903F99" w:rsidRPr="00A47890" w14:paraId="05E639A5" w14:textId="77777777" w:rsidTr="003818BD">
        <w:trPr>
          <w:trHeight w:val="494"/>
        </w:trPr>
        <w:tc>
          <w:tcPr>
            <w:tcW w:w="5351" w:type="dxa"/>
          </w:tcPr>
          <w:p w14:paraId="114B2B86" w14:textId="77777777" w:rsidR="00903F99" w:rsidRPr="00A47890" w:rsidRDefault="00000000">
            <w:pPr>
              <w:ind w:left="0" w:hanging="2"/>
              <w:rPr>
                <w:rFonts w:ascii="Arial" w:hAnsi="Arial" w:cs="Arial"/>
                <w:sz w:val="22"/>
                <w:szCs w:val="22"/>
              </w:rPr>
            </w:pPr>
            <w:r w:rsidRPr="00A47890">
              <w:rPr>
                <w:rFonts w:ascii="Arial" w:hAnsi="Arial" w:cs="Arial"/>
                <w:b/>
                <w:sz w:val="22"/>
                <w:szCs w:val="22"/>
              </w:rPr>
              <w:t>Is the title of the article suitable?</w:t>
            </w:r>
          </w:p>
          <w:p w14:paraId="0BD177DE" w14:textId="77777777" w:rsidR="00903F99" w:rsidRPr="00A47890" w:rsidRDefault="00000000">
            <w:pPr>
              <w:ind w:left="0" w:hanging="2"/>
              <w:rPr>
                <w:rFonts w:ascii="Arial" w:hAnsi="Arial" w:cs="Arial"/>
                <w:sz w:val="22"/>
                <w:szCs w:val="22"/>
              </w:rPr>
            </w:pPr>
            <w:r w:rsidRPr="00A47890">
              <w:rPr>
                <w:rFonts w:ascii="Arial" w:hAnsi="Arial" w:cs="Arial"/>
                <w:b/>
                <w:sz w:val="22"/>
                <w:szCs w:val="22"/>
              </w:rPr>
              <w:t>(If not please suggest an alternative title)</w:t>
            </w:r>
          </w:p>
          <w:p w14:paraId="7DF03E5C" w14:textId="77777777" w:rsidR="00903F99" w:rsidRPr="00A47890" w:rsidRDefault="00903F99">
            <w:pPr>
              <w:pStyle w:val="Heading2"/>
              <w:ind w:left="0" w:hanging="2"/>
              <w:jc w:val="left"/>
              <w:rPr>
                <w:rFonts w:ascii="Arial" w:eastAsia="Times New Roman" w:hAnsi="Arial" w:cs="Arial"/>
                <w:sz w:val="22"/>
                <w:szCs w:val="22"/>
                <w:u w:val="single"/>
              </w:rPr>
            </w:pPr>
          </w:p>
        </w:tc>
        <w:tc>
          <w:tcPr>
            <w:tcW w:w="9357" w:type="dxa"/>
          </w:tcPr>
          <w:p w14:paraId="049550E7" w14:textId="77777777" w:rsidR="00903F99" w:rsidRPr="00A47890" w:rsidRDefault="00000000">
            <w:pPr>
              <w:ind w:left="0" w:hanging="2"/>
              <w:rPr>
                <w:rFonts w:ascii="Arial" w:hAnsi="Arial" w:cs="Arial"/>
                <w:sz w:val="22"/>
                <w:szCs w:val="22"/>
              </w:rPr>
            </w:pPr>
            <w:r w:rsidRPr="00A47890">
              <w:rPr>
                <w:rFonts w:ascii="Arial" w:hAnsi="Arial" w:cs="Arial"/>
                <w:sz w:val="22"/>
                <w:szCs w:val="22"/>
              </w:rPr>
              <w:t>Yes</w:t>
            </w:r>
          </w:p>
        </w:tc>
        <w:tc>
          <w:tcPr>
            <w:tcW w:w="6442" w:type="dxa"/>
          </w:tcPr>
          <w:p w14:paraId="6F4D5C99" w14:textId="77777777" w:rsidR="00903F99" w:rsidRPr="00A47890" w:rsidRDefault="00000000">
            <w:pPr>
              <w:pStyle w:val="Heading2"/>
              <w:ind w:left="0" w:hanging="2"/>
              <w:jc w:val="left"/>
              <w:rPr>
                <w:rFonts w:ascii="Arial" w:eastAsia="Times New Roman" w:hAnsi="Arial" w:cs="Arial"/>
                <w:b w:val="0"/>
                <w:sz w:val="22"/>
                <w:szCs w:val="22"/>
              </w:rPr>
            </w:pPr>
            <w:proofErr w:type="spellStart"/>
            <w:r w:rsidRPr="00A47890">
              <w:rPr>
                <w:rFonts w:ascii="Arial" w:eastAsia="Times New Roman" w:hAnsi="Arial" w:cs="Arial"/>
                <w:b w:val="0"/>
                <w:sz w:val="22"/>
                <w:szCs w:val="22"/>
              </w:rPr>
              <w:t>Noted</w:t>
            </w:r>
            <w:proofErr w:type="spellEnd"/>
          </w:p>
        </w:tc>
      </w:tr>
      <w:tr w:rsidR="00903F99" w:rsidRPr="00A47890" w14:paraId="0F5140D6" w14:textId="77777777">
        <w:trPr>
          <w:trHeight w:val="1262"/>
        </w:trPr>
        <w:tc>
          <w:tcPr>
            <w:tcW w:w="5351" w:type="dxa"/>
          </w:tcPr>
          <w:p w14:paraId="6C3E1D52" w14:textId="77777777" w:rsidR="00903F99" w:rsidRPr="00A47890" w:rsidRDefault="00000000">
            <w:pPr>
              <w:pStyle w:val="Heading2"/>
              <w:ind w:left="0" w:hanging="2"/>
              <w:jc w:val="left"/>
              <w:rPr>
                <w:rFonts w:ascii="Arial" w:eastAsia="Times New Roman" w:hAnsi="Arial" w:cs="Arial"/>
                <w:sz w:val="22"/>
                <w:szCs w:val="22"/>
              </w:rPr>
            </w:pPr>
            <w:r w:rsidRPr="00A47890">
              <w:rPr>
                <w:rFonts w:ascii="Arial" w:eastAsia="Times New Roman" w:hAnsi="Arial" w:cs="Arial"/>
                <w:sz w:val="22"/>
                <w:szCs w:val="22"/>
              </w:rPr>
              <w:t xml:space="preserve">Is the abstract of the article </w:t>
            </w:r>
            <w:proofErr w:type="spellStart"/>
            <w:r w:rsidRPr="00A47890">
              <w:rPr>
                <w:rFonts w:ascii="Arial" w:eastAsia="Times New Roman" w:hAnsi="Arial" w:cs="Arial"/>
                <w:sz w:val="22"/>
                <w:szCs w:val="22"/>
              </w:rPr>
              <w:t>comprehensive</w:t>
            </w:r>
            <w:proofErr w:type="spellEnd"/>
            <w:r w:rsidRPr="00A47890">
              <w:rPr>
                <w:rFonts w:ascii="Arial" w:eastAsia="Times New Roman" w:hAnsi="Arial" w:cs="Arial"/>
                <w:sz w:val="22"/>
                <w:szCs w:val="22"/>
              </w:rPr>
              <w:t xml:space="preserve">? Do </w:t>
            </w:r>
            <w:proofErr w:type="spellStart"/>
            <w:r w:rsidRPr="00A47890">
              <w:rPr>
                <w:rFonts w:ascii="Arial" w:eastAsia="Times New Roman" w:hAnsi="Arial" w:cs="Arial"/>
                <w:sz w:val="22"/>
                <w:szCs w:val="22"/>
              </w:rPr>
              <w:t>you</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suggest</w:t>
            </w:r>
            <w:proofErr w:type="spellEnd"/>
            <w:r w:rsidRPr="00A47890">
              <w:rPr>
                <w:rFonts w:ascii="Arial" w:eastAsia="Times New Roman" w:hAnsi="Arial" w:cs="Arial"/>
                <w:sz w:val="22"/>
                <w:szCs w:val="22"/>
              </w:rPr>
              <w:t xml:space="preserve"> the addition (or </w:t>
            </w:r>
            <w:proofErr w:type="spellStart"/>
            <w:r w:rsidRPr="00A47890">
              <w:rPr>
                <w:rFonts w:ascii="Arial" w:eastAsia="Times New Roman" w:hAnsi="Arial" w:cs="Arial"/>
                <w:sz w:val="22"/>
                <w:szCs w:val="22"/>
              </w:rPr>
              <w:t>deletion</w:t>
            </w:r>
            <w:proofErr w:type="spellEnd"/>
            <w:r w:rsidRPr="00A47890">
              <w:rPr>
                <w:rFonts w:ascii="Arial" w:eastAsia="Times New Roman" w:hAnsi="Arial" w:cs="Arial"/>
                <w:sz w:val="22"/>
                <w:szCs w:val="22"/>
              </w:rPr>
              <w:t xml:space="preserve">) of </w:t>
            </w:r>
            <w:proofErr w:type="spellStart"/>
            <w:r w:rsidRPr="00A47890">
              <w:rPr>
                <w:rFonts w:ascii="Arial" w:eastAsia="Times New Roman" w:hAnsi="Arial" w:cs="Arial"/>
                <w:sz w:val="22"/>
                <w:szCs w:val="22"/>
              </w:rPr>
              <w:t>some</w:t>
            </w:r>
            <w:proofErr w:type="spellEnd"/>
            <w:r w:rsidRPr="00A47890">
              <w:rPr>
                <w:rFonts w:ascii="Arial" w:eastAsia="Times New Roman" w:hAnsi="Arial" w:cs="Arial"/>
                <w:sz w:val="22"/>
                <w:szCs w:val="22"/>
              </w:rPr>
              <w:t xml:space="preserve"> points in </w:t>
            </w:r>
            <w:proofErr w:type="spellStart"/>
            <w:r w:rsidRPr="00A47890">
              <w:rPr>
                <w:rFonts w:ascii="Arial" w:eastAsia="Times New Roman" w:hAnsi="Arial" w:cs="Arial"/>
                <w:sz w:val="22"/>
                <w:szCs w:val="22"/>
              </w:rPr>
              <w:t>this</w:t>
            </w:r>
            <w:proofErr w:type="spellEnd"/>
            <w:r w:rsidRPr="00A47890">
              <w:rPr>
                <w:rFonts w:ascii="Arial" w:eastAsia="Times New Roman" w:hAnsi="Arial" w:cs="Arial"/>
                <w:sz w:val="22"/>
                <w:szCs w:val="22"/>
              </w:rPr>
              <w:t xml:space="preserve"> section? </w:t>
            </w:r>
            <w:proofErr w:type="spellStart"/>
            <w:r w:rsidRPr="00A47890">
              <w:rPr>
                <w:rFonts w:ascii="Arial" w:eastAsia="Times New Roman" w:hAnsi="Arial" w:cs="Arial"/>
                <w:sz w:val="22"/>
                <w:szCs w:val="22"/>
              </w:rPr>
              <w:t>Please</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write</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your</w:t>
            </w:r>
            <w:proofErr w:type="spellEnd"/>
            <w:r w:rsidRPr="00A47890">
              <w:rPr>
                <w:rFonts w:ascii="Arial" w:eastAsia="Times New Roman" w:hAnsi="Arial" w:cs="Arial"/>
                <w:sz w:val="22"/>
                <w:szCs w:val="22"/>
              </w:rPr>
              <w:t xml:space="preserve"> suggestions </w:t>
            </w:r>
            <w:proofErr w:type="spellStart"/>
            <w:r w:rsidRPr="00A47890">
              <w:rPr>
                <w:rFonts w:ascii="Arial" w:eastAsia="Times New Roman" w:hAnsi="Arial" w:cs="Arial"/>
                <w:sz w:val="22"/>
                <w:szCs w:val="22"/>
              </w:rPr>
              <w:t>here</w:t>
            </w:r>
            <w:proofErr w:type="spellEnd"/>
            <w:r w:rsidRPr="00A47890">
              <w:rPr>
                <w:rFonts w:ascii="Arial" w:eastAsia="Times New Roman" w:hAnsi="Arial" w:cs="Arial"/>
                <w:sz w:val="22"/>
                <w:szCs w:val="22"/>
              </w:rPr>
              <w:t>.</w:t>
            </w:r>
          </w:p>
          <w:p w14:paraId="25F7BD57" w14:textId="77777777" w:rsidR="00903F99" w:rsidRPr="00A47890" w:rsidRDefault="00903F99">
            <w:pPr>
              <w:pStyle w:val="Heading2"/>
              <w:ind w:left="0" w:hanging="2"/>
              <w:jc w:val="left"/>
              <w:rPr>
                <w:rFonts w:ascii="Arial" w:eastAsia="Times New Roman" w:hAnsi="Arial" w:cs="Arial"/>
                <w:sz w:val="22"/>
                <w:szCs w:val="22"/>
                <w:u w:val="single"/>
              </w:rPr>
            </w:pPr>
          </w:p>
        </w:tc>
        <w:tc>
          <w:tcPr>
            <w:tcW w:w="9357" w:type="dxa"/>
          </w:tcPr>
          <w:p w14:paraId="2C277179" w14:textId="77777777" w:rsidR="00903F99" w:rsidRPr="00A47890" w:rsidRDefault="00000000">
            <w:pPr>
              <w:ind w:left="0" w:hanging="2"/>
              <w:rPr>
                <w:rFonts w:ascii="Arial" w:hAnsi="Arial" w:cs="Arial"/>
                <w:sz w:val="22"/>
                <w:szCs w:val="22"/>
              </w:rPr>
            </w:pPr>
            <w:r w:rsidRPr="00A47890">
              <w:rPr>
                <w:rFonts w:ascii="Arial" w:hAnsi="Arial" w:cs="Arial"/>
                <w:sz w:val="22"/>
                <w:szCs w:val="22"/>
              </w:rPr>
              <w:t>The abstract provides a good overview of the study, but it is lengthy and contains some grammatical errors. It would benefit from concise language and clearer statements of key findings and implications. Please clarify the main conclusion and practical significance of your results in the abstract.</w:t>
            </w:r>
          </w:p>
          <w:p w14:paraId="0038F1A6" w14:textId="77777777" w:rsidR="00903F99" w:rsidRPr="00A47890" w:rsidRDefault="00903F99">
            <w:pPr>
              <w:ind w:left="0" w:hanging="2"/>
              <w:rPr>
                <w:rFonts w:ascii="Arial" w:hAnsi="Arial" w:cs="Arial"/>
                <w:sz w:val="22"/>
                <w:szCs w:val="22"/>
              </w:rPr>
            </w:pPr>
          </w:p>
        </w:tc>
        <w:tc>
          <w:tcPr>
            <w:tcW w:w="6442" w:type="dxa"/>
          </w:tcPr>
          <w:p w14:paraId="239B13BF" w14:textId="77777777" w:rsidR="00903F99" w:rsidRPr="00A47890" w:rsidRDefault="00000000">
            <w:pPr>
              <w:pStyle w:val="Heading2"/>
              <w:ind w:left="0" w:hanging="2"/>
              <w:jc w:val="left"/>
              <w:rPr>
                <w:rFonts w:ascii="Arial" w:eastAsia="Times New Roman" w:hAnsi="Arial" w:cs="Arial"/>
                <w:b w:val="0"/>
                <w:sz w:val="22"/>
                <w:szCs w:val="22"/>
              </w:rPr>
            </w:pPr>
            <w:proofErr w:type="spellStart"/>
            <w:r w:rsidRPr="00A47890">
              <w:rPr>
                <w:rFonts w:ascii="Arial" w:eastAsia="Times New Roman" w:hAnsi="Arial" w:cs="Arial"/>
                <w:b w:val="0"/>
                <w:sz w:val="22"/>
                <w:szCs w:val="22"/>
              </w:rPr>
              <w:t>Grammar</w:t>
            </w:r>
            <w:proofErr w:type="spellEnd"/>
            <w:r w:rsidRPr="00A47890">
              <w:rPr>
                <w:rFonts w:ascii="Arial" w:eastAsia="Times New Roman" w:hAnsi="Arial" w:cs="Arial"/>
                <w:b w:val="0"/>
                <w:sz w:val="22"/>
                <w:szCs w:val="22"/>
              </w:rPr>
              <w:t xml:space="preserve"> and </w:t>
            </w:r>
            <w:proofErr w:type="spellStart"/>
            <w:r w:rsidRPr="00A47890">
              <w:rPr>
                <w:rFonts w:ascii="Arial" w:eastAsia="Times New Roman" w:hAnsi="Arial" w:cs="Arial"/>
                <w:b w:val="0"/>
                <w:sz w:val="22"/>
                <w:szCs w:val="22"/>
              </w:rPr>
              <w:t>language</w:t>
            </w:r>
            <w:proofErr w:type="spellEnd"/>
            <w:r w:rsidRPr="00A47890">
              <w:rPr>
                <w:rFonts w:ascii="Arial" w:eastAsia="Times New Roman" w:hAnsi="Arial" w:cs="Arial"/>
                <w:b w:val="0"/>
                <w:sz w:val="22"/>
                <w:szCs w:val="22"/>
              </w:rPr>
              <w:t xml:space="preserve"> has been </w:t>
            </w:r>
            <w:proofErr w:type="spellStart"/>
            <w:r w:rsidRPr="00A47890">
              <w:rPr>
                <w:rFonts w:ascii="Arial" w:eastAsia="Times New Roman" w:hAnsi="Arial" w:cs="Arial"/>
                <w:b w:val="0"/>
                <w:sz w:val="22"/>
                <w:szCs w:val="22"/>
              </w:rPr>
              <w:t>reworked</w:t>
            </w:r>
            <w:proofErr w:type="spellEnd"/>
            <w:r w:rsidRPr="00A47890">
              <w:rPr>
                <w:rFonts w:ascii="Arial" w:eastAsia="Times New Roman" w:hAnsi="Arial" w:cs="Arial"/>
                <w:b w:val="0"/>
                <w:sz w:val="22"/>
                <w:szCs w:val="22"/>
              </w:rPr>
              <w:t xml:space="preserve"> on and </w:t>
            </w:r>
            <w:proofErr w:type="spellStart"/>
            <w:r w:rsidRPr="00A47890">
              <w:rPr>
                <w:rFonts w:ascii="Arial" w:eastAsia="Times New Roman" w:hAnsi="Arial" w:cs="Arial"/>
                <w:b w:val="0"/>
                <w:sz w:val="22"/>
                <w:szCs w:val="22"/>
              </w:rPr>
              <w:t>appropriate</w:t>
            </w:r>
            <w:proofErr w:type="spellEnd"/>
            <w:r w:rsidRPr="00A47890">
              <w:rPr>
                <w:rFonts w:ascii="Arial" w:eastAsia="Times New Roman" w:hAnsi="Arial" w:cs="Arial"/>
                <w:b w:val="0"/>
                <w:sz w:val="22"/>
                <w:szCs w:val="22"/>
              </w:rPr>
              <w:t xml:space="preserve"> changes </w:t>
            </w:r>
            <w:proofErr w:type="spellStart"/>
            <w:r w:rsidRPr="00A47890">
              <w:rPr>
                <w:rFonts w:ascii="Arial" w:eastAsia="Times New Roman" w:hAnsi="Arial" w:cs="Arial"/>
                <w:b w:val="0"/>
                <w:sz w:val="22"/>
                <w:szCs w:val="22"/>
              </w:rPr>
              <w:t>applied</w:t>
            </w:r>
            <w:proofErr w:type="spellEnd"/>
            <w:r w:rsidRPr="00A47890">
              <w:rPr>
                <w:rFonts w:ascii="Arial" w:eastAsia="Times New Roman" w:hAnsi="Arial" w:cs="Arial"/>
                <w:b w:val="0"/>
                <w:sz w:val="22"/>
                <w:szCs w:val="22"/>
              </w:rPr>
              <w:t xml:space="preserve">. As per suggestion, Abstract and Conclusion have been </w:t>
            </w:r>
            <w:proofErr w:type="spellStart"/>
            <w:r w:rsidRPr="00A47890">
              <w:rPr>
                <w:rFonts w:ascii="Arial" w:eastAsia="Times New Roman" w:hAnsi="Arial" w:cs="Arial"/>
                <w:b w:val="0"/>
                <w:sz w:val="22"/>
                <w:szCs w:val="22"/>
              </w:rPr>
              <w:t>enhanced</w:t>
            </w:r>
            <w:proofErr w:type="spellEnd"/>
            <w:r w:rsidRPr="00A47890">
              <w:rPr>
                <w:rFonts w:ascii="Arial" w:eastAsia="Times New Roman" w:hAnsi="Arial" w:cs="Arial"/>
                <w:b w:val="0"/>
                <w:sz w:val="22"/>
                <w:szCs w:val="22"/>
              </w:rPr>
              <w:t xml:space="preserve"> </w:t>
            </w:r>
            <w:proofErr w:type="spellStart"/>
            <w:r w:rsidRPr="00A47890">
              <w:rPr>
                <w:rFonts w:ascii="Arial" w:eastAsia="Times New Roman" w:hAnsi="Arial" w:cs="Arial"/>
                <w:b w:val="0"/>
                <w:sz w:val="22"/>
                <w:szCs w:val="22"/>
              </w:rPr>
              <w:t>with</w:t>
            </w:r>
            <w:proofErr w:type="spellEnd"/>
            <w:r w:rsidRPr="00A47890">
              <w:rPr>
                <w:rFonts w:ascii="Arial" w:eastAsia="Times New Roman" w:hAnsi="Arial" w:cs="Arial"/>
                <w:b w:val="0"/>
                <w:sz w:val="22"/>
                <w:szCs w:val="22"/>
              </w:rPr>
              <w:t xml:space="preserve"> key </w:t>
            </w:r>
            <w:proofErr w:type="spellStart"/>
            <w:r w:rsidRPr="00A47890">
              <w:rPr>
                <w:rFonts w:ascii="Arial" w:eastAsia="Times New Roman" w:hAnsi="Arial" w:cs="Arial"/>
                <w:b w:val="0"/>
                <w:sz w:val="22"/>
                <w:szCs w:val="22"/>
              </w:rPr>
              <w:t>findings</w:t>
            </w:r>
            <w:proofErr w:type="spellEnd"/>
            <w:r w:rsidRPr="00A47890">
              <w:rPr>
                <w:rFonts w:ascii="Arial" w:eastAsia="Times New Roman" w:hAnsi="Arial" w:cs="Arial"/>
                <w:b w:val="0"/>
                <w:sz w:val="22"/>
                <w:szCs w:val="22"/>
              </w:rPr>
              <w:t xml:space="preserve"> and </w:t>
            </w:r>
            <w:proofErr w:type="spellStart"/>
            <w:r w:rsidRPr="00A47890">
              <w:rPr>
                <w:rFonts w:ascii="Arial" w:eastAsia="Times New Roman" w:hAnsi="Arial" w:cs="Arial"/>
                <w:b w:val="0"/>
                <w:sz w:val="22"/>
                <w:szCs w:val="22"/>
              </w:rPr>
              <w:t>correlated</w:t>
            </w:r>
            <w:proofErr w:type="spellEnd"/>
            <w:r w:rsidRPr="00A47890">
              <w:rPr>
                <w:rFonts w:ascii="Arial" w:eastAsia="Times New Roman" w:hAnsi="Arial" w:cs="Arial"/>
                <w:b w:val="0"/>
                <w:sz w:val="22"/>
                <w:szCs w:val="22"/>
              </w:rPr>
              <w:t xml:space="preserve"> information.</w:t>
            </w:r>
          </w:p>
        </w:tc>
      </w:tr>
      <w:tr w:rsidR="00903F99" w:rsidRPr="00A47890" w14:paraId="13B6DB60" w14:textId="77777777">
        <w:trPr>
          <w:trHeight w:val="704"/>
        </w:trPr>
        <w:tc>
          <w:tcPr>
            <w:tcW w:w="5351" w:type="dxa"/>
          </w:tcPr>
          <w:p w14:paraId="3B310751" w14:textId="77777777" w:rsidR="00903F99" w:rsidRPr="00A47890" w:rsidRDefault="00000000">
            <w:pPr>
              <w:pStyle w:val="Heading2"/>
              <w:ind w:left="0" w:hanging="2"/>
              <w:jc w:val="left"/>
              <w:rPr>
                <w:rFonts w:ascii="Arial" w:hAnsi="Arial" w:cs="Arial"/>
                <w:b w:val="0"/>
                <w:sz w:val="22"/>
                <w:szCs w:val="22"/>
                <w:u w:val="single"/>
              </w:rPr>
            </w:pPr>
            <w:r w:rsidRPr="00A47890">
              <w:rPr>
                <w:rFonts w:ascii="Arial" w:eastAsia="Times New Roman" w:hAnsi="Arial" w:cs="Arial"/>
                <w:sz w:val="22"/>
                <w:szCs w:val="22"/>
              </w:rPr>
              <w:t xml:space="preserve">Is the </w:t>
            </w:r>
            <w:proofErr w:type="spellStart"/>
            <w:r w:rsidRPr="00A47890">
              <w:rPr>
                <w:rFonts w:ascii="Arial" w:eastAsia="Times New Roman" w:hAnsi="Arial" w:cs="Arial"/>
                <w:sz w:val="22"/>
                <w:szCs w:val="22"/>
              </w:rPr>
              <w:t>manuscript</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scientifically</w:t>
            </w:r>
            <w:proofErr w:type="spellEnd"/>
            <w:r w:rsidRPr="00A47890">
              <w:rPr>
                <w:rFonts w:ascii="Arial" w:eastAsia="Times New Roman" w:hAnsi="Arial" w:cs="Arial"/>
                <w:sz w:val="22"/>
                <w:szCs w:val="22"/>
              </w:rPr>
              <w:t xml:space="preserve"> correct? </w:t>
            </w:r>
            <w:proofErr w:type="spellStart"/>
            <w:r w:rsidRPr="00A47890">
              <w:rPr>
                <w:rFonts w:ascii="Arial" w:eastAsia="Times New Roman" w:hAnsi="Arial" w:cs="Arial"/>
                <w:sz w:val="22"/>
                <w:szCs w:val="22"/>
              </w:rPr>
              <w:t>Please</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write</w:t>
            </w:r>
            <w:proofErr w:type="spellEnd"/>
            <w:r w:rsidRPr="00A47890">
              <w:rPr>
                <w:rFonts w:ascii="Arial" w:eastAsia="Times New Roman" w:hAnsi="Arial" w:cs="Arial"/>
                <w:sz w:val="22"/>
                <w:szCs w:val="22"/>
              </w:rPr>
              <w:t xml:space="preserve"> </w:t>
            </w:r>
            <w:proofErr w:type="spellStart"/>
            <w:r w:rsidRPr="00A47890">
              <w:rPr>
                <w:rFonts w:ascii="Arial" w:eastAsia="Times New Roman" w:hAnsi="Arial" w:cs="Arial"/>
                <w:sz w:val="22"/>
                <w:szCs w:val="22"/>
              </w:rPr>
              <w:t>here</w:t>
            </w:r>
            <w:proofErr w:type="spellEnd"/>
            <w:r w:rsidRPr="00A47890">
              <w:rPr>
                <w:rFonts w:ascii="Arial" w:eastAsia="Times New Roman" w:hAnsi="Arial" w:cs="Arial"/>
                <w:sz w:val="22"/>
                <w:szCs w:val="22"/>
              </w:rPr>
              <w:t>.</w:t>
            </w:r>
          </w:p>
        </w:tc>
        <w:tc>
          <w:tcPr>
            <w:tcW w:w="9357" w:type="dxa"/>
          </w:tcPr>
          <w:p w14:paraId="62F28365" w14:textId="77777777" w:rsidR="00903F99" w:rsidRPr="00A47890" w:rsidRDefault="00000000">
            <w:pPr>
              <w:pBdr>
                <w:top w:val="nil"/>
                <w:left w:val="nil"/>
                <w:bottom w:val="nil"/>
                <w:right w:val="nil"/>
                <w:between w:val="nil"/>
              </w:pBdr>
              <w:spacing w:line="240" w:lineRule="auto"/>
              <w:ind w:left="0" w:hanging="2"/>
              <w:rPr>
                <w:rFonts w:ascii="Arial" w:hAnsi="Arial" w:cs="Arial"/>
                <w:color w:val="000000"/>
                <w:sz w:val="22"/>
                <w:szCs w:val="22"/>
              </w:rPr>
            </w:pPr>
            <w:r w:rsidRPr="00A47890">
              <w:rPr>
                <w:rFonts w:ascii="Arial" w:hAnsi="Arial" w:cs="Arial"/>
                <w:color w:val="000000"/>
                <w:sz w:val="22"/>
                <w:szCs w:val="22"/>
              </w:rPr>
              <w:t xml:space="preserve">The manuscript is scientifically sound and presents a well-structured laboratory incubation study on the influence of integrated nitrogen management (INM) and moisture regimes on the release patterns of Zn, Fe, Mn, and Cu in soil.  </w:t>
            </w:r>
          </w:p>
        </w:tc>
        <w:tc>
          <w:tcPr>
            <w:tcW w:w="6442" w:type="dxa"/>
          </w:tcPr>
          <w:p w14:paraId="0CA792C9" w14:textId="77777777" w:rsidR="00903F99" w:rsidRPr="00A47890" w:rsidRDefault="00000000">
            <w:pPr>
              <w:pStyle w:val="Heading2"/>
              <w:ind w:left="0" w:hanging="2"/>
              <w:jc w:val="left"/>
              <w:rPr>
                <w:rFonts w:ascii="Arial" w:eastAsia="Times New Roman" w:hAnsi="Arial" w:cs="Arial"/>
                <w:b w:val="0"/>
                <w:sz w:val="22"/>
                <w:szCs w:val="22"/>
              </w:rPr>
            </w:pPr>
            <w:proofErr w:type="spellStart"/>
            <w:r w:rsidRPr="00A47890">
              <w:rPr>
                <w:rFonts w:ascii="Arial" w:eastAsia="Times New Roman" w:hAnsi="Arial" w:cs="Arial"/>
                <w:b w:val="0"/>
                <w:sz w:val="22"/>
                <w:szCs w:val="22"/>
              </w:rPr>
              <w:t>Noted</w:t>
            </w:r>
            <w:proofErr w:type="spellEnd"/>
          </w:p>
        </w:tc>
      </w:tr>
      <w:tr w:rsidR="00903F99" w:rsidRPr="00A47890" w14:paraId="1F48CCD9" w14:textId="77777777">
        <w:trPr>
          <w:trHeight w:val="703"/>
        </w:trPr>
        <w:tc>
          <w:tcPr>
            <w:tcW w:w="5351" w:type="dxa"/>
          </w:tcPr>
          <w:p w14:paraId="690AA7BF" w14:textId="77777777" w:rsidR="00903F99" w:rsidRPr="00A47890" w:rsidRDefault="00000000">
            <w:pPr>
              <w:ind w:left="0" w:hanging="2"/>
              <w:rPr>
                <w:rFonts w:ascii="Arial" w:hAnsi="Arial" w:cs="Arial"/>
                <w:sz w:val="22"/>
                <w:szCs w:val="22"/>
              </w:rPr>
            </w:pPr>
            <w:r w:rsidRPr="00A47890">
              <w:rPr>
                <w:rFonts w:ascii="Arial" w:hAnsi="Arial" w:cs="Arial"/>
                <w:b/>
                <w:sz w:val="22"/>
                <w:szCs w:val="22"/>
              </w:rPr>
              <w:t>Are the references sufficient and recent? If you have suggestions of additional references, please mention them in the review form.</w:t>
            </w:r>
          </w:p>
        </w:tc>
        <w:tc>
          <w:tcPr>
            <w:tcW w:w="9357" w:type="dxa"/>
          </w:tcPr>
          <w:p w14:paraId="58D23B3A" w14:textId="77777777" w:rsidR="00903F99" w:rsidRPr="00A47890" w:rsidRDefault="00000000">
            <w:pPr>
              <w:pBdr>
                <w:top w:val="nil"/>
                <w:left w:val="nil"/>
                <w:bottom w:val="nil"/>
                <w:right w:val="nil"/>
                <w:between w:val="nil"/>
              </w:pBdr>
              <w:spacing w:line="240" w:lineRule="auto"/>
              <w:ind w:left="0" w:hanging="2"/>
              <w:rPr>
                <w:rFonts w:ascii="Arial" w:hAnsi="Arial" w:cs="Arial"/>
                <w:color w:val="000000"/>
                <w:sz w:val="22"/>
                <w:szCs w:val="22"/>
              </w:rPr>
            </w:pPr>
            <w:r w:rsidRPr="00A47890">
              <w:rPr>
                <w:rFonts w:ascii="Arial" w:hAnsi="Arial" w:cs="Arial"/>
                <w:color w:val="000000"/>
                <w:sz w:val="22"/>
                <w:szCs w:val="22"/>
              </w:rPr>
              <w:t>No</w:t>
            </w:r>
          </w:p>
        </w:tc>
        <w:tc>
          <w:tcPr>
            <w:tcW w:w="6442" w:type="dxa"/>
          </w:tcPr>
          <w:p w14:paraId="14370F0B" w14:textId="77777777" w:rsidR="00903F99" w:rsidRPr="00A47890" w:rsidRDefault="00000000">
            <w:pPr>
              <w:pStyle w:val="Heading2"/>
              <w:ind w:left="0" w:hanging="2"/>
              <w:jc w:val="left"/>
              <w:rPr>
                <w:rFonts w:ascii="Arial" w:eastAsia="Times New Roman" w:hAnsi="Arial" w:cs="Arial"/>
                <w:b w:val="0"/>
                <w:sz w:val="22"/>
                <w:szCs w:val="22"/>
              </w:rPr>
            </w:pPr>
            <w:r w:rsidRPr="00A47890">
              <w:rPr>
                <w:rFonts w:ascii="Arial" w:eastAsia="Times New Roman" w:hAnsi="Arial" w:cs="Arial"/>
                <w:b w:val="0"/>
                <w:sz w:val="22"/>
                <w:szCs w:val="22"/>
              </w:rPr>
              <w:t>NA</w:t>
            </w:r>
          </w:p>
        </w:tc>
      </w:tr>
      <w:tr w:rsidR="00903F99" w:rsidRPr="00A47890" w14:paraId="67276B8E" w14:textId="77777777">
        <w:trPr>
          <w:trHeight w:val="386"/>
        </w:trPr>
        <w:tc>
          <w:tcPr>
            <w:tcW w:w="5351" w:type="dxa"/>
          </w:tcPr>
          <w:p w14:paraId="46E76EFB" w14:textId="77777777" w:rsidR="00903F99" w:rsidRPr="00A47890" w:rsidRDefault="00000000">
            <w:pPr>
              <w:pStyle w:val="Heading2"/>
              <w:ind w:left="0" w:hanging="2"/>
              <w:jc w:val="left"/>
              <w:rPr>
                <w:rFonts w:ascii="Arial" w:eastAsia="Times New Roman" w:hAnsi="Arial" w:cs="Arial"/>
                <w:sz w:val="22"/>
                <w:szCs w:val="22"/>
              </w:rPr>
            </w:pPr>
            <w:r w:rsidRPr="00A47890">
              <w:rPr>
                <w:rFonts w:ascii="Arial" w:eastAsia="Times New Roman" w:hAnsi="Arial" w:cs="Arial"/>
                <w:sz w:val="22"/>
                <w:szCs w:val="22"/>
              </w:rPr>
              <w:lastRenderedPageBreak/>
              <w:t xml:space="preserve">Is the </w:t>
            </w:r>
            <w:proofErr w:type="spellStart"/>
            <w:r w:rsidRPr="00A47890">
              <w:rPr>
                <w:rFonts w:ascii="Arial" w:eastAsia="Times New Roman" w:hAnsi="Arial" w:cs="Arial"/>
                <w:sz w:val="22"/>
                <w:szCs w:val="22"/>
              </w:rPr>
              <w:t>language</w:t>
            </w:r>
            <w:proofErr w:type="spellEnd"/>
            <w:r w:rsidRPr="00A47890">
              <w:rPr>
                <w:rFonts w:ascii="Arial" w:eastAsia="Times New Roman" w:hAnsi="Arial" w:cs="Arial"/>
                <w:sz w:val="22"/>
                <w:szCs w:val="22"/>
              </w:rPr>
              <w:t xml:space="preserve">/English </w:t>
            </w:r>
            <w:proofErr w:type="spellStart"/>
            <w:r w:rsidRPr="00A47890">
              <w:rPr>
                <w:rFonts w:ascii="Arial" w:eastAsia="Times New Roman" w:hAnsi="Arial" w:cs="Arial"/>
                <w:sz w:val="22"/>
                <w:szCs w:val="22"/>
              </w:rPr>
              <w:t>quality</w:t>
            </w:r>
            <w:proofErr w:type="spellEnd"/>
            <w:r w:rsidRPr="00A47890">
              <w:rPr>
                <w:rFonts w:ascii="Arial" w:eastAsia="Times New Roman" w:hAnsi="Arial" w:cs="Arial"/>
                <w:sz w:val="22"/>
                <w:szCs w:val="22"/>
              </w:rPr>
              <w:t xml:space="preserve"> of the article </w:t>
            </w:r>
            <w:proofErr w:type="spellStart"/>
            <w:r w:rsidRPr="00A47890">
              <w:rPr>
                <w:rFonts w:ascii="Arial" w:eastAsia="Times New Roman" w:hAnsi="Arial" w:cs="Arial"/>
                <w:sz w:val="22"/>
                <w:szCs w:val="22"/>
              </w:rPr>
              <w:t>suitable</w:t>
            </w:r>
            <w:proofErr w:type="spellEnd"/>
            <w:r w:rsidRPr="00A47890">
              <w:rPr>
                <w:rFonts w:ascii="Arial" w:eastAsia="Times New Roman" w:hAnsi="Arial" w:cs="Arial"/>
                <w:sz w:val="22"/>
                <w:szCs w:val="22"/>
              </w:rPr>
              <w:t xml:space="preserve"> for </w:t>
            </w:r>
            <w:proofErr w:type="spellStart"/>
            <w:r w:rsidRPr="00A47890">
              <w:rPr>
                <w:rFonts w:ascii="Arial" w:eastAsia="Times New Roman" w:hAnsi="Arial" w:cs="Arial"/>
                <w:sz w:val="22"/>
                <w:szCs w:val="22"/>
              </w:rPr>
              <w:t>scholarly</w:t>
            </w:r>
            <w:proofErr w:type="spellEnd"/>
            <w:r w:rsidRPr="00A47890">
              <w:rPr>
                <w:rFonts w:ascii="Arial" w:eastAsia="Times New Roman" w:hAnsi="Arial" w:cs="Arial"/>
                <w:sz w:val="22"/>
                <w:szCs w:val="22"/>
              </w:rPr>
              <w:t xml:space="preserve"> communications?</w:t>
            </w:r>
          </w:p>
          <w:p w14:paraId="37997E55" w14:textId="77777777" w:rsidR="00903F99" w:rsidRPr="00A47890" w:rsidRDefault="00903F99">
            <w:pPr>
              <w:ind w:left="0" w:hanging="2"/>
              <w:rPr>
                <w:rFonts w:ascii="Arial" w:hAnsi="Arial" w:cs="Arial"/>
                <w:sz w:val="22"/>
                <w:szCs w:val="22"/>
              </w:rPr>
            </w:pPr>
          </w:p>
        </w:tc>
        <w:tc>
          <w:tcPr>
            <w:tcW w:w="9357" w:type="dxa"/>
          </w:tcPr>
          <w:p w14:paraId="169052FB" w14:textId="77777777" w:rsidR="00903F99" w:rsidRPr="00A47890" w:rsidRDefault="00000000">
            <w:pPr>
              <w:ind w:left="0" w:hanging="2"/>
              <w:rPr>
                <w:rFonts w:ascii="Arial" w:hAnsi="Arial" w:cs="Arial"/>
                <w:sz w:val="22"/>
                <w:szCs w:val="22"/>
              </w:rPr>
            </w:pPr>
            <w:r w:rsidRPr="00A47890">
              <w:rPr>
                <w:rFonts w:ascii="Arial" w:hAnsi="Arial" w:cs="Arial"/>
                <w:sz w:val="22"/>
                <w:szCs w:val="22"/>
              </w:rPr>
              <w:t>Yes</w:t>
            </w:r>
          </w:p>
        </w:tc>
        <w:tc>
          <w:tcPr>
            <w:tcW w:w="6442" w:type="dxa"/>
          </w:tcPr>
          <w:p w14:paraId="39CC2154" w14:textId="77777777" w:rsidR="00903F99" w:rsidRPr="00A47890" w:rsidRDefault="00000000">
            <w:pPr>
              <w:ind w:left="0" w:hanging="2"/>
              <w:rPr>
                <w:rFonts w:ascii="Arial" w:hAnsi="Arial" w:cs="Arial"/>
                <w:sz w:val="22"/>
                <w:szCs w:val="22"/>
              </w:rPr>
            </w:pPr>
            <w:r w:rsidRPr="00A47890">
              <w:rPr>
                <w:rFonts w:ascii="Arial" w:hAnsi="Arial" w:cs="Arial"/>
                <w:sz w:val="22"/>
                <w:szCs w:val="22"/>
              </w:rPr>
              <w:t>Noted</w:t>
            </w:r>
          </w:p>
        </w:tc>
      </w:tr>
      <w:tr w:rsidR="00903F99" w:rsidRPr="00A47890" w14:paraId="3DDB10CF" w14:textId="77777777" w:rsidTr="003818BD">
        <w:trPr>
          <w:trHeight w:val="2582"/>
        </w:trPr>
        <w:tc>
          <w:tcPr>
            <w:tcW w:w="5351" w:type="dxa"/>
          </w:tcPr>
          <w:p w14:paraId="6E5610D5" w14:textId="77777777" w:rsidR="00903F99" w:rsidRPr="00A47890" w:rsidRDefault="00000000">
            <w:pPr>
              <w:pStyle w:val="Heading2"/>
              <w:ind w:left="0" w:hanging="2"/>
              <w:jc w:val="left"/>
              <w:rPr>
                <w:rFonts w:ascii="Arial" w:eastAsia="Times New Roman" w:hAnsi="Arial" w:cs="Arial"/>
                <w:b w:val="0"/>
                <w:sz w:val="22"/>
                <w:szCs w:val="22"/>
              </w:rPr>
            </w:pPr>
            <w:proofErr w:type="spellStart"/>
            <w:r w:rsidRPr="00A47890">
              <w:rPr>
                <w:rFonts w:ascii="Arial" w:eastAsia="Times New Roman" w:hAnsi="Arial" w:cs="Arial"/>
                <w:sz w:val="22"/>
                <w:szCs w:val="22"/>
                <w:u w:val="single"/>
              </w:rPr>
              <w:t>Optional</w:t>
            </w:r>
            <w:proofErr w:type="spellEnd"/>
            <w:r w:rsidRPr="00A47890">
              <w:rPr>
                <w:rFonts w:ascii="Arial" w:eastAsia="Times New Roman" w:hAnsi="Arial" w:cs="Arial"/>
                <w:sz w:val="22"/>
                <w:szCs w:val="22"/>
                <w:u w:val="single"/>
              </w:rPr>
              <w:t>/General</w:t>
            </w:r>
            <w:r w:rsidRPr="00A47890">
              <w:rPr>
                <w:rFonts w:ascii="Arial" w:eastAsia="Times New Roman" w:hAnsi="Arial" w:cs="Arial"/>
                <w:sz w:val="22"/>
                <w:szCs w:val="22"/>
              </w:rPr>
              <w:t xml:space="preserve"> </w:t>
            </w:r>
            <w:proofErr w:type="spellStart"/>
            <w:r w:rsidRPr="00A47890">
              <w:rPr>
                <w:rFonts w:ascii="Arial" w:eastAsia="Times New Roman" w:hAnsi="Arial" w:cs="Arial"/>
                <w:b w:val="0"/>
                <w:sz w:val="22"/>
                <w:szCs w:val="22"/>
              </w:rPr>
              <w:t>comments</w:t>
            </w:r>
            <w:proofErr w:type="spellEnd"/>
          </w:p>
          <w:p w14:paraId="76D0AAF2" w14:textId="77777777" w:rsidR="00903F99" w:rsidRPr="00A47890" w:rsidRDefault="00903F99">
            <w:pPr>
              <w:pStyle w:val="Heading2"/>
              <w:ind w:left="0" w:hanging="2"/>
              <w:jc w:val="left"/>
              <w:rPr>
                <w:rFonts w:ascii="Arial" w:eastAsia="Times New Roman" w:hAnsi="Arial" w:cs="Arial"/>
                <w:b w:val="0"/>
                <w:sz w:val="22"/>
                <w:szCs w:val="22"/>
              </w:rPr>
            </w:pPr>
          </w:p>
        </w:tc>
        <w:tc>
          <w:tcPr>
            <w:tcW w:w="9357" w:type="dxa"/>
          </w:tcPr>
          <w:p w14:paraId="3E3AF196" w14:textId="77777777" w:rsidR="00903F99" w:rsidRPr="00A47890" w:rsidRDefault="00903F99">
            <w:pPr>
              <w:pBdr>
                <w:top w:val="nil"/>
                <w:left w:val="nil"/>
                <w:bottom w:val="nil"/>
                <w:right w:val="nil"/>
                <w:between w:val="nil"/>
              </w:pBdr>
              <w:spacing w:line="240" w:lineRule="auto"/>
              <w:ind w:left="0" w:hanging="2"/>
              <w:rPr>
                <w:rFonts w:ascii="Arial" w:hAnsi="Arial" w:cs="Arial"/>
                <w:color w:val="000000"/>
                <w:sz w:val="22"/>
                <w:szCs w:val="22"/>
              </w:rPr>
            </w:pPr>
          </w:p>
        </w:tc>
        <w:tc>
          <w:tcPr>
            <w:tcW w:w="6442" w:type="dxa"/>
          </w:tcPr>
          <w:p w14:paraId="7652E214" w14:textId="77777777" w:rsidR="00903F99" w:rsidRPr="00A47890" w:rsidRDefault="00000000">
            <w:pPr>
              <w:ind w:left="0" w:hanging="2"/>
              <w:rPr>
                <w:rFonts w:ascii="Arial" w:hAnsi="Arial" w:cs="Arial"/>
                <w:sz w:val="22"/>
                <w:szCs w:val="22"/>
              </w:rPr>
            </w:pPr>
            <w:r w:rsidRPr="00A47890">
              <w:rPr>
                <w:rFonts w:ascii="Arial" w:hAnsi="Arial" w:cs="Arial"/>
                <w:sz w:val="22"/>
                <w:szCs w:val="22"/>
              </w:rPr>
              <w:t>The extensive feedback and review is appreciated. Accordingly, appropriate changes have been applied on revised manuscripts.</w:t>
            </w:r>
          </w:p>
          <w:p w14:paraId="64B80A41"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Revision done for grammatical clarity and brevity</w:t>
            </w:r>
          </w:p>
          <w:p w14:paraId="036E5C86"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The research gap and objectives added to the introductory section.</w:t>
            </w:r>
          </w:p>
          <w:p w14:paraId="3BE02C4A"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The discard method has been clarified in the Materials and Methods section.</w:t>
            </w:r>
          </w:p>
          <w:p w14:paraId="220FE1C9"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Information on statistical software added</w:t>
            </w:r>
          </w:p>
          <w:p w14:paraId="565599C2"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Key findings presented carefully in the discussion section including practical significance related to soil fertility and integrated nutrient management.</w:t>
            </w:r>
          </w:p>
          <w:p w14:paraId="2CF89B18"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The discussion and conclusion were revised to more clearly align the findings with the study's objectives and to emphasize the significance of the findings and the broader implications for soil fertility and nutrient management practices.</w:t>
            </w:r>
          </w:p>
          <w:p w14:paraId="5862A59C"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Tables placed within the manuscript appropriately to create better flow and clarity.</w:t>
            </w:r>
          </w:p>
          <w:p w14:paraId="5B782CDC"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 xml:space="preserve">References were formatted in APA style. </w:t>
            </w:r>
          </w:p>
          <w:p w14:paraId="2C5DCFEF" w14:textId="77777777" w:rsidR="00903F99" w:rsidRPr="00A47890" w:rsidRDefault="00000000">
            <w:pPr>
              <w:numPr>
                <w:ilvl w:val="0"/>
                <w:numId w:val="1"/>
              </w:numPr>
              <w:ind w:left="0" w:hanging="2"/>
              <w:rPr>
                <w:rFonts w:ascii="Arial" w:hAnsi="Arial" w:cs="Arial"/>
                <w:sz w:val="22"/>
                <w:szCs w:val="22"/>
              </w:rPr>
            </w:pPr>
            <w:r w:rsidRPr="00A47890">
              <w:rPr>
                <w:rFonts w:ascii="Arial" w:hAnsi="Arial" w:cs="Arial"/>
                <w:sz w:val="22"/>
                <w:szCs w:val="22"/>
              </w:rPr>
              <w:t>The conclusion was revised for one final time to express the study objectives explicitly and the practical implications of the research.</w:t>
            </w:r>
          </w:p>
          <w:p w14:paraId="25FEDFC3" w14:textId="77777777" w:rsidR="00903F99" w:rsidRPr="00A47890" w:rsidRDefault="00903F99">
            <w:pPr>
              <w:ind w:left="0" w:hanging="2"/>
              <w:rPr>
                <w:rFonts w:ascii="Arial" w:hAnsi="Arial" w:cs="Arial"/>
                <w:sz w:val="22"/>
                <w:szCs w:val="22"/>
              </w:rPr>
            </w:pPr>
          </w:p>
        </w:tc>
      </w:tr>
    </w:tbl>
    <w:p w14:paraId="1820AE4B" w14:textId="77777777" w:rsidR="00903F99" w:rsidRPr="00A47890" w:rsidRDefault="00903F99">
      <w:pPr>
        <w:pBdr>
          <w:top w:val="nil"/>
          <w:left w:val="nil"/>
          <w:bottom w:val="nil"/>
          <w:right w:val="nil"/>
          <w:between w:val="nil"/>
        </w:pBdr>
        <w:spacing w:line="240" w:lineRule="auto"/>
        <w:ind w:left="0" w:hanging="2"/>
        <w:jc w:val="both"/>
        <w:rPr>
          <w:rFonts w:ascii="Arial" w:hAnsi="Arial" w:cs="Arial"/>
          <w:color w:val="000000"/>
          <w:sz w:val="22"/>
          <w:szCs w:val="22"/>
          <w:u w:val="single"/>
        </w:rPr>
      </w:pPr>
    </w:p>
    <w:p w14:paraId="38CB2599" w14:textId="77777777" w:rsidR="00903F99" w:rsidRPr="00A47890" w:rsidRDefault="00903F99">
      <w:pPr>
        <w:pBdr>
          <w:top w:val="nil"/>
          <w:left w:val="nil"/>
          <w:bottom w:val="nil"/>
          <w:right w:val="nil"/>
          <w:between w:val="nil"/>
        </w:pBdr>
        <w:spacing w:line="240" w:lineRule="auto"/>
        <w:ind w:left="0" w:hanging="2"/>
        <w:jc w:val="both"/>
        <w:rPr>
          <w:rFonts w:ascii="Arial" w:hAnsi="Arial" w:cs="Arial"/>
          <w:color w:val="000000"/>
          <w:sz w:val="22"/>
          <w:szCs w:val="22"/>
          <w:u w:val="single"/>
        </w:rPr>
      </w:pPr>
    </w:p>
    <w:p w14:paraId="646E3AD1" w14:textId="77777777" w:rsidR="00903F99" w:rsidRPr="00A47890" w:rsidRDefault="00903F99">
      <w:pPr>
        <w:pBdr>
          <w:top w:val="nil"/>
          <w:left w:val="nil"/>
          <w:bottom w:val="nil"/>
          <w:right w:val="nil"/>
          <w:between w:val="nil"/>
        </w:pBdr>
        <w:spacing w:line="240" w:lineRule="auto"/>
        <w:ind w:left="0" w:hanging="2"/>
        <w:jc w:val="both"/>
        <w:rPr>
          <w:rFonts w:ascii="Arial" w:hAnsi="Arial" w:cs="Arial"/>
          <w:color w:val="000000"/>
          <w:sz w:val="22"/>
          <w:szCs w:val="22"/>
          <w:u w:val="single"/>
        </w:rPr>
      </w:pPr>
      <w:bookmarkStart w:id="0" w:name="_heading=h.pm6lmjncfca7" w:colFirst="0" w:colLast="0"/>
      <w:bookmarkEnd w:id="0"/>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903F99" w:rsidRPr="00A47890" w14:paraId="62F6BC45"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73D354C4" w14:textId="77777777" w:rsidR="00903F99" w:rsidRPr="00A47890" w:rsidRDefault="00000000">
            <w:pPr>
              <w:spacing w:line="276" w:lineRule="auto"/>
              <w:ind w:left="0" w:hanging="2"/>
              <w:rPr>
                <w:rFonts w:ascii="Arial" w:eastAsia="Arial" w:hAnsi="Arial" w:cs="Arial"/>
                <w:sz w:val="22"/>
                <w:szCs w:val="22"/>
                <w:u w:val="single"/>
              </w:rPr>
            </w:pPr>
            <w:r w:rsidRPr="00A47890">
              <w:rPr>
                <w:rFonts w:ascii="Arial" w:eastAsia="Arial" w:hAnsi="Arial" w:cs="Arial"/>
                <w:b/>
                <w:sz w:val="22"/>
                <w:szCs w:val="22"/>
                <w:highlight w:val="yellow"/>
                <w:u w:val="single"/>
              </w:rPr>
              <w:t>PART  2:</w:t>
            </w:r>
            <w:r w:rsidRPr="00A47890">
              <w:rPr>
                <w:rFonts w:ascii="Arial" w:eastAsia="Arial" w:hAnsi="Arial" w:cs="Arial"/>
                <w:b/>
                <w:sz w:val="22"/>
                <w:szCs w:val="22"/>
                <w:u w:val="single"/>
              </w:rPr>
              <w:t xml:space="preserve"> </w:t>
            </w:r>
          </w:p>
          <w:p w14:paraId="0D67D22D" w14:textId="77777777" w:rsidR="00903F99" w:rsidRPr="00A47890" w:rsidRDefault="00903F99">
            <w:pPr>
              <w:spacing w:line="276" w:lineRule="auto"/>
              <w:ind w:left="0" w:hanging="2"/>
              <w:rPr>
                <w:rFonts w:ascii="Arial" w:eastAsia="Arial" w:hAnsi="Arial" w:cs="Arial"/>
                <w:sz w:val="22"/>
                <w:szCs w:val="22"/>
                <w:u w:val="single"/>
              </w:rPr>
            </w:pPr>
          </w:p>
        </w:tc>
      </w:tr>
      <w:tr w:rsidR="00903F99" w:rsidRPr="00A47890" w14:paraId="1C865CC9"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A19E8D" w14:textId="77777777" w:rsidR="00903F99" w:rsidRPr="00A47890" w:rsidRDefault="00903F99">
            <w:pPr>
              <w:spacing w:line="276" w:lineRule="auto"/>
              <w:ind w:left="0" w:hanging="2"/>
              <w:rPr>
                <w:rFonts w:ascii="Arial" w:eastAsia="Arial" w:hAnsi="Arial" w:cs="Arial"/>
                <w:sz w:val="22"/>
                <w:szCs w:val="22"/>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4C47E4" w14:textId="77777777" w:rsidR="00903F99" w:rsidRPr="00A47890" w:rsidRDefault="00000000">
            <w:pPr>
              <w:keepNext/>
              <w:spacing w:line="276" w:lineRule="auto"/>
              <w:ind w:left="0" w:hanging="2"/>
              <w:rPr>
                <w:rFonts w:ascii="Arial" w:eastAsia="Arial" w:hAnsi="Arial" w:cs="Arial"/>
                <w:sz w:val="22"/>
                <w:szCs w:val="22"/>
              </w:rPr>
            </w:pPr>
            <w:r w:rsidRPr="00A47890">
              <w:rPr>
                <w:rFonts w:ascii="Arial" w:eastAsia="Arial" w:hAnsi="Arial" w:cs="Arial"/>
                <w:b/>
                <w:sz w:val="22"/>
                <w:szCs w:val="22"/>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4E6E9FF0" w14:textId="77777777" w:rsidR="00903F99" w:rsidRPr="00A47890" w:rsidRDefault="00000000">
            <w:pPr>
              <w:spacing w:after="160" w:line="252" w:lineRule="auto"/>
              <w:ind w:left="0" w:hanging="2"/>
              <w:rPr>
                <w:rFonts w:ascii="Arial" w:eastAsia="Arial" w:hAnsi="Arial" w:cs="Arial"/>
                <w:sz w:val="22"/>
                <w:szCs w:val="22"/>
              </w:rPr>
            </w:pPr>
            <w:r w:rsidRPr="00A47890">
              <w:rPr>
                <w:rFonts w:ascii="Arial" w:eastAsia="Arial" w:hAnsi="Arial" w:cs="Arial"/>
                <w:b/>
                <w:sz w:val="22"/>
                <w:szCs w:val="22"/>
              </w:rPr>
              <w:t>Author’s Feedback</w:t>
            </w:r>
            <w:r w:rsidRPr="00A47890">
              <w:rPr>
                <w:rFonts w:ascii="Arial" w:eastAsia="Arial" w:hAnsi="Arial" w:cs="Arial"/>
                <w:sz w:val="22"/>
                <w:szCs w:val="22"/>
              </w:rPr>
              <w:t xml:space="preserve"> (It is mandatory that authors should write his/her feedback here)</w:t>
            </w:r>
          </w:p>
          <w:p w14:paraId="04FA972D" w14:textId="77777777" w:rsidR="00903F99" w:rsidRPr="00A47890" w:rsidRDefault="00903F99">
            <w:pPr>
              <w:keepNext/>
              <w:spacing w:line="276" w:lineRule="auto"/>
              <w:ind w:left="0" w:hanging="2"/>
              <w:rPr>
                <w:rFonts w:ascii="Arial" w:eastAsia="Arial" w:hAnsi="Arial" w:cs="Arial"/>
                <w:sz w:val="22"/>
                <w:szCs w:val="22"/>
              </w:rPr>
            </w:pPr>
          </w:p>
        </w:tc>
      </w:tr>
      <w:tr w:rsidR="00903F99" w:rsidRPr="00A47890" w14:paraId="001BFE2B"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A250C7" w14:textId="77777777" w:rsidR="00903F99" w:rsidRPr="00A47890" w:rsidRDefault="00000000">
            <w:pPr>
              <w:spacing w:line="276" w:lineRule="auto"/>
              <w:ind w:left="0" w:hanging="2"/>
              <w:rPr>
                <w:rFonts w:ascii="Arial" w:eastAsia="Arial" w:hAnsi="Arial" w:cs="Arial"/>
                <w:sz w:val="22"/>
                <w:szCs w:val="22"/>
              </w:rPr>
            </w:pPr>
            <w:r w:rsidRPr="00A47890">
              <w:rPr>
                <w:rFonts w:ascii="Arial" w:eastAsia="Arial" w:hAnsi="Arial" w:cs="Arial"/>
                <w:b/>
                <w:sz w:val="22"/>
                <w:szCs w:val="22"/>
              </w:rPr>
              <w:t xml:space="preserve">Are there ethical issues in this manuscript? </w:t>
            </w:r>
          </w:p>
          <w:p w14:paraId="1301C042" w14:textId="77777777" w:rsidR="00903F99" w:rsidRPr="00A47890" w:rsidRDefault="00903F99">
            <w:pPr>
              <w:spacing w:line="276" w:lineRule="auto"/>
              <w:ind w:left="0" w:hanging="2"/>
              <w:rPr>
                <w:rFonts w:ascii="Arial" w:eastAsia="Arial" w:hAnsi="Arial" w:cs="Arial"/>
                <w:sz w:val="22"/>
                <w:szCs w:val="22"/>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394EE9" w14:textId="77777777" w:rsidR="00903F99" w:rsidRPr="00A47890" w:rsidRDefault="00000000">
            <w:pPr>
              <w:spacing w:line="276" w:lineRule="auto"/>
              <w:ind w:left="0" w:hanging="2"/>
              <w:rPr>
                <w:rFonts w:ascii="Arial" w:eastAsia="Arial" w:hAnsi="Arial" w:cs="Arial"/>
                <w:sz w:val="22"/>
                <w:szCs w:val="22"/>
                <w:u w:val="single"/>
              </w:rPr>
            </w:pPr>
            <w:r w:rsidRPr="00A47890">
              <w:rPr>
                <w:rFonts w:ascii="Arial" w:eastAsia="Arial" w:hAnsi="Arial" w:cs="Arial"/>
                <w:i/>
                <w:sz w:val="22"/>
                <w:szCs w:val="22"/>
                <w:u w:val="single"/>
              </w:rPr>
              <w:t>(If yes, Kindly please write down the ethical issues here in details)</w:t>
            </w:r>
          </w:p>
          <w:p w14:paraId="42951D8E" w14:textId="77777777" w:rsidR="00903F99" w:rsidRPr="00A47890" w:rsidRDefault="00903F99">
            <w:pPr>
              <w:spacing w:line="276" w:lineRule="auto"/>
              <w:ind w:left="0" w:hanging="2"/>
              <w:rPr>
                <w:rFonts w:ascii="Arial" w:eastAsia="Arial" w:hAnsi="Arial" w:cs="Arial"/>
                <w:sz w:val="22"/>
                <w:szCs w:val="22"/>
              </w:rPr>
            </w:pPr>
          </w:p>
          <w:p w14:paraId="6D9BB36A" w14:textId="77777777" w:rsidR="00903F99" w:rsidRPr="00A47890" w:rsidRDefault="00903F99">
            <w:pPr>
              <w:spacing w:line="276" w:lineRule="auto"/>
              <w:ind w:left="0" w:hanging="2"/>
              <w:rPr>
                <w:rFonts w:ascii="Arial" w:eastAsia="Arial" w:hAnsi="Arial" w:cs="Arial"/>
                <w:sz w:val="22"/>
                <w:szCs w:val="22"/>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93ED9C1" w14:textId="77777777" w:rsidR="00903F99" w:rsidRPr="00A47890" w:rsidRDefault="00000000">
            <w:pPr>
              <w:spacing w:line="276" w:lineRule="auto"/>
              <w:ind w:left="0" w:hanging="2"/>
              <w:rPr>
                <w:rFonts w:ascii="Arial" w:eastAsia="Arial" w:hAnsi="Arial" w:cs="Arial"/>
                <w:sz w:val="22"/>
                <w:szCs w:val="22"/>
              </w:rPr>
            </w:pPr>
            <w:r w:rsidRPr="00A47890">
              <w:rPr>
                <w:rFonts w:ascii="Arial" w:eastAsia="Arial" w:hAnsi="Arial" w:cs="Arial"/>
                <w:sz w:val="22"/>
                <w:szCs w:val="22"/>
              </w:rPr>
              <w:t xml:space="preserve"> There are no  ethical issues in this manuscript.</w:t>
            </w:r>
          </w:p>
          <w:p w14:paraId="4B34787C" w14:textId="77777777" w:rsidR="00903F99" w:rsidRPr="00A47890" w:rsidRDefault="00903F99">
            <w:pPr>
              <w:spacing w:line="276" w:lineRule="auto"/>
              <w:ind w:left="0" w:hanging="2"/>
              <w:rPr>
                <w:rFonts w:ascii="Arial" w:eastAsia="Arial" w:hAnsi="Arial" w:cs="Arial"/>
                <w:sz w:val="22"/>
                <w:szCs w:val="22"/>
              </w:rPr>
            </w:pPr>
          </w:p>
          <w:p w14:paraId="36FF0FCE" w14:textId="77777777" w:rsidR="00903F99" w:rsidRPr="00A47890" w:rsidRDefault="00903F99">
            <w:pPr>
              <w:spacing w:line="276" w:lineRule="auto"/>
              <w:ind w:left="0" w:hanging="2"/>
              <w:rPr>
                <w:rFonts w:ascii="Arial" w:eastAsia="Arial" w:hAnsi="Arial" w:cs="Arial"/>
                <w:sz w:val="22"/>
                <w:szCs w:val="22"/>
              </w:rPr>
            </w:pPr>
          </w:p>
          <w:p w14:paraId="720E14BF" w14:textId="77777777" w:rsidR="00903F99" w:rsidRPr="00A47890" w:rsidRDefault="00903F99">
            <w:pPr>
              <w:spacing w:line="276" w:lineRule="auto"/>
              <w:ind w:left="0" w:hanging="2"/>
              <w:rPr>
                <w:rFonts w:ascii="Arial" w:eastAsia="Arial" w:hAnsi="Arial" w:cs="Arial"/>
                <w:sz w:val="22"/>
                <w:szCs w:val="22"/>
              </w:rPr>
            </w:pPr>
          </w:p>
          <w:p w14:paraId="213EC518" w14:textId="77777777" w:rsidR="00903F99" w:rsidRPr="00A47890" w:rsidRDefault="00903F99">
            <w:pPr>
              <w:spacing w:line="276" w:lineRule="auto"/>
              <w:ind w:left="0" w:hanging="2"/>
              <w:rPr>
                <w:rFonts w:ascii="Arial" w:eastAsia="Arial" w:hAnsi="Arial" w:cs="Arial"/>
                <w:sz w:val="22"/>
                <w:szCs w:val="22"/>
              </w:rPr>
            </w:pPr>
          </w:p>
        </w:tc>
      </w:tr>
    </w:tbl>
    <w:p w14:paraId="4CF25FEF" w14:textId="77777777" w:rsidR="00903F99" w:rsidRPr="00A47890" w:rsidRDefault="00903F99">
      <w:pPr>
        <w:ind w:left="0" w:hanging="2"/>
        <w:rPr>
          <w:rFonts w:ascii="Arial" w:hAnsi="Arial" w:cs="Arial"/>
          <w:sz w:val="22"/>
          <w:szCs w:val="22"/>
        </w:rPr>
      </w:pPr>
    </w:p>
    <w:p w14:paraId="09572307" w14:textId="77777777" w:rsidR="00903F99" w:rsidRPr="00A47890" w:rsidRDefault="00903F99">
      <w:pPr>
        <w:ind w:left="0" w:hanging="2"/>
        <w:rPr>
          <w:rFonts w:ascii="Arial" w:hAnsi="Arial" w:cs="Arial"/>
          <w:sz w:val="22"/>
          <w:szCs w:val="22"/>
        </w:rPr>
      </w:pPr>
    </w:p>
    <w:p w14:paraId="6EE7852D" w14:textId="77777777" w:rsidR="00903F99" w:rsidRPr="00A47890" w:rsidRDefault="00903F99">
      <w:pPr>
        <w:ind w:left="0" w:hanging="2"/>
        <w:rPr>
          <w:rFonts w:ascii="Arial" w:hAnsi="Arial" w:cs="Arial"/>
          <w:sz w:val="22"/>
          <w:szCs w:val="22"/>
          <w:u w:val="single"/>
        </w:rPr>
      </w:pPr>
    </w:p>
    <w:p w14:paraId="42ED140C" w14:textId="77777777" w:rsidR="00903F99" w:rsidRPr="00A47890" w:rsidRDefault="00903F99">
      <w:pPr>
        <w:pBdr>
          <w:top w:val="nil"/>
          <w:left w:val="nil"/>
          <w:bottom w:val="nil"/>
          <w:right w:val="nil"/>
          <w:between w:val="nil"/>
        </w:pBdr>
        <w:spacing w:line="240" w:lineRule="auto"/>
        <w:ind w:left="0" w:hanging="2"/>
        <w:jc w:val="both"/>
        <w:rPr>
          <w:rFonts w:ascii="Arial" w:eastAsia="Arial" w:hAnsi="Arial" w:cs="Arial"/>
          <w:color w:val="000000"/>
          <w:sz w:val="22"/>
          <w:szCs w:val="22"/>
        </w:rPr>
      </w:pPr>
    </w:p>
    <w:sectPr w:rsidR="00903F99" w:rsidRPr="00A47890">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FCF2D1" w14:textId="77777777" w:rsidR="00AD04B9" w:rsidRDefault="00AD04B9">
      <w:pPr>
        <w:spacing w:line="240" w:lineRule="auto"/>
        <w:ind w:left="0" w:hanging="2"/>
      </w:pPr>
      <w:r>
        <w:separator/>
      </w:r>
    </w:p>
  </w:endnote>
  <w:endnote w:type="continuationSeparator" w:id="0">
    <w:p w14:paraId="26884A1E" w14:textId="77777777" w:rsidR="00AD04B9" w:rsidRDefault="00AD04B9">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8C142481-403D-4C15-A014-5E82CC805CB6}"/>
    <w:embedBold r:id="rId2" w:fontKey="{6A381618-A598-4626-ADB6-6DB75555174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C344C71A-C8EC-4C44-AB23-B94BCE106349}"/>
  </w:font>
  <w:font w:name="Georgia">
    <w:panose1 w:val="02040502050405020303"/>
    <w:charset w:val="00"/>
    <w:family w:val="roman"/>
    <w:pitch w:val="variable"/>
    <w:sig w:usb0="00000287" w:usb1="00000000" w:usb2="00000000" w:usb3="00000000" w:csb0="0000009F" w:csb1="00000000"/>
    <w:embedRegular r:id="rId4" w:fontKey="{09690E65-1045-41D8-8ED8-414C0BFCC092}"/>
    <w:embedItalic r:id="rId5" w:fontKey="{E18E39B5-AE2B-4AB5-89D4-D6FBA325A46F}"/>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BA517C40-BB8E-48BE-986E-4EA52753C5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B0C88" w14:textId="77777777" w:rsidR="00903F99"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8AFE17" w14:textId="77777777" w:rsidR="00AD04B9" w:rsidRDefault="00AD04B9">
      <w:pPr>
        <w:spacing w:line="240" w:lineRule="auto"/>
        <w:ind w:left="0" w:hanging="2"/>
      </w:pPr>
      <w:r>
        <w:separator/>
      </w:r>
    </w:p>
  </w:footnote>
  <w:footnote w:type="continuationSeparator" w:id="0">
    <w:p w14:paraId="3B282936" w14:textId="77777777" w:rsidR="00AD04B9" w:rsidRDefault="00AD04B9">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E2B84" w14:textId="77777777" w:rsidR="00903F99" w:rsidRDefault="00903F99">
    <w:pPr>
      <w:spacing w:after="280"/>
      <w:ind w:left="0" w:hanging="2"/>
      <w:jc w:val="center"/>
      <w:rPr>
        <w:rFonts w:ascii="Arial" w:eastAsia="Arial" w:hAnsi="Arial" w:cs="Arial"/>
        <w:color w:val="003399"/>
        <w:u w:val="single"/>
      </w:rPr>
    </w:pPr>
  </w:p>
  <w:p w14:paraId="5C1821C5" w14:textId="77777777" w:rsidR="00903F99"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8F636E6"/>
    <w:multiLevelType w:val="multilevel"/>
    <w:tmpl w:val="C480E3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95613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F99"/>
    <w:rsid w:val="003818BD"/>
    <w:rsid w:val="0064367A"/>
    <w:rsid w:val="00903F99"/>
    <w:rsid w:val="00A47890"/>
    <w:rsid w:val="00AD04B9"/>
    <w:rsid w:val="00CC64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BE8C20"/>
  <w15:docId w15:val="{17A65062-1987-4AEA-BD8F-7CD080B60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ijpss.com/index.php/IJPS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IACDMFwC/93fqroZFNATYuBLIQ==">CgMxLjAyDmgucGx2YjRzZm93eWUxMg5oLmZnbHRyOHk1Y3k3eTIOaC5wbTZsbWpuY2ZjYTc4AHIhMUVvTWpFREJYdkY5NG5VcE9FRUZKQnhScUZNTjUtaFhW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556</Words>
  <Characters>3170</Characters>
  <Application>Microsoft Office Word</Application>
  <DocSecurity>0</DocSecurity>
  <Lines>26</Lines>
  <Paragraphs>7</Paragraphs>
  <ScaleCrop>false</ScaleCrop>
  <Company/>
  <LinksUpToDate>false</LinksUpToDate>
  <CharactersWithSpaces>3719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2011-08-01T09:21:00Z</dcterms:created>
  <dcterms:modified xsi:type="dcterms:W3CDTF">2025-05-19T09:34:00Z</dcterms:modified>
</cp:coreProperties>
</file>