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74804A2" w14:textId="77777777" w:rsidR="00B159CD" w:rsidRPr="00C57C8F" w:rsidRDefault="00B159CD">
      <w:pPr>
        <w:widowControl w:val="0"/>
        <w:pBdr>
          <w:top w:val="nil"/>
          <w:left w:val="nil"/>
          <w:bottom w:val="nil"/>
          <w:right w:val="nil"/>
          <w:between w:val="nil"/>
        </w:pBdr>
        <w:spacing w:line="276" w:lineRule="auto"/>
        <w:rPr>
          <w:rFonts w:ascii="Arial" w:eastAsia="Arial" w:hAnsi="Arial" w:cs="Arial"/>
          <w:color w:val="000000"/>
          <w:sz w:val="20"/>
          <w:szCs w:val="20"/>
        </w:rPr>
      </w:pPr>
    </w:p>
    <w:tbl>
      <w:tblPr>
        <w:tblStyle w:val="a"/>
        <w:tblW w:w="209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167"/>
        <w:gridCol w:w="15767"/>
      </w:tblGrid>
      <w:tr w:rsidR="00B159CD" w:rsidRPr="00C57C8F" w14:paraId="4EA89993" w14:textId="77777777">
        <w:trPr>
          <w:trHeight w:val="290"/>
        </w:trPr>
        <w:tc>
          <w:tcPr>
            <w:tcW w:w="20934" w:type="dxa"/>
            <w:gridSpan w:val="2"/>
            <w:tcBorders>
              <w:top w:val="nil"/>
              <w:left w:val="nil"/>
              <w:right w:val="nil"/>
            </w:tcBorders>
          </w:tcPr>
          <w:p w14:paraId="20E6BB35" w14:textId="77777777" w:rsidR="00B159CD" w:rsidRPr="00C57C8F" w:rsidRDefault="00B159CD">
            <w:pPr>
              <w:pStyle w:val="Heading2"/>
              <w:jc w:val="left"/>
              <w:rPr>
                <w:rFonts w:ascii="Arial" w:eastAsia="Arial" w:hAnsi="Arial" w:cs="Arial"/>
                <w:b w:val="0"/>
              </w:rPr>
            </w:pPr>
          </w:p>
        </w:tc>
      </w:tr>
      <w:tr w:rsidR="00B159CD" w:rsidRPr="00C57C8F" w14:paraId="1B43A612" w14:textId="77777777">
        <w:trPr>
          <w:trHeight w:val="290"/>
        </w:trPr>
        <w:tc>
          <w:tcPr>
            <w:tcW w:w="5167" w:type="dxa"/>
          </w:tcPr>
          <w:p w14:paraId="35187485" w14:textId="77777777" w:rsidR="00B159CD" w:rsidRPr="00C57C8F" w:rsidRDefault="00000000">
            <w:pPr>
              <w:pBdr>
                <w:top w:val="nil"/>
                <w:left w:val="nil"/>
                <w:bottom w:val="nil"/>
                <w:right w:val="nil"/>
                <w:between w:val="nil"/>
              </w:pBdr>
              <w:ind w:left="90"/>
              <w:rPr>
                <w:rFonts w:ascii="Arial" w:eastAsia="Arial" w:hAnsi="Arial" w:cs="Arial"/>
                <w:color w:val="000000"/>
                <w:sz w:val="20"/>
                <w:szCs w:val="20"/>
              </w:rPr>
            </w:pPr>
            <w:bookmarkStart w:id="0" w:name="_z8h1gkb11cio" w:colFirst="0" w:colLast="0"/>
            <w:bookmarkEnd w:id="0"/>
            <w:r w:rsidRPr="00C57C8F">
              <w:rPr>
                <w:rFonts w:ascii="Arial" w:eastAsia="Arial" w:hAnsi="Arial" w:cs="Arial"/>
                <w:color w:val="000000"/>
                <w:sz w:val="20"/>
                <w:szCs w:val="20"/>
              </w:rPr>
              <w:t>Journal Name:</w:t>
            </w:r>
          </w:p>
        </w:tc>
        <w:tc>
          <w:tcPr>
            <w:tcW w:w="15767" w:type="dxa"/>
            <w:tcMar>
              <w:top w:w="0" w:type="dxa"/>
              <w:left w:w="108" w:type="dxa"/>
              <w:bottom w:w="0" w:type="dxa"/>
              <w:right w:w="108" w:type="dxa"/>
            </w:tcMar>
            <w:vAlign w:val="center"/>
          </w:tcPr>
          <w:p w14:paraId="063ADD2C" w14:textId="77777777" w:rsidR="00B159CD" w:rsidRPr="00C57C8F" w:rsidRDefault="00000000">
            <w:pPr>
              <w:rPr>
                <w:rFonts w:ascii="Arial" w:eastAsia="Arial" w:hAnsi="Arial" w:cs="Arial"/>
                <w:color w:val="0000FF"/>
                <w:sz w:val="20"/>
                <w:szCs w:val="20"/>
              </w:rPr>
            </w:pPr>
            <w:hyperlink r:id="rId7">
              <w:r w:rsidRPr="00C57C8F">
                <w:rPr>
                  <w:rFonts w:ascii="Arial" w:eastAsia="Arial" w:hAnsi="Arial" w:cs="Arial"/>
                  <w:b/>
                  <w:color w:val="0000FF"/>
                  <w:sz w:val="20"/>
                  <w:szCs w:val="20"/>
                  <w:u w:val="single"/>
                </w:rPr>
                <w:t>Asian Journal of Research in Computer Science</w:t>
              </w:r>
            </w:hyperlink>
            <w:r w:rsidRPr="00C57C8F">
              <w:rPr>
                <w:rFonts w:ascii="Arial" w:eastAsia="Arial" w:hAnsi="Arial" w:cs="Arial"/>
                <w:b/>
                <w:color w:val="0000FF"/>
                <w:sz w:val="20"/>
                <w:szCs w:val="20"/>
              </w:rPr>
              <w:t xml:space="preserve"> </w:t>
            </w:r>
          </w:p>
        </w:tc>
      </w:tr>
      <w:tr w:rsidR="00B159CD" w:rsidRPr="00C57C8F" w14:paraId="16CAF18F" w14:textId="77777777">
        <w:trPr>
          <w:trHeight w:val="290"/>
        </w:trPr>
        <w:tc>
          <w:tcPr>
            <w:tcW w:w="5167" w:type="dxa"/>
          </w:tcPr>
          <w:p w14:paraId="0D46C627" w14:textId="77777777" w:rsidR="00B159CD" w:rsidRPr="00C57C8F" w:rsidRDefault="00000000">
            <w:pPr>
              <w:pBdr>
                <w:top w:val="nil"/>
                <w:left w:val="nil"/>
                <w:bottom w:val="nil"/>
                <w:right w:val="nil"/>
                <w:between w:val="nil"/>
              </w:pBdr>
              <w:ind w:left="90"/>
              <w:rPr>
                <w:rFonts w:ascii="Arial" w:eastAsia="Arial" w:hAnsi="Arial" w:cs="Arial"/>
                <w:color w:val="000000"/>
                <w:sz w:val="20"/>
                <w:szCs w:val="20"/>
              </w:rPr>
            </w:pPr>
            <w:r w:rsidRPr="00C57C8F">
              <w:rPr>
                <w:rFonts w:ascii="Arial" w:eastAsia="Arial" w:hAnsi="Arial" w:cs="Arial"/>
                <w:color w:val="000000"/>
                <w:sz w:val="20"/>
                <w:szCs w:val="20"/>
              </w:rPr>
              <w:t>Manuscript Number:</w:t>
            </w:r>
          </w:p>
        </w:tc>
        <w:tc>
          <w:tcPr>
            <w:tcW w:w="15767" w:type="dxa"/>
            <w:tcMar>
              <w:top w:w="0" w:type="dxa"/>
              <w:left w:w="108" w:type="dxa"/>
              <w:bottom w:w="0" w:type="dxa"/>
              <w:right w:w="108" w:type="dxa"/>
            </w:tcMar>
            <w:vAlign w:val="center"/>
          </w:tcPr>
          <w:p w14:paraId="6F2C6FD3" w14:textId="77777777" w:rsidR="00B159CD" w:rsidRPr="00C57C8F" w:rsidRDefault="00000000">
            <w:pPr>
              <w:pBdr>
                <w:top w:val="nil"/>
                <w:left w:val="nil"/>
                <w:bottom w:val="nil"/>
                <w:right w:val="nil"/>
                <w:between w:val="nil"/>
              </w:pBdr>
              <w:rPr>
                <w:rFonts w:ascii="Arial" w:eastAsia="Arial" w:hAnsi="Arial" w:cs="Arial"/>
                <w:color w:val="000000"/>
                <w:sz w:val="20"/>
                <w:szCs w:val="20"/>
              </w:rPr>
            </w:pPr>
            <w:r w:rsidRPr="00C57C8F">
              <w:rPr>
                <w:rFonts w:ascii="Arial" w:eastAsia="Arial" w:hAnsi="Arial" w:cs="Arial"/>
                <w:b/>
                <w:color w:val="000000"/>
                <w:sz w:val="20"/>
                <w:szCs w:val="20"/>
              </w:rPr>
              <w:t>Ms_AJRCOS_134784</w:t>
            </w:r>
          </w:p>
        </w:tc>
      </w:tr>
      <w:tr w:rsidR="00B159CD" w:rsidRPr="00C57C8F" w14:paraId="51AD35F5" w14:textId="77777777">
        <w:trPr>
          <w:trHeight w:val="650"/>
        </w:trPr>
        <w:tc>
          <w:tcPr>
            <w:tcW w:w="5167" w:type="dxa"/>
          </w:tcPr>
          <w:p w14:paraId="02A1B0D4" w14:textId="77777777" w:rsidR="00B159CD" w:rsidRPr="00C57C8F" w:rsidRDefault="00000000">
            <w:pPr>
              <w:pBdr>
                <w:top w:val="nil"/>
                <w:left w:val="nil"/>
                <w:bottom w:val="nil"/>
                <w:right w:val="nil"/>
                <w:between w:val="nil"/>
              </w:pBdr>
              <w:ind w:left="90"/>
              <w:rPr>
                <w:rFonts w:ascii="Arial" w:eastAsia="Arial" w:hAnsi="Arial" w:cs="Arial"/>
                <w:color w:val="000000"/>
                <w:sz w:val="20"/>
                <w:szCs w:val="20"/>
              </w:rPr>
            </w:pPr>
            <w:r w:rsidRPr="00C57C8F">
              <w:rPr>
                <w:rFonts w:ascii="Arial" w:eastAsia="Arial" w:hAnsi="Arial" w:cs="Arial"/>
                <w:color w:val="000000"/>
                <w:sz w:val="20"/>
                <w:szCs w:val="20"/>
              </w:rPr>
              <w:t xml:space="preserve">Title of the Manuscript: </w:t>
            </w:r>
          </w:p>
        </w:tc>
        <w:tc>
          <w:tcPr>
            <w:tcW w:w="15767" w:type="dxa"/>
            <w:tcMar>
              <w:top w:w="0" w:type="dxa"/>
              <w:left w:w="108" w:type="dxa"/>
              <w:bottom w:w="0" w:type="dxa"/>
              <w:right w:w="108" w:type="dxa"/>
            </w:tcMar>
            <w:vAlign w:val="center"/>
          </w:tcPr>
          <w:p w14:paraId="10095922" w14:textId="77777777" w:rsidR="00B159CD" w:rsidRPr="00C57C8F" w:rsidRDefault="00000000">
            <w:pPr>
              <w:pBdr>
                <w:top w:val="nil"/>
                <w:left w:val="nil"/>
                <w:bottom w:val="nil"/>
                <w:right w:val="nil"/>
                <w:between w:val="nil"/>
              </w:pBdr>
              <w:rPr>
                <w:rFonts w:ascii="Arial" w:eastAsia="Arial" w:hAnsi="Arial" w:cs="Arial"/>
                <w:color w:val="000000"/>
                <w:sz w:val="20"/>
                <w:szCs w:val="20"/>
              </w:rPr>
            </w:pPr>
            <w:r w:rsidRPr="00C57C8F">
              <w:rPr>
                <w:rFonts w:ascii="Arial" w:eastAsia="Arial" w:hAnsi="Arial" w:cs="Arial"/>
                <w:b/>
                <w:color w:val="000000"/>
                <w:sz w:val="20"/>
                <w:szCs w:val="20"/>
              </w:rPr>
              <w:t>OLOREAL - A REVOLUTIONARY REAL ESTATE PLATFORM</w:t>
            </w:r>
          </w:p>
        </w:tc>
      </w:tr>
      <w:tr w:rsidR="00B159CD" w:rsidRPr="00C57C8F" w14:paraId="0F71D582" w14:textId="77777777">
        <w:trPr>
          <w:trHeight w:val="332"/>
        </w:trPr>
        <w:tc>
          <w:tcPr>
            <w:tcW w:w="5167" w:type="dxa"/>
          </w:tcPr>
          <w:p w14:paraId="7CFBE938" w14:textId="77777777" w:rsidR="00B159CD" w:rsidRPr="00C57C8F" w:rsidRDefault="00000000">
            <w:pPr>
              <w:pBdr>
                <w:top w:val="nil"/>
                <w:left w:val="nil"/>
                <w:bottom w:val="nil"/>
                <w:right w:val="nil"/>
                <w:between w:val="nil"/>
              </w:pBdr>
              <w:ind w:left="90"/>
              <w:rPr>
                <w:rFonts w:ascii="Arial" w:eastAsia="Arial" w:hAnsi="Arial" w:cs="Arial"/>
                <w:color w:val="000000"/>
                <w:sz w:val="20"/>
                <w:szCs w:val="20"/>
              </w:rPr>
            </w:pPr>
            <w:r w:rsidRPr="00C57C8F">
              <w:rPr>
                <w:rFonts w:ascii="Arial" w:eastAsia="Arial" w:hAnsi="Arial" w:cs="Arial"/>
                <w:color w:val="000000"/>
                <w:sz w:val="20"/>
                <w:szCs w:val="20"/>
              </w:rPr>
              <w:t>Type of the Article</w:t>
            </w:r>
          </w:p>
        </w:tc>
        <w:tc>
          <w:tcPr>
            <w:tcW w:w="15767" w:type="dxa"/>
            <w:tcMar>
              <w:top w:w="0" w:type="dxa"/>
              <w:left w:w="108" w:type="dxa"/>
              <w:bottom w:w="0" w:type="dxa"/>
              <w:right w:w="108" w:type="dxa"/>
            </w:tcMar>
            <w:vAlign w:val="center"/>
          </w:tcPr>
          <w:p w14:paraId="672EF4CA" w14:textId="77777777" w:rsidR="00B159CD" w:rsidRPr="00C57C8F" w:rsidRDefault="00000000">
            <w:pPr>
              <w:pBdr>
                <w:top w:val="nil"/>
                <w:left w:val="nil"/>
                <w:bottom w:val="nil"/>
                <w:right w:val="nil"/>
                <w:between w:val="nil"/>
              </w:pBdr>
              <w:rPr>
                <w:rFonts w:ascii="Arial" w:eastAsia="Arial" w:hAnsi="Arial" w:cs="Arial"/>
                <w:color w:val="000000"/>
                <w:sz w:val="20"/>
                <w:szCs w:val="20"/>
              </w:rPr>
            </w:pPr>
            <w:r w:rsidRPr="00C57C8F">
              <w:rPr>
                <w:rFonts w:ascii="Arial" w:eastAsia="Arial" w:hAnsi="Arial" w:cs="Arial"/>
                <w:sz w:val="20"/>
                <w:szCs w:val="20"/>
              </w:rPr>
              <w:t>Original Research Article</w:t>
            </w:r>
          </w:p>
        </w:tc>
      </w:tr>
    </w:tbl>
    <w:p w14:paraId="1D1893D3" w14:textId="77777777" w:rsidR="00B159CD" w:rsidRPr="00C57C8F" w:rsidRDefault="00B159CD">
      <w:pPr>
        <w:pBdr>
          <w:top w:val="nil"/>
          <w:left w:val="nil"/>
          <w:bottom w:val="nil"/>
          <w:right w:val="nil"/>
          <w:between w:val="nil"/>
        </w:pBdr>
        <w:jc w:val="both"/>
        <w:rPr>
          <w:rFonts w:ascii="Arial" w:eastAsia="Arial" w:hAnsi="Arial" w:cs="Arial"/>
          <w:color w:val="000000"/>
          <w:sz w:val="20"/>
          <w:szCs w:val="20"/>
          <w:u w:val="single"/>
        </w:rPr>
      </w:pPr>
      <w:bookmarkStart w:id="1" w:name="_fe0skaixrte" w:colFirst="0" w:colLast="0"/>
      <w:bookmarkEnd w:id="1"/>
    </w:p>
    <w:tbl>
      <w:tblPr>
        <w:tblStyle w:val="a0"/>
        <w:tblW w:w="2115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351"/>
        <w:gridCol w:w="9357"/>
        <w:gridCol w:w="6442"/>
      </w:tblGrid>
      <w:tr w:rsidR="00B159CD" w:rsidRPr="00C57C8F" w14:paraId="2EADE545" w14:textId="77777777">
        <w:tc>
          <w:tcPr>
            <w:tcW w:w="21150" w:type="dxa"/>
            <w:gridSpan w:val="3"/>
            <w:tcBorders>
              <w:top w:val="nil"/>
              <w:left w:val="nil"/>
              <w:right w:val="nil"/>
            </w:tcBorders>
          </w:tcPr>
          <w:p w14:paraId="52EBD6F3" w14:textId="77777777" w:rsidR="00B159CD" w:rsidRPr="00C57C8F" w:rsidRDefault="00000000">
            <w:pPr>
              <w:pStyle w:val="Heading2"/>
              <w:jc w:val="left"/>
              <w:rPr>
                <w:rFonts w:ascii="Arial" w:eastAsia="Times New Roman" w:hAnsi="Arial" w:cs="Arial"/>
              </w:rPr>
            </w:pPr>
            <w:r w:rsidRPr="00C57C8F">
              <w:rPr>
                <w:rFonts w:ascii="Arial" w:eastAsia="Times New Roman" w:hAnsi="Arial" w:cs="Arial"/>
                <w:highlight w:val="yellow"/>
              </w:rPr>
              <w:t>PART  1:</w:t>
            </w:r>
            <w:r w:rsidRPr="00C57C8F">
              <w:rPr>
                <w:rFonts w:ascii="Arial" w:eastAsia="Times New Roman" w:hAnsi="Arial" w:cs="Arial"/>
              </w:rPr>
              <w:t xml:space="preserve"> Comments</w:t>
            </w:r>
          </w:p>
          <w:p w14:paraId="3CA20530" w14:textId="77777777" w:rsidR="00B159CD" w:rsidRPr="00C57C8F" w:rsidRDefault="00B159CD">
            <w:pPr>
              <w:rPr>
                <w:rFonts w:ascii="Arial" w:hAnsi="Arial" w:cs="Arial"/>
                <w:sz w:val="20"/>
                <w:szCs w:val="20"/>
              </w:rPr>
            </w:pPr>
          </w:p>
        </w:tc>
      </w:tr>
      <w:tr w:rsidR="00B159CD" w:rsidRPr="00C57C8F" w14:paraId="346464B8" w14:textId="77777777">
        <w:tc>
          <w:tcPr>
            <w:tcW w:w="5351" w:type="dxa"/>
          </w:tcPr>
          <w:p w14:paraId="604151F2" w14:textId="77777777" w:rsidR="00B159CD" w:rsidRPr="00C57C8F" w:rsidRDefault="00B159CD">
            <w:pPr>
              <w:pStyle w:val="Heading2"/>
              <w:jc w:val="left"/>
              <w:rPr>
                <w:rFonts w:ascii="Arial" w:eastAsia="Times New Roman" w:hAnsi="Arial" w:cs="Arial"/>
              </w:rPr>
            </w:pPr>
          </w:p>
        </w:tc>
        <w:tc>
          <w:tcPr>
            <w:tcW w:w="9357" w:type="dxa"/>
          </w:tcPr>
          <w:p w14:paraId="44F18E80" w14:textId="77777777" w:rsidR="00B159CD" w:rsidRPr="00C57C8F" w:rsidRDefault="00000000">
            <w:pPr>
              <w:pStyle w:val="Heading2"/>
              <w:jc w:val="left"/>
              <w:rPr>
                <w:rFonts w:ascii="Arial" w:eastAsia="Times New Roman" w:hAnsi="Arial" w:cs="Arial"/>
              </w:rPr>
            </w:pPr>
            <w:r w:rsidRPr="00C57C8F">
              <w:rPr>
                <w:rFonts w:ascii="Arial" w:eastAsia="Times New Roman" w:hAnsi="Arial" w:cs="Arial"/>
              </w:rPr>
              <w:t>Reviewer’s comment</w:t>
            </w:r>
          </w:p>
          <w:p w14:paraId="01F49953" w14:textId="77777777" w:rsidR="00B159CD" w:rsidRPr="00C57C8F" w:rsidRDefault="00000000">
            <w:pPr>
              <w:rPr>
                <w:rFonts w:ascii="Arial" w:hAnsi="Arial" w:cs="Arial"/>
                <w:sz w:val="20"/>
                <w:szCs w:val="20"/>
              </w:rPr>
            </w:pPr>
            <w:r w:rsidRPr="00C57C8F">
              <w:rPr>
                <w:rFonts w:ascii="Arial" w:hAnsi="Arial" w:cs="Arial"/>
                <w:b/>
                <w:sz w:val="20"/>
                <w:szCs w:val="20"/>
                <w:highlight w:val="yellow"/>
              </w:rPr>
              <w:t>Artificial Intelligence (AI) generated or assisted review comments are strictly prohibited during peer review.</w:t>
            </w:r>
          </w:p>
          <w:p w14:paraId="1FAAA9F2" w14:textId="77777777" w:rsidR="00B159CD" w:rsidRPr="00C57C8F" w:rsidRDefault="00B159CD">
            <w:pPr>
              <w:rPr>
                <w:rFonts w:ascii="Arial" w:hAnsi="Arial" w:cs="Arial"/>
                <w:sz w:val="20"/>
                <w:szCs w:val="20"/>
              </w:rPr>
            </w:pPr>
          </w:p>
        </w:tc>
        <w:tc>
          <w:tcPr>
            <w:tcW w:w="6442" w:type="dxa"/>
          </w:tcPr>
          <w:p w14:paraId="71466382" w14:textId="77777777" w:rsidR="00B159CD" w:rsidRPr="00C57C8F" w:rsidRDefault="00000000">
            <w:pPr>
              <w:pStyle w:val="Heading2"/>
              <w:jc w:val="left"/>
              <w:rPr>
                <w:rFonts w:ascii="Arial" w:eastAsia="Times New Roman" w:hAnsi="Arial" w:cs="Arial"/>
                <w:b w:val="0"/>
              </w:rPr>
            </w:pPr>
            <w:r w:rsidRPr="00C57C8F">
              <w:rPr>
                <w:rFonts w:ascii="Arial" w:eastAsia="Times New Roman" w:hAnsi="Arial" w:cs="Arial"/>
              </w:rPr>
              <w:t>Author’s Feedback</w:t>
            </w:r>
            <w:r w:rsidRPr="00C57C8F">
              <w:rPr>
                <w:rFonts w:ascii="Arial" w:eastAsia="Times New Roman" w:hAnsi="Arial" w:cs="Arial"/>
                <w:b w:val="0"/>
              </w:rPr>
              <w:t xml:space="preserve"> </w:t>
            </w:r>
            <w:r w:rsidRPr="00C57C8F">
              <w:rPr>
                <w:rFonts w:ascii="Arial" w:eastAsia="Times New Roman" w:hAnsi="Arial" w:cs="Arial"/>
                <w:b w:val="0"/>
                <w:i/>
              </w:rPr>
              <w:t>(Please correct the manuscript and highlight that part in the manuscript. It is mandatory that authors should write his/her feedback here)</w:t>
            </w:r>
          </w:p>
        </w:tc>
      </w:tr>
      <w:tr w:rsidR="00B159CD" w:rsidRPr="00C57C8F" w14:paraId="160CD8F7" w14:textId="77777777">
        <w:trPr>
          <w:trHeight w:val="1264"/>
        </w:trPr>
        <w:tc>
          <w:tcPr>
            <w:tcW w:w="5351" w:type="dxa"/>
          </w:tcPr>
          <w:p w14:paraId="0A78AF4E" w14:textId="77777777" w:rsidR="00B159CD" w:rsidRPr="00C57C8F" w:rsidRDefault="00000000">
            <w:pPr>
              <w:ind w:left="360"/>
              <w:rPr>
                <w:rFonts w:ascii="Arial" w:hAnsi="Arial" w:cs="Arial"/>
                <w:sz w:val="20"/>
                <w:szCs w:val="20"/>
              </w:rPr>
            </w:pPr>
            <w:r w:rsidRPr="00C57C8F">
              <w:rPr>
                <w:rFonts w:ascii="Arial" w:hAnsi="Arial" w:cs="Arial"/>
                <w:b/>
                <w:sz w:val="20"/>
                <w:szCs w:val="20"/>
              </w:rPr>
              <w:t>Please write a few sentences regarding the importance of this manuscript for the scientific community. A minimum of 3-4 sentences may be required for this part.</w:t>
            </w:r>
          </w:p>
          <w:p w14:paraId="52E9E940" w14:textId="77777777" w:rsidR="00B159CD" w:rsidRPr="00C57C8F" w:rsidRDefault="00B159CD">
            <w:pPr>
              <w:ind w:left="360"/>
              <w:rPr>
                <w:rFonts w:ascii="Arial" w:hAnsi="Arial" w:cs="Arial"/>
                <w:sz w:val="20"/>
                <w:szCs w:val="20"/>
              </w:rPr>
            </w:pPr>
          </w:p>
        </w:tc>
        <w:tc>
          <w:tcPr>
            <w:tcW w:w="9357" w:type="dxa"/>
          </w:tcPr>
          <w:p w14:paraId="72A612A4" w14:textId="77777777" w:rsidR="00B159CD" w:rsidRPr="00C57C8F" w:rsidRDefault="00000000">
            <w:pPr>
              <w:pBdr>
                <w:top w:val="nil"/>
                <w:left w:val="nil"/>
                <w:bottom w:val="nil"/>
                <w:right w:val="nil"/>
                <w:between w:val="nil"/>
              </w:pBdr>
              <w:rPr>
                <w:rFonts w:ascii="Arial" w:hAnsi="Arial" w:cs="Arial"/>
                <w:color w:val="000000"/>
                <w:sz w:val="20"/>
                <w:szCs w:val="20"/>
              </w:rPr>
            </w:pPr>
            <w:r w:rsidRPr="00C57C8F">
              <w:rPr>
                <w:rFonts w:ascii="Arial" w:hAnsi="Arial" w:cs="Arial"/>
                <w:color w:val="000000"/>
                <w:sz w:val="20"/>
                <w:szCs w:val="20"/>
              </w:rPr>
              <w:t xml:space="preserve">This manuscript has been written holistically that highlights how real estate management platform shall utilize the digital innovation like Artificial Intelligence (AI), big data, cloud native platform and blockchain. As this integrates most of digital innovations, the platform addresses the real estate industry challenges, lack of transparency and the process inefficiencies. This gives valuable insights to real-estate policy makers into property management platform. </w:t>
            </w:r>
          </w:p>
        </w:tc>
        <w:tc>
          <w:tcPr>
            <w:tcW w:w="6442" w:type="dxa"/>
          </w:tcPr>
          <w:p w14:paraId="682607F9" w14:textId="77777777" w:rsidR="00B159CD" w:rsidRPr="00C57C8F" w:rsidRDefault="00000000">
            <w:pPr>
              <w:pStyle w:val="Heading2"/>
              <w:jc w:val="left"/>
              <w:rPr>
                <w:rFonts w:ascii="Arial" w:eastAsia="Times New Roman" w:hAnsi="Arial" w:cs="Arial"/>
                <w:b w:val="0"/>
              </w:rPr>
            </w:pPr>
            <w:r w:rsidRPr="00C57C8F">
              <w:rPr>
                <w:rFonts w:ascii="Arial" w:eastAsia="Times New Roman" w:hAnsi="Arial" w:cs="Arial"/>
                <w:b w:val="0"/>
              </w:rPr>
              <w:t xml:space="preserve">This paper presents a smart, AI-based platform that revolutionizes real estate management through new technologies such as AI, blockchain, and big data. It solves major issues such as inefficiency and transparency. The research is useful for developing </w:t>
            </w:r>
            <w:proofErr w:type="spellStart"/>
            <w:r w:rsidRPr="00C57C8F">
              <w:rPr>
                <w:rFonts w:ascii="Arial" w:eastAsia="Times New Roman" w:hAnsi="Arial" w:cs="Arial"/>
                <w:b w:val="0"/>
              </w:rPr>
              <w:t>PropTech</w:t>
            </w:r>
            <w:proofErr w:type="spellEnd"/>
            <w:r w:rsidRPr="00C57C8F">
              <w:rPr>
                <w:rFonts w:ascii="Arial" w:eastAsia="Times New Roman" w:hAnsi="Arial" w:cs="Arial"/>
                <w:b w:val="0"/>
              </w:rPr>
              <w:t xml:space="preserve"> research and provides a solid basis for future smart infrastructure solutions.</w:t>
            </w:r>
          </w:p>
        </w:tc>
      </w:tr>
      <w:tr w:rsidR="00B159CD" w:rsidRPr="00C57C8F" w14:paraId="416FC631" w14:textId="77777777" w:rsidTr="00C57C8F">
        <w:trPr>
          <w:trHeight w:val="386"/>
        </w:trPr>
        <w:tc>
          <w:tcPr>
            <w:tcW w:w="5351" w:type="dxa"/>
          </w:tcPr>
          <w:p w14:paraId="05EC38BA" w14:textId="77777777" w:rsidR="00B159CD" w:rsidRPr="00C57C8F" w:rsidRDefault="00000000">
            <w:pPr>
              <w:ind w:left="360"/>
              <w:rPr>
                <w:rFonts w:ascii="Arial" w:hAnsi="Arial" w:cs="Arial"/>
                <w:sz w:val="20"/>
                <w:szCs w:val="20"/>
              </w:rPr>
            </w:pPr>
            <w:r w:rsidRPr="00C57C8F">
              <w:rPr>
                <w:rFonts w:ascii="Arial" w:hAnsi="Arial" w:cs="Arial"/>
                <w:b/>
                <w:sz w:val="20"/>
                <w:szCs w:val="20"/>
              </w:rPr>
              <w:t>Is the title of the article suitable?</w:t>
            </w:r>
          </w:p>
          <w:p w14:paraId="5248E580" w14:textId="77777777" w:rsidR="00B159CD" w:rsidRPr="00C57C8F" w:rsidRDefault="00000000">
            <w:pPr>
              <w:ind w:left="360"/>
              <w:rPr>
                <w:rFonts w:ascii="Arial" w:hAnsi="Arial" w:cs="Arial"/>
                <w:sz w:val="20"/>
                <w:szCs w:val="20"/>
              </w:rPr>
            </w:pPr>
            <w:r w:rsidRPr="00C57C8F">
              <w:rPr>
                <w:rFonts w:ascii="Arial" w:hAnsi="Arial" w:cs="Arial"/>
                <w:b/>
                <w:sz w:val="20"/>
                <w:szCs w:val="20"/>
              </w:rPr>
              <w:t>(If not please suggest an alternative title)</w:t>
            </w:r>
          </w:p>
          <w:p w14:paraId="5199469A" w14:textId="77777777" w:rsidR="00B159CD" w:rsidRPr="00C57C8F" w:rsidRDefault="00B159CD">
            <w:pPr>
              <w:pStyle w:val="Heading2"/>
              <w:jc w:val="left"/>
              <w:rPr>
                <w:rFonts w:ascii="Arial" w:eastAsia="Times New Roman" w:hAnsi="Arial" w:cs="Arial"/>
                <w:u w:val="single"/>
              </w:rPr>
            </w:pPr>
          </w:p>
        </w:tc>
        <w:tc>
          <w:tcPr>
            <w:tcW w:w="9357" w:type="dxa"/>
          </w:tcPr>
          <w:p w14:paraId="00365964" w14:textId="77777777" w:rsidR="00B159CD" w:rsidRPr="00C57C8F" w:rsidRDefault="00000000">
            <w:pPr>
              <w:ind w:left="360"/>
              <w:rPr>
                <w:rFonts w:ascii="Arial" w:hAnsi="Arial" w:cs="Arial"/>
                <w:sz w:val="20"/>
                <w:szCs w:val="20"/>
              </w:rPr>
            </w:pPr>
            <w:r w:rsidRPr="00C57C8F">
              <w:rPr>
                <w:rFonts w:ascii="Arial" w:hAnsi="Arial" w:cs="Arial"/>
                <w:sz w:val="20"/>
                <w:szCs w:val="20"/>
              </w:rPr>
              <w:t>Yes</w:t>
            </w:r>
          </w:p>
        </w:tc>
        <w:tc>
          <w:tcPr>
            <w:tcW w:w="6442" w:type="dxa"/>
          </w:tcPr>
          <w:p w14:paraId="401003D5" w14:textId="77777777" w:rsidR="00B159CD" w:rsidRPr="00C57C8F" w:rsidRDefault="00000000">
            <w:pPr>
              <w:pStyle w:val="Heading2"/>
              <w:jc w:val="left"/>
              <w:rPr>
                <w:rFonts w:ascii="Arial" w:eastAsia="Times New Roman" w:hAnsi="Arial" w:cs="Arial"/>
                <w:b w:val="0"/>
              </w:rPr>
            </w:pPr>
            <w:r w:rsidRPr="00C57C8F">
              <w:rPr>
                <w:rFonts w:ascii="Arial" w:eastAsia="Times New Roman" w:hAnsi="Arial" w:cs="Arial"/>
                <w:b w:val="0"/>
              </w:rPr>
              <w:t>Modified to OLOREAL – A Multidisciplinary Framework for Data-Driven Real Estate Innovation</w:t>
            </w:r>
          </w:p>
        </w:tc>
      </w:tr>
      <w:tr w:rsidR="00B159CD" w:rsidRPr="00C57C8F" w14:paraId="0A2EB5CE" w14:textId="77777777">
        <w:trPr>
          <w:trHeight w:val="1262"/>
        </w:trPr>
        <w:tc>
          <w:tcPr>
            <w:tcW w:w="5351" w:type="dxa"/>
          </w:tcPr>
          <w:p w14:paraId="7813166C" w14:textId="77777777" w:rsidR="00B159CD" w:rsidRPr="00C57C8F" w:rsidRDefault="00000000">
            <w:pPr>
              <w:pStyle w:val="Heading2"/>
              <w:ind w:left="360"/>
              <w:jc w:val="left"/>
              <w:rPr>
                <w:rFonts w:ascii="Arial" w:eastAsia="Times New Roman" w:hAnsi="Arial" w:cs="Arial"/>
              </w:rPr>
            </w:pPr>
            <w:r w:rsidRPr="00C57C8F">
              <w:rPr>
                <w:rFonts w:ascii="Arial" w:eastAsia="Times New Roman" w:hAnsi="Arial" w:cs="Arial"/>
              </w:rPr>
              <w:t>Is the abstract of the article comprehensive? Do you suggest the addition (or deletion) of some points in this section? Please write your suggestions here.</w:t>
            </w:r>
          </w:p>
          <w:p w14:paraId="0F501829" w14:textId="77777777" w:rsidR="00B159CD" w:rsidRPr="00C57C8F" w:rsidRDefault="00B159CD">
            <w:pPr>
              <w:pStyle w:val="Heading2"/>
              <w:jc w:val="left"/>
              <w:rPr>
                <w:rFonts w:ascii="Arial" w:eastAsia="Times New Roman" w:hAnsi="Arial" w:cs="Arial"/>
                <w:u w:val="single"/>
              </w:rPr>
            </w:pPr>
          </w:p>
        </w:tc>
        <w:tc>
          <w:tcPr>
            <w:tcW w:w="9357" w:type="dxa"/>
          </w:tcPr>
          <w:p w14:paraId="0EBB982B" w14:textId="77777777" w:rsidR="00B159CD" w:rsidRPr="00C57C8F" w:rsidRDefault="00000000">
            <w:pPr>
              <w:ind w:left="360"/>
              <w:rPr>
                <w:rFonts w:ascii="Arial" w:hAnsi="Arial" w:cs="Arial"/>
                <w:sz w:val="20"/>
                <w:szCs w:val="20"/>
              </w:rPr>
            </w:pPr>
            <w:r w:rsidRPr="00C57C8F">
              <w:rPr>
                <w:rFonts w:ascii="Arial" w:hAnsi="Arial" w:cs="Arial"/>
                <w:sz w:val="20"/>
                <w:szCs w:val="20"/>
              </w:rPr>
              <w:t>Yes, this article is comprehensive and nailed down how digital innovations adapted – appreciate the way author has listed the diagram instead of just highlighting concepts. However, may consider in following minor changes to get more impact.</w:t>
            </w:r>
          </w:p>
          <w:p w14:paraId="4DC950BC" w14:textId="77777777" w:rsidR="00B159CD" w:rsidRPr="00C57C8F" w:rsidRDefault="00B159CD">
            <w:pPr>
              <w:ind w:left="360"/>
              <w:rPr>
                <w:rFonts w:ascii="Arial" w:hAnsi="Arial" w:cs="Arial"/>
                <w:sz w:val="20"/>
                <w:szCs w:val="20"/>
              </w:rPr>
            </w:pPr>
          </w:p>
          <w:p w14:paraId="3F2B0F18" w14:textId="77777777" w:rsidR="00B159CD" w:rsidRPr="00C57C8F" w:rsidRDefault="00000000">
            <w:pPr>
              <w:numPr>
                <w:ilvl w:val="0"/>
                <w:numId w:val="1"/>
              </w:numPr>
              <w:rPr>
                <w:rFonts w:ascii="Arial" w:hAnsi="Arial" w:cs="Arial"/>
                <w:sz w:val="20"/>
                <w:szCs w:val="20"/>
              </w:rPr>
            </w:pPr>
            <w:r w:rsidRPr="00C57C8F">
              <w:rPr>
                <w:rFonts w:ascii="Arial" w:hAnsi="Arial" w:cs="Arial"/>
                <w:sz w:val="20"/>
                <w:szCs w:val="20"/>
              </w:rPr>
              <w:t xml:space="preserve">In Chapter 4.5, Author has shared the results of Unit testing. In addition to this, results of Blackbox testing and performance testing will make more impact to this paper. </w:t>
            </w:r>
          </w:p>
          <w:p w14:paraId="71EEDA8A" w14:textId="77777777" w:rsidR="00B159CD" w:rsidRPr="00C57C8F" w:rsidRDefault="00000000">
            <w:pPr>
              <w:numPr>
                <w:ilvl w:val="0"/>
                <w:numId w:val="1"/>
              </w:numPr>
              <w:rPr>
                <w:rFonts w:ascii="Arial" w:hAnsi="Arial" w:cs="Arial"/>
                <w:sz w:val="20"/>
                <w:szCs w:val="20"/>
              </w:rPr>
            </w:pPr>
            <w:r w:rsidRPr="00C57C8F">
              <w:rPr>
                <w:rFonts w:ascii="Arial" w:hAnsi="Arial" w:cs="Arial"/>
                <w:sz w:val="20"/>
                <w:szCs w:val="20"/>
              </w:rPr>
              <w:t xml:space="preserve">Chapter 4.5 - Image 2,3 &amp; 4: Author may consider taking screen shot in the system itself instead of capturing from the camera. This would help in getting clear images as evidence.  </w:t>
            </w:r>
          </w:p>
          <w:p w14:paraId="7342E3A1" w14:textId="77777777" w:rsidR="00B159CD" w:rsidRPr="00C57C8F" w:rsidRDefault="00000000">
            <w:pPr>
              <w:numPr>
                <w:ilvl w:val="0"/>
                <w:numId w:val="1"/>
              </w:numPr>
              <w:rPr>
                <w:rFonts w:ascii="Arial" w:hAnsi="Arial" w:cs="Arial"/>
                <w:sz w:val="20"/>
                <w:szCs w:val="20"/>
              </w:rPr>
            </w:pPr>
            <w:r w:rsidRPr="00C57C8F">
              <w:rPr>
                <w:rFonts w:ascii="Arial" w:hAnsi="Arial" w:cs="Arial"/>
                <w:sz w:val="20"/>
                <w:szCs w:val="20"/>
              </w:rPr>
              <w:t xml:space="preserve">Author may highlight the governance for digital innovation at summary level </w:t>
            </w:r>
          </w:p>
          <w:p w14:paraId="68238F4C" w14:textId="77777777" w:rsidR="00B159CD" w:rsidRPr="00C57C8F" w:rsidRDefault="00000000">
            <w:pPr>
              <w:numPr>
                <w:ilvl w:val="0"/>
                <w:numId w:val="1"/>
              </w:numPr>
              <w:rPr>
                <w:rFonts w:ascii="Arial" w:hAnsi="Arial" w:cs="Arial"/>
                <w:sz w:val="20"/>
                <w:szCs w:val="20"/>
              </w:rPr>
            </w:pPr>
            <w:r w:rsidRPr="00C57C8F">
              <w:rPr>
                <w:rFonts w:ascii="Arial" w:hAnsi="Arial" w:cs="Arial"/>
                <w:sz w:val="20"/>
                <w:szCs w:val="20"/>
              </w:rPr>
              <w:t>Author may include the security risks, threats and the action to remediate in the future steps.</w:t>
            </w:r>
          </w:p>
          <w:p w14:paraId="373D4188" w14:textId="77777777" w:rsidR="00B159CD" w:rsidRPr="00C57C8F" w:rsidRDefault="00000000">
            <w:pPr>
              <w:ind w:left="360"/>
              <w:rPr>
                <w:rFonts w:ascii="Arial" w:hAnsi="Arial" w:cs="Arial"/>
                <w:sz w:val="20"/>
                <w:szCs w:val="20"/>
              </w:rPr>
            </w:pPr>
            <w:r w:rsidRPr="00C57C8F">
              <w:rPr>
                <w:rFonts w:ascii="Arial" w:hAnsi="Arial" w:cs="Arial"/>
                <w:sz w:val="20"/>
                <w:szCs w:val="20"/>
              </w:rPr>
              <w:t xml:space="preserve"> </w:t>
            </w:r>
          </w:p>
        </w:tc>
        <w:tc>
          <w:tcPr>
            <w:tcW w:w="6442" w:type="dxa"/>
          </w:tcPr>
          <w:p w14:paraId="4407DFF7" w14:textId="77777777" w:rsidR="00B159CD" w:rsidRPr="00C57C8F" w:rsidRDefault="00000000">
            <w:pPr>
              <w:pStyle w:val="Heading2"/>
              <w:jc w:val="left"/>
              <w:rPr>
                <w:rFonts w:ascii="Arial" w:eastAsia="Times New Roman" w:hAnsi="Arial" w:cs="Arial"/>
                <w:b w:val="0"/>
              </w:rPr>
            </w:pPr>
            <w:r w:rsidRPr="00C57C8F">
              <w:rPr>
                <w:rFonts w:ascii="Arial" w:eastAsia="Times New Roman" w:hAnsi="Arial" w:cs="Arial"/>
                <w:b w:val="0"/>
              </w:rPr>
              <w:t>Thank you for your valuable feedback. Please find our responses below:</w:t>
            </w:r>
          </w:p>
          <w:p w14:paraId="7D27CD3C" w14:textId="77777777" w:rsidR="00B159CD" w:rsidRPr="00C57C8F" w:rsidRDefault="00B159CD">
            <w:pPr>
              <w:pStyle w:val="Heading2"/>
              <w:jc w:val="left"/>
              <w:rPr>
                <w:rFonts w:ascii="Arial" w:eastAsia="Times New Roman" w:hAnsi="Arial" w:cs="Arial"/>
                <w:b w:val="0"/>
              </w:rPr>
            </w:pPr>
          </w:p>
          <w:p w14:paraId="7AF97413" w14:textId="77777777" w:rsidR="00B159CD" w:rsidRPr="00C57C8F" w:rsidRDefault="00000000">
            <w:pPr>
              <w:pStyle w:val="Heading2"/>
              <w:jc w:val="left"/>
              <w:rPr>
                <w:rFonts w:ascii="Arial" w:eastAsia="Times New Roman" w:hAnsi="Arial" w:cs="Arial"/>
                <w:b w:val="0"/>
              </w:rPr>
            </w:pPr>
            <w:r w:rsidRPr="00C57C8F">
              <w:rPr>
                <w:rFonts w:ascii="Arial" w:eastAsia="Times New Roman" w:hAnsi="Arial" w:cs="Arial"/>
              </w:rPr>
              <w:t xml:space="preserve">a) </w:t>
            </w:r>
            <w:r w:rsidRPr="00C57C8F">
              <w:rPr>
                <w:rFonts w:ascii="Arial" w:eastAsia="Times New Roman" w:hAnsi="Arial" w:cs="Arial"/>
                <w:b w:val="0"/>
              </w:rPr>
              <w:t>Blackbox and Performance Testing:</w:t>
            </w:r>
          </w:p>
          <w:p w14:paraId="4EE6F1B7" w14:textId="77777777" w:rsidR="00B159CD" w:rsidRPr="00C57C8F" w:rsidRDefault="00000000">
            <w:pPr>
              <w:pStyle w:val="Heading2"/>
              <w:jc w:val="left"/>
              <w:rPr>
                <w:rFonts w:ascii="Arial" w:eastAsia="Times New Roman" w:hAnsi="Arial" w:cs="Arial"/>
                <w:b w:val="0"/>
              </w:rPr>
            </w:pPr>
            <w:r w:rsidRPr="00C57C8F">
              <w:rPr>
                <w:rFonts w:ascii="Arial" w:eastAsia="Times New Roman" w:hAnsi="Arial" w:cs="Arial"/>
                <w:b w:val="0"/>
              </w:rPr>
              <w:t xml:space="preserve">We acknowledge this useful suggestion. Due to current limitations, we could not include </w:t>
            </w:r>
            <w:proofErr w:type="spellStart"/>
            <w:r w:rsidRPr="00C57C8F">
              <w:rPr>
                <w:rFonts w:ascii="Arial" w:eastAsia="Times New Roman" w:hAnsi="Arial" w:cs="Arial"/>
                <w:b w:val="0"/>
              </w:rPr>
              <w:t>blackbox</w:t>
            </w:r>
            <w:proofErr w:type="spellEnd"/>
            <w:r w:rsidRPr="00C57C8F">
              <w:rPr>
                <w:rFonts w:ascii="Arial" w:eastAsia="Times New Roman" w:hAnsi="Arial" w:cs="Arial"/>
                <w:b w:val="0"/>
              </w:rPr>
              <w:t xml:space="preserve"> or performance testing but aim to address them in future work.</w:t>
            </w:r>
          </w:p>
          <w:p w14:paraId="0CD3DA37" w14:textId="77777777" w:rsidR="00B159CD" w:rsidRPr="00C57C8F" w:rsidRDefault="00000000">
            <w:pPr>
              <w:pStyle w:val="Heading2"/>
              <w:jc w:val="left"/>
              <w:rPr>
                <w:rFonts w:ascii="Arial" w:eastAsia="Times New Roman" w:hAnsi="Arial" w:cs="Arial"/>
                <w:b w:val="0"/>
              </w:rPr>
            </w:pPr>
            <w:r w:rsidRPr="00C57C8F">
              <w:rPr>
                <w:rFonts w:ascii="Arial" w:eastAsia="Times New Roman" w:hAnsi="Arial" w:cs="Arial"/>
              </w:rPr>
              <w:t>b)</w:t>
            </w:r>
            <w:r w:rsidRPr="00C57C8F">
              <w:rPr>
                <w:rFonts w:ascii="Arial" w:eastAsia="Times New Roman" w:hAnsi="Arial" w:cs="Arial"/>
                <w:b w:val="0"/>
              </w:rPr>
              <w:t xml:space="preserve"> Image Quality:</w:t>
            </w:r>
          </w:p>
          <w:p w14:paraId="36673690" w14:textId="77777777" w:rsidR="00B159CD" w:rsidRPr="00C57C8F" w:rsidRDefault="00000000">
            <w:pPr>
              <w:pStyle w:val="Heading2"/>
              <w:jc w:val="left"/>
              <w:rPr>
                <w:rFonts w:ascii="Arial" w:eastAsia="Times New Roman" w:hAnsi="Arial" w:cs="Arial"/>
                <w:b w:val="0"/>
              </w:rPr>
            </w:pPr>
            <w:r w:rsidRPr="00C57C8F">
              <w:rPr>
                <w:rFonts w:ascii="Arial" w:eastAsia="Times New Roman" w:hAnsi="Arial" w:cs="Arial"/>
                <w:b w:val="0"/>
              </w:rPr>
              <w:t>We agree and have noted in the manuscript that screenshots were taken via camera due to environmental constraints.</w:t>
            </w:r>
          </w:p>
          <w:p w14:paraId="30A51033" w14:textId="77777777" w:rsidR="00B159CD" w:rsidRPr="00C57C8F" w:rsidRDefault="00000000">
            <w:pPr>
              <w:pStyle w:val="Heading2"/>
              <w:jc w:val="left"/>
              <w:rPr>
                <w:rFonts w:ascii="Arial" w:eastAsia="Times New Roman" w:hAnsi="Arial" w:cs="Arial"/>
                <w:b w:val="0"/>
              </w:rPr>
            </w:pPr>
            <w:r w:rsidRPr="00C57C8F">
              <w:rPr>
                <w:rFonts w:ascii="Arial" w:eastAsia="Times New Roman" w:hAnsi="Arial" w:cs="Arial"/>
              </w:rPr>
              <w:t>c)</w:t>
            </w:r>
            <w:r w:rsidRPr="00C57C8F">
              <w:rPr>
                <w:rFonts w:ascii="Arial" w:eastAsia="Times New Roman" w:hAnsi="Arial" w:cs="Arial"/>
                <w:b w:val="0"/>
              </w:rPr>
              <w:t xml:space="preserve"> Governance for Digital Innovation:</w:t>
            </w:r>
          </w:p>
          <w:p w14:paraId="476B3EDB" w14:textId="77777777" w:rsidR="00B159CD" w:rsidRPr="00C57C8F" w:rsidRDefault="00000000">
            <w:pPr>
              <w:pStyle w:val="Heading2"/>
              <w:jc w:val="left"/>
              <w:rPr>
                <w:rFonts w:ascii="Arial" w:eastAsia="Times New Roman" w:hAnsi="Arial" w:cs="Arial"/>
                <w:b w:val="0"/>
              </w:rPr>
            </w:pPr>
            <w:r w:rsidRPr="00C57C8F">
              <w:rPr>
                <w:rFonts w:ascii="Arial" w:eastAsia="Times New Roman" w:hAnsi="Arial" w:cs="Arial"/>
                <w:b w:val="0"/>
              </w:rPr>
              <w:t>We have added a new section summarizing governance considerations, focusing on transparency, modular auditability, and digital oversight.</w:t>
            </w:r>
          </w:p>
          <w:p w14:paraId="78573896" w14:textId="77777777" w:rsidR="00B159CD" w:rsidRPr="00C57C8F" w:rsidRDefault="00000000">
            <w:pPr>
              <w:pStyle w:val="Heading2"/>
              <w:jc w:val="left"/>
              <w:rPr>
                <w:rFonts w:ascii="Arial" w:eastAsia="Times New Roman" w:hAnsi="Arial" w:cs="Arial"/>
                <w:b w:val="0"/>
              </w:rPr>
            </w:pPr>
            <w:r w:rsidRPr="00C57C8F">
              <w:rPr>
                <w:rFonts w:ascii="Arial" w:eastAsia="Times New Roman" w:hAnsi="Arial" w:cs="Arial"/>
              </w:rPr>
              <w:t>d)</w:t>
            </w:r>
            <w:r w:rsidRPr="00C57C8F">
              <w:rPr>
                <w:rFonts w:ascii="Arial" w:eastAsia="Times New Roman" w:hAnsi="Arial" w:cs="Arial"/>
                <w:b w:val="0"/>
              </w:rPr>
              <w:t xml:space="preserve"> Security Risks and Remediation:</w:t>
            </w:r>
          </w:p>
          <w:p w14:paraId="4522DB50" w14:textId="77777777" w:rsidR="00B159CD" w:rsidRPr="00C57C8F" w:rsidRDefault="00000000">
            <w:pPr>
              <w:pStyle w:val="Heading2"/>
              <w:jc w:val="left"/>
              <w:rPr>
                <w:rFonts w:ascii="Arial" w:eastAsia="Times New Roman" w:hAnsi="Arial" w:cs="Arial"/>
                <w:b w:val="0"/>
              </w:rPr>
            </w:pPr>
            <w:r w:rsidRPr="00C57C8F">
              <w:rPr>
                <w:rFonts w:ascii="Arial" w:eastAsia="Times New Roman" w:hAnsi="Arial" w:cs="Arial"/>
                <w:b w:val="0"/>
              </w:rPr>
              <w:t>We have included key security risks and outlined planned mitigation strategies such as encryption, RBAC, and smart contract auditing.</w:t>
            </w:r>
          </w:p>
          <w:p w14:paraId="6544599D" w14:textId="77777777" w:rsidR="00B159CD" w:rsidRPr="00C57C8F" w:rsidRDefault="00B159CD">
            <w:pPr>
              <w:pStyle w:val="Heading2"/>
              <w:jc w:val="left"/>
              <w:rPr>
                <w:rFonts w:ascii="Arial" w:eastAsia="Times New Roman" w:hAnsi="Arial" w:cs="Arial"/>
                <w:b w:val="0"/>
              </w:rPr>
            </w:pPr>
          </w:p>
        </w:tc>
      </w:tr>
      <w:tr w:rsidR="00B159CD" w:rsidRPr="00C57C8F" w14:paraId="61031347" w14:textId="77777777">
        <w:trPr>
          <w:trHeight w:val="704"/>
        </w:trPr>
        <w:tc>
          <w:tcPr>
            <w:tcW w:w="5351" w:type="dxa"/>
          </w:tcPr>
          <w:p w14:paraId="3D01442D" w14:textId="77777777" w:rsidR="00B159CD" w:rsidRPr="00C57C8F" w:rsidRDefault="00000000">
            <w:pPr>
              <w:pStyle w:val="Heading2"/>
              <w:ind w:left="360"/>
              <w:jc w:val="left"/>
              <w:rPr>
                <w:rFonts w:ascii="Arial" w:hAnsi="Arial" w:cs="Arial"/>
                <w:b w:val="0"/>
                <w:u w:val="single"/>
              </w:rPr>
            </w:pPr>
            <w:r w:rsidRPr="00C57C8F">
              <w:rPr>
                <w:rFonts w:ascii="Arial" w:eastAsia="Times New Roman" w:hAnsi="Arial" w:cs="Arial"/>
              </w:rPr>
              <w:t>Is the manuscript scientifically, correct? Please write here.</w:t>
            </w:r>
          </w:p>
        </w:tc>
        <w:tc>
          <w:tcPr>
            <w:tcW w:w="9357" w:type="dxa"/>
          </w:tcPr>
          <w:p w14:paraId="74A14FDB" w14:textId="77777777" w:rsidR="00B159CD" w:rsidRPr="00C57C8F" w:rsidRDefault="00000000">
            <w:pPr>
              <w:pBdr>
                <w:top w:val="nil"/>
                <w:left w:val="nil"/>
                <w:bottom w:val="nil"/>
                <w:right w:val="nil"/>
                <w:between w:val="nil"/>
              </w:pBdr>
              <w:rPr>
                <w:rFonts w:ascii="Arial" w:hAnsi="Arial" w:cs="Arial"/>
                <w:color w:val="000000"/>
                <w:sz w:val="20"/>
                <w:szCs w:val="20"/>
              </w:rPr>
            </w:pPr>
            <w:r w:rsidRPr="00C57C8F">
              <w:rPr>
                <w:rFonts w:ascii="Arial" w:hAnsi="Arial" w:cs="Arial"/>
                <w:color w:val="000000"/>
                <w:sz w:val="20"/>
                <w:szCs w:val="20"/>
              </w:rPr>
              <w:t xml:space="preserve">Yes, Author has systematically reviewed the digital innovation for real-estate platform. </w:t>
            </w:r>
          </w:p>
        </w:tc>
        <w:tc>
          <w:tcPr>
            <w:tcW w:w="6442" w:type="dxa"/>
          </w:tcPr>
          <w:p w14:paraId="6B8178C5" w14:textId="77777777" w:rsidR="00B159CD" w:rsidRPr="00C57C8F" w:rsidRDefault="00000000">
            <w:pPr>
              <w:pStyle w:val="Heading2"/>
              <w:jc w:val="left"/>
              <w:rPr>
                <w:rFonts w:ascii="Arial" w:eastAsia="Times New Roman" w:hAnsi="Arial" w:cs="Arial"/>
                <w:b w:val="0"/>
              </w:rPr>
            </w:pPr>
            <w:r w:rsidRPr="00C57C8F">
              <w:rPr>
                <w:rFonts w:ascii="Arial" w:eastAsia="Times New Roman" w:hAnsi="Arial" w:cs="Arial"/>
                <w:b w:val="0"/>
              </w:rPr>
              <w:t>Thank you</w:t>
            </w:r>
          </w:p>
        </w:tc>
      </w:tr>
      <w:tr w:rsidR="00B159CD" w:rsidRPr="00C57C8F" w14:paraId="55F32AFC" w14:textId="77777777">
        <w:trPr>
          <w:trHeight w:val="703"/>
        </w:trPr>
        <w:tc>
          <w:tcPr>
            <w:tcW w:w="5351" w:type="dxa"/>
          </w:tcPr>
          <w:p w14:paraId="4E07726B" w14:textId="77777777" w:rsidR="00B159CD" w:rsidRPr="00C57C8F" w:rsidRDefault="00000000">
            <w:pPr>
              <w:ind w:left="360"/>
              <w:rPr>
                <w:rFonts w:ascii="Arial" w:hAnsi="Arial" w:cs="Arial"/>
                <w:sz w:val="20"/>
                <w:szCs w:val="20"/>
              </w:rPr>
            </w:pPr>
            <w:r w:rsidRPr="00C57C8F">
              <w:rPr>
                <w:rFonts w:ascii="Arial" w:hAnsi="Arial" w:cs="Arial"/>
                <w:b/>
                <w:sz w:val="20"/>
                <w:szCs w:val="20"/>
              </w:rPr>
              <w:t>Are the references sufficient and recent? If you have suggestions of additional references, please mention them in the review form.</w:t>
            </w:r>
          </w:p>
        </w:tc>
        <w:tc>
          <w:tcPr>
            <w:tcW w:w="9357" w:type="dxa"/>
          </w:tcPr>
          <w:p w14:paraId="0EBD54BB" w14:textId="77777777" w:rsidR="00B159CD" w:rsidRPr="00C57C8F" w:rsidRDefault="00000000">
            <w:pPr>
              <w:pBdr>
                <w:top w:val="nil"/>
                <w:left w:val="nil"/>
                <w:bottom w:val="nil"/>
                <w:right w:val="nil"/>
                <w:between w:val="nil"/>
              </w:pBdr>
              <w:rPr>
                <w:rFonts w:ascii="Arial" w:hAnsi="Arial" w:cs="Arial"/>
                <w:color w:val="000000"/>
                <w:sz w:val="20"/>
                <w:szCs w:val="20"/>
              </w:rPr>
            </w:pPr>
            <w:r w:rsidRPr="00C57C8F">
              <w:rPr>
                <w:rFonts w:ascii="Arial" w:hAnsi="Arial" w:cs="Arial"/>
                <w:color w:val="000000"/>
                <w:sz w:val="20"/>
                <w:szCs w:val="20"/>
              </w:rPr>
              <w:t xml:space="preserve">Author has mentioned few websites as references. For scientific journals, it would be wiser to have peer-reviewed articles to get more impact. </w:t>
            </w:r>
          </w:p>
          <w:p w14:paraId="106845F4" w14:textId="77777777" w:rsidR="00B159CD" w:rsidRPr="00C57C8F" w:rsidRDefault="00B159CD">
            <w:pPr>
              <w:pBdr>
                <w:top w:val="nil"/>
                <w:left w:val="nil"/>
                <w:bottom w:val="nil"/>
                <w:right w:val="nil"/>
                <w:between w:val="nil"/>
              </w:pBdr>
              <w:rPr>
                <w:rFonts w:ascii="Arial" w:hAnsi="Arial" w:cs="Arial"/>
                <w:color w:val="000000"/>
                <w:sz w:val="20"/>
                <w:szCs w:val="20"/>
              </w:rPr>
            </w:pPr>
          </w:p>
          <w:bookmarkStart w:id="2" w:name="_urx0yjerpulu" w:colFirst="0" w:colLast="0"/>
          <w:bookmarkEnd w:id="2"/>
          <w:p w14:paraId="0B506814" w14:textId="77777777" w:rsidR="00B159CD" w:rsidRPr="00C57C8F" w:rsidRDefault="00000000">
            <w:pPr>
              <w:pBdr>
                <w:top w:val="nil"/>
                <w:left w:val="nil"/>
                <w:bottom w:val="nil"/>
                <w:right w:val="nil"/>
                <w:between w:val="nil"/>
              </w:pBdr>
              <w:rPr>
                <w:rFonts w:ascii="Arial" w:hAnsi="Arial" w:cs="Arial"/>
                <w:color w:val="000000"/>
                <w:sz w:val="20"/>
                <w:szCs w:val="20"/>
              </w:rPr>
            </w:pPr>
            <w:r w:rsidRPr="00C57C8F">
              <w:rPr>
                <w:rFonts w:ascii="Arial" w:hAnsi="Arial" w:cs="Arial"/>
                <w:sz w:val="20"/>
                <w:szCs w:val="20"/>
              </w:rPr>
              <w:fldChar w:fldCharType="begin"/>
            </w:r>
            <w:r w:rsidRPr="00C57C8F">
              <w:rPr>
                <w:rFonts w:ascii="Arial" w:hAnsi="Arial" w:cs="Arial"/>
                <w:sz w:val="20"/>
                <w:szCs w:val="20"/>
              </w:rPr>
              <w:instrText>HYPERLINK "https://www.researchgate.net/publication/389397660_AI-Powered_Decision-Making_in_Cloud_Transformation_Enhancing_Scalability_and_Resilience_Through_Predictive_Analytics" \h</w:instrText>
            </w:r>
            <w:r w:rsidRPr="00C57C8F">
              <w:rPr>
                <w:rFonts w:ascii="Arial" w:hAnsi="Arial" w:cs="Arial"/>
                <w:sz w:val="20"/>
                <w:szCs w:val="20"/>
              </w:rPr>
            </w:r>
            <w:r w:rsidRPr="00C57C8F">
              <w:rPr>
                <w:rFonts w:ascii="Arial" w:hAnsi="Arial" w:cs="Arial"/>
                <w:sz w:val="20"/>
                <w:szCs w:val="20"/>
              </w:rPr>
              <w:fldChar w:fldCharType="separate"/>
            </w:r>
            <w:r w:rsidRPr="00C57C8F">
              <w:rPr>
                <w:rFonts w:ascii="Arial" w:hAnsi="Arial" w:cs="Arial"/>
                <w:color w:val="0000FF"/>
                <w:sz w:val="20"/>
                <w:szCs w:val="20"/>
                <w:u w:val="single"/>
              </w:rPr>
              <w:t>https://www.researchgate.net/publication/389397660_AI-Powered_Decision-Making_in_Cloud_Transformation_Enhancing_Scalability_and_Resilience_Through_Predictive_Analytics</w:t>
            </w:r>
            <w:r w:rsidRPr="00C57C8F">
              <w:rPr>
                <w:rFonts w:ascii="Arial" w:hAnsi="Arial" w:cs="Arial"/>
                <w:sz w:val="20"/>
                <w:szCs w:val="20"/>
              </w:rPr>
              <w:fldChar w:fldCharType="end"/>
            </w:r>
          </w:p>
          <w:p w14:paraId="26B570DA" w14:textId="77777777" w:rsidR="00B159CD" w:rsidRPr="00C57C8F" w:rsidRDefault="00B159CD">
            <w:pPr>
              <w:pBdr>
                <w:top w:val="nil"/>
                <w:left w:val="nil"/>
                <w:bottom w:val="nil"/>
                <w:right w:val="nil"/>
                <w:between w:val="nil"/>
              </w:pBdr>
              <w:rPr>
                <w:rFonts w:ascii="Arial" w:hAnsi="Arial" w:cs="Arial"/>
                <w:color w:val="000000"/>
                <w:sz w:val="20"/>
                <w:szCs w:val="20"/>
              </w:rPr>
            </w:pPr>
          </w:p>
          <w:p w14:paraId="19B72DC5" w14:textId="77777777" w:rsidR="00B159CD" w:rsidRPr="00C57C8F" w:rsidRDefault="00000000">
            <w:pPr>
              <w:pBdr>
                <w:top w:val="nil"/>
                <w:left w:val="nil"/>
                <w:bottom w:val="nil"/>
                <w:right w:val="nil"/>
                <w:between w:val="nil"/>
              </w:pBdr>
              <w:rPr>
                <w:rFonts w:ascii="Arial" w:hAnsi="Arial" w:cs="Arial"/>
                <w:color w:val="000000"/>
                <w:sz w:val="20"/>
                <w:szCs w:val="20"/>
              </w:rPr>
            </w:pPr>
            <w:hyperlink r:id="rId8">
              <w:r w:rsidRPr="00C57C8F">
                <w:rPr>
                  <w:rFonts w:ascii="Arial" w:hAnsi="Arial" w:cs="Arial"/>
                  <w:color w:val="0000FF"/>
                  <w:sz w:val="20"/>
                  <w:szCs w:val="20"/>
                  <w:u w:val="single"/>
                </w:rPr>
                <w:t>https://www.researchgate.net/publication/390494058_Data_Science_in_Multi-Cloud_Governance_Insights_for_Security_Scalability_and_Risk_Mitigation</w:t>
              </w:r>
            </w:hyperlink>
          </w:p>
          <w:p w14:paraId="2363987D" w14:textId="77777777" w:rsidR="00B159CD" w:rsidRPr="00C57C8F" w:rsidRDefault="00B159CD">
            <w:pPr>
              <w:pBdr>
                <w:top w:val="nil"/>
                <w:left w:val="nil"/>
                <w:bottom w:val="nil"/>
                <w:right w:val="nil"/>
                <w:between w:val="nil"/>
              </w:pBdr>
              <w:rPr>
                <w:rFonts w:ascii="Arial" w:hAnsi="Arial" w:cs="Arial"/>
                <w:color w:val="000000"/>
                <w:sz w:val="20"/>
                <w:szCs w:val="20"/>
              </w:rPr>
            </w:pPr>
          </w:p>
          <w:p w14:paraId="3EDDB68C" w14:textId="77777777" w:rsidR="00B159CD" w:rsidRPr="00C57C8F" w:rsidRDefault="00000000">
            <w:pPr>
              <w:pBdr>
                <w:top w:val="nil"/>
                <w:left w:val="nil"/>
                <w:bottom w:val="nil"/>
                <w:right w:val="nil"/>
                <w:between w:val="nil"/>
              </w:pBdr>
              <w:rPr>
                <w:rFonts w:ascii="Arial" w:hAnsi="Arial" w:cs="Arial"/>
                <w:color w:val="000000"/>
                <w:sz w:val="20"/>
                <w:szCs w:val="20"/>
              </w:rPr>
            </w:pPr>
            <w:hyperlink r:id="rId9">
              <w:r w:rsidRPr="00C57C8F">
                <w:rPr>
                  <w:rFonts w:ascii="Arial" w:hAnsi="Arial" w:cs="Arial"/>
                  <w:color w:val="0000FF"/>
                  <w:sz w:val="20"/>
                  <w:szCs w:val="20"/>
                  <w:u w:val="single"/>
                </w:rPr>
                <w:t>https://www.researchgate.net/publication/390131446_Leveraging_Blockchain_for_Secure_Cloud_Transformation_Project_Management_and_Governance_Perspectives</w:t>
              </w:r>
            </w:hyperlink>
          </w:p>
          <w:p w14:paraId="5AB0E91B" w14:textId="77777777" w:rsidR="00B159CD" w:rsidRPr="00C57C8F" w:rsidRDefault="00B159CD">
            <w:pPr>
              <w:pBdr>
                <w:top w:val="nil"/>
                <w:left w:val="nil"/>
                <w:bottom w:val="nil"/>
                <w:right w:val="nil"/>
                <w:between w:val="nil"/>
              </w:pBdr>
              <w:rPr>
                <w:rFonts w:ascii="Arial" w:hAnsi="Arial" w:cs="Arial"/>
                <w:color w:val="000000"/>
                <w:sz w:val="20"/>
                <w:szCs w:val="20"/>
              </w:rPr>
            </w:pPr>
          </w:p>
          <w:p w14:paraId="4FEB9F41" w14:textId="77777777" w:rsidR="00B159CD" w:rsidRPr="00C57C8F" w:rsidRDefault="00000000">
            <w:pPr>
              <w:pBdr>
                <w:top w:val="nil"/>
                <w:left w:val="nil"/>
                <w:bottom w:val="nil"/>
                <w:right w:val="nil"/>
                <w:between w:val="nil"/>
              </w:pBdr>
              <w:rPr>
                <w:rFonts w:ascii="Arial" w:hAnsi="Arial" w:cs="Arial"/>
                <w:color w:val="000000"/>
                <w:sz w:val="20"/>
                <w:szCs w:val="20"/>
              </w:rPr>
            </w:pPr>
            <w:hyperlink r:id="rId10">
              <w:r w:rsidRPr="00C57C8F">
                <w:rPr>
                  <w:rFonts w:ascii="Arial" w:hAnsi="Arial" w:cs="Arial"/>
                  <w:color w:val="0000FF"/>
                  <w:sz w:val="20"/>
                  <w:szCs w:val="20"/>
                  <w:u w:val="single"/>
                </w:rPr>
                <w:t>https://www.researchgate.net/publication/390131360_Artificial_Intelligence_Driven_Agile_Project_Management_Enhancing_Collaboration_Productivity_and_Decision-Making_in_Virtual_Teams</w:t>
              </w:r>
            </w:hyperlink>
          </w:p>
          <w:p w14:paraId="1D49506A" w14:textId="77777777" w:rsidR="00B159CD" w:rsidRPr="00C57C8F" w:rsidRDefault="00B159CD">
            <w:pPr>
              <w:pBdr>
                <w:top w:val="nil"/>
                <w:left w:val="nil"/>
                <w:bottom w:val="nil"/>
                <w:right w:val="nil"/>
                <w:between w:val="nil"/>
              </w:pBdr>
              <w:rPr>
                <w:rFonts w:ascii="Arial" w:hAnsi="Arial" w:cs="Arial"/>
                <w:color w:val="000000"/>
                <w:sz w:val="20"/>
                <w:szCs w:val="20"/>
              </w:rPr>
            </w:pPr>
          </w:p>
          <w:p w14:paraId="209EB725" w14:textId="77777777" w:rsidR="00B159CD" w:rsidRPr="00C57C8F" w:rsidRDefault="00000000">
            <w:pPr>
              <w:pBdr>
                <w:top w:val="nil"/>
                <w:left w:val="nil"/>
                <w:bottom w:val="nil"/>
                <w:right w:val="nil"/>
                <w:between w:val="nil"/>
              </w:pBdr>
              <w:rPr>
                <w:rFonts w:ascii="Arial" w:hAnsi="Arial" w:cs="Arial"/>
                <w:color w:val="000000"/>
                <w:sz w:val="20"/>
                <w:szCs w:val="20"/>
              </w:rPr>
            </w:pPr>
            <w:hyperlink r:id="rId11">
              <w:r w:rsidRPr="00C57C8F">
                <w:rPr>
                  <w:rFonts w:ascii="Arial" w:hAnsi="Arial" w:cs="Arial"/>
                  <w:color w:val="0000FF"/>
                  <w:sz w:val="20"/>
                  <w:szCs w:val="20"/>
                  <w:u w:val="single"/>
                </w:rPr>
                <w:t>https://www.researchgate.net/publication/386875341_Building_versus_buying_in_cloud_transformation_project_management_and_security_considerations</w:t>
              </w:r>
            </w:hyperlink>
            <w:r w:rsidRPr="00C57C8F">
              <w:rPr>
                <w:rFonts w:ascii="Arial" w:hAnsi="Arial" w:cs="Arial"/>
                <w:color w:val="000000"/>
                <w:sz w:val="20"/>
                <w:szCs w:val="20"/>
              </w:rPr>
              <w:t xml:space="preserve"> </w:t>
            </w:r>
          </w:p>
          <w:p w14:paraId="03E4C89B" w14:textId="77777777" w:rsidR="00B159CD" w:rsidRPr="00C57C8F" w:rsidRDefault="00B159CD">
            <w:pPr>
              <w:pBdr>
                <w:top w:val="nil"/>
                <w:left w:val="nil"/>
                <w:bottom w:val="nil"/>
                <w:right w:val="nil"/>
                <w:between w:val="nil"/>
              </w:pBdr>
              <w:rPr>
                <w:rFonts w:ascii="Arial" w:hAnsi="Arial" w:cs="Arial"/>
                <w:color w:val="000000"/>
                <w:sz w:val="20"/>
                <w:szCs w:val="20"/>
              </w:rPr>
            </w:pPr>
          </w:p>
          <w:p w14:paraId="7AF0A4B1" w14:textId="77777777" w:rsidR="00B159CD" w:rsidRPr="00C57C8F" w:rsidRDefault="00000000">
            <w:pPr>
              <w:pBdr>
                <w:top w:val="nil"/>
                <w:left w:val="nil"/>
                <w:bottom w:val="nil"/>
                <w:right w:val="nil"/>
                <w:between w:val="nil"/>
              </w:pBdr>
              <w:rPr>
                <w:rFonts w:ascii="Arial" w:hAnsi="Arial" w:cs="Arial"/>
                <w:color w:val="000000"/>
                <w:sz w:val="20"/>
                <w:szCs w:val="20"/>
              </w:rPr>
            </w:pPr>
            <w:hyperlink r:id="rId12">
              <w:r w:rsidRPr="00C57C8F">
                <w:rPr>
                  <w:rFonts w:ascii="Arial" w:hAnsi="Arial" w:cs="Arial"/>
                  <w:color w:val="0000FF"/>
                  <w:sz w:val="20"/>
                  <w:szCs w:val="20"/>
                  <w:u w:val="single"/>
                </w:rPr>
                <w:t>https://www.researchgate.net/publication/390175229_Governance_in_Cloud_Transformation_Projects_Managing_Security_Compliance_and_Risk</w:t>
              </w:r>
            </w:hyperlink>
            <w:r w:rsidRPr="00C57C8F">
              <w:rPr>
                <w:rFonts w:ascii="Arial" w:hAnsi="Arial" w:cs="Arial"/>
                <w:color w:val="000000"/>
                <w:sz w:val="20"/>
                <w:szCs w:val="20"/>
              </w:rPr>
              <w:t xml:space="preserve"> </w:t>
            </w:r>
          </w:p>
          <w:p w14:paraId="7CEB17F4" w14:textId="77777777" w:rsidR="00B159CD" w:rsidRPr="00C57C8F" w:rsidRDefault="00B159CD">
            <w:pPr>
              <w:pBdr>
                <w:top w:val="nil"/>
                <w:left w:val="nil"/>
                <w:bottom w:val="nil"/>
                <w:right w:val="nil"/>
                <w:between w:val="nil"/>
              </w:pBdr>
              <w:rPr>
                <w:rFonts w:ascii="Arial" w:hAnsi="Arial" w:cs="Arial"/>
                <w:color w:val="000000"/>
                <w:sz w:val="20"/>
                <w:szCs w:val="20"/>
              </w:rPr>
            </w:pPr>
          </w:p>
          <w:p w14:paraId="6202DD01" w14:textId="77777777" w:rsidR="00B159CD" w:rsidRPr="00C57C8F" w:rsidRDefault="00B159CD">
            <w:pPr>
              <w:pBdr>
                <w:top w:val="nil"/>
                <w:left w:val="nil"/>
                <w:bottom w:val="nil"/>
                <w:right w:val="nil"/>
                <w:between w:val="nil"/>
              </w:pBdr>
              <w:rPr>
                <w:rFonts w:ascii="Arial" w:hAnsi="Arial" w:cs="Arial"/>
                <w:color w:val="000000"/>
                <w:sz w:val="20"/>
                <w:szCs w:val="20"/>
              </w:rPr>
            </w:pPr>
          </w:p>
        </w:tc>
        <w:tc>
          <w:tcPr>
            <w:tcW w:w="6442" w:type="dxa"/>
          </w:tcPr>
          <w:p w14:paraId="22E568D3" w14:textId="77777777" w:rsidR="00B159CD" w:rsidRPr="00C57C8F" w:rsidRDefault="00000000">
            <w:pPr>
              <w:pStyle w:val="Heading2"/>
              <w:jc w:val="left"/>
              <w:rPr>
                <w:rFonts w:ascii="Arial" w:eastAsia="Times New Roman" w:hAnsi="Arial" w:cs="Arial"/>
                <w:b w:val="0"/>
              </w:rPr>
            </w:pPr>
            <w:bookmarkStart w:id="3" w:name="_g11pkqxjt8f9" w:colFirst="0" w:colLast="0"/>
            <w:bookmarkEnd w:id="3"/>
            <w:r w:rsidRPr="00C57C8F">
              <w:rPr>
                <w:rFonts w:ascii="Arial" w:eastAsia="Times New Roman" w:hAnsi="Arial" w:cs="Arial"/>
                <w:b w:val="0"/>
              </w:rPr>
              <w:lastRenderedPageBreak/>
              <w:t>We were unable to incorporate the suggested references in this version due to time constraints but will consider them in future revisions. However, all references have been reformatted according to the APA 7th edition style as recommended.</w:t>
            </w:r>
          </w:p>
        </w:tc>
      </w:tr>
      <w:tr w:rsidR="00B159CD" w:rsidRPr="00C57C8F" w14:paraId="18770370" w14:textId="77777777">
        <w:trPr>
          <w:trHeight w:val="386"/>
        </w:trPr>
        <w:tc>
          <w:tcPr>
            <w:tcW w:w="5351" w:type="dxa"/>
          </w:tcPr>
          <w:p w14:paraId="6CC4F88F" w14:textId="77777777" w:rsidR="00B159CD" w:rsidRPr="00C57C8F" w:rsidRDefault="00000000">
            <w:pPr>
              <w:pStyle w:val="Heading2"/>
              <w:ind w:left="360"/>
              <w:jc w:val="left"/>
              <w:rPr>
                <w:rFonts w:ascii="Arial" w:eastAsia="Times New Roman" w:hAnsi="Arial" w:cs="Arial"/>
              </w:rPr>
            </w:pPr>
            <w:r w:rsidRPr="00C57C8F">
              <w:rPr>
                <w:rFonts w:ascii="Arial" w:eastAsia="Times New Roman" w:hAnsi="Arial" w:cs="Arial"/>
              </w:rPr>
              <w:t>Is the language/English quality of the article suitable for scholarly communications?</w:t>
            </w:r>
          </w:p>
          <w:p w14:paraId="5B807F2F" w14:textId="77777777" w:rsidR="00B159CD" w:rsidRPr="00C57C8F" w:rsidRDefault="00B159CD">
            <w:pPr>
              <w:rPr>
                <w:rFonts w:ascii="Arial" w:hAnsi="Arial" w:cs="Arial"/>
                <w:sz w:val="20"/>
                <w:szCs w:val="20"/>
              </w:rPr>
            </w:pPr>
          </w:p>
        </w:tc>
        <w:tc>
          <w:tcPr>
            <w:tcW w:w="9357" w:type="dxa"/>
          </w:tcPr>
          <w:p w14:paraId="6B9C0404" w14:textId="77777777" w:rsidR="00B159CD" w:rsidRPr="00C57C8F" w:rsidRDefault="00000000">
            <w:pPr>
              <w:rPr>
                <w:rFonts w:ascii="Arial" w:hAnsi="Arial" w:cs="Arial"/>
                <w:sz w:val="20"/>
                <w:szCs w:val="20"/>
              </w:rPr>
            </w:pPr>
            <w:r w:rsidRPr="00C57C8F">
              <w:rPr>
                <w:rFonts w:ascii="Arial" w:hAnsi="Arial" w:cs="Arial"/>
                <w:sz w:val="20"/>
                <w:szCs w:val="20"/>
              </w:rPr>
              <w:t>Yes</w:t>
            </w:r>
          </w:p>
        </w:tc>
        <w:tc>
          <w:tcPr>
            <w:tcW w:w="6442" w:type="dxa"/>
          </w:tcPr>
          <w:p w14:paraId="5B52F467" w14:textId="77777777" w:rsidR="00B159CD" w:rsidRPr="00C57C8F" w:rsidRDefault="00B159CD">
            <w:pPr>
              <w:rPr>
                <w:rFonts w:ascii="Arial" w:hAnsi="Arial" w:cs="Arial"/>
                <w:sz w:val="20"/>
                <w:szCs w:val="20"/>
              </w:rPr>
            </w:pPr>
          </w:p>
        </w:tc>
      </w:tr>
      <w:tr w:rsidR="00B159CD" w:rsidRPr="00C57C8F" w14:paraId="14CB6F6A" w14:textId="77777777">
        <w:trPr>
          <w:trHeight w:val="1178"/>
        </w:trPr>
        <w:tc>
          <w:tcPr>
            <w:tcW w:w="5351" w:type="dxa"/>
          </w:tcPr>
          <w:p w14:paraId="28CBA85F" w14:textId="77777777" w:rsidR="00B159CD" w:rsidRPr="00C57C8F" w:rsidRDefault="00000000">
            <w:pPr>
              <w:pStyle w:val="Heading2"/>
              <w:jc w:val="left"/>
              <w:rPr>
                <w:rFonts w:ascii="Arial" w:eastAsia="Times New Roman" w:hAnsi="Arial" w:cs="Arial"/>
                <w:b w:val="0"/>
              </w:rPr>
            </w:pPr>
            <w:r w:rsidRPr="00C57C8F">
              <w:rPr>
                <w:rFonts w:ascii="Arial" w:eastAsia="Times New Roman" w:hAnsi="Arial" w:cs="Arial"/>
                <w:u w:val="single"/>
              </w:rPr>
              <w:t>Optional/General</w:t>
            </w:r>
            <w:r w:rsidRPr="00C57C8F">
              <w:rPr>
                <w:rFonts w:ascii="Arial" w:eastAsia="Times New Roman" w:hAnsi="Arial" w:cs="Arial"/>
              </w:rPr>
              <w:t xml:space="preserve"> </w:t>
            </w:r>
            <w:r w:rsidRPr="00C57C8F">
              <w:rPr>
                <w:rFonts w:ascii="Arial" w:eastAsia="Times New Roman" w:hAnsi="Arial" w:cs="Arial"/>
                <w:b w:val="0"/>
              </w:rPr>
              <w:t>comments</w:t>
            </w:r>
          </w:p>
          <w:p w14:paraId="2806FF55" w14:textId="77777777" w:rsidR="00B159CD" w:rsidRPr="00C57C8F" w:rsidRDefault="00B159CD">
            <w:pPr>
              <w:pStyle w:val="Heading2"/>
              <w:jc w:val="left"/>
              <w:rPr>
                <w:rFonts w:ascii="Arial" w:eastAsia="Times New Roman" w:hAnsi="Arial" w:cs="Arial"/>
                <w:b w:val="0"/>
              </w:rPr>
            </w:pPr>
          </w:p>
        </w:tc>
        <w:tc>
          <w:tcPr>
            <w:tcW w:w="9357" w:type="dxa"/>
          </w:tcPr>
          <w:p w14:paraId="2F7E29E9" w14:textId="77777777" w:rsidR="00B159CD" w:rsidRPr="00C57C8F" w:rsidRDefault="00000000">
            <w:pPr>
              <w:pBdr>
                <w:top w:val="nil"/>
                <w:left w:val="nil"/>
                <w:bottom w:val="nil"/>
                <w:right w:val="nil"/>
                <w:between w:val="nil"/>
              </w:pBdr>
              <w:rPr>
                <w:rFonts w:ascii="Arial" w:hAnsi="Arial" w:cs="Arial"/>
                <w:color w:val="000000"/>
                <w:sz w:val="20"/>
                <w:szCs w:val="20"/>
              </w:rPr>
            </w:pPr>
            <w:r w:rsidRPr="00C57C8F">
              <w:rPr>
                <w:rFonts w:ascii="Arial" w:hAnsi="Arial" w:cs="Arial"/>
                <w:b/>
                <w:color w:val="000000"/>
                <w:sz w:val="20"/>
                <w:szCs w:val="20"/>
              </w:rPr>
              <w:t xml:space="preserve">Awesome!! Author has provided summary on </w:t>
            </w:r>
            <w:proofErr w:type="spellStart"/>
            <w:r w:rsidRPr="00C57C8F">
              <w:rPr>
                <w:rFonts w:ascii="Arial" w:hAnsi="Arial" w:cs="Arial"/>
                <w:b/>
                <w:color w:val="000000"/>
                <w:sz w:val="20"/>
                <w:szCs w:val="20"/>
              </w:rPr>
              <w:t>Oloreal’s</w:t>
            </w:r>
            <w:proofErr w:type="spellEnd"/>
            <w:r w:rsidRPr="00C57C8F">
              <w:rPr>
                <w:rFonts w:ascii="Arial" w:hAnsi="Arial" w:cs="Arial"/>
                <w:b/>
                <w:color w:val="000000"/>
                <w:sz w:val="20"/>
                <w:szCs w:val="20"/>
              </w:rPr>
              <w:t xml:space="preserve"> Next-Gen real estate platform how it uses digital innovation.  </w:t>
            </w:r>
          </w:p>
        </w:tc>
        <w:tc>
          <w:tcPr>
            <w:tcW w:w="6442" w:type="dxa"/>
          </w:tcPr>
          <w:p w14:paraId="161A94CE" w14:textId="77777777" w:rsidR="00B159CD" w:rsidRPr="00C57C8F" w:rsidRDefault="00000000">
            <w:pPr>
              <w:rPr>
                <w:rFonts w:ascii="Arial" w:hAnsi="Arial" w:cs="Arial"/>
                <w:sz w:val="20"/>
                <w:szCs w:val="20"/>
              </w:rPr>
            </w:pPr>
            <w:r w:rsidRPr="00C57C8F">
              <w:rPr>
                <w:rFonts w:ascii="Arial" w:hAnsi="Arial" w:cs="Arial"/>
                <w:sz w:val="20"/>
                <w:szCs w:val="20"/>
              </w:rPr>
              <w:t>Thank you!</w:t>
            </w:r>
          </w:p>
        </w:tc>
      </w:tr>
    </w:tbl>
    <w:p w14:paraId="5B7E0169" w14:textId="77777777" w:rsidR="00B159CD" w:rsidRPr="00C57C8F" w:rsidRDefault="00B159CD">
      <w:pPr>
        <w:pBdr>
          <w:top w:val="nil"/>
          <w:left w:val="nil"/>
          <w:bottom w:val="nil"/>
          <w:right w:val="nil"/>
          <w:between w:val="nil"/>
        </w:pBdr>
        <w:jc w:val="both"/>
        <w:rPr>
          <w:rFonts w:ascii="Arial" w:hAnsi="Arial" w:cs="Arial"/>
          <w:color w:val="000000"/>
          <w:sz w:val="20"/>
          <w:szCs w:val="20"/>
          <w:u w:val="single"/>
        </w:rPr>
      </w:pPr>
    </w:p>
    <w:p w14:paraId="0C08F310" w14:textId="77777777" w:rsidR="00B159CD" w:rsidRPr="00C57C8F" w:rsidRDefault="00B159CD">
      <w:pPr>
        <w:pBdr>
          <w:top w:val="nil"/>
          <w:left w:val="nil"/>
          <w:bottom w:val="nil"/>
          <w:right w:val="nil"/>
          <w:between w:val="nil"/>
        </w:pBdr>
        <w:jc w:val="both"/>
        <w:rPr>
          <w:rFonts w:ascii="Arial" w:hAnsi="Arial" w:cs="Arial"/>
          <w:color w:val="000000"/>
          <w:sz w:val="20"/>
          <w:szCs w:val="20"/>
          <w:u w:val="single"/>
        </w:rPr>
      </w:pPr>
    </w:p>
    <w:tbl>
      <w:tblPr>
        <w:tblStyle w:val="a1"/>
        <w:tblW w:w="2115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831"/>
        <w:gridCol w:w="8642"/>
        <w:gridCol w:w="5677"/>
      </w:tblGrid>
      <w:tr w:rsidR="00B159CD" w:rsidRPr="00C57C8F" w14:paraId="292F2ABA" w14:textId="77777777">
        <w:trPr>
          <w:trHeight w:val="237"/>
        </w:trPr>
        <w:tc>
          <w:tcPr>
            <w:tcW w:w="21150" w:type="dxa"/>
            <w:gridSpan w:val="3"/>
            <w:tcBorders>
              <w:top w:val="nil"/>
              <w:left w:val="nil"/>
              <w:right w:val="nil"/>
            </w:tcBorders>
            <w:tcMar>
              <w:top w:w="0" w:type="dxa"/>
              <w:left w:w="108" w:type="dxa"/>
              <w:bottom w:w="0" w:type="dxa"/>
              <w:right w:w="108" w:type="dxa"/>
            </w:tcMar>
            <w:vAlign w:val="center"/>
          </w:tcPr>
          <w:p w14:paraId="4E615F17" w14:textId="77777777" w:rsidR="00B159CD" w:rsidRPr="00C57C8F" w:rsidRDefault="00000000">
            <w:pPr>
              <w:pBdr>
                <w:top w:val="nil"/>
                <w:left w:val="nil"/>
                <w:bottom w:val="nil"/>
                <w:right w:val="nil"/>
                <w:between w:val="nil"/>
              </w:pBdr>
              <w:rPr>
                <w:rFonts w:ascii="Arial" w:hAnsi="Arial" w:cs="Arial"/>
                <w:color w:val="000000"/>
                <w:sz w:val="20"/>
                <w:szCs w:val="20"/>
                <w:u w:val="single"/>
              </w:rPr>
            </w:pPr>
            <w:r w:rsidRPr="00C57C8F">
              <w:rPr>
                <w:rFonts w:ascii="Arial" w:hAnsi="Arial" w:cs="Arial"/>
                <w:b/>
                <w:color w:val="000000"/>
                <w:sz w:val="20"/>
                <w:szCs w:val="20"/>
                <w:highlight w:val="yellow"/>
                <w:u w:val="single"/>
              </w:rPr>
              <w:t>PART  2:</w:t>
            </w:r>
            <w:r w:rsidRPr="00C57C8F">
              <w:rPr>
                <w:rFonts w:ascii="Arial" w:hAnsi="Arial" w:cs="Arial"/>
                <w:b/>
                <w:color w:val="000000"/>
                <w:sz w:val="20"/>
                <w:szCs w:val="20"/>
                <w:u w:val="single"/>
              </w:rPr>
              <w:t xml:space="preserve"> </w:t>
            </w:r>
          </w:p>
          <w:p w14:paraId="0889CAA1" w14:textId="77777777" w:rsidR="00B159CD" w:rsidRPr="00C57C8F" w:rsidRDefault="00B159CD">
            <w:pPr>
              <w:pBdr>
                <w:top w:val="nil"/>
                <w:left w:val="nil"/>
                <w:bottom w:val="nil"/>
                <w:right w:val="nil"/>
                <w:between w:val="nil"/>
              </w:pBdr>
              <w:rPr>
                <w:rFonts w:ascii="Arial" w:hAnsi="Arial" w:cs="Arial"/>
                <w:color w:val="000000"/>
                <w:sz w:val="20"/>
                <w:szCs w:val="20"/>
                <w:u w:val="single"/>
              </w:rPr>
            </w:pPr>
          </w:p>
        </w:tc>
      </w:tr>
      <w:tr w:rsidR="00B159CD" w:rsidRPr="00C57C8F" w14:paraId="3EB78D27" w14:textId="77777777">
        <w:trPr>
          <w:trHeight w:val="935"/>
        </w:trPr>
        <w:tc>
          <w:tcPr>
            <w:tcW w:w="6831" w:type="dxa"/>
            <w:tcMar>
              <w:top w:w="0" w:type="dxa"/>
              <w:left w:w="108" w:type="dxa"/>
              <w:bottom w:w="0" w:type="dxa"/>
              <w:right w:w="108" w:type="dxa"/>
            </w:tcMar>
            <w:vAlign w:val="center"/>
          </w:tcPr>
          <w:p w14:paraId="1186E9CE" w14:textId="77777777" w:rsidR="00B159CD" w:rsidRPr="00C57C8F" w:rsidRDefault="00B159CD">
            <w:pPr>
              <w:pBdr>
                <w:top w:val="nil"/>
                <w:left w:val="nil"/>
                <w:bottom w:val="nil"/>
                <w:right w:val="nil"/>
                <w:between w:val="nil"/>
              </w:pBdr>
              <w:rPr>
                <w:rFonts w:ascii="Arial" w:hAnsi="Arial" w:cs="Arial"/>
                <w:color w:val="000000"/>
                <w:sz w:val="20"/>
                <w:szCs w:val="20"/>
              </w:rPr>
            </w:pPr>
          </w:p>
        </w:tc>
        <w:tc>
          <w:tcPr>
            <w:tcW w:w="8642" w:type="dxa"/>
            <w:tcMar>
              <w:top w:w="0" w:type="dxa"/>
              <w:left w:w="108" w:type="dxa"/>
              <w:bottom w:w="0" w:type="dxa"/>
              <w:right w:w="108" w:type="dxa"/>
            </w:tcMar>
          </w:tcPr>
          <w:p w14:paraId="7FC43B34" w14:textId="77777777" w:rsidR="00B159CD" w:rsidRPr="00C57C8F" w:rsidRDefault="00000000">
            <w:pPr>
              <w:pStyle w:val="Heading2"/>
              <w:jc w:val="left"/>
              <w:rPr>
                <w:rFonts w:ascii="Arial" w:eastAsia="Times New Roman" w:hAnsi="Arial" w:cs="Arial"/>
              </w:rPr>
            </w:pPr>
            <w:r w:rsidRPr="00C57C8F">
              <w:rPr>
                <w:rFonts w:ascii="Arial" w:eastAsia="Times New Roman" w:hAnsi="Arial" w:cs="Arial"/>
              </w:rPr>
              <w:t>Reviewer’s comment</w:t>
            </w:r>
          </w:p>
        </w:tc>
        <w:tc>
          <w:tcPr>
            <w:tcW w:w="5677" w:type="dxa"/>
          </w:tcPr>
          <w:p w14:paraId="26204303" w14:textId="77777777" w:rsidR="00B159CD" w:rsidRPr="00C57C8F" w:rsidRDefault="00000000">
            <w:pPr>
              <w:pStyle w:val="Heading2"/>
              <w:jc w:val="left"/>
              <w:rPr>
                <w:rFonts w:ascii="Arial" w:eastAsia="Times New Roman" w:hAnsi="Arial" w:cs="Arial"/>
                <w:b w:val="0"/>
              </w:rPr>
            </w:pPr>
            <w:r w:rsidRPr="00C57C8F">
              <w:rPr>
                <w:rFonts w:ascii="Arial" w:eastAsia="Times New Roman" w:hAnsi="Arial" w:cs="Arial"/>
              </w:rPr>
              <w:t>Author’s comment</w:t>
            </w:r>
            <w:r w:rsidRPr="00C57C8F">
              <w:rPr>
                <w:rFonts w:ascii="Arial" w:eastAsia="Times New Roman" w:hAnsi="Arial" w:cs="Arial"/>
                <w:b w:val="0"/>
              </w:rPr>
              <w:t xml:space="preserve"> </w:t>
            </w:r>
            <w:r w:rsidRPr="00C57C8F">
              <w:rPr>
                <w:rFonts w:ascii="Arial" w:eastAsia="Times New Roman" w:hAnsi="Arial" w:cs="Arial"/>
                <w:b w:val="0"/>
                <w:i/>
              </w:rPr>
              <w:t>(if agreed with the reviewer, correct the manuscript and highlight that part in the manuscript. It is mandatory that authors should write his/her feedback here)</w:t>
            </w:r>
          </w:p>
        </w:tc>
      </w:tr>
      <w:tr w:rsidR="00B159CD" w:rsidRPr="00C57C8F" w14:paraId="50E6BF96" w14:textId="77777777">
        <w:trPr>
          <w:trHeight w:val="697"/>
        </w:trPr>
        <w:tc>
          <w:tcPr>
            <w:tcW w:w="6831" w:type="dxa"/>
            <w:tcMar>
              <w:top w:w="0" w:type="dxa"/>
              <w:left w:w="108" w:type="dxa"/>
              <w:bottom w:w="0" w:type="dxa"/>
              <w:right w:w="108" w:type="dxa"/>
            </w:tcMar>
            <w:vAlign w:val="center"/>
          </w:tcPr>
          <w:p w14:paraId="22AEDA73" w14:textId="77777777" w:rsidR="00B159CD" w:rsidRPr="00C57C8F" w:rsidRDefault="00000000">
            <w:pPr>
              <w:pBdr>
                <w:top w:val="nil"/>
                <w:left w:val="nil"/>
                <w:bottom w:val="nil"/>
                <w:right w:val="nil"/>
                <w:between w:val="nil"/>
              </w:pBdr>
              <w:rPr>
                <w:rFonts w:ascii="Arial" w:hAnsi="Arial" w:cs="Arial"/>
                <w:color w:val="000000"/>
                <w:sz w:val="20"/>
                <w:szCs w:val="20"/>
              </w:rPr>
            </w:pPr>
            <w:r w:rsidRPr="00C57C8F">
              <w:rPr>
                <w:rFonts w:ascii="Arial" w:hAnsi="Arial" w:cs="Arial"/>
                <w:b/>
                <w:color w:val="000000"/>
                <w:sz w:val="20"/>
                <w:szCs w:val="20"/>
              </w:rPr>
              <w:t xml:space="preserve">Are there ethical issues in this manuscript? </w:t>
            </w:r>
          </w:p>
          <w:p w14:paraId="28FF39FB" w14:textId="77777777" w:rsidR="00B159CD" w:rsidRPr="00C57C8F" w:rsidRDefault="00B159CD">
            <w:pPr>
              <w:pBdr>
                <w:top w:val="nil"/>
                <w:left w:val="nil"/>
                <w:bottom w:val="nil"/>
                <w:right w:val="nil"/>
                <w:between w:val="nil"/>
              </w:pBdr>
              <w:rPr>
                <w:rFonts w:ascii="Arial" w:hAnsi="Arial" w:cs="Arial"/>
                <w:color w:val="000000"/>
                <w:sz w:val="20"/>
                <w:szCs w:val="20"/>
              </w:rPr>
            </w:pPr>
          </w:p>
        </w:tc>
        <w:tc>
          <w:tcPr>
            <w:tcW w:w="8642" w:type="dxa"/>
            <w:tcMar>
              <w:top w:w="0" w:type="dxa"/>
              <w:left w:w="108" w:type="dxa"/>
              <w:bottom w:w="0" w:type="dxa"/>
              <w:right w:w="108" w:type="dxa"/>
            </w:tcMar>
            <w:vAlign w:val="center"/>
          </w:tcPr>
          <w:p w14:paraId="6260219B" w14:textId="77777777" w:rsidR="00B159CD" w:rsidRPr="00C57C8F" w:rsidRDefault="00000000">
            <w:pPr>
              <w:pBdr>
                <w:top w:val="nil"/>
                <w:left w:val="nil"/>
                <w:bottom w:val="nil"/>
                <w:right w:val="nil"/>
                <w:between w:val="nil"/>
              </w:pBdr>
              <w:rPr>
                <w:rFonts w:ascii="Arial" w:hAnsi="Arial" w:cs="Arial"/>
                <w:color w:val="000000"/>
                <w:sz w:val="20"/>
                <w:szCs w:val="20"/>
                <w:u w:val="single"/>
              </w:rPr>
            </w:pPr>
            <w:r w:rsidRPr="00C57C8F">
              <w:rPr>
                <w:rFonts w:ascii="Arial" w:hAnsi="Arial" w:cs="Arial"/>
                <w:i/>
                <w:color w:val="000000"/>
                <w:sz w:val="20"/>
                <w:szCs w:val="20"/>
                <w:u w:val="single"/>
              </w:rPr>
              <w:t>(If yes, Kindly please write down the ethical issues here in detail)</w:t>
            </w:r>
          </w:p>
          <w:p w14:paraId="1CF625D5" w14:textId="77777777" w:rsidR="00B159CD" w:rsidRPr="00C57C8F" w:rsidRDefault="00B159CD">
            <w:pPr>
              <w:pBdr>
                <w:top w:val="nil"/>
                <w:left w:val="nil"/>
                <w:bottom w:val="nil"/>
                <w:right w:val="nil"/>
                <w:between w:val="nil"/>
              </w:pBdr>
              <w:rPr>
                <w:rFonts w:ascii="Arial" w:hAnsi="Arial" w:cs="Arial"/>
                <w:color w:val="000000"/>
                <w:sz w:val="20"/>
                <w:szCs w:val="20"/>
              </w:rPr>
            </w:pPr>
          </w:p>
          <w:p w14:paraId="2A160CC9" w14:textId="77777777" w:rsidR="00B159CD" w:rsidRPr="00C57C8F" w:rsidRDefault="00000000">
            <w:pPr>
              <w:pBdr>
                <w:top w:val="nil"/>
                <w:left w:val="nil"/>
                <w:bottom w:val="nil"/>
                <w:right w:val="nil"/>
                <w:between w:val="nil"/>
              </w:pBdr>
              <w:rPr>
                <w:rFonts w:ascii="Arial" w:hAnsi="Arial" w:cs="Arial"/>
                <w:color w:val="000000"/>
                <w:sz w:val="20"/>
                <w:szCs w:val="20"/>
              </w:rPr>
            </w:pPr>
            <w:r w:rsidRPr="00C57C8F">
              <w:rPr>
                <w:rFonts w:ascii="Arial" w:hAnsi="Arial" w:cs="Arial"/>
                <w:color w:val="000000"/>
                <w:sz w:val="20"/>
                <w:szCs w:val="20"/>
              </w:rPr>
              <w:t>Nil</w:t>
            </w:r>
          </w:p>
        </w:tc>
        <w:tc>
          <w:tcPr>
            <w:tcW w:w="5677" w:type="dxa"/>
            <w:vAlign w:val="center"/>
          </w:tcPr>
          <w:p w14:paraId="2AF53B89" w14:textId="77777777" w:rsidR="00B159CD" w:rsidRPr="00C57C8F" w:rsidRDefault="00B159CD">
            <w:pPr>
              <w:rPr>
                <w:rFonts w:ascii="Arial" w:hAnsi="Arial" w:cs="Arial"/>
                <w:sz w:val="20"/>
                <w:szCs w:val="20"/>
              </w:rPr>
            </w:pPr>
          </w:p>
          <w:p w14:paraId="1CF9B94F" w14:textId="77777777" w:rsidR="00B159CD" w:rsidRPr="00C57C8F" w:rsidRDefault="00B159CD">
            <w:pPr>
              <w:rPr>
                <w:rFonts w:ascii="Arial" w:hAnsi="Arial" w:cs="Arial"/>
                <w:sz w:val="20"/>
                <w:szCs w:val="20"/>
              </w:rPr>
            </w:pPr>
          </w:p>
          <w:p w14:paraId="3346CA91" w14:textId="77777777" w:rsidR="00B159CD" w:rsidRPr="00C57C8F" w:rsidRDefault="00B159CD">
            <w:pPr>
              <w:rPr>
                <w:rFonts w:ascii="Arial" w:hAnsi="Arial" w:cs="Arial"/>
                <w:sz w:val="20"/>
                <w:szCs w:val="20"/>
              </w:rPr>
            </w:pPr>
          </w:p>
          <w:p w14:paraId="3DD5DF5D" w14:textId="77777777" w:rsidR="00B159CD" w:rsidRPr="00C57C8F" w:rsidRDefault="00B159CD">
            <w:pPr>
              <w:pBdr>
                <w:top w:val="nil"/>
                <w:left w:val="nil"/>
                <w:bottom w:val="nil"/>
                <w:right w:val="nil"/>
                <w:between w:val="nil"/>
              </w:pBdr>
              <w:rPr>
                <w:rFonts w:ascii="Arial" w:hAnsi="Arial" w:cs="Arial"/>
                <w:color w:val="000000"/>
                <w:sz w:val="20"/>
                <w:szCs w:val="20"/>
              </w:rPr>
            </w:pPr>
          </w:p>
        </w:tc>
      </w:tr>
    </w:tbl>
    <w:p w14:paraId="3F50BE4D" w14:textId="77777777" w:rsidR="00B159CD" w:rsidRPr="00C57C8F" w:rsidRDefault="00B159CD">
      <w:pPr>
        <w:pBdr>
          <w:top w:val="nil"/>
          <w:left w:val="nil"/>
          <w:bottom w:val="nil"/>
          <w:right w:val="nil"/>
          <w:between w:val="nil"/>
        </w:pBdr>
        <w:jc w:val="both"/>
        <w:rPr>
          <w:rFonts w:ascii="Arial" w:eastAsia="Arial" w:hAnsi="Arial" w:cs="Arial"/>
          <w:color w:val="000000"/>
          <w:sz w:val="20"/>
          <w:szCs w:val="20"/>
        </w:rPr>
      </w:pPr>
    </w:p>
    <w:p w14:paraId="1497BA7F" w14:textId="77777777" w:rsidR="00C57C8F" w:rsidRPr="00C57C8F" w:rsidRDefault="00C57C8F">
      <w:pPr>
        <w:pBdr>
          <w:top w:val="nil"/>
          <w:left w:val="nil"/>
          <w:bottom w:val="nil"/>
          <w:right w:val="nil"/>
          <w:between w:val="nil"/>
        </w:pBdr>
        <w:jc w:val="both"/>
        <w:rPr>
          <w:rFonts w:ascii="Arial" w:eastAsia="Arial" w:hAnsi="Arial" w:cs="Arial"/>
          <w:color w:val="000000"/>
          <w:sz w:val="20"/>
          <w:szCs w:val="20"/>
        </w:rPr>
      </w:pPr>
    </w:p>
    <w:sectPr w:rsidR="00C57C8F" w:rsidRPr="00C57C8F">
      <w:headerReference w:type="default" r:id="rId13"/>
      <w:footerReference w:type="default" r:id="rId14"/>
      <w:pgSz w:w="23814" w:h="16839" w:orient="landscape"/>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BF75A32" w14:textId="77777777" w:rsidR="00354771" w:rsidRDefault="00354771">
      <w:r>
        <w:separator/>
      </w:r>
    </w:p>
  </w:endnote>
  <w:endnote w:type="continuationSeparator" w:id="0">
    <w:p w14:paraId="01142413" w14:textId="77777777" w:rsidR="00354771" w:rsidRDefault="0035477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Helvetica Neue">
    <w:charset w:val="00"/>
    <w:family w:val="auto"/>
    <w:pitch w:val="default"/>
    <w:embedRegular r:id="rId1" w:fontKey="{3289985A-1028-43B9-87FF-B52EFC0591CE}"/>
    <w:embedBold r:id="rId2" w:fontKey="{5EFABD30-EC5A-41F2-9623-B90D36C3896F}"/>
  </w:font>
  <w:font w:name="Arimo">
    <w:charset w:val="00"/>
    <w:family w:val="auto"/>
    <w:pitch w:val="default"/>
    <w:embedRegular r:id="rId3" w:fontKey="{DA4B0B2F-35E1-400E-B87A-C4DCA1F110A7}"/>
    <w:embedBold r:id="rId4" w:fontKey="{AEB5ACB5-0420-45DB-86C1-D760DAA60AAA}"/>
  </w:font>
  <w:font w:name="Georgia">
    <w:panose1 w:val="02040502050405020303"/>
    <w:charset w:val="00"/>
    <w:family w:val="roman"/>
    <w:pitch w:val="variable"/>
    <w:sig w:usb0="00000287" w:usb1="00000000" w:usb2="00000000" w:usb3="00000000" w:csb0="0000009F" w:csb1="00000000"/>
    <w:embedRegular r:id="rId5" w:fontKey="{03B258A5-3A04-4EB6-A7FB-719AFE1CA360}"/>
    <w:embedItalic r:id="rId6" w:fontKey="{D94A3D67-0580-4B04-8617-4A949FBFAFE1}"/>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7" w:fontKey="{C199A7E9-995B-4A1D-83A6-5726EFD4ABD0}"/>
  </w:font>
  <w:font w:name="Cambria">
    <w:panose1 w:val="02040503050406030204"/>
    <w:charset w:val="00"/>
    <w:family w:val="roman"/>
    <w:pitch w:val="variable"/>
    <w:sig w:usb0="E00006FF" w:usb1="420024FF" w:usb2="02000000" w:usb3="00000000" w:csb0="0000019F" w:csb1="00000000"/>
    <w:embedRegular r:id="rId8" w:fontKey="{3A7876AF-8FE8-4F6F-8BBC-F273A99DCBE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5F57E30" w14:textId="77777777" w:rsidR="00B159CD" w:rsidRDefault="00000000">
    <w:pPr>
      <w:pBdr>
        <w:top w:val="nil"/>
        <w:left w:val="nil"/>
        <w:bottom w:val="nil"/>
        <w:right w:val="nil"/>
        <w:between w:val="nil"/>
      </w:pBdr>
      <w:rPr>
        <w:color w:val="000000"/>
        <w:sz w:val="16"/>
        <w:szCs w:val="16"/>
      </w:rPr>
    </w:pPr>
    <w:r>
      <w:rPr>
        <w:color w:val="000000"/>
        <w:sz w:val="16"/>
        <w:szCs w:val="16"/>
      </w:rPr>
      <w:t>Created by: DR</w:t>
    </w:r>
    <w:r>
      <w:rPr>
        <w:color w:val="000000"/>
        <w:sz w:val="16"/>
        <w:szCs w:val="16"/>
      </w:rPr>
      <w:tab/>
      <w:t xml:space="preserve">              Checked by: PM                                           Approved by: MBM</w:t>
    </w:r>
    <w:r>
      <w:rPr>
        <w:color w:val="000000"/>
        <w:sz w:val="16"/>
        <w:szCs w:val="16"/>
      </w:rPr>
      <w:tab/>
      <w:t xml:space="preserve">   </w:t>
    </w:r>
    <w:r>
      <w:rPr>
        <w:color w:val="000000"/>
        <w:sz w:val="16"/>
        <w:szCs w:val="16"/>
      </w:rPr>
      <w:tab/>
      <w:t>Version: 3 (07-07-2024)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1DFBFD3" w14:textId="77777777" w:rsidR="00354771" w:rsidRDefault="00354771">
      <w:r>
        <w:separator/>
      </w:r>
    </w:p>
  </w:footnote>
  <w:footnote w:type="continuationSeparator" w:id="0">
    <w:p w14:paraId="32D4C853" w14:textId="77777777" w:rsidR="00354771" w:rsidRDefault="0035477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E38FA8" w14:textId="77777777" w:rsidR="00B159CD" w:rsidRDefault="00B159CD">
    <w:pPr>
      <w:spacing w:after="280"/>
      <w:jc w:val="center"/>
      <w:rPr>
        <w:rFonts w:ascii="Arial" w:eastAsia="Arial" w:hAnsi="Arial" w:cs="Arial"/>
        <w:color w:val="003399"/>
        <w:u w:val="single"/>
      </w:rPr>
    </w:pPr>
  </w:p>
  <w:p w14:paraId="2E0B0350" w14:textId="77777777" w:rsidR="00B159CD" w:rsidRDefault="00000000">
    <w:pPr>
      <w:spacing w:before="280"/>
    </w:pPr>
    <w:r>
      <w:rPr>
        <w:rFonts w:ascii="Arial" w:eastAsia="Arial" w:hAnsi="Arial" w:cs="Arial"/>
        <w:b/>
        <w:color w:val="003399"/>
        <w:u w:val="single"/>
      </w:rPr>
      <w:t>Review Form 3</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9614452"/>
    <w:multiLevelType w:val="multilevel"/>
    <w:tmpl w:val="7C58E306"/>
    <w:lvl w:ilvl="0">
      <w:start w:val="1"/>
      <w:numFmt w:val="lowerLetter"/>
      <w:lvlText w:val="%1)"/>
      <w:lvlJc w:val="left"/>
      <w:pPr>
        <w:ind w:left="1080" w:hanging="360"/>
      </w:pPr>
      <w:rPr>
        <w:vertAlign w:val="baseline"/>
      </w:rPr>
    </w:lvl>
    <w:lvl w:ilvl="1">
      <w:start w:val="1"/>
      <w:numFmt w:val="lowerLetter"/>
      <w:lvlText w:val="%2."/>
      <w:lvlJc w:val="left"/>
      <w:pPr>
        <w:ind w:left="1800" w:hanging="360"/>
      </w:pPr>
      <w:rPr>
        <w:vertAlign w:val="baseline"/>
      </w:rPr>
    </w:lvl>
    <w:lvl w:ilvl="2">
      <w:start w:val="1"/>
      <w:numFmt w:val="lowerRoman"/>
      <w:lvlText w:val="%3."/>
      <w:lvlJc w:val="right"/>
      <w:pPr>
        <w:ind w:left="2520" w:hanging="180"/>
      </w:pPr>
      <w:rPr>
        <w:vertAlign w:val="baseline"/>
      </w:rPr>
    </w:lvl>
    <w:lvl w:ilvl="3">
      <w:start w:val="1"/>
      <w:numFmt w:val="decimal"/>
      <w:lvlText w:val="%4."/>
      <w:lvlJc w:val="left"/>
      <w:pPr>
        <w:ind w:left="3240" w:hanging="360"/>
      </w:pPr>
      <w:rPr>
        <w:vertAlign w:val="baseline"/>
      </w:rPr>
    </w:lvl>
    <w:lvl w:ilvl="4">
      <w:start w:val="1"/>
      <w:numFmt w:val="lowerLetter"/>
      <w:lvlText w:val="%5."/>
      <w:lvlJc w:val="left"/>
      <w:pPr>
        <w:ind w:left="3960" w:hanging="360"/>
      </w:pPr>
      <w:rPr>
        <w:vertAlign w:val="baseline"/>
      </w:rPr>
    </w:lvl>
    <w:lvl w:ilvl="5">
      <w:start w:val="1"/>
      <w:numFmt w:val="lowerRoman"/>
      <w:lvlText w:val="%6."/>
      <w:lvlJc w:val="right"/>
      <w:pPr>
        <w:ind w:left="4680" w:hanging="180"/>
      </w:pPr>
      <w:rPr>
        <w:vertAlign w:val="baseline"/>
      </w:rPr>
    </w:lvl>
    <w:lvl w:ilvl="6">
      <w:start w:val="1"/>
      <w:numFmt w:val="decimal"/>
      <w:lvlText w:val="%7."/>
      <w:lvlJc w:val="left"/>
      <w:pPr>
        <w:ind w:left="5400" w:hanging="360"/>
      </w:pPr>
      <w:rPr>
        <w:vertAlign w:val="baseline"/>
      </w:rPr>
    </w:lvl>
    <w:lvl w:ilvl="7">
      <w:start w:val="1"/>
      <w:numFmt w:val="lowerLetter"/>
      <w:lvlText w:val="%8."/>
      <w:lvlJc w:val="left"/>
      <w:pPr>
        <w:ind w:left="6120" w:hanging="360"/>
      </w:pPr>
      <w:rPr>
        <w:vertAlign w:val="baseline"/>
      </w:rPr>
    </w:lvl>
    <w:lvl w:ilvl="8">
      <w:start w:val="1"/>
      <w:numFmt w:val="lowerRoman"/>
      <w:lvlText w:val="%9."/>
      <w:lvlJc w:val="right"/>
      <w:pPr>
        <w:ind w:left="6840" w:hanging="180"/>
      </w:pPr>
      <w:rPr>
        <w:vertAlign w:val="baseline"/>
      </w:rPr>
    </w:lvl>
  </w:abstractNum>
  <w:num w:numId="1" w16cid:durableId="180978184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embedTrueTypeFonts/>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59CD"/>
    <w:rsid w:val="001142E7"/>
    <w:rsid w:val="00354771"/>
    <w:rsid w:val="00B159CD"/>
    <w:rsid w:val="00C57C8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24882C3"/>
  <w15:docId w15:val="{2EDF7CA6-8A55-422A-B572-07F95BDA39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unhideWhenUsed/>
    <w:qFormat/>
    <w:pPr>
      <w:keepNext/>
      <w:jc w:val="both"/>
      <w:outlineLvl w:val="1"/>
    </w:pPr>
    <w:rPr>
      <w:rFonts w:ascii="Helvetica Neue" w:eastAsia="Helvetica Neue" w:hAnsi="Helvetica Neue" w:cs="Helvetica Neue"/>
      <w:b/>
      <w:sz w:val="20"/>
      <w:szCs w:val="20"/>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outlineLvl w:val="3"/>
    </w:pPr>
    <w:rPr>
      <w:rFonts w:ascii="Arimo" w:eastAsia="Arimo" w:hAnsi="Arimo" w:cs="Arimo"/>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0" w:type="dxa"/>
        <w:right w:w="0" w:type="dxa"/>
      </w:tblCellMar>
    </w:tbl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CellMar>
        <w:left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s://www.researchgate.net/publication/390494058_Data_Science_in_Multi-Cloud_Governance_Insights_for_Security_Scalability_and_Risk_Mitigation?_sg%5B0%5D=xnribvMJU2dUvP_74z-oCbJNsK71lFOdlb3Q-SQoC8Vi58vcP_9wovgZ2DGXF2ONM79a_ctSu1TZn2VaeotIJt0H9XvdtREhHVqTm6AV.J-6ThPqtE5JCa3ZBsiBfiMYosfJoOAJonzJ1jWEaBhGbNnIepO_EpMxEQl7V3RHl0VKcPtLXYTKnNIb3f2JYrg&amp;_tp=eyJjb250ZXh0Ijp7ImZpcnN0UGFnZSI6InB1YmxpY2F0aW9uIiwicGFnZSI6InByb2ZpbGUiLCJwcmV2aW91c1BhZ2UiOiJwcm9maWxlIiwicG9zaXRpb24iOiJwYWdlQ29udGVudCJ9fQ" TargetMode="External"/><Relationship Id="rId13"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https://journalajrcos.com/index.php/AJRCOS" TargetMode="External"/><Relationship Id="rId12" Type="http://schemas.openxmlformats.org/officeDocument/2006/relationships/hyperlink" Target="https://www.researchgate.net/publication/390175229_Governance_in_Cloud_Transformation_Projects_Managing_Security_Compliance_and_Risk" TargetMode="Externa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researchgate.net/publication/386875341_Building_versus_buying_in_cloud_transformation_project_management_and_security_considerations" TargetMode="Externa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hyperlink" Target="https://www.researchgate.net/publication/390131360_Artificial_Intelligence_Driven_Agile_Project_Management_Enhancing_Collaboration_Productivity_and_Decision-Making_in_Virtual_Teams" TargetMode="External"/><Relationship Id="rId4" Type="http://schemas.openxmlformats.org/officeDocument/2006/relationships/webSettings" Target="webSettings.xml"/><Relationship Id="rId9" Type="http://schemas.openxmlformats.org/officeDocument/2006/relationships/hyperlink" Target="https://www.researchgate.net/publication/390131446_Leveraging_Blockchain_for_Secure_Cloud_Transformation_Project_Management_and_Governance_Perspectives?_sg%5B0%5D=xnribvMJU2dUvP_74z-oCbJNsK71lFOdlb3Q-SQoC8Vi58vcP_9wovgZ2DGXF2ONM79a_ctSu1TZn2VaeotIJt0H9XvdtREhHVqTm6AV.J-6ThPqtE5JCa3ZBsiBfiMYosfJoOAJonzJ1jWEaBhGbNnIepO_EpMxEQl7V3RHl0VKcPtLXYTKnNIb3f2JYrg&amp;_tp=eyJjb250ZXh0Ijp7ImZpcnN0UGFnZSI6InB1YmxpY2F0aW9uIiwicGFnZSI6InByb2ZpbGUiLCJwcmV2aW91c1BhZ2UiOiJwcm9maWxlIiwicG9zaXRpb24iOiJwYWdlQ29udGVudCJ9fQ" TargetMode="External"/><Relationship Id="rId14"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2</Pages>
  <Words>1099</Words>
  <Characters>6265</Characters>
  <Application>Microsoft Office Word</Application>
  <DocSecurity>0</DocSecurity>
  <Lines>52</Lines>
  <Paragraphs>14</Paragraphs>
  <ScaleCrop>false</ScaleCrop>
  <Company/>
  <LinksUpToDate>false</LinksUpToDate>
  <CharactersWithSpaces>7350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Editor-28</cp:lastModifiedBy>
  <cp:revision>2</cp:revision>
  <dcterms:created xsi:type="dcterms:W3CDTF">2025-04-23T08:46:00Z</dcterms:created>
  <dcterms:modified xsi:type="dcterms:W3CDTF">2025-04-23T08:47:00Z</dcterms:modified>
</cp:coreProperties>
</file>