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285BB" w14:textId="77777777" w:rsidR="00A97C7E" w:rsidRDefault="00A97C7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5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A97C7E" w14:paraId="14437014" w14:textId="7777777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14:paraId="61910A42" w14:textId="77777777" w:rsidR="00A97C7E" w:rsidRDefault="00A97C7E">
            <w:pPr>
              <w:pStyle w:val="2"/>
              <w:jc w:val="left"/>
              <w:rPr>
                <w:rFonts w:ascii="Arial" w:eastAsia="Arial" w:hAnsi="Arial" w:cs="Arial"/>
                <w:b w:val="0"/>
                <w:sz w:val="28"/>
                <w:szCs w:val="28"/>
              </w:rPr>
            </w:pPr>
          </w:p>
        </w:tc>
      </w:tr>
      <w:tr w:rsidR="00A97C7E" w14:paraId="6F4C5ED4" w14:textId="77777777">
        <w:trPr>
          <w:trHeight w:val="290"/>
        </w:trPr>
        <w:tc>
          <w:tcPr>
            <w:tcW w:w="5167" w:type="dxa"/>
          </w:tcPr>
          <w:p w14:paraId="7A2F6A88" w14:textId="77777777" w:rsidR="00A97C7E" w:rsidRDefault="008546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6D740" w14:textId="77777777" w:rsidR="00A97C7E" w:rsidRDefault="008546C7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Medicine and Health</w:t>
              </w:r>
            </w:hyperlink>
            <w:r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A97C7E" w14:paraId="130B7553" w14:textId="77777777">
        <w:trPr>
          <w:trHeight w:val="290"/>
        </w:trPr>
        <w:tc>
          <w:tcPr>
            <w:tcW w:w="5167" w:type="dxa"/>
          </w:tcPr>
          <w:p w14:paraId="5FDEEE23" w14:textId="77777777" w:rsidR="00A97C7E" w:rsidRDefault="008546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2B020" w14:textId="77777777" w:rsidR="00A97C7E" w:rsidRDefault="008546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Ms_AJMAH_135252</w:t>
            </w:r>
          </w:p>
        </w:tc>
      </w:tr>
      <w:tr w:rsidR="00A97C7E" w14:paraId="005EB7F1" w14:textId="77777777">
        <w:trPr>
          <w:trHeight w:val="650"/>
        </w:trPr>
        <w:tc>
          <w:tcPr>
            <w:tcW w:w="5167" w:type="dxa"/>
          </w:tcPr>
          <w:p w14:paraId="39A09F62" w14:textId="77777777" w:rsidR="00A97C7E" w:rsidRDefault="008546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F4F36" w14:textId="77777777" w:rsidR="00A97C7E" w:rsidRDefault="008546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Menstruation-related Stress, Perceived Support, and Their Impact on High School Female Athletes’ Performance</w:t>
            </w:r>
          </w:p>
        </w:tc>
      </w:tr>
      <w:tr w:rsidR="00A97C7E" w14:paraId="2A725CFE" w14:textId="77777777">
        <w:trPr>
          <w:trHeight w:val="332"/>
        </w:trPr>
        <w:tc>
          <w:tcPr>
            <w:tcW w:w="5167" w:type="dxa"/>
          </w:tcPr>
          <w:p w14:paraId="4CC34C8D" w14:textId="77777777" w:rsidR="00A97C7E" w:rsidRDefault="008546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C994F" w14:textId="77777777" w:rsidR="00A97C7E" w:rsidRDefault="008546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Original Research Article</w:t>
            </w:r>
          </w:p>
        </w:tc>
      </w:tr>
    </w:tbl>
    <w:p w14:paraId="00664854" w14:textId="77777777" w:rsidR="00A97C7E" w:rsidRDefault="00A97C7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p w14:paraId="6EF18000" w14:textId="77777777" w:rsidR="00A97C7E" w:rsidRDefault="00A97C7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p w14:paraId="2B6D603F" w14:textId="3B3DFB6F" w:rsidR="00A97C7E" w:rsidRDefault="00A97C7E">
      <w:pPr>
        <w:rPr>
          <w:sz w:val="20"/>
          <w:szCs w:val="20"/>
        </w:rPr>
      </w:pPr>
      <w:bookmarkStart w:id="0" w:name="_k3xsllaisr8k" w:colFirst="0" w:colLast="0"/>
      <w:bookmarkEnd w:id="0"/>
    </w:p>
    <w:tbl>
      <w:tblPr>
        <w:tblStyle w:val="a6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A97C7E" w14:paraId="4AC8F0BD" w14:textId="77777777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14:paraId="1E12281B" w14:textId="77777777" w:rsidR="00A97C7E" w:rsidRDefault="008546C7">
            <w:pPr>
              <w:pStyle w:val="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highlight w:val="yellow"/>
              </w:rPr>
              <w:t>PART  1:</w:t>
            </w:r>
            <w:r>
              <w:rPr>
                <w:rFonts w:ascii="Times New Roman" w:eastAsia="Times New Roman" w:hAnsi="Times New Roman" w:cs="Times New Roman"/>
              </w:rPr>
              <w:t xml:space="preserve"> Comments</w:t>
            </w:r>
          </w:p>
          <w:p w14:paraId="399957C5" w14:textId="77777777" w:rsidR="00A97C7E" w:rsidRDefault="00A97C7E">
            <w:pPr>
              <w:rPr>
                <w:sz w:val="20"/>
                <w:szCs w:val="20"/>
              </w:rPr>
            </w:pPr>
          </w:p>
        </w:tc>
      </w:tr>
      <w:tr w:rsidR="00A97C7E" w14:paraId="0ACF8CBB" w14:textId="77777777">
        <w:tc>
          <w:tcPr>
            <w:tcW w:w="5351" w:type="dxa"/>
          </w:tcPr>
          <w:p w14:paraId="19C86A24" w14:textId="77777777" w:rsidR="00A97C7E" w:rsidRDefault="00A97C7E">
            <w:pPr>
              <w:pStyle w:val="2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57" w:type="dxa"/>
          </w:tcPr>
          <w:p w14:paraId="389C94A3" w14:textId="77777777" w:rsidR="00A97C7E" w:rsidRDefault="008546C7">
            <w:pPr>
              <w:pStyle w:val="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Reviewer’s comment</w:t>
            </w:r>
          </w:p>
          <w:p w14:paraId="69FEF579" w14:textId="77777777" w:rsidR="00A97C7E" w:rsidRDefault="008546C7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751C0F00" w14:textId="77777777" w:rsidR="00A97C7E" w:rsidRDefault="00A97C7E"/>
        </w:tc>
        <w:tc>
          <w:tcPr>
            <w:tcW w:w="6442" w:type="dxa"/>
          </w:tcPr>
          <w:p w14:paraId="5078705B" w14:textId="77777777" w:rsidR="00A97C7E" w:rsidRDefault="008546C7">
            <w:pPr>
              <w:spacing w:after="160" w:line="254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Author’s Feedback</w:t>
            </w:r>
            <w:r>
              <w:rPr>
                <w:sz w:val="20"/>
                <w:szCs w:val="20"/>
              </w:rPr>
              <w:t xml:space="preserve"> (It is mandatory that authors should write his/her feedback here)</w:t>
            </w:r>
          </w:p>
          <w:p w14:paraId="377B288D" w14:textId="77777777" w:rsidR="00A97C7E" w:rsidRDefault="00A97C7E">
            <w:pPr>
              <w:pStyle w:val="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A97C7E" w14:paraId="18817D69" w14:textId="77777777">
        <w:trPr>
          <w:trHeight w:val="1264"/>
        </w:trPr>
        <w:tc>
          <w:tcPr>
            <w:tcW w:w="5351" w:type="dxa"/>
          </w:tcPr>
          <w:p w14:paraId="57569DCD" w14:textId="77777777" w:rsidR="00A97C7E" w:rsidRDefault="008546C7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30F0A055" w14:textId="77777777" w:rsidR="00A97C7E" w:rsidRDefault="00A97C7E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14:paraId="1A43B512" w14:textId="77777777" w:rsidR="00A97C7E" w:rsidRDefault="008546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This is an interesting topic of concern.</w:t>
            </w:r>
          </w:p>
          <w:p w14:paraId="3286455D" w14:textId="77777777" w:rsidR="00A97C7E" w:rsidRDefault="008546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This would help expand our knowledge in menstrual physiology.</w:t>
            </w:r>
          </w:p>
          <w:p w14:paraId="641FC1BF" w14:textId="77777777" w:rsidR="00A97C7E" w:rsidRDefault="008546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Exercise physiology, menstrual irregularities and its psychological component are lesser understood as a whole.</w:t>
            </w:r>
          </w:p>
          <w:p w14:paraId="3158A8BC" w14:textId="77777777" w:rsidR="00A97C7E" w:rsidRDefault="008546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suppose this study should be useful.</w:t>
            </w:r>
          </w:p>
        </w:tc>
        <w:tc>
          <w:tcPr>
            <w:tcW w:w="6442" w:type="dxa"/>
          </w:tcPr>
          <w:p w14:paraId="5E07B3C6" w14:textId="77777777" w:rsidR="00ED45CB" w:rsidRPr="00D63406" w:rsidRDefault="00166000" w:rsidP="00ED45CB">
            <w:pPr>
              <w:rPr>
                <w:sz w:val="20"/>
                <w:szCs w:val="20"/>
                <w:lang w:eastAsia="ja-JP"/>
              </w:rPr>
            </w:pPr>
            <w:r w:rsidRPr="00D63406">
              <w:rPr>
                <w:rFonts w:hint="eastAsia"/>
                <w:sz w:val="20"/>
                <w:szCs w:val="20"/>
                <w:lang w:eastAsia="ja-JP"/>
              </w:rPr>
              <w:t xml:space="preserve">We </w:t>
            </w:r>
            <w:r w:rsidR="002F3825" w:rsidRPr="00D63406">
              <w:rPr>
                <w:rFonts w:hint="eastAsia"/>
                <w:sz w:val="20"/>
                <w:szCs w:val="20"/>
                <w:lang w:eastAsia="ja-JP"/>
              </w:rPr>
              <w:t>have conducted socially relevant research in the health field.</w:t>
            </w:r>
          </w:p>
          <w:p w14:paraId="314E00CD" w14:textId="4C22332F" w:rsidR="002F3825" w:rsidRPr="00ED45CB" w:rsidRDefault="002F3825" w:rsidP="00ED45CB">
            <w:pPr>
              <w:rPr>
                <w:lang w:eastAsia="ja-JP"/>
              </w:rPr>
            </w:pPr>
            <w:r w:rsidRPr="00D63406">
              <w:rPr>
                <w:rFonts w:hint="eastAsia"/>
                <w:sz w:val="20"/>
                <w:szCs w:val="20"/>
                <w:lang w:eastAsia="ja-JP"/>
              </w:rPr>
              <w:t>I am convinced that this research will be of social benefit.</w:t>
            </w:r>
          </w:p>
        </w:tc>
      </w:tr>
      <w:tr w:rsidR="00A97C7E" w14:paraId="774DE709" w14:textId="77777777">
        <w:trPr>
          <w:trHeight w:val="1262"/>
        </w:trPr>
        <w:tc>
          <w:tcPr>
            <w:tcW w:w="5351" w:type="dxa"/>
          </w:tcPr>
          <w:p w14:paraId="3AB4DCD1" w14:textId="77777777" w:rsidR="00A97C7E" w:rsidRDefault="008546C7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Is the title of the article suitable?</w:t>
            </w:r>
          </w:p>
          <w:p w14:paraId="47881631" w14:textId="77777777" w:rsidR="00A97C7E" w:rsidRDefault="008546C7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(If not please suggest an alternative title)</w:t>
            </w:r>
          </w:p>
          <w:p w14:paraId="4AC82E97" w14:textId="77777777" w:rsidR="00A97C7E" w:rsidRDefault="00A97C7E">
            <w:pPr>
              <w:pStyle w:val="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14:paraId="7CB03A0F" w14:textId="77777777" w:rsidR="00A97C7E" w:rsidRDefault="008546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Menstrual perceived stress, should be a better alternative, as a phrase initially.</w:t>
            </w:r>
          </w:p>
        </w:tc>
        <w:tc>
          <w:tcPr>
            <w:tcW w:w="6442" w:type="dxa"/>
          </w:tcPr>
          <w:p w14:paraId="0FB03E2C" w14:textId="505149FA" w:rsidR="009E0168" w:rsidRPr="009E0168" w:rsidRDefault="009E0168" w:rsidP="009E0168">
            <w:pPr>
              <w:pStyle w:val="2"/>
              <w:jc w:val="left"/>
              <w:rPr>
                <w:rFonts w:ascii="Times New Roman" w:eastAsiaTheme="minorEastAsia" w:hAnsi="Times New Roman" w:cs="Times New Roman"/>
                <w:b w:val="0"/>
                <w:lang w:eastAsia="ja-JP"/>
              </w:rPr>
            </w:pPr>
            <w:r>
              <w:rPr>
                <w:rFonts w:ascii="Times New Roman" w:eastAsiaTheme="minorEastAsia" w:hAnsi="Times New Roman" w:cs="Times New Roman" w:hint="eastAsia"/>
                <w:b w:val="0"/>
                <w:lang w:eastAsia="ja-JP"/>
              </w:rPr>
              <w:t xml:space="preserve">We investigated menstruation-related (e.g., </w:t>
            </w:r>
            <w:r w:rsidRPr="009E0168">
              <w:rPr>
                <w:rFonts w:ascii="Times New Roman" w:eastAsiaTheme="minorEastAsia" w:hAnsi="Times New Roman" w:cs="Times New Roman"/>
                <w:b w:val="0"/>
                <w:lang w:eastAsia="ja-JP"/>
              </w:rPr>
              <w:t>physical condition changes due to menstruation</w:t>
            </w:r>
            <w:r>
              <w:rPr>
                <w:rFonts w:ascii="Times New Roman" w:eastAsiaTheme="minorEastAsia" w:hAnsi="Times New Roman" w:cs="Times New Roman" w:hint="eastAsia"/>
                <w:b w:val="0"/>
                <w:lang w:eastAsia="ja-JP"/>
              </w:rPr>
              <w:t>) symptoms.</w:t>
            </w:r>
          </w:p>
        </w:tc>
      </w:tr>
      <w:tr w:rsidR="00A97C7E" w14:paraId="4783E501" w14:textId="77777777">
        <w:trPr>
          <w:trHeight w:val="1262"/>
        </w:trPr>
        <w:tc>
          <w:tcPr>
            <w:tcW w:w="5351" w:type="dxa"/>
          </w:tcPr>
          <w:p w14:paraId="02A5484C" w14:textId="77777777" w:rsidR="00A97C7E" w:rsidRDefault="008546C7">
            <w:pPr>
              <w:pStyle w:val="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abstract of the article comprehensive? Do you suggest the addition (or deletion) of some points in this section? Please write your suggestions here.</w:t>
            </w:r>
          </w:p>
          <w:p w14:paraId="19D34130" w14:textId="77777777" w:rsidR="00A97C7E" w:rsidRDefault="00A97C7E">
            <w:pPr>
              <w:pStyle w:val="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14:paraId="58787D0B" w14:textId="77777777" w:rsidR="00A97C7E" w:rsidRDefault="008546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Yes, </w:t>
            </w:r>
            <w:proofErr w:type="spellStart"/>
            <w:r>
              <w:rPr>
                <w:sz w:val="20"/>
                <w:szCs w:val="20"/>
              </w:rPr>
              <w:t>i</w:t>
            </w:r>
            <w:proofErr w:type="spellEnd"/>
            <w:r>
              <w:rPr>
                <w:sz w:val="20"/>
                <w:szCs w:val="20"/>
              </w:rPr>
              <w:t xml:space="preserve"> don't find any issues.</w:t>
            </w:r>
          </w:p>
        </w:tc>
        <w:tc>
          <w:tcPr>
            <w:tcW w:w="6442" w:type="dxa"/>
          </w:tcPr>
          <w:p w14:paraId="2161FF17" w14:textId="34845110" w:rsidR="00A97C7E" w:rsidRDefault="00963D5D">
            <w:pPr>
              <w:pStyle w:val="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 w:rsidRPr="00963D5D">
              <w:rPr>
                <w:rFonts w:ascii="Times New Roman" w:eastAsia="Times New Roman" w:hAnsi="Times New Roman" w:cs="Times New Roman"/>
                <w:b w:val="0"/>
              </w:rPr>
              <w:t>We appreciate your observation.</w:t>
            </w:r>
          </w:p>
        </w:tc>
      </w:tr>
      <w:tr w:rsidR="00A97C7E" w14:paraId="42154A56" w14:textId="77777777">
        <w:trPr>
          <w:trHeight w:val="704"/>
        </w:trPr>
        <w:tc>
          <w:tcPr>
            <w:tcW w:w="5351" w:type="dxa"/>
          </w:tcPr>
          <w:p w14:paraId="29F5346D" w14:textId="77777777" w:rsidR="00A97C7E" w:rsidRDefault="008546C7">
            <w:pPr>
              <w:pStyle w:val="2"/>
              <w:ind w:left="360"/>
              <w:jc w:val="left"/>
              <w:rPr>
                <w:b w:val="0"/>
                <w:u w:val="single"/>
              </w:rPr>
            </w:pPr>
            <w:r>
              <w:rPr>
                <w:rFonts w:ascii="Times New Roman" w:eastAsia="Times New Roman" w:hAnsi="Times New Roman" w:cs="Times New Roman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14:paraId="3EE90400" w14:textId="77777777" w:rsidR="00A97C7E" w:rsidRDefault="008546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Yes, no issues.</w:t>
            </w:r>
          </w:p>
        </w:tc>
        <w:tc>
          <w:tcPr>
            <w:tcW w:w="6442" w:type="dxa"/>
          </w:tcPr>
          <w:p w14:paraId="0C4B5C01" w14:textId="0CBF9AFF" w:rsidR="00A97C7E" w:rsidRDefault="00963D5D">
            <w:pPr>
              <w:pStyle w:val="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 w:rsidRPr="00963D5D">
              <w:rPr>
                <w:rFonts w:ascii="Times New Roman" w:eastAsia="Times New Roman" w:hAnsi="Times New Roman" w:cs="Times New Roman"/>
                <w:b w:val="0"/>
              </w:rPr>
              <w:t>Thank you for your valuable comment.</w:t>
            </w:r>
          </w:p>
        </w:tc>
      </w:tr>
      <w:tr w:rsidR="00A97C7E" w14:paraId="7EDE4E5D" w14:textId="77777777">
        <w:trPr>
          <w:trHeight w:val="703"/>
        </w:trPr>
        <w:tc>
          <w:tcPr>
            <w:tcW w:w="5351" w:type="dxa"/>
          </w:tcPr>
          <w:p w14:paraId="45D19305" w14:textId="77777777" w:rsidR="00A97C7E" w:rsidRDefault="008546C7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14:paraId="1401EF20" w14:textId="77777777" w:rsidR="00A97C7E" w:rsidRDefault="008546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 w:rsidRPr="00A837AF">
              <w:rPr>
                <w:sz w:val="20"/>
                <w:szCs w:val="20"/>
              </w:rPr>
              <w:t>References are slightly limited. Please add more references and studies in support.</w:t>
            </w:r>
          </w:p>
        </w:tc>
        <w:tc>
          <w:tcPr>
            <w:tcW w:w="6442" w:type="dxa"/>
          </w:tcPr>
          <w:p w14:paraId="293F5CF8" w14:textId="49F61FA0" w:rsidR="00A97C7E" w:rsidRDefault="00963D5D">
            <w:pPr>
              <w:pStyle w:val="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 w:rsidRPr="00963D5D">
              <w:rPr>
                <w:rFonts w:ascii="Times New Roman" w:eastAsia="Times New Roman" w:hAnsi="Times New Roman" w:cs="Times New Roman"/>
                <w:b w:val="0"/>
              </w:rPr>
              <w:t>Thank you for pointing this out.</w:t>
            </w:r>
            <w:r w:rsidR="008B3983">
              <w:t xml:space="preserve"> </w:t>
            </w:r>
            <w:r w:rsidR="00A837AF" w:rsidRPr="00A837AF">
              <w:rPr>
                <w:rFonts w:ascii="Times New Roman" w:eastAsia="Times New Roman" w:hAnsi="Times New Roman" w:cs="Times New Roman"/>
                <w:b w:val="0"/>
              </w:rPr>
              <w:t>We have added reference to introduction section</w:t>
            </w:r>
            <w:r w:rsidR="00A837AF">
              <w:rPr>
                <w:rFonts w:ascii="Times New Roman" w:eastAsiaTheme="minorEastAsia" w:hAnsi="Times New Roman" w:cs="Times New Roman" w:hint="eastAsia"/>
                <w:b w:val="0"/>
                <w:lang w:eastAsia="ja-JP"/>
              </w:rPr>
              <w:t xml:space="preserve">. </w:t>
            </w:r>
            <w:r w:rsidR="00A837AF" w:rsidRPr="00A837AF">
              <w:rPr>
                <w:rFonts w:ascii="Times New Roman" w:eastAsia="Times New Roman" w:hAnsi="Times New Roman" w:cs="Times New Roman"/>
                <w:b w:val="0"/>
              </w:rPr>
              <w:t>(See lines 16-18 on p.8).</w:t>
            </w:r>
          </w:p>
        </w:tc>
      </w:tr>
      <w:tr w:rsidR="00A97C7E" w14:paraId="4292A396" w14:textId="77777777">
        <w:trPr>
          <w:trHeight w:val="386"/>
        </w:trPr>
        <w:tc>
          <w:tcPr>
            <w:tcW w:w="5351" w:type="dxa"/>
          </w:tcPr>
          <w:p w14:paraId="31712F6F" w14:textId="77777777" w:rsidR="00A97C7E" w:rsidRDefault="008546C7">
            <w:pPr>
              <w:pStyle w:val="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language/English quality of the article suitable for scholarly communications?</w:t>
            </w:r>
          </w:p>
          <w:p w14:paraId="5E3593A8" w14:textId="77777777" w:rsidR="00A97C7E" w:rsidRDefault="00A97C7E">
            <w:pPr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14:paraId="486E882B" w14:textId="77777777" w:rsidR="00A97C7E" w:rsidRDefault="008546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English Language is fine.</w:t>
            </w:r>
          </w:p>
        </w:tc>
        <w:tc>
          <w:tcPr>
            <w:tcW w:w="6442" w:type="dxa"/>
          </w:tcPr>
          <w:p w14:paraId="536AC84A" w14:textId="672D691D" w:rsidR="00A97C7E" w:rsidRDefault="00963D5D">
            <w:pPr>
              <w:rPr>
                <w:sz w:val="20"/>
                <w:szCs w:val="20"/>
              </w:rPr>
            </w:pPr>
            <w:r w:rsidRPr="00963D5D">
              <w:rPr>
                <w:sz w:val="20"/>
                <w:szCs w:val="20"/>
              </w:rPr>
              <w:t>We sincerely thank you for your careful review.</w:t>
            </w:r>
          </w:p>
        </w:tc>
      </w:tr>
      <w:tr w:rsidR="00A97C7E" w14:paraId="6FE519B5" w14:textId="77777777">
        <w:trPr>
          <w:trHeight w:val="1178"/>
        </w:trPr>
        <w:tc>
          <w:tcPr>
            <w:tcW w:w="5351" w:type="dxa"/>
          </w:tcPr>
          <w:p w14:paraId="0E9A9021" w14:textId="77777777" w:rsidR="00A97C7E" w:rsidRDefault="008546C7">
            <w:pPr>
              <w:pStyle w:val="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u w:val="single"/>
              </w:rPr>
              <w:t>Optional/General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</w:rPr>
              <w:t>comments</w:t>
            </w:r>
          </w:p>
          <w:p w14:paraId="5A980546" w14:textId="77777777" w:rsidR="00A97C7E" w:rsidRDefault="00A97C7E">
            <w:pPr>
              <w:pStyle w:val="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  <w:tc>
          <w:tcPr>
            <w:tcW w:w="9357" w:type="dxa"/>
          </w:tcPr>
          <w:p w14:paraId="150F2C9E" w14:textId="77777777" w:rsidR="00A97C7E" w:rsidRDefault="008546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I don't find any objections in publication.</w:t>
            </w:r>
          </w:p>
        </w:tc>
        <w:tc>
          <w:tcPr>
            <w:tcW w:w="6442" w:type="dxa"/>
          </w:tcPr>
          <w:p w14:paraId="022F693E" w14:textId="4590D8E5" w:rsidR="00A97C7E" w:rsidRDefault="00963D5D">
            <w:pPr>
              <w:rPr>
                <w:sz w:val="20"/>
                <w:szCs w:val="20"/>
              </w:rPr>
            </w:pPr>
            <w:r w:rsidRPr="00963D5D">
              <w:rPr>
                <w:sz w:val="20"/>
                <w:szCs w:val="20"/>
              </w:rPr>
              <w:t>We are grateful for your insightful feedback.</w:t>
            </w:r>
          </w:p>
        </w:tc>
      </w:tr>
    </w:tbl>
    <w:p w14:paraId="431818B6" w14:textId="77777777" w:rsidR="00A97C7E" w:rsidRDefault="00A97C7E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14:paraId="0E78D483" w14:textId="77777777" w:rsidR="00A97C7E" w:rsidRDefault="00A97C7E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14:paraId="4C7D69A0" w14:textId="77777777" w:rsidR="00A97C7E" w:rsidRDefault="00A97C7E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14:paraId="0249F645" w14:textId="77777777" w:rsidR="00A97C7E" w:rsidRDefault="00A97C7E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14:paraId="6A79720E" w14:textId="77777777" w:rsidR="00A97C7E" w:rsidRDefault="00A97C7E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14:paraId="50197DBF" w14:textId="77777777" w:rsidR="00A97C7E" w:rsidRDefault="00A97C7E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14:paraId="4D9E69A0" w14:textId="77777777" w:rsidR="00A97C7E" w:rsidRDefault="00A97C7E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  <w:lang w:eastAsia="ja-JP"/>
        </w:rPr>
      </w:pPr>
    </w:p>
    <w:p w14:paraId="5146F0CC" w14:textId="77777777" w:rsidR="00A97C7E" w:rsidRDefault="00A97C7E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14:paraId="29909B80" w14:textId="77777777" w:rsidR="00A97C7E" w:rsidRDefault="00A97C7E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14:paraId="2BAA4BBA" w14:textId="77777777" w:rsidR="00A97C7E" w:rsidRDefault="00A97C7E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14:paraId="3F27EA53" w14:textId="77777777" w:rsidR="00A97C7E" w:rsidRDefault="00A97C7E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tbl>
      <w:tblPr>
        <w:tblStyle w:val="a7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A97C7E" w14:paraId="0A87379C" w14:textId="77777777">
        <w:trPr>
          <w:trHeight w:val="237"/>
        </w:trPr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553E20" w14:textId="77777777" w:rsidR="00A97C7E" w:rsidRDefault="008546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color w:val="000000"/>
                <w:sz w:val="20"/>
                <w:szCs w:val="20"/>
                <w:highlight w:val="yellow"/>
                <w:u w:val="single"/>
              </w:rPr>
              <w:t>PART  2:</w:t>
            </w:r>
            <w:r>
              <w:rPr>
                <w:b/>
                <w:color w:val="000000"/>
                <w:sz w:val="20"/>
                <w:szCs w:val="20"/>
                <w:u w:val="single"/>
              </w:rPr>
              <w:t xml:space="preserve"> </w:t>
            </w:r>
          </w:p>
          <w:p w14:paraId="563D58DF" w14:textId="77777777" w:rsidR="00A97C7E" w:rsidRDefault="00A97C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  <w:u w:val="single"/>
              </w:rPr>
            </w:pPr>
          </w:p>
        </w:tc>
      </w:tr>
      <w:tr w:rsidR="00A97C7E" w14:paraId="592FC375" w14:textId="77777777">
        <w:trPr>
          <w:trHeight w:val="935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D11ED" w14:textId="77777777" w:rsidR="00A97C7E" w:rsidRDefault="00A97C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551B0" w14:textId="77777777" w:rsidR="00A97C7E" w:rsidRDefault="008546C7">
            <w:pPr>
              <w:pStyle w:val="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Reviewer’s comment</w:t>
            </w:r>
          </w:p>
        </w:tc>
        <w:tc>
          <w:tcPr>
            <w:tcW w:w="5677" w:type="dxa"/>
          </w:tcPr>
          <w:p w14:paraId="2B2BCDAB" w14:textId="77777777" w:rsidR="00A97C7E" w:rsidRDefault="008546C7">
            <w:pPr>
              <w:spacing w:after="160" w:line="254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Author’s Feedback</w:t>
            </w:r>
            <w:r>
              <w:rPr>
                <w:sz w:val="20"/>
                <w:szCs w:val="20"/>
              </w:rPr>
              <w:t xml:space="preserve"> (It is mandatory that authors should write his/her feedback here)</w:t>
            </w:r>
          </w:p>
          <w:p w14:paraId="4A7DDA62" w14:textId="77777777" w:rsidR="00A97C7E" w:rsidRDefault="00A97C7E">
            <w:pPr>
              <w:pStyle w:val="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A97C7E" w14:paraId="34B1A2D8" w14:textId="77777777">
        <w:trPr>
          <w:trHeight w:val="697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A41E3" w14:textId="77777777" w:rsidR="00A97C7E" w:rsidRDefault="008546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Are there ethical issues in this manuscript? </w:t>
            </w:r>
          </w:p>
          <w:p w14:paraId="3F6E67E6" w14:textId="77777777" w:rsidR="00A97C7E" w:rsidRDefault="00A97C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94B282" w14:textId="77777777" w:rsidR="00A97C7E" w:rsidRDefault="008546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  <w:u w:val="single"/>
              </w:rPr>
            </w:pPr>
            <w:r>
              <w:rPr>
                <w:i/>
                <w:color w:val="000000"/>
                <w:sz w:val="20"/>
                <w:szCs w:val="20"/>
                <w:u w:val="single"/>
              </w:rPr>
              <w:t xml:space="preserve">(If yes, </w:t>
            </w:r>
            <w:proofErr w:type="gramStart"/>
            <w:r>
              <w:rPr>
                <w:i/>
                <w:color w:val="000000"/>
                <w:sz w:val="20"/>
                <w:szCs w:val="20"/>
                <w:u w:val="single"/>
              </w:rPr>
              <w:t>Kindly</w:t>
            </w:r>
            <w:proofErr w:type="gramEnd"/>
            <w:r>
              <w:rPr>
                <w:i/>
                <w:color w:val="000000"/>
                <w:sz w:val="20"/>
                <w:szCs w:val="20"/>
                <w:u w:val="single"/>
              </w:rPr>
              <w:t xml:space="preserve"> please write down the ethical issues here in detail)</w:t>
            </w:r>
          </w:p>
          <w:p w14:paraId="56BF6F9B" w14:textId="77777777" w:rsidR="00A97C7E" w:rsidRDefault="00A97C7E" w:rsidP="007357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5677" w:type="dxa"/>
            <w:vAlign w:val="center"/>
          </w:tcPr>
          <w:p w14:paraId="092976D0" w14:textId="154F3DB4" w:rsidR="00A97C7E" w:rsidRDefault="00015931">
            <w:pPr>
              <w:rPr>
                <w:sz w:val="20"/>
                <w:szCs w:val="20"/>
              </w:rPr>
            </w:pPr>
            <w:r w:rsidRPr="00015931">
              <w:rPr>
                <w:sz w:val="20"/>
                <w:szCs w:val="20"/>
              </w:rPr>
              <w:t>The study was conducted after obtaining approval from the institutional ethics committee.</w:t>
            </w:r>
          </w:p>
          <w:p w14:paraId="5A3169B8" w14:textId="77777777" w:rsidR="00A97C7E" w:rsidRDefault="00A97C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  <w:lang w:eastAsia="ja-JP"/>
              </w:rPr>
            </w:pPr>
          </w:p>
        </w:tc>
      </w:tr>
    </w:tbl>
    <w:p w14:paraId="6890E817" w14:textId="77777777" w:rsidR="00A97C7E" w:rsidRDefault="00A97C7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sectPr w:rsidR="00A97C7E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544FD" w14:textId="77777777" w:rsidR="008D0178" w:rsidRDefault="008D0178">
      <w:r>
        <w:separator/>
      </w:r>
    </w:p>
  </w:endnote>
  <w:endnote w:type="continuationSeparator" w:id="0">
    <w:p w14:paraId="4D162004" w14:textId="77777777" w:rsidR="008D0178" w:rsidRDefault="008D0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B9546" w14:textId="77777777" w:rsidR="00A97C7E" w:rsidRDefault="008546C7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EEC61" w14:textId="77777777" w:rsidR="008D0178" w:rsidRDefault="008D0178">
      <w:r>
        <w:separator/>
      </w:r>
    </w:p>
  </w:footnote>
  <w:footnote w:type="continuationSeparator" w:id="0">
    <w:p w14:paraId="2ACFC042" w14:textId="77777777" w:rsidR="008D0178" w:rsidRDefault="008D01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A1FC4" w14:textId="77777777" w:rsidR="00A97C7E" w:rsidRDefault="00A97C7E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03015AA1" w14:textId="77777777" w:rsidR="00A97C7E" w:rsidRDefault="008546C7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C7E"/>
    <w:rsid w:val="00015931"/>
    <w:rsid w:val="000C768E"/>
    <w:rsid w:val="00166000"/>
    <w:rsid w:val="001F347F"/>
    <w:rsid w:val="002F3825"/>
    <w:rsid w:val="0045666D"/>
    <w:rsid w:val="006A5D4A"/>
    <w:rsid w:val="006A63B8"/>
    <w:rsid w:val="006B3D40"/>
    <w:rsid w:val="00735770"/>
    <w:rsid w:val="008546C7"/>
    <w:rsid w:val="008B3983"/>
    <w:rsid w:val="008D0178"/>
    <w:rsid w:val="00963D5D"/>
    <w:rsid w:val="00967359"/>
    <w:rsid w:val="009E0168"/>
    <w:rsid w:val="009F7D30"/>
    <w:rsid w:val="00A837AF"/>
    <w:rsid w:val="00A97C7E"/>
    <w:rsid w:val="00B93A8E"/>
    <w:rsid w:val="00CB36CB"/>
    <w:rsid w:val="00D63406"/>
    <w:rsid w:val="00E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1BE892"/>
  <w15:docId w15:val="{B9FBB718-8051-42DE-9E50-9C036B4D0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6">
    <w:basedOn w:val="a1"/>
    <w:tblPr>
      <w:tblStyleRowBandSize w:val="1"/>
      <w:tblStyleColBandSize w:val="1"/>
    </w:tblPr>
  </w:style>
  <w:style w:type="table" w:customStyle="1" w:styleId="a7">
    <w:basedOn w:val="a1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8">
    <w:basedOn w:val="a1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9">
    <w:basedOn w:val="a1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a">
    <w:basedOn w:val="a1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b">
    <w:basedOn w:val="a1"/>
    <w:tblPr>
      <w:tblStyleRowBandSize w:val="1"/>
      <w:tblStyleColBandSize w:val="1"/>
    </w:tblPr>
  </w:style>
  <w:style w:type="character" w:styleId="ac">
    <w:name w:val="Hyperlink"/>
    <w:basedOn w:val="a0"/>
    <w:uiPriority w:val="99"/>
    <w:unhideWhenUsed/>
    <w:rsid w:val="00CB36CB"/>
    <w:rPr>
      <w:color w:val="0000FF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CB36CB"/>
    <w:rPr>
      <w:color w:val="605E5C"/>
      <w:shd w:val="clear" w:color="auto" w:fill="E1DFDD"/>
    </w:rPr>
  </w:style>
  <w:style w:type="paragraph" w:styleId="ae">
    <w:name w:val="header"/>
    <w:basedOn w:val="a"/>
    <w:link w:val="af"/>
    <w:uiPriority w:val="99"/>
    <w:unhideWhenUsed/>
    <w:rsid w:val="00D63406"/>
    <w:pPr>
      <w:tabs>
        <w:tab w:val="center" w:pos="4252"/>
        <w:tab w:val="right" w:pos="8504"/>
      </w:tabs>
      <w:snapToGrid w:val="0"/>
    </w:pPr>
  </w:style>
  <w:style w:type="character" w:customStyle="1" w:styleId="af">
    <w:name w:val="ヘッダー (文字)"/>
    <w:basedOn w:val="a0"/>
    <w:link w:val="ae"/>
    <w:uiPriority w:val="99"/>
    <w:rsid w:val="00D63406"/>
  </w:style>
  <w:style w:type="paragraph" w:styleId="af0">
    <w:name w:val="footer"/>
    <w:basedOn w:val="a"/>
    <w:link w:val="af1"/>
    <w:uiPriority w:val="99"/>
    <w:unhideWhenUsed/>
    <w:rsid w:val="00D63406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フッター (文字)"/>
    <w:basedOn w:val="a0"/>
    <w:link w:val="af0"/>
    <w:uiPriority w:val="99"/>
    <w:rsid w:val="00D634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mah.com/index.php/AJMAH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KUDO Yoshito</cp:lastModifiedBy>
  <cp:revision>6</cp:revision>
  <dcterms:created xsi:type="dcterms:W3CDTF">2025-04-25T01:18:00Z</dcterms:created>
  <dcterms:modified xsi:type="dcterms:W3CDTF">2025-04-25T02:28:00Z</dcterms:modified>
</cp:coreProperties>
</file>