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C67" w:rsidRPr="00F02611" w:rsidRDefault="00CD5C6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D5C67" w:rsidRPr="00F02611">
        <w:trPr>
          <w:trHeight w:val="290"/>
        </w:trPr>
        <w:tc>
          <w:tcPr>
            <w:tcW w:w="20934" w:type="dxa"/>
            <w:gridSpan w:val="2"/>
            <w:tcBorders>
              <w:top w:val="nil"/>
              <w:left w:val="nil"/>
              <w:right w:val="nil"/>
            </w:tcBorders>
          </w:tcPr>
          <w:p w:rsidR="00CD5C67" w:rsidRPr="00F02611" w:rsidRDefault="00CD5C67">
            <w:pPr>
              <w:pStyle w:val="Heading2"/>
              <w:ind w:left="0" w:hanging="2"/>
              <w:jc w:val="left"/>
              <w:rPr>
                <w:rFonts w:ascii="Arial" w:eastAsia="Arial" w:hAnsi="Arial" w:cs="Arial"/>
                <w:b w:val="0"/>
              </w:rPr>
            </w:pPr>
          </w:p>
        </w:tc>
      </w:tr>
      <w:tr w:rsidR="00CD5C67" w:rsidRPr="00F02611">
        <w:trPr>
          <w:trHeight w:val="290"/>
        </w:trPr>
        <w:tc>
          <w:tcPr>
            <w:tcW w:w="5167" w:type="dxa"/>
          </w:tcPr>
          <w:p w:rsidR="00CD5C67" w:rsidRPr="00F02611" w:rsidRDefault="0058696D">
            <w:pPr>
              <w:pBdr>
                <w:top w:val="nil"/>
                <w:left w:val="nil"/>
                <w:bottom w:val="nil"/>
                <w:right w:val="nil"/>
                <w:between w:val="nil"/>
              </w:pBdr>
              <w:spacing w:line="240" w:lineRule="auto"/>
              <w:ind w:left="0" w:hanging="2"/>
              <w:rPr>
                <w:rFonts w:ascii="Arial" w:eastAsia="Arial" w:hAnsi="Arial" w:cs="Arial"/>
                <w:color w:val="000000"/>
                <w:sz w:val="20"/>
                <w:szCs w:val="20"/>
              </w:rPr>
            </w:pPr>
            <w:r w:rsidRPr="00F02611">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CD5C67" w:rsidRPr="00F02611" w:rsidRDefault="0058696D">
            <w:pPr>
              <w:ind w:left="0" w:hanging="2"/>
              <w:rPr>
                <w:rFonts w:ascii="Arial" w:eastAsia="Arial" w:hAnsi="Arial" w:cs="Arial"/>
                <w:color w:val="0000FF"/>
                <w:sz w:val="20"/>
                <w:szCs w:val="20"/>
              </w:rPr>
            </w:pPr>
            <w:hyperlink r:id="rId8">
              <w:r w:rsidRPr="00F02611">
                <w:rPr>
                  <w:rFonts w:ascii="Arial" w:eastAsia="Arial" w:hAnsi="Arial" w:cs="Arial"/>
                  <w:b/>
                  <w:color w:val="0000FF"/>
                  <w:sz w:val="20"/>
                  <w:szCs w:val="20"/>
                  <w:u w:val="single"/>
                </w:rPr>
                <w:t>Asian Journal of Education and Social Studies</w:t>
              </w:r>
            </w:hyperlink>
            <w:r w:rsidRPr="00F02611">
              <w:rPr>
                <w:rFonts w:ascii="Arial" w:eastAsia="Arial" w:hAnsi="Arial" w:cs="Arial"/>
                <w:b/>
                <w:color w:val="0000FF"/>
                <w:sz w:val="20"/>
                <w:szCs w:val="20"/>
              </w:rPr>
              <w:t xml:space="preserve"> </w:t>
            </w:r>
          </w:p>
        </w:tc>
      </w:tr>
      <w:tr w:rsidR="00CD5C67" w:rsidRPr="00F02611">
        <w:trPr>
          <w:trHeight w:val="290"/>
        </w:trPr>
        <w:tc>
          <w:tcPr>
            <w:tcW w:w="5167" w:type="dxa"/>
          </w:tcPr>
          <w:p w:rsidR="00CD5C67" w:rsidRPr="00F02611" w:rsidRDefault="0058696D">
            <w:pPr>
              <w:pBdr>
                <w:top w:val="nil"/>
                <w:left w:val="nil"/>
                <w:bottom w:val="nil"/>
                <w:right w:val="nil"/>
                <w:between w:val="nil"/>
              </w:pBdr>
              <w:spacing w:line="240" w:lineRule="auto"/>
              <w:ind w:left="0" w:hanging="2"/>
              <w:rPr>
                <w:rFonts w:ascii="Arial" w:eastAsia="Arial" w:hAnsi="Arial" w:cs="Arial"/>
                <w:color w:val="000000"/>
                <w:sz w:val="20"/>
                <w:szCs w:val="20"/>
              </w:rPr>
            </w:pPr>
            <w:r w:rsidRPr="00F0261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CD5C67" w:rsidRPr="00F02611" w:rsidRDefault="0058696D">
            <w:pPr>
              <w:pBdr>
                <w:top w:val="nil"/>
                <w:left w:val="nil"/>
                <w:bottom w:val="nil"/>
                <w:right w:val="nil"/>
                <w:between w:val="nil"/>
              </w:pBdr>
              <w:spacing w:line="240" w:lineRule="auto"/>
              <w:ind w:left="0" w:hanging="2"/>
              <w:rPr>
                <w:rFonts w:ascii="Arial" w:eastAsia="Arial" w:hAnsi="Arial" w:cs="Arial"/>
                <w:color w:val="000000"/>
                <w:sz w:val="20"/>
                <w:szCs w:val="20"/>
              </w:rPr>
            </w:pPr>
            <w:r w:rsidRPr="00F02611">
              <w:rPr>
                <w:rFonts w:ascii="Arial" w:eastAsia="Arial" w:hAnsi="Arial" w:cs="Arial"/>
                <w:b/>
                <w:color w:val="000000"/>
                <w:sz w:val="20"/>
                <w:szCs w:val="20"/>
              </w:rPr>
              <w:t>Ms_AJESS_136793</w:t>
            </w:r>
          </w:p>
        </w:tc>
      </w:tr>
      <w:tr w:rsidR="00CD5C67" w:rsidRPr="00F02611">
        <w:trPr>
          <w:trHeight w:val="650"/>
        </w:trPr>
        <w:tc>
          <w:tcPr>
            <w:tcW w:w="5167" w:type="dxa"/>
          </w:tcPr>
          <w:p w:rsidR="00CD5C67" w:rsidRPr="00F02611" w:rsidRDefault="0058696D">
            <w:pPr>
              <w:pBdr>
                <w:top w:val="nil"/>
                <w:left w:val="nil"/>
                <w:bottom w:val="nil"/>
                <w:right w:val="nil"/>
                <w:between w:val="nil"/>
              </w:pBdr>
              <w:spacing w:line="240" w:lineRule="auto"/>
              <w:ind w:left="0" w:hanging="2"/>
              <w:rPr>
                <w:rFonts w:ascii="Arial" w:eastAsia="Arial" w:hAnsi="Arial" w:cs="Arial"/>
                <w:color w:val="000000"/>
                <w:sz w:val="20"/>
                <w:szCs w:val="20"/>
              </w:rPr>
            </w:pPr>
            <w:r w:rsidRPr="00F0261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CD5C67" w:rsidRPr="00F02611" w:rsidRDefault="0058696D">
            <w:pPr>
              <w:pBdr>
                <w:top w:val="nil"/>
                <w:left w:val="nil"/>
                <w:bottom w:val="nil"/>
                <w:right w:val="nil"/>
                <w:between w:val="nil"/>
              </w:pBdr>
              <w:spacing w:line="240" w:lineRule="auto"/>
              <w:ind w:left="0" w:hanging="2"/>
              <w:rPr>
                <w:rFonts w:ascii="Arial" w:eastAsia="Arial" w:hAnsi="Arial" w:cs="Arial"/>
                <w:color w:val="000000"/>
                <w:sz w:val="20"/>
                <w:szCs w:val="20"/>
              </w:rPr>
            </w:pPr>
            <w:r w:rsidRPr="00F02611">
              <w:rPr>
                <w:rFonts w:ascii="Arial" w:eastAsia="Arial" w:hAnsi="Arial" w:cs="Arial"/>
                <w:b/>
                <w:color w:val="000000"/>
                <w:sz w:val="20"/>
                <w:szCs w:val="20"/>
              </w:rPr>
              <w:t>Learner Engagement, Learning Adversities, and Academic Achievements of Learners with Disabilities as Perceived by Teachers: A Mediating Analysis</w:t>
            </w:r>
          </w:p>
        </w:tc>
      </w:tr>
      <w:tr w:rsidR="00CD5C67" w:rsidRPr="00F02611">
        <w:trPr>
          <w:trHeight w:val="332"/>
        </w:trPr>
        <w:tc>
          <w:tcPr>
            <w:tcW w:w="5167" w:type="dxa"/>
          </w:tcPr>
          <w:p w:rsidR="00CD5C67" w:rsidRPr="00F02611" w:rsidRDefault="0058696D">
            <w:pPr>
              <w:pBdr>
                <w:top w:val="nil"/>
                <w:left w:val="nil"/>
                <w:bottom w:val="nil"/>
                <w:right w:val="nil"/>
                <w:between w:val="nil"/>
              </w:pBdr>
              <w:spacing w:line="240" w:lineRule="auto"/>
              <w:ind w:left="0" w:hanging="2"/>
              <w:rPr>
                <w:rFonts w:ascii="Arial" w:eastAsia="Arial" w:hAnsi="Arial" w:cs="Arial"/>
                <w:color w:val="000000"/>
                <w:sz w:val="20"/>
                <w:szCs w:val="20"/>
              </w:rPr>
            </w:pPr>
            <w:r w:rsidRPr="00F0261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CD5C67" w:rsidRPr="00F02611" w:rsidRDefault="00CD5C67">
            <w:pPr>
              <w:pBdr>
                <w:top w:val="nil"/>
                <w:left w:val="nil"/>
                <w:bottom w:val="nil"/>
                <w:right w:val="nil"/>
                <w:between w:val="nil"/>
              </w:pBdr>
              <w:spacing w:line="240" w:lineRule="auto"/>
              <w:ind w:left="0" w:hanging="2"/>
              <w:rPr>
                <w:rFonts w:ascii="Arial" w:eastAsia="Arial" w:hAnsi="Arial" w:cs="Arial"/>
                <w:color w:val="000000"/>
                <w:sz w:val="20"/>
                <w:szCs w:val="20"/>
              </w:rPr>
            </w:pPr>
          </w:p>
        </w:tc>
      </w:tr>
    </w:tbl>
    <w:p w:rsidR="00CD5C67" w:rsidRPr="00F02611" w:rsidRDefault="00CD5C67">
      <w:pPr>
        <w:ind w:left="0" w:hanging="2"/>
        <w:rPr>
          <w:rFonts w:ascii="Arial" w:hAnsi="Arial" w:cs="Arial"/>
          <w:sz w:val="20"/>
          <w:szCs w:val="20"/>
        </w:rPr>
      </w:pPr>
      <w:bookmarkStart w:id="0" w:name="_heading=h.qu06h9xjzsit"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D5C67" w:rsidRPr="00F02611">
        <w:tc>
          <w:tcPr>
            <w:tcW w:w="21150" w:type="dxa"/>
            <w:gridSpan w:val="3"/>
            <w:tcBorders>
              <w:top w:val="nil"/>
              <w:left w:val="nil"/>
              <w:right w:val="nil"/>
            </w:tcBorders>
          </w:tcPr>
          <w:p w:rsidR="00CD5C67" w:rsidRPr="00F02611" w:rsidRDefault="0058696D">
            <w:pPr>
              <w:pStyle w:val="Heading2"/>
              <w:ind w:left="0" w:hanging="2"/>
              <w:jc w:val="left"/>
              <w:rPr>
                <w:rFonts w:ascii="Arial" w:eastAsia="Times New Roman" w:hAnsi="Arial" w:cs="Arial"/>
              </w:rPr>
            </w:pPr>
            <w:r w:rsidRPr="00F02611">
              <w:rPr>
                <w:rFonts w:ascii="Arial" w:eastAsia="Times New Roman" w:hAnsi="Arial" w:cs="Arial"/>
                <w:highlight w:val="yellow"/>
              </w:rPr>
              <w:t xml:space="preserve">PART  </w:t>
            </w:r>
            <w:proofErr w:type="gramStart"/>
            <w:r w:rsidRPr="00F02611">
              <w:rPr>
                <w:rFonts w:ascii="Arial" w:eastAsia="Times New Roman" w:hAnsi="Arial" w:cs="Arial"/>
                <w:highlight w:val="yellow"/>
              </w:rPr>
              <w:t>1:</w:t>
            </w:r>
            <w:proofErr w:type="gramEnd"/>
            <w:r w:rsidRPr="00F02611">
              <w:rPr>
                <w:rFonts w:ascii="Arial" w:eastAsia="Times New Roman" w:hAnsi="Arial" w:cs="Arial"/>
              </w:rPr>
              <w:t xml:space="preserve"> </w:t>
            </w:r>
            <w:proofErr w:type="spellStart"/>
            <w:r w:rsidRPr="00F02611">
              <w:rPr>
                <w:rFonts w:ascii="Arial" w:eastAsia="Times New Roman" w:hAnsi="Arial" w:cs="Arial"/>
              </w:rPr>
              <w:t>Comments</w:t>
            </w:r>
            <w:proofErr w:type="spellEnd"/>
          </w:p>
          <w:p w:rsidR="00CD5C67" w:rsidRPr="00F02611" w:rsidRDefault="00CD5C67">
            <w:pPr>
              <w:ind w:left="0" w:hanging="2"/>
              <w:rPr>
                <w:rFonts w:ascii="Arial" w:hAnsi="Arial" w:cs="Arial"/>
                <w:sz w:val="20"/>
                <w:szCs w:val="20"/>
              </w:rPr>
            </w:pPr>
          </w:p>
        </w:tc>
      </w:tr>
      <w:tr w:rsidR="00CD5C67" w:rsidRPr="00F02611">
        <w:tc>
          <w:tcPr>
            <w:tcW w:w="5351" w:type="dxa"/>
          </w:tcPr>
          <w:p w:rsidR="00CD5C67" w:rsidRPr="00F02611" w:rsidRDefault="00CD5C67">
            <w:pPr>
              <w:pStyle w:val="Heading2"/>
              <w:ind w:left="0" w:hanging="2"/>
              <w:jc w:val="left"/>
              <w:rPr>
                <w:rFonts w:ascii="Arial" w:eastAsia="Times New Roman" w:hAnsi="Arial" w:cs="Arial"/>
              </w:rPr>
            </w:pPr>
          </w:p>
        </w:tc>
        <w:tc>
          <w:tcPr>
            <w:tcW w:w="9357" w:type="dxa"/>
          </w:tcPr>
          <w:p w:rsidR="00CD5C67" w:rsidRPr="00F02611" w:rsidRDefault="0058696D">
            <w:pPr>
              <w:pStyle w:val="Heading2"/>
              <w:ind w:left="0" w:hanging="2"/>
              <w:jc w:val="left"/>
              <w:rPr>
                <w:rFonts w:ascii="Arial" w:eastAsia="Times New Roman" w:hAnsi="Arial" w:cs="Arial"/>
              </w:rPr>
            </w:pPr>
            <w:proofErr w:type="spellStart"/>
            <w:r w:rsidRPr="00F02611">
              <w:rPr>
                <w:rFonts w:ascii="Arial" w:eastAsia="Times New Roman" w:hAnsi="Arial" w:cs="Arial"/>
              </w:rPr>
              <w:t>Reviewer’s</w:t>
            </w:r>
            <w:proofErr w:type="spellEnd"/>
            <w:r w:rsidRPr="00F02611">
              <w:rPr>
                <w:rFonts w:ascii="Arial" w:eastAsia="Times New Roman" w:hAnsi="Arial" w:cs="Arial"/>
              </w:rPr>
              <w:t xml:space="preserve"> comment</w:t>
            </w:r>
          </w:p>
          <w:p w:rsidR="00CD5C67" w:rsidRPr="00F02611" w:rsidRDefault="0058696D">
            <w:pPr>
              <w:ind w:left="0" w:hanging="2"/>
              <w:rPr>
                <w:rFonts w:ascii="Arial" w:hAnsi="Arial" w:cs="Arial"/>
                <w:sz w:val="20"/>
                <w:szCs w:val="20"/>
              </w:rPr>
            </w:pPr>
            <w:r w:rsidRPr="00F02611">
              <w:rPr>
                <w:rFonts w:ascii="Arial" w:hAnsi="Arial" w:cs="Arial"/>
                <w:b/>
                <w:sz w:val="20"/>
                <w:szCs w:val="20"/>
                <w:highlight w:val="yellow"/>
              </w:rPr>
              <w:t>Artificial Intelligence (AI) generated or assisted review comments are strictly prohibited during peer review.</w:t>
            </w:r>
          </w:p>
          <w:p w:rsidR="00CD5C67" w:rsidRPr="00F02611" w:rsidRDefault="00CD5C67">
            <w:pPr>
              <w:ind w:left="0" w:hanging="2"/>
              <w:rPr>
                <w:rFonts w:ascii="Arial" w:hAnsi="Arial" w:cs="Arial"/>
                <w:sz w:val="20"/>
                <w:szCs w:val="20"/>
              </w:rPr>
            </w:pPr>
          </w:p>
        </w:tc>
        <w:tc>
          <w:tcPr>
            <w:tcW w:w="6442" w:type="dxa"/>
          </w:tcPr>
          <w:p w:rsidR="00CD5C67" w:rsidRPr="00F02611" w:rsidRDefault="0058696D">
            <w:pPr>
              <w:spacing w:after="160" w:line="256" w:lineRule="auto"/>
              <w:ind w:left="0" w:hanging="2"/>
              <w:rPr>
                <w:rFonts w:ascii="Arial" w:hAnsi="Arial" w:cs="Arial"/>
                <w:sz w:val="20"/>
                <w:szCs w:val="20"/>
              </w:rPr>
            </w:pPr>
            <w:r w:rsidRPr="00F02611">
              <w:rPr>
                <w:rFonts w:ascii="Arial" w:hAnsi="Arial" w:cs="Arial"/>
                <w:b/>
                <w:sz w:val="20"/>
                <w:szCs w:val="20"/>
              </w:rPr>
              <w:t>Author’s Feedback</w:t>
            </w:r>
            <w:r w:rsidRPr="00F02611">
              <w:rPr>
                <w:rFonts w:ascii="Arial" w:hAnsi="Arial" w:cs="Arial"/>
                <w:sz w:val="20"/>
                <w:szCs w:val="20"/>
              </w:rPr>
              <w:t xml:space="preserve"> (It is mandatory that authors should write his/her feedback here)</w:t>
            </w:r>
          </w:p>
          <w:p w:rsidR="00CD5C67" w:rsidRPr="00F02611" w:rsidRDefault="00CD5C67">
            <w:pPr>
              <w:pStyle w:val="Heading2"/>
              <w:ind w:left="0" w:hanging="2"/>
              <w:jc w:val="left"/>
              <w:rPr>
                <w:rFonts w:ascii="Arial" w:eastAsia="Times New Roman" w:hAnsi="Arial" w:cs="Arial"/>
                <w:b w:val="0"/>
              </w:rPr>
            </w:pPr>
          </w:p>
        </w:tc>
      </w:tr>
      <w:tr w:rsidR="00CD5C67" w:rsidRPr="00F02611">
        <w:trPr>
          <w:trHeight w:val="1264"/>
        </w:trPr>
        <w:tc>
          <w:tcPr>
            <w:tcW w:w="5351" w:type="dxa"/>
          </w:tcPr>
          <w:p w:rsidR="00CD5C67" w:rsidRPr="00F02611" w:rsidRDefault="0058696D">
            <w:pPr>
              <w:ind w:left="0" w:hanging="2"/>
              <w:rPr>
                <w:rFonts w:ascii="Arial" w:hAnsi="Arial" w:cs="Arial"/>
                <w:sz w:val="20"/>
                <w:szCs w:val="20"/>
              </w:rPr>
            </w:pPr>
            <w:r w:rsidRPr="00F02611">
              <w:rPr>
                <w:rFonts w:ascii="Arial" w:hAnsi="Arial" w:cs="Arial"/>
                <w:b/>
                <w:sz w:val="20"/>
                <w:szCs w:val="20"/>
              </w:rPr>
              <w:t>Please write a few sentences regarding the importance of this manuscript for the scientific community. A minimum of 3-4 sentences may be required for this part.</w:t>
            </w:r>
          </w:p>
          <w:p w:rsidR="00CD5C67" w:rsidRPr="00F02611" w:rsidRDefault="00CD5C67">
            <w:pPr>
              <w:ind w:left="0" w:hanging="2"/>
              <w:rPr>
                <w:rFonts w:ascii="Arial" w:hAnsi="Arial" w:cs="Arial"/>
                <w:sz w:val="20"/>
                <w:szCs w:val="20"/>
              </w:rPr>
            </w:pPr>
          </w:p>
        </w:tc>
        <w:tc>
          <w:tcPr>
            <w:tcW w:w="9357" w:type="dxa"/>
          </w:tcPr>
          <w:p w:rsidR="00CD5C67" w:rsidRPr="00F02611" w:rsidRDefault="0058696D">
            <w:pPr>
              <w:pBdr>
                <w:top w:val="nil"/>
                <w:left w:val="nil"/>
                <w:bottom w:val="nil"/>
                <w:right w:val="nil"/>
                <w:between w:val="nil"/>
              </w:pBdr>
              <w:spacing w:line="240" w:lineRule="auto"/>
              <w:ind w:left="0" w:hanging="2"/>
              <w:rPr>
                <w:rFonts w:ascii="Arial" w:hAnsi="Arial" w:cs="Arial"/>
                <w:color w:val="000000"/>
                <w:sz w:val="20"/>
                <w:szCs w:val="20"/>
              </w:rPr>
            </w:pPr>
            <w:r w:rsidRPr="00F02611">
              <w:rPr>
                <w:rFonts w:ascii="Arial" w:hAnsi="Arial" w:cs="Arial"/>
                <w:b/>
                <w:color w:val="000000"/>
                <w:sz w:val="20"/>
                <w:szCs w:val="20"/>
              </w:rPr>
              <w:t xml:space="preserve">The manuscript is of relevant importance to the field of special need education. However, the </w:t>
            </w:r>
            <w:r w:rsidRPr="00F02611">
              <w:rPr>
                <w:rFonts w:ascii="Arial" w:hAnsi="Arial" w:cs="Arial"/>
                <w:b/>
                <w:color w:val="000000"/>
                <w:sz w:val="20"/>
                <w:szCs w:val="20"/>
              </w:rPr>
              <w:t>author needs to include the important implications of the study on the stack holders involved e.g. teachers, the school administration, parents, etc.</w:t>
            </w:r>
          </w:p>
        </w:tc>
        <w:tc>
          <w:tcPr>
            <w:tcW w:w="6442" w:type="dxa"/>
          </w:tcPr>
          <w:p w:rsidR="00CD5C67" w:rsidRPr="00F02611" w:rsidRDefault="0058696D">
            <w:pPr>
              <w:pStyle w:val="Heading2"/>
              <w:ind w:left="0" w:hanging="2"/>
              <w:jc w:val="left"/>
              <w:rPr>
                <w:rFonts w:ascii="Arial" w:eastAsia="Times New Roman" w:hAnsi="Arial" w:cs="Arial"/>
                <w:b w:val="0"/>
              </w:rPr>
            </w:pPr>
            <w:r w:rsidRPr="00F02611">
              <w:rPr>
                <w:rFonts w:ascii="Arial" w:eastAsia="Times New Roman" w:hAnsi="Arial" w:cs="Arial"/>
                <w:b w:val="0"/>
              </w:rPr>
              <w:t xml:space="preserve">The </w:t>
            </w:r>
            <w:proofErr w:type="spellStart"/>
            <w:r w:rsidRPr="00F02611">
              <w:rPr>
                <w:rFonts w:ascii="Arial" w:eastAsia="Times New Roman" w:hAnsi="Arial" w:cs="Arial"/>
                <w:b w:val="0"/>
              </w:rPr>
              <w:t>researcher</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indicated</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this</w:t>
            </w:r>
            <w:proofErr w:type="spellEnd"/>
            <w:r w:rsidRPr="00F02611">
              <w:rPr>
                <w:rFonts w:ascii="Arial" w:eastAsia="Times New Roman" w:hAnsi="Arial" w:cs="Arial"/>
                <w:b w:val="0"/>
              </w:rPr>
              <w:t xml:space="preserve"> in the </w:t>
            </w:r>
            <w:proofErr w:type="spellStart"/>
            <w:r w:rsidRPr="00F02611">
              <w:rPr>
                <w:rFonts w:ascii="Arial" w:eastAsia="Times New Roman" w:hAnsi="Arial" w:cs="Arial"/>
                <w:b w:val="0"/>
              </w:rPr>
              <w:t>significance</w:t>
            </w:r>
            <w:proofErr w:type="spellEnd"/>
            <w:r w:rsidRPr="00F02611">
              <w:rPr>
                <w:rFonts w:ascii="Arial" w:eastAsia="Times New Roman" w:hAnsi="Arial" w:cs="Arial"/>
                <w:b w:val="0"/>
              </w:rPr>
              <w:t xml:space="preserve"> of the </w:t>
            </w:r>
            <w:proofErr w:type="spellStart"/>
            <w:r w:rsidRPr="00F02611">
              <w:rPr>
                <w:rFonts w:ascii="Arial" w:eastAsia="Times New Roman" w:hAnsi="Arial" w:cs="Arial"/>
                <w:b w:val="0"/>
              </w:rPr>
              <w:t>study</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especially</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highlighting</w:t>
            </w:r>
            <w:proofErr w:type="spellEnd"/>
            <w:r w:rsidRPr="00F02611">
              <w:rPr>
                <w:rFonts w:ascii="Arial" w:eastAsia="Times New Roman" w:hAnsi="Arial" w:cs="Arial"/>
                <w:b w:val="0"/>
              </w:rPr>
              <w:t xml:space="preserve"> the </w:t>
            </w:r>
            <w:proofErr w:type="spellStart"/>
            <w:r w:rsidRPr="00F02611">
              <w:rPr>
                <w:rFonts w:ascii="Arial" w:eastAsia="Times New Roman" w:hAnsi="Arial" w:cs="Arial"/>
                <w:b w:val="0"/>
              </w:rPr>
              <w:t>result</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where</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it</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was</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found</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that</w:t>
            </w:r>
            <w:proofErr w:type="spellEnd"/>
            <w:r w:rsidRPr="00F02611">
              <w:rPr>
                <w:rFonts w:ascii="Arial" w:eastAsia="Times New Roman" w:hAnsi="Arial" w:cs="Arial"/>
                <w:b w:val="0"/>
              </w:rPr>
              <w:t xml:space="preserve"> engagement </w:t>
            </w:r>
            <w:proofErr w:type="spellStart"/>
            <w:r w:rsidRPr="00F02611">
              <w:rPr>
                <w:rFonts w:ascii="Arial" w:eastAsia="Times New Roman" w:hAnsi="Arial" w:cs="Arial"/>
                <w:b w:val="0"/>
              </w:rPr>
              <w:t>plays</w:t>
            </w:r>
            <w:proofErr w:type="spellEnd"/>
            <w:r w:rsidRPr="00F02611">
              <w:rPr>
                <w:rFonts w:ascii="Arial" w:eastAsia="Times New Roman" w:hAnsi="Arial" w:cs="Arial"/>
                <w:b w:val="0"/>
              </w:rPr>
              <w:t xml:space="preserve"> a vital </w:t>
            </w:r>
            <w:proofErr w:type="spellStart"/>
            <w:r w:rsidRPr="00F02611">
              <w:rPr>
                <w:rFonts w:ascii="Arial" w:eastAsia="Times New Roman" w:hAnsi="Arial" w:cs="Arial"/>
                <w:b w:val="0"/>
              </w:rPr>
              <w:t>role</w:t>
            </w:r>
            <w:proofErr w:type="spellEnd"/>
            <w:r w:rsidRPr="00F02611">
              <w:rPr>
                <w:rFonts w:ascii="Arial" w:eastAsia="Times New Roman" w:hAnsi="Arial" w:cs="Arial"/>
                <w:b w:val="0"/>
              </w:rPr>
              <w:t xml:space="preserve"> in the process. The important </w:t>
            </w:r>
            <w:proofErr w:type="spellStart"/>
            <w:r w:rsidRPr="00F02611">
              <w:rPr>
                <w:rFonts w:ascii="Arial" w:eastAsia="Times New Roman" w:hAnsi="Arial" w:cs="Arial"/>
                <w:b w:val="0"/>
              </w:rPr>
              <w:t>movers</w:t>
            </w:r>
            <w:proofErr w:type="spellEnd"/>
            <w:r w:rsidRPr="00F02611">
              <w:rPr>
                <w:rFonts w:ascii="Arial" w:eastAsia="Times New Roman" w:hAnsi="Arial" w:cs="Arial"/>
                <w:b w:val="0"/>
              </w:rPr>
              <w:t xml:space="preserve"> in the </w:t>
            </w:r>
            <w:proofErr w:type="spellStart"/>
            <w:r w:rsidRPr="00F02611">
              <w:rPr>
                <w:rFonts w:ascii="Arial" w:eastAsia="Times New Roman" w:hAnsi="Arial" w:cs="Arial"/>
                <w:b w:val="0"/>
              </w:rPr>
              <w:t>academe</w:t>
            </w:r>
            <w:proofErr w:type="spellEnd"/>
            <w:r w:rsidRPr="00F02611">
              <w:rPr>
                <w:rFonts w:ascii="Arial" w:eastAsia="Times New Roman" w:hAnsi="Arial" w:cs="Arial"/>
                <w:b w:val="0"/>
              </w:rPr>
              <w:t xml:space="preserve"> are </w:t>
            </w:r>
            <w:proofErr w:type="spellStart"/>
            <w:r w:rsidRPr="00F02611">
              <w:rPr>
                <w:rFonts w:ascii="Arial" w:eastAsia="Times New Roman" w:hAnsi="Arial" w:cs="Arial"/>
                <w:b w:val="0"/>
              </w:rPr>
              <w:t>mentioned</w:t>
            </w:r>
            <w:proofErr w:type="spellEnd"/>
            <w:r w:rsidRPr="00F02611">
              <w:rPr>
                <w:rFonts w:ascii="Arial" w:eastAsia="Times New Roman" w:hAnsi="Arial" w:cs="Arial"/>
                <w:b w:val="0"/>
              </w:rPr>
              <w:t xml:space="preserve"> to </w:t>
            </w:r>
            <w:proofErr w:type="spellStart"/>
            <w:r w:rsidRPr="00F02611">
              <w:rPr>
                <w:rFonts w:ascii="Arial" w:eastAsia="Times New Roman" w:hAnsi="Arial" w:cs="Arial"/>
                <w:b w:val="0"/>
              </w:rPr>
              <w:t>act</w:t>
            </w:r>
            <w:proofErr w:type="spellEnd"/>
            <w:r w:rsidRPr="00F02611">
              <w:rPr>
                <w:rFonts w:ascii="Arial" w:eastAsia="Times New Roman" w:hAnsi="Arial" w:cs="Arial"/>
                <w:b w:val="0"/>
              </w:rPr>
              <w:t xml:space="preserve"> on </w:t>
            </w:r>
            <w:proofErr w:type="spellStart"/>
            <w:r w:rsidRPr="00F02611">
              <w:rPr>
                <w:rFonts w:ascii="Arial" w:eastAsia="Times New Roman" w:hAnsi="Arial" w:cs="Arial"/>
                <w:b w:val="0"/>
              </w:rPr>
              <w:t>it</w:t>
            </w:r>
            <w:proofErr w:type="spellEnd"/>
            <w:r w:rsidRPr="00F02611">
              <w:rPr>
                <w:rFonts w:ascii="Arial" w:eastAsia="Times New Roman" w:hAnsi="Arial" w:cs="Arial"/>
                <w:b w:val="0"/>
              </w:rPr>
              <w:t>.</w:t>
            </w:r>
          </w:p>
        </w:tc>
      </w:tr>
      <w:tr w:rsidR="00CD5C67" w:rsidRPr="00F02611" w:rsidTr="00F02611">
        <w:trPr>
          <w:trHeight w:val="548"/>
        </w:trPr>
        <w:tc>
          <w:tcPr>
            <w:tcW w:w="5351" w:type="dxa"/>
          </w:tcPr>
          <w:p w:rsidR="00CD5C67" w:rsidRPr="00F02611" w:rsidRDefault="0058696D">
            <w:pPr>
              <w:ind w:left="0" w:hanging="2"/>
              <w:rPr>
                <w:rFonts w:ascii="Arial" w:hAnsi="Arial" w:cs="Arial"/>
                <w:sz w:val="20"/>
                <w:szCs w:val="20"/>
              </w:rPr>
            </w:pPr>
            <w:r w:rsidRPr="00F02611">
              <w:rPr>
                <w:rFonts w:ascii="Arial" w:hAnsi="Arial" w:cs="Arial"/>
                <w:b/>
                <w:sz w:val="20"/>
                <w:szCs w:val="20"/>
              </w:rPr>
              <w:t>Is the title of the ar</w:t>
            </w:r>
            <w:r w:rsidRPr="00F02611">
              <w:rPr>
                <w:rFonts w:ascii="Arial" w:hAnsi="Arial" w:cs="Arial"/>
                <w:b/>
                <w:sz w:val="20"/>
                <w:szCs w:val="20"/>
              </w:rPr>
              <w:t>ticle suitable?</w:t>
            </w:r>
          </w:p>
          <w:p w:rsidR="00CD5C67" w:rsidRPr="00F02611" w:rsidRDefault="0058696D">
            <w:pPr>
              <w:ind w:left="0" w:hanging="2"/>
              <w:rPr>
                <w:rFonts w:ascii="Arial" w:hAnsi="Arial" w:cs="Arial"/>
                <w:sz w:val="20"/>
                <w:szCs w:val="20"/>
              </w:rPr>
            </w:pPr>
            <w:r w:rsidRPr="00F02611">
              <w:rPr>
                <w:rFonts w:ascii="Arial" w:hAnsi="Arial" w:cs="Arial"/>
                <w:b/>
                <w:sz w:val="20"/>
                <w:szCs w:val="20"/>
              </w:rPr>
              <w:t>(If not please suggest an alternative title)</w:t>
            </w:r>
          </w:p>
          <w:p w:rsidR="00CD5C67" w:rsidRPr="00F02611" w:rsidRDefault="00CD5C67">
            <w:pPr>
              <w:pStyle w:val="Heading2"/>
              <w:ind w:left="0" w:hanging="2"/>
              <w:jc w:val="left"/>
              <w:rPr>
                <w:rFonts w:ascii="Arial" w:eastAsia="Times New Roman" w:hAnsi="Arial" w:cs="Arial"/>
                <w:u w:val="single"/>
              </w:rPr>
            </w:pPr>
          </w:p>
        </w:tc>
        <w:tc>
          <w:tcPr>
            <w:tcW w:w="9357" w:type="dxa"/>
          </w:tcPr>
          <w:p w:rsidR="00CD5C67" w:rsidRPr="00F02611" w:rsidRDefault="0058696D">
            <w:pPr>
              <w:ind w:left="0" w:hanging="2"/>
              <w:rPr>
                <w:rFonts w:ascii="Arial" w:hAnsi="Arial" w:cs="Arial"/>
                <w:sz w:val="20"/>
                <w:szCs w:val="20"/>
              </w:rPr>
            </w:pPr>
            <w:r w:rsidRPr="00F02611">
              <w:rPr>
                <w:rFonts w:ascii="Arial" w:hAnsi="Arial" w:cs="Arial"/>
                <w:b/>
                <w:sz w:val="20"/>
                <w:szCs w:val="20"/>
              </w:rPr>
              <w:t>The title is relevant.</w:t>
            </w:r>
          </w:p>
        </w:tc>
        <w:tc>
          <w:tcPr>
            <w:tcW w:w="6442" w:type="dxa"/>
          </w:tcPr>
          <w:p w:rsidR="00CD5C67" w:rsidRPr="00F02611" w:rsidRDefault="0058696D">
            <w:pPr>
              <w:pStyle w:val="Heading2"/>
              <w:ind w:left="0" w:hanging="2"/>
              <w:jc w:val="left"/>
              <w:rPr>
                <w:rFonts w:ascii="Arial" w:eastAsia="Times New Roman" w:hAnsi="Arial" w:cs="Arial"/>
                <w:b w:val="0"/>
              </w:rPr>
            </w:pPr>
            <w:r w:rsidRPr="00F02611">
              <w:rPr>
                <w:rFonts w:ascii="Arial" w:eastAsia="Times New Roman" w:hAnsi="Arial" w:cs="Arial"/>
                <w:b w:val="0"/>
              </w:rPr>
              <w:t xml:space="preserve">The </w:t>
            </w:r>
            <w:proofErr w:type="spellStart"/>
            <w:r w:rsidRPr="00F02611">
              <w:rPr>
                <w:rFonts w:ascii="Arial" w:eastAsia="Times New Roman" w:hAnsi="Arial" w:cs="Arial"/>
                <w:b w:val="0"/>
              </w:rPr>
              <w:t>tile</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is</w:t>
            </w:r>
            <w:proofErr w:type="spellEnd"/>
            <w:r w:rsidRPr="00F02611">
              <w:rPr>
                <w:rFonts w:ascii="Arial" w:eastAsia="Times New Roman" w:hAnsi="Arial" w:cs="Arial"/>
                <w:b w:val="0"/>
              </w:rPr>
              <w:t xml:space="preserve"> fit for the </w:t>
            </w:r>
            <w:proofErr w:type="spellStart"/>
            <w:r w:rsidRPr="00F02611">
              <w:rPr>
                <w:rFonts w:ascii="Arial" w:eastAsia="Times New Roman" w:hAnsi="Arial" w:cs="Arial"/>
                <w:b w:val="0"/>
              </w:rPr>
              <w:t>study</w:t>
            </w:r>
            <w:proofErr w:type="spellEnd"/>
            <w:r w:rsidRPr="00F02611">
              <w:rPr>
                <w:rFonts w:ascii="Arial" w:eastAsia="Times New Roman" w:hAnsi="Arial" w:cs="Arial"/>
                <w:b w:val="0"/>
              </w:rPr>
              <w:t>.</w:t>
            </w:r>
          </w:p>
        </w:tc>
      </w:tr>
      <w:tr w:rsidR="00CD5C67" w:rsidRPr="00F02611" w:rsidTr="00F02611">
        <w:trPr>
          <w:trHeight w:val="368"/>
        </w:trPr>
        <w:tc>
          <w:tcPr>
            <w:tcW w:w="5351" w:type="dxa"/>
          </w:tcPr>
          <w:p w:rsidR="00CD5C67" w:rsidRPr="00F02611" w:rsidRDefault="0058696D">
            <w:pPr>
              <w:pStyle w:val="Heading2"/>
              <w:ind w:left="0" w:hanging="2"/>
              <w:jc w:val="left"/>
              <w:rPr>
                <w:rFonts w:ascii="Arial" w:eastAsia="Times New Roman" w:hAnsi="Arial" w:cs="Arial"/>
              </w:rPr>
            </w:pPr>
            <w:r w:rsidRPr="00F02611">
              <w:rPr>
                <w:rFonts w:ascii="Arial" w:eastAsia="Times New Roman" w:hAnsi="Arial" w:cs="Arial"/>
              </w:rPr>
              <w:t xml:space="preserve">Is the abstract of the article </w:t>
            </w:r>
            <w:proofErr w:type="spellStart"/>
            <w:proofErr w:type="gramStart"/>
            <w:r w:rsidRPr="00F02611">
              <w:rPr>
                <w:rFonts w:ascii="Arial" w:eastAsia="Times New Roman" w:hAnsi="Arial" w:cs="Arial"/>
              </w:rPr>
              <w:t>comprehensive</w:t>
            </w:r>
            <w:proofErr w:type="spellEnd"/>
            <w:r w:rsidRPr="00F02611">
              <w:rPr>
                <w:rFonts w:ascii="Arial" w:eastAsia="Times New Roman" w:hAnsi="Arial" w:cs="Arial"/>
              </w:rPr>
              <w:t>?</w:t>
            </w:r>
            <w:proofErr w:type="gramEnd"/>
            <w:r w:rsidRPr="00F02611">
              <w:rPr>
                <w:rFonts w:ascii="Arial" w:eastAsia="Times New Roman" w:hAnsi="Arial" w:cs="Arial"/>
              </w:rPr>
              <w:t xml:space="preserve"> Do </w:t>
            </w:r>
            <w:proofErr w:type="spellStart"/>
            <w:r w:rsidRPr="00F02611">
              <w:rPr>
                <w:rFonts w:ascii="Arial" w:eastAsia="Times New Roman" w:hAnsi="Arial" w:cs="Arial"/>
              </w:rPr>
              <w:t>you</w:t>
            </w:r>
            <w:proofErr w:type="spellEnd"/>
            <w:r w:rsidRPr="00F02611">
              <w:rPr>
                <w:rFonts w:ascii="Arial" w:eastAsia="Times New Roman" w:hAnsi="Arial" w:cs="Arial"/>
              </w:rPr>
              <w:t xml:space="preserve"> </w:t>
            </w:r>
            <w:proofErr w:type="spellStart"/>
            <w:r w:rsidRPr="00F02611">
              <w:rPr>
                <w:rFonts w:ascii="Arial" w:eastAsia="Times New Roman" w:hAnsi="Arial" w:cs="Arial"/>
              </w:rPr>
              <w:t>suggest</w:t>
            </w:r>
            <w:proofErr w:type="spellEnd"/>
            <w:r w:rsidRPr="00F02611">
              <w:rPr>
                <w:rFonts w:ascii="Arial" w:eastAsia="Times New Roman" w:hAnsi="Arial" w:cs="Arial"/>
              </w:rPr>
              <w:t xml:space="preserve"> the addition (or </w:t>
            </w:r>
            <w:proofErr w:type="spellStart"/>
            <w:r w:rsidRPr="00F02611">
              <w:rPr>
                <w:rFonts w:ascii="Arial" w:eastAsia="Times New Roman" w:hAnsi="Arial" w:cs="Arial"/>
              </w:rPr>
              <w:t>deletion</w:t>
            </w:r>
            <w:proofErr w:type="spellEnd"/>
            <w:r w:rsidRPr="00F02611">
              <w:rPr>
                <w:rFonts w:ascii="Arial" w:eastAsia="Times New Roman" w:hAnsi="Arial" w:cs="Arial"/>
              </w:rPr>
              <w:t xml:space="preserve">) of </w:t>
            </w:r>
            <w:proofErr w:type="spellStart"/>
            <w:r w:rsidRPr="00F02611">
              <w:rPr>
                <w:rFonts w:ascii="Arial" w:eastAsia="Times New Roman" w:hAnsi="Arial" w:cs="Arial"/>
              </w:rPr>
              <w:t>some</w:t>
            </w:r>
            <w:proofErr w:type="spellEnd"/>
            <w:r w:rsidRPr="00F02611">
              <w:rPr>
                <w:rFonts w:ascii="Arial" w:eastAsia="Times New Roman" w:hAnsi="Arial" w:cs="Arial"/>
              </w:rPr>
              <w:t xml:space="preserve"> points in </w:t>
            </w:r>
            <w:proofErr w:type="spellStart"/>
            <w:r w:rsidRPr="00F02611">
              <w:rPr>
                <w:rFonts w:ascii="Arial" w:eastAsia="Times New Roman" w:hAnsi="Arial" w:cs="Arial"/>
              </w:rPr>
              <w:t>this</w:t>
            </w:r>
            <w:proofErr w:type="spellEnd"/>
            <w:r w:rsidRPr="00F02611">
              <w:rPr>
                <w:rFonts w:ascii="Arial" w:eastAsia="Times New Roman" w:hAnsi="Arial" w:cs="Arial"/>
              </w:rPr>
              <w:t xml:space="preserve"> </w:t>
            </w:r>
            <w:proofErr w:type="gramStart"/>
            <w:r w:rsidRPr="00F02611">
              <w:rPr>
                <w:rFonts w:ascii="Arial" w:eastAsia="Times New Roman" w:hAnsi="Arial" w:cs="Arial"/>
              </w:rPr>
              <w:t>section?</w:t>
            </w:r>
            <w:proofErr w:type="gramEnd"/>
            <w:r w:rsidRPr="00F02611">
              <w:rPr>
                <w:rFonts w:ascii="Arial" w:eastAsia="Times New Roman" w:hAnsi="Arial" w:cs="Arial"/>
              </w:rPr>
              <w:t xml:space="preserve"> </w:t>
            </w:r>
            <w:proofErr w:type="spellStart"/>
            <w:r w:rsidRPr="00F02611">
              <w:rPr>
                <w:rFonts w:ascii="Arial" w:eastAsia="Times New Roman" w:hAnsi="Arial" w:cs="Arial"/>
              </w:rPr>
              <w:t>Please</w:t>
            </w:r>
            <w:proofErr w:type="spellEnd"/>
            <w:r w:rsidRPr="00F02611">
              <w:rPr>
                <w:rFonts w:ascii="Arial" w:eastAsia="Times New Roman" w:hAnsi="Arial" w:cs="Arial"/>
              </w:rPr>
              <w:t xml:space="preserve"> </w:t>
            </w:r>
            <w:proofErr w:type="spellStart"/>
            <w:r w:rsidRPr="00F02611">
              <w:rPr>
                <w:rFonts w:ascii="Arial" w:eastAsia="Times New Roman" w:hAnsi="Arial" w:cs="Arial"/>
              </w:rPr>
              <w:t>write</w:t>
            </w:r>
            <w:proofErr w:type="spellEnd"/>
            <w:r w:rsidRPr="00F02611">
              <w:rPr>
                <w:rFonts w:ascii="Arial" w:eastAsia="Times New Roman" w:hAnsi="Arial" w:cs="Arial"/>
              </w:rPr>
              <w:t xml:space="preserve"> </w:t>
            </w:r>
            <w:proofErr w:type="spellStart"/>
            <w:r w:rsidRPr="00F02611">
              <w:rPr>
                <w:rFonts w:ascii="Arial" w:eastAsia="Times New Roman" w:hAnsi="Arial" w:cs="Arial"/>
              </w:rPr>
              <w:t>your</w:t>
            </w:r>
            <w:proofErr w:type="spellEnd"/>
            <w:r w:rsidRPr="00F02611">
              <w:rPr>
                <w:rFonts w:ascii="Arial" w:eastAsia="Times New Roman" w:hAnsi="Arial" w:cs="Arial"/>
              </w:rPr>
              <w:t xml:space="preserve"> suggestions </w:t>
            </w:r>
            <w:proofErr w:type="spellStart"/>
            <w:r w:rsidRPr="00F02611">
              <w:rPr>
                <w:rFonts w:ascii="Arial" w:eastAsia="Times New Roman" w:hAnsi="Arial" w:cs="Arial"/>
              </w:rPr>
              <w:t>here</w:t>
            </w:r>
            <w:proofErr w:type="spellEnd"/>
            <w:r w:rsidRPr="00F02611">
              <w:rPr>
                <w:rFonts w:ascii="Arial" w:eastAsia="Times New Roman" w:hAnsi="Arial" w:cs="Arial"/>
              </w:rPr>
              <w:t>.</w:t>
            </w:r>
          </w:p>
          <w:p w:rsidR="00CD5C67" w:rsidRPr="00F02611" w:rsidRDefault="00CD5C67">
            <w:pPr>
              <w:pStyle w:val="Heading2"/>
              <w:ind w:left="0" w:hanging="2"/>
              <w:jc w:val="left"/>
              <w:rPr>
                <w:rFonts w:ascii="Arial" w:eastAsia="Times New Roman" w:hAnsi="Arial" w:cs="Arial"/>
                <w:u w:val="single"/>
              </w:rPr>
            </w:pPr>
          </w:p>
        </w:tc>
        <w:tc>
          <w:tcPr>
            <w:tcW w:w="9357" w:type="dxa"/>
          </w:tcPr>
          <w:p w:rsidR="00CD5C67" w:rsidRPr="00F02611" w:rsidRDefault="0058696D">
            <w:pPr>
              <w:ind w:left="0" w:hanging="2"/>
              <w:rPr>
                <w:rFonts w:ascii="Arial" w:hAnsi="Arial" w:cs="Arial"/>
                <w:sz w:val="20"/>
                <w:szCs w:val="20"/>
              </w:rPr>
            </w:pPr>
            <w:r w:rsidRPr="00F02611">
              <w:rPr>
                <w:rFonts w:ascii="Arial" w:hAnsi="Arial" w:cs="Arial"/>
                <w:b/>
                <w:sz w:val="20"/>
                <w:szCs w:val="20"/>
              </w:rPr>
              <w:t>The abstract is sufficient.</w:t>
            </w:r>
          </w:p>
        </w:tc>
        <w:tc>
          <w:tcPr>
            <w:tcW w:w="6442" w:type="dxa"/>
          </w:tcPr>
          <w:p w:rsidR="00CD5C67" w:rsidRPr="00F02611" w:rsidRDefault="0058696D">
            <w:pPr>
              <w:pStyle w:val="Heading2"/>
              <w:ind w:left="0" w:hanging="2"/>
              <w:jc w:val="left"/>
              <w:rPr>
                <w:rFonts w:ascii="Arial" w:eastAsia="Times New Roman" w:hAnsi="Arial" w:cs="Arial"/>
                <w:b w:val="0"/>
              </w:rPr>
            </w:pPr>
            <w:r w:rsidRPr="00F02611">
              <w:rPr>
                <w:rFonts w:ascii="Arial" w:eastAsia="Times New Roman" w:hAnsi="Arial" w:cs="Arial"/>
                <w:b w:val="0"/>
              </w:rPr>
              <w:t xml:space="preserve">The abstract </w:t>
            </w:r>
            <w:proofErr w:type="spellStart"/>
            <w:r w:rsidRPr="00F02611">
              <w:rPr>
                <w:rFonts w:ascii="Arial" w:eastAsia="Times New Roman" w:hAnsi="Arial" w:cs="Arial"/>
                <w:b w:val="0"/>
              </w:rPr>
              <w:t>covers</w:t>
            </w:r>
            <w:proofErr w:type="spellEnd"/>
            <w:r w:rsidRPr="00F02611">
              <w:rPr>
                <w:rFonts w:ascii="Arial" w:eastAsia="Times New Roman" w:hAnsi="Arial" w:cs="Arial"/>
                <w:b w:val="0"/>
              </w:rPr>
              <w:t xml:space="preserve"> the </w:t>
            </w:r>
            <w:proofErr w:type="spellStart"/>
            <w:r w:rsidRPr="00F02611">
              <w:rPr>
                <w:rFonts w:ascii="Arial" w:eastAsia="Times New Roman" w:hAnsi="Arial" w:cs="Arial"/>
                <w:b w:val="0"/>
              </w:rPr>
              <w:t>necessary</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elements</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that</w:t>
            </w:r>
            <w:proofErr w:type="spellEnd"/>
            <w:r w:rsidRPr="00F02611">
              <w:rPr>
                <w:rFonts w:ascii="Arial" w:eastAsia="Times New Roman" w:hAnsi="Arial" w:cs="Arial"/>
                <w:b w:val="0"/>
              </w:rPr>
              <w:t xml:space="preserve"> must </w:t>
            </w:r>
            <w:proofErr w:type="spellStart"/>
            <w:r w:rsidRPr="00F02611">
              <w:rPr>
                <w:rFonts w:ascii="Arial" w:eastAsia="Times New Roman" w:hAnsi="Arial" w:cs="Arial"/>
                <w:b w:val="0"/>
              </w:rPr>
              <w:t>be</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included</w:t>
            </w:r>
            <w:proofErr w:type="spellEnd"/>
            <w:r w:rsidRPr="00F02611">
              <w:rPr>
                <w:rFonts w:ascii="Arial" w:eastAsia="Times New Roman" w:hAnsi="Arial" w:cs="Arial"/>
                <w:b w:val="0"/>
              </w:rPr>
              <w:t xml:space="preserve"> to </w:t>
            </w:r>
            <w:proofErr w:type="spellStart"/>
            <w:r w:rsidRPr="00F02611">
              <w:rPr>
                <w:rFonts w:ascii="Arial" w:eastAsia="Times New Roman" w:hAnsi="Arial" w:cs="Arial"/>
                <w:b w:val="0"/>
              </w:rPr>
              <w:t>giv</w:t>
            </w:r>
            <w:r w:rsidRPr="00F02611">
              <w:rPr>
                <w:rFonts w:ascii="Arial" w:eastAsia="Times New Roman" w:hAnsi="Arial" w:cs="Arial"/>
                <w:b w:val="0"/>
              </w:rPr>
              <w:t>e</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readers</w:t>
            </w:r>
            <w:proofErr w:type="spellEnd"/>
            <w:r w:rsidRPr="00F02611">
              <w:rPr>
                <w:rFonts w:ascii="Arial" w:eastAsia="Times New Roman" w:hAnsi="Arial" w:cs="Arial"/>
                <w:b w:val="0"/>
              </w:rPr>
              <w:t xml:space="preserve"> the </w:t>
            </w:r>
            <w:proofErr w:type="spellStart"/>
            <w:r w:rsidRPr="00F02611">
              <w:rPr>
                <w:rFonts w:ascii="Arial" w:eastAsia="Times New Roman" w:hAnsi="Arial" w:cs="Arial"/>
                <w:b w:val="0"/>
              </w:rPr>
              <w:t>gist</w:t>
            </w:r>
            <w:proofErr w:type="spellEnd"/>
            <w:r w:rsidRPr="00F02611">
              <w:rPr>
                <w:rFonts w:ascii="Arial" w:eastAsia="Times New Roman" w:hAnsi="Arial" w:cs="Arial"/>
                <w:b w:val="0"/>
              </w:rPr>
              <w:t xml:space="preserve"> of the </w:t>
            </w:r>
            <w:proofErr w:type="spellStart"/>
            <w:r w:rsidRPr="00F02611">
              <w:rPr>
                <w:rFonts w:ascii="Arial" w:eastAsia="Times New Roman" w:hAnsi="Arial" w:cs="Arial"/>
                <w:b w:val="0"/>
              </w:rPr>
              <w:t>entire</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paper</w:t>
            </w:r>
            <w:proofErr w:type="spellEnd"/>
            <w:r w:rsidRPr="00F02611">
              <w:rPr>
                <w:rFonts w:ascii="Arial" w:eastAsia="Times New Roman" w:hAnsi="Arial" w:cs="Arial"/>
                <w:b w:val="0"/>
              </w:rPr>
              <w:t>.</w:t>
            </w:r>
          </w:p>
        </w:tc>
      </w:tr>
      <w:tr w:rsidR="00CD5C67" w:rsidRPr="00F02611">
        <w:trPr>
          <w:trHeight w:val="704"/>
        </w:trPr>
        <w:tc>
          <w:tcPr>
            <w:tcW w:w="5351" w:type="dxa"/>
          </w:tcPr>
          <w:p w:rsidR="00CD5C67" w:rsidRPr="00F02611" w:rsidRDefault="0058696D">
            <w:pPr>
              <w:pStyle w:val="Heading2"/>
              <w:ind w:left="0" w:hanging="2"/>
              <w:jc w:val="left"/>
              <w:rPr>
                <w:rFonts w:ascii="Arial" w:hAnsi="Arial" w:cs="Arial"/>
                <w:b w:val="0"/>
                <w:u w:val="single"/>
              </w:rPr>
            </w:pPr>
            <w:r w:rsidRPr="00F02611">
              <w:rPr>
                <w:rFonts w:ascii="Arial" w:eastAsia="Times New Roman" w:hAnsi="Arial" w:cs="Arial"/>
              </w:rPr>
              <w:t xml:space="preserve">Is the </w:t>
            </w:r>
            <w:proofErr w:type="spellStart"/>
            <w:r w:rsidRPr="00F02611">
              <w:rPr>
                <w:rFonts w:ascii="Arial" w:eastAsia="Times New Roman" w:hAnsi="Arial" w:cs="Arial"/>
              </w:rPr>
              <w:t>manuscript</w:t>
            </w:r>
            <w:proofErr w:type="spellEnd"/>
            <w:r w:rsidRPr="00F02611">
              <w:rPr>
                <w:rFonts w:ascii="Arial" w:eastAsia="Times New Roman" w:hAnsi="Arial" w:cs="Arial"/>
              </w:rPr>
              <w:t xml:space="preserve"> </w:t>
            </w:r>
            <w:proofErr w:type="spellStart"/>
            <w:r w:rsidRPr="00F02611">
              <w:rPr>
                <w:rFonts w:ascii="Arial" w:eastAsia="Times New Roman" w:hAnsi="Arial" w:cs="Arial"/>
              </w:rPr>
              <w:t>scientifically</w:t>
            </w:r>
            <w:proofErr w:type="spellEnd"/>
            <w:r w:rsidRPr="00F02611">
              <w:rPr>
                <w:rFonts w:ascii="Arial" w:eastAsia="Times New Roman" w:hAnsi="Arial" w:cs="Arial"/>
              </w:rPr>
              <w:t xml:space="preserve">, </w:t>
            </w:r>
            <w:proofErr w:type="gramStart"/>
            <w:r w:rsidRPr="00F02611">
              <w:rPr>
                <w:rFonts w:ascii="Arial" w:eastAsia="Times New Roman" w:hAnsi="Arial" w:cs="Arial"/>
              </w:rPr>
              <w:t>correct?</w:t>
            </w:r>
            <w:proofErr w:type="gramEnd"/>
            <w:r w:rsidRPr="00F02611">
              <w:rPr>
                <w:rFonts w:ascii="Arial" w:eastAsia="Times New Roman" w:hAnsi="Arial" w:cs="Arial"/>
              </w:rPr>
              <w:t xml:space="preserve"> </w:t>
            </w:r>
            <w:proofErr w:type="spellStart"/>
            <w:r w:rsidRPr="00F02611">
              <w:rPr>
                <w:rFonts w:ascii="Arial" w:eastAsia="Times New Roman" w:hAnsi="Arial" w:cs="Arial"/>
              </w:rPr>
              <w:t>Please</w:t>
            </w:r>
            <w:proofErr w:type="spellEnd"/>
            <w:r w:rsidRPr="00F02611">
              <w:rPr>
                <w:rFonts w:ascii="Arial" w:eastAsia="Times New Roman" w:hAnsi="Arial" w:cs="Arial"/>
              </w:rPr>
              <w:t xml:space="preserve"> </w:t>
            </w:r>
            <w:proofErr w:type="spellStart"/>
            <w:r w:rsidRPr="00F02611">
              <w:rPr>
                <w:rFonts w:ascii="Arial" w:eastAsia="Times New Roman" w:hAnsi="Arial" w:cs="Arial"/>
              </w:rPr>
              <w:t>write</w:t>
            </w:r>
            <w:proofErr w:type="spellEnd"/>
            <w:r w:rsidRPr="00F02611">
              <w:rPr>
                <w:rFonts w:ascii="Arial" w:eastAsia="Times New Roman" w:hAnsi="Arial" w:cs="Arial"/>
              </w:rPr>
              <w:t xml:space="preserve"> </w:t>
            </w:r>
            <w:proofErr w:type="spellStart"/>
            <w:r w:rsidRPr="00F02611">
              <w:rPr>
                <w:rFonts w:ascii="Arial" w:eastAsia="Times New Roman" w:hAnsi="Arial" w:cs="Arial"/>
              </w:rPr>
              <w:t>here</w:t>
            </w:r>
            <w:proofErr w:type="spellEnd"/>
            <w:r w:rsidRPr="00F02611">
              <w:rPr>
                <w:rFonts w:ascii="Arial" w:eastAsia="Times New Roman" w:hAnsi="Arial" w:cs="Arial"/>
              </w:rPr>
              <w:t>.</w:t>
            </w:r>
          </w:p>
        </w:tc>
        <w:tc>
          <w:tcPr>
            <w:tcW w:w="9357" w:type="dxa"/>
          </w:tcPr>
          <w:p w:rsidR="00CD5C67" w:rsidRPr="00F02611" w:rsidRDefault="0058696D">
            <w:pPr>
              <w:pBdr>
                <w:top w:val="nil"/>
                <w:left w:val="nil"/>
                <w:bottom w:val="nil"/>
                <w:right w:val="nil"/>
                <w:between w:val="nil"/>
              </w:pBdr>
              <w:spacing w:line="240" w:lineRule="auto"/>
              <w:ind w:left="0" w:hanging="2"/>
              <w:rPr>
                <w:rFonts w:ascii="Arial" w:hAnsi="Arial" w:cs="Arial"/>
                <w:color w:val="000000"/>
                <w:sz w:val="20"/>
                <w:szCs w:val="20"/>
              </w:rPr>
            </w:pPr>
            <w:r w:rsidRPr="00F02611">
              <w:rPr>
                <w:rFonts w:ascii="Arial" w:hAnsi="Arial" w:cs="Arial"/>
                <w:color w:val="000000"/>
                <w:sz w:val="20"/>
                <w:szCs w:val="20"/>
              </w:rPr>
              <w:t xml:space="preserve">Overall, the data analyses are acceptable. However, the data need to be reported in APA format e.g. data should be reported in 2 decimal points. All tables must be in APA format. </w:t>
            </w:r>
          </w:p>
        </w:tc>
        <w:tc>
          <w:tcPr>
            <w:tcW w:w="6442" w:type="dxa"/>
          </w:tcPr>
          <w:p w:rsidR="00CD5C67" w:rsidRPr="00F02611" w:rsidRDefault="0058696D">
            <w:pPr>
              <w:pStyle w:val="Heading2"/>
              <w:ind w:left="0" w:hanging="2"/>
              <w:jc w:val="left"/>
              <w:rPr>
                <w:rFonts w:ascii="Arial" w:eastAsia="Times New Roman" w:hAnsi="Arial" w:cs="Arial"/>
                <w:b w:val="0"/>
              </w:rPr>
            </w:pPr>
            <w:r w:rsidRPr="00F02611">
              <w:rPr>
                <w:rFonts w:ascii="Arial" w:eastAsia="Times New Roman" w:hAnsi="Arial" w:cs="Arial"/>
                <w:b w:val="0"/>
              </w:rPr>
              <w:t xml:space="preserve">I </w:t>
            </w:r>
            <w:proofErr w:type="spellStart"/>
            <w:r w:rsidRPr="00F02611">
              <w:rPr>
                <w:rFonts w:ascii="Arial" w:eastAsia="Times New Roman" w:hAnsi="Arial" w:cs="Arial"/>
                <w:b w:val="0"/>
              </w:rPr>
              <w:t>used</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two</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decimal</w:t>
            </w:r>
            <w:proofErr w:type="spellEnd"/>
            <w:r w:rsidRPr="00F02611">
              <w:rPr>
                <w:rFonts w:ascii="Arial" w:eastAsia="Times New Roman" w:hAnsi="Arial" w:cs="Arial"/>
                <w:b w:val="0"/>
              </w:rPr>
              <w:t xml:space="preserve"> places in the </w:t>
            </w:r>
            <w:proofErr w:type="spellStart"/>
            <w:r w:rsidRPr="00F02611">
              <w:rPr>
                <w:rFonts w:ascii="Arial" w:eastAsia="Times New Roman" w:hAnsi="Arial" w:cs="Arial"/>
                <w:b w:val="0"/>
              </w:rPr>
              <w:t>results</w:t>
            </w:r>
            <w:proofErr w:type="spellEnd"/>
            <w:r w:rsidRPr="00F02611">
              <w:rPr>
                <w:rFonts w:ascii="Arial" w:eastAsia="Times New Roman" w:hAnsi="Arial" w:cs="Arial"/>
                <w:b w:val="0"/>
              </w:rPr>
              <w:t xml:space="preserve"> tables. (</w:t>
            </w:r>
            <w:proofErr w:type="spellStart"/>
            <w:proofErr w:type="gramStart"/>
            <w:r w:rsidRPr="00F02611">
              <w:rPr>
                <w:rFonts w:ascii="Arial" w:eastAsia="Times New Roman" w:hAnsi="Arial" w:cs="Arial"/>
                <w:b w:val="0"/>
              </w:rPr>
              <w:t>see</w:t>
            </w:r>
            <w:proofErr w:type="spellEnd"/>
            <w:proofErr w:type="gramEnd"/>
            <w:r w:rsidRPr="00F02611">
              <w:rPr>
                <w:rFonts w:ascii="Arial" w:eastAsia="Times New Roman" w:hAnsi="Arial" w:cs="Arial"/>
                <w:b w:val="0"/>
              </w:rPr>
              <w:t xml:space="preserve"> the changes </w:t>
            </w:r>
            <w:proofErr w:type="spellStart"/>
            <w:r w:rsidRPr="00F02611">
              <w:rPr>
                <w:rFonts w:ascii="Arial" w:eastAsia="Times New Roman" w:hAnsi="Arial" w:cs="Arial"/>
                <w:b w:val="0"/>
              </w:rPr>
              <w:t>that</w:t>
            </w:r>
            <w:proofErr w:type="spellEnd"/>
            <w:r w:rsidRPr="00F02611">
              <w:rPr>
                <w:rFonts w:ascii="Arial" w:eastAsia="Times New Roman" w:hAnsi="Arial" w:cs="Arial"/>
                <w:b w:val="0"/>
              </w:rPr>
              <w:t xml:space="preserve"> I mad</w:t>
            </w:r>
            <w:r w:rsidRPr="00F02611">
              <w:rPr>
                <w:rFonts w:ascii="Arial" w:eastAsia="Times New Roman" w:hAnsi="Arial" w:cs="Arial"/>
                <w:b w:val="0"/>
              </w:rPr>
              <w:t xml:space="preserve">e in the </w:t>
            </w:r>
            <w:proofErr w:type="spellStart"/>
            <w:r w:rsidRPr="00F02611">
              <w:rPr>
                <w:rFonts w:ascii="Arial" w:eastAsia="Times New Roman" w:hAnsi="Arial" w:cs="Arial"/>
                <w:b w:val="0"/>
              </w:rPr>
              <w:t>manuscript</w:t>
            </w:r>
            <w:proofErr w:type="spellEnd"/>
            <w:r w:rsidRPr="00F02611">
              <w:rPr>
                <w:rFonts w:ascii="Arial" w:eastAsia="Times New Roman" w:hAnsi="Arial" w:cs="Arial"/>
                <w:b w:val="0"/>
              </w:rPr>
              <w:t>)</w:t>
            </w:r>
          </w:p>
        </w:tc>
      </w:tr>
      <w:tr w:rsidR="00CD5C67" w:rsidRPr="00F02611">
        <w:trPr>
          <w:trHeight w:val="703"/>
        </w:trPr>
        <w:tc>
          <w:tcPr>
            <w:tcW w:w="5351" w:type="dxa"/>
          </w:tcPr>
          <w:p w:rsidR="00CD5C67" w:rsidRPr="00F02611" w:rsidRDefault="0058696D">
            <w:pPr>
              <w:ind w:left="0" w:hanging="2"/>
              <w:rPr>
                <w:rFonts w:ascii="Arial" w:hAnsi="Arial" w:cs="Arial"/>
                <w:sz w:val="20"/>
                <w:szCs w:val="20"/>
              </w:rPr>
            </w:pPr>
            <w:r w:rsidRPr="00F02611">
              <w:rPr>
                <w:rFonts w:ascii="Arial" w:hAnsi="Arial" w:cs="Arial"/>
                <w:b/>
                <w:sz w:val="20"/>
                <w:szCs w:val="20"/>
              </w:rPr>
              <w:t>Are the references sufficient and recent? If you have suggestions of additional references, please mention them in the review form.</w:t>
            </w:r>
          </w:p>
        </w:tc>
        <w:tc>
          <w:tcPr>
            <w:tcW w:w="9357" w:type="dxa"/>
          </w:tcPr>
          <w:p w:rsidR="00CD5C67" w:rsidRPr="00F02611" w:rsidRDefault="0058696D">
            <w:pPr>
              <w:pBdr>
                <w:top w:val="nil"/>
                <w:left w:val="nil"/>
                <w:bottom w:val="nil"/>
                <w:right w:val="nil"/>
                <w:between w:val="nil"/>
              </w:pBdr>
              <w:spacing w:line="240" w:lineRule="auto"/>
              <w:ind w:left="0" w:hanging="2"/>
              <w:rPr>
                <w:rFonts w:ascii="Arial" w:hAnsi="Arial" w:cs="Arial"/>
                <w:color w:val="000000"/>
                <w:sz w:val="20"/>
                <w:szCs w:val="20"/>
              </w:rPr>
            </w:pPr>
            <w:r w:rsidRPr="00F02611">
              <w:rPr>
                <w:rFonts w:ascii="Arial" w:hAnsi="Arial" w:cs="Arial"/>
                <w:color w:val="000000"/>
                <w:sz w:val="20"/>
                <w:szCs w:val="20"/>
              </w:rPr>
              <w:t>The references are relevant &amp; current. However, need to follow APA format, e.g. name of journal should</w:t>
            </w:r>
            <w:r w:rsidRPr="00F02611">
              <w:rPr>
                <w:rFonts w:ascii="Arial" w:hAnsi="Arial" w:cs="Arial"/>
                <w:color w:val="000000"/>
                <w:sz w:val="20"/>
                <w:szCs w:val="20"/>
              </w:rPr>
              <w:t xml:space="preserve"> be in italic.</w:t>
            </w:r>
          </w:p>
        </w:tc>
        <w:tc>
          <w:tcPr>
            <w:tcW w:w="6442" w:type="dxa"/>
          </w:tcPr>
          <w:p w:rsidR="00CD5C67" w:rsidRPr="00F02611" w:rsidRDefault="0058696D">
            <w:pPr>
              <w:pStyle w:val="Heading2"/>
              <w:ind w:left="0" w:hanging="2"/>
              <w:jc w:val="left"/>
              <w:rPr>
                <w:rFonts w:ascii="Arial" w:eastAsia="Times New Roman" w:hAnsi="Arial" w:cs="Arial"/>
                <w:b w:val="0"/>
              </w:rPr>
            </w:pPr>
            <w:r w:rsidRPr="00F02611">
              <w:rPr>
                <w:rFonts w:ascii="Arial" w:eastAsia="Times New Roman" w:hAnsi="Arial" w:cs="Arial"/>
                <w:b w:val="0"/>
              </w:rPr>
              <w:t xml:space="preserve">The </w:t>
            </w:r>
            <w:proofErr w:type="spellStart"/>
            <w:r w:rsidRPr="00F02611">
              <w:rPr>
                <w:rFonts w:ascii="Arial" w:eastAsia="Times New Roman" w:hAnsi="Arial" w:cs="Arial"/>
                <w:b w:val="0"/>
              </w:rPr>
              <w:t>italization</w:t>
            </w:r>
            <w:proofErr w:type="spellEnd"/>
            <w:r w:rsidRPr="00F02611">
              <w:rPr>
                <w:rFonts w:ascii="Arial" w:eastAsia="Times New Roman" w:hAnsi="Arial" w:cs="Arial"/>
                <w:b w:val="0"/>
              </w:rPr>
              <w:t xml:space="preserve"> of the </w:t>
            </w:r>
            <w:proofErr w:type="spellStart"/>
            <w:r w:rsidRPr="00F02611">
              <w:rPr>
                <w:rFonts w:ascii="Arial" w:eastAsia="Times New Roman" w:hAnsi="Arial" w:cs="Arial"/>
                <w:b w:val="0"/>
              </w:rPr>
              <w:t>journals</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titles</w:t>
            </w:r>
            <w:proofErr w:type="spellEnd"/>
            <w:r w:rsidRPr="00F02611">
              <w:rPr>
                <w:rFonts w:ascii="Arial" w:eastAsia="Times New Roman" w:hAnsi="Arial" w:cs="Arial"/>
                <w:b w:val="0"/>
              </w:rPr>
              <w:t xml:space="preserve"> in the </w:t>
            </w:r>
            <w:proofErr w:type="spellStart"/>
            <w:r w:rsidRPr="00F02611">
              <w:rPr>
                <w:rFonts w:ascii="Arial" w:eastAsia="Times New Roman" w:hAnsi="Arial" w:cs="Arial"/>
                <w:b w:val="0"/>
              </w:rPr>
              <w:t>references</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is</w:t>
            </w:r>
            <w:proofErr w:type="spellEnd"/>
            <w:r w:rsidRPr="00F02611">
              <w:rPr>
                <w:rFonts w:ascii="Arial" w:eastAsia="Times New Roman" w:hAnsi="Arial" w:cs="Arial"/>
                <w:b w:val="0"/>
              </w:rPr>
              <w:t xml:space="preserve"> </w:t>
            </w:r>
            <w:proofErr w:type="spellStart"/>
            <w:r w:rsidRPr="00F02611">
              <w:rPr>
                <w:rFonts w:ascii="Arial" w:eastAsia="Times New Roman" w:hAnsi="Arial" w:cs="Arial"/>
                <w:b w:val="0"/>
              </w:rPr>
              <w:t>addressed</w:t>
            </w:r>
            <w:proofErr w:type="spellEnd"/>
            <w:r w:rsidRPr="00F02611">
              <w:rPr>
                <w:rFonts w:ascii="Arial" w:eastAsia="Times New Roman" w:hAnsi="Arial" w:cs="Arial"/>
                <w:b w:val="0"/>
              </w:rPr>
              <w:t>.</w:t>
            </w:r>
          </w:p>
        </w:tc>
      </w:tr>
      <w:tr w:rsidR="00CD5C67" w:rsidRPr="00F02611">
        <w:trPr>
          <w:trHeight w:val="386"/>
        </w:trPr>
        <w:tc>
          <w:tcPr>
            <w:tcW w:w="5351" w:type="dxa"/>
          </w:tcPr>
          <w:p w:rsidR="00CD5C67" w:rsidRPr="00F02611" w:rsidRDefault="0058696D">
            <w:pPr>
              <w:pStyle w:val="Heading2"/>
              <w:ind w:left="0" w:hanging="2"/>
              <w:jc w:val="left"/>
              <w:rPr>
                <w:rFonts w:ascii="Arial" w:eastAsia="Times New Roman" w:hAnsi="Arial" w:cs="Arial"/>
              </w:rPr>
            </w:pPr>
            <w:r w:rsidRPr="00F02611">
              <w:rPr>
                <w:rFonts w:ascii="Arial" w:eastAsia="Times New Roman" w:hAnsi="Arial" w:cs="Arial"/>
              </w:rPr>
              <w:t xml:space="preserve">Is the </w:t>
            </w:r>
            <w:proofErr w:type="spellStart"/>
            <w:r w:rsidRPr="00F02611">
              <w:rPr>
                <w:rFonts w:ascii="Arial" w:eastAsia="Times New Roman" w:hAnsi="Arial" w:cs="Arial"/>
              </w:rPr>
              <w:t>language</w:t>
            </w:r>
            <w:proofErr w:type="spellEnd"/>
            <w:r w:rsidRPr="00F02611">
              <w:rPr>
                <w:rFonts w:ascii="Arial" w:eastAsia="Times New Roman" w:hAnsi="Arial" w:cs="Arial"/>
              </w:rPr>
              <w:t xml:space="preserve">/English </w:t>
            </w:r>
            <w:proofErr w:type="spellStart"/>
            <w:r w:rsidRPr="00F02611">
              <w:rPr>
                <w:rFonts w:ascii="Arial" w:eastAsia="Times New Roman" w:hAnsi="Arial" w:cs="Arial"/>
              </w:rPr>
              <w:t>quality</w:t>
            </w:r>
            <w:proofErr w:type="spellEnd"/>
            <w:r w:rsidRPr="00F02611">
              <w:rPr>
                <w:rFonts w:ascii="Arial" w:eastAsia="Times New Roman" w:hAnsi="Arial" w:cs="Arial"/>
              </w:rPr>
              <w:t xml:space="preserve"> of the article </w:t>
            </w:r>
            <w:proofErr w:type="spellStart"/>
            <w:r w:rsidRPr="00F02611">
              <w:rPr>
                <w:rFonts w:ascii="Arial" w:eastAsia="Times New Roman" w:hAnsi="Arial" w:cs="Arial"/>
              </w:rPr>
              <w:t>suitable</w:t>
            </w:r>
            <w:proofErr w:type="spellEnd"/>
            <w:r w:rsidRPr="00F02611">
              <w:rPr>
                <w:rFonts w:ascii="Arial" w:eastAsia="Times New Roman" w:hAnsi="Arial" w:cs="Arial"/>
              </w:rPr>
              <w:t xml:space="preserve"> for </w:t>
            </w:r>
            <w:proofErr w:type="spellStart"/>
            <w:r w:rsidRPr="00F02611">
              <w:rPr>
                <w:rFonts w:ascii="Arial" w:eastAsia="Times New Roman" w:hAnsi="Arial" w:cs="Arial"/>
              </w:rPr>
              <w:t>scholarly</w:t>
            </w:r>
            <w:proofErr w:type="spellEnd"/>
            <w:r w:rsidRPr="00F02611">
              <w:rPr>
                <w:rFonts w:ascii="Arial" w:eastAsia="Times New Roman" w:hAnsi="Arial" w:cs="Arial"/>
              </w:rPr>
              <w:t xml:space="preserve"> </w:t>
            </w:r>
            <w:proofErr w:type="gramStart"/>
            <w:r w:rsidRPr="00F02611">
              <w:rPr>
                <w:rFonts w:ascii="Arial" w:eastAsia="Times New Roman" w:hAnsi="Arial" w:cs="Arial"/>
              </w:rPr>
              <w:t>communications?</w:t>
            </w:r>
            <w:proofErr w:type="gramEnd"/>
          </w:p>
          <w:p w:rsidR="00CD5C67" w:rsidRPr="00F02611" w:rsidRDefault="00CD5C67">
            <w:pPr>
              <w:ind w:left="0" w:hanging="2"/>
              <w:rPr>
                <w:rFonts w:ascii="Arial" w:hAnsi="Arial" w:cs="Arial"/>
                <w:sz w:val="20"/>
                <w:szCs w:val="20"/>
              </w:rPr>
            </w:pPr>
          </w:p>
        </w:tc>
        <w:tc>
          <w:tcPr>
            <w:tcW w:w="9357" w:type="dxa"/>
          </w:tcPr>
          <w:p w:rsidR="00CD5C67" w:rsidRPr="00F02611" w:rsidRDefault="0058696D">
            <w:pPr>
              <w:ind w:left="0" w:hanging="2"/>
              <w:rPr>
                <w:rFonts w:ascii="Arial" w:hAnsi="Arial" w:cs="Arial"/>
                <w:sz w:val="20"/>
                <w:szCs w:val="20"/>
              </w:rPr>
            </w:pPr>
            <w:r w:rsidRPr="00F02611">
              <w:rPr>
                <w:rFonts w:ascii="Arial" w:hAnsi="Arial" w:cs="Arial"/>
                <w:sz w:val="20"/>
                <w:szCs w:val="20"/>
              </w:rPr>
              <w:t>Overall, language is good, but some vague structures need to be corrected. So, do proofread the manuscript.</w:t>
            </w:r>
          </w:p>
        </w:tc>
        <w:tc>
          <w:tcPr>
            <w:tcW w:w="6442" w:type="dxa"/>
          </w:tcPr>
          <w:p w:rsidR="00CD5C67" w:rsidRPr="00F02611" w:rsidRDefault="00CD5C67">
            <w:pPr>
              <w:ind w:left="0" w:hanging="2"/>
              <w:rPr>
                <w:rFonts w:ascii="Arial" w:hAnsi="Arial" w:cs="Arial"/>
                <w:sz w:val="20"/>
                <w:szCs w:val="20"/>
              </w:rPr>
            </w:pPr>
          </w:p>
        </w:tc>
      </w:tr>
      <w:tr w:rsidR="00CD5C67" w:rsidRPr="00F02611">
        <w:trPr>
          <w:trHeight w:val="1178"/>
        </w:trPr>
        <w:tc>
          <w:tcPr>
            <w:tcW w:w="5351" w:type="dxa"/>
          </w:tcPr>
          <w:p w:rsidR="00CD5C67" w:rsidRPr="00F02611" w:rsidRDefault="0058696D">
            <w:pPr>
              <w:pStyle w:val="Heading2"/>
              <w:ind w:left="0" w:hanging="2"/>
              <w:jc w:val="left"/>
              <w:rPr>
                <w:rFonts w:ascii="Arial" w:eastAsia="Times New Roman" w:hAnsi="Arial" w:cs="Arial"/>
                <w:b w:val="0"/>
              </w:rPr>
            </w:pPr>
            <w:proofErr w:type="spellStart"/>
            <w:r w:rsidRPr="00F02611">
              <w:rPr>
                <w:rFonts w:ascii="Arial" w:eastAsia="Times New Roman" w:hAnsi="Arial" w:cs="Arial"/>
                <w:u w:val="single"/>
              </w:rPr>
              <w:t>Optional</w:t>
            </w:r>
            <w:proofErr w:type="spellEnd"/>
            <w:r w:rsidRPr="00F02611">
              <w:rPr>
                <w:rFonts w:ascii="Arial" w:eastAsia="Times New Roman" w:hAnsi="Arial" w:cs="Arial"/>
                <w:u w:val="single"/>
              </w:rPr>
              <w:t>/General</w:t>
            </w:r>
            <w:r w:rsidRPr="00F02611">
              <w:rPr>
                <w:rFonts w:ascii="Arial" w:eastAsia="Times New Roman" w:hAnsi="Arial" w:cs="Arial"/>
              </w:rPr>
              <w:t xml:space="preserve"> </w:t>
            </w:r>
            <w:proofErr w:type="spellStart"/>
            <w:r w:rsidRPr="00F02611">
              <w:rPr>
                <w:rFonts w:ascii="Arial" w:eastAsia="Times New Roman" w:hAnsi="Arial" w:cs="Arial"/>
                <w:b w:val="0"/>
              </w:rPr>
              <w:t>comments</w:t>
            </w:r>
            <w:proofErr w:type="spellEnd"/>
          </w:p>
          <w:p w:rsidR="00CD5C67" w:rsidRPr="00F02611" w:rsidRDefault="00CD5C67">
            <w:pPr>
              <w:pStyle w:val="Heading2"/>
              <w:ind w:left="0" w:hanging="2"/>
              <w:jc w:val="left"/>
              <w:rPr>
                <w:rFonts w:ascii="Arial" w:eastAsia="Times New Roman" w:hAnsi="Arial" w:cs="Arial"/>
                <w:b w:val="0"/>
              </w:rPr>
            </w:pPr>
          </w:p>
        </w:tc>
        <w:tc>
          <w:tcPr>
            <w:tcW w:w="9357" w:type="dxa"/>
          </w:tcPr>
          <w:p w:rsidR="00CD5C67" w:rsidRPr="00F02611" w:rsidRDefault="00CD5C67">
            <w:pPr>
              <w:pBdr>
                <w:top w:val="nil"/>
                <w:left w:val="nil"/>
                <w:bottom w:val="nil"/>
                <w:right w:val="nil"/>
                <w:between w:val="nil"/>
              </w:pBdr>
              <w:spacing w:line="240" w:lineRule="auto"/>
              <w:ind w:left="0" w:hanging="2"/>
              <w:rPr>
                <w:rFonts w:ascii="Arial" w:hAnsi="Arial" w:cs="Arial"/>
                <w:color w:val="000000"/>
                <w:sz w:val="20"/>
                <w:szCs w:val="20"/>
              </w:rPr>
            </w:pPr>
          </w:p>
          <w:p w:rsidR="00CD5C67" w:rsidRPr="00F02611" w:rsidRDefault="0058696D">
            <w:pPr>
              <w:ind w:left="0" w:hanging="2"/>
              <w:rPr>
                <w:rFonts w:ascii="Arial" w:hAnsi="Arial" w:cs="Arial"/>
                <w:sz w:val="20"/>
                <w:szCs w:val="20"/>
              </w:rPr>
            </w:pPr>
            <w:r w:rsidRPr="00F02611">
              <w:rPr>
                <w:rFonts w:ascii="Arial" w:hAnsi="Arial" w:cs="Arial"/>
                <w:sz w:val="20"/>
                <w:szCs w:val="20"/>
              </w:rPr>
              <w:t xml:space="preserve">Additionally, </w:t>
            </w:r>
          </w:p>
          <w:p w:rsidR="00CD5C67" w:rsidRPr="00F02611" w:rsidRDefault="0058696D">
            <w:pPr>
              <w:numPr>
                <w:ilvl w:val="0"/>
                <w:numId w:val="1"/>
              </w:numPr>
              <w:ind w:left="0" w:hanging="2"/>
              <w:rPr>
                <w:rFonts w:ascii="Arial" w:hAnsi="Arial" w:cs="Arial"/>
                <w:sz w:val="20"/>
                <w:szCs w:val="20"/>
              </w:rPr>
            </w:pPr>
            <w:r w:rsidRPr="00F02611">
              <w:rPr>
                <w:rFonts w:ascii="Arial" w:hAnsi="Arial" w:cs="Arial"/>
                <w:sz w:val="20"/>
                <w:szCs w:val="20"/>
              </w:rPr>
              <w:t xml:space="preserve">For the Results/Findings section, the subtitles used to report the findings should follow/similar with the research questions, not using the type of data analysis used. </w:t>
            </w:r>
          </w:p>
          <w:p w:rsidR="00CD5C67" w:rsidRPr="00F02611" w:rsidRDefault="0058696D">
            <w:pPr>
              <w:numPr>
                <w:ilvl w:val="0"/>
                <w:numId w:val="1"/>
              </w:numPr>
              <w:ind w:left="0" w:hanging="2"/>
              <w:rPr>
                <w:rFonts w:ascii="Arial" w:hAnsi="Arial" w:cs="Arial"/>
                <w:sz w:val="20"/>
                <w:szCs w:val="20"/>
              </w:rPr>
            </w:pPr>
            <w:r w:rsidRPr="00F02611">
              <w:rPr>
                <w:rFonts w:ascii="Arial" w:hAnsi="Arial" w:cs="Arial"/>
                <w:sz w:val="20"/>
                <w:szCs w:val="20"/>
              </w:rPr>
              <w:t>Some vague subtitles need to be rephrased e.g. Very Good Descriptive Analysis of Learn</w:t>
            </w:r>
            <w:r w:rsidRPr="00F02611">
              <w:rPr>
                <w:rFonts w:ascii="Arial" w:hAnsi="Arial" w:cs="Arial"/>
                <w:sz w:val="20"/>
                <w:szCs w:val="20"/>
              </w:rPr>
              <w:t xml:space="preserve">er Engagement. Is this about the analysis or learner engagement? </w:t>
            </w:r>
          </w:p>
          <w:p w:rsidR="00CD5C67" w:rsidRPr="00F02611" w:rsidRDefault="0058696D">
            <w:pPr>
              <w:numPr>
                <w:ilvl w:val="0"/>
                <w:numId w:val="1"/>
              </w:numPr>
              <w:ind w:left="0" w:hanging="2"/>
              <w:rPr>
                <w:rFonts w:ascii="Arial" w:hAnsi="Arial" w:cs="Arial"/>
                <w:sz w:val="20"/>
                <w:szCs w:val="20"/>
              </w:rPr>
            </w:pPr>
            <w:r w:rsidRPr="00F02611">
              <w:rPr>
                <w:rFonts w:ascii="Arial" w:hAnsi="Arial" w:cs="Arial"/>
                <w:sz w:val="20"/>
                <w:szCs w:val="20"/>
              </w:rPr>
              <w:t>Do include the important implications of the findings.</w:t>
            </w:r>
          </w:p>
          <w:p w:rsidR="00CD5C67" w:rsidRPr="00F02611" w:rsidRDefault="0058696D">
            <w:pPr>
              <w:numPr>
                <w:ilvl w:val="0"/>
                <w:numId w:val="1"/>
              </w:numPr>
              <w:ind w:left="0" w:hanging="2"/>
              <w:rPr>
                <w:rFonts w:ascii="Arial" w:hAnsi="Arial" w:cs="Arial"/>
                <w:sz w:val="20"/>
                <w:szCs w:val="20"/>
              </w:rPr>
            </w:pPr>
            <w:r w:rsidRPr="00F02611">
              <w:rPr>
                <w:rFonts w:ascii="Arial" w:hAnsi="Arial" w:cs="Arial"/>
                <w:sz w:val="20"/>
                <w:szCs w:val="20"/>
              </w:rPr>
              <w:t>Therefore, need to improve the clarity of the Results section and discussion sections.</w:t>
            </w:r>
          </w:p>
        </w:tc>
        <w:tc>
          <w:tcPr>
            <w:tcW w:w="6442" w:type="dxa"/>
          </w:tcPr>
          <w:p w:rsidR="00CD5C67" w:rsidRPr="00F02611" w:rsidRDefault="0058696D">
            <w:pPr>
              <w:ind w:left="0" w:hanging="2"/>
              <w:rPr>
                <w:rFonts w:ascii="Arial" w:hAnsi="Arial" w:cs="Arial"/>
                <w:sz w:val="20"/>
                <w:szCs w:val="20"/>
              </w:rPr>
            </w:pPr>
            <w:r w:rsidRPr="00F02611">
              <w:rPr>
                <w:rFonts w:ascii="Arial" w:hAnsi="Arial" w:cs="Arial"/>
                <w:sz w:val="20"/>
                <w:szCs w:val="20"/>
              </w:rPr>
              <w:t>The school released some guidelines on how to fo</w:t>
            </w:r>
            <w:r w:rsidRPr="00F02611">
              <w:rPr>
                <w:rFonts w:ascii="Arial" w:hAnsi="Arial" w:cs="Arial"/>
                <w:sz w:val="20"/>
                <w:szCs w:val="20"/>
              </w:rPr>
              <w:t>rmat the results and discussion parts. The researcher just followed the suggestions and requirements given by the school’s dean during the technical reading.</w:t>
            </w:r>
          </w:p>
        </w:tc>
      </w:tr>
    </w:tbl>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F02611" w:rsidRPr="00F02611" w:rsidRDefault="00F02611">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F02611" w:rsidRPr="00F02611" w:rsidRDefault="00F02611">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F02611" w:rsidRPr="00F02611" w:rsidRDefault="00F02611">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F02611" w:rsidRDefault="00F02611">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F02611" w:rsidRDefault="00F02611">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171DA3" w:rsidRPr="00F02611" w:rsidRDefault="00171DA3">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1" w:name="_GoBack"/>
      <w:bookmarkEnd w:id="1"/>
    </w:p>
    <w:p w:rsidR="00F02611" w:rsidRPr="00F02611" w:rsidRDefault="00F02611">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2" w:name="_heading=h.48438z1wz47j"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CD5C67" w:rsidRPr="00F02611">
        <w:tc>
          <w:tcPr>
            <w:tcW w:w="21150" w:type="dxa"/>
            <w:gridSpan w:val="3"/>
            <w:tcBorders>
              <w:top w:val="nil"/>
              <w:left w:val="nil"/>
              <w:right w:val="nil"/>
            </w:tcBorders>
            <w:tcMar>
              <w:top w:w="0" w:type="dxa"/>
              <w:left w:w="108" w:type="dxa"/>
              <w:bottom w:w="0" w:type="dxa"/>
              <w:right w:w="108" w:type="dxa"/>
            </w:tcMar>
            <w:vAlign w:val="center"/>
          </w:tcPr>
          <w:p w:rsidR="00CD5C67" w:rsidRPr="00F02611" w:rsidRDefault="0058696D">
            <w:pPr>
              <w:ind w:left="0" w:hanging="2"/>
              <w:rPr>
                <w:rFonts w:ascii="Arial" w:eastAsia="Arial" w:hAnsi="Arial" w:cs="Arial"/>
                <w:sz w:val="20"/>
                <w:szCs w:val="20"/>
                <w:u w:val="single"/>
              </w:rPr>
            </w:pPr>
            <w:r w:rsidRPr="00F02611">
              <w:rPr>
                <w:rFonts w:ascii="Arial" w:eastAsia="Arial" w:hAnsi="Arial" w:cs="Arial"/>
                <w:b/>
                <w:sz w:val="20"/>
                <w:szCs w:val="20"/>
                <w:highlight w:val="yellow"/>
                <w:u w:val="single"/>
              </w:rPr>
              <w:t>PART  2:</w:t>
            </w:r>
            <w:r w:rsidRPr="00F02611">
              <w:rPr>
                <w:rFonts w:ascii="Arial" w:eastAsia="Arial" w:hAnsi="Arial" w:cs="Arial"/>
                <w:b/>
                <w:sz w:val="20"/>
                <w:szCs w:val="20"/>
                <w:u w:val="single"/>
              </w:rPr>
              <w:t xml:space="preserve"> </w:t>
            </w:r>
          </w:p>
          <w:p w:rsidR="00CD5C67" w:rsidRPr="00F02611" w:rsidRDefault="00CD5C67">
            <w:pPr>
              <w:ind w:left="0" w:hanging="2"/>
              <w:rPr>
                <w:rFonts w:ascii="Arial" w:eastAsia="Arial" w:hAnsi="Arial" w:cs="Arial"/>
                <w:sz w:val="20"/>
                <w:szCs w:val="20"/>
                <w:u w:val="single"/>
              </w:rPr>
            </w:pPr>
          </w:p>
        </w:tc>
      </w:tr>
      <w:tr w:rsidR="00CD5C67" w:rsidRPr="00F02611">
        <w:tc>
          <w:tcPr>
            <w:tcW w:w="6831" w:type="dxa"/>
            <w:tcMar>
              <w:top w:w="0" w:type="dxa"/>
              <w:left w:w="108" w:type="dxa"/>
              <w:bottom w:w="0" w:type="dxa"/>
              <w:right w:w="108" w:type="dxa"/>
            </w:tcMar>
            <w:vAlign w:val="center"/>
          </w:tcPr>
          <w:p w:rsidR="00CD5C67" w:rsidRPr="00F02611" w:rsidRDefault="00CD5C67">
            <w:pPr>
              <w:ind w:left="0" w:hanging="2"/>
              <w:rPr>
                <w:rFonts w:ascii="Arial" w:eastAsia="Arial" w:hAnsi="Arial" w:cs="Arial"/>
                <w:sz w:val="20"/>
                <w:szCs w:val="20"/>
              </w:rPr>
            </w:pPr>
          </w:p>
        </w:tc>
        <w:tc>
          <w:tcPr>
            <w:tcW w:w="7166" w:type="dxa"/>
            <w:tcMar>
              <w:top w:w="0" w:type="dxa"/>
              <w:left w:w="108" w:type="dxa"/>
              <w:bottom w:w="0" w:type="dxa"/>
              <w:right w:w="108" w:type="dxa"/>
            </w:tcMar>
          </w:tcPr>
          <w:p w:rsidR="00CD5C67" w:rsidRPr="00F02611" w:rsidRDefault="0058696D">
            <w:pPr>
              <w:keepNext/>
              <w:ind w:left="0" w:hanging="2"/>
              <w:rPr>
                <w:rFonts w:ascii="Arial" w:eastAsia="Arial" w:hAnsi="Arial" w:cs="Arial"/>
                <w:sz w:val="20"/>
                <w:szCs w:val="20"/>
              </w:rPr>
            </w:pPr>
            <w:r w:rsidRPr="00F02611">
              <w:rPr>
                <w:rFonts w:ascii="Arial" w:eastAsia="Arial" w:hAnsi="Arial" w:cs="Arial"/>
                <w:b/>
                <w:sz w:val="20"/>
                <w:szCs w:val="20"/>
              </w:rPr>
              <w:t>Reviewer’s comment</w:t>
            </w:r>
          </w:p>
        </w:tc>
        <w:tc>
          <w:tcPr>
            <w:tcW w:w="7153" w:type="dxa"/>
          </w:tcPr>
          <w:p w:rsidR="00CD5C67" w:rsidRPr="00F02611" w:rsidRDefault="0058696D">
            <w:pPr>
              <w:spacing w:after="160" w:line="252" w:lineRule="auto"/>
              <w:ind w:left="0" w:hanging="2"/>
              <w:rPr>
                <w:rFonts w:ascii="Arial" w:eastAsia="Arial" w:hAnsi="Arial" w:cs="Arial"/>
                <w:sz w:val="20"/>
                <w:szCs w:val="20"/>
              </w:rPr>
            </w:pPr>
            <w:r w:rsidRPr="00F02611">
              <w:rPr>
                <w:rFonts w:ascii="Arial" w:eastAsia="Arial" w:hAnsi="Arial" w:cs="Arial"/>
                <w:b/>
                <w:sz w:val="20"/>
                <w:szCs w:val="20"/>
              </w:rPr>
              <w:t>Author’s Feedback</w:t>
            </w:r>
            <w:r w:rsidRPr="00F02611">
              <w:rPr>
                <w:rFonts w:ascii="Arial" w:eastAsia="Arial" w:hAnsi="Arial" w:cs="Arial"/>
                <w:sz w:val="20"/>
                <w:szCs w:val="20"/>
              </w:rPr>
              <w:t xml:space="preserve"> (It is mandatory that authors should write his/her feedback here)</w:t>
            </w:r>
          </w:p>
          <w:p w:rsidR="00CD5C67" w:rsidRPr="00F02611" w:rsidRDefault="00CD5C67">
            <w:pPr>
              <w:keepNext/>
              <w:ind w:left="0" w:hanging="2"/>
              <w:rPr>
                <w:rFonts w:ascii="Arial" w:eastAsia="Arial" w:hAnsi="Arial" w:cs="Arial"/>
                <w:sz w:val="20"/>
                <w:szCs w:val="20"/>
              </w:rPr>
            </w:pPr>
          </w:p>
        </w:tc>
      </w:tr>
      <w:tr w:rsidR="00CD5C67" w:rsidRPr="00F02611">
        <w:trPr>
          <w:trHeight w:val="890"/>
        </w:trPr>
        <w:tc>
          <w:tcPr>
            <w:tcW w:w="6831" w:type="dxa"/>
            <w:tcMar>
              <w:top w:w="0" w:type="dxa"/>
              <w:left w:w="108" w:type="dxa"/>
              <w:bottom w:w="0" w:type="dxa"/>
              <w:right w:w="108" w:type="dxa"/>
            </w:tcMar>
            <w:vAlign w:val="center"/>
          </w:tcPr>
          <w:p w:rsidR="00CD5C67" w:rsidRPr="00F02611" w:rsidRDefault="0058696D">
            <w:pPr>
              <w:ind w:left="0" w:hanging="2"/>
              <w:rPr>
                <w:rFonts w:ascii="Arial" w:eastAsia="Arial" w:hAnsi="Arial" w:cs="Arial"/>
                <w:sz w:val="20"/>
                <w:szCs w:val="20"/>
              </w:rPr>
            </w:pPr>
            <w:r w:rsidRPr="00F02611">
              <w:rPr>
                <w:rFonts w:ascii="Arial" w:eastAsia="Arial" w:hAnsi="Arial" w:cs="Arial"/>
                <w:b/>
                <w:sz w:val="20"/>
                <w:szCs w:val="20"/>
              </w:rPr>
              <w:t xml:space="preserve">Are there ethical issues in this manuscript? </w:t>
            </w:r>
          </w:p>
          <w:p w:rsidR="00CD5C67" w:rsidRPr="00F02611" w:rsidRDefault="00CD5C67">
            <w:pPr>
              <w:ind w:left="0" w:hanging="2"/>
              <w:rPr>
                <w:rFonts w:ascii="Arial" w:eastAsia="Arial" w:hAnsi="Arial" w:cs="Arial"/>
                <w:sz w:val="20"/>
                <w:szCs w:val="20"/>
              </w:rPr>
            </w:pPr>
          </w:p>
        </w:tc>
        <w:tc>
          <w:tcPr>
            <w:tcW w:w="7166" w:type="dxa"/>
            <w:tcMar>
              <w:top w:w="0" w:type="dxa"/>
              <w:left w:w="108" w:type="dxa"/>
              <w:bottom w:w="0" w:type="dxa"/>
              <w:right w:w="108" w:type="dxa"/>
            </w:tcMar>
            <w:vAlign w:val="center"/>
          </w:tcPr>
          <w:p w:rsidR="00CD5C67" w:rsidRPr="00F02611" w:rsidRDefault="0058696D">
            <w:pPr>
              <w:ind w:left="0" w:hanging="2"/>
              <w:rPr>
                <w:rFonts w:ascii="Arial" w:eastAsia="Arial" w:hAnsi="Arial" w:cs="Arial"/>
                <w:sz w:val="20"/>
                <w:szCs w:val="20"/>
                <w:u w:val="single"/>
              </w:rPr>
            </w:pPr>
            <w:r w:rsidRPr="00F02611">
              <w:rPr>
                <w:rFonts w:ascii="Arial" w:eastAsia="Arial" w:hAnsi="Arial" w:cs="Arial"/>
                <w:i/>
                <w:sz w:val="20"/>
                <w:szCs w:val="20"/>
                <w:u w:val="single"/>
              </w:rPr>
              <w:t xml:space="preserve">(If yes, </w:t>
            </w:r>
            <w:proofErr w:type="gramStart"/>
            <w:r w:rsidRPr="00F02611">
              <w:rPr>
                <w:rFonts w:ascii="Arial" w:eastAsia="Arial" w:hAnsi="Arial" w:cs="Arial"/>
                <w:i/>
                <w:sz w:val="20"/>
                <w:szCs w:val="20"/>
                <w:u w:val="single"/>
              </w:rPr>
              <w:t>Kindly</w:t>
            </w:r>
            <w:proofErr w:type="gramEnd"/>
            <w:r w:rsidRPr="00F02611">
              <w:rPr>
                <w:rFonts w:ascii="Arial" w:eastAsia="Arial" w:hAnsi="Arial" w:cs="Arial"/>
                <w:i/>
                <w:sz w:val="20"/>
                <w:szCs w:val="20"/>
                <w:u w:val="single"/>
              </w:rPr>
              <w:t xml:space="preserve"> please write down the ethical issues here in details)</w:t>
            </w:r>
          </w:p>
          <w:p w:rsidR="00CD5C67" w:rsidRPr="00F02611" w:rsidRDefault="00CD5C67">
            <w:pPr>
              <w:ind w:left="0" w:hanging="2"/>
              <w:rPr>
                <w:rFonts w:ascii="Arial" w:eastAsia="Arial" w:hAnsi="Arial" w:cs="Arial"/>
                <w:sz w:val="20"/>
                <w:szCs w:val="20"/>
              </w:rPr>
            </w:pPr>
          </w:p>
        </w:tc>
        <w:tc>
          <w:tcPr>
            <w:tcW w:w="7153" w:type="dxa"/>
            <w:vAlign w:val="center"/>
          </w:tcPr>
          <w:p w:rsidR="00CD5C67" w:rsidRPr="00F02611" w:rsidRDefault="0058696D">
            <w:pPr>
              <w:ind w:left="0" w:hanging="2"/>
              <w:rPr>
                <w:rFonts w:ascii="Arial" w:eastAsia="Arial" w:hAnsi="Arial" w:cs="Arial"/>
                <w:sz w:val="20"/>
                <w:szCs w:val="20"/>
              </w:rPr>
            </w:pPr>
            <w:r w:rsidRPr="00F02611">
              <w:rPr>
                <w:rFonts w:ascii="Arial" w:eastAsia="Arial" w:hAnsi="Arial" w:cs="Arial"/>
                <w:sz w:val="20"/>
                <w:szCs w:val="20"/>
              </w:rPr>
              <w:t>The teacher-respondents were highly valued in this research. Firstly,</w:t>
            </w:r>
            <w:r w:rsidRPr="00F02611">
              <w:rPr>
                <w:rFonts w:ascii="Arial" w:eastAsia="Arial" w:hAnsi="Arial" w:cs="Arial"/>
                <w:sz w:val="20"/>
                <w:szCs w:val="20"/>
              </w:rPr>
              <w:t xml:space="preserve"> they were not forced to take part in the research, and they were informed of the confidentiality of their involvement in the research. Prior to them taking the survey questionnaire, they were ensured of their anonymity and it was explained that the study </w:t>
            </w:r>
            <w:r w:rsidRPr="00F02611">
              <w:rPr>
                <w:rFonts w:ascii="Arial" w:eastAsia="Arial" w:hAnsi="Arial" w:cs="Arial"/>
                <w:sz w:val="20"/>
                <w:szCs w:val="20"/>
              </w:rPr>
              <w:t>was for curriculum and pedagogical improvement.</w:t>
            </w:r>
          </w:p>
          <w:p w:rsidR="00CD5C67" w:rsidRPr="00F02611" w:rsidRDefault="00CD5C67">
            <w:pPr>
              <w:ind w:left="0" w:hanging="2"/>
              <w:rPr>
                <w:rFonts w:ascii="Arial" w:eastAsia="Arial" w:hAnsi="Arial" w:cs="Arial"/>
                <w:sz w:val="20"/>
                <w:szCs w:val="20"/>
              </w:rPr>
            </w:pPr>
          </w:p>
          <w:p w:rsidR="00CD5C67" w:rsidRPr="00F02611" w:rsidRDefault="00CD5C67">
            <w:pPr>
              <w:ind w:left="0" w:hanging="2"/>
              <w:rPr>
                <w:rFonts w:ascii="Arial" w:eastAsia="Arial" w:hAnsi="Arial" w:cs="Arial"/>
                <w:sz w:val="20"/>
                <w:szCs w:val="20"/>
              </w:rPr>
            </w:pPr>
          </w:p>
        </w:tc>
      </w:tr>
    </w:tbl>
    <w:p w:rsidR="00CD5C67" w:rsidRPr="00F02611" w:rsidRDefault="00CD5C67">
      <w:pPr>
        <w:ind w:left="0" w:hanging="2"/>
        <w:rPr>
          <w:rFonts w:ascii="Arial" w:hAnsi="Arial" w:cs="Arial"/>
          <w:sz w:val="20"/>
          <w:szCs w:val="20"/>
        </w:rPr>
      </w:pPr>
    </w:p>
    <w:p w:rsidR="00CD5C67" w:rsidRPr="00F02611" w:rsidRDefault="00CD5C67">
      <w:pPr>
        <w:ind w:left="0" w:hanging="2"/>
        <w:rPr>
          <w:rFonts w:ascii="Arial" w:hAnsi="Arial" w:cs="Arial"/>
          <w:sz w:val="20"/>
          <w:szCs w:val="20"/>
        </w:rPr>
      </w:pPr>
    </w:p>
    <w:p w:rsidR="00CD5C67" w:rsidRPr="00F02611" w:rsidRDefault="00CD5C67">
      <w:pPr>
        <w:ind w:left="0" w:hanging="2"/>
        <w:rPr>
          <w:rFonts w:ascii="Arial" w:hAnsi="Arial" w:cs="Arial"/>
          <w:sz w:val="20"/>
          <w:szCs w:val="20"/>
          <w:u w:val="single"/>
        </w:rPr>
      </w:pPr>
    </w:p>
    <w:p w:rsidR="00CD5C67" w:rsidRPr="00F02611" w:rsidRDefault="00CD5C67">
      <w:pPr>
        <w:ind w:left="0" w:hanging="2"/>
        <w:rPr>
          <w:rFonts w:ascii="Arial" w:hAnsi="Arial" w:cs="Arial"/>
          <w:sz w:val="20"/>
          <w:szCs w:val="20"/>
        </w:rPr>
      </w:pPr>
    </w:p>
    <w:p w:rsidR="00CD5C67" w:rsidRPr="00F02611" w:rsidRDefault="00CD5C67">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CD5C67" w:rsidRPr="00F02611">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96D" w:rsidRDefault="0058696D">
      <w:pPr>
        <w:spacing w:line="240" w:lineRule="auto"/>
        <w:ind w:left="0" w:hanging="2"/>
      </w:pPr>
      <w:r>
        <w:separator/>
      </w:r>
    </w:p>
  </w:endnote>
  <w:endnote w:type="continuationSeparator" w:id="0">
    <w:p w:rsidR="0058696D" w:rsidRDefault="005869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67" w:rsidRDefault="0058696D">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r>
    <w:r>
      <w:rPr>
        <w:color w:val="000000"/>
        <w:sz w:val="16"/>
        <w:szCs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96D" w:rsidRDefault="0058696D">
      <w:pPr>
        <w:spacing w:line="240" w:lineRule="auto"/>
        <w:ind w:left="0" w:hanging="2"/>
      </w:pPr>
      <w:r>
        <w:separator/>
      </w:r>
    </w:p>
  </w:footnote>
  <w:footnote w:type="continuationSeparator" w:id="0">
    <w:p w:rsidR="0058696D" w:rsidRDefault="0058696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67" w:rsidRDefault="00CD5C67">
    <w:pPr>
      <w:spacing w:after="280"/>
      <w:ind w:left="0" w:hanging="2"/>
      <w:jc w:val="center"/>
      <w:rPr>
        <w:rFonts w:ascii="Arial" w:eastAsia="Arial" w:hAnsi="Arial" w:cs="Arial"/>
        <w:color w:val="003399"/>
        <w:u w:val="single"/>
      </w:rPr>
    </w:pPr>
  </w:p>
  <w:p w:rsidR="00CD5C67" w:rsidRDefault="0058696D">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060C72"/>
    <w:multiLevelType w:val="multilevel"/>
    <w:tmpl w:val="56F673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C67"/>
    <w:rsid w:val="00171DA3"/>
    <w:rsid w:val="0058696D"/>
    <w:rsid w:val="00CD5C67"/>
    <w:rsid w:val="00F02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EAF33"/>
  <w15:docId w15:val="{97860F03-B0EB-4136-94AD-6A84935F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 w:val="22"/>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4VZT0wDgK04bSwUu3hf+CP4NkQ==">CgMxLjAyDmgucXUwNmg5eGp6c2l0Mg5oLjQ4NDM4ejF3ejQ3ajgAciExUWJubHJLd0wyNGlweHJmT0pteHdPU2FxZlpQU0NoVlA=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2011-08-01T09:21:00Z</dcterms:created>
  <dcterms:modified xsi:type="dcterms:W3CDTF">2025-05-20T07:03:00Z</dcterms:modified>
</cp:coreProperties>
</file>