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541CD2" w14:paraId="6B75529B" w14:textId="77777777" w:rsidTr="002643B3">
        <w:trPr>
          <w:trHeight w:val="290"/>
        </w:trPr>
        <w:tc>
          <w:tcPr>
            <w:tcW w:w="5000" w:type="pct"/>
            <w:gridSpan w:val="2"/>
            <w:tcBorders>
              <w:top w:val="nil"/>
              <w:left w:val="nil"/>
              <w:right w:val="nil"/>
            </w:tcBorders>
          </w:tcPr>
          <w:p w14:paraId="0AEAC431" w14:textId="77777777" w:rsidR="00602F7D" w:rsidRPr="00541CD2" w:rsidRDefault="00602F7D" w:rsidP="00F2643C">
            <w:pPr>
              <w:pStyle w:val="Heading2"/>
              <w:jc w:val="left"/>
              <w:rPr>
                <w:rFonts w:ascii="Arial" w:hAnsi="Arial" w:cs="Arial"/>
                <w:b w:val="0"/>
                <w:bCs w:val="0"/>
                <w:lang w:val="en-GB"/>
              </w:rPr>
            </w:pPr>
          </w:p>
        </w:tc>
      </w:tr>
      <w:tr w:rsidR="0000007A" w:rsidRPr="00541CD2" w14:paraId="5754C44D" w14:textId="77777777" w:rsidTr="002643B3">
        <w:trPr>
          <w:trHeight w:val="290"/>
        </w:trPr>
        <w:tc>
          <w:tcPr>
            <w:tcW w:w="1234" w:type="pct"/>
          </w:tcPr>
          <w:p w14:paraId="0EEEF71A" w14:textId="77777777" w:rsidR="0000007A" w:rsidRPr="00541CD2" w:rsidRDefault="0000007A" w:rsidP="00696CAD">
            <w:pPr>
              <w:pStyle w:val="BodyText"/>
              <w:ind w:left="90"/>
              <w:jc w:val="left"/>
              <w:rPr>
                <w:rFonts w:ascii="Arial" w:hAnsi="Arial" w:cs="Arial"/>
                <w:bCs/>
                <w:sz w:val="20"/>
                <w:szCs w:val="20"/>
                <w:lang w:val="en-GB"/>
              </w:rPr>
            </w:pPr>
            <w:r w:rsidRPr="00541CD2">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08A5E6A" w14:textId="77777777" w:rsidR="0000007A" w:rsidRPr="00541CD2" w:rsidRDefault="00CE24CE" w:rsidP="00E65EB7">
            <w:pPr>
              <w:rPr>
                <w:rFonts w:ascii="Arial" w:hAnsi="Arial" w:cs="Arial"/>
                <w:b/>
                <w:bCs/>
                <w:color w:val="0000FF"/>
                <w:sz w:val="20"/>
                <w:szCs w:val="20"/>
              </w:rPr>
            </w:pPr>
            <w:hyperlink r:id="rId8" w:history="1">
              <w:r w:rsidR="00174112" w:rsidRPr="00541CD2">
                <w:rPr>
                  <w:rStyle w:val="Hyperlink"/>
                  <w:rFonts w:ascii="Arial" w:hAnsi="Arial" w:cs="Arial"/>
                  <w:b/>
                  <w:bCs/>
                  <w:sz w:val="20"/>
                  <w:szCs w:val="20"/>
                </w:rPr>
                <w:t>Asian Journal of Education and Social Studies</w:t>
              </w:r>
            </w:hyperlink>
            <w:r w:rsidR="00174112" w:rsidRPr="00541CD2">
              <w:rPr>
                <w:rFonts w:ascii="Arial" w:hAnsi="Arial" w:cs="Arial"/>
                <w:b/>
                <w:bCs/>
                <w:color w:val="0000FF"/>
                <w:sz w:val="20"/>
                <w:szCs w:val="20"/>
              </w:rPr>
              <w:t xml:space="preserve"> </w:t>
            </w:r>
          </w:p>
        </w:tc>
      </w:tr>
      <w:tr w:rsidR="0000007A" w:rsidRPr="00541CD2" w14:paraId="6E345A3D" w14:textId="77777777" w:rsidTr="002643B3">
        <w:trPr>
          <w:trHeight w:val="290"/>
        </w:trPr>
        <w:tc>
          <w:tcPr>
            <w:tcW w:w="1234" w:type="pct"/>
          </w:tcPr>
          <w:p w14:paraId="69FB95DD" w14:textId="77777777" w:rsidR="0000007A" w:rsidRPr="00541CD2" w:rsidRDefault="0000007A" w:rsidP="00696CAD">
            <w:pPr>
              <w:pStyle w:val="BodyText"/>
              <w:ind w:left="90"/>
              <w:jc w:val="left"/>
              <w:rPr>
                <w:rFonts w:ascii="Arial" w:hAnsi="Arial" w:cs="Arial"/>
                <w:bCs/>
                <w:sz w:val="20"/>
                <w:szCs w:val="20"/>
                <w:lang w:val="en-GB"/>
              </w:rPr>
            </w:pPr>
            <w:r w:rsidRPr="00541CD2">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3B1270F" w14:textId="77777777" w:rsidR="0000007A" w:rsidRPr="00541CD2" w:rsidRDefault="00D245AA" w:rsidP="00F3669D">
            <w:pPr>
              <w:pStyle w:val="NormalWeb"/>
              <w:spacing w:before="0" w:beforeAutospacing="0" w:after="0" w:afterAutospacing="0"/>
              <w:rPr>
                <w:rFonts w:ascii="Arial" w:hAnsi="Arial" w:cs="Arial"/>
                <w:b/>
                <w:bCs/>
                <w:sz w:val="20"/>
                <w:szCs w:val="20"/>
                <w:lang w:val="en-GB"/>
              </w:rPr>
            </w:pPr>
            <w:r w:rsidRPr="00541CD2">
              <w:rPr>
                <w:rFonts w:ascii="Arial" w:hAnsi="Arial" w:cs="Arial"/>
                <w:b/>
                <w:bCs/>
                <w:sz w:val="20"/>
                <w:szCs w:val="20"/>
                <w:lang w:val="en-GB"/>
              </w:rPr>
              <w:t>Ms_AJESS_135140</w:t>
            </w:r>
          </w:p>
        </w:tc>
      </w:tr>
      <w:tr w:rsidR="0000007A" w:rsidRPr="00541CD2" w14:paraId="59E50C53" w14:textId="77777777" w:rsidTr="002643B3">
        <w:trPr>
          <w:trHeight w:val="650"/>
        </w:trPr>
        <w:tc>
          <w:tcPr>
            <w:tcW w:w="1234" w:type="pct"/>
          </w:tcPr>
          <w:p w14:paraId="6976D6A9" w14:textId="77777777" w:rsidR="0000007A" w:rsidRPr="00541CD2" w:rsidRDefault="0000007A" w:rsidP="00696CAD">
            <w:pPr>
              <w:pStyle w:val="BodyText"/>
              <w:ind w:left="90"/>
              <w:jc w:val="left"/>
              <w:rPr>
                <w:rFonts w:ascii="Arial" w:hAnsi="Arial" w:cs="Arial"/>
                <w:bCs/>
                <w:sz w:val="20"/>
                <w:szCs w:val="20"/>
                <w:lang w:val="en-GB"/>
              </w:rPr>
            </w:pPr>
            <w:r w:rsidRPr="00541CD2">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F15FF05" w14:textId="77777777" w:rsidR="0000007A" w:rsidRPr="00541CD2" w:rsidRDefault="00D245AA" w:rsidP="000450FC">
            <w:pPr>
              <w:pStyle w:val="NormalWeb"/>
              <w:spacing w:before="0" w:beforeAutospacing="0" w:after="0" w:afterAutospacing="0"/>
              <w:rPr>
                <w:rFonts w:ascii="Arial" w:hAnsi="Arial" w:cs="Arial"/>
                <w:b/>
                <w:sz w:val="20"/>
                <w:szCs w:val="20"/>
                <w:lang w:val="en-GB"/>
              </w:rPr>
            </w:pPr>
            <w:r w:rsidRPr="00541CD2">
              <w:rPr>
                <w:rFonts w:ascii="Arial" w:hAnsi="Arial" w:cs="Arial"/>
                <w:b/>
                <w:sz w:val="20"/>
                <w:szCs w:val="20"/>
                <w:lang w:val="en-GB"/>
              </w:rPr>
              <w:t>Comparing the Effect of Teacher -generated Corrective Feedback versus AI-generated Corrective Feedback on Essay Writing Skills of Iranian Intermediate EFL Learners</w:t>
            </w:r>
          </w:p>
        </w:tc>
      </w:tr>
      <w:tr w:rsidR="00CF0BBB" w:rsidRPr="00541CD2" w14:paraId="3E3C9819" w14:textId="77777777" w:rsidTr="002643B3">
        <w:trPr>
          <w:trHeight w:val="332"/>
        </w:trPr>
        <w:tc>
          <w:tcPr>
            <w:tcW w:w="1234" w:type="pct"/>
          </w:tcPr>
          <w:p w14:paraId="4316BE1E" w14:textId="77777777" w:rsidR="00CF0BBB" w:rsidRPr="00541CD2" w:rsidRDefault="00CF0BBB" w:rsidP="00696CAD">
            <w:pPr>
              <w:pStyle w:val="BodyText"/>
              <w:ind w:left="90"/>
              <w:jc w:val="left"/>
              <w:rPr>
                <w:rFonts w:ascii="Arial" w:hAnsi="Arial" w:cs="Arial"/>
                <w:bCs/>
                <w:sz w:val="20"/>
                <w:szCs w:val="20"/>
                <w:lang w:val="en-GB"/>
              </w:rPr>
            </w:pPr>
            <w:r w:rsidRPr="00541CD2">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A88694D" w14:textId="77777777" w:rsidR="00CF0BBB" w:rsidRPr="00541CD2" w:rsidRDefault="00D245AA" w:rsidP="000450FC">
            <w:pPr>
              <w:pStyle w:val="NormalWeb"/>
              <w:spacing w:before="0" w:beforeAutospacing="0" w:after="0" w:afterAutospacing="0"/>
              <w:rPr>
                <w:rFonts w:ascii="Arial" w:hAnsi="Arial" w:cs="Arial"/>
                <w:b/>
                <w:sz w:val="20"/>
                <w:szCs w:val="20"/>
                <w:lang w:val="en-GB"/>
              </w:rPr>
            </w:pPr>
            <w:r w:rsidRPr="00541CD2">
              <w:rPr>
                <w:rFonts w:ascii="Arial" w:hAnsi="Arial" w:cs="Arial"/>
                <w:b/>
                <w:sz w:val="20"/>
                <w:szCs w:val="20"/>
                <w:lang w:val="en-GB"/>
              </w:rPr>
              <w:t>Original Research Article</w:t>
            </w:r>
          </w:p>
        </w:tc>
      </w:tr>
    </w:tbl>
    <w:p w14:paraId="67A9E9E1" w14:textId="77777777" w:rsidR="00C745F2" w:rsidRPr="00541CD2"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1466"/>
        <w:gridCol w:w="7092"/>
        <w:gridCol w:w="703"/>
        <w:gridCol w:w="6376"/>
      </w:tblGrid>
      <w:tr w:rsidR="00C745F2" w:rsidRPr="00541CD2" w14:paraId="6EBCAE8E" w14:textId="77777777">
        <w:tc>
          <w:tcPr>
            <w:tcW w:w="5000" w:type="pct"/>
            <w:gridSpan w:val="5"/>
            <w:tcBorders>
              <w:top w:val="nil"/>
              <w:left w:val="nil"/>
              <w:right w:val="nil"/>
            </w:tcBorders>
            <w:noWrap/>
          </w:tcPr>
          <w:p w14:paraId="7C7E5106" w14:textId="77777777" w:rsidR="00C745F2" w:rsidRPr="00541CD2" w:rsidRDefault="00C745F2">
            <w:pPr>
              <w:pStyle w:val="Heading2"/>
              <w:jc w:val="left"/>
              <w:rPr>
                <w:rFonts w:ascii="Arial" w:hAnsi="Arial" w:cs="Arial"/>
                <w:lang w:val="en-GB"/>
              </w:rPr>
            </w:pPr>
            <w:r w:rsidRPr="00541CD2">
              <w:rPr>
                <w:rFonts w:ascii="Arial" w:hAnsi="Arial" w:cs="Arial"/>
                <w:highlight w:val="yellow"/>
                <w:lang w:val="en-GB"/>
              </w:rPr>
              <w:t>PART  1:</w:t>
            </w:r>
            <w:r w:rsidRPr="00541CD2">
              <w:rPr>
                <w:rFonts w:ascii="Arial" w:hAnsi="Arial" w:cs="Arial"/>
                <w:lang w:val="en-GB"/>
              </w:rPr>
              <w:t xml:space="preserve"> Comments</w:t>
            </w:r>
          </w:p>
          <w:p w14:paraId="14F74FCA" w14:textId="77777777" w:rsidR="00C745F2" w:rsidRPr="00541CD2" w:rsidRDefault="00C745F2">
            <w:pPr>
              <w:rPr>
                <w:rFonts w:ascii="Arial" w:hAnsi="Arial" w:cs="Arial"/>
                <w:sz w:val="20"/>
                <w:szCs w:val="20"/>
                <w:lang w:val="en-GB"/>
              </w:rPr>
            </w:pPr>
          </w:p>
        </w:tc>
      </w:tr>
      <w:tr w:rsidR="00C745F2" w:rsidRPr="00541CD2" w14:paraId="60A77BAF" w14:textId="77777777">
        <w:tc>
          <w:tcPr>
            <w:tcW w:w="1265" w:type="pct"/>
            <w:noWrap/>
          </w:tcPr>
          <w:p w14:paraId="578163F0" w14:textId="77777777" w:rsidR="00C745F2" w:rsidRPr="00541CD2" w:rsidRDefault="00C745F2">
            <w:pPr>
              <w:pStyle w:val="Heading2"/>
              <w:jc w:val="left"/>
              <w:rPr>
                <w:rFonts w:ascii="Arial" w:hAnsi="Arial" w:cs="Arial"/>
                <w:lang w:val="en-GB"/>
              </w:rPr>
            </w:pPr>
          </w:p>
        </w:tc>
        <w:tc>
          <w:tcPr>
            <w:tcW w:w="2212" w:type="pct"/>
            <w:gridSpan w:val="3"/>
          </w:tcPr>
          <w:p w14:paraId="19E3CCAD" w14:textId="77777777" w:rsidR="00C745F2" w:rsidRPr="00541CD2" w:rsidRDefault="00C745F2">
            <w:pPr>
              <w:pStyle w:val="Heading2"/>
              <w:jc w:val="left"/>
              <w:rPr>
                <w:rFonts w:ascii="Arial" w:hAnsi="Arial" w:cs="Arial"/>
                <w:lang w:val="en-GB"/>
              </w:rPr>
            </w:pPr>
            <w:r w:rsidRPr="00541CD2">
              <w:rPr>
                <w:rFonts w:ascii="Arial" w:hAnsi="Arial" w:cs="Arial"/>
                <w:lang w:val="en-GB"/>
              </w:rPr>
              <w:t>Reviewer’s comment</w:t>
            </w:r>
          </w:p>
          <w:p w14:paraId="532FBE32" w14:textId="77777777" w:rsidR="009E2DD4" w:rsidRPr="00541CD2" w:rsidRDefault="009E2DD4" w:rsidP="009E2DD4">
            <w:pPr>
              <w:rPr>
                <w:rFonts w:ascii="Arial" w:hAnsi="Arial" w:cs="Arial"/>
                <w:b/>
                <w:bCs/>
                <w:sz w:val="20"/>
                <w:szCs w:val="20"/>
              </w:rPr>
            </w:pPr>
            <w:r w:rsidRPr="00541CD2">
              <w:rPr>
                <w:rFonts w:ascii="Arial" w:hAnsi="Arial" w:cs="Arial"/>
                <w:b/>
                <w:bCs/>
                <w:sz w:val="20"/>
                <w:szCs w:val="20"/>
                <w:highlight w:val="yellow"/>
              </w:rPr>
              <w:t>Artificial Intelligence (AI) generated or assisted review comments are strictly prohibited during peer review.</w:t>
            </w:r>
          </w:p>
          <w:p w14:paraId="69A06A97" w14:textId="77777777" w:rsidR="009E2DD4" w:rsidRPr="00541CD2" w:rsidRDefault="009E2DD4" w:rsidP="009E2DD4">
            <w:pPr>
              <w:rPr>
                <w:rFonts w:ascii="Arial" w:hAnsi="Arial" w:cs="Arial"/>
                <w:sz w:val="20"/>
                <w:szCs w:val="20"/>
                <w:lang w:val="en-GB"/>
              </w:rPr>
            </w:pPr>
          </w:p>
        </w:tc>
        <w:tc>
          <w:tcPr>
            <w:tcW w:w="1523" w:type="pct"/>
          </w:tcPr>
          <w:p w14:paraId="4A26084F" w14:textId="77777777" w:rsidR="00BE3E0F" w:rsidRPr="00541CD2" w:rsidRDefault="00BE3E0F" w:rsidP="00BE3E0F">
            <w:pPr>
              <w:spacing w:after="160" w:line="256" w:lineRule="auto"/>
              <w:rPr>
                <w:rFonts w:ascii="Arial" w:eastAsia="Calibri" w:hAnsi="Arial" w:cs="Arial"/>
                <w:kern w:val="2"/>
                <w:sz w:val="20"/>
                <w:szCs w:val="20"/>
                <w:lang w:val="en-IN"/>
              </w:rPr>
            </w:pPr>
            <w:r w:rsidRPr="00541CD2">
              <w:rPr>
                <w:rFonts w:ascii="Arial" w:eastAsia="Calibri" w:hAnsi="Arial" w:cs="Arial"/>
                <w:b/>
                <w:kern w:val="2"/>
                <w:sz w:val="20"/>
                <w:szCs w:val="20"/>
                <w:lang w:val="en-IN"/>
              </w:rPr>
              <w:t>Author’s Feedback</w:t>
            </w:r>
            <w:r w:rsidRPr="00541CD2">
              <w:rPr>
                <w:rFonts w:ascii="Arial" w:eastAsia="Calibri" w:hAnsi="Arial" w:cs="Arial"/>
                <w:kern w:val="2"/>
                <w:sz w:val="20"/>
                <w:szCs w:val="20"/>
                <w:lang w:val="en-IN"/>
              </w:rPr>
              <w:t xml:space="preserve"> (It is mandatory that authors should write his/her feedback here)</w:t>
            </w:r>
          </w:p>
          <w:p w14:paraId="3019964B" w14:textId="77777777" w:rsidR="00C745F2" w:rsidRPr="00541CD2" w:rsidRDefault="00C745F2">
            <w:pPr>
              <w:pStyle w:val="Heading2"/>
              <w:jc w:val="left"/>
              <w:rPr>
                <w:rFonts w:ascii="Arial" w:hAnsi="Arial" w:cs="Arial"/>
                <w:b w:val="0"/>
                <w:lang w:val="en-GB"/>
              </w:rPr>
            </w:pPr>
          </w:p>
        </w:tc>
      </w:tr>
      <w:tr w:rsidR="00C745F2" w:rsidRPr="00541CD2" w14:paraId="746C2558" w14:textId="77777777">
        <w:trPr>
          <w:trHeight w:val="1264"/>
        </w:trPr>
        <w:tc>
          <w:tcPr>
            <w:tcW w:w="1265" w:type="pct"/>
            <w:noWrap/>
          </w:tcPr>
          <w:p w14:paraId="1440CA82" w14:textId="77777777" w:rsidR="00C745F2" w:rsidRPr="00541CD2" w:rsidRDefault="00C745F2">
            <w:pPr>
              <w:ind w:left="360"/>
              <w:rPr>
                <w:rFonts w:ascii="Arial" w:hAnsi="Arial" w:cs="Arial"/>
                <w:b/>
                <w:bCs/>
                <w:sz w:val="20"/>
                <w:szCs w:val="20"/>
                <w:lang w:val="en-GB"/>
              </w:rPr>
            </w:pPr>
            <w:r w:rsidRPr="00541CD2">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4A5A037" w14:textId="77777777" w:rsidR="00C745F2" w:rsidRPr="00541CD2" w:rsidRDefault="00C745F2">
            <w:pPr>
              <w:ind w:left="360"/>
              <w:rPr>
                <w:rFonts w:ascii="Arial" w:eastAsia="MS Mincho" w:hAnsi="Arial" w:cs="Arial"/>
                <w:b/>
                <w:bCs/>
                <w:sz w:val="20"/>
                <w:szCs w:val="20"/>
                <w:lang w:val="en-GB"/>
              </w:rPr>
            </w:pPr>
          </w:p>
        </w:tc>
        <w:tc>
          <w:tcPr>
            <w:tcW w:w="2212" w:type="pct"/>
            <w:gridSpan w:val="3"/>
          </w:tcPr>
          <w:p w14:paraId="3100204B" w14:textId="77777777" w:rsidR="00C745F2" w:rsidRPr="00541CD2" w:rsidRDefault="004C5918">
            <w:pPr>
              <w:pStyle w:val="ListParagraph"/>
              <w:ind w:left="0"/>
              <w:rPr>
                <w:rFonts w:ascii="Arial" w:hAnsi="Arial" w:cs="Arial"/>
                <w:b/>
                <w:bCs/>
                <w:sz w:val="20"/>
                <w:szCs w:val="20"/>
                <w:rtl/>
                <w:lang w:val="en-GB"/>
              </w:rPr>
            </w:pPr>
            <w:r w:rsidRPr="00541CD2">
              <w:rPr>
                <w:rFonts w:ascii="Arial" w:hAnsi="Arial" w:cs="Arial"/>
                <w:b/>
                <w:bCs/>
                <w:sz w:val="20"/>
                <w:szCs w:val="20"/>
                <w:lang w:val="en-GB"/>
              </w:rPr>
              <w:t>The use of a quasi-experimental design with control and experimental groups, appropriate selection of samples (80 people), and a long-term period (16 weeks) are the strengths of the research methodology.</w:t>
            </w:r>
          </w:p>
          <w:p w14:paraId="6CE3AD91" w14:textId="77777777" w:rsidR="004C5918" w:rsidRPr="00541CD2" w:rsidRDefault="004C5918">
            <w:pPr>
              <w:pStyle w:val="ListParagraph"/>
              <w:ind w:left="0"/>
              <w:rPr>
                <w:rFonts w:ascii="Arial" w:hAnsi="Arial" w:cs="Arial"/>
                <w:b/>
                <w:bCs/>
                <w:sz w:val="20"/>
                <w:szCs w:val="20"/>
                <w:rtl/>
                <w:lang w:val="en-GB"/>
              </w:rPr>
            </w:pPr>
          </w:p>
          <w:p w14:paraId="75868916" w14:textId="77777777" w:rsidR="004C5918" w:rsidRPr="00541CD2" w:rsidRDefault="004C5918">
            <w:pPr>
              <w:pStyle w:val="ListParagraph"/>
              <w:ind w:left="0"/>
              <w:rPr>
                <w:rFonts w:ascii="Arial" w:hAnsi="Arial" w:cs="Arial"/>
                <w:b/>
                <w:bCs/>
                <w:sz w:val="20"/>
                <w:szCs w:val="20"/>
                <w:rtl/>
                <w:lang w:val="en-GB"/>
              </w:rPr>
            </w:pPr>
            <w:r w:rsidRPr="00541CD2">
              <w:rPr>
                <w:rFonts w:ascii="Arial" w:hAnsi="Arial" w:cs="Arial"/>
                <w:b/>
                <w:bCs/>
                <w:sz w:val="20"/>
                <w:szCs w:val="20"/>
                <w:lang w:val="en-GB"/>
              </w:rPr>
              <w:t>Valid tools such as the Oxford Proficiency Test (OPT) and the 6+1 rubric were used to assess writing.</w:t>
            </w:r>
          </w:p>
          <w:p w14:paraId="4546031C" w14:textId="77777777" w:rsidR="004C5918" w:rsidRPr="00541CD2" w:rsidRDefault="004C5918">
            <w:pPr>
              <w:pStyle w:val="ListParagraph"/>
              <w:ind w:left="0"/>
              <w:rPr>
                <w:rFonts w:ascii="Arial" w:hAnsi="Arial" w:cs="Arial"/>
                <w:b/>
                <w:bCs/>
                <w:sz w:val="20"/>
                <w:szCs w:val="20"/>
                <w:rtl/>
                <w:lang w:val="en-GB"/>
              </w:rPr>
            </w:pPr>
          </w:p>
          <w:p w14:paraId="29F2153A" w14:textId="77777777" w:rsidR="004C5918" w:rsidRPr="00541CD2" w:rsidRDefault="004C5918">
            <w:pPr>
              <w:pStyle w:val="ListParagraph"/>
              <w:ind w:left="0"/>
              <w:rPr>
                <w:rFonts w:ascii="Arial" w:hAnsi="Arial" w:cs="Arial"/>
                <w:b/>
                <w:bCs/>
                <w:sz w:val="20"/>
                <w:szCs w:val="20"/>
                <w:lang w:val="en-GB"/>
              </w:rPr>
            </w:pPr>
            <w:r w:rsidRPr="00541CD2">
              <w:rPr>
                <w:rFonts w:ascii="Arial" w:hAnsi="Arial" w:cs="Arial"/>
                <w:b/>
                <w:bCs/>
                <w:sz w:val="20"/>
                <w:szCs w:val="20"/>
                <w:lang w:val="en-GB"/>
              </w:rPr>
              <w:t>The use of independent t-tests, calculation of effect size (Cohen’s d=0.892), and examination of inter-rater reliability (r=0.935 for pre-test and r=0.980 for post-test) indicate the accuracy of the analyses.</w:t>
            </w:r>
          </w:p>
        </w:tc>
        <w:tc>
          <w:tcPr>
            <w:tcW w:w="1523" w:type="pct"/>
          </w:tcPr>
          <w:p w14:paraId="6D6189AE" w14:textId="77777777" w:rsidR="00C745F2" w:rsidRPr="00541CD2" w:rsidRDefault="00C745F2">
            <w:pPr>
              <w:pStyle w:val="Heading2"/>
              <w:jc w:val="left"/>
              <w:rPr>
                <w:rFonts w:ascii="Arial" w:hAnsi="Arial" w:cs="Arial"/>
                <w:b w:val="0"/>
                <w:lang w:val="en-GB"/>
              </w:rPr>
            </w:pPr>
          </w:p>
          <w:p w14:paraId="62CC9EDC" w14:textId="77777777" w:rsidR="009F491B" w:rsidRPr="00541CD2" w:rsidRDefault="009F491B">
            <w:pPr>
              <w:pStyle w:val="p1"/>
              <w:divId w:val="1374379551"/>
              <w:rPr>
                <w:rFonts w:ascii="Arial" w:hAnsi="Arial" w:cs="Arial"/>
                <w:sz w:val="20"/>
                <w:szCs w:val="20"/>
              </w:rPr>
            </w:pPr>
            <w:r w:rsidRPr="00541CD2">
              <w:rPr>
                <w:rStyle w:val="s1"/>
                <w:rFonts w:ascii="Arial" w:hAnsi="Arial" w:cs="Arial"/>
                <w:sz w:val="20"/>
                <w:szCs w:val="20"/>
              </w:rPr>
              <w:t>This study provides timely empirical evidence on the impact of AI- versus teacher-generated feedback in EFL writing. The findings contribute to a growing body of research on AI integration in education and offer practical implications for contexts with limited teacher access.</w:t>
            </w:r>
          </w:p>
          <w:p w14:paraId="4725138F" w14:textId="77777777" w:rsidR="009F491B" w:rsidRPr="00541CD2" w:rsidRDefault="009F491B" w:rsidP="009F491B">
            <w:pPr>
              <w:rPr>
                <w:rFonts w:ascii="Arial" w:hAnsi="Arial" w:cs="Arial"/>
                <w:sz w:val="20"/>
                <w:szCs w:val="20"/>
                <w:lang w:val="en-GB"/>
              </w:rPr>
            </w:pPr>
          </w:p>
        </w:tc>
      </w:tr>
      <w:tr w:rsidR="00C745F2" w:rsidRPr="00541CD2" w14:paraId="1D2A1509" w14:textId="77777777" w:rsidTr="00541CD2">
        <w:trPr>
          <w:trHeight w:val="260"/>
        </w:trPr>
        <w:tc>
          <w:tcPr>
            <w:tcW w:w="1265" w:type="pct"/>
            <w:noWrap/>
          </w:tcPr>
          <w:p w14:paraId="73E19D59" w14:textId="77777777" w:rsidR="00C745F2" w:rsidRPr="00541CD2" w:rsidRDefault="00C745F2">
            <w:pPr>
              <w:ind w:left="360"/>
              <w:rPr>
                <w:rFonts w:ascii="Arial" w:hAnsi="Arial" w:cs="Arial"/>
                <w:b/>
                <w:bCs/>
                <w:sz w:val="20"/>
                <w:szCs w:val="20"/>
                <w:lang w:val="en-GB"/>
              </w:rPr>
            </w:pPr>
            <w:r w:rsidRPr="00541CD2">
              <w:rPr>
                <w:rFonts w:ascii="Arial" w:hAnsi="Arial" w:cs="Arial"/>
                <w:b/>
                <w:bCs/>
                <w:sz w:val="20"/>
                <w:szCs w:val="20"/>
                <w:lang w:val="en-GB"/>
              </w:rPr>
              <w:t>Is the title of the article suitable?</w:t>
            </w:r>
          </w:p>
          <w:p w14:paraId="315E4D41" w14:textId="77777777" w:rsidR="00C745F2" w:rsidRPr="00541CD2" w:rsidRDefault="00C745F2">
            <w:pPr>
              <w:ind w:left="360"/>
              <w:rPr>
                <w:rFonts w:ascii="Arial" w:hAnsi="Arial" w:cs="Arial"/>
                <w:b/>
                <w:bCs/>
                <w:sz w:val="20"/>
                <w:szCs w:val="20"/>
                <w:lang w:val="en-GB"/>
              </w:rPr>
            </w:pPr>
            <w:r w:rsidRPr="00541CD2">
              <w:rPr>
                <w:rFonts w:ascii="Arial" w:hAnsi="Arial" w:cs="Arial"/>
                <w:b/>
                <w:bCs/>
                <w:sz w:val="20"/>
                <w:szCs w:val="20"/>
                <w:lang w:val="en-GB"/>
              </w:rPr>
              <w:t>(If not please suggest an alternative title)</w:t>
            </w:r>
          </w:p>
          <w:p w14:paraId="09C67C13" w14:textId="77777777" w:rsidR="00C745F2" w:rsidRPr="00541CD2" w:rsidRDefault="00C745F2">
            <w:pPr>
              <w:pStyle w:val="Heading2"/>
              <w:jc w:val="left"/>
              <w:rPr>
                <w:rFonts w:ascii="Arial" w:hAnsi="Arial" w:cs="Arial"/>
                <w:u w:val="single"/>
                <w:lang w:val="en-GB"/>
              </w:rPr>
            </w:pPr>
          </w:p>
        </w:tc>
        <w:tc>
          <w:tcPr>
            <w:tcW w:w="2212" w:type="pct"/>
            <w:gridSpan w:val="3"/>
          </w:tcPr>
          <w:p w14:paraId="1E92A6FE" w14:textId="77777777" w:rsidR="004C5918" w:rsidRPr="00541CD2" w:rsidRDefault="004C5918">
            <w:pPr>
              <w:ind w:left="360"/>
              <w:rPr>
                <w:rFonts w:ascii="Arial" w:hAnsi="Arial" w:cs="Arial"/>
                <w:b/>
                <w:bCs/>
                <w:sz w:val="20"/>
                <w:szCs w:val="20"/>
                <w:rtl/>
                <w:lang w:val="en-GB"/>
              </w:rPr>
            </w:pPr>
          </w:p>
          <w:p w14:paraId="7B1D19B0" w14:textId="77777777" w:rsidR="00C745F2" w:rsidRPr="00541CD2" w:rsidRDefault="004C5918">
            <w:pPr>
              <w:ind w:left="360"/>
              <w:rPr>
                <w:rFonts w:ascii="Arial" w:hAnsi="Arial" w:cs="Arial"/>
                <w:b/>
                <w:bCs/>
                <w:sz w:val="20"/>
                <w:szCs w:val="20"/>
                <w:lang w:val="en-GB"/>
              </w:rPr>
            </w:pPr>
            <w:r w:rsidRPr="00541CD2">
              <w:rPr>
                <w:rFonts w:ascii="Arial" w:hAnsi="Arial" w:cs="Arial"/>
                <w:b/>
                <w:bCs/>
                <w:sz w:val="20"/>
                <w:szCs w:val="20"/>
                <w:lang w:val="en-GB"/>
              </w:rPr>
              <w:t>Yes, the title is appropriate.</w:t>
            </w:r>
          </w:p>
        </w:tc>
        <w:tc>
          <w:tcPr>
            <w:tcW w:w="1523" w:type="pct"/>
          </w:tcPr>
          <w:p w14:paraId="62931B89" w14:textId="77777777" w:rsidR="00201DEB" w:rsidRPr="00541CD2" w:rsidRDefault="00201DEB">
            <w:pPr>
              <w:pStyle w:val="Heading2"/>
              <w:jc w:val="left"/>
              <w:rPr>
                <w:rFonts w:ascii="Arial" w:hAnsi="Arial" w:cs="Arial"/>
                <w:b w:val="0"/>
                <w:bCs w:val="0"/>
                <w:lang w:val="en-GB"/>
              </w:rPr>
            </w:pPr>
          </w:p>
          <w:p w14:paraId="266F76B7" w14:textId="5739E1AA" w:rsidR="00C745F2" w:rsidRPr="00541CD2" w:rsidRDefault="007C31EB">
            <w:pPr>
              <w:pStyle w:val="Heading2"/>
              <w:jc w:val="left"/>
              <w:rPr>
                <w:rFonts w:ascii="Arial" w:hAnsi="Arial" w:cs="Arial"/>
                <w:b w:val="0"/>
                <w:bCs w:val="0"/>
                <w:rtl/>
                <w:lang w:val="en-GB" w:bidi="fa-IR"/>
              </w:rPr>
            </w:pPr>
            <w:r w:rsidRPr="00541CD2">
              <w:rPr>
                <w:rFonts w:ascii="Arial" w:hAnsi="Arial" w:cs="Arial"/>
                <w:b w:val="0"/>
                <w:bCs w:val="0"/>
                <w:lang w:val="en-GB"/>
              </w:rPr>
              <w:t xml:space="preserve">Yes, that clearly reflects the paper and </w:t>
            </w:r>
            <w:r w:rsidR="00812C17" w:rsidRPr="00541CD2">
              <w:rPr>
                <w:rFonts w:ascii="Arial" w:hAnsi="Arial" w:cs="Arial"/>
                <w:b w:val="0"/>
                <w:bCs w:val="0"/>
                <w:lang w:val="en-GB"/>
              </w:rPr>
              <w:t xml:space="preserve">scope of </w:t>
            </w:r>
            <w:r w:rsidR="00D42182" w:rsidRPr="00541CD2">
              <w:rPr>
                <w:rFonts w:ascii="Arial" w:hAnsi="Arial" w:cs="Arial"/>
                <w:b w:val="0"/>
                <w:bCs w:val="0"/>
                <w:lang w:val="en-GB"/>
              </w:rPr>
              <w:t xml:space="preserve">the study </w:t>
            </w:r>
            <w:r w:rsidR="004D289E" w:rsidRPr="00541CD2">
              <w:rPr>
                <w:rFonts w:ascii="Arial" w:hAnsi="Arial" w:cs="Arial"/>
                <w:b w:val="0"/>
                <w:bCs w:val="0"/>
                <w:lang w:val="en-GB"/>
              </w:rPr>
              <w:t xml:space="preserve">and is appropriate for scholarly publication </w:t>
            </w:r>
          </w:p>
        </w:tc>
      </w:tr>
      <w:tr w:rsidR="00483A73" w:rsidRPr="00541CD2" w14:paraId="67D06505" w14:textId="77777777" w:rsidTr="00541CD2">
        <w:trPr>
          <w:trHeight w:val="800"/>
        </w:trPr>
        <w:tc>
          <w:tcPr>
            <w:tcW w:w="1265" w:type="pct"/>
            <w:noWrap/>
          </w:tcPr>
          <w:p w14:paraId="7275C9D7" w14:textId="77777777" w:rsidR="00483A73" w:rsidRPr="00541CD2" w:rsidRDefault="00483A73">
            <w:pPr>
              <w:pStyle w:val="Heading2"/>
              <w:ind w:left="360"/>
              <w:jc w:val="left"/>
              <w:rPr>
                <w:rFonts w:ascii="Arial" w:hAnsi="Arial" w:cs="Arial"/>
                <w:lang w:val="en-GB"/>
              </w:rPr>
            </w:pPr>
            <w:r w:rsidRPr="00541CD2">
              <w:rPr>
                <w:rFonts w:ascii="Arial" w:hAnsi="Arial" w:cs="Arial"/>
                <w:lang w:val="en-GB"/>
              </w:rPr>
              <w:t>Is the abstract of the article comprehensive? Do you suggest the addition (or deletion) of some points in this section? Please write your suggestions here.</w:t>
            </w:r>
          </w:p>
          <w:p w14:paraId="2BCD3990" w14:textId="77777777" w:rsidR="00483A73" w:rsidRPr="00541CD2" w:rsidRDefault="00483A73">
            <w:pPr>
              <w:pStyle w:val="Heading2"/>
              <w:jc w:val="left"/>
              <w:rPr>
                <w:rFonts w:ascii="Arial" w:hAnsi="Arial" w:cs="Arial"/>
                <w:u w:val="single"/>
                <w:lang w:val="en-GB"/>
              </w:rPr>
            </w:pPr>
          </w:p>
        </w:tc>
        <w:tc>
          <w:tcPr>
            <w:tcW w:w="2212" w:type="pct"/>
            <w:gridSpan w:val="3"/>
          </w:tcPr>
          <w:p w14:paraId="7B2617E9" w14:textId="77777777" w:rsidR="00483A73" w:rsidRPr="00541CD2" w:rsidRDefault="00483A73">
            <w:pPr>
              <w:ind w:left="360"/>
              <w:rPr>
                <w:rFonts w:ascii="Arial" w:hAnsi="Arial" w:cs="Arial"/>
                <w:b/>
                <w:bCs/>
                <w:sz w:val="20"/>
                <w:szCs w:val="20"/>
                <w:rtl/>
                <w:lang w:val="en-GB"/>
              </w:rPr>
            </w:pPr>
          </w:p>
          <w:p w14:paraId="7F70343C" w14:textId="77777777" w:rsidR="00483A73" w:rsidRPr="00541CD2" w:rsidRDefault="00483A73">
            <w:pPr>
              <w:ind w:left="360"/>
              <w:rPr>
                <w:rFonts w:ascii="Arial" w:hAnsi="Arial" w:cs="Arial"/>
                <w:b/>
                <w:bCs/>
                <w:sz w:val="20"/>
                <w:szCs w:val="20"/>
                <w:lang w:val="en-GB"/>
              </w:rPr>
            </w:pPr>
            <w:r w:rsidRPr="00541CD2">
              <w:rPr>
                <w:rFonts w:ascii="Arial" w:hAnsi="Arial" w:cs="Arial"/>
                <w:b/>
                <w:bCs/>
                <w:sz w:val="20"/>
                <w:szCs w:val="20"/>
                <w:lang w:val="en-GB"/>
              </w:rPr>
              <w:t>Yes, the abstract of the article is appropriate and it well incorporates the different sections of the article.</w:t>
            </w:r>
          </w:p>
        </w:tc>
        <w:tc>
          <w:tcPr>
            <w:tcW w:w="1523" w:type="pct"/>
          </w:tcPr>
          <w:p w14:paraId="5B8D5972" w14:textId="77777777" w:rsidR="00483A73" w:rsidRPr="00541CD2" w:rsidRDefault="00483A73" w:rsidP="00631257">
            <w:pPr>
              <w:pStyle w:val="p1"/>
              <w:rPr>
                <w:rStyle w:val="s1"/>
                <w:rFonts w:ascii="Arial" w:hAnsi="Arial" w:cs="Arial"/>
                <w:sz w:val="20"/>
                <w:szCs w:val="20"/>
              </w:rPr>
            </w:pPr>
          </w:p>
          <w:p w14:paraId="0E90E5E6" w14:textId="0EA69279" w:rsidR="00483A73" w:rsidRPr="00541CD2" w:rsidRDefault="00483A73" w:rsidP="00541CD2">
            <w:pPr>
              <w:pStyle w:val="p1"/>
              <w:rPr>
                <w:rFonts w:ascii="Arial" w:hAnsi="Arial" w:cs="Arial"/>
                <w:sz w:val="20"/>
                <w:szCs w:val="20"/>
                <w:lang w:val="en-GB"/>
              </w:rPr>
            </w:pPr>
            <w:r w:rsidRPr="00541CD2">
              <w:rPr>
                <w:rStyle w:val="s1"/>
                <w:rFonts w:ascii="Arial" w:hAnsi="Arial" w:cs="Arial"/>
                <w:sz w:val="20"/>
                <w:szCs w:val="20"/>
              </w:rPr>
              <w:t xml:space="preserve"> </w:t>
            </w:r>
            <w:r w:rsidR="00F268A4" w:rsidRPr="00541CD2">
              <w:rPr>
                <w:rStyle w:val="s1"/>
                <w:rFonts w:ascii="Arial" w:hAnsi="Arial" w:cs="Arial"/>
                <w:sz w:val="20"/>
                <w:szCs w:val="20"/>
              </w:rPr>
              <w:t>Yes, the abstract is comprehensive and effectively summarizes the key components of the study, including purpose, methodology and findings.</w:t>
            </w:r>
          </w:p>
        </w:tc>
      </w:tr>
      <w:tr w:rsidR="00483A73" w:rsidRPr="00541CD2" w14:paraId="16DB9D83" w14:textId="77777777" w:rsidTr="00541CD2">
        <w:trPr>
          <w:trHeight w:val="548"/>
        </w:trPr>
        <w:tc>
          <w:tcPr>
            <w:tcW w:w="1265" w:type="pct"/>
            <w:noWrap/>
          </w:tcPr>
          <w:p w14:paraId="40C0610F" w14:textId="77777777" w:rsidR="00483A73" w:rsidRPr="00541CD2" w:rsidRDefault="00483A73">
            <w:pPr>
              <w:pStyle w:val="Heading2"/>
              <w:ind w:left="360"/>
              <w:jc w:val="left"/>
              <w:rPr>
                <w:rFonts w:ascii="Arial" w:hAnsi="Arial" w:cs="Arial"/>
                <w:b w:val="0"/>
                <w:bCs w:val="0"/>
                <w:u w:val="single"/>
                <w:lang w:val="en-GB"/>
              </w:rPr>
            </w:pPr>
            <w:r w:rsidRPr="00541CD2">
              <w:rPr>
                <w:rFonts w:ascii="Arial" w:hAnsi="Arial" w:cs="Arial"/>
                <w:lang w:val="en-GB"/>
              </w:rPr>
              <w:t>Is the manuscript scientifically, correct? Please write here.</w:t>
            </w:r>
          </w:p>
        </w:tc>
        <w:tc>
          <w:tcPr>
            <w:tcW w:w="2212" w:type="pct"/>
            <w:gridSpan w:val="3"/>
          </w:tcPr>
          <w:p w14:paraId="2F585A09" w14:textId="77777777" w:rsidR="00483A73" w:rsidRPr="00541CD2" w:rsidRDefault="00483A73">
            <w:pPr>
              <w:pStyle w:val="ListParagraph"/>
              <w:ind w:left="0"/>
              <w:rPr>
                <w:rFonts w:ascii="Arial" w:hAnsi="Arial" w:cs="Arial"/>
                <w:b/>
                <w:sz w:val="20"/>
                <w:szCs w:val="20"/>
                <w:lang w:val="en-GB"/>
              </w:rPr>
            </w:pPr>
            <w:r w:rsidRPr="00541CD2">
              <w:rPr>
                <w:rFonts w:ascii="Arial" w:hAnsi="Arial" w:cs="Arial"/>
                <w:b/>
                <w:sz w:val="20"/>
                <w:szCs w:val="20"/>
                <w:lang w:val="en-GB"/>
              </w:rPr>
              <w:t>Yes, the text of the article is scientifically sound, but it may also have methodological limitations that could affect the results.</w:t>
            </w:r>
          </w:p>
        </w:tc>
        <w:tc>
          <w:tcPr>
            <w:tcW w:w="1523" w:type="pct"/>
          </w:tcPr>
          <w:p w14:paraId="6B82E016" w14:textId="0027D7B0" w:rsidR="00483A73" w:rsidRPr="00541CD2" w:rsidRDefault="00483A73" w:rsidP="00541CD2">
            <w:pPr>
              <w:pStyle w:val="p1"/>
              <w:divId w:val="1883051920"/>
              <w:rPr>
                <w:rFonts w:ascii="Arial" w:hAnsi="Arial" w:cs="Arial"/>
                <w:b/>
                <w:sz w:val="20"/>
                <w:szCs w:val="20"/>
                <w:lang w:val="en-GB"/>
              </w:rPr>
            </w:pPr>
            <w:r w:rsidRPr="00541CD2">
              <w:rPr>
                <w:rStyle w:val="s1"/>
                <w:rFonts w:ascii="Arial" w:hAnsi="Arial" w:cs="Arial"/>
                <w:sz w:val="20"/>
                <w:szCs w:val="20"/>
              </w:rPr>
              <w:t>Yes, the manuscript is scientifically sound and based on appropriate methodology.</w:t>
            </w:r>
          </w:p>
        </w:tc>
      </w:tr>
      <w:tr w:rsidR="00483A73" w:rsidRPr="00541CD2" w14:paraId="30F32D4C" w14:textId="77777777">
        <w:trPr>
          <w:trHeight w:val="703"/>
        </w:trPr>
        <w:tc>
          <w:tcPr>
            <w:tcW w:w="1265" w:type="pct"/>
            <w:noWrap/>
          </w:tcPr>
          <w:p w14:paraId="02366543" w14:textId="77777777" w:rsidR="00483A73" w:rsidRPr="00541CD2" w:rsidRDefault="00483A73">
            <w:pPr>
              <w:ind w:left="360"/>
              <w:rPr>
                <w:rFonts w:ascii="Arial" w:hAnsi="Arial" w:cs="Arial"/>
                <w:b/>
                <w:bCs/>
                <w:sz w:val="20"/>
                <w:szCs w:val="20"/>
                <w:lang w:val="en-GB"/>
              </w:rPr>
            </w:pPr>
            <w:r w:rsidRPr="00541CD2">
              <w:rPr>
                <w:rFonts w:ascii="Arial" w:hAnsi="Arial" w:cs="Arial"/>
                <w:b/>
                <w:bCs/>
                <w:sz w:val="20"/>
                <w:szCs w:val="20"/>
                <w:lang w:val="en-GB"/>
              </w:rPr>
              <w:t>Are the references sufficient and recent? If you have suggestions of additional references, please mention them in the review form.</w:t>
            </w:r>
          </w:p>
        </w:tc>
        <w:tc>
          <w:tcPr>
            <w:tcW w:w="2212" w:type="pct"/>
            <w:gridSpan w:val="3"/>
          </w:tcPr>
          <w:p w14:paraId="7BD7776E" w14:textId="77777777" w:rsidR="00483A73" w:rsidRPr="00541CD2" w:rsidRDefault="00483A73">
            <w:pPr>
              <w:pStyle w:val="ListParagraph"/>
              <w:ind w:left="0"/>
              <w:rPr>
                <w:rFonts w:ascii="Arial" w:hAnsi="Arial" w:cs="Arial"/>
                <w:b/>
                <w:sz w:val="20"/>
                <w:szCs w:val="20"/>
                <w:rtl/>
                <w:lang w:val="en-GB"/>
              </w:rPr>
            </w:pPr>
          </w:p>
          <w:p w14:paraId="140DAABB" w14:textId="77777777" w:rsidR="00483A73" w:rsidRPr="00541CD2" w:rsidRDefault="00483A73">
            <w:pPr>
              <w:pStyle w:val="ListParagraph"/>
              <w:ind w:left="0"/>
              <w:rPr>
                <w:rFonts w:ascii="Arial" w:hAnsi="Arial" w:cs="Arial"/>
                <w:b/>
                <w:sz w:val="20"/>
                <w:szCs w:val="20"/>
                <w:lang w:val="en-GB"/>
              </w:rPr>
            </w:pPr>
            <w:r w:rsidRPr="00541CD2">
              <w:rPr>
                <w:rFonts w:ascii="Arial" w:hAnsi="Arial" w:cs="Arial"/>
                <w:b/>
                <w:sz w:val="20"/>
                <w:szCs w:val="20"/>
                <w:lang w:val="en-GB"/>
              </w:rPr>
              <w:t>The sources for this article were sufficient and appropriate.</w:t>
            </w:r>
          </w:p>
        </w:tc>
        <w:tc>
          <w:tcPr>
            <w:tcW w:w="1523" w:type="pct"/>
          </w:tcPr>
          <w:p w14:paraId="6B5B8466" w14:textId="138A1E15" w:rsidR="00483A73" w:rsidRPr="00541CD2" w:rsidRDefault="00483A73" w:rsidP="00541CD2">
            <w:pPr>
              <w:pStyle w:val="p1"/>
              <w:divId w:val="1036933778"/>
              <w:rPr>
                <w:rFonts w:ascii="Arial" w:hAnsi="Arial" w:cs="Arial"/>
                <w:sz w:val="20"/>
                <w:szCs w:val="20"/>
                <w:lang w:val="en-GB"/>
              </w:rPr>
            </w:pPr>
            <w:r w:rsidRPr="00541CD2">
              <w:rPr>
                <w:rStyle w:val="s1"/>
                <w:rFonts w:ascii="Arial" w:hAnsi="Arial" w:cs="Arial"/>
                <w:sz w:val="20"/>
                <w:szCs w:val="20"/>
              </w:rPr>
              <w:t xml:space="preserve">Yes, references are sufficient and updated. </w:t>
            </w:r>
            <w:r w:rsidR="00650796" w:rsidRPr="00541CD2">
              <w:rPr>
                <w:rStyle w:val="s1"/>
                <w:rFonts w:ascii="Arial" w:hAnsi="Arial" w:cs="Arial"/>
                <w:sz w:val="20"/>
                <w:szCs w:val="20"/>
              </w:rPr>
              <w:t>A suggested</w:t>
            </w:r>
            <w:r w:rsidR="006B2938" w:rsidRPr="00541CD2">
              <w:rPr>
                <w:rStyle w:val="s1"/>
                <w:rFonts w:ascii="Arial" w:hAnsi="Arial" w:cs="Arial"/>
                <w:sz w:val="20"/>
                <w:szCs w:val="20"/>
              </w:rPr>
              <w:t xml:space="preserve"> reference from</w:t>
            </w:r>
            <w:r w:rsidR="006B2938" w:rsidRPr="00541CD2">
              <w:rPr>
                <w:rFonts w:ascii="Arial" w:hAnsi="Arial" w:cs="Arial"/>
                <w:sz w:val="20"/>
                <w:szCs w:val="20"/>
                <w:lang w:val="en-GB"/>
              </w:rPr>
              <w:t xml:space="preserve"> </w:t>
            </w:r>
            <w:proofErr w:type="spellStart"/>
            <w:r w:rsidR="006B2938" w:rsidRPr="00541CD2">
              <w:rPr>
                <w:rFonts w:ascii="Arial" w:hAnsi="Arial" w:cs="Arial"/>
                <w:sz w:val="20"/>
                <w:szCs w:val="20"/>
                <w:lang w:val="en-GB"/>
              </w:rPr>
              <w:t>Muchemw</w:t>
            </w:r>
            <w:r w:rsidR="00406CB7" w:rsidRPr="00541CD2">
              <w:rPr>
                <w:rFonts w:ascii="Arial" w:hAnsi="Arial" w:cs="Arial"/>
                <w:sz w:val="20"/>
                <w:szCs w:val="20"/>
                <w:lang w:val="en-GB"/>
              </w:rPr>
              <w:t>.S</w:t>
            </w:r>
            <w:proofErr w:type="spellEnd"/>
            <w:r w:rsidR="00406CB7" w:rsidRPr="00541CD2">
              <w:rPr>
                <w:rFonts w:ascii="Arial" w:hAnsi="Arial" w:cs="Arial"/>
                <w:sz w:val="20"/>
                <w:szCs w:val="20"/>
                <w:lang w:val="en-GB"/>
              </w:rPr>
              <w:t xml:space="preserve"> ,2019 was added</w:t>
            </w:r>
            <w:r w:rsidR="006B2938" w:rsidRPr="00541CD2">
              <w:rPr>
                <w:rStyle w:val="s1"/>
                <w:rFonts w:ascii="Arial" w:hAnsi="Arial" w:cs="Arial"/>
                <w:sz w:val="20"/>
                <w:szCs w:val="20"/>
              </w:rPr>
              <w:t xml:space="preserve"> </w:t>
            </w:r>
            <w:r w:rsidR="00406CB7" w:rsidRPr="00541CD2">
              <w:rPr>
                <w:rStyle w:val="s1"/>
                <w:rFonts w:ascii="Arial" w:hAnsi="Arial" w:cs="Arial"/>
                <w:sz w:val="20"/>
                <w:szCs w:val="20"/>
              </w:rPr>
              <w:t>to introduction part.</w:t>
            </w:r>
          </w:p>
        </w:tc>
      </w:tr>
      <w:tr w:rsidR="00483A73" w:rsidRPr="00541CD2" w14:paraId="774E7808" w14:textId="77777777">
        <w:trPr>
          <w:trHeight w:val="386"/>
        </w:trPr>
        <w:tc>
          <w:tcPr>
            <w:tcW w:w="1265" w:type="pct"/>
            <w:noWrap/>
          </w:tcPr>
          <w:p w14:paraId="7C1D9A31" w14:textId="77777777" w:rsidR="00483A73" w:rsidRPr="00541CD2" w:rsidRDefault="00483A73">
            <w:pPr>
              <w:pStyle w:val="Heading2"/>
              <w:ind w:left="360"/>
              <w:jc w:val="left"/>
              <w:rPr>
                <w:rFonts w:ascii="Arial" w:hAnsi="Arial" w:cs="Arial"/>
                <w:bCs w:val="0"/>
                <w:lang w:val="en-GB"/>
              </w:rPr>
            </w:pPr>
            <w:r w:rsidRPr="00541CD2">
              <w:rPr>
                <w:rFonts w:ascii="Arial" w:hAnsi="Arial" w:cs="Arial"/>
                <w:bCs w:val="0"/>
                <w:lang w:val="en-GB"/>
              </w:rPr>
              <w:t>Is the language/English quality of the article suitable for scholarly communications?</w:t>
            </w:r>
          </w:p>
          <w:p w14:paraId="16B144FC" w14:textId="77777777" w:rsidR="00483A73" w:rsidRPr="00541CD2" w:rsidRDefault="00483A73">
            <w:pPr>
              <w:rPr>
                <w:rFonts w:ascii="Arial" w:hAnsi="Arial" w:cs="Arial"/>
                <w:sz w:val="20"/>
                <w:szCs w:val="20"/>
                <w:lang w:val="en-GB"/>
              </w:rPr>
            </w:pPr>
          </w:p>
        </w:tc>
        <w:tc>
          <w:tcPr>
            <w:tcW w:w="2212" w:type="pct"/>
            <w:gridSpan w:val="3"/>
          </w:tcPr>
          <w:p w14:paraId="29B042B4" w14:textId="77777777" w:rsidR="00483A73" w:rsidRPr="00541CD2" w:rsidRDefault="00483A73">
            <w:pPr>
              <w:rPr>
                <w:rFonts w:ascii="Arial" w:hAnsi="Arial" w:cs="Arial"/>
                <w:b/>
                <w:bCs/>
                <w:sz w:val="20"/>
                <w:szCs w:val="20"/>
                <w:lang w:val="en-GB"/>
              </w:rPr>
            </w:pPr>
            <w:r w:rsidRPr="00541CD2">
              <w:rPr>
                <w:rFonts w:ascii="Arial" w:hAnsi="Arial" w:cs="Arial"/>
                <w:b/>
                <w:bCs/>
                <w:sz w:val="20"/>
                <w:szCs w:val="20"/>
                <w:lang w:val="en-GB"/>
              </w:rPr>
              <w:t>Yes, the language</w:t>
            </w:r>
            <w:r w:rsidRPr="00541CD2">
              <w:rPr>
                <w:rFonts w:ascii="Arial" w:hAnsi="Arial" w:cs="Arial"/>
                <w:b/>
                <w:bCs/>
                <w:sz w:val="20"/>
                <w:szCs w:val="20"/>
                <w:rtl/>
                <w:lang w:val="en-GB"/>
              </w:rPr>
              <w:t>/</w:t>
            </w:r>
            <w:r w:rsidRPr="00541CD2">
              <w:rPr>
                <w:rFonts w:ascii="Arial" w:hAnsi="Arial" w:cs="Arial"/>
                <w:b/>
                <w:bCs/>
                <w:sz w:val="20"/>
                <w:szCs w:val="20"/>
                <w:lang w:val="en-GB"/>
              </w:rPr>
              <w:t>English quality of the article is also good.</w:t>
            </w:r>
          </w:p>
        </w:tc>
        <w:tc>
          <w:tcPr>
            <w:tcW w:w="1523" w:type="pct"/>
          </w:tcPr>
          <w:p w14:paraId="69FBADFB" w14:textId="34B0C660" w:rsidR="00483A73" w:rsidRPr="00541CD2" w:rsidRDefault="00483A73" w:rsidP="00541CD2">
            <w:pPr>
              <w:pStyle w:val="p1"/>
              <w:divId w:val="47919618"/>
              <w:rPr>
                <w:rFonts w:ascii="Arial" w:hAnsi="Arial" w:cs="Arial"/>
                <w:sz w:val="20"/>
                <w:szCs w:val="20"/>
                <w:lang w:val="en-GB"/>
              </w:rPr>
            </w:pPr>
            <w:r w:rsidRPr="00541CD2">
              <w:rPr>
                <w:rStyle w:val="s1"/>
                <w:rFonts w:ascii="Arial" w:hAnsi="Arial" w:cs="Arial"/>
                <w:sz w:val="20"/>
                <w:szCs w:val="20"/>
              </w:rPr>
              <w:t>Yes, the language has been reviewed and revised for clarity and academic tone.</w:t>
            </w:r>
          </w:p>
        </w:tc>
      </w:tr>
      <w:tr w:rsidR="00483A73" w:rsidRPr="00541CD2" w14:paraId="430402AC" w14:textId="77777777" w:rsidTr="00541CD2">
        <w:trPr>
          <w:trHeight w:val="278"/>
        </w:trPr>
        <w:tc>
          <w:tcPr>
            <w:tcW w:w="1265" w:type="pct"/>
            <w:noWrap/>
          </w:tcPr>
          <w:p w14:paraId="185FC2CB" w14:textId="77777777" w:rsidR="00483A73" w:rsidRPr="00541CD2" w:rsidRDefault="00483A73">
            <w:pPr>
              <w:pStyle w:val="Heading2"/>
              <w:jc w:val="left"/>
              <w:rPr>
                <w:rFonts w:ascii="Arial" w:hAnsi="Arial" w:cs="Arial"/>
                <w:b w:val="0"/>
                <w:bCs w:val="0"/>
                <w:lang w:val="en-GB"/>
              </w:rPr>
            </w:pPr>
            <w:r w:rsidRPr="00541CD2">
              <w:rPr>
                <w:rFonts w:ascii="Arial" w:hAnsi="Arial" w:cs="Arial"/>
                <w:bCs w:val="0"/>
                <w:u w:val="single"/>
                <w:lang w:val="en-GB"/>
              </w:rPr>
              <w:t>Optional/General</w:t>
            </w:r>
            <w:r w:rsidRPr="00541CD2">
              <w:rPr>
                <w:rFonts w:ascii="Arial" w:hAnsi="Arial" w:cs="Arial"/>
                <w:bCs w:val="0"/>
                <w:lang w:val="en-GB"/>
              </w:rPr>
              <w:t xml:space="preserve"> </w:t>
            </w:r>
            <w:r w:rsidRPr="00541CD2">
              <w:rPr>
                <w:rFonts w:ascii="Arial" w:hAnsi="Arial" w:cs="Arial"/>
                <w:b w:val="0"/>
                <w:bCs w:val="0"/>
                <w:lang w:val="en-GB"/>
              </w:rPr>
              <w:t>comments</w:t>
            </w:r>
          </w:p>
          <w:p w14:paraId="2CC0B133" w14:textId="77777777" w:rsidR="00483A73" w:rsidRPr="00541CD2" w:rsidRDefault="00483A73">
            <w:pPr>
              <w:pStyle w:val="Heading2"/>
              <w:jc w:val="left"/>
              <w:rPr>
                <w:rFonts w:ascii="Arial" w:hAnsi="Arial" w:cs="Arial"/>
                <w:b w:val="0"/>
                <w:lang w:val="en-GB"/>
              </w:rPr>
            </w:pPr>
          </w:p>
        </w:tc>
        <w:tc>
          <w:tcPr>
            <w:tcW w:w="2212" w:type="pct"/>
            <w:gridSpan w:val="3"/>
          </w:tcPr>
          <w:p w14:paraId="775AC7FE" w14:textId="77777777" w:rsidR="00483A73" w:rsidRPr="00541CD2" w:rsidRDefault="00483A73">
            <w:pPr>
              <w:pStyle w:val="NormalWeb"/>
              <w:spacing w:before="0" w:beforeAutospacing="0" w:after="0" w:afterAutospacing="0"/>
              <w:rPr>
                <w:rFonts w:ascii="Arial" w:hAnsi="Arial" w:cs="Arial"/>
                <w:b/>
                <w:sz w:val="20"/>
                <w:szCs w:val="20"/>
                <w:lang w:val="en-GB"/>
              </w:rPr>
            </w:pPr>
            <w:r w:rsidRPr="00541CD2">
              <w:rPr>
                <w:rFonts w:ascii="Arial" w:hAnsi="Arial" w:cs="Arial"/>
                <w:b/>
                <w:sz w:val="20"/>
                <w:szCs w:val="20"/>
                <w:lang w:val="en-GB"/>
              </w:rPr>
              <w:t>The article has very high potential.</w:t>
            </w:r>
          </w:p>
        </w:tc>
        <w:tc>
          <w:tcPr>
            <w:tcW w:w="1523" w:type="pct"/>
          </w:tcPr>
          <w:p w14:paraId="70B74CA3" w14:textId="52D89E10" w:rsidR="00483A73" w:rsidRPr="00541CD2" w:rsidRDefault="00483A73" w:rsidP="00541CD2">
            <w:pPr>
              <w:pStyle w:val="p1"/>
              <w:divId w:val="1819180446"/>
              <w:rPr>
                <w:rFonts w:ascii="Arial" w:hAnsi="Arial" w:cs="Arial"/>
                <w:sz w:val="20"/>
                <w:szCs w:val="20"/>
                <w:lang w:val="en-GB"/>
              </w:rPr>
            </w:pPr>
            <w:r w:rsidRPr="00541CD2">
              <w:rPr>
                <w:rStyle w:val="s1"/>
                <w:rFonts w:ascii="Arial" w:hAnsi="Arial" w:cs="Arial"/>
                <w:sz w:val="20"/>
                <w:szCs w:val="20"/>
              </w:rPr>
              <w:t>Thank you for the helpful feedback. All suggestions were addressed to improve the manuscript’s quality and relevance.</w:t>
            </w:r>
          </w:p>
        </w:tc>
      </w:tr>
      <w:tr w:rsidR="00834276" w:rsidRPr="00541CD2" w14:paraId="0A0A13CE" w14:textId="77777777">
        <w:tblPrEx>
          <w:shd w:val="clear" w:color="auto" w:fill="EBFFFF"/>
          <w:tblCellMar>
            <w:left w:w="0" w:type="dxa"/>
            <w:right w:w="0" w:type="dxa"/>
          </w:tblCellMar>
        </w:tblPrEx>
        <w:tc>
          <w:tcPr>
            <w:tcW w:w="5000" w:type="pct"/>
            <w:gridSpan w:val="5"/>
            <w:tcBorders>
              <w:top w:val="nil"/>
              <w:left w:val="nil"/>
              <w:right w:val="nil"/>
            </w:tcBorders>
            <w:shd w:val="clear" w:color="auto" w:fill="auto"/>
            <w:noWrap/>
            <w:tcMar>
              <w:top w:w="0" w:type="dxa"/>
              <w:left w:w="108" w:type="dxa"/>
              <w:bottom w:w="0" w:type="dxa"/>
              <w:right w:w="108" w:type="dxa"/>
            </w:tcMar>
            <w:vAlign w:val="center"/>
          </w:tcPr>
          <w:p w14:paraId="0DA14AE5" w14:textId="77777777" w:rsidR="00541CD2" w:rsidRPr="00541CD2" w:rsidRDefault="00541CD2" w:rsidP="00834276">
            <w:pPr>
              <w:rPr>
                <w:rFonts w:ascii="Arial" w:eastAsia="Arial Unicode MS" w:hAnsi="Arial" w:cs="Arial"/>
                <w:b/>
                <w:sz w:val="20"/>
                <w:szCs w:val="20"/>
                <w:highlight w:val="yellow"/>
                <w:u w:val="single"/>
                <w:lang w:val="en-GB"/>
              </w:rPr>
            </w:pPr>
            <w:bookmarkStart w:id="2" w:name="_Hlk156057704"/>
            <w:bookmarkStart w:id="3" w:name="_Hlk156057883"/>
            <w:bookmarkEnd w:id="0"/>
            <w:bookmarkEnd w:id="1"/>
          </w:p>
          <w:p w14:paraId="5D32BA0D" w14:textId="5B34A4C0" w:rsidR="00834276" w:rsidRPr="00541CD2" w:rsidRDefault="00834276" w:rsidP="00834276">
            <w:pPr>
              <w:rPr>
                <w:rFonts w:ascii="Arial" w:eastAsia="Arial Unicode MS" w:hAnsi="Arial" w:cs="Arial"/>
                <w:b/>
                <w:sz w:val="20"/>
                <w:szCs w:val="20"/>
                <w:u w:val="single"/>
                <w:lang w:val="en-GB"/>
              </w:rPr>
            </w:pPr>
            <w:r w:rsidRPr="00541CD2">
              <w:rPr>
                <w:rFonts w:ascii="Arial" w:eastAsia="Arial Unicode MS" w:hAnsi="Arial" w:cs="Arial"/>
                <w:b/>
                <w:sz w:val="20"/>
                <w:szCs w:val="20"/>
                <w:highlight w:val="yellow"/>
                <w:u w:val="single"/>
                <w:lang w:val="en-GB"/>
              </w:rPr>
              <w:t>PART  2:</w:t>
            </w:r>
            <w:r w:rsidRPr="00541CD2">
              <w:rPr>
                <w:rFonts w:ascii="Arial" w:eastAsia="Arial Unicode MS" w:hAnsi="Arial" w:cs="Arial"/>
                <w:b/>
                <w:sz w:val="20"/>
                <w:szCs w:val="20"/>
                <w:u w:val="single"/>
                <w:lang w:val="en-GB"/>
              </w:rPr>
              <w:t xml:space="preserve"> </w:t>
            </w:r>
          </w:p>
          <w:p w14:paraId="7E186C92" w14:textId="77777777" w:rsidR="00834276" w:rsidRPr="00541CD2" w:rsidRDefault="00834276" w:rsidP="00834276">
            <w:pPr>
              <w:rPr>
                <w:rFonts w:ascii="Arial" w:eastAsia="Arial Unicode MS" w:hAnsi="Arial" w:cs="Arial"/>
                <w:b/>
                <w:sz w:val="20"/>
                <w:szCs w:val="20"/>
                <w:u w:val="single"/>
                <w:lang w:val="en-GB"/>
              </w:rPr>
            </w:pPr>
          </w:p>
        </w:tc>
      </w:tr>
      <w:tr w:rsidR="00834276" w:rsidRPr="00541CD2" w14:paraId="3B3C701A" w14:textId="77777777">
        <w:tblPrEx>
          <w:shd w:val="clear" w:color="auto" w:fill="EBFFFF"/>
          <w:tblCellMar>
            <w:left w:w="0" w:type="dxa"/>
            <w:right w:w="0" w:type="dxa"/>
          </w:tblCellMar>
        </w:tblPrEx>
        <w:tc>
          <w:tcPr>
            <w:tcW w:w="1615" w:type="pct"/>
            <w:gridSpan w:val="2"/>
            <w:shd w:val="clear" w:color="auto" w:fill="auto"/>
            <w:noWrap/>
            <w:tcMar>
              <w:top w:w="0" w:type="dxa"/>
              <w:left w:w="108" w:type="dxa"/>
              <w:bottom w:w="0" w:type="dxa"/>
              <w:right w:w="108" w:type="dxa"/>
            </w:tcMar>
            <w:vAlign w:val="center"/>
          </w:tcPr>
          <w:p w14:paraId="3FA67591" w14:textId="77777777" w:rsidR="00834276" w:rsidRPr="00541CD2" w:rsidRDefault="00834276" w:rsidP="00834276">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6FF90A33" w14:textId="77777777" w:rsidR="00834276" w:rsidRPr="00541CD2" w:rsidRDefault="00834276" w:rsidP="00834276">
            <w:pPr>
              <w:keepNext/>
              <w:outlineLvl w:val="1"/>
              <w:rPr>
                <w:rFonts w:ascii="Arial" w:eastAsia="MS Mincho" w:hAnsi="Arial" w:cs="Arial"/>
                <w:b/>
                <w:bCs/>
                <w:sz w:val="20"/>
                <w:szCs w:val="20"/>
                <w:lang w:val="en-GB"/>
              </w:rPr>
            </w:pPr>
            <w:r w:rsidRPr="00541CD2">
              <w:rPr>
                <w:rFonts w:ascii="Arial" w:eastAsia="MS Mincho" w:hAnsi="Arial" w:cs="Arial"/>
                <w:b/>
                <w:bCs/>
                <w:sz w:val="20"/>
                <w:szCs w:val="20"/>
                <w:lang w:val="en-GB"/>
              </w:rPr>
              <w:t>Reviewer’s comment</w:t>
            </w:r>
          </w:p>
        </w:tc>
        <w:tc>
          <w:tcPr>
            <w:tcW w:w="1691" w:type="pct"/>
            <w:gridSpan w:val="2"/>
            <w:shd w:val="clear" w:color="auto" w:fill="auto"/>
          </w:tcPr>
          <w:p w14:paraId="40092E27" w14:textId="77777777" w:rsidR="00834276" w:rsidRPr="00541CD2" w:rsidRDefault="00834276" w:rsidP="00834276">
            <w:pPr>
              <w:keepNext/>
              <w:outlineLvl w:val="1"/>
              <w:rPr>
                <w:rFonts w:ascii="Arial" w:eastAsia="MS Mincho" w:hAnsi="Arial" w:cs="Arial"/>
                <w:bCs/>
                <w:sz w:val="20"/>
                <w:szCs w:val="20"/>
                <w:lang w:val="en-GB"/>
              </w:rPr>
            </w:pPr>
            <w:r w:rsidRPr="00541CD2">
              <w:rPr>
                <w:rFonts w:ascii="Arial" w:eastAsia="MS Mincho" w:hAnsi="Arial" w:cs="Arial"/>
                <w:b/>
                <w:bCs/>
                <w:sz w:val="20"/>
                <w:szCs w:val="20"/>
                <w:lang w:val="en-GB"/>
              </w:rPr>
              <w:t>Author’s comment</w:t>
            </w:r>
            <w:r w:rsidRPr="00541CD2">
              <w:rPr>
                <w:rFonts w:ascii="Arial" w:eastAsia="MS Mincho" w:hAnsi="Arial" w:cs="Arial"/>
                <w:bCs/>
                <w:sz w:val="20"/>
                <w:szCs w:val="20"/>
                <w:lang w:val="en-GB"/>
              </w:rPr>
              <w:t xml:space="preserve"> </w:t>
            </w:r>
            <w:r w:rsidRPr="00541CD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34276" w:rsidRPr="00541CD2" w14:paraId="04AE9100" w14:textId="77777777" w:rsidTr="00541CD2">
        <w:tblPrEx>
          <w:shd w:val="clear" w:color="auto" w:fill="EBFFFF"/>
          <w:tblCellMar>
            <w:left w:w="0" w:type="dxa"/>
            <w:right w:w="0" w:type="dxa"/>
          </w:tblCellMar>
        </w:tblPrEx>
        <w:trPr>
          <w:trHeight w:val="1385"/>
        </w:trPr>
        <w:tc>
          <w:tcPr>
            <w:tcW w:w="1615" w:type="pct"/>
            <w:gridSpan w:val="2"/>
            <w:shd w:val="clear" w:color="auto" w:fill="auto"/>
            <w:noWrap/>
            <w:tcMar>
              <w:top w:w="0" w:type="dxa"/>
              <w:left w:w="108" w:type="dxa"/>
              <w:bottom w:w="0" w:type="dxa"/>
              <w:right w:w="108" w:type="dxa"/>
            </w:tcMar>
            <w:vAlign w:val="center"/>
          </w:tcPr>
          <w:p w14:paraId="18A5586F" w14:textId="77777777" w:rsidR="00834276" w:rsidRPr="00541CD2" w:rsidRDefault="00834276" w:rsidP="00834276">
            <w:pPr>
              <w:rPr>
                <w:rFonts w:ascii="Arial" w:eastAsia="Arial Unicode MS" w:hAnsi="Arial" w:cs="Arial"/>
                <w:b/>
                <w:sz w:val="20"/>
                <w:szCs w:val="20"/>
                <w:lang w:val="en-GB"/>
              </w:rPr>
            </w:pPr>
            <w:r w:rsidRPr="00541CD2">
              <w:rPr>
                <w:rFonts w:ascii="Arial" w:eastAsia="Arial Unicode MS" w:hAnsi="Arial" w:cs="Arial"/>
                <w:b/>
                <w:sz w:val="20"/>
                <w:szCs w:val="20"/>
                <w:lang w:val="en-GB"/>
              </w:rPr>
              <w:t xml:space="preserve">Are there ethical issues in this manuscript? </w:t>
            </w:r>
          </w:p>
          <w:p w14:paraId="1A3E5CA3" w14:textId="77777777" w:rsidR="00834276" w:rsidRPr="00541CD2" w:rsidRDefault="00834276" w:rsidP="00834276">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574A989" w14:textId="77777777" w:rsidR="00834276" w:rsidRPr="00541CD2" w:rsidRDefault="00834276" w:rsidP="00834276">
            <w:pPr>
              <w:rPr>
                <w:rFonts w:ascii="Arial" w:eastAsia="Arial Unicode MS" w:hAnsi="Arial" w:cs="Arial"/>
                <w:i/>
                <w:iCs/>
                <w:sz w:val="20"/>
                <w:szCs w:val="20"/>
                <w:u w:val="single"/>
                <w:lang w:val="en-GB"/>
              </w:rPr>
            </w:pPr>
            <w:r w:rsidRPr="00541CD2">
              <w:rPr>
                <w:rFonts w:ascii="Arial" w:eastAsia="Arial Unicode MS" w:hAnsi="Arial" w:cs="Arial"/>
                <w:i/>
                <w:iCs/>
                <w:sz w:val="20"/>
                <w:szCs w:val="20"/>
                <w:u w:val="single"/>
                <w:lang w:val="en-GB"/>
              </w:rPr>
              <w:t xml:space="preserve">(If yes, </w:t>
            </w:r>
            <w:proofErr w:type="gramStart"/>
            <w:r w:rsidRPr="00541CD2">
              <w:rPr>
                <w:rFonts w:ascii="Arial" w:eastAsia="Arial Unicode MS" w:hAnsi="Arial" w:cs="Arial"/>
                <w:i/>
                <w:iCs/>
                <w:sz w:val="20"/>
                <w:szCs w:val="20"/>
                <w:u w:val="single"/>
                <w:lang w:val="en-GB"/>
              </w:rPr>
              <w:t>Kindly</w:t>
            </w:r>
            <w:proofErr w:type="gramEnd"/>
            <w:r w:rsidRPr="00541CD2">
              <w:rPr>
                <w:rFonts w:ascii="Arial" w:eastAsia="Arial Unicode MS" w:hAnsi="Arial" w:cs="Arial"/>
                <w:i/>
                <w:iCs/>
                <w:sz w:val="20"/>
                <w:szCs w:val="20"/>
                <w:u w:val="single"/>
                <w:lang w:val="en-GB"/>
              </w:rPr>
              <w:t xml:space="preserve"> please write down the ethical issues here in details)</w:t>
            </w:r>
          </w:p>
          <w:p w14:paraId="4798E22F" w14:textId="77777777" w:rsidR="00834276" w:rsidRPr="00541CD2" w:rsidRDefault="00834276" w:rsidP="00834276">
            <w:pPr>
              <w:rPr>
                <w:rFonts w:ascii="Arial" w:eastAsia="Arial Unicode MS" w:hAnsi="Arial" w:cs="Arial"/>
                <w:sz w:val="20"/>
                <w:szCs w:val="20"/>
                <w:lang w:val="en-GB"/>
              </w:rPr>
            </w:pPr>
          </w:p>
          <w:p w14:paraId="4F29F0C0" w14:textId="77777777" w:rsidR="00834276" w:rsidRPr="00541CD2" w:rsidRDefault="00834276" w:rsidP="00834276">
            <w:pPr>
              <w:rPr>
                <w:rFonts w:ascii="Arial" w:eastAsia="Arial Unicode MS" w:hAnsi="Arial" w:cs="Arial"/>
                <w:sz w:val="20"/>
                <w:szCs w:val="20"/>
                <w:lang w:val="en-GB"/>
              </w:rPr>
            </w:pPr>
          </w:p>
        </w:tc>
        <w:tc>
          <w:tcPr>
            <w:tcW w:w="1691" w:type="pct"/>
            <w:gridSpan w:val="2"/>
            <w:shd w:val="clear" w:color="auto" w:fill="auto"/>
            <w:vAlign w:val="center"/>
          </w:tcPr>
          <w:p w14:paraId="1705E120" w14:textId="77777777" w:rsidR="00834276" w:rsidRPr="00541CD2" w:rsidRDefault="00834276" w:rsidP="00834276">
            <w:pPr>
              <w:rPr>
                <w:rFonts w:ascii="Arial" w:eastAsia="Arial Unicode MS" w:hAnsi="Arial" w:cs="Arial"/>
                <w:sz w:val="20"/>
                <w:szCs w:val="20"/>
                <w:lang w:val="en-GB"/>
              </w:rPr>
            </w:pPr>
          </w:p>
          <w:p w14:paraId="54ACCFD9" w14:textId="19C3A729" w:rsidR="00834276" w:rsidRPr="00541CD2" w:rsidRDefault="001E0BA4" w:rsidP="00541CD2">
            <w:pPr>
              <w:pStyle w:val="p1"/>
              <w:rPr>
                <w:rFonts w:ascii="Arial" w:eastAsia="Arial Unicode MS" w:hAnsi="Arial" w:cs="Arial"/>
                <w:sz w:val="20"/>
                <w:szCs w:val="20"/>
                <w:lang w:val="en-GB"/>
              </w:rPr>
            </w:pPr>
            <w:r w:rsidRPr="00541CD2">
              <w:rPr>
                <w:rStyle w:val="s1"/>
                <w:rFonts w:ascii="Arial" w:hAnsi="Arial" w:cs="Arial"/>
                <w:sz w:val="20"/>
                <w:szCs w:val="20"/>
              </w:rPr>
              <w:t>Concerning</w:t>
            </w:r>
            <w:r w:rsidR="003804F1" w:rsidRPr="00541CD2">
              <w:rPr>
                <w:rStyle w:val="s1"/>
                <w:rFonts w:ascii="Arial" w:hAnsi="Arial" w:cs="Arial"/>
                <w:sz w:val="20"/>
                <w:szCs w:val="20"/>
              </w:rPr>
              <w:t xml:space="preserve"> ethical issues in this manuscript</w:t>
            </w:r>
            <w:r w:rsidRPr="00541CD2">
              <w:rPr>
                <w:rStyle w:val="s1"/>
                <w:rFonts w:ascii="Arial" w:hAnsi="Arial" w:cs="Arial"/>
                <w:sz w:val="20"/>
                <w:szCs w:val="20"/>
              </w:rPr>
              <w:t>, a</w:t>
            </w:r>
            <w:r w:rsidR="003804F1" w:rsidRPr="00541CD2">
              <w:rPr>
                <w:rStyle w:val="s1"/>
                <w:rFonts w:ascii="Arial" w:hAnsi="Arial" w:cs="Arial"/>
                <w:sz w:val="20"/>
                <w:szCs w:val="20"/>
              </w:rPr>
              <w:t>ll participants were informed about the nature and purpose of the study, and their informed consent was obtained prior to data collection. Confidentiality and anonymity were fully maintained throughout the research process.</w:t>
            </w:r>
          </w:p>
        </w:tc>
      </w:tr>
      <w:bookmarkEnd w:id="3"/>
    </w:tbl>
    <w:p w14:paraId="37FD6652" w14:textId="77777777" w:rsidR="00834276" w:rsidRPr="00541CD2" w:rsidRDefault="00834276" w:rsidP="00834276">
      <w:pPr>
        <w:rPr>
          <w:rFonts w:ascii="Arial" w:hAnsi="Arial" w:cs="Arial"/>
          <w:sz w:val="20"/>
          <w:szCs w:val="20"/>
        </w:rPr>
      </w:pPr>
    </w:p>
    <w:p w14:paraId="2E944EFE" w14:textId="77777777" w:rsidR="00576162" w:rsidRPr="00541CD2" w:rsidRDefault="00576162" w:rsidP="00576162">
      <w:pPr>
        <w:pStyle w:val="BodyText"/>
        <w:rPr>
          <w:rFonts w:ascii="Arial" w:hAnsi="Arial" w:cs="Arial"/>
          <w:sz w:val="20"/>
          <w:szCs w:val="20"/>
          <w:lang w:val="en-GB"/>
        </w:rPr>
      </w:pPr>
      <w:bookmarkStart w:id="4" w:name="_GoBack"/>
      <w:bookmarkEnd w:id="2"/>
      <w:bookmarkEnd w:id="4"/>
    </w:p>
    <w:sectPr w:rsidR="00576162" w:rsidRPr="00541CD2"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104BD" w14:textId="77777777" w:rsidR="00CE24CE" w:rsidRPr="0000007A" w:rsidRDefault="00CE24CE" w:rsidP="0099583E">
      <w:r>
        <w:separator/>
      </w:r>
    </w:p>
  </w:endnote>
  <w:endnote w:type="continuationSeparator" w:id="0">
    <w:p w14:paraId="7C368707" w14:textId="77777777" w:rsidR="00CE24CE" w:rsidRPr="0000007A" w:rsidRDefault="00CE24C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EEC1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E41380" w14:textId="77777777" w:rsidR="00CE24CE" w:rsidRPr="0000007A" w:rsidRDefault="00CE24CE" w:rsidP="0099583E">
      <w:r>
        <w:separator/>
      </w:r>
    </w:p>
  </w:footnote>
  <w:footnote w:type="continuationSeparator" w:id="0">
    <w:p w14:paraId="4C62D5A6" w14:textId="77777777" w:rsidR="00CE24CE" w:rsidRPr="0000007A" w:rsidRDefault="00CE24C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4CBA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5764AB9"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5DB7"/>
    <w:rsid w:val="00006187"/>
    <w:rsid w:val="00010403"/>
    <w:rsid w:val="00012C8B"/>
    <w:rsid w:val="00021981"/>
    <w:rsid w:val="000234E1"/>
    <w:rsid w:val="0002598E"/>
    <w:rsid w:val="00037D52"/>
    <w:rsid w:val="000401DF"/>
    <w:rsid w:val="000450FC"/>
    <w:rsid w:val="00055611"/>
    <w:rsid w:val="00056CB0"/>
    <w:rsid w:val="000577C2"/>
    <w:rsid w:val="0006257C"/>
    <w:rsid w:val="000806F4"/>
    <w:rsid w:val="00084D7C"/>
    <w:rsid w:val="00091112"/>
    <w:rsid w:val="000936AC"/>
    <w:rsid w:val="00095A59"/>
    <w:rsid w:val="000A2134"/>
    <w:rsid w:val="000A6F41"/>
    <w:rsid w:val="000B4EE5"/>
    <w:rsid w:val="000B74A1"/>
    <w:rsid w:val="000B757E"/>
    <w:rsid w:val="000C0837"/>
    <w:rsid w:val="000C3B7E"/>
    <w:rsid w:val="00100577"/>
    <w:rsid w:val="00101322"/>
    <w:rsid w:val="00107EEF"/>
    <w:rsid w:val="0011537E"/>
    <w:rsid w:val="00135719"/>
    <w:rsid w:val="00136984"/>
    <w:rsid w:val="00144521"/>
    <w:rsid w:val="00150304"/>
    <w:rsid w:val="0015296D"/>
    <w:rsid w:val="00163622"/>
    <w:rsid w:val="001645A2"/>
    <w:rsid w:val="00164F4E"/>
    <w:rsid w:val="00165685"/>
    <w:rsid w:val="00174112"/>
    <w:rsid w:val="0017480A"/>
    <w:rsid w:val="00176087"/>
    <w:rsid w:val="001766DF"/>
    <w:rsid w:val="00184644"/>
    <w:rsid w:val="0018753A"/>
    <w:rsid w:val="0019527A"/>
    <w:rsid w:val="001962D4"/>
    <w:rsid w:val="00197E68"/>
    <w:rsid w:val="001A1605"/>
    <w:rsid w:val="001B0C63"/>
    <w:rsid w:val="001D3A1D"/>
    <w:rsid w:val="001E0BA4"/>
    <w:rsid w:val="001E4B3D"/>
    <w:rsid w:val="001F24FF"/>
    <w:rsid w:val="001F2913"/>
    <w:rsid w:val="001F707F"/>
    <w:rsid w:val="002011F3"/>
    <w:rsid w:val="00201B85"/>
    <w:rsid w:val="00201DEB"/>
    <w:rsid w:val="00202E80"/>
    <w:rsid w:val="002105F7"/>
    <w:rsid w:val="002139DB"/>
    <w:rsid w:val="00220111"/>
    <w:rsid w:val="0022369C"/>
    <w:rsid w:val="002320EB"/>
    <w:rsid w:val="0023696A"/>
    <w:rsid w:val="00237858"/>
    <w:rsid w:val="002422CB"/>
    <w:rsid w:val="00245E23"/>
    <w:rsid w:val="002479A6"/>
    <w:rsid w:val="0025366D"/>
    <w:rsid w:val="00254F80"/>
    <w:rsid w:val="00262634"/>
    <w:rsid w:val="002643B3"/>
    <w:rsid w:val="00275984"/>
    <w:rsid w:val="00280EC9"/>
    <w:rsid w:val="00291D08"/>
    <w:rsid w:val="00293482"/>
    <w:rsid w:val="002D7EA9"/>
    <w:rsid w:val="002E1211"/>
    <w:rsid w:val="002E2339"/>
    <w:rsid w:val="002E4E01"/>
    <w:rsid w:val="002E6D86"/>
    <w:rsid w:val="002F6935"/>
    <w:rsid w:val="00312559"/>
    <w:rsid w:val="003204B8"/>
    <w:rsid w:val="0033692F"/>
    <w:rsid w:val="00342A93"/>
    <w:rsid w:val="00346223"/>
    <w:rsid w:val="003804F1"/>
    <w:rsid w:val="00385F08"/>
    <w:rsid w:val="003A04E7"/>
    <w:rsid w:val="003A3030"/>
    <w:rsid w:val="003A4991"/>
    <w:rsid w:val="003A6E1A"/>
    <w:rsid w:val="003B04DE"/>
    <w:rsid w:val="003B2172"/>
    <w:rsid w:val="003B45A1"/>
    <w:rsid w:val="003D0129"/>
    <w:rsid w:val="003E746A"/>
    <w:rsid w:val="00406CB7"/>
    <w:rsid w:val="00413807"/>
    <w:rsid w:val="0042465A"/>
    <w:rsid w:val="00434FE1"/>
    <w:rsid w:val="004356CC"/>
    <w:rsid w:val="00435B36"/>
    <w:rsid w:val="00442B24"/>
    <w:rsid w:val="0044444D"/>
    <w:rsid w:val="0044519B"/>
    <w:rsid w:val="00445215"/>
    <w:rsid w:val="00445B35"/>
    <w:rsid w:val="00446659"/>
    <w:rsid w:val="00457AB1"/>
    <w:rsid w:val="00457BC0"/>
    <w:rsid w:val="00462996"/>
    <w:rsid w:val="004674B4"/>
    <w:rsid w:val="00473DC5"/>
    <w:rsid w:val="00483A73"/>
    <w:rsid w:val="004B46E0"/>
    <w:rsid w:val="004B4CAD"/>
    <w:rsid w:val="004B4FDC"/>
    <w:rsid w:val="004C3DF1"/>
    <w:rsid w:val="004C5918"/>
    <w:rsid w:val="004D289E"/>
    <w:rsid w:val="004D2E36"/>
    <w:rsid w:val="004E17E6"/>
    <w:rsid w:val="00503AB6"/>
    <w:rsid w:val="005047C5"/>
    <w:rsid w:val="00510920"/>
    <w:rsid w:val="00521812"/>
    <w:rsid w:val="00523D2C"/>
    <w:rsid w:val="00531C82"/>
    <w:rsid w:val="005339A8"/>
    <w:rsid w:val="00533FC1"/>
    <w:rsid w:val="00541CD2"/>
    <w:rsid w:val="0054564B"/>
    <w:rsid w:val="00545A13"/>
    <w:rsid w:val="00546343"/>
    <w:rsid w:val="00557CD3"/>
    <w:rsid w:val="00560D3C"/>
    <w:rsid w:val="00567DE0"/>
    <w:rsid w:val="005735A5"/>
    <w:rsid w:val="00576162"/>
    <w:rsid w:val="005A5BE0"/>
    <w:rsid w:val="005B12E0"/>
    <w:rsid w:val="005C25A0"/>
    <w:rsid w:val="005D230D"/>
    <w:rsid w:val="00602F7D"/>
    <w:rsid w:val="00605952"/>
    <w:rsid w:val="00613E7E"/>
    <w:rsid w:val="00620677"/>
    <w:rsid w:val="00624032"/>
    <w:rsid w:val="00642BBD"/>
    <w:rsid w:val="00645A56"/>
    <w:rsid w:val="00650796"/>
    <w:rsid w:val="006532DF"/>
    <w:rsid w:val="0065579D"/>
    <w:rsid w:val="00663792"/>
    <w:rsid w:val="0067046C"/>
    <w:rsid w:val="00676845"/>
    <w:rsid w:val="00680547"/>
    <w:rsid w:val="0068446F"/>
    <w:rsid w:val="0069428E"/>
    <w:rsid w:val="00696CAD"/>
    <w:rsid w:val="006A5E0B"/>
    <w:rsid w:val="006B1985"/>
    <w:rsid w:val="006B2938"/>
    <w:rsid w:val="006C3797"/>
    <w:rsid w:val="006D0488"/>
    <w:rsid w:val="006E1418"/>
    <w:rsid w:val="006E4CD9"/>
    <w:rsid w:val="006E7D6E"/>
    <w:rsid w:val="006F6F2F"/>
    <w:rsid w:val="00701186"/>
    <w:rsid w:val="00707BE1"/>
    <w:rsid w:val="007238EB"/>
    <w:rsid w:val="0072789A"/>
    <w:rsid w:val="007317C3"/>
    <w:rsid w:val="00734756"/>
    <w:rsid w:val="0073538B"/>
    <w:rsid w:val="00741BD0"/>
    <w:rsid w:val="007426E6"/>
    <w:rsid w:val="00746370"/>
    <w:rsid w:val="00764F77"/>
    <w:rsid w:val="00766889"/>
    <w:rsid w:val="00766A0D"/>
    <w:rsid w:val="00767F8C"/>
    <w:rsid w:val="00780B67"/>
    <w:rsid w:val="007A4B30"/>
    <w:rsid w:val="007B1099"/>
    <w:rsid w:val="007B6E18"/>
    <w:rsid w:val="007C31EB"/>
    <w:rsid w:val="007D0246"/>
    <w:rsid w:val="007F5873"/>
    <w:rsid w:val="00806382"/>
    <w:rsid w:val="00812C17"/>
    <w:rsid w:val="00815F94"/>
    <w:rsid w:val="0082130C"/>
    <w:rsid w:val="008224E2"/>
    <w:rsid w:val="00822BE1"/>
    <w:rsid w:val="00825DC9"/>
    <w:rsid w:val="0082676D"/>
    <w:rsid w:val="00831055"/>
    <w:rsid w:val="008337DB"/>
    <w:rsid w:val="00834276"/>
    <w:rsid w:val="00835F19"/>
    <w:rsid w:val="0084228A"/>
    <w:rsid w:val="008423BB"/>
    <w:rsid w:val="00846F1F"/>
    <w:rsid w:val="00856BD3"/>
    <w:rsid w:val="0087201B"/>
    <w:rsid w:val="00877F10"/>
    <w:rsid w:val="00882091"/>
    <w:rsid w:val="008913D5"/>
    <w:rsid w:val="00893E75"/>
    <w:rsid w:val="008C2778"/>
    <w:rsid w:val="008C2F62"/>
    <w:rsid w:val="008C5E75"/>
    <w:rsid w:val="008D020E"/>
    <w:rsid w:val="008D1117"/>
    <w:rsid w:val="008D15A4"/>
    <w:rsid w:val="008E18C6"/>
    <w:rsid w:val="008F36E4"/>
    <w:rsid w:val="008F7010"/>
    <w:rsid w:val="0090160E"/>
    <w:rsid w:val="0092723C"/>
    <w:rsid w:val="00930E5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2DD4"/>
    <w:rsid w:val="009E6A30"/>
    <w:rsid w:val="009E79E5"/>
    <w:rsid w:val="009F07D4"/>
    <w:rsid w:val="009F29EB"/>
    <w:rsid w:val="009F491B"/>
    <w:rsid w:val="00A001A0"/>
    <w:rsid w:val="00A12C83"/>
    <w:rsid w:val="00A31AAC"/>
    <w:rsid w:val="00A32905"/>
    <w:rsid w:val="00A36C95"/>
    <w:rsid w:val="00A37DE3"/>
    <w:rsid w:val="00A519D1"/>
    <w:rsid w:val="00A6343B"/>
    <w:rsid w:val="00A65C50"/>
    <w:rsid w:val="00A66DD2"/>
    <w:rsid w:val="00AA4148"/>
    <w:rsid w:val="00AA41B3"/>
    <w:rsid w:val="00AA4E48"/>
    <w:rsid w:val="00AA6670"/>
    <w:rsid w:val="00AB1ED6"/>
    <w:rsid w:val="00AB397D"/>
    <w:rsid w:val="00AB638A"/>
    <w:rsid w:val="00AB6E43"/>
    <w:rsid w:val="00AC1349"/>
    <w:rsid w:val="00AD1407"/>
    <w:rsid w:val="00AD6C51"/>
    <w:rsid w:val="00AF3016"/>
    <w:rsid w:val="00B03A45"/>
    <w:rsid w:val="00B17248"/>
    <w:rsid w:val="00B2236C"/>
    <w:rsid w:val="00B22E57"/>
    <w:rsid w:val="00B22FE6"/>
    <w:rsid w:val="00B3033D"/>
    <w:rsid w:val="00B356AF"/>
    <w:rsid w:val="00B42AE0"/>
    <w:rsid w:val="00B62087"/>
    <w:rsid w:val="00B62F41"/>
    <w:rsid w:val="00B73785"/>
    <w:rsid w:val="00B760E1"/>
    <w:rsid w:val="00B807F8"/>
    <w:rsid w:val="00B858FF"/>
    <w:rsid w:val="00BA1AB3"/>
    <w:rsid w:val="00BA6421"/>
    <w:rsid w:val="00BB34E6"/>
    <w:rsid w:val="00BB4FEC"/>
    <w:rsid w:val="00BC402F"/>
    <w:rsid w:val="00BD27BA"/>
    <w:rsid w:val="00BE13EF"/>
    <w:rsid w:val="00BE3E0F"/>
    <w:rsid w:val="00BE40A5"/>
    <w:rsid w:val="00BE6454"/>
    <w:rsid w:val="00BF39A4"/>
    <w:rsid w:val="00C02797"/>
    <w:rsid w:val="00C10283"/>
    <w:rsid w:val="00C110CC"/>
    <w:rsid w:val="00C22886"/>
    <w:rsid w:val="00C25C8F"/>
    <w:rsid w:val="00C263C6"/>
    <w:rsid w:val="00C406F3"/>
    <w:rsid w:val="00C45FD3"/>
    <w:rsid w:val="00C635B6"/>
    <w:rsid w:val="00C70DFC"/>
    <w:rsid w:val="00C745F2"/>
    <w:rsid w:val="00C82466"/>
    <w:rsid w:val="00C84097"/>
    <w:rsid w:val="00CB429B"/>
    <w:rsid w:val="00CC2753"/>
    <w:rsid w:val="00CD093E"/>
    <w:rsid w:val="00CD1556"/>
    <w:rsid w:val="00CD1FD7"/>
    <w:rsid w:val="00CE199A"/>
    <w:rsid w:val="00CE24CE"/>
    <w:rsid w:val="00CE38C3"/>
    <w:rsid w:val="00CE5AC7"/>
    <w:rsid w:val="00CE6C80"/>
    <w:rsid w:val="00CF0BBB"/>
    <w:rsid w:val="00D1283A"/>
    <w:rsid w:val="00D17979"/>
    <w:rsid w:val="00D2075F"/>
    <w:rsid w:val="00D245AA"/>
    <w:rsid w:val="00D3257B"/>
    <w:rsid w:val="00D40416"/>
    <w:rsid w:val="00D42182"/>
    <w:rsid w:val="00D45CF7"/>
    <w:rsid w:val="00D4782A"/>
    <w:rsid w:val="00D56A76"/>
    <w:rsid w:val="00D7603E"/>
    <w:rsid w:val="00D8579C"/>
    <w:rsid w:val="00D90124"/>
    <w:rsid w:val="00D9392F"/>
    <w:rsid w:val="00DA41F5"/>
    <w:rsid w:val="00DB5B54"/>
    <w:rsid w:val="00DB7E1B"/>
    <w:rsid w:val="00DC1D81"/>
    <w:rsid w:val="00DD7754"/>
    <w:rsid w:val="00DF7C46"/>
    <w:rsid w:val="00E17454"/>
    <w:rsid w:val="00E451EA"/>
    <w:rsid w:val="00E53E52"/>
    <w:rsid w:val="00E57F4B"/>
    <w:rsid w:val="00E63889"/>
    <w:rsid w:val="00E65EB7"/>
    <w:rsid w:val="00E71C8D"/>
    <w:rsid w:val="00E72360"/>
    <w:rsid w:val="00E83FDE"/>
    <w:rsid w:val="00E93E00"/>
    <w:rsid w:val="00E972A7"/>
    <w:rsid w:val="00EA2839"/>
    <w:rsid w:val="00EB3E91"/>
    <w:rsid w:val="00EC6894"/>
    <w:rsid w:val="00ED6B12"/>
    <w:rsid w:val="00EE0D3E"/>
    <w:rsid w:val="00EF326D"/>
    <w:rsid w:val="00EF53FE"/>
    <w:rsid w:val="00F17EBB"/>
    <w:rsid w:val="00F245A7"/>
    <w:rsid w:val="00F2643C"/>
    <w:rsid w:val="00F268A4"/>
    <w:rsid w:val="00F3295A"/>
    <w:rsid w:val="00F34D8E"/>
    <w:rsid w:val="00F3669D"/>
    <w:rsid w:val="00F40099"/>
    <w:rsid w:val="00F405F8"/>
    <w:rsid w:val="00F41154"/>
    <w:rsid w:val="00F4700F"/>
    <w:rsid w:val="00F51F7F"/>
    <w:rsid w:val="00F573EA"/>
    <w:rsid w:val="00F57E9D"/>
    <w:rsid w:val="00F744F9"/>
    <w:rsid w:val="00F81A80"/>
    <w:rsid w:val="00FA6528"/>
    <w:rsid w:val="00FA6C26"/>
    <w:rsid w:val="00FC2E17"/>
    <w:rsid w:val="00FC6387"/>
    <w:rsid w:val="00FC6802"/>
    <w:rsid w:val="00FD70A7"/>
    <w:rsid w:val="00FE00DB"/>
    <w:rsid w:val="00FF09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BCBA4F"/>
  <w15:chartTrackingRefBased/>
  <w15:docId w15:val="{B9E89A38-739A-A04B-808A-F4B8C9A5A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42BBD"/>
    <w:rPr>
      <w:color w:val="605E5C"/>
      <w:shd w:val="clear" w:color="auto" w:fill="E1DFDD"/>
    </w:rPr>
  </w:style>
  <w:style w:type="paragraph" w:customStyle="1" w:styleId="p1">
    <w:name w:val="p1"/>
    <w:basedOn w:val="Normal"/>
    <w:rsid w:val="00B42AE0"/>
    <w:pPr>
      <w:spacing w:before="100" w:beforeAutospacing="1" w:after="100" w:afterAutospacing="1"/>
    </w:pPr>
    <w:rPr>
      <w:rFonts w:eastAsiaTheme="minorEastAsia"/>
      <w:lang w:eastAsia="zh-CN"/>
    </w:rPr>
  </w:style>
  <w:style w:type="character" w:customStyle="1" w:styleId="s1">
    <w:name w:val="s1"/>
    <w:basedOn w:val="DefaultParagraphFont"/>
    <w:rsid w:val="00B42A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56471">
      <w:bodyDiv w:val="1"/>
      <w:marLeft w:val="0"/>
      <w:marRight w:val="0"/>
      <w:marTop w:val="0"/>
      <w:marBottom w:val="0"/>
      <w:divBdr>
        <w:top w:val="none" w:sz="0" w:space="0" w:color="auto"/>
        <w:left w:val="none" w:sz="0" w:space="0" w:color="auto"/>
        <w:bottom w:val="none" w:sz="0" w:space="0" w:color="auto"/>
        <w:right w:val="none" w:sz="0" w:space="0" w:color="auto"/>
      </w:divBdr>
    </w:div>
    <w:div w:id="47919618">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64288662">
      <w:bodyDiv w:val="1"/>
      <w:marLeft w:val="0"/>
      <w:marRight w:val="0"/>
      <w:marTop w:val="0"/>
      <w:marBottom w:val="0"/>
      <w:divBdr>
        <w:top w:val="none" w:sz="0" w:space="0" w:color="auto"/>
        <w:left w:val="none" w:sz="0" w:space="0" w:color="auto"/>
        <w:bottom w:val="none" w:sz="0" w:space="0" w:color="auto"/>
        <w:right w:val="none" w:sz="0" w:space="0" w:color="auto"/>
      </w:divBdr>
    </w:div>
    <w:div w:id="718938973">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40600938">
      <w:bodyDiv w:val="1"/>
      <w:marLeft w:val="0"/>
      <w:marRight w:val="0"/>
      <w:marTop w:val="0"/>
      <w:marBottom w:val="0"/>
      <w:divBdr>
        <w:top w:val="none" w:sz="0" w:space="0" w:color="auto"/>
        <w:left w:val="none" w:sz="0" w:space="0" w:color="auto"/>
        <w:bottom w:val="none" w:sz="0" w:space="0" w:color="auto"/>
        <w:right w:val="none" w:sz="0" w:space="0" w:color="auto"/>
      </w:divBdr>
      <w:divsChild>
        <w:div w:id="1260797758">
          <w:marLeft w:val="0"/>
          <w:marRight w:val="0"/>
          <w:marTop w:val="0"/>
          <w:marBottom w:val="0"/>
          <w:divBdr>
            <w:top w:val="none" w:sz="0" w:space="0" w:color="auto"/>
            <w:left w:val="none" w:sz="0" w:space="0" w:color="auto"/>
            <w:bottom w:val="none" w:sz="0" w:space="0" w:color="auto"/>
            <w:right w:val="none" w:sz="0" w:space="0" w:color="auto"/>
          </w:divBdr>
        </w:div>
      </w:divsChild>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36933778">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72533666">
      <w:bodyDiv w:val="1"/>
      <w:marLeft w:val="0"/>
      <w:marRight w:val="0"/>
      <w:marTop w:val="0"/>
      <w:marBottom w:val="0"/>
      <w:divBdr>
        <w:top w:val="none" w:sz="0" w:space="0" w:color="auto"/>
        <w:left w:val="none" w:sz="0" w:space="0" w:color="auto"/>
        <w:bottom w:val="none" w:sz="0" w:space="0" w:color="auto"/>
        <w:right w:val="none" w:sz="0" w:space="0" w:color="auto"/>
      </w:divBdr>
    </w:div>
    <w:div w:id="1374379551">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59764867">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 w:id="1819180446">
      <w:bodyDiv w:val="1"/>
      <w:marLeft w:val="0"/>
      <w:marRight w:val="0"/>
      <w:marTop w:val="0"/>
      <w:marBottom w:val="0"/>
      <w:divBdr>
        <w:top w:val="none" w:sz="0" w:space="0" w:color="auto"/>
        <w:left w:val="none" w:sz="0" w:space="0" w:color="auto"/>
        <w:bottom w:val="none" w:sz="0" w:space="0" w:color="auto"/>
        <w:right w:val="none" w:sz="0" w:space="0" w:color="auto"/>
      </w:divBdr>
    </w:div>
    <w:div w:id="1883051920">
      <w:bodyDiv w:val="1"/>
      <w:marLeft w:val="0"/>
      <w:marRight w:val="0"/>
      <w:marTop w:val="0"/>
      <w:marBottom w:val="0"/>
      <w:divBdr>
        <w:top w:val="none" w:sz="0" w:space="0" w:color="auto"/>
        <w:left w:val="none" w:sz="0" w:space="0" w:color="auto"/>
        <w:bottom w:val="none" w:sz="0" w:space="0" w:color="auto"/>
        <w:right w:val="none" w:sz="0" w:space="0" w:color="auto"/>
      </w:divBdr>
    </w:div>
    <w:div w:id="2132167959">
      <w:bodyDiv w:val="1"/>
      <w:marLeft w:val="0"/>
      <w:marRight w:val="0"/>
      <w:marTop w:val="0"/>
      <w:marBottom w:val="0"/>
      <w:divBdr>
        <w:top w:val="none" w:sz="0" w:space="0" w:color="auto"/>
        <w:left w:val="none" w:sz="0" w:space="0" w:color="auto"/>
        <w:bottom w:val="none" w:sz="0" w:space="0" w:color="auto"/>
        <w:right w:val="none" w:sz="0" w:space="0" w:color="auto"/>
      </w:divBdr>
    </w:div>
    <w:div w:id="213976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BFBE6-7B81-4D70-B44B-99AEC0456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572</Words>
  <Characters>3266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3831</CharactersWithSpaces>
  <SharedDoc>false</SharedDoc>
  <HLinks>
    <vt:vector size="6" baseType="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4</cp:revision>
  <dcterms:created xsi:type="dcterms:W3CDTF">2025-04-23T11:56:00Z</dcterms:created>
  <dcterms:modified xsi:type="dcterms:W3CDTF">2025-04-24T05:58:00Z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42ca723b50db5814d0057f36664fe920c5c57ab0cb01530fb4f5fb92a5177eec</vt:lpwstr>
  </property>
</Properties>
</file>