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36116" w14:paraId="34A43F1A" w14:textId="77777777" w:rsidTr="002643B3">
        <w:trPr>
          <w:trHeight w:val="290"/>
        </w:trPr>
        <w:tc>
          <w:tcPr>
            <w:tcW w:w="5000" w:type="pct"/>
            <w:gridSpan w:val="2"/>
            <w:tcBorders>
              <w:top w:val="nil"/>
              <w:left w:val="nil"/>
              <w:right w:val="nil"/>
            </w:tcBorders>
          </w:tcPr>
          <w:p w14:paraId="7F9C9244" w14:textId="77777777" w:rsidR="00602F7D" w:rsidRPr="00A36116" w:rsidRDefault="00602F7D" w:rsidP="00F2643C">
            <w:pPr>
              <w:pStyle w:val="Heading2"/>
              <w:jc w:val="left"/>
              <w:rPr>
                <w:rFonts w:ascii="Arial" w:hAnsi="Arial" w:cs="Arial"/>
                <w:b w:val="0"/>
                <w:bCs w:val="0"/>
                <w:lang w:val="en-GB"/>
              </w:rPr>
            </w:pPr>
          </w:p>
        </w:tc>
      </w:tr>
      <w:tr w:rsidR="0000007A" w:rsidRPr="00A36116" w14:paraId="3F979761" w14:textId="77777777" w:rsidTr="002643B3">
        <w:trPr>
          <w:trHeight w:val="290"/>
        </w:trPr>
        <w:tc>
          <w:tcPr>
            <w:tcW w:w="1234" w:type="pct"/>
          </w:tcPr>
          <w:p w14:paraId="1C15A0CA" w14:textId="77777777" w:rsidR="0000007A" w:rsidRPr="00A36116" w:rsidRDefault="0000007A" w:rsidP="00696CAD">
            <w:pPr>
              <w:pStyle w:val="BodyText"/>
              <w:ind w:left="90"/>
              <w:jc w:val="left"/>
              <w:rPr>
                <w:rFonts w:ascii="Arial" w:hAnsi="Arial" w:cs="Arial"/>
                <w:bCs/>
                <w:sz w:val="20"/>
                <w:szCs w:val="20"/>
                <w:lang w:val="en-GB"/>
              </w:rPr>
            </w:pPr>
            <w:r w:rsidRPr="00A3611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4C61EC8" w14:textId="77777777" w:rsidR="0000007A" w:rsidRPr="00A36116" w:rsidRDefault="00FB34B6" w:rsidP="00E65EB7">
            <w:pPr>
              <w:rPr>
                <w:rFonts w:ascii="Arial" w:hAnsi="Arial" w:cs="Arial"/>
                <w:b/>
                <w:bCs/>
                <w:color w:val="0000FF"/>
                <w:sz w:val="20"/>
                <w:szCs w:val="20"/>
              </w:rPr>
            </w:pPr>
            <w:hyperlink r:id="rId8" w:history="1">
              <w:r w:rsidR="00174112" w:rsidRPr="00A36116">
                <w:rPr>
                  <w:rStyle w:val="Hyperlink"/>
                  <w:rFonts w:ascii="Arial" w:hAnsi="Arial" w:cs="Arial"/>
                  <w:b/>
                  <w:bCs/>
                  <w:sz w:val="20"/>
                  <w:szCs w:val="20"/>
                </w:rPr>
                <w:t>Asian Journal of Education and Social Studies</w:t>
              </w:r>
            </w:hyperlink>
            <w:r w:rsidR="00174112" w:rsidRPr="00A36116">
              <w:rPr>
                <w:rFonts w:ascii="Arial" w:hAnsi="Arial" w:cs="Arial"/>
                <w:b/>
                <w:bCs/>
                <w:color w:val="0000FF"/>
                <w:sz w:val="20"/>
                <w:szCs w:val="20"/>
              </w:rPr>
              <w:t xml:space="preserve"> </w:t>
            </w:r>
          </w:p>
        </w:tc>
      </w:tr>
      <w:tr w:rsidR="0000007A" w:rsidRPr="00A36116" w14:paraId="6F319475" w14:textId="77777777" w:rsidTr="002643B3">
        <w:trPr>
          <w:trHeight w:val="290"/>
        </w:trPr>
        <w:tc>
          <w:tcPr>
            <w:tcW w:w="1234" w:type="pct"/>
          </w:tcPr>
          <w:p w14:paraId="35972AF9" w14:textId="77777777" w:rsidR="0000007A" w:rsidRPr="00A36116" w:rsidRDefault="0000007A" w:rsidP="00696CAD">
            <w:pPr>
              <w:pStyle w:val="BodyText"/>
              <w:ind w:left="90"/>
              <w:jc w:val="left"/>
              <w:rPr>
                <w:rFonts w:ascii="Arial" w:hAnsi="Arial" w:cs="Arial"/>
                <w:bCs/>
                <w:sz w:val="20"/>
                <w:szCs w:val="20"/>
                <w:lang w:val="en-GB"/>
              </w:rPr>
            </w:pPr>
            <w:r w:rsidRPr="00A3611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35857EB" w14:textId="77777777" w:rsidR="0000007A" w:rsidRPr="00A36116" w:rsidRDefault="00D245AA" w:rsidP="00F3669D">
            <w:pPr>
              <w:pStyle w:val="NormalWeb"/>
              <w:spacing w:before="0" w:beforeAutospacing="0" w:after="0" w:afterAutospacing="0"/>
              <w:rPr>
                <w:rFonts w:ascii="Arial" w:hAnsi="Arial" w:cs="Arial"/>
                <w:b/>
                <w:bCs/>
                <w:sz w:val="20"/>
                <w:szCs w:val="20"/>
                <w:lang w:val="en-GB"/>
              </w:rPr>
            </w:pPr>
            <w:r w:rsidRPr="00A36116">
              <w:rPr>
                <w:rFonts w:ascii="Arial" w:hAnsi="Arial" w:cs="Arial"/>
                <w:b/>
                <w:bCs/>
                <w:sz w:val="20"/>
                <w:szCs w:val="20"/>
                <w:lang w:val="en-GB"/>
              </w:rPr>
              <w:t>Ms_AJESS_135140</w:t>
            </w:r>
          </w:p>
        </w:tc>
      </w:tr>
      <w:tr w:rsidR="0000007A" w:rsidRPr="00A36116" w14:paraId="33B55840" w14:textId="77777777" w:rsidTr="002643B3">
        <w:trPr>
          <w:trHeight w:val="650"/>
        </w:trPr>
        <w:tc>
          <w:tcPr>
            <w:tcW w:w="1234" w:type="pct"/>
          </w:tcPr>
          <w:p w14:paraId="5C192E49" w14:textId="77777777" w:rsidR="0000007A" w:rsidRPr="00A36116" w:rsidRDefault="0000007A" w:rsidP="00696CAD">
            <w:pPr>
              <w:pStyle w:val="BodyText"/>
              <w:ind w:left="90"/>
              <w:jc w:val="left"/>
              <w:rPr>
                <w:rFonts w:ascii="Arial" w:hAnsi="Arial" w:cs="Arial"/>
                <w:bCs/>
                <w:sz w:val="20"/>
                <w:szCs w:val="20"/>
                <w:lang w:val="en-GB"/>
              </w:rPr>
            </w:pPr>
            <w:r w:rsidRPr="00A3611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D118202" w14:textId="77777777" w:rsidR="0000007A" w:rsidRPr="00A36116" w:rsidRDefault="00D245AA" w:rsidP="000450FC">
            <w:pPr>
              <w:pStyle w:val="NormalWeb"/>
              <w:spacing w:before="0" w:beforeAutospacing="0" w:after="0" w:afterAutospacing="0"/>
              <w:rPr>
                <w:rFonts w:ascii="Arial" w:hAnsi="Arial" w:cs="Arial"/>
                <w:b/>
                <w:sz w:val="20"/>
                <w:szCs w:val="20"/>
                <w:lang w:val="en-GB"/>
              </w:rPr>
            </w:pPr>
            <w:r w:rsidRPr="00A36116">
              <w:rPr>
                <w:rFonts w:ascii="Arial" w:hAnsi="Arial" w:cs="Arial"/>
                <w:b/>
                <w:sz w:val="20"/>
                <w:szCs w:val="20"/>
                <w:lang w:val="en-GB"/>
              </w:rPr>
              <w:t>Comparing the Effect of Teacher -generated Corrective Feedback versus AI-generated Corrective Feedback on Essay Writing Skills of Iranian Intermediate EFL Learners</w:t>
            </w:r>
          </w:p>
        </w:tc>
      </w:tr>
      <w:tr w:rsidR="00CF0BBB" w:rsidRPr="00A36116" w14:paraId="01959FEE" w14:textId="77777777" w:rsidTr="002643B3">
        <w:trPr>
          <w:trHeight w:val="332"/>
        </w:trPr>
        <w:tc>
          <w:tcPr>
            <w:tcW w:w="1234" w:type="pct"/>
          </w:tcPr>
          <w:p w14:paraId="4F075AB4" w14:textId="77777777" w:rsidR="00CF0BBB" w:rsidRPr="00A36116" w:rsidRDefault="00CF0BBB" w:rsidP="00696CAD">
            <w:pPr>
              <w:pStyle w:val="BodyText"/>
              <w:ind w:left="90"/>
              <w:jc w:val="left"/>
              <w:rPr>
                <w:rFonts w:ascii="Arial" w:hAnsi="Arial" w:cs="Arial"/>
                <w:bCs/>
                <w:sz w:val="20"/>
                <w:szCs w:val="20"/>
                <w:lang w:val="en-GB"/>
              </w:rPr>
            </w:pPr>
            <w:r w:rsidRPr="00A3611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82F81DB" w14:textId="77777777" w:rsidR="00CF0BBB" w:rsidRPr="00A36116" w:rsidRDefault="00D245AA" w:rsidP="000450FC">
            <w:pPr>
              <w:pStyle w:val="NormalWeb"/>
              <w:spacing w:before="0" w:beforeAutospacing="0" w:after="0" w:afterAutospacing="0"/>
              <w:rPr>
                <w:rFonts w:ascii="Arial" w:hAnsi="Arial" w:cs="Arial"/>
                <w:b/>
                <w:sz w:val="20"/>
                <w:szCs w:val="20"/>
                <w:lang w:val="en-GB"/>
              </w:rPr>
            </w:pPr>
            <w:r w:rsidRPr="00A36116">
              <w:rPr>
                <w:rFonts w:ascii="Arial" w:hAnsi="Arial" w:cs="Arial"/>
                <w:b/>
                <w:sz w:val="20"/>
                <w:szCs w:val="20"/>
                <w:lang w:val="en-GB"/>
              </w:rPr>
              <w:t>Original Research Article</w:t>
            </w:r>
          </w:p>
        </w:tc>
      </w:tr>
    </w:tbl>
    <w:p w14:paraId="705500B9" w14:textId="77777777" w:rsidR="00C745F2" w:rsidRPr="00A36116"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A36116" w14:paraId="5597237D" w14:textId="77777777">
        <w:tc>
          <w:tcPr>
            <w:tcW w:w="5000" w:type="pct"/>
            <w:gridSpan w:val="3"/>
            <w:tcBorders>
              <w:top w:val="nil"/>
              <w:left w:val="nil"/>
              <w:right w:val="nil"/>
            </w:tcBorders>
            <w:noWrap/>
          </w:tcPr>
          <w:p w14:paraId="0809AA21" w14:textId="77777777" w:rsidR="00C745F2" w:rsidRPr="00A36116" w:rsidRDefault="00C745F2">
            <w:pPr>
              <w:pStyle w:val="Heading2"/>
              <w:jc w:val="left"/>
              <w:rPr>
                <w:rFonts w:ascii="Arial" w:hAnsi="Arial" w:cs="Arial"/>
                <w:lang w:val="en-GB"/>
              </w:rPr>
            </w:pPr>
            <w:r w:rsidRPr="00A36116">
              <w:rPr>
                <w:rFonts w:ascii="Arial" w:hAnsi="Arial" w:cs="Arial"/>
                <w:highlight w:val="yellow"/>
                <w:lang w:val="en-GB"/>
              </w:rPr>
              <w:t>PART  1:</w:t>
            </w:r>
            <w:r w:rsidRPr="00A36116">
              <w:rPr>
                <w:rFonts w:ascii="Arial" w:hAnsi="Arial" w:cs="Arial"/>
                <w:lang w:val="en-GB"/>
              </w:rPr>
              <w:t xml:space="preserve"> Comments</w:t>
            </w:r>
          </w:p>
          <w:p w14:paraId="75D05D45" w14:textId="77777777" w:rsidR="00C745F2" w:rsidRPr="00A36116" w:rsidRDefault="00C745F2">
            <w:pPr>
              <w:rPr>
                <w:rFonts w:ascii="Arial" w:hAnsi="Arial" w:cs="Arial"/>
                <w:sz w:val="20"/>
                <w:szCs w:val="20"/>
                <w:lang w:val="en-GB"/>
              </w:rPr>
            </w:pPr>
          </w:p>
        </w:tc>
      </w:tr>
      <w:tr w:rsidR="00C745F2" w:rsidRPr="00A36116" w14:paraId="4D6D29C2" w14:textId="77777777">
        <w:tc>
          <w:tcPr>
            <w:tcW w:w="1265" w:type="pct"/>
            <w:noWrap/>
          </w:tcPr>
          <w:p w14:paraId="2239632E" w14:textId="77777777" w:rsidR="00C745F2" w:rsidRPr="00A36116" w:rsidRDefault="00C745F2">
            <w:pPr>
              <w:pStyle w:val="Heading2"/>
              <w:jc w:val="left"/>
              <w:rPr>
                <w:rFonts w:ascii="Arial" w:hAnsi="Arial" w:cs="Arial"/>
                <w:lang w:val="en-GB"/>
              </w:rPr>
            </w:pPr>
          </w:p>
        </w:tc>
        <w:tc>
          <w:tcPr>
            <w:tcW w:w="2212" w:type="pct"/>
          </w:tcPr>
          <w:p w14:paraId="0E9E9D5A" w14:textId="77777777" w:rsidR="00C745F2" w:rsidRPr="00A36116" w:rsidRDefault="00C745F2">
            <w:pPr>
              <w:pStyle w:val="Heading2"/>
              <w:jc w:val="left"/>
              <w:rPr>
                <w:rFonts w:ascii="Arial" w:hAnsi="Arial" w:cs="Arial"/>
                <w:lang w:val="en-GB"/>
              </w:rPr>
            </w:pPr>
            <w:r w:rsidRPr="00A36116">
              <w:rPr>
                <w:rFonts w:ascii="Arial" w:hAnsi="Arial" w:cs="Arial"/>
                <w:lang w:val="en-GB"/>
              </w:rPr>
              <w:t>Reviewer’s comment</w:t>
            </w:r>
          </w:p>
          <w:p w14:paraId="76073DAA" w14:textId="77777777" w:rsidR="009E2DD4" w:rsidRPr="00A36116" w:rsidRDefault="009E2DD4" w:rsidP="009E2DD4">
            <w:pPr>
              <w:rPr>
                <w:rFonts w:ascii="Arial" w:hAnsi="Arial" w:cs="Arial"/>
                <w:b/>
                <w:bCs/>
                <w:sz w:val="20"/>
                <w:szCs w:val="20"/>
              </w:rPr>
            </w:pPr>
            <w:r w:rsidRPr="00A36116">
              <w:rPr>
                <w:rFonts w:ascii="Arial" w:hAnsi="Arial" w:cs="Arial"/>
                <w:b/>
                <w:bCs/>
                <w:sz w:val="20"/>
                <w:szCs w:val="20"/>
                <w:highlight w:val="yellow"/>
              </w:rPr>
              <w:t>Artificial Intelligence (AI) generated or assisted review comments are strictly prohibited during peer review.</w:t>
            </w:r>
          </w:p>
          <w:p w14:paraId="0ED596E6" w14:textId="77777777" w:rsidR="009E2DD4" w:rsidRPr="00A36116" w:rsidRDefault="009E2DD4" w:rsidP="009E2DD4">
            <w:pPr>
              <w:rPr>
                <w:rFonts w:ascii="Arial" w:hAnsi="Arial" w:cs="Arial"/>
                <w:sz w:val="20"/>
                <w:szCs w:val="20"/>
                <w:lang w:val="en-GB"/>
              </w:rPr>
            </w:pPr>
          </w:p>
        </w:tc>
        <w:tc>
          <w:tcPr>
            <w:tcW w:w="1523" w:type="pct"/>
          </w:tcPr>
          <w:p w14:paraId="330ABDDD" w14:textId="77777777" w:rsidR="00BE3E0F" w:rsidRPr="00A36116" w:rsidRDefault="00BE3E0F" w:rsidP="00BE3E0F">
            <w:pPr>
              <w:spacing w:after="160" w:line="256" w:lineRule="auto"/>
              <w:rPr>
                <w:rFonts w:ascii="Arial" w:eastAsia="Calibri" w:hAnsi="Arial" w:cs="Arial"/>
                <w:kern w:val="2"/>
                <w:sz w:val="20"/>
                <w:szCs w:val="20"/>
                <w:lang w:val="en-IN"/>
              </w:rPr>
            </w:pPr>
            <w:r w:rsidRPr="00A36116">
              <w:rPr>
                <w:rFonts w:ascii="Arial" w:eastAsia="Calibri" w:hAnsi="Arial" w:cs="Arial"/>
                <w:b/>
                <w:kern w:val="2"/>
                <w:sz w:val="20"/>
                <w:szCs w:val="20"/>
                <w:lang w:val="en-IN"/>
              </w:rPr>
              <w:t>Author’s Feedback</w:t>
            </w:r>
            <w:r w:rsidRPr="00A36116">
              <w:rPr>
                <w:rFonts w:ascii="Arial" w:eastAsia="Calibri" w:hAnsi="Arial" w:cs="Arial"/>
                <w:kern w:val="2"/>
                <w:sz w:val="20"/>
                <w:szCs w:val="20"/>
                <w:lang w:val="en-IN"/>
              </w:rPr>
              <w:t xml:space="preserve"> (It is mandatory that authors should write his/her feedback here)</w:t>
            </w:r>
          </w:p>
          <w:p w14:paraId="3E2285A0" w14:textId="77777777" w:rsidR="00C745F2" w:rsidRPr="00A36116" w:rsidRDefault="00C745F2">
            <w:pPr>
              <w:pStyle w:val="Heading2"/>
              <w:jc w:val="left"/>
              <w:rPr>
                <w:rFonts w:ascii="Arial" w:hAnsi="Arial" w:cs="Arial"/>
                <w:b w:val="0"/>
                <w:lang w:val="en-GB"/>
              </w:rPr>
            </w:pPr>
          </w:p>
        </w:tc>
      </w:tr>
      <w:tr w:rsidR="00C745F2" w:rsidRPr="00A36116" w14:paraId="1145B594" w14:textId="77777777">
        <w:trPr>
          <w:trHeight w:val="1264"/>
        </w:trPr>
        <w:tc>
          <w:tcPr>
            <w:tcW w:w="1265" w:type="pct"/>
            <w:noWrap/>
          </w:tcPr>
          <w:p w14:paraId="6FE7E11F" w14:textId="77777777" w:rsidR="00C745F2" w:rsidRPr="00A36116" w:rsidRDefault="00C745F2">
            <w:pPr>
              <w:ind w:left="360"/>
              <w:rPr>
                <w:rFonts w:ascii="Arial" w:hAnsi="Arial" w:cs="Arial"/>
                <w:b/>
                <w:bCs/>
                <w:sz w:val="20"/>
                <w:szCs w:val="20"/>
                <w:lang w:val="en-GB"/>
              </w:rPr>
            </w:pPr>
            <w:r w:rsidRPr="00A3611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DB466D0" w14:textId="77777777" w:rsidR="00C745F2" w:rsidRPr="00A36116" w:rsidRDefault="00C745F2">
            <w:pPr>
              <w:ind w:left="360"/>
              <w:rPr>
                <w:rFonts w:ascii="Arial" w:eastAsia="MS Mincho" w:hAnsi="Arial" w:cs="Arial"/>
                <w:b/>
                <w:bCs/>
                <w:sz w:val="20"/>
                <w:szCs w:val="20"/>
                <w:lang w:val="en-GB"/>
              </w:rPr>
            </w:pPr>
          </w:p>
        </w:tc>
        <w:tc>
          <w:tcPr>
            <w:tcW w:w="2212" w:type="pct"/>
          </w:tcPr>
          <w:p w14:paraId="7CD8F979" w14:textId="77777777" w:rsidR="00C745F2" w:rsidRPr="00A36116" w:rsidRDefault="00D96E62" w:rsidP="009B7717">
            <w:pPr>
              <w:pStyle w:val="ListParagraph"/>
              <w:ind w:left="317"/>
              <w:rPr>
                <w:rFonts w:ascii="Arial" w:hAnsi="Arial" w:cs="Arial"/>
                <w:sz w:val="20"/>
                <w:szCs w:val="20"/>
                <w:lang w:val="en-GB"/>
              </w:rPr>
            </w:pPr>
            <w:r w:rsidRPr="00A36116">
              <w:rPr>
                <w:rFonts w:ascii="Arial" w:hAnsi="Arial" w:cs="Arial"/>
                <w:sz w:val="20"/>
                <w:szCs w:val="20"/>
                <w:lang w:val="en-GB"/>
              </w:rPr>
              <w:t>This manuscript is timely and relevant, especially in the era where artificial intelligence tools become more widespread in language classrooms. It addresses the urgent need to compare human and AI-generated corrective feedback in the EFL context, which is an under-researched area. The study provide empirical evidence that AI feedback can be more effective than traditional feedback in enhancing writing skills, particularly in environments with limited teaching resources. This is an important contribution for researchers and practitioners interested in integrating AI tools into teaching.</w:t>
            </w:r>
          </w:p>
        </w:tc>
        <w:tc>
          <w:tcPr>
            <w:tcW w:w="1523" w:type="pct"/>
          </w:tcPr>
          <w:p w14:paraId="357611BC" w14:textId="77777777" w:rsidR="00E26BBA" w:rsidRPr="00A36116" w:rsidRDefault="00E26BBA" w:rsidP="00E26BBA">
            <w:pPr>
              <w:pStyle w:val="p1"/>
              <w:divId w:val="889654935"/>
              <w:rPr>
                <w:rFonts w:ascii="Arial" w:hAnsi="Arial" w:cs="Arial"/>
                <w:sz w:val="20"/>
                <w:szCs w:val="20"/>
              </w:rPr>
            </w:pPr>
            <w:r w:rsidRPr="00A36116">
              <w:rPr>
                <w:rStyle w:val="s1"/>
                <w:rFonts w:ascii="Arial" w:hAnsi="Arial" w:cs="Arial"/>
                <w:sz w:val="20"/>
                <w:szCs w:val="20"/>
              </w:rPr>
              <w:t>This study addresses a timely issue in ELT by comparing AI- and teacher-generated corrective feedback. It provides empirical data in a less-researched area and is particularly relevant for resource-limited educational contexts. The findings can guide teachers and researchers in integrating AI into writing instruction effectively.</w:t>
            </w:r>
          </w:p>
          <w:p w14:paraId="2AE794D7" w14:textId="77777777" w:rsidR="00C745F2" w:rsidRPr="00A36116" w:rsidRDefault="00C745F2" w:rsidP="00EE1C0E">
            <w:pPr>
              <w:pStyle w:val="Heading2"/>
              <w:bidi/>
              <w:jc w:val="left"/>
              <w:rPr>
                <w:rFonts w:ascii="Arial" w:hAnsi="Arial" w:cs="Arial"/>
                <w:b w:val="0"/>
                <w:bCs w:val="0"/>
                <w:rtl/>
                <w:lang w:val="en-GB" w:bidi="fa-IR"/>
              </w:rPr>
            </w:pPr>
          </w:p>
        </w:tc>
      </w:tr>
      <w:tr w:rsidR="00C745F2" w:rsidRPr="00A36116" w14:paraId="623C997A" w14:textId="77777777">
        <w:trPr>
          <w:trHeight w:val="1262"/>
        </w:trPr>
        <w:tc>
          <w:tcPr>
            <w:tcW w:w="1265" w:type="pct"/>
            <w:noWrap/>
          </w:tcPr>
          <w:p w14:paraId="3A53AE75" w14:textId="77777777" w:rsidR="00C745F2" w:rsidRPr="00A36116" w:rsidRDefault="00C745F2">
            <w:pPr>
              <w:ind w:left="360"/>
              <w:rPr>
                <w:rFonts w:ascii="Arial" w:hAnsi="Arial" w:cs="Arial"/>
                <w:b/>
                <w:bCs/>
                <w:sz w:val="20"/>
                <w:szCs w:val="20"/>
                <w:lang w:val="en-GB"/>
              </w:rPr>
            </w:pPr>
            <w:r w:rsidRPr="00A36116">
              <w:rPr>
                <w:rFonts w:ascii="Arial" w:hAnsi="Arial" w:cs="Arial"/>
                <w:b/>
                <w:bCs/>
                <w:sz w:val="20"/>
                <w:szCs w:val="20"/>
                <w:lang w:val="en-GB"/>
              </w:rPr>
              <w:t>Is the title of the article suitable?</w:t>
            </w:r>
          </w:p>
          <w:p w14:paraId="3758811E" w14:textId="77777777" w:rsidR="00C745F2" w:rsidRPr="00A36116" w:rsidRDefault="00C745F2">
            <w:pPr>
              <w:ind w:left="360"/>
              <w:rPr>
                <w:rFonts w:ascii="Arial" w:hAnsi="Arial" w:cs="Arial"/>
                <w:b/>
                <w:bCs/>
                <w:sz w:val="20"/>
                <w:szCs w:val="20"/>
                <w:lang w:val="en-GB"/>
              </w:rPr>
            </w:pPr>
            <w:r w:rsidRPr="00A36116">
              <w:rPr>
                <w:rFonts w:ascii="Arial" w:hAnsi="Arial" w:cs="Arial"/>
                <w:b/>
                <w:bCs/>
                <w:sz w:val="20"/>
                <w:szCs w:val="20"/>
                <w:lang w:val="en-GB"/>
              </w:rPr>
              <w:t>(If not please suggest an alternative title)</w:t>
            </w:r>
          </w:p>
          <w:p w14:paraId="595E21BB" w14:textId="77777777" w:rsidR="00C745F2" w:rsidRPr="00A36116" w:rsidRDefault="00C745F2">
            <w:pPr>
              <w:pStyle w:val="Heading2"/>
              <w:jc w:val="left"/>
              <w:rPr>
                <w:rFonts w:ascii="Arial" w:hAnsi="Arial" w:cs="Arial"/>
                <w:u w:val="single"/>
                <w:lang w:val="en-GB"/>
              </w:rPr>
            </w:pPr>
          </w:p>
        </w:tc>
        <w:tc>
          <w:tcPr>
            <w:tcW w:w="2212" w:type="pct"/>
          </w:tcPr>
          <w:p w14:paraId="0B40E7DE" w14:textId="77777777" w:rsidR="00D96E62" w:rsidRPr="00A36116" w:rsidRDefault="00D96E62" w:rsidP="009B7717">
            <w:pPr>
              <w:ind w:left="317"/>
              <w:rPr>
                <w:rFonts w:ascii="Arial" w:hAnsi="Arial" w:cs="Arial"/>
                <w:sz w:val="20"/>
                <w:szCs w:val="20"/>
                <w:lang w:val="en-GB"/>
              </w:rPr>
            </w:pPr>
            <w:r w:rsidRPr="00A36116">
              <w:rPr>
                <w:rFonts w:ascii="Arial" w:hAnsi="Arial" w:cs="Arial"/>
                <w:sz w:val="20"/>
                <w:szCs w:val="20"/>
                <w:lang w:val="en-GB"/>
              </w:rPr>
              <w:t>The current title is clear and appropriate. However, it could be improved for more clarity and brevity. Suggested alternative:</w:t>
            </w:r>
          </w:p>
          <w:p w14:paraId="540BD676" w14:textId="77777777" w:rsidR="00C745F2" w:rsidRPr="00A36116" w:rsidRDefault="00D96E62" w:rsidP="009B7717">
            <w:pPr>
              <w:ind w:left="317"/>
              <w:rPr>
                <w:rFonts w:ascii="Arial" w:hAnsi="Arial" w:cs="Arial"/>
                <w:sz w:val="20"/>
                <w:szCs w:val="20"/>
                <w:lang w:val="en-GB"/>
              </w:rPr>
            </w:pPr>
            <w:r w:rsidRPr="00A36116">
              <w:rPr>
                <w:rFonts w:ascii="Arial" w:hAnsi="Arial" w:cs="Arial"/>
                <w:sz w:val="20"/>
                <w:szCs w:val="20"/>
                <w:lang w:val="en-GB"/>
              </w:rPr>
              <w:t>“Comparing AI and Teacher Corrective Feedback on Iranian EFL Learners’ Essay Writing”</w:t>
            </w:r>
          </w:p>
        </w:tc>
        <w:tc>
          <w:tcPr>
            <w:tcW w:w="1523" w:type="pct"/>
          </w:tcPr>
          <w:p w14:paraId="16BE2D5B" w14:textId="3C1A41FA" w:rsidR="007F198C" w:rsidRPr="00A36116" w:rsidRDefault="007F198C" w:rsidP="007F198C">
            <w:pPr>
              <w:pStyle w:val="p1"/>
              <w:divId w:val="961569886"/>
              <w:rPr>
                <w:rFonts w:ascii="Arial" w:hAnsi="Arial" w:cs="Arial"/>
                <w:sz w:val="20"/>
                <w:szCs w:val="20"/>
              </w:rPr>
            </w:pPr>
            <w:r w:rsidRPr="00A36116">
              <w:rPr>
                <w:rStyle w:val="s1"/>
                <w:rFonts w:ascii="Arial" w:hAnsi="Arial" w:cs="Arial"/>
                <w:sz w:val="20"/>
                <w:szCs w:val="20"/>
              </w:rPr>
              <w:t xml:space="preserve">Yes, </w:t>
            </w:r>
            <w:r w:rsidR="00F61399" w:rsidRPr="00A36116">
              <w:rPr>
                <w:rStyle w:val="s1"/>
                <w:rFonts w:ascii="Arial" w:hAnsi="Arial" w:cs="Arial"/>
                <w:sz w:val="20"/>
                <w:szCs w:val="20"/>
              </w:rPr>
              <w:t>we changed the title “Comparing AI and Teacher Corrective Feedback on Iranian EFL Learners’ Essay Writing Skills”</w:t>
            </w:r>
          </w:p>
          <w:p w14:paraId="652F4A27" w14:textId="77777777" w:rsidR="00C745F2" w:rsidRPr="00A36116" w:rsidRDefault="00C745F2">
            <w:pPr>
              <w:pStyle w:val="Heading2"/>
              <w:jc w:val="left"/>
              <w:rPr>
                <w:rFonts w:ascii="Arial" w:hAnsi="Arial" w:cs="Arial"/>
                <w:b w:val="0"/>
                <w:bCs w:val="0"/>
                <w:lang w:val="en-GB"/>
              </w:rPr>
            </w:pPr>
          </w:p>
        </w:tc>
      </w:tr>
      <w:tr w:rsidR="00C745F2" w:rsidRPr="00A36116" w14:paraId="0CA78708" w14:textId="77777777">
        <w:trPr>
          <w:trHeight w:val="1262"/>
        </w:trPr>
        <w:tc>
          <w:tcPr>
            <w:tcW w:w="1265" w:type="pct"/>
            <w:noWrap/>
          </w:tcPr>
          <w:p w14:paraId="49D8B8F5" w14:textId="77777777" w:rsidR="00C745F2" w:rsidRPr="00A36116" w:rsidRDefault="00C745F2">
            <w:pPr>
              <w:pStyle w:val="Heading2"/>
              <w:ind w:left="360"/>
              <w:jc w:val="left"/>
              <w:rPr>
                <w:rFonts w:ascii="Arial" w:hAnsi="Arial" w:cs="Arial"/>
                <w:lang w:val="en-GB"/>
              </w:rPr>
            </w:pPr>
            <w:r w:rsidRPr="00A36116">
              <w:rPr>
                <w:rFonts w:ascii="Arial" w:hAnsi="Arial" w:cs="Arial"/>
                <w:lang w:val="en-GB"/>
              </w:rPr>
              <w:t>Is the abstract of the article comprehensive? Do you suggest the addition (or deletion) of some points in this section? Please write your suggestions here.</w:t>
            </w:r>
          </w:p>
          <w:p w14:paraId="1A3C6E77" w14:textId="77777777" w:rsidR="00C745F2" w:rsidRPr="00A36116" w:rsidRDefault="00C745F2">
            <w:pPr>
              <w:pStyle w:val="Heading2"/>
              <w:jc w:val="left"/>
              <w:rPr>
                <w:rFonts w:ascii="Arial" w:hAnsi="Arial" w:cs="Arial"/>
                <w:u w:val="single"/>
                <w:lang w:val="en-GB"/>
              </w:rPr>
            </w:pPr>
          </w:p>
        </w:tc>
        <w:tc>
          <w:tcPr>
            <w:tcW w:w="2212" w:type="pct"/>
          </w:tcPr>
          <w:p w14:paraId="1B668E72" w14:textId="77777777" w:rsidR="00C745F2" w:rsidRPr="00A36116" w:rsidRDefault="00D96E62" w:rsidP="009B7717">
            <w:pPr>
              <w:ind w:left="317"/>
              <w:rPr>
                <w:rFonts w:ascii="Arial" w:hAnsi="Arial" w:cs="Arial"/>
                <w:sz w:val="20"/>
                <w:szCs w:val="20"/>
                <w:lang w:val="en-GB"/>
              </w:rPr>
            </w:pPr>
            <w:r w:rsidRPr="00A36116">
              <w:rPr>
                <w:rFonts w:ascii="Arial" w:hAnsi="Arial" w:cs="Arial"/>
                <w:sz w:val="20"/>
                <w:szCs w:val="20"/>
                <w:lang w:val="en-GB"/>
              </w:rPr>
              <w:t>The abstract provides a general overview of the study and includes the purpose, method, results, and conclusion. It is mostly comprehensive, but I suggest adding a sentence to clarify the significance of the findings for future teaching practices. Also, the sentence “AI tools can serve as a reliable and efficient alternative in writing instruction” should be followed by limitations or contexts where it may not be effective.</w:t>
            </w:r>
          </w:p>
        </w:tc>
        <w:tc>
          <w:tcPr>
            <w:tcW w:w="1523" w:type="pct"/>
          </w:tcPr>
          <w:p w14:paraId="662E25DD" w14:textId="698E073F" w:rsidR="00D02705" w:rsidRPr="00A36116" w:rsidRDefault="00D02705" w:rsidP="00726B34">
            <w:pPr>
              <w:pStyle w:val="Body"/>
              <w:spacing w:after="0"/>
              <w:jc w:val="left"/>
              <w:rPr>
                <w:rFonts w:ascii="Arial" w:eastAsia="Calibri" w:hAnsi="Arial" w:cs="Arial"/>
              </w:rPr>
            </w:pPr>
            <w:r w:rsidRPr="00A36116">
              <w:rPr>
                <w:rStyle w:val="s1"/>
                <w:rFonts w:ascii="Arial" w:hAnsi="Arial" w:cs="Arial"/>
              </w:rPr>
              <w:t>Based on suggestions,</w:t>
            </w:r>
            <w:r w:rsidR="006665F6" w:rsidRPr="00A36116">
              <w:rPr>
                <w:rStyle w:val="s1"/>
                <w:rFonts w:ascii="Arial" w:hAnsi="Arial" w:cs="Arial"/>
              </w:rPr>
              <w:t xml:space="preserve"> a</w:t>
            </w:r>
            <w:r w:rsidRPr="00A36116">
              <w:rPr>
                <w:rStyle w:val="s1"/>
                <w:rFonts w:ascii="Arial" w:hAnsi="Arial" w:cs="Arial"/>
              </w:rPr>
              <w:t xml:space="preserve"> sentence </w:t>
            </w:r>
            <w:r w:rsidR="006665F6" w:rsidRPr="00A36116">
              <w:rPr>
                <w:rFonts w:ascii="Arial" w:hAnsi="Arial" w:cs="Arial"/>
                <w:lang w:val="en-GB"/>
              </w:rPr>
              <w:t>“AI tools can serve as a reliable and efficient alternative in writing instruction</w:t>
            </w:r>
            <w:r w:rsidR="00FF6E09" w:rsidRPr="00A36116">
              <w:rPr>
                <w:rFonts w:ascii="Arial" w:hAnsi="Arial" w:cs="Arial"/>
                <w:lang w:val="en-GB"/>
              </w:rPr>
              <w:t>” was</w:t>
            </w:r>
            <w:r w:rsidRPr="00A36116">
              <w:rPr>
                <w:rStyle w:val="s1"/>
                <w:rFonts w:ascii="Arial" w:hAnsi="Arial" w:cs="Arial"/>
              </w:rPr>
              <w:t xml:space="preserve"> added to highlight the pedagogical value of the findings and </w:t>
            </w:r>
            <w:r w:rsidR="00FE6E22" w:rsidRPr="00A36116">
              <w:rPr>
                <w:rStyle w:val="s1"/>
                <w:rFonts w:ascii="Arial" w:hAnsi="Arial" w:cs="Arial"/>
              </w:rPr>
              <w:t xml:space="preserve">this sentence </w:t>
            </w:r>
            <w:r w:rsidR="00726B34" w:rsidRPr="00A36116">
              <w:rPr>
                <w:rStyle w:val="s1"/>
                <w:rFonts w:ascii="Arial" w:hAnsi="Arial" w:cs="Arial"/>
              </w:rPr>
              <w:t>“</w:t>
            </w:r>
            <w:r w:rsidR="00726B34" w:rsidRPr="00A36116">
              <w:rPr>
                <w:rStyle w:val="s2"/>
                <w:rFonts w:ascii="Arial" w:hAnsi="Arial" w:cs="Arial"/>
              </w:rPr>
              <w:t xml:space="preserve">However, their effectiveness may vary depending on learners’ proficiency levels, task complexity, and their familiarity with digital tools” to </w:t>
            </w:r>
            <w:r w:rsidRPr="00A36116">
              <w:rPr>
                <w:rStyle w:val="s1"/>
                <w:rFonts w:ascii="Arial" w:hAnsi="Arial" w:cs="Arial"/>
              </w:rPr>
              <w:t>acknowledge the limitations of AI in some contexts.</w:t>
            </w:r>
          </w:p>
          <w:p w14:paraId="48735C44" w14:textId="77777777" w:rsidR="00C745F2" w:rsidRPr="00A36116" w:rsidRDefault="00C745F2">
            <w:pPr>
              <w:pStyle w:val="Heading2"/>
              <w:jc w:val="left"/>
              <w:rPr>
                <w:rFonts w:ascii="Arial" w:hAnsi="Arial" w:cs="Arial"/>
                <w:b w:val="0"/>
                <w:bCs w:val="0"/>
                <w:lang w:val="en-GB"/>
              </w:rPr>
            </w:pPr>
          </w:p>
        </w:tc>
      </w:tr>
      <w:tr w:rsidR="00C745F2" w:rsidRPr="00A36116" w14:paraId="26D7185C" w14:textId="77777777">
        <w:trPr>
          <w:trHeight w:val="704"/>
        </w:trPr>
        <w:tc>
          <w:tcPr>
            <w:tcW w:w="1265" w:type="pct"/>
            <w:noWrap/>
          </w:tcPr>
          <w:p w14:paraId="11F3E7B8" w14:textId="77777777" w:rsidR="00C745F2" w:rsidRPr="00A36116" w:rsidRDefault="00C745F2">
            <w:pPr>
              <w:pStyle w:val="Heading2"/>
              <w:ind w:left="360"/>
              <w:jc w:val="left"/>
              <w:rPr>
                <w:rFonts w:ascii="Arial" w:hAnsi="Arial" w:cs="Arial"/>
                <w:b w:val="0"/>
                <w:bCs w:val="0"/>
                <w:u w:val="single"/>
                <w:lang w:val="en-GB"/>
              </w:rPr>
            </w:pPr>
            <w:r w:rsidRPr="00A36116">
              <w:rPr>
                <w:rFonts w:ascii="Arial" w:hAnsi="Arial" w:cs="Arial"/>
                <w:lang w:val="en-GB"/>
              </w:rPr>
              <w:t>Is the manuscript scientifically, correct? Please write here.</w:t>
            </w:r>
          </w:p>
        </w:tc>
        <w:tc>
          <w:tcPr>
            <w:tcW w:w="2212" w:type="pct"/>
          </w:tcPr>
          <w:p w14:paraId="550D3EF5" w14:textId="77777777" w:rsidR="00C745F2" w:rsidRPr="00A36116" w:rsidRDefault="00D96E62" w:rsidP="009B7717">
            <w:pPr>
              <w:pStyle w:val="ListParagraph"/>
              <w:ind w:left="317"/>
              <w:rPr>
                <w:rFonts w:ascii="Arial" w:hAnsi="Arial" w:cs="Arial"/>
                <w:sz w:val="20"/>
                <w:szCs w:val="20"/>
                <w:lang w:val="en-GB"/>
              </w:rPr>
            </w:pPr>
            <w:r w:rsidRPr="00A36116">
              <w:rPr>
                <w:rFonts w:ascii="Arial" w:hAnsi="Arial" w:cs="Arial"/>
                <w:sz w:val="20"/>
                <w:szCs w:val="20"/>
                <w:lang w:val="en-GB"/>
              </w:rPr>
              <w:t>The manuscript is scientifically valid and presents sound methodology and analysis. Using IELTS-based writing tasks and the 6+1 Traits Writing Rubric is appropriate. Data analysis was done correctly with a t-test and correlation coefficient for inter-rater reliability. However, some parts of the methodology section are repetitive and could be more concise. Also, some procedural steps were described in the future tense, which is better to be in the past tense.</w:t>
            </w:r>
          </w:p>
        </w:tc>
        <w:tc>
          <w:tcPr>
            <w:tcW w:w="1523" w:type="pct"/>
          </w:tcPr>
          <w:p w14:paraId="416C6926" w14:textId="77777777" w:rsidR="00474F62" w:rsidRPr="00A36116" w:rsidRDefault="00474F62" w:rsidP="00474F62">
            <w:pPr>
              <w:pStyle w:val="p1"/>
              <w:divId w:val="2063090895"/>
              <w:rPr>
                <w:rFonts w:ascii="Arial" w:hAnsi="Arial" w:cs="Arial"/>
                <w:sz w:val="20"/>
                <w:szCs w:val="20"/>
              </w:rPr>
            </w:pPr>
            <w:r w:rsidRPr="00A36116">
              <w:rPr>
                <w:rStyle w:val="s1"/>
                <w:rFonts w:ascii="Arial" w:hAnsi="Arial" w:cs="Arial"/>
                <w:sz w:val="20"/>
                <w:szCs w:val="20"/>
              </w:rPr>
              <w:t>Yes, the study uses valid instruments and sound data analysis. Minor repetitions and future tense issues in the methodology section were revised accordingly.</w:t>
            </w:r>
          </w:p>
          <w:p w14:paraId="783510EC" w14:textId="77777777" w:rsidR="00C745F2" w:rsidRPr="00A36116" w:rsidRDefault="00C745F2">
            <w:pPr>
              <w:pStyle w:val="Heading2"/>
              <w:jc w:val="left"/>
              <w:rPr>
                <w:rFonts w:ascii="Arial" w:hAnsi="Arial" w:cs="Arial"/>
                <w:b w:val="0"/>
                <w:bCs w:val="0"/>
                <w:lang w:val="en-GB"/>
              </w:rPr>
            </w:pPr>
          </w:p>
        </w:tc>
      </w:tr>
      <w:tr w:rsidR="00C745F2" w:rsidRPr="00A36116" w14:paraId="2DD66592" w14:textId="77777777">
        <w:trPr>
          <w:trHeight w:val="703"/>
        </w:trPr>
        <w:tc>
          <w:tcPr>
            <w:tcW w:w="1265" w:type="pct"/>
            <w:noWrap/>
          </w:tcPr>
          <w:p w14:paraId="24CE472F" w14:textId="77777777" w:rsidR="00C745F2" w:rsidRPr="00A36116" w:rsidRDefault="00C745F2">
            <w:pPr>
              <w:ind w:left="360"/>
              <w:rPr>
                <w:rFonts w:ascii="Arial" w:hAnsi="Arial" w:cs="Arial"/>
                <w:b/>
                <w:bCs/>
                <w:sz w:val="20"/>
                <w:szCs w:val="20"/>
                <w:lang w:val="en-GB"/>
              </w:rPr>
            </w:pPr>
            <w:r w:rsidRPr="00A3611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88D8DAC" w14:textId="77777777" w:rsidR="00C745F2" w:rsidRPr="00A36116" w:rsidRDefault="00D96E62" w:rsidP="009B7717">
            <w:pPr>
              <w:pStyle w:val="ListParagraph"/>
              <w:ind w:left="317"/>
              <w:rPr>
                <w:rFonts w:ascii="Arial" w:hAnsi="Arial" w:cs="Arial"/>
                <w:sz w:val="20"/>
                <w:szCs w:val="20"/>
                <w:lang w:val="en-GB"/>
              </w:rPr>
            </w:pPr>
            <w:r w:rsidRPr="00A36116">
              <w:rPr>
                <w:rFonts w:ascii="Arial" w:hAnsi="Arial" w:cs="Arial"/>
                <w:sz w:val="20"/>
                <w:szCs w:val="20"/>
                <w:lang w:val="en-GB"/>
              </w:rPr>
              <w:t>The references are sufficient and mostly recent, especially those from 2023–2024, which is appropriate for AI-related studies. Still, a few more references from the Southeast Asian or MENA region would add more contextual richness, particularly about the perception of AI in an educational context. Authors might consider adding more theoretical framing, maybe with reference to feedback literacy or the technology acceptance model (TAM).</w:t>
            </w:r>
          </w:p>
        </w:tc>
        <w:tc>
          <w:tcPr>
            <w:tcW w:w="1523" w:type="pct"/>
          </w:tcPr>
          <w:p w14:paraId="4A714F4B" w14:textId="528E3F9B" w:rsidR="002C11B1" w:rsidRPr="00A36116" w:rsidRDefault="002C11B1" w:rsidP="002C11B1">
            <w:pPr>
              <w:pStyle w:val="p1"/>
              <w:divId w:val="1916429654"/>
              <w:rPr>
                <w:rFonts w:ascii="Arial" w:hAnsi="Arial" w:cs="Arial"/>
                <w:sz w:val="20"/>
                <w:szCs w:val="20"/>
              </w:rPr>
            </w:pPr>
            <w:r w:rsidRPr="00A36116">
              <w:rPr>
                <w:rStyle w:val="s1"/>
                <w:rFonts w:ascii="Arial" w:hAnsi="Arial" w:cs="Arial"/>
                <w:sz w:val="20"/>
                <w:szCs w:val="20"/>
              </w:rPr>
              <w:t xml:space="preserve">As suggested, new sources from Southeast Asia ( </w:t>
            </w:r>
            <w:proofErr w:type="spellStart"/>
            <w:r w:rsidRPr="00A36116">
              <w:rPr>
                <w:rStyle w:val="s1"/>
                <w:rFonts w:ascii="Arial" w:hAnsi="Arial" w:cs="Arial"/>
                <w:sz w:val="20"/>
                <w:szCs w:val="20"/>
              </w:rPr>
              <w:t>Sumakul</w:t>
            </w:r>
            <w:proofErr w:type="spellEnd"/>
            <w:r w:rsidRPr="00A36116">
              <w:rPr>
                <w:rStyle w:val="s1"/>
                <w:rFonts w:ascii="Arial" w:hAnsi="Arial" w:cs="Arial"/>
                <w:sz w:val="20"/>
                <w:szCs w:val="20"/>
              </w:rPr>
              <w:t>, 2022)</w:t>
            </w:r>
            <w:r w:rsidR="009572AC" w:rsidRPr="00A36116">
              <w:rPr>
                <w:rStyle w:val="s1"/>
                <w:rFonts w:ascii="Arial" w:hAnsi="Arial" w:cs="Arial"/>
                <w:sz w:val="20"/>
                <w:szCs w:val="20"/>
              </w:rPr>
              <w:t xml:space="preserve"> was added in discussion par</w:t>
            </w:r>
            <w:r w:rsidR="0074489A" w:rsidRPr="00A36116">
              <w:rPr>
                <w:rStyle w:val="s1"/>
                <w:rFonts w:ascii="Arial" w:hAnsi="Arial" w:cs="Arial"/>
                <w:sz w:val="20"/>
                <w:szCs w:val="20"/>
              </w:rPr>
              <w:t>t</w:t>
            </w:r>
            <w:r w:rsidR="003F04CE" w:rsidRPr="00A36116">
              <w:rPr>
                <w:rStyle w:val="s1"/>
                <w:rFonts w:ascii="Arial" w:hAnsi="Arial" w:cs="Arial"/>
                <w:sz w:val="20"/>
                <w:szCs w:val="20"/>
              </w:rPr>
              <w:t xml:space="preserve"> </w:t>
            </w:r>
            <w:r w:rsidRPr="00A36116">
              <w:rPr>
                <w:rStyle w:val="s1"/>
                <w:rFonts w:ascii="Arial" w:hAnsi="Arial" w:cs="Arial"/>
                <w:sz w:val="20"/>
                <w:szCs w:val="20"/>
              </w:rPr>
              <w:t>and a theoretical source on feedback literacy (</w:t>
            </w:r>
            <w:proofErr w:type="spellStart"/>
            <w:r w:rsidR="00003D0B" w:rsidRPr="00A36116">
              <w:rPr>
                <w:rStyle w:val="s1"/>
                <w:rFonts w:ascii="Arial" w:hAnsi="Arial" w:cs="Arial"/>
                <w:sz w:val="20"/>
                <w:szCs w:val="20"/>
              </w:rPr>
              <w:t>Emidar</w:t>
            </w:r>
            <w:proofErr w:type="spellEnd"/>
            <w:r w:rsidR="003F04CE" w:rsidRPr="00A36116">
              <w:rPr>
                <w:rStyle w:val="s1"/>
                <w:rFonts w:ascii="Arial" w:hAnsi="Arial" w:cs="Arial"/>
                <w:sz w:val="20"/>
                <w:szCs w:val="20"/>
              </w:rPr>
              <w:t xml:space="preserve"> et </w:t>
            </w:r>
            <w:r w:rsidR="003F04CE" w:rsidRPr="00A36116">
              <w:rPr>
                <w:rStyle w:val="s1"/>
                <w:rFonts w:ascii="Arial" w:hAnsi="Arial" w:cs="Arial"/>
                <w:sz w:val="20"/>
                <w:szCs w:val="20"/>
                <w:lang w:bidi="fa-IR"/>
              </w:rPr>
              <w:t>al.,</w:t>
            </w:r>
            <w:r w:rsidRPr="00A36116">
              <w:rPr>
                <w:rStyle w:val="s1"/>
                <w:rFonts w:ascii="Arial" w:hAnsi="Arial" w:cs="Arial"/>
                <w:sz w:val="20"/>
                <w:szCs w:val="20"/>
              </w:rPr>
              <w:t>2023) were added</w:t>
            </w:r>
            <w:r w:rsidR="003F04CE" w:rsidRPr="00A36116">
              <w:rPr>
                <w:rStyle w:val="s1"/>
                <w:rFonts w:ascii="Arial" w:hAnsi="Arial" w:cs="Arial"/>
                <w:sz w:val="20"/>
                <w:szCs w:val="20"/>
              </w:rPr>
              <w:t xml:space="preserve"> in introduction part. </w:t>
            </w:r>
          </w:p>
          <w:p w14:paraId="0980D0C9" w14:textId="77777777" w:rsidR="00C745F2" w:rsidRPr="00A36116" w:rsidRDefault="00C745F2">
            <w:pPr>
              <w:pStyle w:val="Heading2"/>
              <w:jc w:val="left"/>
              <w:rPr>
                <w:rFonts w:ascii="Arial" w:hAnsi="Arial" w:cs="Arial"/>
                <w:b w:val="0"/>
                <w:bCs w:val="0"/>
                <w:lang w:val="en-GB"/>
              </w:rPr>
            </w:pPr>
          </w:p>
        </w:tc>
      </w:tr>
      <w:tr w:rsidR="00C745F2" w:rsidRPr="00A36116" w14:paraId="06DD1FBF" w14:textId="77777777">
        <w:trPr>
          <w:trHeight w:val="386"/>
        </w:trPr>
        <w:tc>
          <w:tcPr>
            <w:tcW w:w="1265" w:type="pct"/>
            <w:noWrap/>
          </w:tcPr>
          <w:p w14:paraId="15034E82" w14:textId="77777777" w:rsidR="00C745F2" w:rsidRPr="00A36116" w:rsidRDefault="00C745F2">
            <w:pPr>
              <w:pStyle w:val="Heading2"/>
              <w:ind w:left="360"/>
              <w:jc w:val="left"/>
              <w:rPr>
                <w:rFonts w:ascii="Arial" w:hAnsi="Arial" w:cs="Arial"/>
                <w:bCs w:val="0"/>
                <w:lang w:val="en-GB"/>
              </w:rPr>
            </w:pPr>
            <w:r w:rsidRPr="00A36116">
              <w:rPr>
                <w:rFonts w:ascii="Arial" w:hAnsi="Arial" w:cs="Arial"/>
                <w:bCs w:val="0"/>
                <w:lang w:val="en-GB"/>
              </w:rPr>
              <w:t>Is the language/English quality of the article suitable for scholarly communications?</w:t>
            </w:r>
          </w:p>
          <w:p w14:paraId="3AE79B1B" w14:textId="77777777" w:rsidR="00C745F2" w:rsidRPr="00A36116" w:rsidRDefault="00C745F2">
            <w:pPr>
              <w:rPr>
                <w:rFonts w:ascii="Arial" w:hAnsi="Arial" w:cs="Arial"/>
                <w:sz w:val="20"/>
                <w:szCs w:val="20"/>
                <w:lang w:val="en-GB"/>
              </w:rPr>
            </w:pPr>
          </w:p>
        </w:tc>
        <w:tc>
          <w:tcPr>
            <w:tcW w:w="2212" w:type="pct"/>
          </w:tcPr>
          <w:p w14:paraId="62363864" w14:textId="77777777" w:rsidR="00C745F2" w:rsidRPr="00A36116" w:rsidRDefault="00D96E62" w:rsidP="009B7717">
            <w:pPr>
              <w:ind w:left="317"/>
              <w:rPr>
                <w:rFonts w:ascii="Arial" w:hAnsi="Arial" w:cs="Arial"/>
                <w:sz w:val="20"/>
                <w:szCs w:val="20"/>
                <w:lang w:val="en-GB"/>
              </w:rPr>
            </w:pPr>
            <w:r w:rsidRPr="00A36116">
              <w:rPr>
                <w:rFonts w:ascii="Arial" w:hAnsi="Arial" w:cs="Arial"/>
                <w:sz w:val="20"/>
                <w:szCs w:val="20"/>
                <w:lang w:val="en-GB"/>
              </w:rPr>
              <w:t xml:space="preserve">The English is understandable and academic in tone, but there are many grammatical errors and awkward phrases. For example, “students learned how to </w:t>
            </w:r>
            <w:r w:rsidRPr="00A36116">
              <w:rPr>
                <w:rFonts w:ascii="Arial" w:hAnsi="Arial" w:cs="Arial"/>
                <w:i/>
                <w:iCs/>
                <w:sz w:val="20"/>
                <w:szCs w:val="20"/>
                <w:u w:val="single"/>
                <w:lang w:val="en-GB"/>
              </w:rPr>
              <w:t>received</w:t>
            </w:r>
            <w:r w:rsidRPr="00A36116">
              <w:rPr>
                <w:rFonts w:ascii="Arial" w:hAnsi="Arial" w:cs="Arial"/>
                <w:sz w:val="20"/>
                <w:szCs w:val="20"/>
                <w:lang w:val="en-GB"/>
              </w:rPr>
              <w:t xml:space="preserve"> feedback” should be corrected to “students learned how to receive feedback.” Articles and verb tenses are sometimes inconsistent. Despite this, the meaning is mostly clear. A language editing service or proofreading is recommended before publication.</w:t>
            </w:r>
          </w:p>
        </w:tc>
        <w:tc>
          <w:tcPr>
            <w:tcW w:w="1523" w:type="pct"/>
          </w:tcPr>
          <w:p w14:paraId="360DA804" w14:textId="362AF8F2" w:rsidR="00670446" w:rsidRPr="00A36116" w:rsidRDefault="00670446" w:rsidP="00670446">
            <w:pPr>
              <w:pStyle w:val="p1"/>
              <w:divId w:val="516239441"/>
              <w:rPr>
                <w:rFonts w:ascii="Arial" w:hAnsi="Arial" w:cs="Arial"/>
                <w:sz w:val="20"/>
                <w:szCs w:val="20"/>
              </w:rPr>
            </w:pPr>
            <w:r w:rsidRPr="00A36116">
              <w:rPr>
                <w:rStyle w:val="s1"/>
                <w:rFonts w:ascii="Arial" w:hAnsi="Arial" w:cs="Arial"/>
                <w:sz w:val="20"/>
                <w:szCs w:val="20"/>
              </w:rPr>
              <w:t>All grammatical errors and awkward expressions, such as verb tense mistakes, have been corrected during editing.</w:t>
            </w:r>
          </w:p>
          <w:p w14:paraId="551E4F82" w14:textId="77777777" w:rsidR="00C745F2" w:rsidRPr="00A36116" w:rsidRDefault="00C745F2">
            <w:pPr>
              <w:rPr>
                <w:rFonts w:ascii="Arial" w:hAnsi="Arial" w:cs="Arial"/>
                <w:sz w:val="20"/>
                <w:szCs w:val="20"/>
                <w:lang w:val="en-GB"/>
              </w:rPr>
            </w:pPr>
          </w:p>
        </w:tc>
      </w:tr>
      <w:tr w:rsidR="00C745F2" w:rsidRPr="00A36116" w14:paraId="22F7E912" w14:textId="77777777">
        <w:trPr>
          <w:trHeight w:val="1178"/>
        </w:trPr>
        <w:tc>
          <w:tcPr>
            <w:tcW w:w="1265" w:type="pct"/>
            <w:noWrap/>
          </w:tcPr>
          <w:p w14:paraId="6C179CFA" w14:textId="77777777" w:rsidR="00C745F2" w:rsidRPr="00A36116" w:rsidRDefault="00C745F2">
            <w:pPr>
              <w:pStyle w:val="Heading2"/>
              <w:jc w:val="left"/>
              <w:rPr>
                <w:rFonts w:ascii="Arial" w:hAnsi="Arial" w:cs="Arial"/>
                <w:b w:val="0"/>
                <w:bCs w:val="0"/>
                <w:lang w:val="en-GB"/>
              </w:rPr>
            </w:pPr>
            <w:r w:rsidRPr="00A36116">
              <w:rPr>
                <w:rFonts w:ascii="Arial" w:hAnsi="Arial" w:cs="Arial"/>
                <w:bCs w:val="0"/>
                <w:u w:val="single"/>
                <w:lang w:val="en-GB"/>
              </w:rPr>
              <w:t>Optional/General</w:t>
            </w:r>
            <w:r w:rsidRPr="00A36116">
              <w:rPr>
                <w:rFonts w:ascii="Arial" w:hAnsi="Arial" w:cs="Arial"/>
                <w:bCs w:val="0"/>
                <w:lang w:val="en-GB"/>
              </w:rPr>
              <w:t xml:space="preserve"> </w:t>
            </w:r>
            <w:r w:rsidRPr="00A36116">
              <w:rPr>
                <w:rFonts w:ascii="Arial" w:hAnsi="Arial" w:cs="Arial"/>
                <w:b w:val="0"/>
                <w:bCs w:val="0"/>
                <w:lang w:val="en-GB"/>
              </w:rPr>
              <w:t>comments</w:t>
            </w:r>
          </w:p>
          <w:p w14:paraId="60EE24AB" w14:textId="77777777" w:rsidR="00C745F2" w:rsidRPr="00A36116" w:rsidRDefault="00C745F2">
            <w:pPr>
              <w:pStyle w:val="Heading2"/>
              <w:jc w:val="left"/>
              <w:rPr>
                <w:rFonts w:ascii="Arial" w:hAnsi="Arial" w:cs="Arial"/>
                <w:b w:val="0"/>
                <w:lang w:val="en-GB"/>
              </w:rPr>
            </w:pPr>
          </w:p>
        </w:tc>
        <w:tc>
          <w:tcPr>
            <w:tcW w:w="2212" w:type="pct"/>
          </w:tcPr>
          <w:p w14:paraId="2B01AC15" w14:textId="77777777" w:rsidR="00C745F2" w:rsidRPr="00A36116" w:rsidRDefault="00C745F2">
            <w:pPr>
              <w:pStyle w:val="NormalWeb"/>
              <w:spacing w:before="0" w:beforeAutospacing="0" w:after="0" w:afterAutospacing="0"/>
              <w:rPr>
                <w:rFonts w:ascii="Arial" w:hAnsi="Arial" w:cs="Arial"/>
                <w:b/>
                <w:sz w:val="20"/>
                <w:szCs w:val="20"/>
                <w:lang w:val="en-GB"/>
              </w:rPr>
            </w:pPr>
          </w:p>
        </w:tc>
        <w:tc>
          <w:tcPr>
            <w:tcW w:w="1523" w:type="pct"/>
          </w:tcPr>
          <w:p w14:paraId="2E891464" w14:textId="77777777" w:rsidR="005B7A84" w:rsidRPr="00A36116" w:rsidRDefault="005B7A84" w:rsidP="005B7A84">
            <w:pPr>
              <w:pStyle w:val="p1"/>
              <w:divId w:val="1817410958"/>
              <w:rPr>
                <w:rFonts w:ascii="Arial" w:hAnsi="Arial" w:cs="Arial"/>
                <w:sz w:val="20"/>
                <w:szCs w:val="20"/>
              </w:rPr>
            </w:pPr>
            <w:r w:rsidRPr="00A36116">
              <w:rPr>
                <w:rStyle w:val="s1"/>
                <w:rFonts w:ascii="Arial" w:hAnsi="Arial" w:cs="Arial"/>
                <w:sz w:val="20"/>
                <w:szCs w:val="20"/>
              </w:rPr>
              <w:t>Thank you for the helpful suggestions. All points have been carefully addressed and highlighted in the revised manuscript.</w:t>
            </w:r>
          </w:p>
          <w:p w14:paraId="7A33740C" w14:textId="77777777" w:rsidR="00C745F2" w:rsidRPr="00A36116" w:rsidRDefault="00C745F2">
            <w:pPr>
              <w:rPr>
                <w:rFonts w:ascii="Arial" w:hAnsi="Arial" w:cs="Arial"/>
                <w:sz w:val="20"/>
                <w:szCs w:val="20"/>
                <w:lang w:val="en-GB"/>
              </w:rPr>
            </w:pPr>
          </w:p>
        </w:tc>
      </w:tr>
    </w:tbl>
    <w:p w14:paraId="1BB522FF" w14:textId="77777777" w:rsidR="00C745F2" w:rsidRPr="00A36116" w:rsidRDefault="00C745F2" w:rsidP="00C745F2">
      <w:pPr>
        <w:pStyle w:val="BodyText"/>
        <w:rPr>
          <w:rFonts w:ascii="Arial" w:hAnsi="Arial" w:cs="Arial"/>
          <w:b/>
          <w:bCs/>
          <w:sz w:val="20"/>
          <w:szCs w:val="20"/>
          <w:u w:val="single"/>
          <w:lang w:val="en-GB"/>
        </w:rPr>
      </w:pPr>
    </w:p>
    <w:p w14:paraId="0F0C40BE" w14:textId="77777777" w:rsidR="00C745F2" w:rsidRPr="00A36116" w:rsidRDefault="00C745F2" w:rsidP="00C745F2">
      <w:pPr>
        <w:pStyle w:val="BodyText"/>
        <w:rPr>
          <w:rFonts w:ascii="Arial" w:hAnsi="Arial" w:cs="Arial"/>
          <w:b/>
          <w:bCs/>
          <w:sz w:val="20"/>
          <w:szCs w:val="20"/>
          <w:u w:val="single"/>
          <w:lang w:val="en-GB"/>
        </w:rPr>
      </w:pPr>
    </w:p>
    <w:p w14:paraId="641C8406" w14:textId="77777777" w:rsidR="00C745F2" w:rsidRPr="00A36116" w:rsidRDefault="00C745F2" w:rsidP="00C745F2">
      <w:pPr>
        <w:pStyle w:val="BodyText"/>
        <w:rPr>
          <w:rFonts w:ascii="Arial" w:hAnsi="Arial" w:cs="Arial"/>
          <w:b/>
          <w:bCs/>
          <w:sz w:val="20"/>
          <w:szCs w:val="20"/>
          <w:u w:val="single"/>
          <w:lang w:val="en-GB"/>
        </w:rPr>
      </w:pPr>
    </w:p>
    <w:p w14:paraId="3501D391" w14:textId="77777777" w:rsidR="00C745F2" w:rsidRPr="00A36116"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421AD3" w:rsidRPr="00A36116" w14:paraId="3C788D10"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21E1F0B" w14:textId="77777777" w:rsidR="00421AD3" w:rsidRPr="00A36116" w:rsidRDefault="00421AD3" w:rsidP="00421AD3">
            <w:pPr>
              <w:rPr>
                <w:rFonts w:ascii="Arial" w:eastAsia="Arial Unicode MS" w:hAnsi="Arial" w:cs="Arial"/>
                <w:b/>
                <w:sz w:val="20"/>
                <w:szCs w:val="20"/>
                <w:u w:val="single"/>
                <w:lang w:val="en-GB"/>
              </w:rPr>
            </w:pPr>
            <w:bookmarkStart w:id="2" w:name="_Hlk156057883"/>
            <w:bookmarkStart w:id="3" w:name="_Hlk156057704"/>
            <w:r w:rsidRPr="00A36116">
              <w:rPr>
                <w:rFonts w:ascii="Arial" w:eastAsia="Arial Unicode MS" w:hAnsi="Arial" w:cs="Arial"/>
                <w:b/>
                <w:sz w:val="20"/>
                <w:szCs w:val="20"/>
                <w:highlight w:val="yellow"/>
                <w:u w:val="single"/>
                <w:lang w:val="en-GB"/>
              </w:rPr>
              <w:t>PART  2:</w:t>
            </w:r>
            <w:r w:rsidRPr="00A36116">
              <w:rPr>
                <w:rFonts w:ascii="Arial" w:eastAsia="Arial Unicode MS" w:hAnsi="Arial" w:cs="Arial"/>
                <w:b/>
                <w:sz w:val="20"/>
                <w:szCs w:val="20"/>
                <w:u w:val="single"/>
                <w:lang w:val="en-GB"/>
              </w:rPr>
              <w:t xml:space="preserve"> </w:t>
            </w:r>
          </w:p>
          <w:p w14:paraId="7899B9C4" w14:textId="77777777" w:rsidR="00421AD3" w:rsidRPr="00A36116" w:rsidRDefault="00421AD3" w:rsidP="00421AD3">
            <w:pPr>
              <w:rPr>
                <w:rFonts w:ascii="Arial" w:eastAsia="Arial Unicode MS" w:hAnsi="Arial" w:cs="Arial"/>
                <w:b/>
                <w:sz w:val="20"/>
                <w:szCs w:val="20"/>
                <w:u w:val="single"/>
                <w:lang w:val="en-GB"/>
              </w:rPr>
            </w:pPr>
          </w:p>
        </w:tc>
      </w:tr>
      <w:tr w:rsidR="00421AD3" w:rsidRPr="00A36116" w14:paraId="7D352DA4" w14:textId="77777777">
        <w:tc>
          <w:tcPr>
            <w:tcW w:w="1615" w:type="pct"/>
            <w:shd w:val="clear" w:color="auto" w:fill="auto"/>
            <w:noWrap/>
            <w:tcMar>
              <w:top w:w="0" w:type="dxa"/>
              <w:left w:w="108" w:type="dxa"/>
              <w:bottom w:w="0" w:type="dxa"/>
              <w:right w:w="108" w:type="dxa"/>
            </w:tcMar>
            <w:vAlign w:val="center"/>
          </w:tcPr>
          <w:p w14:paraId="77C87833" w14:textId="77777777" w:rsidR="00421AD3" w:rsidRPr="00A36116" w:rsidRDefault="00421AD3" w:rsidP="00421AD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60B8311D" w14:textId="77777777" w:rsidR="00421AD3" w:rsidRPr="00A36116" w:rsidRDefault="00421AD3" w:rsidP="00421AD3">
            <w:pPr>
              <w:keepNext/>
              <w:outlineLvl w:val="1"/>
              <w:rPr>
                <w:rFonts w:ascii="Arial" w:eastAsia="MS Mincho" w:hAnsi="Arial" w:cs="Arial"/>
                <w:b/>
                <w:bCs/>
                <w:sz w:val="20"/>
                <w:szCs w:val="20"/>
                <w:lang w:val="en-GB"/>
              </w:rPr>
            </w:pPr>
            <w:r w:rsidRPr="00A36116">
              <w:rPr>
                <w:rFonts w:ascii="Arial" w:eastAsia="MS Mincho" w:hAnsi="Arial" w:cs="Arial"/>
                <w:b/>
                <w:bCs/>
                <w:sz w:val="20"/>
                <w:szCs w:val="20"/>
                <w:lang w:val="en-GB"/>
              </w:rPr>
              <w:t>Reviewer’s comment</w:t>
            </w:r>
          </w:p>
        </w:tc>
        <w:tc>
          <w:tcPr>
            <w:tcW w:w="1691" w:type="pct"/>
            <w:shd w:val="clear" w:color="auto" w:fill="auto"/>
          </w:tcPr>
          <w:p w14:paraId="154117A7" w14:textId="77777777" w:rsidR="00421AD3" w:rsidRPr="00A36116" w:rsidRDefault="00421AD3" w:rsidP="00421AD3">
            <w:pPr>
              <w:keepNext/>
              <w:outlineLvl w:val="1"/>
              <w:rPr>
                <w:rFonts w:ascii="Arial" w:eastAsia="MS Mincho" w:hAnsi="Arial" w:cs="Arial"/>
                <w:bCs/>
                <w:sz w:val="20"/>
                <w:szCs w:val="20"/>
                <w:lang w:val="en-GB"/>
              </w:rPr>
            </w:pPr>
            <w:r w:rsidRPr="00A36116">
              <w:rPr>
                <w:rFonts w:ascii="Arial" w:eastAsia="MS Mincho" w:hAnsi="Arial" w:cs="Arial"/>
                <w:b/>
                <w:bCs/>
                <w:sz w:val="20"/>
                <w:szCs w:val="20"/>
                <w:lang w:val="en-GB"/>
              </w:rPr>
              <w:t>Author’s comment</w:t>
            </w:r>
            <w:r w:rsidRPr="00A36116">
              <w:rPr>
                <w:rFonts w:ascii="Arial" w:eastAsia="MS Mincho" w:hAnsi="Arial" w:cs="Arial"/>
                <w:bCs/>
                <w:sz w:val="20"/>
                <w:szCs w:val="20"/>
                <w:lang w:val="en-GB"/>
              </w:rPr>
              <w:t xml:space="preserve"> </w:t>
            </w:r>
            <w:r w:rsidRPr="00A3611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21AD3" w:rsidRPr="00A36116" w14:paraId="6AD53C47" w14:textId="77777777">
        <w:trPr>
          <w:trHeight w:val="890"/>
        </w:trPr>
        <w:tc>
          <w:tcPr>
            <w:tcW w:w="1615" w:type="pct"/>
            <w:shd w:val="clear" w:color="auto" w:fill="auto"/>
            <w:noWrap/>
            <w:tcMar>
              <w:top w:w="0" w:type="dxa"/>
              <w:left w:w="108" w:type="dxa"/>
              <w:bottom w:w="0" w:type="dxa"/>
              <w:right w:w="108" w:type="dxa"/>
            </w:tcMar>
            <w:vAlign w:val="center"/>
          </w:tcPr>
          <w:p w14:paraId="7C24F3D2" w14:textId="77777777" w:rsidR="00421AD3" w:rsidRPr="00A36116" w:rsidRDefault="00421AD3" w:rsidP="00421AD3">
            <w:pPr>
              <w:rPr>
                <w:rFonts w:ascii="Arial" w:eastAsia="Arial Unicode MS" w:hAnsi="Arial" w:cs="Arial"/>
                <w:b/>
                <w:sz w:val="20"/>
                <w:szCs w:val="20"/>
                <w:lang w:val="en-GB"/>
              </w:rPr>
            </w:pPr>
            <w:r w:rsidRPr="00A36116">
              <w:rPr>
                <w:rFonts w:ascii="Arial" w:eastAsia="Arial Unicode MS" w:hAnsi="Arial" w:cs="Arial"/>
                <w:b/>
                <w:sz w:val="20"/>
                <w:szCs w:val="20"/>
                <w:lang w:val="en-GB"/>
              </w:rPr>
              <w:t xml:space="preserve">Are there ethical issues in this manuscript? </w:t>
            </w:r>
          </w:p>
          <w:p w14:paraId="30AABA3F" w14:textId="77777777" w:rsidR="00421AD3" w:rsidRPr="00A36116" w:rsidRDefault="00421AD3" w:rsidP="00421AD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20B7DF93" w14:textId="77777777" w:rsidR="00421AD3" w:rsidRPr="00A36116" w:rsidRDefault="00421AD3" w:rsidP="00421AD3">
            <w:pPr>
              <w:rPr>
                <w:rFonts w:ascii="Arial" w:eastAsia="Arial Unicode MS" w:hAnsi="Arial" w:cs="Arial"/>
                <w:i/>
                <w:iCs/>
                <w:sz w:val="20"/>
                <w:szCs w:val="20"/>
                <w:u w:val="single"/>
                <w:lang w:val="en-GB"/>
              </w:rPr>
            </w:pPr>
            <w:r w:rsidRPr="00A36116">
              <w:rPr>
                <w:rFonts w:ascii="Arial" w:eastAsia="Arial Unicode MS" w:hAnsi="Arial" w:cs="Arial"/>
                <w:i/>
                <w:iCs/>
                <w:sz w:val="20"/>
                <w:szCs w:val="20"/>
                <w:u w:val="single"/>
                <w:lang w:val="en-GB"/>
              </w:rPr>
              <w:t>(If yes, Kindly please write down the ethical issues here in details)</w:t>
            </w:r>
          </w:p>
          <w:p w14:paraId="4908D854" w14:textId="77777777" w:rsidR="00421AD3" w:rsidRPr="00A36116" w:rsidRDefault="00421AD3" w:rsidP="00421AD3">
            <w:pPr>
              <w:rPr>
                <w:rFonts w:ascii="Arial" w:eastAsia="Arial Unicode MS" w:hAnsi="Arial" w:cs="Arial"/>
                <w:sz w:val="20"/>
                <w:szCs w:val="20"/>
                <w:lang w:val="en-GB"/>
              </w:rPr>
            </w:pPr>
          </w:p>
          <w:p w14:paraId="735FE4C1" w14:textId="77777777" w:rsidR="00421AD3" w:rsidRPr="00A36116" w:rsidRDefault="00421AD3" w:rsidP="00421AD3">
            <w:pPr>
              <w:rPr>
                <w:rFonts w:ascii="Arial" w:eastAsia="Arial Unicode MS" w:hAnsi="Arial" w:cs="Arial"/>
                <w:sz w:val="20"/>
                <w:szCs w:val="20"/>
                <w:lang w:val="en-GB"/>
              </w:rPr>
            </w:pPr>
          </w:p>
        </w:tc>
        <w:tc>
          <w:tcPr>
            <w:tcW w:w="1691" w:type="pct"/>
            <w:shd w:val="clear" w:color="auto" w:fill="auto"/>
            <w:vAlign w:val="center"/>
          </w:tcPr>
          <w:p w14:paraId="75E2543C" w14:textId="0923EDB0" w:rsidR="00EA5E2D" w:rsidRPr="00A36116" w:rsidRDefault="00BD03A8" w:rsidP="00EA5E2D">
            <w:pPr>
              <w:pStyle w:val="p1"/>
              <w:divId w:val="717440166"/>
              <w:rPr>
                <w:rFonts w:ascii="Arial" w:hAnsi="Arial" w:cs="Arial"/>
                <w:sz w:val="20"/>
                <w:szCs w:val="20"/>
              </w:rPr>
            </w:pPr>
            <w:r w:rsidRPr="00A36116">
              <w:rPr>
                <w:rStyle w:val="s1"/>
                <w:rFonts w:ascii="Arial" w:hAnsi="Arial" w:cs="Arial"/>
                <w:sz w:val="20"/>
                <w:szCs w:val="20"/>
              </w:rPr>
              <w:t>Concerning</w:t>
            </w:r>
            <w:r w:rsidR="00EA5E2D" w:rsidRPr="00A36116">
              <w:rPr>
                <w:rStyle w:val="s1"/>
                <w:rFonts w:ascii="Arial" w:hAnsi="Arial" w:cs="Arial"/>
                <w:sz w:val="20"/>
                <w:szCs w:val="20"/>
              </w:rPr>
              <w:t xml:space="preserve"> ethical issues in this manuscript. All participants were informed about the nature and purpose of the study, and their informed consent was obtained prior to data collection. Confidentiality and anonymity were fully maintained throughout the research process.</w:t>
            </w:r>
          </w:p>
          <w:p w14:paraId="2D45D3A5" w14:textId="77777777" w:rsidR="00421AD3" w:rsidRPr="00A36116" w:rsidRDefault="00421AD3" w:rsidP="00421AD3">
            <w:pPr>
              <w:rPr>
                <w:rFonts w:ascii="Arial" w:eastAsia="Arial Unicode MS" w:hAnsi="Arial" w:cs="Arial"/>
                <w:sz w:val="20"/>
                <w:szCs w:val="20"/>
                <w:lang w:val="en-GB"/>
              </w:rPr>
            </w:pPr>
          </w:p>
        </w:tc>
      </w:tr>
      <w:bookmarkEnd w:id="2"/>
    </w:tbl>
    <w:p w14:paraId="117659BF" w14:textId="77777777" w:rsidR="00421AD3" w:rsidRPr="00A36116" w:rsidRDefault="00421AD3" w:rsidP="00421AD3">
      <w:pPr>
        <w:rPr>
          <w:rFonts w:ascii="Arial" w:hAnsi="Arial" w:cs="Arial"/>
          <w:sz w:val="20"/>
          <w:szCs w:val="20"/>
        </w:rPr>
      </w:pPr>
    </w:p>
    <w:p w14:paraId="045DA1B9" w14:textId="77777777" w:rsidR="00421AD3" w:rsidRPr="00A36116" w:rsidRDefault="00421AD3" w:rsidP="00421AD3">
      <w:pPr>
        <w:rPr>
          <w:rFonts w:ascii="Arial" w:hAnsi="Arial" w:cs="Arial"/>
          <w:sz w:val="20"/>
          <w:szCs w:val="20"/>
        </w:rPr>
      </w:pPr>
    </w:p>
    <w:p w14:paraId="1711E591" w14:textId="77777777" w:rsidR="00421AD3" w:rsidRPr="00A36116" w:rsidRDefault="00421AD3" w:rsidP="00421AD3">
      <w:pPr>
        <w:rPr>
          <w:rFonts w:ascii="Arial" w:hAnsi="Arial" w:cs="Arial"/>
          <w:bCs/>
          <w:sz w:val="20"/>
          <w:szCs w:val="20"/>
          <w:u w:val="single"/>
          <w:lang w:val="en-GB"/>
        </w:rPr>
      </w:pPr>
    </w:p>
    <w:bookmarkEnd w:id="3"/>
    <w:p w14:paraId="24A0975C" w14:textId="77777777" w:rsidR="00421AD3" w:rsidRPr="00A36116" w:rsidRDefault="00421AD3" w:rsidP="00421AD3">
      <w:pPr>
        <w:rPr>
          <w:rFonts w:ascii="Arial" w:hAnsi="Arial" w:cs="Arial"/>
          <w:sz w:val="20"/>
          <w:szCs w:val="20"/>
        </w:rPr>
      </w:pPr>
    </w:p>
    <w:p w14:paraId="3FDB7A4A" w14:textId="77777777" w:rsidR="00421AD3" w:rsidRPr="00A36116" w:rsidRDefault="00421AD3" w:rsidP="00C745F2">
      <w:pPr>
        <w:pStyle w:val="BodyText"/>
        <w:rPr>
          <w:rFonts w:ascii="Arial" w:hAnsi="Arial" w:cs="Arial"/>
          <w:b/>
          <w:bCs/>
          <w:sz w:val="20"/>
          <w:szCs w:val="20"/>
          <w:u w:val="single"/>
          <w:lang w:val="en-GB"/>
        </w:rPr>
      </w:pPr>
      <w:bookmarkStart w:id="4" w:name="_GoBack"/>
      <w:bookmarkEnd w:id="0"/>
      <w:bookmarkEnd w:id="1"/>
      <w:bookmarkEnd w:id="4"/>
    </w:p>
    <w:sectPr w:rsidR="00421AD3" w:rsidRPr="00A36116"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CC13F" w14:textId="77777777" w:rsidR="00FB34B6" w:rsidRPr="0000007A" w:rsidRDefault="00FB34B6" w:rsidP="0099583E">
      <w:r>
        <w:separator/>
      </w:r>
    </w:p>
  </w:endnote>
  <w:endnote w:type="continuationSeparator" w:id="0">
    <w:p w14:paraId="6E1BFF37" w14:textId="77777777" w:rsidR="00FB34B6" w:rsidRPr="0000007A" w:rsidRDefault="00FB34B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3128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2457C" w14:textId="77777777" w:rsidR="00FB34B6" w:rsidRPr="0000007A" w:rsidRDefault="00FB34B6" w:rsidP="0099583E">
      <w:r>
        <w:separator/>
      </w:r>
    </w:p>
  </w:footnote>
  <w:footnote w:type="continuationSeparator" w:id="0">
    <w:p w14:paraId="2A7345DE" w14:textId="77777777" w:rsidR="00FB34B6" w:rsidRPr="0000007A" w:rsidRDefault="00FB34B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C63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E722F1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3D0B"/>
    <w:rsid w:val="00005DB7"/>
    <w:rsid w:val="00006187"/>
    <w:rsid w:val="00010403"/>
    <w:rsid w:val="00012C8B"/>
    <w:rsid w:val="00021981"/>
    <w:rsid w:val="000234E1"/>
    <w:rsid w:val="0002598E"/>
    <w:rsid w:val="00037D52"/>
    <w:rsid w:val="00041E85"/>
    <w:rsid w:val="000450FC"/>
    <w:rsid w:val="00056CB0"/>
    <w:rsid w:val="000577C2"/>
    <w:rsid w:val="0006257C"/>
    <w:rsid w:val="000806F4"/>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D3A1D"/>
    <w:rsid w:val="001E4B3D"/>
    <w:rsid w:val="001E4B77"/>
    <w:rsid w:val="001F24FF"/>
    <w:rsid w:val="001F2913"/>
    <w:rsid w:val="001F707F"/>
    <w:rsid w:val="002011F3"/>
    <w:rsid w:val="00201B85"/>
    <w:rsid w:val="00202E80"/>
    <w:rsid w:val="002105F7"/>
    <w:rsid w:val="00220111"/>
    <w:rsid w:val="0022369C"/>
    <w:rsid w:val="002315BE"/>
    <w:rsid w:val="002320EB"/>
    <w:rsid w:val="0023696A"/>
    <w:rsid w:val="00237858"/>
    <w:rsid w:val="002422CB"/>
    <w:rsid w:val="00245E23"/>
    <w:rsid w:val="0025366D"/>
    <w:rsid w:val="00254F80"/>
    <w:rsid w:val="00262634"/>
    <w:rsid w:val="002643B3"/>
    <w:rsid w:val="00275984"/>
    <w:rsid w:val="00280EC9"/>
    <w:rsid w:val="00291D08"/>
    <w:rsid w:val="00293482"/>
    <w:rsid w:val="002C11B1"/>
    <w:rsid w:val="002D7EA9"/>
    <w:rsid w:val="002E1211"/>
    <w:rsid w:val="002E2339"/>
    <w:rsid w:val="002E6D86"/>
    <w:rsid w:val="002F2AD2"/>
    <w:rsid w:val="002F6935"/>
    <w:rsid w:val="00312559"/>
    <w:rsid w:val="003204B8"/>
    <w:rsid w:val="0033692F"/>
    <w:rsid w:val="00346223"/>
    <w:rsid w:val="003A04E7"/>
    <w:rsid w:val="003A4991"/>
    <w:rsid w:val="003A6E1A"/>
    <w:rsid w:val="003B2172"/>
    <w:rsid w:val="003E746A"/>
    <w:rsid w:val="003F04CE"/>
    <w:rsid w:val="00421AD3"/>
    <w:rsid w:val="0042465A"/>
    <w:rsid w:val="00434FE1"/>
    <w:rsid w:val="004356CC"/>
    <w:rsid w:val="00435B36"/>
    <w:rsid w:val="00442B24"/>
    <w:rsid w:val="0044444D"/>
    <w:rsid w:val="0044519B"/>
    <w:rsid w:val="00445B35"/>
    <w:rsid w:val="00446659"/>
    <w:rsid w:val="00457AB1"/>
    <w:rsid w:val="00457BC0"/>
    <w:rsid w:val="00462996"/>
    <w:rsid w:val="004674B4"/>
    <w:rsid w:val="00474F62"/>
    <w:rsid w:val="004B46E0"/>
    <w:rsid w:val="004B4CAD"/>
    <w:rsid w:val="004B4FDC"/>
    <w:rsid w:val="004C3475"/>
    <w:rsid w:val="004C3DF1"/>
    <w:rsid w:val="004D2E36"/>
    <w:rsid w:val="004E17E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1272"/>
    <w:rsid w:val="005A5BE0"/>
    <w:rsid w:val="005B12E0"/>
    <w:rsid w:val="005B7A84"/>
    <w:rsid w:val="005C25A0"/>
    <w:rsid w:val="005D230D"/>
    <w:rsid w:val="00602F7D"/>
    <w:rsid w:val="00605952"/>
    <w:rsid w:val="00620677"/>
    <w:rsid w:val="00624032"/>
    <w:rsid w:val="00642BBD"/>
    <w:rsid w:val="00645A56"/>
    <w:rsid w:val="006532DF"/>
    <w:rsid w:val="0065579D"/>
    <w:rsid w:val="00663792"/>
    <w:rsid w:val="006665F6"/>
    <w:rsid w:val="00670446"/>
    <w:rsid w:val="0067046C"/>
    <w:rsid w:val="00676845"/>
    <w:rsid w:val="00680547"/>
    <w:rsid w:val="0068446F"/>
    <w:rsid w:val="0069428E"/>
    <w:rsid w:val="00696CAD"/>
    <w:rsid w:val="006A5E0B"/>
    <w:rsid w:val="006C0A9B"/>
    <w:rsid w:val="006C3797"/>
    <w:rsid w:val="006D0488"/>
    <w:rsid w:val="006E4CD9"/>
    <w:rsid w:val="006E7D6E"/>
    <w:rsid w:val="006F6F2F"/>
    <w:rsid w:val="00701186"/>
    <w:rsid w:val="00707BE1"/>
    <w:rsid w:val="007238EB"/>
    <w:rsid w:val="00726B34"/>
    <w:rsid w:val="0072789A"/>
    <w:rsid w:val="007317C3"/>
    <w:rsid w:val="00734756"/>
    <w:rsid w:val="0073538B"/>
    <w:rsid w:val="00741BD0"/>
    <w:rsid w:val="007426E6"/>
    <w:rsid w:val="0074489A"/>
    <w:rsid w:val="00746370"/>
    <w:rsid w:val="00766889"/>
    <w:rsid w:val="00766A0D"/>
    <w:rsid w:val="00767F8C"/>
    <w:rsid w:val="00780B67"/>
    <w:rsid w:val="007B1099"/>
    <w:rsid w:val="007B6E18"/>
    <w:rsid w:val="007D0246"/>
    <w:rsid w:val="007F198C"/>
    <w:rsid w:val="007F5873"/>
    <w:rsid w:val="00806382"/>
    <w:rsid w:val="00815F94"/>
    <w:rsid w:val="0082130C"/>
    <w:rsid w:val="008224E2"/>
    <w:rsid w:val="00822BE1"/>
    <w:rsid w:val="00825DC9"/>
    <w:rsid w:val="0082676D"/>
    <w:rsid w:val="00831055"/>
    <w:rsid w:val="008337DB"/>
    <w:rsid w:val="008423BB"/>
    <w:rsid w:val="00846F1F"/>
    <w:rsid w:val="00856BD3"/>
    <w:rsid w:val="0087201B"/>
    <w:rsid w:val="00877F10"/>
    <w:rsid w:val="00882091"/>
    <w:rsid w:val="008913D5"/>
    <w:rsid w:val="00893E75"/>
    <w:rsid w:val="008C2778"/>
    <w:rsid w:val="008C2F62"/>
    <w:rsid w:val="008D020E"/>
    <w:rsid w:val="008D1117"/>
    <w:rsid w:val="008D15A4"/>
    <w:rsid w:val="008E18C6"/>
    <w:rsid w:val="008F09CD"/>
    <w:rsid w:val="008F36E4"/>
    <w:rsid w:val="0092723C"/>
    <w:rsid w:val="00930E54"/>
    <w:rsid w:val="00933C8B"/>
    <w:rsid w:val="009553EC"/>
    <w:rsid w:val="009572AC"/>
    <w:rsid w:val="0097330E"/>
    <w:rsid w:val="00974330"/>
    <w:rsid w:val="0097498C"/>
    <w:rsid w:val="00982766"/>
    <w:rsid w:val="009852C4"/>
    <w:rsid w:val="00985F26"/>
    <w:rsid w:val="0099583E"/>
    <w:rsid w:val="009A0242"/>
    <w:rsid w:val="009A59ED"/>
    <w:rsid w:val="009B5AA8"/>
    <w:rsid w:val="009B7717"/>
    <w:rsid w:val="009C45A0"/>
    <w:rsid w:val="009C5642"/>
    <w:rsid w:val="009E13C3"/>
    <w:rsid w:val="009E2DD4"/>
    <w:rsid w:val="009E6A30"/>
    <w:rsid w:val="009E79E5"/>
    <w:rsid w:val="009F07D4"/>
    <w:rsid w:val="009F29EB"/>
    <w:rsid w:val="00A001A0"/>
    <w:rsid w:val="00A12C83"/>
    <w:rsid w:val="00A31AAC"/>
    <w:rsid w:val="00A32905"/>
    <w:rsid w:val="00A36116"/>
    <w:rsid w:val="00A36C95"/>
    <w:rsid w:val="00A37DE3"/>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47C3"/>
    <w:rsid w:val="00AD6C51"/>
    <w:rsid w:val="00AF3016"/>
    <w:rsid w:val="00B03A45"/>
    <w:rsid w:val="00B20D3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03A8"/>
    <w:rsid w:val="00BD27BA"/>
    <w:rsid w:val="00BE13EF"/>
    <w:rsid w:val="00BE3E0F"/>
    <w:rsid w:val="00BE40A5"/>
    <w:rsid w:val="00BE6454"/>
    <w:rsid w:val="00BF39A4"/>
    <w:rsid w:val="00C02797"/>
    <w:rsid w:val="00C10283"/>
    <w:rsid w:val="00C110CC"/>
    <w:rsid w:val="00C13403"/>
    <w:rsid w:val="00C22886"/>
    <w:rsid w:val="00C25C8F"/>
    <w:rsid w:val="00C263C6"/>
    <w:rsid w:val="00C45FD3"/>
    <w:rsid w:val="00C635B6"/>
    <w:rsid w:val="00C70DFC"/>
    <w:rsid w:val="00C745F2"/>
    <w:rsid w:val="00C81066"/>
    <w:rsid w:val="00C82466"/>
    <w:rsid w:val="00C84097"/>
    <w:rsid w:val="00CB429B"/>
    <w:rsid w:val="00CC2753"/>
    <w:rsid w:val="00CD093E"/>
    <w:rsid w:val="00CD1556"/>
    <w:rsid w:val="00CD1FD7"/>
    <w:rsid w:val="00CE199A"/>
    <w:rsid w:val="00CE5AC7"/>
    <w:rsid w:val="00CF0BBB"/>
    <w:rsid w:val="00D02705"/>
    <w:rsid w:val="00D1283A"/>
    <w:rsid w:val="00D17979"/>
    <w:rsid w:val="00D2075F"/>
    <w:rsid w:val="00D23C78"/>
    <w:rsid w:val="00D245AA"/>
    <w:rsid w:val="00D3257B"/>
    <w:rsid w:val="00D40416"/>
    <w:rsid w:val="00D45CF7"/>
    <w:rsid w:val="00D4782A"/>
    <w:rsid w:val="00D7603E"/>
    <w:rsid w:val="00D8579C"/>
    <w:rsid w:val="00D90124"/>
    <w:rsid w:val="00D9392F"/>
    <w:rsid w:val="00D96E62"/>
    <w:rsid w:val="00DA41F5"/>
    <w:rsid w:val="00DB5B54"/>
    <w:rsid w:val="00DB7E1B"/>
    <w:rsid w:val="00DC1D81"/>
    <w:rsid w:val="00DE5213"/>
    <w:rsid w:val="00E26BBA"/>
    <w:rsid w:val="00E451EA"/>
    <w:rsid w:val="00E53E52"/>
    <w:rsid w:val="00E57F4B"/>
    <w:rsid w:val="00E63889"/>
    <w:rsid w:val="00E65EB7"/>
    <w:rsid w:val="00E71C8D"/>
    <w:rsid w:val="00E72360"/>
    <w:rsid w:val="00E83FDE"/>
    <w:rsid w:val="00E9050F"/>
    <w:rsid w:val="00E972A7"/>
    <w:rsid w:val="00EA2839"/>
    <w:rsid w:val="00EA4E78"/>
    <w:rsid w:val="00EA5E2D"/>
    <w:rsid w:val="00EB3E91"/>
    <w:rsid w:val="00EC6894"/>
    <w:rsid w:val="00ED6B12"/>
    <w:rsid w:val="00EE0D3E"/>
    <w:rsid w:val="00EE1C0E"/>
    <w:rsid w:val="00EF326D"/>
    <w:rsid w:val="00EF53FE"/>
    <w:rsid w:val="00F245A7"/>
    <w:rsid w:val="00F2643C"/>
    <w:rsid w:val="00F3295A"/>
    <w:rsid w:val="00F34D8E"/>
    <w:rsid w:val="00F3669D"/>
    <w:rsid w:val="00F405F8"/>
    <w:rsid w:val="00F41154"/>
    <w:rsid w:val="00F4700F"/>
    <w:rsid w:val="00F51F7F"/>
    <w:rsid w:val="00F573EA"/>
    <w:rsid w:val="00F57E9D"/>
    <w:rsid w:val="00F61399"/>
    <w:rsid w:val="00F744F9"/>
    <w:rsid w:val="00F81A80"/>
    <w:rsid w:val="00FA6528"/>
    <w:rsid w:val="00FB34B6"/>
    <w:rsid w:val="00FC2E17"/>
    <w:rsid w:val="00FC6387"/>
    <w:rsid w:val="00FC6802"/>
    <w:rsid w:val="00FD3D90"/>
    <w:rsid w:val="00FD70A7"/>
    <w:rsid w:val="00FE00DB"/>
    <w:rsid w:val="00FE6E22"/>
    <w:rsid w:val="00FF09A0"/>
    <w:rsid w:val="00FF6E0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3A644"/>
  <w15:chartTrackingRefBased/>
  <w15:docId w15:val="{97452793-4E48-3642-9A9E-A81B67A82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 w:type="paragraph" w:customStyle="1" w:styleId="p1">
    <w:name w:val="p1"/>
    <w:basedOn w:val="Normal"/>
    <w:rsid w:val="00E26BBA"/>
    <w:pPr>
      <w:spacing w:before="100" w:beforeAutospacing="1" w:after="100" w:afterAutospacing="1"/>
    </w:pPr>
    <w:rPr>
      <w:rFonts w:eastAsiaTheme="minorEastAsia"/>
      <w:lang w:eastAsia="zh-CN"/>
    </w:rPr>
  </w:style>
  <w:style w:type="character" w:customStyle="1" w:styleId="s1">
    <w:name w:val="s1"/>
    <w:basedOn w:val="DefaultParagraphFont"/>
    <w:rsid w:val="00E26BBA"/>
  </w:style>
  <w:style w:type="paragraph" w:customStyle="1" w:styleId="Body">
    <w:name w:val="Body"/>
    <w:basedOn w:val="Normal"/>
    <w:rsid w:val="00726B34"/>
    <w:pPr>
      <w:spacing w:after="240"/>
      <w:jc w:val="both"/>
    </w:pPr>
    <w:rPr>
      <w:rFonts w:ascii="Helvetica" w:hAnsi="Helvetica"/>
      <w:sz w:val="20"/>
      <w:szCs w:val="20"/>
    </w:rPr>
  </w:style>
  <w:style w:type="character" w:customStyle="1" w:styleId="s2">
    <w:name w:val="s2"/>
    <w:basedOn w:val="DefaultParagraphFont"/>
    <w:rsid w:val="00726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05244739">
      <w:bodyDiv w:val="1"/>
      <w:marLeft w:val="0"/>
      <w:marRight w:val="0"/>
      <w:marTop w:val="0"/>
      <w:marBottom w:val="0"/>
      <w:divBdr>
        <w:top w:val="none" w:sz="0" w:space="0" w:color="auto"/>
        <w:left w:val="none" w:sz="0" w:space="0" w:color="auto"/>
        <w:bottom w:val="none" w:sz="0" w:space="0" w:color="auto"/>
        <w:right w:val="none" w:sz="0" w:space="0" w:color="auto"/>
      </w:divBdr>
    </w:div>
    <w:div w:id="516239441">
      <w:bodyDiv w:val="1"/>
      <w:marLeft w:val="0"/>
      <w:marRight w:val="0"/>
      <w:marTop w:val="0"/>
      <w:marBottom w:val="0"/>
      <w:divBdr>
        <w:top w:val="none" w:sz="0" w:space="0" w:color="auto"/>
        <w:left w:val="none" w:sz="0" w:space="0" w:color="auto"/>
        <w:bottom w:val="none" w:sz="0" w:space="0" w:color="auto"/>
        <w:right w:val="none" w:sz="0" w:space="0" w:color="auto"/>
      </w:divBdr>
    </w:div>
    <w:div w:id="717440166">
      <w:bodyDiv w:val="1"/>
      <w:marLeft w:val="0"/>
      <w:marRight w:val="0"/>
      <w:marTop w:val="0"/>
      <w:marBottom w:val="0"/>
      <w:divBdr>
        <w:top w:val="none" w:sz="0" w:space="0" w:color="auto"/>
        <w:left w:val="none" w:sz="0" w:space="0" w:color="auto"/>
        <w:bottom w:val="none" w:sz="0" w:space="0" w:color="auto"/>
        <w:right w:val="none" w:sz="0" w:space="0" w:color="auto"/>
      </w:divBdr>
    </w:div>
    <w:div w:id="71893897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89654935">
      <w:bodyDiv w:val="1"/>
      <w:marLeft w:val="0"/>
      <w:marRight w:val="0"/>
      <w:marTop w:val="0"/>
      <w:marBottom w:val="0"/>
      <w:divBdr>
        <w:top w:val="none" w:sz="0" w:space="0" w:color="auto"/>
        <w:left w:val="none" w:sz="0" w:space="0" w:color="auto"/>
        <w:bottom w:val="none" w:sz="0" w:space="0" w:color="auto"/>
        <w:right w:val="none" w:sz="0" w:space="0" w:color="auto"/>
      </w:divBdr>
    </w:div>
    <w:div w:id="961569886">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59764867">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817410958">
      <w:bodyDiv w:val="1"/>
      <w:marLeft w:val="0"/>
      <w:marRight w:val="0"/>
      <w:marTop w:val="0"/>
      <w:marBottom w:val="0"/>
      <w:divBdr>
        <w:top w:val="none" w:sz="0" w:space="0" w:color="auto"/>
        <w:left w:val="none" w:sz="0" w:space="0" w:color="auto"/>
        <w:bottom w:val="none" w:sz="0" w:space="0" w:color="auto"/>
        <w:right w:val="none" w:sz="0" w:space="0" w:color="auto"/>
      </w:divBdr>
    </w:div>
    <w:div w:id="1916429654">
      <w:bodyDiv w:val="1"/>
      <w:marLeft w:val="0"/>
      <w:marRight w:val="0"/>
      <w:marTop w:val="0"/>
      <w:marBottom w:val="0"/>
      <w:divBdr>
        <w:top w:val="none" w:sz="0" w:space="0" w:color="auto"/>
        <w:left w:val="none" w:sz="0" w:space="0" w:color="auto"/>
        <w:bottom w:val="none" w:sz="0" w:space="0" w:color="auto"/>
        <w:right w:val="none" w:sz="0" w:space="0" w:color="auto"/>
      </w:divBdr>
    </w:div>
    <w:div w:id="206309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BD7D-752A-469C-8EBD-0D64151F7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Links>
    <vt:vector size="6" baseType="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7</cp:revision>
  <dcterms:created xsi:type="dcterms:W3CDTF">2025-04-23T11:50:00Z</dcterms:created>
  <dcterms:modified xsi:type="dcterms:W3CDTF">2025-04-24T05:58:00Z</dcterms:modified>
</cp:coreProperties>
</file>