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B05FC" w14:textId="77777777" w:rsidR="00D42852" w:rsidRPr="001D644B" w:rsidRDefault="00D42852">
      <w:pPr>
        <w:pStyle w:val="BodyText"/>
        <w:spacing w:before="105"/>
        <w:rPr>
          <w:rFonts w:ascii="Arial" w:hAnsi="Arial" w:cs="Arial"/>
          <w:b w:val="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D42852" w:rsidRPr="001D644B" w14:paraId="61D24B2D" w14:textId="77777777">
        <w:trPr>
          <w:trHeight w:val="290"/>
        </w:trPr>
        <w:tc>
          <w:tcPr>
            <w:tcW w:w="5166" w:type="dxa"/>
          </w:tcPr>
          <w:p w14:paraId="7DA1561B" w14:textId="77777777" w:rsidR="00D42852" w:rsidRPr="001D644B" w:rsidRDefault="00C014E5">
            <w:pPr>
              <w:pStyle w:val="TableParagraph"/>
              <w:spacing w:before="2"/>
              <w:ind w:left="95"/>
              <w:rPr>
                <w:rFonts w:ascii="Arial" w:hAnsi="Arial" w:cs="Arial"/>
                <w:sz w:val="20"/>
                <w:szCs w:val="20"/>
              </w:rPr>
            </w:pPr>
            <w:r w:rsidRPr="001D644B">
              <w:rPr>
                <w:rFonts w:ascii="Arial" w:hAnsi="Arial" w:cs="Arial"/>
                <w:sz w:val="20"/>
                <w:szCs w:val="20"/>
              </w:rPr>
              <w:t>Journal</w:t>
            </w:r>
            <w:r w:rsidRPr="001D644B">
              <w:rPr>
                <w:rFonts w:ascii="Arial" w:hAnsi="Arial" w:cs="Arial"/>
                <w:spacing w:val="-13"/>
                <w:sz w:val="20"/>
                <w:szCs w:val="20"/>
              </w:rPr>
              <w:t xml:space="preserve"> </w:t>
            </w:r>
            <w:r w:rsidRPr="001D644B">
              <w:rPr>
                <w:rFonts w:ascii="Arial" w:hAnsi="Arial" w:cs="Arial"/>
                <w:spacing w:val="-2"/>
                <w:sz w:val="20"/>
                <w:szCs w:val="20"/>
              </w:rPr>
              <w:t>Name:</w:t>
            </w:r>
          </w:p>
        </w:tc>
        <w:tc>
          <w:tcPr>
            <w:tcW w:w="15773" w:type="dxa"/>
          </w:tcPr>
          <w:p w14:paraId="3171478A" w14:textId="77777777" w:rsidR="00D42852" w:rsidRPr="001D644B" w:rsidRDefault="00BE2300">
            <w:pPr>
              <w:pStyle w:val="TableParagraph"/>
              <w:spacing w:before="32"/>
              <w:rPr>
                <w:rFonts w:ascii="Arial" w:hAnsi="Arial" w:cs="Arial"/>
                <w:b/>
                <w:sz w:val="20"/>
                <w:szCs w:val="20"/>
              </w:rPr>
            </w:pPr>
            <w:hyperlink r:id="rId6">
              <w:r w:rsidR="00C014E5" w:rsidRPr="001D644B">
                <w:rPr>
                  <w:rFonts w:ascii="Arial" w:hAnsi="Arial" w:cs="Arial"/>
                  <w:b/>
                  <w:color w:val="0000FF"/>
                  <w:sz w:val="20"/>
                  <w:szCs w:val="20"/>
                  <w:u w:val="single" w:color="0000FF"/>
                </w:rPr>
                <w:t>Asian</w:t>
              </w:r>
              <w:r w:rsidR="00C014E5" w:rsidRPr="001D644B">
                <w:rPr>
                  <w:rFonts w:ascii="Arial" w:hAnsi="Arial" w:cs="Arial"/>
                  <w:b/>
                  <w:color w:val="0000FF"/>
                  <w:spacing w:val="-6"/>
                  <w:sz w:val="20"/>
                  <w:szCs w:val="20"/>
                  <w:u w:val="single" w:color="0000FF"/>
                </w:rPr>
                <w:t xml:space="preserve"> </w:t>
              </w:r>
              <w:r w:rsidR="00C014E5" w:rsidRPr="001D644B">
                <w:rPr>
                  <w:rFonts w:ascii="Arial" w:hAnsi="Arial" w:cs="Arial"/>
                  <w:b/>
                  <w:color w:val="0000FF"/>
                  <w:sz w:val="20"/>
                  <w:szCs w:val="20"/>
                  <w:u w:val="single" w:color="0000FF"/>
                </w:rPr>
                <w:t>Journal</w:t>
              </w:r>
              <w:r w:rsidR="00C014E5" w:rsidRPr="001D644B">
                <w:rPr>
                  <w:rFonts w:ascii="Arial" w:hAnsi="Arial" w:cs="Arial"/>
                  <w:b/>
                  <w:color w:val="0000FF"/>
                  <w:spacing w:val="-4"/>
                  <w:sz w:val="20"/>
                  <w:szCs w:val="20"/>
                  <w:u w:val="single" w:color="0000FF"/>
                </w:rPr>
                <w:t xml:space="preserve"> </w:t>
              </w:r>
              <w:r w:rsidR="00C014E5" w:rsidRPr="001D644B">
                <w:rPr>
                  <w:rFonts w:ascii="Arial" w:hAnsi="Arial" w:cs="Arial"/>
                  <w:b/>
                  <w:color w:val="0000FF"/>
                  <w:sz w:val="20"/>
                  <w:szCs w:val="20"/>
                  <w:u w:val="single" w:color="0000FF"/>
                </w:rPr>
                <w:t>of</w:t>
              </w:r>
              <w:r w:rsidR="00C014E5" w:rsidRPr="001D644B">
                <w:rPr>
                  <w:rFonts w:ascii="Arial" w:hAnsi="Arial" w:cs="Arial"/>
                  <w:b/>
                  <w:color w:val="0000FF"/>
                  <w:spacing w:val="-5"/>
                  <w:sz w:val="20"/>
                  <w:szCs w:val="20"/>
                  <w:u w:val="single" w:color="0000FF"/>
                </w:rPr>
                <w:t xml:space="preserve"> </w:t>
              </w:r>
              <w:r w:rsidR="00C014E5" w:rsidRPr="001D644B">
                <w:rPr>
                  <w:rFonts w:ascii="Arial" w:hAnsi="Arial" w:cs="Arial"/>
                  <w:b/>
                  <w:color w:val="0000FF"/>
                  <w:sz w:val="20"/>
                  <w:szCs w:val="20"/>
                  <w:u w:val="single" w:color="0000FF"/>
                </w:rPr>
                <w:t>Education</w:t>
              </w:r>
              <w:r w:rsidR="00C014E5" w:rsidRPr="001D644B">
                <w:rPr>
                  <w:rFonts w:ascii="Arial" w:hAnsi="Arial" w:cs="Arial"/>
                  <w:b/>
                  <w:color w:val="0000FF"/>
                  <w:spacing w:val="-5"/>
                  <w:sz w:val="20"/>
                  <w:szCs w:val="20"/>
                  <w:u w:val="single" w:color="0000FF"/>
                </w:rPr>
                <w:t xml:space="preserve"> </w:t>
              </w:r>
              <w:r w:rsidR="00C014E5" w:rsidRPr="001D644B">
                <w:rPr>
                  <w:rFonts w:ascii="Arial" w:hAnsi="Arial" w:cs="Arial"/>
                  <w:b/>
                  <w:color w:val="0000FF"/>
                  <w:sz w:val="20"/>
                  <w:szCs w:val="20"/>
                  <w:u w:val="single" w:color="0000FF"/>
                </w:rPr>
                <w:t>and</w:t>
              </w:r>
              <w:r w:rsidR="00C014E5" w:rsidRPr="001D644B">
                <w:rPr>
                  <w:rFonts w:ascii="Arial" w:hAnsi="Arial" w:cs="Arial"/>
                  <w:b/>
                  <w:color w:val="0000FF"/>
                  <w:spacing w:val="-6"/>
                  <w:sz w:val="20"/>
                  <w:szCs w:val="20"/>
                  <w:u w:val="single" w:color="0000FF"/>
                </w:rPr>
                <w:t xml:space="preserve"> </w:t>
              </w:r>
              <w:r w:rsidR="00C014E5" w:rsidRPr="001D644B">
                <w:rPr>
                  <w:rFonts w:ascii="Arial" w:hAnsi="Arial" w:cs="Arial"/>
                  <w:b/>
                  <w:color w:val="0000FF"/>
                  <w:sz w:val="20"/>
                  <w:szCs w:val="20"/>
                  <w:u w:val="single" w:color="0000FF"/>
                </w:rPr>
                <w:t>Social</w:t>
              </w:r>
              <w:r w:rsidR="00C014E5" w:rsidRPr="001D644B">
                <w:rPr>
                  <w:rFonts w:ascii="Arial" w:hAnsi="Arial" w:cs="Arial"/>
                  <w:b/>
                  <w:color w:val="0000FF"/>
                  <w:spacing w:val="-4"/>
                  <w:sz w:val="20"/>
                  <w:szCs w:val="20"/>
                  <w:u w:val="single" w:color="0000FF"/>
                </w:rPr>
                <w:t xml:space="preserve"> </w:t>
              </w:r>
              <w:r w:rsidR="00C014E5" w:rsidRPr="001D644B">
                <w:rPr>
                  <w:rFonts w:ascii="Arial" w:hAnsi="Arial" w:cs="Arial"/>
                  <w:b/>
                  <w:color w:val="0000FF"/>
                  <w:spacing w:val="-2"/>
                  <w:sz w:val="20"/>
                  <w:szCs w:val="20"/>
                  <w:u w:val="single" w:color="0000FF"/>
                </w:rPr>
                <w:t>Studies</w:t>
              </w:r>
            </w:hyperlink>
          </w:p>
        </w:tc>
      </w:tr>
      <w:tr w:rsidR="00D42852" w:rsidRPr="001D644B" w14:paraId="4855CD60" w14:textId="77777777">
        <w:trPr>
          <w:trHeight w:val="290"/>
        </w:trPr>
        <w:tc>
          <w:tcPr>
            <w:tcW w:w="5166" w:type="dxa"/>
          </w:tcPr>
          <w:p w14:paraId="5B9AF994" w14:textId="77777777" w:rsidR="00D42852" w:rsidRPr="001D644B" w:rsidRDefault="00C014E5">
            <w:pPr>
              <w:pStyle w:val="TableParagraph"/>
              <w:spacing w:before="3"/>
              <w:ind w:left="95"/>
              <w:rPr>
                <w:rFonts w:ascii="Arial" w:hAnsi="Arial" w:cs="Arial"/>
                <w:sz w:val="20"/>
                <w:szCs w:val="20"/>
              </w:rPr>
            </w:pPr>
            <w:r w:rsidRPr="001D644B">
              <w:rPr>
                <w:rFonts w:ascii="Arial" w:hAnsi="Arial" w:cs="Arial"/>
                <w:sz w:val="20"/>
                <w:szCs w:val="20"/>
              </w:rPr>
              <w:t>Manuscript</w:t>
            </w:r>
            <w:r w:rsidRPr="001D644B">
              <w:rPr>
                <w:rFonts w:ascii="Arial" w:hAnsi="Arial" w:cs="Arial"/>
                <w:spacing w:val="-9"/>
                <w:sz w:val="20"/>
                <w:szCs w:val="20"/>
              </w:rPr>
              <w:t xml:space="preserve"> </w:t>
            </w:r>
            <w:r w:rsidRPr="001D644B">
              <w:rPr>
                <w:rFonts w:ascii="Arial" w:hAnsi="Arial" w:cs="Arial"/>
                <w:spacing w:val="-2"/>
                <w:sz w:val="20"/>
                <w:szCs w:val="20"/>
              </w:rPr>
              <w:t>Number:</w:t>
            </w:r>
          </w:p>
        </w:tc>
        <w:tc>
          <w:tcPr>
            <w:tcW w:w="15773" w:type="dxa"/>
          </w:tcPr>
          <w:p w14:paraId="636582BF" w14:textId="77777777" w:rsidR="00D42852" w:rsidRPr="001D644B" w:rsidRDefault="00C014E5">
            <w:pPr>
              <w:pStyle w:val="TableParagraph"/>
              <w:spacing w:before="33"/>
              <w:rPr>
                <w:rFonts w:ascii="Arial" w:hAnsi="Arial" w:cs="Arial"/>
                <w:b/>
                <w:sz w:val="20"/>
                <w:szCs w:val="20"/>
              </w:rPr>
            </w:pPr>
            <w:r w:rsidRPr="001D644B">
              <w:rPr>
                <w:rFonts w:ascii="Arial" w:hAnsi="Arial" w:cs="Arial"/>
                <w:b/>
                <w:spacing w:val="-2"/>
                <w:sz w:val="20"/>
                <w:szCs w:val="20"/>
              </w:rPr>
              <w:t>Ms_AJESS_134941</w:t>
            </w:r>
          </w:p>
        </w:tc>
      </w:tr>
      <w:tr w:rsidR="00D42852" w:rsidRPr="001D644B" w14:paraId="23B66280" w14:textId="77777777">
        <w:trPr>
          <w:trHeight w:val="650"/>
        </w:trPr>
        <w:tc>
          <w:tcPr>
            <w:tcW w:w="5166" w:type="dxa"/>
          </w:tcPr>
          <w:p w14:paraId="1EB4BC9C" w14:textId="77777777" w:rsidR="00D42852" w:rsidRPr="001D644B" w:rsidRDefault="00C014E5">
            <w:pPr>
              <w:pStyle w:val="TableParagraph"/>
              <w:spacing w:before="2"/>
              <w:ind w:left="95"/>
              <w:rPr>
                <w:rFonts w:ascii="Arial" w:hAnsi="Arial" w:cs="Arial"/>
                <w:sz w:val="20"/>
                <w:szCs w:val="20"/>
              </w:rPr>
            </w:pPr>
            <w:r w:rsidRPr="001D644B">
              <w:rPr>
                <w:rFonts w:ascii="Arial" w:hAnsi="Arial" w:cs="Arial"/>
                <w:sz w:val="20"/>
                <w:szCs w:val="20"/>
              </w:rPr>
              <w:t>Title</w:t>
            </w:r>
            <w:r w:rsidRPr="001D644B">
              <w:rPr>
                <w:rFonts w:ascii="Arial" w:hAnsi="Arial" w:cs="Arial"/>
                <w:spacing w:val="-6"/>
                <w:sz w:val="20"/>
                <w:szCs w:val="20"/>
              </w:rPr>
              <w:t xml:space="preserve"> </w:t>
            </w:r>
            <w:r w:rsidRPr="001D644B">
              <w:rPr>
                <w:rFonts w:ascii="Arial" w:hAnsi="Arial" w:cs="Arial"/>
                <w:sz w:val="20"/>
                <w:szCs w:val="20"/>
              </w:rPr>
              <w:t>of</w:t>
            </w:r>
            <w:r w:rsidRPr="001D644B">
              <w:rPr>
                <w:rFonts w:ascii="Arial" w:hAnsi="Arial" w:cs="Arial"/>
                <w:spacing w:val="-4"/>
                <w:sz w:val="20"/>
                <w:szCs w:val="20"/>
              </w:rPr>
              <w:t xml:space="preserve"> </w:t>
            </w:r>
            <w:r w:rsidRPr="001D644B">
              <w:rPr>
                <w:rFonts w:ascii="Arial" w:hAnsi="Arial" w:cs="Arial"/>
                <w:sz w:val="20"/>
                <w:szCs w:val="20"/>
              </w:rPr>
              <w:t>the</w:t>
            </w:r>
            <w:r w:rsidRPr="001D644B">
              <w:rPr>
                <w:rFonts w:ascii="Arial" w:hAnsi="Arial" w:cs="Arial"/>
                <w:spacing w:val="-3"/>
                <w:sz w:val="20"/>
                <w:szCs w:val="20"/>
              </w:rPr>
              <w:t xml:space="preserve"> </w:t>
            </w:r>
            <w:r w:rsidRPr="001D644B">
              <w:rPr>
                <w:rFonts w:ascii="Arial" w:hAnsi="Arial" w:cs="Arial"/>
                <w:spacing w:val="-2"/>
                <w:sz w:val="20"/>
                <w:szCs w:val="20"/>
              </w:rPr>
              <w:t>Manuscript:</w:t>
            </w:r>
          </w:p>
        </w:tc>
        <w:tc>
          <w:tcPr>
            <w:tcW w:w="15773" w:type="dxa"/>
          </w:tcPr>
          <w:p w14:paraId="16B47342" w14:textId="77777777" w:rsidR="00D42852" w:rsidRPr="001D644B" w:rsidRDefault="00C014E5">
            <w:pPr>
              <w:pStyle w:val="TableParagraph"/>
              <w:spacing w:before="212"/>
              <w:rPr>
                <w:rFonts w:ascii="Arial" w:hAnsi="Arial" w:cs="Arial"/>
                <w:b/>
                <w:sz w:val="20"/>
                <w:szCs w:val="20"/>
              </w:rPr>
            </w:pPr>
            <w:r w:rsidRPr="001D644B">
              <w:rPr>
                <w:rFonts w:ascii="Arial" w:hAnsi="Arial" w:cs="Arial"/>
                <w:b/>
                <w:sz w:val="20"/>
                <w:szCs w:val="20"/>
              </w:rPr>
              <w:t>HIGHLIGHTING</w:t>
            </w:r>
            <w:r w:rsidRPr="001D644B">
              <w:rPr>
                <w:rFonts w:ascii="Arial" w:hAnsi="Arial" w:cs="Arial"/>
                <w:b/>
                <w:spacing w:val="-6"/>
                <w:sz w:val="20"/>
                <w:szCs w:val="20"/>
              </w:rPr>
              <w:t xml:space="preserve"> </w:t>
            </w:r>
            <w:r w:rsidRPr="001D644B">
              <w:rPr>
                <w:rFonts w:ascii="Arial" w:hAnsi="Arial" w:cs="Arial"/>
                <w:b/>
                <w:sz w:val="20"/>
                <w:szCs w:val="20"/>
              </w:rPr>
              <w:t>THE</w:t>
            </w:r>
            <w:r w:rsidRPr="001D644B">
              <w:rPr>
                <w:rFonts w:ascii="Arial" w:hAnsi="Arial" w:cs="Arial"/>
                <w:b/>
                <w:spacing w:val="-1"/>
                <w:sz w:val="20"/>
                <w:szCs w:val="20"/>
              </w:rPr>
              <w:t xml:space="preserve"> </w:t>
            </w:r>
            <w:r w:rsidRPr="001D644B">
              <w:rPr>
                <w:rFonts w:ascii="Arial" w:hAnsi="Arial" w:cs="Arial"/>
                <w:b/>
                <w:sz w:val="20"/>
                <w:szCs w:val="20"/>
              </w:rPr>
              <w:t>TRANSFORMATIVE</w:t>
            </w:r>
            <w:r w:rsidRPr="001D644B">
              <w:rPr>
                <w:rFonts w:ascii="Arial" w:hAnsi="Arial" w:cs="Arial"/>
                <w:b/>
                <w:spacing w:val="-7"/>
                <w:sz w:val="20"/>
                <w:szCs w:val="20"/>
              </w:rPr>
              <w:t xml:space="preserve"> </w:t>
            </w:r>
            <w:r w:rsidRPr="001D644B">
              <w:rPr>
                <w:rFonts w:ascii="Arial" w:hAnsi="Arial" w:cs="Arial"/>
                <w:b/>
                <w:sz w:val="20"/>
                <w:szCs w:val="20"/>
              </w:rPr>
              <w:t>POTENTIAL</w:t>
            </w:r>
            <w:r w:rsidRPr="001D644B">
              <w:rPr>
                <w:rFonts w:ascii="Arial" w:hAnsi="Arial" w:cs="Arial"/>
                <w:b/>
                <w:spacing w:val="-6"/>
                <w:sz w:val="20"/>
                <w:szCs w:val="20"/>
              </w:rPr>
              <w:t xml:space="preserve"> </w:t>
            </w:r>
            <w:r w:rsidRPr="001D644B">
              <w:rPr>
                <w:rFonts w:ascii="Arial" w:hAnsi="Arial" w:cs="Arial"/>
                <w:b/>
                <w:sz w:val="20"/>
                <w:szCs w:val="20"/>
              </w:rPr>
              <w:t>OF</w:t>
            </w:r>
            <w:r w:rsidRPr="001D644B">
              <w:rPr>
                <w:rFonts w:ascii="Arial" w:hAnsi="Arial" w:cs="Arial"/>
                <w:b/>
                <w:spacing w:val="-5"/>
                <w:sz w:val="20"/>
                <w:szCs w:val="20"/>
              </w:rPr>
              <w:t xml:space="preserve"> </w:t>
            </w:r>
            <w:r w:rsidRPr="001D644B">
              <w:rPr>
                <w:rFonts w:ascii="Arial" w:hAnsi="Arial" w:cs="Arial"/>
                <w:b/>
                <w:sz w:val="20"/>
                <w:szCs w:val="20"/>
              </w:rPr>
              <w:t>ROBOTICS</w:t>
            </w:r>
            <w:r w:rsidRPr="001D644B">
              <w:rPr>
                <w:rFonts w:ascii="Arial" w:hAnsi="Arial" w:cs="Arial"/>
                <w:b/>
                <w:spacing w:val="-1"/>
                <w:sz w:val="20"/>
                <w:szCs w:val="20"/>
              </w:rPr>
              <w:t xml:space="preserve"> </w:t>
            </w:r>
            <w:r w:rsidRPr="001D644B">
              <w:rPr>
                <w:rFonts w:ascii="Arial" w:hAnsi="Arial" w:cs="Arial"/>
                <w:b/>
                <w:sz w:val="20"/>
                <w:szCs w:val="20"/>
              </w:rPr>
              <w:t>IN</w:t>
            </w:r>
            <w:r w:rsidRPr="001D644B">
              <w:rPr>
                <w:rFonts w:ascii="Arial" w:hAnsi="Arial" w:cs="Arial"/>
                <w:b/>
                <w:spacing w:val="-3"/>
                <w:sz w:val="20"/>
                <w:szCs w:val="20"/>
              </w:rPr>
              <w:t xml:space="preserve"> </w:t>
            </w:r>
            <w:r w:rsidRPr="001D644B">
              <w:rPr>
                <w:rFonts w:ascii="Arial" w:hAnsi="Arial" w:cs="Arial"/>
                <w:b/>
                <w:sz w:val="20"/>
                <w:szCs w:val="20"/>
              </w:rPr>
              <w:t>SHINING</w:t>
            </w:r>
            <w:r w:rsidRPr="001D644B">
              <w:rPr>
                <w:rFonts w:ascii="Arial" w:hAnsi="Arial" w:cs="Arial"/>
                <w:b/>
                <w:spacing w:val="-3"/>
                <w:sz w:val="20"/>
                <w:szCs w:val="20"/>
              </w:rPr>
              <w:t xml:space="preserve"> </w:t>
            </w:r>
            <w:r w:rsidRPr="001D644B">
              <w:rPr>
                <w:rFonts w:ascii="Arial" w:hAnsi="Arial" w:cs="Arial"/>
                <w:b/>
                <w:sz w:val="20"/>
                <w:szCs w:val="20"/>
              </w:rPr>
              <w:t>LIGHT ACADEMY:</w:t>
            </w:r>
            <w:r w:rsidRPr="001D644B">
              <w:rPr>
                <w:rFonts w:ascii="Arial" w:hAnsi="Arial" w:cs="Arial"/>
                <w:b/>
                <w:spacing w:val="-5"/>
                <w:sz w:val="20"/>
                <w:szCs w:val="20"/>
              </w:rPr>
              <w:t xml:space="preserve"> </w:t>
            </w:r>
            <w:r w:rsidRPr="001D644B">
              <w:rPr>
                <w:rFonts w:ascii="Arial" w:hAnsi="Arial" w:cs="Arial"/>
                <w:b/>
                <w:sz w:val="20"/>
                <w:szCs w:val="20"/>
              </w:rPr>
              <w:t>AN</w:t>
            </w:r>
            <w:r w:rsidRPr="001D644B">
              <w:rPr>
                <w:rFonts w:ascii="Arial" w:hAnsi="Arial" w:cs="Arial"/>
                <w:b/>
                <w:spacing w:val="-2"/>
                <w:sz w:val="20"/>
                <w:szCs w:val="20"/>
              </w:rPr>
              <w:t xml:space="preserve"> </w:t>
            </w:r>
            <w:r w:rsidRPr="001D644B">
              <w:rPr>
                <w:rFonts w:ascii="Arial" w:hAnsi="Arial" w:cs="Arial"/>
                <w:b/>
                <w:sz w:val="20"/>
                <w:szCs w:val="20"/>
              </w:rPr>
              <w:t>EDUCATIONAL</w:t>
            </w:r>
            <w:r w:rsidRPr="001D644B">
              <w:rPr>
                <w:rFonts w:ascii="Arial" w:hAnsi="Arial" w:cs="Arial"/>
                <w:b/>
                <w:spacing w:val="-5"/>
                <w:sz w:val="20"/>
                <w:szCs w:val="20"/>
              </w:rPr>
              <w:t xml:space="preserve"> </w:t>
            </w:r>
            <w:r w:rsidRPr="001D644B">
              <w:rPr>
                <w:rFonts w:ascii="Arial" w:hAnsi="Arial" w:cs="Arial"/>
                <w:b/>
                <w:sz w:val="20"/>
                <w:szCs w:val="20"/>
              </w:rPr>
              <w:t>FRAMEWORK</w:t>
            </w:r>
            <w:r w:rsidRPr="001D644B">
              <w:rPr>
                <w:rFonts w:ascii="Arial" w:hAnsi="Arial" w:cs="Arial"/>
                <w:b/>
                <w:spacing w:val="-2"/>
                <w:sz w:val="20"/>
                <w:szCs w:val="20"/>
              </w:rPr>
              <w:t xml:space="preserve"> MODEL</w:t>
            </w:r>
          </w:p>
        </w:tc>
      </w:tr>
      <w:tr w:rsidR="00D42852" w:rsidRPr="001D644B" w14:paraId="7E3C9ED0" w14:textId="77777777">
        <w:trPr>
          <w:trHeight w:val="635"/>
        </w:trPr>
        <w:tc>
          <w:tcPr>
            <w:tcW w:w="5166" w:type="dxa"/>
          </w:tcPr>
          <w:p w14:paraId="26ED92D5" w14:textId="77777777" w:rsidR="00D42852" w:rsidRPr="001D644B" w:rsidRDefault="00C014E5">
            <w:pPr>
              <w:pStyle w:val="TableParagraph"/>
              <w:spacing w:before="2"/>
              <w:ind w:left="95"/>
              <w:rPr>
                <w:rFonts w:ascii="Arial" w:hAnsi="Arial" w:cs="Arial"/>
                <w:sz w:val="20"/>
                <w:szCs w:val="20"/>
              </w:rPr>
            </w:pPr>
            <w:r w:rsidRPr="001D644B">
              <w:rPr>
                <w:rFonts w:ascii="Arial" w:hAnsi="Arial" w:cs="Arial"/>
                <w:sz w:val="20"/>
                <w:szCs w:val="20"/>
              </w:rPr>
              <w:t>Type</w:t>
            </w:r>
            <w:r w:rsidRPr="001D644B">
              <w:rPr>
                <w:rFonts w:ascii="Arial" w:hAnsi="Arial" w:cs="Arial"/>
                <w:spacing w:val="-8"/>
                <w:sz w:val="20"/>
                <w:szCs w:val="20"/>
              </w:rPr>
              <w:t xml:space="preserve"> </w:t>
            </w:r>
            <w:r w:rsidRPr="001D644B">
              <w:rPr>
                <w:rFonts w:ascii="Arial" w:hAnsi="Arial" w:cs="Arial"/>
                <w:sz w:val="20"/>
                <w:szCs w:val="20"/>
              </w:rPr>
              <w:t>of</w:t>
            </w:r>
            <w:r w:rsidRPr="001D644B">
              <w:rPr>
                <w:rFonts w:ascii="Arial" w:hAnsi="Arial" w:cs="Arial"/>
                <w:spacing w:val="-1"/>
                <w:sz w:val="20"/>
                <w:szCs w:val="20"/>
              </w:rPr>
              <w:t xml:space="preserve"> </w:t>
            </w:r>
            <w:r w:rsidRPr="001D644B">
              <w:rPr>
                <w:rFonts w:ascii="Arial" w:hAnsi="Arial" w:cs="Arial"/>
                <w:sz w:val="20"/>
                <w:szCs w:val="20"/>
              </w:rPr>
              <w:t>the</w:t>
            </w:r>
            <w:r w:rsidRPr="001D644B">
              <w:rPr>
                <w:rFonts w:ascii="Arial" w:hAnsi="Arial" w:cs="Arial"/>
                <w:spacing w:val="-5"/>
                <w:sz w:val="20"/>
                <w:szCs w:val="20"/>
              </w:rPr>
              <w:t xml:space="preserve"> </w:t>
            </w:r>
            <w:r w:rsidRPr="001D644B">
              <w:rPr>
                <w:rFonts w:ascii="Arial" w:hAnsi="Arial" w:cs="Arial"/>
                <w:spacing w:val="-2"/>
                <w:sz w:val="20"/>
                <w:szCs w:val="20"/>
              </w:rPr>
              <w:t>Article</w:t>
            </w:r>
          </w:p>
        </w:tc>
        <w:tc>
          <w:tcPr>
            <w:tcW w:w="15773" w:type="dxa"/>
          </w:tcPr>
          <w:p w14:paraId="0326B00D" w14:textId="02A4C6A9" w:rsidR="00D42852" w:rsidRPr="001D644B" w:rsidRDefault="00330609">
            <w:pPr>
              <w:pStyle w:val="TableParagraph"/>
              <w:spacing w:before="2"/>
              <w:rPr>
                <w:rFonts w:ascii="Arial" w:hAnsi="Arial" w:cs="Arial"/>
                <w:b/>
                <w:sz w:val="20"/>
                <w:szCs w:val="20"/>
              </w:rPr>
            </w:pPr>
            <w:r w:rsidRPr="001D644B">
              <w:rPr>
                <w:rFonts w:ascii="Arial" w:hAnsi="Arial" w:cs="Arial"/>
                <w:b/>
                <w:color w:val="001D35"/>
                <w:sz w:val="20"/>
                <w:szCs w:val="20"/>
              </w:rPr>
              <w:t>ORIGINAL RESEARCH ARTICLE</w:t>
            </w:r>
          </w:p>
        </w:tc>
      </w:tr>
    </w:tbl>
    <w:p w14:paraId="76A58553" w14:textId="77777777" w:rsidR="00D42852" w:rsidRPr="001D644B" w:rsidRDefault="00D42852">
      <w:pPr>
        <w:pStyle w:val="BodyText"/>
        <w:rPr>
          <w:rFonts w:ascii="Arial" w:hAnsi="Arial" w:cs="Arial"/>
          <w:b w:val="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D42852" w:rsidRPr="001D644B" w14:paraId="048F6DE5" w14:textId="77777777">
        <w:trPr>
          <w:trHeight w:val="453"/>
        </w:trPr>
        <w:tc>
          <w:tcPr>
            <w:tcW w:w="20939" w:type="dxa"/>
            <w:gridSpan w:val="3"/>
            <w:tcBorders>
              <w:top w:val="nil"/>
              <w:left w:val="nil"/>
              <w:right w:val="nil"/>
            </w:tcBorders>
          </w:tcPr>
          <w:p w14:paraId="6AEC413B" w14:textId="77777777" w:rsidR="00D42852" w:rsidRPr="001D644B" w:rsidRDefault="00C014E5">
            <w:pPr>
              <w:pStyle w:val="TableParagraph"/>
              <w:spacing w:line="221" w:lineRule="exact"/>
              <w:ind w:left="115"/>
              <w:rPr>
                <w:rFonts w:ascii="Arial" w:hAnsi="Arial" w:cs="Arial"/>
                <w:b/>
                <w:sz w:val="20"/>
                <w:szCs w:val="20"/>
              </w:rPr>
            </w:pPr>
            <w:r w:rsidRPr="001D644B">
              <w:rPr>
                <w:rFonts w:ascii="Arial" w:hAnsi="Arial" w:cs="Arial"/>
                <w:b/>
                <w:color w:val="000000"/>
                <w:sz w:val="20"/>
                <w:szCs w:val="20"/>
                <w:highlight w:val="yellow"/>
              </w:rPr>
              <w:t>PART</w:t>
            </w:r>
            <w:r w:rsidRPr="001D644B">
              <w:rPr>
                <w:rFonts w:ascii="Arial" w:hAnsi="Arial" w:cs="Arial"/>
                <w:b/>
                <w:color w:val="000000"/>
                <w:spacing w:val="48"/>
                <w:sz w:val="20"/>
                <w:szCs w:val="20"/>
                <w:highlight w:val="yellow"/>
              </w:rPr>
              <w:t xml:space="preserve"> </w:t>
            </w:r>
            <w:r w:rsidRPr="001D644B">
              <w:rPr>
                <w:rFonts w:ascii="Arial" w:hAnsi="Arial" w:cs="Arial"/>
                <w:b/>
                <w:color w:val="000000"/>
                <w:sz w:val="20"/>
                <w:szCs w:val="20"/>
                <w:highlight w:val="yellow"/>
              </w:rPr>
              <w:t>1:</w:t>
            </w:r>
            <w:r w:rsidRPr="001D644B">
              <w:rPr>
                <w:rFonts w:ascii="Arial" w:hAnsi="Arial" w:cs="Arial"/>
                <w:b/>
                <w:color w:val="000000"/>
                <w:spacing w:val="-2"/>
                <w:sz w:val="20"/>
                <w:szCs w:val="20"/>
              </w:rPr>
              <w:t xml:space="preserve"> Comments</w:t>
            </w:r>
          </w:p>
        </w:tc>
      </w:tr>
      <w:tr w:rsidR="00D42852" w:rsidRPr="001D644B" w14:paraId="2C49F5B3" w14:textId="77777777">
        <w:trPr>
          <w:trHeight w:val="970"/>
        </w:trPr>
        <w:tc>
          <w:tcPr>
            <w:tcW w:w="5296" w:type="dxa"/>
          </w:tcPr>
          <w:p w14:paraId="0D77AE9B" w14:textId="77777777" w:rsidR="00D42852" w:rsidRPr="001D644B" w:rsidRDefault="00D42852">
            <w:pPr>
              <w:pStyle w:val="TableParagraph"/>
              <w:ind w:left="0"/>
              <w:rPr>
                <w:rFonts w:ascii="Arial" w:hAnsi="Arial" w:cs="Arial"/>
                <w:sz w:val="20"/>
                <w:szCs w:val="20"/>
              </w:rPr>
            </w:pPr>
          </w:p>
        </w:tc>
        <w:tc>
          <w:tcPr>
            <w:tcW w:w="9267" w:type="dxa"/>
          </w:tcPr>
          <w:p w14:paraId="43721D91" w14:textId="77777777" w:rsidR="00D42852" w:rsidRPr="001D644B" w:rsidRDefault="00C014E5">
            <w:pPr>
              <w:pStyle w:val="TableParagraph"/>
              <w:spacing w:line="228" w:lineRule="exact"/>
              <w:ind w:left="109"/>
              <w:rPr>
                <w:rFonts w:ascii="Arial" w:hAnsi="Arial" w:cs="Arial"/>
                <w:b/>
                <w:sz w:val="20"/>
                <w:szCs w:val="20"/>
              </w:rPr>
            </w:pPr>
            <w:r w:rsidRPr="001D644B">
              <w:rPr>
                <w:rFonts w:ascii="Arial" w:hAnsi="Arial" w:cs="Arial"/>
                <w:b/>
                <w:sz w:val="20"/>
                <w:szCs w:val="20"/>
              </w:rPr>
              <w:t>Reviewer’s</w:t>
            </w:r>
            <w:r w:rsidRPr="001D644B">
              <w:rPr>
                <w:rFonts w:ascii="Arial" w:hAnsi="Arial" w:cs="Arial"/>
                <w:b/>
                <w:spacing w:val="2"/>
                <w:sz w:val="20"/>
                <w:szCs w:val="20"/>
              </w:rPr>
              <w:t xml:space="preserve"> </w:t>
            </w:r>
            <w:r w:rsidRPr="001D644B">
              <w:rPr>
                <w:rFonts w:ascii="Arial" w:hAnsi="Arial" w:cs="Arial"/>
                <w:b/>
                <w:spacing w:val="-2"/>
                <w:sz w:val="20"/>
                <w:szCs w:val="20"/>
              </w:rPr>
              <w:t>comment</w:t>
            </w:r>
          </w:p>
          <w:p w14:paraId="0BE5126E" w14:textId="77777777" w:rsidR="00D42852" w:rsidRPr="001D644B" w:rsidRDefault="00C014E5">
            <w:pPr>
              <w:pStyle w:val="TableParagraph"/>
              <w:ind w:left="109" w:right="37"/>
              <w:rPr>
                <w:rFonts w:ascii="Arial" w:hAnsi="Arial" w:cs="Arial"/>
                <w:b/>
                <w:sz w:val="20"/>
                <w:szCs w:val="20"/>
              </w:rPr>
            </w:pPr>
            <w:r w:rsidRPr="001D644B">
              <w:rPr>
                <w:rFonts w:ascii="Arial" w:hAnsi="Arial" w:cs="Arial"/>
                <w:b/>
                <w:color w:val="000000"/>
                <w:sz w:val="20"/>
                <w:szCs w:val="20"/>
                <w:highlight w:val="yellow"/>
              </w:rPr>
              <w:t>Artificial</w:t>
            </w:r>
            <w:r w:rsidRPr="001D644B">
              <w:rPr>
                <w:rFonts w:ascii="Arial" w:hAnsi="Arial" w:cs="Arial"/>
                <w:b/>
                <w:color w:val="000000"/>
                <w:spacing w:val="-5"/>
                <w:sz w:val="20"/>
                <w:szCs w:val="20"/>
                <w:highlight w:val="yellow"/>
              </w:rPr>
              <w:t xml:space="preserve"> </w:t>
            </w:r>
            <w:r w:rsidRPr="001D644B">
              <w:rPr>
                <w:rFonts w:ascii="Arial" w:hAnsi="Arial" w:cs="Arial"/>
                <w:b/>
                <w:color w:val="000000"/>
                <w:sz w:val="20"/>
                <w:szCs w:val="20"/>
                <w:highlight w:val="yellow"/>
              </w:rPr>
              <w:t>Intelligence</w:t>
            </w:r>
            <w:r w:rsidRPr="001D644B">
              <w:rPr>
                <w:rFonts w:ascii="Arial" w:hAnsi="Arial" w:cs="Arial"/>
                <w:b/>
                <w:color w:val="000000"/>
                <w:spacing w:val="-3"/>
                <w:sz w:val="20"/>
                <w:szCs w:val="20"/>
                <w:highlight w:val="yellow"/>
              </w:rPr>
              <w:t xml:space="preserve"> </w:t>
            </w:r>
            <w:r w:rsidRPr="001D644B">
              <w:rPr>
                <w:rFonts w:ascii="Arial" w:hAnsi="Arial" w:cs="Arial"/>
                <w:b/>
                <w:color w:val="000000"/>
                <w:sz w:val="20"/>
                <w:szCs w:val="20"/>
                <w:highlight w:val="yellow"/>
              </w:rPr>
              <w:t>(AI)</w:t>
            </w:r>
            <w:r w:rsidRPr="001D644B">
              <w:rPr>
                <w:rFonts w:ascii="Arial" w:hAnsi="Arial" w:cs="Arial"/>
                <w:b/>
                <w:color w:val="000000"/>
                <w:spacing w:val="-6"/>
                <w:sz w:val="20"/>
                <w:szCs w:val="20"/>
                <w:highlight w:val="yellow"/>
              </w:rPr>
              <w:t xml:space="preserve"> </w:t>
            </w:r>
            <w:r w:rsidRPr="001D644B">
              <w:rPr>
                <w:rFonts w:ascii="Arial" w:hAnsi="Arial" w:cs="Arial"/>
                <w:b/>
                <w:color w:val="000000"/>
                <w:sz w:val="20"/>
                <w:szCs w:val="20"/>
                <w:highlight w:val="yellow"/>
              </w:rPr>
              <w:t>generated</w:t>
            </w:r>
            <w:r w:rsidRPr="001D644B">
              <w:rPr>
                <w:rFonts w:ascii="Arial" w:hAnsi="Arial" w:cs="Arial"/>
                <w:b/>
                <w:color w:val="000000"/>
                <w:spacing w:val="-6"/>
                <w:sz w:val="20"/>
                <w:szCs w:val="20"/>
                <w:highlight w:val="yellow"/>
              </w:rPr>
              <w:t xml:space="preserve"> </w:t>
            </w:r>
            <w:r w:rsidRPr="001D644B">
              <w:rPr>
                <w:rFonts w:ascii="Arial" w:hAnsi="Arial" w:cs="Arial"/>
                <w:b/>
                <w:color w:val="000000"/>
                <w:sz w:val="20"/>
                <w:szCs w:val="20"/>
                <w:highlight w:val="yellow"/>
              </w:rPr>
              <w:t>or</w:t>
            </w:r>
            <w:r w:rsidRPr="001D644B">
              <w:rPr>
                <w:rFonts w:ascii="Arial" w:hAnsi="Arial" w:cs="Arial"/>
                <w:b/>
                <w:color w:val="000000"/>
                <w:spacing w:val="-3"/>
                <w:sz w:val="20"/>
                <w:szCs w:val="20"/>
                <w:highlight w:val="yellow"/>
              </w:rPr>
              <w:t xml:space="preserve"> </w:t>
            </w:r>
            <w:r w:rsidRPr="001D644B">
              <w:rPr>
                <w:rFonts w:ascii="Arial" w:hAnsi="Arial" w:cs="Arial"/>
                <w:b/>
                <w:color w:val="000000"/>
                <w:sz w:val="20"/>
                <w:szCs w:val="20"/>
                <w:highlight w:val="yellow"/>
              </w:rPr>
              <w:t>assisted</w:t>
            </w:r>
            <w:r w:rsidRPr="001D644B">
              <w:rPr>
                <w:rFonts w:ascii="Arial" w:hAnsi="Arial" w:cs="Arial"/>
                <w:b/>
                <w:color w:val="000000"/>
                <w:spacing w:val="-6"/>
                <w:sz w:val="20"/>
                <w:szCs w:val="20"/>
                <w:highlight w:val="yellow"/>
              </w:rPr>
              <w:t xml:space="preserve"> </w:t>
            </w:r>
            <w:r w:rsidRPr="001D644B">
              <w:rPr>
                <w:rFonts w:ascii="Arial" w:hAnsi="Arial" w:cs="Arial"/>
                <w:b/>
                <w:color w:val="000000"/>
                <w:sz w:val="20"/>
                <w:szCs w:val="20"/>
                <w:highlight w:val="yellow"/>
              </w:rPr>
              <w:t>review</w:t>
            </w:r>
            <w:r w:rsidRPr="001D644B">
              <w:rPr>
                <w:rFonts w:ascii="Arial" w:hAnsi="Arial" w:cs="Arial"/>
                <w:b/>
                <w:color w:val="000000"/>
                <w:spacing w:val="-4"/>
                <w:sz w:val="20"/>
                <w:szCs w:val="20"/>
                <w:highlight w:val="yellow"/>
              </w:rPr>
              <w:t xml:space="preserve"> </w:t>
            </w:r>
            <w:r w:rsidRPr="001D644B">
              <w:rPr>
                <w:rFonts w:ascii="Arial" w:hAnsi="Arial" w:cs="Arial"/>
                <w:b/>
                <w:color w:val="000000"/>
                <w:sz w:val="20"/>
                <w:szCs w:val="20"/>
                <w:highlight w:val="yellow"/>
              </w:rPr>
              <w:t>comments</w:t>
            </w:r>
            <w:r w:rsidRPr="001D644B">
              <w:rPr>
                <w:rFonts w:ascii="Arial" w:hAnsi="Arial" w:cs="Arial"/>
                <w:b/>
                <w:color w:val="000000"/>
                <w:spacing w:val="-3"/>
                <w:sz w:val="20"/>
                <w:szCs w:val="20"/>
                <w:highlight w:val="yellow"/>
              </w:rPr>
              <w:t xml:space="preserve"> </w:t>
            </w:r>
            <w:r w:rsidRPr="001D644B">
              <w:rPr>
                <w:rFonts w:ascii="Arial" w:hAnsi="Arial" w:cs="Arial"/>
                <w:b/>
                <w:color w:val="000000"/>
                <w:sz w:val="20"/>
                <w:szCs w:val="20"/>
                <w:highlight w:val="yellow"/>
              </w:rPr>
              <w:t>are</w:t>
            </w:r>
            <w:r w:rsidRPr="001D644B">
              <w:rPr>
                <w:rFonts w:ascii="Arial" w:hAnsi="Arial" w:cs="Arial"/>
                <w:b/>
                <w:color w:val="000000"/>
                <w:spacing w:val="-1"/>
                <w:sz w:val="20"/>
                <w:szCs w:val="20"/>
                <w:highlight w:val="yellow"/>
              </w:rPr>
              <w:t xml:space="preserve"> </w:t>
            </w:r>
            <w:r w:rsidRPr="001D644B">
              <w:rPr>
                <w:rFonts w:ascii="Arial" w:hAnsi="Arial" w:cs="Arial"/>
                <w:b/>
                <w:color w:val="000000"/>
                <w:sz w:val="20"/>
                <w:szCs w:val="20"/>
                <w:highlight w:val="yellow"/>
              </w:rPr>
              <w:t>strictly</w:t>
            </w:r>
            <w:r w:rsidRPr="001D644B">
              <w:rPr>
                <w:rFonts w:ascii="Arial" w:hAnsi="Arial" w:cs="Arial"/>
                <w:b/>
                <w:color w:val="000000"/>
                <w:spacing w:val="-5"/>
                <w:sz w:val="20"/>
                <w:szCs w:val="20"/>
                <w:highlight w:val="yellow"/>
              </w:rPr>
              <w:t xml:space="preserve"> </w:t>
            </w:r>
            <w:r w:rsidRPr="001D644B">
              <w:rPr>
                <w:rFonts w:ascii="Arial" w:hAnsi="Arial" w:cs="Arial"/>
                <w:b/>
                <w:color w:val="000000"/>
                <w:sz w:val="20"/>
                <w:szCs w:val="20"/>
                <w:highlight w:val="yellow"/>
              </w:rPr>
              <w:t>prohibited</w:t>
            </w:r>
            <w:r w:rsidRPr="001D644B">
              <w:rPr>
                <w:rFonts w:ascii="Arial" w:hAnsi="Arial" w:cs="Arial"/>
                <w:b/>
                <w:color w:val="000000"/>
                <w:spacing w:val="-6"/>
                <w:sz w:val="20"/>
                <w:szCs w:val="20"/>
                <w:highlight w:val="yellow"/>
              </w:rPr>
              <w:t xml:space="preserve"> </w:t>
            </w:r>
            <w:r w:rsidRPr="001D644B">
              <w:rPr>
                <w:rFonts w:ascii="Arial" w:hAnsi="Arial" w:cs="Arial"/>
                <w:b/>
                <w:color w:val="000000"/>
                <w:sz w:val="20"/>
                <w:szCs w:val="20"/>
                <w:highlight w:val="yellow"/>
              </w:rPr>
              <w:t>during peer</w:t>
            </w:r>
            <w:r w:rsidRPr="001D644B">
              <w:rPr>
                <w:rFonts w:ascii="Arial" w:hAnsi="Arial" w:cs="Arial"/>
                <w:b/>
                <w:color w:val="000000"/>
                <w:sz w:val="20"/>
                <w:szCs w:val="20"/>
              </w:rPr>
              <w:t xml:space="preserve"> </w:t>
            </w:r>
            <w:r w:rsidRPr="001D644B">
              <w:rPr>
                <w:rFonts w:ascii="Arial" w:hAnsi="Arial" w:cs="Arial"/>
                <w:b/>
                <w:color w:val="000000"/>
                <w:spacing w:val="-2"/>
                <w:sz w:val="20"/>
                <w:szCs w:val="20"/>
                <w:highlight w:val="yellow"/>
              </w:rPr>
              <w:t>review.</w:t>
            </w:r>
          </w:p>
        </w:tc>
        <w:tc>
          <w:tcPr>
            <w:tcW w:w="6376" w:type="dxa"/>
          </w:tcPr>
          <w:p w14:paraId="6E00B5C3" w14:textId="77777777" w:rsidR="00D42852" w:rsidRPr="001D644B" w:rsidRDefault="00C014E5">
            <w:pPr>
              <w:pStyle w:val="TableParagraph"/>
              <w:ind w:left="105" w:right="104"/>
              <w:rPr>
                <w:rFonts w:ascii="Arial" w:hAnsi="Arial" w:cs="Arial"/>
                <w:i/>
                <w:sz w:val="20"/>
                <w:szCs w:val="20"/>
              </w:rPr>
            </w:pPr>
            <w:r w:rsidRPr="001D644B">
              <w:rPr>
                <w:rFonts w:ascii="Arial" w:hAnsi="Arial" w:cs="Arial"/>
                <w:b/>
                <w:sz w:val="20"/>
                <w:szCs w:val="20"/>
              </w:rPr>
              <w:t xml:space="preserve">Author’s Feedback </w:t>
            </w:r>
            <w:r w:rsidRPr="001D644B">
              <w:rPr>
                <w:rFonts w:ascii="Arial" w:hAnsi="Arial" w:cs="Arial"/>
                <w:i/>
                <w:sz w:val="20"/>
                <w:szCs w:val="20"/>
              </w:rPr>
              <w:t>(Please correct the manuscript and highlight that part in</w:t>
            </w:r>
            <w:r w:rsidRPr="001D644B">
              <w:rPr>
                <w:rFonts w:ascii="Arial" w:hAnsi="Arial" w:cs="Arial"/>
                <w:i/>
                <w:spacing w:val="-5"/>
                <w:sz w:val="20"/>
                <w:szCs w:val="20"/>
              </w:rPr>
              <w:t xml:space="preserve"> </w:t>
            </w:r>
            <w:r w:rsidRPr="001D644B">
              <w:rPr>
                <w:rFonts w:ascii="Arial" w:hAnsi="Arial" w:cs="Arial"/>
                <w:i/>
                <w:sz w:val="20"/>
                <w:szCs w:val="20"/>
              </w:rPr>
              <w:t>the</w:t>
            </w:r>
            <w:r w:rsidRPr="001D644B">
              <w:rPr>
                <w:rFonts w:ascii="Arial" w:hAnsi="Arial" w:cs="Arial"/>
                <w:i/>
                <w:spacing w:val="-3"/>
                <w:sz w:val="20"/>
                <w:szCs w:val="20"/>
              </w:rPr>
              <w:t xml:space="preserve"> </w:t>
            </w:r>
            <w:r w:rsidRPr="001D644B">
              <w:rPr>
                <w:rFonts w:ascii="Arial" w:hAnsi="Arial" w:cs="Arial"/>
                <w:i/>
                <w:sz w:val="20"/>
                <w:szCs w:val="20"/>
              </w:rPr>
              <w:t>manuscript.</w:t>
            </w:r>
            <w:r w:rsidRPr="001D644B">
              <w:rPr>
                <w:rFonts w:ascii="Arial" w:hAnsi="Arial" w:cs="Arial"/>
                <w:i/>
                <w:spacing w:val="-5"/>
                <w:sz w:val="20"/>
                <w:szCs w:val="20"/>
              </w:rPr>
              <w:t xml:space="preserve"> </w:t>
            </w:r>
            <w:r w:rsidRPr="001D644B">
              <w:rPr>
                <w:rFonts w:ascii="Arial" w:hAnsi="Arial" w:cs="Arial"/>
                <w:i/>
                <w:sz w:val="20"/>
                <w:szCs w:val="20"/>
              </w:rPr>
              <w:t>It</w:t>
            </w:r>
            <w:r w:rsidRPr="001D644B">
              <w:rPr>
                <w:rFonts w:ascii="Arial" w:hAnsi="Arial" w:cs="Arial"/>
                <w:i/>
                <w:spacing w:val="-5"/>
                <w:sz w:val="20"/>
                <w:szCs w:val="20"/>
              </w:rPr>
              <w:t xml:space="preserve"> </w:t>
            </w:r>
            <w:r w:rsidRPr="001D644B">
              <w:rPr>
                <w:rFonts w:ascii="Arial" w:hAnsi="Arial" w:cs="Arial"/>
                <w:i/>
                <w:sz w:val="20"/>
                <w:szCs w:val="20"/>
              </w:rPr>
              <w:t>is</w:t>
            </w:r>
            <w:r w:rsidRPr="001D644B">
              <w:rPr>
                <w:rFonts w:ascii="Arial" w:hAnsi="Arial" w:cs="Arial"/>
                <w:i/>
                <w:spacing w:val="-3"/>
                <w:sz w:val="20"/>
                <w:szCs w:val="20"/>
              </w:rPr>
              <w:t xml:space="preserve"> </w:t>
            </w:r>
            <w:r w:rsidRPr="001D644B">
              <w:rPr>
                <w:rFonts w:ascii="Arial" w:hAnsi="Arial" w:cs="Arial"/>
                <w:i/>
                <w:sz w:val="20"/>
                <w:szCs w:val="20"/>
              </w:rPr>
              <w:t>mandatory</w:t>
            </w:r>
            <w:r w:rsidRPr="001D644B">
              <w:rPr>
                <w:rFonts w:ascii="Arial" w:hAnsi="Arial" w:cs="Arial"/>
                <w:i/>
                <w:spacing w:val="-3"/>
                <w:sz w:val="20"/>
                <w:szCs w:val="20"/>
              </w:rPr>
              <w:t xml:space="preserve"> </w:t>
            </w:r>
            <w:r w:rsidRPr="001D644B">
              <w:rPr>
                <w:rFonts w:ascii="Arial" w:hAnsi="Arial" w:cs="Arial"/>
                <w:i/>
                <w:sz w:val="20"/>
                <w:szCs w:val="20"/>
              </w:rPr>
              <w:t>that</w:t>
            </w:r>
            <w:r w:rsidRPr="001D644B">
              <w:rPr>
                <w:rFonts w:ascii="Arial" w:hAnsi="Arial" w:cs="Arial"/>
                <w:i/>
                <w:spacing w:val="-5"/>
                <w:sz w:val="20"/>
                <w:szCs w:val="20"/>
              </w:rPr>
              <w:t xml:space="preserve"> </w:t>
            </w:r>
            <w:r w:rsidRPr="001D644B">
              <w:rPr>
                <w:rFonts w:ascii="Arial" w:hAnsi="Arial" w:cs="Arial"/>
                <w:i/>
                <w:sz w:val="20"/>
                <w:szCs w:val="20"/>
              </w:rPr>
              <w:t>authors</w:t>
            </w:r>
            <w:r w:rsidRPr="001D644B">
              <w:rPr>
                <w:rFonts w:ascii="Arial" w:hAnsi="Arial" w:cs="Arial"/>
                <w:i/>
                <w:spacing w:val="-7"/>
                <w:sz w:val="20"/>
                <w:szCs w:val="20"/>
              </w:rPr>
              <w:t xml:space="preserve"> </w:t>
            </w:r>
            <w:r w:rsidRPr="001D644B">
              <w:rPr>
                <w:rFonts w:ascii="Arial" w:hAnsi="Arial" w:cs="Arial"/>
                <w:i/>
                <w:sz w:val="20"/>
                <w:szCs w:val="20"/>
              </w:rPr>
              <w:t>should</w:t>
            </w:r>
            <w:r w:rsidRPr="001D644B">
              <w:rPr>
                <w:rFonts w:ascii="Arial" w:hAnsi="Arial" w:cs="Arial"/>
                <w:i/>
                <w:spacing w:val="-4"/>
                <w:sz w:val="20"/>
                <w:szCs w:val="20"/>
              </w:rPr>
              <w:t xml:space="preserve"> </w:t>
            </w:r>
            <w:r w:rsidRPr="001D644B">
              <w:rPr>
                <w:rFonts w:ascii="Arial" w:hAnsi="Arial" w:cs="Arial"/>
                <w:i/>
                <w:sz w:val="20"/>
                <w:szCs w:val="20"/>
              </w:rPr>
              <w:t>write</w:t>
            </w:r>
            <w:r w:rsidRPr="001D644B">
              <w:rPr>
                <w:rFonts w:ascii="Arial" w:hAnsi="Arial" w:cs="Arial"/>
                <w:i/>
                <w:spacing w:val="-3"/>
                <w:sz w:val="20"/>
                <w:szCs w:val="20"/>
              </w:rPr>
              <w:t xml:space="preserve"> </w:t>
            </w:r>
            <w:r w:rsidRPr="001D644B">
              <w:rPr>
                <w:rFonts w:ascii="Arial" w:hAnsi="Arial" w:cs="Arial"/>
                <w:i/>
                <w:sz w:val="20"/>
                <w:szCs w:val="20"/>
              </w:rPr>
              <w:t>his/her</w:t>
            </w:r>
            <w:r w:rsidRPr="001D644B">
              <w:rPr>
                <w:rFonts w:ascii="Arial" w:hAnsi="Arial" w:cs="Arial"/>
                <w:i/>
                <w:spacing w:val="-3"/>
                <w:sz w:val="20"/>
                <w:szCs w:val="20"/>
              </w:rPr>
              <w:t xml:space="preserve"> </w:t>
            </w:r>
            <w:r w:rsidRPr="001D644B">
              <w:rPr>
                <w:rFonts w:ascii="Arial" w:hAnsi="Arial" w:cs="Arial"/>
                <w:i/>
                <w:sz w:val="20"/>
                <w:szCs w:val="20"/>
              </w:rPr>
              <w:t xml:space="preserve">feedback </w:t>
            </w:r>
            <w:r w:rsidRPr="001D644B">
              <w:rPr>
                <w:rFonts w:ascii="Arial" w:hAnsi="Arial" w:cs="Arial"/>
                <w:i/>
                <w:spacing w:val="-2"/>
                <w:sz w:val="20"/>
                <w:szCs w:val="20"/>
              </w:rPr>
              <w:t>here)</w:t>
            </w:r>
          </w:p>
        </w:tc>
      </w:tr>
      <w:tr w:rsidR="00D42852" w:rsidRPr="001D644B" w14:paraId="5E0F637B" w14:textId="77777777">
        <w:trPr>
          <w:trHeight w:val="1260"/>
        </w:trPr>
        <w:tc>
          <w:tcPr>
            <w:tcW w:w="5296" w:type="dxa"/>
          </w:tcPr>
          <w:p w14:paraId="2C63913F" w14:textId="77777777" w:rsidR="00D42852" w:rsidRPr="001D644B" w:rsidRDefault="00C014E5">
            <w:pPr>
              <w:pStyle w:val="TableParagraph"/>
              <w:ind w:left="470" w:right="144"/>
              <w:rPr>
                <w:rFonts w:ascii="Arial" w:hAnsi="Arial" w:cs="Arial"/>
                <w:b/>
                <w:sz w:val="20"/>
                <w:szCs w:val="20"/>
              </w:rPr>
            </w:pPr>
            <w:r w:rsidRPr="001D644B">
              <w:rPr>
                <w:rFonts w:ascii="Arial" w:hAnsi="Arial" w:cs="Arial"/>
                <w:b/>
                <w:sz w:val="20"/>
                <w:szCs w:val="20"/>
              </w:rPr>
              <w:t>Please</w:t>
            </w:r>
            <w:r w:rsidRPr="001D644B">
              <w:rPr>
                <w:rFonts w:ascii="Arial" w:hAnsi="Arial" w:cs="Arial"/>
                <w:b/>
                <w:spacing w:val="-5"/>
                <w:sz w:val="20"/>
                <w:szCs w:val="20"/>
              </w:rPr>
              <w:t xml:space="preserve"> </w:t>
            </w:r>
            <w:r w:rsidRPr="001D644B">
              <w:rPr>
                <w:rFonts w:ascii="Arial" w:hAnsi="Arial" w:cs="Arial"/>
                <w:b/>
                <w:sz w:val="20"/>
                <w:szCs w:val="20"/>
              </w:rPr>
              <w:t>write</w:t>
            </w:r>
            <w:r w:rsidRPr="001D644B">
              <w:rPr>
                <w:rFonts w:ascii="Arial" w:hAnsi="Arial" w:cs="Arial"/>
                <w:b/>
                <w:spacing w:val="-5"/>
                <w:sz w:val="20"/>
                <w:szCs w:val="20"/>
              </w:rPr>
              <w:t xml:space="preserve"> </w:t>
            </w:r>
            <w:r w:rsidRPr="001D644B">
              <w:rPr>
                <w:rFonts w:ascii="Arial" w:hAnsi="Arial" w:cs="Arial"/>
                <w:b/>
                <w:sz w:val="20"/>
                <w:szCs w:val="20"/>
              </w:rPr>
              <w:t>a</w:t>
            </w:r>
            <w:r w:rsidRPr="001D644B">
              <w:rPr>
                <w:rFonts w:ascii="Arial" w:hAnsi="Arial" w:cs="Arial"/>
                <w:b/>
                <w:spacing w:val="-7"/>
                <w:sz w:val="20"/>
                <w:szCs w:val="20"/>
              </w:rPr>
              <w:t xml:space="preserve"> </w:t>
            </w:r>
            <w:r w:rsidRPr="001D644B">
              <w:rPr>
                <w:rFonts w:ascii="Arial" w:hAnsi="Arial" w:cs="Arial"/>
                <w:b/>
                <w:sz w:val="20"/>
                <w:szCs w:val="20"/>
              </w:rPr>
              <w:t>few</w:t>
            </w:r>
            <w:r w:rsidRPr="001D644B">
              <w:rPr>
                <w:rFonts w:ascii="Arial" w:hAnsi="Arial" w:cs="Arial"/>
                <w:b/>
                <w:spacing w:val="-6"/>
                <w:sz w:val="20"/>
                <w:szCs w:val="20"/>
              </w:rPr>
              <w:t xml:space="preserve"> </w:t>
            </w:r>
            <w:r w:rsidRPr="001D644B">
              <w:rPr>
                <w:rFonts w:ascii="Arial" w:hAnsi="Arial" w:cs="Arial"/>
                <w:b/>
                <w:sz w:val="20"/>
                <w:szCs w:val="20"/>
              </w:rPr>
              <w:t>sentences</w:t>
            </w:r>
            <w:r w:rsidRPr="001D644B">
              <w:rPr>
                <w:rFonts w:ascii="Arial" w:hAnsi="Arial" w:cs="Arial"/>
                <w:b/>
                <w:spacing w:val="-5"/>
                <w:sz w:val="20"/>
                <w:szCs w:val="20"/>
              </w:rPr>
              <w:t xml:space="preserve"> </w:t>
            </w:r>
            <w:r w:rsidRPr="001D644B">
              <w:rPr>
                <w:rFonts w:ascii="Arial" w:hAnsi="Arial" w:cs="Arial"/>
                <w:b/>
                <w:sz w:val="20"/>
                <w:szCs w:val="20"/>
              </w:rPr>
              <w:t>regarding</w:t>
            </w:r>
            <w:r w:rsidRPr="001D644B">
              <w:rPr>
                <w:rFonts w:ascii="Arial" w:hAnsi="Arial" w:cs="Arial"/>
                <w:b/>
                <w:spacing w:val="-6"/>
                <w:sz w:val="20"/>
                <w:szCs w:val="20"/>
              </w:rPr>
              <w:t xml:space="preserve"> </w:t>
            </w:r>
            <w:r w:rsidRPr="001D644B">
              <w:rPr>
                <w:rFonts w:ascii="Arial" w:hAnsi="Arial" w:cs="Arial"/>
                <w:b/>
                <w:sz w:val="20"/>
                <w:szCs w:val="20"/>
              </w:rPr>
              <w:t>the</w:t>
            </w:r>
            <w:r w:rsidRPr="001D644B">
              <w:rPr>
                <w:rFonts w:ascii="Arial" w:hAnsi="Arial" w:cs="Arial"/>
                <w:b/>
                <w:spacing w:val="-5"/>
                <w:sz w:val="20"/>
                <w:szCs w:val="20"/>
              </w:rPr>
              <w:t xml:space="preserve"> </w:t>
            </w:r>
            <w:r w:rsidRPr="001D644B">
              <w:rPr>
                <w:rFonts w:ascii="Arial" w:hAnsi="Arial" w:cs="Arial"/>
                <w:b/>
                <w:sz w:val="20"/>
                <w:szCs w:val="20"/>
              </w:rPr>
              <w:t xml:space="preserve">importance of this manuscript for the scientific community. A minimum of 3-4 sentences may be required for this </w:t>
            </w:r>
            <w:r w:rsidRPr="001D644B">
              <w:rPr>
                <w:rFonts w:ascii="Arial" w:hAnsi="Arial" w:cs="Arial"/>
                <w:b/>
                <w:spacing w:val="-2"/>
                <w:sz w:val="20"/>
                <w:szCs w:val="20"/>
              </w:rPr>
              <w:t>part.</w:t>
            </w:r>
          </w:p>
        </w:tc>
        <w:tc>
          <w:tcPr>
            <w:tcW w:w="9267" w:type="dxa"/>
          </w:tcPr>
          <w:p w14:paraId="02C7E0BA" w14:textId="77777777" w:rsidR="00D42852" w:rsidRPr="001D644B" w:rsidRDefault="00D42852">
            <w:pPr>
              <w:pStyle w:val="TableParagraph"/>
              <w:ind w:left="0"/>
              <w:rPr>
                <w:rFonts w:ascii="Arial" w:hAnsi="Arial" w:cs="Arial"/>
                <w:sz w:val="20"/>
                <w:szCs w:val="20"/>
              </w:rPr>
            </w:pPr>
          </w:p>
        </w:tc>
        <w:tc>
          <w:tcPr>
            <w:tcW w:w="6376" w:type="dxa"/>
          </w:tcPr>
          <w:p w14:paraId="1662CA9D" w14:textId="77777777" w:rsidR="00D42852" w:rsidRPr="001D644B" w:rsidRDefault="00330609">
            <w:pPr>
              <w:pStyle w:val="TableParagraph"/>
              <w:ind w:left="0"/>
              <w:rPr>
                <w:rFonts w:ascii="Arial" w:hAnsi="Arial" w:cs="Arial"/>
                <w:sz w:val="20"/>
                <w:szCs w:val="20"/>
              </w:rPr>
            </w:pPr>
            <w:r w:rsidRPr="001D644B">
              <w:rPr>
                <w:rFonts w:ascii="Arial" w:hAnsi="Arial" w:cs="Arial"/>
                <w:sz w:val="20"/>
                <w:szCs w:val="20"/>
              </w:rPr>
              <w:t xml:space="preserve"> Since we Filipinos are entering a generation where AI are </w:t>
            </w:r>
            <w:proofErr w:type="spellStart"/>
            <w:proofErr w:type="gramStart"/>
            <w:r w:rsidRPr="001D644B">
              <w:rPr>
                <w:rFonts w:ascii="Arial" w:hAnsi="Arial" w:cs="Arial"/>
                <w:sz w:val="20"/>
                <w:szCs w:val="20"/>
              </w:rPr>
              <w:t>rampant,my</w:t>
            </w:r>
            <w:proofErr w:type="spellEnd"/>
            <w:proofErr w:type="gramEnd"/>
            <w:r w:rsidRPr="001D644B">
              <w:rPr>
                <w:rFonts w:ascii="Arial" w:hAnsi="Arial" w:cs="Arial"/>
                <w:sz w:val="20"/>
                <w:szCs w:val="20"/>
              </w:rPr>
              <w:t xml:space="preserve"> research is very important specifically in our school the SLA to know what are the needs to effectively integrate the robotics in our curriculum. Our school is one of the leading private school in Cagayan and we are one who offers the robotics as one of our subjects to make sure that we are producing children who are ready to navigate the </w:t>
            </w:r>
            <w:proofErr w:type="gramStart"/>
            <w:r w:rsidRPr="001D644B">
              <w:rPr>
                <w:rFonts w:ascii="Arial" w:hAnsi="Arial" w:cs="Arial"/>
                <w:sz w:val="20"/>
                <w:szCs w:val="20"/>
              </w:rPr>
              <w:t>ever changing</w:t>
            </w:r>
            <w:proofErr w:type="gramEnd"/>
            <w:r w:rsidRPr="001D644B">
              <w:rPr>
                <w:rFonts w:ascii="Arial" w:hAnsi="Arial" w:cs="Arial"/>
                <w:sz w:val="20"/>
                <w:szCs w:val="20"/>
              </w:rPr>
              <w:t xml:space="preserve"> world. </w:t>
            </w:r>
          </w:p>
          <w:p w14:paraId="4904F3F2" w14:textId="7781F264" w:rsidR="00330609" w:rsidRPr="001D644B" w:rsidRDefault="00330609">
            <w:pPr>
              <w:pStyle w:val="TableParagraph"/>
              <w:ind w:left="0"/>
              <w:rPr>
                <w:rFonts w:ascii="Arial" w:hAnsi="Arial" w:cs="Arial"/>
                <w:sz w:val="20"/>
                <w:szCs w:val="20"/>
              </w:rPr>
            </w:pPr>
            <w:r w:rsidRPr="001D644B">
              <w:rPr>
                <w:rFonts w:ascii="Arial" w:hAnsi="Arial" w:cs="Arial"/>
                <w:sz w:val="20"/>
                <w:szCs w:val="20"/>
              </w:rPr>
              <w:t>The framework model is important not just only in identifying the needs of the school but also to ravel the experiences of the teachers when it comes to robotics since they are the source of knowledge.</w:t>
            </w:r>
          </w:p>
        </w:tc>
      </w:tr>
      <w:tr w:rsidR="00D42852" w:rsidRPr="001D644B" w14:paraId="5FDFCC8D" w14:textId="77777777" w:rsidTr="001D644B">
        <w:trPr>
          <w:trHeight w:val="366"/>
        </w:trPr>
        <w:tc>
          <w:tcPr>
            <w:tcW w:w="5296" w:type="dxa"/>
          </w:tcPr>
          <w:p w14:paraId="0F684AFD" w14:textId="77777777" w:rsidR="00D42852" w:rsidRPr="001D644B" w:rsidRDefault="00C014E5">
            <w:pPr>
              <w:pStyle w:val="TableParagraph"/>
              <w:spacing w:line="228" w:lineRule="exact"/>
              <w:ind w:left="470"/>
              <w:rPr>
                <w:rFonts w:ascii="Arial" w:hAnsi="Arial" w:cs="Arial"/>
                <w:b/>
                <w:sz w:val="20"/>
                <w:szCs w:val="20"/>
              </w:rPr>
            </w:pPr>
            <w:r w:rsidRPr="001D644B">
              <w:rPr>
                <w:rFonts w:ascii="Arial" w:hAnsi="Arial" w:cs="Arial"/>
                <w:b/>
                <w:sz w:val="20"/>
                <w:szCs w:val="20"/>
              </w:rPr>
              <w:t>Is</w:t>
            </w:r>
            <w:r w:rsidRPr="001D644B">
              <w:rPr>
                <w:rFonts w:ascii="Arial" w:hAnsi="Arial" w:cs="Arial"/>
                <w:b/>
                <w:spacing w:val="-2"/>
                <w:sz w:val="20"/>
                <w:szCs w:val="20"/>
              </w:rPr>
              <w:t xml:space="preserve"> </w:t>
            </w:r>
            <w:r w:rsidRPr="001D644B">
              <w:rPr>
                <w:rFonts w:ascii="Arial" w:hAnsi="Arial" w:cs="Arial"/>
                <w:b/>
                <w:sz w:val="20"/>
                <w:szCs w:val="20"/>
              </w:rPr>
              <w:t>the</w:t>
            </w:r>
            <w:r w:rsidRPr="001D644B">
              <w:rPr>
                <w:rFonts w:ascii="Arial" w:hAnsi="Arial" w:cs="Arial"/>
                <w:b/>
                <w:spacing w:val="-1"/>
                <w:sz w:val="20"/>
                <w:szCs w:val="20"/>
              </w:rPr>
              <w:t xml:space="preserve"> </w:t>
            </w:r>
            <w:r w:rsidRPr="001D644B">
              <w:rPr>
                <w:rFonts w:ascii="Arial" w:hAnsi="Arial" w:cs="Arial"/>
                <w:b/>
                <w:sz w:val="20"/>
                <w:szCs w:val="20"/>
              </w:rPr>
              <w:t>title</w:t>
            </w:r>
            <w:r w:rsidRPr="001D644B">
              <w:rPr>
                <w:rFonts w:ascii="Arial" w:hAnsi="Arial" w:cs="Arial"/>
                <w:b/>
                <w:spacing w:val="-2"/>
                <w:sz w:val="20"/>
                <w:szCs w:val="20"/>
              </w:rPr>
              <w:t xml:space="preserve"> </w:t>
            </w:r>
            <w:r w:rsidRPr="001D644B">
              <w:rPr>
                <w:rFonts w:ascii="Arial" w:hAnsi="Arial" w:cs="Arial"/>
                <w:b/>
                <w:sz w:val="20"/>
                <w:szCs w:val="20"/>
              </w:rPr>
              <w:t>of</w:t>
            </w:r>
            <w:r w:rsidRPr="001D644B">
              <w:rPr>
                <w:rFonts w:ascii="Arial" w:hAnsi="Arial" w:cs="Arial"/>
                <w:b/>
                <w:spacing w:val="1"/>
                <w:sz w:val="20"/>
                <w:szCs w:val="20"/>
              </w:rPr>
              <w:t xml:space="preserve"> </w:t>
            </w:r>
            <w:r w:rsidRPr="001D644B">
              <w:rPr>
                <w:rFonts w:ascii="Arial" w:hAnsi="Arial" w:cs="Arial"/>
                <w:b/>
                <w:sz w:val="20"/>
                <w:szCs w:val="20"/>
              </w:rPr>
              <w:t>the</w:t>
            </w:r>
            <w:r w:rsidRPr="001D644B">
              <w:rPr>
                <w:rFonts w:ascii="Arial" w:hAnsi="Arial" w:cs="Arial"/>
                <w:b/>
                <w:spacing w:val="-1"/>
                <w:sz w:val="20"/>
                <w:szCs w:val="20"/>
              </w:rPr>
              <w:t xml:space="preserve"> </w:t>
            </w:r>
            <w:r w:rsidRPr="001D644B">
              <w:rPr>
                <w:rFonts w:ascii="Arial" w:hAnsi="Arial" w:cs="Arial"/>
                <w:b/>
                <w:sz w:val="20"/>
                <w:szCs w:val="20"/>
              </w:rPr>
              <w:t>article</w:t>
            </w:r>
            <w:r w:rsidRPr="001D644B">
              <w:rPr>
                <w:rFonts w:ascii="Arial" w:hAnsi="Arial" w:cs="Arial"/>
                <w:b/>
                <w:spacing w:val="-2"/>
                <w:sz w:val="20"/>
                <w:szCs w:val="20"/>
              </w:rPr>
              <w:t xml:space="preserve"> suitable?</w:t>
            </w:r>
          </w:p>
          <w:p w14:paraId="2F119591" w14:textId="77777777" w:rsidR="00D42852" w:rsidRPr="001D644B" w:rsidRDefault="00C014E5">
            <w:pPr>
              <w:pStyle w:val="TableParagraph"/>
              <w:ind w:left="470"/>
              <w:rPr>
                <w:rFonts w:ascii="Arial" w:hAnsi="Arial" w:cs="Arial"/>
                <w:b/>
                <w:sz w:val="20"/>
                <w:szCs w:val="20"/>
              </w:rPr>
            </w:pPr>
            <w:r w:rsidRPr="001D644B">
              <w:rPr>
                <w:rFonts w:ascii="Arial" w:hAnsi="Arial" w:cs="Arial"/>
                <w:b/>
                <w:sz w:val="20"/>
                <w:szCs w:val="20"/>
              </w:rPr>
              <w:t>(If not</w:t>
            </w:r>
            <w:r w:rsidRPr="001D644B">
              <w:rPr>
                <w:rFonts w:ascii="Arial" w:hAnsi="Arial" w:cs="Arial"/>
                <w:b/>
                <w:spacing w:val="-5"/>
                <w:sz w:val="20"/>
                <w:szCs w:val="20"/>
              </w:rPr>
              <w:t xml:space="preserve"> </w:t>
            </w:r>
            <w:r w:rsidRPr="001D644B">
              <w:rPr>
                <w:rFonts w:ascii="Arial" w:hAnsi="Arial" w:cs="Arial"/>
                <w:b/>
                <w:sz w:val="20"/>
                <w:szCs w:val="20"/>
              </w:rPr>
              <w:t>please</w:t>
            </w:r>
            <w:r w:rsidRPr="001D644B">
              <w:rPr>
                <w:rFonts w:ascii="Arial" w:hAnsi="Arial" w:cs="Arial"/>
                <w:b/>
                <w:spacing w:val="-2"/>
                <w:sz w:val="20"/>
                <w:szCs w:val="20"/>
              </w:rPr>
              <w:t xml:space="preserve"> </w:t>
            </w:r>
            <w:r w:rsidRPr="001D644B">
              <w:rPr>
                <w:rFonts w:ascii="Arial" w:hAnsi="Arial" w:cs="Arial"/>
                <w:b/>
                <w:sz w:val="20"/>
                <w:szCs w:val="20"/>
              </w:rPr>
              <w:t>suggest</w:t>
            </w:r>
            <w:r w:rsidRPr="001D644B">
              <w:rPr>
                <w:rFonts w:ascii="Arial" w:hAnsi="Arial" w:cs="Arial"/>
                <w:b/>
                <w:spacing w:val="-4"/>
                <w:sz w:val="20"/>
                <w:szCs w:val="20"/>
              </w:rPr>
              <w:t xml:space="preserve"> </w:t>
            </w:r>
            <w:r w:rsidRPr="001D644B">
              <w:rPr>
                <w:rFonts w:ascii="Arial" w:hAnsi="Arial" w:cs="Arial"/>
                <w:b/>
                <w:sz w:val="20"/>
                <w:szCs w:val="20"/>
              </w:rPr>
              <w:t>an</w:t>
            </w:r>
            <w:r w:rsidRPr="001D644B">
              <w:rPr>
                <w:rFonts w:ascii="Arial" w:hAnsi="Arial" w:cs="Arial"/>
                <w:b/>
                <w:spacing w:val="-5"/>
                <w:sz w:val="20"/>
                <w:szCs w:val="20"/>
              </w:rPr>
              <w:t xml:space="preserve"> </w:t>
            </w:r>
            <w:r w:rsidRPr="001D644B">
              <w:rPr>
                <w:rFonts w:ascii="Arial" w:hAnsi="Arial" w:cs="Arial"/>
                <w:b/>
                <w:sz w:val="20"/>
                <w:szCs w:val="20"/>
              </w:rPr>
              <w:t>alternative</w:t>
            </w:r>
            <w:r w:rsidRPr="001D644B">
              <w:rPr>
                <w:rFonts w:ascii="Arial" w:hAnsi="Arial" w:cs="Arial"/>
                <w:b/>
                <w:spacing w:val="-1"/>
                <w:sz w:val="20"/>
                <w:szCs w:val="20"/>
              </w:rPr>
              <w:t xml:space="preserve"> </w:t>
            </w:r>
            <w:r w:rsidRPr="001D644B">
              <w:rPr>
                <w:rFonts w:ascii="Arial" w:hAnsi="Arial" w:cs="Arial"/>
                <w:b/>
                <w:spacing w:val="-2"/>
                <w:sz w:val="20"/>
                <w:szCs w:val="20"/>
              </w:rPr>
              <w:t>title)</w:t>
            </w:r>
          </w:p>
        </w:tc>
        <w:tc>
          <w:tcPr>
            <w:tcW w:w="9267" w:type="dxa"/>
          </w:tcPr>
          <w:p w14:paraId="50A3A45B" w14:textId="77777777" w:rsidR="00D42852" w:rsidRPr="001D644B" w:rsidRDefault="00C014E5">
            <w:pPr>
              <w:pStyle w:val="TableParagraph"/>
              <w:spacing w:line="228" w:lineRule="exact"/>
              <w:ind w:left="469"/>
              <w:rPr>
                <w:rFonts w:ascii="Arial" w:hAnsi="Arial" w:cs="Arial"/>
                <w:b/>
                <w:sz w:val="20"/>
                <w:szCs w:val="20"/>
              </w:rPr>
            </w:pPr>
            <w:r w:rsidRPr="001D644B">
              <w:rPr>
                <w:rFonts w:ascii="Arial" w:hAnsi="Arial" w:cs="Arial"/>
                <w:b/>
                <w:sz w:val="20"/>
                <w:szCs w:val="20"/>
              </w:rPr>
              <w:t>Yes,</w:t>
            </w:r>
            <w:r w:rsidRPr="001D644B">
              <w:rPr>
                <w:rFonts w:ascii="Arial" w:hAnsi="Arial" w:cs="Arial"/>
                <w:b/>
                <w:spacing w:val="-3"/>
                <w:sz w:val="20"/>
                <w:szCs w:val="20"/>
              </w:rPr>
              <w:t xml:space="preserve"> </w:t>
            </w:r>
            <w:r w:rsidRPr="001D644B">
              <w:rPr>
                <w:rFonts w:ascii="Arial" w:hAnsi="Arial" w:cs="Arial"/>
                <w:b/>
                <w:sz w:val="20"/>
                <w:szCs w:val="20"/>
              </w:rPr>
              <w:t>it</w:t>
            </w:r>
            <w:r w:rsidRPr="001D644B">
              <w:rPr>
                <w:rFonts w:ascii="Arial" w:hAnsi="Arial" w:cs="Arial"/>
                <w:b/>
                <w:spacing w:val="-5"/>
                <w:sz w:val="20"/>
                <w:szCs w:val="20"/>
              </w:rPr>
              <w:t xml:space="preserve"> </w:t>
            </w:r>
            <w:r w:rsidRPr="001D644B">
              <w:rPr>
                <w:rFonts w:ascii="Arial" w:hAnsi="Arial" w:cs="Arial"/>
                <w:b/>
                <w:sz w:val="20"/>
                <w:szCs w:val="20"/>
              </w:rPr>
              <w:t>is</w:t>
            </w:r>
            <w:r w:rsidRPr="001D644B">
              <w:rPr>
                <w:rFonts w:ascii="Arial" w:hAnsi="Arial" w:cs="Arial"/>
                <w:b/>
                <w:spacing w:val="-2"/>
                <w:sz w:val="20"/>
                <w:szCs w:val="20"/>
              </w:rPr>
              <w:t xml:space="preserve"> </w:t>
            </w:r>
            <w:r w:rsidRPr="001D644B">
              <w:rPr>
                <w:rFonts w:ascii="Arial" w:hAnsi="Arial" w:cs="Arial"/>
                <w:b/>
                <w:sz w:val="20"/>
                <w:szCs w:val="20"/>
              </w:rPr>
              <w:t>suitable</w:t>
            </w:r>
            <w:r w:rsidRPr="001D644B">
              <w:rPr>
                <w:rFonts w:ascii="Arial" w:hAnsi="Arial" w:cs="Arial"/>
                <w:b/>
                <w:spacing w:val="-3"/>
                <w:sz w:val="20"/>
                <w:szCs w:val="20"/>
              </w:rPr>
              <w:t xml:space="preserve"> </w:t>
            </w:r>
            <w:r w:rsidRPr="001D644B">
              <w:rPr>
                <w:rFonts w:ascii="Arial" w:hAnsi="Arial" w:cs="Arial"/>
                <w:b/>
                <w:sz w:val="20"/>
                <w:szCs w:val="20"/>
              </w:rPr>
              <w:t>and</w:t>
            </w:r>
            <w:r w:rsidRPr="001D644B">
              <w:rPr>
                <w:rFonts w:ascii="Arial" w:hAnsi="Arial" w:cs="Arial"/>
                <w:b/>
                <w:spacing w:val="-3"/>
                <w:sz w:val="20"/>
                <w:szCs w:val="20"/>
              </w:rPr>
              <w:t xml:space="preserve"> </w:t>
            </w:r>
            <w:r w:rsidRPr="001D644B">
              <w:rPr>
                <w:rFonts w:ascii="Arial" w:hAnsi="Arial" w:cs="Arial"/>
                <w:b/>
                <w:sz w:val="20"/>
                <w:szCs w:val="20"/>
              </w:rPr>
              <w:t>appropriately</w:t>
            </w:r>
            <w:r w:rsidRPr="001D644B">
              <w:rPr>
                <w:rFonts w:ascii="Arial" w:hAnsi="Arial" w:cs="Arial"/>
                <w:b/>
                <w:spacing w:val="-4"/>
                <w:sz w:val="20"/>
                <w:szCs w:val="20"/>
              </w:rPr>
              <w:t xml:space="preserve"> </w:t>
            </w:r>
            <w:r w:rsidRPr="001D644B">
              <w:rPr>
                <w:rFonts w:ascii="Arial" w:hAnsi="Arial" w:cs="Arial"/>
                <w:b/>
                <w:sz w:val="20"/>
                <w:szCs w:val="20"/>
              </w:rPr>
              <w:t>sounds</w:t>
            </w:r>
            <w:r w:rsidRPr="001D644B">
              <w:rPr>
                <w:rFonts w:ascii="Arial" w:hAnsi="Arial" w:cs="Arial"/>
                <w:b/>
                <w:spacing w:val="-2"/>
                <w:sz w:val="20"/>
                <w:szCs w:val="20"/>
              </w:rPr>
              <w:t xml:space="preserve"> </w:t>
            </w:r>
            <w:r w:rsidRPr="001D644B">
              <w:rPr>
                <w:rFonts w:ascii="Arial" w:hAnsi="Arial" w:cs="Arial"/>
                <w:b/>
                <w:sz w:val="20"/>
                <w:szCs w:val="20"/>
              </w:rPr>
              <w:t>good</w:t>
            </w:r>
            <w:r w:rsidRPr="001D644B">
              <w:rPr>
                <w:rFonts w:ascii="Arial" w:hAnsi="Arial" w:cs="Arial"/>
                <w:b/>
                <w:spacing w:val="-5"/>
                <w:sz w:val="20"/>
                <w:szCs w:val="20"/>
              </w:rPr>
              <w:t xml:space="preserve"> </w:t>
            </w:r>
            <w:r w:rsidRPr="001D644B">
              <w:rPr>
                <w:rFonts w:ascii="Arial" w:hAnsi="Arial" w:cs="Arial"/>
                <w:b/>
                <w:sz w:val="20"/>
                <w:szCs w:val="20"/>
              </w:rPr>
              <w:t>as</w:t>
            </w:r>
            <w:r w:rsidRPr="001D644B">
              <w:rPr>
                <w:rFonts w:ascii="Arial" w:hAnsi="Arial" w:cs="Arial"/>
                <w:b/>
                <w:spacing w:val="-2"/>
                <w:sz w:val="20"/>
                <w:szCs w:val="20"/>
              </w:rPr>
              <w:t xml:space="preserve"> </w:t>
            </w:r>
            <w:r w:rsidRPr="001D644B">
              <w:rPr>
                <w:rFonts w:ascii="Arial" w:hAnsi="Arial" w:cs="Arial"/>
                <w:b/>
                <w:sz w:val="20"/>
                <w:szCs w:val="20"/>
              </w:rPr>
              <w:t>per</w:t>
            </w:r>
            <w:r w:rsidRPr="001D644B">
              <w:rPr>
                <w:rFonts w:ascii="Arial" w:hAnsi="Arial" w:cs="Arial"/>
                <w:b/>
                <w:spacing w:val="-2"/>
                <w:sz w:val="20"/>
                <w:szCs w:val="20"/>
              </w:rPr>
              <w:t xml:space="preserve"> </w:t>
            </w:r>
            <w:r w:rsidRPr="001D644B">
              <w:rPr>
                <w:rFonts w:ascii="Arial" w:hAnsi="Arial" w:cs="Arial"/>
                <w:b/>
                <w:sz w:val="20"/>
                <w:szCs w:val="20"/>
              </w:rPr>
              <w:t>the</w:t>
            </w:r>
            <w:r w:rsidRPr="001D644B">
              <w:rPr>
                <w:rFonts w:ascii="Arial" w:hAnsi="Arial" w:cs="Arial"/>
                <w:b/>
                <w:spacing w:val="-2"/>
                <w:sz w:val="20"/>
                <w:szCs w:val="20"/>
              </w:rPr>
              <w:t xml:space="preserve"> </w:t>
            </w:r>
            <w:r w:rsidRPr="001D644B">
              <w:rPr>
                <w:rFonts w:ascii="Arial" w:hAnsi="Arial" w:cs="Arial"/>
                <w:b/>
                <w:sz w:val="20"/>
                <w:szCs w:val="20"/>
              </w:rPr>
              <w:t>title</w:t>
            </w:r>
            <w:r w:rsidRPr="001D644B">
              <w:rPr>
                <w:rFonts w:ascii="Arial" w:hAnsi="Arial" w:cs="Arial"/>
                <w:b/>
                <w:spacing w:val="-3"/>
                <w:sz w:val="20"/>
                <w:szCs w:val="20"/>
              </w:rPr>
              <w:t xml:space="preserve"> </w:t>
            </w:r>
            <w:r w:rsidRPr="001D644B">
              <w:rPr>
                <w:rFonts w:ascii="Arial" w:hAnsi="Arial" w:cs="Arial"/>
                <w:b/>
                <w:sz w:val="20"/>
                <w:szCs w:val="20"/>
              </w:rPr>
              <w:t>with</w:t>
            </w:r>
            <w:r w:rsidRPr="001D644B">
              <w:rPr>
                <w:rFonts w:ascii="Arial" w:hAnsi="Arial" w:cs="Arial"/>
                <w:b/>
                <w:spacing w:val="-4"/>
                <w:sz w:val="20"/>
                <w:szCs w:val="20"/>
              </w:rPr>
              <w:t xml:space="preserve"> </w:t>
            </w:r>
            <w:proofErr w:type="spellStart"/>
            <w:proofErr w:type="gramStart"/>
            <w:r w:rsidRPr="001D644B">
              <w:rPr>
                <w:rFonts w:ascii="Arial" w:hAnsi="Arial" w:cs="Arial"/>
                <w:b/>
                <w:sz w:val="20"/>
                <w:szCs w:val="20"/>
              </w:rPr>
              <w:t>it’s</w:t>
            </w:r>
            <w:proofErr w:type="spellEnd"/>
            <w:proofErr w:type="gramEnd"/>
            <w:r w:rsidRPr="001D644B">
              <w:rPr>
                <w:rFonts w:ascii="Arial" w:hAnsi="Arial" w:cs="Arial"/>
                <w:b/>
                <w:spacing w:val="-2"/>
                <w:sz w:val="20"/>
                <w:szCs w:val="20"/>
              </w:rPr>
              <w:t xml:space="preserve"> content.</w:t>
            </w:r>
          </w:p>
        </w:tc>
        <w:tc>
          <w:tcPr>
            <w:tcW w:w="6376" w:type="dxa"/>
          </w:tcPr>
          <w:p w14:paraId="30E5183E" w14:textId="20D06135" w:rsidR="00D42852" w:rsidRPr="001D644B" w:rsidRDefault="00330609">
            <w:pPr>
              <w:pStyle w:val="TableParagraph"/>
              <w:ind w:left="0"/>
              <w:rPr>
                <w:rFonts w:ascii="Arial" w:hAnsi="Arial" w:cs="Arial"/>
                <w:sz w:val="20"/>
                <w:szCs w:val="20"/>
              </w:rPr>
            </w:pPr>
            <w:r w:rsidRPr="001D644B">
              <w:rPr>
                <w:rFonts w:ascii="Arial" w:hAnsi="Arial" w:cs="Arial"/>
                <w:sz w:val="20"/>
                <w:szCs w:val="20"/>
              </w:rPr>
              <w:t>Yes</w:t>
            </w:r>
          </w:p>
        </w:tc>
      </w:tr>
      <w:tr w:rsidR="00D42852" w:rsidRPr="001D644B" w14:paraId="734F1EC3" w14:textId="77777777" w:rsidTr="0097543C">
        <w:trPr>
          <w:trHeight w:val="672"/>
        </w:trPr>
        <w:tc>
          <w:tcPr>
            <w:tcW w:w="5296" w:type="dxa"/>
          </w:tcPr>
          <w:p w14:paraId="27B728BF" w14:textId="77777777" w:rsidR="00D42852" w:rsidRPr="001D644B" w:rsidRDefault="00C014E5">
            <w:pPr>
              <w:pStyle w:val="TableParagraph"/>
              <w:ind w:left="470" w:right="144"/>
              <w:rPr>
                <w:rFonts w:ascii="Arial" w:hAnsi="Arial" w:cs="Arial"/>
                <w:b/>
                <w:sz w:val="20"/>
                <w:szCs w:val="20"/>
              </w:rPr>
            </w:pPr>
            <w:r w:rsidRPr="001D644B">
              <w:rPr>
                <w:rFonts w:ascii="Arial" w:hAnsi="Arial" w:cs="Arial"/>
                <w:b/>
                <w:sz w:val="20"/>
                <w:szCs w:val="20"/>
              </w:rPr>
              <w:t>Is the abstract of the article comprehensive? Do you suggest</w:t>
            </w:r>
            <w:r w:rsidRPr="001D644B">
              <w:rPr>
                <w:rFonts w:ascii="Arial" w:hAnsi="Arial" w:cs="Arial"/>
                <w:b/>
                <w:spacing w:val="-7"/>
                <w:sz w:val="20"/>
                <w:szCs w:val="20"/>
              </w:rPr>
              <w:t xml:space="preserve"> </w:t>
            </w:r>
            <w:r w:rsidRPr="001D644B">
              <w:rPr>
                <w:rFonts w:ascii="Arial" w:hAnsi="Arial" w:cs="Arial"/>
                <w:b/>
                <w:sz w:val="20"/>
                <w:szCs w:val="20"/>
              </w:rPr>
              <w:t>the</w:t>
            </w:r>
            <w:r w:rsidRPr="001D644B">
              <w:rPr>
                <w:rFonts w:ascii="Arial" w:hAnsi="Arial" w:cs="Arial"/>
                <w:b/>
                <w:spacing w:val="-4"/>
                <w:sz w:val="20"/>
                <w:szCs w:val="20"/>
              </w:rPr>
              <w:t xml:space="preserve"> </w:t>
            </w:r>
            <w:r w:rsidRPr="001D644B">
              <w:rPr>
                <w:rFonts w:ascii="Arial" w:hAnsi="Arial" w:cs="Arial"/>
                <w:b/>
                <w:sz w:val="20"/>
                <w:szCs w:val="20"/>
              </w:rPr>
              <w:t>addition</w:t>
            </w:r>
            <w:r w:rsidRPr="001D644B">
              <w:rPr>
                <w:rFonts w:ascii="Arial" w:hAnsi="Arial" w:cs="Arial"/>
                <w:b/>
                <w:spacing w:val="-7"/>
                <w:sz w:val="20"/>
                <w:szCs w:val="20"/>
              </w:rPr>
              <w:t xml:space="preserve"> </w:t>
            </w:r>
            <w:r w:rsidRPr="001D644B">
              <w:rPr>
                <w:rFonts w:ascii="Arial" w:hAnsi="Arial" w:cs="Arial"/>
                <w:b/>
                <w:sz w:val="20"/>
                <w:szCs w:val="20"/>
              </w:rPr>
              <w:t>(or</w:t>
            </w:r>
            <w:r w:rsidRPr="001D644B">
              <w:rPr>
                <w:rFonts w:ascii="Arial" w:hAnsi="Arial" w:cs="Arial"/>
                <w:b/>
                <w:spacing w:val="-4"/>
                <w:sz w:val="20"/>
                <w:szCs w:val="20"/>
              </w:rPr>
              <w:t xml:space="preserve"> </w:t>
            </w:r>
            <w:r w:rsidRPr="001D644B">
              <w:rPr>
                <w:rFonts w:ascii="Arial" w:hAnsi="Arial" w:cs="Arial"/>
                <w:b/>
                <w:sz w:val="20"/>
                <w:szCs w:val="20"/>
              </w:rPr>
              <w:t>deletion)</w:t>
            </w:r>
            <w:r w:rsidRPr="001D644B">
              <w:rPr>
                <w:rFonts w:ascii="Arial" w:hAnsi="Arial" w:cs="Arial"/>
                <w:b/>
                <w:spacing w:val="-7"/>
                <w:sz w:val="20"/>
                <w:szCs w:val="20"/>
              </w:rPr>
              <w:t xml:space="preserve"> </w:t>
            </w:r>
            <w:r w:rsidRPr="001D644B">
              <w:rPr>
                <w:rFonts w:ascii="Arial" w:hAnsi="Arial" w:cs="Arial"/>
                <w:b/>
                <w:sz w:val="20"/>
                <w:szCs w:val="20"/>
              </w:rPr>
              <w:t>of</w:t>
            </w:r>
            <w:r w:rsidRPr="001D644B">
              <w:rPr>
                <w:rFonts w:ascii="Arial" w:hAnsi="Arial" w:cs="Arial"/>
                <w:b/>
                <w:spacing w:val="-2"/>
                <w:sz w:val="20"/>
                <w:szCs w:val="20"/>
              </w:rPr>
              <w:t xml:space="preserve"> </w:t>
            </w:r>
            <w:r w:rsidRPr="001D644B">
              <w:rPr>
                <w:rFonts w:ascii="Arial" w:hAnsi="Arial" w:cs="Arial"/>
                <w:b/>
                <w:sz w:val="20"/>
                <w:szCs w:val="20"/>
              </w:rPr>
              <w:t>some</w:t>
            </w:r>
            <w:r w:rsidRPr="001D644B">
              <w:rPr>
                <w:rFonts w:ascii="Arial" w:hAnsi="Arial" w:cs="Arial"/>
                <w:b/>
                <w:spacing w:val="-4"/>
                <w:sz w:val="20"/>
                <w:szCs w:val="20"/>
              </w:rPr>
              <w:t xml:space="preserve"> </w:t>
            </w:r>
            <w:r w:rsidRPr="001D644B">
              <w:rPr>
                <w:rFonts w:ascii="Arial" w:hAnsi="Arial" w:cs="Arial"/>
                <w:b/>
                <w:sz w:val="20"/>
                <w:szCs w:val="20"/>
              </w:rPr>
              <w:t>points</w:t>
            </w:r>
            <w:r w:rsidRPr="001D644B">
              <w:rPr>
                <w:rFonts w:ascii="Arial" w:hAnsi="Arial" w:cs="Arial"/>
                <w:b/>
                <w:spacing w:val="-4"/>
                <w:sz w:val="20"/>
                <w:szCs w:val="20"/>
              </w:rPr>
              <w:t xml:space="preserve"> </w:t>
            </w:r>
            <w:r w:rsidRPr="001D644B">
              <w:rPr>
                <w:rFonts w:ascii="Arial" w:hAnsi="Arial" w:cs="Arial"/>
                <w:b/>
                <w:sz w:val="20"/>
                <w:szCs w:val="20"/>
              </w:rPr>
              <w:t>in</w:t>
            </w:r>
            <w:r w:rsidRPr="001D644B">
              <w:rPr>
                <w:rFonts w:ascii="Arial" w:hAnsi="Arial" w:cs="Arial"/>
                <w:b/>
                <w:spacing w:val="-7"/>
                <w:sz w:val="20"/>
                <w:szCs w:val="20"/>
              </w:rPr>
              <w:t xml:space="preserve"> </w:t>
            </w:r>
            <w:r w:rsidRPr="001D644B">
              <w:rPr>
                <w:rFonts w:ascii="Arial" w:hAnsi="Arial" w:cs="Arial"/>
                <w:b/>
                <w:sz w:val="20"/>
                <w:szCs w:val="20"/>
              </w:rPr>
              <w:t>this section? Please write your suggestions here.</w:t>
            </w:r>
          </w:p>
        </w:tc>
        <w:tc>
          <w:tcPr>
            <w:tcW w:w="9267" w:type="dxa"/>
          </w:tcPr>
          <w:p w14:paraId="38A2F3F7" w14:textId="77777777" w:rsidR="00D42852" w:rsidRPr="001D644B" w:rsidRDefault="00C014E5">
            <w:pPr>
              <w:pStyle w:val="TableParagraph"/>
              <w:spacing w:line="229" w:lineRule="exact"/>
              <w:ind w:left="109"/>
              <w:rPr>
                <w:rFonts w:ascii="Arial" w:hAnsi="Arial" w:cs="Arial"/>
                <w:sz w:val="20"/>
                <w:szCs w:val="20"/>
              </w:rPr>
            </w:pPr>
            <w:proofErr w:type="gramStart"/>
            <w:r w:rsidRPr="001D644B">
              <w:rPr>
                <w:rFonts w:ascii="Arial" w:hAnsi="Arial" w:cs="Arial"/>
                <w:sz w:val="20"/>
                <w:szCs w:val="20"/>
              </w:rPr>
              <w:t>Yes</w:t>
            </w:r>
            <w:r w:rsidRPr="001D644B">
              <w:rPr>
                <w:rFonts w:ascii="Arial" w:hAnsi="Arial" w:cs="Arial"/>
                <w:spacing w:val="-1"/>
                <w:sz w:val="20"/>
                <w:szCs w:val="20"/>
              </w:rPr>
              <w:t xml:space="preserve"> </w:t>
            </w:r>
            <w:r w:rsidRPr="001D644B">
              <w:rPr>
                <w:rFonts w:ascii="Arial" w:hAnsi="Arial" w:cs="Arial"/>
                <w:sz w:val="20"/>
                <w:szCs w:val="20"/>
              </w:rPr>
              <w:t>,</w:t>
            </w:r>
            <w:proofErr w:type="gramEnd"/>
            <w:r w:rsidRPr="001D644B">
              <w:rPr>
                <w:rFonts w:ascii="Arial" w:hAnsi="Arial" w:cs="Arial"/>
                <w:spacing w:val="-1"/>
                <w:sz w:val="20"/>
                <w:szCs w:val="20"/>
              </w:rPr>
              <w:t xml:space="preserve"> </w:t>
            </w:r>
            <w:r w:rsidRPr="001D644B">
              <w:rPr>
                <w:rFonts w:ascii="Arial" w:hAnsi="Arial" w:cs="Arial"/>
                <w:sz w:val="20"/>
                <w:szCs w:val="20"/>
              </w:rPr>
              <w:t>article</w:t>
            </w:r>
            <w:r w:rsidRPr="001D644B">
              <w:rPr>
                <w:rFonts w:ascii="Arial" w:hAnsi="Arial" w:cs="Arial"/>
                <w:spacing w:val="-2"/>
                <w:sz w:val="20"/>
                <w:szCs w:val="20"/>
              </w:rPr>
              <w:t xml:space="preserve"> </w:t>
            </w:r>
            <w:r w:rsidRPr="001D644B">
              <w:rPr>
                <w:rFonts w:ascii="Arial" w:hAnsi="Arial" w:cs="Arial"/>
                <w:sz w:val="20"/>
                <w:szCs w:val="20"/>
              </w:rPr>
              <w:t>is</w:t>
            </w:r>
            <w:r w:rsidRPr="001D644B">
              <w:rPr>
                <w:rFonts w:ascii="Arial" w:hAnsi="Arial" w:cs="Arial"/>
                <w:spacing w:val="2"/>
                <w:sz w:val="20"/>
                <w:szCs w:val="20"/>
              </w:rPr>
              <w:t xml:space="preserve"> </w:t>
            </w:r>
            <w:r w:rsidRPr="001D644B">
              <w:rPr>
                <w:rFonts w:ascii="Arial" w:hAnsi="Arial" w:cs="Arial"/>
                <w:sz w:val="20"/>
                <w:szCs w:val="20"/>
              </w:rPr>
              <w:t>precise</w:t>
            </w:r>
            <w:r w:rsidRPr="001D644B">
              <w:rPr>
                <w:rFonts w:ascii="Arial" w:hAnsi="Arial" w:cs="Arial"/>
                <w:spacing w:val="-1"/>
                <w:sz w:val="20"/>
                <w:szCs w:val="20"/>
              </w:rPr>
              <w:t xml:space="preserve"> </w:t>
            </w:r>
            <w:r w:rsidRPr="001D644B">
              <w:rPr>
                <w:rFonts w:ascii="Arial" w:hAnsi="Arial" w:cs="Arial"/>
                <w:sz w:val="20"/>
                <w:szCs w:val="20"/>
              </w:rPr>
              <w:t>and</w:t>
            </w:r>
            <w:r w:rsidRPr="001D644B">
              <w:rPr>
                <w:rFonts w:ascii="Arial" w:hAnsi="Arial" w:cs="Arial"/>
                <w:spacing w:val="-1"/>
                <w:sz w:val="20"/>
                <w:szCs w:val="20"/>
              </w:rPr>
              <w:t xml:space="preserve"> </w:t>
            </w:r>
            <w:r w:rsidRPr="001D644B">
              <w:rPr>
                <w:rFonts w:ascii="Arial" w:hAnsi="Arial" w:cs="Arial"/>
                <w:sz w:val="20"/>
                <w:szCs w:val="20"/>
              </w:rPr>
              <w:t>explained</w:t>
            </w:r>
            <w:r w:rsidRPr="001D644B">
              <w:rPr>
                <w:rFonts w:ascii="Arial" w:hAnsi="Arial" w:cs="Arial"/>
                <w:spacing w:val="-1"/>
                <w:sz w:val="20"/>
                <w:szCs w:val="20"/>
              </w:rPr>
              <w:t xml:space="preserve"> </w:t>
            </w:r>
            <w:r w:rsidRPr="001D644B">
              <w:rPr>
                <w:rFonts w:ascii="Arial" w:hAnsi="Arial" w:cs="Arial"/>
                <w:spacing w:val="-4"/>
                <w:sz w:val="20"/>
                <w:szCs w:val="20"/>
              </w:rPr>
              <w:t>well.</w:t>
            </w:r>
          </w:p>
        </w:tc>
        <w:tc>
          <w:tcPr>
            <w:tcW w:w="6376" w:type="dxa"/>
          </w:tcPr>
          <w:p w14:paraId="5E7616A2" w14:textId="25BFE10E" w:rsidR="00D42852" w:rsidRPr="001D644B" w:rsidRDefault="00330609">
            <w:pPr>
              <w:pStyle w:val="TableParagraph"/>
              <w:ind w:left="0"/>
              <w:rPr>
                <w:rFonts w:ascii="Arial" w:hAnsi="Arial" w:cs="Arial"/>
                <w:sz w:val="20"/>
                <w:szCs w:val="20"/>
              </w:rPr>
            </w:pPr>
            <w:r w:rsidRPr="001D644B">
              <w:rPr>
                <w:rFonts w:ascii="Arial" w:hAnsi="Arial" w:cs="Arial"/>
                <w:sz w:val="20"/>
                <w:szCs w:val="20"/>
              </w:rPr>
              <w:t>Yes</w:t>
            </w:r>
          </w:p>
        </w:tc>
      </w:tr>
      <w:tr w:rsidR="00D42852" w:rsidRPr="001D644B" w14:paraId="54CCD576" w14:textId="77777777" w:rsidTr="001D644B">
        <w:trPr>
          <w:trHeight w:val="115"/>
        </w:trPr>
        <w:tc>
          <w:tcPr>
            <w:tcW w:w="5296" w:type="dxa"/>
          </w:tcPr>
          <w:p w14:paraId="3D5C1DD8" w14:textId="77777777" w:rsidR="00D42852" w:rsidRPr="001D644B" w:rsidRDefault="00C014E5">
            <w:pPr>
              <w:pStyle w:val="TableParagraph"/>
              <w:ind w:left="470" w:right="144"/>
              <w:rPr>
                <w:rFonts w:ascii="Arial" w:hAnsi="Arial" w:cs="Arial"/>
                <w:b/>
                <w:sz w:val="20"/>
                <w:szCs w:val="20"/>
              </w:rPr>
            </w:pPr>
            <w:r w:rsidRPr="001D644B">
              <w:rPr>
                <w:rFonts w:ascii="Arial" w:hAnsi="Arial" w:cs="Arial"/>
                <w:b/>
                <w:sz w:val="20"/>
                <w:szCs w:val="20"/>
              </w:rPr>
              <w:t>Is</w:t>
            </w:r>
            <w:r w:rsidRPr="001D644B">
              <w:rPr>
                <w:rFonts w:ascii="Arial" w:hAnsi="Arial" w:cs="Arial"/>
                <w:b/>
                <w:spacing w:val="-6"/>
                <w:sz w:val="20"/>
                <w:szCs w:val="20"/>
              </w:rPr>
              <w:t xml:space="preserve"> </w:t>
            </w:r>
            <w:r w:rsidRPr="001D644B">
              <w:rPr>
                <w:rFonts w:ascii="Arial" w:hAnsi="Arial" w:cs="Arial"/>
                <w:b/>
                <w:sz w:val="20"/>
                <w:szCs w:val="20"/>
              </w:rPr>
              <w:t>the</w:t>
            </w:r>
            <w:r w:rsidRPr="001D644B">
              <w:rPr>
                <w:rFonts w:ascii="Arial" w:hAnsi="Arial" w:cs="Arial"/>
                <w:b/>
                <w:spacing w:val="-6"/>
                <w:sz w:val="20"/>
                <w:szCs w:val="20"/>
              </w:rPr>
              <w:t xml:space="preserve"> </w:t>
            </w:r>
            <w:r w:rsidRPr="001D644B">
              <w:rPr>
                <w:rFonts w:ascii="Arial" w:hAnsi="Arial" w:cs="Arial"/>
                <w:b/>
                <w:sz w:val="20"/>
                <w:szCs w:val="20"/>
              </w:rPr>
              <w:t>manuscript</w:t>
            </w:r>
            <w:r w:rsidRPr="001D644B">
              <w:rPr>
                <w:rFonts w:ascii="Arial" w:hAnsi="Arial" w:cs="Arial"/>
                <w:b/>
                <w:spacing w:val="-8"/>
                <w:sz w:val="20"/>
                <w:szCs w:val="20"/>
              </w:rPr>
              <w:t xml:space="preserve"> </w:t>
            </w:r>
            <w:r w:rsidRPr="001D644B">
              <w:rPr>
                <w:rFonts w:ascii="Arial" w:hAnsi="Arial" w:cs="Arial"/>
                <w:b/>
                <w:sz w:val="20"/>
                <w:szCs w:val="20"/>
              </w:rPr>
              <w:t>scientifically,</w:t>
            </w:r>
            <w:r w:rsidRPr="001D644B">
              <w:rPr>
                <w:rFonts w:ascii="Arial" w:hAnsi="Arial" w:cs="Arial"/>
                <w:b/>
                <w:spacing w:val="-7"/>
                <w:sz w:val="20"/>
                <w:szCs w:val="20"/>
              </w:rPr>
              <w:t xml:space="preserve"> </w:t>
            </w:r>
            <w:r w:rsidRPr="001D644B">
              <w:rPr>
                <w:rFonts w:ascii="Arial" w:hAnsi="Arial" w:cs="Arial"/>
                <w:b/>
                <w:sz w:val="20"/>
                <w:szCs w:val="20"/>
              </w:rPr>
              <w:t>correct?</w:t>
            </w:r>
            <w:r w:rsidRPr="001D644B">
              <w:rPr>
                <w:rFonts w:ascii="Arial" w:hAnsi="Arial" w:cs="Arial"/>
                <w:b/>
                <w:spacing w:val="-7"/>
                <w:sz w:val="20"/>
                <w:szCs w:val="20"/>
              </w:rPr>
              <w:t xml:space="preserve"> </w:t>
            </w:r>
            <w:r w:rsidRPr="001D644B">
              <w:rPr>
                <w:rFonts w:ascii="Arial" w:hAnsi="Arial" w:cs="Arial"/>
                <w:b/>
                <w:sz w:val="20"/>
                <w:szCs w:val="20"/>
              </w:rPr>
              <w:t>Please</w:t>
            </w:r>
            <w:r w:rsidRPr="001D644B">
              <w:rPr>
                <w:rFonts w:ascii="Arial" w:hAnsi="Arial" w:cs="Arial"/>
                <w:b/>
                <w:spacing w:val="-6"/>
                <w:sz w:val="20"/>
                <w:szCs w:val="20"/>
              </w:rPr>
              <w:t xml:space="preserve"> </w:t>
            </w:r>
            <w:r w:rsidRPr="001D644B">
              <w:rPr>
                <w:rFonts w:ascii="Arial" w:hAnsi="Arial" w:cs="Arial"/>
                <w:b/>
                <w:sz w:val="20"/>
                <w:szCs w:val="20"/>
              </w:rPr>
              <w:t xml:space="preserve">write </w:t>
            </w:r>
            <w:r w:rsidRPr="001D644B">
              <w:rPr>
                <w:rFonts w:ascii="Arial" w:hAnsi="Arial" w:cs="Arial"/>
                <w:b/>
                <w:spacing w:val="-2"/>
                <w:sz w:val="20"/>
                <w:szCs w:val="20"/>
              </w:rPr>
              <w:t>here.</w:t>
            </w:r>
          </w:p>
        </w:tc>
        <w:tc>
          <w:tcPr>
            <w:tcW w:w="9267" w:type="dxa"/>
          </w:tcPr>
          <w:p w14:paraId="11F1BCD1" w14:textId="77777777" w:rsidR="00D42852" w:rsidRPr="001D644B" w:rsidRDefault="00D42852">
            <w:pPr>
              <w:pStyle w:val="TableParagraph"/>
              <w:spacing w:line="228" w:lineRule="exact"/>
              <w:ind w:left="109"/>
              <w:rPr>
                <w:rFonts w:ascii="Arial" w:hAnsi="Arial" w:cs="Arial"/>
                <w:sz w:val="20"/>
                <w:szCs w:val="20"/>
              </w:rPr>
            </w:pPr>
          </w:p>
        </w:tc>
        <w:tc>
          <w:tcPr>
            <w:tcW w:w="6376" w:type="dxa"/>
          </w:tcPr>
          <w:p w14:paraId="01E54D22" w14:textId="05FEFBAD" w:rsidR="00D42852" w:rsidRPr="001D644B" w:rsidRDefault="00330609">
            <w:pPr>
              <w:pStyle w:val="TableParagraph"/>
              <w:ind w:left="0"/>
              <w:rPr>
                <w:rFonts w:ascii="Arial" w:hAnsi="Arial" w:cs="Arial"/>
                <w:sz w:val="20"/>
                <w:szCs w:val="20"/>
              </w:rPr>
            </w:pPr>
            <w:r w:rsidRPr="001D644B">
              <w:rPr>
                <w:rFonts w:ascii="Arial" w:hAnsi="Arial" w:cs="Arial"/>
                <w:sz w:val="20"/>
                <w:szCs w:val="20"/>
              </w:rPr>
              <w:t>Yes</w:t>
            </w:r>
          </w:p>
        </w:tc>
      </w:tr>
      <w:tr w:rsidR="00D42852" w:rsidRPr="001D644B" w14:paraId="211E0C21" w14:textId="77777777">
        <w:trPr>
          <w:trHeight w:val="705"/>
        </w:trPr>
        <w:tc>
          <w:tcPr>
            <w:tcW w:w="5296" w:type="dxa"/>
          </w:tcPr>
          <w:p w14:paraId="5125EDFB" w14:textId="77777777" w:rsidR="00D42852" w:rsidRPr="001D644B" w:rsidRDefault="00C014E5">
            <w:pPr>
              <w:pStyle w:val="TableParagraph"/>
              <w:spacing w:line="230" w:lineRule="exact"/>
              <w:ind w:left="470" w:right="144"/>
              <w:rPr>
                <w:rFonts w:ascii="Arial" w:hAnsi="Arial" w:cs="Arial"/>
                <w:b/>
                <w:sz w:val="20"/>
                <w:szCs w:val="20"/>
              </w:rPr>
            </w:pPr>
            <w:r w:rsidRPr="001D644B">
              <w:rPr>
                <w:rFonts w:ascii="Arial" w:hAnsi="Arial" w:cs="Arial"/>
                <w:b/>
                <w:sz w:val="20"/>
                <w:szCs w:val="20"/>
              </w:rPr>
              <w:t>Are</w:t>
            </w:r>
            <w:r w:rsidRPr="001D644B">
              <w:rPr>
                <w:rFonts w:ascii="Arial" w:hAnsi="Arial" w:cs="Arial"/>
                <w:b/>
                <w:spacing w:val="-4"/>
                <w:sz w:val="20"/>
                <w:szCs w:val="20"/>
              </w:rPr>
              <w:t xml:space="preserve"> </w:t>
            </w:r>
            <w:r w:rsidRPr="001D644B">
              <w:rPr>
                <w:rFonts w:ascii="Arial" w:hAnsi="Arial" w:cs="Arial"/>
                <w:b/>
                <w:sz w:val="20"/>
                <w:szCs w:val="20"/>
              </w:rPr>
              <w:t>the</w:t>
            </w:r>
            <w:r w:rsidRPr="001D644B">
              <w:rPr>
                <w:rFonts w:ascii="Arial" w:hAnsi="Arial" w:cs="Arial"/>
                <w:b/>
                <w:spacing w:val="-4"/>
                <w:sz w:val="20"/>
                <w:szCs w:val="20"/>
              </w:rPr>
              <w:t xml:space="preserve"> </w:t>
            </w:r>
            <w:r w:rsidRPr="001D644B">
              <w:rPr>
                <w:rFonts w:ascii="Arial" w:hAnsi="Arial" w:cs="Arial"/>
                <w:b/>
                <w:sz w:val="20"/>
                <w:szCs w:val="20"/>
              </w:rPr>
              <w:t>references</w:t>
            </w:r>
            <w:r w:rsidRPr="001D644B">
              <w:rPr>
                <w:rFonts w:ascii="Arial" w:hAnsi="Arial" w:cs="Arial"/>
                <w:b/>
                <w:spacing w:val="-4"/>
                <w:sz w:val="20"/>
                <w:szCs w:val="20"/>
              </w:rPr>
              <w:t xml:space="preserve"> </w:t>
            </w:r>
            <w:r w:rsidRPr="001D644B">
              <w:rPr>
                <w:rFonts w:ascii="Arial" w:hAnsi="Arial" w:cs="Arial"/>
                <w:b/>
                <w:sz w:val="20"/>
                <w:szCs w:val="20"/>
              </w:rPr>
              <w:t>sufficient</w:t>
            </w:r>
            <w:r w:rsidRPr="001D644B">
              <w:rPr>
                <w:rFonts w:ascii="Arial" w:hAnsi="Arial" w:cs="Arial"/>
                <w:b/>
                <w:spacing w:val="-7"/>
                <w:sz w:val="20"/>
                <w:szCs w:val="20"/>
              </w:rPr>
              <w:t xml:space="preserve"> </w:t>
            </w:r>
            <w:r w:rsidRPr="001D644B">
              <w:rPr>
                <w:rFonts w:ascii="Arial" w:hAnsi="Arial" w:cs="Arial"/>
                <w:b/>
                <w:sz w:val="20"/>
                <w:szCs w:val="20"/>
              </w:rPr>
              <w:t>and</w:t>
            </w:r>
            <w:r w:rsidRPr="001D644B">
              <w:rPr>
                <w:rFonts w:ascii="Arial" w:hAnsi="Arial" w:cs="Arial"/>
                <w:b/>
                <w:spacing w:val="-7"/>
                <w:sz w:val="20"/>
                <w:szCs w:val="20"/>
              </w:rPr>
              <w:t xml:space="preserve"> </w:t>
            </w:r>
            <w:r w:rsidRPr="001D644B">
              <w:rPr>
                <w:rFonts w:ascii="Arial" w:hAnsi="Arial" w:cs="Arial"/>
                <w:b/>
                <w:sz w:val="20"/>
                <w:szCs w:val="20"/>
              </w:rPr>
              <w:t>recent?</w:t>
            </w:r>
            <w:r w:rsidRPr="001D644B">
              <w:rPr>
                <w:rFonts w:ascii="Arial" w:hAnsi="Arial" w:cs="Arial"/>
                <w:b/>
                <w:spacing w:val="-5"/>
                <w:sz w:val="20"/>
                <w:szCs w:val="20"/>
              </w:rPr>
              <w:t xml:space="preserve"> </w:t>
            </w:r>
            <w:r w:rsidRPr="001D644B">
              <w:rPr>
                <w:rFonts w:ascii="Arial" w:hAnsi="Arial" w:cs="Arial"/>
                <w:b/>
                <w:sz w:val="20"/>
                <w:szCs w:val="20"/>
              </w:rPr>
              <w:t>If</w:t>
            </w:r>
            <w:r w:rsidRPr="001D644B">
              <w:rPr>
                <w:rFonts w:ascii="Arial" w:hAnsi="Arial" w:cs="Arial"/>
                <w:b/>
                <w:spacing w:val="-3"/>
                <w:sz w:val="20"/>
                <w:szCs w:val="20"/>
              </w:rPr>
              <w:t xml:space="preserve"> </w:t>
            </w:r>
            <w:r w:rsidRPr="001D644B">
              <w:rPr>
                <w:rFonts w:ascii="Arial" w:hAnsi="Arial" w:cs="Arial"/>
                <w:b/>
                <w:sz w:val="20"/>
                <w:szCs w:val="20"/>
              </w:rPr>
              <w:t>you</w:t>
            </w:r>
            <w:r w:rsidRPr="001D644B">
              <w:rPr>
                <w:rFonts w:ascii="Arial" w:hAnsi="Arial" w:cs="Arial"/>
                <w:b/>
                <w:spacing w:val="-7"/>
                <w:sz w:val="20"/>
                <w:szCs w:val="20"/>
              </w:rPr>
              <w:t xml:space="preserve"> </w:t>
            </w:r>
            <w:r w:rsidRPr="001D644B">
              <w:rPr>
                <w:rFonts w:ascii="Arial" w:hAnsi="Arial" w:cs="Arial"/>
                <w:b/>
                <w:sz w:val="20"/>
                <w:szCs w:val="20"/>
              </w:rPr>
              <w:t>have suggestions of additional references, please mention them in the review form.</w:t>
            </w:r>
          </w:p>
        </w:tc>
        <w:tc>
          <w:tcPr>
            <w:tcW w:w="9267" w:type="dxa"/>
          </w:tcPr>
          <w:p w14:paraId="3727860F" w14:textId="77777777" w:rsidR="00D42852" w:rsidRPr="001D644B" w:rsidRDefault="00C014E5">
            <w:pPr>
              <w:pStyle w:val="TableParagraph"/>
              <w:spacing w:line="228" w:lineRule="exact"/>
              <w:ind w:left="109"/>
              <w:rPr>
                <w:rFonts w:ascii="Arial" w:hAnsi="Arial" w:cs="Arial"/>
                <w:sz w:val="20"/>
                <w:szCs w:val="20"/>
              </w:rPr>
            </w:pPr>
            <w:r w:rsidRPr="001D644B">
              <w:rPr>
                <w:rFonts w:ascii="Arial" w:hAnsi="Arial" w:cs="Arial"/>
                <w:sz w:val="20"/>
                <w:szCs w:val="20"/>
              </w:rPr>
              <w:t>Need</w:t>
            </w:r>
            <w:r w:rsidRPr="001D644B">
              <w:rPr>
                <w:rFonts w:ascii="Arial" w:hAnsi="Arial" w:cs="Arial"/>
                <w:spacing w:val="-1"/>
                <w:sz w:val="20"/>
                <w:szCs w:val="20"/>
              </w:rPr>
              <w:t xml:space="preserve"> </w:t>
            </w:r>
            <w:r w:rsidRPr="001D644B">
              <w:rPr>
                <w:rFonts w:ascii="Arial" w:hAnsi="Arial" w:cs="Arial"/>
                <w:sz w:val="20"/>
                <w:szCs w:val="20"/>
              </w:rPr>
              <w:t>of</w:t>
            </w:r>
            <w:r w:rsidRPr="001D644B">
              <w:rPr>
                <w:rFonts w:ascii="Arial" w:hAnsi="Arial" w:cs="Arial"/>
                <w:spacing w:val="-3"/>
                <w:sz w:val="20"/>
                <w:szCs w:val="20"/>
              </w:rPr>
              <w:t xml:space="preserve"> </w:t>
            </w:r>
            <w:r w:rsidRPr="001D644B">
              <w:rPr>
                <w:rFonts w:ascii="Arial" w:hAnsi="Arial" w:cs="Arial"/>
                <w:sz w:val="20"/>
                <w:szCs w:val="20"/>
              </w:rPr>
              <w:t>insert</w:t>
            </w:r>
            <w:r w:rsidRPr="001D644B">
              <w:rPr>
                <w:rFonts w:ascii="Arial" w:hAnsi="Arial" w:cs="Arial"/>
                <w:spacing w:val="-2"/>
                <w:sz w:val="20"/>
                <w:szCs w:val="20"/>
              </w:rPr>
              <w:t xml:space="preserve"> </w:t>
            </w:r>
            <w:r w:rsidRPr="001D644B">
              <w:rPr>
                <w:rFonts w:ascii="Arial" w:hAnsi="Arial" w:cs="Arial"/>
                <w:sz w:val="20"/>
                <w:szCs w:val="20"/>
              </w:rPr>
              <w:t>footnotes</w:t>
            </w:r>
            <w:r w:rsidRPr="001D644B">
              <w:rPr>
                <w:rFonts w:ascii="Arial" w:hAnsi="Arial" w:cs="Arial"/>
                <w:spacing w:val="2"/>
                <w:sz w:val="20"/>
                <w:szCs w:val="20"/>
              </w:rPr>
              <w:t xml:space="preserve"> </w:t>
            </w:r>
            <w:r w:rsidRPr="001D644B">
              <w:rPr>
                <w:rFonts w:ascii="Arial" w:hAnsi="Arial" w:cs="Arial"/>
                <w:sz w:val="20"/>
                <w:szCs w:val="20"/>
              </w:rPr>
              <w:t>rather</w:t>
            </w:r>
            <w:r w:rsidRPr="001D644B">
              <w:rPr>
                <w:rFonts w:ascii="Arial" w:hAnsi="Arial" w:cs="Arial"/>
                <w:spacing w:val="-3"/>
                <w:sz w:val="20"/>
                <w:szCs w:val="20"/>
              </w:rPr>
              <w:t xml:space="preserve"> </w:t>
            </w:r>
            <w:r w:rsidRPr="001D644B">
              <w:rPr>
                <w:rFonts w:ascii="Arial" w:hAnsi="Arial" w:cs="Arial"/>
                <w:sz w:val="20"/>
                <w:szCs w:val="20"/>
              </w:rPr>
              <w:t>direct</w:t>
            </w:r>
            <w:r w:rsidRPr="001D644B">
              <w:rPr>
                <w:rFonts w:ascii="Arial" w:hAnsi="Arial" w:cs="Arial"/>
                <w:spacing w:val="-1"/>
                <w:sz w:val="20"/>
                <w:szCs w:val="20"/>
              </w:rPr>
              <w:t xml:space="preserve"> </w:t>
            </w:r>
            <w:r w:rsidRPr="001D644B">
              <w:rPr>
                <w:rFonts w:ascii="Arial" w:hAnsi="Arial" w:cs="Arial"/>
                <w:spacing w:val="-2"/>
                <w:sz w:val="20"/>
                <w:szCs w:val="20"/>
              </w:rPr>
              <w:t>references.</w:t>
            </w:r>
          </w:p>
        </w:tc>
        <w:tc>
          <w:tcPr>
            <w:tcW w:w="6376" w:type="dxa"/>
          </w:tcPr>
          <w:p w14:paraId="024EB90E" w14:textId="0826DC1F" w:rsidR="00D42852" w:rsidRPr="001D644B" w:rsidRDefault="00330609">
            <w:pPr>
              <w:pStyle w:val="TableParagraph"/>
              <w:ind w:left="0"/>
              <w:rPr>
                <w:rFonts w:ascii="Arial" w:hAnsi="Arial" w:cs="Arial"/>
                <w:sz w:val="20"/>
                <w:szCs w:val="20"/>
              </w:rPr>
            </w:pPr>
            <w:r w:rsidRPr="001D644B">
              <w:rPr>
                <w:rFonts w:ascii="Arial" w:hAnsi="Arial" w:cs="Arial"/>
                <w:sz w:val="20"/>
                <w:szCs w:val="20"/>
              </w:rPr>
              <w:t>Need some additional research articles</w:t>
            </w:r>
          </w:p>
        </w:tc>
      </w:tr>
      <w:tr w:rsidR="00D42852" w:rsidRPr="001D644B" w14:paraId="1B7C20BA" w14:textId="77777777">
        <w:trPr>
          <w:trHeight w:val="690"/>
        </w:trPr>
        <w:tc>
          <w:tcPr>
            <w:tcW w:w="5296" w:type="dxa"/>
          </w:tcPr>
          <w:p w14:paraId="18C410C1" w14:textId="77777777" w:rsidR="00D42852" w:rsidRPr="001D644B" w:rsidRDefault="00C014E5">
            <w:pPr>
              <w:pStyle w:val="TableParagraph"/>
              <w:ind w:left="470" w:right="144"/>
              <w:rPr>
                <w:rFonts w:ascii="Arial" w:hAnsi="Arial" w:cs="Arial"/>
                <w:b/>
                <w:sz w:val="20"/>
                <w:szCs w:val="20"/>
              </w:rPr>
            </w:pPr>
            <w:r w:rsidRPr="001D644B">
              <w:rPr>
                <w:rFonts w:ascii="Arial" w:hAnsi="Arial" w:cs="Arial"/>
                <w:b/>
                <w:sz w:val="20"/>
                <w:szCs w:val="20"/>
              </w:rPr>
              <w:t>Is</w:t>
            </w:r>
            <w:r w:rsidRPr="001D644B">
              <w:rPr>
                <w:rFonts w:ascii="Arial" w:hAnsi="Arial" w:cs="Arial"/>
                <w:b/>
                <w:spacing w:val="-6"/>
                <w:sz w:val="20"/>
                <w:szCs w:val="20"/>
              </w:rPr>
              <w:t xml:space="preserve"> </w:t>
            </w:r>
            <w:r w:rsidRPr="001D644B">
              <w:rPr>
                <w:rFonts w:ascii="Arial" w:hAnsi="Arial" w:cs="Arial"/>
                <w:b/>
                <w:sz w:val="20"/>
                <w:szCs w:val="20"/>
              </w:rPr>
              <w:t>the</w:t>
            </w:r>
            <w:r w:rsidRPr="001D644B">
              <w:rPr>
                <w:rFonts w:ascii="Arial" w:hAnsi="Arial" w:cs="Arial"/>
                <w:b/>
                <w:spacing w:val="-7"/>
                <w:sz w:val="20"/>
                <w:szCs w:val="20"/>
              </w:rPr>
              <w:t xml:space="preserve"> </w:t>
            </w:r>
            <w:r w:rsidRPr="001D644B">
              <w:rPr>
                <w:rFonts w:ascii="Arial" w:hAnsi="Arial" w:cs="Arial"/>
                <w:b/>
                <w:sz w:val="20"/>
                <w:szCs w:val="20"/>
              </w:rPr>
              <w:t>language/English</w:t>
            </w:r>
            <w:r w:rsidRPr="001D644B">
              <w:rPr>
                <w:rFonts w:ascii="Arial" w:hAnsi="Arial" w:cs="Arial"/>
                <w:b/>
                <w:spacing w:val="-9"/>
                <w:sz w:val="20"/>
                <w:szCs w:val="20"/>
              </w:rPr>
              <w:t xml:space="preserve"> </w:t>
            </w:r>
            <w:r w:rsidRPr="001D644B">
              <w:rPr>
                <w:rFonts w:ascii="Arial" w:hAnsi="Arial" w:cs="Arial"/>
                <w:b/>
                <w:sz w:val="20"/>
                <w:szCs w:val="20"/>
              </w:rPr>
              <w:t>quality</w:t>
            </w:r>
            <w:r w:rsidRPr="001D644B">
              <w:rPr>
                <w:rFonts w:ascii="Arial" w:hAnsi="Arial" w:cs="Arial"/>
                <w:b/>
                <w:spacing w:val="-7"/>
                <w:sz w:val="20"/>
                <w:szCs w:val="20"/>
              </w:rPr>
              <w:t xml:space="preserve"> </w:t>
            </w:r>
            <w:r w:rsidRPr="001D644B">
              <w:rPr>
                <w:rFonts w:ascii="Arial" w:hAnsi="Arial" w:cs="Arial"/>
                <w:b/>
                <w:sz w:val="20"/>
                <w:szCs w:val="20"/>
              </w:rPr>
              <w:t>of</w:t>
            </w:r>
            <w:r w:rsidRPr="001D644B">
              <w:rPr>
                <w:rFonts w:ascii="Arial" w:hAnsi="Arial" w:cs="Arial"/>
                <w:b/>
                <w:spacing w:val="-5"/>
                <w:sz w:val="20"/>
                <w:szCs w:val="20"/>
              </w:rPr>
              <w:t xml:space="preserve"> </w:t>
            </w:r>
            <w:r w:rsidRPr="001D644B">
              <w:rPr>
                <w:rFonts w:ascii="Arial" w:hAnsi="Arial" w:cs="Arial"/>
                <w:b/>
                <w:sz w:val="20"/>
                <w:szCs w:val="20"/>
              </w:rPr>
              <w:t>the</w:t>
            </w:r>
            <w:r w:rsidRPr="001D644B">
              <w:rPr>
                <w:rFonts w:ascii="Arial" w:hAnsi="Arial" w:cs="Arial"/>
                <w:b/>
                <w:spacing w:val="-7"/>
                <w:sz w:val="20"/>
                <w:szCs w:val="20"/>
              </w:rPr>
              <w:t xml:space="preserve"> </w:t>
            </w:r>
            <w:r w:rsidRPr="001D644B">
              <w:rPr>
                <w:rFonts w:ascii="Arial" w:hAnsi="Arial" w:cs="Arial"/>
                <w:b/>
                <w:sz w:val="20"/>
                <w:szCs w:val="20"/>
              </w:rPr>
              <w:t>article</w:t>
            </w:r>
            <w:r w:rsidRPr="001D644B">
              <w:rPr>
                <w:rFonts w:ascii="Arial" w:hAnsi="Arial" w:cs="Arial"/>
                <w:b/>
                <w:spacing w:val="-7"/>
                <w:sz w:val="20"/>
                <w:szCs w:val="20"/>
              </w:rPr>
              <w:t xml:space="preserve"> </w:t>
            </w:r>
            <w:r w:rsidRPr="001D644B">
              <w:rPr>
                <w:rFonts w:ascii="Arial" w:hAnsi="Arial" w:cs="Arial"/>
                <w:b/>
                <w:sz w:val="20"/>
                <w:szCs w:val="20"/>
              </w:rPr>
              <w:t>suitable for scholarly communications?</w:t>
            </w:r>
          </w:p>
        </w:tc>
        <w:tc>
          <w:tcPr>
            <w:tcW w:w="9267" w:type="dxa"/>
          </w:tcPr>
          <w:p w14:paraId="34C38086" w14:textId="77777777" w:rsidR="00D42852" w:rsidRPr="001D644B" w:rsidRDefault="00C014E5">
            <w:pPr>
              <w:pStyle w:val="TableParagraph"/>
              <w:spacing w:line="228" w:lineRule="exact"/>
              <w:ind w:left="109"/>
              <w:rPr>
                <w:rFonts w:ascii="Arial" w:hAnsi="Arial" w:cs="Arial"/>
                <w:sz w:val="20"/>
                <w:szCs w:val="20"/>
              </w:rPr>
            </w:pPr>
            <w:proofErr w:type="gramStart"/>
            <w:r w:rsidRPr="001D644B">
              <w:rPr>
                <w:rFonts w:ascii="Arial" w:hAnsi="Arial" w:cs="Arial"/>
                <w:sz w:val="20"/>
                <w:szCs w:val="20"/>
              </w:rPr>
              <w:t>Yes</w:t>
            </w:r>
            <w:r w:rsidRPr="001D644B">
              <w:rPr>
                <w:rFonts w:ascii="Arial" w:hAnsi="Arial" w:cs="Arial"/>
                <w:spacing w:val="-2"/>
                <w:sz w:val="20"/>
                <w:szCs w:val="20"/>
              </w:rPr>
              <w:t xml:space="preserve"> </w:t>
            </w:r>
            <w:r w:rsidRPr="001D644B">
              <w:rPr>
                <w:rFonts w:ascii="Arial" w:hAnsi="Arial" w:cs="Arial"/>
                <w:sz w:val="20"/>
                <w:szCs w:val="20"/>
              </w:rPr>
              <w:t>,</w:t>
            </w:r>
            <w:proofErr w:type="gramEnd"/>
            <w:r w:rsidRPr="001D644B">
              <w:rPr>
                <w:rFonts w:ascii="Arial" w:hAnsi="Arial" w:cs="Arial"/>
                <w:spacing w:val="-1"/>
                <w:sz w:val="20"/>
                <w:szCs w:val="20"/>
              </w:rPr>
              <w:t xml:space="preserve"> </w:t>
            </w:r>
            <w:r w:rsidRPr="001D644B">
              <w:rPr>
                <w:rFonts w:ascii="Arial" w:hAnsi="Arial" w:cs="Arial"/>
                <w:sz w:val="20"/>
                <w:szCs w:val="20"/>
              </w:rPr>
              <w:t xml:space="preserve">language is </w:t>
            </w:r>
            <w:r w:rsidRPr="001D644B">
              <w:rPr>
                <w:rFonts w:ascii="Arial" w:hAnsi="Arial" w:cs="Arial"/>
                <w:spacing w:val="-4"/>
                <w:sz w:val="20"/>
                <w:szCs w:val="20"/>
              </w:rPr>
              <w:t>good</w:t>
            </w:r>
          </w:p>
        </w:tc>
        <w:tc>
          <w:tcPr>
            <w:tcW w:w="6376" w:type="dxa"/>
          </w:tcPr>
          <w:p w14:paraId="4B26684D" w14:textId="5E6A6CC5" w:rsidR="00D42852" w:rsidRPr="001D644B" w:rsidRDefault="00330609">
            <w:pPr>
              <w:pStyle w:val="TableParagraph"/>
              <w:ind w:left="0"/>
              <w:rPr>
                <w:rFonts w:ascii="Arial" w:hAnsi="Arial" w:cs="Arial"/>
                <w:sz w:val="20"/>
                <w:szCs w:val="20"/>
              </w:rPr>
            </w:pPr>
            <w:r w:rsidRPr="001D644B">
              <w:rPr>
                <w:rFonts w:ascii="Arial" w:hAnsi="Arial" w:cs="Arial"/>
                <w:sz w:val="20"/>
                <w:szCs w:val="20"/>
              </w:rPr>
              <w:t>Yes</w:t>
            </w:r>
          </w:p>
        </w:tc>
      </w:tr>
      <w:tr w:rsidR="00D42852" w:rsidRPr="001D644B" w14:paraId="135840E7" w14:textId="77777777" w:rsidTr="001D644B">
        <w:trPr>
          <w:trHeight w:val="312"/>
        </w:trPr>
        <w:tc>
          <w:tcPr>
            <w:tcW w:w="5296" w:type="dxa"/>
          </w:tcPr>
          <w:p w14:paraId="04002F61" w14:textId="77777777" w:rsidR="00D42852" w:rsidRPr="001D644B" w:rsidRDefault="00C014E5">
            <w:pPr>
              <w:pStyle w:val="TableParagraph"/>
              <w:spacing w:line="229" w:lineRule="exact"/>
              <w:rPr>
                <w:rFonts w:ascii="Arial" w:hAnsi="Arial" w:cs="Arial"/>
                <w:sz w:val="20"/>
                <w:szCs w:val="20"/>
              </w:rPr>
            </w:pPr>
            <w:r w:rsidRPr="001D644B">
              <w:rPr>
                <w:rFonts w:ascii="Arial" w:hAnsi="Arial" w:cs="Arial"/>
                <w:b/>
                <w:sz w:val="20"/>
                <w:szCs w:val="20"/>
                <w:u w:val="single"/>
              </w:rPr>
              <w:t>Optional/General</w:t>
            </w:r>
            <w:r w:rsidRPr="001D644B">
              <w:rPr>
                <w:rFonts w:ascii="Arial" w:hAnsi="Arial" w:cs="Arial"/>
                <w:b/>
                <w:spacing w:val="-11"/>
                <w:sz w:val="20"/>
                <w:szCs w:val="20"/>
              </w:rPr>
              <w:t xml:space="preserve"> </w:t>
            </w:r>
            <w:r w:rsidRPr="001D644B">
              <w:rPr>
                <w:rFonts w:ascii="Arial" w:hAnsi="Arial" w:cs="Arial"/>
                <w:spacing w:val="-2"/>
                <w:sz w:val="20"/>
                <w:szCs w:val="20"/>
              </w:rPr>
              <w:t>comments</w:t>
            </w:r>
          </w:p>
        </w:tc>
        <w:tc>
          <w:tcPr>
            <w:tcW w:w="9267" w:type="dxa"/>
          </w:tcPr>
          <w:p w14:paraId="16264B5F" w14:textId="77777777" w:rsidR="00D42852" w:rsidRPr="001D644B" w:rsidRDefault="00C014E5">
            <w:pPr>
              <w:pStyle w:val="TableParagraph"/>
              <w:spacing w:line="229" w:lineRule="exact"/>
              <w:ind w:left="109"/>
              <w:rPr>
                <w:rFonts w:ascii="Arial" w:hAnsi="Arial" w:cs="Arial"/>
                <w:b/>
                <w:sz w:val="20"/>
                <w:szCs w:val="20"/>
              </w:rPr>
            </w:pPr>
            <w:r w:rsidRPr="001D644B">
              <w:rPr>
                <w:rFonts w:ascii="Arial" w:hAnsi="Arial" w:cs="Arial"/>
                <w:b/>
                <w:sz w:val="20"/>
                <w:szCs w:val="20"/>
              </w:rPr>
              <w:t>Not</w:t>
            </w:r>
            <w:r w:rsidRPr="001D644B">
              <w:rPr>
                <w:rFonts w:ascii="Arial" w:hAnsi="Arial" w:cs="Arial"/>
                <w:b/>
                <w:spacing w:val="-2"/>
                <w:sz w:val="20"/>
                <w:szCs w:val="20"/>
              </w:rPr>
              <w:t xml:space="preserve"> required</w:t>
            </w:r>
          </w:p>
        </w:tc>
        <w:tc>
          <w:tcPr>
            <w:tcW w:w="6376" w:type="dxa"/>
          </w:tcPr>
          <w:p w14:paraId="562638A7" w14:textId="77777777" w:rsidR="00D42852" w:rsidRPr="001D644B" w:rsidRDefault="00D42852">
            <w:pPr>
              <w:pStyle w:val="TableParagraph"/>
              <w:ind w:left="0"/>
              <w:rPr>
                <w:rFonts w:ascii="Arial" w:hAnsi="Arial" w:cs="Arial"/>
                <w:sz w:val="20"/>
                <w:szCs w:val="20"/>
              </w:rPr>
            </w:pPr>
          </w:p>
        </w:tc>
      </w:tr>
    </w:tbl>
    <w:p w14:paraId="06013A21" w14:textId="77777777" w:rsidR="00D42852" w:rsidRPr="001D644B" w:rsidRDefault="00D42852">
      <w:pPr>
        <w:pStyle w:val="BodyText"/>
        <w:spacing w:before="22"/>
        <w:rPr>
          <w:rFonts w:ascii="Arial" w:hAnsi="Arial" w:cs="Arial"/>
          <w:b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56"/>
        <w:gridCol w:w="35"/>
        <w:gridCol w:w="8522"/>
        <w:gridCol w:w="35"/>
        <w:gridCol w:w="5622"/>
      </w:tblGrid>
      <w:tr w:rsidR="00D42852" w:rsidRPr="001D644B" w14:paraId="7363DDAE" w14:textId="77777777" w:rsidTr="009E380C">
        <w:trPr>
          <w:trHeight w:val="453"/>
        </w:trPr>
        <w:tc>
          <w:tcPr>
            <w:tcW w:w="20970" w:type="dxa"/>
            <w:gridSpan w:val="5"/>
            <w:tcBorders>
              <w:top w:val="nil"/>
              <w:left w:val="nil"/>
              <w:right w:val="nil"/>
            </w:tcBorders>
          </w:tcPr>
          <w:p w14:paraId="781FB4B1" w14:textId="77777777" w:rsidR="00D42852" w:rsidRPr="001D644B" w:rsidRDefault="00C014E5">
            <w:pPr>
              <w:pStyle w:val="TableParagraph"/>
              <w:spacing w:line="221" w:lineRule="exact"/>
              <w:ind w:left="115"/>
              <w:rPr>
                <w:rFonts w:ascii="Arial" w:hAnsi="Arial" w:cs="Arial"/>
                <w:b/>
                <w:sz w:val="20"/>
                <w:szCs w:val="20"/>
              </w:rPr>
            </w:pPr>
            <w:r w:rsidRPr="001D644B">
              <w:rPr>
                <w:rFonts w:ascii="Arial" w:hAnsi="Arial" w:cs="Arial"/>
                <w:b/>
                <w:color w:val="000000"/>
                <w:sz w:val="20"/>
                <w:szCs w:val="20"/>
                <w:highlight w:val="yellow"/>
                <w:u w:val="single"/>
              </w:rPr>
              <w:t>PART</w:t>
            </w:r>
            <w:r w:rsidRPr="001D644B">
              <w:rPr>
                <w:rFonts w:ascii="Arial" w:hAnsi="Arial" w:cs="Arial"/>
                <w:b/>
                <w:color w:val="000000"/>
                <w:spacing w:val="48"/>
                <w:sz w:val="20"/>
                <w:szCs w:val="20"/>
                <w:highlight w:val="yellow"/>
                <w:u w:val="single"/>
              </w:rPr>
              <w:t xml:space="preserve"> </w:t>
            </w:r>
            <w:r w:rsidRPr="001D644B">
              <w:rPr>
                <w:rFonts w:ascii="Arial" w:hAnsi="Arial" w:cs="Arial"/>
                <w:b/>
                <w:color w:val="000000"/>
                <w:spacing w:val="-5"/>
                <w:sz w:val="20"/>
                <w:szCs w:val="20"/>
                <w:highlight w:val="yellow"/>
                <w:u w:val="single"/>
              </w:rPr>
              <w:t>2:</w:t>
            </w:r>
          </w:p>
        </w:tc>
      </w:tr>
      <w:tr w:rsidR="00D42852" w:rsidRPr="001D644B" w14:paraId="663F1E37" w14:textId="77777777" w:rsidTr="009E380C">
        <w:trPr>
          <w:trHeight w:val="935"/>
        </w:trPr>
        <w:tc>
          <w:tcPr>
            <w:tcW w:w="6791" w:type="dxa"/>
            <w:gridSpan w:val="2"/>
          </w:tcPr>
          <w:p w14:paraId="593C42C9" w14:textId="77777777" w:rsidR="00D42852" w:rsidRPr="001D644B" w:rsidRDefault="00D42852">
            <w:pPr>
              <w:pStyle w:val="TableParagraph"/>
              <w:ind w:left="0"/>
              <w:rPr>
                <w:rFonts w:ascii="Arial" w:hAnsi="Arial" w:cs="Arial"/>
                <w:sz w:val="20"/>
                <w:szCs w:val="20"/>
              </w:rPr>
            </w:pPr>
          </w:p>
        </w:tc>
        <w:tc>
          <w:tcPr>
            <w:tcW w:w="8557" w:type="dxa"/>
            <w:gridSpan w:val="2"/>
          </w:tcPr>
          <w:p w14:paraId="77DB0C7B" w14:textId="77777777" w:rsidR="00D42852" w:rsidRPr="001D644B" w:rsidRDefault="00C014E5">
            <w:pPr>
              <w:pStyle w:val="TableParagraph"/>
              <w:spacing w:line="228" w:lineRule="exact"/>
              <w:ind w:left="109"/>
              <w:rPr>
                <w:rFonts w:ascii="Arial" w:hAnsi="Arial" w:cs="Arial"/>
                <w:b/>
                <w:sz w:val="20"/>
                <w:szCs w:val="20"/>
              </w:rPr>
            </w:pPr>
            <w:r w:rsidRPr="001D644B">
              <w:rPr>
                <w:rFonts w:ascii="Arial" w:hAnsi="Arial" w:cs="Arial"/>
                <w:b/>
                <w:sz w:val="20"/>
                <w:szCs w:val="20"/>
              </w:rPr>
              <w:t>Reviewer’s</w:t>
            </w:r>
            <w:r w:rsidRPr="001D644B">
              <w:rPr>
                <w:rFonts w:ascii="Arial" w:hAnsi="Arial" w:cs="Arial"/>
                <w:b/>
                <w:spacing w:val="2"/>
                <w:sz w:val="20"/>
                <w:szCs w:val="20"/>
              </w:rPr>
              <w:t xml:space="preserve"> </w:t>
            </w:r>
            <w:r w:rsidRPr="001D644B">
              <w:rPr>
                <w:rFonts w:ascii="Arial" w:hAnsi="Arial" w:cs="Arial"/>
                <w:b/>
                <w:spacing w:val="-2"/>
                <w:sz w:val="20"/>
                <w:szCs w:val="20"/>
              </w:rPr>
              <w:t>comment</w:t>
            </w:r>
          </w:p>
        </w:tc>
        <w:tc>
          <w:tcPr>
            <w:tcW w:w="5622" w:type="dxa"/>
          </w:tcPr>
          <w:p w14:paraId="297AC75E" w14:textId="77777777" w:rsidR="00D42852" w:rsidRPr="001D644B" w:rsidRDefault="00C014E5">
            <w:pPr>
              <w:pStyle w:val="TableParagraph"/>
              <w:ind w:left="4" w:right="66"/>
              <w:rPr>
                <w:rFonts w:ascii="Arial" w:hAnsi="Arial" w:cs="Arial"/>
                <w:i/>
                <w:sz w:val="20"/>
                <w:szCs w:val="20"/>
              </w:rPr>
            </w:pPr>
            <w:r w:rsidRPr="001D644B">
              <w:rPr>
                <w:rFonts w:ascii="Arial" w:hAnsi="Arial" w:cs="Arial"/>
                <w:b/>
                <w:sz w:val="20"/>
                <w:szCs w:val="20"/>
              </w:rPr>
              <w:t xml:space="preserve">Author’s comment </w:t>
            </w:r>
            <w:r w:rsidRPr="001D644B">
              <w:rPr>
                <w:rFonts w:ascii="Arial" w:hAnsi="Arial" w:cs="Arial"/>
                <w:i/>
                <w:sz w:val="20"/>
                <w:szCs w:val="20"/>
              </w:rPr>
              <w:t>(if agreed with the reviewer, correct the manuscript</w:t>
            </w:r>
            <w:r w:rsidRPr="001D644B">
              <w:rPr>
                <w:rFonts w:ascii="Arial" w:hAnsi="Arial" w:cs="Arial"/>
                <w:i/>
                <w:spacing w:val="-5"/>
                <w:sz w:val="20"/>
                <w:szCs w:val="20"/>
              </w:rPr>
              <w:t xml:space="preserve"> </w:t>
            </w:r>
            <w:r w:rsidRPr="001D644B">
              <w:rPr>
                <w:rFonts w:ascii="Arial" w:hAnsi="Arial" w:cs="Arial"/>
                <w:i/>
                <w:sz w:val="20"/>
                <w:szCs w:val="20"/>
              </w:rPr>
              <w:t>and</w:t>
            </w:r>
            <w:r w:rsidRPr="001D644B">
              <w:rPr>
                <w:rFonts w:ascii="Arial" w:hAnsi="Arial" w:cs="Arial"/>
                <w:i/>
                <w:spacing w:val="-4"/>
                <w:sz w:val="20"/>
                <w:szCs w:val="20"/>
              </w:rPr>
              <w:t xml:space="preserve"> </w:t>
            </w:r>
            <w:r w:rsidRPr="001D644B">
              <w:rPr>
                <w:rFonts w:ascii="Arial" w:hAnsi="Arial" w:cs="Arial"/>
                <w:i/>
                <w:sz w:val="20"/>
                <w:szCs w:val="20"/>
              </w:rPr>
              <w:t>highlight</w:t>
            </w:r>
            <w:r w:rsidRPr="001D644B">
              <w:rPr>
                <w:rFonts w:ascii="Arial" w:hAnsi="Arial" w:cs="Arial"/>
                <w:i/>
                <w:spacing w:val="-5"/>
                <w:sz w:val="20"/>
                <w:szCs w:val="20"/>
              </w:rPr>
              <w:t xml:space="preserve"> </w:t>
            </w:r>
            <w:r w:rsidRPr="001D644B">
              <w:rPr>
                <w:rFonts w:ascii="Arial" w:hAnsi="Arial" w:cs="Arial"/>
                <w:i/>
                <w:sz w:val="20"/>
                <w:szCs w:val="20"/>
              </w:rPr>
              <w:t>that</w:t>
            </w:r>
            <w:r w:rsidRPr="001D644B">
              <w:rPr>
                <w:rFonts w:ascii="Arial" w:hAnsi="Arial" w:cs="Arial"/>
                <w:i/>
                <w:spacing w:val="-5"/>
                <w:sz w:val="20"/>
                <w:szCs w:val="20"/>
              </w:rPr>
              <w:t xml:space="preserve"> </w:t>
            </w:r>
            <w:r w:rsidRPr="001D644B">
              <w:rPr>
                <w:rFonts w:ascii="Arial" w:hAnsi="Arial" w:cs="Arial"/>
                <w:i/>
                <w:sz w:val="20"/>
                <w:szCs w:val="20"/>
              </w:rPr>
              <w:t>part</w:t>
            </w:r>
            <w:r w:rsidRPr="001D644B">
              <w:rPr>
                <w:rFonts w:ascii="Arial" w:hAnsi="Arial" w:cs="Arial"/>
                <w:i/>
                <w:spacing w:val="-5"/>
                <w:sz w:val="20"/>
                <w:szCs w:val="20"/>
              </w:rPr>
              <w:t xml:space="preserve"> </w:t>
            </w:r>
            <w:r w:rsidRPr="001D644B">
              <w:rPr>
                <w:rFonts w:ascii="Arial" w:hAnsi="Arial" w:cs="Arial"/>
                <w:i/>
                <w:sz w:val="20"/>
                <w:szCs w:val="20"/>
              </w:rPr>
              <w:t>in</w:t>
            </w:r>
            <w:r w:rsidRPr="001D644B">
              <w:rPr>
                <w:rFonts w:ascii="Arial" w:hAnsi="Arial" w:cs="Arial"/>
                <w:i/>
                <w:spacing w:val="-5"/>
                <w:sz w:val="20"/>
                <w:szCs w:val="20"/>
              </w:rPr>
              <w:t xml:space="preserve"> </w:t>
            </w:r>
            <w:r w:rsidRPr="001D644B">
              <w:rPr>
                <w:rFonts w:ascii="Arial" w:hAnsi="Arial" w:cs="Arial"/>
                <w:i/>
                <w:sz w:val="20"/>
                <w:szCs w:val="20"/>
              </w:rPr>
              <w:t>the</w:t>
            </w:r>
            <w:r w:rsidRPr="001D644B">
              <w:rPr>
                <w:rFonts w:ascii="Arial" w:hAnsi="Arial" w:cs="Arial"/>
                <w:i/>
                <w:spacing w:val="-2"/>
                <w:sz w:val="20"/>
                <w:szCs w:val="20"/>
              </w:rPr>
              <w:t xml:space="preserve"> </w:t>
            </w:r>
            <w:r w:rsidRPr="001D644B">
              <w:rPr>
                <w:rFonts w:ascii="Arial" w:hAnsi="Arial" w:cs="Arial"/>
                <w:i/>
                <w:sz w:val="20"/>
                <w:szCs w:val="20"/>
              </w:rPr>
              <w:t>manuscript.</w:t>
            </w:r>
            <w:r w:rsidRPr="001D644B">
              <w:rPr>
                <w:rFonts w:ascii="Arial" w:hAnsi="Arial" w:cs="Arial"/>
                <w:i/>
                <w:spacing w:val="-5"/>
                <w:sz w:val="20"/>
                <w:szCs w:val="20"/>
              </w:rPr>
              <w:t xml:space="preserve"> </w:t>
            </w:r>
            <w:r w:rsidRPr="001D644B">
              <w:rPr>
                <w:rFonts w:ascii="Arial" w:hAnsi="Arial" w:cs="Arial"/>
                <w:i/>
                <w:sz w:val="20"/>
                <w:szCs w:val="20"/>
              </w:rPr>
              <w:t>It</w:t>
            </w:r>
            <w:r w:rsidRPr="001D644B">
              <w:rPr>
                <w:rFonts w:ascii="Arial" w:hAnsi="Arial" w:cs="Arial"/>
                <w:i/>
                <w:spacing w:val="-5"/>
                <w:sz w:val="20"/>
                <w:szCs w:val="20"/>
              </w:rPr>
              <w:t xml:space="preserve"> </w:t>
            </w:r>
            <w:r w:rsidRPr="001D644B">
              <w:rPr>
                <w:rFonts w:ascii="Arial" w:hAnsi="Arial" w:cs="Arial"/>
                <w:i/>
                <w:sz w:val="20"/>
                <w:szCs w:val="20"/>
              </w:rPr>
              <w:t>is</w:t>
            </w:r>
            <w:r w:rsidRPr="001D644B">
              <w:rPr>
                <w:rFonts w:ascii="Arial" w:hAnsi="Arial" w:cs="Arial"/>
                <w:i/>
                <w:spacing w:val="-3"/>
                <w:sz w:val="20"/>
                <w:szCs w:val="20"/>
              </w:rPr>
              <w:t xml:space="preserve"> </w:t>
            </w:r>
            <w:r w:rsidRPr="001D644B">
              <w:rPr>
                <w:rFonts w:ascii="Arial" w:hAnsi="Arial" w:cs="Arial"/>
                <w:i/>
                <w:sz w:val="20"/>
                <w:szCs w:val="20"/>
              </w:rPr>
              <w:t>mandatory that authors should write his/her feedback here)</w:t>
            </w:r>
          </w:p>
        </w:tc>
      </w:tr>
      <w:tr w:rsidR="0097543C" w:rsidRPr="001D644B" w14:paraId="14F8F049" w14:textId="77777777" w:rsidTr="009E380C">
        <w:trPr>
          <w:trHeight w:val="935"/>
        </w:trPr>
        <w:tc>
          <w:tcPr>
            <w:tcW w:w="6756" w:type="dxa"/>
            <w:tcBorders>
              <w:top w:val="single" w:sz="4" w:space="0" w:color="000000"/>
              <w:left w:val="single" w:sz="4" w:space="0" w:color="000000"/>
              <w:bottom w:val="single" w:sz="4" w:space="0" w:color="000000"/>
              <w:right w:val="single" w:sz="4" w:space="0" w:color="000000"/>
            </w:tcBorders>
          </w:tcPr>
          <w:p w14:paraId="5BF08540" w14:textId="77777777" w:rsidR="0097543C" w:rsidRPr="001D644B" w:rsidRDefault="0097543C" w:rsidP="0097543C">
            <w:pPr>
              <w:pStyle w:val="TableParagraph"/>
              <w:ind w:left="0"/>
              <w:rPr>
                <w:rFonts w:ascii="Arial" w:hAnsi="Arial" w:cs="Arial"/>
                <w:sz w:val="20"/>
                <w:szCs w:val="20"/>
              </w:rPr>
            </w:pPr>
            <w:r w:rsidRPr="001D644B">
              <w:rPr>
                <w:rFonts w:ascii="Arial" w:hAnsi="Arial" w:cs="Arial"/>
                <w:sz w:val="20"/>
                <w:szCs w:val="20"/>
              </w:rPr>
              <w:t>Are there ethical issues in this manuscript?</w:t>
            </w:r>
          </w:p>
        </w:tc>
        <w:tc>
          <w:tcPr>
            <w:tcW w:w="8557" w:type="dxa"/>
            <w:gridSpan w:val="2"/>
            <w:tcBorders>
              <w:top w:val="single" w:sz="4" w:space="0" w:color="000000"/>
              <w:left w:val="single" w:sz="4" w:space="0" w:color="000000"/>
              <w:bottom w:val="single" w:sz="4" w:space="0" w:color="000000"/>
              <w:right w:val="single" w:sz="4" w:space="0" w:color="000000"/>
            </w:tcBorders>
          </w:tcPr>
          <w:p w14:paraId="3534C47D" w14:textId="77777777" w:rsidR="0097543C" w:rsidRPr="001D644B" w:rsidRDefault="0097543C" w:rsidP="007A7A57">
            <w:pPr>
              <w:pStyle w:val="TableParagraph"/>
              <w:spacing w:line="228" w:lineRule="exact"/>
              <w:ind w:left="109"/>
              <w:rPr>
                <w:rFonts w:ascii="Arial" w:hAnsi="Arial" w:cs="Arial"/>
                <w:b/>
                <w:sz w:val="20"/>
                <w:szCs w:val="20"/>
              </w:rPr>
            </w:pPr>
            <w:r w:rsidRPr="001D644B">
              <w:rPr>
                <w:rFonts w:ascii="Arial" w:hAnsi="Arial" w:cs="Arial"/>
                <w:b/>
                <w:sz w:val="20"/>
                <w:szCs w:val="20"/>
              </w:rPr>
              <w:t xml:space="preserve">(If yes, </w:t>
            </w:r>
            <w:proofErr w:type="gramStart"/>
            <w:r w:rsidRPr="001D644B">
              <w:rPr>
                <w:rFonts w:ascii="Arial" w:hAnsi="Arial" w:cs="Arial"/>
                <w:b/>
                <w:sz w:val="20"/>
                <w:szCs w:val="20"/>
              </w:rPr>
              <w:t>Kindly</w:t>
            </w:r>
            <w:proofErr w:type="gramEnd"/>
            <w:r w:rsidRPr="001D644B">
              <w:rPr>
                <w:rFonts w:ascii="Arial" w:hAnsi="Arial" w:cs="Arial"/>
                <w:b/>
                <w:sz w:val="20"/>
                <w:szCs w:val="20"/>
              </w:rPr>
              <w:t xml:space="preserve"> please write down the ethical issues here in detail)</w:t>
            </w:r>
          </w:p>
          <w:p w14:paraId="4462B9E4" w14:textId="77777777" w:rsidR="0097543C" w:rsidRPr="001D644B" w:rsidRDefault="0097543C" w:rsidP="0097543C">
            <w:pPr>
              <w:pStyle w:val="TableParagraph"/>
              <w:spacing w:line="228" w:lineRule="exact"/>
              <w:ind w:left="109"/>
              <w:rPr>
                <w:rFonts w:ascii="Arial" w:hAnsi="Arial" w:cs="Arial"/>
                <w:b/>
                <w:sz w:val="20"/>
                <w:szCs w:val="20"/>
              </w:rPr>
            </w:pPr>
          </w:p>
          <w:p w14:paraId="1A822870" w14:textId="77777777" w:rsidR="0097543C" w:rsidRPr="001D644B" w:rsidRDefault="0097543C" w:rsidP="0097543C">
            <w:pPr>
              <w:pStyle w:val="TableParagraph"/>
              <w:spacing w:line="228" w:lineRule="exact"/>
              <w:ind w:left="109"/>
              <w:rPr>
                <w:rFonts w:ascii="Arial" w:hAnsi="Arial" w:cs="Arial"/>
                <w:b/>
                <w:sz w:val="20"/>
                <w:szCs w:val="20"/>
              </w:rPr>
            </w:pPr>
            <w:r w:rsidRPr="001D644B">
              <w:rPr>
                <w:rFonts w:ascii="Arial" w:hAnsi="Arial" w:cs="Arial"/>
                <w:b/>
                <w:sz w:val="20"/>
                <w:szCs w:val="20"/>
              </w:rPr>
              <w:t>No.</w:t>
            </w:r>
          </w:p>
        </w:tc>
        <w:tc>
          <w:tcPr>
            <w:tcW w:w="5657" w:type="dxa"/>
            <w:gridSpan w:val="2"/>
            <w:tcBorders>
              <w:top w:val="single" w:sz="4" w:space="0" w:color="000000"/>
              <w:left w:val="single" w:sz="4" w:space="0" w:color="000000"/>
              <w:bottom w:val="single" w:sz="4" w:space="0" w:color="000000"/>
              <w:right w:val="single" w:sz="4" w:space="0" w:color="000000"/>
            </w:tcBorders>
          </w:tcPr>
          <w:p w14:paraId="0E56048B" w14:textId="7EBD6ADD" w:rsidR="0097543C" w:rsidRPr="001D644B" w:rsidRDefault="00330609" w:rsidP="0097543C">
            <w:pPr>
              <w:pStyle w:val="TableParagraph"/>
              <w:ind w:left="4" w:right="66"/>
              <w:rPr>
                <w:rFonts w:ascii="Arial" w:hAnsi="Arial" w:cs="Arial"/>
                <w:b/>
                <w:sz w:val="20"/>
                <w:szCs w:val="20"/>
              </w:rPr>
            </w:pPr>
            <w:r w:rsidRPr="001D644B">
              <w:rPr>
                <w:rFonts w:ascii="Arial" w:hAnsi="Arial" w:cs="Arial"/>
                <w:b/>
                <w:sz w:val="20"/>
                <w:szCs w:val="20"/>
              </w:rPr>
              <w:t>None</w:t>
            </w:r>
          </w:p>
        </w:tc>
      </w:tr>
    </w:tbl>
    <w:p w14:paraId="5DB39B4D" w14:textId="77777777" w:rsidR="00C014E5" w:rsidRPr="001D644B" w:rsidRDefault="00C014E5">
      <w:pPr>
        <w:rPr>
          <w:rFonts w:ascii="Arial" w:hAnsi="Arial" w:cs="Arial"/>
          <w:sz w:val="20"/>
          <w:szCs w:val="20"/>
        </w:rPr>
      </w:pPr>
      <w:bookmarkStart w:id="0" w:name="_GoBack"/>
      <w:bookmarkEnd w:id="0"/>
    </w:p>
    <w:sectPr w:rsidR="00C014E5" w:rsidRPr="001D644B">
      <w:headerReference w:type="default" r:id="rId7"/>
      <w:footerReference w:type="default" r:id="rId8"/>
      <w:pgSz w:w="23820" w:h="16840" w:orient="landscape"/>
      <w:pgMar w:top="1820" w:right="1417" w:bottom="880"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C7DBD" w14:textId="77777777" w:rsidR="00BE2300" w:rsidRDefault="00BE2300">
      <w:r>
        <w:separator/>
      </w:r>
    </w:p>
  </w:endnote>
  <w:endnote w:type="continuationSeparator" w:id="0">
    <w:p w14:paraId="5DB3C400" w14:textId="77777777" w:rsidR="00BE2300" w:rsidRDefault="00BE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733BD" w14:textId="77777777" w:rsidR="00D42852" w:rsidRDefault="00C014E5">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7B0133A8" wp14:editId="7827B774">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3C6E9E74" w14:textId="77777777" w:rsidR="00D42852" w:rsidRDefault="00C014E5">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B0133A8" id="_x0000_t202" coordsize="21600,21600" o:spt="202" path="m,l,21600r21600,l21600,xe">
              <v:stroke joinstyle="miter"/>
              <v:path gradientshapeok="t" o:connecttype="rect"/>
            </v:shapetype>
            <v:shape id="Textbox 2" o:spid="_x0000_s1027" type="#_x0000_t202" style="position:absolute;margin-left:71pt;margin-top:796.35pt;width:52.1pt;height:10.9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14:paraId="3C6E9E74" w14:textId="77777777" w:rsidR="00D42852" w:rsidRDefault="00C014E5">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14:anchorId="26B5CE0F" wp14:editId="27AEE51A">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71280F16" w14:textId="77777777" w:rsidR="00D42852" w:rsidRDefault="00C014E5">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6B5CE0F" id="Textbox 3" o:spid="_x0000_s1028" type="#_x0000_t202" style="position:absolute;margin-left:208.05pt;margin-top:796.35pt;width:55.6pt;height:10.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14:paraId="71280F16" w14:textId="77777777" w:rsidR="00D42852" w:rsidRDefault="00C014E5">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7B97CD24" wp14:editId="09A5CED9">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75F18860" w14:textId="77777777" w:rsidR="00D42852" w:rsidRDefault="00C014E5">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B97CD24" id="Textbox 4" o:spid="_x0000_s1029" type="#_x0000_t202" style="position:absolute;margin-left:347.6pt;margin-top:796.35pt;width:67.85pt;height:10.9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14:paraId="75F18860" w14:textId="77777777" w:rsidR="00D42852" w:rsidRDefault="00C014E5">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1312" behindDoc="1" locked="0" layoutInCell="1" allowOverlap="1" wp14:anchorId="38FD1C8B" wp14:editId="613CE5CC">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68C36FCE" w14:textId="77777777" w:rsidR="00D42852" w:rsidRDefault="00C014E5">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38FD1C8B" id="Textbox 5" o:spid="_x0000_s1030" type="#_x0000_t202" style="position:absolute;margin-left:539.1pt;margin-top:796.35pt;width:80.45pt;height:10.9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14:paraId="68C36FCE" w14:textId="77777777" w:rsidR="00D42852" w:rsidRDefault="00C014E5">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2CEF9" w14:textId="77777777" w:rsidR="00BE2300" w:rsidRDefault="00BE2300">
      <w:r>
        <w:separator/>
      </w:r>
    </w:p>
  </w:footnote>
  <w:footnote w:type="continuationSeparator" w:id="0">
    <w:p w14:paraId="77ABA991" w14:textId="77777777" w:rsidR="00BE2300" w:rsidRDefault="00BE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1264" w14:textId="77777777" w:rsidR="00D42852" w:rsidRDefault="00C014E5">
    <w:pPr>
      <w:pStyle w:val="BodyText"/>
      <w:spacing w:line="14" w:lineRule="auto"/>
      <w:rPr>
        <w:b w:val="0"/>
      </w:rPr>
    </w:pPr>
    <w:r>
      <w:rPr>
        <w:b w:val="0"/>
        <w:noProof/>
      </w:rPr>
      <mc:AlternateContent>
        <mc:Choice Requires="wps">
          <w:drawing>
            <wp:anchor distT="0" distB="0" distL="0" distR="0" simplePos="0" relativeHeight="251653120" behindDoc="1" locked="0" layoutInCell="1" allowOverlap="1" wp14:anchorId="48458A74" wp14:editId="2EDD4DDF">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7848B320" w14:textId="77777777" w:rsidR="00D42852" w:rsidRDefault="00C014E5">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8458A74" id="_x0000_t202" coordsize="21600,21600" o:spt="202" path="m,l,21600r21600,l21600,xe">
              <v:stroke joinstyle="miter"/>
              <v:path gradientshapeok="t" o:connecttype="rect"/>
            </v:shapetype>
            <v:shape id="Textbox 1" o:spid="_x0000_s1026" type="#_x0000_t202" style="position:absolute;margin-left:71pt;margin-top:63.15pt;width:86.7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14:paraId="7848B320" w14:textId="77777777" w:rsidR="00D42852" w:rsidRDefault="00C014E5">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42852"/>
    <w:rsid w:val="001D644B"/>
    <w:rsid w:val="002266F0"/>
    <w:rsid w:val="00330609"/>
    <w:rsid w:val="003F70F1"/>
    <w:rsid w:val="00400C46"/>
    <w:rsid w:val="00722A18"/>
    <w:rsid w:val="00730B3A"/>
    <w:rsid w:val="0097543C"/>
    <w:rsid w:val="009E380C"/>
    <w:rsid w:val="009F5EEB"/>
    <w:rsid w:val="00BE2300"/>
    <w:rsid w:val="00BF75F9"/>
    <w:rsid w:val="00C014E5"/>
    <w:rsid w:val="00CC1C08"/>
    <w:rsid w:val="00CF17C5"/>
    <w:rsid w:val="00D42852"/>
    <w:rsid w:val="00D4589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DE96E"/>
  <w15:docId w15:val="{5C3F6CC1-BE37-4CFE-B360-B676256A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9F5E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389</Words>
  <Characters>2220</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11</cp:revision>
  <dcterms:created xsi:type="dcterms:W3CDTF">2025-04-19T06:54:00Z</dcterms:created>
  <dcterms:modified xsi:type="dcterms:W3CDTF">2025-04-24T05:30:00Z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2025-04-18T00:00:00Z</vt:filetime>
  </property>
  <property fmtid="{D5CDD505-2E9C-101B-9397-08002B2CF9AE}" pid="3" name="Creator">
    <vt:lpwstr>Microsoft Word</vt:lpwstr>
  </property>
  <property fmtid="{D5CDD505-2E9C-101B-9397-08002B2CF9AE}" pid="4" name="LastSaved">
    <vt:filetime>2025-04-19T00:00:00Z</vt:filetime>
  </property>
</Properties>
</file>