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2BE24" w14:textId="77777777" w:rsidR="000F5576" w:rsidRPr="00E612DC" w:rsidRDefault="000F5576">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907"/>
      </w:tblGrid>
      <w:tr w:rsidR="000F5576" w:rsidRPr="00E612DC" w14:paraId="69B1660E" w14:textId="77777777" w:rsidTr="00E612DC">
        <w:trPr>
          <w:trHeight w:val="290"/>
        </w:trPr>
        <w:tc>
          <w:tcPr>
            <w:tcW w:w="5168" w:type="dxa"/>
          </w:tcPr>
          <w:p w14:paraId="01354525" w14:textId="77777777" w:rsidR="000F5576" w:rsidRPr="00E612DC" w:rsidRDefault="00F45F9C">
            <w:pPr>
              <w:pStyle w:val="TableParagraph"/>
              <w:spacing w:line="229" w:lineRule="exact"/>
              <w:ind w:left="95"/>
              <w:rPr>
                <w:rFonts w:ascii="Arial" w:hAnsi="Arial" w:cs="Arial"/>
                <w:sz w:val="20"/>
                <w:szCs w:val="20"/>
              </w:rPr>
            </w:pPr>
            <w:r w:rsidRPr="00E612DC">
              <w:rPr>
                <w:rFonts w:ascii="Arial" w:hAnsi="Arial" w:cs="Arial"/>
                <w:sz w:val="20"/>
                <w:szCs w:val="20"/>
              </w:rPr>
              <w:t>Journal</w:t>
            </w:r>
            <w:r w:rsidRPr="00E612DC">
              <w:rPr>
                <w:rFonts w:ascii="Arial" w:hAnsi="Arial" w:cs="Arial"/>
                <w:spacing w:val="-10"/>
                <w:sz w:val="20"/>
                <w:szCs w:val="20"/>
              </w:rPr>
              <w:t xml:space="preserve"> </w:t>
            </w:r>
            <w:r w:rsidRPr="00E612DC">
              <w:rPr>
                <w:rFonts w:ascii="Arial" w:hAnsi="Arial" w:cs="Arial"/>
                <w:spacing w:val="-2"/>
                <w:sz w:val="20"/>
                <w:szCs w:val="20"/>
              </w:rPr>
              <w:t>Name:</w:t>
            </w:r>
          </w:p>
        </w:tc>
        <w:tc>
          <w:tcPr>
            <w:tcW w:w="15907" w:type="dxa"/>
          </w:tcPr>
          <w:p w14:paraId="73AA5CA7" w14:textId="77777777" w:rsidR="000F5576" w:rsidRPr="00E612DC" w:rsidRDefault="00972F22">
            <w:pPr>
              <w:pStyle w:val="TableParagraph"/>
              <w:spacing w:before="30"/>
              <w:ind w:left="107"/>
              <w:rPr>
                <w:rFonts w:ascii="Arial" w:hAnsi="Arial" w:cs="Arial"/>
                <w:b/>
                <w:sz w:val="20"/>
                <w:szCs w:val="20"/>
              </w:rPr>
            </w:pPr>
            <w:hyperlink r:id="rId6">
              <w:r w:rsidR="00F45F9C" w:rsidRPr="00E612DC">
                <w:rPr>
                  <w:rFonts w:ascii="Arial" w:hAnsi="Arial" w:cs="Arial"/>
                  <w:b/>
                  <w:color w:val="0000FF"/>
                  <w:sz w:val="20"/>
                  <w:szCs w:val="20"/>
                  <w:u w:val="single" w:color="0000FF"/>
                </w:rPr>
                <w:t>Asian</w:t>
              </w:r>
              <w:r w:rsidR="00F45F9C" w:rsidRPr="00E612DC">
                <w:rPr>
                  <w:rFonts w:ascii="Arial" w:hAnsi="Arial" w:cs="Arial"/>
                  <w:b/>
                  <w:color w:val="0000FF"/>
                  <w:spacing w:val="-8"/>
                  <w:sz w:val="20"/>
                  <w:szCs w:val="20"/>
                  <w:u w:val="single" w:color="0000FF"/>
                </w:rPr>
                <w:t xml:space="preserve"> </w:t>
              </w:r>
              <w:r w:rsidR="00F45F9C" w:rsidRPr="00E612DC">
                <w:rPr>
                  <w:rFonts w:ascii="Arial" w:hAnsi="Arial" w:cs="Arial"/>
                  <w:b/>
                  <w:color w:val="0000FF"/>
                  <w:sz w:val="20"/>
                  <w:szCs w:val="20"/>
                  <w:u w:val="single" w:color="0000FF"/>
                </w:rPr>
                <w:t>Journal</w:t>
              </w:r>
              <w:r w:rsidR="00F45F9C" w:rsidRPr="00E612DC">
                <w:rPr>
                  <w:rFonts w:ascii="Arial" w:hAnsi="Arial" w:cs="Arial"/>
                  <w:b/>
                  <w:color w:val="0000FF"/>
                  <w:spacing w:val="-9"/>
                  <w:sz w:val="20"/>
                  <w:szCs w:val="20"/>
                  <w:u w:val="single" w:color="0000FF"/>
                </w:rPr>
                <w:t xml:space="preserve"> </w:t>
              </w:r>
              <w:r w:rsidR="00F45F9C" w:rsidRPr="00E612DC">
                <w:rPr>
                  <w:rFonts w:ascii="Arial" w:hAnsi="Arial" w:cs="Arial"/>
                  <w:b/>
                  <w:color w:val="0000FF"/>
                  <w:sz w:val="20"/>
                  <w:szCs w:val="20"/>
                  <w:u w:val="single" w:color="0000FF"/>
                </w:rPr>
                <w:t>of</w:t>
              </w:r>
              <w:r w:rsidR="00F45F9C" w:rsidRPr="00E612DC">
                <w:rPr>
                  <w:rFonts w:ascii="Arial" w:hAnsi="Arial" w:cs="Arial"/>
                  <w:b/>
                  <w:color w:val="0000FF"/>
                  <w:spacing w:val="-7"/>
                  <w:sz w:val="20"/>
                  <w:szCs w:val="20"/>
                  <w:u w:val="single" w:color="0000FF"/>
                </w:rPr>
                <w:t xml:space="preserve"> </w:t>
              </w:r>
              <w:r w:rsidR="00F45F9C" w:rsidRPr="00E612DC">
                <w:rPr>
                  <w:rFonts w:ascii="Arial" w:hAnsi="Arial" w:cs="Arial"/>
                  <w:b/>
                  <w:color w:val="0000FF"/>
                  <w:sz w:val="20"/>
                  <w:szCs w:val="20"/>
                  <w:u w:val="single" w:color="0000FF"/>
                </w:rPr>
                <w:t>Biotechnology</w:t>
              </w:r>
              <w:r w:rsidR="00F45F9C" w:rsidRPr="00E612DC">
                <w:rPr>
                  <w:rFonts w:ascii="Arial" w:hAnsi="Arial" w:cs="Arial"/>
                  <w:b/>
                  <w:color w:val="0000FF"/>
                  <w:spacing w:val="-9"/>
                  <w:sz w:val="20"/>
                  <w:szCs w:val="20"/>
                  <w:u w:val="single" w:color="0000FF"/>
                </w:rPr>
                <w:t xml:space="preserve"> </w:t>
              </w:r>
              <w:r w:rsidR="00F45F9C" w:rsidRPr="00E612DC">
                <w:rPr>
                  <w:rFonts w:ascii="Arial" w:hAnsi="Arial" w:cs="Arial"/>
                  <w:b/>
                  <w:color w:val="0000FF"/>
                  <w:sz w:val="20"/>
                  <w:szCs w:val="20"/>
                  <w:u w:val="single" w:color="0000FF"/>
                </w:rPr>
                <w:t>and</w:t>
              </w:r>
              <w:r w:rsidR="00F45F9C" w:rsidRPr="00E612DC">
                <w:rPr>
                  <w:rFonts w:ascii="Arial" w:hAnsi="Arial" w:cs="Arial"/>
                  <w:b/>
                  <w:color w:val="0000FF"/>
                  <w:spacing w:val="-8"/>
                  <w:sz w:val="20"/>
                  <w:szCs w:val="20"/>
                  <w:u w:val="single" w:color="0000FF"/>
                </w:rPr>
                <w:t xml:space="preserve"> </w:t>
              </w:r>
              <w:r w:rsidR="00F45F9C" w:rsidRPr="00E612DC">
                <w:rPr>
                  <w:rFonts w:ascii="Arial" w:hAnsi="Arial" w:cs="Arial"/>
                  <w:b/>
                  <w:color w:val="0000FF"/>
                  <w:sz w:val="20"/>
                  <w:szCs w:val="20"/>
                  <w:u w:val="single" w:color="0000FF"/>
                </w:rPr>
                <w:t>Bioresource</w:t>
              </w:r>
              <w:r w:rsidR="00F45F9C" w:rsidRPr="00E612DC">
                <w:rPr>
                  <w:rFonts w:ascii="Arial" w:hAnsi="Arial" w:cs="Arial"/>
                  <w:b/>
                  <w:color w:val="0000FF"/>
                  <w:spacing w:val="-7"/>
                  <w:sz w:val="20"/>
                  <w:szCs w:val="20"/>
                  <w:u w:val="single" w:color="0000FF"/>
                </w:rPr>
                <w:t xml:space="preserve"> </w:t>
              </w:r>
              <w:r w:rsidR="00F45F9C" w:rsidRPr="00E612DC">
                <w:rPr>
                  <w:rFonts w:ascii="Arial" w:hAnsi="Arial" w:cs="Arial"/>
                  <w:b/>
                  <w:color w:val="0000FF"/>
                  <w:spacing w:val="-2"/>
                  <w:sz w:val="20"/>
                  <w:szCs w:val="20"/>
                  <w:u w:val="single" w:color="0000FF"/>
                </w:rPr>
                <w:t>Technology</w:t>
              </w:r>
            </w:hyperlink>
          </w:p>
        </w:tc>
      </w:tr>
      <w:tr w:rsidR="000F5576" w:rsidRPr="00E612DC" w14:paraId="4C91D272" w14:textId="77777777" w:rsidTr="00E612DC">
        <w:trPr>
          <w:trHeight w:val="290"/>
        </w:trPr>
        <w:tc>
          <w:tcPr>
            <w:tcW w:w="5168" w:type="dxa"/>
          </w:tcPr>
          <w:p w14:paraId="55A52856" w14:textId="77777777" w:rsidR="000F5576" w:rsidRPr="00E612DC" w:rsidRDefault="00F45F9C">
            <w:pPr>
              <w:pStyle w:val="TableParagraph"/>
              <w:spacing w:line="229" w:lineRule="exact"/>
              <w:ind w:left="95"/>
              <w:rPr>
                <w:rFonts w:ascii="Arial" w:hAnsi="Arial" w:cs="Arial"/>
                <w:sz w:val="20"/>
                <w:szCs w:val="20"/>
              </w:rPr>
            </w:pPr>
            <w:r w:rsidRPr="00E612DC">
              <w:rPr>
                <w:rFonts w:ascii="Arial" w:hAnsi="Arial" w:cs="Arial"/>
                <w:sz w:val="20"/>
                <w:szCs w:val="20"/>
              </w:rPr>
              <w:t>Manuscript</w:t>
            </w:r>
            <w:r w:rsidRPr="00E612DC">
              <w:rPr>
                <w:rFonts w:ascii="Arial" w:hAnsi="Arial" w:cs="Arial"/>
                <w:spacing w:val="-14"/>
                <w:sz w:val="20"/>
                <w:szCs w:val="20"/>
              </w:rPr>
              <w:t xml:space="preserve"> </w:t>
            </w:r>
            <w:r w:rsidRPr="00E612DC">
              <w:rPr>
                <w:rFonts w:ascii="Arial" w:hAnsi="Arial" w:cs="Arial"/>
                <w:spacing w:val="-2"/>
                <w:sz w:val="20"/>
                <w:szCs w:val="20"/>
              </w:rPr>
              <w:t>Number:</w:t>
            </w:r>
          </w:p>
        </w:tc>
        <w:tc>
          <w:tcPr>
            <w:tcW w:w="15907" w:type="dxa"/>
          </w:tcPr>
          <w:p w14:paraId="3C0951BF" w14:textId="77777777" w:rsidR="000F5576" w:rsidRPr="00E612DC" w:rsidRDefault="00F45F9C">
            <w:pPr>
              <w:pStyle w:val="TableParagraph"/>
              <w:spacing w:before="30"/>
              <w:ind w:left="107"/>
              <w:rPr>
                <w:rFonts w:ascii="Arial" w:hAnsi="Arial" w:cs="Arial"/>
                <w:b/>
                <w:sz w:val="20"/>
                <w:szCs w:val="20"/>
              </w:rPr>
            </w:pPr>
            <w:r w:rsidRPr="00E612DC">
              <w:rPr>
                <w:rFonts w:ascii="Arial" w:hAnsi="Arial" w:cs="Arial"/>
                <w:b/>
                <w:spacing w:val="-2"/>
                <w:sz w:val="20"/>
                <w:szCs w:val="20"/>
              </w:rPr>
              <w:t>Ms_AJB2T_135945</w:t>
            </w:r>
          </w:p>
        </w:tc>
      </w:tr>
      <w:tr w:rsidR="000F5576" w:rsidRPr="00E612DC" w14:paraId="63FF5533" w14:textId="77777777" w:rsidTr="00E612DC">
        <w:trPr>
          <w:trHeight w:val="650"/>
        </w:trPr>
        <w:tc>
          <w:tcPr>
            <w:tcW w:w="5168" w:type="dxa"/>
          </w:tcPr>
          <w:p w14:paraId="114332E3" w14:textId="77777777" w:rsidR="000F5576" w:rsidRPr="00E612DC" w:rsidRDefault="00F45F9C">
            <w:pPr>
              <w:pStyle w:val="TableParagraph"/>
              <w:spacing w:line="229" w:lineRule="exact"/>
              <w:ind w:left="95"/>
              <w:rPr>
                <w:rFonts w:ascii="Arial" w:hAnsi="Arial" w:cs="Arial"/>
                <w:sz w:val="20"/>
                <w:szCs w:val="20"/>
              </w:rPr>
            </w:pPr>
            <w:r w:rsidRPr="00E612DC">
              <w:rPr>
                <w:rFonts w:ascii="Arial" w:hAnsi="Arial" w:cs="Arial"/>
                <w:sz w:val="20"/>
                <w:szCs w:val="20"/>
              </w:rPr>
              <w:t>Title</w:t>
            </w:r>
            <w:r w:rsidRPr="00E612DC">
              <w:rPr>
                <w:rFonts w:ascii="Arial" w:hAnsi="Arial" w:cs="Arial"/>
                <w:spacing w:val="-4"/>
                <w:sz w:val="20"/>
                <w:szCs w:val="20"/>
              </w:rPr>
              <w:t xml:space="preserve"> </w:t>
            </w:r>
            <w:r w:rsidRPr="00E612DC">
              <w:rPr>
                <w:rFonts w:ascii="Arial" w:hAnsi="Arial" w:cs="Arial"/>
                <w:sz w:val="20"/>
                <w:szCs w:val="20"/>
              </w:rPr>
              <w:t>of</w:t>
            </w:r>
            <w:r w:rsidRPr="00E612DC">
              <w:rPr>
                <w:rFonts w:ascii="Arial" w:hAnsi="Arial" w:cs="Arial"/>
                <w:spacing w:val="-5"/>
                <w:sz w:val="20"/>
                <w:szCs w:val="20"/>
              </w:rPr>
              <w:t xml:space="preserve"> </w:t>
            </w:r>
            <w:r w:rsidRPr="00E612DC">
              <w:rPr>
                <w:rFonts w:ascii="Arial" w:hAnsi="Arial" w:cs="Arial"/>
                <w:sz w:val="20"/>
                <w:szCs w:val="20"/>
              </w:rPr>
              <w:t>the</w:t>
            </w:r>
            <w:r w:rsidRPr="00E612DC">
              <w:rPr>
                <w:rFonts w:ascii="Arial" w:hAnsi="Arial" w:cs="Arial"/>
                <w:spacing w:val="-5"/>
                <w:sz w:val="20"/>
                <w:szCs w:val="20"/>
              </w:rPr>
              <w:t xml:space="preserve"> </w:t>
            </w:r>
            <w:r w:rsidRPr="00E612DC">
              <w:rPr>
                <w:rFonts w:ascii="Arial" w:hAnsi="Arial" w:cs="Arial"/>
                <w:spacing w:val="-2"/>
                <w:sz w:val="20"/>
                <w:szCs w:val="20"/>
              </w:rPr>
              <w:t>Manuscript:</w:t>
            </w:r>
          </w:p>
        </w:tc>
        <w:tc>
          <w:tcPr>
            <w:tcW w:w="15907" w:type="dxa"/>
          </w:tcPr>
          <w:p w14:paraId="5A03EF47" w14:textId="77777777" w:rsidR="000F5576" w:rsidRPr="00E612DC" w:rsidRDefault="00F45F9C">
            <w:pPr>
              <w:pStyle w:val="TableParagraph"/>
              <w:spacing w:before="210"/>
              <w:ind w:left="107"/>
              <w:rPr>
                <w:rFonts w:ascii="Arial" w:hAnsi="Arial" w:cs="Arial"/>
                <w:b/>
                <w:sz w:val="20"/>
                <w:szCs w:val="20"/>
              </w:rPr>
            </w:pPr>
            <w:r w:rsidRPr="00E612DC">
              <w:rPr>
                <w:rFonts w:ascii="Arial" w:hAnsi="Arial" w:cs="Arial"/>
                <w:b/>
                <w:sz w:val="20"/>
                <w:szCs w:val="20"/>
              </w:rPr>
              <w:t>OPTIMIZATION,</w:t>
            </w:r>
            <w:r w:rsidRPr="00E612DC">
              <w:rPr>
                <w:rFonts w:ascii="Arial" w:hAnsi="Arial" w:cs="Arial"/>
                <w:b/>
                <w:spacing w:val="-8"/>
                <w:sz w:val="20"/>
                <w:szCs w:val="20"/>
              </w:rPr>
              <w:t xml:space="preserve"> </w:t>
            </w:r>
            <w:r w:rsidRPr="00E612DC">
              <w:rPr>
                <w:rFonts w:ascii="Arial" w:hAnsi="Arial" w:cs="Arial"/>
                <w:b/>
                <w:sz w:val="20"/>
                <w:szCs w:val="20"/>
              </w:rPr>
              <w:t>PURIFICATION</w:t>
            </w:r>
            <w:r w:rsidRPr="00E612DC">
              <w:rPr>
                <w:rFonts w:ascii="Arial" w:hAnsi="Arial" w:cs="Arial"/>
                <w:b/>
                <w:spacing w:val="-11"/>
                <w:sz w:val="20"/>
                <w:szCs w:val="20"/>
              </w:rPr>
              <w:t xml:space="preserve"> </w:t>
            </w:r>
            <w:r w:rsidRPr="00E612DC">
              <w:rPr>
                <w:rFonts w:ascii="Arial" w:hAnsi="Arial" w:cs="Arial"/>
                <w:b/>
                <w:sz w:val="20"/>
                <w:szCs w:val="20"/>
              </w:rPr>
              <w:t>AND</w:t>
            </w:r>
            <w:r w:rsidRPr="00E612DC">
              <w:rPr>
                <w:rFonts w:ascii="Arial" w:hAnsi="Arial" w:cs="Arial"/>
                <w:b/>
                <w:spacing w:val="-10"/>
                <w:sz w:val="20"/>
                <w:szCs w:val="20"/>
              </w:rPr>
              <w:t xml:space="preserve"> </w:t>
            </w:r>
            <w:r w:rsidRPr="00E612DC">
              <w:rPr>
                <w:rFonts w:ascii="Arial" w:hAnsi="Arial" w:cs="Arial"/>
                <w:b/>
                <w:sz w:val="20"/>
                <w:szCs w:val="20"/>
              </w:rPr>
              <w:t>CHOLINESTERASE</w:t>
            </w:r>
            <w:r w:rsidRPr="00E612DC">
              <w:rPr>
                <w:rFonts w:ascii="Arial" w:hAnsi="Arial" w:cs="Arial"/>
                <w:b/>
                <w:spacing w:val="-11"/>
                <w:sz w:val="20"/>
                <w:szCs w:val="20"/>
              </w:rPr>
              <w:t xml:space="preserve"> </w:t>
            </w:r>
            <w:r w:rsidRPr="00E612DC">
              <w:rPr>
                <w:rFonts w:ascii="Arial" w:hAnsi="Arial" w:cs="Arial"/>
                <w:b/>
                <w:sz w:val="20"/>
                <w:szCs w:val="20"/>
              </w:rPr>
              <w:t>ENZYME</w:t>
            </w:r>
            <w:r w:rsidRPr="00E612DC">
              <w:rPr>
                <w:rFonts w:ascii="Arial" w:hAnsi="Arial" w:cs="Arial"/>
                <w:b/>
                <w:spacing w:val="-8"/>
                <w:sz w:val="20"/>
                <w:szCs w:val="20"/>
              </w:rPr>
              <w:t xml:space="preserve"> </w:t>
            </w:r>
            <w:r w:rsidRPr="00E612DC">
              <w:rPr>
                <w:rFonts w:ascii="Arial" w:hAnsi="Arial" w:cs="Arial"/>
                <w:b/>
                <w:sz w:val="20"/>
                <w:szCs w:val="20"/>
              </w:rPr>
              <w:t>PRODUCTION:</w:t>
            </w:r>
            <w:r w:rsidRPr="00E612DC">
              <w:rPr>
                <w:rFonts w:ascii="Arial" w:hAnsi="Arial" w:cs="Arial"/>
                <w:b/>
                <w:spacing w:val="-10"/>
                <w:sz w:val="20"/>
                <w:szCs w:val="20"/>
              </w:rPr>
              <w:t xml:space="preserve"> </w:t>
            </w:r>
            <w:r w:rsidRPr="00E612DC">
              <w:rPr>
                <w:rFonts w:ascii="Arial" w:hAnsi="Arial" w:cs="Arial"/>
                <w:b/>
                <w:sz w:val="20"/>
                <w:szCs w:val="20"/>
              </w:rPr>
              <w:t>A</w:t>
            </w:r>
            <w:r w:rsidRPr="00E612DC">
              <w:rPr>
                <w:rFonts w:ascii="Arial" w:hAnsi="Arial" w:cs="Arial"/>
                <w:b/>
                <w:spacing w:val="-10"/>
                <w:sz w:val="20"/>
                <w:szCs w:val="20"/>
              </w:rPr>
              <w:t xml:space="preserve"> </w:t>
            </w:r>
            <w:r w:rsidRPr="00E612DC">
              <w:rPr>
                <w:rFonts w:ascii="Arial" w:hAnsi="Arial" w:cs="Arial"/>
                <w:b/>
                <w:sz w:val="20"/>
                <w:szCs w:val="20"/>
              </w:rPr>
              <w:t>BIOCHEMICAL</w:t>
            </w:r>
            <w:r w:rsidRPr="00E612DC">
              <w:rPr>
                <w:rFonts w:ascii="Arial" w:hAnsi="Arial" w:cs="Arial"/>
                <w:b/>
                <w:spacing w:val="-8"/>
                <w:sz w:val="20"/>
                <w:szCs w:val="20"/>
              </w:rPr>
              <w:t xml:space="preserve"> </w:t>
            </w:r>
            <w:r w:rsidRPr="00E612DC">
              <w:rPr>
                <w:rFonts w:ascii="Arial" w:hAnsi="Arial" w:cs="Arial"/>
                <w:b/>
                <w:sz w:val="20"/>
                <w:szCs w:val="20"/>
              </w:rPr>
              <w:t>AND</w:t>
            </w:r>
            <w:r w:rsidRPr="00E612DC">
              <w:rPr>
                <w:rFonts w:ascii="Arial" w:hAnsi="Arial" w:cs="Arial"/>
                <w:b/>
                <w:spacing w:val="-11"/>
                <w:sz w:val="20"/>
                <w:szCs w:val="20"/>
              </w:rPr>
              <w:t xml:space="preserve"> </w:t>
            </w:r>
            <w:r w:rsidRPr="00E612DC">
              <w:rPr>
                <w:rFonts w:ascii="Arial" w:hAnsi="Arial" w:cs="Arial"/>
                <w:b/>
                <w:sz w:val="20"/>
                <w:szCs w:val="20"/>
              </w:rPr>
              <w:t>STATISTICAL</w:t>
            </w:r>
            <w:r w:rsidRPr="00E612DC">
              <w:rPr>
                <w:rFonts w:ascii="Arial" w:hAnsi="Arial" w:cs="Arial"/>
                <w:b/>
                <w:spacing w:val="-8"/>
                <w:sz w:val="20"/>
                <w:szCs w:val="20"/>
              </w:rPr>
              <w:t xml:space="preserve"> </w:t>
            </w:r>
            <w:r w:rsidRPr="00E612DC">
              <w:rPr>
                <w:rFonts w:ascii="Arial" w:hAnsi="Arial" w:cs="Arial"/>
                <w:b/>
                <w:spacing w:val="-2"/>
                <w:sz w:val="20"/>
                <w:szCs w:val="20"/>
              </w:rPr>
              <w:t>ANALYSIS</w:t>
            </w:r>
          </w:p>
        </w:tc>
      </w:tr>
      <w:tr w:rsidR="000F5576" w:rsidRPr="00E612DC" w14:paraId="17DD7B23" w14:textId="77777777" w:rsidTr="00E612DC">
        <w:trPr>
          <w:trHeight w:val="333"/>
        </w:trPr>
        <w:tc>
          <w:tcPr>
            <w:tcW w:w="5168" w:type="dxa"/>
          </w:tcPr>
          <w:p w14:paraId="557480A2" w14:textId="77777777" w:rsidR="000F5576" w:rsidRPr="00E612DC" w:rsidRDefault="00F45F9C">
            <w:pPr>
              <w:pStyle w:val="TableParagraph"/>
              <w:spacing w:line="229" w:lineRule="exact"/>
              <w:ind w:left="95"/>
              <w:rPr>
                <w:rFonts w:ascii="Arial" w:hAnsi="Arial" w:cs="Arial"/>
                <w:sz w:val="20"/>
                <w:szCs w:val="20"/>
              </w:rPr>
            </w:pPr>
            <w:r w:rsidRPr="00E612DC">
              <w:rPr>
                <w:rFonts w:ascii="Arial" w:hAnsi="Arial" w:cs="Arial"/>
                <w:sz w:val="20"/>
                <w:szCs w:val="20"/>
              </w:rPr>
              <w:t>Type</w:t>
            </w:r>
            <w:r w:rsidRPr="00E612DC">
              <w:rPr>
                <w:rFonts w:ascii="Arial" w:hAnsi="Arial" w:cs="Arial"/>
                <w:spacing w:val="-5"/>
                <w:sz w:val="20"/>
                <w:szCs w:val="20"/>
              </w:rPr>
              <w:t xml:space="preserve"> </w:t>
            </w:r>
            <w:r w:rsidRPr="00E612DC">
              <w:rPr>
                <w:rFonts w:ascii="Arial" w:hAnsi="Arial" w:cs="Arial"/>
                <w:sz w:val="20"/>
                <w:szCs w:val="20"/>
              </w:rPr>
              <w:t>of</w:t>
            </w:r>
            <w:r w:rsidRPr="00E612DC">
              <w:rPr>
                <w:rFonts w:ascii="Arial" w:hAnsi="Arial" w:cs="Arial"/>
                <w:spacing w:val="-4"/>
                <w:sz w:val="20"/>
                <w:szCs w:val="20"/>
              </w:rPr>
              <w:t xml:space="preserve"> </w:t>
            </w:r>
            <w:r w:rsidRPr="00E612DC">
              <w:rPr>
                <w:rFonts w:ascii="Arial" w:hAnsi="Arial" w:cs="Arial"/>
                <w:sz w:val="20"/>
                <w:szCs w:val="20"/>
              </w:rPr>
              <w:t>the</w:t>
            </w:r>
            <w:r w:rsidRPr="00E612DC">
              <w:rPr>
                <w:rFonts w:ascii="Arial" w:hAnsi="Arial" w:cs="Arial"/>
                <w:spacing w:val="-3"/>
                <w:sz w:val="20"/>
                <w:szCs w:val="20"/>
              </w:rPr>
              <w:t xml:space="preserve"> </w:t>
            </w:r>
            <w:r w:rsidRPr="00E612DC">
              <w:rPr>
                <w:rFonts w:ascii="Arial" w:hAnsi="Arial" w:cs="Arial"/>
                <w:spacing w:val="-2"/>
                <w:sz w:val="20"/>
                <w:szCs w:val="20"/>
              </w:rPr>
              <w:t>Article</w:t>
            </w:r>
          </w:p>
        </w:tc>
        <w:tc>
          <w:tcPr>
            <w:tcW w:w="15907" w:type="dxa"/>
          </w:tcPr>
          <w:p w14:paraId="7177B166" w14:textId="77777777" w:rsidR="000F5576" w:rsidRPr="00E612DC" w:rsidRDefault="00F45F9C">
            <w:pPr>
              <w:pStyle w:val="TableParagraph"/>
              <w:spacing w:before="52"/>
              <w:ind w:left="107"/>
              <w:rPr>
                <w:rFonts w:ascii="Arial" w:hAnsi="Arial" w:cs="Arial"/>
                <w:b/>
                <w:sz w:val="20"/>
                <w:szCs w:val="20"/>
              </w:rPr>
            </w:pPr>
            <w:r w:rsidRPr="00E612DC">
              <w:rPr>
                <w:rFonts w:ascii="Arial" w:hAnsi="Arial" w:cs="Arial"/>
                <w:b/>
                <w:sz w:val="20"/>
                <w:szCs w:val="20"/>
              </w:rPr>
              <w:t>Original</w:t>
            </w:r>
            <w:r w:rsidRPr="00E612DC">
              <w:rPr>
                <w:rFonts w:ascii="Arial" w:hAnsi="Arial" w:cs="Arial"/>
                <w:b/>
                <w:spacing w:val="-11"/>
                <w:sz w:val="20"/>
                <w:szCs w:val="20"/>
              </w:rPr>
              <w:t xml:space="preserve"> </w:t>
            </w:r>
            <w:r w:rsidRPr="00E612DC">
              <w:rPr>
                <w:rFonts w:ascii="Arial" w:hAnsi="Arial" w:cs="Arial"/>
                <w:b/>
                <w:sz w:val="20"/>
                <w:szCs w:val="20"/>
              </w:rPr>
              <w:t>Research</w:t>
            </w:r>
            <w:r w:rsidRPr="00E612DC">
              <w:rPr>
                <w:rFonts w:ascii="Arial" w:hAnsi="Arial" w:cs="Arial"/>
                <w:b/>
                <w:spacing w:val="-8"/>
                <w:sz w:val="20"/>
                <w:szCs w:val="20"/>
              </w:rPr>
              <w:t xml:space="preserve"> </w:t>
            </w:r>
            <w:r w:rsidRPr="00E612DC">
              <w:rPr>
                <w:rFonts w:ascii="Arial" w:hAnsi="Arial" w:cs="Arial"/>
                <w:b/>
                <w:spacing w:val="-2"/>
                <w:sz w:val="20"/>
                <w:szCs w:val="20"/>
              </w:rPr>
              <w:t>Article</w:t>
            </w:r>
          </w:p>
        </w:tc>
      </w:tr>
    </w:tbl>
    <w:p w14:paraId="1FD05F9E" w14:textId="77777777" w:rsidR="000F5576" w:rsidRPr="00E612DC" w:rsidRDefault="000F5576">
      <w:pPr>
        <w:pStyle w:val="BodyText"/>
        <w:spacing w:before="15"/>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0F5576" w:rsidRPr="00E612DC" w14:paraId="0F547AB2" w14:textId="77777777">
        <w:trPr>
          <w:trHeight w:val="450"/>
        </w:trPr>
        <w:tc>
          <w:tcPr>
            <w:tcW w:w="21153" w:type="dxa"/>
            <w:gridSpan w:val="3"/>
            <w:tcBorders>
              <w:top w:val="nil"/>
              <w:left w:val="nil"/>
              <w:right w:val="nil"/>
            </w:tcBorders>
          </w:tcPr>
          <w:p w14:paraId="17F0E381" w14:textId="77777777" w:rsidR="000F5576" w:rsidRPr="00E612DC" w:rsidRDefault="00F45F9C">
            <w:pPr>
              <w:pStyle w:val="TableParagraph"/>
              <w:spacing w:line="221" w:lineRule="exact"/>
              <w:ind w:left="112"/>
              <w:rPr>
                <w:rFonts w:ascii="Arial" w:hAnsi="Arial" w:cs="Arial"/>
                <w:b/>
                <w:sz w:val="20"/>
                <w:szCs w:val="20"/>
              </w:rPr>
            </w:pPr>
            <w:r w:rsidRPr="00E612DC">
              <w:rPr>
                <w:rFonts w:ascii="Arial" w:hAnsi="Arial" w:cs="Arial"/>
                <w:b/>
                <w:color w:val="000000"/>
                <w:sz w:val="20"/>
                <w:szCs w:val="20"/>
                <w:highlight w:val="yellow"/>
              </w:rPr>
              <w:t>PART</w:t>
            </w:r>
            <w:r w:rsidRPr="00E612DC">
              <w:rPr>
                <w:rFonts w:ascii="Arial" w:hAnsi="Arial" w:cs="Arial"/>
                <w:b/>
                <w:color w:val="000000"/>
                <w:spacing w:val="45"/>
                <w:sz w:val="20"/>
                <w:szCs w:val="20"/>
                <w:highlight w:val="yellow"/>
              </w:rPr>
              <w:t xml:space="preserve"> </w:t>
            </w:r>
            <w:r w:rsidRPr="00E612DC">
              <w:rPr>
                <w:rFonts w:ascii="Arial" w:hAnsi="Arial" w:cs="Arial"/>
                <w:b/>
                <w:color w:val="000000"/>
                <w:sz w:val="20"/>
                <w:szCs w:val="20"/>
                <w:highlight w:val="yellow"/>
              </w:rPr>
              <w:t>1:</w:t>
            </w:r>
            <w:r w:rsidRPr="00E612DC">
              <w:rPr>
                <w:rFonts w:ascii="Arial" w:hAnsi="Arial" w:cs="Arial"/>
                <w:b/>
                <w:color w:val="000000"/>
                <w:sz w:val="20"/>
                <w:szCs w:val="20"/>
              </w:rPr>
              <w:t xml:space="preserve"> </w:t>
            </w:r>
            <w:r w:rsidRPr="00E612DC">
              <w:rPr>
                <w:rFonts w:ascii="Arial" w:hAnsi="Arial" w:cs="Arial"/>
                <w:b/>
                <w:color w:val="000000"/>
                <w:spacing w:val="-2"/>
                <w:sz w:val="20"/>
                <w:szCs w:val="20"/>
              </w:rPr>
              <w:t>Comments</w:t>
            </w:r>
          </w:p>
        </w:tc>
      </w:tr>
      <w:tr w:rsidR="000F5576" w:rsidRPr="00E612DC" w14:paraId="37778859" w14:textId="77777777">
        <w:trPr>
          <w:trHeight w:val="964"/>
        </w:trPr>
        <w:tc>
          <w:tcPr>
            <w:tcW w:w="5352" w:type="dxa"/>
          </w:tcPr>
          <w:p w14:paraId="36F3C64C" w14:textId="77777777" w:rsidR="000F5576" w:rsidRPr="00E612DC" w:rsidRDefault="000F5576">
            <w:pPr>
              <w:pStyle w:val="TableParagraph"/>
              <w:rPr>
                <w:rFonts w:ascii="Arial" w:hAnsi="Arial" w:cs="Arial"/>
                <w:sz w:val="20"/>
                <w:szCs w:val="20"/>
              </w:rPr>
            </w:pPr>
          </w:p>
        </w:tc>
        <w:tc>
          <w:tcPr>
            <w:tcW w:w="9356" w:type="dxa"/>
          </w:tcPr>
          <w:p w14:paraId="410B1DF6" w14:textId="77777777" w:rsidR="000F5576" w:rsidRPr="00E612DC" w:rsidRDefault="00F45F9C">
            <w:pPr>
              <w:pStyle w:val="TableParagraph"/>
              <w:ind w:left="108"/>
              <w:rPr>
                <w:rFonts w:ascii="Arial" w:hAnsi="Arial" w:cs="Arial"/>
                <w:b/>
                <w:sz w:val="20"/>
                <w:szCs w:val="20"/>
              </w:rPr>
            </w:pPr>
            <w:r w:rsidRPr="00E612DC">
              <w:rPr>
                <w:rFonts w:ascii="Arial" w:hAnsi="Arial" w:cs="Arial"/>
                <w:b/>
                <w:sz w:val="20"/>
                <w:szCs w:val="20"/>
              </w:rPr>
              <w:t>Reviewer’s</w:t>
            </w:r>
            <w:r w:rsidRPr="00E612DC">
              <w:rPr>
                <w:rFonts w:ascii="Arial" w:hAnsi="Arial" w:cs="Arial"/>
                <w:b/>
                <w:spacing w:val="-9"/>
                <w:sz w:val="20"/>
                <w:szCs w:val="20"/>
              </w:rPr>
              <w:t xml:space="preserve"> </w:t>
            </w:r>
            <w:r w:rsidRPr="00E612DC">
              <w:rPr>
                <w:rFonts w:ascii="Arial" w:hAnsi="Arial" w:cs="Arial"/>
                <w:b/>
                <w:spacing w:val="-2"/>
                <w:sz w:val="20"/>
                <w:szCs w:val="20"/>
              </w:rPr>
              <w:t>comment</w:t>
            </w:r>
          </w:p>
          <w:p w14:paraId="628943BA" w14:textId="77777777" w:rsidR="000F5576" w:rsidRPr="00E612DC" w:rsidRDefault="00F45F9C">
            <w:pPr>
              <w:pStyle w:val="TableParagraph"/>
              <w:ind w:left="108" w:right="167"/>
              <w:rPr>
                <w:rFonts w:ascii="Arial" w:hAnsi="Arial" w:cs="Arial"/>
                <w:b/>
                <w:sz w:val="20"/>
                <w:szCs w:val="20"/>
              </w:rPr>
            </w:pPr>
            <w:r w:rsidRPr="00E612DC">
              <w:rPr>
                <w:rFonts w:ascii="Arial" w:hAnsi="Arial" w:cs="Arial"/>
                <w:b/>
                <w:color w:val="000000"/>
                <w:sz w:val="20"/>
                <w:szCs w:val="20"/>
                <w:highlight w:val="yellow"/>
              </w:rPr>
              <w:t>Artificial</w:t>
            </w:r>
            <w:r w:rsidRPr="00E612DC">
              <w:rPr>
                <w:rFonts w:ascii="Arial" w:hAnsi="Arial" w:cs="Arial"/>
                <w:b/>
                <w:color w:val="000000"/>
                <w:spacing w:val="-5"/>
                <w:sz w:val="20"/>
                <w:szCs w:val="20"/>
                <w:highlight w:val="yellow"/>
              </w:rPr>
              <w:t xml:space="preserve"> </w:t>
            </w:r>
            <w:r w:rsidRPr="00E612DC">
              <w:rPr>
                <w:rFonts w:ascii="Arial" w:hAnsi="Arial" w:cs="Arial"/>
                <w:b/>
                <w:color w:val="000000"/>
                <w:sz w:val="20"/>
                <w:szCs w:val="20"/>
                <w:highlight w:val="yellow"/>
              </w:rPr>
              <w:t>Intelligence</w:t>
            </w:r>
            <w:r w:rsidRPr="00E612DC">
              <w:rPr>
                <w:rFonts w:ascii="Arial" w:hAnsi="Arial" w:cs="Arial"/>
                <w:b/>
                <w:color w:val="000000"/>
                <w:spacing w:val="-4"/>
                <w:sz w:val="20"/>
                <w:szCs w:val="20"/>
                <w:highlight w:val="yellow"/>
              </w:rPr>
              <w:t xml:space="preserve"> </w:t>
            </w:r>
            <w:r w:rsidRPr="00E612DC">
              <w:rPr>
                <w:rFonts w:ascii="Arial" w:hAnsi="Arial" w:cs="Arial"/>
                <w:b/>
                <w:color w:val="000000"/>
                <w:sz w:val="20"/>
                <w:szCs w:val="20"/>
                <w:highlight w:val="yellow"/>
              </w:rPr>
              <w:t>(AI)</w:t>
            </w:r>
            <w:r w:rsidRPr="00E612DC">
              <w:rPr>
                <w:rFonts w:ascii="Arial" w:hAnsi="Arial" w:cs="Arial"/>
                <w:b/>
                <w:color w:val="000000"/>
                <w:spacing w:val="-4"/>
                <w:sz w:val="20"/>
                <w:szCs w:val="20"/>
                <w:highlight w:val="yellow"/>
              </w:rPr>
              <w:t xml:space="preserve"> </w:t>
            </w:r>
            <w:r w:rsidRPr="00E612DC">
              <w:rPr>
                <w:rFonts w:ascii="Arial" w:hAnsi="Arial" w:cs="Arial"/>
                <w:b/>
                <w:color w:val="000000"/>
                <w:sz w:val="20"/>
                <w:szCs w:val="20"/>
                <w:highlight w:val="yellow"/>
              </w:rPr>
              <w:t>generated</w:t>
            </w:r>
            <w:r w:rsidRPr="00E612DC">
              <w:rPr>
                <w:rFonts w:ascii="Arial" w:hAnsi="Arial" w:cs="Arial"/>
                <w:b/>
                <w:color w:val="000000"/>
                <w:spacing w:val="-4"/>
                <w:sz w:val="20"/>
                <w:szCs w:val="20"/>
                <w:highlight w:val="yellow"/>
              </w:rPr>
              <w:t xml:space="preserve"> </w:t>
            </w:r>
            <w:r w:rsidRPr="00E612DC">
              <w:rPr>
                <w:rFonts w:ascii="Arial" w:hAnsi="Arial" w:cs="Arial"/>
                <w:b/>
                <w:color w:val="000000"/>
                <w:sz w:val="20"/>
                <w:szCs w:val="20"/>
                <w:highlight w:val="yellow"/>
              </w:rPr>
              <w:t>or</w:t>
            </w:r>
            <w:r w:rsidRPr="00E612DC">
              <w:rPr>
                <w:rFonts w:ascii="Arial" w:hAnsi="Arial" w:cs="Arial"/>
                <w:b/>
                <w:color w:val="000000"/>
                <w:spacing w:val="-4"/>
                <w:sz w:val="20"/>
                <w:szCs w:val="20"/>
                <w:highlight w:val="yellow"/>
              </w:rPr>
              <w:t xml:space="preserve"> </w:t>
            </w:r>
            <w:r w:rsidRPr="00E612DC">
              <w:rPr>
                <w:rFonts w:ascii="Arial" w:hAnsi="Arial" w:cs="Arial"/>
                <w:b/>
                <w:color w:val="000000"/>
                <w:sz w:val="20"/>
                <w:szCs w:val="20"/>
                <w:highlight w:val="yellow"/>
              </w:rPr>
              <w:t>assisted</w:t>
            </w:r>
            <w:r w:rsidRPr="00E612DC">
              <w:rPr>
                <w:rFonts w:ascii="Arial" w:hAnsi="Arial" w:cs="Arial"/>
                <w:b/>
                <w:color w:val="000000"/>
                <w:spacing w:val="-4"/>
                <w:sz w:val="20"/>
                <w:szCs w:val="20"/>
                <w:highlight w:val="yellow"/>
              </w:rPr>
              <w:t xml:space="preserve"> </w:t>
            </w:r>
            <w:r w:rsidRPr="00E612DC">
              <w:rPr>
                <w:rFonts w:ascii="Arial" w:hAnsi="Arial" w:cs="Arial"/>
                <w:b/>
                <w:color w:val="000000"/>
                <w:sz w:val="20"/>
                <w:szCs w:val="20"/>
                <w:highlight w:val="yellow"/>
              </w:rPr>
              <w:t>review</w:t>
            </w:r>
            <w:r w:rsidRPr="00E612DC">
              <w:rPr>
                <w:rFonts w:ascii="Arial" w:hAnsi="Arial" w:cs="Arial"/>
                <w:b/>
                <w:color w:val="000000"/>
                <w:spacing w:val="-4"/>
                <w:sz w:val="20"/>
                <w:szCs w:val="20"/>
                <w:highlight w:val="yellow"/>
              </w:rPr>
              <w:t xml:space="preserve"> </w:t>
            </w:r>
            <w:r w:rsidRPr="00E612DC">
              <w:rPr>
                <w:rFonts w:ascii="Arial" w:hAnsi="Arial" w:cs="Arial"/>
                <w:b/>
                <w:color w:val="000000"/>
                <w:sz w:val="20"/>
                <w:szCs w:val="20"/>
                <w:highlight w:val="yellow"/>
              </w:rPr>
              <w:t>comments</w:t>
            </w:r>
            <w:r w:rsidRPr="00E612DC">
              <w:rPr>
                <w:rFonts w:ascii="Arial" w:hAnsi="Arial" w:cs="Arial"/>
                <w:b/>
                <w:color w:val="000000"/>
                <w:spacing w:val="-5"/>
                <w:sz w:val="20"/>
                <w:szCs w:val="20"/>
                <w:highlight w:val="yellow"/>
              </w:rPr>
              <w:t xml:space="preserve"> </w:t>
            </w:r>
            <w:r w:rsidRPr="00E612DC">
              <w:rPr>
                <w:rFonts w:ascii="Arial" w:hAnsi="Arial" w:cs="Arial"/>
                <w:b/>
                <w:color w:val="000000"/>
                <w:sz w:val="20"/>
                <w:szCs w:val="20"/>
                <w:highlight w:val="yellow"/>
              </w:rPr>
              <w:t>are</w:t>
            </w:r>
            <w:r w:rsidRPr="00E612DC">
              <w:rPr>
                <w:rFonts w:ascii="Arial" w:hAnsi="Arial" w:cs="Arial"/>
                <w:b/>
                <w:color w:val="000000"/>
                <w:spacing w:val="-6"/>
                <w:sz w:val="20"/>
                <w:szCs w:val="20"/>
                <w:highlight w:val="yellow"/>
              </w:rPr>
              <w:t xml:space="preserve"> </w:t>
            </w:r>
            <w:r w:rsidRPr="00E612DC">
              <w:rPr>
                <w:rFonts w:ascii="Arial" w:hAnsi="Arial" w:cs="Arial"/>
                <w:b/>
                <w:color w:val="000000"/>
                <w:sz w:val="20"/>
                <w:szCs w:val="20"/>
                <w:highlight w:val="yellow"/>
              </w:rPr>
              <w:t>strictly</w:t>
            </w:r>
            <w:r w:rsidRPr="00E612DC">
              <w:rPr>
                <w:rFonts w:ascii="Arial" w:hAnsi="Arial" w:cs="Arial"/>
                <w:b/>
                <w:color w:val="000000"/>
                <w:spacing w:val="-4"/>
                <w:sz w:val="20"/>
                <w:szCs w:val="20"/>
                <w:highlight w:val="yellow"/>
              </w:rPr>
              <w:t xml:space="preserve"> </w:t>
            </w:r>
            <w:r w:rsidRPr="00E612DC">
              <w:rPr>
                <w:rFonts w:ascii="Arial" w:hAnsi="Arial" w:cs="Arial"/>
                <w:b/>
                <w:color w:val="000000"/>
                <w:sz w:val="20"/>
                <w:szCs w:val="20"/>
                <w:highlight w:val="yellow"/>
              </w:rPr>
              <w:t>prohibited</w:t>
            </w:r>
            <w:r w:rsidRPr="00E612DC">
              <w:rPr>
                <w:rFonts w:ascii="Arial" w:hAnsi="Arial" w:cs="Arial"/>
                <w:b/>
                <w:color w:val="000000"/>
                <w:spacing w:val="-4"/>
                <w:sz w:val="20"/>
                <w:szCs w:val="20"/>
                <w:highlight w:val="yellow"/>
              </w:rPr>
              <w:t xml:space="preserve"> </w:t>
            </w:r>
            <w:r w:rsidRPr="00E612DC">
              <w:rPr>
                <w:rFonts w:ascii="Arial" w:hAnsi="Arial" w:cs="Arial"/>
                <w:b/>
                <w:color w:val="000000"/>
                <w:sz w:val="20"/>
                <w:szCs w:val="20"/>
                <w:highlight w:val="yellow"/>
              </w:rPr>
              <w:t>during</w:t>
            </w:r>
            <w:r w:rsidRPr="00E612DC">
              <w:rPr>
                <w:rFonts w:ascii="Arial" w:hAnsi="Arial" w:cs="Arial"/>
                <w:b/>
                <w:color w:val="000000"/>
                <w:spacing w:val="-4"/>
                <w:sz w:val="20"/>
                <w:szCs w:val="20"/>
                <w:highlight w:val="yellow"/>
              </w:rPr>
              <w:t xml:space="preserve"> </w:t>
            </w:r>
            <w:r w:rsidRPr="00E612DC">
              <w:rPr>
                <w:rFonts w:ascii="Arial" w:hAnsi="Arial" w:cs="Arial"/>
                <w:b/>
                <w:color w:val="000000"/>
                <w:sz w:val="20"/>
                <w:szCs w:val="20"/>
                <w:highlight w:val="yellow"/>
              </w:rPr>
              <w:t>peer</w:t>
            </w:r>
            <w:r w:rsidRPr="00E612DC">
              <w:rPr>
                <w:rFonts w:ascii="Arial" w:hAnsi="Arial" w:cs="Arial"/>
                <w:b/>
                <w:color w:val="000000"/>
                <w:sz w:val="20"/>
                <w:szCs w:val="20"/>
              </w:rPr>
              <w:t xml:space="preserve"> </w:t>
            </w:r>
            <w:r w:rsidRPr="00E612DC">
              <w:rPr>
                <w:rFonts w:ascii="Arial" w:hAnsi="Arial" w:cs="Arial"/>
                <w:b/>
                <w:color w:val="000000"/>
                <w:spacing w:val="-2"/>
                <w:sz w:val="20"/>
                <w:szCs w:val="20"/>
                <w:highlight w:val="yellow"/>
              </w:rPr>
              <w:t>review.</w:t>
            </w:r>
          </w:p>
        </w:tc>
        <w:tc>
          <w:tcPr>
            <w:tcW w:w="6445" w:type="dxa"/>
          </w:tcPr>
          <w:p w14:paraId="46F81CD9" w14:textId="77777777" w:rsidR="000F5576" w:rsidRPr="00E612DC" w:rsidRDefault="00F45F9C">
            <w:pPr>
              <w:pStyle w:val="TableParagraph"/>
              <w:spacing w:line="254" w:lineRule="auto"/>
              <w:ind w:left="108" w:right="738"/>
              <w:rPr>
                <w:rFonts w:ascii="Arial" w:hAnsi="Arial" w:cs="Arial"/>
                <w:sz w:val="20"/>
                <w:szCs w:val="20"/>
              </w:rPr>
            </w:pPr>
            <w:r w:rsidRPr="00E612DC">
              <w:rPr>
                <w:rFonts w:ascii="Arial" w:hAnsi="Arial" w:cs="Arial"/>
                <w:b/>
                <w:sz w:val="20"/>
                <w:szCs w:val="20"/>
              </w:rPr>
              <w:t>Author’s</w:t>
            </w:r>
            <w:r w:rsidRPr="00E612DC">
              <w:rPr>
                <w:rFonts w:ascii="Arial" w:hAnsi="Arial" w:cs="Arial"/>
                <w:b/>
                <w:spacing w:val="-7"/>
                <w:sz w:val="20"/>
                <w:szCs w:val="20"/>
              </w:rPr>
              <w:t xml:space="preserve"> </w:t>
            </w:r>
            <w:r w:rsidRPr="00E612DC">
              <w:rPr>
                <w:rFonts w:ascii="Arial" w:hAnsi="Arial" w:cs="Arial"/>
                <w:b/>
                <w:sz w:val="20"/>
                <w:szCs w:val="20"/>
              </w:rPr>
              <w:t>Feedback</w:t>
            </w:r>
            <w:r w:rsidRPr="00E612DC">
              <w:rPr>
                <w:rFonts w:ascii="Arial" w:hAnsi="Arial" w:cs="Arial"/>
                <w:b/>
                <w:spacing w:val="-2"/>
                <w:sz w:val="20"/>
                <w:szCs w:val="20"/>
              </w:rPr>
              <w:t xml:space="preserve"> </w:t>
            </w:r>
            <w:r w:rsidRPr="00E612DC">
              <w:rPr>
                <w:rFonts w:ascii="Arial" w:hAnsi="Arial" w:cs="Arial"/>
                <w:sz w:val="20"/>
                <w:szCs w:val="20"/>
              </w:rPr>
              <w:t>(It</w:t>
            </w:r>
            <w:r w:rsidRPr="00E612DC">
              <w:rPr>
                <w:rFonts w:ascii="Arial" w:hAnsi="Arial" w:cs="Arial"/>
                <w:spacing w:val="-7"/>
                <w:sz w:val="20"/>
                <w:szCs w:val="20"/>
              </w:rPr>
              <w:t xml:space="preserve"> </w:t>
            </w:r>
            <w:r w:rsidRPr="00E612DC">
              <w:rPr>
                <w:rFonts w:ascii="Arial" w:hAnsi="Arial" w:cs="Arial"/>
                <w:sz w:val="20"/>
                <w:szCs w:val="20"/>
              </w:rPr>
              <w:t>is</w:t>
            </w:r>
            <w:r w:rsidRPr="00E612DC">
              <w:rPr>
                <w:rFonts w:ascii="Arial" w:hAnsi="Arial" w:cs="Arial"/>
                <w:spacing w:val="-7"/>
                <w:sz w:val="20"/>
                <w:szCs w:val="20"/>
              </w:rPr>
              <w:t xml:space="preserve"> </w:t>
            </w:r>
            <w:r w:rsidRPr="00E612DC">
              <w:rPr>
                <w:rFonts w:ascii="Arial" w:hAnsi="Arial" w:cs="Arial"/>
                <w:sz w:val="20"/>
                <w:szCs w:val="20"/>
              </w:rPr>
              <w:t>mandatory</w:t>
            </w:r>
            <w:r w:rsidRPr="00E612DC">
              <w:rPr>
                <w:rFonts w:ascii="Arial" w:hAnsi="Arial" w:cs="Arial"/>
                <w:spacing w:val="-5"/>
                <w:sz w:val="20"/>
                <w:szCs w:val="20"/>
              </w:rPr>
              <w:t xml:space="preserve"> </w:t>
            </w:r>
            <w:r w:rsidRPr="00E612DC">
              <w:rPr>
                <w:rFonts w:ascii="Arial" w:hAnsi="Arial" w:cs="Arial"/>
                <w:sz w:val="20"/>
                <w:szCs w:val="20"/>
              </w:rPr>
              <w:t>that</w:t>
            </w:r>
            <w:r w:rsidRPr="00E612DC">
              <w:rPr>
                <w:rFonts w:ascii="Arial" w:hAnsi="Arial" w:cs="Arial"/>
                <w:spacing w:val="-6"/>
                <w:sz w:val="20"/>
                <w:szCs w:val="20"/>
              </w:rPr>
              <w:t xml:space="preserve"> </w:t>
            </w:r>
            <w:r w:rsidRPr="00E612DC">
              <w:rPr>
                <w:rFonts w:ascii="Arial" w:hAnsi="Arial" w:cs="Arial"/>
                <w:sz w:val="20"/>
                <w:szCs w:val="20"/>
              </w:rPr>
              <w:t>authors</w:t>
            </w:r>
            <w:r w:rsidRPr="00E612DC">
              <w:rPr>
                <w:rFonts w:ascii="Arial" w:hAnsi="Arial" w:cs="Arial"/>
                <w:spacing w:val="-7"/>
                <w:sz w:val="20"/>
                <w:szCs w:val="20"/>
              </w:rPr>
              <w:t xml:space="preserve"> </w:t>
            </w:r>
            <w:r w:rsidRPr="00E612DC">
              <w:rPr>
                <w:rFonts w:ascii="Arial" w:hAnsi="Arial" w:cs="Arial"/>
                <w:sz w:val="20"/>
                <w:szCs w:val="20"/>
              </w:rPr>
              <w:t>should</w:t>
            </w:r>
            <w:r w:rsidRPr="00E612DC">
              <w:rPr>
                <w:rFonts w:ascii="Arial" w:hAnsi="Arial" w:cs="Arial"/>
                <w:spacing w:val="-5"/>
                <w:sz w:val="20"/>
                <w:szCs w:val="20"/>
              </w:rPr>
              <w:t xml:space="preserve"> </w:t>
            </w:r>
            <w:r w:rsidRPr="00E612DC">
              <w:rPr>
                <w:rFonts w:ascii="Arial" w:hAnsi="Arial" w:cs="Arial"/>
                <w:sz w:val="20"/>
                <w:szCs w:val="20"/>
              </w:rPr>
              <w:t>write</w:t>
            </w:r>
            <w:r w:rsidRPr="00E612DC">
              <w:rPr>
                <w:rFonts w:ascii="Arial" w:hAnsi="Arial" w:cs="Arial"/>
                <w:spacing w:val="-6"/>
                <w:sz w:val="20"/>
                <w:szCs w:val="20"/>
              </w:rPr>
              <w:t xml:space="preserve"> </w:t>
            </w:r>
            <w:r w:rsidRPr="00E612DC">
              <w:rPr>
                <w:rFonts w:ascii="Arial" w:hAnsi="Arial" w:cs="Arial"/>
                <w:sz w:val="20"/>
                <w:szCs w:val="20"/>
              </w:rPr>
              <w:t>his/her feedback here)</w:t>
            </w:r>
          </w:p>
        </w:tc>
      </w:tr>
      <w:tr w:rsidR="000F5576" w:rsidRPr="00E612DC" w14:paraId="7FC3646B" w14:textId="77777777">
        <w:trPr>
          <w:trHeight w:val="1264"/>
        </w:trPr>
        <w:tc>
          <w:tcPr>
            <w:tcW w:w="5352" w:type="dxa"/>
          </w:tcPr>
          <w:p w14:paraId="7FB69E29" w14:textId="77777777" w:rsidR="000F5576" w:rsidRPr="00E612DC" w:rsidRDefault="00F45F9C">
            <w:pPr>
              <w:pStyle w:val="TableParagraph"/>
              <w:ind w:left="467" w:right="199"/>
              <w:rPr>
                <w:rFonts w:ascii="Arial" w:hAnsi="Arial" w:cs="Arial"/>
                <w:b/>
                <w:sz w:val="20"/>
                <w:szCs w:val="20"/>
              </w:rPr>
            </w:pPr>
            <w:r w:rsidRPr="00E612DC">
              <w:rPr>
                <w:rFonts w:ascii="Arial" w:hAnsi="Arial" w:cs="Arial"/>
                <w:b/>
                <w:sz w:val="20"/>
                <w:szCs w:val="20"/>
              </w:rPr>
              <w:t>Please</w:t>
            </w:r>
            <w:r w:rsidRPr="00E612DC">
              <w:rPr>
                <w:rFonts w:ascii="Arial" w:hAnsi="Arial" w:cs="Arial"/>
                <w:b/>
                <w:spacing w:val="-6"/>
                <w:sz w:val="20"/>
                <w:szCs w:val="20"/>
              </w:rPr>
              <w:t xml:space="preserve"> </w:t>
            </w:r>
            <w:r w:rsidRPr="00E612DC">
              <w:rPr>
                <w:rFonts w:ascii="Arial" w:hAnsi="Arial" w:cs="Arial"/>
                <w:b/>
                <w:sz w:val="20"/>
                <w:szCs w:val="20"/>
              </w:rPr>
              <w:t>write</w:t>
            </w:r>
            <w:r w:rsidRPr="00E612DC">
              <w:rPr>
                <w:rFonts w:ascii="Arial" w:hAnsi="Arial" w:cs="Arial"/>
                <w:b/>
                <w:spacing w:val="-4"/>
                <w:sz w:val="20"/>
                <w:szCs w:val="20"/>
              </w:rPr>
              <w:t xml:space="preserve"> </w:t>
            </w:r>
            <w:r w:rsidRPr="00E612DC">
              <w:rPr>
                <w:rFonts w:ascii="Arial" w:hAnsi="Arial" w:cs="Arial"/>
                <w:b/>
                <w:sz w:val="20"/>
                <w:szCs w:val="20"/>
              </w:rPr>
              <w:t>a</w:t>
            </w:r>
            <w:r w:rsidRPr="00E612DC">
              <w:rPr>
                <w:rFonts w:ascii="Arial" w:hAnsi="Arial" w:cs="Arial"/>
                <w:b/>
                <w:spacing w:val="-5"/>
                <w:sz w:val="20"/>
                <w:szCs w:val="20"/>
              </w:rPr>
              <w:t xml:space="preserve"> </w:t>
            </w:r>
            <w:r w:rsidRPr="00E612DC">
              <w:rPr>
                <w:rFonts w:ascii="Arial" w:hAnsi="Arial" w:cs="Arial"/>
                <w:b/>
                <w:sz w:val="20"/>
                <w:szCs w:val="20"/>
              </w:rPr>
              <w:t>few</w:t>
            </w:r>
            <w:r w:rsidRPr="00E612DC">
              <w:rPr>
                <w:rFonts w:ascii="Arial" w:hAnsi="Arial" w:cs="Arial"/>
                <w:b/>
                <w:spacing w:val="-6"/>
                <w:sz w:val="20"/>
                <w:szCs w:val="20"/>
              </w:rPr>
              <w:t xml:space="preserve"> </w:t>
            </w:r>
            <w:r w:rsidRPr="00E612DC">
              <w:rPr>
                <w:rFonts w:ascii="Arial" w:hAnsi="Arial" w:cs="Arial"/>
                <w:b/>
                <w:sz w:val="20"/>
                <w:szCs w:val="20"/>
              </w:rPr>
              <w:t>sentences</w:t>
            </w:r>
            <w:r w:rsidRPr="00E612DC">
              <w:rPr>
                <w:rFonts w:ascii="Arial" w:hAnsi="Arial" w:cs="Arial"/>
                <w:b/>
                <w:spacing w:val="-7"/>
                <w:sz w:val="20"/>
                <w:szCs w:val="20"/>
              </w:rPr>
              <w:t xml:space="preserve"> </w:t>
            </w:r>
            <w:r w:rsidRPr="00E612DC">
              <w:rPr>
                <w:rFonts w:ascii="Arial" w:hAnsi="Arial" w:cs="Arial"/>
                <w:b/>
                <w:sz w:val="20"/>
                <w:szCs w:val="20"/>
              </w:rPr>
              <w:t>regarding</w:t>
            </w:r>
            <w:r w:rsidRPr="00E612DC">
              <w:rPr>
                <w:rFonts w:ascii="Arial" w:hAnsi="Arial" w:cs="Arial"/>
                <w:b/>
                <w:spacing w:val="-6"/>
                <w:sz w:val="20"/>
                <w:szCs w:val="20"/>
              </w:rPr>
              <w:t xml:space="preserve"> </w:t>
            </w:r>
            <w:r w:rsidRPr="00E612DC">
              <w:rPr>
                <w:rFonts w:ascii="Arial" w:hAnsi="Arial" w:cs="Arial"/>
                <w:b/>
                <w:sz w:val="20"/>
                <w:szCs w:val="20"/>
              </w:rPr>
              <w:t>the</w:t>
            </w:r>
            <w:r w:rsidRPr="00E612DC">
              <w:rPr>
                <w:rFonts w:ascii="Arial" w:hAnsi="Arial" w:cs="Arial"/>
                <w:b/>
                <w:spacing w:val="-6"/>
                <w:sz w:val="20"/>
                <w:szCs w:val="20"/>
              </w:rPr>
              <w:t xml:space="preserve"> </w:t>
            </w:r>
            <w:r w:rsidRPr="00E612DC">
              <w:rPr>
                <w:rFonts w:ascii="Arial" w:hAnsi="Arial" w:cs="Arial"/>
                <w:b/>
                <w:sz w:val="20"/>
                <w:szCs w:val="20"/>
              </w:rPr>
              <w:t xml:space="preserve">importance of this manuscript for the scientific community. A minimum of 3-4 sentences may be required for this </w:t>
            </w:r>
            <w:r w:rsidRPr="00E612DC">
              <w:rPr>
                <w:rFonts w:ascii="Arial" w:hAnsi="Arial" w:cs="Arial"/>
                <w:b/>
                <w:spacing w:val="-2"/>
                <w:sz w:val="20"/>
                <w:szCs w:val="20"/>
              </w:rPr>
              <w:t>part.</w:t>
            </w:r>
          </w:p>
        </w:tc>
        <w:tc>
          <w:tcPr>
            <w:tcW w:w="9356" w:type="dxa"/>
          </w:tcPr>
          <w:p w14:paraId="1BDE9750" w14:textId="77777777" w:rsidR="000F5576" w:rsidRPr="00E612DC" w:rsidRDefault="00F45F9C">
            <w:pPr>
              <w:pStyle w:val="TableParagraph"/>
              <w:ind w:left="108" w:right="167"/>
              <w:rPr>
                <w:rFonts w:ascii="Arial" w:hAnsi="Arial" w:cs="Arial"/>
                <w:b/>
                <w:sz w:val="20"/>
                <w:szCs w:val="20"/>
              </w:rPr>
            </w:pPr>
            <w:r w:rsidRPr="00E612DC">
              <w:rPr>
                <w:rFonts w:ascii="Arial" w:hAnsi="Arial" w:cs="Arial"/>
                <w:b/>
                <w:sz w:val="20"/>
                <w:szCs w:val="20"/>
              </w:rPr>
              <w:t>Optimization</w:t>
            </w:r>
            <w:r w:rsidRPr="00E612DC">
              <w:rPr>
                <w:rFonts w:ascii="Arial" w:hAnsi="Arial" w:cs="Arial"/>
                <w:b/>
                <w:spacing w:val="-6"/>
                <w:sz w:val="20"/>
                <w:szCs w:val="20"/>
              </w:rPr>
              <w:t xml:space="preserve"> </w:t>
            </w:r>
            <w:r w:rsidRPr="00E612DC">
              <w:rPr>
                <w:rFonts w:ascii="Arial" w:hAnsi="Arial" w:cs="Arial"/>
                <w:b/>
                <w:sz w:val="20"/>
                <w:szCs w:val="20"/>
              </w:rPr>
              <w:t>using</w:t>
            </w:r>
            <w:r w:rsidRPr="00E612DC">
              <w:rPr>
                <w:rFonts w:ascii="Arial" w:hAnsi="Arial" w:cs="Arial"/>
                <w:b/>
                <w:spacing w:val="-5"/>
                <w:sz w:val="20"/>
                <w:szCs w:val="20"/>
              </w:rPr>
              <w:t xml:space="preserve"> </w:t>
            </w:r>
            <w:r w:rsidRPr="00E612DC">
              <w:rPr>
                <w:rFonts w:ascii="Arial" w:hAnsi="Arial" w:cs="Arial"/>
                <w:b/>
                <w:sz w:val="20"/>
                <w:szCs w:val="20"/>
              </w:rPr>
              <w:t>Response</w:t>
            </w:r>
            <w:r w:rsidRPr="00E612DC">
              <w:rPr>
                <w:rFonts w:ascii="Arial" w:hAnsi="Arial" w:cs="Arial"/>
                <w:b/>
                <w:spacing w:val="-5"/>
                <w:sz w:val="20"/>
                <w:szCs w:val="20"/>
              </w:rPr>
              <w:t xml:space="preserve"> </w:t>
            </w:r>
            <w:r w:rsidRPr="00E612DC">
              <w:rPr>
                <w:rFonts w:ascii="Arial" w:hAnsi="Arial" w:cs="Arial"/>
                <w:b/>
                <w:sz w:val="20"/>
                <w:szCs w:val="20"/>
              </w:rPr>
              <w:t>Surface</w:t>
            </w:r>
            <w:r w:rsidRPr="00E612DC">
              <w:rPr>
                <w:rFonts w:ascii="Arial" w:hAnsi="Arial" w:cs="Arial"/>
                <w:b/>
                <w:spacing w:val="-5"/>
                <w:sz w:val="20"/>
                <w:szCs w:val="20"/>
              </w:rPr>
              <w:t xml:space="preserve"> </w:t>
            </w:r>
            <w:r w:rsidRPr="00E612DC">
              <w:rPr>
                <w:rFonts w:ascii="Arial" w:hAnsi="Arial" w:cs="Arial"/>
                <w:b/>
                <w:sz w:val="20"/>
                <w:szCs w:val="20"/>
              </w:rPr>
              <w:t>Methodology</w:t>
            </w:r>
            <w:r w:rsidRPr="00E612DC">
              <w:rPr>
                <w:rFonts w:ascii="Arial" w:hAnsi="Arial" w:cs="Arial"/>
                <w:b/>
                <w:spacing w:val="-4"/>
                <w:sz w:val="20"/>
                <w:szCs w:val="20"/>
              </w:rPr>
              <w:t xml:space="preserve"> </w:t>
            </w:r>
            <w:r w:rsidRPr="00E612DC">
              <w:rPr>
                <w:rFonts w:ascii="Arial" w:hAnsi="Arial" w:cs="Arial"/>
                <w:b/>
                <w:sz w:val="20"/>
                <w:szCs w:val="20"/>
              </w:rPr>
              <w:t>(RSM)</w:t>
            </w:r>
            <w:r w:rsidRPr="00E612DC">
              <w:rPr>
                <w:rFonts w:ascii="Arial" w:hAnsi="Arial" w:cs="Arial"/>
                <w:b/>
                <w:spacing w:val="-5"/>
                <w:sz w:val="20"/>
                <w:szCs w:val="20"/>
              </w:rPr>
              <w:t xml:space="preserve"> </w:t>
            </w:r>
            <w:r w:rsidRPr="00E612DC">
              <w:rPr>
                <w:rFonts w:ascii="Arial" w:hAnsi="Arial" w:cs="Arial"/>
                <w:b/>
                <w:sz w:val="20"/>
                <w:szCs w:val="20"/>
              </w:rPr>
              <w:t>and</w:t>
            </w:r>
            <w:r w:rsidRPr="00E612DC">
              <w:rPr>
                <w:rFonts w:ascii="Arial" w:hAnsi="Arial" w:cs="Arial"/>
                <w:b/>
                <w:spacing w:val="-6"/>
                <w:sz w:val="20"/>
                <w:szCs w:val="20"/>
              </w:rPr>
              <w:t xml:space="preserve"> </w:t>
            </w:r>
            <w:r w:rsidRPr="00E612DC">
              <w:rPr>
                <w:rFonts w:ascii="Arial" w:hAnsi="Arial" w:cs="Arial"/>
                <w:b/>
                <w:sz w:val="20"/>
                <w:szCs w:val="20"/>
              </w:rPr>
              <w:t>Central</w:t>
            </w:r>
            <w:r w:rsidRPr="00E612DC">
              <w:rPr>
                <w:rFonts w:ascii="Arial" w:hAnsi="Arial" w:cs="Arial"/>
                <w:b/>
                <w:spacing w:val="-6"/>
                <w:sz w:val="20"/>
                <w:szCs w:val="20"/>
              </w:rPr>
              <w:t xml:space="preserve"> </w:t>
            </w:r>
            <w:r w:rsidRPr="00E612DC">
              <w:rPr>
                <w:rFonts w:ascii="Arial" w:hAnsi="Arial" w:cs="Arial"/>
                <w:b/>
                <w:sz w:val="20"/>
                <w:szCs w:val="20"/>
              </w:rPr>
              <w:t>Composite</w:t>
            </w:r>
            <w:r w:rsidRPr="00E612DC">
              <w:rPr>
                <w:rFonts w:ascii="Arial" w:hAnsi="Arial" w:cs="Arial"/>
                <w:b/>
                <w:spacing w:val="-5"/>
                <w:sz w:val="20"/>
                <w:szCs w:val="20"/>
              </w:rPr>
              <w:t xml:space="preserve"> </w:t>
            </w:r>
            <w:r w:rsidRPr="00E612DC">
              <w:rPr>
                <w:rFonts w:ascii="Arial" w:hAnsi="Arial" w:cs="Arial"/>
                <w:b/>
                <w:sz w:val="20"/>
                <w:szCs w:val="20"/>
              </w:rPr>
              <w:t>Design</w:t>
            </w:r>
            <w:r w:rsidRPr="00E612DC">
              <w:rPr>
                <w:rFonts w:ascii="Arial" w:hAnsi="Arial" w:cs="Arial"/>
                <w:b/>
                <w:spacing w:val="-6"/>
                <w:sz w:val="20"/>
                <w:szCs w:val="20"/>
              </w:rPr>
              <w:t xml:space="preserve"> </w:t>
            </w:r>
            <w:r w:rsidRPr="00E612DC">
              <w:rPr>
                <w:rFonts w:ascii="Arial" w:hAnsi="Arial" w:cs="Arial"/>
                <w:b/>
                <w:sz w:val="20"/>
                <w:szCs w:val="20"/>
              </w:rPr>
              <w:t>(CCD) effectively identifies ideal culture conditions. Research that greatly supports the development of commercial and therapeutic applications. Advances in enzyme science</w:t>
            </w:r>
          </w:p>
        </w:tc>
        <w:tc>
          <w:tcPr>
            <w:tcW w:w="6445" w:type="dxa"/>
          </w:tcPr>
          <w:p w14:paraId="595FBF3D" w14:textId="745BDB15" w:rsidR="00E70E35" w:rsidRPr="00E612DC" w:rsidRDefault="00E70E35">
            <w:pPr>
              <w:pStyle w:val="TableParagraph"/>
              <w:rPr>
                <w:rFonts w:ascii="Arial" w:hAnsi="Arial" w:cs="Arial"/>
                <w:sz w:val="20"/>
                <w:szCs w:val="20"/>
              </w:rPr>
            </w:pPr>
            <w:r w:rsidRPr="00E612DC">
              <w:rPr>
                <w:rFonts w:ascii="Arial" w:hAnsi="Arial" w:cs="Arial"/>
                <w:sz w:val="20"/>
                <w:szCs w:val="20"/>
              </w:rPr>
              <w:t>Thank you for the encouraging words.</w:t>
            </w:r>
          </w:p>
          <w:p w14:paraId="455F9AD3" w14:textId="13EF2B60" w:rsidR="000F5576" w:rsidRPr="00E612DC" w:rsidRDefault="00E70E35">
            <w:pPr>
              <w:pStyle w:val="TableParagraph"/>
              <w:rPr>
                <w:rFonts w:ascii="Arial" w:hAnsi="Arial" w:cs="Arial"/>
                <w:sz w:val="20"/>
                <w:szCs w:val="20"/>
              </w:rPr>
            </w:pPr>
            <w:r w:rsidRPr="00E612DC">
              <w:rPr>
                <w:rFonts w:ascii="Arial" w:hAnsi="Arial" w:cs="Arial"/>
                <w:sz w:val="20"/>
                <w:szCs w:val="20"/>
              </w:rPr>
              <w:t>Optimization using Response Surface Methodology (RSM) and Central Composite Design (CCD) effectively identifies ideal culture conditions. This research significantly contributes to the field of enzyme technology and supports the development of commercial and therapeutic applications. The findings aid in large-scale production and stabilization of cholinesterase, which is crucial in pharmaceutical and neurodegenerative disease research. It also advances the current understanding of enzyme purification and biochemical characterization.</w:t>
            </w:r>
          </w:p>
        </w:tc>
      </w:tr>
      <w:tr w:rsidR="000F5576" w:rsidRPr="00E612DC" w14:paraId="220F3870" w14:textId="77777777" w:rsidTr="00E612DC">
        <w:trPr>
          <w:trHeight w:val="402"/>
        </w:trPr>
        <w:tc>
          <w:tcPr>
            <w:tcW w:w="5352" w:type="dxa"/>
          </w:tcPr>
          <w:p w14:paraId="05F05FED" w14:textId="77777777" w:rsidR="000F5576" w:rsidRPr="00E612DC" w:rsidRDefault="00F45F9C">
            <w:pPr>
              <w:pStyle w:val="TableParagraph"/>
              <w:ind w:left="467"/>
              <w:rPr>
                <w:rFonts w:ascii="Arial" w:hAnsi="Arial" w:cs="Arial"/>
                <w:b/>
                <w:sz w:val="20"/>
                <w:szCs w:val="20"/>
              </w:rPr>
            </w:pPr>
            <w:r w:rsidRPr="00E612DC">
              <w:rPr>
                <w:rFonts w:ascii="Arial" w:hAnsi="Arial" w:cs="Arial"/>
                <w:b/>
                <w:sz w:val="20"/>
                <w:szCs w:val="20"/>
              </w:rPr>
              <w:t>Is</w:t>
            </w:r>
            <w:r w:rsidRPr="00E612DC">
              <w:rPr>
                <w:rFonts w:ascii="Arial" w:hAnsi="Arial" w:cs="Arial"/>
                <w:b/>
                <w:spacing w:val="-4"/>
                <w:sz w:val="20"/>
                <w:szCs w:val="20"/>
              </w:rPr>
              <w:t xml:space="preserve"> </w:t>
            </w:r>
            <w:r w:rsidRPr="00E612DC">
              <w:rPr>
                <w:rFonts w:ascii="Arial" w:hAnsi="Arial" w:cs="Arial"/>
                <w:b/>
                <w:sz w:val="20"/>
                <w:szCs w:val="20"/>
              </w:rPr>
              <w:t>the</w:t>
            </w:r>
            <w:r w:rsidRPr="00E612DC">
              <w:rPr>
                <w:rFonts w:ascii="Arial" w:hAnsi="Arial" w:cs="Arial"/>
                <w:b/>
                <w:spacing w:val="-3"/>
                <w:sz w:val="20"/>
                <w:szCs w:val="20"/>
              </w:rPr>
              <w:t xml:space="preserve"> </w:t>
            </w:r>
            <w:r w:rsidRPr="00E612DC">
              <w:rPr>
                <w:rFonts w:ascii="Arial" w:hAnsi="Arial" w:cs="Arial"/>
                <w:b/>
                <w:sz w:val="20"/>
                <w:szCs w:val="20"/>
              </w:rPr>
              <w:t>title</w:t>
            </w:r>
            <w:r w:rsidRPr="00E612DC">
              <w:rPr>
                <w:rFonts w:ascii="Arial" w:hAnsi="Arial" w:cs="Arial"/>
                <w:b/>
                <w:spacing w:val="-2"/>
                <w:sz w:val="20"/>
                <w:szCs w:val="20"/>
              </w:rPr>
              <w:t xml:space="preserve"> </w:t>
            </w:r>
            <w:r w:rsidRPr="00E612DC">
              <w:rPr>
                <w:rFonts w:ascii="Arial" w:hAnsi="Arial" w:cs="Arial"/>
                <w:b/>
                <w:sz w:val="20"/>
                <w:szCs w:val="20"/>
              </w:rPr>
              <w:t>of</w:t>
            </w:r>
            <w:r w:rsidRPr="00E612DC">
              <w:rPr>
                <w:rFonts w:ascii="Arial" w:hAnsi="Arial" w:cs="Arial"/>
                <w:b/>
                <w:spacing w:val="-3"/>
                <w:sz w:val="20"/>
                <w:szCs w:val="20"/>
              </w:rPr>
              <w:t xml:space="preserve"> </w:t>
            </w:r>
            <w:r w:rsidRPr="00E612DC">
              <w:rPr>
                <w:rFonts w:ascii="Arial" w:hAnsi="Arial" w:cs="Arial"/>
                <w:b/>
                <w:sz w:val="20"/>
                <w:szCs w:val="20"/>
              </w:rPr>
              <w:t>the</w:t>
            </w:r>
            <w:r w:rsidRPr="00E612DC">
              <w:rPr>
                <w:rFonts w:ascii="Arial" w:hAnsi="Arial" w:cs="Arial"/>
                <w:b/>
                <w:spacing w:val="-2"/>
                <w:sz w:val="20"/>
                <w:szCs w:val="20"/>
              </w:rPr>
              <w:t xml:space="preserve"> </w:t>
            </w:r>
            <w:r w:rsidRPr="00E612DC">
              <w:rPr>
                <w:rFonts w:ascii="Arial" w:hAnsi="Arial" w:cs="Arial"/>
                <w:b/>
                <w:sz w:val="20"/>
                <w:szCs w:val="20"/>
              </w:rPr>
              <w:t>article</w:t>
            </w:r>
            <w:r w:rsidRPr="00E612DC">
              <w:rPr>
                <w:rFonts w:ascii="Arial" w:hAnsi="Arial" w:cs="Arial"/>
                <w:b/>
                <w:spacing w:val="-3"/>
                <w:sz w:val="20"/>
                <w:szCs w:val="20"/>
              </w:rPr>
              <w:t xml:space="preserve"> </w:t>
            </w:r>
            <w:r w:rsidRPr="00E612DC">
              <w:rPr>
                <w:rFonts w:ascii="Arial" w:hAnsi="Arial" w:cs="Arial"/>
                <w:b/>
                <w:spacing w:val="-2"/>
                <w:sz w:val="20"/>
                <w:szCs w:val="20"/>
              </w:rPr>
              <w:t>suitable?</w:t>
            </w:r>
          </w:p>
          <w:p w14:paraId="719CAEBB" w14:textId="77777777" w:rsidR="000F5576" w:rsidRPr="00E612DC" w:rsidRDefault="00F45F9C">
            <w:pPr>
              <w:pStyle w:val="TableParagraph"/>
              <w:ind w:left="467"/>
              <w:rPr>
                <w:rFonts w:ascii="Arial" w:hAnsi="Arial" w:cs="Arial"/>
                <w:b/>
                <w:sz w:val="20"/>
                <w:szCs w:val="20"/>
              </w:rPr>
            </w:pPr>
            <w:r w:rsidRPr="00E612DC">
              <w:rPr>
                <w:rFonts w:ascii="Arial" w:hAnsi="Arial" w:cs="Arial"/>
                <w:b/>
                <w:sz w:val="20"/>
                <w:szCs w:val="20"/>
              </w:rPr>
              <w:t>(If</w:t>
            </w:r>
            <w:r w:rsidRPr="00E612DC">
              <w:rPr>
                <w:rFonts w:ascii="Arial" w:hAnsi="Arial" w:cs="Arial"/>
                <w:b/>
                <w:spacing w:val="-5"/>
                <w:sz w:val="20"/>
                <w:szCs w:val="20"/>
              </w:rPr>
              <w:t xml:space="preserve"> </w:t>
            </w:r>
            <w:r w:rsidRPr="00E612DC">
              <w:rPr>
                <w:rFonts w:ascii="Arial" w:hAnsi="Arial" w:cs="Arial"/>
                <w:b/>
                <w:sz w:val="20"/>
                <w:szCs w:val="20"/>
              </w:rPr>
              <w:t>not</w:t>
            </w:r>
            <w:r w:rsidRPr="00E612DC">
              <w:rPr>
                <w:rFonts w:ascii="Arial" w:hAnsi="Arial" w:cs="Arial"/>
                <w:b/>
                <w:spacing w:val="-5"/>
                <w:sz w:val="20"/>
                <w:szCs w:val="20"/>
              </w:rPr>
              <w:t xml:space="preserve"> </w:t>
            </w:r>
            <w:r w:rsidRPr="00E612DC">
              <w:rPr>
                <w:rFonts w:ascii="Arial" w:hAnsi="Arial" w:cs="Arial"/>
                <w:b/>
                <w:sz w:val="20"/>
                <w:szCs w:val="20"/>
              </w:rPr>
              <w:t>please</w:t>
            </w:r>
            <w:r w:rsidRPr="00E612DC">
              <w:rPr>
                <w:rFonts w:ascii="Arial" w:hAnsi="Arial" w:cs="Arial"/>
                <w:b/>
                <w:spacing w:val="-5"/>
                <w:sz w:val="20"/>
                <w:szCs w:val="20"/>
              </w:rPr>
              <w:t xml:space="preserve"> </w:t>
            </w:r>
            <w:r w:rsidRPr="00E612DC">
              <w:rPr>
                <w:rFonts w:ascii="Arial" w:hAnsi="Arial" w:cs="Arial"/>
                <w:b/>
                <w:sz w:val="20"/>
                <w:szCs w:val="20"/>
              </w:rPr>
              <w:t>suggest</w:t>
            </w:r>
            <w:r w:rsidRPr="00E612DC">
              <w:rPr>
                <w:rFonts w:ascii="Arial" w:hAnsi="Arial" w:cs="Arial"/>
                <w:b/>
                <w:spacing w:val="-5"/>
                <w:sz w:val="20"/>
                <w:szCs w:val="20"/>
              </w:rPr>
              <w:t xml:space="preserve"> </w:t>
            </w:r>
            <w:r w:rsidRPr="00E612DC">
              <w:rPr>
                <w:rFonts w:ascii="Arial" w:hAnsi="Arial" w:cs="Arial"/>
                <w:b/>
                <w:sz w:val="20"/>
                <w:szCs w:val="20"/>
              </w:rPr>
              <w:t>an</w:t>
            </w:r>
            <w:r w:rsidRPr="00E612DC">
              <w:rPr>
                <w:rFonts w:ascii="Arial" w:hAnsi="Arial" w:cs="Arial"/>
                <w:b/>
                <w:spacing w:val="-5"/>
                <w:sz w:val="20"/>
                <w:szCs w:val="20"/>
              </w:rPr>
              <w:t xml:space="preserve"> </w:t>
            </w:r>
            <w:r w:rsidRPr="00E612DC">
              <w:rPr>
                <w:rFonts w:ascii="Arial" w:hAnsi="Arial" w:cs="Arial"/>
                <w:b/>
                <w:sz w:val="20"/>
                <w:szCs w:val="20"/>
              </w:rPr>
              <w:t>alternative</w:t>
            </w:r>
            <w:r w:rsidRPr="00E612DC">
              <w:rPr>
                <w:rFonts w:ascii="Arial" w:hAnsi="Arial" w:cs="Arial"/>
                <w:b/>
                <w:spacing w:val="-5"/>
                <w:sz w:val="20"/>
                <w:szCs w:val="20"/>
              </w:rPr>
              <w:t xml:space="preserve"> </w:t>
            </w:r>
            <w:r w:rsidRPr="00E612DC">
              <w:rPr>
                <w:rFonts w:ascii="Arial" w:hAnsi="Arial" w:cs="Arial"/>
                <w:b/>
                <w:spacing w:val="-2"/>
                <w:sz w:val="20"/>
                <w:szCs w:val="20"/>
              </w:rPr>
              <w:t>title)</w:t>
            </w:r>
          </w:p>
        </w:tc>
        <w:tc>
          <w:tcPr>
            <w:tcW w:w="9356" w:type="dxa"/>
          </w:tcPr>
          <w:p w14:paraId="22E83F83" w14:textId="77777777" w:rsidR="000F5576" w:rsidRPr="00E612DC" w:rsidRDefault="00F45F9C">
            <w:pPr>
              <w:pStyle w:val="TableParagraph"/>
              <w:ind w:left="108"/>
              <w:rPr>
                <w:rFonts w:ascii="Arial" w:hAnsi="Arial" w:cs="Arial"/>
                <w:b/>
                <w:sz w:val="20"/>
                <w:szCs w:val="20"/>
              </w:rPr>
            </w:pPr>
            <w:r w:rsidRPr="00E612DC">
              <w:rPr>
                <w:rFonts w:ascii="Arial" w:hAnsi="Arial" w:cs="Arial"/>
                <w:b/>
                <w:sz w:val="20"/>
                <w:szCs w:val="20"/>
              </w:rPr>
              <w:t>OPTIMIZATION,</w:t>
            </w:r>
            <w:r w:rsidRPr="00E612DC">
              <w:rPr>
                <w:rFonts w:ascii="Arial" w:hAnsi="Arial" w:cs="Arial"/>
                <w:b/>
                <w:spacing w:val="-8"/>
                <w:sz w:val="20"/>
                <w:szCs w:val="20"/>
              </w:rPr>
              <w:t xml:space="preserve"> </w:t>
            </w:r>
            <w:r w:rsidRPr="00E612DC">
              <w:rPr>
                <w:rFonts w:ascii="Arial" w:hAnsi="Arial" w:cs="Arial"/>
                <w:b/>
                <w:sz w:val="20"/>
                <w:szCs w:val="20"/>
              </w:rPr>
              <w:t>PURIFICATION</w:t>
            </w:r>
            <w:r w:rsidRPr="00E612DC">
              <w:rPr>
                <w:rFonts w:ascii="Arial" w:hAnsi="Arial" w:cs="Arial"/>
                <w:b/>
                <w:spacing w:val="-8"/>
                <w:sz w:val="20"/>
                <w:szCs w:val="20"/>
              </w:rPr>
              <w:t xml:space="preserve"> </w:t>
            </w:r>
            <w:r w:rsidRPr="00E612DC">
              <w:rPr>
                <w:rFonts w:ascii="Arial" w:hAnsi="Arial" w:cs="Arial"/>
                <w:b/>
                <w:sz w:val="20"/>
                <w:szCs w:val="20"/>
              </w:rPr>
              <w:t>AND</w:t>
            </w:r>
            <w:r w:rsidRPr="00E612DC">
              <w:rPr>
                <w:rFonts w:ascii="Arial" w:hAnsi="Arial" w:cs="Arial"/>
                <w:b/>
                <w:spacing w:val="-8"/>
                <w:sz w:val="20"/>
                <w:szCs w:val="20"/>
              </w:rPr>
              <w:t xml:space="preserve"> </w:t>
            </w:r>
            <w:r w:rsidRPr="00E612DC">
              <w:rPr>
                <w:rFonts w:ascii="Arial" w:hAnsi="Arial" w:cs="Arial"/>
                <w:b/>
                <w:sz w:val="20"/>
                <w:szCs w:val="20"/>
              </w:rPr>
              <w:t>PRODUCTION</w:t>
            </w:r>
            <w:r w:rsidRPr="00E612DC">
              <w:rPr>
                <w:rFonts w:ascii="Arial" w:hAnsi="Arial" w:cs="Arial"/>
                <w:b/>
                <w:spacing w:val="-8"/>
                <w:sz w:val="20"/>
                <w:szCs w:val="20"/>
              </w:rPr>
              <w:t xml:space="preserve"> </w:t>
            </w:r>
            <w:r w:rsidRPr="00E612DC">
              <w:rPr>
                <w:rFonts w:ascii="Arial" w:hAnsi="Arial" w:cs="Arial"/>
                <w:b/>
                <w:sz w:val="20"/>
                <w:szCs w:val="20"/>
              </w:rPr>
              <w:t>OF</w:t>
            </w:r>
            <w:r w:rsidRPr="00E612DC">
              <w:rPr>
                <w:rFonts w:ascii="Arial" w:hAnsi="Arial" w:cs="Arial"/>
                <w:b/>
                <w:spacing w:val="-8"/>
                <w:sz w:val="20"/>
                <w:szCs w:val="20"/>
              </w:rPr>
              <w:t xml:space="preserve"> </w:t>
            </w:r>
            <w:r w:rsidRPr="00E612DC">
              <w:rPr>
                <w:rFonts w:ascii="Arial" w:hAnsi="Arial" w:cs="Arial"/>
                <w:b/>
                <w:sz w:val="20"/>
                <w:szCs w:val="20"/>
              </w:rPr>
              <w:t>CHOLINESTERASE</w:t>
            </w:r>
            <w:r w:rsidRPr="00E612DC">
              <w:rPr>
                <w:rFonts w:ascii="Arial" w:hAnsi="Arial" w:cs="Arial"/>
                <w:b/>
                <w:spacing w:val="-9"/>
                <w:sz w:val="20"/>
                <w:szCs w:val="20"/>
              </w:rPr>
              <w:t xml:space="preserve"> </w:t>
            </w:r>
            <w:r w:rsidRPr="00E612DC">
              <w:rPr>
                <w:rFonts w:ascii="Arial" w:hAnsi="Arial" w:cs="Arial"/>
                <w:b/>
                <w:sz w:val="20"/>
                <w:szCs w:val="20"/>
              </w:rPr>
              <w:t>ENZYME: BIOCHEMICAL AND STATISTICAL ANALYSIS IN THE HEALTH SECTOR</w:t>
            </w:r>
          </w:p>
        </w:tc>
        <w:tc>
          <w:tcPr>
            <w:tcW w:w="6445" w:type="dxa"/>
          </w:tcPr>
          <w:p w14:paraId="2B4B15A8" w14:textId="77777777" w:rsidR="00E70E35" w:rsidRPr="00E612DC" w:rsidRDefault="00E70E35" w:rsidP="00E70E35">
            <w:pPr>
              <w:pStyle w:val="TableParagraph"/>
              <w:rPr>
                <w:rFonts w:ascii="Arial" w:hAnsi="Arial" w:cs="Arial"/>
                <w:sz w:val="20"/>
                <w:szCs w:val="20"/>
              </w:rPr>
            </w:pPr>
            <w:r w:rsidRPr="00E612DC">
              <w:rPr>
                <w:rFonts w:ascii="Arial" w:hAnsi="Arial" w:cs="Arial"/>
                <w:sz w:val="20"/>
                <w:szCs w:val="20"/>
              </w:rPr>
              <w:t>Thank you for the encouraging words.</w:t>
            </w:r>
          </w:p>
          <w:p w14:paraId="42D93691" w14:textId="39E671F1" w:rsidR="000F5576" w:rsidRPr="00E612DC" w:rsidRDefault="00E70E35">
            <w:pPr>
              <w:pStyle w:val="TableParagraph"/>
              <w:rPr>
                <w:rFonts w:ascii="Arial" w:hAnsi="Arial" w:cs="Arial"/>
                <w:sz w:val="20"/>
                <w:szCs w:val="20"/>
              </w:rPr>
            </w:pPr>
            <w:r w:rsidRPr="00E612DC">
              <w:rPr>
                <w:rFonts w:ascii="Arial" w:hAnsi="Arial" w:cs="Arial"/>
                <w:i/>
                <w:iCs/>
                <w:sz w:val="20"/>
                <w:szCs w:val="20"/>
              </w:rPr>
              <w:t>OPTIMIZATION, PURIFICATION AND PRODUCTION OF CHOLINESTERASE ENZYME: BIOCHEMICAL AND STATISTICAL ANALYSIS IN THE HEALTH SECTOR</w:t>
            </w:r>
            <w:r w:rsidRPr="00E612DC">
              <w:rPr>
                <w:rFonts w:ascii="Arial" w:hAnsi="Arial" w:cs="Arial"/>
                <w:sz w:val="20"/>
                <w:szCs w:val="20"/>
              </w:rPr>
              <w:t xml:space="preserve"> — The title is appropriate, clear, and reflects the key content of the manuscript.</w:t>
            </w:r>
          </w:p>
        </w:tc>
      </w:tr>
      <w:tr w:rsidR="000F5576" w:rsidRPr="00E612DC" w14:paraId="0A321E9E" w14:textId="77777777">
        <w:trPr>
          <w:trHeight w:val="1262"/>
        </w:trPr>
        <w:tc>
          <w:tcPr>
            <w:tcW w:w="5352" w:type="dxa"/>
          </w:tcPr>
          <w:p w14:paraId="3CF4D969" w14:textId="77777777" w:rsidR="000F5576" w:rsidRPr="00E612DC" w:rsidRDefault="00F45F9C">
            <w:pPr>
              <w:pStyle w:val="TableParagraph"/>
              <w:ind w:left="467" w:right="199"/>
              <w:rPr>
                <w:rFonts w:ascii="Arial" w:hAnsi="Arial" w:cs="Arial"/>
                <w:b/>
                <w:sz w:val="20"/>
                <w:szCs w:val="20"/>
              </w:rPr>
            </w:pPr>
            <w:r w:rsidRPr="00E612DC">
              <w:rPr>
                <w:rFonts w:ascii="Arial" w:hAnsi="Arial" w:cs="Arial"/>
                <w:b/>
                <w:sz w:val="20"/>
                <w:szCs w:val="20"/>
              </w:rPr>
              <w:t>Is the abstract of the article comprehensive? Do you suggest</w:t>
            </w:r>
            <w:r w:rsidRPr="00E612DC">
              <w:rPr>
                <w:rFonts w:ascii="Arial" w:hAnsi="Arial" w:cs="Arial"/>
                <w:b/>
                <w:spacing w:val="-4"/>
                <w:sz w:val="20"/>
                <w:szCs w:val="20"/>
              </w:rPr>
              <w:t xml:space="preserve"> </w:t>
            </w:r>
            <w:r w:rsidRPr="00E612DC">
              <w:rPr>
                <w:rFonts w:ascii="Arial" w:hAnsi="Arial" w:cs="Arial"/>
                <w:b/>
                <w:sz w:val="20"/>
                <w:szCs w:val="20"/>
              </w:rPr>
              <w:t>the</w:t>
            </w:r>
            <w:r w:rsidRPr="00E612DC">
              <w:rPr>
                <w:rFonts w:ascii="Arial" w:hAnsi="Arial" w:cs="Arial"/>
                <w:b/>
                <w:spacing w:val="-5"/>
                <w:sz w:val="20"/>
                <w:szCs w:val="20"/>
              </w:rPr>
              <w:t xml:space="preserve"> </w:t>
            </w:r>
            <w:r w:rsidRPr="00E612DC">
              <w:rPr>
                <w:rFonts w:ascii="Arial" w:hAnsi="Arial" w:cs="Arial"/>
                <w:b/>
                <w:sz w:val="20"/>
                <w:szCs w:val="20"/>
              </w:rPr>
              <w:t>addition</w:t>
            </w:r>
            <w:r w:rsidRPr="00E612DC">
              <w:rPr>
                <w:rFonts w:ascii="Arial" w:hAnsi="Arial" w:cs="Arial"/>
                <w:b/>
                <w:spacing w:val="-6"/>
                <w:sz w:val="20"/>
                <w:szCs w:val="20"/>
              </w:rPr>
              <w:t xml:space="preserve"> </w:t>
            </w:r>
            <w:r w:rsidRPr="00E612DC">
              <w:rPr>
                <w:rFonts w:ascii="Arial" w:hAnsi="Arial" w:cs="Arial"/>
                <w:b/>
                <w:sz w:val="20"/>
                <w:szCs w:val="20"/>
              </w:rPr>
              <w:t>(or</w:t>
            </w:r>
            <w:r w:rsidRPr="00E612DC">
              <w:rPr>
                <w:rFonts w:ascii="Arial" w:hAnsi="Arial" w:cs="Arial"/>
                <w:b/>
                <w:spacing w:val="-5"/>
                <w:sz w:val="20"/>
                <w:szCs w:val="20"/>
              </w:rPr>
              <w:t xml:space="preserve"> </w:t>
            </w:r>
            <w:r w:rsidRPr="00E612DC">
              <w:rPr>
                <w:rFonts w:ascii="Arial" w:hAnsi="Arial" w:cs="Arial"/>
                <w:b/>
                <w:sz w:val="20"/>
                <w:szCs w:val="20"/>
              </w:rPr>
              <w:t>deletion)</w:t>
            </w:r>
            <w:r w:rsidRPr="00E612DC">
              <w:rPr>
                <w:rFonts w:ascii="Arial" w:hAnsi="Arial" w:cs="Arial"/>
                <w:b/>
                <w:spacing w:val="-5"/>
                <w:sz w:val="20"/>
                <w:szCs w:val="20"/>
              </w:rPr>
              <w:t xml:space="preserve"> </w:t>
            </w:r>
            <w:r w:rsidRPr="00E612DC">
              <w:rPr>
                <w:rFonts w:ascii="Arial" w:hAnsi="Arial" w:cs="Arial"/>
                <w:b/>
                <w:sz w:val="20"/>
                <w:szCs w:val="20"/>
              </w:rPr>
              <w:t>of</w:t>
            </w:r>
            <w:r w:rsidRPr="00E612DC">
              <w:rPr>
                <w:rFonts w:ascii="Arial" w:hAnsi="Arial" w:cs="Arial"/>
                <w:b/>
                <w:spacing w:val="-5"/>
                <w:sz w:val="20"/>
                <w:szCs w:val="20"/>
              </w:rPr>
              <w:t xml:space="preserve"> </w:t>
            </w:r>
            <w:r w:rsidRPr="00E612DC">
              <w:rPr>
                <w:rFonts w:ascii="Arial" w:hAnsi="Arial" w:cs="Arial"/>
                <w:b/>
                <w:sz w:val="20"/>
                <w:szCs w:val="20"/>
              </w:rPr>
              <w:t>some</w:t>
            </w:r>
            <w:r w:rsidRPr="00E612DC">
              <w:rPr>
                <w:rFonts w:ascii="Arial" w:hAnsi="Arial" w:cs="Arial"/>
                <w:b/>
                <w:spacing w:val="-5"/>
                <w:sz w:val="20"/>
                <w:szCs w:val="20"/>
              </w:rPr>
              <w:t xml:space="preserve"> </w:t>
            </w:r>
            <w:r w:rsidRPr="00E612DC">
              <w:rPr>
                <w:rFonts w:ascii="Arial" w:hAnsi="Arial" w:cs="Arial"/>
                <w:b/>
                <w:sz w:val="20"/>
                <w:szCs w:val="20"/>
              </w:rPr>
              <w:t>points</w:t>
            </w:r>
            <w:r w:rsidRPr="00E612DC">
              <w:rPr>
                <w:rFonts w:ascii="Arial" w:hAnsi="Arial" w:cs="Arial"/>
                <w:b/>
                <w:spacing w:val="-6"/>
                <w:sz w:val="20"/>
                <w:szCs w:val="20"/>
              </w:rPr>
              <w:t xml:space="preserve"> </w:t>
            </w:r>
            <w:r w:rsidRPr="00E612DC">
              <w:rPr>
                <w:rFonts w:ascii="Arial" w:hAnsi="Arial" w:cs="Arial"/>
                <w:b/>
                <w:sz w:val="20"/>
                <w:szCs w:val="20"/>
              </w:rPr>
              <w:t>in</w:t>
            </w:r>
            <w:r w:rsidRPr="00E612DC">
              <w:rPr>
                <w:rFonts w:ascii="Arial" w:hAnsi="Arial" w:cs="Arial"/>
                <w:b/>
                <w:spacing w:val="-6"/>
                <w:sz w:val="20"/>
                <w:szCs w:val="20"/>
              </w:rPr>
              <w:t xml:space="preserve"> </w:t>
            </w:r>
            <w:r w:rsidRPr="00E612DC">
              <w:rPr>
                <w:rFonts w:ascii="Arial" w:hAnsi="Arial" w:cs="Arial"/>
                <w:b/>
                <w:sz w:val="20"/>
                <w:szCs w:val="20"/>
              </w:rPr>
              <w:t>this section? Please write your suggestions here.</w:t>
            </w:r>
          </w:p>
        </w:tc>
        <w:tc>
          <w:tcPr>
            <w:tcW w:w="9356" w:type="dxa"/>
          </w:tcPr>
          <w:p w14:paraId="184557E1" w14:textId="77777777" w:rsidR="000F5576" w:rsidRPr="00E612DC" w:rsidRDefault="00F45F9C">
            <w:pPr>
              <w:pStyle w:val="TableParagraph"/>
              <w:ind w:left="144"/>
              <w:rPr>
                <w:rFonts w:ascii="Arial" w:hAnsi="Arial" w:cs="Arial"/>
                <w:b/>
                <w:sz w:val="20"/>
                <w:szCs w:val="20"/>
              </w:rPr>
            </w:pPr>
            <w:r w:rsidRPr="00E612DC">
              <w:rPr>
                <w:rFonts w:ascii="Arial" w:hAnsi="Arial" w:cs="Arial"/>
                <w:b/>
                <w:sz w:val="20"/>
                <w:szCs w:val="20"/>
              </w:rPr>
              <w:t>why Related data Biochemical characterization revealing that the purified cholinesterase exhibits high thermal</w:t>
            </w:r>
            <w:r w:rsidRPr="00E612DC">
              <w:rPr>
                <w:rFonts w:ascii="Arial" w:hAnsi="Arial" w:cs="Arial"/>
                <w:b/>
                <w:spacing w:val="-4"/>
                <w:sz w:val="20"/>
                <w:szCs w:val="20"/>
              </w:rPr>
              <w:t xml:space="preserve"> </w:t>
            </w:r>
            <w:r w:rsidRPr="00E612DC">
              <w:rPr>
                <w:rFonts w:ascii="Arial" w:hAnsi="Arial" w:cs="Arial"/>
                <w:b/>
                <w:sz w:val="20"/>
                <w:szCs w:val="20"/>
              </w:rPr>
              <w:t>and</w:t>
            </w:r>
            <w:r w:rsidRPr="00E612DC">
              <w:rPr>
                <w:rFonts w:ascii="Arial" w:hAnsi="Arial" w:cs="Arial"/>
                <w:b/>
                <w:spacing w:val="-4"/>
                <w:sz w:val="20"/>
                <w:szCs w:val="20"/>
              </w:rPr>
              <w:t xml:space="preserve"> </w:t>
            </w:r>
            <w:r w:rsidRPr="00E612DC">
              <w:rPr>
                <w:rFonts w:ascii="Arial" w:hAnsi="Arial" w:cs="Arial"/>
                <w:b/>
                <w:sz w:val="20"/>
                <w:szCs w:val="20"/>
              </w:rPr>
              <w:t>pH</w:t>
            </w:r>
            <w:r w:rsidRPr="00E612DC">
              <w:rPr>
                <w:rFonts w:ascii="Arial" w:hAnsi="Arial" w:cs="Arial"/>
                <w:b/>
                <w:spacing w:val="-3"/>
                <w:sz w:val="20"/>
                <w:szCs w:val="20"/>
              </w:rPr>
              <w:t xml:space="preserve"> </w:t>
            </w:r>
            <w:r w:rsidRPr="00E612DC">
              <w:rPr>
                <w:rFonts w:ascii="Arial" w:hAnsi="Arial" w:cs="Arial"/>
                <w:b/>
                <w:sz w:val="20"/>
                <w:szCs w:val="20"/>
              </w:rPr>
              <w:t>stability,</w:t>
            </w:r>
            <w:r w:rsidRPr="00E612DC">
              <w:rPr>
                <w:rFonts w:ascii="Arial" w:hAnsi="Arial" w:cs="Arial"/>
                <w:b/>
                <w:spacing w:val="-3"/>
                <w:sz w:val="20"/>
                <w:szCs w:val="20"/>
              </w:rPr>
              <w:t xml:space="preserve"> </w:t>
            </w:r>
            <w:r w:rsidRPr="00E612DC">
              <w:rPr>
                <w:rFonts w:ascii="Arial" w:hAnsi="Arial" w:cs="Arial"/>
                <w:b/>
                <w:sz w:val="20"/>
                <w:szCs w:val="20"/>
              </w:rPr>
              <w:t>with</w:t>
            </w:r>
            <w:r w:rsidRPr="00E612DC">
              <w:rPr>
                <w:rFonts w:ascii="Arial" w:hAnsi="Arial" w:cs="Arial"/>
                <w:b/>
                <w:spacing w:val="-4"/>
                <w:sz w:val="20"/>
                <w:szCs w:val="20"/>
              </w:rPr>
              <w:t xml:space="preserve"> </w:t>
            </w:r>
            <w:r w:rsidRPr="00E612DC">
              <w:rPr>
                <w:rFonts w:ascii="Arial" w:hAnsi="Arial" w:cs="Arial"/>
                <w:b/>
                <w:sz w:val="20"/>
                <w:szCs w:val="20"/>
              </w:rPr>
              <w:t>an</w:t>
            </w:r>
            <w:r w:rsidRPr="00E612DC">
              <w:rPr>
                <w:rFonts w:ascii="Arial" w:hAnsi="Arial" w:cs="Arial"/>
                <w:b/>
                <w:spacing w:val="-4"/>
                <w:sz w:val="20"/>
                <w:szCs w:val="20"/>
              </w:rPr>
              <w:t xml:space="preserve"> </w:t>
            </w:r>
            <w:r w:rsidRPr="00E612DC">
              <w:rPr>
                <w:rFonts w:ascii="Arial" w:hAnsi="Arial" w:cs="Arial"/>
                <w:b/>
                <w:sz w:val="20"/>
                <w:szCs w:val="20"/>
              </w:rPr>
              <w:t>optimal</w:t>
            </w:r>
            <w:r w:rsidRPr="00E612DC">
              <w:rPr>
                <w:rFonts w:ascii="Arial" w:hAnsi="Arial" w:cs="Arial"/>
                <w:b/>
                <w:spacing w:val="-6"/>
                <w:sz w:val="20"/>
                <w:szCs w:val="20"/>
              </w:rPr>
              <w:t xml:space="preserve"> </w:t>
            </w:r>
            <w:r w:rsidRPr="00E612DC">
              <w:rPr>
                <w:rFonts w:ascii="Arial" w:hAnsi="Arial" w:cs="Arial"/>
                <w:b/>
                <w:sz w:val="20"/>
                <w:szCs w:val="20"/>
              </w:rPr>
              <w:t>activity</w:t>
            </w:r>
            <w:r w:rsidRPr="00E612DC">
              <w:rPr>
                <w:rFonts w:ascii="Arial" w:hAnsi="Arial" w:cs="Arial"/>
                <w:b/>
                <w:spacing w:val="-4"/>
                <w:sz w:val="20"/>
                <w:szCs w:val="20"/>
              </w:rPr>
              <w:t xml:space="preserve"> </w:t>
            </w:r>
            <w:r w:rsidRPr="00E612DC">
              <w:rPr>
                <w:rFonts w:ascii="Arial" w:hAnsi="Arial" w:cs="Arial"/>
                <w:b/>
                <w:sz w:val="20"/>
                <w:szCs w:val="20"/>
              </w:rPr>
              <w:t>range</w:t>
            </w:r>
            <w:r w:rsidRPr="00E612DC">
              <w:rPr>
                <w:rFonts w:ascii="Arial" w:hAnsi="Arial" w:cs="Arial"/>
                <w:b/>
                <w:spacing w:val="-5"/>
                <w:sz w:val="20"/>
                <w:szCs w:val="20"/>
              </w:rPr>
              <w:t xml:space="preserve"> </w:t>
            </w:r>
            <w:r w:rsidRPr="00E612DC">
              <w:rPr>
                <w:rFonts w:ascii="Arial" w:hAnsi="Arial" w:cs="Arial"/>
                <w:b/>
                <w:sz w:val="20"/>
                <w:szCs w:val="20"/>
              </w:rPr>
              <w:t>suitable</w:t>
            </w:r>
            <w:r w:rsidRPr="00E612DC">
              <w:rPr>
                <w:rFonts w:ascii="Arial" w:hAnsi="Arial" w:cs="Arial"/>
                <w:b/>
                <w:spacing w:val="-4"/>
                <w:sz w:val="20"/>
                <w:szCs w:val="20"/>
              </w:rPr>
              <w:t xml:space="preserve"> </w:t>
            </w:r>
            <w:r w:rsidRPr="00E612DC">
              <w:rPr>
                <w:rFonts w:ascii="Arial" w:hAnsi="Arial" w:cs="Arial"/>
                <w:b/>
                <w:sz w:val="20"/>
                <w:szCs w:val="20"/>
              </w:rPr>
              <w:t>for</w:t>
            </w:r>
            <w:r w:rsidRPr="00E612DC">
              <w:rPr>
                <w:rFonts w:ascii="Arial" w:hAnsi="Arial" w:cs="Arial"/>
                <w:b/>
                <w:spacing w:val="-3"/>
                <w:sz w:val="20"/>
                <w:szCs w:val="20"/>
              </w:rPr>
              <w:t xml:space="preserve"> </w:t>
            </w:r>
            <w:r w:rsidRPr="00E612DC">
              <w:rPr>
                <w:rFonts w:ascii="Arial" w:hAnsi="Arial" w:cs="Arial"/>
                <w:b/>
                <w:sz w:val="20"/>
                <w:szCs w:val="20"/>
              </w:rPr>
              <w:t>industrial</w:t>
            </w:r>
            <w:r w:rsidRPr="00E612DC">
              <w:rPr>
                <w:rFonts w:ascii="Arial" w:hAnsi="Arial" w:cs="Arial"/>
                <w:b/>
                <w:spacing w:val="-4"/>
                <w:sz w:val="20"/>
                <w:szCs w:val="20"/>
              </w:rPr>
              <w:t xml:space="preserve"> </w:t>
            </w:r>
            <w:r w:rsidRPr="00E612DC">
              <w:rPr>
                <w:rFonts w:ascii="Arial" w:hAnsi="Arial" w:cs="Arial"/>
                <w:b/>
                <w:sz w:val="20"/>
                <w:szCs w:val="20"/>
              </w:rPr>
              <w:t>and</w:t>
            </w:r>
            <w:r w:rsidRPr="00E612DC">
              <w:rPr>
                <w:rFonts w:ascii="Arial" w:hAnsi="Arial" w:cs="Arial"/>
                <w:b/>
                <w:spacing w:val="-4"/>
                <w:sz w:val="20"/>
                <w:szCs w:val="20"/>
              </w:rPr>
              <w:t xml:space="preserve"> </w:t>
            </w:r>
            <w:r w:rsidRPr="00E612DC">
              <w:rPr>
                <w:rFonts w:ascii="Arial" w:hAnsi="Arial" w:cs="Arial"/>
                <w:b/>
                <w:sz w:val="20"/>
                <w:szCs w:val="20"/>
              </w:rPr>
              <w:t>medical</w:t>
            </w:r>
            <w:r w:rsidRPr="00E612DC">
              <w:rPr>
                <w:rFonts w:ascii="Arial" w:hAnsi="Arial" w:cs="Arial"/>
                <w:b/>
                <w:spacing w:val="-4"/>
                <w:sz w:val="20"/>
                <w:szCs w:val="20"/>
              </w:rPr>
              <w:t xml:space="preserve"> </w:t>
            </w:r>
            <w:r w:rsidRPr="00E612DC">
              <w:rPr>
                <w:rFonts w:ascii="Arial" w:hAnsi="Arial" w:cs="Arial"/>
                <w:b/>
                <w:sz w:val="20"/>
                <w:szCs w:val="20"/>
              </w:rPr>
              <w:t>applications</w:t>
            </w:r>
            <w:r w:rsidRPr="00E612DC">
              <w:rPr>
                <w:rFonts w:ascii="Arial" w:hAnsi="Arial" w:cs="Arial"/>
                <w:b/>
                <w:spacing w:val="-4"/>
                <w:sz w:val="20"/>
                <w:szCs w:val="20"/>
              </w:rPr>
              <w:t xml:space="preserve"> </w:t>
            </w:r>
            <w:r w:rsidRPr="00E612DC">
              <w:rPr>
                <w:rFonts w:ascii="Arial" w:hAnsi="Arial" w:cs="Arial"/>
                <w:b/>
                <w:sz w:val="20"/>
                <w:szCs w:val="20"/>
              </w:rPr>
              <w:t>is not shown in the abstract</w:t>
            </w:r>
          </w:p>
        </w:tc>
        <w:tc>
          <w:tcPr>
            <w:tcW w:w="6445" w:type="dxa"/>
          </w:tcPr>
          <w:p w14:paraId="0AEA8647" w14:textId="77777777" w:rsidR="00E70E35" w:rsidRPr="00E612DC" w:rsidRDefault="00E70E35" w:rsidP="00E70E35">
            <w:pPr>
              <w:pStyle w:val="TableParagraph"/>
              <w:rPr>
                <w:rFonts w:ascii="Arial" w:hAnsi="Arial" w:cs="Arial"/>
                <w:sz w:val="20"/>
                <w:szCs w:val="20"/>
              </w:rPr>
            </w:pPr>
          </w:p>
          <w:p w14:paraId="37491833" w14:textId="622E105B" w:rsidR="000F5576" w:rsidRPr="00E612DC" w:rsidRDefault="00E70E35" w:rsidP="00E70E35">
            <w:pPr>
              <w:pStyle w:val="TableParagraph"/>
              <w:rPr>
                <w:rFonts w:ascii="Arial" w:hAnsi="Arial" w:cs="Arial"/>
                <w:sz w:val="20"/>
                <w:szCs w:val="20"/>
              </w:rPr>
            </w:pPr>
            <w:r w:rsidRPr="00E612DC">
              <w:rPr>
                <w:rFonts w:ascii="Arial" w:hAnsi="Arial" w:cs="Arial"/>
                <w:sz w:val="20"/>
                <w:szCs w:val="20"/>
              </w:rPr>
              <w:t>Thank you for your observation. We acknowledge that the biochemical characterization data, particularly regarding the enzyme’s thermal and pH stability and its optimal activity range, are critical findings. Due to space constraints in the abstract, these details were initially summarized. However, based on your suggestion, we will revise the abstract to briefly include these key points to better reflect the enzyme's industrial and medical relevance.</w:t>
            </w:r>
          </w:p>
        </w:tc>
      </w:tr>
      <w:tr w:rsidR="000F5576" w:rsidRPr="00E612DC" w14:paraId="3CC7D378" w14:textId="77777777" w:rsidTr="00E612DC">
        <w:trPr>
          <w:trHeight w:val="109"/>
        </w:trPr>
        <w:tc>
          <w:tcPr>
            <w:tcW w:w="5352" w:type="dxa"/>
          </w:tcPr>
          <w:p w14:paraId="3FCD4ED1" w14:textId="77777777" w:rsidR="000F5576" w:rsidRPr="00E612DC" w:rsidRDefault="00F45F9C">
            <w:pPr>
              <w:pStyle w:val="TableParagraph"/>
              <w:ind w:left="467" w:right="199"/>
              <w:rPr>
                <w:rFonts w:ascii="Arial" w:hAnsi="Arial" w:cs="Arial"/>
                <w:b/>
                <w:sz w:val="20"/>
                <w:szCs w:val="20"/>
              </w:rPr>
            </w:pPr>
            <w:r w:rsidRPr="00E612DC">
              <w:rPr>
                <w:rFonts w:ascii="Arial" w:hAnsi="Arial" w:cs="Arial"/>
                <w:b/>
                <w:sz w:val="20"/>
                <w:szCs w:val="20"/>
              </w:rPr>
              <w:t>Is</w:t>
            </w:r>
            <w:r w:rsidRPr="00E612DC">
              <w:rPr>
                <w:rFonts w:ascii="Arial" w:hAnsi="Arial" w:cs="Arial"/>
                <w:b/>
                <w:spacing w:val="-8"/>
                <w:sz w:val="20"/>
                <w:szCs w:val="20"/>
              </w:rPr>
              <w:t xml:space="preserve"> </w:t>
            </w:r>
            <w:r w:rsidRPr="00E612DC">
              <w:rPr>
                <w:rFonts w:ascii="Arial" w:hAnsi="Arial" w:cs="Arial"/>
                <w:b/>
                <w:sz w:val="20"/>
                <w:szCs w:val="20"/>
              </w:rPr>
              <w:t>the</w:t>
            </w:r>
            <w:r w:rsidRPr="00E612DC">
              <w:rPr>
                <w:rFonts w:ascii="Arial" w:hAnsi="Arial" w:cs="Arial"/>
                <w:b/>
                <w:spacing w:val="-6"/>
                <w:sz w:val="20"/>
                <w:szCs w:val="20"/>
              </w:rPr>
              <w:t xml:space="preserve"> </w:t>
            </w:r>
            <w:r w:rsidRPr="00E612DC">
              <w:rPr>
                <w:rFonts w:ascii="Arial" w:hAnsi="Arial" w:cs="Arial"/>
                <w:b/>
                <w:sz w:val="20"/>
                <w:szCs w:val="20"/>
              </w:rPr>
              <w:t>manuscript</w:t>
            </w:r>
            <w:r w:rsidRPr="00E612DC">
              <w:rPr>
                <w:rFonts w:ascii="Arial" w:hAnsi="Arial" w:cs="Arial"/>
                <w:b/>
                <w:spacing w:val="-7"/>
                <w:sz w:val="20"/>
                <w:szCs w:val="20"/>
              </w:rPr>
              <w:t xml:space="preserve"> </w:t>
            </w:r>
            <w:r w:rsidRPr="00E612DC">
              <w:rPr>
                <w:rFonts w:ascii="Arial" w:hAnsi="Arial" w:cs="Arial"/>
                <w:b/>
                <w:sz w:val="20"/>
                <w:szCs w:val="20"/>
              </w:rPr>
              <w:t>scientifically,</w:t>
            </w:r>
            <w:r w:rsidRPr="00E612DC">
              <w:rPr>
                <w:rFonts w:ascii="Arial" w:hAnsi="Arial" w:cs="Arial"/>
                <w:b/>
                <w:spacing w:val="-7"/>
                <w:sz w:val="20"/>
                <w:szCs w:val="20"/>
              </w:rPr>
              <w:t xml:space="preserve"> </w:t>
            </w:r>
            <w:r w:rsidRPr="00E612DC">
              <w:rPr>
                <w:rFonts w:ascii="Arial" w:hAnsi="Arial" w:cs="Arial"/>
                <w:b/>
                <w:sz w:val="20"/>
                <w:szCs w:val="20"/>
              </w:rPr>
              <w:t>correct?</w:t>
            </w:r>
            <w:r w:rsidRPr="00E612DC">
              <w:rPr>
                <w:rFonts w:ascii="Arial" w:hAnsi="Arial" w:cs="Arial"/>
                <w:b/>
                <w:spacing w:val="-8"/>
                <w:sz w:val="20"/>
                <w:szCs w:val="20"/>
              </w:rPr>
              <w:t xml:space="preserve"> </w:t>
            </w:r>
            <w:r w:rsidRPr="00E612DC">
              <w:rPr>
                <w:rFonts w:ascii="Arial" w:hAnsi="Arial" w:cs="Arial"/>
                <w:b/>
                <w:sz w:val="20"/>
                <w:szCs w:val="20"/>
              </w:rPr>
              <w:t>Please</w:t>
            </w:r>
            <w:r w:rsidRPr="00E612DC">
              <w:rPr>
                <w:rFonts w:ascii="Arial" w:hAnsi="Arial" w:cs="Arial"/>
                <w:b/>
                <w:spacing w:val="-7"/>
                <w:sz w:val="20"/>
                <w:szCs w:val="20"/>
              </w:rPr>
              <w:t xml:space="preserve"> </w:t>
            </w:r>
            <w:r w:rsidRPr="00E612DC">
              <w:rPr>
                <w:rFonts w:ascii="Arial" w:hAnsi="Arial" w:cs="Arial"/>
                <w:b/>
                <w:sz w:val="20"/>
                <w:szCs w:val="20"/>
              </w:rPr>
              <w:t xml:space="preserve">write </w:t>
            </w:r>
            <w:r w:rsidRPr="00E612DC">
              <w:rPr>
                <w:rFonts w:ascii="Arial" w:hAnsi="Arial" w:cs="Arial"/>
                <w:b/>
                <w:spacing w:val="-2"/>
                <w:sz w:val="20"/>
                <w:szCs w:val="20"/>
              </w:rPr>
              <w:t>here.</w:t>
            </w:r>
          </w:p>
        </w:tc>
        <w:tc>
          <w:tcPr>
            <w:tcW w:w="9356" w:type="dxa"/>
          </w:tcPr>
          <w:p w14:paraId="42558357" w14:textId="77777777" w:rsidR="000F5576" w:rsidRPr="00E612DC" w:rsidRDefault="00F45F9C">
            <w:pPr>
              <w:pStyle w:val="TableParagraph"/>
              <w:ind w:left="108"/>
              <w:rPr>
                <w:rFonts w:ascii="Arial" w:hAnsi="Arial" w:cs="Arial"/>
                <w:b/>
                <w:sz w:val="20"/>
                <w:szCs w:val="20"/>
              </w:rPr>
            </w:pPr>
            <w:r w:rsidRPr="00E612DC">
              <w:rPr>
                <w:rFonts w:ascii="Arial" w:hAnsi="Arial" w:cs="Arial"/>
                <w:b/>
                <w:sz w:val="20"/>
                <w:szCs w:val="20"/>
              </w:rPr>
              <w:t>This</w:t>
            </w:r>
            <w:r w:rsidRPr="00E612DC">
              <w:rPr>
                <w:rFonts w:ascii="Arial" w:hAnsi="Arial" w:cs="Arial"/>
                <w:b/>
                <w:spacing w:val="-5"/>
                <w:sz w:val="20"/>
                <w:szCs w:val="20"/>
              </w:rPr>
              <w:t xml:space="preserve"> </w:t>
            </w:r>
            <w:r w:rsidRPr="00E612DC">
              <w:rPr>
                <w:rFonts w:ascii="Arial" w:hAnsi="Arial" w:cs="Arial"/>
                <w:b/>
                <w:sz w:val="20"/>
                <w:szCs w:val="20"/>
              </w:rPr>
              <w:t>article</w:t>
            </w:r>
            <w:r w:rsidRPr="00E612DC">
              <w:rPr>
                <w:rFonts w:ascii="Arial" w:hAnsi="Arial" w:cs="Arial"/>
                <w:b/>
                <w:spacing w:val="-4"/>
                <w:sz w:val="20"/>
                <w:szCs w:val="20"/>
              </w:rPr>
              <w:t xml:space="preserve"> </w:t>
            </w:r>
            <w:r w:rsidRPr="00E612DC">
              <w:rPr>
                <w:rFonts w:ascii="Arial" w:hAnsi="Arial" w:cs="Arial"/>
                <w:b/>
                <w:sz w:val="20"/>
                <w:szCs w:val="20"/>
              </w:rPr>
              <w:t>is</w:t>
            </w:r>
            <w:r w:rsidRPr="00E612DC">
              <w:rPr>
                <w:rFonts w:ascii="Arial" w:hAnsi="Arial" w:cs="Arial"/>
                <w:b/>
                <w:spacing w:val="-5"/>
                <w:sz w:val="20"/>
                <w:szCs w:val="20"/>
              </w:rPr>
              <w:t xml:space="preserve"> </w:t>
            </w:r>
            <w:r w:rsidRPr="00E612DC">
              <w:rPr>
                <w:rFonts w:ascii="Arial" w:hAnsi="Arial" w:cs="Arial"/>
                <w:b/>
                <w:sz w:val="20"/>
                <w:szCs w:val="20"/>
              </w:rPr>
              <w:t>scientific</w:t>
            </w:r>
            <w:r w:rsidRPr="00E612DC">
              <w:rPr>
                <w:rFonts w:ascii="Arial" w:hAnsi="Arial" w:cs="Arial"/>
                <w:b/>
                <w:spacing w:val="-3"/>
                <w:sz w:val="20"/>
                <w:szCs w:val="20"/>
              </w:rPr>
              <w:t xml:space="preserve"> </w:t>
            </w:r>
            <w:r w:rsidRPr="00E612DC">
              <w:rPr>
                <w:rFonts w:ascii="Arial" w:hAnsi="Arial" w:cs="Arial"/>
                <w:b/>
                <w:sz w:val="20"/>
                <w:szCs w:val="20"/>
              </w:rPr>
              <w:t>in</w:t>
            </w:r>
            <w:r w:rsidRPr="00E612DC">
              <w:rPr>
                <w:rFonts w:ascii="Arial" w:hAnsi="Arial" w:cs="Arial"/>
                <w:b/>
                <w:spacing w:val="-2"/>
                <w:sz w:val="20"/>
                <w:szCs w:val="20"/>
              </w:rPr>
              <w:t xml:space="preserve"> nature</w:t>
            </w:r>
          </w:p>
        </w:tc>
        <w:tc>
          <w:tcPr>
            <w:tcW w:w="6445" w:type="dxa"/>
          </w:tcPr>
          <w:p w14:paraId="2FADFD5B" w14:textId="77777777" w:rsidR="00E70E35" w:rsidRPr="00E612DC" w:rsidRDefault="00E70E35" w:rsidP="00E70E35">
            <w:pPr>
              <w:pStyle w:val="TableParagraph"/>
              <w:rPr>
                <w:rFonts w:ascii="Arial" w:hAnsi="Arial" w:cs="Arial"/>
                <w:sz w:val="20"/>
                <w:szCs w:val="20"/>
              </w:rPr>
            </w:pPr>
            <w:r w:rsidRPr="00E612DC">
              <w:rPr>
                <w:rFonts w:ascii="Arial" w:hAnsi="Arial" w:cs="Arial"/>
                <w:sz w:val="20"/>
                <w:szCs w:val="20"/>
              </w:rPr>
              <w:t>Thank you for the encouraging words.</w:t>
            </w:r>
          </w:p>
          <w:p w14:paraId="659C6B28" w14:textId="77777777" w:rsidR="000F5576" w:rsidRPr="00E612DC" w:rsidRDefault="000F5576">
            <w:pPr>
              <w:pStyle w:val="TableParagraph"/>
              <w:rPr>
                <w:rFonts w:ascii="Arial" w:hAnsi="Arial" w:cs="Arial"/>
                <w:sz w:val="20"/>
                <w:szCs w:val="20"/>
              </w:rPr>
            </w:pPr>
          </w:p>
        </w:tc>
      </w:tr>
      <w:tr w:rsidR="000F5576" w:rsidRPr="00E612DC" w14:paraId="1C487E06" w14:textId="77777777">
        <w:trPr>
          <w:trHeight w:val="702"/>
        </w:trPr>
        <w:tc>
          <w:tcPr>
            <w:tcW w:w="5352" w:type="dxa"/>
          </w:tcPr>
          <w:p w14:paraId="590878AF" w14:textId="77777777" w:rsidR="000F5576" w:rsidRPr="00E612DC" w:rsidRDefault="00F45F9C">
            <w:pPr>
              <w:pStyle w:val="TableParagraph"/>
              <w:ind w:left="467"/>
              <w:rPr>
                <w:rFonts w:ascii="Arial" w:hAnsi="Arial" w:cs="Arial"/>
                <w:b/>
                <w:sz w:val="20"/>
                <w:szCs w:val="20"/>
              </w:rPr>
            </w:pPr>
            <w:r w:rsidRPr="00E612DC">
              <w:rPr>
                <w:rFonts w:ascii="Arial" w:hAnsi="Arial" w:cs="Arial"/>
                <w:b/>
                <w:sz w:val="20"/>
                <w:szCs w:val="20"/>
              </w:rPr>
              <w:t>Are</w:t>
            </w:r>
            <w:r w:rsidRPr="00E612DC">
              <w:rPr>
                <w:rFonts w:ascii="Arial" w:hAnsi="Arial" w:cs="Arial"/>
                <w:b/>
                <w:spacing w:val="-5"/>
                <w:sz w:val="20"/>
                <w:szCs w:val="20"/>
              </w:rPr>
              <w:t xml:space="preserve"> </w:t>
            </w:r>
            <w:r w:rsidRPr="00E612DC">
              <w:rPr>
                <w:rFonts w:ascii="Arial" w:hAnsi="Arial" w:cs="Arial"/>
                <w:b/>
                <w:sz w:val="20"/>
                <w:szCs w:val="20"/>
              </w:rPr>
              <w:t>the</w:t>
            </w:r>
            <w:r w:rsidRPr="00E612DC">
              <w:rPr>
                <w:rFonts w:ascii="Arial" w:hAnsi="Arial" w:cs="Arial"/>
                <w:b/>
                <w:spacing w:val="-4"/>
                <w:sz w:val="20"/>
                <w:szCs w:val="20"/>
              </w:rPr>
              <w:t xml:space="preserve"> </w:t>
            </w:r>
            <w:r w:rsidRPr="00E612DC">
              <w:rPr>
                <w:rFonts w:ascii="Arial" w:hAnsi="Arial" w:cs="Arial"/>
                <w:b/>
                <w:sz w:val="20"/>
                <w:szCs w:val="20"/>
              </w:rPr>
              <w:t>references</w:t>
            </w:r>
            <w:r w:rsidRPr="00E612DC">
              <w:rPr>
                <w:rFonts w:ascii="Arial" w:hAnsi="Arial" w:cs="Arial"/>
                <w:b/>
                <w:spacing w:val="-5"/>
                <w:sz w:val="20"/>
                <w:szCs w:val="20"/>
              </w:rPr>
              <w:t xml:space="preserve"> </w:t>
            </w:r>
            <w:r w:rsidRPr="00E612DC">
              <w:rPr>
                <w:rFonts w:ascii="Arial" w:hAnsi="Arial" w:cs="Arial"/>
                <w:b/>
                <w:sz w:val="20"/>
                <w:szCs w:val="20"/>
              </w:rPr>
              <w:t>sufficient</w:t>
            </w:r>
            <w:r w:rsidRPr="00E612DC">
              <w:rPr>
                <w:rFonts w:ascii="Arial" w:hAnsi="Arial" w:cs="Arial"/>
                <w:b/>
                <w:spacing w:val="-2"/>
                <w:sz w:val="20"/>
                <w:szCs w:val="20"/>
              </w:rPr>
              <w:t xml:space="preserve"> </w:t>
            </w:r>
            <w:r w:rsidRPr="00E612DC">
              <w:rPr>
                <w:rFonts w:ascii="Arial" w:hAnsi="Arial" w:cs="Arial"/>
                <w:b/>
                <w:sz w:val="20"/>
                <w:szCs w:val="20"/>
              </w:rPr>
              <w:t>and</w:t>
            </w:r>
            <w:r w:rsidRPr="00E612DC">
              <w:rPr>
                <w:rFonts w:ascii="Arial" w:hAnsi="Arial" w:cs="Arial"/>
                <w:b/>
                <w:spacing w:val="-5"/>
                <w:sz w:val="20"/>
                <w:szCs w:val="20"/>
              </w:rPr>
              <w:t xml:space="preserve"> </w:t>
            </w:r>
            <w:r w:rsidRPr="00E612DC">
              <w:rPr>
                <w:rFonts w:ascii="Arial" w:hAnsi="Arial" w:cs="Arial"/>
                <w:b/>
                <w:sz w:val="20"/>
                <w:szCs w:val="20"/>
              </w:rPr>
              <w:t>recent?</w:t>
            </w:r>
            <w:r w:rsidRPr="00E612DC">
              <w:rPr>
                <w:rFonts w:ascii="Arial" w:hAnsi="Arial" w:cs="Arial"/>
                <w:b/>
                <w:spacing w:val="-4"/>
                <w:sz w:val="20"/>
                <w:szCs w:val="20"/>
              </w:rPr>
              <w:t xml:space="preserve"> </w:t>
            </w:r>
            <w:r w:rsidRPr="00E612DC">
              <w:rPr>
                <w:rFonts w:ascii="Arial" w:hAnsi="Arial" w:cs="Arial"/>
                <w:b/>
                <w:sz w:val="20"/>
                <w:szCs w:val="20"/>
              </w:rPr>
              <w:t>If</w:t>
            </w:r>
            <w:r w:rsidRPr="00E612DC">
              <w:rPr>
                <w:rFonts w:ascii="Arial" w:hAnsi="Arial" w:cs="Arial"/>
                <w:b/>
                <w:spacing w:val="-4"/>
                <w:sz w:val="20"/>
                <w:szCs w:val="20"/>
              </w:rPr>
              <w:t xml:space="preserve"> </w:t>
            </w:r>
            <w:r w:rsidRPr="00E612DC">
              <w:rPr>
                <w:rFonts w:ascii="Arial" w:hAnsi="Arial" w:cs="Arial"/>
                <w:b/>
                <w:sz w:val="20"/>
                <w:szCs w:val="20"/>
              </w:rPr>
              <w:t>you</w:t>
            </w:r>
            <w:r w:rsidRPr="00E612DC">
              <w:rPr>
                <w:rFonts w:ascii="Arial" w:hAnsi="Arial" w:cs="Arial"/>
                <w:b/>
                <w:spacing w:val="-5"/>
                <w:sz w:val="20"/>
                <w:szCs w:val="20"/>
              </w:rPr>
              <w:t xml:space="preserve"> </w:t>
            </w:r>
            <w:r w:rsidRPr="00E612DC">
              <w:rPr>
                <w:rFonts w:ascii="Arial" w:hAnsi="Arial" w:cs="Arial"/>
                <w:b/>
                <w:spacing w:val="-4"/>
                <w:sz w:val="20"/>
                <w:szCs w:val="20"/>
              </w:rPr>
              <w:t>have</w:t>
            </w:r>
          </w:p>
          <w:p w14:paraId="350AC677" w14:textId="77777777" w:rsidR="000F5576" w:rsidRPr="00E612DC" w:rsidRDefault="00F45F9C">
            <w:pPr>
              <w:pStyle w:val="TableParagraph"/>
              <w:spacing w:line="228" w:lineRule="exact"/>
              <w:ind w:left="467" w:right="199"/>
              <w:rPr>
                <w:rFonts w:ascii="Arial" w:hAnsi="Arial" w:cs="Arial"/>
                <w:b/>
                <w:sz w:val="20"/>
                <w:szCs w:val="20"/>
              </w:rPr>
            </w:pPr>
            <w:r w:rsidRPr="00E612DC">
              <w:rPr>
                <w:rFonts w:ascii="Arial" w:hAnsi="Arial" w:cs="Arial"/>
                <w:b/>
                <w:sz w:val="20"/>
                <w:szCs w:val="20"/>
              </w:rPr>
              <w:t>suggestions</w:t>
            </w:r>
            <w:r w:rsidRPr="00E612DC">
              <w:rPr>
                <w:rFonts w:ascii="Arial" w:hAnsi="Arial" w:cs="Arial"/>
                <w:b/>
                <w:spacing w:val="-9"/>
                <w:sz w:val="20"/>
                <w:szCs w:val="20"/>
              </w:rPr>
              <w:t xml:space="preserve"> </w:t>
            </w:r>
            <w:r w:rsidRPr="00E612DC">
              <w:rPr>
                <w:rFonts w:ascii="Arial" w:hAnsi="Arial" w:cs="Arial"/>
                <w:b/>
                <w:sz w:val="20"/>
                <w:szCs w:val="20"/>
              </w:rPr>
              <w:t>of</w:t>
            </w:r>
            <w:r w:rsidRPr="00E612DC">
              <w:rPr>
                <w:rFonts w:ascii="Arial" w:hAnsi="Arial" w:cs="Arial"/>
                <w:b/>
                <w:spacing w:val="-9"/>
                <w:sz w:val="20"/>
                <w:szCs w:val="20"/>
              </w:rPr>
              <w:t xml:space="preserve"> </w:t>
            </w:r>
            <w:r w:rsidRPr="00E612DC">
              <w:rPr>
                <w:rFonts w:ascii="Arial" w:hAnsi="Arial" w:cs="Arial"/>
                <w:b/>
                <w:sz w:val="20"/>
                <w:szCs w:val="20"/>
              </w:rPr>
              <w:t>additional</w:t>
            </w:r>
            <w:r w:rsidRPr="00E612DC">
              <w:rPr>
                <w:rFonts w:ascii="Arial" w:hAnsi="Arial" w:cs="Arial"/>
                <w:b/>
                <w:spacing w:val="-9"/>
                <w:sz w:val="20"/>
                <w:szCs w:val="20"/>
              </w:rPr>
              <w:t xml:space="preserve"> </w:t>
            </w:r>
            <w:r w:rsidRPr="00E612DC">
              <w:rPr>
                <w:rFonts w:ascii="Arial" w:hAnsi="Arial" w:cs="Arial"/>
                <w:b/>
                <w:sz w:val="20"/>
                <w:szCs w:val="20"/>
              </w:rPr>
              <w:t>references,</w:t>
            </w:r>
            <w:r w:rsidRPr="00E612DC">
              <w:rPr>
                <w:rFonts w:ascii="Arial" w:hAnsi="Arial" w:cs="Arial"/>
                <w:b/>
                <w:spacing w:val="-9"/>
                <w:sz w:val="20"/>
                <w:szCs w:val="20"/>
              </w:rPr>
              <w:t xml:space="preserve"> </w:t>
            </w:r>
            <w:r w:rsidRPr="00E612DC">
              <w:rPr>
                <w:rFonts w:ascii="Arial" w:hAnsi="Arial" w:cs="Arial"/>
                <w:b/>
                <w:sz w:val="20"/>
                <w:szCs w:val="20"/>
              </w:rPr>
              <w:t>please</w:t>
            </w:r>
            <w:r w:rsidRPr="00E612DC">
              <w:rPr>
                <w:rFonts w:ascii="Arial" w:hAnsi="Arial" w:cs="Arial"/>
                <w:b/>
                <w:spacing w:val="-9"/>
                <w:sz w:val="20"/>
                <w:szCs w:val="20"/>
              </w:rPr>
              <w:t xml:space="preserve"> </w:t>
            </w:r>
            <w:r w:rsidRPr="00E612DC">
              <w:rPr>
                <w:rFonts w:ascii="Arial" w:hAnsi="Arial" w:cs="Arial"/>
                <w:b/>
                <w:sz w:val="20"/>
                <w:szCs w:val="20"/>
              </w:rPr>
              <w:t>mention them in the review form.</w:t>
            </w:r>
          </w:p>
        </w:tc>
        <w:tc>
          <w:tcPr>
            <w:tcW w:w="9356" w:type="dxa"/>
          </w:tcPr>
          <w:p w14:paraId="796C847D" w14:textId="77777777" w:rsidR="000F5576" w:rsidRPr="00E612DC" w:rsidRDefault="00F45F9C">
            <w:pPr>
              <w:pStyle w:val="TableParagraph"/>
              <w:ind w:left="108"/>
              <w:rPr>
                <w:rFonts w:ascii="Arial" w:hAnsi="Arial" w:cs="Arial"/>
                <w:b/>
                <w:sz w:val="20"/>
                <w:szCs w:val="20"/>
              </w:rPr>
            </w:pPr>
            <w:r w:rsidRPr="00E612DC">
              <w:rPr>
                <w:rFonts w:ascii="Arial" w:hAnsi="Arial" w:cs="Arial"/>
                <w:b/>
                <w:sz w:val="20"/>
                <w:szCs w:val="20"/>
              </w:rPr>
              <w:t>In</w:t>
            </w:r>
            <w:r w:rsidRPr="00E612DC">
              <w:rPr>
                <w:rFonts w:ascii="Arial" w:hAnsi="Arial" w:cs="Arial"/>
                <w:b/>
                <w:spacing w:val="-5"/>
                <w:sz w:val="20"/>
                <w:szCs w:val="20"/>
              </w:rPr>
              <w:t xml:space="preserve"> </w:t>
            </w:r>
            <w:r w:rsidRPr="00E612DC">
              <w:rPr>
                <w:rFonts w:ascii="Arial" w:hAnsi="Arial" w:cs="Arial"/>
                <w:b/>
                <w:sz w:val="20"/>
                <w:szCs w:val="20"/>
              </w:rPr>
              <w:t>my</w:t>
            </w:r>
            <w:r w:rsidRPr="00E612DC">
              <w:rPr>
                <w:rFonts w:ascii="Arial" w:hAnsi="Arial" w:cs="Arial"/>
                <w:b/>
                <w:spacing w:val="-3"/>
                <w:sz w:val="20"/>
                <w:szCs w:val="20"/>
              </w:rPr>
              <w:t xml:space="preserve"> </w:t>
            </w:r>
            <w:r w:rsidRPr="00E612DC">
              <w:rPr>
                <w:rFonts w:ascii="Arial" w:hAnsi="Arial" w:cs="Arial"/>
                <w:b/>
                <w:sz w:val="20"/>
                <w:szCs w:val="20"/>
              </w:rPr>
              <w:t>opinion,</w:t>
            </w:r>
            <w:r w:rsidRPr="00E612DC">
              <w:rPr>
                <w:rFonts w:ascii="Arial" w:hAnsi="Arial" w:cs="Arial"/>
                <w:b/>
                <w:spacing w:val="-4"/>
                <w:sz w:val="20"/>
                <w:szCs w:val="20"/>
              </w:rPr>
              <w:t xml:space="preserve"> </w:t>
            </w:r>
            <w:r w:rsidRPr="00E612DC">
              <w:rPr>
                <w:rFonts w:ascii="Arial" w:hAnsi="Arial" w:cs="Arial"/>
                <w:b/>
                <w:sz w:val="20"/>
                <w:szCs w:val="20"/>
              </w:rPr>
              <w:t>the</w:t>
            </w:r>
            <w:r w:rsidRPr="00E612DC">
              <w:rPr>
                <w:rFonts w:ascii="Arial" w:hAnsi="Arial" w:cs="Arial"/>
                <w:b/>
                <w:spacing w:val="-3"/>
                <w:sz w:val="20"/>
                <w:szCs w:val="20"/>
              </w:rPr>
              <w:t xml:space="preserve"> </w:t>
            </w:r>
            <w:r w:rsidRPr="00E612DC">
              <w:rPr>
                <w:rFonts w:ascii="Arial" w:hAnsi="Arial" w:cs="Arial"/>
                <w:b/>
                <w:sz w:val="20"/>
                <w:szCs w:val="20"/>
              </w:rPr>
              <w:t>references</w:t>
            </w:r>
            <w:r w:rsidRPr="00E612DC">
              <w:rPr>
                <w:rFonts w:ascii="Arial" w:hAnsi="Arial" w:cs="Arial"/>
                <w:b/>
                <w:spacing w:val="-5"/>
                <w:sz w:val="20"/>
                <w:szCs w:val="20"/>
              </w:rPr>
              <w:t xml:space="preserve"> </w:t>
            </w:r>
            <w:r w:rsidRPr="00E612DC">
              <w:rPr>
                <w:rFonts w:ascii="Arial" w:hAnsi="Arial" w:cs="Arial"/>
                <w:b/>
                <w:sz w:val="20"/>
                <w:szCs w:val="20"/>
              </w:rPr>
              <w:t>are</w:t>
            </w:r>
            <w:r w:rsidRPr="00E612DC">
              <w:rPr>
                <w:rFonts w:ascii="Arial" w:hAnsi="Arial" w:cs="Arial"/>
                <w:b/>
                <w:spacing w:val="-3"/>
                <w:sz w:val="20"/>
                <w:szCs w:val="20"/>
              </w:rPr>
              <w:t xml:space="preserve"> </w:t>
            </w:r>
            <w:r w:rsidRPr="00E612DC">
              <w:rPr>
                <w:rFonts w:ascii="Arial" w:hAnsi="Arial" w:cs="Arial"/>
                <w:b/>
                <w:sz w:val="20"/>
                <w:szCs w:val="20"/>
              </w:rPr>
              <w:t>adequate</w:t>
            </w:r>
            <w:r w:rsidRPr="00E612DC">
              <w:rPr>
                <w:rFonts w:ascii="Arial" w:hAnsi="Arial" w:cs="Arial"/>
                <w:b/>
                <w:spacing w:val="-4"/>
                <w:sz w:val="20"/>
                <w:szCs w:val="20"/>
              </w:rPr>
              <w:t xml:space="preserve"> </w:t>
            </w:r>
            <w:r w:rsidRPr="00E612DC">
              <w:rPr>
                <w:rFonts w:ascii="Arial" w:hAnsi="Arial" w:cs="Arial"/>
                <w:b/>
                <w:sz w:val="20"/>
                <w:szCs w:val="20"/>
              </w:rPr>
              <w:t>and</w:t>
            </w:r>
            <w:r w:rsidRPr="00E612DC">
              <w:rPr>
                <w:rFonts w:ascii="Arial" w:hAnsi="Arial" w:cs="Arial"/>
                <w:b/>
                <w:spacing w:val="-5"/>
                <w:sz w:val="20"/>
                <w:szCs w:val="20"/>
              </w:rPr>
              <w:t xml:space="preserve"> </w:t>
            </w:r>
            <w:r w:rsidRPr="00E612DC">
              <w:rPr>
                <w:rFonts w:ascii="Arial" w:hAnsi="Arial" w:cs="Arial"/>
                <w:b/>
                <w:sz w:val="20"/>
                <w:szCs w:val="20"/>
              </w:rPr>
              <w:t>up</w:t>
            </w:r>
            <w:r w:rsidRPr="00E612DC">
              <w:rPr>
                <w:rFonts w:ascii="Arial" w:hAnsi="Arial" w:cs="Arial"/>
                <w:b/>
                <w:spacing w:val="-4"/>
                <w:sz w:val="20"/>
                <w:szCs w:val="20"/>
              </w:rPr>
              <w:t xml:space="preserve"> </w:t>
            </w:r>
            <w:r w:rsidRPr="00E612DC">
              <w:rPr>
                <w:rFonts w:ascii="Arial" w:hAnsi="Arial" w:cs="Arial"/>
                <w:b/>
                <w:sz w:val="20"/>
                <w:szCs w:val="20"/>
              </w:rPr>
              <w:t>to</w:t>
            </w:r>
            <w:r w:rsidRPr="00E612DC">
              <w:rPr>
                <w:rFonts w:ascii="Arial" w:hAnsi="Arial" w:cs="Arial"/>
                <w:b/>
                <w:spacing w:val="-3"/>
                <w:sz w:val="20"/>
                <w:szCs w:val="20"/>
              </w:rPr>
              <w:t xml:space="preserve"> </w:t>
            </w:r>
            <w:r w:rsidRPr="00E612DC">
              <w:rPr>
                <w:rFonts w:ascii="Arial" w:hAnsi="Arial" w:cs="Arial"/>
                <w:b/>
                <w:spacing w:val="-4"/>
                <w:sz w:val="20"/>
                <w:szCs w:val="20"/>
              </w:rPr>
              <w:t>date.</w:t>
            </w:r>
          </w:p>
        </w:tc>
        <w:tc>
          <w:tcPr>
            <w:tcW w:w="6445" w:type="dxa"/>
          </w:tcPr>
          <w:p w14:paraId="40DD556A" w14:textId="77777777" w:rsidR="00E70E35" w:rsidRPr="00E612DC" w:rsidRDefault="00E70E35" w:rsidP="00E70E35">
            <w:pPr>
              <w:pStyle w:val="TableParagraph"/>
              <w:rPr>
                <w:rFonts w:ascii="Arial" w:hAnsi="Arial" w:cs="Arial"/>
                <w:sz w:val="20"/>
                <w:szCs w:val="20"/>
              </w:rPr>
            </w:pPr>
            <w:r w:rsidRPr="00E612DC">
              <w:rPr>
                <w:rFonts w:ascii="Arial" w:hAnsi="Arial" w:cs="Arial"/>
                <w:sz w:val="20"/>
                <w:szCs w:val="20"/>
              </w:rPr>
              <w:t>Thank you for the encouraging words.</w:t>
            </w:r>
          </w:p>
          <w:p w14:paraId="5323B7A1" w14:textId="77777777" w:rsidR="000F5576" w:rsidRPr="00E612DC" w:rsidRDefault="000F5576">
            <w:pPr>
              <w:pStyle w:val="TableParagraph"/>
              <w:rPr>
                <w:rFonts w:ascii="Arial" w:hAnsi="Arial" w:cs="Arial"/>
                <w:sz w:val="20"/>
                <w:szCs w:val="20"/>
              </w:rPr>
            </w:pPr>
          </w:p>
        </w:tc>
      </w:tr>
      <w:tr w:rsidR="000F5576" w:rsidRPr="00E612DC" w14:paraId="14127B15" w14:textId="77777777" w:rsidTr="00E612DC">
        <w:trPr>
          <w:trHeight w:val="150"/>
        </w:trPr>
        <w:tc>
          <w:tcPr>
            <w:tcW w:w="5352" w:type="dxa"/>
          </w:tcPr>
          <w:p w14:paraId="24175A30" w14:textId="77777777" w:rsidR="000F5576" w:rsidRPr="00E612DC" w:rsidRDefault="00F45F9C">
            <w:pPr>
              <w:pStyle w:val="TableParagraph"/>
              <w:ind w:left="467" w:right="199"/>
              <w:rPr>
                <w:rFonts w:ascii="Arial" w:hAnsi="Arial" w:cs="Arial"/>
                <w:b/>
                <w:sz w:val="20"/>
                <w:szCs w:val="20"/>
              </w:rPr>
            </w:pPr>
            <w:r w:rsidRPr="00E612DC">
              <w:rPr>
                <w:rFonts w:ascii="Arial" w:hAnsi="Arial" w:cs="Arial"/>
                <w:b/>
                <w:sz w:val="20"/>
                <w:szCs w:val="20"/>
              </w:rPr>
              <w:t>Is</w:t>
            </w:r>
            <w:r w:rsidRPr="00E612DC">
              <w:rPr>
                <w:rFonts w:ascii="Arial" w:hAnsi="Arial" w:cs="Arial"/>
                <w:b/>
                <w:spacing w:val="-7"/>
                <w:sz w:val="20"/>
                <w:szCs w:val="20"/>
              </w:rPr>
              <w:t xml:space="preserve"> </w:t>
            </w:r>
            <w:r w:rsidRPr="00E612DC">
              <w:rPr>
                <w:rFonts w:ascii="Arial" w:hAnsi="Arial" w:cs="Arial"/>
                <w:b/>
                <w:sz w:val="20"/>
                <w:szCs w:val="20"/>
              </w:rPr>
              <w:t>the</w:t>
            </w:r>
            <w:r w:rsidRPr="00E612DC">
              <w:rPr>
                <w:rFonts w:ascii="Arial" w:hAnsi="Arial" w:cs="Arial"/>
                <w:b/>
                <w:spacing w:val="-5"/>
                <w:sz w:val="20"/>
                <w:szCs w:val="20"/>
              </w:rPr>
              <w:t xml:space="preserve"> </w:t>
            </w:r>
            <w:r w:rsidRPr="00E612DC">
              <w:rPr>
                <w:rFonts w:ascii="Arial" w:hAnsi="Arial" w:cs="Arial"/>
                <w:b/>
                <w:sz w:val="20"/>
                <w:szCs w:val="20"/>
              </w:rPr>
              <w:t>language/English</w:t>
            </w:r>
            <w:r w:rsidRPr="00E612DC">
              <w:rPr>
                <w:rFonts w:ascii="Arial" w:hAnsi="Arial" w:cs="Arial"/>
                <w:b/>
                <w:spacing w:val="-7"/>
                <w:sz w:val="20"/>
                <w:szCs w:val="20"/>
              </w:rPr>
              <w:t xml:space="preserve"> </w:t>
            </w:r>
            <w:r w:rsidRPr="00E612DC">
              <w:rPr>
                <w:rFonts w:ascii="Arial" w:hAnsi="Arial" w:cs="Arial"/>
                <w:b/>
                <w:sz w:val="20"/>
                <w:szCs w:val="20"/>
              </w:rPr>
              <w:t>quality</w:t>
            </w:r>
            <w:r w:rsidRPr="00E612DC">
              <w:rPr>
                <w:rFonts w:ascii="Arial" w:hAnsi="Arial" w:cs="Arial"/>
                <w:b/>
                <w:spacing w:val="-5"/>
                <w:sz w:val="20"/>
                <w:szCs w:val="20"/>
              </w:rPr>
              <w:t xml:space="preserve"> </w:t>
            </w:r>
            <w:r w:rsidRPr="00E612DC">
              <w:rPr>
                <w:rFonts w:ascii="Arial" w:hAnsi="Arial" w:cs="Arial"/>
                <w:b/>
                <w:sz w:val="20"/>
                <w:szCs w:val="20"/>
              </w:rPr>
              <w:t>of</w:t>
            </w:r>
            <w:r w:rsidRPr="00E612DC">
              <w:rPr>
                <w:rFonts w:ascii="Arial" w:hAnsi="Arial" w:cs="Arial"/>
                <w:b/>
                <w:spacing w:val="-8"/>
                <w:sz w:val="20"/>
                <w:szCs w:val="20"/>
              </w:rPr>
              <w:t xml:space="preserve"> </w:t>
            </w:r>
            <w:r w:rsidRPr="00E612DC">
              <w:rPr>
                <w:rFonts w:ascii="Arial" w:hAnsi="Arial" w:cs="Arial"/>
                <w:b/>
                <w:sz w:val="20"/>
                <w:szCs w:val="20"/>
              </w:rPr>
              <w:t>the</w:t>
            </w:r>
            <w:r w:rsidRPr="00E612DC">
              <w:rPr>
                <w:rFonts w:ascii="Arial" w:hAnsi="Arial" w:cs="Arial"/>
                <w:b/>
                <w:spacing w:val="-6"/>
                <w:sz w:val="20"/>
                <w:szCs w:val="20"/>
              </w:rPr>
              <w:t xml:space="preserve"> </w:t>
            </w:r>
            <w:r w:rsidRPr="00E612DC">
              <w:rPr>
                <w:rFonts w:ascii="Arial" w:hAnsi="Arial" w:cs="Arial"/>
                <w:b/>
                <w:sz w:val="20"/>
                <w:szCs w:val="20"/>
              </w:rPr>
              <w:t>article</w:t>
            </w:r>
            <w:r w:rsidRPr="00E612DC">
              <w:rPr>
                <w:rFonts w:ascii="Arial" w:hAnsi="Arial" w:cs="Arial"/>
                <w:b/>
                <w:spacing w:val="-6"/>
                <w:sz w:val="20"/>
                <w:szCs w:val="20"/>
              </w:rPr>
              <w:t xml:space="preserve"> </w:t>
            </w:r>
            <w:r w:rsidRPr="00E612DC">
              <w:rPr>
                <w:rFonts w:ascii="Arial" w:hAnsi="Arial" w:cs="Arial"/>
                <w:b/>
                <w:sz w:val="20"/>
                <w:szCs w:val="20"/>
              </w:rPr>
              <w:t>suitable for scholarly communications?</w:t>
            </w:r>
          </w:p>
        </w:tc>
        <w:tc>
          <w:tcPr>
            <w:tcW w:w="9356" w:type="dxa"/>
          </w:tcPr>
          <w:p w14:paraId="2EEBAB25" w14:textId="77777777" w:rsidR="000F5576" w:rsidRPr="00E612DC" w:rsidRDefault="00F45F9C">
            <w:pPr>
              <w:pStyle w:val="TableParagraph"/>
              <w:ind w:left="108"/>
              <w:rPr>
                <w:rFonts w:ascii="Arial" w:hAnsi="Arial" w:cs="Arial"/>
                <w:b/>
                <w:sz w:val="20"/>
                <w:szCs w:val="20"/>
              </w:rPr>
            </w:pPr>
            <w:r w:rsidRPr="00E612DC">
              <w:rPr>
                <w:rFonts w:ascii="Arial" w:hAnsi="Arial" w:cs="Arial"/>
                <w:b/>
                <w:sz w:val="20"/>
                <w:szCs w:val="20"/>
              </w:rPr>
              <w:t>the</w:t>
            </w:r>
            <w:r w:rsidRPr="00E612DC">
              <w:rPr>
                <w:rFonts w:ascii="Arial" w:hAnsi="Arial" w:cs="Arial"/>
                <w:b/>
                <w:spacing w:val="-5"/>
                <w:sz w:val="20"/>
                <w:szCs w:val="20"/>
              </w:rPr>
              <w:t xml:space="preserve"> </w:t>
            </w:r>
            <w:r w:rsidRPr="00E612DC">
              <w:rPr>
                <w:rFonts w:ascii="Arial" w:hAnsi="Arial" w:cs="Arial"/>
                <w:b/>
                <w:sz w:val="20"/>
                <w:szCs w:val="20"/>
              </w:rPr>
              <w:t>quality</w:t>
            </w:r>
            <w:r w:rsidRPr="00E612DC">
              <w:rPr>
                <w:rFonts w:ascii="Arial" w:hAnsi="Arial" w:cs="Arial"/>
                <w:b/>
                <w:spacing w:val="-4"/>
                <w:sz w:val="20"/>
                <w:szCs w:val="20"/>
              </w:rPr>
              <w:t xml:space="preserve"> </w:t>
            </w:r>
            <w:r w:rsidRPr="00E612DC">
              <w:rPr>
                <w:rFonts w:ascii="Arial" w:hAnsi="Arial" w:cs="Arial"/>
                <w:b/>
                <w:sz w:val="20"/>
                <w:szCs w:val="20"/>
              </w:rPr>
              <w:t>of</w:t>
            </w:r>
            <w:r w:rsidRPr="00E612DC">
              <w:rPr>
                <w:rFonts w:ascii="Arial" w:hAnsi="Arial" w:cs="Arial"/>
                <w:b/>
                <w:spacing w:val="-4"/>
                <w:sz w:val="20"/>
                <w:szCs w:val="20"/>
              </w:rPr>
              <w:t xml:space="preserve"> </w:t>
            </w:r>
            <w:r w:rsidRPr="00E612DC">
              <w:rPr>
                <w:rFonts w:ascii="Arial" w:hAnsi="Arial" w:cs="Arial"/>
                <w:b/>
                <w:sz w:val="20"/>
                <w:szCs w:val="20"/>
              </w:rPr>
              <w:t>the</w:t>
            </w:r>
            <w:r w:rsidRPr="00E612DC">
              <w:rPr>
                <w:rFonts w:ascii="Arial" w:hAnsi="Arial" w:cs="Arial"/>
                <w:b/>
                <w:spacing w:val="-5"/>
                <w:sz w:val="20"/>
                <w:szCs w:val="20"/>
              </w:rPr>
              <w:t xml:space="preserve"> </w:t>
            </w:r>
            <w:r w:rsidRPr="00E612DC">
              <w:rPr>
                <w:rFonts w:ascii="Arial" w:hAnsi="Arial" w:cs="Arial"/>
                <w:b/>
                <w:sz w:val="20"/>
                <w:szCs w:val="20"/>
              </w:rPr>
              <w:t>language/English</w:t>
            </w:r>
            <w:r w:rsidRPr="00E612DC">
              <w:rPr>
                <w:rFonts w:ascii="Arial" w:hAnsi="Arial" w:cs="Arial"/>
                <w:b/>
                <w:spacing w:val="-5"/>
                <w:sz w:val="20"/>
                <w:szCs w:val="20"/>
              </w:rPr>
              <w:t xml:space="preserve"> </w:t>
            </w:r>
            <w:r w:rsidRPr="00E612DC">
              <w:rPr>
                <w:rFonts w:ascii="Arial" w:hAnsi="Arial" w:cs="Arial"/>
                <w:b/>
                <w:sz w:val="20"/>
                <w:szCs w:val="20"/>
              </w:rPr>
              <w:t>of</w:t>
            </w:r>
            <w:r w:rsidRPr="00E612DC">
              <w:rPr>
                <w:rFonts w:ascii="Arial" w:hAnsi="Arial" w:cs="Arial"/>
                <w:b/>
                <w:spacing w:val="-5"/>
                <w:sz w:val="20"/>
                <w:szCs w:val="20"/>
              </w:rPr>
              <w:t xml:space="preserve"> </w:t>
            </w:r>
            <w:r w:rsidRPr="00E612DC">
              <w:rPr>
                <w:rFonts w:ascii="Arial" w:hAnsi="Arial" w:cs="Arial"/>
                <w:b/>
                <w:sz w:val="20"/>
                <w:szCs w:val="20"/>
              </w:rPr>
              <w:t>the</w:t>
            </w:r>
            <w:r w:rsidRPr="00E612DC">
              <w:rPr>
                <w:rFonts w:ascii="Arial" w:hAnsi="Arial" w:cs="Arial"/>
                <w:b/>
                <w:spacing w:val="-4"/>
                <w:sz w:val="20"/>
                <w:szCs w:val="20"/>
              </w:rPr>
              <w:t xml:space="preserve"> </w:t>
            </w:r>
            <w:r w:rsidRPr="00E612DC">
              <w:rPr>
                <w:rFonts w:ascii="Arial" w:hAnsi="Arial" w:cs="Arial"/>
                <w:b/>
                <w:sz w:val="20"/>
                <w:szCs w:val="20"/>
              </w:rPr>
              <w:t>article</w:t>
            </w:r>
            <w:r w:rsidRPr="00E612DC">
              <w:rPr>
                <w:rFonts w:ascii="Arial" w:hAnsi="Arial" w:cs="Arial"/>
                <w:b/>
                <w:spacing w:val="-5"/>
                <w:sz w:val="20"/>
                <w:szCs w:val="20"/>
              </w:rPr>
              <w:t xml:space="preserve"> </w:t>
            </w:r>
            <w:r w:rsidRPr="00E612DC">
              <w:rPr>
                <w:rFonts w:ascii="Arial" w:hAnsi="Arial" w:cs="Arial"/>
                <w:b/>
                <w:sz w:val="20"/>
                <w:szCs w:val="20"/>
              </w:rPr>
              <w:t>is</w:t>
            </w:r>
            <w:r w:rsidRPr="00E612DC">
              <w:rPr>
                <w:rFonts w:ascii="Arial" w:hAnsi="Arial" w:cs="Arial"/>
                <w:b/>
                <w:spacing w:val="-5"/>
                <w:sz w:val="20"/>
                <w:szCs w:val="20"/>
              </w:rPr>
              <w:t xml:space="preserve"> </w:t>
            </w:r>
            <w:r w:rsidRPr="00E612DC">
              <w:rPr>
                <w:rFonts w:ascii="Arial" w:hAnsi="Arial" w:cs="Arial"/>
                <w:b/>
                <w:sz w:val="20"/>
                <w:szCs w:val="20"/>
              </w:rPr>
              <w:t>suitable</w:t>
            </w:r>
            <w:r w:rsidRPr="00E612DC">
              <w:rPr>
                <w:rFonts w:ascii="Arial" w:hAnsi="Arial" w:cs="Arial"/>
                <w:b/>
                <w:spacing w:val="-5"/>
                <w:sz w:val="20"/>
                <w:szCs w:val="20"/>
              </w:rPr>
              <w:t xml:space="preserve"> </w:t>
            </w:r>
            <w:r w:rsidRPr="00E612DC">
              <w:rPr>
                <w:rFonts w:ascii="Arial" w:hAnsi="Arial" w:cs="Arial"/>
                <w:b/>
                <w:sz w:val="20"/>
                <w:szCs w:val="20"/>
              </w:rPr>
              <w:t>for</w:t>
            </w:r>
            <w:r w:rsidRPr="00E612DC">
              <w:rPr>
                <w:rFonts w:ascii="Arial" w:hAnsi="Arial" w:cs="Arial"/>
                <w:b/>
                <w:spacing w:val="-4"/>
                <w:sz w:val="20"/>
                <w:szCs w:val="20"/>
              </w:rPr>
              <w:t xml:space="preserve"> </w:t>
            </w:r>
            <w:r w:rsidRPr="00E612DC">
              <w:rPr>
                <w:rFonts w:ascii="Arial" w:hAnsi="Arial" w:cs="Arial"/>
                <w:b/>
                <w:sz w:val="20"/>
                <w:szCs w:val="20"/>
              </w:rPr>
              <w:t>scientific</w:t>
            </w:r>
            <w:r w:rsidRPr="00E612DC">
              <w:rPr>
                <w:rFonts w:ascii="Arial" w:hAnsi="Arial" w:cs="Arial"/>
                <w:b/>
                <w:spacing w:val="-5"/>
                <w:sz w:val="20"/>
                <w:szCs w:val="20"/>
              </w:rPr>
              <w:t xml:space="preserve"> </w:t>
            </w:r>
            <w:r w:rsidRPr="00E612DC">
              <w:rPr>
                <w:rFonts w:ascii="Arial" w:hAnsi="Arial" w:cs="Arial"/>
                <w:b/>
                <w:spacing w:val="-2"/>
                <w:sz w:val="20"/>
                <w:szCs w:val="20"/>
              </w:rPr>
              <w:t>communication</w:t>
            </w:r>
          </w:p>
        </w:tc>
        <w:tc>
          <w:tcPr>
            <w:tcW w:w="6445" w:type="dxa"/>
          </w:tcPr>
          <w:p w14:paraId="062296AF" w14:textId="77777777" w:rsidR="00E70E35" w:rsidRPr="00E612DC" w:rsidRDefault="00E70E35" w:rsidP="00E70E35">
            <w:pPr>
              <w:pStyle w:val="TableParagraph"/>
              <w:rPr>
                <w:rFonts w:ascii="Arial" w:hAnsi="Arial" w:cs="Arial"/>
                <w:sz w:val="20"/>
                <w:szCs w:val="20"/>
              </w:rPr>
            </w:pPr>
            <w:r w:rsidRPr="00E612DC">
              <w:rPr>
                <w:rFonts w:ascii="Arial" w:hAnsi="Arial" w:cs="Arial"/>
                <w:sz w:val="20"/>
                <w:szCs w:val="20"/>
              </w:rPr>
              <w:t>Thank you for the encouraging words.</w:t>
            </w:r>
          </w:p>
          <w:p w14:paraId="22117DC4" w14:textId="77777777" w:rsidR="000F5576" w:rsidRPr="00E612DC" w:rsidRDefault="000F5576">
            <w:pPr>
              <w:pStyle w:val="TableParagraph"/>
              <w:rPr>
                <w:rFonts w:ascii="Arial" w:hAnsi="Arial" w:cs="Arial"/>
                <w:sz w:val="20"/>
                <w:szCs w:val="20"/>
              </w:rPr>
            </w:pPr>
          </w:p>
        </w:tc>
      </w:tr>
      <w:tr w:rsidR="000F5576" w:rsidRPr="00E612DC" w14:paraId="5AE78ECD" w14:textId="77777777" w:rsidTr="00E612DC">
        <w:trPr>
          <w:trHeight w:val="109"/>
        </w:trPr>
        <w:tc>
          <w:tcPr>
            <w:tcW w:w="5352" w:type="dxa"/>
          </w:tcPr>
          <w:p w14:paraId="240894EB" w14:textId="77777777" w:rsidR="000F5576" w:rsidRPr="00E612DC" w:rsidRDefault="00F45F9C">
            <w:pPr>
              <w:pStyle w:val="TableParagraph"/>
              <w:ind w:left="107"/>
              <w:rPr>
                <w:rFonts w:ascii="Arial" w:hAnsi="Arial" w:cs="Arial"/>
                <w:sz w:val="20"/>
                <w:szCs w:val="20"/>
              </w:rPr>
            </w:pPr>
            <w:r w:rsidRPr="00E612DC">
              <w:rPr>
                <w:rFonts w:ascii="Arial" w:hAnsi="Arial" w:cs="Arial"/>
                <w:b/>
                <w:sz w:val="20"/>
                <w:szCs w:val="20"/>
                <w:u w:val="single"/>
              </w:rPr>
              <w:t>Optional/General</w:t>
            </w:r>
            <w:r w:rsidRPr="00E612DC">
              <w:rPr>
                <w:rFonts w:ascii="Arial" w:hAnsi="Arial" w:cs="Arial"/>
                <w:b/>
                <w:spacing w:val="-11"/>
                <w:sz w:val="20"/>
                <w:szCs w:val="20"/>
              </w:rPr>
              <w:t xml:space="preserve"> </w:t>
            </w:r>
            <w:r w:rsidRPr="00E612DC">
              <w:rPr>
                <w:rFonts w:ascii="Arial" w:hAnsi="Arial" w:cs="Arial"/>
                <w:spacing w:val="-2"/>
                <w:sz w:val="20"/>
                <w:szCs w:val="20"/>
              </w:rPr>
              <w:t>comments</w:t>
            </w:r>
          </w:p>
        </w:tc>
        <w:tc>
          <w:tcPr>
            <w:tcW w:w="9356" w:type="dxa"/>
          </w:tcPr>
          <w:p w14:paraId="7845CF5D" w14:textId="77777777" w:rsidR="000F5576" w:rsidRPr="00E612DC" w:rsidRDefault="00F45F9C">
            <w:pPr>
              <w:pStyle w:val="TableParagraph"/>
              <w:ind w:left="108"/>
              <w:rPr>
                <w:rFonts w:ascii="Arial" w:hAnsi="Arial" w:cs="Arial"/>
                <w:b/>
                <w:sz w:val="20"/>
                <w:szCs w:val="20"/>
              </w:rPr>
            </w:pPr>
            <w:r w:rsidRPr="00E612DC">
              <w:rPr>
                <w:rFonts w:ascii="Arial" w:hAnsi="Arial" w:cs="Arial"/>
                <w:b/>
                <w:sz w:val="20"/>
                <w:szCs w:val="20"/>
              </w:rPr>
              <w:t>Overall,</w:t>
            </w:r>
            <w:r w:rsidRPr="00E612DC">
              <w:rPr>
                <w:rFonts w:ascii="Arial" w:hAnsi="Arial" w:cs="Arial"/>
                <w:b/>
                <w:spacing w:val="-4"/>
                <w:sz w:val="20"/>
                <w:szCs w:val="20"/>
              </w:rPr>
              <w:t xml:space="preserve"> </w:t>
            </w:r>
            <w:r w:rsidRPr="00E612DC">
              <w:rPr>
                <w:rFonts w:ascii="Arial" w:hAnsi="Arial" w:cs="Arial"/>
                <w:b/>
                <w:sz w:val="20"/>
                <w:szCs w:val="20"/>
              </w:rPr>
              <w:t>the</w:t>
            </w:r>
            <w:r w:rsidRPr="00E612DC">
              <w:rPr>
                <w:rFonts w:ascii="Arial" w:hAnsi="Arial" w:cs="Arial"/>
                <w:b/>
                <w:spacing w:val="-4"/>
                <w:sz w:val="20"/>
                <w:szCs w:val="20"/>
              </w:rPr>
              <w:t xml:space="preserve"> </w:t>
            </w:r>
            <w:r w:rsidRPr="00E612DC">
              <w:rPr>
                <w:rFonts w:ascii="Arial" w:hAnsi="Arial" w:cs="Arial"/>
                <w:b/>
                <w:sz w:val="20"/>
                <w:szCs w:val="20"/>
              </w:rPr>
              <w:t>transmission</w:t>
            </w:r>
            <w:r w:rsidRPr="00E612DC">
              <w:rPr>
                <w:rFonts w:ascii="Arial" w:hAnsi="Arial" w:cs="Arial"/>
                <w:b/>
                <w:spacing w:val="-5"/>
                <w:sz w:val="20"/>
                <w:szCs w:val="20"/>
              </w:rPr>
              <w:t xml:space="preserve"> </w:t>
            </w:r>
            <w:r w:rsidRPr="00E612DC">
              <w:rPr>
                <w:rFonts w:ascii="Arial" w:hAnsi="Arial" w:cs="Arial"/>
                <w:b/>
                <w:sz w:val="20"/>
                <w:szCs w:val="20"/>
              </w:rPr>
              <w:t>shows</w:t>
            </w:r>
            <w:r w:rsidRPr="00E612DC">
              <w:rPr>
                <w:rFonts w:ascii="Arial" w:hAnsi="Arial" w:cs="Arial"/>
                <w:b/>
                <w:spacing w:val="-5"/>
                <w:sz w:val="20"/>
                <w:szCs w:val="20"/>
              </w:rPr>
              <w:t xml:space="preserve"> </w:t>
            </w:r>
            <w:r w:rsidRPr="00E612DC">
              <w:rPr>
                <w:rFonts w:ascii="Arial" w:hAnsi="Arial" w:cs="Arial"/>
                <w:b/>
                <w:sz w:val="20"/>
                <w:szCs w:val="20"/>
              </w:rPr>
              <w:t>statistics</w:t>
            </w:r>
            <w:r w:rsidRPr="00E612DC">
              <w:rPr>
                <w:rFonts w:ascii="Arial" w:hAnsi="Arial" w:cs="Arial"/>
                <w:b/>
                <w:spacing w:val="-5"/>
                <w:sz w:val="20"/>
                <w:szCs w:val="20"/>
              </w:rPr>
              <w:t xml:space="preserve"> </w:t>
            </w:r>
            <w:r w:rsidRPr="00E612DC">
              <w:rPr>
                <w:rFonts w:ascii="Arial" w:hAnsi="Arial" w:cs="Arial"/>
                <w:b/>
                <w:sz w:val="20"/>
                <w:szCs w:val="20"/>
              </w:rPr>
              <w:t>and</w:t>
            </w:r>
            <w:r w:rsidRPr="00E612DC">
              <w:rPr>
                <w:rFonts w:ascii="Arial" w:hAnsi="Arial" w:cs="Arial"/>
                <w:b/>
                <w:spacing w:val="-5"/>
                <w:sz w:val="20"/>
                <w:szCs w:val="20"/>
              </w:rPr>
              <w:t xml:space="preserve"> </w:t>
            </w:r>
            <w:r w:rsidRPr="00E612DC">
              <w:rPr>
                <w:rFonts w:ascii="Arial" w:hAnsi="Arial" w:cs="Arial"/>
                <w:b/>
                <w:sz w:val="20"/>
                <w:szCs w:val="20"/>
              </w:rPr>
              <w:t>refinement</w:t>
            </w:r>
            <w:r w:rsidRPr="00E612DC">
              <w:rPr>
                <w:rFonts w:ascii="Arial" w:hAnsi="Arial" w:cs="Arial"/>
                <w:b/>
                <w:spacing w:val="-4"/>
                <w:sz w:val="20"/>
                <w:szCs w:val="20"/>
              </w:rPr>
              <w:t xml:space="preserve"> </w:t>
            </w:r>
            <w:r w:rsidRPr="00E612DC">
              <w:rPr>
                <w:rFonts w:ascii="Arial" w:hAnsi="Arial" w:cs="Arial"/>
                <w:b/>
                <w:sz w:val="20"/>
                <w:szCs w:val="20"/>
              </w:rPr>
              <w:t>in</w:t>
            </w:r>
            <w:r w:rsidRPr="00E612DC">
              <w:rPr>
                <w:rFonts w:ascii="Arial" w:hAnsi="Arial" w:cs="Arial"/>
                <w:b/>
                <w:spacing w:val="-5"/>
                <w:sz w:val="20"/>
                <w:szCs w:val="20"/>
              </w:rPr>
              <w:t xml:space="preserve"> </w:t>
            </w:r>
            <w:r w:rsidRPr="00E612DC">
              <w:rPr>
                <w:rFonts w:ascii="Arial" w:hAnsi="Arial" w:cs="Arial"/>
                <w:b/>
                <w:sz w:val="20"/>
                <w:szCs w:val="20"/>
              </w:rPr>
              <w:t>this</w:t>
            </w:r>
            <w:r w:rsidRPr="00E612DC">
              <w:rPr>
                <w:rFonts w:ascii="Arial" w:hAnsi="Arial" w:cs="Arial"/>
                <w:b/>
                <w:spacing w:val="-5"/>
                <w:sz w:val="20"/>
                <w:szCs w:val="20"/>
              </w:rPr>
              <w:t xml:space="preserve"> </w:t>
            </w:r>
            <w:r w:rsidRPr="00E612DC">
              <w:rPr>
                <w:rFonts w:ascii="Arial" w:hAnsi="Arial" w:cs="Arial"/>
                <w:b/>
                <w:sz w:val="20"/>
                <w:szCs w:val="20"/>
              </w:rPr>
              <w:t>study</w:t>
            </w:r>
            <w:r w:rsidRPr="00E612DC">
              <w:rPr>
                <w:rFonts w:ascii="Arial" w:hAnsi="Arial" w:cs="Arial"/>
                <w:b/>
                <w:spacing w:val="-3"/>
                <w:sz w:val="20"/>
                <w:szCs w:val="20"/>
              </w:rPr>
              <w:t xml:space="preserve"> </w:t>
            </w:r>
            <w:r w:rsidRPr="00E612DC">
              <w:rPr>
                <w:rFonts w:ascii="Arial" w:hAnsi="Arial" w:cs="Arial"/>
                <w:b/>
                <w:sz w:val="20"/>
                <w:szCs w:val="20"/>
              </w:rPr>
              <w:t>including</w:t>
            </w:r>
            <w:r w:rsidRPr="00E612DC">
              <w:rPr>
                <w:rFonts w:ascii="Arial" w:hAnsi="Arial" w:cs="Arial"/>
                <w:b/>
                <w:spacing w:val="-4"/>
                <w:sz w:val="20"/>
                <w:szCs w:val="20"/>
              </w:rPr>
              <w:t xml:space="preserve"> </w:t>
            </w:r>
            <w:r w:rsidRPr="00E612DC">
              <w:rPr>
                <w:rFonts w:ascii="Arial" w:hAnsi="Arial" w:cs="Arial"/>
                <w:b/>
                <w:sz w:val="20"/>
                <w:szCs w:val="20"/>
              </w:rPr>
              <w:t>new</w:t>
            </w:r>
            <w:r w:rsidRPr="00E612DC">
              <w:rPr>
                <w:rFonts w:ascii="Arial" w:hAnsi="Arial" w:cs="Arial"/>
                <w:b/>
                <w:spacing w:val="-2"/>
                <w:sz w:val="20"/>
                <w:szCs w:val="20"/>
              </w:rPr>
              <w:t xml:space="preserve"> </w:t>
            </w:r>
            <w:r w:rsidRPr="00E612DC">
              <w:rPr>
                <w:rFonts w:ascii="Arial" w:hAnsi="Arial" w:cs="Arial"/>
                <w:b/>
                <w:sz w:val="20"/>
                <w:szCs w:val="20"/>
              </w:rPr>
              <w:t>and</w:t>
            </w:r>
            <w:r w:rsidRPr="00E612DC">
              <w:rPr>
                <w:rFonts w:ascii="Arial" w:hAnsi="Arial" w:cs="Arial"/>
                <w:b/>
                <w:spacing w:val="-5"/>
                <w:sz w:val="20"/>
                <w:szCs w:val="20"/>
              </w:rPr>
              <w:t xml:space="preserve"> </w:t>
            </w:r>
            <w:r w:rsidRPr="00E612DC">
              <w:rPr>
                <w:rFonts w:ascii="Arial" w:hAnsi="Arial" w:cs="Arial"/>
                <w:b/>
                <w:sz w:val="20"/>
                <w:szCs w:val="20"/>
              </w:rPr>
              <w:t>very</w:t>
            </w:r>
            <w:r w:rsidRPr="00E612DC">
              <w:rPr>
                <w:rFonts w:ascii="Arial" w:hAnsi="Arial" w:cs="Arial"/>
                <w:b/>
                <w:spacing w:val="-3"/>
                <w:sz w:val="20"/>
                <w:szCs w:val="20"/>
              </w:rPr>
              <w:t xml:space="preserve"> </w:t>
            </w:r>
            <w:r w:rsidRPr="00E612DC">
              <w:rPr>
                <w:rFonts w:ascii="Arial" w:hAnsi="Arial" w:cs="Arial"/>
                <w:b/>
                <w:sz w:val="20"/>
                <w:szCs w:val="20"/>
              </w:rPr>
              <w:t>interesting things to develop.</w:t>
            </w:r>
          </w:p>
        </w:tc>
        <w:tc>
          <w:tcPr>
            <w:tcW w:w="6445" w:type="dxa"/>
          </w:tcPr>
          <w:p w14:paraId="77FB5C83" w14:textId="77777777" w:rsidR="00E70E35" w:rsidRPr="00E612DC" w:rsidRDefault="00E70E35" w:rsidP="00E70E35">
            <w:pPr>
              <w:pStyle w:val="TableParagraph"/>
              <w:rPr>
                <w:rFonts w:ascii="Arial" w:hAnsi="Arial" w:cs="Arial"/>
                <w:sz w:val="20"/>
                <w:szCs w:val="20"/>
              </w:rPr>
            </w:pPr>
            <w:r w:rsidRPr="00E612DC">
              <w:rPr>
                <w:rFonts w:ascii="Arial" w:hAnsi="Arial" w:cs="Arial"/>
                <w:sz w:val="20"/>
                <w:szCs w:val="20"/>
              </w:rPr>
              <w:t>Thank you for the encouraging words.</w:t>
            </w:r>
          </w:p>
          <w:p w14:paraId="29311461" w14:textId="77777777" w:rsidR="000F5576" w:rsidRPr="00E612DC" w:rsidRDefault="000F5576">
            <w:pPr>
              <w:pStyle w:val="TableParagraph"/>
              <w:rPr>
                <w:rFonts w:ascii="Arial" w:hAnsi="Arial" w:cs="Arial"/>
                <w:sz w:val="20"/>
                <w:szCs w:val="20"/>
              </w:rPr>
            </w:pPr>
          </w:p>
        </w:tc>
      </w:tr>
    </w:tbl>
    <w:p w14:paraId="0DFBD3E3" w14:textId="77777777" w:rsidR="000F5576" w:rsidRPr="00E612DC" w:rsidRDefault="000F5576">
      <w:pPr>
        <w:pStyle w:val="BodyText"/>
        <w:spacing w:before="12" w:after="1"/>
        <w:rPr>
          <w:rFonts w:ascii="Arial" w:hAnsi="Arial" w:cs="Arial"/>
          <w:b w:val="0"/>
        </w:rPr>
      </w:pPr>
    </w:p>
    <w:tbl>
      <w:tblPr>
        <w:tblW w:w="4646"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05"/>
        <w:gridCol w:w="7229"/>
        <w:gridCol w:w="7216"/>
      </w:tblGrid>
      <w:tr w:rsidR="00E612DC" w:rsidRPr="00E612DC" w14:paraId="30A04FC6" w14:textId="77777777" w:rsidTr="00E612DC">
        <w:trPr>
          <w:trHeight w:val="390"/>
        </w:trPr>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2659FAC" w14:textId="77777777" w:rsidR="00E612DC" w:rsidRPr="00E612DC" w:rsidRDefault="00E612DC">
            <w:pPr>
              <w:spacing w:line="276" w:lineRule="auto"/>
              <w:rPr>
                <w:rFonts w:ascii="Arial" w:eastAsia="Arial Unicode MS" w:hAnsi="Arial" w:cs="Arial"/>
                <w:b/>
                <w:sz w:val="20"/>
                <w:szCs w:val="20"/>
                <w:u w:val="single"/>
                <w:lang w:val="en-GB"/>
              </w:rPr>
            </w:pPr>
            <w:bookmarkStart w:id="0" w:name="_Hlk156057704"/>
            <w:bookmarkStart w:id="1" w:name="_Hlk156057883"/>
            <w:r w:rsidRPr="00E612DC">
              <w:rPr>
                <w:rFonts w:ascii="Arial" w:eastAsia="Arial Unicode MS" w:hAnsi="Arial" w:cs="Arial"/>
                <w:b/>
                <w:sz w:val="20"/>
                <w:szCs w:val="20"/>
                <w:highlight w:val="yellow"/>
                <w:u w:val="single"/>
                <w:lang w:val="en-GB"/>
              </w:rPr>
              <w:t>PART  2:</w:t>
            </w:r>
            <w:r w:rsidRPr="00E612DC">
              <w:rPr>
                <w:rFonts w:ascii="Arial" w:eastAsia="Arial Unicode MS" w:hAnsi="Arial" w:cs="Arial"/>
                <w:b/>
                <w:sz w:val="20"/>
                <w:szCs w:val="20"/>
                <w:u w:val="single"/>
                <w:lang w:val="en-GB"/>
              </w:rPr>
              <w:t xml:space="preserve"> </w:t>
            </w:r>
          </w:p>
          <w:p w14:paraId="3FAB7B27" w14:textId="77777777" w:rsidR="00E612DC" w:rsidRPr="00E612DC" w:rsidRDefault="00E612DC">
            <w:pPr>
              <w:spacing w:line="276" w:lineRule="auto"/>
              <w:rPr>
                <w:rFonts w:ascii="Arial" w:eastAsia="Arial Unicode MS" w:hAnsi="Arial" w:cs="Arial"/>
                <w:b/>
                <w:sz w:val="20"/>
                <w:szCs w:val="20"/>
                <w:u w:val="single"/>
                <w:lang w:val="en-GB"/>
              </w:rPr>
            </w:pPr>
          </w:p>
        </w:tc>
      </w:tr>
      <w:tr w:rsidR="00E612DC" w:rsidRPr="00E612DC" w14:paraId="0E8F1F61" w14:textId="77777777" w:rsidTr="00E612DC">
        <w:trPr>
          <w:trHeight w:val="521"/>
        </w:trPr>
        <w:tc>
          <w:tcPr>
            <w:tcW w:w="158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1213926" w14:textId="77777777" w:rsidR="00E612DC" w:rsidRPr="00E612DC" w:rsidRDefault="00E612DC">
            <w:pPr>
              <w:spacing w:line="276" w:lineRule="auto"/>
              <w:rPr>
                <w:rFonts w:ascii="Arial" w:eastAsia="Arial Unicode MS" w:hAnsi="Arial" w:cs="Arial"/>
                <w:sz w:val="20"/>
                <w:szCs w:val="20"/>
                <w:lang w:val="en-GB"/>
              </w:rPr>
            </w:pPr>
          </w:p>
        </w:tc>
        <w:tc>
          <w:tcPr>
            <w:tcW w:w="170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29A0E97" w14:textId="77777777" w:rsidR="00E612DC" w:rsidRPr="00E612DC" w:rsidRDefault="00E612DC">
            <w:pPr>
              <w:keepNext/>
              <w:spacing w:line="276" w:lineRule="auto"/>
              <w:outlineLvl w:val="1"/>
              <w:rPr>
                <w:rFonts w:ascii="Arial" w:eastAsia="MS Mincho" w:hAnsi="Arial" w:cs="Arial"/>
                <w:b/>
                <w:bCs/>
                <w:sz w:val="20"/>
                <w:szCs w:val="20"/>
                <w:lang w:val="en-GB"/>
              </w:rPr>
            </w:pPr>
            <w:r w:rsidRPr="00E612DC">
              <w:rPr>
                <w:rFonts w:ascii="Arial" w:eastAsia="MS Mincho" w:hAnsi="Arial" w:cs="Arial"/>
                <w:b/>
                <w:bCs/>
                <w:sz w:val="20"/>
                <w:szCs w:val="20"/>
                <w:lang w:val="en-GB"/>
              </w:rPr>
              <w:t>Reviewer’s comment</w:t>
            </w:r>
          </w:p>
        </w:tc>
        <w:tc>
          <w:tcPr>
            <w:tcW w:w="1706" w:type="pct"/>
            <w:tcBorders>
              <w:top w:val="single" w:sz="4" w:space="0" w:color="auto"/>
              <w:left w:val="single" w:sz="4" w:space="0" w:color="auto"/>
              <w:bottom w:val="single" w:sz="4" w:space="0" w:color="auto"/>
              <w:right w:val="single" w:sz="4" w:space="0" w:color="auto"/>
            </w:tcBorders>
            <w:shd w:val="clear" w:color="auto" w:fill="auto"/>
          </w:tcPr>
          <w:p w14:paraId="2B2EA201" w14:textId="77777777" w:rsidR="00E612DC" w:rsidRPr="00E612DC" w:rsidRDefault="00E612DC">
            <w:pPr>
              <w:spacing w:after="160" w:line="252" w:lineRule="auto"/>
              <w:rPr>
                <w:rFonts w:ascii="Arial" w:eastAsia="Calibri" w:hAnsi="Arial" w:cs="Arial"/>
                <w:kern w:val="2"/>
                <w:sz w:val="20"/>
                <w:szCs w:val="20"/>
                <w:lang w:val="en-IN"/>
              </w:rPr>
            </w:pPr>
            <w:r w:rsidRPr="00E612DC">
              <w:rPr>
                <w:rFonts w:ascii="Arial" w:eastAsia="Calibri" w:hAnsi="Arial" w:cs="Arial"/>
                <w:b/>
                <w:kern w:val="2"/>
                <w:sz w:val="20"/>
                <w:szCs w:val="20"/>
                <w:lang w:val="en-IN"/>
              </w:rPr>
              <w:t>Author’s Feedback</w:t>
            </w:r>
            <w:r w:rsidRPr="00E612DC">
              <w:rPr>
                <w:rFonts w:ascii="Arial" w:eastAsia="Calibri" w:hAnsi="Arial" w:cs="Arial"/>
                <w:kern w:val="2"/>
                <w:sz w:val="20"/>
                <w:szCs w:val="20"/>
                <w:lang w:val="en-IN"/>
              </w:rPr>
              <w:t xml:space="preserve"> (It is mandatory that authors should write his/her feedback here)</w:t>
            </w:r>
          </w:p>
          <w:p w14:paraId="3709D076" w14:textId="77777777" w:rsidR="00E612DC" w:rsidRPr="00E612DC" w:rsidRDefault="00E612DC">
            <w:pPr>
              <w:keepNext/>
              <w:spacing w:line="276" w:lineRule="auto"/>
              <w:outlineLvl w:val="1"/>
              <w:rPr>
                <w:rFonts w:ascii="Arial" w:eastAsia="MS Mincho" w:hAnsi="Arial" w:cs="Arial"/>
                <w:bCs/>
                <w:sz w:val="20"/>
                <w:szCs w:val="20"/>
                <w:lang w:val="en-GB"/>
              </w:rPr>
            </w:pPr>
          </w:p>
        </w:tc>
      </w:tr>
      <w:tr w:rsidR="00E612DC" w:rsidRPr="00E612DC" w14:paraId="1C99F35E" w14:textId="77777777" w:rsidTr="00E612DC">
        <w:trPr>
          <w:trHeight w:val="667"/>
        </w:trPr>
        <w:tc>
          <w:tcPr>
            <w:tcW w:w="158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3B37DEB" w14:textId="77777777" w:rsidR="00E612DC" w:rsidRPr="00E612DC" w:rsidRDefault="00E612DC">
            <w:pPr>
              <w:spacing w:line="276" w:lineRule="auto"/>
              <w:rPr>
                <w:rFonts w:ascii="Arial" w:eastAsia="Arial Unicode MS" w:hAnsi="Arial" w:cs="Arial"/>
                <w:b/>
                <w:sz w:val="20"/>
                <w:szCs w:val="20"/>
                <w:lang w:val="en-GB"/>
              </w:rPr>
            </w:pPr>
            <w:r w:rsidRPr="00E612DC">
              <w:rPr>
                <w:rFonts w:ascii="Arial" w:eastAsia="Arial Unicode MS" w:hAnsi="Arial" w:cs="Arial"/>
                <w:b/>
                <w:sz w:val="20"/>
                <w:szCs w:val="20"/>
                <w:lang w:val="en-GB"/>
              </w:rPr>
              <w:t xml:space="preserve">Are there ethical issues in this manuscript? </w:t>
            </w:r>
          </w:p>
          <w:p w14:paraId="37F26442" w14:textId="77777777" w:rsidR="00E612DC" w:rsidRPr="00E612DC" w:rsidRDefault="00E612DC">
            <w:pPr>
              <w:spacing w:line="276" w:lineRule="auto"/>
              <w:rPr>
                <w:rFonts w:ascii="Arial" w:eastAsia="Arial Unicode MS" w:hAnsi="Arial" w:cs="Arial"/>
                <w:sz w:val="20"/>
                <w:szCs w:val="20"/>
                <w:lang w:val="en-GB"/>
              </w:rPr>
            </w:pPr>
          </w:p>
        </w:tc>
        <w:tc>
          <w:tcPr>
            <w:tcW w:w="170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8FD012E" w14:textId="77777777" w:rsidR="00E612DC" w:rsidRPr="00E612DC" w:rsidRDefault="00E612DC">
            <w:pPr>
              <w:spacing w:line="276" w:lineRule="auto"/>
              <w:rPr>
                <w:rFonts w:ascii="Arial" w:eastAsia="Arial Unicode MS" w:hAnsi="Arial" w:cs="Arial"/>
                <w:i/>
                <w:iCs/>
                <w:sz w:val="20"/>
                <w:szCs w:val="20"/>
                <w:u w:val="single"/>
                <w:lang w:val="en-GB"/>
              </w:rPr>
            </w:pPr>
            <w:r w:rsidRPr="00E612DC">
              <w:rPr>
                <w:rFonts w:ascii="Arial" w:eastAsia="Arial Unicode MS" w:hAnsi="Arial" w:cs="Arial"/>
                <w:i/>
                <w:iCs/>
                <w:sz w:val="20"/>
                <w:szCs w:val="20"/>
                <w:u w:val="single"/>
                <w:lang w:val="en-GB"/>
              </w:rPr>
              <w:t xml:space="preserve">(If yes, </w:t>
            </w:r>
            <w:proofErr w:type="gramStart"/>
            <w:r w:rsidRPr="00E612DC">
              <w:rPr>
                <w:rFonts w:ascii="Arial" w:eastAsia="Arial Unicode MS" w:hAnsi="Arial" w:cs="Arial"/>
                <w:i/>
                <w:iCs/>
                <w:sz w:val="20"/>
                <w:szCs w:val="20"/>
                <w:u w:val="single"/>
                <w:lang w:val="en-GB"/>
              </w:rPr>
              <w:t>Kindly</w:t>
            </w:r>
            <w:proofErr w:type="gramEnd"/>
            <w:r w:rsidRPr="00E612DC">
              <w:rPr>
                <w:rFonts w:ascii="Arial" w:eastAsia="Arial Unicode MS" w:hAnsi="Arial" w:cs="Arial"/>
                <w:i/>
                <w:iCs/>
                <w:sz w:val="20"/>
                <w:szCs w:val="20"/>
                <w:u w:val="single"/>
                <w:lang w:val="en-GB"/>
              </w:rPr>
              <w:t xml:space="preserve"> please write down the ethical issues here in details)</w:t>
            </w:r>
          </w:p>
          <w:p w14:paraId="4D232D4F" w14:textId="77777777" w:rsidR="00E612DC" w:rsidRPr="00E612DC" w:rsidRDefault="00E612DC">
            <w:pPr>
              <w:spacing w:line="276" w:lineRule="auto"/>
              <w:rPr>
                <w:rFonts w:ascii="Arial" w:eastAsia="Arial Unicode MS" w:hAnsi="Arial" w:cs="Arial"/>
                <w:sz w:val="20"/>
                <w:szCs w:val="20"/>
                <w:lang w:val="en-GB"/>
              </w:rPr>
            </w:pPr>
          </w:p>
          <w:p w14:paraId="598E033E" w14:textId="77777777" w:rsidR="00E612DC" w:rsidRPr="00E612DC" w:rsidRDefault="00E612DC">
            <w:pPr>
              <w:spacing w:line="276" w:lineRule="auto"/>
              <w:rPr>
                <w:rFonts w:ascii="Arial" w:eastAsia="Arial Unicode MS" w:hAnsi="Arial" w:cs="Arial"/>
                <w:sz w:val="20"/>
                <w:szCs w:val="20"/>
                <w:lang w:val="en-GB"/>
              </w:rPr>
            </w:pPr>
          </w:p>
        </w:tc>
        <w:tc>
          <w:tcPr>
            <w:tcW w:w="1706" w:type="pct"/>
            <w:tcBorders>
              <w:top w:val="single" w:sz="4" w:space="0" w:color="auto"/>
              <w:left w:val="single" w:sz="4" w:space="0" w:color="auto"/>
              <w:bottom w:val="single" w:sz="4" w:space="0" w:color="auto"/>
              <w:right w:val="single" w:sz="4" w:space="0" w:color="auto"/>
            </w:tcBorders>
            <w:shd w:val="clear" w:color="auto" w:fill="auto"/>
            <w:vAlign w:val="center"/>
          </w:tcPr>
          <w:p w14:paraId="381F4FAB" w14:textId="77777777" w:rsidR="00E612DC" w:rsidRPr="00E612DC" w:rsidRDefault="00E612DC">
            <w:pPr>
              <w:spacing w:line="276" w:lineRule="auto"/>
              <w:rPr>
                <w:rFonts w:ascii="Arial" w:eastAsia="Arial Unicode MS" w:hAnsi="Arial" w:cs="Arial"/>
                <w:sz w:val="20"/>
                <w:szCs w:val="20"/>
                <w:lang w:val="en-GB"/>
              </w:rPr>
            </w:pPr>
          </w:p>
          <w:p w14:paraId="24402D69" w14:textId="77777777" w:rsidR="00E612DC" w:rsidRPr="00E612DC" w:rsidRDefault="00E612DC">
            <w:pPr>
              <w:spacing w:line="276" w:lineRule="auto"/>
              <w:rPr>
                <w:rFonts w:ascii="Arial" w:eastAsia="Arial Unicode MS" w:hAnsi="Arial" w:cs="Arial"/>
                <w:sz w:val="20"/>
                <w:szCs w:val="20"/>
                <w:lang w:val="en-GB"/>
              </w:rPr>
            </w:pPr>
          </w:p>
          <w:p w14:paraId="4D1AEA43" w14:textId="77777777" w:rsidR="00E612DC" w:rsidRPr="00E612DC" w:rsidRDefault="00E612DC">
            <w:pPr>
              <w:spacing w:line="276" w:lineRule="auto"/>
              <w:rPr>
                <w:rFonts w:ascii="Arial" w:eastAsia="Arial Unicode MS" w:hAnsi="Arial" w:cs="Arial"/>
                <w:sz w:val="20"/>
                <w:szCs w:val="20"/>
                <w:lang w:val="en-GB"/>
              </w:rPr>
            </w:pPr>
          </w:p>
        </w:tc>
      </w:tr>
    </w:tbl>
    <w:bookmarkEnd w:id="1"/>
    <w:p w14:paraId="2704571C" w14:textId="30E1394D" w:rsidR="00F45F9C" w:rsidRPr="00E612DC" w:rsidRDefault="00E612DC">
      <w:pPr>
        <w:rPr>
          <w:rFonts w:ascii="Arial" w:hAnsi="Arial" w:cs="Arial"/>
          <w:sz w:val="20"/>
          <w:szCs w:val="20"/>
        </w:rPr>
      </w:pPr>
      <w:r w:rsidRPr="00E612DC">
        <w:rPr>
          <w:rFonts w:ascii="Arial" w:hAnsi="Arial" w:cs="Arial"/>
          <w:sz w:val="20"/>
          <w:szCs w:val="20"/>
        </w:rPr>
        <w:t xml:space="preserve">  </w:t>
      </w:r>
      <w:bookmarkStart w:id="2" w:name="_GoBack"/>
      <w:bookmarkEnd w:id="0"/>
      <w:bookmarkEnd w:id="2"/>
    </w:p>
    <w:sectPr w:rsidR="00F45F9C" w:rsidRPr="00E612DC">
      <w:headerReference w:type="default" r:id="rId7"/>
      <w:footerReference w:type="default" r:id="rId8"/>
      <w:pgSz w:w="23820" w:h="16840" w:orient="landscape"/>
      <w:pgMar w:top="1820" w:right="0"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092B8" w14:textId="77777777" w:rsidR="00972F22" w:rsidRDefault="00972F22">
      <w:r>
        <w:separator/>
      </w:r>
    </w:p>
  </w:endnote>
  <w:endnote w:type="continuationSeparator" w:id="0">
    <w:p w14:paraId="7E55E01E" w14:textId="77777777" w:rsidR="00972F22" w:rsidRDefault="0097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F8769" w14:textId="77777777" w:rsidR="000F5576" w:rsidRDefault="00F45F9C">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2F74926C" wp14:editId="262213E6">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7E2B74DC" w14:textId="77777777" w:rsidR="000F5576" w:rsidRDefault="00F45F9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2F74926C"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7E2B74DC" w14:textId="77777777" w:rsidR="000F5576" w:rsidRDefault="00F45F9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04623028" wp14:editId="45DE1A97">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00847049" w14:textId="77777777" w:rsidR="000F5576" w:rsidRDefault="00F45F9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4623028"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00847049" w14:textId="77777777" w:rsidR="000F5576" w:rsidRDefault="00F45F9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74AEE533" wp14:editId="749BC744">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358CF974" w14:textId="77777777" w:rsidR="000F5576" w:rsidRDefault="00F45F9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4AEE533"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358CF974" w14:textId="77777777" w:rsidR="000F5576" w:rsidRDefault="00F45F9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173871B8" wp14:editId="6B6F569D">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593D95CD" w14:textId="77777777" w:rsidR="000F5576" w:rsidRDefault="00F45F9C">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73871B8"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593D95CD" w14:textId="77777777" w:rsidR="000F5576" w:rsidRDefault="00F45F9C">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9F78C" w14:textId="77777777" w:rsidR="00972F22" w:rsidRDefault="00972F22">
      <w:r>
        <w:separator/>
      </w:r>
    </w:p>
  </w:footnote>
  <w:footnote w:type="continuationSeparator" w:id="0">
    <w:p w14:paraId="23634D19" w14:textId="77777777" w:rsidR="00972F22" w:rsidRDefault="00972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3B481" w14:textId="77777777" w:rsidR="000F5576" w:rsidRDefault="00F45F9C">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735B78E7" wp14:editId="173A379F">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295ABCC6" w14:textId="77777777" w:rsidR="000F5576" w:rsidRDefault="00F45F9C">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35B78E7"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295ABCC6" w14:textId="77777777" w:rsidR="000F5576" w:rsidRDefault="00F45F9C">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F5576"/>
    <w:rsid w:val="00062EEE"/>
    <w:rsid w:val="000F5576"/>
    <w:rsid w:val="001B7934"/>
    <w:rsid w:val="00284616"/>
    <w:rsid w:val="008F4B3D"/>
    <w:rsid w:val="00901CFA"/>
    <w:rsid w:val="00972F22"/>
    <w:rsid w:val="00A97CEB"/>
    <w:rsid w:val="00B425FC"/>
    <w:rsid w:val="00DA0771"/>
    <w:rsid w:val="00E612DC"/>
    <w:rsid w:val="00E70E35"/>
    <w:rsid w:val="00F45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A6CD4"/>
  <w15:docId w15:val="{DDAA12D6-D8E0-45DD-AC1D-11D803120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1B79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6542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b2t.com/index.php/AJB2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582</Words>
  <Characters>3322</Characters>
  <Application>Microsoft Office Word</Application>
  <DocSecurity>0</DocSecurity>
  <Lines>27</Lines>
  <Paragraphs>7</Paragraphs>
  <ScaleCrop>false</ScaleCrop>
  <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7</cp:revision>
  <dcterms:created xsi:type="dcterms:W3CDTF">2025-05-05T07:12:00Z</dcterms:created>
  <dcterms:modified xsi:type="dcterms:W3CDTF">2025-05-08T09:51:00Z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2025-05-04T00:00:00Z</vt:filetime>
  </property>
  <property fmtid="{D5CDD505-2E9C-101B-9397-08002B2CF9AE}" pid="3" name="Creator">
    <vt:lpwstr>Microsoft® Word 2019</vt:lpwstr>
  </property>
  <property fmtid="{D5CDD505-2E9C-101B-9397-08002B2CF9AE}" pid="4" name="LastSaved">
    <vt:filetime>2025-05-05T00:00:00Z</vt:filetime>
  </property>
  <property fmtid="{D5CDD505-2E9C-101B-9397-08002B2CF9AE}" pid="5" name="Producer">
    <vt:lpwstr>Microsoft® Word 2019</vt:lpwstr>
  </property>
</Properties>
</file>