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43A" w:rsidRPr="008E30EA" w:rsidRDefault="009A643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9A643A" w:rsidRPr="008E30EA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9A643A" w:rsidRPr="008E30EA" w:rsidRDefault="009A643A">
            <w:pPr>
              <w:pStyle w:val="Heading2"/>
              <w:ind w:left="0" w:hanging="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E13EBB" w:rsidRPr="008E30EA">
        <w:trPr>
          <w:trHeight w:val="290"/>
        </w:trPr>
        <w:tc>
          <w:tcPr>
            <w:tcW w:w="5167" w:type="dxa"/>
          </w:tcPr>
          <w:p w:rsidR="00E13EBB" w:rsidRPr="008E30EA" w:rsidRDefault="00E13EBB" w:rsidP="00E13E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E30EA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3EBB" w:rsidRPr="008E30EA" w:rsidRDefault="00BE1327" w:rsidP="00E13EBB">
            <w:pPr>
              <w:ind w:left="0" w:hanging="2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E13EBB" w:rsidRPr="008E30E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Advanced Research and Reports</w:t>
              </w:r>
            </w:hyperlink>
            <w:r w:rsidR="00E13EBB" w:rsidRPr="008E30E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E13EBB" w:rsidRPr="008E30EA">
        <w:trPr>
          <w:trHeight w:val="290"/>
        </w:trPr>
        <w:tc>
          <w:tcPr>
            <w:tcW w:w="5167" w:type="dxa"/>
          </w:tcPr>
          <w:p w:rsidR="00E13EBB" w:rsidRPr="008E30EA" w:rsidRDefault="00E13EBB" w:rsidP="00E13E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E30EA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3EBB" w:rsidRPr="008E30EA" w:rsidRDefault="00E13EBB" w:rsidP="00E13EBB">
            <w:pPr>
              <w:pStyle w:val="NormalWeb"/>
              <w:spacing w:before="0" w:beforeAutospacing="0" w:after="0" w:afterAutospacing="0"/>
              <w:ind w:left="0" w:hanging="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30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Ms_AJARR_136444</w:t>
            </w:r>
          </w:p>
        </w:tc>
      </w:tr>
      <w:tr w:rsidR="009A643A" w:rsidRPr="008E30EA">
        <w:trPr>
          <w:trHeight w:val="650"/>
        </w:trPr>
        <w:tc>
          <w:tcPr>
            <w:tcW w:w="5167" w:type="dxa"/>
          </w:tcPr>
          <w:p w:rsidR="009A643A" w:rsidRPr="008E30EA" w:rsidRDefault="002C7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E30E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43A" w:rsidRPr="008E30EA" w:rsidRDefault="002C7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E30E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Unifying Grain Boundary Networks and Crystal Graphs: A Hypergraph and </w:t>
            </w:r>
            <w:proofErr w:type="spellStart"/>
            <w:r w:rsidRPr="008E30E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Superhypergraph</w:t>
            </w:r>
            <w:proofErr w:type="spellEnd"/>
            <w:r w:rsidRPr="008E30E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Perspective</w:t>
            </w:r>
          </w:p>
        </w:tc>
      </w:tr>
      <w:tr w:rsidR="009A643A" w:rsidRPr="008E30EA">
        <w:trPr>
          <w:trHeight w:val="332"/>
        </w:trPr>
        <w:tc>
          <w:tcPr>
            <w:tcW w:w="5167" w:type="dxa"/>
          </w:tcPr>
          <w:p w:rsidR="009A643A" w:rsidRPr="008E30EA" w:rsidRDefault="002C7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E30EA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43A" w:rsidRPr="008E30EA" w:rsidRDefault="002C7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E30E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9A643A" w:rsidRPr="008E30EA" w:rsidRDefault="009A643A">
      <w:pPr>
        <w:ind w:left="0" w:hanging="2"/>
        <w:rPr>
          <w:rFonts w:ascii="Arial" w:hAnsi="Arial" w:cs="Arial"/>
          <w:sz w:val="20"/>
          <w:szCs w:val="20"/>
        </w:rPr>
      </w:pPr>
      <w:bookmarkStart w:id="0" w:name="_heading=h.ytb4y8nr8jo5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9A643A" w:rsidRPr="008E30EA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9A643A" w:rsidRPr="008E30EA" w:rsidRDefault="002C7E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8E30EA">
              <w:rPr>
                <w:rFonts w:ascii="Arial" w:eastAsia="Times New Roman" w:hAnsi="Arial" w:cs="Arial"/>
                <w:highlight w:val="yellow"/>
              </w:rPr>
              <w:t xml:space="preserve">PART  </w:t>
            </w:r>
            <w:proofErr w:type="gramStart"/>
            <w:r w:rsidRPr="008E30EA">
              <w:rPr>
                <w:rFonts w:ascii="Arial" w:eastAsia="Times New Roman" w:hAnsi="Arial" w:cs="Arial"/>
                <w:highlight w:val="yellow"/>
              </w:rPr>
              <w:t>1:</w:t>
            </w:r>
            <w:proofErr w:type="gramEnd"/>
            <w:r w:rsidRPr="008E30EA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E30EA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:rsidR="009A643A" w:rsidRPr="008E30EA" w:rsidRDefault="009A643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643A" w:rsidRPr="008E30EA">
        <w:tc>
          <w:tcPr>
            <w:tcW w:w="5351" w:type="dxa"/>
          </w:tcPr>
          <w:p w:rsidR="009A643A" w:rsidRPr="008E30EA" w:rsidRDefault="009A643A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9A643A" w:rsidRPr="008E30EA" w:rsidRDefault="002C7E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8E30EA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 comment</w:t>
            </w:r>
          </w:p>
          <w:p w:rsidR="009A643A" w:rsidRPr="008E30EA" w:rsidRDefault="002C7E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E30E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9A643A" w:rsidRPr="008E30EA" w:rsidRDefault="009A643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9A643A" w:rsidRPr="008E30EA" w:rsidRDefault="002C7E51">
            <w:pPr>
              <w:spacing w:after="160" w:line="256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E30EA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8E30EA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9A643A" w:rsidRPr="008E30EA" w:rsidRDefault="009A643A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A643A" w:rsidRPr="008E30EA" w:rsidTr="008E30EA">
        <w:trPr>
          <w:trHeight w:val="917"/>
        </w:trPr>
        <w:tc>
          <w:tcPr>
            <w:tcW w:w="5351" w:type="dxa"/>
          </w:tcPr>
          <w:p w:rsidR="009A643A" w:rsidRPr="008E30EA" w:rsidRDefault="002C7E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E30E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9A643A" w:rsidRPr="008E30EA" w:rsidRDefault="009A643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9A643A" w:rsidRPr="008E30EA" w:rsidRDefault="009A6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9A643A" w:rsidRPr="008E30EA" w:rsidRDefault="002C7E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Thank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you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for </w:t>
            </w: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your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comment.</w:t>
            </w:r>
          </w:p>
        </w:tc>
      </w:tr>
      <w:tr w:rsidR="009A643A" w:rsidRPr="008E30EA" w:rsidTr="008E30EA">
        <w:trPr>
          <w:trHeight w:val="278"/>
        </w:trPr>
        <w:tc>
          <w:tcPr>
            <w:tcW w:w="5351" w:type="dxa"/>
          </w:tcPr>
          <w:p w:rsidR="009A643A" w:rsidRPr="008E30EA" w:rsidRDefault="002C7E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E30EA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9A643A" w:rsidRPr="008E30EA" w:rsidRDefault="002C7E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E30EA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9A643A" w:rsidRPr="008E30EA" w:rsidRDefault="009A643A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9A643A" w:rsidRPr="008E30EA" w:rsidRDefault="002C7E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E30EA">
              <w:rPr>
                <w:rFonts w:ascii="Arial" w:hAnsi="Arial" w:cs="Arial"/>
                <w:b/>
                <w:sz w:val="20"/>
                <w:szCs w:val="20"/>
              </w:rPr>
              <w:t>Yes, title of the article suitable</w:t>
            </w:r>
          </w:p>
          <w:p w:rsidR="009A643A" w:rsidRPr="008E30EA" w:rsidRDefault="009A643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9A643A" w:rsidRPr="008E30EA" w:rsidRDefault="002C7E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Thank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you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for </w:t>
            </w: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your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comment.</w:t>
            </w:r>
          </w:p>
        </w:tc>
      </w:tr>
      <w:tr w:rsidR="009A643A" w:rsidRPr="008E30EA">
        <w:trPr>
          <w:trHeight w:val="1262"/>
        </w:trPr>
        <w:tc>
          <w:tcPr>
            <w:tcW w:w="5351" w:type="dxa"/>
          </w:tcPr>
          <w:p w:rsidR="009A643A" w:rsidRPr="008E30EA" w:rsidRDefault="002C7E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8E30EA">
              <w:rPr>
                <w:rFonts w:ascii="Arial" w:eastAsia="Times New Roman" w:hAnsi="Arial" w:cs="Arial"/>
              </w:rPr>
              <w:t xml:space="preserve">Is the abstract of the article </w:t>
            </w:r>
            <w:proofErr w:type="spellStart"/>
            <w:proofErr w:type="gramStart"/>
            <w:r w:rsidRPr="008E30EA">
              <w:rPr>
                <w:rFonts w:ascii="Arial" w:eastAsia="Times New Roman" w:hAnsi="Arial" w:cs="Arial"/>
              </w:rPr>
              <w:t>comprehensive</w:t>
            </w:r>
            <w:proofErr w:type="spellEnd"/>
            <w:r w:rsidRPr="008E30EA">
              <w:rPr>
                <w:rFonts w:ascii="Arial" w:eastAsia="Times New Roman" w:hAnsi="Arial" w:cs="Arial"/>
              </w:rPr>
              <w:t>?</w:t>
            </w:r>
            <w:proofErr w:type="gramEnd"/>
            <w:r w:rsidRPr="008E30EA">
              <w:rPr>
                <w:rFonts w:ascii="Arial" w:eastAsia="Times New Roman" w:hAnsi="Arial" w:cs="Arial"/>
              </w:rPr>
              <w:t xml:space="preserve"> Do </w:t>
            </w:r>
            <w:proofErr w:type="spellStart"/>
            <w:r w:rsidRPr="008E30EA">
              <w:rPr>
                <w:rFonts w:ascii="Arial" w:eastAsia="Times New Roman" w:hAnsi="Arial" w:cs="Arial"/>
              </w:rPr>
              <w:t>you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E30EA">
              <w:rPr>
                <w:rFonts w:ascii="Arial" w:eastAsia="Times New Roman" w:hAnsi="Arial" w:cs="Arial"/>
              </w:rPr>
              <w:t>suggest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 the addition (or </w:t>
            </w:r>
            <w:proofErr w:type="spellStart"/>
            <w:r w:rsidRPr="008E30EA">
              <w:rPr>
                <w:rFonts w:ascii="Arial" w:eastAsia="Times New Roman" w:hAnsi="Arial" w:cs="Arial"/>
              </w:rPr>
              <w:t>deletion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) of </w:t>
            </w:r>
            <w:proofErr w:type="spellStart"/>
            <w:r w:rsidRPr="008E30EA">
              <w:rPr>
                <w:rFonts w:ascii="Arial" w:eastAsia="Times New Roman" w:hAnsi="Arial" w:cs="Arial"/>
              </w:rPr>
              <w:t>some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 points in </w:t>
            </w:r>
            <w:proofErr w:type="spellStart"/>
            <w:r w:rsidRPr="008E30EA">
              <w:rPr>
                <w:rFonts w:ascii="Arial" w:eastAsia="Times New Roman" w:hAnsi="Arial" w:cs="Arial"/>
              </w:rPr>
              <w:t>this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8E30EA">
              <w:rPr>
                <w:rFonts w:ascii="Arial" w:eastAsia="Times New Roman" w:hAnsi="Arial" w:cs="Arial"/>
              </w:rPr>
              <w:t>section?</w:t>
            </w:r>
            <w:proofErr w:type="gramEnd"/>
            <w:r w:rsidRPr="008E30EA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E30EA">
              <w:rPr>
                <w:rFonts w:ascii="Arial" w:eastAsia="Times New Roman" w:hAnsi="Arial" w:cs="Arial"/>
              </w:rPr>
              <w:t>Please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E30EA">
              <w:rPr>
                <w:rFonts w:ascii="Arial" w:eastAsia="Times New Roman" w:hAnsi="Arial" w:cs="Arial"/>
              </w:rPr>
              <w:t>write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E30EA">
              <w:rPr>
                <w:rFonts w:ascii="Arial" w:eastAsia="Times New Roman" w:hAnsi="Arial" w:cs="Arial"/>
              </w:rPr>
              <w:t>your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 suggestions </w:t>
            </w:r>
            <w:proofErr w:type="spellStart"/>
            <w:r w:rsidRPr="008E30EA">
              <w:rPr>
                <w:rFonts w:ascii="Arial" w:eastAsia="Times New Roman" w:hAnsi="Arial" w:cs="Arial"/>
              </w:rPr>
              <w:t>here</w:t>
            </w:r>
            <w:proofErr w:type="spellEnd"/>
            <w:r w:rsidRPr="008E30EA">
              <w:rPr>
                <w:rFonts w:ascii="Arial" w:eastAsia="Times New Roman" w:hAnsi="Arial" w:cs="Arial"/>
              </w:rPr>
              <w:t>.</w:t>
            </w:r>
          </w:p>
          <w:p w:rsidR="009A643A" w:rsidRPr="008E30EA" w:rsidRDefault="009A643A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9A643A" w:rsidRPr="008E30EA" w:rsidRDefault="002C7E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E30EA">
              <w:rPr>
                <w:rFonts w:ascii="Arial" w:hAnsi="Arial" w:cs="Arial"/>
                <w:b/>
                <w:sz w:val="20"/>
                <w:szCs w:val="20"/>
              </w:rPr>
              <w:t xml:space="preserve">This paper explores the concepts of hypergraphs and </w:t>
            </w:r>
            <w:proofErr w:type="spellStart"/>
            <w:r w:rsidRPr="008E30EA">
              <w:rPr>
                <w:rFonts w:ascii="Arial" w:hAnsi="Arial" w:cs="Arial"/>
                <w:b/>
                <w:sz w:val="20"/>
                <w:szCs w:val="20"/>
              </w:rPr>
              <w:t>superhypergraphs</w:t>
            </w:r>
            <w:proofErr w:type="spellEnd"/>
            <w:r w:rsidRPr="008E30EA">
              <w:rPr>
                <w:rFonts w:ascii="Arial" w:hAnsi="Arial" w:cs="Arial"/>
                <w:b/>
                <w:sz w:val="20"/>
                <w:szCs w:val="20"/>
              </w:rPr>
              <w:t xml:space="preserve">, which allow hyperedges to connect multiple vertices simultaneously. It also discusses the application of graph theory in material sciences, defining Grain Boundary </w:t>
            </w:r>
            <w:proofErr w:type="spellStart"/>
            <w:r w:rsidRPr="008E30EA">
              <w:rPr>
                <w:rFonts w:ascii="Arial" w:hAnsi="Arial" w:cs="Arial"/>
                <w:b/>
                <w:sz w:val="20"/>
                <w:szCs w:val="20"/>
              </w:rPr>
              <w:t>HyperNetworks</w:t>
            </w:r>
            <w:proofErr w:type="spellEnd"/>
            <w:r w:rsidRPr="008E30EA">
              <w:rPr>
                <w:rFonts w:ascii="Arial" w:hAnsi="Arial" w:cs="Arial"/>
                <w:b/>
                <w:sz w:val="20"/>
                <w:szCs w:val="20"/>
              </w:rPr>
              <w:t xml:space="preserve">, Grain Boundary </w:t>
            </w:r>
            <w:proofErr w:type="spellStart"/>
            <w:r w:rsidRPr="008E30EA">
              <w:rPr>
                <w:rFonts w:ascii="Arial" w:hAnsi="Arial" w:cs="Arial"/>
                <w:b/>
                <w:sz w:val="20"/>
                <w:szCs w:val="20"/>
              </w:rPr>
              <w:t>SuperHyperNetworks</w:t>
            </w:r>
            <w:proofErr w:type="spellEnd"/>
            <w:r w:rsidRPr="008E30EA">
              <w:rPr>
                <w:rFonts w:ascii="Arial" w:hAnsi="Arial" w:cs="Arial"/>
                <w:b/>
                <w:sz w:val="20"/>
                <w:szCs w:val="20"/>
              </w:rPr>
              <w:t xml:space="preserve">, and Crystal </w:t>
            </w:r>
            <w:proofErr w:type="spellStart"/>
            <w:r w:rsidRPr="008E30EA">
              <w:rPr>
                <w:rFonts w:ascii="Arial" w:hAnsi="Arial" w:cs="Arial"/>
                <w:b/>
                <w:sz w:val="20"/>
                <w:szCs w:val="20"/>
              </w:rPr>
              <w:t>SuperHyperGraphs</w:t>
            </w:r>
            <w:proofErr w:type="spellEnd"/>
            <w:r w:rsidRPr="008E30E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9A643A" w:rsidRPr="008E30EA" w:rsidRDefault="009A643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:rsidR="009A643A" w:rsidRPr="008E30EA" w:rsidRDefault="002C7E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E30EA">
              <w:rPr>
                <w:rFonts w:ascii="Arial" w:hAnsi="Arial" w:cs="Arial"/>
                <w:b/>
                <w:sz w:val="20"/>
                <w:szCs w:val="20"/>
              </w:rPr>
              <w:t>This is only my suggestion.</w:t>
            </w:r>
          </w:p>
        </w:tc>
        <w:tc>
          <w:tcPr>
            <w:tcW w:w="6442" w:type="dxa"/>
          </w:tcPr>
          <w:p w:rsidR="009A643A" w:rsidRPr="008E30EA" w:rsidRDefault="002C7E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Thank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you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for </w:t>
            </w: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your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good comment.</w:t>
            </w:r>
            <w:r w:rsidRPr="008E30EA">
              <w:rPr>
                <w:rFonts w:ascii="Arial" w:eastAsia="Times New Roman" w:hAnsi="Arial" w:cs="Arial"/>
                <w:b w:val="0"/>
              </w:rPr>
              <w:br/>
              <w:t xml:space="preserve">I have made </w:t>
            </w: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revisions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based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on the </w:t>
            </w: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provided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, as </w:t>
            </w: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much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as possible.</w:t>
            </w:r>
          </w:p>
          <w:p w:rsidR="009A643A" w:rsidRPr="008E30EA" w:rsidRDefault="009A643A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A643A" w:rsidRPr="008E30EA">
        <w:trPr>
          <w:trHeight w:val="704"/>
        </w:trPr>
        <w:tc>
          <w:tcPr>
            <w:tcW w:w="5351" w:type="dxa"/>
          </w:tcPr>
          <w:p w:rsidR="009A643A" w:rsidRPr="008E30EA" w:rsidRDefault="002C7E51">
            <w:pPr>
              <w:pStyle w:val="Heading2"/>
              <w:ind w:left="0" w:hanging="2"/>
              <w:jc w:val="left"/>
              <w:rPr>
                <w:rFonts w:ascii="Arial" w:hAnsi="Arial" w:cs="Arial"/>
                <w:b w:val="0"/>
                <w:u w:val="single"/>
              </w:rPr>
            </w:pPr>
            <w:r w:rsidRPr="008E30EA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8E30EA">
              <w:rPr>
                <w:rFonts w:ascii="Arial" w:eastAsia="Times New Roman" w:hAnsi="Arial" w:cs="Arial"/>
              </w:rPr>
              <w:t>manuscript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E30EA">
              <w:rPr>
                <w:rFonts w:ascii="Arial" w:eastAsia="Times New Roman" w:hAnsi="Arial" w:cs="Arial"/>
              </w:rPr>
              <w:t>scientifically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, </w:t>
            </w:r>
            <w:proofErr w:type="gramStart"/>
            <w:r w:rsidRPr="008E30EA">
              <w:rPr>
                <w:rFonts w:ascii="Arial" w:eastAsia="Times New Roman" w:hAnsi="Arial" w:cs="Arial"/>
              </w:rPr>
              <w:t>correct?</w:t>
            </w:r>
            <w:proofErr w:type="gramEnd"/>
            <w:r w:rsidRPr="008E30EA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E30EA">
              <w:rPr>
                <w:rFonts w:ascii="Arial" w:eastAsia="Times New Roman" w:hAnsi="Arial" w:cs="Arial"/>
              </w:rPr>
              <w:t>Please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E30EA">
              <w:rPr>
                <w:rFonts w:ascii="Arial" w:eastAsia="Times New Roman" w:hAnsi="Arial" w:cs="Arial"/>
              </w:rPr>
              <w:t>write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E30EA">
              <w:rPr>
                <w:rFonts w:ascii="Arial" w:eastAsia="Times New Roman" w:hAnsi="Arial" w:cs="Arial"/>
              </w:rPr>
              <w:t>here</w:t>
            </w:r>
            <w:proofErr w:type="spellEnd"/>
            <w:r w:rsidRPr="008E30EA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357" w:type="dxa"/>
          </w:tcPr>
          <w:p w:rsidR="009A643A" w:rsidRPr="008E30EA" w:rsidRDefault="002C7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30EA">
              <w:rPr>
                <w:rFonts w:ascii="Arial" w:hAnsi="Arial" w:cs="Arial"/>
                <w:color w:val="000000"/>
                <w:sz w:val="20"/>
                <w:szCs w:val="20"/>
              </w:rPr>
              <w:t xml:space="preserve">Yes Correct </w:t>
            </w:r>
          </w:p>
        </w:tc>
        <w:tc>
          <w:tcPr>
            <w:tcW w:w="6442" w:type="dxa"/>
          </w:tcPr>
          <w:p w:rsidR="009A643A" w:rsidRPr="008E30EA" w:rsidRDefault="002C7E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Thank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you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for </w:t>
            </w: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your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comment.</w:t>
            </w:r>
          </w:p>
        </w:tc>
      </w:tr>
      <w:tr w:rsidR="009A643A" w:rsidRPr="008E30EA">
        <w:trPr>
          <w:trHeight w:val="703"/>
        </w:trPr>
        <w:tc>
          <w:tcPr>
            <w:tcW w:w="5351" w:type="dxa"/>
          </w:tcPr>
          <w:p w:rsidR="009A643A" w:rsidRPr="008E30EA" w:rsidRDefault="002C7E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E30EA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9A643A" w:rsidRPr="008E30EA" w:rsidRDefault="002C7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30EA">
              <w:rPr>
                <w:rFonts w:ascii="Arial" w:hAnsi="Arial" w:cs="Arial"/>
                <w:color w:val="000000"/>
                <w:sz w:val="20"/>
                <w:szCs w:val="20"/>
              </w:rPr>
              <w:t>Yes sufficient</w:t>
            </w:r>
          </w:p>
        </w:tc>
        <w:tc>
          <w:tcPr>
            <w:tcW w:w="6442" w:type="dxa"/>
          </w:tcPr>
          <w:p w:rsidR="009A643A" w:rsidRPr="008E30EA" w:rsidRDefault="002C7E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Thank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you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for </w:t>
            </w: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your</w:t>
            </w:r>
            <w:proofErr w:type="spellEnd"/>
            <w:r w:rsidRPr="008E30EA">
              <w:rPr>
                <w:rFonts w:ascii="Arial" w:eastAsia="Times New Roman" w:hAnsi="Arial" w:cs="Arial"/>
                <w:b w:val="0"/>
              </w:rPr>
              <w:t xml:space="preserve"> comment.</w:t>
            </w:r>
          </w:p>
        </w:tc>
      </w:tr>
      <w:tr w:rsidR="009A643A" w:rsidRPr="008E30EA">
        <w:trPr>
          <w:trHeight w:val="386"/>
        </w:trPr>
        <w:tc>
          <w:tcPr>
            <w:tcW w:w="5351" w:type="dxa"/>
          </w:tcPr>
          <w:p w:rsidR="009A643A" w:rsidRPr="008E30EA" w:rsidRDefault="002C7E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8E30EA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8E30EA">
              <w:rPr>
                <w:rFonts w:ascii="Arial" w:eastAsia="Times New Roman" w:hAnsi="Arial" w:cs="Arial"/>
              </w:rPr>
              <w:t>language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/English </w:t>
            </w:r>
            <w:proofErr w:type="spellStart"/>
            <w:r w:rsidRPr="008E30EA">
              <w:rPr>
                <w:rFonts w:ascii="Arial" w:eastAsia="Times New Roman" w:hAnsi="Arial" w:cs="Arial"/>
              </w:rPr>
              <w:t>quality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 of the article </w:t>
            </w:r>
            <w:proofErr w:type="spellStart"/>
            <w:r w:rsidRPr="008E30EA">
              <w:rPr>
                <w:rFonts w:ascii="Arial" w:eastAsia="Times New Roman" w:hAnsi="Arial" w:cs="Arial"/>
              </w:rPr>
              <w:t>suitable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 for </w:t>
            </w:r>
            <w:proofErr w:type="spellStart"/>
            <w:r w:rsidRPr="008E30EA">
              <w:rPr>
                <w:rFonts w:ascii="Arial" w:eastAsia="Times New Roman" w:hAnsi="Arial" w:cs="Arial"/>
              </w:rPr>
              <w:t>scholarly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8E30EA">
              <w:rPr>
                <w:rFonts w:ascii="Arial" w:eastAsia="Times New Roman" w:hAnsi="Arial" w:cs="Arial"/>
              </w:rPr>
              <w:t>communications?</w:t>
            </w:r>
            <w:proofErr w:type="gramEnd"/>
          </w:p>
          <w:p w:rsidR="009A643A" w:rsidRPr="008E30EA" w:rsidRDefault="009A643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9A643A" w:rsidRPr="008E30EA" w:rsidRDefault="002C7E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E30E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9A643A" w:rsidRPr="008E30EA" w:rsidRDefault="002C7E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E30EA">
              <w:rPr>
                <w:rFonts w:ascii="Arial" w:hAnsi="Arial" w:cs="Arial"/>
                <w:sz w:val="20"/>
                <w:szCs w:val="20"/>
              </w:rPr>
              <w:t>Thank you for your comment.</w:t>
            </w:r>
          </w:p>
        </w:tc>
      </w:tr>
      <w:tr w:rsidR="009A643A" w:rsidRPr="008E30EA" w:rsidTr="008E30EA">
        <w:trPr>
          <w:trHeight w:val="611"/>
        </w:trPr>
        <w:tc>
          <w:tcPr>
            <w:tcW w:w="5351" w:type="dxa"/>
          </w:tcPr>
          <w:p w:rsidR="009A643A" w:rsidRPr="008E30EA" w:rsidRDefault="002C7E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8E30EA">
              <w:rPr>
                <w:rFonts w:ascii="Arial" w:eastAsia="Times New Roman" w:hAnsi="Arial" w:cs="Arial"/>
                <w:u w:val="single"/>
              </w:rPr>
              <w:t>Optional</w:t>
            </w:r>
            <w:proofErr w:type="spellEnd"/>
            <w:r w:rsidRPr="008E30EA">
              <w:rPr>
                <w:rFonts w:ascii="Arial" w:eastAsia="Times New Roman" w:hAnsi="Arial" w:cs="Arial"/>
                <w:u w:val="single"/>
              </w:rPr>
              <w:t>/General</w:t>
            </w:r>
            <w:r w:rsidRPr="008E30EA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E30EA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9A643A" w:rsidRPr="008E30EA" w:rsidRDefault="009A643A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9A643A" w:rsidRPr="008E30EA" w:rsidRDefault="002C7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30E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Hypernetworks- In this word some place present in </w:t>
            </w:r>
            <w:proofErr w:type="spellStart"/>
            <w:r w:rsidRPr="008E30EA">
              <w:rPr>
                <w:rFonts w:ascii="Arial" w:hAnsi="Arial" w:cs="Arial"/>
                <w:b/>
                <w:color w:val="000000"/>
                <w:sz w:val="20"/>
                <w:szCs w:val="20"/>
              </w:rPr>
              <w:t>HyperNetworks</w:t>
            </w:r>
            <w:proofErr w:type="spellEnd"/>
          </w:p>
          <w:p w:rsidR="009A643A" w:rsidRPr="008E30EA" w:rsidRDefault="002C7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30EA">
              <w:rPr>
                <w:rFonts w:ascii="Arial" w:hAnsi="Arial" w:cs="Arial"/>
                <w:b/>
                <w:color w:val="000000"/>
                <w:sz w:val="20"/>
                <w:szCs w:val="20"/>
              </w:rPr>
              <w:t>SuperHyperGraphs</w:t>
            </w:r>
            <w:proofErr w:type="spellEnd"/>
            <w:r w:rsidRPr="008E30E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- In this word some place present in </w:t>
            </w:r>
            <w:proofErr w:type="spellStart"/>
            <w:r w:rsidRPr="008E30EA">
              <w:rPr>
                <w:rFonts w:ascii="Arial" w:hAnsi="Arial" w:cs="Arial"/>
                <w:b/>
                <w:color w:val="000000"/>
                <w:sz w:val="20"/>
                <w:szCs w:val="20"/>
              </w:rPr>
              <w:t>superhypergrpahs</w:t>
            </w:r>
            <w:proofErr w:type="spellEnd"/>
          </w:p>
        </w:tc>
        <w:tc>
          <w:tcPr>
            <w:tcW w:w="6442" w:type="dxa"/>
          </w:tcPr>
          <w:p w:rsidR="009A643A" w:rsidRPr="008E30EA" w:rsidRDefault="002C7E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E30EA">
              <w:rPr>
                <w:rFonts w:ascii="Arial" w:hAnsi="Arial" w:cs="Arial"/>
                <w:sz w:val="20"/>
                <w:szCs w:val="20"/>
              </w:rPr>
              <w:t>Thank you for your comment.</w:t>
            </w:r>
          </w:p>
          <w:p w:rsidR="009A643A" w:rsidRPr="008E30EA" w:rsidRDefault="002C7E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E30EA">
              <w:rPr>
                <w:rFonts w:ascii="Arial" w:hAnsi="Arial" w:cs="Arial"/>
                <w:sz w:val="20"/>
                <w:szCs w:val="20"/>
              </w:rPr>
              <w:t>I have made revisions based on the comments provided, as much as possible.</w:t>
            </w:r>
          </w:p>
        </w:tc>
      </w:tr>
    </w:tbl>
    <w:p w:rsidR="009A643A" w:rsidRPr="008E30EA" w:rsidRDefault="009A643A" w:rsidP="008E30E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9A643A" w:rsidRPr="008E30EA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43A" w:rsidRPr="008E30EA" w:rsidRDefault="002C7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8E30E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8E30EA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9A643A" w:rsidRPr="008E30EA" w:rsidRDefault="009A6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9A643A" w:rsidRPr="008E30EA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43A" w:rsidRPr="008E30EA" w:rsidRDefault="009A6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3A" w:rsidRPr="008E30EA" w:rsidRDefault="002C7E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8E30EA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8E30EA">
              <w:rPr>
                <w:rFonts w:ascii="Arial" w:eastAsia="Times New Roman" w:hAnsi="Arial" w:cs="Arial"/>
              </w:rPr>
              <w:t xml:space="preserve"> comment</w:t>
            </w:r>
          </w:p>
        </w:tc>
        <w:tc>
          <w:tcPr>
            <w:tcW w:w="5677" w:type="dxa"/>
          </w:tcPr>
          <w:p w:rsidR="009A643A" w:rsidRPr="008E30EA" w:rsidRDefault="002C7E51">
            <w:pPr>
              <w:spacing w:after="160" w:line="256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E30EA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8E30EA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9A643A" w:rsidRPr="008E30EA" w:rsidRDefault="009A643A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A643A" w:rsidRPr="008E30EA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43A" w:rsidRPr="008E30EA" w:rsidRDefault="002C7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30E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9A643A" w:rsidRPr="008E30EA" w:rsidRDefault="009A6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43A" w:rsidRPr="008E30EA" w:rsidRDefault="002C7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30EA">
              <w:rPr>
                <w:rFonts w:ascii="Arial" w:hAnsi="Arial" w:cs="Arial"/>
                <w:color w:val="000000"/>
                <w:sz w:val="20"/>
                <w:szCs w:val="20"/>
              </w:rPr>
              <w:t>No ethical issues</w:t>
            </w:r>
          </w:p>
          <w:p w:rsidR="009A643A" w:rsidRPr="008E30EA" w:rsidRDefault="009A6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643A" w:rsidRPr="008E30EA" w:rsidRDefault="009A6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9A643A" w:rsidRPr="008E30EA" w:rsidRDefault="009A643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:rsidR="009A643A" w:rsidRPr="008E30EA" w:rsidRDefault="002C7E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E30EA">
              <w:rPr>
                <w:rFonts w:ascii="Arial" w:hAnsi="Arial" w:cs="Arial"/>
                <w:sz w:val="20"/>
                <w:szCs w:val="20"/>
              </w:rPr>
              <w:t>Thank you for your comment.</w:t>
            </w:r>
          </w:p>
          <w:p w:rsidR="009A643A" w:rsidRPr="008E30EA" w:rsidRDefault="009A643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:rsidR="009A643A" w:rsidRPr="008E30EA" w:rsidRDefault="009A6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9A643A" w:rsidRPr="008E30EA" w:rsidRDefault="009A643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1" w:name="_GoBack"/>
      <w:bookmarkEnd w:id="1"/>
    </w:p>
    <w:sectPr w:rsidR="009A643A" w:rsidRPr="008E30EA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1327" w:rsidRDefault="00BE1327">
      <w:pPr>
        <w:spacing w:line="240" w:lineRule="auto"/>
        <w:ind w:left="0" w:hanging="2"/>
      </w:pPr>
      <w:r>
        <w:separator/>
      </w:r>
    </w:p>
  </w:endnote>
  <w:endnote w:type="continuationSeparator" w:id="0">
    <w:p w:rsidR="00BE1327" w:rsidRDefault="00BE132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643A" w:rsidRDefault="002C7E5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1327" w:rsidRDefault="00BE1327">
      <w:pPr>
        <w:spacing w:line="240" w:lineRule="auto"/>
        <w:ind w:left="0" w:hanging="2"/>
      </w:pPr>
      <w:r>
        <w:separator/>
      </w:r>
    </w:p>
  </w:footnote>
  <w:footnote w:type="continuationSeparator" w:id="0">
    <w:p w:rsidR="00BE1327" w:rsidRDefault="00BE132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643A" w:rsidRDefault="009A643A">
    <w:pPr>
      <w:spacing w:after="280"/>
      <w:ind w:left="0" w:hanging="2"/>
      <w:jc w:val="center"/>
      <w:rPr>
        <w:rFonts w:ascii="Arial" w:eastAsia="Arial" w:hAnsi="Arial" w:cs="Arial"/>
        <w:color w:val="003399"/>
        <w:u w:val="single"/>
      </w:rPr>
    </w:pPr>
  </w:p>
  <w:p w:rsidR="009A643A" w:rsidRDefault="002C7E51">
    <w:pPr>
      <w:spacing w:before="280"/>
      <w:ind w:left="0" w:hanging="2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43A"/>
    <w:rsid w:val="002C7E51"/>
    <w:rsid w:val="008E30EA"/>
    <w:rsid w:val="009A643A"/>
    <w:rsid w:val="00BE1327"/>
    <w:rsid w:val="00E1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6A1715-E2AD-477A-989A-F4F9D381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uiPriority w:val="99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rr.com/index.php/AJAR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jykpxClf0R5AdZ20YDJwZY/B6Q==">CgMxLjAyDmgueXRiNHk4bnI4am81OAByITFOZi1nSk9KelFpTVM1VVd2bm92ZThmLVlySFNUdk05aA==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3</cp:revision>
  <dcterms:created xsi:type="dcterms:W3CDTF">2011-08-01T09:21:00Z</dcterms:created>
  <dcterms:modified xsi:type="dcterms:W3CDTF">2025-05-16T12:39:00Z</dcterms:modified>
</cp:coreProperties>
</file>