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14D46" w14:paraId="48B096CE" w14:textId="77777777" w:rsidTr="002643B3">
        <w:trPr>
          <w:trHeight w:val="290"/>
        </w:trPr>
        <w:tc>
          <w:tcPr>
            <w:tcW w:w="5000" w:type="pct"/>
            <w:gridSpan w:val="2"/>
            <w:tcBorders>
              <w:top w:val="nil"/>
              <w:left w:val="nil"/>
              <w:right w:val="nil"/>
            </w:tcBorders>
          </w:tcPr>
          <w:p w14:paraId="52314F00" w14:textId="77777777" w:rsidR="00602F7D" w:rsidRPr="00E14D46" w:rsidRDefault="00602F7D" w:rsidP="00F2643C">
            <w:pPr>
              <w:pStyle w:val="Heading2"/>
              <w:jc w:val="left"/>
              <w:rPr>
                <w:rFonts w:ascii="Arial" w:hAnsi="Arial" w:cs="Arial"/>
                <w:b w:val="0"/>
                <w:bCs w:val="0"/>
                <w:lang w:val="en-GB"/>
              </w:rPr>
            </w:pPr>
          </w:p>
        </w:tc>
      </w:tr>
      <w:tr w:rsidR="0000007A" w:rsidRPr="00E14D46" w14:paraId="0F829EC5" w14:textId="77777777" w:rsidTr="002643B3">
        <w:trPr>
          <w:trHeight w:val="290"/>
        </w:trPr>
        <w:tc>
          <w:tcPr>
            <w:tcW w:w="1234" w:type="pct"/>
          </w:tcPr>
          <w:p w14:paraId="39963494" w14:textId="77777777" w:rsidR="0000007A" w:rsidRPr="00E14D46" w:rsidRDefault="0000007A" w:rsidP="00696CAD">
            <w:pPr>
              <w:pStyle w:val="BodyText"/>
              <w:ind w:left="90"/>
              <w:jc w:val="left"/>
              <w:rPr>
                <w:rFonts w:ascii="Arial" w:hAnsi="Arial" w:cs="Arial"/>
                <w:bCs/>
                <w:sz w:val="20"/>
                <w:szCs w:val="20"/>
                <w:lang w:val="en-GB"/>
              </w:rPr>
            </w:pPr>
            <w:bookmarkStart w:id="0" w:name="_Hlk197695300"/>
            <w:r w:rsidRPr="00E14D46">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526BE024" w14:textId="77777777" w:rsidR="0000007A" w:rsidRPr="00E14D46" w:rsidRDefault="00EB758C" w:rsidP="00E65EB7">
            <w:pPr>
              <w:rPr>
                <w:rFonts w:ascii="Arial" w:hAnsi="Arial" w:cs="Arial"/>
                <w:b/>
                <w:bCs/>
                <w:color w:val="0000FF"/>
                <w:sz w:val="20"/>
                <w:szCs w:val="20"/>
              </w:rPr>
            </w:pPr>
            <w:hyperlink r:id="rId8" w:history="1">
              <w:r w:rsidRPr="00E14D46">
                <w:rPr>
                  <w:rStyle w:val="Hyperlink"/>
                  <w:rFonts w:ascii="Arial" w:hAnsi="Arial" w:cs="Arial"/>
                  <w:b/>
                  <w:bCs/>
                  <w:sz w:val="20"/>
                  <w:szCs w:val="20"/>
                </w:rPr>
                <w:t>Asian Journal of Agricultural Extension, Economics &amp; Sociology</w:t>
              </w:r>
            </w:hyperlink>
            <w:r w:rsidRPr="00E14D46">
              <w:rPr>
                <w:rFonts w:ascii="Arial" w:hAnsi="Arial" w:cs="Arial"/>
                <w:b/>
                <w:bCs/>
                <w:color w:val="0000FF"/>
                <w:sz w:val="20"/>
                <w:szCs w:val="20"/>
              </w:rPr>
              <w:t xml:space="preserve"> </w:t>
            </w:r>
          </w:p>
        </w:tc>
      </w:tr>
      <w:bookmarkEnd w:id="0"/>
      <w:tr w:rsidR="0000007A" w:rsidRPr="00E14D46" w14:paraId="28FA4DC9" w14:textId="77777777" w:rsidTr="002643B3">
        <w:trPr>
          <w:trHeight w:val="290"/>
        </w:trPr>
        <w:tc>
          <w:tcPr>
            <w:tcW w:w="1234" w:type="pct"/>
          </w:tcPr>
          <w:p w14:paraId="2111AF4E" w14:textId="77777777" w:rsidR="0000007A" w:rsidRPr="00E14D46" w:rsidRDefault="0000007A" w:rsidP="00696CAD">
            <w:pPr>
              <w:pStyle w:val="BodyText"/>
              <w:ind w:left="90"/>
              <w:jc w:val="left"/>
              <w:rPr>
                <w:rFonts w:ascii="Arial" w:hAnsi="Arial" w:cs="Arial"/>
                <w:bCs/>
                <w:sz w:val="20"/>
                <w:szCs w:val="20"/>
                <w:lang w:val="en-GB"/>
              </w:rPr>
            </w:pPr>
            <w:r w:rsidRPr="00E14D46">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E7EFE9B" w14:textId="77777777" w:rsidR="0000007A" w:rsidRPr="00E14D46" w:rsidRDefault="00596551" w:rsidP="00F3669D">
            <w:pPr>
              <w:pStyle w:val="NormalWeb"/>
              <w:spacing w:before="0" w:beforeAutospacing="0" w:after="0" w:afterAutospacing="0"/>
              <w:rPr>
                <w:rFonts w:ascii="Arial" w:hAnsi="Arial" w:cs="Arial"/>
                <w:b/>
                <w:bCs/>
                <w:sz w:val="20"/>
                <w:szCs w:val="20"/>
                <w:lang w:val="en-GB"/>
              </w:rPr>
            </w:pPr>
            <w:r w:rsidRPr="00E14D46">
              <w:rPr>
                <w:rFonts w:ascii="Arial" w:hAnsi="Arial" w:cs="Arial"/>
                <w:b/>
                <w:bCs/>
                <w:sz w:val="20"/>
                <w:szCs w:val="20"/>
                <w:lang w:val="en-GB"/>
              </w:rPr>
              <w:t>Ms_AJAEES_135983</w:t>
            </w:r>
          </w:p>
        </w:tc>
      </w:tr>
      <w:tr w:rsidR="0000007A" w:rsidRPr="00E14D46" w14:paraId="2EA0FCE3" w14:textId="77777777" w:rsidTr="002643B3">
        <w:trPr>
          <w:trHeight w:val="650"/>
        </w:trPr>
        <w:tc>
          <w:tcPr>
            <w:tcW w:w="1234" w:type="pct"/>
          </w:tcPr>
          <w:p w14:paraId="2586EAD1" w14:textId="77777777" w:rsidR="0000007A" w:rsidRPr="00E14D46" w:rsidRDefault="0000007A" w:rsidP="00696CAD">
            <w:pPr>
              <w:pStyle w:val="BodyText"/>
              <w:ind w:left="90"/>
              <w:jc w:val="left"/>
              <w:rPr>
                <w:rFonts w:ascii="Arial" w:hAnsi="Arial" w:cs="Arial"/>
                <w:bCs/>
                <w:sz w:val="20"/>
                <w:szCs w:val="20"/>
                <w:lang w:val="en-GB"/>
              </w:rPr>
            </w:pPr>
            <w:r w:rsidRPr="00E14D46">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43EB22C0" w14:textId="77777777" w:rsidR="0000007A" w:rsidRPr="00E14D46" w:rsidRDefault="00596551" w:rsidP="000450FC">
            <w:pPr>
              <w:pStyle w:val="NormalWeb"/>
              <w:spacing w:before="0" w:beforeAutospacing="0" w:after="0" w:afterAutospacing="0"/>
              <w:rPr>
                <w:rFonts w:ascii="Arial" w:hAnsi="Arial" w:cs="Arial"/>
                <w:b/>
                <w:sz w:val="20"/>
                <w:szCs w:val="20"/>
                <w:lang w:val="en-GB"/>
              </w:rPr>
            </w:pPr>
            <w:r w:rsidRPr="00E14D46">
              <w:rPr>
                <w:rFonts w:ascii="Arial" w:hAnsi="Arial" w:cs="Arial"/>
                <w:b/>
                <w:sz w:val="20"/>
                <w:szCs w:val="20"/>
                <w:lang w:val="en-GB"/>
              </w:rPr>
              <w:t xml:space="preserve">Assessment of ICT literacy and Usage among Undergraduates in </w:t>
            </w:r>
            <w:proofErr w:type="spellStart"/>
            <w:r w:rsidRPr="00E14D46">
              <w:rPr>
                <w:rFonts w:ascii="Arial" w:hAnsi="Arial" w:cs="Arial"/>
                <w:b/>
                <w:sz w:val="20"/>
                <w:szCs w:val="20"/>
                <w:lang w:val="en-GB"/>
              </w:rPr>
              <w:t>Yezin</w:t>
            </w:r>
            <w:proofErr w:type="spellEnd"/>
            <w:r w:rsidRPr="00E14D46">
              <w:rPr>
                <w:rFonts w:ascii="Arial" w:hAnsi="Arial" w:cs="Arial"/>
                <w:b/>
                <w:sz w:val="20"/>
                <w:szCs w:val="20"/>
                <w:lang w:val="en-GB"/>
              </w:rPr>
              <w:t xml:space="preserve"> Agricultural University</w:t>
            </w:r>
          </w:p>
        </w:tc>
      </w:tr>
      <w:tr w:rsidR="00CF0BBB" w:rsidRPr="00E14D46" w14:paraId="5EE2DC8B" w14:textId="77777777" w:rsidTr="002643B3">
        <w:trPr>
          <w:trHeight w:val="332"/>
        </w:trPr>
        <w:tc>
          <w:tcPr>
            <w:tcW w:w="1234" w:type="pct"/>
          </w:tcPr>
          <w:p w14:paraId="711261D6" w14:textId="77777777" w:rsidR="00CF0BBB" w:rsidRPr="00E14D46" w:rsidRDefault="00CF0BBB" w:rsidP="00696CAD">
            <w:pPr>
              <w:pStyle w:val="BodyText"/>
              <w:ind w:left="90"/>
              <w:jc w:val="left"/>
              <w:rPr>
                <w:rFonts w:ascii="Arial" w:hAnsi="Arial" w:cs="Arial"/>
                <w:bCs/>
                <w:sz w:val="20"/>
                <w:szCs w:val="20"/>
                <w:lang w:val="en-GB"/>
              </w:rPr>
            </w:pPr>
            <w:r w:rsidRPr="00E14D46">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6940329F" w14:textId="77777777" w:rsidR="00CF0BBB" w:rsidRPr="00E14D46" w:rsidRDefault="00B21C22" w:rsidP="000450FC">
            <w:pPr>
              <w:pStyle w:val="NormalWeb"/>
              <w:spacing w:before="0" w:beforeAutospacing="0" w:after="0" w:afterAutospacing="0"/>
              <w:rPr>
                <w:rFonts w:ascii="Arial" w:hAnsi="Arial" w:cs="Arial"/>
                <w:b/>
                <w:sz w:val="20"/>
                <w:szCs w:val="20"/>
                <w:lang w:val="en-GB"/>
              </w:rPr>
            </w:pPr>
            <w:r w:rsidRPr="00E14D46">
              <w:rPr>
                <w:rFonts w:ascii="Arial" w:hAnsi="Arial" w:cs="Arial"/>
                <w:b/>
                <w:sz w:val="20"/>
                <w:szCs w:val="20"/>
                <w:lang w:val="en-GB"/>
              </w:rPr>
              <w:t>Original Research Article</w:t>
            </w:r>
          </w:p>
        </w:tc>
      </w:tr>
    </w:tbl>
    <w:p w14:paraId="1B29D393" w14:textId="77777777" w:rsidR="00A2396F" w:rsidRPr="00E14D46" w:rsidRDefault="00A2396F" w:rsidP="00A2396F">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2396F" w:rsidRPr="00E14D46" w14:paraId="1ABBE667" w14:textId="77777777">
        <w:tc>
          <w:tcPr>
            <w:tcW w:w="5000" w:type="pct"/>
            <w:gridSpan w:val="3"/>
            <w:tcBorders>
              <w:top w:val="nil"/>
              <w:left w:val="nil"/>
              <w:right w:val="nil"/>
            </w:tcBorders>
            <w:noWrap/>
          </w:tcPr>
          <w:p w14:paraId="2EA66EFE" w14:textId="77777777" w:rsidR="00A2396F" w:rsidRPr="00E14D46" w:rsidRDefault="00A2396F">
            <w:pPr>
              <w:pStyle w:val="Heading2"/>
              <w:jc w:val="left"/>
              <w:rPr>
                <w:rFonts w:ascii="Arial" w:hAnsi="Arial" w:cs="Arial"/>
                <w:lang w:val="en-GB"/>
              </w:rPr>
            </w:pPr>
            <w:r w:rsidRPr="00E14D46">
              <w:rPr>
                <w:rFonts w:ascii="Arial" w:hAnsi="Arial" w:cs="Arial"/>
                <w:highlight w:val="yellow"/>
                <w:lang w:val="en-GB"/>
              </w:rPr>
              <w:t>PART  1:</w:t>
            </w:r>
            <w:r w:rsidRPr="00E14D46">
              <w:rPr>
                <w:rFonts w:ascii="Arial" w:hAnsi="Arial" w:cs="Arial"/>
                <w:lang w:val="en-GB"/>
              </w:rPr>
              <w:t xml:space="preserve"> Comments</w:t>
            </w:r>
          </w:p>
          <w:p w14:paraId="41FCCFC7" w14:textId="77777777" w:rsidR="00A2396F" w:rsidRPr="00E14D46" w:rsidRDefault="00A2396F">
            <w:pPr>
              <w:rPr>
                <w:rFonts w:ascii="Arial" w:hAnsi="Arial" w:cs="Arial"/>
                <w:sz w:val="20"/>
                <w:szCs w:val="20"/>
                <w:lang w:val="en-GB"/>
              </w:rPr>
            </w:pPr>
          </w:p>
        </w:tc>
      </w:tr>
      <w:tr w:rsidR="00A2396F" w:rsidRPr="00E14D46" w14:paraId="7C71CEEF" w14:textId="77777777">
        <w:tc>
          <w:tcPr>
            <w:tcW w:w="1265" w:type="pct"/>
            <w:noWrap/>
          </w:tcPr>
          <w:p w14:paraId="3582C07B" w14:textId="77777777" w:rsidR="00A2396F" w:rsidRPr="00E14D46" w:rsidRDefault="00A2396F">
            <w:pPr>
              <w:pStyle w:val="Heading2"/>
              <w:jc w:val="left"/>
              <w:rPr>
                <w:rFonts w:ascii="Arial" w:hAnsi="Arial" w:cs="Arial"/>
                <w:lang w:val="en-GB"/>
              </w:rPr>
            </w:pPr>
          </w:p>
        </w:tc>
        <w:tc>
          <w:tcPr>
            <w:tcW w:w="2212" w:type="pct"/>
          </w:tcPr>
          <w:p w14:paraId="741EF7F6" w14:textId="77777777" w:rsidR="00A2396F" w:rsidRPr="00E14D46" w:rsidRDefault="00A2396F">
            <w:pPr>
              <w:pStyle w:val="Heading2"/>
              <w:jc w:val="left"/>
              <w:rPr>
                <w:rFonts w:ascii="Arial" w:hAnsi="Arial" w:cs="Arial"/>
                <w:lang w:val="en-GB"/>
              </w:rPr>
            </w:pPr>
            <w:r w:rsidRPr="00E14D46">
              <w:rPr>
                <w:rFonts w:ascii="Arial" w:hAnsi="Arial" w:cs="Arial"/>
                <w:lang w:val="en-GB"/>
              </w:rPr>
              <w:t>Reviewer’s comment</w:t>
            </w:r>
          </w:p>
          <w:p w14:paraId="631B8AEE" w14:textId="77777777" w:rsidR="008E767A" w:rsidRPr="00E14D46" w:rsidRDefault="008E767A" w:rsidP="008E767A">
            <w:pPr>
              <w:rPr>
                <w:rFonts w:ascii="Arial" w:hAnsi="Arial" w:cs="Arial"/>
                <w:b/>
                <w:bCs/>
                <w:sz w:val="20"/>
                <w:szCs w:val="20"/>
              </w:rPr>
            </w:pPr>
            <w:r w:rsidRPr="00E14D46">
              <w:rPr>
                <w:rFonts w:ascii="Arial" w:hAnsi="Arial" w:cs="Arial"/>
                <w:b/>
                <w:bCs/>
                <w:sz w:val="20"/>
                <w:szCs w:val="20"/>
                <w:highlight w:val="yellow"/>
              </w:rPr>
              <w:t>Artificial Intelligence (AI) generated or assisted review comments are strictly prohibited during peer review.</w:t>
            </w:r>
          </w:p>
          <w:p w14:paraId="32ADC253" w14:textId="77777777" w:rsidR="008E767A" w:rsidRPr="00E14D46" w:rsidRDefault="008E767A" w:rsidP="008E767A">
            <w:pPr>
              <w:rPr>
                <w:rFonts w:ascii="Arial" w:hAnsi="Arial" w:cs="Arial"/>
                <w:sz w:val="20"/>
                <w:szCs w:val="20"/>
                <w:lang w:val="en-GB"/>
              </w:rPr>
            </w:pPr>
          </w:p>
        </w:tc>
        <w:tc>
          <w:tcPr>
            <w:tcW w:w="1523" w:type="pct"/>
          </w:tcPr>
          <w:p w14:paraId="4F04B947" w14:textId="77777777" w:rsidR="00F33E97" w:rsidRPr="00E14D46" w:rsidRDefault="00F33E97" w:rsidP="00F33E97">
            <w:pPr>
              <w:spacing w:after="160" w:line="256" w:lineRule="auto"/>
              <w:rPr>
                <w:rFonts w:ascii="Arial" w:eastAsia="Calibri" w:hAnsi="Arial" w:cs="Arial"/>
                <w:kern w:val="2"/>
                <w:sz w:val="20"/>
                <w:szCs w:val="20"/>
                <w:lang w:val="en-IN"/>
              </w:rPr>
            </w:pPr>
            <w:r w:rsidRPr="00E14D46">
              <w:rPr>
                <w:rFonts w:ascii="Arial" w:eastAsia="Calibri" w:hAnsi="Arial" w:cs="Arial"/>
                <w:b/>
                <w:kern w:val="2"/>
                <w:sz w:val="20"/>
                <w:szCs w:val="20"/>
                <w:lang w:val="en-IN"/>
              </w:rPr>
              <w:t>Author’s Feedback</w:t>
            </w:r>
            <w:r w:rsidRPr="00E14D46">
              <w:rPr>
                <w:rFonts w:ascii="Arial" w:eastAsia="Calibri" w:hAnsi="Arial" w:cs="Arial"/>
                <w:kern w:val="2"/>
                <w:sz w:val="20"/>
                <w:szCs w:val="20"/>
                <w:lang w:val="en-IN"/>
              </w:rPr>
              <w:t xml:space="preserve"> (It is mandatory that authors should write his/her feedback here)</w:t>
            </w:r>
          </w:p>
          <w:p w14:paraId="0344AB71" w14:textId="77777777" w:rsidR="00A2396F" w:rsidRPr="00E14D46" w:rsidRDefault="00A2396F">
            <w:pPr>
              <w:pStyle w:val="Heading2"/>
              <w:jc w:val="left"/>
              <w:rPr>
                <w:rFonts w:ascii="Arial" w:hAnsi="Arial" w:cs="Arial"/>
                <w:b w:val="0"/>
                <w:color w:val="FF0000"/>
                <w:lang w:val="en-GB"/>
              </w:rPr>
            </w:pPr>
          </w:p>
        </w:tc>
      </w:tr>
      <w:tr w:rsidR="00A2396F" w:rsidRPr="00E14D46" w14:paraId="0192397E" w14:textId="77777777" w:rsidTr="00E14D46">
        <w:trPr>
          <w:trHeight w:val="701"/>
        </w:trPr>
        <w:tc>
          <w:tcPr>
            <w:tcW w:w="1265" w:type="pct"/>
            <w:noWrap/>
          </w:tcPr>
          <w:p w14:paraId="28FB4C4E" w14:textId="7B38D24E" w:rsidR="00A2396F" w:rsidRPr="00E14D46" w:rsidRDefault="00A2396F" w:rsidP="00E14D46">
            <w:pPr>
              <w:ind w:left="360"/>
              <w:rPr>
                <w:rFonts w:ascii="Arial" w:hAnsi="Arial" w:cs="Arial"/>
                <w:b/>
                <w:bCs/>
                <w:sz w:val="20"/>
                <w:szCs w:val="20"/>
                <w:lang w:val="en-GB"/>
              </w:rPr>
            </w:pPr>
            <w:r w:rsidRPr="00E14D46">
              <w:rPr>
                <w:rFonts w:ascii="Arial" w:hAnsi="Arial" w:cs="Arial"/>
                <w:b/>
                <w:bCs/>
                <w:sz w:val="20"/>
                <w:szCs w:val="20"/>
                <w:lang w:val="en-GB"/>
              </w:rPr>
              <w:t>Please write a few sentences regarding the importance of this manuscript for the scientific community. A minimum of 3-4 sentences may be required for this part.</w:t>
            </w:r>
          </w:p>
        </w:tc>
        <w:tc>
          <w:tcPr>
            <w:tcW w:w="2212" w:type="pct"/>
          </w:tcPr>
          <w:p w14:paraId="4BAB07D4" w14:textId="77777777" w:rsidR="00A2396F" w:rsidRPr="00E14D46" w:rsidRDefault="000B0AE4">
            <w:pPr>
              <w:pStyle w:val="ListParagraph"/>
              <w:ind w:left="0"/>
              <w:rPr>
                <w:rFonts w:ascii="Arial" w:hAnsi="Arial" w:cs="Arial"/>
                <w:b/>
                <w:bCs/>
                <w:sz w:val="20"/>
                <w:szCs w:val="20"/>
                <w:lang w:val="en-GB"/>
              </w:rPr>
            </w:pPr>
            <w:bookmarkStart w:id="3" w:name="_Hlk197859713"/>
            <w:r w:rsidRPr="00E14D46">
              <w:rPr>
                <w:rFonts w:ascii="Arial" w:hAnsi="Arial" w:cs="Arial"/>
                <w:b/>
                <w:bCs/>
                <w:sz w:val="20"/>
                <w:szCs w:val="20"/>
                <w:lang w:val="en-GB"/>
              </w:rPr>
              <w:t xml:space="preserve">This article offers insights into the integration of ICT in the lives of Undergraduate students. The findings provide valuable input for curriculum designers in higher education institutions. Students’ readiness to learn about ICT and its optimum utilization level for their professional and career preparation are highlighted. </w:t>
            </w:r>
            <w:bookmarkEnd w:id="3"/>
          </w:p>
        </w:tc>
        <w:tc>
          <w:tcPr>
            <w:tcW w:w="1523" w:type="pct"/>
          </w:tcPr>
          <w:p w14:paraId="7B583265" w14:textId="77777777" w:rsidR="00A2396F" w:rsidRPr="00E14D46" w:rsidRDefault="00D76F70">
            <w:pPr>
              <w:pStyle w:val="Heading2"/>
              <w:jc w:val="left"/>
              <w:rPr>
                <w:rFonts w:ascii="Arial" w:hAnsi="Arial" w:cs="Arial"/>
                <w:b w:val="0"/>
                <w:lang w:val="en-GB"/>
              </w:rPr>
            </w:pPr>
            <w:r w:rsidRPr="00E14D46">
              <w:rPr>
                <w:rFonts w:ascii="Arial" w:hAnsi="Arial" w:cs="Arial"/>
                <w:b w:val="0"/>
                <w:lang w:val="en-GB"/>
              </w:rPr>
              <w:t xml:space="preserve">On a conclusion part, </w:t>
            </w:r>
            <w:r w:rsidR="00B45AD9" w:rsidRPr="00E14D46">
              <w:rPr>
                <w:rFonts w:ascii="Arial" w:hAnsi="Arial" w:cs="Arial"/>
                <w:b w:val="0"/>
                <w:lang w:val="en-GB"/>
              </w:rPr>
              <w:t>I</w:t>
            </w:r>
            <w:r w:rsidRPr="00E14D46">
              <w:rPr>
                <w:rFonts w:ascii="Arial" w:hAnsi="Arial" w:cs="Arial"/>
                <w:b w:val="0"/>
                <w:lang w:val="en-GB"/>
              </w:rPr>
              <w:t xml:space="preserve"> have revised and added these sentences. </w:t>
            </w:r>
          </w:p>
        </w:tc>
      </w:tr>
      <w:tr w:rsidR="00A2396F" w:rsidRPr="00E14D46" w14:paraId="13300180" w14:textId="77777777" w:rsidTr="00E14D46">
        <w:trPr>
          <w:trHeight w:val="85"/>
        </w:trPr>
        <w:tc>
          <w:tcPr>
            <w:tcW w:w="1265" w:type="pct"/>
            <w:noWrap/>
          </w:tcPr>
          <w:p w14:paraId="61B4405B" w14:textId="77777777" w:rsidR="00A2396F" w:rsidRPr="00E14D46" w:rsidRDefault="00A2396F">
            <w:pPr>
              <w:ind w:left="360"/>
              <w:rPr>
                <w:rFonts w:ascii="Arial" w:hAnsi="Arial" w:cs="Arial"/>
                <w:b/>
                <w:bCs/>
                <w:sz w:val="20"/>
                <w:szCs w:val="20"/>
                <w:lang w:val="en-GB"/>
              </w:rPr>
            </w:pPr>
            <w:r w:rsidRPr="00E14D46">
              <w:rPr>
                <w:rFonts w:ascii="Arial" w:hAnsi="Arial" w:cs="Arial"/>
                <w:b/>
                <w:bCs/>
                <w:sz w:val="20"/>
                <w:szCs w:val="20"/>
                <w:lang w:val="en-GB"/>
              </w:rPr>
              <w:t>Is the title of the article suitable?</w:t>
            </w:r>
          </w:p>
          <w:p w14:paraId="5B15DBFE" w14:textId="77777777" w:rsidR="00A2396F" w:rsidRPr="00E14D46" w:rsidRDefault="00A2396F">
            <w:pPr>
              <w:ind w:left="360"/>
              <w:rPr>
                <w:rFonts w:ascii="Arial" w:hAnsi="Arial" w:cs="Arial"/>
                <w:b/>
                <w:bCs/>
                <w:sz w:val="20"/>
                <w:szCs w:val="20"/>
                <w:lang w:val="en-GB"/>
              </w:rPr>
            </w:pPr>
            <w:r w:rsidRPr="00E14D46">
              <w:rPr>
                <w:rFonts w:ascii="Arial" w:hAnsi="Arial" w:cs="Arial"/>
                <w:b/>
                <w:bCs/>
                <w:sz w:val="20"/>
                <w:szCs w:val="20"/>
                <w:lang w:val="en-GB"/>
              </w:rPr>
              <w:t>(If not please suggest an alternative title)</w:t>
            </w:r>
          </w:p>
          <w:p w14:paraId="70A58B05" w14:textId="77777777" w:rsidR="00A2396F" w:rsidRPr="00E14D46" w:rsidRDefault="00A2396F">
            <w:pPr>
              <w:pStyle w:val="Heading2"/>
              <w:jc w:val="left"/>
              <w:rPr>
                <w:rFonts w:ascii="Arial" w:hAnsi="Arial" w:cs="Arial"/>
                <w:u w:val="single"/>
                <w:lang w:val="en-GB"/>
              </w:rPr>
            </w:pPr>
          </w:p>
        </w:tc>
        <w:tc>
          <w:tcPr>
            <w:tcW w:w="2212" w:type="pct"/>
          </w:tcPr>
          <w:p w14:paraId="19D3204D" w14:textId="77777777" w:rsidR="00A2396F" w:rsidRPr="00E14D46" w:rsidRDefault="000B0AE4">
            <w:pPr>
              <w:ind w:left="360"/>
              <w:rPr>
                <w:rFonts w:ascii="Arial" w:hAnsi="Arial" w:cs="Arial"/>
                <w:b/>
                <w:bCs/>
                <w:sz w:val="20"/>
                <w:szCs w:val="20"/>
                <w:lang w:val="en-GB"/>
              </w:rPr>
            </w:pPr>
            <w:r w:rsidRPr="00E14D46">
              <w:rPr>
                <w:rFonts w:ascii="Arial" w:hAnsi="Arial" w:cs="Arial"/>
                <w:b/>
                <w:bCs/>
                <w:sz w:val="20"/>
                <w:szCs w:val="20"/>
                <w:lang w:val="en-GB"/>
              </w:rPr>
              <w:t xml:space="preserve">The title is short and inclusive of what the research is about. </w:t>
            </w:r>
          </w:p>
        </w:tc>
        <w:tc>
          <w:tcPr>
            <w:tcW w:w="1523" w:type="pct"/>
          </w:tcPr>
          <w:p w14:paraId="538AE996" w14:textId="77777777" w:rsidR="00A2396F" w:rsidRPr="00E14D46" w:rsidRDefault="00B45AD9">
            <w:pPr>
              <w:pStyle w:val="Heading2"/>
              <w:jc w:val="left"/>
              <w:rPr>
                <w:rFonts w:ascii="Arial" w:hAnsi="Arial" w:cs="Arial"/>
                <w:b w:val="0"/>
                <w:lang w:val="en-GB"/>
              </w:rPr>
            </w:pPr>
            <w:r w:rsidRPr="00E14D46">
              <w:rPr>
                <w:rFonts w:ascii="Arial" w:hAnsi="Arial" w:cs="Arial"/>
                <w:b w:val="0"/>
                <w:lang w:val="en-GB"/>
              </w:rPr>
              <w:t>I</w:t>
            </w:r>
            <w:r w:rsidR="00D76F70" w:rsidRPr="00E14D46">
              <w:rPr>
                <w:rFonts w:ascii="Arial" w:hAnsi="Arial" w:cs="Arial"/>
                <w:b w:val="0"/>
                <w:lang w:val="en-GB"/>
              </w:rPr>
              <w:t xml:space="preserve"> </w:t>
            </w:r>
            <w:r w:rsidR="008D10E7" w:rsidRPr="00E14D46">
              <w:rPr>
                <w:rFonts w:ascii="Arial" w:hAnsi="Arial" w:cs="Arial"/>
                <w:b w:val="0"/>
                <w:lang w:val="en-GB"/>
              </w:rPr>
              <w:t>acknowledge</w:t>
            </w:r>
            <w:r w:rsidR="00D76F70" w:rsidRPr="00E14D46">
              <w:rPr>
                <w:rFonts w:ascii="Arial" w:hAnsi="Arial" w:cs="Arial"/>
                <w:b w:val="0"/>
                <w:lang w:val="en-GB"/>
              </w:rPr>
              <w:t xml:space="preserve"> the reviewer’s comments and are pleased to note that no changes are required in this section.</w:t>
            </w:r>
          </w:p>
        </w:tc>
      </w:tr>
      <w:tr w:rsidR="00A2396F" w:rsidRPr="00E14D46" w14:paraId="3C33915F" w14:textId="77777777" w:rsidTr="00E14D46">
        <w:trPr>
          <w:trHeight w:val="85"/>
        </w:trPr>
        <w:tc>
          <w:tcPr>
            <w:tcW w:w="1265" w:type="pct"/>
            <w:noWrap/>
          </w:tcPr>
          <w:p w14:paraId="33B65575" w14:textId="77777777" w:rsidR="00A2396F" w:rsidRPr="00E14D46" w:rsidRDefault="00A2396F">
            <w:pPr>
              <w:pStyle w:val="Heading2"/>
              <w:ind w:left="360"/>
              <w:jc w:val="left"/>
              <w:rPr>
                <w:rFonts w:ascii="Arial" w:hAnsi="Arial" w:cs="Arial"/>
                <w:lang w:val="en-GB"/>
              </w:rPr>
            </w:pPr>
            <w:r w:rsidRPr="00E14D46">
              <w:rPr>
                <w:rFonts w:ascii="Arial" w:hAnsi="Arial" w:cs="Arial"/>
                <w:lang w:val="en-GB"/>
              </w:rPr>
              <w:t>Is the abstract of the article comprehensive? Do you suggest the addition (or deletion) of some points in this section? Please write your suggestions here.</w:t>
            </w:r>
          </w:p>
          <w:p w14:paraId="74F927B1" w14:textId="77777777" w:rsidR="00A2396F" w:rsidRPr="00E14D46" w:rsidRDefault="00A2396F">
            <w:pPr>
              <w:pStyle w:val="Heading2"/>
              <w:jc w:val="left"/>
              <w:rPr>
                <w:rFonts w:ascii="Arial" w:hAnsi="Arial" w:cs="Arial"/>
                <w:u w:val="single"/>
                <w:lang w:val="en-GB"/>
              </w:rPr>
            </w:pPr>
          </w:p>
        </w:tc>
        <w:tc>
          <w:tcPr>
            <w:tcW w:w="2212" w:type="pct"/>
          </w:tcPr>
          <w:p w14:paraId="1574A85D" w14:textId="77777777" w:rsidR="00A2396F" w:rsidRPr="00E14D46" w:rsidRDefault="000B0AE4">
            <w:pPr>
              <w:ind w:left="360"/>
              <w:rPr>
                <w:rFonts w:ascii="Arial" w:hAnsi="Arial" w:cs="Arial"/>
                <w:b/>
                <w:bCs/>
                <w:sz w:val="20"/>
                <w:szCs w:val="20"/>
                <w:lang w:val="en-GB"/>
              </w:rPr>
            </w:pPr>
            <w:r w:rsidRPr="00E14D46">
              <w:rPr>
                <w:rFonts w:ascii="Arial" w:hAnsi="Arial" w:cs="Arial"/>
                <w:b/>
                <w:bCs/>
                <w:sz w:val="20"/>
                <w:szCs w:val="20"/>
                <w:lang w:val="en-GB"/>
              </w:rPr>
              <w:t>The article's abstract covers all the details required for a reader's understanding.</w:t>
            </w:r>
          </w:p>
        </w:tc>
        <w:tc>
          <w:tcPr>
            <w:tcW w:w="1523" w:type="pct"/>
          </w:tcPr>
          <w:p w14:paraId="376BC363" w14:textId="77777777" w:rsidR="00A2396F" w:rsidRPr="00E14D46" w:rsidRDefault="00B45AD9">
            <w:pPr>
              <w:pStyle w:val="Heading2"/>
              <w:jc w:val="left"/>
              <w:rPr>
                <w:rFonts w:ascii="Arial" w:hAnsi="Arial" w:cs="Arial"/>
                <w:b w:val="0"/>
                <w:lang w:val="en-GB"/>
              </w:rPr>
            </w:pPr>
            <w:r w:rsidRPr="00E14D46">
              <w:rPr>
                <w:rFonts w:ascii="Arial" w:hAnsi="Arial" w:cs="Arial"/>
                <w:b w:val="0"/>
                <w:lang w:val="en-GB"/>
              </w:rPr>
              <w:t>I</w:t>
            </w:r>
            <w:r w:rsidR="008D10E7" w:rsidRPr="00E14D46">
              <w:rPr>
                <w:rFonts w:ascii="Arial" w:hAnsi="Arial" w:cs="Arial"/>
                <w:b w:val="0"/>
                <w:lang w:val="en-GB"/>
              </w:rPr>
              <w:t xml:space="preserve"> acknowledge the reviewer’s comments and are pleased to note that no changes are required in this section</w:t>
            </w:r>
          </w:p>
        </w:tc>
      </w:tr>
      <w:tr w:rsidR="00A2396F" w:rsidRPr="00E14D46" w14:paraId="38F8DDFB" w14:textId="77777777">
        <w:trPr>
          <w:trHeight w:val="704"/>
        </w:trPr>
        <w:tc>
          <w:tcPr>
            <w:tcW w:w="1265" w:type="pct"/>
            <w:noWrap/>
          </w:tcPr>
          <w:p w14:paraId="215CAC46" w14:textId="77777777" w:rsidR="00A2396F" w:rsidRPr="00E14D46" w:rsidRDefault="00A2396F">
            <w:pPr>
              <w:pStyle w:val="Heading2"/>
              <w:ind w:left="360"/>
              <w:jc w:val="left"/>
              <w:rPr>
                <w:rFonts w:ascii="Arial" w:hAnsi="Arial" w:cs="Arial"/>
                <w:b w:val="0"/>
                <w:bCs w:val="0"/>
                <w:u w:val="single"/>
                <w:lang w:val="en-GB"/>
              </w:rPr>
            </w:pPr>
            <w:r w:rsidRPr="00E14D46">
              <w:rPr>
                <w:rFonts w:ascii="Arial" w:hAnsi="Arial" w:cs="Arial"/>
                <w:lang w:val="en-GB"/>
              </w:rPr>
              <w:t>Is the manuscript scientifically, correct? Please write here.</w:t>
            </w:r>
          </w:p>
        </w:tc>
        <w:tc>
          <w:tcPr>
            <w:tcW w:w="2212" w:type="pct"/>
          </w:tcPr>
          <w:p w14:paraId="7B49CD32" w14:textId="77777777" w:rsidR="00A2396F" w:rsidRPr="00E14D46" w:rsidRDefault="000B0AE4">
            <w:pPr>
              <w:pStyle w:val="ListParagraph"/>
              <w:ind w:left="0"/>
              <w:rPr>
                <w:rFonts w:ascii="Arial" w:hAnsi="Arial" w:cs="Arial"/>
                <w:bCs/>
                <w:sz w:val="20"/>
                <w:szCs w:val="20"/>
                <w:lang w:val="en-GB"/>
              </w:rPr>
            </w:pPr>
            <w:r w:rsidRPr="00E14D46">
              <w:rPr>
                <w:rFonts w:ascii="Arial" w:hAnsi="Arial" w:cs="Arial"/>
                <w:bCs/>
                <w:sz w:val="20"/>
                <w:szCs w:val="20"/>
                <w:lang w:val="en-GB"/>
              </w:rPr>
              <w:t>It is scientifically correct. The procedure</w:t>
            </w:r>
            <w:r w:rsidR="009B6DDD" w:rsidRPr="00E14D46">
              <w:rPr>
                <w:rFonts w:ascii="Arial" w:hAnsi="Arial" w:cs="Arial"/>
                <w:bCs/>
                <w:sz w:val="20"/>
                <w:szCs w:val="20"/>
                <w:lang w:val="en-GB"/>
              </w:rPr>
              <w:t>s involved in the research study are explained well with justification.</w:t>
            </w:r>
          </w:p>
        </w:tc>
        <w:tc>
          <w:tcPr>
            <w:tcW w:w="1523" w:type="pct"/>
          </w:tcPr>
          <w:p w14:paraId="5951FA36" w14:textId="77777777" w:rsidR="00A2396F" w:rsidRPr="00E14D46" w:rsidRDefault="00B45AD9">
            <w:pPr>
              <w:pStyle w:val="Heading2"/>
              <w:jc w:val="left"/>
              <w:rPr>
                <w:rFonts w:ascii="Arial" w:hAnsi="Arial" w:cs="Arial"/>
                <w:b w:val="0"/>
                <w:lang w:val="en-GB"/>
              </w:rPr>
            </w:pPr>
            <w:r w:rsidRPr="00E14D46">
              <w:rPr>
                <w:rFonts w:ascii="Arial" w:hAnsi="Arial" w:cs="Arial"/>
                <w:b w:val="0"/>
                <w:lang w:val="en-GB"/>
              </w:rPr>
              <w:t>I</w:t>
            </w:r>
            <w:r w:rsidR="008D10E7" w:rsidRPr="00E14D46">
              <w:rPr>
                <w:rFonts w:ascii="Arial" w:hAnsi="Arial" w:cs="Arial"/>
                <w:b w:val="0"/>
                <w:lang w:val="en-GB"/>
              </w:rPr>
              <w:t xml:space="preserve"> acknowledge the reviewer’s comments and are pleased to note that no changes are required in this section</w:t>
            </w:r>
            <w:r w:rsidR="00712559" w:rsidRPr="00E14D46">
              <w:rPr>
                <w:rFonts w:ascii="Arial" w:hAnsi="Arial" w:cs="Arial"/>
                <w:b w:val="0"/>
                <w:lang w:val="en-GB"/>
              </w:rPr>
              <w:t>.</w:t>
            </w:r>
          </w:p>
        </w:tc>
      </w:tr>
      <w:tr w:rsidR="00A2396F" w:rsidRPr="00E14D46" w14:paraId="0599C4D9" w14:textId="77777777">
        <w:trPr>
          <w:trHeight w:val="703"/>
        </w:trPr>
        <w:tc>
          <w:tcPr>
            <w:tcW w:w="1265" w:type="pct"/>
            <w:noWrap/>
          </w:tcPr>
          <w:p w14:paraId="3E68C365" w14:textId="77777777" w:rsidR="00A2396F" w:rsidRPr="00E14D46" w:rsidRDefault="00A2396F">
            <w:pPr>
              <w:ind w:left="360"/>
              <w:rPr>
                <w:rFonts w:ascii="Arial" w:hAnsi="Arial" w:cs="Arial"/>
                <w:b/>
                <w:bCs/>
                <w:sz w:val="20"/>
                <w:szCs w:val="20"/>
                <w:lang w:val="en-GB"/>
              </w:rPr>
            </w:pPr>
            <w:r w:rsidRPr="00E14D4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41CD208" w14:textId="77777777" w:rsidR="00A2396F" w:rsidRPr="00E14D46" w:rsidRDefault="009B6DDD">
            <w:pPr>
              <w:pStyle w:val="ListParagraph"/>
              <w:ind w:left="0"/>
              <w:rPr>
                <w:rFonts w:ascii="Arial" w:hAnsi="Arial" w:cs="Arial"/>
                <w:bCs/>
                <w:sz w:val="20"/>
                <w:szCs w:val="20"/>
                <w:lang w:val="en-GB"/>
              </w:rPr>
            </w:pPr>
            <w:r w:rsidRPr="00E14D46">
              <w:rPr>
                <w:rFonts w:ascii="Arial" w:hAnsi="Arial" w:cs="Arial"/>
                <w:bCs/>
                <w:sz w:val="20"/>
                <w:szCs w:val="20"/>
                <w:lang w:val="en-GB"/>
              </w:rPr>
              <w:t>More studies can be included from the year 2024-25. Dr. Som Naidu’s and Dr. Munir Ahmed's studies can be included.</w:t>
            </w:r>
          </w:p>
        </w:tc>
        <w:tc>
          <w:tcPr>
            <w:tcW w:w="1523" w:type="pct"/>
          </w:tcPr>
          <w:p w14:paraId="70B25CA9" w14:textId="77777777" w:rsidR="00A2396F" w:rsidRPr="00E14D46" w:rsidRDefault="008D10E7">
            <w:pPr>
              <w:pStyle w:val="Heading2"/>
              <w:jc w:val="left"/>
              <w:rPr>
                <w:rFonts w:ascii="Arial" w:hAnsi="Arial" w:cs="Arial"/>
                <w:b w:val="0"/>
                <w:lang w:val="en-GB"/>
              </w:rPr>
            </w:pPr>
            <w:r w:rsidRPr="00E14D46">
              <w:rPr>
                <w:rFonts w:ascii="Arial" w:hAnsi="Arial" w:cs="Arial"/>
                <w:b w:val="0"/>
                <w:lang w:val="en-GB"/>
              </w:rPr>
              <w:t xml:space="preserve">Noted. </w:t>
            </w:r>
          </w:p>
        </w:tc>
      </w:tr>
      <w:tr w:rsidR="00A2396F" w:rsidRPr="00E14D46" w14:paraId="5AFBD49E" w14:textId="77777777" w:rsidTr="00E14D46">
        <w:trPr>
          <w:trHeight w:val="134"/>
        </w:trPr>
        <w:tc>
          <w:tcPr>
            <w:tcW w:w="1265" w:type="pct"/>
            <w:noWrap/>
          </w:tcPr>
          <w:p w14:paraId="556AC538" w14:textId="1906D039" w:rsidR="00A2396F" w:rsidRPr="00E14D46" w:rsidRDefault="00A2396F" w:rsidP="00E14D46">
            <w:pPr>
              <w:pStyle w:val="Heading2"/>
              <w:ind w:left="360"/>
              <w:jc w:val="left"/>
              <w:rPr>
                <w:rFonts w:ascii="Arial" w:hAnsi="Arial" w:cs="Arial"/>
                <w:bCs w:val="0"/>
                <w:lang w:val="en-GB"/>
              </w:rPr>
            </w:pPr>
            <w:r w:rsidRPr="00E14D46">
              <w:rPr>
                <w:rFonts w:ascii="Arial" w:hAnsi="Arial" w:cs="Arial"/>
                <w:bCs w:val="0"/>
                <w:lang w:val="en-GB"/>
              </w:rPr>
              <w:t>Is the language/English quality of the article suitable for scholarly communications?</w:t>
            </w:r>
          </w:p>
        </w:tc>
        <w:tc>
          <w:tcPr>
            <w:tcW w:w="2212" w:type="pct"/>
          </w:tcPr>
          <w:p w14:paraId="7C1CD9AB" w14:textId="77777777" w:rsidR="00A2396F" w:rsidRPr="00E14D46" w:rsidRDefault="009B6DDD">
            <w:pPr>
              <w:rPr>
                <w:rFonts w:ascii="Arial" w:hAnsi="Arial" w:cs="Arial"/>
                <w:sz w:val="20"/>
                <w:szCs w:val="20"/>
                <w:lang w:val="en-GB"/>
              </w:rPr>
            </w:pPr>
            <w:r w:rsidRPr="00E14D46">
              <w:rPr>
                <w:rFonts w:ascii="Arial" w:hAnsi="Arial" w:cs="Arial"/>
                <w:sz w:val="20"/>
                <w:szCs w:val="20"/>
                <w:lang w:val="en-GB"/>
              </w:rPr>
              <w:t>The language of the article is clear, straightforward, easy to understand, and sustains interest in reading the complete article.</w:t>
            </w:r>
          </w:p>
        </w:tc>
        <w:tc>
          <w:tcPr>
            <w:tcW w:w="1523" w:type="pct"/>
          </w:tcPr>
          <w:p w14:paraId="79D77DA3" w14:textId="77777777" w:rsidR="00A2396F" w:rsidRPr="00E14D46" w:rsidRDefault="008D10E7">
            <w:pPr>
              <w:rPr>
                <w:rFonts w:ascii="Arial" w:hAnsi="Arial" w:cs="Arial"/>
                <w:sz w:val="20"/>
                <w:szCs w:val="20"/>
                <w:lang w:val="en-GB"/>
              </w:rPr>
            </w:pPr>
            <w:r w:rsidRPr="00E14D46">
              <w:rPr>
                <w:rFonts w:ascii="Arial" w:hAnsi="Arial" w:cs="Arial"/>
                <w:sz w:val="20"/>
                <w:szCs w:val="20"/>
                <w:lang w:val="en-GB"/>
              </w:rPr>
              <w:t>Noted.</w:t>
            </w:r>
          </w:p>
        </w:tc>
      </w:tr>
      <w:tr w:rsidR="00A2396F" w:rsidRPr="00E14D46" w14:paraId="2EBF7B8D" w14:textId="77777777" w:rsidTr="00E14D46">
        <w:trPr>
          <w:trHeight w:val="85"/>
        </w:trPr>
        <w:tc>
          <w:tcPr>
            <w:tcW w:w="1265" w:type="pct"/>
            <w:noWrap/>
          </w:tcPr>
          <w:p w14:paraId="0A189BBA" w14:textId="77777777" w:rsidR="00A2396F" w:rsidRPr="00E14D46" w:rsidRDefault="00A2396F">
            <w:pPr>
              <w:pStyle w:val="Heading2"/>
              <w:jc w:val="left"/>
              <w:rPr>
                <w:rFonts w:ascii="Arial" w:hAnsi="Arial" w:cs="Arial"/>
                <w:b w:val="0"/>
                <w:bCs w:val="0"/>
                <w:lang w:val="en-GB"/>
              </w:rPr>
            </w:pPr>
            <w:r w:rsidRPr="00E14D46">
              <w:rPr>
                <w:rFonts w:ascii="Arial" w:hAnsi="Arial" w:cs="Arial"/>
                <w:bCs w:val="0"/>
                <w:u w:val="single"/>
                <w:lang w:val="en-GB"/>
              </w:rPr>
              <w:t>Optional/General</w:t>
            </w:r>
            <w:r w:rsidRPr="00E14D46">
              <w:rPr>
                <w:rFonts w:ascii="Arial" w:hAnsi="Arial" w:cs="Arial"/>
                <w:bCs w:val="0"/>
                <w:lang w:val="en-GB"/>
              </w:rPr>
              <w:t xml:space="preserve"> </w:t>
            </w:r>
            <w:r w:rsidRPr="00E14D46">
              <w:rPr>
                <w:rFonts w:ascii="Arial" w:hAnsi="Arial" w:cs="Arial"/>
                <w:b w:val="0"/>
                <w:bCs w:val="0"/>
                <w:lang w:val="en-GB"/>
              </w:rPr>
              <w:t>comments</w:t>
            </w:r>
          </w:p>
          <w:p w14:paraId="6D1AD861" w14:textId="77777777" w:rsidR="00A2396F" w:rsidRPr="00E14D46" w:rsidRDefault="00A2396F">
            <w:pPr>
              <w:pStyle w:val="Heading2"/>
              <w:jc w:val="left"/>
              <w:rPr>
                <w:rFonts w:ascii="Arial" w:hAnsi="Arial" w:cs="Arial"/>
                <w:b w:val="0"/>
                <w:lang w:val="en-GB"/>
              </w:rPr>
            </w:pPr>
          </w:p>
        </w:tc>
        <w:tc>
          <w:tcPr>
            <w:tcW w:w="2212" w:type="pct"/>
          </w:tcPr>
          <w:p w14:paraId="39EBE8B7" w14:textId="77777777" w:rsidR="00A2396F" w:rsidRPr="00E14D46" w:rsidRDefault="009B6DDD">
            <w:pPr>
              <w:pStyle w:val="NormalWeb"/>
              <w:spacing w:before="0" w:beforeAutospacing="0" w:after="0" w:afterAutospacing="0"/>
              <w:rPr>
                <w:rFonts w:ascii="Arial" w:hAnsi="Arial" w:cs="Arial"/>
                <w:b/>
                <w:sz w:val="20"/>
                <w:szCs w:val="20"/>
                <w:lang w:val="en-GB"/>
              </w:rPr>
            </w:pPr>
            <w:r w:rsidRPr="00E14D46">
              <w:rPr>
                <w:rFonts w:ascii="Arial" w:hAnsi="Arial" w:cs="Arial"/>
                <w:b/>
                <w:sz w:val="20"/>
                <w:szCs w:val="20"/>
                <w:lang w:val="en-GB"/>
              </w:rPr>
              <w:t xml:space="preserve">Reliability and validity of the tool are not mentioned in the article. </w:t>
            </w:r>
          </w:p>
        </w:tc>
        <w:tc>
          <w:tcPr>
            <w:tcW w:w="1523" w:type="pct"/>
          </w:tcPr>
          <w:p w14:paraId="2A4B887A" w14:textId="77777777" w:rsidR="00A2396F" w:rsidRPr="00E14D46" w:rsidRDefault="00B45AD9">
            <w:pPr>
              <w:rPr>
                <w:rFonts w:ascii="Arial" w:hAnsi="Arial" w:cs="Arial"/>
                <w:sz w:val="20"/>
                <w:szCs w:val="20"/>
                <w:lang w:val="en-GB"/>
              </w:rPr>
            </w:pPr>
            <w:r w:rsidRPr="00E14D46">
              <w:rPr>
                <w:rFonts w:ascii="Arial" w:hAnsi="Arial" w:cs="Arial"/>
                <w:sz w:val="20"/>
                <w:szCs w:val="20"/>
                <w:lang w:val="en-GB"/>
              </w:rPr>
              <w:t>I</w:t>
            </w:r>
            <w:r w:rsidR="00712559" w:rsidRPr="00E14D46">
              <w:rPr>
                <w:rFonts w:ascii="Arial" w:hAnsi="Arial" w:cs="Arial"/>
                <w:sz w:val="20"/>
                <w:szCs w:val="20"/>
                <w:lang w:val="en-GB"/>
              </w:rPr>
              <w:t xml:space="preserve"> acknowledge the reviewer’s comments and are pleased to note that no changes are required in this section.</w:t>
            </w:r>
          </w:p>
        </w:tc>
      </w:tr>
    </w:tbl>
    <w:p w14:paraId="3AA88BB4" w14:textId="77777777" w:rsidR="00ED6538" w:rsidRPr="00E14D46" w:rsidRDefault="00ED6538" w:rsidP="00ED6538">
      <w:pPr>
        <w:spacing w:after="160" w:line="259" w:lineRule="auto"/>
        <w:rPr>
          <w:rFonts w:ascii="Arial" w:eastAsia="Calibri" w:hAnsi="Arial" w:cs="Arial"/>
          <w:kern w:val="2"/>
          <w:sz w:val="20"/>
          <w:szCs w:val="20"/>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ED6538" w:rsidRPr="00E14D46" w14:paraId="14EFDAF7" w14:textId="7777777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F043D3F" w14:textId="77777777" w:rsidR="00ED6538" w:rsidRPr="00E14D46" w:rsidRDefault="00ED6538" w:rsidP="00ED6538">
            <w:pPr>
              <w:rPr>
                <w:rFonts w:ascii="Arial" w:eastAsia="Arial Unicode MS" w:hAnsi="Arial" w:cs="Arial"/>
                <w:b/>
                <w:sz w:val="20"/>
                <w:szCs w:val="20"/>
                <w:u w:val="single"/>
                <w:lang w:val="en-GB"/>
              </w:rPr>
            </w:pPr>
            <w:bookmarkStart w:id="4" w:name="_Hlk156057704"/>
            <w:bookmarkStart w:id="5" w:name="_Hlk156057883"/>
            <w:r w:rsidRPr="00E14D46">
              <w:rPr>
                <w:rFonts w:ascii="Arial" w:eastAsia="Arial Unicode MS" w:hAnsi="Arial" w:cs="Arial"/>
                <w:b/>
                <w:sz w:val="20"/>
                <w:szCs w:val="20"/>
                <w:highlight w:val="yellow"/>
                <w:u w:val="single"/>
                <w:lang w:val="en-GB"/>
              </w:rPr>
              <w:t>PART  2:</w:t>
            </w:r>
            <w:r w:rsidRPr="00E14D46">
              <w:rPr>
                <w:rFonts w:ascii="Arial" w:eastAsia="Arial Unicode MS" w:hAnsi="Arial" w:cs="Arial"/>
                <w:b/>
                <w:sz w:val="20"/>
                <w:szCs w:val="20"/>
                <w:u w:val="single"/>
                <w:lang w:val="en-GB"/>
              </w:rPr>
              <w:t xml:space="preserve"> </w:t>
            </w:r>
          </w:p>
          <w:p w14:paraId="10AE9752" w14:textId="77777777" w:rsidR="00ED6538" w:rsidRPr="00E14D46" w:rsidRDefault="00ED6538" w:rsidP="00ED6538">
            <w:pPr>
              <w:rPr>
                <w:rFonts w:ascii="Arial" w:eastAsia="Arial Unicode MS" w:hAnsi="Arial" w:cs="Arial"/>
                <w:b/>
                <w:sz w:val="20"/>
                <w:szCs w:val="20"/>
                <w:u w:val="single"/>
                <w:lang w:val="en-GB"/>
              </w:rPr>
            </w:pPr>
          </w:p>
        </w:tc>
      </w:tr>
      <w:tr w:rsidR="00ED6538" w:rsidRPr="00E14D46" w14:paraId="52D28497" w14:textId="77777777">
        <w:tc>
          <w:tcPr>
            <w:tcW w:w="1615" w:type="pct"/>
            <w:shd w:val="clear" w:color="auto" w:fill="auto"/>
            <w:noWrap/>
            <w:tcMar>
              <w:top w:w="0" w:type="dxa"/>
              <w:left w:w="108" w:type="dxa"/>
              <w:bottom w:w="0" w:type="dxa"/>
              <w:right w:w="108" w:type="dxa"/>
            </w:tcMar>
            <w:vAlign w:val="center"/>
          </w:tcPr>
          <w:p w14:paraId="50AFF5B8" w14:textId="77777777" w:rsidR="00ED6538" w:rsidRPr="00E14D46" w:rsidRDefault="00ED6538" w:rsidP="00ED653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09727255" w14:textId="77777777" w:rsidR="00ED6538" w:rsidRPr="00E14D46" w:rsidRDefault="00ED6538" w:rsidP="00ED6538">
            <w:pPr>
              <w:keepNext/>
              <w:outlineLvl w:val="1"/>
              <w:rPr>
                <w:rFonts w:ascii="Arial" w:eastAsia="MS Mincho" w:hAnsi="Arial" w:cs="Arial"/>
                <w:b/>
                <w:bCs/>
                <w:sz w:val="20"/>
                <w:szCs w:val="20"/>
                <w:lang w:val="en-GB"/>
              </w:rPr>
            </w:pPr>
            <w:r w:rsidRPr="00E14D46">
              <w:rPr>
                <w:rFonts w:ascii="Arial" w:eastAsia="MS Mincho" w:hAnsi="Arial" w:cs="Arial"/>
                <w:b/>
                <w:bCs/>
                <w:sz w:val="20"/>
                <w:szCs w:val="20"/>
                <w:lang w:val="en-GB"/>
              </w:rPr>
              <w:t>Reviewer’s comment</w:t>
            </w:r>
          </w:p>
        </w:tc>
        <w:tc>
          <w:tcPr>
            <w:tcW w:w="1691" w:type="pct"/>
            <w:shd w:val="clear" w:color="auto" w:fill="auto"/>
          </w:tcPr>
          <w:p w14:paraId="0698DC3B" w14:textId="77777777" w:rsidR="00ED6538" w:rsidRPr="00E14D46" w:rsidRDefault="00ED6538" w:rsidP="00ED6538">
            <w:pPr>
              <w:spacing w:after="160" w:line="252" w:lineRule="auto"/>
              <w:rPr>
                <w:rFonts w:ascii="Arial" w:eastAsia="Calibri" w:hAnsi="Arial" w:cs="Arial"/>
                <w:kern w:val="2"/>
                <w:sz w:val="20"/>
                <w:szCs w:val="20"/>
                <w:lang w:val="en-IN"/>
              </w:rPr>
            </w:pPr>
            <w:r w:rsidRPr="00E14D46">
              <w:rPr>
                <w:rFonts w:ascii="Arial" w:eastAsia="Calibri" w:hAnsi="Arial" w:cs="Arial"/>
                <w:b/>
                <w:kern w:val="2"/>
                <w:sz w:val="20"/>
                <w:szCs w:val="20"/>
                <w:lang w:val="en-IN"/>
              </w:rPr>
              <w:t>Author’s Feedback</w:t>
            </w:r>
            <w:r w:rsidRPr="00E14D46">
              <w:rPr>
                <w:rFonts w:ascii="Arial" w:eastAsia="Calibri" w:hAnsi="Arial" w:cs="Arial"/>
                <w:kern w:val="2"/>
                <w:sz w:val="20"/>
                <w:szCs w:val="20"/>
                <w:lang w:val="en-IN"/>
              </w:rPr>
              <w:t xml:space="preserve"> (It is mandatory that authors should write his/her feedback here)</w:t>
            </w:r>
          </w:p>
          <w:p w14:paraId="31458380" w14:textId="77777777" w:rsidR="00ED6538" w:rsidRPr="00E14D46" w:rsidRDefault="00ED6538" w:rsidP="00ED6538">
            <w:pPr>
              <w:keepNext/>
              <w:outlineLvl w:val="1"/>
              <w:rPr>
                <w:rFonts w:ascii="Arial" w:eastAsia="MS Mincho" w:hAnsi="Arial" w:cs="Arial"/>
                <w:bCs/>
                <w:sz w:val="20"/>
                <w:szCs w:val="20"/>
                <w:lang w:val="en-GB"/>
              </w:rPr>
            </w:pPr>
          </w:p>
        </w:tc>
      </w:tr>
      <w:tr w:rsidR="00ED6538" w:rsidRPr="00E14D46" w14:paraId="1DEB5635" w14:textId="77777777">
        <w:trPr>
          <w:trHeight w:val="890"/>
        </w:trPr>
        <w:tc>
          <w:tcPr>
            <w:tcW w:w="1615" w:type="pct"/>
            <w:shd w:val="clear" w:color="auto" w:fill="auto"/>
            <w:noWrap/>
            <w:tcMar>
              <w:top w:w="0" w:type="dxa"/>
              <w:left w:w="108" w:type="dxa"/>
              <w:bottom w:w="0" w:type="dxa"/>
              <w:right w:w="108" w:type="dxa"/>
            </w:tcMar>
            <w:vAlign w:val="center"/>
          </w:tcPr>
          <w:p w14:paraId="71356C72" w14:textId="77777777" w:rsidR="00ED6538" w:rsidRPr="00E14D46" w:rsidRDefault="00ED6538" w:rsidP="00ED6538">
            <w:pPr>
              <w:rPr>
                <w:rFonts w:ascii="Arial" w:eastAsia="Arial Unicode MS" w:hAnsi="Arial" w:cs="Arial"/>
                <w:b/>
                <w:sz w:val="20"/>
                <w:szCs w:val="20"/>
                <w:lang w:val="en-GB"/>
              </w:rPr>
            </w:pPr>
            <w:r w:rsidRPr="00E14D46">
              <w:rPr>
                <w:rFonts w:ascii="Arial" w:eastAsia="Arial Unicode MS" w:hAnsi="Arial" w:cs="Arial"/>
                <w:b/>
                <w:sz w:val="20"/>
                <w:szCs w:val="20"/>
                <w:lang w:val="en-GB"/>
              </w:rPr>
              <w:t xml:space="preserve">Are there ethical issues in this manuscript? </w:t>
            </w:r>
          </w:p>
          <w:p w14:paraId="298E3838" w14:textId="77777777" w:rsidR="00ED6538" w:rsidRPr="00E14D46" w:rsidRDefault="00ED6538" w:rsidP="00ED653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500F77E9" w14:textId="77777777" w:rsidR="00ED6538" w:rsidRPr="00E14D46" w:rsidRDefault="00ED6538" w:rsidP="00ED6538">
            <w:pPr>
              <w:rPr>
                <w:rFonts w:ascii="Arial" w:eastAsia="Arial Unicode MS" w:hAnsi="Arial" w:cs="Arial"/>
                <w:i/>
                <w:iCs/>
                <w:sz w:val="20"/>
                <w:szCs w:val="20"/>
                <w:u w:val="single"/>
                <w:lang w:val="en-GB"/>
              </w:rPr>
            </w:pPr>
            <w:r w:rsidRPr="00E14D46">
              <w:rPr>
                <w:rFonts w:ascii="Arial" w:eastAsia="Arial Unicode MS" w:hAnsi="Arial" w:cs="Arial"/>
                <w:i/>
                <w:iCs/>
                <w:sz w:val="20"/>
                <w:szCs w:val="20"/>
                <w:u w:val="single"/>
                <w:lang w:val="en-GB"/>
              </w:rPr>
              <w:t xml:space="preserve">(If yes, </w:t>
            </w:r>
            <w:proofErr w:type="gramStart"/>
            <w:r w:rsidRPr="00E14D46">
              <w:rPr>
                <w:rFonts w:ascii="Arial" w:eastAsia="Arial Unicode MS" w:hAnsi="Arial" w:cs="Arial"/>
                <w:i/>
                <w:iCs/>
                <w:sz w:val="20"/>
                <w:szCs w:val="20"/>
                <w:u w:val="single"/>
                <w:lang w:val="en-GB"/>
              </w:rPr>
              <w:t>Kindly</w:t>
            </w:r>
            <w:proofErr w:type="gramEnd"/>
            <w:r w:rsidRPr="00E14D46">
              <w:rPr>
                <w:rFonts w:ascii="Arial" w:eastAsia="Arial Unicode MS" w:hAnsi="Arial" w:cs="Arial"/>
                <w:i/>
                <w:iCs/>
                <w:sz w:val="20"/>
                <w:szCs w:val="20"/>
                <w:u w:val="single"/>
                <w:lang w:val="en-GB"/>
              </w:rPr>
              <w:t xml:space="preserve"> please write down the ethical issues here in details)</w:t>
            </w:r>
          </w:p>
          <w:p w14:paraId="7C780EFE" w14:textId="77777777" w:rsidR="00ED6538" w:rsidRPr="00E14D46" w:rsidRDefault="00ED6538" w:rsidP="00ED6538">
            <w:pPr>
              <w:rPr>
                <w:rFonts w:ascii="Arial" w:eastAsia="Arial Unicode MS" w:hAnsi="Arial" w:cs="Arial"/>
                <w:sz w:val="20"/>
                <w:szCs w:val="20"/>
                <w:lang w:val="en-GB"/>
              </w:rPr>
            </w:pPr>
          </w:p>
        </w:tc>
        <w:tc>
          <w:tcPr>
            <w:tcW w:w="1691" w:type="pct"/>
            <w:shd w:val="clear" w:color="auto" w:fill="auto"/>
            <w:vAlign w:val="center"/>
          </w:tcPr>
          <w:p w14:paraId="24E40EF3" w14:textId="77777777" w:rsidR="00ED6538" w:rsidRPr="00E14D46" w:rsidRDefault="00ED6538" w:rsidP="00ED6538">
            <w:pPr>
              <w:rPr>
                <w:rFonts w:ascii="Arial" w:eastAsia="Arial Unicode MS" w:hAnsi="Arial" w:cs="Arial"/>
                <w:sz w:val="20"/>
                <w:szCs w:val="20"/>
                <w:lang w:val="en-GB"/>
              </w:rPr>
            </w:pPr>
          </w:p>
          <w:p w14:paraId="5C1E50AD" w14:textId="77777777" w:rsidR="00ED6538" w:rsidRPr="00E14D46" w:rsidRDefault="00ED6538" w:rsidP="00ED6538">
            <w:pPr>
              <w:rPr>
                <w:rFonts w:ascii="Arial" w:eastAsia="Arial Unicode MS" w:hAnsi="Arial" w:cs="Arial"/>
                <w:sz w:val="20"/>
                <w:szCs w:val="20"/>
                <w:lang w:val="en-GB"/>
              </w:rPr>
            </w:pPr>
          </w:p>
          <w:p w14:paraId="1209D2DE" w14:textId="77777777" w:rsidR="00ED6538" w:rsidRPr="00E14D46" w:rsidRDefault="00ED6538" w:rsidP="00ED6538">
            <w:pPr>
              <w:rPr>
                <w:rFonts w:ascii="Arial" w:eastAsia="Arial Unicode MS" w:hAnsi="Arial" w:cs="Arial"/>
                <w:sz w:val="20"/>
                <w:szCs w:val="20"/>
                <w:lang w:val="en-GB"/>
              </w:rPr>
            </w:pPr>
          </w:p>
        </w:tc>
      </w:tr>
      <w:bookmarkEnd w:id="5"/>
    </w:tbl>
    <w:p w14:paraId="6856F4A3" w14:textId="77777777" w:rsidR="00ED6538" w:rsidRPr="00E14D46" w:rsidRDefault="00ED6538" w:rsidP="00ED6538">
      <w:pPr>
        <w:rPr>
          <w:rFonts w:ascii="Arial" w:hAnsi="Arial" w:cs="Arial"/>
          <w:sz w:val="20"/>
          <w:szCs w:val="20"/>
        </w:rPr>
      </w:pPr>
    </w:p>
    <w:bookmarkEnd w:id="1"/>
    <w:bookmarkEnd w:id="2"/>
    <w:bookmarkEnd w:id="4"/>
    <w:p w14:paraId="22C5F7B8" w14:textId="77777777" w:rsidR="00ED6538" w:rsidRPr="00E14D46" w:rsidRDefault="00ED6538" w:rsidP="00A2396F">
      <w:pPr>
        <w:pStyle w:val="BodyText"/>
        <w:rPr>
          <w:rFonts w:ascii="Arial" w:hAnsi="Arial" w:cs="Arial"/>
          <w:b/>
          <w:bCs/>
          <w:sz w:val="20"/>
          <w:szCs w:val="20"/>
          <w:u w:val="single"/>
          <w:lang w:val="en-GB"/>
        </w:rPr>
      </w:pPr>
    </w:p>
    <w:sectPr w:rsidR="00ED6538" w:rsidRPr="00E14D46" w:rsidSect="00FC64A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CBAC9" w14:textId="77777777" w:rsidR="00FC1455" w:rsidRPr="0000007A" w:rsidRDefault="00FC1455" w:rsidP="0099583E">
      <w:r>
        <w:separator/>
      </w:r>
    </w:p>
  </w:endnote>
  <w:endnote w:type="continuationSeparator" w:id="0">
    <w:p w14:paraId="2BBC0EC6" w14:textId="77777777" w:rsidR="00FC1455" w:rsidRPr="0000007A" w:rsidRDefault="00FC145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15A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892695" w:rsidRPr="00892695">
      <w:rPr>
        <w:sz w:val="16"/>
      </w:rPr>
      <w:t xml:space="preserve">Version: </w:t>
    </w:r>
    <w:r w:rsidR="003A7606">
      <w:rPr>
        <w:sz w:val="16"/>
      </w:rPr>
      <w:t xml:space="preserve">3 </w:t>
    </w:r>
    <w:r w:rsidR="00892695" w:rsidRPr="00892695">
      <w:rPr>
        <w:sz w:val="16"/>
      </w:rPr>
      <w:t>(0</w:t>
    </w:r>
    <w:r w:rsidR="003A7606">
      <w:rPr>
        <w:sz w:val="16"/>
      </w:rPr>
      <w:t>7</w:t>
    </w:r>
    <w:r w:rsidR="00892695" w:rsidRPr="00892695">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6F35F" w14:textId="77777777" w:rsidR="00FC1455" w:rsidRPr="0000007A" w:rsidRDefault="00FC1455" w:rsidP="0099583E">
      <w:r>
        <w:separator/>
      </w:r>
    </w:p>
  </w:footnote>
  <w:footnote w:type="continuationSeparator" w:id="0">
    <w:p w14:paraId="6F5D59B1" w14:textId="77777777" w:rsidR="00FC1455" w:rsidRPr="0000007A" w:rsidRDefault="00FC145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274BE" w14:textId="77777777" w:rsidR="001443D7" w:rsidRPr="001443D7" w:rsidRDefault="001443D7">
    <w:pPr>
      <w:pStyle w:val="Header"/>
      <w:rPr>
        <w:b/>
        <w:bCs/>
        <w:color w:val="0070C0"/>
        <w:sz w:val="36"/>
        <w:szCs w:val="36"/>
        <w:lang w:val="en-IN"/>
      </w:rPr>
    </w:pPr>
    <w:r w:rsidRPr="001443D7">
      <w:rPr>
        <w:b/>
        <w:bCs/>
        <w:color w:val="0070C0"/>
        <w:sz w:val="36"/>
        <w:szCs w:val="36"/>
        <w:lang w:val="en-IN"/>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73573226">
    <w:abstractNumId w:val="4"/>
  </w:num>
  <w:num w:numId="2" w16cid:durableId="507596757">
    <w:abstractNumId w:val="8"/>
  </w:num>
  <w:num w:numId="3" w16cid:durableId="1597782542">
    <w:abstractNumId w:val="7"/>
  </w:num>
  <w:num w:numId="4" w16cid:durableId="1705059360">
    <w:abstractNumId w:val="9"/>
  </w:num>
  <w:num w:numId="5" w16cid:durableId="321084552">
    <w:abstractNumId w:val="6"/>
  </w:num>
  <w:num w:numId="6" w16cid:durableId="525870774">
    <w:abstractNumId w:val="0"/>
  </w:num>
  <w:num w:numId="7" w16cid:durableId="1139959632">
    <w:abstractNumId w:val="3"/>
  </w:num>
  <w:num w:numId="8" w16cid:durableId="1064834897">
    <w:abstractNumId w:val="11"/>
  </w:num>
  <w:num w:numId="9" w16cid:durableId="700470027">
    <w:abstractNumId w:val="10"/>
  </w:num>
  <w:num w:numId="10" w16cid:durableId="93988776">
    <w:abstractNumId w:val="2"/>
  </w:num>
  <w:num w:numId="11" w16cid:durableId="393313029">
    <w:abstractNumId w:val="1"/>
  </w:num>
  <w:num w:numId="12" w16cid:durableId="13317594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0B6"/>
    <w:rsid w:val="0000007A"/>
    <w:rsid w:val="00006187"/>
    <w:rsid w:val="00010403"/>
    <w:rsid w:val="00010CB0"/>
    <w:rsid w:val="00012C8B"/>
    <w:rsid w:val="00021981"/>
    <w:rsid w:val="000234E1"/>
    <w:rsid w:val="0002598E"/>
    <w:rsid w:val="00037D52"/>
    <w:rsid w:val="0004460A"/>
    <w:rsid w:val="000450FC"/>
    <w:rsid w:val="00056CB0"/>
    <w:rsid w:val="000577C2"/>
    <w:rsid w:val="0006257C"/>
    <w:rsid w:val="000672F9"/>
    <w:rsid w:val="00084D7C"/>
    <w:rsid w:val="00091112"/>
    <w:rsid w:val="000936AC"/>
    <w:rsid w:val="00095A59"/>
    <w:rsid w:val="000A2134"/>
    <w:rsid w:val="000A6F41"/>
    <w:rsid w:val="000B0AE4"/>
    <w:rsid w:val="000B40B6"/>
    <w:rsid w:val="000B4EE5"/>
    <w:rsid w:val="000B74A1"/>
    <w:rsid w:val="000B757E"/>
    <w:rsid w:val="000C0837"/>
    <w:rsid w:val="000C3B7E"/>
    <w:rsid w:val="000E672C"/>
    <w:rsid w:val="00100577"/>
    <w:rsid w:val="00101322"/>
    <w:rsid w:val="00131921"/>
    <w:rsid w:val="00136984"/>
    <w:rsid w:val="0014105D"/>
    <w:rsid w:val="001443D7"/>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7787"/>
    <w:rsid w:val="001B0C63"/>
    <w:rsid w:val="001C51D9"/>
    <w:rsid w:val="001D3A1D"/>
    <w:rsid w:val="001E47E7"/>
    <w:rsid w:val="001E4B3D"/>
    <w:rsid w:val="001F24FF"/>
    <w:rsid w:val="001F2913"/>
    <w:rsid w:val="001F707F"/>
    <w:rsid w:val="002011F3"/>
    <w:rsid w:val="00201B85"/>
    <w:rsid w:val="00202E80"/>
    <w:rsid w:val="002105F7"/>
    <w:rsid w:val="00220111"/>
    <w:rsid w:val="0022369C"/>
    <w:rsid w:val="00225652"/>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0C37"/>
    <w:rsid w:val="0033692F"/>
    <w:rsid w:val="00346223"/>
    <w:rsid w:val="003769F5"/>
    <w:rsid w:val="003A04E7"/>
    <w:rsid w:val="003A4991"/>
    <w:rsid w:val="003A5E67"/>
    <w:rsid w:val="003A6E1A"/>
    <w:rsid w:val="003A7606"/>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74DAF"/>
    <w:rsid w:val="004B4CAD"/>
    <w:rsid w:val="004B4FDC"/>
    <w:rsid w:val="004C3DF1"/>
    <w:rsid w:val="004D2E36"/>
    <w:rsid w:val="004F4FBC"/>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96551"/>
    <w:rsid w:val="005A5BE0"/>
    <w:rsid w:val="005B12E0"/>
    <w:rsid w:val="005C25A0"/>
    <w:rsid w:val="005D230D"/>
    <w:rsid w:val="005D4D2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1411"/>
    <w:rsid w:val="006F6F2F"/>
    <w:rsid w:val="00701186"/>
    <w:rsid w:val="00707BE1"/>
    <w:rsid w:val="00712559"/>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784A"/>
    <w:rsid w:val="008913D5"/>
    <w:rsid w:val="00892695"/>
    <w:rsid w:val="00893E75"/>
    <w:rsid w:val="008B0844"/>
    <w:rsid w:val="008C2778"/>
    <w:rsid w:val="008C2F62"/>
    <w:rsid w:val="008D020E"/>
    <w:rsid w:val="008D10E7"/>
    <w:rsid w:val="008D1117"/>
    <w:rsid w:val="008D15A4"/>
    <w:rsid w:val="008E4D1C"/>
    <w:rsid w:val="008E767A"/>
    <w:rsid w:val="008F36E4"/>
    <w:rsid w:val="00933C8B"/>
    <w:rsid w:val="009553EC"/>
    <w:rsid w:val="00956312"/>
    <w:rsid w:val="00961F93"/>
    <w:rsid w:val="0097330E"/>
    <w:rsid w:val="00974330"/>
    <w:rsid w:val="0097498C"/>
    <w:rsid w:val="00982766"/>
    <w:rsid w:val="009852C4"/>
    <w:rsid w:val="00985F26"/>
    <w:rsid w:val="0099583E"/>
    <w:rsid w:val="009A0242"/>
    <w:rsid w:val="009A59ED"/>
    <w:rsid w:val="009B5AA8"/>
    <w:rsid w:val="009B6DDD"/>
    <w:rsid w:val="009C45A0"/>
    <w:rsid w:val="009C5642"/>
    <w:rsid w:val="009E13C3"/>
    <w:rsid w:val="009E6A30"/>
    <w:rsid w:val="009E79E5"/>
    <w:rsid w:val="009F07D4"/>
    <w:rsid w:val="009F29EB"/>
    <w:rsid w:val="00A001A0"/>
    <w:rsid w:val="00A0244D"/>
    <w:rsid w:val="00A12C83"/>
    <w:rsid w:val="00A2396F"/>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1C22"/>
    <w:rsid w:val="00B2236C"/>
    <w:rsid w:val="00B22FE6"/>
    <w:rsid w:val="00B3033D"/>
    <w:rsid w:val="00B356AF"/>
    <w:rsid w:val="00B45AD9"/>
    <w:rsid w:val="00B62087"/>
    <w:rsid w:val="00B62F41"/>
    <w:rsid w:val="00B73785"/>
    <w:rsid w:val="00B760E1"/>
    <w:rsid w:val="00B77087"/>
    <w:rsid w:val="00B77124"/>
    <w:rsid w:val="00B77B2D"/>
    <w:rsid w:val="00B807F8"/>
    <w:rsid w:val="00B85650"/>
    <w:rsid w:val="00B858FF"/>
    <w:rsid w:val="00BA1AB3"/>
    <w:rsid w:val="00BA6421"/>
    <w:rsid w:val="00BB34E6"/>
    <w:rsid w:val="00BB4FEC"/>
    <w:rsid w:val="00BC402F"/>
    <w:rsid w:val="00BD27BA"/>
    <w:rsid w:val="00BD7DD6"/>
    <w:rsid w:val="00BE13EF"/>
    <w:rsid w:val="00BE40A5"/>
    <w:rsid w:val="00BE6454"/>
    <w:rsid w:val="00BF39A4"/>
    <w:rsid w:val="00C02797"/>
    <w:rsid w:val="00C10283"/>
    <w:rsid w:val="00C110CC"/>
    <w:rsid w:val="00C16CA3"/>
    <w:rsid w:val="00C22886"/>
    <w:rsid w:val="00C25C8F"/>
    <w:rsid w:val="00C263C6"/>
    <w:rsid w:val="00C46AEB"/>
    <w:rsid w:val="00C635B6"/>
    <w:rsid w:val="00C70DFC"/>
    <w:rsid w:val="00C823AD"/>
    <w:rsid w:val="00C82466"/>
    <w:rsid w:val="00C84097"/>
    <w:rsid w:val="00CB429B"/>
    <w:rsid w:val="00CC2753"/>
    <w:rsid w:val="00CD093E"/>
    <w:rsid w:val="00CD1556"/>
    <w:rsid w:val="00CD1FD7"/>
    <w:rsid w:val="00CE199A"/>
    <w:rsid w:val="00CE5AC7"/>
    <w:rsid w:val="00CF0BBB"/>
    <w:rsid w:val="00D1283A"/>
    <w:rsid w:val="00D17979"/>
    <w:rsid w:val="00D2075F"/>
    <w:rsid w:val="00D31D88"/>
    <w:rsid w:val="00D3257B"/>
    <w:rsid w:val="00D40416"/>
    <w:rsid w:val="00D45CF7"/>
    <w:rsid w:val="00D4782A"/>
    <w:rsid w:val="00D7603E"/>
    <w:rsid w:val="00D76F70"/>
    <w:rsid w:val="00D840ED"/>
    <w:rsid w:val="00D8579C"/>
    <w:rsid w:val="00D90124"/>
    <w:rsid w:val="00D9392F"/>
    <w:rsid w:val="00DA41F5"/>
    <w:rsid w:val="00DB5B54"/>
    <w:rsid w:val="00DB7E1B"/>
    <w:rsid w:val="00DC1D81"/>
    <w:rsid w:val="00E12122"/>
    <w:rsid w:val="00E14D46"/>
    <w:rsid w:val="00E451EA"/>
    <w:rsid w:val="00E53E52"/>
    <w:rsid w:val="00E57F4B"/>
    <w:rsid w:val="00E63889"/>
    <w:rsid w:val="00E65EB7"/>
    <w:rsid w:val="00E71C8D"/>
    <w:rsid w:val="00E72360"/>
    <w:rsid w:val="00E90709"/>
    <w:rsid w:val="00E972A7"/>
    <w:rsid w:val="00EA039C"/>
    <w:rsid w:val="00EA2839"/>
    <w:rsid w:val="00EB3E91"/>
    <w:rsid w:val="00EB758C"/>
    <w:rsid w:val="00EC6894"/>
    <w:rsid w:val="00ED6538"/>
    <w:rsid w:val="00ED6B12"/>
    <w:rsid w:val="00EE0D3E"/>
    <w:rsid w:val="00EF326D"/>
    <w:rsid w:val="00EF53FE"/>
    <w:rsid w:val="00F245A7"/>
    <w:rsid w:val="00F2643C"/>
    <w:rsid w:val="00F264D3"/>
    <w:rsid w:val="00F3295A"/>
    <w:rsid w:val="00F33E97"/>
    <w:rsid w:val="00F34D8E"/>
    <w:rsid w:val="00F3669D"/>
    <w:rsid w:val="00F405F8"/>
    <w:rsid w:val="00F41154"/>
    <w:rsid w:val="00F4700F"/>
    <w:rsid w:val="00F51F7F"/>
    <w:rsid w:val="00F573EA"/>
    <w:rsid w:val="00F57E9D"/>
    <w:rsid w:val="00FA6528"/>
    <w:rsid w:val="00FC1455"/>
    <w:rsid w:val="00FC2E17"/>
    <w:rsid w:val="00FC6387"/>
    <w:rsid w:val="00FC64AE"/>
    <w:rsid w:val="00FC6802"/>
    <w:rsid w:val="00FD4172"/>
    <w:rsid w:val="00FD70A7"/>
    <w:rsid w:val="00FF09A0"/>
    <w:rsid w:val="00FF3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6162F"/>
  <w15:chartTrackingRefBased/>
  <w15:docId w15:val="{C4729A6C-E369-440A-9D36-DE34C9983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84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8956">
      <w:bodyDiv w:val="1"/>
      <w:marLeft w:val="0"/>
      <w:marRight w:val="0"/>
      <w:marTop w:val="0"/>
      <w:marBottom w:val="0"/>
      <w:divBdr>
        <w:top w:val="none" w:sz="0" w:space="0" w:color="auto"/>
        <w:left w:val="none" w:sz="0" w:space="0" w:color="auto"/>
        <w:bottom w:val="none" w:sz="0" w:space="0" w:color="auto"/>
        <w:right w:val="none" w:sz="0" w:space="0" w:color="auto"/>
      </w:divBdr>
    </w:div>
    <w:div w:id="9116985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88862656">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96483623">
      <w:bodyDiv w:val="1"/>
      <w:marLeft w:val="0"/>
      <w:marRight w:val="0"/>
      <w:marTop w:val="0"/>
      <w:marBottom w:val="0"/>
      <w:divBdr>
        <w:top w:val="none" w:sz="0" w:space="0" w:color="auto"/>
        <w:left w:val="none" w:sz="0" w:space="0" w:color="auto"/>
        <w:bottom w:val="none" w:sz="0" w:space="0" w:color="auto"/>
        <w:right w:val="none" w:sz="0" w:space="0" w:color="auto"/>
      </w:divBdr>
    </w:div>
    <w:div w:id="128426811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ees.com/index.php/AJAE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Sriza\Revise%20papre\12-05-2025\2025_AJAEES_135983_48-D\3.Revised_MS_v1_and_Feedback_v1\Feedback_Rev_AJAEES_135983_Av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27E91-C6CD-481F-B04C-4AB43D153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Feedback_Rev_AJAEES_135983_Ava</Template>
  <TotalTime>2</TotalTime>
  <Pages>1</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CharactersWithSpaces>
  <SharedDoc>false</SharedDoc>
  <HLinks>
    <vt:vector size="6" baseType="variant">
      <vt:variant>
        <vt:i4>7864383</vt:i4>
      </vt:variant>
      <vt:variant>
        <vt:i4>0</vt:i4>
      </vt:variant>
      <vt:variant>
        <vt:i4>0</vt:i4>
      </vt:variant>
      <vt:variant>
        <vt:i4>5</vt:i4>
      </vt:variant>
      <vt:variant>
        <vt:lpwstr>https://journalajaees.com/index.php/AJAEES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SDI CPU 1070</dc:creator>
  <cp:keywords/>
  <dc:description/>
  <cp:lastModifiedBy>SDI CPU 1070</cp:lastModifiedBy>
  <cp:revision>4</cp:revision>
  <cp:lastPrinted>2025-05-10T18:18:00Z</cp:lastPrinted>
  <dcterms:created xsi:type="dcterms:W3CDTF">2025-05-12T06:31:00Z</dcterms:created>
  <dcterms:modified xsi:type="dcterms:W3CDTF">2025-05-12T06:33:00Z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bba574f0-073f-4c0f-bf56-de074afbb702</vt:lpwstr>
  </property>
</Properties>
</file>