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700A4" w14:paraId="1DD7C78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5C1D2B" w14:textId="77777777" w:rsidR="00602F7D" w:rsidRPr="00B700A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  <w:bookmarkEnd w:id="0"/>
          </w:p>
        </w:tc>
      </w:tr>
      <w:tr w:rsidR="0000007A" w:rsidRPr="00B700A4" w14:paraId="74105ED3" w14:textId="77777777" w:rsidTr="002643B3">
        <w:trPr>
          <w:trHeight w:val="290"/>
        </w:trPr>
        <w:tc>
          <w:tcPr>
            <w:tcW w:w="1234" w:type="pct"/>
          </w:tcPr>
          <w:p w14:paraId="7A0D3AE9" w14:textId="77777777" w:rsidR="0000007A" w:rsidRPr="00B700A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9EC6F" w14:textId="77777777" w:rsidR="0000007A" w:rsidRPr="00B700A4" w:rsidRDefault="001031A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B700A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B700A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700A4" w14:paraId="2ECECD0D" w14:textId="77777777" w:rsidTr="002643B3">
        <w:trPr>
          <w:trHeight w:val="290"/>
        </w:trPr>
        <w:tc>
          <w:tcPr>
            <w:tcW w:w="1234" w:type="pct"/>
          </w:tcPr>
          <w:p w14:paraId="3312B233" w14:textId="77777777" w:rsidR="0000007A" w:rsidRPr="00B700A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B176E" w14:textId="77777777" w:rsidR="0000007A" w:rsidRPr="00B700A4" w:rsidRDefault="00F247B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Ms_ACRI_135898</w:t>
            </w:r>
          </w:p>
        </w:tc>
      </w:tr>
      <w:tr w:rsidR="0000007A" w:rsidRPr="00B700A4" w14:paraId="6AAFF40B" w14:textId="77777777" w:rsidTr="002643B3">
        <w:trPr>
          <w:trHeight w:val="650"/>
        </w:trPr>
        <w:tc>
          <w:tcPr>
            <w:tcW w:w="1234" w:type="pct"/>
          </w:tcPr>
          <w:p w14:paraId="4E9D2963" w14:textId="77777777" w:rsidR="0000007A" w:rsidRPr="00B700A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A79B" w14:textId="77777777" w:rsidR="0000007A" w:rsidRPr="00B700A4" w:rsidRDefault="00F247B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sz w:val="20"/>
                <w:szCs w:val="20"/>
                <w:lang w:val="en-GB"/>
              </w:rPr>
              <w:t>DETERMINANTS OF NEEDLE-STICK INJURIES AMONG HEALTHCARE WORKERS IN TERTIARY HEALTH INSTITUTIONS, RIVERS STATE</w:t>
            </w:r>
          </w:p>
        </w:tc>
      </w:tr>
      <w:tr w:rsidR="00CF0BBB" w:rsidRPr="00B700A4" w14:paraId="13FF4064" w14:textId="77777777" w:rsidTr="002643B3">
        <w:trPr>
          <w:trHeight w:val="332"/>
        </w:trPr>
        <w:tc>
          <w:tcPr>
            <w:tcW w:w="1234" w:type="pct"/>
          </w:tcPr>
          <w:p w14:paraId="7B324B3E" w14:textId="77777777" w:rsidR="00CF0BBB" w:rsidRPr="00B700A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D9663" w14:textId="77777777" w:rsidR="00CF0BBB" w:rsidRPr="00B700A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55E96F" w14:textId="77777777" w:rsidR="00037D52" w:rsidRPr="00B700A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E92E7F" w14:textId="77777777" w:rsidR="00605952" w:rsidRPr="00B700A4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3CCC8D" w14:textId="785EDA28" w:rsidR="00D92402" w:rsidRPr="00B700A4" w:rsidRDefault="00D92402" w:rsidP="00D92402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92402" w:rsidRPr="00B700A4" w14:paraId="37CCD34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98001EE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0A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700A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ED6F6F5" w14:textId="77777777" w:rsidR="00D92402" w:rsidRPr="00B700A4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B700A4" w14:paraId="48EBD96C" w14:textId="77777777">
        <w:tc>
          <w:tcPr>
            <w:tcW w:w="1265" w:type="pct"/>
            <w:noWrap/>
          </w:tcPr>
          <w:p w14:paraId="47D1D5BB" w14:textId="278F9C1B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80154B4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0A4">
              <w:rPr>
                <w:rFonts w:ascii="Arial" w:hAnsi="Arial" w:cs="Arial"/>
                <w:lang w:val="en-GB"/>
              </w:rPr>
              <w:t>Reviewer’s comment</w:t>
            </w:r>
          </w:p>
          <w:p w14:paraId="461B5B33" w14:textId="77777777" w:rsidR="003466E4" w:rsidRPr="00B700A4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869D41" w14:textId="77777777" w:rsidR="003466E4" w:rsidRPr="00B700A4" w:rsidRDefault="003466E4" w:rsidP="003466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14B8568" w14:textId="77777777" w:rsidR="003466E4" w:rsidRPr="00B700A4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6E5BE6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i/>
                <w:lang w:val="en-GB"/>
              </w:rPr>
            </w:pPr>
            <w:r w:rsidRPr="00B700A4">
              <w:rPr>
                <w:rFonts w:ascii="Arial" w:hAnsi="Arial" w:cs="Arial"/>
                <w:lang w:val="en-GB"/>
              </w:rPr>
              <w:t>Author’s Feedback</w:t>
            </w:r>
            <w:r w:rsidRPr="00B700A4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B700A4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  <w:p w14:paraId="6949A27F" w14:textId="36416FBD" w:rsidR="00B504D7" w:rsidRPr="00B700A4" w:rsidRDefault="00B504D7" w:rsidP="00B504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sz w:val="20"/>
                <w:szCs w:val="20"/>
                <w:lang w:val="en-GB"/>
              </w:rPr>
              <w:t>No AI was used in writing this article</w:t>
            </w:r>
          </w:p>
        </w:tc>
      </w:tr>
      <w:tr w:rsidR="00D92402" w:rsidRPr="00B700A4" w14:paraId="608D49AE" w14:textId="77777777">
        <w:trPr>
          <w:trHeight w:val="1264"/>
        </w:trPr>
        <w:tc>
          <w:tcPr>
            <w:tcW w:w="1265" w:type="pct"/>
            <w:noWrap/>
          </w:tcPr>
          <w:p w14:paraId="1B00E4AB" w14:textId="77777777" w:rsidR="00D92402" w:rsidRPr="00B700A4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C514532" w14:textId="7F2A10D9" w:rsidR="00A76C8C" w:rsidRPr="00B700A4" w:rsidRDefault="00A76C8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6A8B9D96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is highly detailed, and the authors did an excellent job in presenting their findings. </w:t>
            </w:r>
          </w:p>
          <w:p w14:paraId="0929692C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However, there are a few typographical and grammatical errors that should be addressed.</w:t>
            </w:r>
          </w:p>
          <w:p w14:paraId="14B4831F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Additionally, I would like to emphasize the importance of this work in contributing to scientific knowledge.</w:t>
            </w:r>
          </w:p>
          <w:p w14:paraId="6C16F056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That said, I understand your objectives, but, it would greatly enhance the research to include a discussion </w:t>
            </w:r>
          </w:p>
          <w:p w14:paraId="470EF64C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 the prevalence of the needle stick injury in question.</w:t>
            </w:r>
          </w:p>
          <w:p w14:paraId="240BA08C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Specifically, what is the rate of exposure to blood and other bloody fluids? While the objective of the study is clear</w:t>
            </w:r>
          </w:p>
          <w:p w14:paraId="6D1AD3A7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incorporating this aspect would add significant depth and impact to the </w:t>
            </w:r>
            <w:proofErr w:type="gramStart"/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research( Just</w:t>
            </w:r>
            <w:proofErr w:type="gramEnd"/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suggestion). Some statements were made</w:t>
            </w:r>
          </w:p>
          <w:p w14:paraId="1009E497" w14:textId="77777777" w:rsidR="00D92402" w:rsidRPr="00B700A4" w:rsidRDefault="005D3F84" w:rsidP="005D3F8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Without references, adding more references will add more value to this work. Thank you.</w:t>
            </w:r>
          </w:p>
          <w:p w14:paraId="39D4D024" w14:textId="77777777" w:rsidR="005D3F84" w:rsidRPr="00B700A4" w:rsidRDefault="005D3F84" w:rsidP="005D3F8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A4287D2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adds to body of knowledge </w:t>
            </w:r>
          </w:p>
          <w:p w14:paraId="1561836B" w14:textId="77777777" w:rsidR="005D3F84" w:rsidRPr="00B700A4" w:rsidRDefault="005D3F84" w:rsidP="005D3F8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brings forth new perspectives to the study of needle stick injury </w:t>
            </w:r>
          </w:p>
          <w:p w14:paraId="24D8572C" w14:textId="58FB6A93" w:rsidR="005D3F84" w:rsidRPr="00B700A4" w:rsidRDefault="005D3F84" w:rsidP="005D3F8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write ups was impressive</w:t>
            </w:r>
          </w:p>
        </w:tc>
        <w:tc>
          <w:tcPr>
            <w:tcW w:w="1523" w:type="pct"/>
          </w:tcPr>
          <w:p w14:paraId="1A94FBD1" w14:textId="7923FDE4" w:rsidR="00D92402" w:rsidRPr="00B700A4" w:rsidRDefault="00B504D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700A4">
              <w:rPr>
                <w:rFonts w:ascii="Arial" w:hAnsi="Arial" w:cs="Arial"/>
                <w:b w:val="0"/>
                <w:lang w:val="en-GB"/>
              </w:rPr>
              <w:t>Thank you so much for the observations and encouraging comments</w:t>
            </w:r>
          </w:p>
        </w:tc>
      </w:tr>
      <w:tr w:rsidR="00D92402" w:rsidRPr="00B700A4" w14:paraId="2CB9022C" w14:textId="77777777" w:rsidTr="00FC2BB1">
        <w:trPr>
          <w:trHeight w:val="557"/>
        </w:trPr>
        <w:tc>
          <w:tcPr>
            <w:tcW w:w="1265" w:type="pct"/>
            <w:noWrap/>
          </w:tcPr>
          <w:p w14:paraId="2750805D" w14:textId="77777777" w:rsidR="00D92402" w:rsidRPr="00B700A4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5935B1" w14:textId="77777777" w:rsidR="00D92402" w:rsidRPr="00B700A4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76DB333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807496" w14:textId="06618AC6" w:rsidR="00D92402" w:rsidRPr="00B700A4" w:rsidRDefault="00666F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0555CB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B700A4" w14:paraId="1AEBE859" w14:textId="77777777" w:rsidTr="00B700A4">
        <w:trPr>
          <w:trHeight w:val="503"/>
        </w:trPr>
        <w:tc>
          <w:tcPr>
            <w:tcW w:w="1265" w:type="pct"/>
            <w:noWrap/>
          </w:tcPr>
          <w:p w14:paraId="50951904" w14:textId="77777777" w:rsidR="00D92402" w:rsidRPr="00B700A4" w:rsidRDefault="00D9240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700A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2ED8FCA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EB1E9FC" w14:textId="5551A1BC" w:rsidR="00D92402" w:rsidRPr="00B700A4" w:rsidRDefault="003011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6A4BD4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B700A4" w14:paraId="51FD5326" w14:textId="77777777">
        <w:trPr>
          <w:trHeight w:val="704"/>
        </w:trPr>
        <w:tc>
          <w:tcPr>
            <w:tcW w:w="1265" w:type="pct"/>
            <w:noWrap/>
          </w:tcPr>
          <w:p w14:paraId="673D5A1F" w14:textId="77777777" w:rsidR="00D92402" w:rsidRPr="00B700A4" w:rsidRDefault="00D9240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700A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7B75584" w14:textId="77777777" w:rsidR="00D92402" w:rsidRPr="00B700A4" w:rsidRDefault="00D924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588545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B700A4" w14:paraId="58859EB8" w14:textId="77777777">
        <w:trPr>
          <w:trHeight w:val="703"/>
        </w:trPr>
        <w:tc>
          <w:tcPr>
            <w:tcW w:w="1265" w:type="pct"/>
            <w:noWrap/>
          </w:tcPr>
          <w:p w14:paraId="7E6BC3A6" w14:textId="77777777" w:rsidR="00D92402" w:rsidRPr="00B700A4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73DB843" w14:textId="1F985B79" w:rsidR="00D92402" w:rsidRPr="00B700A4" w:rsidRDefault="0030113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5D286AE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B700A4" w14:paraId="7A52DA74" w14:textId="77777777">
        <w:trPr>
          <w:trHeight w:val="386"/>
        </w:trPr>
        <w:tc>
          <w:tcPr>
            <w:tcW w:w="1265" w:type="pct"/>
            <w:noWrap/>
          </w:tcPr>
          <w:p w14:paraId="1926ED0F" w14:textId="77777777" w:rsidR="00D92402" w:rsidRPr="00B700A4" w:rsidRDefault="00D9240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700A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56127BA" w14:textId="77777777" w:rsidR="00D92402" w:rsidRPr="00B700A4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3DC4C9" w14:textId="6A32DF0E" w:rsidR="00D92402" w:rsidRPr="00B700A4" w:rsidRDefault="003011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B35865" w14:textId="77777777" w:rsidR="00D92402" w:rsidRPr="00B700A4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B700A4" w14:paraId="5929438B" w14:textId="77777777" w:rsidTr="00FC2BB1">
        <w:trPr>
          <w:trHeight w:val="143"/>
        </w:trPr>
        <w:tc>
          <w:tcPr>
            <w:tcW w:w="1265" w:type="pct"/>
            <w:noWrap/>
          </w:tcPr>
          <w:p w14:paraId="57938415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700A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700A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700A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3F01B4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9313BB1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0CBE551" w14:textId="77777777" w:rsidR="00D92402" w:rsidRPr="00B700A4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F1113B9" w14:textId="77777777" w:rsidR="00D92402" w:rsidRPr="00B700A4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2E6D15" w14:textId="77777777" w:rsidR="00D92402" w:rsidRPr="00B700A4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91BA668" w14:textId="77777777" w:rsidR="00D92402" w:rsidRPr="00B700A4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CBAD4A" w14:textId="77777777" w:rsidR="00D92402" w:rsidRPr="00B700A4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567D7E" w14:textId="77777777" w:rsidR="00D92402" w:rsidRPr="00B700A4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1933AC" w14:textId="77777777" w:rsidR="00D92402" w:rsidRPr="00B700A4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92402" w:rsidRPr="00B700A4" w14:paraId="5897936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032B7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700A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700A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06592A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92402" w:rsidRPr="00B700A4" w14:paraId="0C44B088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F770B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AE8B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700A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1E30AA0" w14:textId="77777777" w:rsidR="00786272" w:rsidRPr="00B700A4" w:rsidRDefault="00786272" w:rsidP="0078627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00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00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1B66D4" w14:textId="77777777" w:rsidR="00D92402" w:rsidRPr="00B700A4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B700A4" w14:paraId="44BE1AF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4F8E5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00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53D3878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C0DD1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700A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700A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700A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B9AC393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B4D9E2B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0BB9A134" w14:textId="77777777" w:rsidR="00D92402" w:rsidRPr="00B700A4" w:rsidRDefault="00D924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6A099A" w14:textId="2555A39E" w:rsidR="00D92402" w:rsidRPr="00B700A4" w:rsidRDefault="00B504D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700A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for your constructive criticism and nice comments</w:t>
            </w:r>
          </w:p>
          <w:p w14:paraId="5DFF3E3F" w14:textId="77777777" w:rsidR="00D92402" w:rsidRPr="00B700A4" w:rsidRDefault="00D9240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03E6E8" w14:textId="77777777" w:rsidR="00D92402" w:rsidRPr="00B700A4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3EFE8908" w14:textId="77777777" w:rsidR="00D9392F" w:rsidRPr="00B700A4" w:rsidRDefault="00D9392F" w:rsidP="00D92402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B700A4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DFC79" w14:textId="77777777" w:rsidR="001031AA" w:rsidRPr="0000007A" w:rsidRDefault="001031AA" w:rsidP="0099583E">
      <w:r>
        <w:separator/>
      </w:r>
    </w:p>
  </w:endnote>
  <w:endnote w:type="continuationSeparator" w:id="0">
    <w:p w14:paraId="00CAB226" w14:textId="77777777" w:rsidR="001031AA" w:rsidRPr="0000007A" w:rsidRDefault="001031A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4F56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7EEF3" w14:textId="77777777" w:rsidR="001031AA" w:rsidRPr="0000007A" w:rsidRDefault="001031AA" w:rsidP="0099583E">
      <w:r>
        <w:separator/>
      </w:r>
    </w:p>
  </w:footnote>
  <w:footnote w:type="continuationSeparator" w:id="0">
    <w:p w14:paraId="60B7866F" w14:textId="77777777" w:rsidR="001031AA" w:rsidRPr="0000007A" w:rsidRDefault="001031A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972A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D06B1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Q0NzSzsDQxszC2NDdR0lEKTi0uzszPAykwrAUA9VjNgiwAAAA="/>
  </w:docVars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2449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31AA"/>
    <w:rsid w:val="001112BD"/>
    <w:rsid w:val="00124F07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3D41"/>
    <w:rsid w:val="00184644"/>
    <w:rsid w:val="0018753A"/>
    <w:rsid w:val="0019527A"/>
    <w:rsid w:val="00197E68"/>
    <w:rsid w:val="001A1605"/>
    <w:rsid w:val="001B0C63"/>
    <w:rsid w:val="001D3A1D"/>
    <w:rsid w:val="001E4B3D"/>
    <w:rsid w:val="001F07C4"/>
    <w:rsid w:val="001F24FF"/>
    <w:rsid w:val="001F2913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1134"/>
    <w:rsid w:val="00312559"/>
    <w:rsid w:val="003204B8"/>
    <w:rsid w:val="0033692F"/>
    <w:rsid w:val="00346223"/>
    <w:rsid w:val="003466E4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484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36206"/>
    <w:rsid w:val="0054564B"/>
    <w:rsid w:val="00545A13"/>
    <w:rsid w:val="00546343"/>
    <w:rsid w:val="0055195C"/>
    <w:rsid w:val="00556A95"/>
    <w:rsid w:val="00557CD3"/>
    <w:rsid w:val="00560D3C"/>
    <w:rsid w:val="00567DE0"/>
    <w:rsid w:val="005735A5"/>
    <w:rsid w:val="00574571"/>
    <w:rsid w:val="005A5BE0"/>
    <w:rsid w:val="005B12E0"/>
    <w:rsid w:val="005C25A0"/>
    <w:rsid w:val="005C510E"/>
    <w:rsid w:val="005D230D"/>
    <w:rsid w:val="005D3F84"/>
    <w:rsid w:val="00602F7D"/>
    <w:rsid w:val="00605952"/>
    <w:rsid w:val="00620677"/>
    <w:rsid w:val="00624032"/>
    <w:rsid w:val="00641F6D"/>
    <w:rsid w:val="00645A56"/>
    <w:rsid w:val="006464D0"/>
    <w:rsid w:val="006532DF"/>
    <w:rsid w:val="0065579D"/>
    <w:rsid w:val="00663792"/>
    <w:rsid w:val="00666FB2"/>
    <w:rsid w:val="00667859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852"/>
    <w:rsid w:val="00701186"/>
    <w:rsid w:val="007023B1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631"/>
    <w:rsid w:val="008C2778"/>
    <w:rsid w:val="008C2F62"/>
    <w:rsid w:val="008D020E"/>
    <w:rsid w:val="008D1117"/>
    <w:rsid w:val="008D15A4"/>
    <w:rsid w:val="008F36E4"/>
    <w:rsid w:val="00933C8B"/>
    <w:rsid w:val="00936D22"/>
    <w:rsid w:val="00944357"/>
    <w:rsid w:val="009479B7"/>
    <w:rsid w:val="009553EC"/>
    <w:rsid w:val="00960D65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D5BD0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6C8C"/>
    <w:rsid w:val="00AA41B3"/>
    <w:rsid w:val="00AA6407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504D7"/>
    <w:rsid w:val="00B62087"/>
    <w:rsid w:val="00B62F41"/>
    <w:rsid w:val="00B700A4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64E8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2858"/>
    <w:rsid w:val="00D1283A"/>
    <w:rsid w:val="00D17979"/>
    <w:rsid w:val="00D2075F"/>
    <w:rsid w:val="00D3257B"/>
    <w:rsid w:val="00D40416"/>
    <w:rsid w:val="00D45CF7"/>
    <w:rsid w:val="00D4782A"/>
    <w:rsid w:val="00D649FA"/>
    <w:rsid w:val="00D7594C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DE5C0A"/>
    <w:rsid w:val="00DF5DF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47B9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BB1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38DD3"/>
  <w15:chartTrackingRefBased/>
  <w15:docId w15:val="{D7861B0D-AEAC-5442-8522-7E8ECDCE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AA846-CC37-4A0B-8EB3-EF50F463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4</cp:revision>
  <dcterms:created xsi:type="dcterms:W3CDTF">2025-05-07T18:59:00Z</dcterms:created>
  <dcterms:modified xsi:type="dcterms:W3CDTF">2025-05-08T09:55:00Z</dcterms:modified>
</cp:coreProperties>
</file>