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200CC3">
      <w:pPr>
        <w:rPr>
          <w:rFonts w:ascii="Arial" w:hAnsi="Arial" w:cs="Arial"/>
          <w:b/>
          <w:sz w:val="20"/>
          <w:szCs w:val="20"/>
          <w:u w:val="single"/>
        </w:rPr>
      </w:pPr>
      <w:r w:rsidRPr="00D476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00CC3" w:rsidRPr="00200CC3" w:rsidRDefault="00200CC3" w:rsidP="00200CC3">
      <w:pPr>
        <w:rPr>
          <w:rFonts w:ascii="Arial" w:hAnsi="Arial" w:cs="Arial"/>
          <w:sz w:val="20"/>
          <w:szCs w:val="20"/>
        </w:rPr>
      </w:pPr>
      <w:r w:rsidRPr="00200CC3">
        <w:rPr>
          <w:rFonts w:ascii="Arial" w:hAnsi="Arial" w:cs="Arial"/>
          <w:sz w:val="20"/>
          <w:szCs w:val="20"/>
        </w:rPr>
        <w:t>Based on the reviews' comments,</w:t>
      </w:r>
      <w:r>
        <w:rPr>
          <w:rFonts w:ascii="Arial" w:hAnsi="Arial" w:cs="Arial"/>
          <w:sz w:val="20"/>
          <w:szCs w:val="20"/>
        </w:rPr>
        <w:t xml:space="preserve"> my editorial decision for the manuscript</w:t>
      </w:r>
      <w:r w:rsidRPr="00200CC3">
        <w:rPr>
          <w:rFonts w:ascii="Arial" w:hAnsi="Arial" w:cs="Arial"/>
          <w:sz w:val="20"/>
          <w:szCs w:val="20"/>
        </w:rPr>
        <w:t xml:space="preserve"> is "not accepted".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6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62FE" w:rsidRPr="00D47612" w:rsidRDefault="003C61B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C61B6">
        <w:rPr>
          <w:rFonts w:ascii="Arial" w:hAnsi="Arial" w:cs="Arial"/>
          <w:sz w:val="20"/>
          <w:szCs w:val="20"/>
        </w:rPr>
        <w:t>Prof.</w:t>
      </w:r>
      <w:proofErr w:type="spellEnd"/>
      <w:r w:rsidRPr="003C61B6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3C61B6">
        <w:rPr>
          <w:rFonts w:ascii="Arial" w:hAnsi="Arial" w:cs="Arial"/>
          <w:sz w:val="20"/>
          <w:szCs w:val="20"/>
        </w:rPr>
        <w:t>Chien</w:t>
      </w:r>
      <w:proofErr w:type="spellEnd"/>
      <w:r w:rsidRPr="003C6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1B6">
        <w:rPr>
          <w:rFonts w:ascii="Arial" w:hAnsi="Arial" w:cs="Arial"/>
          <w:sz w:val="20"/>
          <w:szCs w:val="20"/>
        </w:rPr>
        <w:t>Kuo</w:t>
      </w:r>
      <w:proofErr w:type="spellEnd"/>
      <w:r w:rsidRPr="003C61B6">
        <w:rPr>
          <w:rFonts w:ascii="Arial" w:hAnsi="Arial" w:cs="Arial"/>
          <w:sz w:val="20"/>
          <w:szCs w:val="20"/>
        </w:rPr>
        <w:t>, University of Business, Taiwan</w:t>
      </w:r>
      <w:bookmarkStart w:id="0" w:name="_GoBack"/>
      <w:bookmarkEnd w:id="0"/>
    </w:p>
    <w:sectPr w:rsidR="00CF62FE" w:rsidRPr="00D47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0CC3"/>
    <w:rsid w:val="002C0B2C"/>
    <w:rsid w:val="003C61B6"/>
    <w:rsid w:val="007B0C97"/>
    <w:rsid w:val="009344FF"/>
    <w:rsid w:val="009F328F"/>
    <w:rsid w:val="00A72896"/>
    <w:rsid w:val="00CF62FE"/>
    <w:rsid w:val="00D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8C54"/>
  <w15:docId w15:val="{D289477D-A6F5-409F-811B-0A56308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2025-05-21T06:27:00Z</dcterms:modified>
</cp:coreProperties>
</file>