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68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68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6805" w:rsidRDefault="00536805" w:rsidP="009344FF">
      <w:pPr>
        <w:rPr>
          <w:rFonts w:ascii="Arial" w:hAnsi="Arial" w:cs="Arial"/>
          <w:sz w:val="20"/>
          <w:szCs w:val="20"/>
        </w:rPr>
      </w:pPr>
      <w:r w:rsidRPr="00536805">
        <w:rPr>
          <w:rFonts w:ascii="Arial" w:hAnsi="Arial" w:cs="Arial"/>
          <w:sz w:val="20"/>
          <w:szCs w:val="20"/>
        </w:rPr>
        <w:t>I hereby recommend ACCEPTANCE of the paper for publication. It is a must though, that the manuscript undergoes thorough proofreading and stylistic editing.</w:t>
      </w:r>
    </w:p>
    <w:p w:rsidR="00536805" w:rsidRPr="005368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68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36805" w:rsidRDefault="00536805" w:rsidP="00536805">
      <w:pPr>
        <w:rPr>
          <w:rFonts w:ascii="Arial" w:hAnsi="Arial" w:cs="Arial"/>
          <w:sz w:val="20"/>
          <w:szCs w:val="20"/>
        </w:rPr>
      </w:pPr>
      <w:bookmarkStart w:id="0" w:name="_GoBack"/>
      <w:r w:rsidRPr="00536805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536805">
        <w:rPr>
          <w:rFonts w:ascii="Arial" w:hAnsi="Arial" w:cs="Arial"/>
          <w:sz w:val="20"/>
          <w:szCs w:val="20"/>
        </w:rPr>
        <w:t>Gamad</w:t>
      </w:r>
      <w:proofErr w:type="spellEnd"/>
      <w:r w:rsidRPr="005368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6805">
        <w:rPr>
          <w:rFonts w:ascii="Arial" w:hAnsi="Arial" w:cs="Arial"/>
          <w:sz w:val="20"/>
          <w:szCs w:val="20"/>
        </w:rPr>
        <w:t>Caballes</w:t>
      </w:r>
      <w:proofErr w:type="spellEnd"/>
      <w:r w:rsidRPr="00536805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536805">
        <w:rPr>
          <w:rFonts w:ascii="Arial" w:hAnsi="Arial" w:cs="Arial"/>
          <w:sz w:val="20"/>
          <w:szCs w:val="20"/>
        </w:rPr>
        <w:t>Benilde</w:t>
      </w:r>
      <w:proofErr w:type="spellEnd"/>
      <w:r w:rsidRPr="00536805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536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680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617F6"/>
  <w15:docId w15:val="{1B6F1A4C-7EB5-4CBC-A2D9-E3DE187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2025-05-09T04:40:00Z</dcterms:modified>
</cp:coreProperties>
</file>