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0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5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22561" w:rsidRPr="005D052A" w:rsidRDefault="00E2256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52A">
        <w:rPr>
          <w:rFonts w:ascii="Arial" w:hAnsi="Arial" w:cs="Arial"/>
          <w:color w:val="222222"/>
          <w:sz w:val="20"/>
          <w:szCs w:val="20"/>
          <w:shd w:val="clear" w:color="auto" w:fill="FFFFFF"/>
        </w:rPr>
        <w:t> T</w:t>
      </w:r>
      <w:r w:rsidRPr="005D052A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 in the Journal of Scientific Research and Reports.</w:t>
      </w:r>
    </w:p>
    <w:p w:rsidR="009344FF" w:rsidRPr="005D052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D0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5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052A" w:rsidRPr="005D052A" w:rsidRDefault="005D052A" w:rsidP="005D052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D052A">
        <w:rPr>
          <w:rFonts w:ascii="Arial" w:hAnsi="Arial" w:cs="Arial"/>
          <w:bCs/>
          <w:sz w:val="20"/>
          <w:szCs w:val="20"/>
        </w:rPr>
        <w:t xml:space="preserve">Prof. </w:t>
      </w:r>
      <w:r w:rsidRPr="005D05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052A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5D05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D052A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5D052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D052A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5D052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D052A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5D052A" w:rsidRPr="005D052A" w:rsidRDefault="005D052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D052A" w:rsidRPr="005D0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DMwtTQwszAxNDBX0lEKTi0uzszPAykwrAUAZ1CRFCwAAAA="/>
  </w:docVars>
  <w:rsids>
    <w:rsidRoot w:val="00A72896"/>
    <w:rsid w:val="002C0B2C"/>
    <w:rsid w:val="005D052A"/>
    <w:rsid w:val="009344FF"/>
    <w:rsid w:val="009F328F"/>
    <w:rsid w:val="00A72896"/>
    <w:rsid w:val="00E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90B5"/>
  <w15:docId w15:val="{7B5D8DFA-9848-4523-B9A2-1377AA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52A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2025-05-12T06:50:00Z</dcterms:modified>
</cp:coreProperties>
</file>