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880AE1" w:rsidRDefault="009344FF" w:rsidP="009344FF">
      <w:pPr>
        <w:rPr>
          <w:rFonts w:ascii="Arial" w:hAnsi="Arial" w:cs="Arial"/>
          <w:b/>
          <w:sz w:val="20"/>
          <w:szCs w:val="20"/>
          <w:u w:val="single"/>
        </w:rPr>
      </w:pPr>
      <w:r w:rsidRPr="00880AE1">
        <w:rPr>
          <w:rFonts w:ascii="Arial" w:hAnsi="Arial" w:cs="Arial"/>
          <w:b/>
          <w:sz w:val="20"/>
          <w:szCs w:val="20"/>
          <w:u w:val="single"/>
        </w:rPr>
        <w:t>Editor’s Comment:</w:t>
      </w:r>
    </w:p>
    <w:p w:rsidR="00880AE1" w:rsidRPr="00880AE1" w:rsidRDefault="00880AE1" w:rsidP="00880AE1">
      <w:pPr>
        <w:shd w:val="clear" w:color="auto" w:fill="FFFFFF"/>
        <w:spacing w:after="0" w:line="240" w:lineRule="auto"/>
        <w:rPr>
          <w:rFonts w:ascii="Arial" w:eastAsia="Times New Roman" w:hAnsi="Arial" w:cs="Arial"/>
          <w:color w:val="222222"/>
          <w:sz w:val="20"/>
          <w:szCs w:val="20"/>
          <w:lang w:val="en-US"/>
        </w:rPr>
      </w:pPr>
      <w:r w:rsidRPr="00880AE1">
        <w:rPr>
          <w:rFonts w:ascii="Arial" w:eastAsia="Times New Roman" w:hAnsi="Arial" w:cs="Arial"/>
          <w:color w:val="222222"/>
          <w:sz w:val="20"/>
          <w:szCs w:val="20"/>
          <w:lang w:val="en-US"/>
        </w:rPr>
        <w:t>The manuscript gives an updated review of the microbial contamination of meat products in Sri Lanka. The authors have responded to the comments and suggestions of the reviewers, hence improving it.</w:t>
      </w:r>
    </w:p>
    <w:p w:rsidR="00880AE1" w:rsidRPr="00880AE1" w:rsidRDefault="00880AE1" w:rsidP="00880AE1">
      <w:pPr>
        <w:shd w:val="clear" w:color="auto" w:fill="FFFFFF"/>
        <w:spacing w:after="0" w:line="240" w:lineRule="auto"/>
        <w:rPr>
          <w:rFonts w:ascii="Arial" w:eastAsia="Times New Roman" w:hAnsi="Arial" w:cs="Arial"/>
          <w:color w:val="222222"/>
          <w:sz w:val="20"/>
          <w:szCs w:val="20"/>
          <w:lang w:val="en-US"/>
        </w:rPr>
      </w:pPr>
      <w:r w:rsidRPr="00880AE1">
        <w:rPr>
          <w:rFonts w:ascii="Arial" w:eastAsia="Times New Roman" w:hAnsi="Arial" w:cs="Arial"/>
          <w:color w:val="222222"/>
          <w:sz w:val="20"/>
          <w:szCs w:val="20"/>
          <w:lang w:val="en-US"/>
        </w:rPr>
        <w:t>I therefore support the publication of the manuscript.</w:t>
      </w:r>
    </w:p>
    <w:p w:rsidR="009344FF" w:rsidRPr="00880AE1" w:rsidRDefault="009344FF" w:rsidP="009344FF">
      <w:pPr>
        <w:rPr>
          <w:rFonts w:ascii="Arial" w:hAnsi="Arial" w:cs="Arial"/>
          <w:sz w:val="20"/>
          <w:szCs w:val="20"/>
        </w:rPr>
      </w:pPr>
    </w:p>
    <w:p w:rsidR="00000000" w:rsidRPr="00880AE1" w:rsidRDefault="009344FF" w:rsidP="009344FF">
      <w:pPr>
        <w:rPr>
          <w:rFonts w:ascii="Arial" w:hAnsi="Arial" w:cs="Arial"/>
          <w:b/>
          <w:sz w:val="20"/>
          <w:szCs w:val="20"/>
          <w:u w:val="single"/>
        </w:rPr>
      </w:pPr>
      <w:r w:rsidRPr="00880AE1">
        <w:rPr>
          <w:rFonts w:ascii="Arial" w:hAnsi="Arial" w:cs="Arial"/>
          <w:b/>
          <w:sz w:val="20"/>
          <w:szCs w:val="20"/>
          <w:u w:val="single"/>
        </w:rPr>
        <w:t>Editor’s Details:</w:t>
      </w:r>
    </w:p>
    <w:p w:rsidR="00880AE1" w:rsidRPr="00880AE1" w:rsidRDefault="00880AE1" w:rsidP="00880AE1">
      <w:pPr>
        <w:rPr>
          <w:rFonts w:ascii="Arial" w:hAnsi="Arial" w:cs="Arial"/>
          <w:bCs/>
          <w:sz w:val="20"/>
          <w:szCs w:val="20"/>
        </w:rPr>
      </w:pPr>
      <w:bookmarkStart w:id="0" w:name="_Hlk199498234"/>
      <w:r w:rsidRPr="00880AE1">
        <w:rPr>
          <w:rFonts w:ascii="Arial" w:hAnsi="Arial" w:cs="Arial"/>
          <w:bCs/>
          <w:sz w:val="20"/>
          <w:szCs w:val="20"/>
        </w:rPr>
        <w:t xml:space="preserve">Dr. Hudson </w:t>
      </w:r>
      <w:proofErr w:type="spellStart"/>
      <w:r w:rsidRPr="00880AE1">
        <w:rPr>
          <w:rFonts w:ascii="Arial" w:hAnsi="Arial" w:cs="Arial"/>
          <w:bCs/>
          <w:sz w:val="20"/>
          <w:szCs w:val="20"/>
        </w:rPr>
        <w:t>Nyambaka</w:t>
      </w:r>
      <w:proofErr w:type="spellEnd"/>
      <w:r w:rsidRPr="00880AE1">
        <w:rPr>
          <w:rFonts w:ascii="Arial" w:hAnsi="Arial" w:cs="Arial"/>
          <w:bCs/>
          <w:sz w:val="20"/>
          <w:szCs w:val="20"/>
        </w:rPr>
        <w:t xml:space="preserve">, </w:t>
      </w:r>
      <w:r w:rsidRPr="00880AE1">
        <w:rPr>
          <w:rFonts w:ascii="Arial" w:hAnsi="Arial" w:cs="Arial"/>
          <w:bCs/>
          <w:sz w:val="20"/>
          <w:szCs w:val="20"/>
        </w:rPr>
        <w:t>Kenyatta University</w:t>
      </w:r>
      <w:r w:rsidRPr="00880AE1">
        <w:rPr>
          <w:rFonts w:ascii="Arial" w:hAnsi="Arial" w:cs="Arial"/>
          <w:bCs/>
          <w:sz w:val="20"/>
          <w:szCs w:val="20"/>
        </w:rPr>
        <w:t xml:space="preserve">, </w:t>
      </w:r>
      <w:r w:rsidRPr="00880AE1">
        <w:rPr>
          <w:rFonts w:ascii="Arial" w:hAnsi="Arial" w:cs="Arial"/>
          <w:bCs/>
          <w:sz w:val="20"/>
          <w:szCs w:val="20"/>
        </w:rPr>
        <w:t>Nairobi, Kenya</w:t>
      </w:r>
      <w:bookmarkEnd w:id="0"/>
    </w:p>
    <w:sectPr w:rsidR="00880AE1" w:rsidRPr="00880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6E7C58"/>
    <w:rsid w:val="00880AE1"/>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3279"/>
  <w15:docId w15:val="{25643986-150E-4FDC-9563-74152196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876777">
      <w:bodyDiv w:val="1"/>
      <w:marLeft w:val="0"/>
      <w:marRight w:val="0"/>
      <w:marTop w:val="0"/>
      <w:marBottom w:val="0"/>
      <w:divBdr>
        <w:top w:val="none" w:sz="0" w:space="0" w:color="auto"/>
        <w:left w:val="none" w:sz="0" w:space="0" w:color="auto"/>
        <w:bottom w:val="none" w:sz="0" w:space="0" w:color="auto"/>
        <w:right w:val="none" w:sz="0" w:space="0" w:color="auto"/>
      </w:divBdr>
      <w:divsChild>
        <w:div w:id="388455648">
          <w:marLeft w:val="0"/>
          <w:marRight w:val="0"/>
          <w:marTop w:val="0"/>
          <w:marBottom w:val="0"/>
          <w:divBdr>
            <w:top w:val="none" w:sz="0" w:space="0" w:color="auto"/>
            <w:left w:val="none" w:sz="0" w:space="0" w:color="auto"/>
            <w:bottom w:val="none" w:sz="0" w:space="0" w:color="auto"/>
            <w:right w:val="none" w:sz="0" w:space="0" w:color="auto"/>
          </w:divBdr>
        </w:div>
        <w:div w:id="363287333">
          <w:marLeft w:val="0"/>
          <w:marRight w:val="0"/>
          <w:marTop w:val="0"/>
          <w:marBottom w:val="0"/>
          <w:divBdr>
            <w:top w:val="none" w:sz="0" w:space="0" w:color="auto"/>
            <w:left w:val="none" w:sz="0" w:space="0" w:color="auto"/>
            <w:bottom w:val="none" w:sz="0" w:space="0" w:color="auto"/>
            <w:right w:val="none" w:sz="0" w:space="0" w:color="auto"/>
          </w:divBdr>
        </w:div>
      </w:divsChild>
    </w:div>
    <w:div w:id="1834031067">
      <w:bodyDiv w:val="1"/>
      <w:marLeft w:val="0"/>
      <w:marRight w:val="0"/>
      <w:marTop w:val="0"/>
      <w:marBottom w:val="0"/>
      <w:divBdr>
        <w:top w:val="none" w:sz="0" w:space="0" w:color="auto"/>
        <w:left w:val="none" w:sz="0" w:space="0" w:color="auto"/>
        <w:bottom w:val="none" w:sz="0" w:space="0" w:color="auto"/>
        <w:right w:val="none" w:sz="0" w:space="0" w:color="auto"/>
      </w:divBdr>
      <w:divsChild>
        <w:div w:id="1507016577">
          <w:marLeft w:val="0"/>
          <w:marRight w:val="0"/>
          <w:marTop w:val="0"/>
          <w:marBottom w:val="0"/>
          <w:divBdr>
            <w:top w:val="none" w:sz="0" w:space="0" w:color="auto"/>
            <w:left w:val="none" w:sz="0" w:space="0" w:color="auto"/>
            <w:bottom w:val="none" w:sz="0" w:space="0" w:color="auto"/>
            <w:right w:val="none" w:sz="0" w:space="0" w:color="auto"/>
          </w:divBdr>
        </w:div>
        <w:div w:id="163185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2025-05-30T06:20:00Z</dcterms:modified>
</cp:coreProperties>
</file>