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25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25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D25CD" w:rsidRPr="009D25CD" w:rsidRDefault="009D25CD" w:rsidP="009D25CD">
      <w:pPr>
        <w:rPr>
          <w:rFonts w:ascii="Arial" w:hAnsi="Arial" w:cs="Arial"/>
          <w:sz w:val="20"/>
          <w:szCs w:val="20"/>
        </w:rPr>
      </w:pPr>
      <w:r w:rsidRPr="009D25CD">
        <w:rPr>
          <w:rFonts w:ascii="Arial" w:hAnsi="Arial" w:cs="Arial"/>
          <w:sz w:val="20"/>
          <w:szCs w:val="20"/>
        </w:rPr>
        <w:t xml:space="preserve">I hereby recommend ACCEPTANCE of the paper for publication. </w:t>
      </w:r>
    </w:p>
    <w:p w:rsidR="009D25CD" w:rsidRPr="009D25CD" w:rsidRDefault="009D25CD" w:rsidP="009D25CD">
      <w:pPr>
        <w:rPr>
          <w:rFonts w:ascii="Arial" w:hAnsi="Arial" w:cs="Arial"/>
          <w:sz w:val="20"/>
          <w:szCs w:val="20"/>
        </w:rPr>
      </w:pPr>
      <w:r w:rsidRPr="009D25CD">
        <w:rPr>
          <w:rFonts w:ascii="Arial" w:hAnsi="Arial" w:cs="Arial"/>
          <w:sz w:val="20"/>
          <w:szCs w:val="20"/>
        </w:rPr>
        <w:t>Few suggestions to consider:</w:t>
      </w:r>
    </w:p>
    <w:p w:rsidR="009D25CD" w:rsidRPr="009D25CD" w:rsidRDefault="009D25CD" w:rsidP="009D25CD">
      <w:pPr>
        <w:rPr>
          <w:rFonts w:ascii="Arial" w:hAnsi="Arial" w:cs="Arial"/>
          <w:sz w:val="20"/>
          <w:szCs w:val="20"/>
        </w:rPr>
      </w:pPr>
      <w:bookmarkStart w:id="0" w:name="_GoBack"/>
      <w:r w:rsidRPr="009D25CD">
        <w:rPr>
          <w:rFonts w:ascii="Arial" w:hAnsi="Arial" w:cs="Arial"/>
          <w:sz w:val="20"/>
          <w:szCs w:val="20"/>
        </w:rPr>
        <w:t>Include standard deviation to all descriptive tables with mean (i.e. tables 2 and 3)</w:t>
      </w:r>
    </w:p>
    <w:p w:rsidR="009344FF" w:rsidRPr="009D25CD" w:rsidRDefault="009D25CD" w:rsidP="009D25CD">
      <w:pPr>
        <w:rPr>
          <w:rFonts w:ascii="Arial" w:hAnsi="Arial" w:cs="Arial"/>
          <w:sz w:val="20"/>
          <w:szCs w:val="20"/>
        </w:rPr>
      </w:pPr>
      <w:r w:rsidRPr="009D25CD">
        <w:rPr>
          <w:rFonts w:ascii="Arial" w:hAnsi="Arial" w:cs="Arial"/>
          <w:sz w:val="20"/>
          <w:szCs w:val="20"/>
        </w:rPr>
        <w:t>Discuss if the normality test was performed or not in the methodology.</w:t>
      </w:r>
    </w:p>
    <w:bookmarkEnd w:id="0"/>
    <w:p w:rsidR="009D25CD" w:rsidRPr="009D25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25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D25CD" w:rsidRDefault="009D25CD" w:rsidP="009D25CD">
      <w:pPr>
        <w:rPr>
          <w:rFonts w:ascii="Arial" w:hAnsi="Arial" w:cs="Arial"/>
          <w:sz w:val="20"/>
          <w:szCs w:val="20"/>
        </w:rPr>
      </w:pPr>
      <w:bookmarkStart w:id="1" w:name="_Hlk199151303"/>
      <w:r w:rsidRPr="009D25CD">
        <w:rPr>
          <w:rFonts w:ascii="Arial" w:hAnsi="Arial" w:cs="Arial"/>
          <w:sz w:val="20"/>
          <w:szCs w:val="20"/>
        </w:rPr>
        <w:t xml:space="preserve">Prof.  </w:t>
      </w:r>
      <w:r w:rsidR="005049C9">
        <w:rPr>
          <w:rFonts w:ascii="Arial" w:hAnsi="Arial" w:cs="Arial"/>
          <w:sz w:val="20"/>
          <w:szCs w:val="20"/>
        </w:rPr>
        <w:tab/>
      </w:r>
      <w:r w:rsidRPr="009D25CD">
        <w:rPr>
          <w:rFonts w:ascii="Arial" w:hAnsi="Arial" w:cs="Arial"/>
          <w:sz w:val="20"/>
          <w:szCs w:val="20"/>
        </w:rPr>
        <w:t xml:space="preserve">Dennis </w:t>
      </w:r>
      <w:proofErr w:type="spellStart"/>
      <w:r w:rsidRPr="009D25CD">
        <w:rPr>
          <w:rFonts w:ascii="Arial" w:hAnsi="Arial" w:cs="Arial"/>
          <w:sz w:val="20"/>
          <w:szCs w:val="20"/>
        </w:rPr>
        <w:t>Gamad</w:t>
      </w:r>
      <w:proofErr w:type="spellEnd"/>
      <w:r w:rsidRPr="009D25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5CD">
        <w:rPr>
          <w:rFonts w:ascii="Arial" w:hAnsi="Arial" w:cs="Arial"/>
          <w:sz w:val="20"/>
          <w:szCs w:val="20"/>
        </w:rPr>
        <w:t>Caballes</w:t>
      </w:r>
      <w:proofErr w:type="spellEnd"/>
      <w:r w:rsidRPr="009D25CD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9D25CD">
        <w:rPr>
          <w:rFonts w:ascii="Arial" w:hAnsi="Arial" w:cs="Arial"/>
          <w:sz w:val="20"/>
          <w:szCs w:val="20"/>
        </w:rPr>
        <w:t>Benilde</w:t>
      </w:r>
      <w:proofErr w:type="spellEnd"/>
      <w:r w:rsidRPr="009D25CD">
        <w:rPr>
          <w:rFonts w:ascii="Arial" w:hAnsi="Arial" w:cs="Arial"/>
          <w:sz w:val="20"/>
          <w:szCs w:val="20"/>
        </w:rPr>
        <w:t>, Philippines</w:t>
      </w:r>
      <w:bookmarkEnd w:id="1"/>
    </w:p>
    <w:sectPr w:rsidR="000F2F46" w:rsidRPr="009D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49C9"/>
    <w:rsid w:val="009344FF"/>
    <w:rsid w:val="009D25C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00E1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2025-05-26T05:58:00Z</dcterms:modified>
</cp:coreProperties>
</file>