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B3849" w14:textId="77777777" w:rsidR="00460EAE" w:rsidRPr="00460EAE" w:rsidRDefault="00460EAE" w:rsidP="00460EAE">
      <w:pPr>
        <w:spacing w:line="240" w:lineRule="auto"/>
        <w:jc w:val="right"/>
        <w:rPr>
          <w:rFonts w:ascii="Arial" w:hAnsi="Arial" w:cs="Arial"/>
          <w:b/>
          <w:bCs/>
          <w:i/>
          <w:iCs/>
          <w:sz w:val="28"/>
          <w:szCs w:val="28"/>
          <w:u w:val="single"/>
          <w:lang w:val="en-US"/>
        </w:rPr>
      </w:pPr>
      <w:r w:rsidRPr="00460EAE">
        <w:rPr>
          <w:rFonts w:ascii="Arial" w:hAnsi="Arial" w:cs="Arial"/>
          <w:b/>
          <w:bCs/>
          <w:i/>
          <w:iCs/>
          <w:sz w:val="28"/>
          <w:szCs w:val="28"/>
          <w:u w:val="single"/>
          <w:lang w:val="en-US"/>
        </w:rPr>
        <w:t>Review Article</w:t>
      </w:r>
    </w:p>
    <w:p w14:paraId="00F419D9" w14:textId="77777777" w:rsidR="00460EAE" w:rsidRDefault="00460EAE" w:rsidP="00B56D08">
      <w:pPr>
        <w:spacing w:line="240" w:lineRule="auto"/>
        <w:jc w:val="right"/>
        <w:rPr>
          <w:rFonts w:ascii="Arial" w:hAnsi="Arial" w:cs="Arial"/>
          <w:b/>
          <w:bCs/>
          <w:sz w:val="28"/>
          <w:szCs w:val="28"/>
        </w:rPr>
      </w:pPr>
    </w:p>
    <w:p w14:paraId="4593A485" w14:textId="0CF536A2" w:rsidR="00460EAE" w:rsidRPr="006738F7" w:rsidRDefault="006738F7" w:rsidP="00B56D08">
      <w:pPr>
        <w:spacing w:line="240" w:lineRule="auto"/>
        <w:jc w:val="right"/>
        <w:rPr>
          <w:rFonts w:ascii="Arial" w:hAnsi="Arial" w:cs="Arial"/>
          <w:b/>
          <w:bCs/>
          <w:sz w:val="40"/>
          <w:szCs w:val="40"/>
        </w:rPr>
      </w:pPr>
      <w:r w:rsidRPr="006738F7">
        <w:rPr>
          <w:rFonts w:ascii="Arial" w:hAnsi="Arial" w:cs="Arial"/>
          <w:b/>
          <w:bCs/>
          <w:sz w:val="28"/>
          <w:szCs w:val="28"/>
          <w:highlight w:val="yellow"/>
        </w:rPr>
        <w:t>Impact of Aquatic Pollution on Embryonic and Larval Development in Fish: A Comprehensive Review</w:t>
      </w:r>
    </w:p>
    <w:p w14:paraId="7366E4DA" w14:textId="4D0E5DF3" w:rsidR="00B00D80" w:rsidRPr="0003498B" w:rsidRDefault="00000000" w:rsidP="00557AE6">
      <w:pPr>
        <w:spacing w:after="0" w:line="240" w:lineRule="auto"/>
        <w:jc w:val="right"/>
        <w:rPr>
          <w:rFonts w:ascii="Arial" w:eastAsia="Times New Roman" w:hAnsi="Arial" w:cs="Arial"/>
          <w:kern w:val="0"/>
          <w:sz w:val="20"/>
          <w:szCs w:val="20"/>
          <w:lang w:eastAsia="en-IN" w:bidi="hi-IN"/>
          <w14:ligatures w14:val="none"/>
        </w:rPr>
      </w:pPr>
      <w:r>
        <w:rPr>
          <w:rFonts w:ascii="Arial" w:hAnsi="Arial" w:cs="Arial"/>
        </w:rPr>
      </w:r>
      <w:r>
        <w:rPr>
          <w:rFonts w:ascii="Arial" w:hAnsi="Arial" w:cs="Arial"/>
        </w:rPr>
        <w:pict w14:anchorId="0E016FE2">
          <v:shapetype id="_x0000_t32" coordsize="21600,21600" o:spt="32" o:oned="t" path="m,l21600,21600e" filled="f">
            <v:path arrowok="t" fillok="f" o:connecttype="none"/>
            <o:lock v:ext="edit" shapetype="t"/>
          </v:shapetype>
          <v:shape id="_x0000_s2050" type="#_x0000_t32" style="width:408.5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5879F7C4" w14:textId="2C141F91" w:rsidR="00872512" w:rsidRPr="00872512" w:rsidRDefault="00872512" w:rsidP="00872512">
      <w:pPr>
        <w:spacing w:before="240" w:line="240" w:lineRule="auto"/>
        <w:jc w:val="both"/>
        <w:rPr>
          <w:rFonts w:ascii="Arial" w:eastAsia="Times New Roman" w:hAnsi="Arial" w:cs="Arial"/>
          <w:b/>
          <w:bCs/>
          <w:kern w:val="0"/>
          <w:sz w:val="20"/>
          <w:szCs w:val="20"/>
          <w:lang w:eastAsia="en-IN" w:bidi="hi-IN"/>
          <w14:ligatures w14:val="none"/>
        </w:rPr>
      </w:pPr>
      <w:r w:rsidRPr="0003498B">
        <w:rPr>
          <w:rFonts w:ascii="Arial" w:eastAsia="Times New Roman" w:hAnsi="Arial" w:cs="Arial"/>
          <w:b/>
          <w:bCs/>
          <w:kern w:val="0"/>
          <w:sz w:val="20"/>
          <w:szCs w:val="20"/>
          <w:lang w:eastAsia="en-IN" w:bidi="hi-IN"/>
          <w14:ligatures w14:val="none"/>
        </w:rPr>
        <w:t>ABSTRACT</w:t>
      </w:r>
    </w:p>
    <w:tbl>
      <w:tblPr>
        <w:tblStyle w:val="TableGrid"/>
        <w:tblW w:w="0" w:type="auto"/>
        <w:tblLook w:val="04A0" w:firstRow="1" w:lastRow="0" w:firstColumn="1" w:lastColumn="0" w:noHBand="0" w:noVBand="1"/>
      </w:tblPr>
      <w:tblGrid>
        <w:gridCol w:w="8330"/>
      </w:tblGrid>
      <w:tr w:rsidR="00AC03B8" w:rsidRPr="0003498B" w14:paraId="605EB447" w14:textId="77777777" w:rsidTr="00872512">
        <w:tc>
          <w:tcPr>
            <w:tcW w:w="8330" w:type="dxa"/>
            <w:shd w:val="clear" w:color="auto" w:fill="F2F2F2" w:themeFill="background1" w:themeFillShade="F2"/>
          </w:tcPr>
          <w:p w14:paraId="511293E7" w14:textId="47496669" w:rsidR="00F32647" w:rsidRPr="0003498B" w:rsidRDefault="002E0305" w:rsidP="00A43F2E">
            <w:pPr>
              <w:jc w:val="both"/>
              <w:rPr>
                <w:rFonts w:ascii="Arial" w:hAnsi="Arial" w:cs="Arial"/>
                <w:sz w:val="20"/>
                <w:szCs w:val="20"/>
              </w:rPr>
            </w:pPr>
            <w:r w:rsidRPr="002E0305">
              <w:rPr>
                <w:rFonts w:ascii="Arial" w:hAnsi="Arial" w:cs="Arial"/>
                <w:sz w:val="20"/>
                <w:szCs w:val="20"/>
                <w:highlight w:val="yellow"/>
              </w:rPr>
              <w:t>For environmental degradation fish is considered as an early warning system, they are also the biomarkers to measure the specific existence of toxic and carcinogenic components in the environment</w:t>
            </w:r>
            <w:r>
              <w:rPr>
                <w:rFonts w:ascii="Arial" w:hAnsi="Arial" w:cs="Arial"/>
                <w:sz w:val="20"/>
                <w:szCs w:val="20"/>
              </w:rPr>
              <w:t xml:space="preserve">. </w:t>
            </w:r>
            <w:r w:rsidR="00A43F2E" w:rsidRPr="0003498B">
              <w:rPr>
                <w:rFonts w:ascii="Arial" w:hAnsi="Arial" w:cs="Arial"/>
                <w:sz w:val="20"/>
                <w:szCs w:val="20"/>
              </w:rPr>
              <w:t xml:space="preserve">Aquatic pollution stemming from industrial, agricultural, and urban activities exerts a profound impact on ecosystems, notably affecting fish reproduction, development, and overall well-being, leading to significant ecological and economic repercussions. The contamination of </w:t>
            </w:r>
            <w:r w:rsidR="00A53D1C" w:rsidRPr="00A53D1C">
              <w:rPr>
                <w:rFonts w:ascii="Arial" w:hAnsi="Arial" w:cs="Arial"/>
                <w:sz w:val="20"/>
                <w:szCs w:val="20"/>
                <w:highlight w:val="yellow"/>
              </w:rPr>
              <w:t>toxic</w:t>
            </w:r>
            <w:r w:rsidR="00A43F2E" w:rsidRPr="0003498B">
              <w:rPr>
                <w:rFonts w:ascii="Arial" w:hAnsi="Arial" w:cs="Arial"/>
                <w:sz w:val="20"/>
                <w:szCs w:val="20"/>
              </w:rPr>
              <w:t xml:space="preserve"> metals such as copper, zinc, and cadmium severely impact fish embryos, causing delayed hatching, disruptions in development, and heightened mortality rates. These metals disrupt physiological processes, jeopardizing embryonic survival and resulting in organogenesis defects, metabolic imbalances, and altered enzyme activity. Similarly, pesticides, particularly herbicides like </w:t>
            </w:r>
            <w:proofErr w:type="spellStart"/>
            <w:r w:rsidR="00A43F2E" w:rsidRPr="0003498B">
              <w:rPr>
                <w:rFonts w:ascii="Arial" w:hAnsi="Arial" w:cs="Arial"/>
                <w:sz w:val="20"/>
                <w:szCs w:val="20"/>
              </w:rPr>
              <w:t>Thiobencarb</w:t>
            </w:r>
            <w:proofErr w:type="spellEnd"/>
            <w:r w:rsidR="00A43F2E" w:rsidRPr="0003498B">
              <w:rPr>
                <w:rFonts w:ascii="Arial" w:hAnsi="Arial" w:cs="Arial"/>
                <w:sz w:val="20"/>
                <w:szCs w:val="20"/>
              </w:rPr>
              <w:t xml:space="preserve">, persist in the environment, perturbing hormonal functions and inducing developmental, behavioural and reproductive alterations in fish, with younger stages being more susceptible than older ones. Microplastics have arisen as a persistent environmental menace, disturbing aquatic ecosystems by affecting fish larvae and embryos. Ingestion of microplastics leads to growth retardation, diminished survival rates, and developmental abnormalities primarily due to metabolic disruptions, oxidative stress, and alterations in gut microbiomes. These consequences underscore plastic pollution's significant ecological and health hazards, disrupting nutrient absorption and impairing long-term survival. Oil spills, which expose organisms to polycyclic aromatic hydrocarbons (PAHs), trigger developmental anomalies, particularly in species like Atlantic cod, resulting in malformations, anaemia, and organ </w:t>
            </w:r>
            <w:proofErr w:type="spellStart"/>
            <w:r w:rsidR="00A43F2E" w:rsidRPr="0003498B">
              <w:rPr>
                <w:rFonts w:ascii="Arial" w:hAnsi="Arial" w:cs="Arial"/>
                <w:sz w:val="20"/>
                <w:szCs w:val="20"/>
              </w:rPr>
              <w:t>edema</w:t>
            </w:r>
            <w:proofErr w:type="spellEnd"/>
            <w:r w:rsidR="00A43F2E" w:rsidRPr="0003498B">
              <w:rPr>
                <w:rFonts w:ascii="Arial" w:hAnsi="Arial" w:cs="Arial"/>
                <w:sz w:val="20"/>
                <w:szCs w:val="20"/>
              </w:rPr>
              <w:t xml:space="preserve">. These pollutants notably impact fish embryonic development, causing deformities, delays in development, and increased mortality rates, consequently exacerbating ecosystem well-being. Furthermore, exposure to toxicants disrupts fish behaviour, affecting feeding habits, visual reflexes, and predator avoidance mechanisms through neurotoxic effects and sensory system disturbances. </w:t>
            </w:r>
          </w:p>
          <w:p w14:paraId="1A8AF827" w14:textId="34A4D624" w:rsidR="00AC03B8" w:rsidRPr="0003498B" w:rsidRDefault="00F32647" w:rsidP="00AC03B8">
            <w:pPr>
              <w:jc w:val="both"/>
              <w:rPr>
                <w:rFonts w:ascii="Arial" w:eastAsia="Times New Roman" w:hAnsi="Arial" w:cs="Arial"/>
                <w:b/>
                <w:bCs/>
                <w:kern w:val="0"/>
                <w:sz w:val="20"/>
                <w:szCs w:val="20"/>
                <w:lang w:eastAsia="en-IN" w:bidi="hi-IN"/>
                <w14:ligatures w14:val="none"/>
              </w:rPr>
            </w:pPr>
            <w:r w:rsidRPr="0003498B">
              <w:rPr>
                <w:rFonts w:ascii="Arial" w:hAnsi="Arial" w:cs="Arial"/>
                <w:b/>
                <w:bCs/>
                <w:sz w:val="20"/>
                <w:szCs w:val="20"/>
              </w:rPr>
              <w:t>Conclusion:</w:t>
            </w:r>
            <w:r w:rsidRPr="0003498B">
              <w:rPr>
                <w:rFonts w:ascii="Arial" w:hAnsi="Arial" w:cs="Arial"/>
                <w:sz w:val="20"/>
                <w:szCs w:val="20"/>
              </w:rPr>
              <w:t xml:space="preserve"> </w:t>
            </w:r>
            <w:r w:rsidR="003C4C54">
              <w:rPr>
                <w:rFonts w:ascii="Arial" w:hAnsi="Arial" w:cs="Arial"/>
                <w:sz w:val="20"/>
                <w:szCs w:val="20"/>
              </w:rPr>
              <w:t>A</w:t>
            </w:r>
            <w:r w:rsidR="00A43F2E" w:rsidRPr="0003498B">
              <w:rPr>
                <w:rFonts w:ascii="Arial" w:hAnsi="Arial" w:cs="Arial"/>
                <w:sz w:val="20"/>
                <w:szCs w:val="20"/>
              </w:rPr>
              <w:t>quatic pollution poses significant risks to fish health, reproduction, and survival, with widespread implications for aquatic ecosystems.</w:t>
            </w:r>
          </w:p>
        </w:tc>
      </w:tr>
    </w:tbl>
    <w:p w14:paraId="78E1BC62" w14:textId="3651CD1C" w:rsidR="004A46C4" w:rsidRPr="0003498B" w:rsidRDefault="004A46C4" w:rsidP="00AC03B8">
      <w:pPr>
        <w:spacing w:after="0" w:line="240" w:lineRule="auto"/>
        <w:jc w:val="both"/>
        <w:rPr>
          <w:rFonts w:ascii="Arial" w:hAnsi="Arial" w:cs="Arial"/>
          <w:b/>
          <w:bCs/>
          <w:sz w:val="24"/>
          <w:szCs w:val="24"/>
        </w:rPr>
      </w:pPr>
    </w:p>
    <w:p w14:paraId="09491641" w14:textId="4ED6F50A" w:rsidR="004A46C4" w:rsidRPr="0003498B" w:rsidRDefault="004A46C4" w:rsidP="00AC03B8">
      <w:pPr>
        <w:spacing w:after="0" w:line="240" w:lineRule="auto"/>
        <w:jc w:val="both"/>
        <w:rPr>
          <w:rFonts w:ascii="Arial" w:hAnsi="Arial" w:cs="Arial"/>
          <w:i/>
          <w:iCs/>
          <w:sz w:val="20"/>
          <w:szCs w:val="20"/>
        </w:rPr>
      </w:pPr>
      <w:r w:rsidRPr="0003498B">
        <w:rPr>
          <w:rFonts w:ascii="Arial" w:hAnsi="Arial" w:cs="Arial"/>
          <w:i/>
          <w:iCs/>
          <w:sz w:val="20"/>
          <w:szCs w:val="20"/>
        </w:rPr>
        <w:t>Keywords: Aquatic pollution, Embryonic development, Larval Development,</w:t>
      </w:r>
      <w:r w:rsidR="00A53D1C">
        <w:rPr>
          <w:rFonts w:ascii="Arial" w:hAnsi="Arial" w:cs="Arial"/>
          <w:i/>
          <w:iCs/>
          <w:sz w:val="20"/>
          <w:szCs w:val="20"/>
        </w:rPr>
        <w:t xml:space="preserve"> </w:t>
      </w:r>
      <w:r w:rsidR="00A53D1C" w:rsidRPr="00A53D1C">
        <w:rPr>
          <w:rFonts w:ascii="Arial" w:hAnsi="Arial" w:cs="Arial"/>
          <w:i/>
          <w:iCs/>
          <w:sz w:val="20"/>
          <w:szCs w:val="20"/>
          <w:highlight w:val="yellow"/>
        </w:rPr>
        <w:t>Toxic</w:t>
      </w:r>
      <w:r w:rsidRPr="0003498B">
        <w:rPr>
          <w:rFonts w:ascii="Arial" w:hAnsi="Arial" w:cs="Arial"/>
          <w:i/>
          <w:iCs/>
          <w:sz w:val="20"/>
          <w:szCs w:val="20"/>
        </w:rPr>
        <w:t xml:space="preserve"> metal</w:t>
      </w:r>
    </w:p>
    <w:p w14:paraId="60C50F48" w14:textId="77777777" w:rsidR="006E5DE6" w:rsidRPr="0003498B" w:rsidRDefault="006E5DE6" w:rsidP="00AC03B8">
      <w:pPr>
        <w:spacing w:after="0" w:line="240" w:lineRule="auto"/>
        <w:jc w:val="both"/>
        <w:rPr>
          <w:rFonts w:ascii="Arial" w:eastAsia="Times New Roman" w:hAnsi="Arial" w:cs="Arial"/>
          <w:i/>
          <w:iCs/>
          <w:kern w:val="0"/>
          <w:sz w:val="20"/>
          <w:szCs w:val="20"/>
          <w:lang w:eastAsia="en-IN" w:bidi="hi-IN"/>
          <w14:ligatures w14:val="none"/>
        </w:rPr>
      </w:pPr>
    </w:p>
    <w:p w14:paraId="2C905FE3" w14:textId="5128F899" w:rsidR="0046023C" w:rsidRPr="00594EB0" w:rsidRDefault="006E5DE6" w:rsidP="00086FE3">
      <w:pPr>
        <w:pStyle w:val="BodyText"/>
        <w:numPr>
          <w:ilvl w:val="0"/>
          <w:numId w:val="2"/>
        </w:numPr>
        <w:spacing w:before="81"/>
        <w:ind w:left="284" w:right="38" w:hanging="284"/>
        <w:jc w:val="both"/>
        <w:rPr>
          <w:rFonts w:ascii="Arial" w:hAnsi="Arial" w:cs="Arial"/>
          <w:color w:val="000000" w:themeColor="text1"/>
          <w:sz w:val="22"/>
          <w:szCs w:val="22"/>
        </w:rPr>
      </w:pPr>
      <w:r w:rsidRPr="00594EB0">
        <w:rPr>
          <w:rFonts w:ascii="Arial" w:hAnsi="Arial" w:cs="Arial"/>
          <w:b/>
          <w:bCs/>
          <w:color w:val="000000" w:themeColor="text1"/>
          <w:sz w:val="22"/>
          <w:szCs w:val="22"/>
        </w:rPr>
        <w:t>INTRODUCTION</w:t>
      </w:r>
    </w:p>
    <w:p w14:paraId="64152491" w14:textId="2D18FA96" w:rsidR="0046023C" w:rsidRPr="00594EB0" w:rsidRDefault="0046023C" w:rsidP="00AD4ACC">
      <w:pPr>
        <w:spacing w:after="0" w:line="240" w:lineRule="auto"/>
        <w:jc w:val="both"/>
        <w:rPr>
          <w:rFonts w:ascii="Arial" w:hAnsi="Arial" w:cs="Arial"/>
          <w:color w:val="000000" w:themeColor="text1"/>
          <w:sz w:val="20"/>
          <w:szCs w:val="20"/>
        </w:rPr>
      </w:pPr>
      <w:r w:rsidRPr="00594EB0">
        <w:rPr>
          <w:rFonts w:ascii="Arial" w:hAnsi="Arial" w:cs="Arial"/>
          <w:color w:val="000000" w:themeColor="text1"/>
          <w:sz w:val="20"/>
          <w:szCs w:val="20"/>
        </w:rPr>
        <w:t xml:space="preserve">Aquatic environments are significant recipients of contaminants that might lead to detrimental effects on aquatic organisms over time. Aquatic pollution contaminates water bodies, including rivers, lakes, oceans, and groundwater, by deleterious compounds resulting from human activity. This pollution can adversely impact aquatic ecosystems, marine life, and human well-being. These implications become apparent only after changes occur in the community, ecology, or population; at this point, it may be impossible to reverse the change. Over the past few years, this has become a significant worry because various contaminants poison water bodies. The primary causes of aquatic pollution are rapid industrialization, </w:t>
      </w:r>
      <w:r w:rsidR="00A53D1C" w:rsidRPr="00594EB0">
        <w:rPr>
          <w:rFonts w:ascii="Arial" w:hAnsi="Arial" w:cs="Arial"/>
          <w:color w:val="000000" w:themeColor="text1"/>
          <w:sz w:val="20"/>
          <w:szCs w:val="20"/>
          <w:highlight w:val="yellow"/>
        </w:rPr>
        <w:t>toxic</w:t>
      </w:r>
      <w:r w:rsidRPr="00594EB0">
        <w:rPr>
          <w:rFonts w:ascii="Arial" w:hAnsi="Arial" w:cs="Arial"/>
          <w:color w:val="000000" w:themeColor="text1"/>
          <w:sz w:val="20"/>
          <w:szCs w:val="20"/>
        </w:rPr>
        <w:t xml:space="preserve"> metal discharge from commercial and domestic wastes, farming operations, chemical and physical weathering of rocks, soil erosion, waste disposal, and atmospheric deposition, which heavily contaminate natural aquatic systems.</w:t>
      </w:r>
      <w:r w:rsidR="0058058F" w:rsidRPr="00594EB0">
        <w:rPr>
          <w:rFonts w:ascii="Arial" w:hAnsi="Arial" w:cs="Arial"/>
          <w:color w:val="000000" w:themeColor="text1"/>
          <w:sz w:val="20"/>
          <w:szCs w:val="20"/>
        </w:rPr>
        <w:t xml:space="preserve"> </w:t>
      </w:r>
      <w:r w:rsidRPr="00594EB0">
        <w:rPr>
          <w:rFonts w:ascii="Arial" w:hAnsi="Arial" w:cs="Arial"/>
          <w:color w:val="000000" w:themeColor="text1"/>
          <w:sz w:val="20"/>
          <w:szCs w:val="20"/>
        </w:rPr>
        <w:t>The increase in river pollution and contamination of other water bodies has emerged as a significant concern in recent years, attributed to the direct discharge of industrial effluents and urban sewage with minimal or no treatment. Despite being non-target creatures, fish have fallen prey to water pollution through the accumulation of poisons</w:t>
      </w:r>
      <w:r w:rsidR="0058058F" w:rsidRPr="00594EB0">
        <w:rPr>
          <w:rFonts w:ascii="Arial" w:hAnsi="Arial" w:cs="Arial"/>
          <w:color w:val="000000" w:themeColor="text1"/>
          <w:sz w:val="20"/>
          <w:szCs w:val="20"/>
        </w:rPr>
        <w:t xml:space="preserve"> and toxic metals</w:t>
      </w:r>
      <w:r w:rsidRPr="00594EB0">
        <w:rPr>
          <w:rFonts w:ascii="Arial" w:hAnsi="Arial" w:cs="Arial"/>
          <w:color w:val="000000" w:themeColor="text1"/>
          <w:sz w:val="20"/>
          <w:szCs w:val="20"/>
        </w:rPr>
        <w:t>. The accumulation of toxicants negatively impacts the human population through fish eating (Ansari</w:t>
      </w:r>
      <w:r w:rsidR="00534F84" w:rsidRPr="00594EB0">
        <w:rPr>
          <w:rFonts w:ascii="Arial" w:hAnsi="Arial" w:cs="Arial"/>
          <w:color w:val="000000" w:themeColor="text1"/>
          <w:sz w:val="20"/>
          <w:szCs w:val="20"/>
        </w:rPr>
        <w:t xml:space="preserve"> </w:t>
      </w:r>
      <w:r w:rsidR="00534F84" w:rsidRPr="00594EB0">
        <w:rPr>
          <w:rFonts w:ascii="Arial" w:hAnsi="Arial" w:cs="Arial"/>
          <w:i/>
          <w:iCs/>
          <w:color w:val="000000" w:themeColor="text1"/>
          <w:sz w:val="20"/>
          <w:szCs w:val="20"/>
        </w:rPr>
        <w:t>et al</w:t>
      </w:r>
      <w:r w:rsidR="00534F84" w:rsidRPr="00594EB0">
        <w:rPr>
          <w:rFonts w:ascii="Arial" w:hAnsi="Arial" w:cs="Arial"/>
          <w:color w:val="000000" w:themeColor="text1"/>
          <w:sz w:val="20"/>
          <w:szCs w:val="20"/>
        </w:rPr>
        <w:t>.,</w:t>
      </w:r>
      <w:r w:rsidRPr="00594EB0">
        <w:rPr>
          <w:rFonts w:ascii="Arial" w:hAnsi="Arial" w:cs="Arial"/>
          <w:color w:val="000000" w:themeColor="text1"/>
          <w:sz w:val="20"/>
          <w:szCs w:val="20"/>
        </w:rPr>
        <w:t xml:space="preserve"> 2004).</w:t>
      </w:r>
      <w:r w:rsidR="00B65EAA" w:rsidRPr="00594EB0">
        <w:rPr>
          <w:rFonts w:ascii="Arial" w:hAnsi="Arial" w:cs="Arial"/>
          <w:color w:val="000000" w:themeColor="text1"/>
          <w:sz w:val="20"/>
          <w:szCs w:val="20"/>
        </w:rPr>
        <w:t xml:space="preserve"> </w:t>
      </w:r>
      <w:r w:rsidR="00EE28BE" w:rsidRPr="00594EB0">
        <w:rPr>
          <w:rFonts w:ascii="Arial" w:hAnsi="Arial" w:cs="Arial"/>
          <w:color w:val="000000" w:themeColor="text1"/>
          <w:sz w:val="20"/>
          <w:szCs w:val="20"/>
          <w:highlight w:val="yellow"/>
        </w:rPr>
        <w:t xml:space="preserve">For environmental degradation fish is considered as </w:t>
      </w:r>
      <w:r w:rsidR="002E0305" w:rsidRPr="00594EB0">
        <w:rPr>
          <w:rFonts w:ascii="Arial" w:hAnsi="Arial" w:cs="Arial"/>
          <w:color w:val="000000" w:themeColor="text1"/>
          <w:sz w:val="20"/>
          <w:szCs w:val="20"/>
          <w:highlight w:val="yellow"/>
        </w:rPr>
        <w:t>an</w:t>
      </w:r>
      <w:r w:rsidR="00EE28BE" w:rsidRPr="00594EB0">
        <w:rPr>
          <w:rFonts w:ascii="Arial" w:hAnsi="Arial" w:cs="Arial"/>
          <w:color w:val="000000" w:themeColor="text1"/>
          <w:sz w:val="20"/>
          <w:szCs w:val="20"/>
          <w:highlight w:val="yellow"/>
        </w:rPr>
        <w:t xml:space="preserve"> early war</w:t>
      </w:r>
      <w:r w:rsidR="002E0305" w:rsidRPr="00594EB0">
        <w:rPr>
          <w:rFonts w:ascii="Arial" w:hAnsi="Arial" w:cs="Arial"/>
          <w:color w:val="000000" w:themeColor="text1"/>
          <w:sz w:val="20"/>
          <w:szCs w:val="20"/>
          <w:highlight w:val="yellow"/>
        </w:rPr>
        <w:t>n</w:t>
      </w:r>
      <w:r w:rsidR="00EE28BE" w:rsidRPr="00594EB0">
        <w:rPr>
          <w:rFonts w:ascii="Arial" w:hAnsi="Arial" w:cs="Arial"/>
          <w:color w:val="000000" w:themeColor="text1"/>
          <w:sz w:val="20"/>
          <w:szCs w:val="20"/>
          <w:highlight w:val="yellow"/>
        </w:rPr>
        <w:t xml:space="preserve">ing system, they are also </w:t>
      </w:r>
      <w:r w:rsidR="00EE28BE" w:rsidRPr="00594EB0">
        <w:rPr>
          <w:rFonts w:ascii="Arial" w:hAnsi="Arial" w:cs="Arial"/>
          <w:color w:val="000000" w:themeColor="text1"/>
          <w:sz w:val="20"/>
          <w:szCs w:val="20"/>
          <w:highlight w:val="yellow"/>
        </w:rPr>
        <w:lastRenderedPageBreak/>
        <w:t>the biomarkers to measure the specific existence of toxic and carcinogenic components in the environment</w:t>
      </w:r>
      <w:r w:rsidR="00EE28BE" w:rsidRPr="00594EB0">
        <w:rPr>
          <w:rFonts w:ascii="Arial" w:hAnsi="Arial" w:cs="Arial"/>
          <w:color w:val="000000" w:themeColor="text1"/>
          <w:sz w:val="20"/>
          <w:szCs w:val="20"/>
        </w:rPr>
        <w:t xml:space="preserve">. </w:t>
      </w:r>
      <w:r w:rsidRPr="00594EB0">
        <w:rPr>
          <w:rFonts w:ascii="Arial" w:hAnsi="Arial" w:cs="Arial"/>
          <w:color w:val="000000" w:themeColor="text1"/>
          <w:sz w:val="20"/>
          <w:szCs w:val="20"/>
        </w:rPr>
        <w:t xml:space="preserve">Aquatic pollution has the potential to biologically influence biota by affecting their metabolic, respiratory, and immunological capabilities, </w:t>
      </w:r>
      <w:r w:rsidR="00437A1A" w:rsidRPr="00594EB0">
        <w:rPr>
          <w:rFonts w:ascii="Arial" w:hAnsi="Arial" w:cs="Arial"/>
          <w:color w:val="000000" w:themeColor="text1"/>
          <w:sz w:val="20"/>
          <w:szCs w:val="20"/>
        </w:rPr>
        <w:t xml:space="preserve">development and structural anomalies </w:t>
      </w:r>
      <w:r w:rsidRPr="00594EB0">
        <w:rPr>
          <w:rFonts w:ascii="Arial" w:hAnsi="Arial" w:cs="Arial"/>
          <w:color w:val="000000" w:themeColor="text1"/>
          <w:sz w:val="20"/>
          <w:szCs w:val="20"/>
        </w:rPr>
        <w:t>as well as causing changes in population structure. The measures of the ecological consequences are the pollutant buildup in biota, the considerable rise in pollution-related reproduction, developmental anomalies, and other essential modifications in biochemical or physiological processes in fish and invertebrates (</w:t>
      </w:r>
      <w:proofErr w:type="spellStart"/>
      <w:r w:rsidRPr="00594EB0">
        <w:rPr>
          <w:rFonts w:ascii="Arial" w:hAnsi="Arial" w:cs="Arial"/>
          <w:color w:val="000000" w:themeColor="text1"/>
          <w:sz w:val="20"/>
          <w:szCs w:val="20"/>
        </w:rPr>
        <w:t>Arukwe</w:t>
      </w:r>
      <w:proofErr w:type="spellEnd"/>
      <w:r w:rsidRPr="00594EB0">
        <w:rPr>
          <w:rFonts w:ascii="Arial" w:hAnsi="Arial" w:cs="Arial"/>
          <w:color w:val="000000" w:themeColor="text1"/>
          <w:sz w:val="20"/>
          <w:szCs w:val="20"/>
        </w:rPr>
        <w:t xml:space="preserve">, 2001). </w:t>
      </w:r>
    </w:p>
    <w:p w14:paraId="1A28BFD2" w14:textId="276D8375" w:rsidR="0046023C" w:rsidRPr="00594EB0" w:rsidRDefault="0046023C" w:rsidP="00AD4ACC">
      <w:pPr>
        <w:spacing w:after="0" w:line="240" w:lineRule="auto"/>
        <w:jc w:val="both"/>
        <w:rPr>
          <w:rFonts w:ascii="Arial" w:hAnsi="Arial" w:cs="Arial"/>
          <w:color w:val="000000" w:themeColor="text1"/>
          <w:sz w:val="20"/>
          <w:szCs w:val="20"/>
        </w:rPr>
      </w:pPr>
      <w:r w:rsidRPr="00594EB0">
        <w:rPr>
          <w:rFonts w:ascii="Arial" w:hAnsi="Arial" w:cs="Arial"/>
          <w:color w:val="000000" w:themeColor="text1"/>
          <w:sz w:val="20"/>
          <w:szCs w:val="20"/>
        </w:rPr>
        <w:t xml:space="preserve">To identify early indicators of these effects, it is essential to pick sensitive measures to detect tiny environmental disruptions. Embryos and larvae of fish have been employed for decades in toxicity testing because these phases of development are well-documented and very susceptible to toxicants (Rosenthal and Alderdice, 1976; </w:t>
      </w:r>
      <w:proofErr w:type="spellStart"/>
      <w:r w:rsidRPr="00594EB0">
        <w:rPr>
          <w:rFonts w:ascii="Arial" w:hAnsi="Arial" w:cs="Arial"/>
          <w:color w:val="000000" w:themeColor="text1"/>
          <w:sz w:val="20"/>
          <w:szCs w:val="20"/>
        </w:rPr>
        <w:t>Westernhagen</w:t>
      </w:r>
      <w:proofErr w:type="spellEnd"/>
      <w:r w:rsidRPr="00594EB0">
        <w:rPr>
          <w:rFonts w:ascii="Arial" w:hAnsi="Arial" w:cs="Arial"/>
          <w:color w:val="000000" w:themeColor="text1"/>
          <w:sz w:val="20"/>
          <w:szCs w:val="20"/>
        </w:rPr>
        <w:t xml:space="preserve">, 1988). This has been applied to monitoring the sublethal biological impacts of pollution on the marine environment throughout the last decade. The incidence of morphological deformities and chromosomal aberrations in developing fish embryos has been utilized successfully to detect pollution effects in vast sections of the North Atlantic (Longwell and Hughes, 1980; Chang and Longwell, 1984; </w:t>
      </w:r>
      <w:proofErr w:type="spellStart"/>
      <w:r w:rsidRPr="00594EB0">
        <w:rPr>
          <w:rFonts w:ascii="Arial" w:hAnsi="Arial" w:cs="Arial"/>
          <w:color w:val="000000" w:themeColor="text1"/>
          <w:sz w:val="20"/>
          <w:szCs w:val="20"/>
        </w:rPr>
        <w:t>Westernhagen</w:t>
      </w:r>
      <w:proofErr w:type="spellEnd"/>
      <w:r w:rsidRPr="00594EB0">
        <w:rPr>
          <w:rFonts w:ascii="Arial" w:hAnsi="Arial" w:cs="Arial"/>
          <w:color w:val="000000" w:themeColor="text1"/>
          <w:sz w:val="20"/>
          <w:szCs w:val="20"/>
        </w:rPr>
        <w:t xml:space="preserve">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1988).</w:t>
      </w:r>
      <w:r w:rsidR="00437A1A" w:rsidRPr="00594EB0">
        <w:rPr>
          <w:rFonts w:ascii="Arial" w:hAnsi="Arial" w:cs="Arial"/>
          <w:color w:val="000000" w:themeColor="text1"/>
          <w:sz w:val="20"/>
          <w:szCs w:val="20"/>
        </w:rPr>
        <w:t xml:space="preserve"> </w:t>
      </w:r>
      <w:r w:rsidRPr="00594EB0">
        <w:rPr>
          <w:rFonts w:ascii="Arial" w:hAnsi="Arial" w:cs="Arial"/>
          <w:color w:val="000000" w:themeColor="text1"/>
          <w:sz w:val="20"/>
          <w:szCs w:val="20"/>
        </w:rPr>
        <w:t>Furthermore, there are indications of strong negative relationships between levels of chlorinated hydrocarbons in tissues of wild marine fish and the quality and survivability of their eggs (</w:t>
      </w:r>
      <w:proofErr w:type="spellStart"/>
      <w:r w:rsidRPr="00594EB0">
        <w:rPr>
          <w:rFonts w:ascii="Arial" w:hAnsi="Arial" w:cs="Arial"/>
          <w:color w:val="000000" w:themeColor="text1"/>
          <w:sz w:val="20"/>
          <w:szCs w:val="20"/>
        </w:rPr>
        <w:t>Westernhagen</w:t>
      </w:r>
      <w:proofErr w:type="spellEnd"/>
      <w:r w:rsidRPr="00594EB0">
        <w:rPr>
          <w:rFonts w:ascii="Arial" w:hAnsi="Arial" w:cs="Arial"/>
          <w:color w:val="000000" w:themeColor="text1"/>
          <w:sz w:val="20"/>
          <w:szCs w:val="20"/>
        </w:rPr>
        <w:t xml:space="preserve">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xml:space="preserve">., 1981, 1989; Hansen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1985; Spies and Rice, 1988). Additionally, water pollutants are believed to directly impact spawned eggs, particularly in the concentration zone at the sea-surface microlayer (</w:t>
      </w:r>
      <w:proofErr w:type="spellStart"/>
      <w:r w:rsidRPr="00594EB0">
        <w:rPr>
          <w:rFonts w:ascii="Arial" w:hAnsi="Arial" w:cs="Arial"/>
          <w:color w:val="000000" w:themeColor="text1"/>
          <w:sz w:val="20"/>
          <w:szCs w:val="20"/>
        </w:rPr>
        <w:t>Westernhagen</w:t>
      </w:r>
      <w:proofErr w:type="spellEnd"/>
      <w:r w:rsidRPr="00594EB0">
        <w:rPr>
          <w:rFonts w:ascii="Arial" w:hAnsi="Arial" w:cs="Arial"/>
          <w:color w:val="000000" w:themeColor="text1"/>
          <w:sz w:val="20"/>
          <w:szCs w:val="20"/>
        </w:rPr>
        <w:t xml:space="preserve">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xml:space="preserve">., 1987; Cameron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1992).</w:t>
      </w:r>
      <w:r w:rsidR="004F4508" w:rsidRPr="00594EB0">
        <w:rPr>
          <w:rFonts w:ascii="Arial" w:hAnsi="Arial" w:cs="Arial"/>
          <w:color w:val="000000" w:themeColor="text1"/>
          <w:sz w:val="20"/>
          <w:szCs w:val="20"/>
        </w:rPr>
        <w:t xml:space="preserve"> </w:t>
      </w:r>
      <w:r w:rsidR="004F4508" w:rsidRPr="00594EB0">
        <w:rPr>
          <w:rFonts w:ascii="Arial" w:hAnsi="Arial" w:cs="Arial"/>
          <w:color w:val="000000" w:themeColor="text1"/>
          <w:sz w:val="20"/>
          <w:szCs w:val="20"/>
          <w:highlight w:val="yellow"/>
        </w:rPr>
        <w:t>So,</w:t>
      </w:r>
      <w:r w:rsidR="00537941" w:rsidRPr="00594EB0">
        <w:rPr>
          <w:rFonts w:ascii="Arial" w:hAnsi="Arial" w:cs="Arial"/>
          <w:color w:val="000000" w:themeColor="text1"/>
          <w:sz w:val="20"/>
          <w:szCs w:val="20"/>
        </w:rPr>
        <w:t xml:space="preserve"> </w:t>
      </w:r>
      <w:r w:rsidR="00537941" w:rsidRPr="00594EB0">
        <w:rPr>
          <w:color w:val="000000" w:themeColor="text1"/>
          <w:sz w:val="20"/>
          <w:szCs w:val="20"/>
          <w:highlight w:val="yellow"/>
        </w:rPr>
        <w:t xml:space="preserve">Aquatic pollution negatively impacts the embryonic and larval development of fish by causing abnormalities, reduced hatching success, and increased mortality due to exposure to </w:t>
      </w:r>
      <w:r w:rsidR="00A53D1C" w:rsidRPr="00594EB0">
        <w:rPr>
          <w:rFonts w:ascii="Arial" w:hAnsi="Arial" w:cs="Arial"/>
          <w:color w:val="000000" w:themeColor="text1"/>
          <w:sz w:val="20"/>
          <w:szCs w:val="20"/>
          <w:highlight w:val="yellow"/>
        </w:rPr>
        <w:t>toxic</w:t>
      </w:r>
      <w:r w:rsidR="00537941" w:rsidRPr="00594EB0">
        <w:rPr>
          <w:color w:val="000000" w:themeColor="text1"/>
          <w:sz w:val="20"/>
          <w:szCs w:val="20"/>
          <w:highlight w:val="yellow"/>
        </w:rPr>
        <w:t xml:space="preserve"> metals, pesticides, and other contaminants. This review examines the physiological, biochemical, and genetic effects of pollutants on early fish development, highlighting the need for conservation and pollution control measures.</w:t>
      </w:r>
    </w:p>
    <w:p w14:paraId="28539968" w14:textId="77777777" w:rsidR="0046023C" w:rsidRPr="00594EB0" w:rsidRDefault="0046023C" w:rsidP="009C0FFB">
      <w:pPr>
        <w:spacing w:after="0" w:line="240" w:lineRule="auto"/>
        <w:jc w:val="both"/>
        <w:rPr>
          <w:rFonts w:ascii="Arial" w:hAnsi="Arial" w:cs="Arial"/>
          <w:color w:val="000000" w:themeColor="text1"/>
          <w:sz w:val="20"/>
          <w:szCs w:val="20"/>
          <w:lang w:eastAsia="en-IN" w:bidi="hi-IN"/>
        </w:rPr>
      </w:pPr>
    </w:p>
    <w:p w14:paraId="11C4354C" w14:textId="0650B179" w:rsidR="00086FE3" w:rsidRPr="00594EB0" w:rsidRDefault="00A8058E" w:rsidP="006F6997">
      <w:pPr>
        <w:pStyle w:val="ListParagraph"/>
        <w:numPr>
          <w:ilvl w:val="0"/>
          <w:numId w:val="2"/>
        </w:numPr>
        <w:spacing w:after="0" w:line="240" w:lineRule="auto"/>
        <w:ind w:left="284" w:hanging="284"/>
        <w:jc w:val="both"/>
        <w:rPr>
          <w:rFonts w:ascii="Arial" w:hAnsi="Arial" w:cs="Arial"/>
          <w:b/>
          <w:bCs/>
          <w:color w:val="000000" w:themeColor="text1"/>
          <w:lang w:eastAsia="en-IN" w:bidi="hi-IN"/>
        </w:rPr>
      </w:pPr>
      <w:r w:rsidRPr="00594EB0">
        <w:rPr>
          <w:rFonts w:ascii="Arial" w:hAnsi="Arial" w:cs="Arial"/>
          <w:b/>
          <w:bCs/>
          <w:color w:val="000000" w:themeColor="text1"/>
          <w:lang w:eastAsia="en-IN" w:bidi="hi-IN"/>
        </w:rPr>
        <w:t xml:space="preserve">CONTAMINANTS IN AN AQUATIC ENVIRONMENT AND THEIR EFFECT </w:t>
      </w:r>
    </w:p>
    <w:p w14:paraId="3321153D" w14:textId="404FF6DF" w:rsidR="0046023C" w:rsidRPr="00594EB0" w:rsidRDefault="00A53D1C" w:rsidP="00AD4ACC">
      <w:pPr>
        <w:pStyle w:val="ListParagraph"/>
        <w:numPr>
          <w:ilvl w:val="1"/>
          <w:numId w:val="2"/>
        </w:numPr>
        <w:spacing w:after="0" w:line="240" w:lineRule="auto"/>
        <w:ind w:left="426" w:hanging="426"/>
        <w:jc w:val="both"/>
        <w:rPr>
          <w:rFonts w:ascii="Arial" w:hAnsi="Arial" w:cs="Arial"/>
          <w:b/>
          <w:bCs/>
          <w:color w:val="000000" w:themeColor="text1"/>
          <w:lang w:eastAsia="en-IN" w:bidi="hi-IN"/>
        </w:rPr>
      </w:pPr>
      <w:r w:rsidRPr="00594EB0">
        <w:rPr>
          <w:rFonts w:ascii="Arial" w:hAnsi="Arial" w:cs="Arial"/>
          <w:b/>
          <w:bCs/>
          <w:color w:val="000000" w:themeColor="text1"/>
          <w:sz w:val="20"/>
          <w:szCs w:val="20"/>
          <w:highlight w:val="yellow"/>
        </w:rPr>
        <w:t>Toxic</w:t>
      </w:r>
      <w:r w:rsidR="0046023C" w:rsidRPr="00594EB0">
        <w:rPr>
          <w:rFonts w:ascii="Arial" w:hAnsi="Arial" w:cs="Arial"/>
          <w:b/>
          <w:bCs/>
          <w:color w:val="000000" w:themeColor="text1"/>
          <w:lang w:eastAsia="en-IN" w:bidi="hi-IN"/>
        </w:rPr>
        <w:t xml:space="preserve"> metal</w:t>
      </w:r>
    </w:p>
    <w:p w14:paraId="6DE57CA5" w14:textId="0F2A8CFC" w:rsidR="00572373" w:rsidRPr="00594EB0" w:rsidRDefault="00C74C85" w:rsidP="00C74C85">
      <w:pPr>
        <w:spacing w:line="240" w:lineRule="auto"/>
        <w:jc w:val="both"/>
        <w:rPr>
          <w:rFonts w:ascii="Arial" w:hAnsi="Arial" w:cs="Arial"/>
          <w:color w:val="000000" w:themeColor="text1"/>
          <w:sz w:val="20"/>
          <w:szCs w:val="20"/>
        </w:rPr>
      </w:pPr>
      <w:r w:rsidRPr="00594EB0">
        <w:rPr>
          <w:rFonts w:ascii="Arial" w:hAnsi="Arial" w:cs="Arial"/>
          <w:color w:val="000000" w:themeColor="text1"/>
          <w:sz w:val="20"/>
          <w:szCs w:val="20"/>
          <w:highlight w:val="yellow"/>
        </w:rPr>
        <w:t>Toxic metals contamination is a raising concern in aquatic ecosystems even in minute</w:t>
      </w:r>
      <w:r w:rsidRPr="00594EB0">
        <w:rPr>
          <w:rFonts w:ascii="Arial" w:hAnsi="Arial" w:cs="Arial"/>
          <w:color w:val="000000" w:themeColor="text1"/>
          <w:sz w:val="20"/>
          <w:szCs w:val="20"/>
        </w:rPr>
        <w:t xml:space="preserve"> </w:t>
      </w:r>
      <w:r w:rsidRPr="00594EB0">
        <w:rPr>
          <w:rFonts w:ascii="Arial" w:hAnsi="Arial" w:cs="Arial"/>
          <w:color w:val="000000" w:themeColor="text1"/>
          <w:sz w:val="20"/>
          <w:szCs w:val="20"/>
          <w:highlight w:val="yellow"/>
        </w:rPr>
        <w:t>concentrations (</w:t>
      </w:r>
      <w:proofErr w:type="spellStart"/>
      <w:r w:rsidRPr="00594EB0">
        <w:rPr>
          <w:rFonts w:ascii="Arial" w:hAnsi="Arial" w:cs="Arial"/>
          <w:color w:val="000000" w:themeColor="text1"/>
          <w:sz w:val="20"/>
          <w:szCs w:val="20"/>
          <w:highlight w:val="yellow"/>
        </w:rPr>
        <w:t>Aldavood</w:t>
      </w:r>
      <w:proofErr w:type="spellEnd"/>
      <w:r w:rsidRPr="00594EB0">
        <w:rPr>
          <w:rFonts w:ascii="Arial" w:hAnsi="Arial" w:cs="Arial"/>
          <w:color w:val="000000" w:themeColor="text1"/>
          <w:sz w:val="20"/>
          <w:szCs w:val="20"/>
          <w:highlight w:val="yellow"/>
        </w:rPr>
        <w:t xml:space="preserve"> et al. 2020). Increasing use of feed, pesticides, chemicals, fertilizers and discharge effluents carrying inorganic components which could build up in the sediment (Cd and Cu) can pose issues for culture systems (Pinto et al. 2021). Toxic metals can diffuse in to the tissues through skin and gills or through diet and then interfering with kidney and liver the primary targets and with other unconventional ones like muscles, lateral line and retina (Motta et al. 2021). Some non-essential trace metals long term exposure (Cd) affects central and peripheral nervous system, urinary system, liver, cardiovascular and reproductive system causing serious cancers (</w:t>
      </w:r>
      <w:proofErr w:type="spellStart"/>
      <w:r w:rsidRPr="00594EB0">
        <w:rPr>
          <w:rFonts w:ascii="Arial" w:hAnsi="Arial" w:cs="Arial"/>
          <w:color w:val="000000" w:themeColor="text1"/>
          <w:sz w:val="20"/>
          <w:szCs w:val="20"/>
          <w:highlight w:val="yellow"/>
        </w:rPr>
        <w:t>Puangprasert</w:t>
      </w:r>
      <w:proofErr w:type="spellEnd"/>
      <w:r w:rsidRPr="00594EB0">
        <w:rPr>
          <w:rFonts w:ascii="Arial" w:hAnsi="Arial" w:cs="Arial"/>
          <w:color w:val="000000" w:themeColor="text1"/>
          <w:sz w:val="20"/>
          <w:szCs w:val="20"/>
          <w:highlight w:val="yellow"/>
        </w:rPr>
        <w:t xml:space="preserve"> and </w:t>
      </w:r>
      <w:proofErr w:type="spellStart"/>
      <w:r w:rsidRPr="00594EB0">
        <w:rPr>
          <w:rFonts w:ascii="Arial" w:hAnsi="Arial" w:cs="Arial"/>
          <w:color w:val="000000" w:themeColor="text1"/>
          <w:sz w:val="20"/>
          <w:szCs w:val="20"/>
          <w:highlight w:val="yellow"/>
        </w:rPr>
        <w:t>Prueksasit</w:t>
      </w:r>
      <w:proofErr w:type="spellEnd"/>
      <w:r w:rsidRPr="00594EB0">
        <w:rPr>
          <w:rFonts w:ascii="Arial" w:hAnsi="Arial" w:cs="Arial"/>
          <w:color w:val="000000" w:themeColor="text1"/>
          <w:sz w:val="20"/>
          <w:szCs w:val="20"/>
          <w:highlight w:val="yellow"/>
        </w:rPr>
        <w:t xml:space="preserve"> 2019).</w:t>
      </w:r>
      <w:r w:rsidR="000F02E4" w:rsidRPr="00594EB0">
        <w:rPr>
          <w:rFonts w:ascii="Arial" w:hAnsi="Arial" w:cs="Arial"/>
          <w:color w:val="000000" w:themeColor="text1"/>
          <w:sz w:val="20"/>
          <w:szCs w:val="20"/>
          <w:highlight w:val="yellow"/>
        </w:rPr>
        <w:t xml:space="preserve"> </w:t>
      </w:r>
      <w:r w:rsidR="003C296B" w:rsidRPr="00594EB0">
        <w:rPr>
          <w:rFonts w:ascii="Arial" w:hAnsi="Arial" w:cs="Arial"/>
          <w:color w:val="000000" w:themeColor="text1"/>
          <w:sz w:val="20"/>
          <w:szCs w:val="20"/>
          <w:highlight w:val="yellow"/>
        </w:rPr>
        <w:t>For human consumption Cd is declared as carcinogenic metal by I</w:t>
      </w:r>
      <w:r w:rsidRPr="00594EB0">
        <w:rPr>
          <w:rFonts w:ascii="Arial" w:hAnsi="Arial" w:cs="Arial"/>
          <w:color w:val="000000" w:themeColor="text1"/>
          <w:sz w:val="20"/>
          <w:szCs w:val="20"/>
          <w:highlight w:val="yellow"/>
        </w:rPr>
        <w:t xml:space="preserve">nternational Agency for Research on Cancer (IARC) </w:t>
      </w:r>
      <w:r w:rsidR="003C296B" w:rsidRPr="00594EB0">
        <w:rPr>
          <w:rFonts w:ascii="Arial" w:hAnsi="Arial" w:cs="Arial"/>
          <w:color w:val="000000" w:themeColor="text1"/>
          <w:sz w:val="20"/>
          <w:szCs w:val="20"/>
          <w:highlight w:val="yellow"/>
        </w:rPr>
        <w:t xml:space="preserve">and some studies stated that Cd can reach 0.1–0.3 </w:t>
      </w:r>
      <w:proofErr w:type="spellStart"/>
      <w:r w:rsidR="003C296B" w:rsidRPr="00594EB0">
        <w:rPr>
          <w:rFonts w:ascii="Arial" w:hAnsi="Arial" w:cs="Arial"/>
          <w:color w:val="000000" w:themeColor="text1"/>
          <w:sz w:val="20"/>
          <w:szCs w:val="20"/>
          <w:highlight w:val="yellow"/>
        </w:rPr>
        <w:t>μg</w:t>
      </w:r>
      <w:proofErr w:type="spellEnd"/>
      <w:r w:rsidR="003C296B" w:rsidRPr="00594EB0">
        <w:rPr>
          <w:rFonts w:ascii="Arial" w:hAnsi="Arial" w:cs="Arial"/>
          <w:color w:val="000000" w:themeColor="text1"/>
          <w:sz w:val="20"/>
          <w:szCs w:val="20"/>
          <w:highlight w:val="yellow"/>
        </w:rPr>
        <w:t xml:space="preserve"> L</w:t>
      </w:r>
      <w:r w:rsidR="003C296B" w:rsidRPr="00594EB0">
        <w:rPr>
          <w:rFonts w:ascii="Arial" w:hAnsi="Arial" w:cs="Arial"/>
          <w:color w:val="000000" w:themeColor="text1"/>
          <w:sz w:val="20"/>
          <w:szCs w:val="20"/>
          <w:highlight w:val="yellow"/>
          <w:vertAlign w:val="superscript"/>
        </w:rPr>
        <w:t>-1</w:t>
      </w:r>
      <w:r w:rsidR="003C296B" w:rsidRPr="00594EB0">
        <w:rPr>
          <w:rFonts w:ascii="Arial" w:hAnsi="Arial" w:cs="Arial"/>
          <w:color w:val="000000" w:themeColor="text1"/>
          <w:sz w:val="20"/>
          <w:szCs w:val="20"/>
          <w:highlight w:val="yellow"/>
        </w:rPr>
        <w:t xml:space="preserve"> in water and can reach up to 30 </w:t>
      </w:r>
      <w:proofErr w:type="spellStart"/>
      <w:r w:rsidR="003C296B" w:rsidRPr="00594EB0">
        <w:rPr>
          <w:rFonts w:ascii="Arial" w:hAnsi="Arial" w:cs="Arial"/>
          <w:color w:val="000000" w:themeColor="text1"/>
          <w:sz w:val="20"/>
          <w:szCs w:val="20"/>
          <w:highlight w:val="yellow"/>
        </w:rPr>
        <w:t>μg</w:t>
      </w:r>
      <w:proofErr w:type="spellEnd"/>
      <w:r w:rsidR="003C296B" w:rsidRPr="00594EB0">
        <w:rPr>
          <w:rFonts w:ascii="Arial" w:hAnsi="Arial" w:cs="Arial"/>
          <w:color w:val="000000" w:themeColor="text1"/>
          <w:sz w:val="20"/>
          <w:szCs w:val="20"/>
          <w:highlight w:val="yellow"/>
        </w:rPr>
        <w:t xml:space="preserve"> L</w:t>
      </w:r>
      <w:r w:rsidR="003C296B" w:rsidRPr="00594EB0">
        <w:rPr>
          <w:rFonts w:ascii="Arial" w:hAnsi="Arial" w:cs="Arial"/>
          <w:color w:val="000000" w:themeColor="text1"/>
          <w:sz w:val="20"/>
          <w:szCs w:val="20"/>
          <w:highlight w:val="yellow"/>
          <w:vertAlign w:val="superscript"/>
        </w:rPr>
        <w:t>-1</w:t>
      </w:r>
      <w:r w:rsidR="003C296B" w:rsidRPr="00594EB0">
        <w:rPr>
          <w:rFonts w:ascii="Arial" w:hAnsi="Arial" w:cs="Arial"/>
          <w:color w:val="000000" w:themeColor="text1"/>
          <w:sz w:val="20"/>
          <w:szCs w:val="20"/>
          <w:highlight w:val="yellow"/>
        </w:rPr>
        <w:t xml:space="preserve"> in wastewater discharge (Ahmed and Mokhtar 2020).</w:t>
      </w:r>
      <w:r w:rsidR="00D57F7C" w:rsidRPr="00594EB0">
        <w:rPr>
          <w:rFonts w:ascii="Arial" w:hAnsi="Arial" w:cs="Arial"/>
          <w:color w:val="000000" w:themeColor="text1"/>
          <w:sz w:val="20"/>
          <w:szCs w:val="20"/>
          <w:highlight w:val="yellow"/>
        </w:rPr>
        <w:t xml:space="preserve"> Fish embryonic morphological, physiological, and behavioural endpoints of numerous various species are used to measure chemical's toxicity (Liu et al. 2021).</w:t>
      </w:r>
      <w:r w:rsidR="00572373" w:rsidRPr="00594EB0">
        <w:rPr>
          <w:rFonts w:ascii="Arial" w:hAnsi="Arial" w:cs="Arial"/>
          <w:color w:val="000000" w:themeColor="text1"/>
          <w:sz w:val="20"/>
          <w:szCs w:val="20"/>
          <w:highlight w:val="yellow"/>
        </w:rPr>
        <w:t xml:space="preserve"> These metals get accumulated in the tissues and other organs.</w:t>
      </w:r>
      <w:r w:rsidR="00CD7A5D" w:rsidRPr="00594EB0">
        <w:rPr>
          <w:rFonts w:ascii="Arial" w:hAnsi="Arial" w:cs="Arial"/>
          <w:color w:val="000000" w:themeColor="text1"/>
          <w:sz w:val="20"/>
          <w:szCs w:val="20"/>
          <w:highlight w:val="yellow"/>
        </w:rPr>
        <w:t xml:space="preserve"> </w:t>
      </w:r>
      <w:r w:rsidR="00572373" w:rsidRPr="00594EB0">
        <w:rPr>
          <w:rFonts w:ascii="Arial" w:hAnsi="Arial" w:cs="Arial"/>
          <w:color w:val="000000" w:themeColor="text1"/>
          <w:sz w:val="20"/>
          <w:szCs w:val="20"/>
          <w:highlight w:val="yellow"/>
        </w:rPr>
        <w:t xml:space="preserve">Franco-Fuentes </w:t>
      </w:r>
      <w:r w:rsidR="005B4D0B" w:rsidRPr="00594EB0">
        <w:rPr>
          <w:rFonts w:ascii="Arial" w:hAnsi="Arial" w:cs="Arial"/>
          <w:color w:val="000000" w:themeColor="text1"/>
          <w:sz w:val="20"/>
          <w:szCs w:val="20"/>
          <w:highlight w:val="yellow"/>
        </w:rPr>
        <w:t xml:space="preserve">et al. </w:t>
      </w:r>
      <w:r w:rsidR="00572373" w:rsidRPr="00594EB0">
        <w:rPr>
          <w:rFonts w:ascii="Arial" w:hAnsi="Arial" w:cs="Arial"/>
          <w:color w:val="000000" w:themeColor="text1"/>
          <w:sz w:val="20"/>
          <w:szCs w:val="20"/>
          <w:highlight w:val="yellow"/>
        </w:rPr>
        <w:t xml:space="preserve">(2021) </w:t>
      </w:r>
      <w:r w:rsidR="005B4D0B" w:rsidRPr="00594EB0">
        <w:rPr>
          <w:rFonts w:ascii="Arial" w:hAnsi="Arial" w:cs="Arial"/>
          <w:color w:val="000000" w:themeColor="text1"/>
          <w:sz w:val="20"/>
          <w:szCs w:val="20"/>
          <w:highlight w:val="yellow"/>
        </w:rPr>
        <w:t xml:space="preserve">noticed wide range of concentrations for different metallic compounds. In </w:t>
      </w:r>
      <w:r w:rsidR="005B4D0B" w:rsidRPr="00594EB0">
        <w:rPr>
          <w:rFonts w:ascii="Arial" w:hAnsi="Arial" w:cs="Arial"/>
          <w:i/>
          <w:iCs/>
          <w:color w:val="000000" w:themeColor="text1"/>
          <w:sz w:val="20"/>
          <w:szCs w:val="20"/>
          <w:highlight w:val="yellow"/>
        </w:rPr>
        <w:t>S. violacea</w:t>
      </w:r>
      <w:r w:rsidR="005B4D0B" w:rsidRPr="00594EB0">
        <w:rPr>
          <w:rFonts w:ascii="Arial" w:hAnsi="Arial" w:cs="Arial"/>
          <w:color w:val="000000" w:themeColor="text1"/>
          <w:sz w:val="20"/>
          <w:szCs w:val="20"/>
          <w:highlight w:val="yellow"/>
        </w:rPr>
        <w:t xml:space="preserve"> and </w:t>
      </w:r>
      <w:r w:rsidR="005B4D0B" w:rsidRPr="00594EB0">
        <w:rPr>
          <w:rFonts w:ascii="Arial" w:hAnsi="Arial" w:cs="Arial"/>
          <w:i/>
          <w:iCs/>
          <w:color w:val="000000" w:themeColor="text1"/>
          <w:sz w:val="20"/>
          <w:szCs w:val="20"/>
          <w:highlight w:val="yellow"/>
        </w:rPr>
        <w:t xml:space="preserve">P. </w:t>
      </w:r>
      <w:proofErr w:type="spellStart"/>
      <w:r w:rsidR="005B4D0B" w:rsidRPr="00594EB0">
        <w:rPr>
          <w:rFonts w:ascii="Arial" w:hAnsi="Arial" w:cs="Arial"/>
          <w:i/>
          <w:iCs/>
          <w:color w:val="000000" w:themeColor="text1"/>
          <w:sz w:val="20"/>
          <w:szCs w:val="20"/>
          <w:highlight w:val="yellow"/>
        </w:rPr>
        <w:t>clemensi</w:t>
      </w:r>
      <w:proofErr w:type="spellEnd"/>
      <w:r w:rsidR="005B4D0B" w:rsidRPr="00594EB0">
        <w:rPr>
          <w:rFonts w:ascii="Arial" w:hAnsi="Arial" w:cs="Arial"/>
          <w:color w:val="000000" w:themeColor="text1"/>
          <w:sz w:val="20"/>
          <w:szCs w:val="20"/>
          <w:highlight w:val="yellow"/>
        </w:rPr>
        <w:t>, they noticed concentrations of Zn were higher in liver in comparison to gonads (31.1 and 17.1 mg/kg wt. and 51.6 and 27.0 respectively)</w:t>
      </w:r>
      <w:r w:rsidR="00733BEB" w:rsidRPr="00594EB0">
        <w:rPr>
          <w:rFonts w:ascii="Arial" w:hAnsi="Arial" w:cs="Arial"/>
          <w:color w:val="000000" w:themeColor="text1"/>
          <w:sz w:val="20"/>
          <w:szCs w:val="20"/>
          <w:highlight w:val="yellow"/>
        </w:rPr>
        <w:t xml:space="preserve"> and for </w:t>
      </w:r>
      <w:r w:rsidR="00733BEB" w:rsidRPr="00594EB0">
        <w:rPr>
          <w:rFonts w:ascii="Arial" w:hAnsi="Arial" w:cs="Arial"/>
          <w:i/>
          <w:iCs/>
          <w:color w:val="000000" w:themeColor="text1"/>
          <w:sz w:val="20"/>
          <w:szCs w:val="20"/>
          <w:highlight w:val="yellow"/>
        </w:rPr>
        <w:t xml:space="preserve">C. princeps, C. </w:t>
      </w:r>
      <w:proofErr w:type="spellStart"/>
      <w:r w:rsidR="00733BEB" w:rsidRPr="00594EB0">
        <w:rPr>
          <w:rFonts w:ascii="Arial" w:hAnsi="Arial" w:cs="Arial"/>
          <w:i/>
          <w:iCs/>
          <w:color w:val="000000" w:themeColor="text1"/>
          <w:sz w:val="20"/>
          <w:szCs w:val="20"/>
          <w:highlight w:val="yellow"/>
        </w:rPr>
        <w:t>affinis</w:t>
      </w:r>
      <w:proofErr w:type="spellEnd"/>
      <w:r w:rsidR="00733BEB" w:rsidRPr="00594EB0">
        <w:rPr>
          <w:rFonts w:ascii="Arial" w:hAnsi="Arial" w:cs="Arial"/>
          <w:color w:val="000000" w:themeColor="text1"/>
          <w:sz w:val="20"/>
          <w:szCs w:val="20"/>
          <w:highlight w:val="yellow"/>
        </w:rPr>
        <w:t xml:space="preserve"> and </w:t>
      </w:r>
      <w:r w:rsidR="00733BEB" w:rsidRPr="00594EB0">
        <w:rPr>
          <w:rFonts w:ascii="Arial" w:hAnsi="Arial" w:cs="Arial"/>
          <w:i/>
          <w:iCs/>
          <w:color w:val="000000" w:themeColor="text1"/>
          <w:sz w:val="20"/>
          <w:szCs w:val="20"/>
          <w:highlight w:val="yellow"/>
        </w:rPr>
        <w:t xml:space="preserve">P. </w:t>
      </w:r>
      <w:proofErr w:type="spellStart"/>
      <w:r w:rsidR="00733BEB" w:rsidRPr="00594EB0">
        <w:rPr>
          <w:rFonts w:ascii="Arial" w:hAnsi="Arial" w:cs="Arial"/>
          <w:i/>
          <w:iCs/>
          <w:color w:val="000000" w:themeColor="text1"/>
          <w:sz w:val="20"/>
          <w:szCs w:val="20"/>
          <w:highlight w:val="yellow"/>
        </w:rPr>
        <w:t>albomaculatus</w:t>
      </w:r>
      <w:proofErr w:type="spellEnd"/>
      <w:r w:rsidR="00733BEB" w:rsidRPr="00594EB0">
        <w:rPr>
          <w:rFonts w:ascii="Arial" w:hAnsi="Arial" w:cs="Arial"/>
          <w:color w:val="000000" w:themeColor="text1"/>
          <w:sz w:val="20"/>
          <w:szCs w:val="20"/>
          <w:highlight w:val="yellow"/>
        </w:rPr>
        <w:t xml:space="preserve"> higher levels of Cd were recorded in the liver (23.1, 10.6 and 18.5 mg/kg wt. </w:t>
      </w:r>
      <w:r w:rsidR="00B730E9" w:rsidRPr="00594EB0">
        <w:rPr>
          <w:rFonts w:ascii="Arial" w:hAnsi="Arial" w:cs="Arial"/>
          <w:color w:val="000000" w:themeColor="text1"/>
          <w:sz w:val="20"/>
          <w:szCs w:val="20"/>
          <w:highlight w:val="yellow"/>
        </w:rPr>
        <w:t>respectively</w:t>
      </w:r>
      <w:r w:rsidR="00733BEB" w:rsidRPr="00594EB0">
        <w:rPr>
          <w:rFonts w:ascii="Arial" w:hAnsi="Arial" w:cs="Arial"/>
          <w:color w:val="000000" w:themeColor="text1"/>
          <w:sz w:val="20"/>
          <w:szCs w:val="20"/>
          <w:highlight w:val="yellow"/>
        </w:rPr>
        <w:t>).</w:t>
      </w:r>
      <w:r w:rsidR="00B730E9" w:rsidRPr="00594EB0">
        <w:rPr>
          <w:rFonts w:ascii="Arial" w:hAnsi="Arial" w:cs="Arial"/>
          <w:color w:val="000000" w:themeColor="text1"/>
          <w:sz w:val="20"/>
          <w:szCs w:val="20"/>
          <w:highlight w:val="yellow"/>
        </w:rPr>
        <w:t xml:space="preserve"> Fish sensitivity to various metallic compounds will vary </w:t>
      </w:r>
      <w:r w:rsidR="00CD7A5D" w:rsidRPr="00594EB0">
        <w:rPr>
          <w:rFonts w:ascii="Arial" w:hAnsi="Arial" w:cs="Arial"/>
          <w:color w:val="000000" w:themeColor="text1"/>
          <w:sz w:val="20"/>
          <w:szCs w:val="20"/>
          <w:highlight w:val="yellow"/>
        </w:rPr>
        <w:t>based on food availability and probably other environmental stressors (</w:t>
      </w:r>
      <w:r w:rsidR="00CD7A5D" w:rsidRPr="00594EB0">
        <w:rPr>
          <w:color w:val="000000" w:themeColor="text1"/>
          <w:highlight w:val="yellow"/>
        </w:rPr>
        <w:t>Ye et al., 2021</w:t>
      </w:r>
      <w:r w:rsidR="00CD7A5D" w:rsidRPr="00594EB0">
        <w:rPr>
          <w:rFonts w:ascii="Arial" w:hAnsi="Arial" w:cs="Arial"/>
          <w:color w:val="000000" w:themeColor="text1"/>
          <w:sz w:val="20"/>
          <w:szCs w:val="20"/>
          <w:highlight w:val="yellow"/>
        </w:rPr>
        <w:t>)</w:t>
      </w:r>
    </w:p>
    <w:p w14:paraId="1738A239" w14:textId="55D04936" w:rsidR="0046023C" w:rsidRPr="00594EB0" w:rsidRDefault="00A53D1C" w:rsidP="00AD4ACC">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highlight w:val="yellow"/>
        </w:rPr>
        <w:t>Toxic</w:t>
      </w:r>
      <w:r w:rsidR="0046023C" w:rsidRPr="00594EB0">
        <w:rPr>
          <w:rFonts w:ascii="Arial" w:hAnsi="Arial" w:cs="Arial"/>
          <w:color w:val="000000" w:themeColor="text1"/>
          <w:sz w:val="20"/>
          <w:szCs w:val="20"/>
          <w:lang w:eastAsia="en-IN" w:bidi="hi-IN"/>
        </w:rPr>
        <w:t xml:space="preserve"> metal pollution of water impacts fish development and reproduction, among other physiological functions. According to Jezierska and </w:t>
      </w:r>
      <w:proofErr w:type="spellStart"/>
      <w:r w:rsidR="0046023C" w:rsidRPr="00594EB0">
        <w:rPr>
          <w:rFonts w:ascii="Arial" w:hAnsi="Arial" w:cs="Arial"/>
          <w:color w:val="000000" w:themeColor="text1"/>
          <w:sz w:val="20"/>
          <w:szCs w:val="20"/>
          <w:lang w:eastAsia="en-IN" w:bidi="hi-IN"/>
        </w:rPr>
        <w:t>Witeska</w:t>
      </w:r>
      <w:proofErr w:type="spellEnd"/>
      <w:r w:rsidR="0046023C" w:rsidRPr="00594EB0">
        <w:rPr>
          <w:rFonts w:ascii="Arial" w:hAnsi="Arial" w:cs="Arial"/>
          <w:color w:val="000000" w:themeColor="text1"/>
          <w:sz w:val="20"/>
          <w:szCs w:val="20"/>
          <w:lang w:eastAsia="en-IN" w:bidi="hi-IN"/>
        </w:rPr>
        <w:t xml:space="preserve"> (2001), the effects of waterborne metals on fish are linked to their absorption and storage by the organism, which causes metal-induced disruptions in the structure and function of different tissues and organs. Fish embryos are especially vulnerable to poisoning during their early development, including when the eggshell shields them.</w:t>
      </w:r>
    </w:p>
    <w:p w14:paraId="05802D2D" w14:textId="50C2C012" w:rsidR="0046023C" w:rsidRPr="00594EB0" w:rsidRDefault="0046023C" w:rsidP="00AD4ACC">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Metals in water may have an impact on spawners, which could lead to disruptions in embryonic development. Fish exposed to metals frequently exhibit higher gonad metal levels. Szarek-Gwiazda (1999) found that the ovaries of </w:t>
      </w:r>
      <w:proofErr w:type="spellStart"/>
      <w:r w:rsidRPr="00594EB0">
        <w:rPr>
          <w:rFonts w:ascii="Arial" w:hAnsi="Arial" w:cs="Arial"/>
          <w:i/>
          <w:iCs/>
          <w:color w:val="000000" w:themeColor="text1"/>
          <w:sz w:val="20"/>
          <w:szCs w:val="20"/>
          <w:lang w:eastAsia="en-IN" w:bidi="hi-IN"/>
        </w:rPr>
        <w:t>Noemacheilus</w:t>
      </w:r>
      <w:proofErr w:type="spellEnd"/>
      <w:r w:rsidRPr="00594EB0">
        <w:rPr>
          <w:rFonts w:ascii="Arial" w:hAnsi="Arial" w:cs="Arial"/>
          <w:i/>
          <w:iCs/>
          <w:color w:val="000000" w:themeColor="text1"/>
          <w:sz w:val="20"/>
          <w:szCs w:val="20"/>
          <w:lang w:eastAsia="en-IN" w:bidi="hi-IN"/>
        </w:rPr>
        <w:t xml:space="preserve"> </w:t>
      </w:r>
      <w:proofErr w:type="spellStart"/>
      <w:r w:rsidRPr="00594EB0">
        <w:rPr>
          <w:rFonts w:ascii="Arial" w:hAnsi="Arial" w:cs="Arial"/>
          <w:i/>
          <w:iCs/>
          <w:color w:val="000000" w:themeColor="text1"/>
          <w:sz w:val="20"/>
          <w:szCs w:val="20"/>
          <w:lang w:eastAsia="en-IN" w:bidi="hi-IN"/>
        </w:rPr>
        <w:t>barbatulus</w:t>
      </w:r>
      <w:proofErr w:type="spellEnd"/>
      <w:r w:rsidRPr="00594EB0">
        <w:rPr>
          <w:rFonts w:ascii="Arial" w:hAnsi="Arial" w:cs="Arial"/>
          <w:color w:val="000000" w:themeColor="text1"/>
          <w:sz w:val="20"/>
          <w:szCs w:val="20"/>
          <w:lang w:eastAsia="en-IN" w:bidi="hi-IN"/>
        </w:rPr>
        <w:t xml:space="preserve"> had elevated levels of zinc, lead, and cadmium. Inhibition of embryonic development may occur </w:t>
      </w:r>
      <w:r w:rsidRPr="00594EB0">
        <w:rPr>
          <w:rFonts w:ascii="Arial" w:hAnsi="Arial" w:cs="Arial"/>
          <w:color w:val="000000" w:themeColor="text1"/>
          <w:sz w:val="20"/>
          <w:szCs w:val="20"/>
          <w:lang w:eastAsia="en-IN" w:bidi="hi-IN"/>
        </w:rPr>
        <w:lastRenderedPageBreak/>
        <w:t xml:space="preserve">at several developmental stages. According to Perry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(1988), methylmercury prolonged the early stages of </w:t>
      </w:r>
      <w:proofErr w:type="spellStart"/>
      <w:r w:rsidRPr="00594EB0">
        <w:rPr>
          <w:rFonts w:ascii="Arial" w:hAnsi="Arial" w:cs="Arial"/>
          <w:i/>
          <w:iCs/>
          <w:color w:val="000000" w:themeColor="text1"/>
          <w:sz w:val="20"/>
          <w:szCs w:val="20"/>
          <w:lang w:eastAsia="en-IN" w:bidi="hi-IN"/>
        </w:rPr>
        <w:t>Fundulus</w:t>
      </w:r>
      <w:proofErr w:type="spellEnd"/>
      <w:r w:rsidRPr="00594EB0">
        <w:rPr>
          <w:rFonts w:ascii="Arial" w:hAnsi="Arial" w:cs="Arial"/>
          <w:i/>
          <w:iCs/>
          <w:color w:val="000000" w:themeColor="text1"/>
          <w:sz w:val="20"/>
          <w:szCs w:val="20"/>
          <w:lang w:eastAsia="en-IN" w:bidi="hi-IN"/>
        </w:rPr>
        <w:t xml:space="preserve"> </w:t>
      </w:r>
      <w:proofErr w:type="spellStart"/>
      <w:r w:rsidRPr="00594EB0">
        <w:rPr>
          <w:rFonts w:ascii="Arial" w:hAnsi="Arial" w:cs="Arial"/>
          <w:i/>
          <w:iCs/>
          <w:color w:val="000000" w:themeColor="text1"/>
          <w:sz w:val="20"/>
          <w:szCs w:val="20"/>
          <w:lang w:eastAsia="en-IN" w:bidi="hi-IN"/>
        </w:rPr>
        <w:t>heteroclitus</w:t>
      </w:r>
      <w:proofErr w:type="spellEnd"/>
      <w:r w:rsidRPr="00594EB0">
        <w:rPr>
          <w:rFonts w:ascii="Arial" w:hAnsi="Arial" w:cs="Arial"/>
          <w:color w:val="000000" w:themeColor="text1"/>
          <w:sz w:val="20"/>
          <w:szCs w:val="20"/>
          <w:lang w:eastAsia="en-IN" w:bidi="hi-IN"/>
        </w:rPr>
        <w:t xml:space="preserve"> embryonic development by delaying it.</w:t>
      </w:r>
      <w:r w:rsidR="00B65EAA"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On the head, the embryos grow what are known as hatching glands before hatching. </w:t>
      </w:r>
      <w:proofErr w:type="spellStart"/>
      <w:r w:rsidRPr="00594EB0">
        <w:rPr>
          <w:rFonts w:ascii="Arial" w:hAnsi="Arial" w:cs="Arial"/>
          <w:color w:val="000000" w:themeColor="text1"/>
          <w:sz w:val="20"/>
          <w:szCs w:val="20"/>
          <w:lang w:eastAsia="en-IN" w:bidi="hi-IN"/>
        </w:rPr>
        <w:t>Chorionase</w:t>
      </w:r>
      <w:proofErr w:type="spellEnd"/>
      <w:r w:rsidRPr="00594EB0">
        <w:rPr>
          <w:rFonts w:ascii="Arial" w:hAnsi="Arial" w:cs="Arial"/>
          <w:color w:val="000000" w:themeColor="text1"/>
          <w:sz w:val="20"/>
          <w:szCs w:val="20"/>
          <w:lang w:eastAsia="en-IN" w:bidi="hi-IN"/>
        </w:rPr>
        <w:t xml:space="preserve">, required for the dissolution of the eggshell during hatching, is produced by the glands. Waterborne metals may alter the growth and functioning of these glands. Metal-induced disruptions of transcription and translation resulting in lower synthesis of proteins, including </w:t>
      </w:r>
      <w:proofErr w:type="spellStart"/>
      <w:r w:rsidRPr="00594EB0">
        <w:rPr>
          <w:rFonts w:ascii="Arial" w:hAnsi="Arial" w:cs="Arial"/>
          <w:color w:val="000000" w:themeColor="text1"/>
          <w:sz w:val="20"/>
          <w:szCs w:val="20"/>
          <w:lang w:eastAsia="en-IN" w:bidi="hi-IN"/>
        </w:rPr>
        <w:t>chorionase</w:t>
      </w:r>
      <w:proofErr w:type="spellEnd"/>
      <w:r w:rsidRPr="00594EB0">
        <w:rPr>
          <w:rFonts w:ascii="Arial" w:hAnsi="Arial" w:cs="Arial"/>
          <w:color w:val="000000" w:themeColor="text1"/>
          <w:sz w:val="20"/>
          <w:szCs w:val="20"/>
          <w:lang w:eastAsia="en-IN" w:bidi="hi-IN"/>
        </w:rPr>
        <w:t xml:space="preserve">, were found by Kapur and Yadav (1982). </w:t>
      </w:r>
      <w:proofErr w:type="spellStart"/>
      <w:r w:rsidRPr="00594EB0">
        <w:rPr>
          <w:rFonts w:ascii="Arial" w:hAnsi="Arial" w:cs="Arial"/>
          <w:color w:val="000000" w:themeColor="text1"/>
          <w:sz w:val="20"/>
          <w:szCs w:val="20"/>
          <w:lang w:eastAsia="en-IN" w:bidi="hi-IN"/>
        </w:rPr>
        <w:t>Norrgren</w:t>
      </w:r>
      <w:proofErr w:type="spellEnd"/>
      <w:r w:rsidRPr="00594EB0">
        <w:rPr>
          <w:rFonts w:ascii="Arial" w:hAnsi="Arial" w:cs="Arial"/>
          <w:color w:val="000000" w:themeColor="text1"/>
          <w:sz w:val="20"/>
          <w:szCs w:val="20"/>
          <w:lang w:eastAsia="en-IN" w:bidi="hi-IN"/>
        </w:rPr>
        <w:t xml:space="preserve"> and Degerman (1993) discovered that the chorion of non- or incompletely formed </w:t>
      </w:r>
      <w:r w:rsidRPr="00594EB0">
        <w:rPr>
          <w:rFonts w:ascii="Arial" w:hAnsi="Arial" w:cs="Arial"/>
          <w:i/>
          <w:iCs/>
          <w:color w:val="000000" w:themeColor="text1"/>
          <w:sz w:val="20"/>
          <w:szCs w:val="20"/>
          <w:lang w:eastAsia="en-IN" w:bidi="hi-IN"/>
        </w:rPr>
        <w:t xml:space="preserve">Salmo </w:t>
      </w:r>
      <w:proofErr w:type="spellStart"/>
      <w:r w:rsidRPr="00594EB0">
        <w:rPr>
          <w:rFonts w:ascii="Arial" w:hAnsi="Arial" w:cs="Arial"/>
          <w:i/>
          <w:iCs/>
          <w:color w:val="000000" w:themeColor="text1"/>
          <w:sz w:val="20"/>
          <w:szCs w:val="20"/>
          <w:lang w:eastAsia="en-IN" w:bidi="hi-IN"/>
        </w:rPr>
        <w:t>salar</w:t>
      </w:r>
      <w:proofErr w:type="spellEnd"/>
      <w:r w:rsidRPr="00594EB0">
        <w:rPr>
          <w:rFonts w:ascii="Arial" w:hAnsi="Arial" w:cs="Arial"/>
          <w:color w:val="000000" w:themeColor="text1"/>
          <w:sz w:val="20"/>
          <w:szCs w:val="20"/>
          <w:lang w:eastAsia="en-IN" w:bidi="hi-IN"/>
        </w:rPr>
        <w:t xml:space="preserve"> eggs developed at low pH and in an Al-rich environment maintained intact inner surfaces.</w:t>
      </w:r>
    </w:p>
    <w:p w14:paraId="2151CF52" w14:textId="77777777"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In contrast, regularly hatched eggs had a considerably looser structure. This possibly developed from decreased activity of </w:t>
      </w:r>
      <w:proofErr w:type="spellStart"/>
      <w:r w:rsidRPr="00594EB0">
        <w:rPr>
          <w:rFonts w:ascii="Arial" w:hAnsi="Arial" w:cs="Arial"/>
          <w:color w:val="000000" w:themeColor="text1"/>
          <w:sz w:val="20"/>
          <w:szCs w:val="20"/>
          <w:lang w:eastAsia="en-IN" w:bidi="hi-IN"/>
        </w:rPr>
        <w:t>chorionase</w:t>
      </w:r>
      <w:proofErr w:type="spellEnd"/>
      <w:r w:rsidRPr="00594EB0">
        <w:rPr>
          <w:rFonts w:ascii="Arial" w:hAnsi="Arial" w:cs="Arial"/>
          <w:color w:val="000000" w:themeColor="text1"/>
          <w:sz w:val="20"/>
          <w:szCs w:val="20"/>
          <w:lang w:eastAsia="en-IN" w:bidi="hi-IN"/>
        </w:rPr>
        <w:t xml:space="preserve">. The hatching glands of Cyprinus carpio embryos treated with zinc or copper exhibited intracellular granules and smaller surfaces than the controls (Mis and </w:t>
      </w:r>
      <w:proofErr w:type="spellStart"/>
      <w:r w:rsidRPr="00594EB0">
        <w:rPr>
          <w:rFonts w:ascii="Arial" w:hAnsi="Arial" w:cs="Arial"/>
          <w:color w:val="000000" w:themeColor="text1"/>
          <w:sz w:val="20"/>
          <w:szCs w:val="20"/>
          <w:lang w:eastAsia="en-IN" w:bidi="hi-IN"/>
        </w:rPr>
        <w:t>Bigaj</w:t>
      </w:r>
      <w:proofErr w:type="spellEnd"/>
      <w:r w:rsidRPr="00594EB0">
        <w:rPr>
          <w:rFonts w:ascii="Arial" w:hAnsi="Arial" w:cs="Arial"/>
          <w:color w:val="000000" w:themeColor="text1"/>
          <w:sz w:val="20"/>
          <w:szCs w:val="20"/>
          <w:lang w:eastAsia="en-IN" w:bidi="hi-IN"/>
        </w:rPr>
        <w:t xml:space="preserve">, 1997). These alterations resulted in reduced </w:t>
      </w:r>
      <w:proofErr w:type="spellStart"/>
      <w:r w:rsidRPr="00594EB0">
        <w:rPr>
          <w:rFonts w:ascii="Arial" w:hAnsi="Arial" w:cs="Arial"/>
          <w:color w:val="000000" w:themeColor="text1"/>
          <w:sz w:val="20"/>
          <w:szCs w:val="20"/>
          <w:lang w:eastAsia="en-IN" w:bidi="hi-IN"/>
        </w:rPr>
        <w:t>chorionase</w:t>
      </w:r>
      <w:proofErr w:type="spellEnd"/>
      <w:r w:rsidRPr="00594EB0">
        <w:rPr>
          <w:rFonts w:ascii="Arial" w:hAnsi="Arial" w:cs="Arial"/>
          <w:color w:val="000000" w:themeColor="text1"/>
          <w:sz w:val="20"/>
          <w:szCs w:val="20"/>
          <w:lang w:eastAsia="en-IN" w:bidi="hi-IN"/>
        </w:rPr>
        <w:t xml:space="preserve"> production. </w:t>
      </w:r>
    </w:p>
    <w:p w14:paraId="5A8B4A90" w14:textId="77777777"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The provided findings demonstrate that the commencement of hatching is often delayed, which is probably connected to the functioning of hatching glands. However, the entire process may be slowed down or expedited. Delayed hatching of </w:t>
      </w:r>
      <w:r w:rsidRPr="00594EB0">
        <w:rPr>
          <w:rFonts w:ascii="Arial" w:hAnsi="Arial" w:cs="Arial"/>
          <w:i/>
          <w:iCs/>
          <w:color w:val="000000" w:themeColor="text1"/>
          <w:sz w:val="20"/>
          <w:szCs w:val="20"/>
          <w:lang w:eastAsia="en-IN" w:bidi="hi-IN"/>
        </w:rPr>
        <w:t>Salvelinus fontinalis</w:t>
      </w:r>
      <w:r w:rsidRPr="00594EB0">
        <w:rPr>
          <w:rFonts w:ascii="Arial" w:hAnsi="Arial" w:cs="Arial"/>
          <w:color w:val="000000" w:themeColor="text1"/>
          <w:sz w:val="20"/>
          <w:szCs w:val="20"/>
          <w:lang w:eastAsia="en-IN" w:bidi="hi-IN"/>
        </w:rPr>
        <w:t xml:space="preserve"> treated to </w:t>
      </w:r>
      <w:proofErr w:type="spellStart"/>
      <w:r w:rsidRPr="00594EB0">
        <w:rPr>
          <w:rFonts w:ascii="Arial" w:hAnsi="Arial" w:cs="Arial"/>
          <w:color w:val="000000" w:themeColor="text1"/>
          <w:sz w:val="20"/>
          <w:szCs w:val="20"/>
          <w:lang w:eastAsia="en-IN" w:bidi="hi-IN"/>
        </w:rPr>
        <w:t>aluminum</w:t>
      </w:r>
      <w:proofErr w:type="spellEnd"/>
      <w:r w:rsidRPr="00594EB0">
        <w:rPr>
          <w:rFonts w:ascii="Arial" w:hAnsi="Arial" w:cs="Arial"/>
          <w:color w:val="000000" w:themeColor="text1"/>
          <w:sz w:val="20"/>
          <w:szCs w:val="20"/>
          <w:lang w:eastAsia="en-IN" w:bidi="hi-IN"/>
        </w:rPr>
        <w:t xml:space="preserve"> at low pH was found by Cleveland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(1986). Dave and Xiu (1991) observed delayed hatching in metal-treated </w:t>
      </w:r>
      <w:proofErr w:type="spellStart"/>
      <w:r w:rsidRPr="00594EB0">
        <w:rPr>
          <w:rFonts w:ascii="Arial" w:hAnsi="Arial" w:cs="Arial"/>
          <w:i/>
          <w:iCs/>
          <w:color w:val="000000" w:themeColor="text1"/>
          <w:sz w:val="20"/>
          <w:szCs w:val="20"/>
          <w:lang w:eastAsia="en-IN" w:bidi="hi-IN"/>
        </w:rPr>
        <w:t>Brachydanio</w:t>
      </w:r>
      <w:proofErr w:type="spellEnd"/>
      <w:r w:rsidRPr="00594EB0">
        <w:rPr>
          <w:rFonts w:ascii="Arial" w:hAnsi="Arial" w:cs="Arial"/>
          <w:i/>
          <w:iCs/>
          <w:color w:val="000000" w:themeColor="text1"/>
          <w:sz w:val="20"/>
          <w:szCs w:val="20"/>
          <w:lang w:eastAsia="en-IN" w:bidi="hi-IN"/>
        </w:rPr>
        <w:t xml:space="preserve"> rerio</w:t>
      </w:r>
      <w:r w:rsidRPr="00594EB0">
        <w:rPr>
          <w:rFonts w:ascii="Arial" w:hAnsi="Arial" w:cs="Arial"/>
          <w:color w:val="000000" w:themeColor="text1"/>
          <w:sz w:val="20"/>
          <w:szCs w:val="20"/>
          <w:lang w:eastAsia="en-IN" w:bidi="hi-IN"/>
        </w:rPr>
        <w:t xml:space="preserve">. Their studies reveal that copper and nickel are the biggest hatching inhibitors. Even at low doses that do not result in larval death, copper impacts hatching. </w:t>
      </w:r>
    </w:p>
    <w:p w14:paraId="2CB864FC" w14:textId="77777777"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Woodworth and Pascoe (1982) reported that </w:t>
      </w:r>
      <w:r w:rsidRPr="00594EB0">
        <w:rPr>
          <w:rFonts w:ascii="Arial" w:hAnsi="Arial" w:cs="Arial"/>
          <w:i/>
          <w:iCs/>
          <w:color w:val="000000" w:themeColor="text1"/>
          <w:sz w:val="20"/>
          <w:szCs w:val="20"/>
          <w:lang w:eastAsia="en-IN" w:bidi="hi-IN"/>
        </w:rPr>
        <w:t>Oncorhynchus mykiss</w:t>
      </w:r>
      <w:r w:rsidRPr="00594EB0">
        <w:rPr>
          <w:rFonts w:ascii="Arial" w:hAnsi="Arial" w:cs="Arial"/>
          <w:color w:val="000000" w:themeColor="text1"/>
          <w:sz w:val="20"/>
          <w:szCs w:val="20"/>
          <w:lang w:eastAsia="en-IN" w:bidi="hi-IN"/>
        </w:rPr>
        <w:t xml:space="preserve"> embryos exposed to 0.1 mg dm-3 of Cd hatched 50–60 hours earlier than the control. Similar results were achieved by Somasundaram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(1984). Brungs (1969) found premature hatching of </w:t>
      </w:r>
      <w:proofErr w:type="spellStart"/>
      <w:r w:rsidRPr="00594EB0">
        <w:rPr>
          <w:rFonts w:ascii="Arial" w:hAnsi="Arial" w:cs="Arial"/>
          <w:i/>
          <w:iCs/>
          <w:color w:val="000000" w:themeColor="text1"/>
          <w:sz w:val="20"/>
          <w:szCs w:val="20"/>
          <w:lang w:eastAsia="en-IN" w:bidi="hi-IN"/>
        </w:rPr>
        <w:t>Pimephales</w:t>
      </w:r>
      <w:proofErr w:type="spellEnd"/>
      <w:r w:rsidRPr="00594EB0">
        <w:rPr>
          <w:rFonts w:ascii="Arial" w:hAnsi="Arial" w:cs="Arial"/>
          <w:i/>
          <w:iCs/>
          <w:color w:val="000000" w:themeColor="text1"/>
          <w:sz w:val="20"/>
          <w:szCs w:val="20"/>
          <w:lang w:eastAsia="en-IN" w:bidi="hi-IN"/>
        </w:rPr>
        <w:t xml:space="preserve"> </w:t>
      </w:r>
      <w:proofErr w:type="spellStart"/>
      <w:r w:rsidRPr="00594EB0">
        <w:rPr>
          <w:rFonts w:ascii="Arial" w:hAnsi="Arial" w:cs="Arial"/>
          <w:i/>
          <w:iCs/>
          <w:color w:val="000000" w:themeColor="text1"/>
          <w:sz w:val="20"/>
          <w:szCs w:val="20"/>
          <w:lang w:eastAsia="en-IN" w:bidi="hi-IN"/>
        </w:rPr>
        <w:t>promelas</w:t>
      </w:r>
      <w:proofErr w:type="spellEnd"/>
      <w:r w:rsidRPr="00594EB0">
        <w:rPr>
          <w:rFonts w:ascii="Arial" w:hAnsi="Arial" w:cs="Arial"/>
          <w:color w:val="000000" w:themeColor="text1"/>
          <w:sz w:val="20"/>
          <w:szCs w:val="20"/>
          <w:lang w:eastAsia="en-IN" w:bidi="hi-IN"/>
        </w:rPr>
        <w:t xml:space="preserve"> subjected to zinc; however, the hatching process was protracted. Klein-MacPhee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(1984) found that </w:t>
      </w:r>
      <w:proofErr w:type="spellStart"/>
      <w:r w:rsidRPr="00594EB0">
        <w:rPr>
          <w:rFonts w:ascii="Arial" w:hAnsi="Arial" w:cs="Arial"/>
          <w:i/>
          <w:iCs/>
          <w:color w:val="000000" w:themeColor="text1"/>
          <w:sz w:val="20"/>
          <w:szCs w:val="20"/>
          <w:lang w:eastAsia="en-IN" w:bidi="hi-IN"/>
        </w:rPr>
        <w:t>Pseudopleuronectes</w:t>
      </w:r>
      <w:proofErr w:type="spellEnd"/>
      <w:r w:rsidRPr="00594EB0">
        <w:rPr>
          <w:rFonts w:ascii="Arial" w:hAnsi="Arial" w:cs="Arial"/>
          <w:i/>
          <w:iCs/>
          <w:color w:val="000000" w:themeColor="text1"/>
          <w:sz w:val="20"/>
          <w:szCs w:val="20"/>
          <w:lang w:eastAsia="en-IN" w:bidi="hi-IN"/>
        </w:rPr>
        <w:t xml:space="preserve"> americanus</w:t>
      </w:r>
      <w:r w:rsidRPr="00594EB0">
        <w:rPr>
          <w:rFonts w:ascii="Arial" w:hAnsi="Arial" w:cs="Arial"/>
          <w:color w:val="000000" w:themeColor="text1"/>
          <w:sz w:val="20"/>
          <w:szCs w:val="20"/>
          <w:lang w:eastAsia="en-IN" w:bidi="hi-IN"/>
        </w:rPr>
        <w:t xml:space="preserve"> treated with silver exhibited a similar response.</w:t>
      </w:r>
    </w:p>
    <w:p w14:paraId="3906D5E3" w14:textId="2D4CBCE4"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During embryonic development, </w:t>
      </w:r>
      <w:r w:rsidR="00A53D1C" w:rsidRPr="00594EB0">
        <w:rPr>
          <w:rFonts w:ascii="Arial" w:hAnsi="Arial" w:cs="Arial"/>
          <w:color w:val="000000" w:themeColor="text1"/>
          <w:sz w:val="20"/>
          <w:szCs w:val="20"/>
          <w:highlight w:val="yellow"/>
        </w:rPr>
        <w:t>toxic</w:t>
      </w:r>
      <w:r w:rsidRPr="00594EB0">
        <w:rPr>
          <w:rFonts w:ascii="Arial" w:hAnsi="Arial" w:cs="Arial"/>
          <w:color w:val="000000" w:themeColor="text1"/>
          <w:sz w:val="20"/>
          <w:szCs w:val="20"/>
          <w:lang w:eastAsia="en-IN" w:bidi="hi-IN"/>
        </w:rPr>
        <w:t xml:space="preserve"> metal intoxication decreases embryo survival and, consequently, hatching success. Most malformed embryos and some usually developed ones perish during embryonic development. The highest mortality of embryos occurred within the first 24 hours following fertilization, and roughly 20% of embryos die even under control conditions (</w:t>
      </w:r>
      <w:proofErr w:type="spellStart"/>
      <w:r w:rsidRPr="00594EB0">
        <w:rPr>
          <w:rFonts w:ascii="Arial" w:hAnsi="Arial" w:cs="Arial"/>
          <w:color w:val="000000" w:themeColor="text1"/>
          <w:sz w:val="20"/>
          <w:szCs w:val="20"/>
          <w:lang w:eastAsia="en-IN" w:bidi="hi-IN"/>
        </w:rPr>
        <w:t>Słomin'ska</w:t>
      </w:r>
      <w:proofErr w:type="spellEnd"/>
      <w:r w:rsidR="00FF36BA" w:rsidRPr="00594EB0">
        <w:rPr>
          <w:rFonts w:ascii="Arial" w:hAnsi="Arial" w:cs="Arial"/>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1998). During the blastula development stage, the highest embryonic mortality rate (&gt;15%) was recorded (</w:t>
      </w:r>
      <w:proofErr w:type="spellStart"/>
      <w:r w:rsidRPr="00594EB0">
        <w:rPr>
          <w:rFonts w:ascii="Arial" w:hAnsi="Arial" w:cs="Arial"/>
          <w:color w:val="000000" w:themeColor="text1"/>
          <w:sz w:val="20"/>
          <w:szCs w:val="20"/>
          <w:lang w:eastAsia="en-IN" w:bidi="hi-IN"/>
        </w:rPr>
        <w:t>Ługowska</w:t>
      </w:r>
      <w:proofErr w:type="spellEnd"/>
      <w:r w:rsidR="00FF36BA" w:rsidRPr="00594EB0">
        <w:rPr>
          <w:rFonts w:ascii="Arial" w:hAnsi="Arial" w:cs="Arial"/>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2005). Metal exposure during this stage strongly influences the survival of the embryos. According to </w:t>
      </w:r>
      <w:proofErr w:type="spellStart"/>
      <w:r w:rsidRPr="00594EB0">
        <w:rPr>
          <w:rFonts w:ascii="Arial" w:hAnsi="Arial" w:cs="Arial"/>
          <w:color w:val="000000" w:themeColor="text1"/>
          <w:sz w:val="20"/>
          <w:szCs w:val="20"/>
          <w:lang w:eastAsia="en-IN" w:bidi="hi-IN"/>
        </w:rPr>
        <w:t>Słomin'ska</w:t>
      </w:r>
      <w:proofErr w:type="spellEnd"/>
      <w:r w:rsidRPr="00594EB0">
        <w:rPr>
          <w:rFonts w:ascii="Arial" w:hAnsi="Arial" w:cs="Arial"/>
          <w:color w:val="000000" w:themeColor="text1"/>
          <w:sz w:val="20"/>
          <w:szCs w:val="20"/>
          <w:lang w:eastAsia="en-IN" w:bidi="hi-IN"/>
        </w:rPr>
        <w:t xml:space="preserve"> (1998), at concentrations more than 1 mg dm-3, lead significantly increased mortality compared to the controls, copper at concentrations greater than 0.3 mg dm-3. According to Jezierska and </w:t>
      </w:r>
      <w:proofErr w:type="spellStart"/>
      <w:r w:rsidRPr="00594EB0">
        <w:rPr>
          <w:rFonts w:ascii="Arial" w:hAnsi="Arial" w:cs="Arial"/>
          <w:color w:val="000000" w:themeColor="text1"/>
          <w:sz w:val="20"/>
          <w:szCs w:val="20"/>
          <w:lang w:eastAsia="en-IN" w:bidi="hi-IN"/>
        </w:rPr>
        <w:t>Słomin´ska's</w:t>
      </w:r>
      <w:proofErr w:type="spellEnd"/>
      <w:r w:rsidRPr="00594EB0">
        <w:rPr>
          <w:rFonts w:ascii="Arial" w:hAnsi="Arial" w:cs="Arial"/>
          <w:color w:val="000000" w:themeColor="text1"/>
          <w:sz w:val="20"/>
          <w:szCs w:val="20"/>
          <w:lang w:eastAsia="en-IN" w:bidi="hi-IN"/>
        </w:rPr>
        <w:t xml:space="preserve"> (1997) findings, 100% mortality occurred at 0.3 mg dm</w:t>
      </w:r>
      <w:r w:rsidRPr="00594EB0">
        <w:rPr>
          <w:rFonts w:ascii="Arial" w:hAnsi="Arial" w:cs="Arial"/>
          <w:color w:val="000000" w:themeColor="text1"/>
          <w:sz w:val="20"/>
          <w:szCs w:val="20"/>
          <w:vertAlign w:val="superscript"/>
          <w:lang w:eastAsia="en-IN" w:bidi="hi-IN"/>
        </w:rPr>
        <w:t>-3</w:t>
      </w:r>
      <w:r w:rsidRPr="00594EB0">
        <w:rPr>
          <w:rFonts w:ascii="Arial" w:hAnsi="Arial" w:cs="Arial"/>
          <w:color w:val="000000" w:themeColor="text1"/>
          <w:sz w:val="20"/>
          <w:szCs w:val="20"/>
          <w:lang w:eastAsia="en-IN" w:bidi="hi-IN"/>
        </w:rPr>
        <w:t>, and the survival of Cu-exposed embryos (0.1 mg dm</w:t>
      </w:r>
      <w:r w:rsidRPr="00594EB0">
        <w:rPr>
          <w:rFonts w:ascii="Arial" w:hAnsi="Arial" w:cs="Arial"/>
          <w:color w:val="000000" w:themeColor="text1"/>
          <w:sz w:val="20"/>
          <w:szCs w:val="20"/>
          <w:vertAlign w:val="superscript"/>
          <w:lang w:eastAsia="en-IN" w:bidi="hi-IN"/>
        </w:rPr>
        <w:t>-3</w:t>
      </w:r>
      <w:r w:rsidRPr="00594EB0">
        <w:rPr>
          <w:rFonts w:ascii="Arial" w:hAnsi="Arial" w:cs="Arial"/>
          <w:color w:val="000000" w:themeColor="text1"/>
          <w:sz w:val="20"/>
          <w:szCs w:val="20"/>
          <w:lang w:eastAsia="en-IN" w:bidi="hi-IN"/>
        </w:rPr>
        <w:t xml:space="preserve">) 24 hours after fertilization was significantly lower than that of controls. According to </w:t>
      </w:r>
      <w:proofErr w:type="spellStart"/>
      <w:r w:rsidRPr="00594EB0">
        <w:rPr>
          <w:rFonts w:ascii="Arial" w:hAnsi="Arial" w:cs="Arial"/>
          <w:color w:val="000000" w:themeColor="text1"/>
          <w:sz w:val="20"/>
          <w:szCs w:val="20"/>
          <w:lang w:eastAsia="en-IN" w:bidi="hi-IN"/>
        </w:rPr>
        <w:t>Ługowska</w:t>
      </w:r>
      <w:proofErr w:type="spellEnd"/>
      <w:r w:rsidRPr="00594EB0">
        <w:rPr>
          <w:rFonts w:ascii="Arial" w:hAnsi="Arial" w:cs="Arial"/>
          <w:color w:val="000000" w:themeColor="text1"/>
          <w:sz w:val="20"/>
          <w:szCs w:val="20"/>
          <w:lang w:eastAsia="en-IN" w:bidi="hi-IN"/>
        </w:rPr>
        <w:t xml:space="preserve"> (2005), embryos primarily died during the blastula (&gt;25%) and body segmentation (&gt;15%) stages following exposure to highly toxic copper.</w:t>
      </w:r>
    </w:p>
    <w:p w14:paraId="56484419" w14:textId="77777777" w:rsidR="0046023C" w:rsidRPr="00594EB0" w:rsidRDefault="0046023C" w:rsidP="009C0FFB">
      <w:pPr>
        <w:pStyle w:val="ListParagraph"/>
        <w:spacing w:after="0" w:line="240" w:lineRule="auto"/>
        <w:ind w:left="0" w:firstLine="851"/>
        <w:jc w:val="both"/>
        <w:rPr>
          <w:rFonts w:ascii="Arial" w:hAnsi="Arial" w:cs="Arial"/>
          <w:b/>
          <w:bCs/>
          <w:color w:val="000000" w:themeColor="text1"/>
          <w:sz w:val="20"/>
          <w:szCs w:val="20"/>
          <w:lang w:eastAsia="en-IN" w:bidi="hi-IN"/>
        </w:rPr>
      </w:pPr>
    </w:p>
    <w:p w14:paraId="2D695CBB" w14:textId="7EDFAE7F" w:rsidR="0046023C" w:rsidRPr="00594EB0" w:rsidRDefault="0046023C" w:rsidP="00E25C5B">
      <w:pPr>
        <w:pStyle w:val="ListParagraph"/>
        <w:numPr>
          <w:ilvl w:val="1"/>
          <w:numId w:val="2"/>
        </w:numPr>
        <w:spacing w:after="0" w:line="240" w:lineRule="auto"/>
        <w:ind w:left="426" w:hanging="426"/>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Pesticide</w:t>
      </w:r>
    </w:p>
    <w:p w14:paraId="3E17501E" w14:textId="5EB0D536"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A class of chemical substances known as pesticides is designed to eradicate pests, such as bacteria, fungi, and weeds. Based on their target organism, Pesticides are divided into herbicides, insecticides, nematicides, molluscicides, piscicides, avicides, rodenticides, bactericides, and fungicides. According to Jayaraj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(2016), these compounds are increasingly utilized in domestic animals, livestock, agriculture, and home goods. The persistence of certain pesticides in the environment is one of their characteristics. They have lengthy half-lives, are highly lipophilic, bioaccumulate in the trophic chain, and are non-biodegradable. Their effects can be detected even several years after their application</w:t>
      </w:r>
      <w:r w:rsidR="005A1377"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(Jayaraj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2016; </w:t>
      </w:r>
      <w:proofErr w:type="spellStart"/>
      <w:r w:rsidRPr="00594EB0">
        <w:rPr>
          <w:rFonts w:ascii="Arial" w:hAnsi="Arial" w:cs="Arial"/>
          <w:color w:val="000000" w:themeColor="text1"/>
          <w:sz w:val="20"/>
          <w:szCs w:val="20"/>
          <w:lang w:eastAsia="en-IN" w:bidi="hi-IN"/>
        </w:rPr>
        <w:t>Mhadhbi</w:t>
      </w:r>
      <w:proofErr w:type="spellEnd"/>
      <w:r w:rsidRPr="00594EB0">
        <w:rPr>
          <w:rFonts w:ascii="Arial" w:hAnsi="Arial" w:cs="Arial"/>
          <w:color w:val="000000" w:themeColor="text1"/>
          <w:sz w:val="20"/>
          <w:szCs w:val="20"/>
          <w:lang w:eastAsia="en-IN" w:bidi="hi-IN"/>
        </w:rPr>
        <w:t xml:space="preserve"> and </w:t>
      </w:r>
      <w:proofErr w:type="spellStart"/>
      <w:r w:rsidRPr="00594EB0">
        <w:rPr>
          <w:rFonts w:ascii="Arial" w:hAnsi="Arial" w:cs="Arial"/>
          <w:color w:val="000000" w:themeColor="text1"/>
          <w:sz w:val="20"/>
          <w:szCs w:val="20"/>
          <w:lang w:eastAsia="en-IN" w:bidi="hi-IN"/>
        </w:rPr>
        <w:t>Beiras</w:t>
      </w:r>
      <w:proofErr w:type="spellEnd"/>
      <w:r w:rsidRPr="00594EB0">
        <w:rPr>
          <w:rFonts w:ascii="Arial" w:hAnsi="Arial" w:cs="Arial"/>
          <w:color w:val="000000" w:themeColor="text1"/>
          <w:sz w:val="20"/>
          <w:szCs w:val="20"/>
          <w:lang w:eastAsia="en-IN" w:bidi="hi-IN"/>
        </w:rPr>
        <w:t>, 2012)</w:t>
      </w:r>
      <w:r w:rsidR="005A1377" w:rsidRPr="00594EB0">
        <w:rPr>
          <w:rFonts w:ascii="Arial" w:hAnsi="Arial" w:cs="Arial"/>
          <w:color w:val="000000" w:themeColor="text1"/>
          <w:sz w:val="20"/>
          <w:szCs w:val="20"/>
          <w:lang w:eastAsia="en-IN" w:bidi="hi-IN"/>
        </w:rPr>
        <w:t>.</w:t>
      </w:r>
    </w:p>
    <w:p w14:paraId="1F69751A" w14:textId="0CC73F08"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Worldwide, the overuse and abuse of pesticides are accountable for harmful effects on the ecosystem's health, impacting numerous terrestrial and aquatic species. However, the negative impacts on microbes, invertebrates, plants, fish, and amphibians can be severe in aquatic ecosystems (Jayaraj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2016; </w:t>
      </w:r>
      <w:proofErr w:type="spellStart"/>
      <w:r w:rsidRPr="00594EB0">
        <w:rPr>
          <w:rFonts w:ascii="Arial" w:hAnsi="Arial" w:cs="Arial"/>
          <w:color w:val="000000" w:themeColor="text1"/>
          <w:sz w:val="20"/>
          <w:szCs w:val="20"/>
          <w:lang w:eastAsia="en-IN" w:bidi="hi-IN"/>
        </w:rPr>
        <w:t>Corcellas</w:t>
      </w:r>
      <w:proofErr w:type="spellEnd"/>
      <w:r w:rsidRPr="00594EB0">
        <w:rPr>
          <w:rFonts w:ascii="Arial" w:hAnsi="Arial" w:cs="Arial"/>
          <w:color w:val="000000" w:themeColor="text1"/>
          <w:sz w:val="20"/>
          <w:szCs w:val="20"/>
          <w:lang w:eastAsia="en-IN" w:bidi="hi-IN"/>
        </w:rPr>
        <w:t xml:space="preserv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2017)</w:t>
      </w:r>
      <w:r w:rsidR="00BA2BD8" w:rsidRPr="00594EB0">
        <w:rPr>
          <w:rFonts w:ascii="Arial" w:hAnsi="Arial" w:cs="Arial"/>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Various pesticides and related chemical substances can alter hormone control, chemical messengers, and metabolic pathways. In the early stages of embryo development, hormones play a vital role in cell and tissue differentiation. Hence, exposure to these endocrine-disrupting drugs can lead to a change in the expected growth of the embryo. Endocrine-disrupting drugs can influence both the embryo and the adult. It may take until later in the embryos' development </w:t>
      </w:r>
      <w:r w:rsidRPr="00594EB0">
        <w:rPr>
          <w:rFonts w:ascii="Arial" w:hAnsi="Arial" w:cs="Arial"/>
          <w:color w:val="000000" w:themeColor="text1"/>
          <w:sz w:val="20"/>
          <w:szCs w:val="20"/>
          <w:lang w:eastAsia="en-IN" w:bidi="hi-IN"/>
        </w:rPr>
        <w:lastRenderedPageBreak/>
        <w:t xml:space="preserve">to notice the impacts of pesticide exposure, which include </w:t>
      </w:r>
      <w:proofErr w:type="spellStart"/>
      <w:r w:rsidRPr="00594EB0">
        <w:rPr>
          <w:rFonts w:ascii="Arial" w:hAnsi="Arial" w:cs="Arial"/>
          <w:color w:val="000000" w:themeColor="text1"/>
          <w:sz w:val="20"/>
          <w:szCs w:val="20"/>
          <w:lang w:eastAsia="en-IN" w:bidi="hi-IN"/>
        </w:rPr>
        <w:t>behavioral</w:t>
      </w:r>
      <w:proofErr w:type="spellEnd"/>
      <w:r w:rsidRPr="00594EB0">
        <w:rPr>
          <w:rFonts w:ascii="Arial" w:hAnsi="Arial" w:cs="Arial"/>
          <w:color w:val="000000" w:themeColor="text1"/>
          <w:sz w:val="20"/>
          <w:szCs w:val="20"/>
          <w:lang w:eastAsia="en-IN" w:bidi="hi-IN"/>
        </w:rPr>
        <w:t xml:space="preserve">, reproductive, and disease-susceptibility changes (Ahmad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2010; </w:t>
      </w:r>
      <w:proofErr w:type="spellStart"/>
      <w:r w:rsidRPr="00594EB0">
        <w:rPr>
          <w:rFonts w:ascii="Arial" w:hAnsi="Arial" w:cs="Arial"/>
          <w:color w:val="000000" w:themeColor="text1"/>
          <w:sz w:val="20"/>
          <w:szCs w:val="20"/>
          <w:lang w:eastAsia="en-IN" w:bidi="hi-IN"/>
        </w:rPr>
        <w:t>McAloose</w:t>
      </w:r>
      <w:proofErr w:type="spellEnd"/>
      <w:r w:rsidRPr="00594EB0">
        <w:rPr>
          <w:rFonts w:ascii="Arial" w:hAnsi="Arial" w:cs="Arial"/>
          <w:color w:val="000000" w:themeColor="text1"/>
          <w:sz w:val="20"/>
          <w:szCs w:val="20"/>
          <w:lang w:eastAsia="en-IN" w:bidi="hi-IN"/>
        </w:rPr>
        <w:t xml:space="preserve"> and Newton, 2009)</w:t>
      </w:r>
      <w:r w:rsidR="005A1377" w:rsidRPr="00594EB0">
        <w:rPr>
          <w:rFonts w:ascii="Arial" w:hAnsi="Arial" w:cs="Arial"/>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w:t>
      </w:r>
    </w:p>
    <w:p w14:paraId="57E53BBF" w14:textId="0FBECB41" w:rsidR="00400D44"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Since fishes exist solely in aquatic environments, they are outstanding bioindicators of environmental pollution. The contact with excessive quantities of pesticides and related compounds is generally lethal. However, prolonged exposure to low levels significantly impacts individuals over the medium and long term. They can produce minor changes in </w:t>
      </w:r>
      <w:proofErr w:type="spellStart"/>
      <w:r w:rsidRPr="00594EB0">
        <w:rPr>
          <w:rFonts w:ascii="Arial" w:hAnsi="Arial" w:cs="Arial"/>
          <w:color w:val="000000" w:themeColor="text1"/>
          <w:sz w:val="20"/>
          <w:szCs w:val="20"/>
          <w:lang w:eastAsia="en-IN" w:bidi="hi-IN"/>
        </w:rPr>
        <w:t>behavior</w:t>
      </w:r>
      <w:proofErr w:type="spellEnd"/>
      <w:r w:rsidRPr="00594EB0">
        <w:rPr>
          <w:rFonts w:ascii="Arial" w:hAnsi="Arial" w:cs="Arial"/>
          <w:color w:val="000000" w:themeColor="text1"/>
          <w:sz w:val="20"/>
          <w:szCs w:val="20"/>
          <w:lang w:eastAsia="en-IN" w:bidi="hi-IN"/>
        </w:rPr>
        <w:t>, physiology, development, longevity, and reproduction due to metabolic abnormalities and enzyme inhibition. Zebrafish (</w:t>
      </w:r>
      <w:r w:rsidRPr="00594EB0">
        <w:rPr>
          <w:rFonts w:ascii="Arial" w:hAnsi="Arial" w:cs="Arial"/>
          <w:i/>
          <w:iCs/>
          <w:color w:val="000000" w:themeColor="text1"/>
          <w:sz w:val="20"/>
          <w:szCs w:val="20"/>
          <w:lang w:eastAsia="en-IN" w:bidi="hi-IN"/>
        </w:rPr>
        <w:t>Danio rerio</w:t>
      </w:r>
      <w:r w:rsidRPr="00594EB0">
        <w:rPr>
          <w:rFonts w:ascii="Arial" w:hAnsi="Arial" w:cs="Arial"/>
          <w:color w:val="000000" w:themeColor="text1"/>
          <w:sz w:val="20"/>
          <w:szCs w:val="20"/>
          <w:lang w:eastAsia="en-IN" w:bidi="hi-IN"/>
        </w:rPr>
        <w:t>) embryos are one of the most prevalent species in toxicology essays. However, the effects of pesticides have been explored in other fish species (Khan and Law, 2005).</w:t>
      </w:r>
      <w:r w:rsidR="007C1D3A" w:rsidRPr="00594EB0">
        <w:rPr>
          <w:rFonts w:ascii="Arial" w:hAnsi="Arial" w:cs="Arial"/>
          <w:color w:val="000000" w:themeColor="text1"/>
          <w:sz w:val="20"/>
          <w:szCs w:val="20"/>
          <w:lang w:eastAsia="en-IN" w:bidi="hi-IN"/>
        </w:rPr>
        <w:t xml:space="preserve"> </w:t>
      </w:r>
      <w:proofErr w:type="spellStart"/>
      <w:r w:rsidR="00BA2BD8" w:rsidRPr="00594EB0">
        <w:rPr>
          <w:rFonts w:ascii="Arial" w:hAnsi="Arial" w:cs="Arial"/>
          <w:color w:val="000000" w:themeColor="text1"/>
          <w:sz w:val="20"/>
          <w:szCs w:val="20"/>
          <w:highlight w:val="yellow"/>
          <w:lang w:eastAsia="en-IN" w:bidi="hi-IN"/>
        </w:rPr>
        <w:t>Chhaba</w:t>
      </w:r>
      <w:proofErr w:type="spellEnd"/>
      <w:r w:rsidR="00BA2BD8" w:rsidRPr="00594EB0">
        <w:rPr>
          <w:rFonts w:ascii="Arial" w:hAnsi="Arial" w:cs="Arial"/>
          <w:color w:val="000000" w:themeColor="text1"/>
          <w:sz w:val="20"/>
          <w:szCs w:val="20"/>
          <w:highlight w:val="yellow"/>
          <w:lang w:eastAsia="en-IN" w:bidi="hi-IN"/>
        </w:rPr>
        <w:t xml:space="preserve"> et al.,</w:t>
      </w:r>
      <w:r w:rsidR="00561C48" w:rsidRPr="00594EB0">
        <w:rPr>
          <w:rFonts w:ascii="Arial" w:hAnsi="Arial" w:cs="Arial"/>
          <w:color w:val="000000" w:themeColor="text1"/>
          <w:sz w:val="20"/>
          <w:szCs w:val="20"/>
          <w:highlight w:val="yellow"/>
          <w:lang w:eastAsia="en-IN" w:bidi="hi-IN"/>
        </w:rPr>
        <w:t xml:space="preserve"> </w:t>
      </w:r>
      <w:r w:rsidR="00363445" w:rsidRPr="00594EB0">
        <w:rPr>
          <w:rFonts w:ascii="Arial" w:hAnsi="Arial" w:cs="Arial"/>
          <w:color w:val="000000" w:themeColor="text1"/>
          <w:sz w:val="20"/>
          <w:szCs w:val="20"/>
          <w:highlight w:val="yellow"/>
          <w:lang w:eastAsia="en-IN" w:bidi="hi-IN"/>
        </w:rPr>
        <w:t>(2024) founded out that the LC</w:t>
      </w:r>
      <w:r w:rsidR="00363445" w:rsidRPr="00594EB0">
        <w:rPr>
          <w:rFonts w:ascii="Arial" w:hAnsi="Arial" w:cs="Arial"/>
          <w:color w:val="000000" w:themeColor="text1"/>
          <w:sz w:val="20"/>
          <w:szCs w:val="20"/>
          <w:highlight w:val="yellow"/>
          <w:vertAlign w:val="subscript"/>
          <w:lang w:eastAsia="en-IN" w:bidi="hi-IN"/>
        </w:rPr>
        <w:t>50</w:t>
      </w:r>
      <w:r w:rsidR="00363445" w:rsidRPr="00594EB0">
        <w:rPr>
          <w:rFonts w:ascii="Arial" w:hAnsi="Arial" w:cs="Arial"/>
          <w:color w:val="000000" w:themeColor="text1"/>
          <w:sz w:val="20"/>
          <w:szCs w:val="20"/>
          <w:highlight w:val="yellow"/>
          <w:lang w:eastAsia="en-IN" w:bidi="hi-IN"/>
        </w:rPr>
        <w:t xml:space="preserve"> (lethal concentration 50) of </w:t>
      </w:r>
      <w:proofErr w:type="spellStart"/>
      <w:r w:rsidR="00363445" w:rsidRPr="00594EB0">
        <w:rPr>
          <w:rFonts w:ascii="Arial" w:hAnsi="Arial" w:cs="Arial"/>
          <w:color w:val="000000" w:themeColor="text1"/>
          <w:sz w:val="20"/>
          <w:szCs w:val="20"/>
          <w:highlight w:val="yellow"/>
          <w:lang w:eastAsia="en-IN" w:bidi="hi-IN"/>
        </w:rPr>
        <w:t>chloropyrifos</w:t>
      </w:r>
      <w:proofErr w:type="spellEnd"/>
      <w:r w:rsidR="00363445" w:rsidRPr="00594EB0">
        <w:rPr>
          <w:rFonts w:ascii="Arial" w:hAnsi="Arial" w:cs="Arial"/>
          <w:color w:val="000000" w:themeColor="text1"/>
          <w:sz w:val="20"/>
          <w:szCs w:val="20"/>
          <w:highlight w:val="yellow"/>
          <w:lang w:eastAsia="en-IN" w:bidi="hi-IN"/>
        </w:rPr>
        <w:t xml:space="preserve"> (CPF) for </w:t>
      </w:r>
      <w:proofErr w:type="spellStart"/>
      <w:r w:rsidR="00363445" w:rsidRPr="00594EB0">
        <w:rPr>
          <w:rFonts w:ascii="Arial" w:hAnsi="Arial" w:cs="Arial"/>
          <w:i/>
          <w:iCs/>
          <w:color w:val="000000" w:themeColor="text1"/>
          <w:sz w:val="20"/>
          <w:szCs w:val="20"/>
          <w:highlight w:val="yellow"/>
          <w:lang w:eastAsia="en-IN" w:bidi="hi-IN"/>
        </w:rPr>
        <w:t>Pangasianodon</w:t>
      </w:r>
      <w:proofErr w:type="spellEnd"/>
      <w:r w:rsidR="00363445" w:rsidRPr="00594EB0">
        <w:rPr>
          <w:rFonts w:ascii="Arial" w:hAnsi="Arial" w:cs="Arial"/>
          <w:i/>
          <w:iCs/>
          <w:color w:val="000000" w:themeColor="text1"/>
          <w:sz w:val="20"/>
          <w:szCs w:val="20"/>
          <w:highlight w:val="yellow"/>
          <w:lang w:eastAsia="en-IN" w:bidi="hi-IN"/>
        </w:rPr>
        <w:t xml:space="preserve"> </w:t>
      </w:r>
      <w:proofErr w:type="spellStart"/>
      <w:r w:rsidR="00363445" w:rsidRPr="00594EB0">
        <w:rPr>
          <w:rFonts w:ascii="Arial" w:hAnsi="Arial" w:cs="Arial"/>
          <w:i/>
          <w:iCs/>
          <w:color w:val="000000" w:themeColor="text1"/>
          <w:sz w:val="20"/>
          <w:szCs w:val="20"/>
          <w:highlight w:val="yellow"/>
          <w:lang w:eastAsia="en-IN" w:bidi="hi-IN"/>
        </w:rPr>
        <w:t>hypophthalmus</w:t>
      </w:r>
      <w:proofErr w:type="spellEnd"/>
      <w:r w:rsidR="00363445" w:rsidRPr="00594EB0">
        <w:rPr>
          <w:rFonts w:ascii="Arial" w:hAnsi="Arial" w:cs="Arial"/>
          <w:color w:val="000000" w:themeColor="text1"/>
          <w:sz w:val="20"/>
          <w:szCs w:val="20"/>
          <w:highlight w:val="yellow"/>
          <w:lang w:eastAsia="en-IN" w:bidi="hi-IN"/>
        </w:rPr>
        <w:t xml:space="preserve"> is 0.106 mg L</w:t>
      </w:r>
      <w:r w:rsidR="00363445" w:rsidRPr="00594EB0">
        <w:rPr>
          <w:rFonts w:ascii="Arial" w:hAnsi="Arial" w:cs="Arial"/>
          <w:color w:val="000000" w:themeColor="text1"/>
          <w:sz w:val="20"/>
          <w:szCs w:val="20"/>
          <w:highlight w:val="yellow"/>
          <w:vertAlign w:val="superscript"/>
          <w:lang w:eastAsia="en-IN" w:bidi="hi-IN"/>
        </w:rPr>
        <w:t>-1</w:t>
      </w:r>
      <w:r w:rsidR="00363445" w:rsidRPr="00594EB0">
        <w:rPr>
          <w:rFonts w:ascii="Arial" w:hAnsi="Arial" w:cs="Arial"/>
          <w:color w:val="000000" w:themeColor="text1"/>
          <w:sz w:val="20"/>
          <w:szCs w:val="20"/>
          <w:highlight w:val="yellow"/>
          <w:lang w:eastAsia="en-IN" w:bidi="hi-IN"/>
        </w:rPr>
        <w:t>. Upon exposure to CPF significant changes in enzymes like acid phosphatase</w:t>
      </w:r>
      <w:r w:rsidR="00561C48" w:rsidRPr="00594EB0">
        <w:rPr>
          <w:rFonts w:ascii="Arial" w:hAnsi="Arial" w:cs="Arial"/>
          <w:color w:val="000000" w:themeColor="text1"/>
          <w:sz w:val="20"/>
          <w:szCs w:val="20"/>
          <w:highlight w:val="yellow"/>
          <w:lang w:eastAsia="en-IN" w:bidi="hi-IN"/>
        </w:rPr>
        <w:t xml:space="preserve"> (ACP)</w:t>
      </w:r>
      <w:r w:rsidR="00363445" w:rsidRPr="00594EB0">
        <w:rPr>
          <w:rFonts w:ascii="Arial" w:hAnsi="Arial" w:cs="Arial"/>
          <w:color w:val="000000" w:themeColor="text1"/>
          <w:sz w:val="20"/>
          <w:szCs w:val="20"/>
          <w:highlight w:val="yellow"/>
          <w:lang w:eastAsia="en-IN" w:bidi="hi-IN"/>
        </w:rPr>
        <w:t>, alkaline phosphatase (ALP), aspartate aminotransferase</w:t>
      </w:r>
      <w:r w:rsidR="00561C48" w:rsidRPr="00594EB0">
        <w:rPr>
          <w:rFonts w:ascii="Arial" w:hAnsi="Arial" w:cs="Arial"/>
          <w:color w:val="000000" w:themeColor="text1"/>
          <w:sz w:val="20"/>
          <w:szCs w:val="20"/>
          <w:highlight w:val="yellow"/>
          <w:lang w:eastAsia="en-IN" w:bidi="hi-IN"/>
        </w:rPr>
        <w:t xml:space="preserve"> (AST)</w:t>
      </w:r>
      <w:r w:rsidR="00363445" w:rsidRPr="00594EB0">
        <w:rPr>
          <w:rFonts w:ascii="Arial" w:hAnsi="Arial" w:cs="Arial"/>
          <w:color w:val="000000" w:themeColor="text1"/>
          <w:sz w:val="20"/>
          <w:szCs w:val="20"/>
          <w:highlight w:val="yellow"/>
          <w:lang w:eastAsia="en-IN" w:bidi="hi-IN"/>
        </w:rPr>
        <w:t xml:space="preserve">, </w:t>
      </w:r>
      <w:r w:rsidR="00561C48" w:rsidRPr="00594EB0">
        <w:rPr>
          <w:rFonts w:ascii="Arial" w:hAnsi="Arial" w:cs="Arial"/>
          <w:color w:val="000000" w:themeColor="text1"/>
          <w:sz w:val="20"/>
          <w:szCs w:val="20"/>
          <w:highlight w:val="yellow"/>
          <w:lang w:eastAsia="en-IN" w:bidi="hi-IN"/>
        </w:rPr>
        <w:t xml:space="preserve">serum </w:t>
      </w:r>
      <w:r w:rsidR="00363445" w:rsidRPr="00594EB0">
        <w:rPr>
          <w:rFonts w:ascii="Arial" w:hAnsi="Arial" w:cs="Arial"/>
          <w:color w:val="000000" w:themeColor="text1"/>
          <w:sz w:val="20"/>
          <w:szCs w:val="20"/>
          <w:highlight w:val="yellow"/>
          <w:lang w:eastAsia="en-IN" w:bidi="hi-IN"/>
        </w:rPr>
        <w:t xml:space="preserve">alanine aminotransferase </w:t>
      </w:r>
      <w:r w:rsidR="00561C48" w:rsidRPr="00594EB0">
        <w:rPr>
          <w:rFonts w:ascii="Arial" w:hAnsi="Arial" w:cs="Arial"/>
          <w:color w:val="000000" w:themeColor="text1"/>
          <w:sz w:val="20"/>
          <w:szCs w:val="20"/>
          <w:highlight w:val="yellow"/>
          <w:lang w:eastAsia="en-IN" w:bidi="hi-IN"/>
        </w:rPr>
        <w:t xml:space="preserve">(ALT) </w:t>
      </w:r>
      <w:r w:rsidR="00363445" w:rsidRPr="00594EB0">
        <w:rPr>
          <w:rFonts w:ascii="Arial" w:hAnsi="Arial" w:cs="Arial"/>
          <w:color w:val="000000" w:themeColor="text1"/>
          <w:sz w:val="20"/>
          <w:szCs w:val="20"/>
          <w:highlight w:val="yellow"/>
          <w:lang w:eastAsia="en-IN" w:bidi="hi-IN"/>
        </w:rPr>
        <w:t>and acetylcholine of blood serum</w:t>
      </w:r>
      <w:r w:rsidR="007C1D3A" w:rsidRPr="00594EB0">
        <w:rPr>
          <w:rFonts w:ascii="Arial" w:hAnsi="Arial" w:cs="Arial"/>
          <w:color w:val="000000" w:themeColor="text1"/>
          <w:sz w:val="20"/>
          <w:szCs w:val="20"/>
          <w:highlight w:val="yellow"/>
          <w:lang w:eastAsia="en-IN" w:bidi="hi-IN"/>
        </w:rPr>
        <w:t xml:space="preserve"> were observed in comparison to control. They also observed that erythrocyte count, haematocrit level and haemoglobin level significantly decreased in fish exposed to CPF.</w:t>
      </w:r>
      <w:r w:rsidR="00400D44" w:rsidRPr="00594EB0">
        <w:rPr>
          <w:rFonts w:ascii="Arial" w:hAnsi="Arial" w:cs="Arial"/>
          <w:color w:val="000000" w:themeColor="text1"/>
          <w:sz w:val="20"/>
          <w:szCs w:val="20"/>
          <w:highlight w:val="yellow"/>
          <w:lang w:eastAsia="en-IN" w:bidi="hi-IN"/>
        </w:rPr>
        <w:t xml:space="preserve"> </w:t>
      </w:r>
      <w:r w:rsidR="00790F37" w:rsidRPr="00594EB0">
        <w:rPr>
          <w:rFonts w:ascii="Arial" w:hAnsi="Arial" w:cs="Arial"/>
          <w:color w:val="000000" w:themeColor="text1"/>
          <w:sz w:val="20"/>
          <w:szCs w:val="20"/>
          <w:highlight w:val="yellow"/>
          <w:lang w:eastAsia="en-IN" w:bidi="hi-IN"/>
        </w:rPr>
        <w:t>Karmakar</w:t>
      </w:r>
      <w:r w:rsidR="00400D44" w:rsidRPr="00594EB0">
        <w:rPr>
          <w:rFonts w:ascii="Arial" w:hAnsi="Arial" w:cs="Arial"/>
          <w:color w:val="000000" w:themeColor="text1"/>
          <w:sz w:val="20"/>
          <w:szCs w:val="20"/>
          <w:highlight w:val="yellow"/>
          <w:lang w:eastAsia="en-IN" w:bidi="hi-IN"/>
        </w:rPr>
        <w:t xml:space="preserve"> et al., (</w:t>
      </w:r>
      <w:r w:rsidR="00790F37" w:rsidRPr="00594EB0">
        <w:rPr>
          <w:rFonts w:ascii="Arial" w:hAnsi="Arial" w:cs="Arial"/>
          <w:color w:val="000000" w:themeColor="text1"/>
          <w:sz w:val="20"/>
          <w:szCs w:val="20"/>
          <w:highlight w:val="yellow"/>
          <w:lang w:eastAsia="en-IN" w:bidi="hi-IN"/>
        </w:rPr>
        <w:t>2021</w:t>
      </w:r>
      <w:r w:rsidR="00400D44" w:rsidRPr="00594EB0">
        <w:rPr>
          <w:rFonts w:ascii="Arial" w:hAnsi="Arial" w:cs="Arial"/>
          <w:color w:val="000000" w:themeColor="text1"/>
          <w:sz w:val="20"/>
          <w:szCs w:val="20"/>
          <w:highlight w:val="yellow"/>
          <w:lang w:eastAsia="en-IN" w:bidi="hi-IN"/>
        </w:rPr>
        <w:t xml:space="preserve">) revealed that up on exposure </w:t>
      </w:r>
      <w:r w:rsidR="00790F37" w:rsidRPr="00594EB0">
        <w:rPr>
          <w:rFonts w:ascii="Arial" w:hAnsi="Arial" w:cs="Arial"/>
          <w:color w:val="000000" w:themeColor="text1"/>
          <w:sz w:val="20"/>
          <w:szCs w:val="20"/>
          <w:highlight w:val="yellow"/>
          <w:lang w:eastAsia="en-IN" w:bidi="hi-IN"/>
        </w:rPr>
        <w:t xml:space="preserve">of </w:t>
      </w:r>
      <w:proofErr w:type="spellStart"/>
      <w:r w:rsidR="00790F37" w:rsidRPr="00594EB0">
        <w:rPr>
          <w:rFonts w:ascii="Arial" w:hAnsi="Arial" w:cs="Arial"/>
          <w:i/>
          <w:iCs/>
          <w:color w:val="000000" w:themeColor="text1"/>
          <w:sz w:val="20"/>
          <w:szCs w:val="20"/>
          <w:highlight w:val="yellow"/>
          <w:lang w:eastAsia="en-IN" w:bidi="hi-IN"/>
        </w:rPr>
        <w:t>Labeo</w:t>
      </w:r>
      <w:proofErr w:type="spellEnd"/>
      <w:r w:rsidR="00790F37" w:rsidRPr="00594EB0">
        <w:rPr>
          <w:rFonts w:ascii="Arial" w:hAnsi="Arial" w:cs="Arial"/>
          <w:i/>
          <w:iCs/>
          <w:color w:val="000000" w:themeColor="text1"/>
          <w:sz w:val="20"/>
          <w:szCs w:val="20"/>
          <w:highlight w:val="yellow"/>
          <w:lang w:eastAsia="en-IN" w:bidi="hi-IN"/>
        </w:rPr>
        <w:t xml:space="preserve"> </w:t>
      </w:r>
      <w:proofErr w:type="spellStart"/>
      <w:r w:rsidR="00790F37" w:rsidRPr="00594EB0">
        <w:rPr>
          <w:rFonts w:ascii="Arial" w:hAnsi="Arial" w:cs="Arial"/>
          <w:i/>
          <w:iCs/>
          <w:color w:val="000000" w:themeColor="text1"/>
          <w:sz w:val="20"/>
          <w:szCs w:val="20"/>
          <w:highlight w:val="yellow"/>
          <w:lang w:eastAsia="en-IN" w:bidi="hi-IN"/>
        </w:rPr>
        <w:t>rohita</w:t>
      </w:r>
      <w:proofErr w:type="spellEnd"/>
      <w:r w:rsidR="00790F37" w:rsidRPr="00594EB0">
        <w:rPr>
          <w:rFonts w:ascii="Arial" w:hAnsi="Arial" w:cs="Arial"/>
          <w:color w:val="000000" w:themeColor="text1"/>
          <w:sz w:val="20"/>
          <w:szCs w:val="20"/>
          <w:highlight w:val="yellow"/>
          <w:lang w:eastAsia="en-IN" w:bidi="hi-IN"/>
        </w:rPr>
        <w:t xml:space="preserve"> </w:t>
      </w:r>
      <w:r w:rsidR="00400D44" w:rsidRPr="00594EB0">
        <w:rPr>
          <w:rFonts w:ascii="Arial" w:hAnsi="Arial" w:cs="Arial"/>
          <w:color w:val="000000" w:themeColor="text1"/>
          <w:sz w:val="20"/>
          <w:szCs w:val="20"/>
          <w:highlight w:val="yellow"/>
          <w:lang w:eastAsia="en-IN" w:bidi="hi-IN"/>
        </w:rPr>
        <w:t>to nonylphenol (NP)</w:t>
      </w:r>
      <w:r w:rsidR="00790F37" w:rsidRPr="00594EB0">
        <w:rPr>
          <w:rFonts w:ascii="Arial" w:hAnsi="Arial" w:cs="Arial"/>
          <w:color w:val="000000" w:themeColor="text1"/>
          <w:sz w:val="20"/>
          <w:szCs w:val="20"/>
          <w:highlight w:val="yellow"/>
          <w:lang w:eastAsia="en-IN" w:bidi="hi-IN"/>
        </w:rPr>
        <w:t xml:space="preserve">, the acute toxicity of NP exhibited many behavioural alterations. Chemical treated fish, showed decreased total erythrocyte count and haemoglobin. Decreasing </w:t>
      </w:r>
      <w:proofErr w:type="spellStart"/>
      <w:r w:rsidR="00790F37" w:rsidRPr="00594EB0">
        <w:rPr>
          <w:rFonts w:ascii="Arial" w:hAnsi="Arial" w:cs="Arial"/>
          <w:color w:val="000000" w:themeColor="text1"/>
          <w:sz w:val="20"/>
          <w:szCs w:val="20"/>
          <w:highlight w:val="yellow"/>
          <w:lang w:eastAsia="en-IN" w:bidi="hi-IN"/>
        </w:rPr>
        <w:t>AChE</w:t>
      </w:r>
      <w:proofErr w:type="spellEnd"/>
      <w:r w:rsidR="00790F37" w:rsidRPr="00594EB0">
        <w:rPr>
          <w:rFonts w:ascii="Arial" w:hAnsi="Arial" w:cs="Arial"/>
          <w:color w:val="000000" w:themeColor="text1"/>
          <w:sz w:val="20"/>
          <w:szCs w:val="20"/>
          <w:highlight w:val="yellow"/>
          <w:lang w:eastAsia="en-IN" w:bidi="hi-IN"/>
        </w:rPr>
        <w:t xml:space="preserve"> activity levels supported the neurological disorder occurred in fish.</w:t>
      </w:r>
      <w:r w:rsidR="00790F37" w:rsidRPr="00594EB0">
        <w:rPr>
          <w:rFonts w:ascii="Arial" w:hAnsi="Arial" w:cs="Arial"/>
          <w:color w:val="000000" w:themeColor="text1"/>
          <w:sz w:val="20"/>
          <w:szCs w:val="20"/>
          <w:lang w:eastAsia="en-IN" w:bidi="hi-IN"/>
        </w:rPr>
        <w:t xml:space="preserve">  </w:t>
      </w:r>
    </w:p>
    <w:p w14:paraId="695E3FEF" w14:textId="77777777" w:rsidR="00400D44" w:rsidRPr="00594EB0" w:rsidRDefault="00400D44" w:rsidP="000047E9">
      <w:pPr>
        <w:pStyle w:val="ListParagraph"/>
        <w:spacing w:after="0" w:line="240" w:lineRule="auto"/>
        <w:ind w:left="0"/>
        <w:jc w:val="both"/>
        <w:rPr>
          <w:rFonts w:ascii="Arial" w:hAnsi="Arial" w:cs="Arial"/>
          <w:color w:val="000000" w:themeColor="text1"/>
          <w:sz w:val="20"/>
          <w:szCs w:val="20"/>
          <w:lang w:eastAsia="en-IN" w:bidi="hi-IN"/>
        </w:rPr>
      </w:pPr>
    </w:p>
    <w:p w14:paraId="3B50923A" w14:textId="77777777" w:rsidR="0046023C" w:rsidRPr="00594EB0" w:rsidRDefault="0046023C" w:rsidP="007C1D3A">
      <w:pPr>
        <w:spacing w:after="0" w:line="240" w:lineRule="auto"/>
        <w:jc w:val="both"/>
        <w:rPr>
          <w:rFonts w:ascii="Arial" w:hAnsi="Arial" w:cs="Arial"/>
          <w:color w:val="000000" w:themeColor="text1"/>
          <w:sz w:val="20"/>
          <w:szCs w:val="20"/>
          <w:lang w:eastAsia="en-IN" w:bidi="hi-IN"/>
        </w:rPr>
      </w:pPr>
    </w:p>
    <w:p w14:paraId="1D06A0C0" w14:textId="74972358" w:rsidR="0046023C" w:rsidRPr="00594EB0" w:rsidRDefault="0046023C" w:rsidP="007E4410">
      <w:pPr>
        <w:pStyle w:val="ListParagraph"/>
        <w:numPr>
          <w:ilvl w:val="1"/>
          <w:numId w:val="2"/>
        </w:numPr>
        <w:spacing w:after="0" w:line="240" w:lineRule="auto"/>
        <w:ind w:left="426" w:hanging="426"/>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Herbicide</w:t>
      </w:r>
    </w:p>
    <w:p w14:paraId="2251ABE3" w14:textId="77777777" w:rsidR="0046023C" w:rsidRPr="00594EB0" w:rsidRDefault="0046023C" w:rsidP="000047E9">
      <w:pPr>
        <w:spacing w:after="0" w:line="240" w:lineRule="auto"/>
        <w:jc w:val="both"/>
        <w:rPr>
          <w:rFonts w:ascii="Arial" w:hAnsi="Arial" w:cs="Arial"/>
          <w:color w:val="000000" w:themeColor="text1"/>
          <w:sz w:val="20"/>
          <w:szCs w:val="20"/>
        </w:rPr>
      </w:pPr>
      <w:r w:rsidRPr="00594EB0">
        <w:rPr>
          <w:rFonts w:ascii="Arial" w:hAnsi="Arial" w:cs="Arial"/>
          <w:color w:val="000000" w:themeColor="text1"/>
          <w:sz w:val="20"/>
          <w:szCs w:val="20"/>
        </w:rPr>
        <w:t xml:space="preserve">Herbicides represent the most significant share of pesticides used in agriculture. In 2007, Herbicides accounted for 40% (950 million kg) of the projected 2.4 billion kilograms of pesticides globally (USEPA, 2012a). Although agricultural applications dominate the market, herbicides are also used in forestry and other applications, such as controlling vegetation on rights-of-way, industrial, and urban sites. </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594EB0" w:rsidRPr="00594EB0" w14:paraId="3CC8AC30" w14:textId="77777777" w:rsidTr="00F36043">
        <w:trPr>
          <w:trHeight w:val="3639"/>
        </w:trPr>
        <w:tc>
          <w:tcPr>
            <w:tcW w:w="8931" w:type="dxa"/>
          </w:tcPr>
          <w:p w14:paraId="323BD78B" w14:textId="77777777" w:rsidR="0046023C" w:rsidRPr="00594EB0" w:rsidRDefault="0046023C" w:rsidP="009C0FFB">
            <w:pPr>
              <w:jc w:val="both"/>
              <w:rPr>
                <w:rFonts w:ascii="Arial" w:hAnsi="Arial" w:cs="Arial"/>
                <w:color w:val="000000" w:themeColor="text1"/>
                <w:sz w:val="20"/>
                <w:szCs w:val="20"/>
                <w:highlight w:val="yellow"/>
              </w:rPr>
            </w:pPr>
            <w:r w:rsidRPr="00594EB0">
              <w:rPr>
                <w:rFonts w:ascii="Arial" w:hAnsi="Arial" w:cs="Arial"/>
                <w:noProof/>
                <w:color w:val="000000" w:themeColor="text1"/>
                <w:sz w:val="20"/>
                <w:szCs w:val="20"/>
                <w:highlight w:val="yellow"/>
                <w:lang w:eastAsia="en-IN" w:bidi="hi-IN"/>
              </w:rPr>
              <w:drawing>
                <wp:anchor distT="0" distB="0" distL="114300" distR="114300" simplePos="0" relativeHeight="251659264" behindDoc="1" locked="0" layoutInCell="1" allowOverlap="1" wp14:anchorId="54C375E1" wp14:editId="698E08AF">
                  <wp:simplePos x="0" y="0"/>
                  <wp:positionH relativeFrom="margin">
                    <wp:posOffset>947420</wp:posOffset>
                  </wp:positionH>
                  <wp:positionV relativeFrom="paragraph">
                    <wp:posOffset>142875</wp:posOffset>
                  </wp:positionV>
                  <wp:extent cx="3786505" cy="219202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6505" cy="2192020"/>
                          </a:xfrm>
                          <a:prstGeom prst="rect">
                            <a:avLst/>
                          </a:prstGeom>
                        </pic:spPr>
                      </pic:pic>
                    </a:graphicData>
                  </a:graphic>
                  <wp14:sizeRelH relativeFrom="margin">
                    <wp14:pctWidth>0</wp14:pctWidth>
                  </wp14:sizeRelH>
                  <wp14:sizeRelV relativeFrom="margin">
                    <wp14:pctHeight>0</wp14:pctHeight>
                  </wp14:sizeRelV>
                </wp:anchor>
              </w:drawing>
            </w:r>
          </w:p>
        </w:tc>
      </w:tr>
      <w:tr w:rsidR="0046023C" w:rsidRPr="00594EB0" w14:paraId="204A37EE" w14:textId="77777777" w:rsidTr="00F36043">
        <w:tc>
          <w:tcPr>
            <w:tcW w:w="8931" w:type="dxa"/>
          </w:tcPr>
          <w:p w14:paraId="79828C38" w14:textId="77777777" w:rsidR="0046023C" w:rsidRPr="00594EB0" w:rsidRDefault="0046023C" w:rsidP="009C0FFB">
            <w:pPr>
              <w:jc w:val="center"/>
              <w:rPr>
                <w:rFonts w:ascii="Arial" w:hAnsi="Arial" w:cs="Arial"/>
                <w:color w:val="000000" w:themeColor="text1"/>
                <w:sz w:val="20"/>
                <w:szCs w:val="20"/>
                <w:highlight w:val="yellow"/>
              </w:rPr>
            </w:pPr>
            <w:r w:rsidRPr="00594EB0">
              <w:rPr>
                <w:rFonts w:ascii="Arial" w:hAnsi="Arial" w:cs="Arial"/>
                <w:b/>
                <w:bCs/>
                <w:color w:val="000000" w:themeColor="text1"/>
                <w:sz w:val="20"/>
                <w:szCs w:val="20"/>
              </w:rPr>
              <w:t>Figure 1</w:t>
            </w:r>
            <w:r w:rsidRPr="00594EB0">
              <w:rPr>
                <w:rFonts w:ascii="Arial" w:hAnsi="Arial" w:cs="Arial"/>
                <w:color w:val="000000" w:themeColor="text1"/>
                <w:sz w:val="20"/>
                <w:szCs w:val="20"/>
              </w:rPr>
              <w:t>. Graphical presentation of the fate of herbicides in surface waters</w:t>
            </w:r>
          </w:p>
        </w:tc>
      </w:tr>
    </w:tbl>
    <w:p w14:paraId="5A507B67" w14:textId="77777777" w:rsidR="0046023C" w:rsidRPr="00594EB0" w:rsidRDefault="0046023C" w:rsidP="009C0FFB">
      <w:pPr>
        <w:spacing w:after="0" w:line="240" w:lineRule="auto"/>
        <w:ind w:firstLine="851"/>
        <w:jc w:val="both"/>
        <w:rPr>
          <w:rFonts w:ascii="Arial" w:hAnsi="Arial" w:cs="Arial"/>
          <w:color w:val="000000" w:themeColor="text1"/>
          <w:sz w:val="20"/>
          <w:szCs w:val="20"/>
        </w:rPr>
      </w:pPr>
    </w:p>
    <w:p w14:paraId="4229D704" w14:textId="57B27ECA" w:rsidR="0046023C" w:rsidRPr="00594EB0" w:rsidRDefault="0046023C" w:rsidP="00E25C5B">
      <w:pPr>
        <w:spacing w:after="0" w:line="240" w:lineRule="auto"/>
        <w:jc w:val="both"/>
        <w:rPr>
          <w:rFonts w:ascii="Arial" w:hAnsi="Arial" w:cs="Arial"/>
          <w:color w:val="000000" w:themeColor="text1"/>
          <w:sz w:val="20"/>
          <w:szCs w:val="20"/>
        </w:rPr>
      </w:pPr>
      <w:r w:rsidRPr="00594EB0">
        <w:rPr>
          <w:rFonts w:ascii="Arial" w:hAnsi="Arial" w:cs="Arial"/>
          <w:color w:val="000000" w:themeColor="text1"/>
          <w:sz w:val="20"/>
          <w:szCs w:val="20"/>
        </w:rPr>
        <w:t xml:space="preserve">In aquatic environments, herbicides can be administered directly to surface water to suppress aquatic weeds or carried to surface water by various paths (Figure 1). Direct overspray deposition or spray drift from adjacent areas is one possible exposure pathway. Fish exposure is more likely when weeds are purposefully added to water to eliminate aquatic nuisances or weeds in rice </w:t>
      </w:r>
      <w:proofErr w:type="spellStart"/>
      <w:proofErr w:type="gramStart"/>
      <w:r w:rsidRPr="00594EB0">
        <w:rPr>
          <w:rFonts w:ascii="Arial" w:hAnsi="Arial" w:cs="Arial"/>
          <w:color w:val="000000" w:themeColor="text1"/>
          <w:sz w:val="20"/>
          <w:szCs w:val="20"/>
        </w:rPr>
        <w:t>paddies.</w:t>
      </w:r>
      <w:r w:rsidR="00FA6FE0" w:rsidRPr="00594EB0">
        <w:rPr>
          <w:rFonts w:ascii="Arial" w:hAnsi="Arial" w:cs="Arial"/>
          <w:color w:val="000000" w:themeColor="text1"/>
          <w:sz w:val="20"/>
          <w:szCs w:val="20"/>
          <w:highlight w:val="yellow"/>
        </w:rPr>
        <w:t>Many</w:t>
      </w:r>
      <w:proofErr w:type="spellEnd"/>
      <w:proofErr w:type="gramEnd"/>
      <w:r w:rsidR="00FA6FE0" w:rsidRPr="00594EB0">
        <w:rPr>
          <w:rFonts w:ascii="Arial" w:hAnsi="Arial" w:cs="Arial"/>
          <w:color w:val="000000" w:themeColor="text1"/>
          <w:sz w:val="20"/>
          <w:szCs w:val="20"/>
          <w:highlight w:val="yellow"/>
        </w:rPr>
        <w:t xml:space="preserve"> herbicides can negatively impact the physiological process, body functions causing long-term harm to health and ecosystems.</w:t>
      </w:r>
      <w:r w:rsidR="00FA6FE0" w:rsidRPr="00594EB0">
        <w:rPr>
          <w:color w:val="000000" w:themeColor="text1"/>
          <w:highlight w:val="yellow"/>
        </w:rPr>
        <w:t xml:space="preserve"> </w:t>
      </w:r>
      <w:r w:rsidR="00FA6FE0" w:rsidRPr="00594EB0">
        <w:rPr>
          <w:rFonts w:ascii="Arial" w:hAnsi="Arial" w:cs="Arial"/>
          <w:color w:val="000000" w:themeColor="text1"/>
          <w:sz w:val="20"/>
          <w:szCs w:val="20"/>
          <w:highlight w:val="yellow"/>
        </w:rPr>
        <w:t>These chemicals can interfere with fish metabolism, reproductive systems, and overall survival, leading to a decline in fish populations and disturbing the balance of aquatic ecosystems.</w:t>
      </w:r>
      <w:r w:rsidR="001A1610" w:rsidRPr="00594EB0">
        <w:rPr>
          <w:rFonts w:ascii="Arial" w:hAnsi="Arial" w:cs="Arial"/>
          <w:color w:val="000000" w:themeColor="text1"/>
          <w:sz w:val="20"/>
          <w:szCs w:val="20"/>
          <w:highlight w:val="yellow"/>
        </w:rPr>
        <w:t xml:space="preserve"> </w:t>
      </w:r>
      <w:r w:rsidR="00FA6FE0" w:rsidRPr="00594EB0">
        <w:rPr>
          <w:rFonts w:ascii="Arial" w:hAnsi="Arial" w:cs="Arial"/>
          <w:color w:val="000000" w:themeColor="text1"/>
          <w:sz w:val="20"/>
          <w:szCs w:val="20"/>
          <w:highlight w:val="yellow"/>
        </w:rPr>
        <w:t xml:space="preserve">For instance, </w:t>
      </w:r>
      <w:r w:rsidR="001A1610" w:rsidRPr="00594EB0">
        <w:rPr>
          <w:rFonts w:ascii="Arial" w:hAnsi="Arial" w:cs="Arial"/>
          <w:color w:val="000000" w:themeColor="text1"/>
          <w:sz w:val="20"/>
          <w:szCs w:val="20"/>
          <w:highlight w:val="yellow"/>
        </w:rPr>
        <w:t>glyphosate-based</w:t>
      </w:r>
      <w:r w:rsidR="00FA6FE0" w:rsidRPr="00594EB0">
        <w:rPr>
          <w:rFonts w:ascii="Arial" w:hAnsi="Arial" w:cs="Arial"/>
          <w:color w:val="000000" w:themeColor="text1"/>
          <w:sz w:val="20"/>
          <w:szCs w:val="20"/>
          <w:highlight w:val="yellow"/>
        </w:rPr>
        <w:t xml:space="preserve"> herbicides action is based on shikimate pathway </w:t>
      </w:r>
      <w:r w:rsidR="001A1610" w:rsidRPr="00594EB0">
        <w:rPr>
          <w:rFonts w:ascii="Arial" w:hAnsi="Arial" w:cs="Arial"/>
          <w:color w:val="000000" w:themeColor="text1"/>
          <w:sz w:val="20"/>
          <w:szCs w:val="20"/>
          <w:highlight w:val="yellow"/>
        </w:rPr>
        <w:t>which inhibits the enzyme 5-enolpiruvilshikimate-3 phosphate synthetase (EPSPS) activity and this leads to the protein shortage and ultimately death (Boocock and Coggins, 1983).</w:t>
      </w:r>
      <w:r w:rsidR="001A1610" w:rsidRPr="00594EB0">
        <w:rPr>
          <w:rFonts w:ascii="Arial" w:hAnsi="Arial" w:cs="Arial"/>
          <w:color w:val="000000" w:themeColor="text1"/>
          <w:sz w:val="20"/>
          <w:szCs w:val="20"/>
        </w:rPr>
        <w:t xml:space="preserve"> </w:t>
      </w:r>
      <w:r w:rsidRPr="00594EB0">
        <w:rPr>
          <w:rFonts w:ascii="Arial" w:hAnsi="Arial" w:cs="Arial"/>
          <w:color w:val="000000" w:themeColor="text1"/>
          <w:sz w:val="20"/>
          <w:szCs w:val="20"/>
        </w:rPr>
        <w:t xml:space="preserve">Fish in their earlier phases are often considered more sensitive to toxins than those in their older stages. A few studies have examined fish's sensitivity to herbicides at different </w:t>
      </w:r>
      <w:r w:rsidRPr="00594EB0">
        <w:rPr>
          <w:rFonts w:ascii="Arial" w:hAnsi="Arial" w:cs="Arial"/>
          <w:color w:val="000000" w:themeColor="text1"/>
          <w:sz w:val="20"/>
          <w:szCs w:val="20"/>
        </w:rPr>
        <w:lastRenderedPageBreak/>
        <w:t xml:space="preserve">developmental stages. Similar findings were found in a study on the toxicity of the herbicide </w:t>
      </w:r>
      <w:proofErr w:type="spellStart"/>
      <w:r w:rsidRPr="00594EB0">
        <w:rPr>
          <w:rFonts w:ascii="Arial" w:hAnsi="Arial" w:cs="Arial"/>
          <w:color w:val="000000" w:themeColor="text1"/>
          <w:sz w:val="20"/>
          <w:szCs w:val="20"/>
        </w:rPr>
        <w:t>thiobencarb</w:t>
      </w:r>
      <w:proofErr w:type="spellEnd"/>
      <w:r w:rsidRPr="00594EB0">
        <w:rPr>
          <w:rFonts w:ascii="Arial" w:hAnsi="Arial" w:cs="Arial"/>
          <w:color w:val="000000" w:themeColor="text1"/>
          <w:sz w:val="20"/>
          <w:szCs w:val="20"/>
        </w:rPr>
        <w:t xml:space="preserve"> in Atlantic silverside (</w:t>
      </w:r>
      <w:proofErr w:type="spellStart"/>
      <w:r w:rsidRPr="00594EB0">
        <w:rPr>
          <w:rFonts w:ascii="Arial" w:hAnsi="Arial" w:cs="Arial"/>
          <w:i/>
          <w:iCs/>
          <w:color w:val="000000" w:themeColor="text1"/>
          <w:sz w:val="20"/>
          <w:szCs w:val="20"/>
        </w:rPr>
        <w:t>Menida</w:t>
      </w:r>
      <w:proofErr w:type="spellEnd"/>
      <w:r w:rsidRPr="00594EB0">
        <w:rPr>
          <w:rFonts w:ascii="Arial" w:hAnsi="Arial" w:cs="Arial"/>
          <w:i/>
          <w:iCs/>
          <w:color w:val="000000" w:themeColor="text1"/>
          <w:sz w:val="20"/>
          <w:szCs w:val="20"/>
        </w:rPr>
        <w:t xml:space="preserve"> </w:t>
      </w:r>
      <w:proofErr w:type="spellStart"/>
      <w:r w:rsidRPr="00594EB0">
        <w:rPr>
          <w:rFonts w:ascii="Arial" w:hAnsi="Arial" w:cs="Arial"/>
          <w:i/>
          <w:iCs/>
          <w:color w:val="000000" w:themeColor="text1"/>
          <w:sz w:val="20"/>
          <w:szCs w:val="20"/>
        </w:rPr>
        <w:t>menida</w:t>
      </w:r>
      <w:proofErr w:type="spellEnd"/>
      <w:r w:rsidRPr="00594EB0">
        <w:rPr>
          <w:rFonts w:ascii="Arial" w:hAnsi="Arial" w:cs="Arial"/>
          <w:color w:val="000000" w:themeColor="text1"/>
          <w:sz w:val="20"/>
          <w:szCs w:val="20"/>
        </w:rPr>
        <w:t>), Tidewater silverside (</w:t>
      </w:r>
      <w:proofErr w:type="spellStart"/>
      <w:r w:rsidRPr="00594EB0">
        <w:rPr>
          <w:rFonts w:ascii="Arial" w:hAnsi="Arial" w:cs="Arial"/>
          <w:i/>
          <w:iCs/>
          <w:color w:val="000000" w:themeColor="text1"/>
          <w:sz w:val="20"/>
          <w:szCs w:val="20"/>
        </w:rPr>
        <w:t>Menida</w:t>
      </w:r>
      <w:proofErr w:type="spellEnd"/>
      <w:r w:rsidRPr="00594EB0">
        <w:rPr>
          <w:rFonts w:ascii="Arial" w:hAnsi="Arial" w:cs="Arial"/>
          <w:i/>
          <w:iCs/>
          <w:color w:val="000000" w:themeColor="text1"/>
          <w:sz w:val="20"/>
          <w:szCs w:val="20"/>
        </w:rPr>
        <w:t xml:space="preserve"> </w:t>
      </w:r>
      <w:proofErr w:type="spellStart"/>
      <w:r w:rsidRPr="00594EB0">
        <w:rPr>
          <w:rFonts w:ascii="Arial" w:hAnsi="Arial" w:cs="Arial"/>
          <w:i/>
          <w:iCs/>
          <w:color w:val="000000" w:themeColor="text1"/>
          <w:sz w:val="20"/>
          <w:szCs w:val="20"/>
        </w:rPr>
        <w:t>peninsulae</w:t>
      </w:r>
      <w:proofErr w:type="spellEnd"/>
      <w:r w:rsidRPr="00594EB0">
        <w:rPr>
          <w:rFonts w:ascii="Arial" w:hAnsi="Arial" w:cs="Arial"/>
          <w:color w:val="000000" w:themeColor="text1"/>
          <w:sz w:val="20"/>
          <w:szCs w:val="20"/>
        </w:rPr>
        <w:t>), and California grunion (</w:t>
      </w:r>
      <w:proofErr w:type="spellStart"/>
      <w:r w:rsidRPr="00594EB0">
        <w:rPr>
          <w:rFonts w:ascii="Arial" w:hAnsi="Arial" w:cs="Arial"/>
          <w:i/>
          <w:iCs/>
          <w:color w:val="000000" w:themeColor="text1"/>
          <w:sz w:val="20"/>
          <w:szCs w:val="20"/>
        </w:rPr>
        <w:t>Leuresthes</w:t>
      </w:r>
      <w:proofErr w:type="spellEnd"/>
      <w:r w:rsidRPr="00594EB0">
        <w:rPr>
          <w:rFonts w:ascii="Arial" w:hAnsi="Arial" w:cs="Arial"/>
          <w:i/>
          <w:iCs/>
          <w:color w:val="000000" w:themeColor="text1"/>
          <w:sz w:val="20"/>
          <w:szCs w:val="20"/>
        </w:rPr>
        <w:t xml:space="preserve"> tenuis</w:t>
      </w:r>
      <w:r w:rsidRPr="00594EB0">
        <w:rPr>
          <w:rFonts w:ascii="Arial" w:hAnsi="Arial" w:cs="Arial"/>
          <w:color w:val="000000" w:themeColor="text1"/>
          <w:sz w:val="20"/>
          <w:szCs w:val="20"/>
        </w:rPr>
        <w:t xml:space="preserve">) (Borthwick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1985). The sensitivity of younger fish (0–7 days post-hatch) was higher than that of older fish (28 days post-hatch), and the species' sensitivity differences varied from two to three times. According to a study on developmental end-points in medaka (</w:t>
      </w:r>
      <w:proofErr w:type="spellStart"/>
      <w:r w:rsidRPr="00594EB0">
        <w:rPr>
          <w:rFonts w:ascii="Arial" w:hAnsi="Arial" w:cs="Arial"/>
          <w:i/>
          <w:iCs/>
          <w:color w:val="000000" w:themeColor="text1"/>
          <w:sz w:val="20"/>
          <w:szCs w:val="20"/>
        </w:rPr>
        <w:t>Oryzias</w:t>
      </w:r>
      <w:proofErr w:type="spellEnd"/>
      <w:r w:rsidRPr="00594EB0">
        <w:rPr>
          <w:rFonts w:ascii="Arial" w:hAnsi="Arial" w:cs="Arial"/>
          <w:i/>
          <w:iCs/>
          <w:color w:val="000000" w:themeColor="text1"/>
          <w:sz w:val="20"/>
          <w:szCs w:val="20"/>
        </w:rPr>
        <w:t xml:space="preserve"> </w:t>
      </w:r>
      <w:proofErr w:type="spellStart"/>
      <w:r w:rsidRPr="00594EB0">
        <w:rPr>
          <w:rFonts w:ascii="Arial" w:hAnsi="Arial" w:cs="Arial"/>
          <w:i/>
          <w:iCs/>
          <w:color w:val="000000" w:themeColor="text1"/>
          <w:sz w:val="20"/>
          <w:szCs w:val="20"/>
        </w:rPr>
        <w:t>latipes</w:t>
      </w:r>
      <w:proofErr w:type="spellEnd"/>
      <w:r w:rsidRPr="00594EB0">
        <w:rPr>
          <w:rFonts w:ascii="Arial" w:hAnsi="Arial" w:cs="Arial"/>
          <w:color w:val="000000" w:themeColor="text1"/>
          <w:sz w:val="20"/>
          <w:szCs w:val="20"/>
        </w:rPr>
        <w:t xml:space="preserve">) using the same herbicide, </w:t>
      </w:r>
      <w:proofErr w:type="spellStart"/>
      <w:r w:rsidRPr="00594EB0">
        <w:rPr>
          <w:rFonts w:ascii="Arial" w:hAnsi="Arial" w:cs="Arial"/>
          <w:color w:val="000000" w:themeColor="text1"/>
          <w:sz w:val="20"/>
          <w:szCs w:val="20"/>
        </w:rPr>
        <w:t>thiobencarb</w:t>
      </w:r>
      <w:proofErr w:type="spellEnd"/>
      <w:r w:rsidRPr="00594EB0">
        <w:rPr>
          <w:rFonts w:ascii="Arial" w:hAnsi="Arial" w:cs="Arial"/>
          <w:color w:val="000000" w:themeColor="text1"/>
          <w:sz w:val="20"/>
          <w:szCs w:val="20"/>
        </w:rPr>
        <w:t xml:space="preserve"> was more hazardous to stage 10 blastulas (EC50 of 3600 mg/L) than to stage 23 fish (EC50 of 4100 mg/L), which were the beating heart (Villalobos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2000).</w:t>
      </w:r>
      <w:r w:rsidR="00DE13FA" w:rsidRPr="00594EB0">
        <w:rPr>
          <w:rFonts w:ascii="Arial" w:hAnsi="Arial" w:cs="Arial"/>
          <w:color w:val="000000" w:themeColor="text1"/>
          <w:sz w:val="20"/>
          <w:szCs w:val="20"/>
        </w:rPr>
        <w:t xml:space="preserve"> </w:t>
      </w:r>
    </w:p>
    <w:p w14:paraId="5A2A958F" w14:textId="77777777" w:rsidR="0046023C" w:rsidRPr="00594EB0" w:rsidRDefault="0046023C" w:rsidP="009C0FFB">
      <w:pPr>
        <w:spacing w:after="0" w:line="240" w:lineRule="auto"/>
        <w:ind w:firstLine="851"/>
        <w:jc w:val="both"/>
        <w:rPr>
          <w:rFonts w:ascii="Arial" w:hAnsi="Arial" w:cs="Arial"/>
          <w:color w:val="000000" w:themeColor="text1"/>
          <w:sz w:val="20"/>
          <w:szCs w:val="20"/>
          <w:lang w:eastAsia="en-IN" w:bidi="hi-IN"/>
        </w:rPr>
      </w:pPr>
    </w:p>
    <w:p w14:paraId="2EB87860" w14:textId="47586B1C" w:rsidR="0046023C" w:rsidRPr="00594EB0" w:rsidRDefault="0046023C" w:rsidP="00E25C5B">
      <w:pPr>
        <w:pStyle w:val="ListParagraph"/>
        <w:numPr>
          <w:ilvl w:val="1"/>
          <w:numId w:val="2"/>
        </w:numPr>
        <w:spacing w:after="0" w:line="240" w:lineRule="auto"/>
        <w:ind w:left="426" w:hanging="426"/>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Plastic and microplastic</w:t>
      </w:r>
    </w:p>
    <w:p w14:paraId="75EEC427" w14:textId="13820C2A" w:rsidR="0046023C" w:rsidRPr="00594EB0" w:rsidRDefault="0046023C" w:rsidP="007E4410">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Plastic pollution, particularly in the form of microplastics (</w:t>
      </w:r>
      <w:r w:rsidR="00DE13FA" w:rsidRPr="00594EB0">
        <w:rPr>
          <w:rFonts w:ascii="Arial" w:hAnsi="Arial" w:cs="Arial"/>
          <w:color w:val="000000" w:themeColor="text1"/>
          <w:sz w:val="20"/>
          <w:szCs w:val="20"/>
          <w:lang w:eastAsia="en-IN" w:bidi="hi-IN"/>
        </w:rPr>
        <w:t xml:space="preserve">1 to 5,000 </w:t>
      </w:r>
      <w:proofErr w:type="spellStart"/>
      <w:r w:rsidR="00DE13FA" w:rsidRPr="00594EB0">
        <w:rPr>
          <w:rFonts w:ascii="Arial" w:hAnsi="Arial" w:cs="Arial"/>
          <w:color w:val="000000" w:themeColor="text1"/>
          <w:sz w:val="20"/>
          <w:szCs w:val="20"/>
          <w:lang w:eastAsia="en-IN" w:bidi="hi-IN"/>
        </w:rPr>
        <w:t>μm</w:t>
      </w:r>
      <w:proofErr w:type="spellEnd"/>
      <w:r w:rsidR="00DE13FA" w:rsidRPr="00594EB0">
        <w:rPr>
          <w:rFonts w:ascii="Arial" w:hAnsi="Arial" w:cs="Arial"/>
          <w:color w:val="000000" w:themeColor="text1"/>
          <w:sz w:val="20"/>
          <w:szCs w:val="20"/>
          <w:lang w:eastAsia="en-IN" w:bidi="hi-IN"/>
        </w:rPr>
        <w:t xml:space="preserve"> particles</w:t>
      </w:r>
      <w:r w:rsidRPr="00594EB0">
        <w:rPr>
          <w:rFonts w:ascii="Arial" w:hAnsi="Arial" w:cs="Arial"/>
          <w:color w:val="000000" w:themeColor="text1"/>
          <w:sz w:val="20"/>
          <w:szCs w:val="20"/>
          <w:lang w:eastAsia="en-IN" w:bidi="hi-IN"/>
        </w:rPr>
        <w:t>), has become a pervasive environmental issue, infiltrating ecosystems worldwide</w:t>
      </w:r>
      <w:r w:rsidR="00DE13FA" w:rsidRPr="00594EB0">
        <w:rPr>
          <w:rFonts w:ascii="Arial" w:hAnsi="Arial" w:cs="Arial"/>
          <w:color w:val="000000" w:themeColor="text1"/>
          <w:sz w:val="20"/>
          <w:szCs w:val="20"/>
          <w:lang w:eastAsia="en-IN" w:bidi="hi-IN"/>
        </w:rPr>
        <w:t xml:space="preserve"> </w:t>
      </w:r>
      <w:r w:rsidR="00DE13FA" w:rsidRPr="00594EB0">
        <w:rPr>
          <w:rFonts w:ascii="Arial" w:hAnsi="Arial" w:cs="Arial"/>
          <w:color w:val="000000" w:themeColor="text1"/>
          <w:sz w:val="20"/>
          <w:szCs w:val="20"/>
          <w:highlight w:val="yellow"/>
          <w:lang w:eastAsia="en-IN" w:bidi="hi-IN"/>
        </w:rPr>
        <w:t>(Hale et al., 2020)</w:t>
      </w:r>
      <w:r w:rsidRPr="00594EB0">
        <w:rPr>
          <w:rFonts w:ascii="Arial" w:hAnsi="Arial" w:cs="Arial"/>
          <w:color w:val="000000" w:themeColor="text1"/>
          <w:sz w:val="20"/>
          <w:szCs w:val="20"/>
          <w:lang w:eastAsia="en-IN" w:bidi="hi-IN"/>
        </w:rPr>
        <w:t>. The contamination of aquatic environments by plastic waste, ranging from large debris to microscopic particles, poses significant threats to water quality, biodiversity, and the overall health of ecosystems. Microplastics are especially concerning due to their durability, low production cost, and strong resistance to degradation, allowing them to persist and spread globally. These particles are found in oceans, rivers, soil, and even groundwater systems, making them a ubiquitous pollutant in the biosphere.</w:t>
      </w:r>
    </w:p>
    <w:p w14:paraId="47FCFE3C" w14:textId="3FCA25B2" w:rsidR="0046023C" w:rsidRPr="00594EB0" w:rsidRDefault="0046023C" w:rsidP="007E4410">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Over 8 million tons of microplastics are estimated to enter the oceans annually from land-based sources, while the total amount of microplastic waste in land soils and surface waters remains uncertain (</w:t>
      </w:r>
      <w:proofErr w:type="spellStart"/>
      <w:r w:rsidRPr="00594EB0">
        <w:rPr>
          <w:rFonts w:ascii="Arial" w:hAnsi="Arial" w:cs="Arial"/>
          <w:color w:val="000000" w:themeColor="text1"/>
          <w:sz w:val="20"/>
          <w:szCs w:val="20"/>
          <w:lang w:eastAsia="en-IN" w:bidi="hi-IN"/>
        </w:rPr>
        <w:t>Jambeck</w:t>
      </w:r>
      <w:proofErr w:type="spellEnd"/>
      <w:r w:rsidRPr="00594EB0">
        <w:rPr>
          <w:rFonts w:ascii="Arial" w:hAnsi="Arial" w:cs="Arial"/>
          <w:color w:val="000000" w:themeColor="text1"/>
          <w:sz w:val="20"/>
          <w:szCs w:val="20"/>
          <w:lang w:eastAsia="en-IN" w:bidi="hi-IN"/>
        </w:rPr>
        <w:t xml:space="preserv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2015; Zhang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2020). The widespread distribution of microplastics is driven by their lightweight nature, ease of transport, and ability to be fixed in various environments. Some microplastics remain in the soil, while others are washed into water bodies through runoff (Bergmann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2019; Raven Hurt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2020). Additionally, microplastics are increasingly recognized as a pollutant in freshwater ecosystems and even the atmosphere (Wong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2020; Wang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2020).</w:t>
      </w:r>
      <w:r w:rsidR="006962AA"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Microplastics are pervasive across all environmental compartments. They have been detected in surface waters, midwater columns, deep-sea sediments, and even remote regions like polar ice (</w:t>
      </w:r>
      <w:proofErr w:type="spellStart"/>
      <w:r w:rsidRPr="00594EB0">
        <w:rPr>
          <w:rFonts w:ascii="Arial" w:hAnsi="Arial" w:cs="Arial"/>
          <w:color w:val="000000" w:themeColor="text1"/>
          <w:sz w:val="20"/>
          <w:szCs w:val="20"/>
          <w:lang w:eastAsia="en-IN" w:bidi="hi-IN"/>
        </w:rPr>
        <w:t>Obbard</w:t>
      </w:r>
      <w:proofErr w:type="spellEnd"/>
      <w:r w:rsidRPr="00594EB0">
        <w:rPr>
          <w:rFonts w:ascii="Arial" w:hAnsi="Arial" w:cs="Arial"/>
          <w:color w:val="000000" w:themeColor="text1"/>
          <w:sz w:val="20"/>
          <w:szCs w:val="20"/>
          <w:lang w:eastAsia="en-IN" w:bidi="hi-IN"/>
        </w:rPr>
        <w:t xml:space="preserv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2014). Environmental factors such as wind, water currents, and temperature influence their distribution. For example, denser polymers like polyvinyl chloride tend to sink to the ocean floor, while less dense materials like polyethylene and polypropylene float, often concentrating in gyres and coastal zones (Eriksen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2014). Plastic and microplastic contamination of aquatic ecosystems disrupts various ecological processes and poses significant risks to aquatic organisms. These contaminants affect ecosystems in multifaceted ways, ranging from physical blockages and ingestion to chemical toxicity and habitat disruption.</w:t>
      </w:r>
      <w:r w:rsidR="006962AA"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Microplastics in aquatic environments have been shown to disrupt the expected growth of fish larvae and embryos. Microplastics can physically obstruct feeding, block the digestive tract, and alter the energy allocation in developing organisms. In fish larvae, the ingestion of microplastics can lead to reduced food intake and digestive efficiency, diverting energy away from growth and development to deal with the physical stress caused by the presence of foreign particles in the gastrointestinal tract. For instance, fish larvae exposed to MPs have exhibited reduced growth rates and developmental delays (Limonta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2019). In a study on zebrafish (</w:t>
      </w:r>
      <w:r w:rsidRPr="00594EB0">
        <w:rPr>
          <w:rFonts w:ascii="Arial" w:hAnsi="Arial" w:cs="Arial"/>
          <w:i/>
          <w:iCs/>
          <w:color w:val="000000" w:themeColor="text1"/>
          <w:sz w:val="20"/>
          <w:szCs w:val="20"/>
          <w:lang w:eastAsia="en-IN" w:bidi="hi-IN"/>
        </w:rPr>
        <w:t>Danio rerio</w:t>
      </w:r>
      <w:r w:rsidRPr="00594EB0">
        <w:rPr>
          <w:rFonts w:ascii="Arial" w:hAnsi="Arial" w:cs="Arial"/>
          <w:color w:val="000000" w:themeColor="text1"/>
          <w:sz w:val="20"/>
          <w:szCs w:val="20"/>
          <w:lang w:eastAsia="en-IN" w:bidi="hi-IN"/>
        </w:rPr>
        <w:t>), exposure to polystyrene microplastics resulted in delayed growth due to the accumulation of nanoparticles in vital organs like the liver and brain, which induced cellular stress responses</w:t>
      </w:r>
      <w:r w:rsidR="00A66CCD" w:rsidRPr="00594EB0">
        <w:rPr>
          <w:rFonts w:ascii="Arial" w:hAnsi="Arial" w:cs="Arial"/>
          <w:color w:val="000000" w:themeColor="text1"/>
          <w:sz w:val="20"/>
          <w:szCs w:val="20"/>
          <w:lang w:eastAsia="en-IN" w:bidi="hi-IN"/>
        </w:rPr>
        <w:t xml:space="preserve"> </w:t>
      </w:r>
      <w:r w:rsidR="00A66CCD" w:rsidRPr="00594EB0">
        <w:rPr>
          <w:rFonts w:ascii="Arial" w:hAnsi="Arial" w:cs="Arial"/>
          <w:color w:val="000000" w:themeColor="text1"/>
          <w:sz w:val="20"/>
          <w:szCs w:val="20"/>
          <w:highlight w:val="yellow"/>
          <w:lang w:eastAsia="en-IN" w:bidi="hi-IN"/>
        </w:rPr>
        <w:t>(</w:t>
      </w:r>
      <w:r w:rsidR="00A66CCD" w:rsidRPr="00594EB0">
        <w:rPr>
          <w:color w:val="000000" w:themeColor="text1"/>
          <w:highlight w:val="yellow"/>
        </w:rPr>
        <w:t>Lu et al., 2016</w:t>
      </w:r>
      <w:r w:rsidR="00A66CCD" w:rsidRPr="00594EB0">
        <w:rPr>
          <w:rFonts w:ascii="Arial" w:hAnsi="Arial" w:cs="Arial"/>
          <w:color w:val="000000" w:themeColor="text1"/>
          <w:sz w:val="20"/>
          <w:szCs w:val="20"/>
          <w:highlight w:val="yellow"/>
          <w:lang w:eastAsia="en-IN" w:bidi="hi-IN"/>
        </w:rPr>
        <w:t>)</w:t>
      </w:r>
      <w:r w:rsidRPr="00594EB0">
        <w:rPr>
          <w:rFonts w:ascii="Arial" w:hAnsi="Arial" w:cs="Arial"/>
          <w:color w:val="000000" w:themeColor="text1"/>
          <w:sz w:val="20"/>
          <w:szCs w:val="20"/>
          <w:lang w:eastAsia="en-IN" w:bidi="hi-IN"/>
        </w:rPr>
        <w:t>.</w:t>
      </w:r>
    </w:p>
    <w:p w14:paraId="72B84591" w14:textId="60AC8D4D" w:rsidR="008B3C78" w:rsidRPr="00594EB0" w:rsidRDefault="0046023C" w:rsidP="008B3C78">
      <w:pPr>
        <w:spacing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Similarly, MPs have been linked to slower development and reduced survival rates in species like bighead carp (</w:t>
      </w:r>
      <w:proofErr w:type="spellStart"/>
      <w:r w:rsidRPr="00594EB0">
        <w:rPr>
          <w:rFonts w:ascii="Arial" w:hAnsi="Arial" w:cs="Arial"/>
          <w:i/>
          <w:iCs/>
          <w:color w:val="000000" w:themeColor="text1"/>
          <w:sz w:val="20"/>
          <w:szCs w:val="20"/>
          <w:lang w:eastAsia="en-IN" w:bidi="hi-IN"/>
        </w:rPr>
        <w:t>Aristichthys</w:t>
      </w:r>
      <w:proofErr w:type="spellEnd"/>
      <w:r w:rsidRPr="00594EB0">
        <w:rPr>
          <w:rFonts w:ascii="Arial" w:hAnsi="Arial" w:cs="Arial"/>
          <w:i/>
          <w:iCs/>
          <w:color w:val="000000" w:themeColor="text1"/>
          <w:sz w:val="20"/>
          <w:szCs w:val="20"/>
          <w:lang w:eastAsia="en-IN" w:bidi="hi-IN"/>
        </w:rPr>
        <w:t xml:space="preserve"> nobilis</w:t>
      </w:r>
      <w:r w:rsidRPr="00594EB0">
        <w:rPr>
          <w:rFonts w:ascii="Arial" w:hAnsi="Arial" w:cs="Arial"/>
          <w:color w:val="000000" w:themeColor="text1"/>
          <w:sz w:val="20"/>
          <w:szCs w:val="20"/>
          <w:lang w:eastAsia="en-IN" w:bidi="hi-IN"/>
        </w:rPr>
        <w:t xml:space="preserve">) </w:t>
      </w:r>
      <w:r w:rsidR="00321FBA" w:rsidRPr="00594EB0">
        <w:rPr>
          <w:rFonts w:ascii="Arial" w:hAnsi="Arial" w:cs="Arial"/>
          <w:color w:val="000000" w:themeColor="text1"/>
          <w:sz w:val="20"/>
          <w:szCs w:val="20"/>
          <w:highlight w:val="yellow"/>
          <w:lang w:eastAsia="en-IN" w:bidi="hi-IN"/>
        </w:rPr>
        <w:t>(</w:t>
      </w:r>
      <w:r w:rsidR="00321FBA" w:rsidRPr="00594EB0">
        <w:rPr>
          <w:color w:val="000000" w:themeColor="text1"/>
          <w:highlight w:val="yellow"/>
        </w:rPr>
        <w:t>Zhang et al., 2024</w:t>
      </w:r>
      <w:r w:rsidR="00321FBA" w:rsidRPr="00594EB0">
        <w:rPr>
          <w:rFonts w:ascii="Arial" w:hAnsi="Arial" w:cs="Arial"/>
          <w:color w:val="000000" w:themeColor="text1"/>
          <w:sz w:val="20"/>
          <w:szCs w:val="20"/>
          <w:highlight w:val="yellow"/>
          <w:lang w:eastAsia="en-IN" w:bidi="hi-IN"/>
        </w:rPr>
        <w:t>)</w:t>
      </w:r>
      <w:r w:rsidR="00321FBA"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and hybrid snakehead (</w:t>
      </w:r>
      <w:r w:rsidR="00321FBA" w:rsidRPr="00594EB0">
        <w:rPr>
          <w:rFonts w:ascii="Arial" w:hAnsi="Arial" w:cs="Arial"/>
          <w:i/>
          <w:iCs/>
          <w:color w:val="000000" w:themeColor="text1"/>
          <w:sz w:val="20"/>
          <w:szCs w:val="20"/>
          <w:lang w:eastAsia="en-IN" w:bidi="hi-IN"/>
        </w:rPr>
        <w:t>Channa maculata × Channa argus</w:t>
      </w:r>
      <w:r w:rsidRPr="00594EB0">
        <w:rPr>
          <w:rFonts w:ascii="Arial" w:hAnsi="Arial" w:cs="Arial"/>
          <w:color w:val="000000" w:themeColor="text1"/>
          <w:sz w:val="20"/>
          <w:szCs w:val="20"/>
          <w:lang w:eastAsia="en-IN" w:bidi="hi-IN"/>
        </w:rPr>
        <w:t>)</w:t>
      </w:r>
      <w:r w:rsidR="00321FBA" w:rsidRPr="00594EB0">
        <w:rPr>
          <w:rFonts w:ascii="Arial" w:hAnsi="Arial" w:cs="Arial"/>
          <w:color w:val="000000" w:themeColor="text1"/>
          <w:sz w:val="20"/>
          <w:szCs w:val="20"/>
          <w:lang w:eastAsia="en-IN" w:bidi="hi-IN"/>
        </w:rPr>
        <w:t xml:space="preserve"> </w:t>
      </w:r>
      <w:r w:rsidR="00321FBA" w:rsidRPr="00594EB0">
        <w:rPr>
          <w:rFonts w:ascii="Arial" w:hAnsi="Arial" w:cs="Arial"/>
          <w:color w:val="000000" w:themeColor="text1"/>
          <w:sz w:val="20"/>
          <w:szCs w:val="20"/>
          <w:highlight w:val="yellow"/>
          <w:lang w:eastAsia="en-IN" w:bidi="hi-IN"/>
        </w:rPr>
        <w:t>(</w:t>
      </w:r>
      <w:r w:rsidR="008B3C78" w:rsidRPr="00594EB0">
        <w:rPr>
          <w:color w:val="000000" w:themeColor="text1"/>
          <w:highlight w:val="yellow"/>
        </w:rPr>
        <w:t>Wang et al., 2022</w:t>
      </w:r>
      <w:r w:rsidR="00321FBA" w:rsidRPr="00594EB0">
        <w:rPr>
          <w:rFonts w:ascii="Arial" w:hAnsi="Arial" w:cs="Arial"/>
          <w:color w:val="000000" w:themeColor="text1"/>
          <w:sz w:val="20"/>
          <w:szCs w:val="20"/>
          <w:highlight w:val="yellow"/>
          <w:lang w:eastAsia="en-IN" w:bidi="hi-IN"/>
        </w:rPr>
        <w:t>)</w:t>
      </w:r>
      <w:r w:rsidRPr="00594EB0">
        <w:rPr>
          <w:rFonts w:ascii="Arial" w:hAnsi="Arial" w:cs="Arial"/>
          <w:color w:val="000000" w:themeColor="text1"/>
          <w:sz w:val="20"/>
          <w:szCs w:val="20"/>
          <w:lang w:eastAsia="en-IN" w:bidi="hi-IN"/>
        </w:rPr>
        <w:t>.</w:t>
      </w:r>
      <w:r w:rsidR="008B3C78"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The sensitivity to microplastic contamination varies across species. For instance, bighead carp, more sensitive to water quality deterioration, showed significant developmental delays and reduced survival rates when exposed to MPs (Zhang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2021.). In hybrid snakehead, a carnivorous species, MPs did not accumulate as heavily in the digestive tract as in filter-feeding fish. However, chronic exposure still led to oxidative stress and mild metabolic disturbances. The reduced growth observed in these species can be attributed to the diversion of metabolic resources from developmental processes to detoxification and stress responses, thus impairing proper organ and tissue formation during early life stages. This disruption can lead to physical deformities, increased susceptibility to disease, and reduced overall fitness, all indicative of impaired growth and development</w:t>
      </w:r>
      <w:r w:rsidR="001C34AB" w:rsidRPr="00594EB0">
        <w:rPr>
          <w:rFonts w:ascii="Arial" w:hAnsi="Arial" w:cs="Arial"/>
          <w:color w:val="000000" w:themeColor="text1"/>
          <w:sz w:val="20"/>
          <w:szCs w:val="20"/>
          <w:lang w:eastAsia="en-IN" w:bidi="hi-IN"/>
        </w:rPr>
        <w:t xml:space="preserve">. </w:t>
      </w:r>
      <w:r w:rsidR="00B42E05" w:rsidRPr="00594EB0">
        <w:rPr>
          <w:rFonts w:ascii="Arial" w:hAnsi="Arial" w:cs="Arial"/>
          <w:color w:val="000000" w:themeColor="text1"/>
          <w:sz w:val="20"/>
          <w:szCs w:val="20"/>
          <w:highlight w:val="yellow"/>
          <w:lang w:eastAsia="en-IN" w:bidi="hi-IN"/>
        </w:rPr>
        <w:t>Cattaneo et al. (</w:t>
      </w:r>
      <w:r w:rsidR="0086093D" w:rsidRPr="00594EB0">
        <w:rPr>
          <w:rFonts w:ascii="Arial" w:hAnsi="Arial" w:cs="Arial"/>
          <w:color w:val="000000" w:themeColor="text1"/>
          <w:sz w:val="20"/>
          <w:szCs w:val="20"/>
          <w:highlight w:val="yellow"/>
          <w:lang w:eastAsia="en-IN" w:bidi="hi-IN"/>
        </w:rPr>
        <w:t>2023</w:t>
      </w:r>
      <w:r w:rsidR="00B42E05" w:rsidRPr="00594EB0">
        <w:rPr>
          <w:rFonts w:ascii="Arial" w:hAnsi="Arial" w:cs="Arial"/>
          <w:color w:val="000000" w:themeColor="text1"/>
          <w:sz w:val="20"/>
          <w:szCs w:val="20"/>
          <w:highlight w:val="yellow"/>
          <w:lang w:eastAsia="en-IN" w:bidi="hi-IN"/>
        </w:rPr>
        <w:t>) studied the effect of MPs</w:t>
      </w:r>
      <w:r w:rsidR="0086093D" w:rsidRPr="00594EB0">
        <w:rPr>
          <w:rFonts w:ascii="Arial" w:hAnsi="Arial" w:cs="Arial"/>
          <w:color w:val="000000" w:themeColor="text1"/>
          <w:sz w:val="20"/>
          <w:szCs w:val="20"/>
          <w:highlight w:val="yellow"/>
          <w:lang w:eastAsia="en-IN" w:bidi="hi-IN"/>
        </w:rPr>
        <w:t xml:space="preserve"> of various sizes (size range 1–5 µm and 40–47 µm) and concentrations (50 and 500 mg/kg) </w:t>
      </w:r>
      <w:r w:rsidR="00B42E05" w:rsidRPr="00594EB0">
        <w:rPr>
          <w:rFonts w:ascii="Arial" w:hAnsi="Arial" w:cs="Arial"/>
          <w:color w:val="000000" w:themeColor="text1"/>
          <w:sz w:val="20"/>
          <w:szCs w:val="20"/>
          <w:highlight w:val="yellow"/>
          <w:lang w:eastAsia="en-IN" w:bidi="hi-IN"/>
        </w:rPr>
        <w:t xml:space="preserve">on </w:t>
      </w:r>
      <w:r w:rsidR="0086093D" w:rsidRPr="00594EB0">
        <w:rPr>
          <w:rFonts w:ascii="Arial" w:hAnsi="Arial" w:cs="Arial"/>
          <w:i/>
          <w:iCs/>
          <w:color w:val="000000" w:themeColor="text1"/>
          <w:sz w:val="20"/>
          <w:szCs w:val="20"/>
          <w:highlight w:val="yellow"/>
          <w:lang w:eastAsia="en-IN" w:bidi="hi-IN"/>
        </w:rPr>
        <w:lastRenderedPageBreak/>
        <w:t xml:space="preserve">Danio rerio </w:t>
      </w:r>
      <w:r w:rsidR="0086093D" w:rsidRPr="00594EB0">
        <w:rPr>
          <w:rFonts w:ascii="Arial" w:hAnsi="Arial" w:cs="Arial"/>
          <w:color w:val="000000" w:themeColor="text1"/>
          <w:sz w:val="20"/>
          <w:szCs w:val="20"/>
          <w:highlight w:val="yellow"/>
          <w:lang w:eastAsia="en-IN" w:bidi="hi-IN"/>
        </w:rPr>
        <w:t>fish developmental stage (larval vs. juvenile) through diet. They observed that smaller MPs and longer dietary exposure translocated MPs from gut to various organs and tissues. In juveniles</w:t>
      </w:r>
      <w:r w:rsidR="001C34AB" w:rsidRPr="00594EB0">
        <w:rPr>
          <w:rFonts w:ascii="Arial" w:hAnsi="Arial" w:cs="Arial"/>
          <w:color w:val="000000" w:themeColor="text1"/>
          <w:sz w:val="20"/>
          <w:szCs w:val="20"/>
          <w:highlight w:val="yellow"/>
          <w:lang w:eastAsia="en-IN" w:bidi="hi-IN"/>
        </w:rPr>
        <w:t>,</w:t>
      </w:r>
      <w:r w:rsidR="0086093D" w:rsidRPr="00594EB0">
        <w:rPr>
          <w:rFonts w:ascii="Arial" w:hAnsi="Arial" w:cs="Arial"/>
          <w:color w:val="000000" w:themeColor="text1"/>
          <w:sz w:val="20"/>
          <w:szCs w:val="20"/>
          <w:highlight w:val="yellow"/>
          <w:lang w:eastAsia="en-IN" w:bidi="hi-IN"/>
        </w:rPr>
        <w:t xml:space="preserve"> </w:t>
      </w:r>
      <w:r w:rsidR="001C34AB" w:rsidRPr="00594EB0">
        <w:rPr>
          <w:rFonts w:ascii="Arial" w:hAnsi="Arial" w:cs="Arial"/>
          <w:color w:val="000000" w:themeColor="text1"/>
          <w:sz w:val="20"/>
          <w:szCs w:val="20"/>
          <w:highlight w:val="yellow"/>
          <w:lang w:eastAsia="en-IN" w:bidi="hi-IN"/>
        </w:rPr>
        <w:t xml:space="preserve">elevated levels of oxidative stress markers </w:t>
      </w:r>
      <w:proofErr w:type="gramStart"/>
      <w:r w:rsidR="001C34AB" w:rsidRPr="00594EB0">
        <w:rPr>
          <w:rFonts w:ascii="Arial" w:hAnsi="Arial" w:cs="Arial"/>
          <w:color w:val="000000" w:themeColor="text1"/>
          <w:sz w:val="20"/>
          <w:szCs w:val="20"/>
          <w:highlight w:val="yellow"/>
          <w:lang w:eastAsia="en-IN" w:bidi="hi-IN"/>
        </w:rPr>
        <w:t>is</w:t>
      </w:r>
      <w:proofErr w:type="gramEnd"/>
      <w:r w:rsidR="001C34AB" w:rsidRPr="00594EB0">
        <w:rPr>
          <w:rFonts w:ascii="Arial" w:hAnsi="Arial" w:cs="Arial"/>
          <w:color w:val="000000" w:themeColor="text1"/>
          <w:sz w:val="20"/>
          <w:szCs w:val="20"/>
          <w:highlight w:val="yellow"/>
          <w:lang w:eastAsia="en-IN" w:bidi="hi-IN"/>
        </w:rPr>
        <w:t xml:space="preserve"> observed which is the result of hepatic accumulation of MPs.</w:t>
      </w:r>
    </w:p>
    <w:p w14:paraId="7E13D44C" w14:textId="77777777" w:rsidR="0046023C" w:rsidRPr="00594EB0" w:rsidRDefault="0046023C" w:rsidP="009C0FFB">
      <w:pPr>
        <w:spacing w:after="0" w:line="240" w:lineRule="auto"/>
        <w:ind w:firstLine="851"/>
        <w:jc w:val="both"/>
        <w:rPr>
          <w:rFonts w:ascii="Arial" w:hAnsi="Arial" w:cs="Arial"/>
          <w:color w:val="000000" w:themeColor="text1"/>
          <w:sz w:val="20"/>
          <w:szCs w:val="20"/>
          <w:lang w:eastAsia="en-IN" w:bidi="hi-IN"/>
        </w:rPr>
      </w:pPr>
    </w:p>
    <w:p w14:paraId="59C47359" w14:textId="6EC0D3DB" w:rsidR="0046023C" w:rsidRPr="00594EB0" w:rsidRDefault="0046023C" w:rsidP="007E4410">
      <w:pPr>
        <w:pStyle w:val="ListParagraph"/>
        <w:numPr>
          <w:ilvl w:val="1"/>
          <w:numId w:val="2"/>
        </w:numPr>
        <w:spacing w:after="0" w:line="240" w:lineRule="auto"/>
        <w:ind w:left="426" w:hanging="426"/>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Oils and hydrocarbon</w:t>
      </w:r>
    </w:p>
    <w:p w14:paraId="608A1464" w14:textId="492CFCD0" w:rsidR="0046023C" w:rsidRPr="00594EB0" w:rsidRDefault="0046023C" w:rsidP="007E4410">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In instances of oil spills in the marine environment, oil endures several weathering procedures altering the physical and chemical nature of the oil. One of the most essential processes in weathering is the creation of oil-in-water dispersions, as this enhances the surface-to-volume ratio of the oil. Formations of oil droplets will naturally arise when oil is liberated from the seabed during blowouts and when surfaced oil is spread into the water column by wave energy during </w:t>
      </w:r>
      <w:r w:rsidR="00D64C22" w:rsidRPr="00594EB0">
        <w:rPr>
          <w:rFonts w:ascii="Arial" w:hAnsi="Arial" w:cs="Arial"/>
          <w:color w:val="000000" w:themeColor="text1"/>
          <w:sz w:val="20"/>
          <w:szCs w:val="20"/>
        </w:rPr>
        <w:t>heavy</w:t>
      </w:r>
      <w:r w:rsidRPr="00594EB0">
        <w:rPr>
          <w:rFonts w:ascii="Arial" w:hAnsi="Arial" w:cs="Arial"/>
          <w:color w:val="000000" w:themeColor="text1"/>
          <w:sz w:val="20"/>
          <w:szCs w:val="20"/>
          <w:lang w:eastAsia="en-IN" w:bidi="hi-IN"/>
        </w:rPr>
        <w:t xml:space="preserve"> weather. Even though oil is denser than water, micro-sized droplets may stay in the water column due to relatively low surface velocity. Each droplet's bulk oil matrix and the surrounding water will equilibrate oil components like polycyclic aromatic hydrocarbons (PAH</w:t>
      </w:r>
      <w:r w:rsidR="00E26739" w:rsidRPr="00594EB0">
        <w:rPr>
          <w:rFonts w:ascii="Arial" w:hAnsi="Arial" w:cs="Arial"/>
          <w:color w:val="000000" w:themeColor="text1"/>
          <w:sz w:val="20"/>
          <w:szCs w:val="20"/>
          <w:lang w:eastAsia="en-IN" w:bidi="hi-IN"/>
        </w:rPr>
        <w:t>s</w:t>
      </w:r>
      <w:r w:rsidRPr="00594EB0">
        <w:rPr>
          <w:rFonts w:ascii="Arial" w:hAnsi="Arial" w:cs="Arial"/>
          <w:color w:val="000000" w:themeColor="text1"/>
          <w:sz w:val="20"/>
          <w:szCs w:val="20"/>
          <w:lang w:eastAsia="en-IN" w:bidi="hi-IN"/>
        </w:rPr>
        <w:t>) in proportions dictated mainly by the droplet surface-to-volume ratio and their water solubility. Physical factors, including temperature, pressure, light, currents, the type of oil, time, location, and depth of the leak, may further affect this (NRC, 2005).</w:t>
      </w:r>
      <w:r w:rsidR="00E26739" w:rsidRPr="00594EB0">
        <w:rPr>
          <w:rFonts w:ascii="Arial" w:hAnsi="Arial" w:cs="Arial"/>
          <w:color w:val="000000" w:themeColor="text1"/>
          <w:sz w:val="20"/>
          <w:szCs w:val="20"/>
          <w:lang w:eastAsia="en-IN" w:bidi="hi-IN"/>
        </w:rPr>
        <w:t xml:space="preserve"> </w:t>
      </w:r>
      <w:r w:rsidR="00E26739" w:rsidRPr="00594EB0">
        <w:rPr>
          <w:rFonts w:ascii="Arial" w:hAnsi="Arial" w:cs="Arial"/>
          <w:color w:val="000000" w:themeColor="text1"/>
          <w:sz w:val="20"/>
          <w:szCs w:val="20"/>
          <w:highlight w:val="yellow"/>
          <w:lang w:eastAsia="en-IN" w:bidi="hi-IN"/>
        </w:rPr>
        <w:t>PAHs are group of organic compounds two or more fused aromatic rings. Other sources of PAHs are anthropogenic processes, particularly from incomplete combustion of organic fuels, volcanic eruptions and forest fires, also contribute to an ambient existence of PAHs.</w:t>
      </w:r>
    </w:p>
    <w:p w14:paraId="42BC6BC8" w14:textId="445D9C88" w:rsidR="0046023C" w:rsidRPr="00594EB0" w:rsidRDefault="0046023C" w:rsidP="007E4410">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On the other hand, oil droplets contain most of the oil components found in an oil dispersion, with only a tiny fraction dispersed. It is well established that there is a high association between aberrant fish embryonic development and pollution load in the natural environment (</w:t>
      </w:r>
      <w:proofErr w:type="spellStart"/>
      <w:r w:rsidRPr="00594EB0">
        <w:rPr>
          <w:rFonts w:ascii="Arial" w:hAnsi="Arial" w:cs="Arial"/>
          <w:color w:val="000000" w:themeColor="text1"/>
          <w:sz w:val="20"/>
          <w:szCs w:val="20"/>
          <w:lang w:eastAsia="en-IN" w:bidi="hi-IN"/>
        </w:rPr>
        <w:t>Westernhagen</w:t>
      </w:r>
      <w:proofErr w:type="spellEnd"/>
      <w:r w:rsidRPr="00594EB0">
        <w:rPr>
          <w:rFonts w:ascii="Arial" w:hAnsi="Arial" w:cs="Arial"/>
          <w:color w:val="000000" w:themeColor="text1"/>
          <w:sz w:val="20"/>
          <w:szCs w:val="20"/>
          <w:lang w:eastAsia="en-IN" w:bidi="hi-IN"/>
        </w:rPr>
        <w:t xml:space="preserv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1988). There have been reports of developmental abnormalities in fish embryos exposed to PAHs concerning surface oil spills at sea (Incardona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2012) and unintentional oil spills after train derailments (</w:t>
      </w:r>
      <w:proofErr w:type="spellStart"/>
      <w:r w:rsidRPr="00594EB0">
        <w:rPr>
          <w:rFonts w:ascii="Arial" w:hAnsi="Arial" w:cs="Arial"/>
          <w:color w:val="000000" w:themeColor="text1"/>
          <w:sz w:val="20"/>
          <w:szCs w:val="20"/>
          <w:lang w:eastAsia="en-IN" w:bidi="hi-IN"/>
        </w:rPr>
        <w:t>Debruyn</w:t>
      </w:r>
      <w:proofErr w:type="spellEnd"/>
      <w:r w:rsidRPr="00594EB0">
        <w:rPr>
          <w:rFonts w:ascii="Arial" w:hAnsi="Arial" w:cs="Arial"/>
          <w:color w:val="000000" w:themeColor="text1"/>
          <w:sz w:val="20"/>
          <w:szCs w:val="20"/>
          <w:lang w:eastAsia="en-IN" w:bidi="hi-IN"/>
        </w:rPr>
        <w:t xml:space="preserv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2007). According to laboratory studies, fish embryos and larvae exposed to PAHs and crude oil have developmental effects such as failed swim bladder inflation, </w:t>
      </w:r>
      <w:proofErr w:type="spellStart"/>
      <w:r w:rsidRPr="00594EB0">
        <w:rPr>
          <w:rFonts w:ascii="Arial" w:hAnsi="Arial" w:cs="Arial"/>
          <w:color w:val="000000" w:themeColor="text1"/>
          <w:sz w:val="20"/>
          <w:szCs w:val="20"/>
          <w:lang w:eastAsia="en-IN" w:bidi="hi-IN"/>
        </w:rPr>
        <w:t>anemia</w:t>
      </w:r>
      <w:proofErr w:type="spellEnd"/>
      <w:r w:rsidRPr="00594EB0">
        <w:rPr>
          <w:rFonts w:ascii="Arial" w:hAnsi="Arial" w:cs="Arial"/>
          <w:color w:val="000000" w:themeColor="text1"/>
          <w:sz w:val="20"/>
          <w:szCs w:val="20"/>
          <w:lang w:eastAsia="en-IN" w:bidi="hi-IN"/>
        </w:rPr>
        <w:t xml:space="preserve">, pericardial and yolk sac </w:t>
      </w:r>
      <w:proofErr w:type="spellStart"/>
      <w:r w:rsidRPr="00594EB0">
        <w:rPr>
          <w:rFonts w:ascii="Arial" w:hAnsi="Arial" w:cs="Arial"/>
          <w:color w:val="000000" w:themeColor="text1"/>
          <w:sz w:val="20"/>
          <w:szCs w:val="20"/>
          <w:lang w:eastAsia="en-IN" w:bidi="hi-IN"/>
        </w:rPr>
        <w:t>edema</w:t>
      </w:r>
      <w:proofErr w:type="spellEnd"/>
      <w:r w:rsidRPr="00594EB0">
        <w:rPr>
          <w:rFonts w:ascii="Arial" w:hAnsi="Arial" w:cs="Arial"/>
          <w:color w:val="000000" w:themeColor="text1"/>
          <w:sz w:val="20"/>
          <w:szCs w:val="20"/>
          <w:lang w:eastAsia="en-IN" w:bidi="hi-IN"/>
        </w:rPr>
        <w:t xml:space="preserve"> (Incardona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2004), dorsal curvature (Li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2011), and malformations of the craniofacial skeleton (de Soysa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2012; Shi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2012). The Atlantic cod (</w:t>
      </w:r>
      <w:r w:rsidRPr="00594EB0">
        <w:rPr>
          <w:rFonts w:ascii="Arial" w:hAnsi="Arial" w:cs="Arial"/>
          <w:i/>
          <w:iCs/>
          <w:color w:val="000000" w:themeColor="text1"/>
          <w:sz w:val="20"/>
          <w:szCs w:val="20"/>
          <w:lang w:eastAsia="en-IN" w:bidi="hi-IN"/>
        </w:rPr>
        <w:t xml:space="preserve">Gadus </w:t>
      </w:r>
      <w:proofErr w:type="spellStart"/>
      <w:r w:rsidRPr="00594EB0">
        <w:rPr>
          <w:rFonts w:ascii="Arial" w:hAnsi="Arial" w:cs="Arial"/>
          <w:i/>
          <w:iCs/>
          <w:color w:val="000000" w:themeColor="text1"/>
          <w:sz w:val="20"/>
          <w:szCs w:val="20"/>
          <w:lang w:eastAsia="en-IN" w:bidi="hi-IN"/>
        </w:rPr>
        <w:t>morhua</w:t>
      </w:r>
      <w:proofErr w:type="spellEnd"/>
      <w:r w:rsidRPr="00594EB0">
        <w:rPr>
          <w:rFonts w:ascii="Arial" w:hAnsi="Arial" w:cs="Arial"/>
          <w:i/>
          <w:iCs/>
          <w:color w:val="000000" w:themeColor="text1"/>
          <w:sz w:val="20"/>
          <w:szCs w:val="20"/>
          <w:lang w:eastAsia="en-IN" w:bidi="hi-IN"/>
        </w:rPr>
        <w:t xml:space="preserve"> L</w:t>
      </w:r>
      <w:r w:rsidRPr="00594EB0">
        <w:rPr>
          <w:rFonts w:ascii="Arial" w:hAnsi="Arial" w:cs="Arial"/>
          <w:color w:val="000000" w:themeColor="text1"/>
          <w:sz w:val="20"/>
          <w:szCs w:val="20"/>
          <w:lang w:eastAsia="en-IN" w:bidi="hi-IN"/>
        </w:rPr>
        <w:t>.) embryo is one the most susceptible species to exposure to hydrocarbons, and the first phases of fish embryo formation are generally more vulnerable than the late embryonic stage (Kjørsvik, 1986). The embryo stage of</w:t>
      </w:r>
      <w:r w:rsidRPr="00594EB0">
        <w:rPr>
          <w:rFonts w:ascii="Arial" w:hAnsi="Arial" w:cs="Arial"/>
          <w:i/>
          <w:iCs/>
          <w:color w:val="000000" w:themeColor="text1"/>
          <w:sz w:val="20"/>
          <w:szCs w:val="20"/>
          <w:lang w:eastAsia="en-IN" w:bidi="hi-IN"/>
        </w:rPr>
        <w:t xml:space="preserve"> G. </w:t>
      </w:r>
      <w:proofErr w:type="spellStart"/>
      <w:r w:rsidRPr="00594EB0">
        <w:rPr>
          <w:rFonts w:ascii="Arial" w:hAnsi="Arial" w:cs="Arial"/>
          <w:i/>
          <w:iCs/>
          <w:color w:val="000000" w:themeColor="text1"/>
          <w:sz w:val="20"/>
          <w:szCs w:val="20"/>
          <w:lang w:eastAsia="en-IN" w:bidi="hi-IN"/>
        </w:rPr>
        <w:t>morhua</w:t>
      </w:r>
      <w:proofErr w:type="spellEnd"/>
      <w:r w:rsidRPr="00594EB0">
        <w:rPr>
          <w:rFonts w:ascii="Arial" w:hAnsi="Arial" w:cs="Arial"/>
          <w:i/>
          <w:iCs/>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spans roughly 18–20 days at 5–6 °C (Geffen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2006; Hall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2004; Kjørsvik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1984).</w:t>
      </w:r>
    </w:p>
    <w:p w14:paraId="517F9E8A" w14:textId="77777777" w:rsidR="0046023C" w:rsidRPr="00594EB0" w:rsidRDefault="0046023C" w:rsidP="009C0FFB">
      <w:pPr>
        <w:spacing w:after="0" w:line="240" w:lineRule="auto"/>
        <w:jc w:val="both"/>
        <w:rPr>
          <w:rFonts w:ascii="Arial" w:hAnsi="Arial" w:cs="Arial"/>
          <w:color w:val="000000" w:themeColor="text1"/>
          <w:sz w:val="20"/>
          <w:szCs w:val="20"/>
          <w:lang w:eastAsia="en-IN" w:bidi="hi-IN"/>
        </w:rPr>
      </w:pPr>
    </w:p>
    <w:p w14:paraId="27F1E788" w14:textId="7C51423D" w:rsidR="0046023C" w:rsidRPr="00594EB0" w:rsidRDefault="00E339D4" w:rsidP="00E339D4">
      <w:pPr>
        <w:pStyle w:val="ListParagraph"/>
        <w:numPr>
          <w:ilvl w:val="0"/>
          <w:numId w:val="2"/>
        </w:numPr>
        <w:spacing w:after="0" w:line="240" w:lineRule="auto"/>
        <w:ind w:left="284" w:hanging="284"/>
        <w:jc w:val="both"/>
        <w:rPr>
          <w:rFonts w:ascii="Arial" w:hAnsi="Arial" w:cs="Arial"/>
          <w:b/>
          <w:bCs/>
          <w:color w:val="000000" w:themeColor="text1"/>
          <w:lang w:eastAsia="en-IN" w:bidi="hi-IN"/>
        </w:rPr>
      </w:pPr>
      <w:r w:rsidRPr="00594EB0">
        <w:rPr>
          <w:rFonts w:ascii="Arial" w:hAnsi="Arial" w:cs="Arial"/>
          <w:b/>
          <w:bCs/>
          <w:color w:val="000000" w:themeColor="text1"/>
          <w:lang w:eastAsia="en-IN" w:bidi="hi-IN"/>
        </w:rPr>
        <w:t>EFFECT OF POLLUTANTS ON HATCHING, EMBRYONIC DEVELOPMENT AND SURVIVAL OF FISH</w:t>
      </w:r>
    </w:p>
    <w:p w14:paraId="064C0641" w14:textId="139BC1CB" w:rsidR="0046023C" w:rsidRPr="00594EB0" w:rsidRDefault="0046023C" w:rsidP="00E339D4">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Various developmental processes of the early stages of fish are hindered or affected by the pollutants, as the early stages are sensitive to water pollution. The accumulative ability of pollutants adversely affects gamete production and may exhibit direct toxic effects upon early developing embryos, reducing the offspring's quality and quantity. Accumulation of metals like Zn, Pb, and Cd has been found in the gonads of </w:t>
      </w:r>
      <w:proofErr w:type="spellStart"/>
      <w:r w:rsidRPr="00594EB0">
        <w:rPr>
          <w:rFonts w:ascii="Arial" w:hAnsi="Arial" w:cs="Arial"/>
          <w:i/>
          <w:iCs/>
          <w:color w:val="000000" w:themeColor="text1"/>
          <w:sz w:val="20"/>
          <w:szCs w:val="20"/>
          <w:lang w:eastAsia="en-IN" w:bidi="hi-IN"/>
        </w:rPr>
        <w:t>Noemacheilus</w:t>
      </w:r>
      <w:proofErr w:type="spellEnd"/>
      <w:r w:rsidRPr="00594EB0">
        <w:rPr>
          <w:rFonts w:ascii="Arial" w:hAnsi="Arial" w:cs="Arial"/>
          <w:i/>
          <w:iCs/>
          <w:color w:val="000000" w:themeColor="text1"/>
          <w:sz w:val="20"/>
          <w:szCs w:val="20"/>
          <w:lang w:eastAsia="en-IN" w:bidi="hi-IN"/>
        </w:rPr>
        <w:t xml:space="preserve"> </w:t>
      </w:r>
      <w:proofErr w:type="spellStart"/>
      <w:r w:rsidRPr="00594EB0">
        <w:rPr>
          <w:rFonts w:ascii="Arial" w:hAnsi="Arial" w:cs="Arial"/>
          <w:i/>
          <w:iCs/>
          <w:color w:val="000000" w:themeColor="text1"/>
          <w:sz w:val="20"/>
          <w:szCs w:val="20"/>
          <w:lang w:eastAsia="en-IN" w:bidi="hi-IN"/>
        </w:rPr>
        <w:t>barbatulus</w:t>
      </w:r>
      <w:proofErr w:type="spellEnd"/>
      <w:r w:rsidRPr="00594EB0">
        <w:rPr>
          <w:rFonts w:ascii="Arial" w:hAnsi="Arial" w:cs="Arial"/>
          <w:color w:val="000000" w:themeColor="text1"/>
          <w:sz w:val="20"/>
          <w:szCs w:val="20"/>
          <w:lang w:eastAsia="en-IN" w:bidi="hi-IN"/>
        </w:rPr>
        <w:t xml:space="preserve"> (Szarek-Gwiazda, 1999). </w:t>
      </w:r>
      <w:r w:rsidRPr="00594EB0">
        <w:rPr>
          <w:rFonts w:ascii="Arial" w:hAnsi="Arial" w:cs="Arial"/>
          <w:i/>
          <w:iCs/>
          <w:color w:val="000000" w:themeColor="text1"/>
          <w:sz w:val="20"/>
          <w:szCs w:val="20"/>
          <w:lang w:eastAsia="en-IN" w:bidi="hi-IN"/>
        </w:rPr>
        <w:t>Oreochromis aureus</w:t>
      </w:r>
      <w:r w:rsidRPr="00594EB0">
        <w:rPr>
          <w:rFonts w:ascii="Arial" w:hAnsi="Arial" w:cs="Arial"/>
          <w:color w:val="000000" w:themeColor="text1"/>
          <w:sz w:val="20"/>
          <w:szCs w:val="20"/>
          <w:lang w:eastAsia="en-IN" w:bidi="hi-IN"/>
        </w:rPr>
        <w:t xml:space="preserve">, upon exposure to Cd and Pb, Allen (1995) observed metal accumulation in testes and ovaries, mainly of Cd. It resulted in the contamination of sperm and eggs, adversely affecting fish fertility and embryonic development. Some documents show that metal pollutants may affect the spermatozoa motility time, an essential parameter for successful fertilization. Jezierska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(1995) observed that Cu, Pb, and Cd reduced the mobility of spermatozoa in </w:t>
      </w:r>
      <w:r w:rsidRPr="00594EB0">
        <w:rPr>
          <w:rFonts w:ascii="Arial" w:hAnsi="Arial" w:cs="Arial"/>
          <w:i/>
          <w:iCs/>
          <w:color w:val="000000" w:themeColor="text1"/>
          <w:sz w:val="20"/>
          <w:szCs w:val="20"/>
          <w:lang w:eastAsia="en-IN" w:bidi="hi-IN"/>
        </w:rPr>
        <w:t>Cyprinus carpio</w:t>
      </w:r>
      <w:r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highlight w:val="yellow"/>
          <w:lang w:eastAsia="en-IN" w:bidi="hi-IN"/>
        </w:rPr>
        <w:t>The eggshell is ineffective in protecting the embryo from penetrating pollutants/metals, mainly during the swelling phase, leading to the accumulation of contaminants in the egg. These entered metal ions change the chorion structure and permeability. Reports stated that Pb binds mucopolysaccharides to the membrane, altering the permeability, which results in ion</w:t>
      </w:r>
      <w:r w:rsidR="00A9054C" w:rsidRPr="00594EB0">
        <w:rPr>
          <w:rFonts w:ascii="Arial" w:hAnsi="Arial" w:cs="Arial"/>
          <w:color w:val="000000" w:themeColor="text1"/>
          <w:sz w:val="20"/>
          <w:szCs w:val="20"/>
          <w:highlight w:val="yellow"/>
          <w:lang w:eastAsia="en-IN" w:bidi="hi-IN"/>
        </w:rPr>
        <w:t>-</w:t>
      </w:r>
      <w:r w:rsidRPr="00594EB0">
        <w:rPr>
          <w:rFonts w:ascii="Arial" w:hAnsi="Arial" w:cs="Arial"/>
          <w:color w:val="000000" w:themeColor="text1"/>
          <w:sz w:val="20"/>
          <w:szCs w:val="20"/>
          <w:highlight w:val="yellow"/>
          <w:lang w:eastAsia="en-IN" w:bidi="hi-IN"/>
        </w:rPr>
        <w:t>exchange disturbance between the perivitelline fluid and the external environment (</w:t>
      </w:r>
      <w:proofErr w:type="spellStart"/>
      <w:r w:rsidRPr="00594EB0">
        <w:rPr>
          <w:rFonts w:ascii="Arial" w:hAnsi="Arial" w:cs="Arial"/>
          <w:color w:val="000000" w:themeColor="text1"/>
          <w:sz w:val="20"/>
          <w:szCs w:val="20"/>
          <w:highlight w:val="yellow"/>
          <w:lang w:eastAsia="en-IN" w:bidi="hi-IN"/>
        </w:rPr>
        <w:t>Stouthart</w:t>
      </w:r>
      <w:proofErr w:type="spellEnd"/>
      <w:r w:rsidRPr="00594EB0">
        <w:rPr>
          <w:rFonts w:ascii="Arial" w:hAnsi="Arial" w:cs="Arial"/>
          <w:color w:val="000000" w:themeColor="text1"/>
          <w:sz w:val="20"/>
          <w:szCs w:val="20"/>
          <w:highlight w:val="yellow"/>
          <w:lang w:eastAsia="en-IN" w:bidi="hi-IN"/>
        </w:rPr>
        <w:t xml:space="preserve"> </w:t>
      </w:r>
      <w:r w:rsidRPr="00594EB0">
        <w:rPr>
          <w:rFonts w:ascii="Arial" w:hAnsi="Arial" w:cs="Arial"/>
          <w:i/>
          <w:iCs/>
          <w:color w:val="000000" w:themeColor="text1"/>
          <w:sz w:val="20"/>
          <w:szCs w:val="20"/>
          <w:highlight w:val="yellow"/>
          <w:lang w:eastAsia="en-IN" w:bidi="hi-IN"/>
        </w:rPr>
        <w:t>et al</w:t>
      </w:r>
      <w:r w:rsidRPr="00594EB0">
        <w:rPr>
          <w:rFonts w:ascii="Arial" w:hAnsi="Arial" w:cs="Arial"/>
          <w:color w:val="000000" w:themeColor="text1"/>
          <w:sz w:val="20"/>
          <w:szCs w:val="20"/>
          <w:highlight w:val="yellow"/>
          <w:lang w:eastAsia="en-IN" w:bidi="hi-IN"/>
        </w:rPr>
        <w:t>., 1994). The level of swelling alters the entire embryonic development process. The embryo changes its position in usually swollen eggs or shows movement every five to ten seconds.</w:t>
      </w:r>
    </w:p>
    <w:p w14:paraId="2D98A7C8" w14:textId="77777777"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In contrast, eggs that do not swell adequately enough are too small, providing less space than required and may result in abnormal larvae hatching (Korwin-Kossakowski, 1996). </w:t>
      </w:r>
      <w:proofErr w:type="spellStart"/>
      <w:r w:rsidRPr="00594EB0">
        <w:rPr>
          <w:rFonts w:ascii="Arial" w:hAnsi="Arial" w:cs="Arial"/>
          <w:color w:val="000000" w:themeColor="text1"/>
          <w:sz w:val="20"/>
          <w:szCs w:val="20"/>
          <w:lang w:eastAsia="en-IN" w:bidi="hi-IN"/>
        </w:rPr>
        <w:t>Stouthart</w:t>
      </w:r>
      <w:proofErr w:type="spellEnd"/>
      <w:r w:rsidRPr="00594EB0">
        <w:rPr>
          <w:rFonts w:ascii="Arial" w:hAnsi="Arial" w:cs="Arial"/>
          <w:color w:val="000000" w:themeColor="text1"/>
          <w:sz w:val="20"/>
          <w:szCs w:val="20"/>
          <w:lang w:eastAsia="en-IN" w:bidi="hi-IN"/>
        </w:rPr>
        <w:t xml:space="preserv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(1996) observed that Cu may be disturbed by selective membrane </w:t>
      </w:r>
      <w:r w:rsidRPr="00594EB0">
        <w:rPr>
          <w:rFonts w:ascii="Arial" w:hAnsi="Arial" w:cs="Arial"/>
          <w:color w:val="000000" w:themeColor="text1"/>
          <w:sz w:val="20"/>
          <w:szCs w:val="20"/>
          <w:lang w:eastAsia="en-IN" w:bidi="hi-IN"/>
        </w:rPr>
        <w:lastRenderedPageBreak/>
        <w:t xml:space="preserve">permeability, resulting in a disturbance in the cation exchange between perivitelline fluid and water. Along with affecting the various developmental processes, these pollutants also affect the early embryo's development rate, and the results depend on the concentration of these pollutants. </w:t>
      </w:r>
    </w:p>
    <w:p w14:paraId="54697806" w14:textId="30CDCCB7"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Post fertilization, the early stages are susceptible to pollutants, mainly metal intoxication, where most deformities and </w:t>
      </w:r>
      <w:r w:rsidR="00942176" w:rsidRPr="00594EB0">
        <w:rPr>
          <w:rFonts w:ascii="Arial" w:hAnsi="Arial" w:cs="Arial"/>
          <w:color w:val="000000" w:themeColor="text1"/>
          <w:sz w:val="20"/>
          <w:szCs w:val="20"/>
        </w:rPr>
        <w:t>heavy</w:t>
      </w:r>
      <w:r w:rsidRPr="00594EB0">
        <w:rPr>
          <w:rFonts w:ascii="Arial" w:hAnsi="Arial" w:cs="Arial"/>
          <w:color w:val="000000" w:themeColor="text1"/>
          <w:sz w:val="20"/>
          <w:szCs w:val="20"/>
          <w:lang w:eastAsia="en-IN" w:bidi="hi-IN"/>
        </w:rPr>
        <w:t xml:space="preserve"> mortalities occur. These waterborne metal pollutions promote developmental abnormalities, mainly body malformations during organogenesis. Many developmental processes are hindered by these metal pollutants, such as the hatching process, deformities, premature hatching, and even mortality of newly hatched larvae. </w:t>
      </w:r>
      <w:proofErr w:type="spellStart"/>
      <w:r w:rsidRPr="00594EB0">
        <w:rPr>
          <w:rFonts w:ascii="Arial" w:hAnsi="Arial" w:cs="Arial"/>
          <w:color w:val="000000" w:themeColor="text1"/>
          <w:sz w:val="20"/>
          <w:szCs w:val="20"/>
          <w:lang w:eastAsia="en-IN" w:bidi="hi-IN"/>
        </w:rPr>
        <w:t>Ługowska</w:t>
      </w:r>
      <w:proofErr w:type="spellEnd"/>
      <w:r w:rsidRPr="00594EB0">
        <w:rPr>
          <w:rFonts w:ascii="Arial" w:hAnsi="Arial" w:cs="Arial"/>
          <w:color w:val="000000" w:themeColor="text1"/>
          <w:sz w:val="20"/>
          <w:szCs w:val="20"/>
          <w:lang w:eastAsia="en-IN" w:bidi="hi-IN"/>
        </w:rPr>
        <w:t xml:space="preserve"> (2005) observed that when embryos of </w:t>
      </w:r>
      <w:r w:rsidRPr="00594EB0">
        <w:rPr>
          <w:rFonts w:ascii="Arial" w:hAnsi="Arial" w:cs="Arial"/>
          <w:i/>
          <w:iCs/>
          <w:color w:val="000000" w:themeColor="text1"/>
          <w:sz w:val="20"/>
          <w:szCs w:val="20"/>
          <w:lang w:eastAsia="en-IN" w:bidi="hi-IN"/>
        </w:rPr>
        <w:t>Cyprinus carpio</w:t>
      </w:r>
      <w:r w:rsidRPr="00594EB0">
        <w:rPr>
          <w:rFonts w:ascii="Arial" w:hAnsi="Arial" w:cs="Arial"/>
          <w:color w:val="000000" w:themeColor="text1"/>
          <w:sz w:val="20"/>
          <w:szCs w:val="20"/>
          <w:lang w:eastAsia="en-IN" w:bidi="hi-IN"/>
        </w:rPr>
        <w:t xml:space="preserve"> were exposed to Cu and Pb (0.2 and 2 mg dm</w:t>
      </w:r>
      <w:r w:rsidRPr="00594EB0">
        <w:rPr>
          <w:rFonts w:ascii="Arial" w:hAnsi="Arial" w:cs="Arial"/>
          <w:color w:val="000000" w:themeColor="text1"/>
          <w:sz w:val="20"/>
          <w:szCs w:val="20"/>
          <w:vertAlign w:val="superscript"/>
          <w:lang w:eastAsia="en-IN" w:bidi="hi-IN"/>
        </w:rPr>
        <w:t>-3</w:t>
      </w:r>
      <w:r w:rsidRPr="00594EB0">
        <w:rPr>
          <w:rFonts w:ascii="Arial" w:hAnsi="Arial" w:cs="Arial"/>
          <w:color w:val="000000" w:themeColor="text1"/>
          <w:sz w:val="20"/>
          <w:szCs w:val="20"/>
          <w:lang w:eastAsia="en-IN" w:bidi="hi-IN"/>
        </w:rPr>
        <w:t xml:space="preserve">), respectively exhibited first developmental retardation at the eye pigmentation stage. As stated earlier, most of the metals also affect the organogenesis stage. Some common malformations observed are shortening of vertebrae, craniofacial anomalies, curvature, yolk sac, and cardiac malformations. Damage to the blood vessels and </w:t>
      </w:r>
      <w:proofErr w:type="spellStart"/>
      <w:r w:rsidRPr="00594EB0">
        <w:rPr>
          <w:rFonts w:ascii="Arial" w:hAnsi="Arial" w:cs="Arial"/>
          <w:color w:val="000000" w:themeColor="text1"/>
          <w:sz w:val="20"/>
          <w:szCs w:val="20"/>
          <w:lang w:eastAsia="en-IN" w:bidi="hi-IN"/>
        </w:rPr>
        <w:t>hemorrhages</w:t>
      </w:r>
      <w:proofErr w:type="spellEnd"/>
      <w:r w:rsidRPr="00594EB0">
        <w:rPr>
          <w:rFonts w:ascii="Arial" w:hAnsi="Arial" w:cs="Arial"/>
          <w:color w:val="000000" w:themeColor="text1"/>
          <w:sz w:val="20"/>
          <w:szCs w:val="20"/>
          <w:lang w:eastAsia="en-IN" w:bidi="hi-IN"/>
        </w:rPr>
        <w:t xml:space="preserve"> were also observed by many authors by metals (Jezierska and </w:t>
      </w:r>
      <w:proofErr w:type="spellStart"/>
      <w:r w:rsidRPr="00594EB0">
        <w:rPr>
          <w:rFonts w:ascii="Arial" w:hAnsi="Arial" w:cs="Arial"/>
          <w:color w:val="000000" w:themeColor="text1"/>
          <w:sz w:val="20"/>
          <w:szCs w:val="20"/>
          <w:lang w:eastAsia="en-IN" w:bidi="hi-IN"/>
        </w:rPr>
        <w:t>Słominska</w:t>
      </w:r>
      <w:proofErr w:type="spellEnd"/>
      <w:r w:rsidRPr="00594EB0">
        <w:rPr>
          <w:rFonts w:ascii="Arial" w:hAnsi="Arial" w:cs="Arial"/>
          <w:color w:val="000000" w:themeColor="text1"/>
          <w:sz w:val="20"/>
          <w:szCs w:val="20"/>
          <w:lang w:eastAsia="en-IN" w:bidi="hi-IN"/>
        </w:rPr>
        <w:t xml:space="preserve">, 1997; Jezierska and </w:t>
      </w:r>
      <w:proofErr w:type="spellStart"/>
      <w:r w:rsidRPr="00594EB0">
        <w:rPr>
          <w:rFonts w:ascii="Arial" w:hAnsi="Arial" w:cs="Arial"/>
          <w:color w:val="000000" w:themeColor="text1"/>
          <w:sz w:val="20"/>
          <w:szCs w:val="20"/>
          <w:lang w:eastAsia="en-IN" w:bidi="hi-IN"/>
        </w:rPr>
        <w:t>Gorzynska</w:t>
      </w:r>
      <w:proofErr w:type="spellEnd"/>
      <w:r w:rsidRPr="00594EB0">
        <w:rPr>
          <w:rFonts w:ascii="Arial" w:hAnsi="Arial" w:cs="Arial"/>
          <w:color w:val="000000" w:themeColor="text1"/>
          <w:sz w:val="20"/>
          <w:szCs w:val="20"/>
          <w:lang w:eastAsia="en-IN" w:bidi="hi-IN"/>
        </w:rPr>
        <w:t xml:space="preserve">, 1998; </w:t>
      </w:r>
      <w:proofErr w:type="spellStart"/>
      <w:r w:rsidRPr="00594EB0">
        <w:rPr>
          <w:rFonts w:ascii="Arial" w:hAnsi="Arial" w:cs="Arial"/>
          <w:color w:val="000000" w:themeColor="text1"/>
          <w:sz w:val="20"/>
          <w:szCs w:val="20"/>
          <w:lang w:eastAsia="en-IN" w:bidi="hi-IN"/>
        </w:rPr>
        <w:t>Słominska</w:t>
      </w:r>
      <w:proofErr w:type="spellEnd"/>
      <w:r w:rsidRPr="00594EB0">
        <w:rPr>
          <w:rFonts w:ascii="Arial" w:hAnsi="Arial" w:cs="Arial"/>
          <w:color w:val="000000" w:themeColor="text1"/>
          <w:sz w:val="20"/>
          <w:szCs w:val="20"/>
          <w:lang w:eastAsia="en-IN" w:bidi="hi-IN"/>
        </w:rPr>
        <w:t xml:space="preserve">, 1998) and mutagenic and teratogenic effects on embryos were also observed. Speranza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(1977) observed abnormal protoplasmic protrusions in </w:t>
      </w:r>
      <w:proofErr w:type="spellStart"/>
      <w:r w:rsidRPr="00594EB0">
        <w:rPr>
          <w:rFonts w:ascii="Arial" w:hAnsi="Arial" w:cs="Arial"/>
          <w:i/>
          <w:iCs/>
          <w:color w:val="000000" w:themeColor="text1"/>
          <w:sz w:val="20"/>
          <w:szCs w:val="20"/>
          <w:lang w:eastAsia="en-IN" w:bidi="hi-IN"/>
        </w:rPr>
        <w:t>Brachydanio</w:t>
      </w:r>
      <w:proofErr w:type="spellEnd"/>
      <w:r w:rsidRPr="00594EB0">
        <w:rPr>
          <w:rFonts w:ascii="Arial" w:hAnsi="Arial" w:cs="Arial"/>
          <w:i/>
          <w:iCs/>
          <w:color w:val="000000" w:themeColor="text1"/>
          <w:sz w:val="20"/>
          <w:szCs w:val="20"/>
          <w:lang w:eastAsia="en-IN" w:bidi="hi-IN"/>
        </w:rPr>
        <w:t xml:space="preserve"> rerio</w:t>
      </w:r>
      <w:r w:rsidRPr="00594EB0">
        <w:rPr>
          <w:rFonts w:ascii="Arial" w:hAnsi="Arial" w:cs="Arial"/>
          <w:color w:val="000000" w:themeColor="text1"/>
          <w:sz w:val="20"/>
          <w:szCs w:val="20"/>
          <w:lang w:eastAsia="en-IN" w:bidi="hi-IN"/>
        </w:rPr>
        <w:t xml:space="preserve"> eggs on exposure to Zn, which showed several cases of a crenated disc on top of the yolk. Mercury-exposed fish (</w:t>
      </w:r>
      <w:proofErr w:type="spellStart"/>
      <w:r w:rsidRPr="00594EB0">
        <w:rPr>
          <w:rFonts w:ascii="Arial" w:hAnsi="Arial" w:cs="Arial"/>
          <w:i/>
          <w:iCs/>
          <w:color w:val="000000" w:themeColor="text1"/>
          <w:sz w:val="20"/>
          <w:szCs w:val="20"/>
          <w:lang w:eastAsia="en-IN" w:bidi="hi-IN"/>
        </w:rPr>
        <w:t>Fundulus</w:t>
      </w:r>
      <w:proofErr w:type="spellEnd"/>
      <w:r w:rsidRPr="00594EB0">
        <w:rPr>
          <w:rFonts w:ascii="Arial" w:hAnsi="Arial" w:cs="Arial"/>
          <w:i/>
          <w:iCs/>
          <w:color w:val="000000" w:themeColor="text1"/>
          <w:sz w:val="20"/>
          <w:szCs w:val="20"/>
          <w:lang w:eastAsia="en-IN" w:bidi="hi-IN"/>
        </w:rPr>
        <w:t xml:space="preserve"> </w:t>
      </w:r>
      <w:proofErr w:type="spellStart"/>
      <w:r w:rsidRPr="00594EB0">
        <w:rPr>
          <w:rFonts w:ascii="Arial" w:hAnsi="Arial" w:cs="Arial"/>
          <w:i/>
          <w:iCs/>
          <w:color w:val="000000" w:themeColor="text1"/>
          <w:sz w:val="20"/>
          <w:szCs w:val="20"/>
          <w:lang w:eastAsia="en-IN" w:bidi="hi-IN"/>
        </w:rPr>
        <w:t>heteroclitus</w:t>
      </w:r>
      <w:proofErr w:type="spellEnd"/>
      <w:r w:rsidRPr="00594EB0">
        <w:rPr>
          <w:rFonts w:ascii="Arial" w:hAnsi="Arial" w:cs="Arial"/>
          <w:color w:val="000000" w:themeColor="text1"/>
          <w:sz w:val="20"/>
          <w:szCs w:val="20"/>
          <w:lang w:eastAsia="en-IN" w:bidi="hi-IN"/>
        </w:rPr>
        <w:t xml:space="preserve">) embryos exhibited three main malformations: </w:t>
      </w:r>
      <w:proofErr w:type="spellStart"/>
      <w:r w:rsidRPr="00594EB0">
        <w:rPr>
          <w:rFonts w:ascii="Arial" w:hAnsi="Arial" w:cs="Arial"/>
          <w:color w:val="000000" w:themeColor="text1"/>
          <w:sz w:val="20"/>
          <w:szCs w:val="20"/>
          <w:lang w:eastAsia="en-IN" w:bidi="hi-IN"/>
        </w:rPr>
        <w:t>i</w:t>
      </w:r>
      <w:proofErr w:type="spellEnd"/>
      <w:r w:rsidRPr="00594EB0">
        <w:rPr>
          <w:rFonts w:ascii="Arial" w:hAnsi="Arial" w:cs="Arial"/>
          <w:color w:val="000000" w:themeColor="text1"/>
          <w:sz w:val="20"/>
          <w:szCs w:val="20"/>
          <w:lang w:eastAsia="en-IN" w:bidi="hi-IN"/>
        </w:rPr>
        <w:t xml:space="preserve">) Cardiovascular disturbances (underdeveloped heart, poor heartbeat, abnormal heart division, and sometimes no cardiac muscle was observed), ii) Skeletal malformations, and iii) Cranial malformations (eye fusion, partial/underdeveloped skull, and brain (acephalia) (Weis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1982).</w:t>
      </w:r>
    </w:p>
    <w:p w14:paraId="6D2E6C3F" w14:textId="456113D1"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The organisms' uptake and accumulation of metals results in disturbances in the function and structure of various organs and tissues (Jezierska and </w:t>
      </w:r>
      <w:proofErr w:type="spellStart"/>
      <w:r w:rsidRPr="00594EB0">
        <w:rPr>
          <w:rFonts w:ascii="Arial" w:hAnsi="Arial" w:cs="Arial"/>
          <w:color w:val="000000" w:themeColor="text1"/>
          <w:sz w:val="20"/>
          <w:szCs w:val="20"/>
          <w:lang w:eastAsia="en-IN" w:bidi="hi-IN"/>
        </w:rPr>
        <w:t>Witeska</w:t>
      </w:r>
      <w:proofErr w:type="spellEnd"/>
      <w:r w:rsidRPr="00594EB0">
        <w:rPr>
          <w:rFonts w:ascii="Arial" w:hAnsi="Arial" w:cs="Arial"/>
          <w:color w:val="000000" w:themeColor="text1"/>
          <w:sz w:val="20"/>
          <w:szCs w:val="20"/>
          <w:lang w:eastAsia="en-IN" w:bidi="hi-IN"/>
        </w:rPr>
        <w:t xml:space="preserve">, 2001). Most of the metal toxicity paths of fish described for larvae and adults also apply to the embryos as they share similar metabolic processes of juvenile and adult fish. </w:t>
      </w:r>
      <w:r w:rsidRPr="00594EB0">
        <w:rPr>
          <w:rFonts w:ascii="Arial" w:hAnsi="Arial" w:cs="Arial"/>
          <w:color w:val="000000" w:themeColor="text1"/>
          <w:sz w:val="20"/>
          <w:szCs w:val="20"/>
          <w:highlight w:val="yellow"/>
          <w:lang w:eastAsia="en-IN" w:bidi="hi-IN"/>
        </w:rPr>
        <w:t>Similarly, Cd affects sodium and Chloride concentrations and kinetics by altering Na+/K+-ATPase activity, resulting in osmoregulatory failure (</w:t>
      </w:r>
      <w:proofErr w:type="spellStart"/>
      <w:r w:rsidRPr="00594EB0">
        <w:rPr>
          <w:rFonts w:ascii="Arial" w:hAnsi="Arial" w:cs="Arial"/>
          <w:color w:val="000000" w:themeColor="text1"/>
          <w:sz w:val="20"/>
          <w:szCs w:val="20"/>
          <w:highlight w:val="yellow"/>
          <w:lang w:eastAsia="en-IN" w:bidi="hi-IN"/>
        </w:rPr>
        <w:t>Grosell</w:t>
      </w:r>
      <w:proofErr w:type="spellEnd"/>
      <w:r w:rsidRPr="00594EB0">
        <w:rPr>
          <w:rFonts w:ascii="Arial" w:hAnsi="Arial" w:cs="Arial"/>
          <w:color w:val="000000" w:themeColor="text1"/>
          <w:sz w:val="20"/>
          <w:szCs w:val="20"/>
          <w:highlight w:val="yellow"/>
          <w:lang w:eastAsia="en-IN" w:bidi="hi-IN"/>
        </w:rPr>
        <w:t xml:space="preserve"> </w:t>
      </w:r>
      <w:r w:rsidRPr="00594EB0">
        <w:rPr>
          <w:rFonts w:ascii="Arial" w:hAnsi="Arial" w:cs="Arial"/>
          <w:i/>
          <w:iCs/>
          <w:color w:val="000000" w:themeColor="text1"/>
          <w:sz w:val="20"/>
          <w:szCs w:val="20"/>
          <w:highlight w:val="yellow"/>
          <w:lang w:eastAsia="en-IN" w:bidi="hi-IN"/>
        </w:rPr>
        <w:t>et al</w:t>
      </w:r>
      <w:r w:rsidRPr="00594EB0">
        <w:rPr>
          <w:rFonts w:ascii="Arial" w:hAnsi="Arial" w:cs="Arial"/>
          <w:color w:val="000000" w:themeColor="text1"/>
          <w:sz w:val="20"/>
          <w:szCs w:val="20"/>
          <w:highlight w:val="yellow"/>
          <w:lang w:eastAsia="en-IN" w:bidi="hi-IN"/>
        </w:rPr>
        <w:t xml:space="preserve">., 2004). Cadmium ions also bind to </w:t>
      </w:r>
      <w:proofErr w:type="spellStart"/>
      <w:r w:rsidRPr="00594EB0">
        <w:rPr>
          <w:rFonts w:ascii="Arial" w:hAnsi="Arial" w:cs="Arial"/>
          <w:color w:val="000000" w:themeColor="text1"/>
          <w:sz w:val="20"/>
          <w:szCs w:val="20"/>
          <w:highlight w:val="yellow"/>
          <w:lang w:eastAsia="en-IN" w:bidi="hi-IN"/>
        </w:rPr>
        <w:t>sulfur</w:t>
      </w:r>
      <w:proofErr w:type="spellEnd"/>
      <w:r w:rsidRPr="00594EB0">
        <w:rPr>
          <w:rFonts w:ascii="Arial" w:hAnsi="Arial" w:cs="Arial"/>
          <w:color w:val="000000" w:themeColor="text1"/>
          <w:sz w:val="20"/>
          <w:szCs w:val="20"/>
          <w:highlight w:val="yellow"/>
          <w:lang w:eastAsia="en-IN" w:bidi="hi-IN"/>
        </w:rPr>
        <w:t xml:space="preserve"> groups containing proteins like cysteine and glutathione, inhibiting the function of these molecules.</w:t>
      </w:r>
      <w:r w:rsidRPr="00594EB0">
        <w:rPr>
          <w:rFonts w:ascii="Arial" w:hAnsi="Arial" w:cs="Arial"/>
          <w:color w:val="000000" w:themeColor="text1"/>
          <w:sz w:val="20"/>
          <w:szCs w:val="20"/>
          <w:lang w:eastAsia="en-IN" w:bidi="hi-IN"/>
        </w:rPr>
        <w:t xml:space="preserve"> </w:t>
      </w:r>
      <w:proofErr w:type="spellStart"/>
      <w:r w:rsidRPr="00594EB0">
        <w:rPr>
          <w:rFonts w:ascii="Arial" w:hAnsi="Arial" w:cs="Arial"/>
          <w:color w:val="000000" w:themeColor="text1"/>
          <w:sz w:val="20"/>
          <w:szCs w:val="20"/>
          <w:lang w:eastAsia="en-IN" w:bidi="hi-IN"/>
        </w:rPr>
        <w:t>Behra</w:t>
      </w:r>
      <w:proofErr w:type="spellEnd"/>
      <w:r w:rsidRPr="00594EB0">
        <w:rPr>
          <w:rFonts w:ascii="Arial" w:hAnsi="Arial" w:cs="Arial"/>
          <w:color w:val="000000" w:themeColor="text1"/>
          <w:sz w:val="20"/>
          <w:szCs w:val="20"/>
          <w:lang w:eastAsia="en-IN" w:bidi="hi-IN"/>
        </w:rPr>
        <w:t xml:space="preserve"> (1993) noted that cadmium and lead bind to a free calcium sensor protein called calmodulin, affecting various cellular functions. Pb ions also may occupy calcium-binding sites of many calcium-dependent proteins. Cd has reduced the activity of multiple enzymes like citrate synthase, an enzyme of oxidative metabolism, and other related enzymes succinate dehydrogenase (SDH), glucose-6-phosphate dehydrogenase (G6PDH) (Gargiulo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1996), lactate dehydrogenase (LDH) (</w:t>
      </w:r>
      <w:proofErr w:type="spellStart"/>
      <w:r w:rsidRPr="00594EB0">
        <w:rPr>
          <w:rFonts w:ascii="Arial" w:hAnsi="Arial" w:cs="Arial"/>
          <w:color w:val="000000" w:themeColor="text1"/>
          <w:sz w:val="20"/>
          <w:szCs w:val="20"/>
          <w:lang w:eastAsia="en-IN" w:bidi="hi-IN"/>
        </w:rPr>
        <w:t>Hilmy</w:t>
      </w:r>
      <w:proofErr w:type="spellEnd"/>
      <w:r w:rsidRPr="00594EB0">
        <w:rPr>
          <w:rFonts w:ascii="Arial" w:hAnsi="Arial" w:cs="Arial"/>
          <w:color w:val="000000" w:themeColor="text1"/>
          <w:sz w:val="20"/>
          <w:szCs w:val="20"/>
          <w:lang w:eastAsia="en-IN" w:bidi="hi-IN"/>
        </w:rPr>
        <w:t xml:space="preserv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1985). The metal Pb also decreased the activity of G6PDH, LDH, and pyruvate kinase (PK) (Osman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w:t>
      </w:r>
      <w:r w:rsidRPr="00594EB0">
        <w:rPr>
          <w:rFonts w:ascii="Arial" w:hAnsi="Arial" w:cs="Arial"/>
          <w:i/>
          <w:iCs/>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2007). </w:t>
      </w:r>
      <w:r w:rsidRPr="00594EB0">
        <w:rPr>
          <w:rFonts w:ascii="Arial" w:hAnsi="Arial" w:cs="Arial"/>
          <w:color w:val="000000" w:themeColor="text1"/>
          <w:sz w:val="20"/>
          <w:szCs w:val="20"/>
          <w:highlight w:val="yellow"/>
          <w:lang w:eastAsia="en-IN" w:bidi="hi-IN"/>
        </w:rPr>
        <w:t xml:space="preserve">Caldwell and Phillips (1998) observed that </w:t>
      </w:r>
      <w:proofErr w:type="spellStart"/>
      <w:r w:rsidRPr="00594EB0">
        <w:rPr>
          <w:rFonts w:ascii="Arial" w:hAnsi="Arial" w:cs="Arial"/>
          <w:color w:val="000000" w:themeColor="text1"/>
          <w:sz w:val="20"/>
          <w:szCs w:val="20"/>
          <w:highlight w:val="yellow"/>
          <w:lang w:eastAsia="en-IN" w:bidi="hi-IN"/>
        </w:rPr>
        <w:t>hemoglobin</w:t>
      </w:r>
      <w:proofErr w:type="spellEnd"/>
      <w:r w:rsidRPr="00594EB0">
        <w:rPr>
          <w:rFonts w:ascii="Arial" w:hAnsi="Arial" w:cs="Arial"/>
          <w:color w:val="000000" w:themeColor="text1"/>
          <w:sz w:val="20"/>
          <w:szCs w:val="20"/>
          <w:highlight w:val="yellow"/>
          <w:lang w:eastAsia="en-IN" w:bidi="hi-IN"/>
        </w:rPr>
        <w:t xml:space="preserve"> synthesis had been disturbed by inhibiting two essential enzymes, </w:t>
      </w:r>
      <w:proofErr w:type="spellStart"/>
      <w:r w:rsidRPr="00594EB0">
        <w:rPr>
          <w:rFonts w:ascii="Arial" w:hAnsi="Arial" w:cs="Arial"/>
          <w:color w:val="000000" w:themeColor="text1"/>
          <w:sz w:val="20"/>
          <w:szCs w:val="20"/>
          <w:highlight w:val="yellow"/>
          <w:lang w:eastAsia="en-IN" w:bidi="hi-IN"/>
        </w:rPr>
        <w:t>ferrochelatase</w:t>
      </w:r>
      <w:proofErr w:type="spellEnd"/>
      <w:r w:rsidRPr="00594EB0">
        <w:rPr>
          <w:rFonts w:ascii="Arial" w:hAnsi="Arial" w:cs="Arial"/>
          <w:color w:val="000000" w:themeColor="text1"/>
          <w:sz w:val="20"/>
          <w:szCs w:val="20"/>
          <w:highlight w:val="yellow"/>
          <w:lang w:eastAsia="en-IN" w:bidi="hi-IN"/>
        </w:rPr>
        <w:t xml:space="preserve"> and gamma </w:t>
      </w:r>
      <w:proofErr w:type="spellStart"/>
      <w:r w:rsidRPr="00594EB0">
        <w:rPr>
          <w:rFonts w:ascii="Arial" w:hAnsi="Arial" w:cs="Arial"/>
          <w:color w:val="000000" w:themeColor="text1"/>
          <w:sz w:val="20"/>
          <w:szCs w:val="20"/>
          <w:highlight w:val="yellow"/>
          <w:lang w:eastAsia="en-IN" w:bidi="hi-IN"/>
        </w:rPr>
        <w:t>levulinic</w:t>
      </w:r>
      <w:proofErr w:type="spellEnd"/>
      <w:r w:rsidRPr="00594EB0">
        <w:rPr>
          <w:rFonts w:ascii="Arial" w:hAnsi="Arial" w:cs="Arial"/>
          <w:color w:val="000000" w:themeColor="text1"/>
          <w:sz w:val="20"/>
          <w:szCs w:val="20"/>
          <w:highlight w:val="yellow"/>
          <w:lang w:eastAsia="en-IN" w:bidi="hi-IN"/>
        </w:rPr>
        <w:t xml:space="preserve"> acid dehydrogenase (ALA-D), respectively.</w:t>
      </w:r>
      <w:r w:rsidRPr="00594EB0">
        <w:rPr>
          <w:rFonts w:ascii="Arial" w:hAnsi="Arial" w:cs="Arial"/>
          <w:color w:val="000000" w:themeColor="text1"/>
          <w:sz w:val="20"/>
          <w:szCs w:val="20"/>
          <w:lang w:eastAsia="en-IN" w:bidi="hi-IN"/>
        </w:rPr>
        <w:t xml:space="preserve"> </w:t>
      </w:r>
      <w:r w:rsidR="004141BA" w:rsidRPr="00594EB0">
        <w:rPr>
          <w:rFonts w:ascii="Arial" w:hAnsi="Arial" w:cs="Arial"/>
          <w:color w:val="000000" w:themeColor="text1"/>
          <w:sz w:val="20"/>
          <w:szCs w:val="20"/>
          <w:lang w:eastAsia="en-IN" w:bidi="hi-IN"/>
        </w:rPr>
        <w:t xml:space="preserve">Toxic </w:t>
      </w:r>
      <w:r w:rsidRPr="00594EB0">
        <w:rPr>
          <w:rFonts w:ascii="Arial" w:hAnsi="Arial" w:cs="Arial"/>
          <w:color w:val="000000" w:themeColor="text1"/>
          <w:sz w:val="20"/>
          <w:szCs w:val="20"/>
          <w:lang w:eastAsia="en-IN" w:bidi="hi-IN"/>
        </w:rPr>
        <w:t>metals have also documented endocrine disruptions. For instance, thyroid hormone levels were reduced by Cd (</w:t>
      </w:r>
      <w:proofErr w:type="spellStart"/>
      <w:r w:rsidRPr="00594EB0">
        <w:rPr>
          <w:rFonts w:ascii="Arial" w:hAnsi="Arial" w:cs="Arial"/>
          <w:color w:val="000000" w:themeColor="text1"/>
          <w:sz w:val="20"/>
          <w:szCs w:val="20"/>
          <w:lang w:eastAsia="en-IN" w:bidi="hi-IN"/>
        </w:rPr>
        <w:t>Hontela</w:t>
      </w:r>
      <w:proofErr w:type="spellEnd"/>
      <w:r w:rsidRPr="00594EB0">
        <w:rPr>
          <w:rFonts w:ascii="Arial" w:hAnsi="Arial" w:cs="Arial"/>
          <w:color w:val="000000" w:themeColor="text1"/>
          <w:sz w:val="20"/>
          <w:szCs w:val="20"/>
          <w:lang w:eastAsia="en-IN" w:bidi="hi-IN"/>
        </w:rPr>
        <w:t xml:space="preserv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1996). </w:t>
      </w:r>
      <w:r w:rsidRPr="00594EB0">
        <w:rPr>
          <w:rFonts w:ascii="Arial" w:hAnsi="Arial" w:cs="Arial"/>
          <w:color w:val="000000" w:themeColor="text1"/>
          <w:sz w:val="20"/>
          <w:szCs w:val="20"/>
          <w:highlight w:val="yellow"/>
          <w:lang w:eastAsia="en-IN" w:bidi="hi-IN"/>
        </w:rPr>
        <w:t xml:space="preserve">Similarly, Cd inhibits </w:t>
      </w:r>
      <w:proofErr w:type="spellStart"/>
      <w:r w:rsidRPr="00594EB0">
        <w:rPr>
          <w:rFonts w:ascii="Arial" w:hAnsi="Arial" w:cs="Arial"/>
          <w:color w:val="000000" w:themeColor="text1"/>
          <w:sz w:val="20"/>
          <w:szCs w:val="20"/>
          <w:highlight w:val="yellow"/>
          <w:lang w:eastAsia="en-IN" w:bidi="hi-IN"/>
        </w:rPr>
        <w:t>estrogen</w:t>
      </w:r>
      <w:proofErr w:type="spellEnd"/>
      <w:r w:rsidRPr="00594EB0">
        <w:rPr>
          <w:rFonts w:ascii="Arial" w:hAnsi="Arial" w:cs="Arial"/>
          <w:color w:val="000000" w:themeColor="text1"/>
          <w:sz w:val="20"/>
          <w:szCs w:val="20"/>
          <w:highlight w:val="yellow"/>
          <w:lang w:eastAsia="en-IN" w:bidi="hi-IN"/>
        </w:rPr>
        <w:t xml:space="preserve"> receptors (Le </w:t>
      </w:r>
      <w:proofErr w:type="spellStart"/>
      <w:r w:rsidRPr="00594EB0">
        <w:rPr>
          <w:rFonts w:ascii="Arial" w:hAnsi="Arial" w:cs="Arial"/>
          <w:color w:val="000000" w:themeColor="text1"/>
          <w:sz w:val="20"/>
          <w:szCs w:val="20"/>
          <w:highlight w:val="yellow"/>
          <w:lang w:eastAsia="en-IN" w:bidi="hi-IN"/>
        </w:rPr>
        <w:t>Guevel</w:t>
      </w:r>
      <w:proofErr w:type="spellEnd"/>
      <w:r w:rsidRPr="00594EB0">
        <w:rPr>
          <w:rFonts w:ascii="Arial" w:hAnsi="Arial" w:cs="Arial"/>
          <w:color w:val="000000" w:themeColor="text1"/>
          <w:sz w:val="20"/>
          <w:szCs w:val="20"/>
          <w:highlight w:val="yellow"/>
          <w:lang w:eastAsia="en-IN" w:bidi="hi-IN"/>
        </w:rPr>
        <w:t xml:space="preserve"> </w:t>
      </w:r>
      <w:r w:rsidRPr="00594EB0">
        <w:rPr>
          <w:rFonts w:ascii="Arial" w:hAnsi="Arial" w:cs="Arial"/>
          <w:i/>
          <w:iCs/>
          <w:color w:val="000000" w:themeColor="text1"/>
          <w:sz w:val="20"/>
          <w:szCs w:val="20"/>
          <w:highlight w:val="yellow"/>
          <w:lang w:eastAsia="en-IN" w:bidi="hi-IN"/>
        </w:rPr>
        <w:t>et al</w:t>
      </w:r>
      <w:r w:rsidRPr="00594EB0">
        <w:rPr>
          <w:rFonts w:ascii="Arial" w:hAnsi="Arial" w:cs="Arial"/>
          <w:color w:val="000000" w:themeColor="text1"/>
          <w:sz w:val="20"/>
          <w:szCs w:val="20"/>
          <w:highlight w:val="yellow"/>
          <w:lang w:eastAsia="en-IN" w:bidi="hi-IN"/>
        </w:rPr>
        <w:t xml:space="preserve">., 2000) and disrupts growth hormone expression (Jones </w:t>
      </w:r>
      <w:r w:rsidRPr="00594EB0">
        <w:rPr>
          <w:rFonts w:ascii="Arial" w:hAnsi="Arial" w:cs="Arial"/>
          <w:i/>
          <w:iCs/>
          <w:color w:val="000000" w:themeColor="text1"/>
          <w:sz w:val="20"/>
          <w:szCs w:val="20"/>
          <w:highlight w:val="yellow"/>
          <w:lang w:eastAsia="en-IN" w:bidi="hi-IN"/>
        </w:rPr>
        <w:t>et al</w:t>
      </w:r>
      <w:r w:rsidRPr="00594EB0">
        <w:rPr>
          <w:rFonts w:ascii="Arial" w:hAnsi="Arial" w:cs="Arial"/>
          <w:color w:val="000000" w:themeColor="text1"/>
          <w:sz w:val="20"/>
          <w:szCs w:val="20"/>
          <w:highlight w:val="yellow"/>
          <w:lang w:eastAsia="en-IN" w:bidi="hi-IN"/>
        </w:rPr>
        <w:t>., 2005).</w:t>
      </w:r>
      <w:r w:rsidRPr="00594EB0">
        <w:rPr>
          <w:rFonts w:ascii="Arial" w:hAnsi="Arial" w:cs="Arial"/>
          <w:color w:val="000000" w:themeColor="text1"/>
          <w:sz w:val="20"/>
          <w:szCs w:val="20"/>
          <w:lang w:eastAsia="en-IN" w:bidi="hi-IN"/>
        </w:rPr>
        <w:t xml:space="preserve"> </w:t>
      </w:r>
    </w:p>
    <w:p w14:paraId="28FBA692" w14:textId="0FE60E79"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Many authors stated that the increase in developmental time and developmental retardation occurred by the activity of the metals (Cleveland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1986; Perry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1988; Yulin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1990; Ellenberger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1994). </w:t>
      </w:r>
      <w:r w:rsidRPr="00594EB0">
        <w:rPr>
          <w:rFonts w:ascii="Arial" w:hAnsi="Arial" w:cs="Arial"/>
          <w:color w:val="000000" w:themeColor="text1"/>
          <w:sz w:val="20"/>
          <w:szCs w:val="20"/>
          <w:highlight w:val="yellow"/>
          <w:lang w:eastAsia="en-IN" w:bidi="hi-IN"/>
        </w:rPr>
        <w:t xml:space="preserve">In </w:t>
      </w:r>
      <w:proofErr w:type="spellStart"/>
      <w:r w:rsidRPr="00594EB0">
        <w:rPr>
          <w:rFonts w:ascii="Arial" w:hAnsi="Arial" w:cs="Arial"/>
          <w:i/>
          <w:iCs/>
          <w:color w:val="000000" w:themeColor="text1"/>
          <w:sz w:val="20"/>
          <w:szCs w:val="20"/>
          <w:highlight w:val="yellow"/>
          <w:lang w:eastAsia="en-IN" w:bidi="hi-IN"/>
        </w:rPr>
        <w:t>Fundulus</w:t>
      </w:r>
      <w:proofErr w:type="spellEnd"/>
      <w:r w:rsidRPr="00594EB0">
        <w:rPr>
          <w:rFonts w:ascii="Arial" w:hAnsi="Arial" w:cs="Arial"/>
          <w:i/>
          <w:iCs/>
          <w:color w:val="000000" w:themeColor="text1"/>
          <w:sz w:val="20"/>
          <w:szCs w:val="20"/>
          <w:highlight w:val="yellow"/>
          <w:lang w:eastAsia="en-IN" w:bidi="hi-IN"/>
        </w:rPr>
        <w:t xml:space="preserve"> </w:t>
      </w:r>
      <w:proofErr w:type="spellStart"/>
      <w:r w:rsidRPr="00594EB0">
        <w:rPr>
          <w:rFonts w:ascii="Arial" w:hAnsi="Arial" w:cs="Arial"/>
          <w:i/>
          <w:iCs/>
          <w:color w:val="000000" w:themeColor="text1"/>
          <w:sz w:val="20"/>
          <w:szCs w:val="20"/>
          <w:highlight w:val="yellow"/>
          <w:lang w:eastAsia="en-IN" w:bidi="hi-IN"/>
        </w:rPr>
        <w:t>heteroclitus</w:t>
      </w:r>
      <w:proofErr w:type="spellEnd"/>
      <w:r w:rsidRPr="00594EB0">
        <w:rPr>
          <w:rFonts w:ascii="Arial" w:hAnsi="Arial" w:cs="Arial"/>
          <w:color w:val="000000" w:themeColor="text1"/>
          <w:sz w:val="20"/>
          <w:szCs w:val="20"/>
          <w:highlight w:val="yellow"/>
          <w:lang w:eastAsia="en-IN" w:bidi="hi-IN"/>
        </w:rPr>
        <w:t xml:space="preserve">, embryonic development was retarded by methylmercury, extending the early stages, and the authors stated that this may be due to the effect of metal on the mitotic divisions (Perry </w:t>
      </w:r>
      <w:r w:rsidRPr="00594EB0">
        <w:rPr>
          <w:rFonts w:ascii="Arial" w:hAnsi="Arial" w:cs="Arial"/>
          <w:i/>
          <w:iCs/>
          <w:color w:val="000000" w:themeColor="text1"/>
          <w:sz w:val="20"/>
          <w:szCs w:val="20"/>
          <w:highlight w:val="yellow"/>
          <w:lang w:eastAsia="en-IN" w:bidi="hi-IN"/>
        </w:rPr>
        <w:t>et al</w:t>
      </w:r>
      <w:r w:rsidRPr="00594EB0">
        <w:rPr>
          <w:rFonts w:ascii="Arial" w:hAnsi="Arial" w:cs="Arial"/>
          <w:color w:val="000000" w:themeColor="text1"/>
          <w:sz w:val="20"/>
          <w:szCs w:val="20"/>
          <w:highlight w:val="yellow"/>
          <w:lang w:eastAsia="en-IN" w:bidi="hi-IN"/>
        </w:rPr>
        <w:t>., 1988)</w:t>
      </w:r>
      <w:r w:rsidRPr="00594EB0">
        <w:rPr>
          <w:rFonts w:ascii="Arial" w:hAnsi="Arial" w:cs="Arial"/>
          <w:color w:val="000000" w:themeColor="text1"/>
          <w:sz w:val="20"/>
          <w:szCs w:val="20"/>
          <w:lang w:eastAsia="en-IN" w:bidi="hi-IN"/>
        </w:rPr>
        <w:t xml:space="preserve">. The embryos that are ready to hatch develop hatching glands over the head. These glands secrete an enzyme called </w:t>
      </w:r>
      <w:proofErr w:type="spellStart"/>
      <w:r w:rsidRPr="00594EB0">
        <w:rPr>
          <w:rFonts w:ascii="Arial" w:hAnsi="Arial" w:cs="Arial"/>
          <w:color w:val="000000" w:themeColor="text1"/>
          <w:sz w:val="20"/>
          <w:szCs w:val="20"/>
          <w:lang w:eastAsia="en-IN" w:bidi="hi-IN"/>
        </w:rPr>
        <w:t>chorionase</w:t>
      </w:r>
      <w:proofErr w:type="spellEnd"/>
      <w:r w:rsidRPr="00594EB0">
        <w:rPr>
          <w:rFonts w:ascii="Arial" w:hAnsi="Arial" w:cs="Arial"/>
          <w:color w:val="000000" w:themeColor="text1"/>
          <w:sz w:val="20"/>
          <w:szCs w:val="20"/>
          <w:lang w:eastAsia="en-IN" w:bidi="hi-IN"/>
        </w:rPr>
        <w:t xml:space="preserve">, which helps disintegrate the shell during hatching. The gland's development and function may be affected by these waterborne metals. Kapur and Yadav (1982) noticed that transcription and translation are disturbed by metals, resulting in reduced synthesis of many proteins, including </w:t>
      </w:r>
      <w:proofErr w:type="spellStart"/>
      <w:r w:rsidRPr="00594EB0">
        <w:rPr>
          <w:rFonts w:ascii="Arial" w:hAnsi="Arial" w:cs="Arial"/>
          <w:color w:val="000000" w:themeColor="text1"/>
          <w:sz w:val="20"/>
          <w:szCs w:val="20"/>
          <w:lang w:eastAsia="en-IN" w:bidi="hi-IN"/>
        </w:rPr>
        <w:t>chorionase</w:t>
      </w:r>
      <w:proofErr w:type="spellEnd"/>
      <w:r w:rsidRPr="00594EB0">
        <w:rPr>
          <w:rFonts w:ascii="Arial" w:hAnsi="Arial" w:cs="Arial"/>
          <w:color w:val="000000" w:themeColor="text1"/>
          <w:sz w:val="20"/>
          <w:szCs w:val="20"/>
          <w:lang w:eastAsia="en-IN" w:bidi="hi-IN"/>
        </w:rPr>
        <w:t>. Additionally, detoxification is an energy-consuming process, which is activated by heavy metals, resulting in less growth.</w:t>
      </w:r>
    </w:p>
    <w:p w14:paraId="52A0280F" w14:textId="77777777" w:rsidR="008F5E0E" w:rsidRPr="00594EB0" w:rsidRDefault="008F5E0E" w:rsidP="00064DC8">
      <w:pPr>
        <w:spacing w:after="0" w:line="240" w:lineRule="auto"/>
        <w:jc w:val="both"/>
        <w:rPr>
          <w:rFonts w:ascii="Arial" w:hAnsi="Arial" w:cs="Arial"/>
          <w:color w:val="000000" w:themeColor="text1"/>
          <w:sz w:val="20"/>
          <w:szCs w:val="20"/>
          <w:lang w:eastAsia="en-IN" w:bidi="hi-IN"/>
        </w:rPr>
      </w:pPr>
    </w:p>
    <w:p w14:paraId="61575368" w14:textId="6E345B6B" w:rsidR="0046023C" w:rsidRPr="00594EB0" w:rsidRDefault="00064DC8" w:rsidP="00064DC8">
      <w:pPr>
        <w:pStyle w:val="ListParagraph"/>
        <w:numPr>
          <w:ilvl w:val="0"/>
          <w:numId w:val="2"/>
        </w:numPr>
        <w:spacing w:after="0" w:line="240" w:lineRule="auto"/>
        <w:ind w:left="284" w:hanging="284"/>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EFFECTS OF POLLUTANTS ON BEHAVIOURAL CHANGES IN LARVAE</w:t>
      </w:r>
    </w:p>
    <w:p w14:paraId="6E27AE72" w14:textId="7D3EF30E"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In contrast to conventional physiological and morphological biomarkers, </w:t>
      </w:r>
      <w:r w:rsidR="00B74B22" w:rsidRPr="00594EB0">
        <w:rPr>
          <w:rFonts w:ascii="Arial" w:hAnsi="Arial" w:cs="Arial"/>
          <w:color w:val="000000" w:themeColor="text1"/>
          <w:sz w:val="20"/>
          <w:szCs w:val="20"/>
          <w:lang w:eastAsia="en-IN" w:bidi="hi-IN"/>
        </w:rPr>
        <w:t>behavioural</w:t>
      </w:r>
      <w:r w:rsidRPr="00594EB0">
        <w:rPr>
          <w:rFonts w:ascii="Arial" w:hAnsi="Arial" w:cs="Arial"/>
          <w:color w:val="000000" w:themeColor="text1"/>
          <w:sz w:val="20"/>
          <w:szCs w:val="20"/>
          <w:lang w:eastAsia="en-IN" w:bidi="hi-IN"/>
        </w:rPr>
        <w:t xml:space="preserve"> responses can be sensitive indicators of toxicant exposure (</w:t>
      </w:r>
      <w:proofErr w:type="spellStart"/>
      <w:r w:rsidRPr="00594EB0">
        <w:rPr>
          <w:rFonts w:ascii="Arial" w:hAnsi="Arial" w:cs="Arial"/>
          <w:color w:val="000000" w:themeColor="text1"/>
          <w:sz w:val="20"/>
          <w:szCs w:val="20"/>
          <w:lang w:eastAsia="en-IN" w:bidi="hi-IN"/>
        </w:rPr>
        <w:t>Beitinger</w:t>
      </w:r>
      <w:proofErr w:type="spellEnd"/>
      <w:r w:rsidRPr="00594EB0">
        <w:rPr>
          <w:rFonts w:ascii="Arial" w:hAnsi="Arial" w:cs="Arial"/>
          <w:color w:val="000000" w:themeColor="text1"/>
          <w:sz w:val="20"/>
          <w:szCs w:val="20"/>
          <w:lang w:eastAsia="en-IN" w:bidi="hi-IN"/>
        </w:rPr>
        <w:t>, 1990). Disruption o</w:t>
      </w:r>
      <w:r w:rsidR="00E007CE" w:rsidRPr="00594EB0">
        <w:rPr>
          <w:rFonts w:ascii="Arial" w:hAnsi="Arial" w:cs="Arial"/>
          <w:color w:val="000000" w:themeColor="text1"/>
          <w:sz w:val="20"/>
          <w:szCs w:val="20"/>
          <w:lang w:eastAsia="en-IN" w:bidi="hi-IN"/>
        </w:rPr>
        <w:t>f</w:t>
      </w:r>
      <w:r w:rsidRPr="00594EB0">
        <w:rPr>
          <w:rFonts w:ascii="Arial" w:hAnsi="Arial" w:cs="Arial"/>
          <w:color w:val="000000" w:themeColor="text1"/>
          <w:sz w:val="20"/>
          <w:szCs w:val="20"/>
          <w:lang w:eastAsia="en-IN" w:bidi="hi-IN"/>
        </w:rPr>
        <w:t xml:space="preserve"> spontaneous activity in response to a toxicant indicates the ability to avoid predators and catch food. Still, these complex </w:t>
      </w:r>
      <w:r w:rsidR="00B74B22" w:rsidRPr="00594EB0">
        <w:rPr>
          <w:rFonts w:ascii="Arial" w:hAnsi="Arial" w:cs="Arial"/>
          <w:color w:val="000000" w:themeColor="text1"/>
          <w:sz w:val="20"/>
          <w:szCs w:val="20"/>
          <w:lang w:eastAsia="en-IN" w:bidi="hi-IN"/>
        </w:rPr>
        <w:t>behaviours</w:t>
      </w:r>
      <w:r w:rsidRPr="00594EB0">
        <w:rPr>
          <w:rFonts w:ascii="Arial" w:hAnsi="Arial" w:cs="Arial"/>
          <w:color w:val="000000" w:themeColor="text1"/>
          <w:sz w:val="20"/>
          <w:szCs w:val="20"/>
          <w:lang w:eastAsia="en-IN" w:bidi="hi-IN"/>
        </w:rPr>
        <w:t xml:space="preserve"> are not limited to these </w:t>
      </w:r>
      <w:r w:rsidR="00B74B22" w:rsidRPr="00594EB0">
        <w:rPr>
          <w:rFonts w:ascii="Arial" w:hAnsi="Arial" w:cs="Arial"/>
          <w:color w:val="000000" w:themeColor="text1"/>
          <w:sz w:val="20"/>
          <w:szCs w:val="20"/>
          <w:lang w:eastAsia="en-IN" w:bidi="hi-IN"/>
        </w:rPr>
        <w:t>behaviours</w:t>
      </w:r>
      <w:r w:rsidRPr="00594EB0">
        <w:rPr>
          <w:rFonts w:ascii="Arial" w:hAnsi="Arial" w:cs="Arial"/>
          <w:color w:val="000000" w:themeColor="text1"/>
          <w:sz w:val="20"/>
          <w:szCs w:val="20"/>
          <w:lang w:eastAsia="en-IN" w:bidi="hi-IN"/>
        </w:rPr>
        <w:t xml:space="preserve">. In early life </w:t>
      </w:r>
      <w:r w:rsidRPr="00594EB0">
        <w:rPr>
          <w:rFonts w:ascii="Arial" w:hAnsi="Arial" w:cs="Arial"/>
          <w:color w:val="000000" w:themeColor="text1"/>
          <w:sz w:val="20"/>
          <w:szCs w:val="20"/>
          <w:lang w:eastAsia="en-IN" w:bidi="hi-IN"/>
        </w:rPr>
        <w:lastRenderedPageBreak/>
        <w:t xml:space="preserve">stages, toxic substances can disrupt visual function and inherent visual reflexes, as observed through monitoring the optomotor response (OMR). </w:t>
      </w:r>
      <w:r w:rsidRPr="00594EB0">
        <w:rPr>
          <w:rFonts w:ascii="Arial" w:hAnsi="Arial" w:cs="Arial"/>
          <w:i/>
          <w:iCs/>
          <w:color w:val="000000" w:themeColor="text1"/>
          <w:sz w:val="20"/>
          <w:szCs w:val="20"/>
          <w:lang w:eastAsia="en-IN" w:bidi="hi-IN"/>
        </w:rPr>
        <w:t xml:space="preserve">F. </w:t>
      </w:r>
      <w:proofErr w:type="spellStart"/>
      <w:r w:rsidRPr="00594EB0">
        <w:rPr>
          <w:rFonts w:ascii="Arial" w:hAnsi="Arial" w:cs="Arial"/>
          <w:i/>
          <w:iCs/>
          <w:color w:val="000000" w:themeColor="text1"/>
          <w:sz w:val="20"/>
          <w:szCs w:val="20"/>
          <w:lang w:eastAsia="en-IN" w:bidi="hi-IN"/>
        </w:rPr>
        <w:t>heteroclitus</w:t>
      </w:r>
      <w:proofErr w:type="spellEnd"/>
      <w:r w:rsidRPr="00594EB0">
        <w:rPr>
          <w:rFonts w:ascii="Arial" w:hAnsi="Arial" w:cs="Arial"/>
          <w:color w:val="000000" w:themeColor="text1"/>
          <w:sz w:val="20"/>
          <w:szCs w:val="20"/>
          <w:lang w:eastAsia="en-IN" w:bidi="hi-IN"/>
        </w:rPr>
        <w:t xml:space="preserve"> was deprived of </w:t>
      </w:r>
      <w:r w:rsidRPr="00594EB0">
        <w:rPr>
          <w:rFonts w:ascii="Arial" w:hAnsi="Arial" w:cs="Arial"/>
          <w:i/>
          <w:iCs/>
          <w:color w:val="000000" w:themeColor="text1"/>
          <w:sz w:val="20"/>
          <w:szCs w:val="20"/>
          <w:lang w:eastAsia="en-IN" w:bidi="hi-IN"/>
        </w:rPr>
        <w:t>Artemia</w:t>
      </w:r>
      <w:r w:rsidRPr="00594EB0">
        <w:rPr>
          <w:rFonts w:ascii="Arial" w:hAnsi="Arial" w:cs="Arial"/>
          <w:color w:val="000000" w:themeColor="text1"/>
          <w:sz w:val="20"/>
          <w:szCs w:val="20"/>
          <w:lang w:eastAsia="en-IN" w:bidi="hi-IN"/>
        </w:rPr>
        <w:t xml:space="preserve"> sp. in clear water after embryonic exposure to </w:t>
      </w:r>
      <w:proofErr w:type="spellStart"/>
      <w:r w:rsidRPr="00594EB0">
        <w:rPr>
          <w:rFonts w:ascii="Arial" w:hAnsi="Arial" w:cs="Arial"/>
          <w:color w:val="000000" w:themeColor="text1"/>
          <w:sz w:val="20"/>
          <w:szCs w:val="20"/>
          <w:lang w:eastAsia="en-IN" w:bidi="hi-IN"/>
        </w:rPr>
        <w:t>MeHg</w:t>
      </w:r>
      <w:proofErr w:type="spellEnd"/>
      <w:r w:rsidRPr="00594EB0">
        <w:rPr>
          <w:rFonts w:ascii="Arial" w:hAnsi="Arial" w:cs="Arial"/>
          <w:color w:val="000000" w:themeColor="text1"/>
          <w:sz w:val="20"/>
          <w:szCs w:val="20"/>
          <w:lang w:eastAsia="en-IN" w:bidi="hi-IN"/>
        </w:rPr>
        <w:t xml:space="preserve"> (Zhou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w:t>
      </w:r>
      <w:r w:rsidRPr="00594EB0">
        <w:rPr>
          <w:rFonts w:ascii="Arial" w:hAnsi="Arial" w:cs="Arial"/>
          <w:i/>
          <w:iCs/>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1996). Dietary contaminants can be introduced to early life through parental care strategies. The larvae of cichlids </w:t>
      </w:r>
      <w:proofErr w:type="spellStart"/>
      <w:r w:rsidRPr="00594EB0">
        <w:rPr>
          <w:rFonts w:ascii="Arial" w:hAnsi="Arial" w:cs="Arial"/>
          <w:color w:val="000000" w:themeColor="text1"/>
          <w:sz w:val="20"/>
          <w:szCs w:val="20"/>
          <w:lang w:eastAsia="en-IN" w:bidi="hi-IN"/>
        </w:rPr>
        <w:t>Symphysodon</w:t>
      </w:r>
      <w:proofErr w:type="spellEnd"/>
      <w:r w:rsidRPr="00594EB0">
        <w:rPr>
          <w:rFonts w:ascii="Arial" w:hAnsi="Arial" w:cs="Arial"/>
          <w:color w:val="000000" w:themeColor="text1"/>
          <w:sz w:val="20"/>
          <w:szCs w:val="20"/>
          <w:lang w:eastAsia="en-IN" w:bidi="hi-IN"/>
        </w:rPr>
        <w:t xml:space="preserve"> spp. can be exposed to nutritional contaminants when they feed on parental mucus at first feeding, as demonstrated by Maunder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(2011). Besides exposure to waterborne and dietary contaminants, maternal contaminants can also be transmitted to offspring through egg-protected eggs (Latif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2001; Peake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2004). The expected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of fish is interrupted by the high quantity of water pollutants, either directly or indirectly. Fish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changes brought on by pollution may raise exposure levels even further and create positive feedback loops that suggest pollution has a detrimental effect on fish health.</w:t>
      </w:r>
    </w:p>
    <w:p w14:paraId="035C3A50" w14:textId="5DCE0917"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Neurotoxic chemicals can cause </w:t>
      </w:r>
      <w:r w:rsidR="00B74B22" w:rsidRPr="00594EB0">
        <w:rPr>
          <w:rFonts w:ascii="Arial" w:hAnsi="Arial" w:cs="Arial"/>
          <w:color w:val="000000" w:themeColor="text1"/>
          <w:sz w:val="20"/>
          <w:szCs w:val="20"/>
          <w:lang w:eastAsia="en-IN" w:bidi="hi-IN"/>
        </w:rPr>
        <w:t>behavioural</w:t>
      </w:r>
      <w:r w:rsidRPr="00594EB0">
        <w:rPr>
          <w:rFonts w:ascii="Arial" w:hAnsi="Arial" w:cs="Arial"/>
          <w:color w:val="000000" w:themeColor="text1"/>
          <w:sz w:val="20"/>
          <w:szCs w:val="20"/>
          <w:lang w:eastAsia="en-IN" w:bidi="hi-IN"/>
        </w:rPr>
        <w:t xml:space="preserve"> changes and alterations of specific </w:t>
      </w:r>
      <w:r w:rsidR="00B74B22" w:rsidRPr="00594EB0">
        <w:rPr>
          <w:rFonts w:ascii="Arial" w:hAnsi="Arial" w:cs="Arial"/>
          <w:color w:val="000000" w:themeColor="text1"/>
          <w:sz w:val="20"/>
          <w:szCs w:val="20"/>
          <w:lang w:eastAsia="en-IN" w:bidi="hi-IN"/>
        </w:rPr>
        <w:t>behaviours</w:t>
      </w:r>
      <w:r w:rsidRPr="00594EB0">
        <w:rPr>
          <w:rFonts w:ascii="Arial" w:hAnsi="Arial" w:cs="Arial"/>
          <w:color w:val="000000" w:themeColor="text1"/>
          <w:sz w:val="20"/>
          <w:szCs w:val="20"/>
          <w:lang w:eastAsia="en-IN" w:bidi="hi-IN"/>
        </w:rPr>
        <w:t xml:space="preserve">, affecting an organism's ability to deal with the environment. The expected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is critical for survival as larvae exhibit significant mortality due to predation and starvation.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changes in larvae can be induced even by a lower level of chemicals required to cause anatomical abnormalities. Fish larvae's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patterns evolve in tandem with their sensory and locomotor systems. The authors' explanations for the </w:t>
      </w:r>
      <w:proofErr w:type="spellStart"/>
      <w:r w:rsidRPr="00594EB0">
        <w:rPr>
          <w:rFonts w:ascii="Arial" w:hAnsi="Arial" w:cs="Arial"/>
          <w:color w:val="000000" w:themeColor="text1"/>
          <w:sz w:val="20"/>
          <w:szCs w:val="20"/>
          <w:lang w:eastAsia="en-IN" w:bidi="hi-IN"/>
        </w:rPr>
        <w:t>MeHg</w:t>
      </w:r>
      <w:proofErr w:type="spellEnd"/>
      <w:r w:rsidRPr="00594EB0">
        <w:rPr>
          <w:rFonts w:ascii="Arial" w:hAnsi="Arial" w:cs="Arial"/>
          <w:color w:val="000000" w:themeColor="text1"/>
          <w:sz w:val="20"/>
          <w:szCs w:val="20"/>
          <w:lang w:eastAsia="en-IN" w:bidi="hi-IN"/>
        </w:rPr>
        <w:t xml:space="preserve"> (methyl mercury) transient effects were either due to a delay in neurological development or depression in neurochemical processes (Weis and Weis, 1995b; Zhou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1996). In </w:t>
      </w:r>
      <w:r w:rsidRPr="00594EB0">
        <w:rPr>
          <w:rFonts w:ascii="Arial" w:hAnsi="Arial" w:cs="Arial"/>
          <w:i/>
          <w:iCs/>
          <w:color w:val="000000" w:themeColor="text1"/>
          <w:sz w:val="20"/>
          <w:szCs w:val="20"/>
          <w:lang w:eastAsia="en-IN" w:bidi="hi-IN"/>
        </w:rPr>
        <w:t>D. rerio</w:t>
      </w:r>
      <w:r w:rsidRPr="00594EB0">
        <w:rPr>
          <w:rFonts w:ascii="Arial" w:hAnsi="Arial" w:cs="Arial"/>
          <w:color w:val="000000" w:themeColor="text1"/>
          <w:sz w:val="20"/>
          <w:szCs w:val="20"/>
          <w:lang w:eastAsia="en-IN" w:bidi="hi-IN"/>
        </w:rPr>
        <w:t xml:space="preserve">, </w:t>
      </w:r>
      <w:proofErr w:type="spellStart"/>
      <w:r w:rsidRPr="00594EB0">
        <w:rPr>
          <w:rFonts w:ascii="Arial" w:hAnsi="Arial" w:cs="Arial"/>
          <w:color w:val="000000" w:themeColor="text1"/>
          <w:sz w:val="20"/>
          <w:szCs w:val="20"/>
          <w:lang w:eastAsia="en-IN" w:bidi="hi-IN"/>
        </w:rPr>
        <w:t>MeHg</w:t>
      </w:r>
      <w:proofErr w:type="spellEnd"/>
      <w:r w:rsidRPr="00594EB0">
        <w:rPr>
          <w:rFonts w:ascii="Arial" w:hAnsi="Arial" w:cs="Arial"/>
          <w:color w:val="000000" w:themeColor="text1"/>
          <w:sz w:val="20"/>
          <w:szCs w:val="20"/>
          <w:lang w:eastAsia="en-IN" w:bidi="hi-IN"/>
        </w:rPr>
        <w:t xml:space="preserve"> has been found to have comparable effects on feeding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(Samson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2001). According to Miller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(1993), the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and histological measures of visual ability were studied, which revealed that larvae's reaction to prey was slower than suggested by anatomical measures. This indicates that </w:t>
      </w:r>
      <w:r w:rsidR="00B74B22" w:rsidRPr="00594EB0">
        <w:rPr>
          <w:rFonts w:ascii="Arial" w:hAnsi="Arial" w:cs="Arial"/>
          <w:color w:val="000000" w:themeColor="text1"/>
          <w:sz w:val="20"/>
          <w:szCs w:val="20"/>
          <w:lang w:eastAsia="en-IN" w:bidi="hi-IN"/>
        </w:rPr>
        <w:t>behavioural</w:t>
      </w:r>
      <w:r w:rsidRPr="00594EB0">
        <w:rPr>
          <w:rFonts w:ascii="Arial" w:hAnsi="Arial" w:cs="Arial"/>
          <w:color w:val="000000" w:themeColor="text1"/>
          <w:sz w:val="20"/>
          <w:szCs w:val="20"/>
          <w:lang w:eastAsia="en-IN" w:bidi="hi-IN"/>
        </w:rPr>
        <w:t xml:space="preserve"> limitations are more likely to be </w:t>
      </w:r>
      <w:proofErr w:type="spellStart"/>
      <w:r w:rsidRPr="00594EB0">
        <w:rPr>
          <w:rFonts w:ascii="Arial" w:hAnsi="Arial" w:cs="Arial"/>
          <w:color w:val="000000" w:themeColor="text1"/>
          <w:sz w:val="20"/>
          <w:szCs w:val="20"/>
          <w:lang w:eastAsia="en-IN" w:bidi="hi-IN"/>
        </w:rPr>
        <w:t>behavioral</w:t>
      </w:r>
      <w:proofErr w:type="spellEnd"/>
      <w:r w:rsidRPr="00594EB0">
        <w:rPr>
          <w:rFonts w:ascii="Arial" w:hAnsi="Arial" w:cs="Arial"/>
          <w:color w:val="000000" w:themeColor="text1"/>
          <w:sz w:val="20"/>
          <w:szCs w:val="20"/>
          <w:lang w:eastAsia="en-IN" w:bidi="hi-IN"/>
        </w:rPr>
        <w:t xml:space="preserve"> rather than anatomical. Schooling </w:t>
      </w:r>
      <w:proofErr w:type="spellStart"/>
      <w:r w:rsidRPr="00594EB0">
        <w:rPr>
          <w:rFonts w:ascii="Arial" w:hAnsi="Arial" w:cs="Arial"/>
          <w:color w:val="000000" w:themeColor="text1"/>
          <w:sz w:val="20"/>
          <w:szCs w:val="20"/>
          <w:lang w:eastAsia="en-IN" w:bidi="hi-IN"/>
        </w:rPr>
        <w:t>behavior</w:t>
      </w:r>
      <w:proofErr w:type="spellEnd"/>
      <w:r w:rsidRPr="00594EB0">
        <w:rPr>
          <w:rFonts w:ascii="Arial" w:hAnsi="Arial" w:cs="Arial"/>
          <w:color w:val="000000" w:themeColor="text1"/>
          <w:sz w:val="20"/>
          <w:szCs w:val="20"/>
          <w:lang w:eastAsia="en-IN" w:bidi="hi-IN"/>
        </w:rPr>
        <w:t xml:space="preserve"> in fish usually develops at the larval stage, which is considered a </w:t>
      </w:r>
      <w:r w:rsidR="00AF781F" w:rsidRPr="00594EB0">
        <w:rPr>
          <w:rFonts w:ascii="Arial" w:hAnsi="Arial" w:cs="Arial"/>
          <w:color w:val="000000" w:themeColor="text1"/>
          <w:sz w:val="20"/>
          <w:szCs w:val="20"/>
          <w:lang w:eastAsia="en-IN" w:bidi="hi-IN"/>
        </w:rPr>
        <w:t>defence</w:t>
      </w:r>
      <w:r w:rsidRPr="00594EB0">
        <w:rPr>
          <w:rFonts w:ascii="Arial" w:hAnsi="Arial" w:cs="Arial"/>
          <w:color w:val="000000" w:themeColor="text1"/>
          <w:sz w:val="20"/>
          <w:szCs w:val="20"/>
          <w:lang w:eastAsia="en-IN" w:bidi="hi-IN"/>
        </w:rPr>
        <w:t xml:space="preserve"> mechanism against predators (Neill and Cullen 1974) and a hydrodynamic aid (Weihs 1975). Larvae of </w:t>
      </w:r>
      <w:r w:rsidRPr="00594EB0">
        <w:rPr>
          <w:rFonts w:ascii="Arial" w:hAnsi="Arial" w:cs="Arial"/>
          <w:i/>
          <w:iCs/>
          <w:color w:val="000000" w:themeColor="text1"/>
          <w:sz w:val="20"/>
          <w:szCs w:val="20"/>
          <w:lang w:eastAsia="en-IN" w:bidi="hi-IN"/>
        </w:rPr>
        <w:t xml:space="preserve">F. </w:t>
      </w:r>
      <w:proofErr w:type="spellStart"/>
      <w:r w:rsidRPr="00594EB0">
        <w:rPr>
          <w:rFonts w:ascii="Arial" w:hAnsi="Arial" w:cs="Arial"/>
          <w:i/>
          <w:iCs/>
          <w:color w:val="000000" w:themeColor="text1"/>
          <w:sz w:val="20"/>
          <w:szCs w:val="20"/>
          <w:lang w:eastAsia="en-IN" w:bidi="hi-IN"/>
        </w:rPr>
        <w:t>heteroclitus</w:t>
      </w:r>
      <w:proofErr w:type="spellEnd"/>
      <w:r w:rsidRPr="00594EB0">
        <w:rPr>
          <w:rFonts w:ascii="Arial" w:hAnsi="Arial" w:cs="Arial"/>
          <w:color w:val="000000" w:themeColor="text1"/>
          <w:sz w:val="20"/>
          <w:szCs w:val="20"/>
          <w:lang w:eastAsia="en-IN" w:bidi="hi-IN"/>
        </w:rPr>
        <w:t xml:space="preserve">, upon exposure to </w:t>
      </w:r>
      <w:proofErr w:type="spellStart"/>
      <w:r w:rsidRPr="00594EB0">
        <w:rPr>
          <w:rFonts w:ascii="Arial" w:hAnsi="Arial" w:cs="Arial"/>
          <w:color w:val="000000" w:themeColor="text1"/>
          <w:sz w:val="20"/>
          <w:szCs w:val="20"/>
          <w:lang w:eastAsia="en-IN" w:bidi="hi-IN"/>
        </w:rPr>
        <w:t>MeHg</w:t>
      </w:r>
      <w:proofErr w:type="spellEnd"/>
      <w:r w:rsidRPr="00594EB0">
        <w:rPr>
          <w:rFonts w:ascii="Arial" w:hAnsi="Arial" w:cs="Arial"/>
          <w:color w:val="000000" w:themeColor="text1"/>
          <w:sz w:val="20"/>
          <w:szCs w:val="20"/>
          <w:lang w:eastAsia="en-IN" w:bidi="hi-IN"/>
        </w:rPr>
        <w:t xml:space="preserve"> as embryos, exhibited a higher frequency of collisions with each other than control larvae (</w:t>
      </w:r>
      <w:proofErr w:type="spellStart"/>
      <w:r w:rsidRPr="00594EB0">
        <w:rPr>
          <w:rFonts w:ascii="Arial" w:hAnsi="Arial" w:cs="Arial"/>
          <w:color w:val="000000" w:themeColor="text1"/>
          <w:sz w:val="20"/>
          <w:szCs w:val="20"/>
          <w:lang w:eastAsia="en-IN" w:bidi="hi-IN"/>
        </w:rPr>
        <w:t>Ososkov</w:t>
      </w:r>
      <w:proofErr w:type="spellEnd"/>
      <w:r w:rsidRPr="00594EB0">
        <w:rPr>
          <w:rFonts w:ascii="Arial" w:hAnsi="Arial" w:cs="Arial"/>
          <w:color w:val="000000" w:themeColor="text1"/>
          <w:sz w:val="20"/>
          <w:szCs w:val="20"/>
          <w:lang w:eastAsia="en-IN" w:bidi="hi-IN"/>
        </w:rPr>
        <w:t xml:space="preserve"> and Weis, 1996).</w:t>
      </w:r>
    </w:p>
    <w:p w14:paraId="0C955084" w14:textId="5A80FC19" w:rsidR="00F22B69"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Egan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(2009) subjected </w:t>
      </w:r>
      <w:r w:rsidRPr="00594EB0">
        <w:rPr>
          <w:rFonts w:ascii="Arial" w:hAnsi="Arial" w:cs="Arial"/>
          <w:i/>
          <w:iCs/>
          <w:color w:val="000000" w:themeColor="text1"/>
          <w:sz w:val="20"/>
          <w:szCs w:val="20"/>
          <w:lang w:eastAsia="en-IN" w:bidi="hi-IN"/>
        </w:rPr>
        <w:t xml:space="preserve">D. rerio </w:t>
      </w:r>
      <w:r w:rsidRPr="00594EB0">
        <w:rPr>
          <w:rFonts w:ascii="Arial" w:hAnsi="Arial" w:cs="Arial"/>
          <w:color w:val="000000" w:themeColor="text1"/>
          <w:sz w:val="20"/>
          <w:szCs w:val="20"/>
          <w:lang w:eastAsia="en-IN" w:bidi="hi-IN"/>
        </w:rPr>
        <w:t xml:space="preserve">to a stressor (anxiolytic drugs) in a pretreatment container before being moved to a unique trapezoidal container for </w:t>
      </w:r>
      <w:proofErr w:type="spellStart"/>
      <w:r w:rsidRPr="00594EB0">
        <w:rPr>
          <w:rFonts w:ascii="Arial" w:hAnsi="Arial" w:cs="Arial"/>
          <w:color w:val="000000" w:themeColor="text1"/>
          <w:sz w:val="20"/>
          <w:szCs w:val="20"/>
          <w:lang w:eastAsia="en-IN" w:bidi="hi-IN"/>
        </w:rPr>
        <w:t>behavioral</w:t>
      </w:r>
      <w:proofErr w:type="spellEnd"/>
      <w:r w:rsidRPr="00594EB0">
        <w:rPr>
          <w:rFonts w:ascii="Arial" w:hAnsi="Arial" w:cs="Arial"/>
          <w:color w:val="000000" w:themeColor="text1"/>
          <w:sz w:val="20"/>
          <w:szCs w:val="20"/>
          <w:lang w:eastAsia="en-IN" w:bidi="hi-IN"/>
        </w:rPr>
        <w:t xml:space="preserve"> assessments. The author observed that it increased anxiety manifested as staying in the lower section of the tank. The </w:t>
      </w:r>
      <w:proofErr w:type="spellStart"/>
      <w:r w:rsidRPr="00594EB0">
        <w:rPr>
          <w:rFonts w:ascii="Arial" w:hAnsi="Arial" w:cs="Arial"/>
          <w:color w:val="000000" w:themeColor="text1"/>
          <w:sz w:val="20"/>
          <w:szCs w:val="20"/>
          <w:lang w:eastAsia="en-IN" w:bidi="hi-IN"/>
        </w:rPr>
        <w:t>behavioral</w:t>
      </w:r>
      <w:proofErr w:type="spellEnd"/>
      <w:r w:rsidRPr="00594EB0">
        <w:rPr>
          <w:rFonts w:ascii="Arial" w:hAnsi="Arial" w:cs="Arial"/>
          <w:color w:val="000000" w:themeColor="text1"/>
          <w:sz w:val="20"/>
          <w:szCs w:val="20"/>
          <w:lang w:eastAsia="en-IN" w:bidi="hi-IN"/>
        </w:rPr>
        <w:t xml:space="preserve"> parameters evaluated encompassed the time taken to reach the upper section, the duration spent in the upper region, the frequency of transitions to the upper part, occurrences of erratic movements, instances of freezing, and the duration of freezing bouts.</w:t>
      </w:r>
      <w:r w:rsidR="00AF781F"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Various research studies examining the impact of pollutants on the sense of smell have concentrated on the juvenile and adult phases. Disruption of fish olfaction can impede predator evasion (Scott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2003), social interactions (Sloman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2003), and reproductive activities (Moore and Waring, 2001). Exposure during development to chemical signals influences gene regulation in the olfactory system (Harden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2006), facilitating olfactory imprinting crucial for future successful migrations and adaptive </w:t>
      </w:r>
      <w:r w:rsidR="00E86876" w:rsidRPr="00594EB0">
        <w:rPr>
          <w:rFonts w:ascii="Arial" w:hAnsi="Arial" w:cs="Arial"/>
          <w:color w:val="000000" w:themeColor="text1"/>
          <w:sz w:val="20"/>
          <w:szCs w:val="20"/>
          <w:lang w:eastAsia="en-IN" w:bidi="hi-IN"/>
        </w:rPr>
        <w:t>behaviours</w:t>
      </w:r>
      <w:r w:rsidRPr="00594EB0">
        <w:rPr>
          <w:rFonts w:ascii="Arial" w:hAnsi="Arial" w:cs="Arial"/>
          <w:color w:val="000000" w:themeColor="text1"/>
          <w:sz w:val="20"/>
          <w:szCs w:val="20"/>
          <w:lang w:eastAsia="en-IN" w:bidi="hi-IN"/>
        </w:rPr>
        <w:t xml:space="preserve">. Exposure to toxic substances can potentially change gene expression within the olfactory region of fish brains, which could result in </w:t>
      </w:r>
      <w:r w:rsidR="00E86876" w:rsidRPr="00594EB0">
        <w:rPr>
          <w:rFonts w:ascii="Arial" w:hAnsi="Arial" w:cs="Arial"/>
          <w:color w:val="000000" w:themeColor="text1"/>
          <w:sz w:val="20"/>
          <w:szCs w:val="20"/>
          <w:lang w:eastAsia="en-IN" w:bidi="hi-IN"/>
        </w:rPr>
        <w:t>behavioural</w:t>
      </w:r>
      <w:r w:rsidRPr="00594EB0">
        <w:rPr>
          <w:rFonts w:ascii="Arial" w:hAnsi="Arial" w:cs="Arial"/>
          <w:color w:val="000000" w:themeColor="text1"/>
          <w:sz w:val="20"/>
          <w:szCs w:val="20"/>
          <w:lang w:eastAsia="en-IN" w:bidi="hi-IN"/>
        </w:rPr>
        <w:t xml:space="preserve"> alterations. Exposure to cadmium has been associated with inducing cell death in the olfactory epithelium and affecting the ciliated sensory cells present in the olfactory pits, a phenomenon that Matz and Krone (2007) correlated with changes in aversion </w:t>
      </w:r>
      <w:r w:rsidR="00E86876" w:rsidRPr="00594EB0">
        <w:rPr>
          <w:rFonts w:ascii="Arial" w:hAnsi="Arial" w:cs="Arial"/>
          <w:color w:val="000000" w:themeColor="text1"/>
          <w:sz w:val="20"/>
          <w:szCs w:val="20"/>
          <w:lang w:eastAsia="en-IN" w:bidi="hi-IN"/>
        </w:rPr>
        <w:t>behaviours</w:t>
      </w:r>
      <w:r w:rsidRPr="00594EB0">
        <w:rPr>
          <w:rFonts w:ascii="Arial" w:hAnsi="Arial" w:cs="Arial"/>
          <w:color w:val="000000" w:themeColor="text1"/>
          <w:sz w:val="20"/>
          <w:szCs w:val="20"/>
          <w:lang w:eastAsia="en-IN" w:bidi="hi-IN"/>
        </w:rPr>
        <w:t xml:space="preserve"> exhibited by </w:t>
      </w:r>
      <w:r w:rsidRPr="00594EB0">
        <w:rPr>
          <w:rFonts w:ascii="Arial" w:hAnsi="Arial" w:cs="Arial"/>
          <w:i/>
          <w:iCs/>
          <w:color w:val="000000" w:themeColor="text1"/>
          <w:sz w:val="20"/>
          <w:szCs w:val="20"/>
          <w:lang w:eastAsia="en-IN" w:bidi="hi-IN"/>
        </w:rPr>
        <w:t xml:space="preserve">D. rerio </w:t>
      </w:r>
      <w:r w:rsidRPr="00594EB0">
        <w:rPr>
          <w:rFonts w:ascii="Arial" w:hAnsi="Arial" w:cs="Arial"/>
          <w:color w:val="000000" w:themeColor="text1"/>
          <w:sz w:val="20"/>
          <w:szCs w:val="20"/>
          <w:lang w:eastAsia="en-IN" w:bidi="hi-IN"/>
        </w:rPr>
        <w:t>larvae.</w:t>
      </w:r>
      <w:r w:rsidR="00531EEF" w:rsidRPr="00594EB0">
        <w:rPr>
          <w:rFonts w:ascii="Arial" w:hAnsi="Arial" w:cs="Arial"/>
          <w:color w:val="000000" w:themeColor="text1"/>
          <w:sz w:val="20"/>
          <w:szCs w:val="20"/>
          <w:lang w:eastAsia="en-IN" w:bidi="hi-IN"/>
        </w:rPr>
        <w:t xml:space="preserve"> </w:t>
      </w:r>
      <w:r w:rsidR="00F22B69" w:rsidRPr="00594EB0">
        <w:rPr>
          <w:rFonts w:ascii="Arial" w:hAnsi="Arial" w:cs="Arial"/>
          <w:color w:val="000000" w:themeColor="text1"/>
          <w:sz w:val="20"/>
          <w:szCs w:val="20"/>
          <w:highlight w:val="yellow"/>
          <w:lang w:eastAsia="en-IN" w:bidi="hi-IN"/>
        </w:rPr>
        <w:t xml:space="preserve">Upon exposure </w:t>
      </w:r>
      <w:r w:rsidR="00900D1C" w:rsidRPr="00594EB0">
        <w:rPr>
          <w:rFonts w:ascii="Arial" w:hAnsi="Arial" w:cs="Arial"/>
          <w:color w:val="000000" w:themeColor="text1"/>
          <w:sz w:val="20"/>
          <w:szCs w:val="20"/>
          <w:highlight w:val="yellow"/>
          <w:lang w:eastAsia="en-IN" w:bidi="hi-IN"/>
        </w:rPr>
        <w:t>to marine gas oil and North Sea crude oil, zebra larvae showed no behavioural response to light and dark phases and low baseline swimming activity in comparison to untreated larvae (Johann et al., 2020).</w:t>
      </w:r>
      <w:r w:rsidR="00531EEF" w:rsidRPr="00594EB0">
        <w:rPr>
          <w:rFonts w:ascii="Arial" w:hAnsi="Arial" w:cs="Arial"/>
          <w:color w:val="000000" w:themeColor="text1"/>
          <w:sz w:val="20"/>
          <w:szCs w:val="20"/>
          <w:lang w:eastAsia="en-IN" w:bidi="hi-IN"/>
        </w:rPr>
        <w:t xml:space="preserve"> </w:t>
      </w:r>
      <w:r w:rsidR="00900D1C" w:rsidRPr="00594EB0">
        <w:rPr>
          <w:rFonts w:ascii="Arial" w:hAnsi="Arial" w:cs="Arial"/>
          <w:color w:val="000000" w:themeColor="text1"/>
          <w:sz w:val="20"/>
          <w:szCs w:val="20"/>
          <w:highlight w:val="yellow"/>
          <w:lang w:eastAsia="en-IN" w:bidi="hi-IN"/>
        </w:rPr>
        <w:t xml:space="preserve">In contrast, </w:t>
      </w:r>
      <w:r w:rsidR="00531EEF" w:rsidRPr="00594EB0">
        <w:rPr>
          <w:rFonts w:ascii="Arial" w:hAnsi="Arial" w:cs="Arial"/>
          <w:color w:val="000000" w:themeColor="text1"/>
          <w:sz w:val="20"/>
          <w:szCs w:val="20"/>
          <w:highlight w:val="yellow"/>
          <w:lang w:eastAsia="en-IN" w:bidi="hi-IN"/>
        </w:rPr>
        <w:t xml:space="preserve">higher swimming activity was observed in European sea bass, </w:t>
      </w:r>
      <w:proofErr w:type="spellStart"/>
      <w:r w:rsidR="00531EEF" w:rsidRPr="00594EB0">
        <w:rPr>
          <w:rFonts w:ascii="Arial" w:hAnsi="Arial" w:cs="Arial"/>
          <w:i/>
          <w:iCs/>
          <w:color w:val="000000" w:themeColor="text1"/>
          <w:sz w:val="20"/>
          <w:szCs w:val="20"/>
          <w:highlight w:val="yellow"/>
          <w:lang w:eastAsia="en-IN" w:bidi="hi-IN"/>
        </w:rPr>
        <w:t>Dicentrarchus</w:t>
      </w:r>
      <w:proofErr w:type="spellEnd"/>
      <w:r w:rsidR="00531EEF" w:rsidRPr="00594EB0">
        <w:rPr>
          <w:rFonts w:ascii="Arial" w:hAnsi="Arial" w:cs="Arial"/>
          <w:i/>
          <w:iCs/>
          <w:color w:val="000000" w:themeColor="text1"/>
          <w:sz w:val="20"/>
          <w:szCs w:val="20"/>
          <w:highlight w:val="yellow"/>
          <w:lang w:eastAsia="en-IN" w:bidi="hi-IN"/>
        </w:rPr>
        <w:t xml:space="preserve"> </w:t>
      </w:r>
      <w:proofErr w:type="spellStart"/>
      <w:r w:rsidR="00531EEF" w:rsidRPr="00594EB0">
        <w:rPr>
          <w:rFonts w:ascii="Arial" w:hAnsi="Arial" w:cs="Arial"/>
          <w:i/>
          <w:iCs/>
          <w:color w:val="000000" w:themeColor="text1"/>
          <w:sz w:val="20"/>
          <w:szCs w:val="20"/>
          <w:highlight w:val="yellow"/>
          <w:lang w:eastAsia="en-IN" w:bidi="hi-IN"/>
        </w:rPr>
        <w:t>labrax</w:t>
      </w:r>
      <w:proofErr w:type="spellEnd"/>
      <w:r w:rsidR="00531EEF" w:rsidRPr="00594EB0">
        <w:rPr>
          <w:rFonts w:ascii="Arial" w:hAnsi="Arial" w:cs="Arial"/>
          <w:i/>
          <w:iCs/>
          <w:color w:val="000000" w:themeColor="text1"/>
          <w:sz w:val="20"/>
          <w:szCs w:val="20"/>
          <w:highlight w:val="yellow"/>
          <w:lang w:eastAsia="en-IN" w:bidi="hi-IN"/>
        </w:rPr>
        <w:t xml:space="preserve"> L </w:t>
      </w:r>
      <w:r w:rsidR="00531EEF" w:rsidRPr="00594EB0">
        <w:rPr>
          <w:rFonts w:ascii="Arial" w:hAnsi="Arial" w:cs="Arial"/>
          <w:color w:val="000000" w:themeColor="text1"/>
          <w:sz w:val="20"/>
          <w:szCs w:val="20"/>
          <w:highlight w:val="yellow"/>
          <w:lang w:eastAsia="en-IN" w:bidi="hi-IN"/>
        </w:rPr>
        <w:t>juveniles under predation pressure when exposed to petroleum hydrocarbons. The exposure also negatively affected individual fitness through impaired ability to respond to predation (Aimon et al., 2022).</w:t>
      </w:r>
    </w:p>
    <w:p w14:paraId="436BC6D9" w14:textId="77777777" w:rsidR="0046023C" w:rsidRPr="00594EB0" w:rsidRDefault="0046023C" w:rsidP="009C0FFB">
      <w:pPr>
        <w:spacing w:after="0" w:line="240" w:lineRule="auto"/>
        <w:jc w:val="both"/>
        <w:rPr>
          <w:rFonts w:ascii="Arial" w:hAnsi="Arial" w:cs="Arial"/>
          <w:b/>
          <w:bCs/>
          <w:color w:val="000000" w:themeColor="text1"/>
          <w:sz w:val="20"/>
          <w:szCs w:val="20"/>
          <w:lang w:eastAsia="en-IN" w:bidi="hi-IN"/>
        </w:rPr>
      </w:pPr>
    </w:p>
    <w:p w14:paraId="18B84674" w14:textId="5CF268E6" w:rsidR="0046023C" w:rsidRPr="00594EB0" w:rsidRDefault="00064DC8" w:rsidP="00064DC8">
      <w:pPr>
        <w:pStyle w:val="ListParagraph"/>
        <w:numPr>
          <w:ilvl w:val="0"/>
          <w:numId w:val="2"/>
        </w:numPr>
        <w:spacing w:after="0" w:line="240" w:lineRule="auto"/>
        <w:ind w:left="284" w:hanging="284"/>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PHYSIOLOGICAL IMPACTS ON GROWTH AND METABOLISM</w:t>
      </w:r>
    </w:p>
    <w:p w14:paraId="70739EE3" w14:textId="77777777"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Aquatic contaminants can affect the normal physiological processes of fish eggs and larvae. There may be alterations in respiratory, metabolic, and enzyme activity that impact growing fish's general well-being and development. Delays in development and stunted growth can affect fish populations' size and age distribution, affecting their reproduction ability. Fish embryos and larvae exhibit high metabolic rates during their development, driven by rapid cell division, organ formation, and the establishment of various physiological systems. The </w:t>
      </w:r>
      <w:r w:rsidRPr="00594EB0">
        <w:rPr>
          <w:rFonts w:ascii="Arial" w:hAnsi="Arial" w:cs="Arial"/>
          <w:color w:val="000000" w:themeColor="text1"/>
          <w:sz w:val="20"/>
          <w:szCs w:val="20"/>
          <w:lang w:eastAsia="en-IN" w:bidi="hi-IN"/>
        </w:rPr>
        <w:lastRenderedPageBreak/>
        <w:t>energy required for these processes is primarily sourced from the yolk during early stages and from exogenous feeding as the larvae mature. Microplastics, however, can disrupt the efficient utilization of this energy in several ways.</w:t>
      </w:r>
    </w:p>
    <w:p w14:paraId="7DB31A47" w14:textId="16CAE562"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One of the most significant metabolic disruptions caused by MPs is oxidative stress. The ingestion of microplastics often produces reactive oxygen species (ROS), which can damage cellular structures, including lipids, proteins, and DNA. Exposure to MPs combined with pesticides like imidacloprid in zebrafish increased lipid peroxidation and altered glycolipid metabolism, leading to further metabolic disturbances and inflammation. These disruptions not only affect the immediate health of the larvae but also have long-term consequences for their growth and survival.</w:t>
      </w:r>
      <w:r w:rsidR="00CC18FA"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Furthermore, microplastics are known to alter the gut microbiome in fish, a key regulator of metabolic functions. The gut microbiome plays an essential role in nutrient absorption and digestion, and any alteration in its composition can lead to reduced metabolic efficiency. Wan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(2019) found that MPs in the gut lumen of fish altered microbial composition, leading to decreased nutrient absorption and reduced metabolic efficiency. This effect was particularly noticeable in omnivorous species, where MPs persisted longer in the gastrointestinal tract compared to carnivorous or filter-feeding species (Zhang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2019; Wang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2020).</w:t>
      </w:r>
    </w:p>
    <w:p w14:paraId="10DFABC2" w14:textId="77777777" w:rsidR="00CC18FA" w:rsidRPr="00594EB0" w:rsidRDefault="00CC18FA" w:rsidP="00064DC8">
      <w:pPr>
        <w:spacing w:after="0" w:line="240" w:lineRule="auto"/>
        <w:jc w:val="both"/>
        <w:rPr>
          <w:rFonts w:ascii="Arial" w:hAnsi="Arial" w:cs="Arial"/>
          <w:color w:val="000000" w:themeColor="text1"/>
          <w:sz w:val="20"/>
          <w:szCs w:val="20"/>
          <w:lang w:eastAsia="en-IN" w:bidi="hi-IN"/>
        </w:rPr>
      </w:pPr>
    </w:p>
    <w:p w14:paraId="248C09E4" w14:textId="4A0ABD0E" w:rsidR="00CC18FA" w:rsidRPr="00594EB0" w:rsidRDefault="00CC18FA"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highlight w:val="yellow"/>
          <w:lang w:eastAsia="en-IN" w:bidi="hi-IN"/>
        </w:rPr>
        <w:t xml:space="preserve">Various metals also exhibited their negative effects on growth and metabolism of fish. Additional energy cost </w:t>
      </w:r>
      <w:r w:rsidR="00035B70" w:rsidRPr="00594EB0">
        <w:rPr>
          <w:rFonts w:ascii="Arial" w:hAnsi="Arial" w:cs="Arial"/>
          <w:color w:val="000000" w:themeColor="text1"/>
          <w:sz w:val="20"/>
          <w:szCs w:val="20"/>
          <w:highlight w:val="yellow"/>
          <w:lang w:eastAsia="en-IN" w:bidi="hi-IN"/>
        </w:rPr>
        <w:t xml:space="preserve">(swimming, respiratory and more energy is required to main homeostasis) </w:t>
      </w:r>
      <w:r w:rsidRPr="00594EB0">
        <w:rPr>
          <w:rFonts w:ascii="Arial" w:hAnsi="Arial" w:cs="Arial"/>
          <w:color w:val="000000" w:themeColor="text1"/>
          <w:sz w:val="20"/>
          <w:szCs w:val="20"/>
          <w:highlight w:val="yellow"/>
          <w:lang w:eastAsia="en-IN" w:bidi="hi-IN"/>
        </w:rPr>
        <w:t xml:space="preserve">and metabolic load are one of the most important consequences of metal toxicity which can lead to disruption of oxidative metabolism and enhanced anaerobiosis. Metals like Cd, Pb, Zn, Hg may also interact competitively with elements that are important for normal functioning of body, hamper the structure of biomolecules and biological membranes, interfere with the </w:t>
      </w:r>
      <w:r w:rsidR="00035B70" w:rsidRPr="00594EB0">
        <w:rPr>
          <w:rFonts w:ascii="Arial" w:hAnsi="Arial" w:cs="Arial"/>
          <w:color w:val="000000" w:themeColor="text1"/>
          <w:sz w:val="20"/>
          <w:szCs w:val="20"/>
          <w:highlight w:val="yellow"/>
          <w:lang w:eastAsia="en-IN" w:bidi="hi-IN"/>
        </w:rPr>
        <w:t>ATP synthesis process etc (</w:t>
      </w:r>
      <w:proofErr w:type="spellStart"/>
      <w:r w:rsidR="00035B70" w:rsidRPr="00594EB0">
        <w:rPr>
          <w:rFonts w:ascii="Arial" w:hAnsi="Arial" w:cs="Arial"/>
          <w:color w:val="000000" w:themeColor="text1"/>
          <w:sz w:val="20"/>
          <w:szCs w:val="20"/>
          <w:highlight w:val="yellow"/>
          <w:lang w:eastAsia="en-IN" w:bidi="hi-IN"/>
        </w:rPr>
        <w:t>Gashkina</w:t>
      </w:r>
      <w:proofErr w:type="spellEnd"/>
      <w:r w:rsidR="00035B70" w:rsidRPr="00594EB0">
        <w:rPr>
          <w:rFonts w:ascii="Arial" w:hAnsi="Arial" w:cs="Arial"/>
          <w:color w:val="000000" w:themeColor="text1"/>
          <w:sz w:val="20"/>
          <w:szCs w:val="20"/>
          <w:highlight w:val="yellow"/>
          <w:lang w:eastAsia="en-IN" w:bidi="hi-IN"/>
        </w:rPr>
        <w:t>, 2024).</w:t>
      </w:r>
      <w:r w:rsidRPr="00594EB0">
        <w:rPr>
          <w:rFonts w:ascii="Arial" w:hAnsi="Arial" w:cs="Arial"/>
          <w:color w:val="000000" w:themeColor="text1"/>
          <w:sz w:val="20"/>
          <w:szCs w:val="20"/>
          <w:highlight w:val="yellow"/>
          <w:lang w:eastAsia="en-IN" w:bidi="hi-IN"/>
        </w:rPr>
        <w:t xml:space="preserve"> </w:t>
      </w:r>
      <w:r w:rsidR="00035B70" w:rsidRPr="00594EB0">
        <w:rPr>
          <w:rFonts w:ascii="Arial" w:hAnsi="Arial" w:cs="Arial"/>
          <w:color w:val="000000" w:themeColor="text1"/>
          <w:sz w:val="20"/>
          <w:szCs w:val="20"/>
          <w:highlight w:val="yellow"/>
          <w:lang w:eastAsia="en-IN" w:bidi="hi-IN"/>
        </w:rPr>
        <w:t>Toxic substances mimic the environmental stressors effects (hypoxia, starvation) which may decrease rates of feeding and ventilation (</w:t>
      </w:r>
      <w:proofErr w:type="spellStart"/>
      <w:r w:rsidR="00035B70" w:rsidRPr="00594EB0">
        <w:rPr>
          <w:rFonts w:ascii="Arial" w:hAnsi="Arial" w:cs="Arial"/>
          <w:color w:val="000000" w:themeColor="text1"/>
          <w:sz w:val="20"/>
          <w:szCs w:val="20"/>
          <w:highlight w:val="yellow"/>
          <w:lang w:eastAsia="en-IN" w:bidi="hi-IN"/>
        </w:rPr>
        <w:t>Tuffnail</w:t>
      </w:r>
      <w:proofErr w:type="spellEnd"/>
      <w:r w:rsidR="00035B70" w:rsidRPr="00594EB0">
        <w:rPr>
          <w:rFonts w:ascii="Arial" w:hAnsi="Arial" w:cs="Arial"/>
          <w:color w:val="000000" w:themeColor="text1"/>
          <w:sz w:val="20"/>
          <w:szCs w:val="20"/>
          <w:highlight w:val="yellow"/>
          <w:lang w:eastAsia="en-IN" w:bidi="hi-IN"/>
        </w:rPr>
        <w:t xml:space="preserve"> et al., 2009)</w:t>
      </w:r>
      <w:r w:rsidR="000E19CD" w:rsidRPr="00594EB0">
        <w:rPr>
          <w:rFonts w:ascii="Arial" w:hAnsi="Arial" w:cs="Arial"/>
          <w:color w:val="000000" w:themeColor="text1"/>
          <w:sz w:val="20"/>
          <w:szCs w:val="20"/>
          <w:highlight w:val="yellow"/>
          <w:lang w:eastAsia="en-IN" w:bidi="hi-IN"/>
        </w:rPr>
        <w:t>. Studies have shown that toxic metals like Cu can disturb the normal process of lipid metabolism, which effects the TCA cycle, lipid content, lipogenic and isocitrate dehydrogenase enzymes activity in the liver of yellow catfish juveniles (</w:t>
      </w:r>
      <w:r w:rsidR="000E19CD" w:rsidRPr="00594EB0">
        <w:rPr>
          <w:color w:val="000000" w:themeColor="text1"/>
          <w:highlight w:val="yellow"/>
        </w:rPr>
        <w:t>Chen et al. 2013</w:t>
      </w:r>
      <w:r w:rsidR="000E19CD" w:rsidRPr="00594EB0">
        <w:rPr>
          <w:rFonts w:ascii="Arial" w:hAnsi="Arial" w:cs="Arial"/>
          <w:color w:val="000000" w:themeColor="text1"/>
          <w:sz w:val="20"/>
          <w:szCs w:val="20"/>
          <w:highlight w:val="yellow"/>
          <w:lang w:eastAsia="en-IN" w:bidi="hi-IN"/>
        </w:rPr>
        <w:t>).</w:t>
      </w:r>
    </w:p>
    <w:p w14:paraId="449662F0" w14:textId="77777777" w:rsidR="0046023C" w:rsidRPr="00594EB0" w:rsidRDefault="0046023C" w:rsidP="009C0FFB">
      <w:pPr>
        <w:spacing w:after="0" w:line="240" w:lineRule="auto"/>
        <w:jc w:val="both"/>
        <w:rPr>
          <w:rFonts w:ascii="Arial" w:hAnsi="Arial" w:cs="Arial"/>
          <w:color w:val="000000" w:themeColor="text1"/>
          <w:sz w:val="20"/>
          <w:szCs w:val="20"/>
          <w:lang w:eastAsia="en-IN" w:bidi="hi-IN"/>
        </w:rPr>
      </w:pPr>
    </w:p>
    <w:p w14:paraId="585E585E" w14:textId="3129123C" w:rsidR="0046023C" w:rsidRPr="00594EB0" w:rsidRDefault="00064DC8" w:rsidP="00064DC8">
      <w:pPr>
        <w:pStyle w:val="ListParagraph"/>
        <w:numPr>
          <w:ilvl w:val="0"/>
          <w:numId w:val="2"/>
        </w:numPr>
        <w:spacing w:after="0" w:line="240" w:lineRule="auto"/>
        <w:ind w:left="284" w:hanging="284"/>
        <w:jc w:val="both"/>
        <w:rPr>
          <w:rFonts w:ascii="Arial" w:hAnsi="Arial" w:cs="Arial"/>
          <w:color w:val="000000" w:themeColor="text1"/>
          <w:sz w:val="20"/>
          <w:szCs w:val="20"/>
          <w:lang w:eastAsia="en-IN" w:bidi="hi-IN"/>
        </w:rPr>
      </w:pPr>
      <w:r w:rsidRPr="00594EB0">
        <w:rPr>
          <w:rFonts w:ascii="Arial" w:hAnsi="Arial" w:cs="Arial"/>
          <w:b/>
          <w:bCs/>
          <w:color w:val="000000" w:themeColor="text1"/>
          <w:sz w:val="20"/>
          <w:szCs w:val="20"/>
          <w:lang w:eastAsia="en-IN" w:bidi="hi-IN"/>
        </w:rPr>
        <w:t>CONCLUSION</w:t>
      </w:r>
      <w:r w:rsidRPr="00594EB0">
        <w:rPr>
          <w:rFonts w:ascii="Arial" w:hAnsi="Arial" w:cs="Arial"/>
          <w:color w:val="000000" w:themeColor="text1"/>
          <w:sz w:val="20"/>
          <w:szCs w:val="20"/>
          <w:lang w:eastAsia="en-IN" w:bidi="hi-IN"/>
        </w:rPr>
        <w:t xml:space="preserve"> </w:t>
      </w:r>
    </w:p>
    <w:p w14:paraId="6ABF96AA" w14:textId="2097A131" w:rsidR="00A7069D" w:rsidRPr="00594EB0" w:rsidRDefault="00A7069D" w:rsidP="00A7069D">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In conclusion, the effect of aquatic pollution on the embryonic and larval development of fish is a complex and multifaceted issue with far-reaching ecological consequences. The presence of pollutants directly or indirectly in aquatic systems generates measurable environmental and financial repercussions. The ecological effects include pollutant buildup in biota, a significant rise in pollution-related reproduction, developmental defects, and other crucial alterations in biochemical or physiological processes in fish and invertebrates. Heavy metal intoxication lowers embryo survival and hatching success, with most deformed embryos and some typically developed ones perishing during embryonic development. Fish in their initial stages are frequently more vulnerable to pollutants than mature ones. Microplastics can impair fish larvae and embryos' normal growth, resulting in lower food intake, digestive efficiency, and changed energy allocation. Ingestion of microplastics can contribute to lower growth rates and developmental delays in fish larvae. Moreover, microplastics can change the gut microbiome in fish, a crucial regulator of metabolic activities. This can contribute to reduced metabolic efficiency and decreased food absorption, particularly in omnivorous species where MPs stay longer in the gastrointestinal tract than carnivorous or filter-feeding species. Fish embryonic development is closely related to pollution load in the natural environment, with developmental defects in fish embryos exposed to polycyclic aromatic hydrocarbons (PAHs) and crude oil. These pollutants can induce physical abnormalities, greater disease susceptibility, and diminished general fitness, all indicating impaired growth and development. Pollutants in fish can dramatically impair hatching, embryonic growth, and survival. The early stages of fish are sensitive to water pollution, which can lead to the accumulation of metals like Zn, Pb, and Cd, which can severely influence gamete formation and embryonic development. These contaminants can also impact the spermatozoa motility time, which is crucial for successful fertilization. The harmful impact of metal pollution is mainly connected to osmotic disturbances and changes in the production and activity of enzymes. Methylmercury can slow embryonic development, lengthening the early stages and suppressing embryogenesis </w:t>
      </w:r>
      <w:r w:rsidRPr="00594EB0">
        <w:rPr>
          <w:rFonts w:ascii="Arial" w:hAnsi="Arial" w:cs="Arial"/>
          <w:color w:val="000000" w:themeColor="text1"/>
          <w:sz w:val="20"/>
          <w:szCs w:val="20"/>
          <w:lang w:eastAsia="en-IN" w:bidi="hi-IN"/>
        </w:rPr>
        <w:lastRenderedPageBreak/>
        <w:t xml:space="preserve">at the gastrulation stage or complete organogenesis. Overall, pollution has a deleterious influence on fish health and overall well-being. </w:t>
      </w:r>
      <w:r w:rsidRPr="00594EB0">
        <w:rPr>
          <w:rFonts w:ascii="Arial" w:eastAsia="Times New Roman" w:hAnsi="Arial" w:cs="Arial"/>
          <w:vanish/>
          <w:color w:val="000000" w:themeColor="text1"/>
          <w:kern w:val="0"/>
          <w:sz w:val="20"/>
          <w:szCs w:val="20"/>
          <w:lang w:eastAsia="en-IN" w:bidi="hi-IN"/>
          <w14:ligatures w14:val="none"/>
        </w:rPr>
        <w:t>Top of Form</w:t>
      </w:r>
    </w:p>
    <w:p w14:paraId="5303EDD8" w14:textId="77777777" w:rsidR="00A7069D" w:rsidRPr="00594EB0" w:rsidRDefault="00A7069D" w:rsidP="00A7069D">
      <w:pPr>
        <w:spacing w:after="0" w:line="240" w:lineRule="auto"/>
        <w:jc w:val="both"/>
        <w:rPr>
          <w:rFonts w:ascii="Arial" w:hAnsi="Arial" w:cs="Arial"/>
          <w:color w:val="000000" w:themeColor="text1"/>
          <w:sz w:val="20"/>
          <w:szCs w:val="20"/>
          <w:highlight w:val="yellow"/>
          <w:lang w:eastAsia="en-IN" w:bidi="hi-IN"/>
        </w:rPr>
      </w:pPr>
      <w:r w:rsidRPr="00594EB0">
        <w:rPr>
          <w:rFonts w:ascii="Arial" w:hAnsi="Arial" w:cs="Arial"/>
          <w:color w:val="000000" w:themeColor="text1"/>
          <w:sz w:val="20"/>
          <w:szCs w:val="20"/>
          <w:highlight w:val="yellow"/>
          <w:lang w:eastAsia="en-IN" w:bidi="hi-IN"/>
        </w:rPr>
        <w:t>Considering all these negative impacts of toxic metals or pollutants, preventive measure should be taken to control the entry of these contaminants into the aquatic ecosystem. Aquaculture enterprises also need to know these effects and should develop methods of avoiding such negative impacts. Domestic and industrial effluents are also the source of contaminants, so these should be treated before releasing into natural water bodies.</w:t>
      </w:r>
      <w:r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highlight w:val="yellow"/>
          <w:lang w:eastAsia="en-IN" w:bidi="hi-IN"/>
        </w:rPr>
        <w:t>Further studies are needed to know and understand the different mechanisms underlying such alterations at each stage and at different concentrations for various toxic contaminants. How these contaminants compete with each other or there is any selection of these metals by the species. Further studies need to be done to understand this hypothesis. There is also a need for the development of standard protocols to treat waste water from industries, domestic and aquacultural waste to maintain these contaminants under desired levels. A set of prerequisite government policies which governs these policies would be helpful to monitor the sources of pollution.</w:t>
      </w:r>
    </w:p>
    <w:p w14:paraId="64DB6ECB" w14:textId="51365AFB" w:rsidR="00FA7A45" w:rsidRPr="00594EB0" w:rsidRDefault="00FA7A45" w:rsidP="00064DC8">
      <w:pPr>
        <w:spacing w:after="0" w:line="240" w:lineRule="auto"/>
        <w:jc w:val="both"/>
        <w:rPr>
          <w:rFonts w:ascii="Arial" w:hAnsi="Arial" w:cs="Arial"/>
          <w:color w:val="000000" w:themeColor="text1"/>
          <w:sz w:val="20"/>
          <w:szCs w:val="20"/>
          <w:lang w:eastAsia="en-IN" w:bidi="hi-IN"/>
        </w:rPr>
      </w:pPr>
    </w:p>
    <w:p w14:paraId="2D4D24FA" w14:textId="039063D7" w:rsidR="00FA7A45" w:rsidRDefault="00FA7A45" w:rsidP="00064DC8">
      <w:pPr>
        <w:spacing w:after="0" w:line="240" w:lineRule="auto"/>
        <w:jc w:val="both"/>
        <w:rPr>
          <w:rFonts w:ascii="Arial" w:hAnsi="Arial" w:cs="Arial"/>
          <w:sz w:val="20"/>
          <w:szCs w:val="20"/>
          <w:lang w:eastAsia="en-IN" w:bidi="hi-IN"/>
        </w:rPr>
      </w:pPr>
    </w:p>
    <w:p w14:paraId="5552DA7D" w14:textId="6694CDC4" w:rsidR="00FA7A45" w:rsidRDefault="00FA7A45" w:rsidP="00064DC8">
      <w:pPr>
        <w:spacing w:after="0" w:line="240" w:lineRule="auto"/>
        <w:jc w:val="both"/>
        <w:rPr>
          <w:rFonts w:ascii="Arial" w:hAnsi="Arial" w:cs="Arial"/>
          <w:sz w:val="20"/>
          <w:szCs w:val="20"/>
          <w:lang w:eastAsia="en-IN" w:bidi="hi-IN"/>
        </w:rPr>
      </w:pPr>
    </w:p>
    <w:p w14:paraId="75A6C8AB" w14:textId="1A6D3A9D" w:rsidR="00FA7A45" w:rsidRDefault="00FA7A45" w:rsidP="00064DC8">
      <w:pPr>
        <w:spacing w:after="0" w:line="240" w:lineRule="auto"/>
        <w:jc w:val="both"/>
        <w:rPr>
          <w:rFonts w:ascii="Arial" w:hAnsi="Arial" w:cs="Arial"/>
          <w:sz w:val="20"/>
          <w:szCs w:val="20"/>
          <w:lang w:eastAsia="en-IN" w:bidi="hi-IN"/>
        </w:rPr>
      </w:pPr>
    </w:p>
    <w:p w14:paraId="6EF85832" w14:textId="485C76BE" w:rsidR="00FA7A45" w:rsidRDefault="00FA7A45" w:rsidP="00064DC8">
      <w:pPr>
        <w:spacing w:after="0" w:line="240" w:lineRule="auto"/>
        <w:jc w:val="both"/>
        <w:rPr>
          <w:rFonts w:ascii="Arial" w:hAnsi="Arial" w:cs="Arial"/>
          <w:sz w:val="20"/>
          <w:szCs w:val="20"/>
          <w:lang w:eastAsia="en-IN" w:bidi="hi-IN"/>
        </w:rPr>
      </w:pPr>
    </w:p>
    <w:p w14:paraId="1E44252D" w14:textId="3752F422" w:rsidR="00FA7A45" w:rsidRDefault="00FA7A45" w:rsidP="00064DC8">
      <w:pPr>
        <w:spacing w:after="0" w:line="240" w:lineRule="auto"/>
        <w:jc w:val="both"/>
        <w:rPr>
          <w:rFonts w:ascii="Arial" w:hAnsi="Arial" w:cs="Arial"/>
          <w:sz w:val="20"/>
          <w:szCs w:val="20"/>
          <w:lang w:eastAsia="en-IN" w:bidi="hi-IN"/>
        </w:rPr>
      </w:pPr>
    </w:p>
    <w:p w14:paraId="046C8C74" w14:textId="5354F849" w:rsidR="00FA7A45" w:rsidRDefault="00FA7A45" w:rsidP="00064DC8">
      <w:pPr>
        <w:spacing w:after="0" w:line="240" w:lineRule="auto"/>
        <w:jc w:val="both"/>
        <w:rPr>
          <w:rFonts w:ascii="Arial" w:hAnsi="Arial" w:cs="Arial"/>
          <w:sz w:val="20"/>
          <w:szCs w:val="20"/>
          <w:lang w:eastAsia="en-IN" w:bidi="hi-IN"/>
        </w:rPr>
      </w:pPr>
    </w:p>
    <w:p w14:paraId="7DC5E08F" w14:textId="2B44B833" w:rsidR="00FA7A45" w:rsidRDefault="00FA7A45" w:rsidP="00064DC8">
      <w:pPr>
        <w:spacing w:after="0" w:line="240" w:lineRule="auto"/>
        <w:jc w:val="both"/>
        <w:rPr>
          <w:rFonts w:ascii="Arial" w:hAnsi="Arial" w:cs="Arial"/>
          <w:sz w:val="20"/>
          <w:szCs w:val="20"/>
          <w:lang w:eastAsia="en-IN" w:bidi="hi-IN"/>
        </w:rPr>
      </w:pPr>
    </w:p>
    <w:p w14:paraId="065B45E3" w14:textId="7694C245" w:rsidR="00FA7A45" w:rsidRDefault="00FA7A45" w:rsidP="00064DC8">
      <w:pPr>
        <w:spacing w:after="0" w:line="240" w:lineRule="auto"/>
        <w:jc w:val="both"/>
        <w:rPr>
          <w:rFonts w:ascii="Arial" w:hAnsi="Arial" w:cs="Arial"/>
          <w:sz w:val="20"/>
          <w:szCs w:val="20"/>
          <w:lang w:eastAsia="en-IN" w:bidi="hi-IN"/>
        </w:rPr>
      </w:pPr>
    </w:p>
    <w:p w14:paraId="43EDC2BC" w14:textId="77777777" w:rsidR="00FA7A45" w:rsidRPr="0003498B" w:rsidRDefault="00FA7A45" w:rsidP="00064DC8">
      <w:pPr>
        <w:spacing w:after="0" w:line="240" w:lineRule="auto"/>
        <w:jc w:val="both"/>
        <w:rPr>
          <w:rFonts w:ascii="Arial" w:hAnsi="Arial" w:cs="Arial"/>
          <w:sz w:val="20"/>
          <w:szCs w:val="20"/>
          <w:lang w:eastAsia="en-IN" w:bidi="hi-IN"/>
        </w:rPr>
      </w:pPr>
    </w:p>
    <w:p w14:paraId="1571AD12" w14:textId="5E57FB10" w:rsidR="0046023C" w:rsidRDefault="0046023C" w:rsidP="009C0FFB">
      <w:pPr>
        <w:spacing w:after="0" w:line="240" w:lineRule="auto"/>
        <w:jc w:val="both"/>
        <w:rPr>
          <w:rFonts w:ascii="Arial" w:hAnsi="Arial" w:cs="Arial"/>
          <w:b/>
          <w:bCs/>
          <w:sz w:val="20"/>
          <w:szCs w:val="20"/>
          <w:lang w:eastAsia="en-IN" w:bidi="hi-IN"/>
        </w:rPr>
      </w:pPr>
    </w:p>
    <w:p w14:paraId="2072AA2D" w14:textId="77777777" w:rsidR="009844DF" w:rsidRDefault="009844DF" w:rsidP="009844DF">
      <w:pPr>
        <w:rPr>
          <w:rFonts w:ascii="Calibri" w:eastAsia="Calibri" w:hAnsi="Calibri" w:cs="Times New Roman"/>
          <w:highlight w:val="yellow"/>
          <w:lang w:val="en-US"/>
        </w:rPr>
      </w:pPr>
      <w:bookmarkStart w:id="0" w:name="_Hlk183680988"/>
      <w:bookmarkStart w:id="1" w:name="_Hlk180402183"/>
      <w:r>
        <w:rPr>
          <w:rFonts w:ascii="Calibri" w:eastAsia="Calibri" w:hAnsi="Calibri" w:cs="Times New Roman"/>
          <w:highlight w:val="yellow"/>
          <w:lang w:val="en-US"/>
        </w:rPr>
        <w:t>Disclaimer (Artificial intelligence)</w:t>
      </w:r>
    </w:p>
    <w:p w14:paraId="4EADF33E" w14:textId="77777777" w:rsidR="009844DF" w:rsidRDefault="009844DF" w:rsidP="009844DF">
      <w:pPr>
        <w:rPr>
          <w:rFonts w:ascii="Calibri" w:eastAsia="Calibri" w:hAnsi="Calibri" w:cs="Times New Roman"/>
          <w:highlight w:val="yellow"/>
          <w:lang w:val="en-US"/>
        </w:rPr>
      </w:pPr>
      <w:r>
        <w:rPr>
          <w:rFonts w:ascii="Calibri" w:eastAsia="Calibri" w:hAnsi="Calibri" w:cs="Times New Roman"/>
          <w:highlight w:val="yellow"/>
          <w:lang w:val="en-US"/>
        </w:rPr>
        <w:t xml:space="preserve">Author(s) hereby </w:t>
      </w:r>
      <w:proofErr w:type="gramStart"/>
      <w:r>
        <w:rPr>
          <w:rFonts w:ascii="Calibri" w:eastAsia="Calibri" w:hAnsi="Calibri" w:cs="Times New Roman"/>
          <w:highlight w:val="yellow"/>
          <w:lang w:val="en-US"/>
        </w:rPr>
        <w:t>declare</w:t>
      </w:r>
      <w:proofErr w:type="gramEnd"/>
      <w:r>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bookmarkEnd w:id="0"/>
    <w:bookmarkEnd w:id="1"/>
    <w:p w14:paraId="70478E32" w14:textId="77777777" w:rsidR="009844DF" w:rsidRPr="0003498B" w:rsidRDefault="009844DF" w:rsidP="009C0FFB">
      <w:pPr>
        <w:spacing w:after="0" w:line="240" w:lineRule="auto"/>
        <w:jc w:val="both"/>
        <w:rPr>
          <w:rFonts w:ascii="Arial" w:hAnsi="Arial" w:cs="Arial"/>
          <w:b/>
          <w:bCs/>
          <w:sz w:val="20"/>
          <w:szCs w:val="20"/>
          <w:lang w:eastAsia="en-IN" w:bidi="hi-IN"/>
        </w:rPr>
      </w:pPr>
    </w:p>
    <w:p w14:paraId="450958A4" w14:textId="4C21407E" w:rsidR="0046023C" w:rsidRPr="0003498B" w:rsidRDefault="00064DC8" w:rsidP="009C0FFB">
      <w:pPr>
        <w:spacing w:after="0" w:line="240" w:lineRule="auto"/>
        <w:jc w:val="both"/>
        <w:rPr>
          <w:rFonts w:ascii="Arial" w:hAnsi="Arial" w:cs="Arial"/>
          <w:b/>
          <w:bCs/>
          <w:sz w:val="20"/>
          <w:szCs w:val="20"/>
          <w:lang w:eastAsia="en-IN" w:bidi="hi-IN"/>
        </w:rPr>
      </w:pPr>
      <w:r w:rsidRPr="0003498B">
        <w:rPr>
          <w:rFonts w:ascii="Arial" w:hAnsi="Arial" w:cs="Arial"/>
          <w:b/>
          <w:bCs/>
          <w:sz w:val="20"/>
          <w:szCs w:val="20"/>
          <w:lang w:eastAsia="en-IN" w:bidi="hi-IN"/>
        </w:rPr>
        <w:t>REFERENCE</w:t>
      </w:r>
    </w:p>
    <w:p w14:paraId="453448D2"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Ahmad, L.; Khan, A.</w:t>
      </w:r>
      <w:r>
        <w:rPr>
          <w:rFonts w:ascii="Arial" w:hAnsi="Arial" w:cs="Arial"/>
          <w:sz w:val="20"/>
          <w:szCs w:val="20"/>
          <w:lang w:bidi="mr-IN"/>
        </w:rPr>
        <w:t xml:space="preserve"> &amp;</w:t>
      </w:r>
      <w:r w:rsidRPr="0003498B">
        <w:rPr>
          <w:rFonts w:ascii="Arial" w:hAnsi="Arial" w:cs="Arial"/>
          <w:sz w:val="20"/>
          <w:szCs w:val="20"/>
          <w:lang w:bidi="mr-IN"/>
        </w:rPr>
        <w:t xml:space="preserve"> Khan, M. Z. </w:t>
      </w:r>
      <w:r>
        <w:rPr>
          <w:rFonts w:ascii="Arial" w:hAnsi="Arial" w:cs="Arial"/>
          <w:sz w:val="20"/>
          <w:szCs w:val="20"/>
          <w:lang w:bidi="mr-IN"/>
        </w:rPr>
        <w:t>(</w:t>
      </w:r>
      <w:r w:rsidRPr="0003498B">
        <w:rPr>
          <w:rFonts w:ascii="Arial" w:hAnsi="Arial" w:cs="Arial"/>
          <w:sz w:val="20"/>
          <w:szCs w:val="20"/>
          <w:lang w:bidi="mr-IN"/>
        </w:rPr>
        <w:t>2010</w:t>
      </w:r>
      <w:r>
        <w:rPr>
          <w:rFonts w:ascii="Arial" w:hAnsi="Arial" w:cs="Arial"/>
          <w:sz w:val="20"/>
          <w:szCs w:val="20"/>
          <w:lang w:bidi="mr-IN"/>
        </w:rPr>
        <w:t>)</w:t>
      </w:r>
      <w:r w:rsidRPr="0003498B">
        <w:rPr>
          <w:rFonts w:ascii="Arial" w:hAnsi="Arial" w:cs="Arial"/>
          <w:sz w:val="20"/>
          <w:szCs w:val="20"/>
          <w:lang w:bidi="mr-IN"/>
        </w:rPr>
        <w:t xml:space="preserve">. Pyrethroid-induced reproductive </w:t>
      </w:r>
      <w:proofErr w:type="spellStart"/>
      <w:r w:rsidRPr="0003498B">
        <w:rPr>
          <w:rFonts w:ascii="Arial" w:hAnsi="Arial" w:cs="Arial"/>
          <w:sz w:val="20"/>
          <w:szCs w:val="20"/>
          <w:lang w:bidi="mr-IN"/>
        </w:rPr>
        <w:t>toxico</w:t>
      </w:r>
      <w:proofErr w:type="spellEnd"/>
      <w:r w:rsidRPr="0003498B">
        <w:rPr>
          <w:rFonts w:ascii="Arial" w:hAnsi="Arial" w:cs="Arial"/>
          <w:sz w:val="20"/>
          <w:szCs w:val="20"/>
          <w:lang w:bidi="mr-IN"/>
        </w:rPr>
        <w:t xml:space="preserve">-pathology in non-target species. </w:t>
      </w:r>
      <w:r w:rsidRPr="004D6BAE">
        <w:rPr>
          <w:rFonts w:ascii="Arial" w:hAnsi="Arial" w:cs="Arial"/>
          <w:sz w:val="20"/>
          <w:szCs w:val="20"/>
          <w:lang w:bidi="mr-IN"/>
        </w:rPr>
        <w:t>Pakistan veterinary journal</w:t>
      </w:r>
      <w:r w:rsidRPr="0003498B">
        <w:rPr>
          <w:rFonts w:ascii="Arial" w:hAnsi="Arial" w:cs="Arial"/>
          <w:sz w:val="20"/>
          <w:szCs w:val="20"/>
          <w:lang w:bidi="mr-IN"/>
        </w:rPr>
        <w:t>, 8318, 85–92.</w:t>
      </w:r>
    </w:p>
    <w:p w14:paraId="16D10344"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Ahmed, M.F. &amp; Mokhtar, M.B. (2020). Assessing cadmium and chromium concentrations in drinking water to predict health risk in Malaysia. Int. J. Environ. Res. 17(8): 2966, DOI: </w:t>
      </w:r>
      <w:hyperlink r:id="rId8" w:history="1">
        <w:r w:rsidRPr="00A7069D">
          <w:rPr>
            <w:rStyle w:val="Hyperlink"/>
            <w:rFonts w:ascii="Arial" w:hAnsi="Arial" w:cs="Arial"/>
            <w:sz w:val="20"/>
            <w:szCs w:val="20"/>
          </w:rPr>
          <w:t>https://doi.org/10.3390/ijerph17082966</w:t>
        </w:r>
      </w:hyperlink>
      <w:r w:rsidRPr="00A7069D">
        <w:rPr>
          <w:rFonts w:ascii="Arial" w:hAnsi="Arial" w:cs="Arial"/>
          <w:sz w:val="20"/>
          <w:szCs w:val="20"/>
        </w:rPr>
        <w:t>.</w:t>
      </w:r>
    </w:p>
    <w:p w14:paraId="6A7814B7"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Aimon, C., </w:t>
      </w:r>
      <w:proofErr w:type="spellStart"/>
      <w:r w:rsidRPr="00A7069D">
        <w:rPr>
          <w:rFonts w:ascii="Arial" w:hAnsi="Arial" w:cs="Arial"/>
          <w:sz w:val="20"/>
          <w:szCs w:val="20"/>
        </w:rPr>
        <w:t>Lebigre</w:t>
      </w:r>
      <w:proofErr w:type="spellEnd"/>
      <w:r w:rsidRPr="00A7069D">
        <w:rPr>
          <w:rFonts w:ascii="Arial" w:hAnsi="Arial" w:cs="Arial"/>
          <w:sz w:val="20"/>
          <w:szCs w:val="20"/>
        </w:rPr>
        <w:t xml:space="preserve">, C., Le Floch, S. &amp; </w:t>
      </w:r>
      <w:proofErr w:type="spellStart"/>
      <w:r w:rsidRPr="00A7069D">
        <w:rPr>
          <w:rFonts w:ascii="Arial" w:hAnsi="Arial" w:cs="Arial"/>
          <w:sz w:val="20"/>
          <w:szCs w:val="20"/>
        </w:rPr>
        <w:t>Claireaux</w:t>
      </w:r>
      <w:proofErr w:type="spellEnd"/>
      <w:r w:rsidRPr="00A7069D">
        <w:rPr>
          <w:rFonts w:ascii="Arial" w:hAnsi="Arial" w:cs="Arial"/>
          <w:sz w:val="20"/>
          <w:szCs w:val="20"/>
        </w:rPr>
        <w:t>, G. (2022). Effects of dispersant-treated oil upon behavioural and metabolic parameters of the anti-predator response in juvenile European sea bass (</w:t>
      </w:r>
      <w:proofErr w:type="spellStart"/>
      <w:r w:rsidRPr="00A7069D">
        <w:rPr>
          <w:rFonts w:ascii="Arial" w:hAnsi="Arial" w:cs="Arial"/>
          <w:i/>
          <w:iCs/>
          <w:sz w:val="20"/>
          <w:szCs w:val="20"/>
        </w:rPr>
        <w:t>Dicentrarchus</w:t>
      </w:r>
      <w:proofErr w:type="spellEnd"/>
      <w:r w:rsidRPr="00A7069D">
        <w:rPr>
          <w:rFonts w:ascii="Arial" w:hAnsi="Arial" w:cs="Arial"/>
          <w:i/>
          <w:iCs/>
          <w:sz w:val="20"/>
          <w:szCs w:val="20"/>
        </w:rPr>
        <w:t xml:space="preserve"> </w:t>
      </w:r>
      <w:proofErr w:type="spellStart"/>
      <w:r w:rsidRPr="00A7069D">
        <w:rPr>
          <w:rFonts w:ascii="Arial" w:hAnsi="Arial" w:cs="Arial"/>
          <w:i/>
          <w:iCs/>
          <w:sz w:val="20"/>
          <w:szCs w:val="20"/>
        </w:rPr>
        <w:t>labrax</w:t>
      </w:r>
      <w:proofErr w:type="spellEnd"/>
      <w:r w:rsidRPr="00A7069D">
        <w:rPr>
          <w:rFonts w:ascii="Arial" w:hAnsi="Arial" w:cs="Arial"/>
          <w:sz w:val="20"/>
          <w:szCs w:val="20"/>
        </w:rPr>
        <w:t>). </w:t>
      </w:r>
      <w:r w:rsidRPr="00A7069D">
        <w:rPr>
          <w:rFonts w:ascii="Arial" w:hAnsi="Arial" w:cs="Arial"/>
          <w:i/>
          <w:iCs/>
          <w:sz w:val="20"/>
          <w:szCs w:val="20"/>
        </w:rPr>
        <w:t>Science of the Total Environment</w:t>
      </w:r>
      <w:r w:rsidRPr="00A7069D">
        <w:rPr>
          <w:rFonts w:ascii="Arial" w:hAnsi="Arial" w:cs="Arial"/>
          <w:sz w:val="20"/>
          <w:szCs w:val="20"/>
        </w:rPr>
        <w:t>, </w:t>
      </w:r>
      <w:r w:rsidRPr="00A7069D">
        <w:rPr>
          <w:rFonts w:ascii="Arial" w:hAnsi="Arial" w:cs="Arial"/>
          <w:i/>
          <w:iCs/>
          <w:sz w:val="20"/>
          <w:szCs w:val="20"/>
        </w:rPr>
        <w:t>834</w:t>
      </w:r>
      <w:r w:rsidRPr="00A7069D">
        <w:rPr>
          <w:rFonts w:ascii="Arial" w:hAnsi="Arial" w:cs="Arial"/>
          <w:sz w:val="20"/>
          <w:szCs w:val="20"/>
        </w:rPr>
        <w:t>, 155430.</w:t>
      </w:r>
    </w:p>
    <w:p w14:paraId="1E5E0100" w14:textId="505510F3"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proofErr w:type="spellStart"/>
      <w:r w:rsidRPr="00A7069D">
        <w:rPr>
          <w:rFonts w:ascii="Arial" w:hAnsi="Arial" w:cs="Arial"/>
          <w:sz w:val="20"/>
          <w:szCs w:val="20"/>
        </w:rPr>
        <w:t>Aldavood</w:t>
      </w:r>
      <w:proofErr w:type="spellEnd"/>
      <w:r w:rsidRPr="00A7069D">
        <w:rPr>
          <w:rFonts w:ascii="Arial" w:hAnsi="Arial" w:cs="Arial"/>
          <w:sz w:val="20"/>
          <w:szCs w:val="20"/>
        </w:rPr>
        <w:t>, S.J., Abbott, L.C., Evans, Z.R., Griffin, D.J., Lee, M.D. &amp; Quintero-Arevalo, N.M. et al. (2020). Effect of cadmium and nickel exposure on early development in zebrafish (</w:t>
      </w:r>
      <w:r w:rsidRPr="00A7069D">
        <w:rPr>
          <w:rFonts w:ascii="Arial" w:hAnsi="Arial" w:cs="Arial"/>
          <w:i/>
          <w:iCs/>
          <w:sz w:val="20"/>
          <w:szCs w:val="20"/>
        </w:rPr>
        <w:t>Danio rerio</w:t>
      </w:r>
      <w:r w:rsidRPr="00A7069D">
        <w:rPr>
          <w:rFonts w:ascii="Arial" w:hAnsi="Arial" w:cs="Arial"/>
          <w:sz w:val="20"/>
          <w:szCs w:val="20"/>
        </w:rPr>
        <w:t xml:space="preserve">) embryos. Water. 12(11): 3005. DOI: </w:t>
      </w:r>
      <w:hyperlink r:id="rId9" w:history="1">
        <w:r w:rsidRPr="00A7069D">
          <w:rPr>
            <w:rStyle w:val="Hyperlink"/>
            <w:rFonts w:ascii="Arial" w:hAnsi="Arial" w:cs="Arial"/>
            <w:sz w:val="20"/>
            <w:szCs w:val="20"/>
          </w:rPr>
          <w:t>https://doi.org/10.3390/w12113005</w:t>
        </w:r>
      </w:hyperlink>
      <w:r w:rsidRPr="00A7069D">
        <w:rPr>
          <w:rFonts w:ascii="Arial" w:hAnsi="Arial" w:cs="Arial"/>
          <w:sz w:val="20"/>
          <w:szCs w:val="20"/>
        </w:rPr>
        <w:t>.</w:t>
      </w:r>
    </w:p>
    <w:p w14:paraId="1759264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Allen, P. </w:t>
      </w:r>
      <w:r>
        <w:rPr>
          <w:rFonts w:ascii="Arial" w:hAnsi="Arial" w:cs="Arial"/>
          <w:sz w:val="20"/>
          <w:szCs w:val="20"/>
          <w:lang w:bidi="mr-IN"/>
        </w:rPr>
        <w:t>(</w:t>
      </w:r>
      <w:r w:rsidRPr="0003498B">
        <w:rPr>
          <w:rFonts w:ascii="Arial" w:hAnsi="Arial" w:cs="Arial"/>
          <w:sz w:val="20"/>
          <w:szCs w:val="20"/>
          <w:lang w:bidi="mr-IN"/>
        </w:rPr>
        <w:t>1995</w:t>
      </w:r>
      <w:r>
        <w:rPr>
          <w:rFonts w:ascii="Arial" w:hAnsi="Arial" w:cs="Arial"/>
          <w:sz w:val="20"/>
          <w:szCs w:val="20"/>
          <w:lang w:bidi="mr-IN"/>
        </w:rPr>
        <w:t>)</w:t>
      </w:r>
      <w:r w:rsidRPr="0003498B">
        <w:rPr>
          <w:rFonts w:ascii="Arial" w:hAnsi="Arial" w:cs="Arial"/>
          <w:sz w:val="20"/>
          <w:szCs w:val="20"/>
          <w:lang w:bidi="mr-IN"/>
        </w:rPr>
        <w:t xml:space="preserve">. Accumulation profiles of lead and cadmium in the edible tissues of Oreochromis aureus during acute exposure. </w:t>
      </w:r>
      <w:r w:rsidRPr="00230802">
        <w:rPr>
          <w:rFonts w:ascii="Arial" w:hAnsi="Arial" w:cs="Arial"/>
          <w:sz w:val="20"/>
          <w:szCs w:val="20"/>
          <w:lang w:bidi="mr-IN"/>
        </w:rPr>
        <w:t>Journal of fish biology</w:t>
      </w:r>
      <w:r>
        <w:rPr>
          <w:rFonts w:ascii="Arial" w:hAnsi="Arial" w:cs="Arial"/>
          <w:sz w:val="20"/>
          <w:szCs w:val="20"/>
          <w:lang w:bidi="mr-IN"/>
        </w:rPr>
        <w:t>,</w:t>
      </w:r>
      <w:r w:rsidRPr="0003498B">
        <w:rPr>
          <w:rFonts w:ascii="Arial" w:hAnsi="Arial" w:cs="Arial"/>
          <w:sz w:val="20"/>
          <w:szCs w:val="20"/>
          <w:lang w:bidi="mr-IN"/>
        </w:rPr>
        <w:t xml:space="preserve"> 47</w:t>
      </w:r>
      <w:r>
        <w:rPr>
          <w:rFonts w:ascii="Arial" w:hAnsi="Arial" w:cs="Arial"/>
          <w:sz w:val="20"/>
          <w:szCs w:val="20"/>
          <w:lang w:bidi="mr-IN"/>
        </w:rPr>
        <w:t xml:space="preserve">, </w:t>
      </w:r>
      <w:r w:rsidRPr="0003498B">
        <w:rPr>
          <w:rFonts w:ascii="Arial" w:hAnsi="Arial" w:cs="Arial"/>
          <w:sz w:val="20"/>
          <w:szCs w:val="20"/>
          <w:lang w:bidi="mr-IN"/>
        </w:rPr>
        <w:t>559–568</w:t>
      </w:r>
    </w:p>
    <w:p w14:paraId="521E645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Ansari, T., Marr, I., </w:t>
      </w:r>
      <w:r>
        <w:rPr>
          <w:rFonts w:ascii="Arial" w:hAnsi="Arial" w:cs="Arial"/>
          <w:sz w:val="20"/>
          <w:szCs w:val="20"/>
          <w:lang w:bidi="mr-IN"/>
        </w:rPr>
        <w:t>&amp;</w:t>
      </w:r>
      <w:r w:rsidRPr="0003498B">
        <w:rPr>
          <w:rFonts w:ascii="Arial" w:hAnsi="Arial" w:cs="Arial"/>
          <w:sz w:val="20"/>
          <w:szCs w:val="20"/>
          <w:lang w:bidi="mr-IN"/>
        </w:rPr>
        <w:t xml:space="preserve"> Tariq, N. </w:t>
      </w:r>
      <w:r>
        <w:rPr>
          <w:rFonts w:ascii="Arial" w:hAnsi="Arial" w:cs="Arial"/>
          <w:sz w:val="20"/>
          <w:szCs w:val="20"/>
          <w:lang w:bidi="mr-IN"/>
        </w:rPr>
        <w:t>(</w:t>
      </w:r>
      <w:r w:rsidRPr="0003498B">
        <w:rPr>
          <w:rFonts w:ascii="Arial" w:hAnsi="Arial" w:cs="Arial"/>
          <w:sz w:val="20"/>
          <w:szCs w:val="20"/>
          <w:lang w:bidi="mr-IN"/>
        </w:rPr>
        <w:t>2004</w:t>
      </w:r>
      <w:r>
        <w:rPr>
          <w:rFonts w:ascii="Arial" w:hAnsi="Arial" w:cs="Arial"/>
          <w:sz w:val="20"/>
          <w:szCs w:val="20"/>
          <w:lang w:bidi="mr-IN"/>
        </w:rPr>
        <w:t>)</w:t>
      </w:r>
      <w:r w:rsidRPr="0003498B">
        <w:rPr>
          <w:rFonts w:ascii="Arial" w:hAnsi="Arial" w:cs="Arial"/>
          <w:sz w:val="20"/>
          <w:szCs w:val="20"/>
          <w:lang w:bidi="mr-IN"/>
        </w:rPr>
        <w:t>. Heavy metals in marine pollution perspective-a mini review. Journal of applied sciences, 4(1), 1-20.</w:t>
      </w:r>
    </w:p>
    <w:p w14:paraId="72FCECD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Arukwe</w:t>
      </w:r>
      <w:proofErr w:type="spellEnd"/>
      <w:r w:rsidRPr="0003498B">
        <w:rPr>
          <w:rFonts w:ascii="Arial" w:hAnsi="Arial" w:cs="Arial"/>
          <w:sz w:val="20"/>
          <w:szCs w:val="20"/>
          <w:lang w:bidi="mr-IN"/>
        </w:rPr>
        <w:t xml:space="preserve">, A. </w:t>
      </w:r>
      <w:r>
        <w:rPr>
          <w:rFonts w:ascii="Arial" w:hAnsi="Arial" w:cs="Arial"/>
          <w:sz w:val="20"/>
          <w:szCs w:val="20"/>
          <w:lang w:bidi="mr-IN"/>
        </w:rPr>
        <w:t>(</w:t>
      </w:r>
      <w:r w:rsidRPr="0003498B">
        <w:rPr>
          <w:rFonts w:ascii="Arial" w:hAnsi="Arial" w:cs="Arial"/>
          <w:sz w:val="20"/>
          <w:szCs w:val="20"/>
          <w:lang w:bidi="mr-IN"/>
        </w:rPr>
        <w:t>2001</w:t>
      </w:r>
      <w:r>
        <w:rPr>
          <w:rFonts w:ascii="Arial" w:hAnsi="Arial" w:cs="Arial"/>
          <w:sz w:val="20"/>
          <w:szCs w:val="20"/>
          <w:lang w:bidi="mr-IN"/>
        </w:rPr>
        <w:t>)</w:t>
      </w:r>
      <w:r w:rsidRPr="0003498B">
        <w:rPr>
          <w:rFonts w:ascii="Arial" w:hAnsi="Arial" w:cs="Arial"/>
          <w:sz w:val="20"/>
          <w:szCs w:val="20"/>
          <w:lang w:bidi="mr-IN"/>
        </w:rPr>
        <w:t>. Cellular and molecular responses to endocrine-modulators and the impact on fish reproduction. Marine Pollution Bulletin, 42(8), 643-655.</w:t>
      </w:r>
    </w:p>
    <w:p w14:paraId="6C1708F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Behra</w:t>
      </w:r>
      <w:proofErr w:type="spellEnd"/>
      <w:r w:rsidRPr="0003498B">
        <w:rPr>
          <w:rFonts w:ascii="Arial" w:hAnsi="Arial" w:cs="Arial"/>
          <w:sz w:val="20"/>
          <w:szCs w:val="20"/>
          <w:lang w:bidi="mr-IN"/>
        </w:rPr>
        <w:t xml:space="preserve">, R. </w:t>
      </w:r>
      <w:r>
        <w:rPr>
          <w:rFonts w:ascii="Arial" w:hAnsi="Arial" w:cs="Arial"/>
          <w:sz w:val="20"/>
          <w:szCs w:val="20"/>
          <w:lang w:bidi="mr-IN"/>
        </w:rPr>
        <w:t>(</w:t>
      </w:r>
      <w:r w:rsidRPr="0003498B">
        <w:rPr>
          <w:rFonts w:ascii="Arial" w:hAnsi="Arial" w:cs="Arial"/>
          <w:sz w:val="20"/>
          <w:szCs w:val="20"/>
          <w:lang w:bidi="mr-IN"/>
        </w:rPr>
        <w:t>1993</w:t>
      </w:r>
      <w:r>
        <w:rPr>
          <w:rFonts w:ascii="Arial" w:hAnsi="Arial" w:cs="Arial"/>
          <w:sz w:val="20"/>
          <w:szCs w:val="20"/>
          <w:lang w:bidi="mr-IN"/>
        </w:rPr>
        <w:t>)</w:t>
      </w:r>
      <w:r w:rsidRPr="0003498B">
        <w:rPr>
          <w:rFonts w:ascii="Arial" w:hAnsi="Arial" w:cs="Arial"/>
          <w:sz w:val="20"/>
          <w:szCs w:val="20"/>
          <w:lang w:bidi="mr-IN"/>
        </w:rPr>
        <w:t xml:space="preserve">. In vitro effects of cadmium, zinc and lead on calmodulin-dependent actions in </w:t>
      </w:r>
      <w:r w:rsidRPr="0003498B">
        <w:rPr>
          <w:rFonts w:ascii="Arial" w:hAnsi="Arial" w:cs="Arial"/>
          <w:i/>
          <w:iCs/>
          <w:sz w:val="20"/>
          <w:szCs w:val="20"/>
          <w:lang w:bidi="mr-IN"/>
        </w:rPr>
        <w:t>Oncorhynchus mykiss</w:t>
      </w:r>
      <w:r w:rsidRPr="0003498B">
        <w:rPr>
          <w:rFonts w:ascii="Arial" w:hAnsi="Arial" w:cs="Arial"/>
          <w:sz w:val="20"/>
          <w:szCs w:val="20"/>
          <w:lang w:bidi="mr-IN"/>
        </w:rPr>
        <w:t xml:space="preserve">, </w:t>
      </w:r>
      <w:r w:rsidRPr="0003498B">
        <w:rPr>
          <w:rFonts w:ascii="Arial" w:hAnsi="Arial" w:cs="Arial"/>
          <w:i/>
          <w:iCs/>
          <w:sz w:val="20"/>
          <w:szCs w:val="20"/>
          <w:lang w:bidi="mr-IN"/>
        </w:rPr>
        <w:t>Mytilus</w:t>
      </w:r>
      <w:r w:rsidRPr="0003498B">
        <w:rPr>
          <w:rFonts w:ascii="Arial" w:hAnsi="Arial" w:cs="Arial"/>
          <w:sz w:val="20"/>
          <w:szCs w:val="20"/>
          <w:lang w:bidi="mr-IN"/>
        </w:rPr>
        <w:t xml:space="preserve"> sp., and </w:t>
      </w:r>
      <w:r w:rsidRPr="0003498B">
        <w:rPr>
          <w:rFonts w:ascii="Arial" w:hAnsi="Arial" w:cs="Arial"/>
          <w:i/>
          <w:iCs/>
          <w:sz w:val="20"/>
          <w:szCs w:val="20"/>
          <w:lang w:bidi="mr-IN"/>
        </w:rPr>
        <w:t>Chlamydomonas reinhardtii</w:t>
      </w:r>
      <w:r w:rsidRPr="0003498B">
        <w:rPr>
          <w:rFonts w:ascii="Arial" w:hAnsi="Arial" w:cs="Arial"/>
          <w:sz w:val="20"/>
          <w:szCs w:val="20"/>
          <w:lang w:bidi="mr-IN"/>
        </w:rPr>
        <w:t xml:space="preserve">. </w:t>
      </w:r>
      <w:r w:rsidRPr="003E679B">
        <w:rPr>
          <w:rFonts w:ascii="Arial" w:hAnsi="Arial" w:cs="Arial"/>
          <w:sz w:val="20"/>
          <w:szCs w:val="20"/>
          <w:lang w:bidi="mr-IN"/>
        </w:rPr>
        <w:t>Archives of environmental contamination and toxicology</w:t>
      </w:r>
      <w:r>
        <w:rPr>
          <w:rFonts w:ascii="Arial" w:hAnsi="Arial" w:cs="Arial"/>
          <w:sz w:val="20"/>
          <w:szCs w:val="20"/>
          <w:lang w:bidi="mr-IN"/>
        </w:rPr>
        <w:t>,</w:t>
      </w:r>
      <w:r w:rsidRPr="0003498B">
        <w:rPr>
          <w:rFonts w:ascii="Arial" w:hAnsi="Arial" w:cs="Arial"/>
          <w:sz w:val="20"/>
          <w:szCs w:val="20"/>
          <w:lang w:bidi="mr-IN"/>
        </w:rPr>
        <w:t xml:space="preserve"> 24</w:t>
      </w:r>
      <w:r>
        <w:rPr>
          <w:rFonts w:ascii="Arial" w:hAnsi="Arial" w:cs="Arial"/>
          <w:sz w:val="20"/>
          <w:szCs w:val="20"/>
          <w:lang w:bidi="mr-IN"/>
        </w:rPr>
        <w:t xml:space="preserve">, </w:t>
      </w:r>
      <w:r w:rsidRPr="0003498B">
        <w:rPr>
          <w:rFonts w:ascii="Arial" w:hAnsi="Arial" w:cs="Arial"/>
          <w:sz w:val="20"/>
          <w:szCs w:val="20"/>
          <w:lang w:bidi="mr-IN"/>
        </w:rPr>
        <w:t>21–27.</w:t>
      </w:r>
    </w:p>
    <w:p w14:paraId="4AC0A8C0"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lastRenderedPageBreak/>
        <w:t>Beitinger</w:t>
      </w:r>
      <w:proofErr w:type="spellEnd"/>
      <w:r w:rsidRPr="0003498B">
        <w:rPr>
          <w:rFonts w:ascii="Arial" w:hAnsi="Arial" w:cs="Arial"/>
          <w:sz w:val="20"/>
          <w:szCs w:val="20"/>
          <w:lang w:bidi="mr-IN"/>
        </w:rPr>
        <w:t>, T.</w:t>
      </w:r>
      <w:r>
        <w:rPr>
          <w:rFonts w:ascii="Arial" w:hAnsi="Arial" w:cs="Arial"/>
          <w:sz w:val="20"/>
          <w:szCs w:val="20"/>
          <w:lang w:bidi="mr-IN"/>
        </w:rPr>
        <w:t xml:space="preserve"> </w:t>
      </w:r>
      <w:r w:rsidRPr="0003498B">
        <w:rPr>
          <w:rFonts w:ascii="Arial" w:hAnsi="Arial" w:cs="Arial"/>
          <w:sz w:val="20"/>
          <w:szCs w:val="20"/>
          <w:lang w:bidi="mr-IN"/>
        </w:rPr>
        <w:t xml:space="preserve">L. </w:t>
      </w:r>
      <w:r>
        <w:rPr>
          <w:rFonts w:ascii="Arial" w:hAnsi="Arial" w:cs="Arial"/>
          <w:sz w:val="20"/>
          <w:szCs w:val="20"/>
          <w:lang w:bidi="mr-IN"/>
        </w:rPr>
        <w:t>(</w:t>
      </w:r>
      <w:r w:rsidRPr="0003498B">
        <w:rPr>
          <w:rFonts w:ascii="Arial" w:hAnsi="Arial" w:cs="Arial"/>
          <w:sz w:val="20"/>
          <w:szCs w:val="20"/>
          <w:lang w:bidi="mr-IN"/>
        </w:rPr>
        <w:t>1990</w:t>
      </w:r>
      <w:r>
        <w:rPr>
          <w:rFonts w:ascii="Arial" w:hAnsi="Arial" w:cs="Arial"/>
          <w:sz w:val="20"/>
          <w:szCs w:val="20"/>
          <w:lang w:bidi="mr-IN"/>
        </w:rPr>
        <w:t>)</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reactions for the assessment of stress in fishes. Journal of the Great Lakes Research</w:t>
      </w:r>
      <w:r>
        <w:rPr>
          <w:rFonts w:ascii="Arial" w:hAnsi="Arial" w:cs="Arial"/>
          <w:sz w:val="20"/>
          <w:szCs w:val="20"/>
          <w:lang w:bidi="mr-IN"/>
        </w:rPr>
        <w:t>,</w:t>
      </w:r>
      <w:r w:rsidRPr="0003498B">
        <w:rPr>
          <w:rFonts w:ascii="Arial" w:hAnsi="Arial" w:cs="Arial"/>
          <w:sz w:val="20"/>
          <w:szCs w:val="20"/>
          <w:lang w:bidi="mr-IN"/>
        </w:rPr>
        <w:t xml:space="preserve"> 16, 495–528.</w:t>
      </w:r>
    </w:p>
    <w:p w14:paraId="1C8CF168"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Bergmann, M., </w:t>
      </w:r>
      <w:proofErr w:type="spellStart"/>
      <w:r w:rsidRPr="0003498B">
        <w:rPr>
          <w:rFonts w:ascii="Arial" w:hAnsi="Arial" w:cs="Arial"/>
          <w:sz w:val="20"/>
          <w:szCs w:val="20"/>
          <w:lang w:bidi="mr-IN"/>
        </w:rPr>
        <w:t>Mützel</w:t>
      </w:r>
      <w:proofErr w:type="spellEnd"/>
      <w:r w:rsidRPr="0003498B">
        <w:rPr>
          <w:rFonts w:ascii="Arial" w:hAnsi="Arial" w:cs="Arial"/>
          <w:sz w:val="20"/>
          <w:szCs w:val="20"/>
          <w:lang w:bidi="mr-IN"/>
        </w:rPr>
        <w:t xml:space="preserve">, S., </w:t>
      </w:r>
      <w:proofErr w:type="spellStart"/>
      <w:r w:rsidRPr="0003498B">
        <w:rPr>
          <w:rFonts w:ascii="Arial" w:hAnsi="Arial" w:cs="Arial"/>
          <w:sz w:val="20"/>
          <w:szCs w:val="20"/>
          <w:lang w:bidi="mr-IN"/>
        </w:rPr>
        <w:t>Primpke</w:t>
      </w:r>
      <w:proofErr w:type="spellEnd"/>
      <w:r w:rsidRPr="0003498B">
        <w:rPr>
          <w:rFonts w:ascii="Arial" w:hAnsi="Arial" w:cs="Arial"/>
          <w:sz w:val="20"/>
          <w:szCs w:val="20"/>
          <w:lang w:bidi="mr-IN"/>
        </w:rPr>
        <w:t xml:space="preserve">, S., </w:t>
      </w:r>
      <w:proofErr w:type="spellStart"/>
      <w:r w:rsidRPr="0003498B">
        <w:rPr>
          <w:rFonts w:ascii="Arial" w:hAnsi="Arial" w:cs="Arial"/>
          <w:sz w:val="20"/>
          <w:szCs w:val="20"/>
          <w:lang w:bidi="mr-IN"/>
        </w:rPr>
        <w:t>Tekman</w:t>
      </w:r>
      <w:proofErr w:type="spellEnd"/>
      <w:r w:rsidRPr="0003498B">
        <w:rPr>
          <w:rFonts w:ascii="Arial" w:hAnsi="Arial" w:cs="Arial"/>
          <w:sz w:val="20"/>
          <w:szCs w:val="20"/>
          <w:lang w:bidi="mr-IN"/>
        </w:rPr>
        <w:t>, M.</w:t>
      </w:r>
      <w:r>
        <w:rPr>
          <w:rFonts w:ascii="Arial" w:hAnsi="Arial" w:cs="Arial"/>
          <w:sz w:val="20"/>
          <w:szCs w:val="20"/>
          <w:lang w:bidi="mr-IN"/>
        </w:rPr>
        <w:t xml:space="preserve"> </w:t>
      </w:r>
      <w:r w:rsidRPr="0003498B">
        <w:rPr>
          <w:rFonts w:ascii="Arial" w:hAnsi="Arial" w:cs="Arial"/>
          <w:sz w:val="20"/>
          <w:szCs w:val="20"/>
          <w:lang w:bidi="mr-IN"/>
        </w:rPr>
        <w:t xml:space="preserve">B., Trachsel, J. </w:t>
      </w:r>
      <w:r>
        <w:rPr>
          <w:rFonts w:ascii="Arial" w:hAnsi="Arial" w:cs="Arial"/>
          <w:sz w:val="20"/>
          <w:szCs w:val="20"/>
          <w:lang w:bidi="mr-IN"/>
        </w:rPr>
        <w:t xml:space="preserve">&amp; </w:t>
      </w:r>
      <w:r w:rsidRPr="0003498B">
        <w:rPr>
          <w:rFonts w:ascii="Arial" w:hAnsi="Arial" w:cs="Arial"/>
          <w:sz w:val="20"/>
          <w:szCs w:val="20"/>
          <w:lang w:bidi="mr-IN"/>
        </w:rPr>
        <w:t>Gerdts, G.</w:t>
      </w:r>
      <w:r>
        <w:rPr>
          <w:rFonts w:ascii="Arial" w:hAnsi="Arial" w:cs="Arial"/>
          <w:sz w:val="20"/>
          <w:szCs w:val="20"/>
          <w:lang w:bidi="mr-IN"/>
        </w:rPr>
        <w:t xml:space="preserve"> (</w:t>
      </w:r>
      <w:r w:rsidRPr="0003498B">
        <w:rPr>
          <w:rFonts w:ascii="Arial" w:hAnsi="Arial" w:cs="Arial"/>
          <w:sz w:val="20"/>
          <w:szCs w:val="20"/>
          <w:lang w:bidi="mr-IN"/>
        </w:rPr>
        <w:t>2019</w:t>
      </w:r>
      <w:r>
        <w:rPr>
          <w:rFonts w:ascii="Arial" w:hAnsi="Arial" w:cs="Arial"/>
          <w:sz w:val="20"/>
          <w:szCs w:val="20"/>
          <w:lang w:bidi="mr-IN"/>
        </w:rPr>
        <w:t>)</w:t>
      </w:r>
      <w:r w:rsidRPr="0003498B">
        <w:rPr>
          <w:rFonts w:ascii="Arial" w:hAnsi="Arial" w:cs="Arial"/>
          <w:sz w:val="20"/>
          <w:szCs w:val="20"/>
          <w:lang w:bidi="mr-IN"/>
        </w:rPr>
        <w:t>. White and wonderful? Microplastics prevail in snow from the Alps to the Arctic. Science advances, 5(8)</w:t>
      </w:r>
      <w:r>
        <w:rPr>
          <w:rFonts w:ascii="Arial" w:hAnsi="Arial" w:cs="Arial"/>
          <w:sz w:val="20"/>
          <w:szCs w:val="20"/>
          <w:lang w:bidi="mr-IN"/>
        </w:rPr>
        <w:t>.</w:t>
      </w:r>
    </w:p>
    <w:p w14:paraId="6F2A7ADE" w14:textId="462535C7"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Boocock, M. R. &amp; Coggins, J. R. (1983). Kinetics of 5-enolpyruvylshikimate-3-phosphate synthase inhibition by glyphosate. </w:t>
      </w:r>
      <w:proofErr w:type="spellStart"/>
      <w:r w:rsidRPr="00A7069D">
        <w:rPr>
          <w:rFonts w:ascii="Arial" w:hAnsi="Arial" w:cs="Arial"/>
          <w:i/>
          <w:iCs/>
          <w:sz w:val="20"/>
          <w:szCs w:val="20"/>
        </w:rPr>
        <w:t>Febs</w:t>
      </w:r>
      <w:proofErr w:type="spellEnd"/>
      <w:r w:rsidRPr="00A7069D">
        <w:rPr>
          <w:rFonts w:ascii="Arial" w:hAnsi="Arial" w:cs="Arial"/>
          <w:i/>
          <w:iCs/>
          <w:sz w:val="20"/>
          <w:szCs w:val="20"/>
        </w:rPr>
        <w:t xml:space="preserve"> Letters</w:t>
      </w:r>
      <w:r w:rsidRPr="00A7069D">
        <w:rPr>
          <w:rFonts w:ascii="Arial" w:hAnsi="Arial" w:cs="Arial"/>
          <w:sz w:val="20"/>
          <w:szCs w:val="20"/>
        </w:rPr>
        <w:t>, </w:t>
      </w:r>
      <w:r w:rsidRPr="00A7069D">
        <w:rPr>
          <w:rFonts w:ascii="Arial" w:hAnsi="Arial" w:cs="Arial"/>
          <w:i/>
          <w:iCs/>
          <w:sz w:val="20"/>
          <w:szCs w:val="20"/>
        </w:rPr>
        <w:t>154</w:t>
      </w:r>
      <w:r w:rsidRPr="00A7069D">
        <w:rPr>
          <w:rFonts w:ascii="Arial" w:hAnsi="Arial" w:cs="Arial"/>
          <w:sz w:val="20"/>
          <w:szCs w:val="20"/>
        </w:rPr>
        <w:t>(1), 127-133.</w:t>
      </w:r>
    </w:p>
    <w:p w14:paraId="4BB8782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Borthwick, P. W., Patrick, J. M., </w:t>
      </w:r>
      <w:r>
        <w:rPr>
          <w:rFonts w:ascii="Arial" w:hAnsi="Arial" w:cs="Arial"/>
          <w:sz w:val="20"/>
          <w:szCs w:val="20"/>
          <w:lang w:bidi="mr-IN"/>
        </w:rPr>
        <w:t>&amp;</w:t>
      </w:r>
      <w:r w:rsidRPr="0003498B">
        <w:rPr>
          <w:rFonts w:ascii="Arial" w:hAnsi="Arial" w:cs="Arial"/>
          <w:sz w:val="20"/>
          <w:szCs w:val="20"/>
          <w:lang w:bidi="mr-IN"/>
        </w:rPr>
        <w:t xml:space="preserve"> Middaugh, D. P. </w:t>
      </w:r>
      <w:r>
        <w:rPr>
          <w:rFonts w:ascii="Arial" w:hAnsi="Arial" w:cs="Arial"/>
          <w:sz w:val="20"/>
          <w:szCs w:val="20"/>
          <w:lang w:bidi="mr-IN"/>
        </w:rPr>
        <w:t>(</w:t>
      </w:r>
      <w:r w:rsidRPr="0003498B">
        <w:rPr>
          <w:rFonts w:ascii="Arial" w:hAnsi="Arial" w:cs="Arial"/>
          <w:sz w:val="20"/>
          <w:szCs w:val="20"/>
          <w:lang w:bidi="mr-IN"/>
        </w:rPr>
        <w:t>1985</w:t>
      </w:r>
      <w:r>
        <w:rPr>
          <w:rFonts w:ascii="Arial" w:hAnsi="Arial" w:cs="Arial"/>
          <w:sz w:val="20"/>
          <w:szCs w:val="20"/>
          <w:lang w:bidi="mr-IN"/>
        </w:rPr>
        <w:t>)</w:t>
      </w:r>
      <w:r w:rsidRPr="0003498B">
        <w:rPr>
          <w:rFonts w:ascii="Arial" w:hAnsi="Arial" w:cs="Arial"/>
          <w:sz w:val="20"/>
          <w:szCs w:val="20"/>
          <w:lang w:bidi="mr-IN"/>
        </w:rPr>
        <w:t xml:space="preserve">. Comparative acute sensitivities of early life stages of atherinid fishes to chlorpyrifos and </w:t>
      </w:r>
      <w:proofErr w:type="spellStart"/>
      <w:r w:rsidRPr="0003498B">
        <w:rPr>
          <w:rFonts w:ascii="Arial" w:hAnsi="Arial" w:cs="Arial"/>
          <w:sz w:val="20"/>
          <w:szCs w:val="20"/>
          <w:lang w:bidi="mr-IN"/>
        </w:rPr>
        <w:t>thiobencarb</w:t>
      </w:r>
      <w:proofErr w:type="spellEnd"/>
      <w:r w:rsidRPr="0003498B">
        <w:rPr>
          <w:rFonts w:ascii="Arial" w:hAnsi="Arial" w:cs="Arial"/>
          <w:sz w:val="20"/>
          <w:szCs w:val="20"/>
          <w:lang w:bidi="mr-IN"/>
        </w:rPr>
        <w:t xml:space="preserve">. </w:t>
      </w:r>
      <w:r w:rsidRPr="00AF28D9">
        <w:rPr>
          <w:rFonts w:ascii="Arial" w:hAnsi="Arial" w:cs="Arial"/>
          <w:sz w:val="20"/>
          <w:szCs w:val="20"/>
          <w:lang w:bidi="mr-IN"/>
        </w:rPr>
        <w:t>Archives of environmental contamination and toxicology</w:t>
      </w:r>
      <w:r>
        <w:rPr>
          <w:rFonts w:ascii="Arial" w:hAnsi="Arial" w:cs="Arial"/>
          <w:sz w:val="20"/>
          <w:szCs w:val="20"/>
          <w:lang w:bidi="mr-IN"/>
        </w:rPr>
        <w:t>,</w:t>
      </w:r>
      <w:r w:rsidRPr="0003498B">
        <w:rPr>
          <w:rFonts w:ascii="Arial" w:hAnsi="Arial" w:cs="Arial"/>
          <w:sz w:val="20"/>
          <w:szCs w:val="20"/>
          <w:lang w:bidi="mr-IN"/>
        </w:rPr>
        <w:t xml:space="preserve"> 14, 465</w:t>
      </w:r>
      <w:r>
        <w:rPr>
          <w:rFonts w:ascii="Arial" w:hAnsi="Arial" w:cs="Arial"/>
          <w:sz w:val="20"/>
          <w:szCs w:val="20"/>
          <w:lang w:bidi="mr-IN"/>
        </w:rPr>
        <w:t>-</w:t>
      </w:r>
      <w:r w:rsidRPr="0003498B">
        <w:rPr>
          <w:rFonts w:ascii="Arial" w:hAnsi="Arial" w:cs="Arial"/>
          <w:sz w:val="20"/>
          <w:szCs w:val="20"/>
          <w:lang w:bidi="mr-IN"/>
        </w:rPr>
        <w:t>473.</w:t>
      </w:r>
    </w:p>
    <w:p w14:paraId="7EE56FF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Brungs, W.</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w:t>
      </w:r>
      <w:r w:rsidRPr="0003498B">
        <w:rPr>
          <w:rFonts w:ascii="Arial" w:hAnsi="Arial" w:cs="Arial"/>
          <w:sz w:val="20"/>
          <w:szCs w:val="20"/>
          <w:lang w:bidi="mr-IN"/>
        </w:rPr>
        <w:t>1969</w:t>
      </w:r>
      <w:r>
        <w:rPr>
          <w:rFonts w:ascii="Arial" w:hAnsi="Arial" w:cs="Arial"/>
          <w:sz w:val="20"/>
          <w:szCs w:val="20"/>
          <w:lang w:bidi="mr-IN"/>
        </w:rPr>
        <w:t>)</w:t>
      </w:r>
      <w:r w:rsidRPr="0003498B">
        <w:rPr>
          <w:rFonts w:ascii="Arial" w:hAnsi="Arial" w:cs="Arial"/>
          <w:sz w:val="20"/>
          <w:szCs w:val="20"/>
          <w:lang w:bidi="mr-IN"/>
        </w:rPr>
        <w:t xml:space="preserve">. Chronic toxicity of zinc to the fathead minnow </w:t>
      </w:r>
      <w:proofErr w:type="spellStart"/>
      <w:r w:rsidRPr="0003498B">
        <w:rPr>
          <w:rFonts w:ascii="Arial" w:hAnsi="Arial" w:cs="Arial"/>
          <w:i/>
          <w:iCs/>
          <w:sz w:val="20"/>
          <w:szCs w:val="20"/>
          <w:lang w:bidi="mr-IN"/>
        </w:rPr>
        <w:t>Pimephales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promelas</w:t>
      </w:r>
      <w:proofErr w:type="spellEnd"/>
      <w:r w:rsidRPr="0003498B">
        <w:rPr>
          <w:rFonts w:ascii="Arial" w:hAnsi="Arial" w:cs="Arial"/>
          <w:sz w:val="20"/>
          <w:szCs w:val="20"/>
          <w:lang w:bidi="mr-IN"/>
        </w:rPr>
        <w:t xml:space="preserve"> Rafinesque. </w:t>
      </w:r>
      <w:r w:rsidRPr="00EC0B85">
        <w:rPr>
          <w:rFonts w:ascii="Arial" w:hAnsi="Arial" w:cs="Arial"/>
          <w:sz w:val="20"/>
          <w:szCs w:val="20"/>
          <w:lang w:bidi="mr-IN"/>
        </w:rPr>
        <w:t>Transactions of the American Fisheries Society</w:t>
      </w:r>
      <w:r>
        <w:rPr>
          <w:rFonts w:ascii="Arial" w:hAnsi="Arial" w:cs="Arial"/>
          <w:sz w:val="20"/>
          <w:szCs w:val="20"/>
          <w:lang w:bidi="mr-IN"/>
        </w:rPr>
        <w:t xml:space="preserve">, </w:t>
      </w:r>
      <w:r w:rsidRPr="0003498B">
        <w:rPr>
          <w:rFonts w:ascii="Arial" w:hAnsi="Arial" w:cs="Arial"/>
          <w:sz w:val="20"/>
          <w:szCs w:val="20"/>
          <w:lang w:bidi="mr-IN"/>
        </w:rPr>
        <w:t>98</w:t>
      </w:r>
      <w:r>
        <w:rPr>
          <w:rFonts w:ascii="Arial" w:hAnsi="Arial" w:cs="Arial"/>
          <w:sz w:val="20"/>
          <w:szCs w:val="20"/>
          <w:lang w:bidi="mr-IN"/>
        </w:rPr>
        <w:t xml:space="preserve">, </w:t>
      </w:r>
      <w:r w:rsidRPr="0003498B">
        <w:rPr>
          <w:rFonts w:ascii="Arial" w:hAnsi="Arial" w:cs="Arial"/>
          <w:sz w:val="20"/>
          <w:szCs w:val="20"/>
          <w:lang w:bidi="mr-IN"/>
        </w:rPr>
        <w:t>272–279.</w:t>
      </w:r>
    </w:p>
    <w:p w14:paraId="430538BD"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Caldwell, C.</w:t>
      </w:r>
      <w:r>
        <w:rPr>
          <w:rFonts w:ascii="Arial" w:hAnsi="Arial" w:cs="Arial"/>
          <w:sz w:val="20"/>
          <w:szCs w:val="20"/>
          <w:lang w:bidi="mr-IN"/>
        </w:rPr>
        <w:t xml:space="preserve"> &amp;</w:t>
      </w:r>
      <w:r w:rsidRPr="0003498B">
        <w:rPr>
          <w:rFonts w:ascii="Arial" w:hAnsi="Arial" w:cs="Arial"/>
          <w:sz w:val="20"/>
          <w:szCs w:val="20"/>
          <w:lang w:bidi="mr-IN"/>
        </w:rPr>
        <w:t xml:space="preserve"> Phillips, K.</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w:t>
      </w:r>
      <w:r w:rsidRPr="0003498B">
        <w:rPr>
          <w:rFonts w:ascii="Arial" w:hAnsi="Arial" w:cs="Arial"/>
          <w:sz w:val="20"/>
          <w:szCs w:val="20"/>
          <w:lang w:bidi="mr-IN"/>
        </w:rPr>
        <w:t>1998</w:t>
      </w:r>
      <w:r>
        <w:rPr>
          <w:rFonts w:ascii="Arial" w:hAnsi="Arial" w:cs="Arial"/>
          <w:sz w:val="20"/>
          <w:szCs w:val="20"/>
          <w:lang w:bidi="mr-IN"/>
        </w:rPr>
        <w:t>)</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Hematological</w:t>
      </w:r>
      <w:proofErr w:type="spellEnd"/>
      <w:r w:rsidRPr="0003498B">
        <w:rPr>
          <w:rFonts w:ascii="Arial" w:hAnsi="Arial" w:cs="Arial"/>
          <w:sz w:val="20"/>
          <w:szCs w:val="20"/>
          <w:lang w:bidi="mr-IN"/>
        </w:rPr>
        <w:t xml:space="preserve"> effects in rainbow trout subjected to a chronic sublethal concentration of lead. In: Kennedy C, </w:t>
      </w:r>
      <w:proofErr w:type="spellStart"/>
      <w:r w:rsidRPr="0003498B">
        <w:rPr>
          <w:rFonts w:ascii="Arial" w:hAnsi="Arial" w:cs="Arial"/>
          <w:sz w:val="20"/>
          <w:szCs w:val="20"/>
          <w:lang w:bidi="mr-IN"/>
        </w:rPr>
        <w:t>MacKinlay</w:t>
      </w:r>
      <w:proofErr w:type="spellEnd"/>
      <w:r w:rsidRPr="0003498B">
        <w:rPr>
          <w:rFonts w:ascii="Arial" w:hAnsi="Arial" w:cs="Arial"/>
          <w:sz w:val="20"/>
          <w:szCs w:val="20"/>
          <w:lang w:bidi="mr-IN"/>
        </w:rPr>
        <w:t xml:space="preserve"> D (eds) Fish response to toxic environments: symposium proceedings international congress on the biology of fish, Towson University, Baltimore, 26–30 July 1998. American Fisheries Society, Bethesda, MD, USA, 61–62, ISBN 1-894337-05-0.</w:t>
      </w:r>
    </w:p>
    <w:p w14:paraId="11877C03"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Cameron, E., Berg, J., Dethlefsen, V. </w:t>
      </w:r>
      <w:r>
        <w:rPr>
          <w:rFonts w:ascii="Arial" w:hAnsi="Arial" w:cs="Arial"/>
          <w:sz w:val="20"/>
          <w:szCs w:val="20"/>
          <w:lang w:bidi="mr-IN"/>
        </w:rPr>
        <w:t xml:space="preserve">&amp;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H.</w:t>
      </w:r>
      <w:r>
        <w:rPr>
          <w:rFonts w:ascii="Arial" w:hAnsi="Arial" w:cs="Arial"/>
          <w:sz w:val="20"/>
          <w:szCs w:val="20"/>
          <w:lang w:bidi="mr-IN"/>
        </w:rPr>
        <w:t xml:space="preserve"> </w:t>
      </w:r>
      <w:r w:rsidRPr="0003498B">
        <w:rPr>
          <w:rFonts w:ascii="Arial" w:hAnsi="Arial" w:cs="Arial"/>
          <w:sz w:val="20"/>
          <w:szCs w:val="20"/>
          <w:lang w:bidi="mr-IN"/>
        </w:rPr>
        <w:t xml:space="preserve">V. </w:t>
      </w:r>
      <w:r>
        <w:rPr>
          <w:rFonts w:ascii="Arial" w:hAnsi="Arial" w:cs="Arial"/>
          <w:sz w:val="20"/>
          <w:szCs w:val="20"/>
          <w:lang w:bidi="mr-IN"/>
        </w:rPr>
        <w:t>(</w:t>
      </w:r>
      <w:r w:rsidRPr="0003498B">
        <w:rPr>
          <w:rFonts w:ascii="Arial" w:hAnsi="Arial" w:cs="Arial"/>
          <w:sz w:val="20"/>
          <w:szCs w:val="20"/>
          <w:lang w:bidi="mr-IN"/>
        </w:rPr>
        <w:t>1992</w:t>
      </w:r>
      <w:r>
        <w:rPr>
          <w:rFonts w:ascii="Arial" w:hAnsi="Arial" w:cs="Arial"/>
          <w:sz w:val="20"/>
          <w:szCs w:val="20"/>
          <w:lang w:bidi="mr-IN"/>
        </w:rPr>
        <w:t>)</w:t>
      </w:r>
      <w:r w:rsidRPr="0003498B">
        <w:rPr>
          <w:rFonts w:ascii="Arial" w:hAnsi="Arial" w:cs="Arial"/>
          <w:sz w:val="20"/>
          <w:szCs w:val="20"/>
          <w:lang w:bidi="mr-IN"/>
        </w:rPr>
        <w:t xml:space="preserve">. Developmental defects in pelagic embryos of several flatfish species in the southern North Sea. Neth. </w:t>
      </w:r>
      <w:r w:rsidRPr="00AD1E98">
        <w:rPr>
          <w:rFonts w:ascii="Arial" w:hAnsi="Arial" w:cs="Arial"/>
          <w:sz w:val="20"/>
          <w:szCs w:val="20"/>
          <w:lang w:bidi="mr-IN"/>
        </w:rPr>
        <w:t>Journal of sea research</w:t>
      </w:r>
      <w:r>
        <w:rPr>
          <w:rFonts w:ascii="Arial" w:hAnsi="Arial" w:cs="Arial"/>
          <w:sz w:val="20"/>
          <w:szCs w:val="20"/>
          <w:lang w:bidi="mr-IN"/>
        </w:rPr>
        <w:t>,</w:t>
      </w:r>
      <w:r w:rsidRPr="0003498B">
        <w:rPr>
          <w:rFonts w:ascii="Arial" w:hAnsi="Arial" w:cs="Arial"/>
          <w:sz w:val="20"/>
          <w:szCs w:val="20"/>
          <w:lang w:bidi="mr-IN"/>
        </w:rPr>
        <w:t xml:space="preserve"> 29, 239-256.</w:t>
      </w:r>
    </w:p>
    <w:p w14:paraId="54AC8F97" w14:textId="4545602D"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Cattaneo, N., </w:t>
      </w:r>
      <w:proofErr w:type="spellStart"/>
      <w:r w:rsidRPr="00A7069D">
        <w:rPr>
          <w:rFonts w:ascii="Arial" w:hAnsi="Arial" w:cs="Arial"/>
          <w:sz w:val="20"/>
          <w:szCs w:val="20"/>
        </w:rPr>
        <w:t>Zarantoniello</w:t>
      </w:r>
      <w:proofErr w:type="spellEnd"/>
      <w:r w:rsidRPr="00A7069D">
        <w:rPr>
          <w:rFonts w:ascii="Arial" w:hAnsi="Arial" w:cs="Arial"/>
          <w:sz w:val="20"/>
          <w:szCs w:val="20"/>
        </w:rPr>
        <w:t xml:space="preserve">, M., Conti, F., </w:t>
      </w:r>
      <w:proofErr w:type="spellStart"/>
      <w:r w:rsidRPr="00A7069D">
        <w:rPr>
          <w:rFonts w:ascii="Arial" w:hAnsi="Arial" w:cs="Arial"/>
          <w:sz w:val="20"/>
          <w:szCs w:val="20"/>
        </w:rPr>
        <w:t>Frontini</w:t>
      </w:r>
      <w:proofErr w:type="spellEnd"/>
      <w:r w:rsidRPr="00A7069D">
        <w:rPr>
          <w:rFonts w:ascii="Arial" w:hAnsi="Arial" w:cs="Arial"/>
          <w:sz w:val="20"/>
          <w:szCs w:val="20"/>
        </w:rPr>
        <w:t xml:space="preserve">, A., </w:t>
      </w:r>
      <w:proofErr w:type="spellStart"/>
      <w:r w:rsidRPr="00A7069D">
        <w:rPr>
          <w:rFonts w:ascii="Arial" w:hAnsi="Arial" w:cs="Arial"/>
          <w:sz w:val="20"/>
          <w:szCs w:val="20"/>
        </w:rPr>
        <w:t>Chemello</w:t>
      </w:r>
      <w:proofErr w:type="spellEnd"/>
      <w:r w:rsidRPr="00A7069D">
        <w:rPr>
          <w:rFonts w:ascii="Arial" w:hAnsi="Arial" w:cs="Arial"/>
          <w:sz w:val="20"/>
          <w:szCs w:val="20"/>
        </w:rPr>
        <w:t xml:space="preserve">, G. &amp; </w:t>
      </w:r>
      <w:proofErr w:type="spellStart"/>
      <w:r w:rsidRPr="00A7069D">
        <w:rPr>
          <w:rFonts w:ascii="Arial" w:hAnsi="Arial" w:cs="Arial"/>
          <w:sz w:val="20"/>
          <w:szCs w:val="20"/>
        </w:rPr>
        <w:t>Dimichino</w:t>
      </w:r>
      <w:proofErr w:type="spellEnd"/>
      <w:r w:rsidRPr="00A7069D">
        <w:rPr>
          <w:rFonts w:ascii="Arial" w:hAnsi="Arial" w:cs="Arial"/>
          <w:sz w:val="20"/>
          <w:szCs w:val="20"/>
        </w:rPr>
        <w:t>, B. et al. (2023). Dietary microplastic administration during zebrafish (</w:t>
      </w:r>
      <w:r w:rsidRPr="00A7069D">
        <w:rPr>
          <w:rFonts w:ascii="Arial" w:hAnsi="Arial" w:cs="Arial"/>
          <w:i/>
          <w:iCs/>
          <w:sz w:val="20"/>
          <w:szCs w:val="20"/>
        </w:rPr>
        <w:t>Danio rerio</w:t>
      </w:r>
      <w:r w:rsidRPr="00A7069D">
        <w:rPr>
          <w:rFonts w:ascii="Arial" w:hAnsi="Arial" w:cs="Arial"/>
          <w:sz w:val="20"/>
          <w:szCs w:val="20"/>
        </w:rPr>
        <w:t>) development: A comprehensive and comparative study between larval and juvenile stages. </w:t>
      </w:r>
      <w:r w:rsidRPr="00A7069D">
        <w:rPr>
          <w:rFonts w:ascii="Arial" w:hAnsi="Arial" w:cs="Arial"/>
          <w:i/>
          <w:iCs/>
          <w:sz w:val="20"/>
          <w:szCs w:val="20"/>
        </w:rPr>
        <w:t>Animals</w:t>
      </w:r>
      <w:r w:rsidRPr="00A7069D">
        <w:rPr>
          <w:rFonts w:ascii="Arial" w:hAnsi="Arial" w:cs="Arial"/>
          <w:sz w:val="20"/>
          <w:szCs w:val="20"/>
        </w:rPr>
        <w:t>, </w:t>
      </w:r>
      <w:r w:rsidRPr="00A7069D">
        <w:rPr>
          <w:rFonts w:ascii="Arial" w:hAnsi="Arial" w:cs="Arial"/>
          <w:i/>
          <w:iCs/>
          <w:sz w:val="20"/>
          <w:szCs w:val="20"/>
        </w:rPr>
        <w:t>13</w:t>
      </w:r>
      <w:r w:rsidRPr="00A7069D">
        <w:rPr>
          <w:rFonts w:ascii="Arial" w:hAnsi="Arial" w:cs="Arial"/>
          <w:sz w:val="20"/>
          <w:szCs w:val="20"/>
        </w:rPr>
        <w:t>(14), p.2256.</w:t>
      </w:r>
    </w:p>
    <w:p w14:paraId="29CCCC8E"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Chang, S. </w:t>
      </w:r>
      <w:r>
        <w:rPr>
          <w:rFonts w:ascii="Arial" w:hAnsi="Arial" w:cs="Arial"/>
          <w:sz w:val="20"/>
          <w:szCs w:val="20"/>
          <w:lang w:bidi="mr-IN"/>
        </w:rPr>
        <w:t>&amp;</w:t>
      </w:r>
      <w:r w:rsidRPr="0003498B">
        <w:rPr>
          <w:rFonts w:ascii="Arial" w:hAnsi="Arial" w:cs="Arial"/>
          <w:sz w:val="20"/>
          <w:szCs w:val="20"/>
          <w:lang w:bidi="mr-IN"/>
        </w:rPr>
        <w:t xml:space="preserve"> Longwell, A. 1984. Examining statistical associations of malformation cyto-pathology and cytogenetic abnormality of Atlantic mackerel embryos with indicator levels on environmental contaminants in the New York Bight. C.M./ICES E11, 1-9.</w:t>
      </w:r>
      <w:bookmarkStart w:id="2" w:name="_Hlk194051257"/>
    </w:p>
    <w:p w14:paraId="5CBBEF19"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Chen</w:t>
      </w:r>
      <w:bookmarkEnd w:id="2"/>
      <w:r w:rsidRPr="00A7069D">
        <w:rPr>
          <w:rFonts w:ascii="Arial" w:hAnsi="Arial" w:cs="Arial"/>
          <w:sz w:val="20"/>
          <w:szCs w:val="20"/>
        </w:rPr>
        <w:t xml:space="preserve">, Q. L., Luo, Z., Pan, Y. X., Zheng, J. L., Zhu, Q. L. &amp; Sun, L. D. et al. (2013). Differential induction of enzymes and genes involved in lipid metabolism in liver and visceral adipose tissue of juvenile yellow catfish </w:t>
      </w:r>
      <w:proofErr w:type="spellStart"/>
      <w:r w:rsidRPr="00A7069D">
        <w:rPr>
          <w:rFonts w:ascii="Arial" w:hAnsi="Arial" w:cs="Arial"/>
          <w:i/>
          <w:iCs/>
          <w:sz w:val="20"/>
          <w:szCs w:val="20"/>
        </w:rPr>
        <w:t>Pelteobagrus</w:t>
      </w:r>
      <w:proofErr w:type="spellEnd"/>
      <w:r w:rsidRPr="00A7069D">
        <w:rPr>
          <w:rFonts w:ascii="Arial" w:hAnsi="Arial" w:cs="Arial"/>
          <w:i/>
          <w:iCs/>
          <w:sz w:val="20"/>
          <w:szCs w:val="20"/>
        </w:rPr>
        <w:t xml:space="preserve"> </w:t>
      </w:r>
      <w:proofErr w:type="spellStart"/>
      <w:r w:rsidRPr="00A7069D">
        <w:rPr>
          <w:rFonts w:ascii="Arial" w:hAnsi="Arial" w:cs="Arial"/>
          <w:i/>
          <w:iCs/>
          <w:sz w:val="20"/>
          <w:szCs w:val="20"/>
        </w:rPr>
        <w:t>fulvidraco</w:t>
      </w:r>
      <w:proofErr w:type="spellEnd"/>
      <w:r w:rsidRPr="00A7069D">
        <w:rPr>
          <w:rFonts w:ascii="Arial" w:hAnsi="Arial" w:cs="Arial"/>
          <w:sz w:val="20"/>
          <w:szCs w:val="20"/>
        </w:rPr>
        <w:t xml:space="preserve"> exposed to copper. </w:t>
      </w:r>
      <w:r w:rsidRPr="00A7069D">
        <w:rPr>
          <w:rFonts w:ascii="Arial" w:hAnsi="Arial" w:cs="Arial"/>
          <w:i/>
          <w:iCs/>
          <w:sz w:val="20"/>
          <w:szCs w:val="20"/>
        </w:rPr>
        <w:t>Aquatic toxicology</w:t>
      </w:r>
      <w:r w:rsidRPr="00A7069D">
        <w:rPr>
          <w:rFonts w:ascii="Arial" w:hAnsi="Arial" w:cs="Arial"/>
          <w:sz w:val="20"/>
          <w:szCs w:val="20"/>
        </w:rPr>
        <w:t>, </w:t>
      </w:r>
      <w:r w:rsidRPr="00A7069D">
        <w:rPr>
          <w:rFonts w:ascii="Arial" w:hAnsi="Arial" w:cs="Arial"/>
          <w:i/>
          <w:iCs/>
          <w:sz w:val="20"/>
          <w:szCs w:val="20"/>
        </w:rPr>
        <w:t>136</w:t>
      </w:r>
      <w:r w:rsidRPr="00A7069D">
        <w:rPr>
          <w:rFonts w:ascii="Arial" w:hAnsi="Arial" w:cs="Arial"/>
          <w:sz w:val="20"/>
          <w:szCs w:val="20"/>
        </w:rPr>
        <w:t>, 72-78.</w:t>
      </w:r>
    </w:p>
    <w:p w14:paraId="219BA0F9" w14:textId="3B7042B5"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proofErr w:type="spellStart"/>
      <w:r w:rsidRPr="00A7069D">
        <w:rPr>
          <w:rFonts w:ascii="Arial" w:hAnsi="Arial" w:cs="Arial"/>
          <w:sz w:val="20"/>
          <w:szCs w:val="20"/>
        </w:rPr>
        <w:t>Chhaba</w:t>
      </w:r>
      <w:proofErr w:type="spellEnd"/>
      <w:r w:rsidRPr="00A7069D">
        <w:rPr>
          <w:rFonts w:ascii="Arial" w:hAnsi="Arial" w:cs="Arial"/>
          <w:sz w:val="20"/>
          <w:szCs w:val="20"/>
        </w:rPr>
        <w:t xml:space="preserve">, B., </w:t>
      </w:r>
      <w:proofErr w:type="spellStart"/>
      <w:r w:rsidRPr="00A7069D">
        <w:rPr>
          <w:rFonts w:ascii="Arial" w:hAnsi="Arial" w:cs="Arial"/>
          <w:sz w:val="20"/>
          <w:szCs w:val="20"/>
        </w:rPr>
        <w:t>Dhamagaye</w:t>
      </w:r>
      <w:proofErr w:type="spellEnd"/>
      <w:r w:rsidRPr="00A7069D">
        <w:rPr>
          <w:rFonts w:ascii="Arial" w:hAnsi="Arial" w:cs="Arial"/>
          <w:sz w:val="20"/>
          <w:szCs w:val="20"/>
        </w:rPr>
        <w:t xml:space="preserve">, H. B., </w:t>
      </w:r>
      <w:proofErr w:type="spellStart"/>
      <w:r w:rsidRPr="00A7069D">
        <w:rPr>
          <w:rFonts w:ascii="Arial" w:hAnsi="Arial" w:cs="Arial"/>
          <w:sz w:val="20"/>
          <w:szCs w:val="20"/>
        </w:rPr>
        <w:t>Pawase</w:t>
      </w:r>
      <w:proofErr w:type="spellEnd"/>
      <w:r w:rsidRPr="00A7069D">
        <w:rPr>
          <w:rFonts w:ascii="Arial" w:hAnsi="Arial" w:cs="Arial"/>
          <w:sz w:val="20"/>
          <w:szCs w:val="20"/>
        </w:rPr>
        <w:t xml:space="preserve">, A. S., </w:t>
      </w:r>
      <w:proofErr w:type="spellStart"/>
      <w:r w:rsidRPr="00A7069D">
        <w:rPr>
          <w:rFonts w:ascii="Arial" w:hAnsi="Arial" w:cs="Arial"/>
          <w:sz w:val="20"/>
          <w:szCs w:val="20"/>
        </w:rPr>
        <w:t>Sapkale</w:t>
      </w:r>
      <w:proofErr w:type="spellEnd"/>
      <w:r w:rsidRPr="00A7069D">
        <w:rPr>
          <w:rFonts w:ascii="Arial" w:hAnsi="Arial" w:cs="Arial"/>
          <w:sz w:val="20"/>
          <w:szCs w:val="20"/>
        </w:rPr>
        <w:t xml:space="preserve">, P. H., Chavan, B. R. &amp;Meshram, S. J. et al. (2024). The Short-term Exposure Effect of Chlorpyrifos (20% EC) on Haematological, Biochemical and Histopathological Response of Striped Catfish </w:t>
      </w:r>
      <w:proofErr w:type="spellStart"/>
      <w:r w:rsidRPr="00A7069D">
        <w:rPr>
          <w:rFonts w:ascii="Arial" w:hAnsi="Arial" w:cs="Arial"/>
          <w:i/>
          <w:iCs/>
          <w:sz w:val="20"/>
          <w:szCs w:val="20"/>
        </w:rPr>
        <w:t>Pangasianodon</w:t>
      </w:r>
      <w:proofErr w:type="spellEnd"/>
      <w:r w:rsidRPr="00A7069D">
        <w:rPr>
          <w:rFonts w:ascii="Arial" w:hAnsi="Arial" w:cs="Arial"/>
          <w:i/>
          <w:iCs/>
          <w:sz w:val="20"/>
          <w:szCs w:val="20"/>
        </w:rPr>
        <w:t xml:space="preserve"> </w:t>
      </w:r>
      <w:proofErr w:type="spellStart"/>
      <w:r w:rsidRPr="00A7069D">
        <w:rPr>
          <w:rFonts w:ascii="Arial" w:hAnsi="Arial" w:cs="Arial"/>
          <w:i/>
          <w:iCs/>
          <w:sz w:val="20"/>
          <w:szCs w:val="20"/>
        </w:rPr>
        <w:t>hypophthalmus</w:t>
      </w:r>
      <w:proofErr w:type="spellEnd"/>
      <w:r w:rsidRPr="00A7069D">
        <w:rPr>
          <w:rFonts w:ascii="Arial" w:hAnsi="Arial" w:cs="Arial"/>
          <w:sz w:val="20"/>
          <w:szCs w:val="20"/>
        </w:rPr>
        <w:t>. </w:t>
      </w:r>
      <w:r w:rsidRPr="00A7069D">
        <w:rPr>
          <w:rFonts w:ascii="Arial" w:hAnsi="Arial" w:cs="Arial"/>
          <w:i/>
          <w:iCs/>
          <w:sz w:val="20"/>
          <w:szCs w:val="20"/>
        </w:rPr>
        <w:t>Turkish Journal of Fisheries and Aquatic Sciences</w:t>
      </w:r>
      <w:r w:rsidRPr="00A7069D">
        <w:rPr>
          <w:rFonts w:ascii="Arial" w:hAnsi="Arial" w:cs="Arial"/>
          <w:sz w:val="20"/>
          <w:szCs w:val="20"/>
        </w:rPr>
        <w:t>, </w:t>
      </w:r>
      <w:r w:rsidRPr="00A7069D">
        <w:rPr>
          <w:rFonts w:ascii="Arial" w:hAnsi="Arial" w:cs="Arial"/>
          <w:i/>
          <w:iCs/>
          <w:sz w:val="20"/>
          <w:szCs w:val="20"/>
        </w:rPr>
        <w:t>24</w:t>
      </w:r>
      <w:r w:rsidRPr="00A7069D">
        <w:rPr>
          <w:rFonts w:ascii="Arial" w:hAnsi="Arial" w:cs="Arial"/>
          <w:sz w:val="20"/>
          <w:szCs w:val="20"/>
        </w:rPr>
        <w:t>(10).</w:t>
      </w:r>
    </w:p>
    <w:p w14:paraId="6A7B375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Cleveland, L., Little, E.</w:t>
      </w:r>
      <w:r>
        <w:rPr>
          <w:rFonts w:ascii="Arial" w:hAnsi="Arial" w:cs="Arial"/>
          <w:sz w:val="20"/>
          <w:szCs w:val="20"/>
          <w:lang w:bidi="mr-IN"/>
        </w:rPr>
        <w:t xml:space="preserve"> </w:t>
      </w:r>
      <w:r w:rsidRPr="0003498B">
        <w:rPr>
          <w:rFonts w:ascii="Arial" w:hAnsi="Arial" w:cs="Arial"/>
          <w:sz w:val="20"/>
          <w:szCs w:val="20"/>
          <w:lang w:bidi="mr-IN"/>
        </w:rPr>
        <w:t>E., Hamilton, S.</w:t>
      </w:r>
      <w:r>
        <w:rPr>
          <w:rFonts w:ascii="Arial" w:hAnsi="Arial" w:cs="Arial"/>
          <w:sz w:val="20"/>
          <w:szCs w:val="20"/>
          <w:lang w:bidi="mr-IN"/>
        </w:rPr>
        <w:t xml:space="preserve"> </w:t>
      </w:r>
      <w:r w:rsidRPr="0003498B">
        <w:rPr>
          <w:rFonts w:ascii="Arial" w:hAnsi="Arial" w:cs="Arial"/>
          <w:sz w:val="20"/>
          <w:szCs w:val="20"/>
          <w:lang w:bidi="mr-IN"/>
        </w:rPr>
        <w:t>J., Buckler, D.</w:t>
      </w:r>
      <w:r>
        <w:rPr>
          <w:rFonts w:ascii="Arial" w:hAnsi="Arial" w:cs="Arial"/>
          <w:sz w:val="20"/>
          <w:szCs w:val="20"/>
          <w:lang w:bidi="mr-IN"/>
        </w:rPr>
        <w:t xml:space="preserve"> </w:t>
      </w:r>
      <w:r w:rsidRPr="0003498B">
        <w:rPr>
          <w:rFonts w:ascii="Arial" w:hAnsi="Arial" w:cs="Arial"/>
          <w:sz w:val="20"/>
          <w:szCs w:val="20"/>
          <w:lang w:bidi="mr-IN"/>
        </w:rPr>
        <w:t xml:space="preserve">R. </w:t>
      </w:r>
      <w:r>
        <w:rPr>
          <w:rFonts w:ascii="Arial" w:hAnsi="Arial" w:cs="Arial"/>
          <w:sz w:val="20"/>
          <w:szCs w:val="20"/>
          <w:lang w:bidi="mr-IN"/>
        </w:rPr>
        <w:t xml:space="preserve">&amp; </w:t>
      </w:r>
      <w:r w:rsidRPr="0003498B">
        <w:rPr>
          <w:rFonts w:ascii="Arial" w:hAnsi="Arial" w:cs="Arial"/>
          <w:sz w:val="20"/>
          <w:szCs w:val="20"/>
          <w:lang w:bidi="mr-IN"/>
        </w:rPr>
        <w:t>Hunn, J.</w:t>
      </w:r>
      <w:r>
        <w:rPr>
          <w:rFonts w:ascii="Arial" w:hAnsi="Arial" w:cs="Arial"/>
          <w:sz w:val="20"/>
          <w:szCs w:val="20"/>
          <w:lang w:bidi="mr-IN"/>
        </w:rPr>
        <w:t xml:space="preserve"> </w:t>
      </w:r>
      <w:r w:rsidRPr="0003498B">
        <w:rPr>
          <w:rFonts w:ascii="Arial" w:hAnsi="Arial" w:cs="Arial"/>
          <w:sz w:val="20"/>
          <w:szCs w:val="20"/>
          <w:lang w:bidi="mr-IN"/>
        </w:rPr>
        <w:t xml:space="preserve">B. </w:t>
      </w:r>
      <w:r>
        <w:rPr>
          <w:rFonts w:ascii="Arial" w:hAnsi="Arial" w:cs="Arial"/>
          <w:sz w:val="20"/>
          <w:szCs w:val="20"/>
          <w:lang w:bidi="mr-IN"/>
        </w:rPr>
        <w:t>(</w:t>
      </w:r>
      <w:r w:rsidRPr="0003498B">
        <w:rPr>
          <w:rFonts w:ascii="Arial" w:hAnsi="Arial" w:cs="Arial"/>
          <w:sz w:val="20"/>
          <w:szCs w:val="20"/>
          <w:lang w:bidi="mr-IN"/>
        </w:rPr>
        <w:t>1986</w:t>
      </w:r>
      <w:r>
        <w:rPr>
          <w:rFonts w:ascii="Arial" w:hAnsi="Arial" w:cs="Arial"/>
          <w:sz w:val="20"/>
          <w:szCs w:val="20"/>
          <w:lang w:bidi="mr-IN"/>
        </w:rPr>
        <w:t>)</w:t>
      </w:r>
      <w:r w:rsidRPr="0003498B">
        <w:rPr>
          <w:rFonts w:ascii="Arial" w:hAnsi="Arial" w:cs="Arial"/>
          <w:sz w:val="20"/>
          <w:szCs w:val="20"/>
          <w:lang w:bidi="mr-IN"/>
        </w:rPr>
        <w:t xml:space="preserve">. Interactive toxicity of </w:t>
      </w:r>
      <w:proofErr w:type="spellStart"/>
      <w:r w:rsidRPr="0003498B">
        <w:rPr>
          <w:rFonts w:ascii="Arial" w:hAnsi="Arial" w:cs="Arial"/>
          <w:sz w:val="20"/>
          <w:szCs w:val="20"/>
          <w:lang w:bidi="mr-IN"/>
        </w:rPr>
        <w:t>aluminum</w:t>
      </w:r>
      <w:proofErr w:type="spellEnd"/>
      <w:r w:rsidRPr="0003498B">
        <w:rPr>
          <w:rFonts w:ascii="Arial" w:hAnsi="Arial" w:cs="Arial"/>
          <w:sz w:val="20"/>
          <w:szCs w:val="20"/>
          <w:lang w:bidi="mr-IN"/>
        </w:rPr>
        <w:t xml:space="preserve"> and acidity to early life stages of brook trout. Transactions of the American Fisheries Society, 115(4), 610-620.</w:t>
      </w:r>
    </w:p>
    <w:p w14:paraId="1406D80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Corcellas</w:t>
      </w:r>
      <w:proofErr w:type="spellEnd"/>
      <w:r w:rsidRPr="0003498B">
        <w:rPr>
          <w:rFonts w:ascii="Arial" w:hAnsi="Arial" w:cs="Arial"/>
          <w:sz w:val="20"/>
          <w:szCs w:val="20"/>
          <w:lang w:bidi="mr-IN"/>
        </w:rPr>
        <w:t>, C., Andreu, A., Manez, M., Sergio, F., Hiraldo, F.</w:t>
      </w:r>
      <w:r>
        <w:rPr>
          <w:rFonts w:ascii="Arial" w:hAnsi="Arial" w:cs="Arial"/>
          <w:sz w:val="20"/>
          <w:szCs w:val="20"/>
          <w:lang w:bidi="mr-IN"/>
        </w:rPr>
        <w:t xml:space="preserve"> &amp;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Eljarrat</w:t>
      </w:r>
      <w:proofErr w:type="spellEnd"/>
      <w:r w:rsidRPr="0003498B">
        <w:rPr>
          <w:rFonts w:ascii="Arial" w:hAnsi="Arial" w:cs="Arial"/>
          <w:sz w:val="20"/>
          <w:szCs w:val="20"/>
          <w:lang w:bidi="mr-IN"/>
        </w:rPr>
        <w:t xml:space="preserve">, </w:t>
      </w:r>
      <w:r>
        <w:rPr>
          <w:rFonts w:ascii="Arial" w:hAnsi="Arial" w:cs="Arial"/>
          <w:sz w:val="20"/>
          <w:szCs w:val="20"/>
          <w:lang w:bidi="mr-IN"/>
        </w:rPr>
        <w:t>et al.</w:t>
      </w:r>
      <w:r w:rsidRPr="0003498B">
        <w:rPr>
          <w:rFonts w:ascii="Arial" w:hAnsi="Arial" w:cs="Arial"/>
          <w:sz w:val="20"/>
          <w:szCs w:val="20"/>
          <w:lang w:bidi="mr-IN"/>
        </w:rPr>
        <w:t xml:space="preserve"> </w:t>
      </w:r>
      <w:r>
        <w:rPr>
          <w:rFonts w:ascii="Arial" w:hAnsi="Arial" w:cs="Arial"/>
          <w:sz w:val="20"/>
          <w:szCs w:val="20"/>
          <w:lang w:bidi="mr-IN"/>
        </w:rPr>
        <w:t>(</w:t>
      </w:r>
      <w:r w:rsidRPr="0003498B">
        <w:rPr>
          <w:rFonts w:ascii="Arial" w:hAnsi="Arial" w:cs="Arial"/>
          <w:sz w:val="20"/>
          <w:szCs w:val="20"/>
          <w:lang w:bidi="mr-IN"/>
        </w:rPr>
        <w:t>2017</w:t>
      </w:r>
      <w:r>
        <w:rPr>
          <w:rFonts w:ascii="Arial" w:hAnsi="Arial" w:cs="Arial"/>
          <w:sz w:val="20"/>
          <w:szCs w:val="20"/>
          <w:lang w:bidi="mr-IN"/>
        </w:rPr>
        <w:t>)</w:t>
      </w:r>
      <w:r w:rsidRPr="0003498B">
        <w:rPr>
          <w:rFonts w:ascii="Arial" w:hAnsi="Arial" w:cs="Arial"/>
          <w:sz w:val="20"/>
          <w:szCs w:val="20"/>
          <w:lang w:bidi="mr-IN"/>
        </w:rPr>
        <w:t xml:space="preserve">. Pyrethroid Insecticides in Wild Bird Eggs from a World Heritage Listed Park: A Case Study in </w:t>
      </w:r>
      <w:proofErr w:type="spellStart"/>
      <w:r w:rsidRPr="0003498B">
        <w:rPr>
          <w:rFonts w:ascii="Arial" w:hAnsi="Arial" w:cs="Arial"/>
          <w:sz w:val="20"/>
          <w:szCs w:val="20"/>
          <w:lang w:bidi="mr-IN"/>
        </w:rPr>
        <w:t>Donana</w:t>
      </w:r>
      <w:proofErr w:type="spellEnd"/>
      <w:r w:rsidRPr="0003498B">
        <w:rPr>
          <w:rFonts w:ascii="Arial" w:hAnsi="Arial" w:cs="Arial"/>
          <w:sz w:val="20"/>
          <w:szCs w:val="20"/>
          <w:lang w:bidi="mr-IN"/>
        </w:rPr>
        <w:t xml:space="preserve"> National Park (Spain). </w:t>
      </w:r>
      <w:r w:rsidRPr="00F842BB">
        <w:rPr>
          <w:rFonts w:ascii="Arial" w:hAnsi="Arial" w:cs="Arial"/>
          <w:sz w:val="20"/>
          <w:szCs w:val="20"/>
          <w:lang w:bidi="mr-IN"/>
        </w:rPr>
        <w:t>Environment and pollution</w:t>
      </w:r>
      <w:r w:rsidRPr="0003498B">
        <w:rPr>
          <w:rFonts w:ascii="Arial" w:hAnsi="Arial" w:cs="Arial"/>
          <w:sz w:val="20"/>
          <w:szCs w:val="20"/>
          <w:lang w:bidi="mr-IN"/>
        </w:rPr>
        <w:t xml:space="preserve">, 228, 321–330. </w:t>
      </w:r>
    </w:p>
    <w:p w14:paraId="65995835"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Dave, G. </w:t>
      </w:r>
      <w:r>
        <w:rPr>
          <w:rFonts w:ascii="Arial" w:hAnsi="Arial" w:cs="Arial"/>
          <w:sz w:val="20"/>
          <w:szCs w:val="20"/>
          <w:lang w:bidi="mr-IN"/>
        </w:rPr>
        <w:t xml:space="preserve">&amp; </w:t>
      </w:r>
      <w:r w:rsidRPr="0003498B">
        <w:rPr>
          <w:rFonts w:ascii="Arial" w:hAnsi="Arial" w:cs="Arial"/>
          <w:sz w:val="20"/>
          <w:szCs w:val="20"/>
          <w:lang w:bidi="mr-IN"/>
        </w:rPr>
        <w:t xml:space="preserve">Xiu, R. </w:t>
      </w:r>
      <w:r>
        <w:rPr>
          <w:rFonts w:ascii="Arial" w:hAnsi="Arial" w:cs="Arial"/>
          <w:sz w:val="20"/>
          <w:szCs w:val="20"/>
          <w:lang w:bidi="mr-IN"/>
        </w:rPr>
        <w:t>(</w:t>
      </w:r>
      <w:r w:rsidRPr="0003498B">
        <w:rPr>
          <w:rFonts w:ascii="Arial" w:hAnsi="Arial" w:cs="Arial"/>
          <w:sz w:val="20"/>
          <w:szCs w:val="20"/>
          <w:lang w:bidi="mr-IN"/>
        </w:rPr>
        <w:t>1991</w:t>
      </w:r>
      <w:r>
        <w:rPr>
          <w:rFonts w:ascii="Arial" w:hAnsi="Arial" w:cs="Arial"/>
          <w:sz w:val="20"/>
          <w:szCs w:val="20"/>
          <w:lang w:bidi="mr-IN"/>
        </w:rPr>
        <w:t>)</w:t>
      </w:r>
      <w:r w:rsidRPr="0003498B">
        <w:rPr>
          <w:rFonts w:ascii="Arial" w:hAnsi="Arial" w:cs="Arial"/>
          <w:sz w:val="20"/>
          <w:szCs w:val="20"/>
          <w:lang w:bidi="mr-IN"/>
        </w:rPr>
        <w:t xml:space="preserve">. Toxicity of mercury, copper, nickel, lead, and cobalt to embryos and larvae of zebrafish, </w:t>
      </w:r>
      <w:proofErr w:type="spellStart"/>
      <w:r w:rsidRPr="0003498B">
        <w:rPr>
          <w:rFonts w:ascii="Arial" w:hAnsi="Arial" w:cs="Arial"/>
          <w:i/>
          <w:iCs/>
          <w:sz w:val="20"/>
          <w:szCs w:val="20"/>
          <w:lang w:bidi="mr-IN"/>
        </w:rPr>
        <w:t>Brachydanio</w:t>
      </w:r>
      <w:proofErr w:type="spellEnd"/>
      <w:r w:rsidRPr="0003498B">
        <w:rPr>
          <w:rFonts w:ascii="Arial" w:hAnsi="Arial" w:cs="Arial"/>
          <w:i/>
          <w:iCs/>
          <w:sz w:val="20"/>
          <w:szCs w:val="20"/>
          <w:lang w:bidi="mr-IN"/>
        </w:rPr>
        <w:t xml:space="preserve"> rerio</w:t>
      </w:r>
      <w:r w:rsidRPr="0003498B">
        <w:rPr>
          <w:rFonts w:ascii="Arial" w:hAnsi="Arial" w:cs="Arial"/>
          <w:sz w:val="20"/>
          <w:szCs w:val="20"/>
          <w:lang w:bidi="mr-IN"/>
        </w:rPr>
        <w:t>. Archives of Environmental Contamination and Toxicology, 21</w:t>
      </w:r>
      <w:r>
        <w:rPr>
          <w:rFonts w:ascii="Arial" w:hAnsi="Arial" w:cs="Arial"/>
          <w:sz w:val="20"/>
          <w:szCs w:val="20"/>
          <w:lang w:bidi="mr-IN"/>
        </w:rPr>
        <w:t>,</w:t>
      </w:r>
      <w:r w:rsidRPr="0003498B">
        <w:rPr>
          <w:rFonts w:ascii="Arial" w:hAnsi="Arial" w:cs="Arial"/>
          <w:sz w:val="20"/>
          <w:szCs w:val="20"/>
          <w:lang w:bidi="mr-IN"/>
        </w:rPr>
        <w:t xml:space="preserve"> 126-134.</w:t>
      </w:r>
    </w:p>
    <w:p w14:paraId="46D9CBC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De Soysa, T.Y., Ulrich, A., Friedrich, T., Pite, D., Compton, S.L.</w:t>
      </w:r>
      <w:r>
        <w:rPr>
          <w:rFonts w:ascii="Arial" w:hAnsi="Arial" w:cs="Arial"/>
          <w:sz w:val="20"/>
          <w:szCs w:val="20"/>
          <w:lang w:bidi="mr-IN"/>
        </w:rPr>
        <w:t xml:space="preserve"> &amp;</w:t>
      </w:r>
      <w:r w:rsidRPr="0003498B">
        <w:rPr>
          <w:rFonts w:ascii="Arial" w:hAnsi="Arial" w:cs="Arial"/>
          <w:sz w:val="20"/>
          <w:szCs w:val="20"/>
          <w:lang w:bidi="mr-IN"/>
        </w:rPr>
        <w:t xml:space="preserve"> Ok, </w:t>
      </w:r>
      <w:r>
        <w:rPr>
          <w:rFonts w:ascii="Arial" w:hAnsi="Arial" w:cs="Arial"/>
          <w:sz w:val="20"/>
          <w:szCs w:val="20"/>
          <w:lang w:bidi="mr-IN"/>
        </w:rPr>
        <w:t>et al. (</w:t>
      </w:r>
      <w:r w:rsidRPr="0003498B">
        <w:rPr>
          <w:rFonts w:ascii="Arial" w:hAnsi="Arial" w:cs="Arial"/>
          <w:sz w:val="20"/>
          <w:szCs w:val="20"/>
          <w:lang w:bidi="mr-IN"/>
        </w:rPr>
        <w:t>2012</w:t>
      </w:r>
      <w:r>
        <w:rPr>
          <w:rFonts w:ascii="Arial" w:hAnsi="Arial" w:cs="Arial"/>
          <w:sz w:val="20"/>
          <w:szCs w:val="20"/>
          <w:lang w:bidi="mr-IN"/>
        </w:rPr>
        <w:t>)</w:t>
      </w:r>
      <w:r w:rsidRPr="0003498B">
        <w:rPr>
          <w:rFonts w:ascii="Arial" w:hAnsi="Arial" w:cs="Arial"/>
          <w:sz w:val="20"/>
          <w:szCs w:val="20"/>
          <w:lang w:bidi="mr-IN"/>
        </w:rPr>
        <w:t xml:space="preserve">. Macondo crude oil from the Deepwater Horizon oil spill disrupts specific developmental processes during zebrafish embryogenesis. </w:t>
      </w:r>
      <w:r>
        <w:rPr>
          <w:rFonts w:ascii="Arial" w:hAnsi="Arial" w:cs="Arial"/>
          <w:sz w:val="20"/>
          <w:szCs w:val="20"/>
          <w:lang w:bidi="mr-IN"/>
        </w:rPr>
        <w:t>B</w:t>
      </w:r>
      <w:r w:rsidRPr="0003498B">
        <w:rPr>
          <w:rFonts w:ascii="Arial" w:hAnsi="Arial" w:cs="Arial"/>
          <w:sz w:val="20"/>
          <w:szCs w:val="20"/>
          <w:lang w:bidi="mr-IN"/>
        </w:rPr>
        <w:t>iology, 10, 1-25.</w:t>
      </w:r>
    </w:p>
    <w:p w14:paraId="2C6BB26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lastRenderedPageBreak/>
        <w:t>Debruyn</w:t>
      </w:r>
      <w:proofErr w:type="spellEnd"/>
      <w:r w:rsidRPr="0003498B">
        <w:rPr>
          <w:rFonts w:ascii="Arial" w:hAnsi="Arial" w:cs="Arial"/>
          <w:sz w:val="20"/>
          <w:szCs w:val="20"/>
          <w:lang w:bidi="mr-IN"/>
        </w:rPr>
        <w:t>, A.</w:t>
      </w:r>
      <w:r>
        <w:rPr>
          <w:rFonts w:ascii="Arial" w:hAnsi="Arial" w:cs="Arial"/>
          <w:sz w:val="20"/>
          <w:szCs w:val="20"/>
          <w:lang w:bidi="mr-IN"/>
        </w:rPr>
        <w:t xml:space="preserve"> </w:t>
      </w:r>
      <w:r w:rsidRPr="0003498B">
        <w:rPr>
          <w:rFonts w:ascii="Arial" w:hAnsi="Arial" w:cs="Arial"/>
          <w:sz w:val="20"/>
          <w:szCs w:val="20"/>
          <w:lang w:bidi="mr-IN"/>
        </w:rPr>
        <w:t>M.</w:t>
      </w:r>
      <w:r>
        <w:rPr>
          <w:rFonts w:ascii="Arial" w:hAnsi="Arial" w:cs="Arial"/>
          <w:sz w:val="20"/>
          <w:szCs w:val="20"/>
          <w:lang w:bidi="mr-IN"/>
        </w:rPr>
        <w:t xml:space="preserve"> </w:t>
      </w:r>
      <w:r w:rsidRPr="0003498B">
        <w:rPr>
          <w:rFonts w:ascii="Arial" w:hAnsi="Arial" w:cs="Arial"/>
          <w:sz w:val="20"/>
          <w:szCs w:val="20"/>
          <w:lang w:bidi="mr-IN"/>
        </w:rPr>
        <w:t>H., Wernick, B.</w:t>
      </w:r>
      <w:r>
        <w:rPr>
          <w:rFonts w:ascii="Arial" w:hAnsi="Arial" w:cs="Arial"/>
          <w:sz w:val="20"/>
          <w:szCs w:val="20"/>
          <w:lang w:bidi="mr-IN"/>
        </w:rPr>
        <w:t xml:space="preserve"> </w:t>
      </w:r>
      <w:r w:rsidRPr="0003498B">
        <w:rPr>
          <w:rFonts w:ascii="Arial" w:hAnsi="Arial" w:cs="Arial"/>
          <w:sz w:val="20"/>
          <w:szCs w:val="20"/>
          <w:lang w:bidi="mr-IN"/>
        </w:rPr>
        <w:t xml:space="preserve">G., </w:t>
      </w:r>
      <w:proofErr w:type="spellStart"/>
      <w:r w:rsidRPr="0003498B">
        <w:rPr>
          <w:rFonts w:ascii="Arial" w:hAnsi="Arial" w:cs="Arial"/>
          <w:sz w:val="20"/>
          <w:szCs w:val="20"/>
          <w:lang w:bidi="mr-IN"/>
        </w:rPr>
        <w:t>Stefura</w:t>
      </w:r>
      <w:proofErr w:type="spellEnd"/>
      <w:r w:rsidRPr="0003498B">
        <w:rPr>
          <w:rFonts w:ascii="Arial" w:hAnsi="Arial" w:cs="Arial"/>
          <w:sz w:val="20"/>
          <w:szCs w:val="20"/>
          <w:lang w:bidi="mr-IN"/>
        </w:rPr>
        <w:t>, C., McDonald, B.</w:t>
      </w:r>
      <w:r>
        <w:rPr>
          <w:rFonts w:ascii="Arial" w:hAnsi="Arial" w:cs="Arial"/>
          <w:sz w:val="20"/>
          <w:szCs w:val="20"/>
          <w:lang w:bidi="mr-IN"/>
        </w:rPr>
        <w:t xml:space="preserve"> </w:t>
      </w:r>
      <w:r w:rsidRPr="0003498B">
        <w:rPr>
          <w:rFonts w:ascii="Arial" w:hAnsi="Arial" w:cs="Arial"/>
          <w:sz w:val="20"/>
          <w:szCs w:val="20"/>
          <w:lang w:bidi="mr-IN"/>
        </w:rPr>
        <w:t>G., Rudolph, B.</w:t>
      </w:r>
      <w:r>
        <w:rPr>
          <w:rFonts w:ascii="Arial" w:hAnsi="Arial" w:cs="Arial"/>
          <w:sz w:val="20"/>
          <w:szCs w:val="20"/>
          <w:lang w:bidi="mr-IN"/>
        </w:rPr>
        <w:t xml:space="preserve"> </w:t>
      </w:r>
      <w:r w:rsidRPr="0003498B">
        <w:rPr>
          <w:rFonts w:ascii="Arial" w:hAnsi="Arial" w:cs="Arial"/>
          <w:sz w:val="20"/>
          <w:szCs w:val="20"/>
          <w:lang w:bidi="mr-IN"/>
        </w:rPr>
        <w:t>L.</w:t>
      </w:r>
      <w:r>
        <w:rPr>
          <w:rFonts w:ascii="Arial" w:hAnsi="Arial" w:cs="Arial"/>
          <w:sz w:val="20"/>
          <w:szCs w:val="20"/>
          <w:lang w:bidi="mr-IN"/>
        </w:rPr>
        <w:t xml:space="preserve"> &amp;</w:t>
      </w:r>
      <w:r w:rsidRPr="0003498B">
        <w:rPr>
          <w:rFonts w:ascii="Arial" w:hAnsi="Arial" w:cs="Arial"/>
          <w:sz w:val="20"/>
          <w:szCs w:val="20"/>
          <w:lang w:bidi="mr-IN"/>
        </w:rPr>
        <w:t xml:space="preserve"> Patterson, </w:t>
      </w:r>
      <w:r>
        <w:rPr>
          <w:rFonts w:ascii="Arial" w:hAnsi="Arial" w:cs="Arial"/>
          <w:sz w:val="20"/>
          <w:szCs w:val="20"/>
          <w:lang w:bidi="mr-IN"/>
        </w:rPr>
        <w:t>et al.</w:t>
      </w:r>
      <w:r w:rsidRPr="0003498B">
        <w:rPr>
          <w:rFonts w:ascii="Arial" w:hAnsi="Arial" w:cs="Arial"/>
          <w:sz w:val="20"/>
          <w:szCs w:val="20"/>
          <w:lang w:bidi="mr-IN"/>
        </w:rPr>
        <w:t xml:space="preserve"> </w:t>
      </w:r>
      <w:r>
        <w:rPr>
          <w:rFonts w:ascii="Arial" w:hAnsi="Arial" w:cs="Arial"/>
          <w:sz w:val="20"/>
          <w:szCs w:val="20"/>
          <w:lang w:bidi="mr-IN"/>
        </w:rPr>
        <w:t>(</w:t>
      </w:r>
      <w:r w:rsidRPr="0003498B">
        <w:rPr>
          <w:rFonts w:ascii="Arial" w:hAnsi="Arial" w:cs="Arial"/>
          <w:sz w:val="20"/>
          <w:szCs w:val="20"/>
          <w:lang w:bidi="mr-IN"/>
        </w:rPr>
        <w:t>2007</w:t>
      </w:r>
      <w:r>
        <w:rPr>
          <w:rFonts w:ascii="Arial" w:hAnsi="Arial" w:cs="Arial"/>
          <w:sz w:val="20"/>
          <w:szCs w:val="20"/>
          <w:lang w:bidi="mr-IN"/>
        </w:rPr>
        <w:t>)</w:t>
      </w:r>
      <w:r w:rsidRPr="0003498B">
        <w:rPr>
          <w:rFonts w:ascii="Arial" w:hAnsi="Arial" w:cs="Arial"/>
          <w:sz w:val="20"/>
          <w:szCs w:val="20"/>
          <w:lang w:bidi="mr-IN"/>
        </w:rPr>
        <w:t xml:space="preserve">. In situ experimental assessment of lake whitefish development following a freshwater oil spill. </w:t>
      </w:r>
      <w:r w:rsidRPr="003E74DE">
        <w:rPr>
          <w:rFonts w:ascii="Arial" w:hAnsi="Arial" w:cs="Arial"/>
          <w:sz w:val="20"/>
          <w:szCs w:val="20"/>
          <w:lang w:bidi="mr-IN"/>
        </w:rPr>
        <w:t>Environmental science &amp; technology</w:t>
      </w:r>
      <w:r>
        <w:rPr>
          <w:rFonts w:ascii="Arial" w:hAnsi="Arial" w:cs="Arial"/>
          <w:sz w:val="20"/>
          <w:szCs w:val="20"/>
          <w:lang w:bidi="mr-IN"/>
        </w:rPr>
        <w:t>,</w:t>
      </w:r>
      <w:r w:rsidRPr="0003498B">
        <w:rPr>
          <w:rFonts w:ascii="Arial" w:hAnsi="Arial" w:cs="Arial"/>
          <w:sz w:val="20"/>
          <w:szCs w:val="20"/>
          <w:lang w:bidi="mr-IN"/>
        </w:rPr>
        <w:t xml:space="preserve"> 41, 6983–6989.</w:t>
      </w:r>
    </w:p>
    <w:p w14:paraId="3AA76E0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Egan, R.</w:t>
      </w:r>
      <w:r>
        <w:rPr>
          <w:rFonts w:ascii="Arial" w:hAnsi="Arial" w:cs="Arial"/>
          <w:sz w:val="20"/>
          <w:szCs w:val="20"/>
          <w:lang w:bidi="mr-IN"/>
        </w:rPr>
        <w:t xml:space="preserve"> </w:t>
      </w:r>
      <w:r w:rsidRPr="0003498B">
        <w:rPr>
          <w:rFonts w:ascii="Arial" w:hAnsi="Arial" w:cs="Arial"/>
          <w:sz w:val="20"/>
          <w:szCs w:val="20"/>
          <w:lang w:bidi="mr-IN"/>
        </w:rPr>
        <w:t>J., Bergner, C.</w:t>
      </w:r>
      <w:r>
        <w:rPr>
          <w:rFonts w:ascii="Arial" w:hAnsi="Arial" w:cs="Arial"/>
          <w:sz w:val="20"/>
          <w:szCs w:val="20"/>
          <w:lang w:bidi="mr-IN"/>
        </w:rPr>
        <w:t xml:space="preserve"> </w:t>
      </w:r>
      <w:r w:rsidRPr="0003498B">
        <w:rPr>
          <w:rFonts w:ascii="Arial" w:hAnsi="Arial" w:cs="Arial"/>
          <w:sz w:val="20"/>
          <w:szCs w:val="20"/>
          <w:lang w:bidi="mr-IN"/>
        </w:rPr>
        <w:t>L., Hart, P.</w:t>
      </w:r>
      <w:r>
        <w:rPr>
          <w:rFonts w:ascii="Arial" w:hAnsi="Arial" w:cs="Arial"/>
          <w:sz w:val="20"/>
          <w:szCs w:val="20"/>
          <w:lang w:bidi="mr-IN"/>
        </w:rPr>
        <w:t xml:space="preserve"> </w:t>
      </w:r>
      <w:r w:rsidRPr="0003498B">
        <w:rPr>
          <w:rFonts w:ascii="Arial" w:hAnsi="Arial" w:cs="Arial"/>
          <w:sz w:val="20"/>
          <w:szCs w:val="20"/>
          <w:lang w:bidi="mr-IN"/>
        </w:rPr>
        <w:t>C., Cachat, J.</w:t>
      </w:r>
      <w:r>
        <w:rPr>
          <w:rFonts w:ascii="Arial" w:hAnsi="Arial" w:cs="Arial"/>
          <w:sz w:val="20"/>
          <w:szCs w:val="20"/>
          <w:lang w:bidi="mr-IN"/>
        </w:rPr>
        <w:t xml:space="preserve"> </w:t>
      </w:r>
      <w:r w:rsidRPr="0003498B">
        <w:rPr>
          <w:rFonts w:ascii="Arial" w:hAnsi="Arial" w:cs="Arial"/>
          <w:sz w:val="20"/>
          <w:szCs w:val="20"/>
          <w:lang w:bidi="mr-IN"/>
        </w:rPr>
        <w:t xml:space="preserve">M., </w:t>
      </w:r>
      <w:proofErr w:type="spellStart"/>
      <w:r w:rsidRPr="0003498B">
        <w:rPr>
          <w:rFonts w:ascii="Arial" w:hAnsi="Arial" w:cs="Arial"/>
          <w:sz w:val="20"/>
          <w:szCs w:val="20"/>
          <w:lang w:bidi="mr-IN"/>
        </w:rPr>
        <w:t>Canavello</w:t>
      </w:r>
      <w:proofErr w:type="spellEnd"/>
      <w:r w:rsidRPr="0003498B">
        <w:rPr>
          <w:rFonts w:ascii="Arial" w:hAnsi="Arial" w:cs="Arial"/>
          <w:sz w:val="20"/>
          <w:szCs w:val="20"/>
          <w:lang w:bidi="mr-IN"/>
        </w:rPr>
        <w:t>, P.</w:t>
      </w:r>
      <w:r>
        <w:rPr>
          <w:rFonts w:ascii="Arial" w:hAnsi="Arial" w:cs="Arial"/>
          <w:sz w:val="20"/>
          <w:szCs w:val="20"/>
          <w:lang w:bidi="mr-IN"/>
        </w:rPr>
        <w:t xml:space="preserve"> </w:t>
      </w:r>
      <w:r w:rsidRPr="0003498B">
        <w:rPr>
          <w:rFonts w:ascii="Arial" w:hAnsi="Arial" w:cs="Arial"/>
          <w:sz w:val="20"/>
          <w:szCs w:val="20"/>
          <w:lang w:bidi="mr-IN"/>
        </w:rPr>
        <w:t>R.</w:t>
      </w:r>
      <w:r>
        <w:rPr>
          <w:rFonts w:ascii="Arial" w:hAnsi="Arial" w:cs="Arial"/>
          <w:sz w:val="20"/>
          <w:szCs w:val="20"/>
          <w:lang w:bidi="mr-IN"/>
        </w:rPr>
        <w:t xml:space="preserve"> &amp;</w:t>
      </w:r>
      <w:r w:rsidRPr="0003498B">
        <w:rPr>
          <w:rFonts w:ascii="Arial" w:hAnsi="Arial" w:cs="Arial"/>
          <w:sz w:val="20"/>
          <w:szCs w:val="20"/>
          <w:lang w:bidi="mr-IN"/>
        </w:rPr>
        <w:t xml:space="preserve"> Elegante, </w:t>
      </w:r>
      <w:r>
        <w:rPr>
          <w:rFonts w:ascii="Arial" w:hAnsi="Arial" w:cs="Arial"/>
          <w:sz w:val="20"/>
          <w:szCs w:val="20"/>
          <w:lang w:bidi="mr-IN"/>
        </w:rPr>
        <w:t>et al. (</w:t>
      </w:r>
      <w:r w:rsidRPr="0003498B">
        <w:rPr>
          <w:rFonts w:ascii="Arial" w:hAnsi="Arial" w:cs="Arial"/>
          <w:sz w:val="20"/>
          <w:szCs w:val="20"/>
          <w:lang w:bidi="mr-IN"/>
        </w:rPr>
        <w:t>2009</w:t>
      </w:r>
      <w:r>
        <w:rPr>
          <w:rFonts w:ascii="Arial" w:hAnsi="Arial" w:cs="Arial"/>
          <w:sz w:val="20"/>
          <w:szCs w:val="20"/>
          <w:lang w:bidi="mr-IN"/>
        </w:rPr>
        <w:t>)</w:t>
      </w:r>
      <w:r w:rsidRPr="0003498B">
        <w:rPr>
          <w:rFonts w:ascii="Arial" w:hAnsi="Arial" w:cs="Arial"/>
          <w:sz w:val="20"/>
          <w:szCs w:val="20"/>
          <w:lang w:bidi="mr-IN"/>
        </w:rPr>
        <w:t xml:space="preserve">. Understanding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and physiological phenotypes of stress and anxiety in zebrafish.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Brain Research</w:t>
      </w:r>
      <w:r>
        <w:rPr>
          <w:rFonts w:ascii="Arial" w:hAnsi="Arial" w:cs="Arial"/>
          <w:sz w:val="20"/>
          <w:szCs w:val="20"/>
          <w:lang w:bidi="mr-IN"/>
        </w:rPr>
        <w:t>,</w:t>
      </w:r>
      <w:r w:rsidRPr="0003498B">
        <w:rPr>
          <w:rFonts w:ascii="Arial" w:hAnsi="Arial" w:cs="Arial"/>
          <w:sz w:val="20"/>
          <w:szCs w:val="20"/>
          <w:lang w:bidi="mr-IN"/>
        </w:rPr>
        <w:t xml:space="preserve"> 205, 38–44.</w:t>
      </w:r>
    </w:p>
    <w:p w14:paraId="44352297"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Ellenberger, S.</w:t>
      </w:r>
      <w:r>
        <w:rPr>
          <w:rFonts w:ascii="Arial" w:hAnsi="Arial" w:cs="Arial"/>
          <w:sz w:val="20"/>
          <w:szCs w:val="20"/>
          <w:lang w:bidi="mr-IN"/>
        </w:rPr>
        <w:t xml:space="preserve"> </w:t>
      </w:r>
      <w:r w:rsidRPr="0003498B">
        <w:rPr>
          <w:rFonts w:ascii="Arial" w:hAnsi="Arial" w:cs="Arial"/>
          <w:sz w:val="20"/>
          <w:szCs w:val="20"/>
          <w:lang w:bidi="mr-IN"/>
        </w:rPr>
        <w:t>A., Baumann, P.</w:t>
      </w:r>
      <w:r>
        <w:rPr>
          <w:rFonts w:ascii="Arial" w:hAnsi="Arial" w:cs="Arial"/>
          <w:sz w:val="20"/>
          <w:szCs w:val="20"/>
          <w:lang w:bidi="mr-IN"/>
        </w:rPr>
        <w:t xml:space="preserve"> </w:t>
      </w:r>
      <w:r w:rsidRPr="0003498B">
        <w:rPr>
          <w:rFonts w:ascii="Arial" w:hAnsi="Arial" w:cs="Arial"/>
          <w:sz w:val="20"/>
          <w:szCs w:val="20"/>
          <w:lang w:bidi="mr-IN"/>
        </w:rPr>
        <w:t xml:space="preserve">C. </w:t>
      </w:r>
      <w:r>
        <w:rPr>
          <w:rFonts w:ascii="Arial" w:hAnsi="Arial" w:cs="Arial"/>
          <w:sz w:val="20"/>
          <w:szCs w:val="20"/>
          <w:lang w:bidi="mr-IN"/>
        </w:rPr>
        <w:t>&amp;</w:t>
      </w:r>
      <w:r w:rsidRPr="0003498B">
        <w:rPr>
          <w:rFonts w:ascii="Arial" w:hAnsi="Arial" w:cs="Arial"/>
          <w:sz w:val="20"/>
          <w:szCs w:val="20"/>
          <w:lang w:bidi="mr-IN"/>
        </w:rPr>
        <w:t xml:space="preserve"> May, T.</w:t>
      </w:r>
      <w:r>
        <w:rPr>
          <w:rFonts w:ascii="Arial" w:hAnsi="Arial" w:cs="Arial"/>
          <w:sz w:val="20"/>
          <w:szCs w:val="20"/>
          <w:lang w:bidi="mr-IN"/>
        </w:rPr>
        <w:t xml:space="preserve"> </w:t>
      </w:r>
      <w:r w:rsidRPr="0003498B">
        <w:rPr>
          <w:rFonts w:ascii="Arial" w:hAnsi="Arial" w:cs="Arial"/>
          <w:sz w:val="20"/>
          <w:szCs w:val="20"/>
          <w:lang w:bidi="mr-IN"/>
        </w:rPr>
        <w:t xml:space="preserve">W. </w:t>
      </w:r>
      <w:r>
        <w:rPr>
          <w:rFonts w:ascii="Arial" w:hAnsi="Arial" w:cs="Arial"/>
          <w:sz w:val="20"/>
          <w:szCs w:val="20"/>
          <w:lang w:bidi="mr-IN"/>
        </w:rPr>
        <w:t>(</w:t>
      </w:r>
      <w:r w:rsidRPr="0003498B">
        <w:rPr>
          <w:rFonts w:ascii="Arial" w:hAnsi="Arial" w:cs="Arial"/>
          <w:sz w:val="20"/>
          <w:szCs w:val="20"/>
          <w:lang w:bidi="mr-IN"/>
        </w:rPr>
        <w:t>1994</w:t>
      </w:r>
      <w:r>
        <w:rPr>
          <w:rFonts w:ascii="Arial" w:hAnsi="Arial" w:cs="Arial"/>
          <w:sz w:val="20"/>
          <w:szCs w:val="20"/>
          <w:lang w:bidi="mr-IN"/>
        </w:rPr>
        <w:t>)</w:t>
      </w:r>
      <w:r w:rsidRPr="0003498B">
        <w:rPr>
          <w:rFonts w:ascii="Arial" w:hAnsi="Arial" w:cs="Arial"/>
          <w:sz w:val="20"/>
          <w:szCs w:val="20"/>
          <w:lang w:bidi="mr-IN"/>
        </w:rPr>
        <w:t xml:space="preserve">. Evaluation of effects caused by high copper concentrations in Torch Lake, Michigan, on reproduction of yellow perch. </w:t>
      </w:r>
      <w:r w:rsidRPr="00E544BF">
        <w:rPr>
          <w:rFonts w:ascii="Arial" w:hAnsi="Arial" w:cs="Arial"/>
          <w:sz w:val="20"/>
          <w:szCs w:val="20"/>
          <w:lang w:bidi="mr-IN"/>
        </w:rPr>
        <w:t>Journal of Great Lakes research</w:t>
      </w:r>
      <w:r>
        <w:rPr>
          <w:rFonts w:ascii="Arial" w:hAnsi="Arial" w:cs="Arial"/>
          <w:sz w:val="20"/>
          <w:szCs w:val="20"/>
          <w:lang w:bidi="mr-IN"/>
        </w:rPr>
        <w:t>,</w:t>
      </w:r>
      <w:r w:rsidRPr="00E544BF">
        <w:rPr>
          <w:rFonts w:ascii="Arial" w:hAnsi="Arial" w:cs="Arial"/>
          <w:sz w:val="20"/>
          <w:szCs w:val="20"/>
          <w:lang w:bidi="mr-IN"/>
        </w:rPr>
        <w:t xml:space="preserve"> </w:t>
      </w:r>
      <w:r w:rsidRPr="0003498B">
        <w:rPr>
          <w:rFonts w:ascii="Arial" w:hAnsi="Arial" w:cs="Arial"/>
          <w:sz w:val="20"/>
          <w:szCs w:val="20"/>
          <w:lang w:bidi="mr-IN"/>
        </w:rPr>
        <w:t>20</w:t>
      </w:r>
      <w:r>
        <w:rPr>
          <w:rFonts w:ascii="Arial" w:hAnsi="Arial" w:cs="Arial"/>
          <w:sz w:val="20"/>
          <w:szCs w:val="20"/>
          <w:lang w:bidi="mr-IN"/>
        </w:rPr>
        <w:t xml:space="preserve">, </w:t>
      </w:r>
      <w:r w:rsidRPr="0003498B">
        <w:rPr>
          <w:rFonts w:ascii="Arial" w:hAnsi="Arial" w:cs="Arial"/>
          <w:sz w:val="20"/>
          <w:szCs w:val="20"/>
          <w:lang w:bidi="mr-IN"/>
        </w:rPr>
        <w:t>531–536</w:t>
      </w:r>
      <w:r>
        <w:rPr>
          <w:rFonts w:ascii="Arial" w:hAnsi="Arial" w:cs="Arial"/>
          <w:sz w:val="20"/>
          <w:szCs w:val="20"/>
          <w:lang w:bidi="mr-IN"/>
        </w:rPr>
        <w:t>.</w:t>
      </w:r>
    </w:p>
    <w:p w14:paraId="515991CF"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Eriksen, M., Lebreton, L.</w:t>
      </w:r>
      <w:r>
        <w:rPr>
          <w:rFonts w:ascii="Arial" w:hAnsi="Arial" w:cs="Arial"/>
          <w:sz w:val="20"/>
          <w:szCs w:val="20"/>
          <w:lang w:bidi="mr-IN"/>
        </w:rPr>
        <w:t xml:space="preserve"> </w:t>
      </w:r>
      <w:r w:rsidRPr="0003498B">
        <w:rPr>
          <w:rFonts w:ascii="Arial" w:hAnsi="Arial" w:cs="Arial"/>
          <w:sz w:val="20"/>
          <w:szCs w:val="20"/>
          <w:lang w:bidi="mr-IN"/>
        </w:rPr>
        <w:t>C.</w:t>
      </w:r>
      <w:r>
        <w:rPr>
          <w:rFonts w:ascii="Arial" w:hAnsi="Arial" w:cs="Arial"/>
          <w:sz w:val="20"/>
          <w:szCs w:val="20"/>
          <w:lang w:bidi="mr-IN"/>
        </w:rPr>
        <w:t xml:space="preserve"> </w:t>
      </w:r>
      <w:r w:rsidRPr="0003498B">
        <w:rPr>
          <w:rFonts w:ascii="Arial" w:hAnsi="Arial" w:cs="Arial"/>
          <w:sz w:val="20"/>
          <w:szCs w:val="20"/>
          <w:lang w:bidi="mr-IN"/>
        </w:rPr>
        <w:t>M., Carson, H.</w:t>
      </w:r>
      <w:r>
        <w:rPr>
          <w:rFonts w:ascii="Arial" w:hAnsi="Arial" w:cs="Arial"/>
          <w:sz w:val="20"/>
          <w:szCs w:val="20"/>
          <w:lang w:bidi="mr-IN"/>
        </w:rPr>
        <w:t xml:space="preserve"> </w:t>
      </w:r>
      <w:r w:rsidRPr="0003498B">
        <w:rPr>
          <w:rFonts w:ascii="Arial" w:hAnsi="Arial" w:cs="Arial"/>
          <w:sz w:val="20"/>
          <w:szCs w:val="20"/>
          <w:lang w:bidi="mr-IN"/>
        </w:rPr>
        <w:t>S., Thiel, M.</w:t>
      </w:r>
      <w:r>
        <w:rPr>
          <w:rFonts w:ascii="Arial" w:hAnsi="Arial" w:cs="Arial"/>
          <w:sz w:val="20"/>
          <w:szCs w:val="20"/>
          <w:lang w:bidi="mr-IN"/>
        </w:rPr>
        <w:t>,</w:t>
      </w:r>
      <w:r w:rsidRPr="0003498B">
        <w:rPr>
          <w:rFonts w:ascii="Arial" w:hAnsi="Arial" w:cs="Arial"/>
          <w:sz w:val="20"/>
          <w:szCs w:val="20"/>
          <w:lang w:bidi="mr-IN"/>
        </w:rPr>
        <w:t xml:space="preserve"> Moore, C.</w:t>
      </w:r>
      <w:r>
        <w:rPr>
          <w:rFonts w:ascii="Arial" w:hAnsi="Arial" w:cs="Arial"/>
          <w:sz w:val="20"/>
          <w:szCs w:val="20"/>
          <w:lang w:bidi="mr-IN"/>
        </w:rPr>
        <w:t xml:space="preserve"> </w:t>
      </w:r>
      <w:r w:rsidRPr="0003498B">
        <w:rPr>
          <w:rFonts w:ascii="Arial" w:hAnsi="Arial" w:cs="Arial"/>
          <w:sz w:val="20"/>
          <w:szCs w:val="20"/>
          <w:lang w:bidi="mr-IN"/>
        </w:rPr>
        <w:t>J.</w:t>
      </w:r>
      <w:r>
        <w:rPr>
          <w:rFonts w:ascii="Arial" w:hAnsi="Arial" w:cs="Arial"/>
          <w:sz w:val="20"/>
          <w:szCs w:val="20"/>
          <w:lang w:bidi="mr-IN"/>
        </w:rPr>
        <w:t xml:space="preserve"> &amp;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Borerro</w:t>
      </w:r>
      <w:proofErr w:type="spellEnd"/>
      <w:r w:rsidRPr="0003498B">
        <w:rPr>
          <w:rFonts w:ascii="Arial" w:hAnsi="Arial" w:cs="Arial"/>
          <w:sz w:val="20"/>
          <w:szCs w:val="20"/>
          <w:lang w:bidi="mr-IN"/>
        </w:rPr>
        <w:t xml:space="preserve">, </w:t>
      </w:r>
      <w:r>
        <w:rPr>
          <w:rFonts w:ascii="Arial" w:hAnsi="Arial" w:cs="Arial"/>
          <w:sz w:val="20"/>
          <w:szCs w:val="20"/>
          <w:lang w:bidi="mr-IN"/>
        </w:rPr>
        <w:t>et al. (</w:t>
      </w:r>
      <w:r w:rsidRPr="0003498B">
        <w:rPr>
          <w:rFonts w:ascii="Arial" w:hAnsi="Arial" w:cs="Arial"/>
          <w:sz w:val="20"/>
          <w:szCs w:val="20"/>
          <w:lang w:bidi="mr-IN"/>
        </w:rPr>
        <w:t>2014</w:t>
      </w:r>
      <w:r>
        <w:rPr>
          <w:rFonts w:ascii="Arial" w:hAnsi="Arial" w:cs="Arial"/>
          <w:sz w:val="20"/>
          <w:szCs w:val="20"/>
          <w:lang w:bidi="mr-IN"/>
        </w:rPr>
        <w:t>)</w:t>
      </w:r>
      <w:r w:rsidRPr="0003498B">
        <w:rPr>
          <w:rFonts w:ascii="Arial" w:hAnsi="Arial" w:cs="Arial"/>
          <w:sz w:val="20"/>
          <w:szCs w:val="20"/>
          <w:lang w:bidi="mr-IN"/>
        </w:rPr>
        <w:t>. Plastic pollution in the world's oceans: more than 5 trillion plastic pieces weighing over 250,000 tons afloat at sea. PLOS One</w:t>
      </w:r>
      <w:r>
        <w:rPr>
          <w:rFonts w:ascii="Arial" w:hAnsi="Arial" w:cs="Arial"/>
          <w:sz w:val="20"/>
          <w:szCs w:val="20"/>
          <w:lang w:bidi="mr-IN"/>
        </w:rPr>
        <w:t>,</w:t>
      </w:r>
      <w:r w:rsidRPr="0003498B">
        <w:rPr>
          <w:rFonts w:ascii="Arial" w:hAnsi="Arial" w:cs="Arial"/>
          <w:sz w:val="20"/>
          <w:szCs w:val="20"/>
          <w:lang w:bidi="mr-IN"/>
        </w:rPr>
        <w:t xml:space="preserve"> 9.</w:t>
      </w:r>
    </w:p>
    <w:p w14:paraId="60E1835E" w14:textId="1F8BCD8E"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Franco-Fuentes, E., Moity, N., Ramírez-González, J., Andrade-Vera, S., González-Weller, D. &amp; </w:t>
      </w:r>
      <w:proofErr w:type="spellStart"/>
      <w:r w:rsidRPr="00A7069D">
        <w:rPr>
          <w:rFonts w:ascii="Arial" w:hAnsi="Arial" w:cs="Arial"/>
          <w:sz w:val="20"/>
          <w:szCs w:val="20"/>
        </w:rPr>
        <w:t>Hardisson</w:t>
      </w:r>
      <w:proofErr w:type="spellEnd"/>
      <w:r w:rsidRPr="00A7069D">
        <w:rPr>
          <w:rFonts w:ascii="Arial" w:hAnsi="Arial" w:cs="Arial"/>
          <w:sz w:val="20"/>
          <w:szCs w:val="20"/>
        </w:rPr>
        <w:t>, A. et al. (2021). Metal and metalloids concentration in Galapagos fish liver and gonad tissues. </w:t>
      </w:r>
      <w:r w:rsidRPr="00A7069D">
        <w:rPr>
          <w:rFonts w:ascii="Arial" w:hAnsi="Arial" w:cs="Arial"/>
          <w:i/>
          <w:iCs/>
          <w:sz w:val="20"/>
          <w:szCs w:val="20"/>
        </w:rPr>
        <w:t>Marine Pollution Bulletin</w:t>
      </w:r>
      <w:r w:rsidRPr="00A7069D">
        <w:rPr>
          <w:rFonts w:ascii="Arial" w:hAnsi="Arial" w:cs="Arial"/>
          <w:sz w:val="20"/>
          <w:szCs w:val="20"/>
        </w:rPr>
        <w:t>, </w:t>
      </w:r>
      <w:r w:rsidRPr="00A7069D">
        <w:rPr>
          <w:rFonts w:ascii="Arial" w:hAnsi="Arial" w:cs="Arial"/>
          <w:i/>
          <w:iCs/>
          <w:sz w:val="20"/>
          <w:szCs w:val="20"/>
        </w:rPr>
        <w:t>173</w:t>
      </w:r>
      <w:r w:rsidRPr="00A7069D">
        <w:rPr>
          <w:rFonts w:ascii="Arial" w:hAnsi="Arial" w:cs="Arial"/>
          <w:sz w:val="20"/>
          <w:szCs w:val="20"/>
        </w:rPr>
        <w:t>, p.112953.</w:t>
      </w:r>
    </w:p>
    <w:p w14:paraId="4679A782"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Geffen, A., Fox, C.</w:t>
      </w:r>
      <w:r>
        <w:rPr>
          <w:rFonts w:ascii="Arial" w:hAnsi="Arial" w:cs="Arial"/>
          <w:sz w:val="20"/>
          <w:szCs w:val="20"/>
          <w:lang w:bidi="mr-IN"/>
        </w:rPr>
        <w:t xml:space="preserve"> &amp;</w:t>
      </w:r>
      <w:r w:rsidRPr="0003498B">
        <w:rPr>
          <w:rFonts w:ascii="Arial" w:hAnsi="Arial" w:cs="Arial"/>
          <w:sz w:val="20"/>
          <w:szCs w:val="20"/>
          <w:lang w:bidi="mr-IN"/>
        </w:rPr>
        <w:t xml:space="preserve"> Nash, R. </w:t>
      </w:r>
      <w:r>
        <w:rPr>
          <w:rFonts w:ascii="Arial" w:hAnsi="Arial" w:cs="Arial"/>
          <w:sz w:val="20"/>
          <w:szCs w:val="20"/>
          <w:lang w:bidi="mr-IN"/>
        </w:rPr>
        <w:t>(</w:t>
      </w:r>
      <w:r w:rsidRPr="0003498B">
        <w:rPr>
          <w:rFonts w:ascii="Arial" w:hAnsi="Arial" w:cs="Arial"/>
          <w:sz w:val="20"/>
          <w:szCs w:val="20"/>
          <w:lang w:bidi="mr-IN"/>
        </w:rPr>
        <w:t>2006</w:t>
      </w:r>
      <w:r>
        <w:rPr>
          <w:rFonts w:ascii="Arial" w:hAnsi="Arial" w:cs="Arial"/>
          <w:sz w:val="20"/>
          <w:szCs w:val="20"/>
          <w:lang w:bidi="mr-IN"/>
        </w:rPr>
        <w:t>)</w:t>
      </w:r>
      <w:r w:rsidRPr="0003498B">
        <w:rPr>
          <w:rFonts w:ascii="Arial" w:hAnsi="Arial" w:cs="Arial"/>
          <w:sz w:val="20"/>
          <w:szCs w:val="20"/>
          <w:lang w:bidi="mr-IN"/>
        </w:rPr>
        <w:t>. Temperature</w:t>
      </w:r>
      <w:r w:rsidRPr="0003498B">
        <w:rPr>
          <w:rFonts w:ascii="Cambria Math" w:hAnsi="Cambria Math" w:cs="Cambria Math"/>
          <w:sz w:val="20"/>
          <w:szCs w:val="20"/>
          <w:lang w:bidi="mr-IN"/>
        </w:rPr>
        <w:t>‐</w:t>
      </w:r>
      <w:r w:rsidRPr="0003498B">
        <w:rPr>
          <w:rFonts w:ascii="Arial" w:hAnsi="Arial" w:cs="Arial"/>
          <w:sz w:val="20"/>
          <w:szCs w:val="20"/>
          <w:lang w:bidi="mr-IN"/>
        </w:rPr>
        <w:t xml:space="preserve">dependent development rates of cod Gadus </w:t>
      </w:r>
      <w:proofErr w:type="spellStart"/>
      <w:r w:rsidRPr="0003498B">
        <w:rPr>
          <w:rFonts w:ascii="Arial" w:hAnsi="Arial" w:cs="Arial"/>
          <w:sz w:val="20"/>
          <w:szCs w:val="20"/>
          <w:lang w:bidi="mr-IN"/>
        </w:rPr>
        <w:t>morhua</w:t>
      </w:r>
      <w:proofErr w:type="spellEnd"/>
      <w:r w:rsidRPr="0003498B">
        <w:rPr>
          <w:rFonts w:ascii="Arial" w:hAnsi="Arial" w:cs="Arial"/>
          <w:sz w:val="20"/>
          <w:szCs w:val="20"/>
          <w:lang w:bidi="mr-IN"/>
        </w:rPr>
        <w:t xml:space="preserve"> eggs. </w:t>
      </w:r>
      <w:r w:rsidRPr="00761AE4">
        <w:rPr>
          <w:rFonts w:ascii="Arial" w:hAnsi="Arial" w:cs="Arial"/>
          <w:sz w:val="20"/>
          <w:szCs w:val="20"/>
          <w:lang w:bidi="mr-IN"/>
        </w:rPr>
        <w:t>Journal of fish biology</w:t>
      </w:r>
      <w:r>
        <w:rPr>
          <w:rFonts w:ascii="Arial" w:hAnsi="Arial" w:cs="Arial"/>
          <w:sz w:val="20"/>
          <w:szCs w:val="20"/>
          <w:lang w:bidi="mr-IN"/>
        </w:rPr>
        <w:t xml:space="preserve">, </w:t>
      </w:r>
      <w:r w:rsidRPr="0003498B">
        <w:rPr>
          <w:rFonts w:ascii="Arial" w:hAnsi="Arial" w:cs="Arial"/>
          <w:sz w:val="20"/>
          <w:szCs w:val="20"/>
          <w:lang w:bidi="mr-IN"/>
        </w:rPr>
        <w:t>69, 1060–1080.</w:t>
      </w:r>
    </w:p>
    <w:p w14:paraId="5621608F"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Grosell</w:t>
      </w:r>
      <w:proofErr w:type="spellEnd"/>
      <w:r w:rsidRPr="0003498B">
        <w:rPr>
          <w:rFonts w:ascii="Arial" w:hAnsi="Arial" w:cs="Arial"/>
          <w:sz w:val="20"/>
          <w:szCs w:val="20"/>
          <w:lang w:bidi="mr-IN"/>
        </w:rPr>
        <w:t>, M., McDonald, M., Wood, C.</w:t>
      </w:r>
      <w:r>
        <w:rPr>
          <w:rFonts w:ascii="Arial" w:hAnsi="Arial" w:cs="Arial"/>
          <w:sz w:val="20"/>
          <w:szCs w:val="20"/>
          <w:lang w:bidi="mr-IN"/>
        </w:rPr>
        <w:t xml:space="preserve"> </w:t>
      </w:r>
      <w:r w:rsidRPr="0003498B">
        <w:rPr>
          <w:rFonts w:ascii="Arial" w:hAnsi="Arial" w:cs="Arial"/>
          <w:sz w:val="20"/>
          <w:szCs w:val="20"/>
          <w:lang w:bidi="mr-IN"/>
        </w:rPr>
        <w:t>M.</w:t>
      </w:r>
      <w:r>
        <w:rPr>
          <w:rFonts w:ascii="Arial" w:hAnsi="Arial" w:cs="Arial"/>
          <w:sz w:val="20"/>
          <w:szCs w:val="20"/>
          <w:lang w:bidi="mr-IN"/>
        </w:rPr>
        <w:t xml:space="preserve"> &amp;</w:t>
      </w:r>
      <w:r w:rsidRPr="0003498B">
        <w:rPr>
          <w:rFonts w:ascii="Arial" w:hAnsi="Arial" w:cs="Arial"/>
          <w:sz w:val="20"/>
          <w:szCs w:val="20"/>
          <w:lang w:bidi="mr-IN"/>
        </w:rPr>
        <w:t xml:space="preserve"> Walsh, P.</w:t>
      </w:r>
      <w:r>
        <w:rPr>
          <w:rFonts w:ascii="Arial" w:hAnsi="Arial" w:cs="Arial"/>
          <w:sz w:val="20"/>
          <w:szCs w:val="20"/>
          <w:lang w:bidi="mr-IN"/>
        </w:rPr>
        <w:t xml:space="preserve"> </w:t>
      </w:r>
      <w:r w:rsidRPr="0003498B">
        <w:rPr>
          <w:rFonts w:ascii="Arial" w:hAnsi="Arial" w:cs="Arial"/>
          <w:sz w:val="20"/>
          <w:szCs w:val="20"/>
          <w:lang w:bidi="mr-IN"/>
        </w:rPr>
        <w:t xml:space="preserve">J. </w:t>
      </w:r>
      <w:r>
        <w:rPr>
          <w:rFonts w:ascii="Arial" w:hAnsi="Arial" w:cs="Arial"/>
          <w:sz w:val="20"/>
          <w:szCs w:val="20"/>
          <w:lang w:bidi="mr-IN"/>
        </w:rPr>
        <w:t>(</w:t>
      </w:r>
      <w:r w:rsidRPr="0003498B">
        <w:rPr>
          <w:rFonts w:ascii="Arial" w:hAnsi="Arial" w:cs="Arial"/>
          <w:sz w:val="20"/>
          <w:szCs w:val="20"/>
          <w:lang w:bidi="mr-IN"/>
        </w:rPr>
        <w:t>2004</w:t>
      </w:r>
      <w:r>
        <w:rPr>
          <w:rFonts w:ascii="Arial" w:hAnsi="Arial" w:cs="Arial"/>
          <w:sz w:val="20"/>
          <w:szCs w:val="20"/>
          <w:lang w:bidi="mr-IN"/>
        </w:rPr>
        <w:t>)</w:t>
      </w:r>
      <w:r w:rsidRPr="0003498B">
        <w:rPr>
          <w:rFonts w:ascii="Arial" w:hAnsi="Arial" w:cs="Arial"/>
          <w:sz w:val="20"/>
          <w:szCs w:val="20"/>
          <w:lang w:bidi="mr-IN"/>
        </w:rPr>
        <w:t>. Effects of prolonged copper exposure in the marine gulf toadfish (</w:t>
      </w:r>
      <w:proofErr w:type="spellStart"/>
      <w:r w:rsidRPr="0003498B">
        <w:rPr>
          <w:rFonts w:ascii="Arial" w:hAnsi="Arial" w:cs="Arial"/>
          <w:i/>
          <w:iCs/>
          <w:sz w:val="20"/>
          <w:szCs w:val="20"/>
          <w:lang w:bidi="mr-IN"/>
        </w:rPr>
        <w:t>Opsanus</w:t>
      </w:r>
      <w:proofErr w:type="spellEnd"/>
      <w:r w:rsidRPr="0003498B">
        <w:rPr>
          <w:rFonts w:ascii="Arial" w:hAnsi="Arial" w:cs="Arial"/>
          <w:i/>
          <w:iCs/>
          <w:sz w:val="20"/>
          <w:szCs w:val="20"/>
          <w:lang w:bidi="mr-IN"/>
        </w:rPr>
        <w:t xml:space="preserve"> beta</w:t>
      </w:r>
      <w:r w:rsidRPr="0003498B">
        <w:rPr>
          <w:rFonts w:ascii="Arial" w:hAnsi="Arial" w:cs="Arial"/>
          <w:sz w:val="20"/>
          <w:szCs w:val="20"/>
          <w:lang w:bidi="mr-IN"/>
        </w:rPr>
        <w:t>). I. Hydromineral balance and plasma nitrogenous waste products.</w:t>
      </w:r>
      <w:r>
        <w:rPr>
          <w:rFonts w:ascii="Arial" w:hAnsi="Arial" w:cs="Arial"/>
          <w:sz w:val="20"/>
          <w:szCs w:val="20"/>
          <w:lang w:bidi="mr-IN"/>
        </w:rPr>
        <w:t xml:space="preserve"> </w:t>
      </w:r>
      <w:r>
        <w:rPr>
          <w:rFonts w:ascii="Arial" w:hAnsi="Arial" w:cs="Arial"/>
          <w:color w:val="000000"/>
          <w:sz w:val="20"/>
          <w:szCs w:val="20"/>
          <w:shd w:val="clear" w:color="auto" w:fill="FFFFFF"/>
        </w:rPr>
        <w:t>Aquatic toxicology,</w:t>
      </w:r>
      <w:r w:rsidRPr="0003498B">
        <w:rPr>
          <w:rFonts w:ascii="Arial" w:hAnsi="Arial" w:cs="Arial"/>
          <w:sz w:val="20"/>
          <w:szCs w:val="20"/>
          <w:lang w:bidi="mr-IN"/>
        </w:rPr>
        <w:t xml:space="preserve"> 68</w:t>
      </w:r>
      <w:r>
        <w:rPr>
          <w:rFonts w:ascii="Arial" w:hAnsi="Arial" w:cs="Arial"/>
          <w:sz w:val="20"/>
          <w:szCs w:val="20"/>
          <w:lang w:bidi="mr-IN"/>
        </w:rPr>
        <w:t xml:space="preserve">, </w:t>
      </w:r>
      <w:r w:rsidRPr="0003498B">
        <w:rPr>
          <w:rFonts w:ascii="Arial" w:hAnsi="Arial" w:cs="Arial"/>
          <w:sz w:val="20"/>
          <w:szCs w:val="20"/>
          <w:lang w:bidi="mr-IN"/>
        </w:rPr>
        <w:t xml:space="preserve">249–262. </w:t>
      </w:r>
    </w:p>
    <w:p w14:paraId="7F0AD710" w14:textId="2AE2B408"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Hale, R. C., Seeley, M. E., La Guardia, M. J., Mai, L. &amp; Zeng, E. Y. (2020). A Global Perspective on Microplastics. Journal of Geophysical Research: Oceans, 125, e2018JC014719. https:// doi.org/10.1029/2018JC014719.</w:t>
      </w:r>
    </w:p>
    <w:p w14:paraId="5DE97E8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Hall, T.</w:t>
      </w:r>
      <w:r>
        <w:rPr>
          <w:rFonts w:ascii="Arial" w:hAnsi="Arial" w:cs="Arial"/>
          <w:sz w:val="20"/>
          <w:szCs w:val="20"/>
          <w:lang w:bidi="mr-IN"/>
        </w:rPr>
        <w:t xml:space="preserve"> </w:t>
      </w:r>
      <w:r w:rsidRPr="0003498B">
        <w:rPr>
          <w:rFonts w:ascii="Arial" w:hAnsi="Arial" w:cs="Arial"/>
          <w:sz w:val="20"/>
          <w:szCs w:val="20"/>
          <w:lang w:bidi="mr-IN"/>
        </w:rPr>
        <w:t xml:space="preserve">E., Smith, P. </w:t>
      </w:r>
      <w:r>
        <w:rPr>
          <w:rFonts w:ascii="Arial" w:hAnsi="Arial" w:cs="Arial"/>
          <w:sz w:val="20"/>
          <w:szCs w:val="20"/>
          <w:lang w:bidi="mr-IN"/>
        </w:rPr>
        <w:t xml:space="preserve">&amp; </w:t>
      </w:r>
      <w:r w:rsidRPr="0003498B">
        <w:rPr>
          <w:rFonts w:ascii="Arial" w:hAnsi="Arial" w:cs="Arial"/>
          <w:sz w:val="20"/>
          <w:szCs w:val="20"/>
          <w:lang w:bidi="mr-IN"/>
        </w:rPr>
        <w:t>Johnston, I.</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w:t>
      </w:r>
      <w:r w:rsidRPr="0003498B">
        <w:rPr>
          <w:rFonts w:ascii="Arial" w:hAnsi="Arial" w:cs="Arial"/>
          <w:sz w:val="20"/>
          <w:szCs w:val="20"/>
          <w:lang w:bidi="mr-IN"/>
        </w:rPr>
        <w:t>2004</w:t>
      </w:r>
      <w:r>
        <w:rPr>
          <w:rFonts w:ascii="Arial" w:hAnsi="Arial" w:cs="Arial"/>
          <w:sz w:val="20"/>
          <w:szCs w:val="20"/>
          <w:lang w:bidi="mr-IN"/>
        </w:rPr>
        <w:t>)</w:t>
      </w:r>
      <w:r w:rsidRPr="0003498B">
        <w:rPr>
          <w:rFonts w:ascii="Arial" w:hAnsi="Arial" w:cs="Arial"/>
          <w:sz w:val="20"/>
          <w:szCs w:val="20"/>
          <w:lang w:bidi="mr-IN"/>
        </w:rPr>
        <w:t xml:space="preserve">. Stages of embryonic development in the Atlantic cod </w:t>
      </w:r>
      <w:r w:rsidRPr="0003498B">
        <w:rPr>
          <w:rFonts w:ascii="Arial" w:hAnsi="Arial" w:cs="Arial"/>
          <w:i/>
          <w:iCs/>
          <w:sz w:val="20"/>
          <w:szCs w:val="20"/>
          <w:lang w:bidi="mr-IN"/>
        </w:rPr>
        <w:t xml:space="preserve">Gadus </w:t>
      </w:r>
      <w:proofErr w:type="spellStart"/>
      <w:r w:rsidRPr="0003498B">
        <w:rPr>
          <w:rFonts w:ascii="Arial" w:hAnsi="Arial" w:cs="Arial"/>
          <w:i/>
          <w:iCs/>
          <w:sz w:val="20"/>
          <w:szCs w:val="20"/>
          <w:lang w:bidi="mr-IN"/>
        </w:rPr>
        <w:t>morhua</w:t>
      </w:r>
      <w:proofErr w:type="spellEnd"/>
      <w:r w:rsidRPr="0003498B">
        <w:rPr>
          <w:rFonts w:ascii="Arial" w:hAnsi="Arial" w:cs="Arial"/>
          <w:sz w:val="20"/>
          <w:szCs w:val="20"/>
          <w:lang w:bidi="mr-IN"/>
        </w:rPr>
        <w:t xml:space="preserve">. </w:t>
      </w:r>
      <w:r w:rsidRPr="009669FB">
        <w:rPr>
          <w:rFonts w:ascii="Arial" w:hAnsi="Arial" w:cs="Arial"/>
          <w:sz w:val="20"/>
          <w:szCs w:val="20"/>
          <w:lang w:bidi="mr-IN"/>
        </w:rPr>
        <w:t>Journal of morphology</w:t>
      </w:r>
      <w:r>
        <w:rPr>
          <w:rFonts w:ascii="Arial" w:hAnsi="Arial" w:cs="Arial"/>
          <w:sz w:val="20"/>
          <w:szCs w:val="20"/>
          <w:lang w:bidi="mr-IN"/>
        </w:rPr>
        <w:t>,</w:t>
      </w:r>
      <w:r w:rsidRPr="0003498B">
        <w:rPr>
          <w:rFonts w:ascii="Arial" w:hAnsi="Arial" w:cs="Arial"/>
          <w:sz w:val="20"/>
          <w:szCs w:val="20"/>
          <w:lang w:bidi="mr-IN"/>
        </w:rPr>
        <w:t xml:space="preserve"> 259, 255–270.</w:t>
      </w:r>
    </w:p>
    <w:p w14:paraId="61A86C8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Hansen, P.,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w:t>
      </w:r>
      <w:r>
        <w:rPr>
          <w:rFonts w:ascii="Arial" w:hAnsi="Arial" w:cs="Arial"/>
          <w:sz w:val="20"/>
          <w:szCs w:val="20"/>
          <w:lang w:bidi="mr-IN"/>
        </w:rPr>
        <w:t xml:space="preserve">V. &amp; </w:t>
      </w:r>
      <w:r w:rsidRPr="0003498B">
        <w:rPr>
          <w:rFonts w:ascii="Arial" w:hAnsi="Arial" w:cs="Arial"/>
          <w:sz w:val="20"/>
          <w:szCs w:val="20"/>
          <w:lang w:bidi="mr-IN"/>
        </w:rPr>
        <w:t xml:space="preserve">Rosenthal, H. </w:t>
      </w:r>
      <w:r>
        <w:rPr>
          <w:rFonts w:ascii="Arial" w:hAnsi="Arial" w:cs="Arial"/>
          <w:sz w:val="20"/>
          <w:szCs w:val="20"/>
          <w:lang w:bidi="mr-IN"/>
        </w:rPr>
        <w:t>(</w:t>
      </w:r>
      <w:r w:rsidRPr="0003498B">
        <w:rPr>
          <w:rFonts w:ascii="Arial" w:hAnsi="Arial" w:cs="Arial"/>
          <w:sz w:val="20"/>
          <w:szCs w:val="20"/>
          <w:lang w:bidi="mr-IN"/>
        </w:rPr>
        <w:t>1985</w:t>
      </w:r>
      <w:r>
        <w:rPr>
          <w:rFonts w:ascii="Arial" w:hAnsi="Arial" w:cs="Arial"/>
          <w:sz w:val="20"/>
          <w:szCs w:val="20"/>
          <w:lang w:bidi="mr-IN"/>
        </w:rPr>
        <w:t>)</w:t>
      </w:r>
      <w:r w:rsidRPr="0003498B">
        <w:rPr>
          <w:rFonts w:ascii="Arial" w:hAnsi="Arial" w:cs="Arial"/>
          <w:sz w:val="20"/>
          <w:szCs w:val="20"/>
          <w:lang w:bidi="mr-IN"/>
        </w:rPr>
        <w:t xml:space="preserve">. Chlorinated hydrocarbons and hatching success in spring spawners of Baltic herring. </w:t>
      </w:r>
      <w:r w:rsidRPr="009C2A75">
        <w:rPr>
          <w:rFonts w:ascii="Arial" w:hAnsi="Arial" w:cs="Arial"/>
          <w:sz w:val="20"/>
          <w:szCs w:val="20"/>
          <w:lang w:bidi="mr-IN"/>
        </w:rPr>
        <w:t>Marine environmental research</w:t>
      </w:r>
      <w:r>
        <w:rPr>
          <w:rFonts w:ascii="Arial" w:hAnsi="Arial" w:cs="Arial"/>
          <w:sz w:val="20"/>
          <w:szCs w:val="20"/>
          <w:lang w:bidi="mr-IN"/>
        </w:rPr>
        <w:t>,</w:t>
      </w:r>
      <w:r w:rsidRPr="0003498B">
        <w:rPr>
          <w:rFonts w:ascii="Arial" w:hAnsi="Arial" w:cs="Arial"/>
          <w:sz w:val="20"/>
          <w:szCs w:val="20"/>
          <w:lang w:bidi="mr-IN"/>
        </w:rPr>
        <w:t xml:space="preserve"> 15, 59-76.</w:t>
      </w:r>
    </w:p>
    <w:p w14:paraId="1558E65E"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Harden, M. V., Newton, L. A., Lloyd, R. C. </w:t>
      </w:r>
      <w:r>
        <w:rPr>
          <w:rFonts w:ascii="Arial" w:hAnsi="Arial" w:cs="Arial"/>
          <w:sz w:val="20"/>
          <w:szCs w:val="20"/>
          <w:lang w:bidi="mr-IN"/>
        </w:rPr>
        <w:t xml:space="preserve">&amp; </w:t>
      </w:r>
      <w:r w:rsidRPr="0003498B">
        <w:rPr>
          <w:rFonts w:ascii="Arial" w:hAnsi="Arial" w:cs="Arial"/>
          <w:sz w:val="20"/>
          <w:szCs w:val="20"/>
          <w:lang w:bidi="mr-IN"/>
        </w:rPr>
        <w:t xml:space="preserve">Whitlock, E. E. </w:t>
      </w:r>
      <w:r>
        <w:rPr>
          <w:rFonts w:ascii="Arial" w:hAnsi="Arial" w:cs="Arial"/>
          <w:sz w:val="20"/>
          <w:szCs w:val="20"/>
          <w:lang w:bidi="mr-IN"/>
        </w:rPr>
        <w:t>(</w:t>
      </w:r>
      <w:r w:rsidRPr="0003498B">
        <w:rPr>
          <w:rFonts w:ascii="Arial" w:hAnsi="Arial" w:cs="Arial"/>
          <w:sz w:val="20"/>
          <w:szCs w:val="20"/>
          <w:lang w:bidi="mr-IN"/>
        </w:rPr>
        <w:t>2006</w:t>
      </w:r>
      <w:r>
        <w:rPr>
          <w:rFonts w:ascii="Arial" w:hAnsi="Arial" w:cs="Arial"/>
          <w:sz w:val="20"/>
          <w:szCs w:val="20"/>
          <w:lang w:bidi="mr-IN"/>
        </w:rPr>
        <w:t>)</w:t>
      </w:r>
      <w:r w:rsidRPr="0003498B">
        <w:rPr>
          <w:rFonts w:ascii="Arial" w:hAnsi="Arial" w:cs="Arial"/>
          <w:sz w:val="20"/>
          <w:szCs w:val="20"/>
          <w:lang w:bidi="mr-IN"/>
        </w:rPr>
        <w:t>. Olfactory imprinting is correlated with changes in gene expression in the olfactory epithelia of the zebrafish. Journal of Neurobiology</w:t>
      </w:r>
      <w:r>
        <w:rPr>
          <w:rFonts w:ascii="Arial" w:hAnsi="Arial" w:cs="Arial"/>
          <w:sz w:val="20"/>
          <w:szCs w:val="20"/>
          <w:lang w:bidi="mr-IN"/>
        </w:rPr>
        <w:t>,</w:t>
      </w:r>
      <w:r w:rsidRPr="0003498B">
        <w:rPr>
          <w:rFonts w:ascii="Arial" w:hAnsi="Arial" w:cs="Arial"/>
          <w:sz w:val="20"/>
          <w:szCs w:val="20"/>
          <w:lang w:bidi="mr-IN"/>
        </w:rPr>
        <w:t xml:space="preserve"> 66, 1452–1466.</w:t>
      </w:r>
    </w:p>
    <w:p w14:paraId="0E8A5DC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Hodson, P.</w:t>
      </w:r>
      <w:r>
        <w:rPr>
          <w:rFonts w:ascii="Arial" w:hAnsi="Arial" w:cs="Arial"/>
          <w:sz w:val="20"/>
          <w:szCs w:val="20"/>
          <w:lang w:bidi="mr-IN"/>
        </w:rPr>
        <w:t xml:space="preserve"> </w:t>
      </w:r>
      <w:r w:rsidRPr="0003498B">
        <w:rPr>
          <w:rFonts w:ascii="Arial" w:hAnsi="Arial" w:cs="Arial"/>
          <w:sz w:val="20"/>
          <w:szCs w:val="20"/>
          <w:lang w:bidi="mr-IN"/>
        </w:rPr>
        <w:t>V., Blunt, B.</w:t>
      </w:r>
      <w:r>
        <w:rPr>
          <w:rFonts w:ascii="Arial" w:hAnsi="Arial" w:cs="Arial"/>
          <w:sz w:val="20"/>
          <w:szCs w:val="20"/>
          <w:lang w:bidi="mr-IN"/>
        </w:rPr>
        <w:t xml:space="preserve"> </w:t>
      </w:r>
      <w:r w:rsidRPr="0003498B">
        <w:rPr>
          <w:rFonts w:ascii="Arial" w:hAnsi="Arial" w:cs="Arial"/>
          <w:sz w:val="20"/>
          <w:szCs w:val="20"/>
          <w:lang w:bidi="mr-IN"/>
        </w:rPr>
        <w:t>R.</w:t>
      </w:r>
      <w:r>
        <w:rPr>
          <w:rFonts w:ascii="Arial" w:hAnsi="Arial" w:cs="Arial"/>
          <w:sz w:val="20"/>
          <w:szCs w:val="20"/>
          <w:lang w:bidi="mr-IN"/>
        </w:rPr>
        <w:t xml:space="preserve"> &amp;</w:t>
      </w:r>
      <w:r w:rsidRPr="0003498B">
        <w:rPr>
          <w:rFonts w:ascii="Arial" w:hAnsi="Arial" w:cs="Arial"/>
          <w:sz w:val="20"/>
          <w:szCs w:val="20"/>
          <w:lang w:bidi="mr-IN"/>
        </w:rPr>
        <w:t xml:space="preserve"> Spry, D.</w:t>
      </w:r>
      <w:r>
        <w:rPr>
          <w:rFonts w:ascii="Arial" w:hAnsi="Arial" w:cs="Arial"/>
          <w:sz w:val="20"/>
          <w:szCs w:val="20"/>
          <w:lang w:bidi="mr-IN"/>
        </w:rPr>
        <w:t xml:space="preserve"> </w:t>
      </w:r>
      <w:r w:rsidRPr="0003498B">
        <w:rPr>
          <w:rFonts w:ascii="Arial" w:hAnsi="Arial" w:cs="Arial"/>
          <w:sz w:val="20"/>
          <w:szCs w:val="20"/>
          <w:lang w:bidi="mr-IN"/>
        </w:rPr>
        <w:t xml:space="preserve">J. </w:t>
      </w:r>
      <w:r>
        <w:rPr>
          <w:rFonts w:ascii="Arial" w:hAnsi="Arial" w:cs="Arial"/>
          <w:sz w:val="20"/>
          <w:szCs w:val="20"/>
          <w:lang w:bidi="mr-IN"/>
        </w:rPr>
        <w:t>(</w:t>
      </w:r>
      <w:r w:rsidRPr="0003498B">
        <w:rPr>
          <w:rFonts w:ascii="Arial" w:hAnsi="Arial" w:cs="Arial"/>
          <w:sz w:val="20"/>
          <w:szCs w:val="20"/>
          <w:lang w:bidi="mr-IN"/>
        </w:rPr>
        <w:t>1978</w:t>
      </w:r>
      <w:r>
        <w:rPr>
          <w:rFonts w:ascii="Arial" w:hAnsi="Arial" w:cs="Arial"/>
          <w:sz w:val="20"/>
          <w:szCs w:val="20"/>
          <w:lang w:bidi="mr-IN"/>
        </w:rPr>
        <w:t>)</w:t>
      </w:r>
      <w:r w:rsidRPr="0003498B">
        <w:rPr>
          <w:rFonts w:ascii="Arial" w:hAnsi="Arial" w:cs="Arial"/>
          <w:sz w:val="20"/>
          <w:szCs w:val="20"/>
          <w:lang w:bidi="mr-IN"/>
        </w:rPr>
        <w:t>. Chronic toxicity of waterborne and dietary lead to rainbow trout (</w:t>
      </w:r>
      <w:r w:rsidRPr="0003498B">
        <w:rPr>
          <w:rFonts w:ascii="Arial" w:hAnsi="Arial" w:cs="Arial"/>
          <w:i/>
          <w:iCs/>
          <w:sz w:val="20"/>
          <w:szCs w:val="20"/>
          <w:lang w:bidi="mr-IN"/>
        </w:rPr>
        <w:t xml:space="preserve">Salmo </w:t>
      </w:r>
      <w:proofErr w:type="spellStart"/>
      <w:r w:rsidRPr="0003498B">
        <w:rPr>
          <w:rFonts w:ascii="Arial" w:hAnsi="Arial" w:cs="Arial"/>
          <w:i/>
          <w:iCs/>
          <w:sz w:val="20"/>
          <w:szCs w:val="20"/>
          <w:lang w:bidi="mr-IN"/>
        </w:rPr>
        <w:t>gairdneri</w:t>
      </w:r>
      <w:proofErr w:type="spellEnd"/>
      <w:r w:rsidRPr="0003498B">
        <w:rPr>
          <w:rFonts w:ascii="Arial" w:hAnsi="Arial" w:cs="Arial"/>
          <w:sz w:val="20"/>
          <w:szCs w:val="20"/>
          <w:lang w:bidi="mr-IN"/>
        </w:rPr>
        <w:t xml:space="preserve">) in Lake Ontario water. </w:t>
      </w:r>
      <w:r w:rsidRPr="00AD5737">
        <w:rPr>
          <w:rFonts w:ascii="Arial" w:hAnsi="Arial" w:cs="Arial"/>
          <w:sz w:val="20"/>
          <w:szCs w:val="20"/>
          <w:lang w:bidi="mr-IN"/>
        </w:rPr>
        <w:t>Water research</w:t>
      </w:r>
      <w:r>
        <w:rPr>
          <w:rFonts w:ascii="Arial" w:hAnsi="Arial" w:cs="Arial"/>
          <w:sz w:val="20"/>
          <w:szCs w:val="20"/>
          <w:lang w:bidi="mr-IN"/>
        </w:rPr>
        <w:t>,</w:t>
      </w:r>
      <w:r w:rsidRPr="0003498B">
        <w:rPr>
          <w:rFonts w:ascii="Arial" w:hAnsi="Arial" w:cs="Arial"/>
          <w:sz w:val="20"/>
          <w:szCs w:val="20"/>
          <w:lang w:bidi="mr-IN"/>
        </w:rPr>
        <w:t xml:space="preserve"> 12</w:t>
      </w:r>
      <w:r>
        <w:rPr>
          <w:rFonts w:ascii="Arial" w:hAnsi="Arial" w:cs="Arial"/>
          <w:sz w:val="20"/>
          <w:szCs w:val="20"/>
          <w:lang w:bidi="mr-IN"/>
        </w:rPr>
        <w:t xml:space="preserve">, </w:t>
      </w:r>
      <w:r w:rsidRPr="0003498B">
        <w:rPr>
          <w:rFonts w:ascii="Arial" w:hAnsi="Arial" w:cs="Arial"/>
          <w:sz w:val="20"/>
          <w:szCs w:val="20"/>
          <w:lang w:bidi="mr-IN"/>
        </w:rPr>
        <w:t>869</w:t>
      </w:r>
      <w:r>
        <w:rPr>
          <w:rFonts w:ascii="Arial" w:hAnsi="Arial" w:cs="Arial"/>
          <w:sz w:val="20"/>
          <w:szCs w:val="20"/>
          <w:lang w:bidi="mr-IN"/>
        </w:rPr>
        <w:t>-</w:t>
      </w:r>
      <w:r w:rsidRPr="0003498B">
        <w:rPr>
          <w:rFonts w:ascii="Arial" w:hAnsi="Arial" w:cs="Arial"/>
          <w:sz w:val="20"/>
          <w:szCs w:val="20"/>
          <w:lang w:bidi="mr-IN"/>
        </w:rPr>
        <w:t>878.</w:t>
      </w:r>
    </w:p>
    <w:p w14:paraId="6D3C1C3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Hontela</w:t>
      </w:r>
      <w:proofErr w:type="spellEnd"/>
      <w:r w:rsidRPr="0003498B">
        <w:rPr>
          <w:rFonts w:ascii="Arial" w:hAnsi="Arial" w:cs="Arial"/>
          <w:sz w:val="20"/>
          <w:szCs w:val="20"/>
          <w:lang w:bidi="mr-IN"/>
        </w:rPr>
        <w:t xml:space="preserve">, A., Daniel, C. </w:t>
      </w:r>
      <w:r>
        <w:rPr>
          <w:rFonts w:ascii="Arial" w:hAnsi="Arial" w:cs="Arial"/>
          <w:sz w:val="20"/>
          <w:szCs w:val="20"/>
          <w:lang w:bidi="mr-IN"/>
        </w:rPr>
        <w:t xml:space="preserve">&amp; </w:t>
      </w:r>
      <w:r w:rsidRPr="0003498B">
        <w:rPr>
          <w:rFonts w:ascii="Arial" w:hAnsi="Arial" w:cs="Arial"/>
          <w:sz w:val="20"/>
          <w:szCs w:val="20"/>
          <w:lang w:bidi="mr-IN"/>
        </w:rPr>
        <w:t>Ricard, A.</w:t>
      </w:r>
      <w:r>
        <w:rPr>
          <w:rFonts w:ascii="Arial" w:hAnsi="Arial" w:cs="Arial"/>
          <w:sz w:val="20"/>
          <w:szCs w:val="20"/>
          <w:lang w:bidi="mr-IN"/>
        </w:rPr>
        <w:t xml:space="preserve"> </w:t>
      </w:r>
      <w:r w:rsidRPr="0003498B">
        <w:rPr>
          <w:rFonts w:ascii="Arial" w:hAnsi="Arial" w:cs="Arial"/>
          <w:sz w:val="20"/>
          <w:szCs w:val="20"/>
          <w:lang w:bidi="mr-IN"/>
        </w:rPr>
        <w:t xml:space="preserve">C. </w:t>
      </w:r>
      <w:r>
        <w:rPr>
          <w:rFonts w:ascii="Arial" w:hAnsi="Arial" w:cs="Arial"/>
          <w:sz w:val="20"/>
          <w:szCs w:val="20"/>
          <w:lang w:bidi="mr-IN"/>
        </w:rPr>
        <w:t>(</w:t>
      </w:r>
      <w:r w:rsidRPr="0003498B">
        <w:rPr>
          <w:rFonts w:ascii="Arial" w:hAnsi="Arial" w:cs="Arial"/>
          <w:sz w:val="20"/>
          <w:szCs w:val="20"/>
          <w:lang w:bidi="mr-IN"/>
        </w:rPr>
        <w:t>1996</w:t>
      </w:r>
      <w:r>
        <w:rPr>
          <w:rFonts w:ascii="Arial" w:hAnsi="Arial" w:cs="Arial"/>
          <w:sz w:val="20"/>
          <w:szCs w:val="20"/>
          <w:lang w:bidi="mr-IN"/>
        </w:rPr>
        <w:t>)</w:t>
      </w:r>
      <w:r w:rsidRPr="0003498B">
        <w:rPr>
          <w:rFonts w:ascii="Arial" w:hAnsi="Arial" w:cs="Arial"/>
          <w:sz w:val="20"/>
          <w:szCs w:val="20"/>
          <w:lang w:bidi="mr-IN"/>
        </w:rPr>
        <w:t xml:space="preserve">. Effects of acute and subacute exposures to cadmium on the </w:t>
      </w:r>
      <w:proofErr w:type="spellStart"/>
      <w:r w:rsidRPr="0003498B">
        <w:rPr>
          <w:rFonts w:ascii="Arial" w:hAnsi="Arial" w:cs="Arial"/>
          <w:sz w:val="20"/>
          <w:szCs w:val="20"/>
          <w:lang w:bidi="mr-IN"/>
        </w:rPr>
        <w:t>interrenal</w:t>
      </w:r>
      <w:proofErr w:type="spellEnd"/>
      <w:r w:rsidRPr="0003498B">
        <w:rPr>
          <w:rFonts w:ascii="Arial" w:hAnsi="Arial" w:cs="Arial"/>
          <w:sz w:val="20"/>
          <w:szCs w:val="20"/>
          <w:lang w:bidi="mr-IN"/>
        </w:rPr>
        <w:t xml:space="preserve"> and thyroid in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Aquat</w:t>
      </w:r>
      <w:r>
        <w:rPr>
          <w:rFonts w:ascii="Arial" w:hAnsi="Arial" w:cs="Arial"/>
          <w:sz w:val="20"/>
          <w:szCs w:val="20"/>
          <w:lang w:bidi="mr-IN"/>
        </w:rPr>
        <w:t>ic</w:t>
      </w:r>
      <w:r w:rsidRPr="0003498B">
        <w:rPr>
          <w:rFonts w:ascii="Arial" w:hAnsi="Arial" w:cs="Arial"/>
          <w:sz w:val="20"/>
          <w:szCs w:val="20"/>
          <w:lang w:bidi="mr-IN"/>
        </w:rPr>
        <w:t xml:space="preserve"> Toxicol</w:t>
      </w:r>
      <w:r>
        <w:rPr>
          <w:rFonts w:ascii="Arial" w:hAnsi="Arial" w:cs="Arial"/>
          <w:sz w:val="20"/>
          <w:szCs w:val="20"/>
          <w:lang w:bidi="mr-IN"/>
        </w:rPr>
        <w:t>ogy,</w:t>
      </w:r>
      <w:r w:rsidRPr="0003498B">
        <w:rPr>
          <w:rFonts w:ascii="Arial" w:hAnsi="Arial" w:cs="Arial"/>
          <w:sz w:val="20"/>
          <w:szCs w:val="20"/>
          <w:lang w:bidi="mr-IN"/>
        </w:rPr>
        <w:t xml:space="preserve"> 35</w:t>
      </w:r>
      <w:r>
        <w:rPr>
          <w:rFonts w:ascii="Arial" w:hAnsi="Arial" w:cs="Arial"/>
          <w:sz w:val="20"/>
          <w:szCs w:val="20"/>
          <w:lang w:bidi="mr-IN"/>
        </w:rPr>
        <w:t xml:space="preserve">, </w:t>
      </w:r>
      <w:r w:rsidRPr="0003498B">
        <w:rPr>
          <w:rFonts w:ascii="Arial" w:hAnsi="Arial" w:cs="Arial"/>
          <w:sz w:val="20"/>
          <w:szCs w:val="20"/>
          <w:lang w:bidi="mr-IN"/>
        </w:rPr>
        <w:t>171–182.</w:t>
      </w:r>
    </w:p>
    <w:p w14:paraId="3612648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Hurt, R., O'Reilly, C.</w:t>
      </w:r>
      <w:r>
        <w:rPr>
          <w:rFonts w:ascii="Arial" w:hAnsi="Arial" w:cs="Arial"/>
          <w:sz w:val="20"/>
          <w:szCs w:val="20"/>
          <w:lang w:bidi="mr-IN"/>
        </w:rPr>
        <w:t xml:space="preserve"> </w:t>
      </w:r>
      <w:r w:rsidRPr="0003498B">
        <w:rPr>
          <w:rFonts w:ascii="Arial" w:hAnsi="Arial" w:cs="Arial"/>
          <w:sz w:val="20"/>
          <w:szCs w:val="20"/>
          <w:lang w:bidi="mr-IN"/>
        </w:rPr>
        <w:t xml:space="preserve">M. </w:t>
      </w:r>
      <w:r>
        <w:rPr>
          <w:rFonts w:ascii="Arial" w:hAnsi="Arial" w:cs="Arial"/>
          <w:sz w:val="20"/>
          <w:szCs w:val="20"/>
          <w:lang w:bidi="mr-IN"/>
        </w:rPr>
        <w:t xml:space="preserve">&amp; </w:t>
      </w:r>
      <w:r w:rsidRPr="0003498B">
        <w:rPr>
          <w:rFonts w:ascii="Arial" w:hAnsi="Arial" w:cs="Arial"/>
          <w:sz w:val="20"/>
          <w:szCs w:val="20"/>
          <w:lang w:bidi="mr-IN"/>
        </w:rPr>
        <w:t>Perry, W.</w:t>
      </w:r>
      <w:r>
        <w:rPr>
          <w:rFonts w:ascii="Arial" w:hAnsi="Arial" w:cs="Arial"/>
          <w:sz w:val="20"/>
          <w:szCs w:val="20"/>
          <w:lang w:bidi="mr-IN"/>
        </w:rPr>
        <w:t xml:space="preserve"> </w:t>
      </w:r>
      <w:r w:rsidRPr="0003498B">
        <w:rPr>
          <w:rFonts w:ascii="Arial" w:hAnsi="Arial" w:cs="Arial"/>
          <w:sz w:val="20"/>
          <w:szCs w:val="20"/>
          <w:lang w:bidi="mr-IN"/>
        </w:rPr>
        <w:t xml:space="preserve">L. </w:t>
      </w:r>
      <w:r>
        <w:rPr>
          <w:rFonts w:ascii="Arial" w:hAnsi="Arial" w:cs="Arial"/>
          <w:sz w:val="20"/>
          <w:szCs w:val="20"/>
          <w:lang w:bidi="mr-IN"/>
        </w:rPr>
        <w:t>(</w:t>
      </w:r>
      <w:r w:rsidRPr="0003498B">
        <w:rPr>
          <w:rFonts w:ascii="Arial" w:hAnsi="Arial" w:cs="Arial"/>
          <w:sz w:val="20"/>
          <w:szCs w:val="20"/>
          <w:lang w:bidi="mr-IN"/>
        </w:rPr>
        <w:t>2020</w:t>
      </w:r>
      <w:r>
        <w:rPr>
          <w:rFonts w:ascii="Arial" w:hAnsi="Arial" w:cs="Arial"/>
          <w:sz w:val="20"/>
          <w:szCs w:val="20"/>
          <w:lang w:bidi="mr-IN"/>
        </w:rPr>
        <w:t>)</w:t>
      </w:r>
      <w:r w:rsidRPr="0003498B">
        <w:rPr>
          <w:rFonts w:ascii="Arial" w:hAnsi="Arial" w:cs="Arial"/>
          <w:sz w:val="20"/>
          <w:szCs w:val="20"/>
          <w:lang w:bidi="mr-IN"/>
        </w:rPr>
        <w:t>. Microplastic prevalence in two fish species in two US reservoirs. Limnology and oceanography letters, 5(1), 147-153.</w:t>
      </w:r>
    </w:p>
    <w:p w14:paraId="7AA7A26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Incardona, J.</w:t>
      </w:r>
      <w:r>
        <w:rPr>
          <w:rFonts w:ascii="Arial" w:hAnsi="Arial" w:cs="Arial"/>
          <w:sz w:val="20"/>
          <w:szCs w:val="20"/>
          <w:lang w:bidi="mr-IN"/>
        </w:rPr>
        <w:t xml:space="preserve"> </w:t>
      </w:r>
      <w:r w:rsidRPr="0003498B">
        <w:rPr>
          <w:rFonts w:ascii="Arial" w:hAnsi="Arial" w:cs="Arial"/>
          <w:sz w:val="20"/>
          <w:szCs w:val="20"/>
          <w:lang w:bidi="mr-IN"/>
        </w:rPr>
        <w:t>P., Collier, T.</w:t>
      </w:r>
      <w:r>
        <w:rPr>
          <w:rFonts w:ascii="Arial" w:hAnsi="Arial" w:cs="Arial"/>
          <w:sz w:val="20"/>
          <w:szCs w:val="20"/>
          <w:lang w:bidi="mr-IN"/>
        </w:rPr>
        <w:t xml:space="preserve"> </w:t>
      </w:r>
      <w:r w:rsidRPr="0003498B">
        <w:rPr>
          <w:rFonts w:ascii="Arial" w:hAnsi="Arial" w:cs="Arial"/>
          <w:sz w:val="20"/>
          <w:szCs w:val="20"/>
          <w:lang w:bidi="mr-IN"/>
        </w:rPr>
        <w:t xml:space="preserve">K. </w:t>
      </w:r>
      <w:r>
        <w:rPr>
          <w:rFonts w:ascii="Arial" w:hAnsi="Arial" w:cs="Arial"/>
          <w:sz w:val="20"/>
          <w:szCs w:val="20"/>
          <w:lang w:bidi="mr-IN"/>
        </w:rPr>
        <w:t xml:space="preserve">&amp; </w:t>
      </w:r>
      <w:r w:rsidRPr="0003498B">
        <w:rPr>
          <w:rFonts w:ascii="Arial" w:hAnsi="Arial" w:cs="Arial"/>
          <w:sz w:val="20"/>
          <w:szCs w:val="20"/>
          <w:lang w:bidi="mr-IN"/>
        </w:rPr>
        <w:t>Scholz, N.</w:t>
      </w:r>
      <w:r>
        <w:rPr>
          <w:rFonts w:ascii="Arial" w:hAnsi="Arial" w:cs="Arial"/>
          <w:sz w:val="20"/>
          <w:szCs w:val="20"/>
          <w:lang w:bidi="mr-IN"/>
        </w:rPr>
        <w:t xml:space="preserve"> </w:t>
      </w:r>
      <w:r w:rsidRPr="0003498B">
        <w:rPr>
          <w:rFonts w:ascii="Arial" w:hAnsi="Arial" w:cs="Arial"/>
          <w:sz w:val="20"/>
          <w:szCs w:val="20"/>
          <w:lang w:bidi="mr-IN"/>
        </w:rPr>
        <w:t xml:space="preserve">L. </w:t>
      </w:r>
      <w:r>
        <w:rPr>
          <w:rFonts w:ascii="Arial" w:hAnsi="Arial" w:cs="Arial"/>
          <w:sz w:val="20"/>
          <w:szCs w:val="20"/>
          <w:lang w:bidi="mr-IN"/>
        </w:rPr>
        <w:t>(</w:t>
      </w:r>
      <w:r w:rsidRPr="0003498B">
        <w:rPr>
          <w:rFonts w:ascii="Arial" w:hAnsi="Arial" w:cs="Arial"/>
          <w:sz w:val="20"/>
          <w:szCs w:val="20"/>
          <w:lang w:bidi="mr-IN"/>
        </w:rPr>
        <w:t>2004</w:t>
      </w:r>
      <w:r>
        <w:rPr>
          <w:rFonts w:ascii="Arial" w:hAnsi="Arial" w:cs="Arial"/>
          <w:sz w:val="20"/>
          <w:szCs w:val="20"/>
          <w:lang w:bidi="mr-IN"/>
        </w:rPr>
        <w:t>)</w:t>
      </w:r>
      <w:r w:rsidRPr="0003498B">
        <w:rPr>
          <w:rFonts w:ascii="Arial" w:hAnsi="Arial" w:cs="Arial"/>
          <w:sz w:val="20"/>
          <w:szCs w:val="20"/>
          <w:lang w:bidi="mr-IN"/>
        </w:rPr>
        <w:t xml:space="preserve">. Defects in cardiac function precede morphological abnormalities in fish embryos exposed to polycyclic aromatic hydrocarbons. </w:t>
      </w:r>
      <w:r w:rsidRPr="004D3DAC">
        <w:rPr>
          <w:rFonts w:ascii="Arial" w:hAnsi="Arial" w:cs="Arial"/>
          <w:sz w:val="20"/>
          <w:szCs w:val="20"/>
          <w:lang w:bidi="mr-IN"/>
        </w:rPr>
        <w:t>Toxicology and applied pharmacology</w:t>
      </w:r>
      <w:r>
        <w:rPr>
          <w:rFonts w:ascii="Arial" w:hAnsi="Arial" w:cs="Arial"/>
          <w:sz w:val="20"/>
          <w:szCs w:val="20"/>
          <w:lang w:bidi="mr-IN"/>
        </w:rPr>
        <w:t>,</w:t>
      </w:r>
      <w:r w:rsidRPr="0003498B">
        <w:rPr>
          <w:rFonts w:ascii="Arial" w:hAnsi="Arial" w:cs="Arial"/>
          <w:sz w:val="20"/>
          <w:szCs w:val="20"/>
          <w:lang w:bidi="mr-IN"/>
        </w:rPr>
        <w:t xml:space="preserve"> 196, 191–205.</w:t>
      </w:r>
    </w:p>
    <w:p w14:paraId="0C0F147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Incardona, J.</w:t>
      </w:r>
      <w:r>
        <w:rPr>
          <w:rFonts w:ascii="Arial" w:hAnsi="Arial" w:cs="Arial"/>
          <w:sz w:val="20"/>
          <w:szCs w:val="20"/>
          <w:lang w:bidi="mr-IN"/>
        </w:rPr>
        <w:t xml:space="preserve"> </w:t>
      </w:r>
      <w:r w:rsidRPr="0003498B">
        <w:rPr>
          <w:rFonts w:ascii="Arial" w:hAnsi="Arial" w:cs="Arial"/>
          <w:sz w:val="20"/>
          <w:szCs w:val="20"/>
          <w:lang w:bidi="mr-IN"/>
        </w:rPr>
        <w:t>P., Vines, C.</w:t>
      </w:r>
      <w:r>
        <w:rPr>
          <w:rFonts w:ascii="Arial" w:hAnsi="Arial" w:cs="Arial"/>
          <w:sz w:val="20"/>
          <w:szCs w:val="20"/>
          <w:lang w:bidi="mr-IN"/>
        </w:rPr>
        <w:t xml:space="preserve"> </w:t>
      </w:r>
      <w:r w:rsidRPr="0003498B">
        <w:rPr>
          <w:rFonts w:ascii="Arial" w:hAnsi="Arial" w:cs="Arial"/>
          <w:sz w:val="20"/>
          <w:szCs w:val="20"/>
          <w:lang w:bidi="mr-IN"/>
        </w:rPr>
        <w:t xml:space="preserve">A., </w:t>
      </w:r>
      <w:proofErr w:type="spellStart"/>
      <w:r w:rsidRPr="0003498B">
        <w:rPr>
          <w:rFonts w:ascii="Arial" w:hAnsi="Arial" w:cs="Arial"/>
          <w:sz w:val="20"/>
          <w:szCs w:val="20"/>
          <w:lang w:bidi="mr-IN"/>
        </w:rPr>
        <w:t>Anulacion</w:t>
      </w:r>
      <w:proofErr w:type="spellEnd"/>
      <w:r w:rsidRPr="0003498B">
        <w:rPr>
          <w:rFonts w:ascii="Arial" w:hAnsi="Arial" w:cs="Arial"/>
          <w:sz w:val="20"/>
          <w:szCs w:val="20"/>
          <w:lang w:bidi="mr-IN"/>
        </w:rPr>
        <w:t>, B.</w:t>
      </w:r>
      <w:r>
        <w:rPr>
          <w:rFonts w:ascii="Arial" w:hAnsi="Arial" w:cs="Arial"/>
          <w:sz w:val="20"/>
          <w:szCs w:val="20"/>
          <w:lang w:bidi="mr-IN"/>
        </w:rPr>
        <w:t xml:space="preserve"> </w:t>
      </w:r>
      <w:r w:rsidRPr="0003498B">
        <w:rPr>
          <w:rFonts w:ascii="Arial" w:hAnsi="Arial" w:cs="Arial"/>
          <w:sz w:val="20"/>
          <w:szCs w:val="20"/>
          <w:lang w:bidi="mr-IN"/>
        </w:rPr>
        <w:t>F., Baldwin, D.H., Day, H.L.</w:t>
      </w:r>
      <w:r>
        <w:rPr>
          <w:rFonts w:ascii="Arial" w:hAnsi="Arial" w:cs="Arial"/>
          <w:sz w:val="20"/>
          <w:szCs w:val="20"/>
          <w:lang w:bidi="mr-IN"/>
        </w:rPr>
        <w:t xml:space="preserve"> &amp;</w:t>
      </w:r>
      <w:r w:rsidRPr="0003498B">
        <w:rPr>
          <w:rFonts w:ascii="Arial" w:hAnsi="Arial" w:cs="Arial"/>
          <w:sz w:val="20"/>
          <w:szCs w:val="20"/>
          <w:lang w:bidi="mr-IN"/>
        </w:rPr>
        <w:t xml:space="preserve"> French,</w:t>
      </w:r>
      <w:r>
        <w:rPr>
          <w:rFonts w:ascii="Arial" w:hAnsi="Arial" w:cs="Arial"/>
          <w:sz w:val="20"/>
          <w:szCs w:val="20"/>
          <w:lang w:bidi="mr-IN"/>
        </w:rPr>
        <w:t xml:space="preserve"> et al.</w:t>
      </w:r>
      <w:r w:rsidRPr="0003498B">
        <w:rPr>
          <w:rFonts w:ascii="Arial" w:hAnsi="Arial" w:cs="Arial"/>
          <w:sz w:val="20"/>
          <w:szCs w:val="20"/>
          <w:lang w:bidi="mr-IN"/>
        </w:rPr>
        <w:t xml:space="preserve"> </w:t>
      </w:r>
      <w:r>
        <w:rPr>
          <w:rFonts w:ascii="Arial" w:hAnsi="Arial" w:cs="Arial"/>
          <w:sz w:val="20"/>
          <w:szCs w:val="20"/>
          <w:lang w:bidi="mr-IN"/>
        </w:rPr>
        <w:t>(</w:t>
      </w:r>
      <w:r w:rsidRPr="0003498B">
        <w:rPr>
          <w:rFonts w:ascii="Arial" w:hAnsi="Arial" w:cs="Arial"/>
          <w:sz w:val="20"/>
          <w:szCs w:val="20"/>
          <w:lang w:bidi="mr-IN"/>
        </w:rPr>
        <w:t>2012</w:t>
      </w:r>
      <w:r>
        <w:rPr>
          <w:rFonts w:ascii="Arial" w:hAnsi="Arial" w:cs="Arial"/>
          <w:sz w:val="20"/>
          <w:szCs w:val="20"/>
          <w:lang w:bidi="mr-IN"/>
        </w:rPr>
        <w:t>)</w:t>
      </w:r>
      <w:r w:rsidRPr="0003498B">
        <w:rPr>
          <w:rFonts w:ascii="Arial" w:hAnsi="Arial" w:cs="Arial"/>
          <w:sz w:val="20"/>
          <w:szCs w:val="20"/>
          <w:lang w:bidi="mr-IN"/>
        </w:rPr>
        <w:t xml:space="preserve">. Unexpectedly high mortality in Pacific herring embryos exposed to the 2007 Cosco Busan oil spill in San Francisco Bay. </w:t>
      </w:r>
      <w:r w:rsidRPr="00E5578C">
        <w:rPr>
          <w:rFonts w:ascii="Arial" w:hAnsi="Arial" w:cs="Arial"/>
          <w:sz w:val="20"/>
          <w:szCs w:val="20"/>
          <w:lang w:bidi="mr-IN"/>
        </w:rPr>
        <w:t>Proceedings of the National Academy of Sciences of the United States of America</w:t>
      </w:r>
      <w:r>
        <w:rPr>
          <w:rFonts w:ascii="Arial" w:hAnsi="Arial" w:cs="Arial"/>
          <w:sz w:val="20"/>
          <w:szCs w:val="20"/>
          <w:lang w:bidi="mr-IN"/>
        </w:rPr>
        <w:t>,</w:t>
      </w:r>
      <w:r w:rsidRPr="0003498B">
        <w:rPr>
          <w:rFonts w:ascii="Arial" w:hAnsi="Arial" w:cs="Arial"/>
          <w:sz w:val="20"/>
          <w:szCs w:val="20"/>
          <w:lang w:bidi="mr-IN"/>
        </w:rPr>
        <w:t xml:space="preserve"> 109, E51–E58.</w:t>
      </w:r>
    </w:p>
    <w:p w14:paraId="39906C80"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Jambeck</w:t>
      </w:r>
      <w:proofErr w:type="spellEnd"/>
      <w:r w:rsidRPr="0003498B">
        <w:rPr>
          <w:rFonts w:ascii="Arial" w:hAnsi="Arial" w:cs="Arial"/>
          <w:sz w:val="20"/>
          <w:szCs w:val="20"/>
          <w:lang w:bidi="mr-IN"/>
        </w:rPr>
        <w:t>, J.</w:t>
      </w:r>
      <w:r>
        <w:rPr>
          <w:rFonts w:ascii="Arial" w:hAnsi="Arial" w:cs="Arial"/>
          <w:sz w:val="20"/>
          <w:szCs w:val="20"/>
          <w:lang w:bidi="mr-IN"/>
        </w:rPr>
        <w:t xml:space="preserve"> </w:t>
      </w:r>
      <w:r w:rsidRPr="0003498B">
        <w:rPr>
          <w:rFonts w:ascii="Arial" w:hAnsi="Arial" w:cs="Arial"/>
          <w:sz w:val="20"/>
          <w:szCs w:val="20"/>
          <w:lang w:bidi="mr-IN"/>
        </w:rPr>
        <w:t>R., Geyer, R., Wilcox, C., Siegler, T.</w:t>
      </w:r>
      <w:r>
        <w:rPr>
          <w:rFonts w:ascii="Arial" w:hAnsi="Arial" w:cs="Arial"/>
          <w:sz w:val="20"/>
          <w:szCs w:val="20"/>
          <w:lang w:bidi="mr-IN"/>
        </w:rPr>
        <w:t xml:space="preserve"> </w:t>
      </w:r>
      <w:r w:rsidRPr="0003498B">
        <w:rPr>
          <w:rFonts w:ascii="Arial" w:hAnsi="Arial" w:cs="Arial"/>
          <w:sz w:val="20"/>
          <w:szCs w:val="20"/>
          <w:lang w:bidi="mr-IN"/>
        </w:rPr>
        <w:t>R., Perryman, M.</w:t>
      </w:r>
      <w:r>
        <w:rPr>
          <w:rFonts w:ascii="Arial" w:hAnsi="Arial" w:cs="Arial"/>
          <w:sz w:val="20"/>
          <w:szCs w:val="20"/>
          <w:lang w:bidi="mr-IN"/>
        </w:rPr>
        <w:t xml:space="preserve"> &amp;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Andrady</w:t>
      </w:r>
      <w:proofErr w:type="spellEnd"/>
      <w:r w:rsidRPr="0003498B">
        <w:rPr>
          <w:rFonts w:ascii="Arial" w:hAnsi="Arial" w:cs="Arial"/>
          <w:sz w:val="20"/>
          <w:szCs w:val="20"/>
          <w:lang w:bidi="mr-IN"/>
        </w:rPr>
        <w:t xml:space="preserve">, </w:t>
      </w:r>
      <w:r>
        <w:rPr>
          <w:rFonts w:ascii="Arial" w:hAnsi="Arial" w:cs="Arial"/>
          <w:sz w:val="20"/>
          <w:szCs w:val="20"/>
          <w:lang w:bidi="mr-IN"/>
        </w:rPr>
        <w:t>et al. (</w:t>
      </w:r>
      <w:r w:rsidRPr="0003498B">
        <w:rPr>
          <w:rFonts w:ascii="Arial" w:hAnsi="Arial" w:cs="Arial"/>
          <w:sz w:val="20"/>
          <w:szCs w:val="20"/>
          <w:lang w:bidi="mr-IN"/>
        </w:rPr>
        <w:t>2015</w:t>
      </w:r>
      <w:r>
        <w:rPr>
          <w:rFonts w:ascii="Arial" w:hAnsi="Arial" w:cs="Arial"/>
          <w:sz w:val="20"/>
          <w:szCs w:val="20"/>
          <w:lang w:bidi="mr-IN"/>
        </w:rPr>
        <w:t>)</w:t>
      </w:r>
      <w:r w:rsidRPr="0003498B">
        <w:rPr>
          <w:rFonts w:ascii="Arial" w:hAnsi="Arial" w:cs="Arial"/>
          <w:sz w:val="20"/>
          <w:szCs w:val="20"/>
          <w:lang w:bidi="mr-IN"/>
        </w:rPr>
        <w:t>. Plastic waste inputs from land into the ocean. science, 347(6223), 768-771.</w:t>
      </w:r>
    </w:p>
    <w:p w14:paraId="749F337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 xml:space="preserve">Jayaraj, R., Megha, P. </w:t>
      </w:r>
      <w:r>
        <w:rPr>
          <w:rFonts w:ascii="Arial" w:hAnsi="Arial" w:cs="Arial"/>
          <w:sz w:val="20"/>
          <w:szCs w:val="20"/>
          <w:lang w:bidi="mr-IN"/>
        </w:rPr>
        <w:t>&amp;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Sreedev</w:t>
      </w:r>
      <w:proofErr w:type="spellEnd"/>
      <w:r w:rsidRPr="0003498B">
        <w:rPr>
          <w:rFonts w:ascii="Arial" w:hAnsi="Arial" w:cs="Arial"/>
          <w:sz w:val="20"/>
          <w:szCs w:val="20"/>
          <w:lang w:bidi="mr-IN"/>
        </w:rPr>
        <w:t xml:space="preserve">, P. </w:t>
      </w:r>
      <w:r>
        <w:rPr>
          <w:rFonts w:ascii="Arial" w:hAnsi="Arial" w:cs="Arial"/>
          <w:sz w:val="20"/>
          <w:szCs w:val="20"/>
          <w:lang w:bidi="mr-IN"/>
        </w:rPr>
        <w:t>(</w:t>
      </w:r>
      <w:r w:rsidRPr="0003498B">
        <w:rPr>
          <w:rFonts w:ascii="Arial" w:hAnsi="Arial" w:cs="Arial"/>
          <w:sz w:val="20"/>
          <w:szCs w:val="20"/>
          <w:lang w:bidi="mr-IN"/>
        </w:rPr>
        <w:t>2016</w:t>
      </w:r>
      <w:r>
        <w:rPr>
          <w:rFonts w:ascii="Arial" w:hAnsi="Arial" w:cs="Arial"/>
          <w:sz w:val="20"/>
          <w:szCs w:val="20"/>
          <w:lang w:bidi="mr-IN"/>
        </w:rPr>
        <w:t>)</w:t>
      </w:r>
      <w:r w:rsidRPr="0003498B">
        <w:rPr>
          <w:rFonts w:ascii="Arial" w:hAnsi="Arial" w:cs="Arial"/>
          <w:sz w:val="20"/>
          <w:szCs w:val="20"/>
          <w:lang w:bidi="mr-IN"/>
        </w:rPr>
        <w:t>. Organochlorine pesticides, their toxic effects on living organisms and their fate in the environment. Interdisciplinary toxicology, 9(3</w:t>
      </w:r>
      <w:r>
        <w:rPr>
          <w:rFonts w:ascii="Arial" w:hAnsi="Arial" w:cs="Arial"/>
          <w:sz w:val="20"/>
          <w:szCs w:val="20"/>
          <w:lang w:bidi="mr-IN"/>
        </w:rPr>
        <w:t>-</w:t>
      </w:r>
      <w:r w:rsidRPr="0003498B">
        <w:rPr>
          <w:rFonts w:ascii="Arial" w:hAnsi="Arial" w:cs="Arial"/>
          <w:sz w:val="20"/>
          <w:szCs w:val="20"/>
          <w:lang w:bidi="mr-IN"/>
        </w:rPr>
        <w:t>4), 90.</w:t>
      </w:r>
    </w:p>
    <w:p w14:paraId="1A86CC6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w:t>
      </w:r>
      <w:r>
        <w:rPr>
          <w:rFonts w:ascii="Arial" w:hAnsi="Arial" w:cs="Arial"/>
          <w:sz w:val="20"/>
          <w:szCs w:val="20"/>
          <w:lang w:bidi="mr-IN"/>
        </w:rPr>
        <w:t xml:space="preserve">&amp; </w:t>
      </w:r>
      <w:proofErr w:type="spellStart"/>
      <w:r w:rsidRPr="0003498B">
        <w:rPr>
          <w:rFonts w:ascii="Arial" w:hAnsi="Arial" w:cs="Arial"/>
          <w:sz w:val="20"/>
          <w:szCs w:val="20"/>
          <w:lang w:bidi="mr-IN"/>
        </w:rPr>
        <w:t>Witeska</w:t>
      </w:r>
      <w:proofErr w:type="spellEnd"/>
      <w:r w:rsidRPr="0003498B">
        <w:rPr>
          <w:rFonts w:ascii="Arial" w:hAnsi="Arial" w:cs="Arial"/>
          <w:sz w:val="20"/>
          <w:szCs w:val="20"/>
          <w:lang w:bidi="mr-IN"/>
        </w:rPr>
        <w:t xml:space="preserve">, M. </w:t>
      </w:r>
      <w:r>
        <w:rPr>
          <w:rFonts w:ascii="Arial" w:hAnsi="Arial" w:cs="Arial"/>
          <w:sz w:val="20"/>
          <w:szCs w:val="20"/>
          <w:lang w:bidi="mr-IN"/>
        </w:rPr>
        <w:t>(</w:t>
      </w:r>
      <w:r w:rsidRPr="0003498B">
        <w:rPr>
          <w:rFonts w:ascii="Arial" w:hAnsi="Arial" w:cs="Arial"/>
          <w:sz w:val="20"/>
          <w:szCs w:val="20"/>
          <w:lang w:bidi="mr-IN"/>
        </w:rPr>
        <w:t>2001</w:t>
      </w:r>
      <w:r>
        <w:rPr>
          <w:rFonts w:ascii="Arial" w:hAnsi="Arial" w:cs="Arial"/>
          <w:sz w:val="20"/>
          <w:szCs w:val="20"/>
          <w:lang w:bidi="mr-IN"/>
        </w:rPr>
        <w:t>)</w:t>
      </w:r>
      <w:r w:rsidRPr="0003498B">
        <w:rPr>
          <w:rFonts w:ascii="Arial" w:hAnsi="Arial" w:cs="Arial"/>
          <w:sz w:val="20"/>
          <w:szCs w:val="20"/>
          <w:lang w:bidi="mr-IN"/>
        </w:rPr>
        <w:t xml:space="preserve">. Metal Toxicity to Fish. University of </w:t>
      </w:r>
      <w:proofErr w:type="spellStart"/>
      <w:r w:rsidRPr="0003498B">
        <w:rPr>
          <w:rFonts w:ascii="Arial" w:hAnsi="Arial" w:cs="Arial"/>
          <w:sz w:val="20"/>
          <w:szCs w:val="20"/>
          <w:lang w:bidi="mr-IN"/>
        </w:rPr>
        <w:t>Podlasie</w:t>
      </w:r>
      <w:proofErr w:type="spellEnd"/>
      <w:r w:rsidRPr="0003498B">
        <w:rPr>
          <w:rFonts w:ascii="Arial" w:hAnsi="Arial" w:cs="Arial"/>
          <w:sz w:val="20"/>
          <w:szCs w:val="20"/>
          <w:lang w:bidi="mr-IN"/>
        </w:rPr>
        <w:t xml:space="preserve"> Publisher, </w:t>
      </w:r>
      <w:proofErr w:type="spellStart"/>
      <w:r w:rsidRPr="0003498B">
        <w:rPr>
          <w:rFonts w:ascii="Arial" w:hAnsi="Arial" w:cs="Arial"/>
          <w:sz w:val="20"/>
          <w:szCs w:val="20"/>
          <w:lang w:bidi="mr-IN"/>
        </w:rPr>
        <w:t>Siedlce</w:t>
      </w:r>
      <w:proofErr w:type="spellEnd"/>
      <w:r w:rsidRPr="0003498B">
        <w:rPr>
          <w:rFonts w:ascii="Arial" w:hAnsi="Arial" w:cs="Arial"/>
          <w:sz w:val="20"/>
          <w:szCs w:val="20"/>
          <w:lang w:bidi="mr-IN"/>
        </w:rPr>
        <w:t>.</w:t>
      </w:r>
    </w:p>
    <w:p w14:paraId="405B5ED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w:t>
      </w:r>
      <w:r>
        <w:rPr>
          <w:rFonts w:ascii="Arial" w:hAnsi="Arial" w:cs="Arial"/>
          <w:sz w:val="20"/>
          <w:szCs w:val="20"/>
          <w:lang w:bidi="mr-IN"/>
        </w:rPr>
        <w:t xml:space="preserve">&amp; </w:t>
      </w:r>
      <w:proofErr w:type="spellStart"/>
      <w:r w:rsidRPr="0003498B">
        <w:rPr>
          <w:rFonts w:ascii="Arial" w:hAnsi="Arial" w:cs="Arial"/>
          <w:sz w:val="20"/>
          <w:szCs w:val="20"/>
          <w:lang w:bidi="mr-IN"/>
        </w:rPr>
        <w:t>Górzynska</w:t>
      </w:r>
      <w:proofErr w:type="spellEnd"/>
      <w:r w:rsidRPr="0003498B">
        <w:rPr>
          <w:rFonts w:ascii="Arial" w:hAnsi="Arial" w:cs="Arial"/>
          <w:sz w:val="20"/>
          <w:szCs w:val="20"/>
          <w:lang w:bidi="mr-IN"/>
        </w:rPr>
        <w:t xml:space="preserve">, K. </w:t>
      </w:r>
      <w:r>
        <w:rPr>
          <w:rFonts w:ascii="Arial" w:hAnsi="Arial" w:cs="Arial"/>
          <w:sz w:val="20"/>
          <w:szCs w:val="20"/>
          <w:lang w:bidi="mr-IN"/>
        </w:rPr>
        <w:t>(</w:t>
      </w:r>
      <w:r w:rsidRPr="0003498B">
        <w:rPr>
          <w:rFonts w:ascii="Arial" w:hAnsi="Arial" w:cs="Arial"/>
          <w:sz w:val="20"/>
          <w:szCs w:val="20"/>
          <w:lang w:bidi="mr-IN"/>
        </w:rPr>
        <w:t>1998</w:t>
      </w:r>
      <w:r>
        <w:rPr>
          <w:rFonts w:ascii="Arial" w:hAnsi="Arial" w:cs="Arial"/>
          <w:sz w:val="20"/>
          <w:szCs w:val="20"/>
          <w:lang w:bidi="mr-IN"/>
        </w:rPr>
        <w:t>)</w:t>
      </w:r>
      <w:r w:rsidRPr="0003498B">
        <w:rPr>
          <w:rFonts w:ascii="Arial" w:hAnsi="Arial" w:cs="Arial"/>
          <w:sz w:val="20"/>
          <w:szCs w:val="20"/>
          <w:lang w:bidi="mr-IN"/>
        </w:rPr>
        <w:t>. Malformations of cyprinid embryos and larvae after exposure to copper and lead. Trace elements: effects on organisms and environment. In Proceedings of 2</w:t>
      </w:r>
      <w:r w:rsidRPr="00F466A0">
        <w:rPr>
          <w:rFonts w:ascii="Arial" w:hAnsi="Arial" w:cs="Arial"/>
          <w:sz w:val="20"/>
          <w:szCs w:val="20"/>
          <w:vertAlign w:val="superscript"/>
          <w:lang w:bidi="mr-IN"/>
        </w:rPr>
        <w:t>nd</w:t>
      </w:r>
      <w:r>
        <w:rPr>
          <w:rFonts w:ascii="Arial" w:hAnsi="Arial" w:cs="Arial"/>
          <w:sz w:val="20"/>
          <w:szCs w:val="20"/>
          <w:lang w:bidi="mr-IN"/>
        </w:rPr>
        <w:t xml:space="preserve"> I</w:t>
      </w:r>
      <w:r w:rsidRPr="0003498B">
        <w:rPr>
          <w:rFonts w:ascii="Arial" w:hAnsi="Arial" w:cs="Arial"/>
          <w:sz w:val="20"/>
          <w:szCs w:val="20"/>
          <w:lang w:bidi="mr-IN"/>
        </w:rPr>
        <w:t xml:space="preserve">nternational conference, </w:t>
      </w:r>
      <w:proofErr w:type="spellStart"/>
      <w:r w:rsidRPr="0003498B">
        <w:rPr>
          <w:rFonts w:ascii="Arial" w:hAnsi="Arial" w:cs="Arial"/>
          <w:sz w:val="20"/>
          <w:szCs w:val="20"/>
          <w:lang w:bidi="mr-IN"/>
        </w:rPr>
        <w:t>Cieszyn</w:t>
      </w:r>
      <w:proofErr w:type="spellEnd"/>
      <w:r>
        <w:rPr>
          <w:rFonts w:ascii="Arial" w:hAnsi="Arial" w:cs="Arial"/>
          <w:sz w:val="20"/>
          <w:szCs w:val="20"/>
          <w:lang w:bidi="mr-IN"/>
        </w:rPr>
        <w:t xml:space="preserve">, </w:t>
      </w:r>
      <w:r w:rsidRPr="0003498B">
        <w:rPr>
          <w:rFonts w:ascii="Arial" w:hAnsi="Arial" w:cs="Arial"/>
          <w:sz w:val="20"/>
          <w:szCs w:val="20"/>
          <w:lang w:bidi="mr-IN"/>
        </w:rPr>
        <w:t>153-159.</w:t>
      </w:r>
    </w:p>
    <w:p w14:paraId="0C52EB8D"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w:t>
      </w:r>
      <w:r>
        <w:rPr>
          <w:rFonts w:ascii="Arial" w:hAnsi="Arial" w:cs="Arial"/>
          <w:sz w:val="20"/>
          <w:szCs w:val="20"/>
          <w:lang w:bidi="mr-IN"/>
        </w:rPr>
        <w:t>&amp;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Slominska</w:t>
      </w:r>
      <w:proofErr w:type="spellEnd"/>
      <w:r w:rsidRPr="0003498B">
        <w:rPr>
          <w:rFonts w:ascii="Arial" w:hAnsi="Arial" w:cs="Arial"/>
          <w:sz w:val="20"/>
          <w:szCs w:val="20"/>
          <w:lang w:bidi="mr-IN"/>
        </w:rPr>
        <w:t xml:space="preserve">, I. </w:t>
      </w:r>
      <w:r>
        <w:rPr>
          <w:rFonts w:ascii="Arial" w:hAnsi="Arial" w:cs="Arial"/>
          <w:sz w:val="20"/>
          <w:szCs w:val="20"/>
          <w:lang w:bidi="mr-IN"/>
        </w:rPr>
        <w:t>(</w:t>
      </w:r>
      <w:r w:rsidRPr="0003498B">
        <w:rPr>
          <w:rFonts w:ascii="Arial" w:hAnsi="Arial" w:cs="Arial"/>
          <w:sz w:val="20"/>
          <w:szCs w:val="20"/>
          <w:lang w:bidi="mr-IN"/>
        </w:rPr>
        <w:t>1997</w:t>
      </w:r>
      <w:r>
        <w:rPr>
          <w:rFonts w:ascii="Arial" w:hAnsi="Arial" w:cs="Arial"/>
          <w:sz w:val="20"/>
          <w:szCs w:val="20"/>
          <w:lang w:bidi="mr-IN"/>
        </w:rPr>
        <w:t>)</w:t>
      </w:r>
      <w:r w:rsidRPr="0003498B">
        <w:rPr>
          <w:rFonts w:ascii="Arial" w:hAnsi="Arial" w:cs="Arial"/>
          <w:sz w:val="20"/>
          <w:szCs w:val="20"/>
          <w:lang w:bidi="mr-IN"/>
        </w:rPr>
        <w:t xml:space="preserve">. The effect of copper on common carp </w:t>
      </w:r>
      <w:r>
        <w:rPr>
          <w:rFonts w:ascii="Arial" w:hAnsi="Arial" w:cs="Arial"/>
          <w:sz w:val="20"/>
          <w:szCs w:val="20"/>
          <w:lang w:bidi="mr-IN"/>
        </w:rPr>
        <w:t>(</w:t>
      </w:r>
      <w:r w:rsidRPr="0003498B">
        <w:rPr>
          <w:rFonts w:ascii="Arial" w:hAnsi="Arial" w:cs="Arial"/>
          <w:i/>
          <w:iCs/>
          <w:sz w:val="20"/>
          <w:szCs w:val="20"/>
          <w:lang w:bidi="mr-IN"/>
        </w:rPr>
        <w:t>Cyprinus carpio L</w:t>
      </w:r>
      <w:r w:rsidRPr="0003498B">
        <w:rPr>
          <w:rFonts w:ascii="Arial" w:hAnsi="Arial" w:cs="Arial"/>
          <w:sz w:val="20"/>
          <w:szCs w:val="20"/>
          <w:lang w:bidi="mr-IN"/>
        </w:rPr>
        <w:t>.</w:t>
      </w:r>
      <w:r>
        <w:rPr>
          <w:rFonts w:ascii="Arial" w:hAnsi="Arial" w:cs="Arial"/>
          <w:sz w:val="20"/>
          <w:szCs w:val="20"/>
          <w:lang w:bidi="mr-IN"/>
        </w:rPr>
        <w:t>)</w:t>
      </w:r>
      <w:r w:rsidRPr="0003498B">
        <w:rPr>
          <w:rFonts w:ascii="Arial" w:hAnsi="Arial" w:cs="Arial"/>
          <w:sz w:val="20"/>
          <w:szCs w:val="20"/>
          <w:lang w:bidi="mr-IN"/>
        </w:rPr>
        <w:t xml:space="preserve"> during embryonic and postembryonic development. </w:t>
      </w:r>
      <w:r w:rsidRPr="00B63198">
        <w:rPr>
          <w:rFonts w:ascii="Arial" w:hAnsi="Arial" w:cs="Arial"/>
          <w:sz w:val="20"/>
          <w:szCs w:val="20"/>
          <w:lang w:bidi="mr-IN"/>
        </w:rPr>
        <w:t>International journal of ecohydrology &amp; hydrobiology</w:t>
      </w:r>
      <w:r w:rsidRPr="0003498B">
        <w:rPr>
          <w:rFonts w:ascii="Arial" w:hAnsi="Arial" w:cs="Arial"/>
          <w:sz w:val="20"/>
          <w:szCs w:val="20"/>
          <w:lang w:bidi="mr-IN"/>
        </w:rPr>
        <w:t>, 44(1-2)</w:t>
      </w:r>
      <w:r>
        <w:rPr>
          <w:rFonts w:ascii="Arial" w:hAnsi="Arial" w:cs="Arial"/>
          <w:sz w:val="20"/>
          <w:szCs w:val="20"/>
          <w:lang w:bidi="mr-IN"/>
        </w:rPr>
        <w:t>,</w:t>
      </w:r>
      <w:r w:rsidRPr="0003498B">
        <w:rPr>
          <w:rFonts w:ascii="Arial" w:hAnsi="Arial" w:cs="Arial"/>
          <w:sz w:val="20"/>
          <w:szCs w:val="20"/>
          <w:lang w:bidi="mr-IN"/>
        </w:rPr>
        <w:t xml:space="preserve"> 261-272.</w:t>
      </w:r>
    </w:p>
    <w:p w14:paraId="64233A97"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w:t>
      </w:r>
      <w:proofErr w:type="spellStart"/>
      <w:r w:rsidRPr="0003498B">
        <w:rPr>
          <w:rFonts w:ascii="Arial" w:hAnsi="Arial" w:cs="Arial"/>
          <w:sz w:val="20"/>
          <w:szCs w:val="20"/>
          <w:lang w:bidi="mr-IN"/>
        </w:rPr>
        <w:t>Ługowska</w:t>
      </w:r>
      <w:proofErr w:type="spellEnd"/>
      <w:r w:rsidRPr="0003498B">
        <w:rPr>
          <w:rFonts w:ascii="Arial" w:hAnsi="Arial" w:cs="Arial"/>
          <w:sz w:val="20"/>
          <w:szCs w:val="20"/>
          <w:lang w:bidi="mr-IN"/>
        </w:rPr>
        <w:t xml:space="preserve">, K. </w:t>
      </w:r>
      <w:r>
        <w:rPr>
          <w:rFonts w:ascii="Arial" w:hAnsi="Arial" w:cs="Arial"/>
          <w:sz w:val="20"/>
          <w:szCs w:val="20"/>
          <w:lang w:bidi="mr-IN"/>
        </w:rPr>
        <w:t xml:space="preserve">&amp; </w:t>
      </w:r>
      <w:proofErr w:type="spellStart"/>
      <w:r w:rsidRPr="0003498B">
        <w:rPr>
          <w:rFonts w:ascii="Arial" w:hAnsi="Arial" w:cs="Arial"/>
          <w:sz w:val="20"/>
          <w:szCs w:val="20"/>
          <w:lang w:bidi="mr-IN"/>
        </w:rPr>
        <w:t>Witeska</w:t>
      </w:r>
      <w:proofErr w:type="spellEnd"/>
      <w:r w:rsidRPr="0003498B">
        <w:rPr>
          <w:rFonts w:ascii="Arial" w:hAnsi="Arial" w:cs="Arial"/>
          <w:sz w:val="20"/>
          <w:szCs w:val="20"/>
          <w:lang w:bidi="mr-IN"/>
        </w:rPr>
        <w:t xml:space="preserve">, M. </w:t>
      </w:r>
      <w:r>
        <w:rPr>
          <w:rFonts w:ascii="Arial" w:hAnsi="Arial" w:cs="Arial"/>
          <w:sz w:val="20"/>
          <w:szCs w:val="20"/>
          <w:lang w:bidi="mr-IN"/>
        </w:rPr>
        <w:t>(</w:t>
      </w:r>
      <w:r w:rsidRPr="0003498B">
        <w:rPr>
          <w:rFonts w:ascii="Arial" w:hAnsi="Arial" w:cs="Arial"/>
          <w:sz w:val="20"/>
          <w:szCs w:val="20"/>
          <w:lang w:bidi="mr-IN"/>
        </w:rPr>
        <w:t>2009</w:t>
      </w:r>
      <w:r>
        <w:rPr>
          <w:rFonts w:ascii="Arial" w:hAnsi="Arial" w:cs="Arial"/>
          <w:sz w:val="20"/>
          <w:szCs w:val="20"/>
          <w:lang w:bidi="mr-IN"/>
        </w:rPr>
        <w:t>)</w:t>
      </w:r>
      <w:r w:rsidRPr="0003498B">
        <w:rPr>
          <w:rFonts w:ascii="Arial" w:hAnsi="Arial" w:cs="Arial"/>
          <w:sz w:val="20"/>
          <w:szCs w:val="20"/>
          <w:lang w:bidi="mr-IN"/>
        </w:rPr>
        <w:t>. The effects of heavy metals on embryonic development of fish (a review). Fish physiology and biochemistry, 35, 625-640.</w:t>
      </w:r>
    </w:p>
    <w:p w14:paraId="3DF2FB89"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w:t>
      </w:r>
      <w:proofErr w:type="spellStart"/>
      <w:r w:rsidRPr="0003498B">
        <w:rPr>
          <w:rFonts w:ascii="Arial" w:hAnsi="Arial" w:cs="Arial"/>
          <w:sz w:val="20"/>
          <w:szCs w:val="20"/>
          <w:lang w:bidi="mr-IN"/>
        </w:rPr>
        <w:t>Slominska</w:t>
      </w:r>
      <w:proofErr w:type="spellEnd"/>
      <w:r w:rsidRPr="0003498B">
        <w:rPr>
          <w:rFonts w:ascii="Arial" w:hAnsi="Arial" w:cs="Arial"/>
          <w:sz w:val="20"/>
          <w:szCs w:val="20"/>
          <w:lang w:bidi="mr-IN"/>
        </w:rPr>
        <w:t xml:space="preserve">, I. </w:t>
      </w:r>
      <w:r>
        <w:rPr>
          <w:rFonts w:ascii="Arial" w:hAnsi="Arial" w:cs="Arial"/>
          <w:sz w:val="20"/>
          <w:szCs w:val="20"/>
          <w:lang w:bidi="mr-IN"/>
        </w:rPr>
        <w:t xml:space="preserve">&amp; </w:t>
      </w:r>
      <w:proofErr w:type="spellStart"/>
      <w:r w:rsidRPr="0003498B">
        <w:rPr>
          <w:rFonts w:ascii="Arial" w:hAnsi="Arial" w:cs="Arial"/>
          <w:sz w:val="20"/>
          <w:szCs w:val="20"/>
          <w:lang w:bidi="mr-IN"/>
        </w:rPr>
        <w:t>Gluchowska</w:t>
      </w:r>
      <w:proofErr w:type="spellEnd"/>
      <w:r w:rsidRPr="0003498B">
        <w:rPr>
          <w:rFonts w:ascii="Arial" w:hAnsi="Arial" w:cs="Arial"/>
          <w:sz w:val="20"/>
          <w:szCs w:val="20"/>
          <w:lang w:bidi="mr-IN"/>
        </w:rPr>
        <w:t xml:space="preserve">, E., </w:t>
      </w:r>
      <w:r>
        <w:rPr>
          <w:rFonts w:ascii="Arial" w:hAnsi="Arial" w:cs="Arial"/>
          <w:sz w:val="20"/>
          <w:szCs w:val="20"/>
          <w:lang w:bidi="mr-IN"/>
        </w:rPr>
        <w:t>(</w:t>
      </w:r>
      <w:r w:rsidRPr="0003498B">
        <w:rPr>
          <w:rFonts w:ascii="Arial" w:hAnsi="Arial" w:cs="Arial"/>
          <w:sz w:val="20"/>
          <w:szCs w:val="20"/>
          <w:lang w:bidi="mr-IN"/>
        </w:rPr>
        <w:t>1995</w:t>
      </w:r>
      <w:r>
        <w:rPr>
          <w:rFonts w:ascii="Arial" w:hAnsi="Arial" w:cs="Arial"/>
          <w:sz w:val="20"/>
          <w:szCs w:val="20"/>
          <w:lang w:bidi="mr-IN"/>
        </w:rPr>
        <w:t>)</w:t>
      </w:r>
      <w:r w:rsidRPr="0003498B">
        <w:rPr>
          <w:rFonts w:ascii="Arial" w:hAnsi="Arial" w:cs="Arial"/>
          <w:sz w:val="20"/>
          <w:szCs w:val="20"/>
          <w:lang w:bidi="mr-IN"/>
        </w:rPr>
        <w:t>. The influence of heavy metals Pb, Cd and Cu on the activity of carp spermatozoa. Fishing Announcements, 3, 12-13.</w:t>
      </w:r>
    </w:p>
    <w:p w14:paraId="257E595C" w14:textId="746ABD74"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Johann, S., </w:t>
      </w:r>
      <w:proofErr w:type="spellStart"/>
      <w:r w:rsidRPr="00A7069D">
        <w:rPr>
          <w:rFonts w:ascii="Arial" w:hAnsi="Arial" w:cs="Arial"/>
          <w:sz w:val="20"/>
          <w:szCs w:val="20"/>
        </w:rPr>
        <w:t>Nüßer</w:t>
      </w:r>
      <w:proofErr w:type="spellEnd"/>
      <w:r w:rsidRPr="00A7069D">
        <w:rPr>
          <w:rFonts w:ascii="Arial" w:hAnsi="Arial" w:cs="Arial"/>
          <w:sz w:val="20"/>
          <w:szCs w:val="20"/>
        </w:rPr>
        <w:t xml:space="preserve">, L., </w:t>
      </w:r>
      <w:proofErr w:type="spellStart"/>
      <w:r w:rsidRPr="00A7069D">
        <w:rPr>
          <w:rFonts w:ascii="Arial" w:hAnsi="Arial" w:cs="Arial"/>
          <w:sz w:val="20"/>
          <w:szCs w:val="20"/>
        </w:rPr>
        <w:t>Goßen</w:t>
      </w:r>
      <w:proofErr w:type="spellEnd"/>
      <w:r w:rsidRPr="00A7069D">
        <w:rPr>
          <w:rFonts w:ascii="Arial" w:hAnsi="Arial" w:cs="Arial"/>
          <w:sz w:val="20"/>
          <w:szCs w:val="20"/>
        </w:rPr>
        <w:t xml:space="preserve">, M., Hollert, H. &amp; Seiler, T. B. (2020). Differences in biomarker and </w:t>
      </w:r>
      <w:proofErr w:type="spellStart"/>
      <w:r w:rsidRPr="00A7069D">
        <w:rPr>
          <w:rFonts w:ascii="Arial" w:hAnsi="Arial" w:cs="Arial"/>
          <w:sz w:val="20"/>
          <w:szCs w:val="20"/>
        </w:rPr>
        <w:t>behavioral</w:t>
      </w:r>
      <w:proofErr w:type="spellEnd"/>
      <w:r w:rsidRPr="00A7069D">
        <w:rPr>
          <w:rFonts w:ascii="Arial" w:hAnsi="Arial" w:cs="Arial"/>
          <w:sz w:val="20"/>
          <w:szCs w:val="20"/>
        </w:rPr>
        <w:t xml:space="preserve"> responses to native and chemically dispersed crude and refined fossil oils in zebrafish early life stages. </w:t>
      </w:r>
      <w:r w:rsidRPr="00A7069D">
        <w:rPr>
          <w:rFonts w:ascii="Arial" w:hAnsi="Arial" w:cs="Arial"/>
          <w:i/>
          <w:iCs/>
          <w:sz w:val="20"/>
          <w:szCs w:val="20"/>
        </w:rPr>
        <w:t>Science of the Total Environment</w:t>
      </w:r>
      <w:r w:rsidRPr="00A7069D">
        <w:rPr>
          <w:rFonts w:ascii="Arial" w:hAnsi="Arial" w:cs="Arial"/>
          <w:sz w:val="20"/>
          <w:szCs w:val="20"/>
        </w:rPr>
        <w:t>, </w:t>
      </w:r>
      <w:r w:rsidRPr="00A7069D">
        <w:rPr>
          <w:rFonts w:ascii="Arial" w:hAnsi="Arial" w:cs="Arial"/>
          <w:i/>
          <w:iCs/>
          <w:sz w:val="20"/>
          <w:szCs w:val="20"/>
        </w:rPr>
        <w:t>709</w:t>
      </w:r>
      <w:r w:rsidRPr="00A7069D">
        <w:rPr>
          <w:rFonts w:ascii="Arial" w:hAnsi="Arial" w:cs="Arial"/>
          <w:sz w:val="20"/>
          <w:szCs w:val="20"/>
        </w:rPr>
        <w:t>, 136174.</w:t>
      </w:r>
    </w:p>
    <w:p w14:paraId="7B36E8BF"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Jones, I., Kille, P. </w:t>
      </w:r>
      <w:r>
        <w:rPr>
          <w:rFonts w:ascii="Arial" w:hAnsi="Arial" w:cs="Arial"/>
          <w:sz w:val="20"/>
          <w:szCs w:val="20"/>
          <w:lang w:bidi="mr-IN"/>
        </w:rPr>
        <w:t>&amp;</w:t>
      </w:r>
      <w:r w:rsidRPr="0003498B">
        <w:rPr>
          <w:rFonts w:ascii="Arial" w:hAnsi="Arial" w:cs="Arial"/>
          <w:sz w:val="20"/>
          <w:szCs w:val="20"/>
          <w:lang w:bidi="mr-IN"/>
        </w:rPr>
        <w:t xml:space="preserve"> Sweeney, G. </w:t>
      </w:r>
      <w:r>
        <w:rPr>
          <w:rFonts w:ascii="Arial" w:hAnsi="Arial" w:cs="Arial"/>
          <w:sz w:val="20"/>
          <w:szCs w:val="20"/>
          <w:lang w:bidi="mr-IN"/>
        </w:rPr>
        <w:t>(</w:t>
      </w:r>
      <w:r w:rsidRPr="0003498B">
        <w:rPr>
          <w:rFonts w:ascii="Arial" w:hAnsi="Arial" w:cs="Arial"/>
          <w:sz w:val="20"/>
          <w:szCs w:val="20"/>
          <w:lang w:bidi="mr-IN"/>
        </w:rPr>
        <w:t>2005</w:t>
      </w:r>
      <w:r>
        <w:rPr>
          <w:rFonts w:ascii="Arial" w:hAnsi="Arial" w:cs="Arial"/>
          <w:sz w:val="20"/>
          <w:szCs w:val="20"/>
          <w:lang w:bidi="mr-IN"/>
        </w:rPr>
        <w:t>)</w:t>
      </w:r>
      <w:r w:rsidRPr="0003498B">
        <w:rPr>
          <w:rFonts w:ascii="Arial" w:hAnsi="Arial" w:cs="Arial"/>
          <w:sz w:val="20"/>
          <w:szCs w:val="20"/>
          <w:lang w:bidi="mr-IN"/>
        </w:rPr>
        <w:t xml:space="preserve">. Cadmium delays growth hormone expression during rainbow trout development. </w:t>
      </w:r>
      <w:r w:rsidRPr="00FA13DC">
        <w:rPr>
          <w:rFonts w:ascii="Arial" w:hAnsi="Arial" w:cs="Arial"/>
          <w:sz w:val="20"/>
          <w:szCs w:val="20"/>
          <w:lang w:bidi="mr-IN"/>
        </w:rPr>
        <w:t>Journal of fish biology</w:t>
      </w:r>
      <w:r>
        <w:rPr>
          <w:rFonts w:ascii="Arial" w:hAnsi="Arial" w:cs="Arial"/>
          <w:sz w:val="20"/>
          <w:szCs w:val="20"/>
          <w:lang w:bidi="mr-IN"/>
        </w:rPr>
        <w:t>,</w:t>
      </w:r>
      <w:r w:rsidRPr="00FA13DC">
        <w:rPr>
          <w:rFonts w:ascii="Arial" w:hAnsi="Arial" w:cs="Arial"/>
          <w:sz w:val="20"/>
          <w:szCs w:val="20"/>
          <w:lang w:bidi="mr-IN"/>
        </w:rPr>
        <w:t xml:space="preserve"> </w:t>
      </w:r>
      <w:r w:rsidRPr="0003498B">
        <w:rPr>
          <w:rFonts w:ascii="Arial" w:hAnsi="Arial" w:cs="Arial"/>
          <w:sz w:val="20"/>
          <w:szCs w:val="20"/>
          <w:lang w:bidi="mr-IN"/>
        </w:rPr>
        <w:t>59</w:t>
      </w:r>
      <w:r>
        <w:rPr>
          <w:rFonts w:ascii="Arial" w:hAnsi="Arial" w:cs="Arial"/>
          <w:sz w:val="20"/>
          <w:szCs w:val="20"/>
          <w:lang w:bidi="mr-IN"/>
        </w:rPr>
        <w:t xml:space="preserve">, </w:t>
      </w:r>
      <w:r w:rsidRPr="0003498B">
        <w:rPr>
          <w:rFonts w:ascii="Arial" w:hAnsi="Arial" w:cs="Arial"/>
          <w:sz w:val="20"/>
          <w:szCs w:val="20"/>
          <w:lang w:bidi="mr-IN"/>
        </w:rPr>
        <w:t>1015–1022.</w:t>
      </w:r>
    </w:p>
    <w:p w14:paraId="2E6B1989"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Kapur, K. </w:t>
      </w:r>
      <w:r>
        <w:rPr>
          <w:rFonts w:ascii="Arial" w:hAnsi="Arial" w:cs="Arial"/>
          <w:sz w:val="20"/>
          <w:szCs w:val="20"/>
          <w:lang w:bidi="mr-IN"/>
        </w:rPr>
        <w:t>&amp;</w:t>
      </w:r>
      <w:r w:rsidRPr="0003498B">
        <w:rPr>
          <w:rFonts w:ascii="Arial" w:hAnsi="Arial" w:cs="Arial"/>
          <w:sz w:val="20"/>
          <w:szCs w:val="20"/>
          <w:lang w:bidi="mr-IN"/>
        </w:rPr>
        <w:t xml:space="preserve"> Yadav, N.</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w:t>
      </w:r>
      <w:r w:rsidRPr="0003498B">
        <w:rPr>
          <w:rFonts w:ascii="Arial" w:hAnsi="Arial" w:cs="Arial"/>
          <w:sz w:val="20"/>
          <w:szCs w:val="20"/>
          <w:lang w:bidi="mr-IN"/>
        </w:rPr>
        <w:t>1982</w:t>
      </w:r>
      <w:r>
        <w:rPr>
          <w:rFonts w:ascii="Arial" w:hAnsi="Arial" w:cs="Arial"/>
          <w:sz w:val="20"/>
          <w:szCs w:val="20"/>
          <w:lang w:bidi="mr-IN"/>
        </w:rPr>
        <w:t>)</w:t>
      </w:r>
      <w:r w:rsidRPr="0003498B">
        <w:rPr>
          <w:rFonts w:ascii="Arial" w:hAnsi="Arial" w:cs="Arial"/>
          <w:sz w:val="20"/>
          <w:szCs w:val="20"/>
          <w:lang w:bidi="mr-IN"/>
        </w:rPr>
        <w:t xml:space="preserve">. The effects of certain heavy metal salts on the development of eggs in common carp, </w:t>
      </w:r>
      <w:r w:rsidRPr="0003498B">
        <w:rPr>
          <w:rFonts w:ascii="Arial" w:hAnsi="Arial" w:cs="Arial"/>
          <w:i/>
          <w:iCs/>
          <w:sz w:val="20"/>
          <w:szCs w:val="20"/>
          <w:lang w:bidi="mr-IN"/>
        </w:rPr>
        <w:t>Cyprinus carpio</w:t>
      </w:r>
      <w:r w:rsidRPr="0003498B">
        <w:rPr>
          <w:rFonts w:ascii="Arial" w:hAnsi="Arial" w:cs="Arial"/>
          <w:sz w:val="20"/>
          <w:szCs w:val="20"/>
          <w:lang w:bidi="mr-IN"/>
        </w:rPr>
        <w:t xml:space="preserve"> </w:t>
      </w:r>
      <w:r w:rsidRPr="0003498B">
        <w:rPr>
          <w:rFonts w:ascii="Arial" w:hAnsi="Arial" w:cs="Arial"/>
          <w:i/>
          <w:iCs/>
          <w:sz w:val="20"/>
          <w:szCs w:val="20"/>
          <w:lang w:bidi="mr-IN"/>
        </w:rPr>
        <w:t>var. communis</w:t>
      </w:r>
      <w:r w:rsidRPr="0003498B">
        <w:rPr>
          <w:rFonts w:ascii="Arial" w:hAnsi="Arial" w:cs="Arial"/>
          <w:sz w:val="20"/>
          <w:szCs w:val="20"/>
          <w:lang w:bidi="mr-IN"/>
        </w:rPr>
        <w:t xml:space="preserve">. </w:t>
      </w:r>
      <w:r w:rsidRPr="00D26911">
        <w:rPr>
          <w:rFonts w:ascii="Arial" w:hAnsi="Arial" w:cs="Arial"/>
          <w:sz w:val="20"/>
          <w:szCs w:val="20"/>
          <w:lang w:bidi="mr-IN"/>
        </w:rPr>
        <w:t>International journal of ecohydrology &amp; hydrobiology</w:t>
      </w:r>
      <w:r>
        <w:rPr>
          <w:rFonts w:ascii="Arial" w:hAnsi="Arial" w:cs="Arial"/>
          <w:sz w:val="20"/>
          <w:szCs w:val="20"/>
          <w:lang w:bidi="mr-IN"/>
        </w:rPr>
        <w:t>,</w:t>
      </w:r>
      <w:r w:rsidRPr="00D26911">
        <w:rPr>
          <w:rFonts w:ascii="Arial" w:hAnsi="Arial" w:cs="Arial"/>
          <w:sz w:val="20"/>
          <w:szCs w:val="20"/>
          <w:lang w:bidi="mr-IN"/>
        </w:rPr>
        <w:t xml:space="preserve"> </w:t>
      </w:r>
      <w:r w:rsidRPr="0003498B">
        <w:rPr>
          <w:rFonts w:ascii="Arial" w:hAnsi="Arial" w:cs="Arial"/>
          <w:sz w:val="20"/>
          <w:szCs w:val="20"/>
          <w:lang w:bidi="mr-IN"/>
        </w:rPr>
        <w:t>10</w:t>
      </w:r>
      <w:r>
        <w:rPr>
          <w:rFonts w:ascii="Arial" w:hAnsi="Arial" w:cs="Arial"/>
          <w:sz w:val="20"/>
          <w:szCs w:val="20"/>
          <w:lang w:bidi="mr-IN"/>
        </w:rPr>
        <w:t xml:space="preserve">, </w:t>
      </w:r>
      <w:r w:rsidRPr="0003498B">
        <w:rPr>
          <w:rFonts w:ascii="Arial" w:hAnsi="Arial" w:cs="Arial"/>
          <w:sz w:val="20"/>
          <w:szCs w:val="20"/>
          <w:lang w:bidi="mr-IN"/>
        </w:rPr>
        <w:t>517–522.</w:t>
      </w:r>
    </w:p>
    <w:p w14:paraId="07545131" w14:textId="33A7260A"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Karmakar, S., Jana, P., </w:t>
      </w:r>
      <w:proofErr w:type="spellStart"/>
      <w:r w:rsidRPr="00A7069D">
        <w:rPr>
          <w:rFonts w:ascii="Arial" w:hAnsi="Arial" w:cs="Arial"/>
          <w:sz w:val="20"/>
          <w:szCs w:val="20"/>
        </w:rPr>
        <w:t>Chhaba</w:t>
      </w:r>
      <w:proofErr w:type="spellEnd"/>
      <w:r w:rsidRPr="00A7069D">
        <w:rPr>
          <w:rFonts w:ascii="Arial" w:hAnsi="Arial" w:cs="Arial"/>
          <w:sz w:val="20"/>
          <w:szCs w:val="20"/>
        </w:rPr>
        <w:t xml:space="preserve">, B., Das, S. A. &amp; Rout, S. K. (2021). Nonylphenol exposure in </w:t>
      </w:r>
      <w:proofErr w:type="spellStart"/>
      <w:r w:rsidRPr="00A7069D">
        <w:rPr>
          <w:rFonts w:ascii="Arial" w:hAnsi="Arial" w:cs="Arial"/>
          <w:i/>
          <w:iCs/>
          <w:sz w:val="20"/>
          <w:szCs w:val="20"/>
        </w:rPr>
        <w:t>Labeo</w:t>
      </w:r>
      <w:proofErr w:type="spellEnd"/>
      <w:r w:rsidRPr="00A7069D">
        <w:rPr>
          <w:rFonts w:ascii="Arial" w:hAnsi="Arial" w:cs="Arial"/>
          <w:i/>
          <w:iCs/>
          <w:sz w:val="20"/>
          <w:szCs w:val="20"/>
        </w:rPr>
        <w:t xml:space="preserve"> </w:t>
      </w:r>
      <w:proofErr w:type="spellStart"/>
      <w:r w:rsidRPr="00A7069D">
        <w:rPr>
          <w:rFonts w:ascii="Arial" w:hAnsi="Arial" w:cs="Arial"/>
          <w:i/>
          <w:iCs/>
          <w:sz w:val="20"/>
          <w:szCs w:val="20"/>
        </w:rPr>
        <w:t>rohita</w:t>
      </w:r>
      <w:proofErr w:type="spellEnd"/>
      <w:r w:rsidRPr="00A7069D">
        <w:rPr>
          <w:rFonts w:ascii="Arial" w:hAnsi="Arial" w:cs="Arial"/>
          <w:sz w:val="20"/>
          <w:szCs w:val="20"/>
        </w:rPr>
        <w:t xml:space="preserve"> (Ham.): Evaluation of behavioural response, histological, haematological and enzymatic alterations. Comparative Biochemistry and Physiology Part C: Toxicology &amp; Pharmacology, 247, 109058.</w:t>
      </w:r>
    </w:p>
    <w:p w14:paraId="48BB72CE"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Khan, M. Z. </w:t>
      </w:r>
      <w:r>
        <w:rPr>
          <w:rFonts w:ascii="Arial" w:hAnsi="Arial" w:cs="Arial"/>
          <w:sz w:val="20"/>
          <w:szCs w:val="20"/>
          <w:lang w:bidi="mr-IN"/>
        </w:rPr>
        <w:t>&amp;</w:t>
      </w:r>
      <w:r w:rsidRPr="0003498B">
        <w:rPr>
          <w:rFonts w:ascii="Arial" w:hAnsi="Arial" w:cs="Arial"/>
          <w:sz w:val="20"/>
          <w:szCs w:val="20"/>
          <w:lang w:bidi="mr-IN"/>
        </w:rPr>
        <w:t xml:space="preserve"> Law, F. C. P. </w:t>
      </w:r>
      <w:r>
        <w:rPr>
          <w:rFonts w:ascii="Arial" w:hAnsi="Arial" w:cs="Arial"/>
          <w:sz w:val="20"/>
          <w:szCs w:val="20"/>
          <w:lang w:bidi="mr-IN"/>
        </w:rPr>
        <w:t>(</w:t>
      </w:r>
      <w:r w:rsidRPr="0003498B">
        <w:rPr>
          <w:rFonts w:ascii="Arial" w:hAnsi="Arial" w:cs="Arial"/>
          <w:sz w:val="20"/>
          <w:szCs w:val="20"/>
          <w:lang w:bidi="mr-IN"/>
        </w:rPr>
        <w:t>2005</w:t>
      </w:r>
      <w:r>
        <w:rPr>
          <w:rFonts w:ascii="Arial" w:hAnsi="Arial" w:cs="Arial"/>
          <w:sz w:val="20"/>
          <w:szCs w:val="20"/>
          <w:lang w:bidi="mr-IN"/>
        </w:rPr>
        <w:t>)</w:t>
      </w:r>
      <w:r w:rsidRPr="0003498B">
        <w:rPr>
          <w:rFonts w:ascii="Arial" w:hAnsi="Arial" w:cs="Arial"/>
          <w:sz w:val="20"/>
          <w:szCs w:val="20"/>
          <w:lang w:bidi="mr-IN"/>
        </w:rPr>
        <w:t xml:space="preserve">. Adverse Effects of Pesticides and Related Chemicals on Enzyme and Hormone Systems of Fish, Amphibians and Reptiles: A Review. </w:t>
      </w:r>
      <w:r w:rsidRPr="00AA337C">
        <w:rPr>
          <w:rFonts w:ascii="Arial" w:hAnsi="Arial" w:cs="Arial"/>
          <w:sz w:val="20"/>
          <w:szCs w:val="20"/>
          <w:lang w:bidi="mr-IN"/>
        </w:rPr>
        <w:t>Proceedings of the Pakistan academy of sciences</w:t>
      </w:r>
      <w:r w:rsidRPr="0003498B">
        <w:rPr>
          <w:rFonts w:ascii="Arial" w:hAnsi="Arial" w:cs="Arial"/>
          <w:sz w:val="20"/>
          <w:szCs w:val="20"/>
          <w:lang w:bidi="mr-IN"/>
        </w:rPr>
        <w:t>, 42, 315–323.</w:t>
      </w:r>
    </w:p>
    <w:p w14:paraId="5A3036E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Khatri, N. </w:t>
      </w:r>
      <w:r>
        <w:rPr>
          <w:rFonts w:ascii="Arial" w:hAnsi="Arial" w:cs="Arial"/>
          <w:sz w:val="20"/>
          <w:szCs w:val="20"/>
          <w:lang w:bidi="mr-IN"/>
        </w:rPr>
        <w:t xml:space="preserve">&amp; </w:t>
      </w:r>
      <w:r w:rsidRPr="0003498B">
        <w:rPr>
          <w:rFonts w:ascii="Arial" w:hAnsi="Arial" w:cs="Arial"/>
          <w:sz w:val="20"/>
          <w:szCs w:val="20"/>
          <w:lang w:bidi="mr-IN"/>
        </w:rPr>
        <w:t xml:space="preserve">Tyagi, S. </w:t>
      </w:r>
      <w:r>
        <w:rPr>
          <w:rFonts w:ascii="Arial" w:hAnsi="Arial" w:cs="Arial"/>
          <w:sz w:val="20"/>
          <w:szCs w:val="20"/>
          <w:lang w:bidi="mr-IN"/>
        </w:rPr>
        <w:t>(</w:t>
      </w:r>
      <w:r w:rsidRPr="0003498B">
        <w:rPr>
          <w:rFonts w:ascii="Arial" w:hAnsi="Arial" w:cs="Arial"/>
          <w:sz w:val="20"/>
          <w:szCs w:val="20"/>
          <w:lang w:bidi="mr-IN"/>
        </w:rPr>
        <w:t>2015</w:t>
      </w:r>
      <w:r>
        <w:rPr>
          <w:rFonts w:ascii="Arial" w:hAnsi="Arial" w:cs="Arial"/>
          <w:sz w:val="20"/>
          <w:szCs w:val="20"/>
          <w:lang w:bidi="mr-IN"/>
        </w:rPr>
        <w:t>)</w:t>
      </w:r>
      <w:r w:rsidRPr="0003498B">
        <w:rPr>
          <w:rFonts w:ascii="Arial" w:hAnsi="Arial" w:cs="Arial"/>
          <w:sz w:val="20"/>
          <w:szCs w:val="20"/>
          <w:lang w:bidi="mr-IN"/>
        </w:rPr>
        <w:t>. Influences of natural and anthropogenic factors on surface and groundwater quality in rural and urban areas. Frontiers in Life Science, 8(1), 23-39.</w:t>
      </w:r>
    </w:p>
    <w:p w14:paraId="06B7359B"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Kjørsvik, E., </w:t>
      </w:r>
      <w:r>
        <w:rPr>
          <w:rFonts w:ascii="Arial" w:hAnsi="Arial" w:cs="Arial"/>
          <w:sz w:val="20"/>
          <w:szCs w:val="20"/>
          <w:lang w:bidi="mr-IN"/>
        </w:rPr>
        <w:t>(</w:t>
      </w:r>
      <w:r w:rsidRPr="0003498B">
        <w:rPr>
          <w:rFonts w:ascii="Arial" w:hAnsi="Arial" w:cs="Arial"/>
          <w:sz w:val="20"/>
          <w:szCs w:val="20"/>
          <w:lang w:bidi="mr-IN"/>
        </w:rPr>
        <w:t>1986</w:t>
      </w:r>
      <w:r>
        <w:rPr>
          <w:rFonts w:ascii="Arial" w:hAnsi="Arial" w:cs="Arial"/>
          <w:sz w:val="20"/>
          <w:szCs w:val="20"/>
          <w:lang w:bidi="mr-IN"/>
        </w:rPr>
        <w:t>)</w:t>
      </w:r>
      <w:r w:rsidRPr="0003498B">
        <w:rPr>
          <w:rFonts w:ascii="Arial" w:hAnsi="Arial" w:cs="Arial"/>
          <w:sz w:val="20"/>
          <w:szCs w:val="20"/>
          <w:lang w:bidi="mr-IN"/>
        </w:rPr>
        <w:t>. Morphological and ultrastructural effects of xylenes upon the embryonic development of the cod (</w:t>
      </w:r>
      <w:r w:rsidRPr="0003498B">
        <w:rPr>
          <w:rFonts w:ascii="Arial" w:hAnsi="Arial" w:cs="Arial"/>
          <w:i/>
          <w:iCs/>
          <w:sz w:val="20"/>
          <w:szCs w:val="20"/>
          <w:lang w:bidi="mr-IN"/>
        </w:rPr>
        <w:t xml:space="preserve">Gadus </w:t>
      </w:r>
      <w:proofErr w:type="spellStart"/>
      <w:r w:rsidRPr="0003498B">
        <w:rPr>
          <w:rFonts w:ascii="Arial" w:hAnsi="Arial" w:cs="Arial"/>
          <w:i/>
          <w:iCs/>
          <w:sz w:val="20"/>
          <w:szCs w:val="20"/>
          <w:lang w:bidi="mr-IN"/>
        </w:rPr>
        <w:t>Morhua</w:t>
      </w:r>
      <w:proofErr w:type="spellEnd"/>
      <w:r w:rsidRPr="0003498B">
        <w:rPr>
          <w:rFonts w:ascii="Arial" w:hAnsi="Arial" w:cs="Arial"/>
          <w:i/>
          <w:iCs/>
          <w:sz w:val="20"/>
          <w:szCs w:val="20"/>
          <w:lang w:bidi="mr-IN"/>
        </w:rPr>
        <w:t xml:space="preserve"> L</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Sarsia</w:t>
      </w:r>
      <w:proofErr w:type="spellEnd"/>
      <w:r>
        <w:rPr>
          <w:rFonts w:ascii="Arial" w:hAnsi="Arial" w:cs="Arial"/>
          <w:sz w:val="20"/>
          <w:szCs w:val="20"/>
          <w:lang w:bidi="mr-IN"/>
        </w:rPr>
        <w:t>,</w:t>
      </w:r>
      <w:r w:rsidRPr="0003498B">
        <w:rPr>
          <w:rFonts w:ascii="Arial" w:hAnsi="Arial" w:cs="Arial"/>
          <w:sz w:val="20"/>
          <w:szCs w:val="20"/>
          <w:lang w:bidi="mr-IN"/>
        </w:rPr>
        <w:t xml:space="preserve"> 71, 65–71.</w:t>
      </w:r>
    </w:p>
    <w:p w14:paraId="3D902E2F" w14:textId="77777777" w:rsidR="00A7069D"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892B4A">
        <w:rPr>
          <w:rFonts w:ascii="Arial" w:hAnsi="Arial" w:cs="Arial"/>
          <w:sz w:val="20"/>
          <w:szCs w:val="20"/>
          <w:lang w:bidi="mr-IN"/>
        </w:rPr>
        <w:t xml:space="preserve">Kjørsvik, E., Stene, A. </w:t>
      </w:r>
      <w:r>
        <w:rPr>
          <w:rFonts w:ascii="Arial" w:hAnsi="Arial" w:cs="Arial"/>
          <w:sz w:val="20"/>
          <w:szCs w:val="20"/>
          <w:lang w:bidi="mr-IN"/>
        </w:rPr>
        <w:t xml:space="preserve">&amp; </w:t>
      </w:r>
      <w:r w:rsidRPr="00892B4A">
        <w:rPr>
          <w:rFonts w:ascii="Arial" w:hAnsi="Arial" w:cs="Arial"/>
          <w:sz w:val="20"/>
          <w:szCs w:val="20"/>
          <w:lang w:bidi="mr-IN"/>
        </w:rPr>
        <w:t xml:space="preserve">Lønning, S. </w:t>
      </w:r>
      <w:r>
        <w:rPr>
          <w:rFonts w:ascii="Arial" w:hAnsi="Arial" w:cs="Arial"/>
          <w:sz w:val="20"/>
          <w:szCs w:val="20"/>
          <w:lang w:bidi="mr-IN"/>
        </w:rPr>
        <w:t>(</w:t>
      </w:r>
      <w:r w:rsidRPr="00892B4A">
        <w:rPr>
          <w:rFonts w:ascii="Arial" w:hAnsi="Arial" w:cs="Arial"/>
          <w:sz w:val="20"/>
          <w:szCs w:val="20"/>
          <w:lang w:bidi="mr-IN"/>
        </w:rPr>
        <w:t>1984</w:t>
      </w:r>
      <w:r>
        <w:rPr>
          <w:rFonts w:ascii="Arial" w:hAnsi="Arial" w:cs="Arial"/>
          <w:sz w:val="20"/>
          <w:szCs w:val="20"/>
          <w:lang w:bidi="mr-IN"/>
        </w:rPr>
        <w:t>)</w:t>
      </w:r>
      <w:r w:rsidRPr="00892B4A">
        <w:rPr>
          <w:rFonts w:ascii="Arial" w:hAnsi="Arial" w:cs="Arial"/>
          <w:sz w:val="20"/>
          <w:szCs w:val="20"/>
          <w:lang w:bidi="mr-IN"/>
        </w:rPr>
        <w:t>. Morphological, psychological and genetical studies of egg quality in cod (</w:t>
      </w:r>
      <w:r w:rsidRPr="005A792C">
        <w:rPr>
          <w:rFonts w:ascii="Arial" w:hAnsi="Arial" w:cs="Arial"/>
          <w:i/>
          <w:iCs/>
          <w:sz w:val="20"/>
          <w:szCs w:val="20"/>
          <w:lang w:bidi="mr-IN"/>
        </w:rPr>
        <w:t xml:space="preserve">Gadus </w:t>
      </w:r>
      <w:proofErr w:type="spellStart"/>
      <w:r w:rsidRPr="005A792C">
        <w:rPr>
          <w:rFonts w:ascii="Arial" w:hAnsi="Arial" w:cs="Arial"/>
          <w:i/>
          <w:iCs/>
          <w:sz w:val="20"/>
          <w:szCs w:val="20"/>
          <w:lang w:bidi="mr-IN"/>
        </w:rPr>
        <w:t>morhua</w:t>
      </w:r>
      <w:proofErr w:type="spellEnd"/>
      <w:r w:rsidRPr="005A792C">
        <w:rPr>
          <w:rFonts w:ascii="Arial" w:hAnsi="Arial" w:cs="Arial"/>
          <w:i/>
          <w:iCs/>
          <w:sz w:val="20"/>
          <w:szCs w:val="20"/>
          <w:lang w:bidi="mr-IN"/>
        </w:rPr>
        <w:t xml:space="preserve"> L</w:t>
      </w:r>
      <w:r w:rsidRPr="00892B4A">
        <w:rPr>
          <w:rFonts w:ascii="Arial" w:hAnsi="Arial" w:cs="Arial"/>
          <w:sz w:val="20"/>
          <w:szCs w:val="20"/>
          <w:lang w:bidi="mr-IN"/>
        </w:rPr>
        <w:t xml:space="preserve">.). In: The propagation of cod Gadus </w:t>
      </w:r>
      <w:proofErr w:type="spellStart"/>
      <w:r w:rsidRPr="00892B4A">
        <w:rPr>
          <w:rFonts w:ascii="Arial" w:hAnsi="Arial" w:cs="Arial"/>
          <w:sz w:val="20"/>
          <w:szCs w:val="20"/>
          <w:lang w:bidi="mr-IN"/>
        </w:rPr>
        <w:t>morhua</w:t>
      </w:r>
      <w:proofErr w:type="spellEnd"/>
      <w:r w:rsidRPr="00892B4A">
        <w:rPr>
          <w:rFonts w:ascii="Arial" w:hAnsi="Arial" w:cs="Arial"/>
          <w:sz w:val="20"/>
          <w:szCs w:val="20"/>
          <w:lang w:bidi="mr-IN"/>
        </w:rPr>
        <w:t xml:space="preserve"> L. </w:t>
      </w:r>
      <w:r>
        <w:rPr>
          <w:rFonts w:ascii="Arial" w:hAnsi="Arial" w:cs="Arial"/>
          <w:sz w:val="20"/>
          <w:szCs w:val="20"/>
          <w:lang w:bidi="mr-IN"/>
        </w:rPr>
        <w:t>A</w:t>
      </w:r>
      <w:r w:rsidRPr="00892B4A">
        <w:rPr>
          <w:rFonts w:ascii="Arial" w:hAnsi="Arial" w:cs="Arial"/>
          <w:sz w:val="20"/>
          <w:szCs w:val="20"/>
          <w:lang w:bidi="mr-IN"/>
        </w:rPr>
        <w:t>n international symposium, Arendal,</w:t>
      </w:r>
      <w:r>
        <w:rPr>
          <w:rFonts w:ascii="Arial" w:hAnsi="Arial" w:cs="Arial"/>
          <w:sz w:val="20"/>
          <w:szCs w:val="20"/>
          <w:lang w:bidi="mr-IN"/>
        </w:rPr>
        <w:t xml:space="preserve"> 67-86</w:t>
      </w:r>
      <w:r w:rsidRPr="00892B4A">
        <w:rPr>
          <w:rFonts w:ascii="Arial" w:hAnsi="Arial" w:cs="Arial"/>
          <w:sz w:val="20"/>
          <w:szCs w:val="20"/>
          <w:lang w:bidi="mr-IN"/>
        </w:rPr>
        <w:t>.</w:t>
      </w:r>
    </w:p>
    <w:p w14:paraId="5F48A7B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Klein</w:t>
      </w:r>
      <w:r w:rsidRPr="0003498B">
        <w:rPr>
          <w:rFonts w:ascii="Cambria Math" w:hAnsi="Cambria Math" w:cs="Cambria Math"/>
          <w:sz w:val="20"/>
          <w:szCs w:val="20"/>
          <w:lang w:bidi="mr-IN"/>
        </w:rPr>
        <w:t>‐</w:t>
      </w:r>
      <w:proofErr w:type="spellStart"/>
      <w:r w:rsidRPr="0003498B">
        <w:rPr>
          <w:rFonts w:ascii="Arial" w:hAnsi="Arial" w:cs="Arial"/>
          <w:sz w:val="20"/>
          <w:szCs w:val="20"/>
          <w:lang w:bidi="mr-IN"/>
        </w:rPr>
        <w:t>Macphee</w:t>
      </w:r>
      <w:proofErr w:type="spellEnd"/>
      <w:r w:rsidRPr="0003498B">
        <w:rPr>
          <w:rFonts w:ascii="Arial" w:hAnsi="Arial" w:cs="Arial"/>
          <w:sz w:val="20"/>
          <w:szCs w:val="20"/>
          <w:lang w:bidi="mr-IN"/>
        </w:rPr>
        <w:t>, G., Cardin, J.</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 xml:space="preserve">&amp; </w:t>
      </w:r>
      <w:r w:rsidRPr="0003498B">
        <w:rPr>
          <w:rFonts w:ascii="Arial" w:hAnsi="Arial" w:cs="Arial"/>
          <w:sz w:val="20"/>
          <w:szCs w:val="20"/>
          <w:lang w:bidi="mr-IN"/>
        </w:rPr>
        <w:t xml:space="preserve">Berry, W.J. </w:t>
      </w:r>
      <w:r>
        <w:rPr>
          <w:rFonts w:ascii="Arial" w:hAnsi="Arial" w:cs="Arial"/>
          <w:sz w:val="20"/>
          <w:szCs w:val="20"/>
          <w:lang w:bidi="mr-IN"/>
        </w:rPr>
        <w:t>(</w:t>
      </w:r>
      <w:r w:rsidRPr="0003498B">
        <w:rPr>
          <w:rFonts w:ascii="Arial" w:hAnsi="Arial" w:cs="Arial"/>
          <w:sz w:val="20"/>
          <w:szCs w:val="20"/>
          <w:lang w:bidi="mr-IN"/>
        </w:rPr>
        <w:t>1984</w:t>
      </w:r>
      <w:r>
        <w:rPr>
          <w:rFonts w:ascii="Arial" w:hAnsi="Arial" w:cs="Arial"/>
          <w:sz w:val="20"/>
          <w:szCs w:val="20"/>
          <w:lang w:bidi="mr-IN"/>
        </w:rPr>
        <w:t>)</w:t>
      </w:r>
      <w:r w:rsidRPr="0003498B">
        <w:rPr>
          <w:rFonts w:ascii="Arial" w:hAnsi="Arial" w:cs="Arial"/>
          <w:sz w:val="20"/>
          <w:szCs w:val="20"/>
          <w:lang w:bidi="mr-IN"/>
        </w:rPr>
        <w:t>. Effects of silver on eggs and larvae of the winter flounder. Transactions of the American Fisheries Society, 113(2), 247-251.</w:t>
      </w:r>
    </w:p>
    <w:p w14:paraId="01575E92"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Korwin-Kossakowski, M. </w:t>
      </w:r>
      <w:r>
        <w:rPr>
          <w:rFonts w:ascii="Arial" w:hAnsi="Arial" w:cs="Arial"/>
          <w:sz w:val="20"/>
          <w:szCs w:val="20"/>
          <w:lang w:bidi="mr-IN"/>
        </w:rPr>
        <w:t>(</w:t>
      </w:r>
      <w:r w:rsidRPr="0003498B">
        <w:rPr>
          <w:rFonts w:ascii="Arial" w:hAnsi="Arial" w:cs="Arial"/>
          <w:sz w:val="20"/>
          <w:szCs w:val="20"/>
          <w:lang w:bidi="mr-IN"/>
        </w:rPr>
        <w:t>1996</w:t>
      </w:r>
      <w:r>
        <w:rPr>
          <w:rFonts w:ascii="Arial" w:hAnsi="Arial" w:cs="Arial"/>
          <w:sz w:val="20"/>
          <w:szCs w:val="20"/>
          <w:lang w:bidi="mr-IN"/>
        </w:rPr>
        <w:t>)</w:t>
      </w:r>
      <w:r w:rsidRPr="0003498B">
        <w:rPr>
          <w:rFonts w:ascii="Arial" w:hAnsi="Arial" w:cs="Arial"/>
          <w:sz w:val="20"/>
          <w:szCs w:val="20"/>
          <w:lang w:bidi="mr-IN"/>
        </w:rPr>
        <w:t>. Inhibition of eggs swelling-one of possible causes of carp (</w:t>
      </w:r>
      <w:r w:rsidRPr="0003498B">
        <w:rPr>
          <w:rFonts w:ascii="Arial" w:hAnsi="Arial" w:cs="Arial"/>
          <w:i/>
          <w:iCs/>
          <w:sz w:val="20"/>
          <w:szCs w:val="20"/>
          <w:lang w:bidi="mr-IN"/>
        </w:rPr>
        <w:t>Cyprinus carpio L</w:t>
      </w:r>
      <w:r w:rsidRPr="0003498B">
        <w:rPr>
          <w:rFonts w:ascii="Arial" w:hAnsi="Arial" w:cs="Arial"/>
          <w:sz w:val="20"/>
          <w:szCs w:val="20"/>
          <w:lang w:bidi="mr-IN"/>
        </w:rPr>
        <w:t>.) larvae deformation. Conference on fish reproduction, Ceske Budejovice.</w:t>
      </w:r>
    </w:p>
    <w:p w14:paraId="0FD3ABE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Latif, M.</w:t>
      </w:r>
      <w:r>
        <w:rPr>
          <w:rFonts w:ascii="Arial" w:hAnsi="Arial" w:cs="Arial"/>
          <w:sz w:val="20"/>
          <w:szCs w:val="20"/>
          <w:lang w:bidi="mr-IN"/>
        </w:rPr>
        <w:t xml:space="preserve"> </w:t>
      </w:r>
      <w:r w:rsidRPr="0003498B">
        <w:rPr>
          <w:rFonts w:ascii="Arial" w:hAnsi="Arial" w:cs="Arial"/>
          <w:sz w:val="20"/>
          <w:szCs w:val="20"/>
          <w:lang w:bidi="mr-IN"/>
        </w:rPr>
        <w:t xml:space="preserve">A., </w:t>
      </w:r>
      <w:proofErr w:type="spellStart"/>
      <w:r w:rsidRPr="0003498B">
        <w:rPr>
          <w:rFonts w:ascii="Arial" w:hAnsi="Arial" w:cs="Arial"/>
          <w:sz w:val="20"/>
          <w:szCs w:val="20"/>
          <w:lang w:bidi="mr-IN"/>
        </w:rPr>
        <w:t>Bodaly</w:t>
      </w:r>
      <w:proofErr w:type="spellEnd"/>
      <w:r w:rsidRPr="0003498B">
        <w:rPr>
          <w:rFonts w:ascii="Arial" w:hAnsi="Arial" w:cs="Arial"/>
          <w:sz w:val="20"/>
          <w:szCs w:val="20"/>
          <w:lang w:bidi="mr-IN"/>
        </w:rPr>
        <w:t>, R.</w:t>
      </w:r>
      <w:r>
        <w:rPr>
          <w:rFonts w:ascii="Arial" w:hAnsi="Arial" w:cs="Arial"/>
          <w:sz w:val="20"/>
          <w:szCs w:val="20"/>
          <w:lang w:bidi="mr-IN"/>
        </w:rPr>
        <w:t xml:space="preserve"> </w:t>
      </w:r>
      <w:r w:rsidRPr="0003498B">
        <w:rPr>
          <w:rFonts w:ascii="Arial" w:hAnsi="Arial" w:cs="Arial"/>
          <w:sz w:val="20"/>
          <w:szCs w:val="20"/>
          <w:lang w:bidi="mr-IN"/>
        </w:rPr>
        <w:t>A., Johnston, T.</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 xml:space="preserve">&amp; </w:t>
      </w:r>
      <w:r w:rsidRPr="0003498B">
        <w:rPr>
          <w:rFonts w:ascii="Arial" w:hAnsi="Arial" w:cs="Arial"/>
          <w:sz w:val="20"/>
          <w:szCs w:val="20"/>
          <w:lang w:bidi="mr-IN"/>
        </w:rPr>
        <w:t>Fudge, R.</w:t>
      </w:r>
      <w:r>
        <w:rPr>
          <w:rFonts w:ascii="Arial" w:hAnsi="Arial" w:cs="Arial"/>
          <w:sz w:val="20"/>
          <w:szCs w:val="20"/>
          <w:lang w:bidi="mr-IN"/>
        </w:rPr>
        <w:t xml:space="preserve"> </w:t>
      </w:r>
      <w:r w:rsidRPr="0003498B">
        <w:rPr>
          <w:rFonts w:ascii="Arial" w:hAnsi="Arial" w:cs="Arial"/>
          <w:sz w:val="20"/>
          <w:szCs w:val="20"/>
          <w:lang w:bidi="mr-IN"/>
        </w:rPr>
        <w:t>J.</w:t>
      </w:r>
      <w:r>
        <w:rPr>
          <w:rFonts w:ascii="Arial" w:hAnsi="Arial" w:cs="Arial"/>
          <w:sz w:val="20"/>
          <w:szCs w:val="20"/>
          <w:lang w:bidi="mr-IN"/>
        </w:rPr>
        <w:t xml:space="preserve"> </w:t>
      </w:r>
      <w:r w:rsidRPr="0003498B">
        <w:rPr>
          <w:rFonts w:ascii="Arial" w:hAnsi="Arial" w:cs="Arial"/>
          <w:sz w:val="20"/>
          <w:szCs w:val="20"/>
          <w:lang w:bidi="mr-IN"/>
        </w:rPr>
        <w:t xml:space="preserve">P. </w:t>
      </w:r>
      <w:r>
        <w:rPr>
          <w:rFonts w:ascii="Arial" w:hAnsi="Arial" w:cs="Arial"/>
          <w:sz w:val="20"/>
          <w:szCs w:val="20"/>
          <w:lang w:bidi="mr-IN"/>
        </w:rPr>
        <w:t>(</w:t>
      </w:r>
      <w:r w:rsidRPr="0003498B">
        <w:rPr>
          <w:rFonts w:ascii="Arial" w:hAnsi="Arial" w:cs="Arial"/>
          <w:sz w:val="20"/>
          <w:szCs w:val="20"/>
          <w:lang w:bidi="mr-IN"/>
        </w:rPr>
        <w:t>2001</w:t>
      </w:r>
      <w:r>
        <w:rPr>
          <w:rFonts w:ascii="Arial" w:hAnsi="Arial" w:cs="Arial"/>
          <w:sz w:val="20"/>
          <w:szCs w:val="20"/>
          <w:lang w:bidi="mr-IN"/>
        </w:rPr>
        <w:t>)</w:t>
      </w:r>
      <w:r w:rsidRPr="0003498B">
        <w:rPr>
          <w:rFonts w:ascii="Arial" w:hAnsi="Arial" w:cs="Arial"/>
          <w:sz w:val="20"/>
          <w:szCs w:val="20"/>
          <w:lang w:bidi="mr-IN"/>
        </w:rPr>
        <w:t>. Effects of environ mental and maternally derived methylmercury on the embryonic and larval stages of walleye (</w:t>
      </w:r>
      <w:r w:rsidRPr="0003498B">
        <w:rPr>
          <w:rFonts w:ascii="Arial" w:hAnsi="Arial" w:cs="Arial"/>
          <w:i/>
          <w:iCs/>
          <w:sz w:val="20"/>
          <w:szCs w:val="20"/>
          <w:lang w:bidi="mr-IN"/>
        </w:rPr>
        <w:t>Stizostedion vitreum</w:t>
      </w:r>
      <w:r w:rsidRPr="0003498B">
        <w:rPr>
          <w:rFonts w:ascii="Arial" w:hAnsi="Arial" w:cs="Arial"/>
          <w:sz w:val="20"/>
          <w:szCs w:val="20"/>
          <w:lang w:bidi="mr-IN"/>
        </w:rPr>
        <w:t>). Environmental Pollution</w:t>
      </w:r>
      <w:r>
        <w:rPr>
          <w:rFonts w:ascii="Arial" w:hAnsi="Arial" w:cs="Arial"/>
          <w:sz w:val="20"/>
          <w:szCs w:val="20"/>
          <w:lang w:bidi="mr-IN"/>
        </w:rPr>
        <w:t>,</w:t>
      </w:r>
      <w:r w:rsidRPr="0003498B">
        <w:rPr>
          <w:rFonts w:ascii="Arial" w:hAnsi="Arial" w:cs="Arial"/>
          <w:sz w:val="20"/>
          <w:szCs w:val="20"/>
          <w:lang w:bidi="mr-IN"/>
        </w:rPr>
        <w:t xml:space="preserve"> 111, 139–148.</w:t>
      </w:r>
    </w:p>
    <w:p w14:paraId="4676A4D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Le </w:t>
      </w:r>
      <w:proofErr w:type="spellStart"/>
      <w:r w:rsidRPr="0003498B">
        <w:rPr>
          <w:rFonts w:ascii="Arial" w:hAnsi="Arial" w:cs="Arial"/>
          <w:sz w:val="20"/>
          <w:szCs w:val="20"/>
          <w:lang w:bidi="mr-IN"/>
        </w:rPr>
        <w:t>Guevel</w:t>
      </w:r>
      <w:proofErr w:type="spellEnd"/>
      <w:r w:rsidRPr="0003498B">
        <w:rPr>
          <w:rFonts w:ascii="Arial" w:hAnsi="Arial" w:cs="Arial"/>
          <w:sz w:val="20"/>
          <w:szCs w:val="20"/>
          <w:lang w:bidi="mr-IN"/>
        </w:rPr>
        <w:t>, R., Petit, F.</w:t>
      </w:r>
      <w:r>
        <w:rPr>
          <w:rFonts w:ascii="Arial" w:hAnsi="Arial" w:cs="Arial"/>
          <w:sz w:val="20"/>
          <w:szCs w:val="20"/>
          <w:lang w:bidi="mr-IN"/>
        </w:rPr>
        <w:t xml:space="preserve"> </w:t>
      </w:r>
      <w:r w:rsidRPr="0003498B">
        <w:rPr>
          <w:rFonts w:ascii="Arial" w:hAnsi="Arial" w:cs="Arial"/>
          <w:sz w:val="20"/>
          <w:szCs w:val="20"/>
          <w:lang w:bidi="mr-IN"/>
        </w:rPr>
        <w:t xml:space="preserve">G., Le Goff, P., Metivier, R., </w:t>
      </w:r>
      <w:proofErr w:type="spellStart"/>
      <w:r w:rsidRPr="0003498B">
        <w:rPr>
          <w:rFonts w:ascii="Arial" w:hAnsi="Arial" w:cs="Arial"/>
          <w:sz w:val="20"/>
          <w:szCs w:val="20"/>
          <w:lang w:bidi="mr-IN"/>
        </w:rPr>
        <w:t>Valotaire</w:t>
      </w:r>
      <w:proofErr w:type="spellEnd"/>
      <w:r w:rsidRPr="0003498B">
        <w:rPr>
          <w:rFonts w:ascii="Arial" w:hAnsi="Arial" w:cs="Arial"/>
          <w:sz w:val="20"/>
          <w:szCs w:val="20"/>
          <w:lang w:bidi="mr-IN"/>
        </w:rPr>
        <w:t xml:space="preserve">, Y. </w:t>
      </w:r>
      <w:r>
        <w:rPr>
          <w:rFonts w:ascii="Arial" w:hAnsi="Arial" w:cs="Arial"/>
          <w:sz w:val="20"/>
          <w:szCs w:val="20"/>
          <w:lang w:bidi="mr-IN"/>
        </w:rPr>
        <w:t xml:space="preserve">&amp; </w:t>
      </w:r>
      <w:r w:rsidRPr="0003498B">
        <w:rPr>
          <w:rFonts w:ascii="Arial" w:hAnsi="Arial" w:cs="Arial"/>
          <w:sz w:val="20"/>
          <w:szCs w:val="20"/>
          <w:lang w:bidi="mr-IN"/>
        </w:rPr>
        <w:t xml:space="preserve">Pakdel, F. </w:t>
      </w:r>
      <w:r>
        <w:rPr>
          <w:rFonts w:ascii="Arial" w:hAnsi="Arial" w:cs="Arial"/>
          <w:sz w:val="20"/>
          <w:szCs w:val="20"/>
          <w:lang w:bidi="mr-IN"/>
        </w:rPr>
        <w:t>(</w:t>
      </w:r>
      <w:r w:rsidRPr="0003498B">
        <w:rPr>
          <w:rFonts w:ascii="Arial" w:hAnsi="Arial" w:cs="Arial"/>
          <w:sz w:val="20"/>
          <w:szCs w:val="20"/>
          <w:lang w:bidi="mr-IN"/>
        </w:rPr>
        <w:t>2000</w:t>
      </w:r>
      <w:r>
        <w:rPr>
          <w:rFonts w:ascii="Arial" w:hAnsi="Arial" w:cs="Arial"/>
          <w:sz w:val="20"/>
          <w:szCs w:val="20"/>
          <w:lang w:bidi="mr-IN"/>
        </w:rPr>
        <w:t>)</w:t>
      </w:r>
      <w:r w:rsidRPr="0003498B">
        <w:rPr>
          <w:rFonts w:ascii="Arial" w:hAnsi="Arial" w:cs="Arial"/>
          <w:sz w:val="20"/>
          <w:szCs w:val="20"/>
          <w:lang w:bidi="mr-IN"/>
        </w:rPr>
        <w:t>. Inhibition of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estrogen</w:t>
      </w:r>
      <w:proofErr w:type="spellEnd"/>
      <w:r w:rsidRPr="0003498B">
        <w:rPr>
          <w:rFonts w:ascii="Arial" w:hAnsi="Arial" w:cs="Arial"/>
          <w:sz w:val="20"/>
          <w:szCs w:val="20"/>
          <w:lang w:bidi="mr-IN"/>
        </w:rPr>
        <w:t xml:space="preserve"> receptor activity by cadmium. </w:t>
      </w:r>
      <w:r w:rsidRPr="000A6DE4">
        <w:rPr>
          <w:rFonts w:ascii="Arial" w:hAnsi="Arial" w:cs="Arial"/>
          <w:sz w:val="20"/>
          <w:szCs w:val="20"/>
          <w:lang w:bidi="mr-IN"/>
        </w:rPr>
        <w:t>Biology of reproduction</w:t>
      </w:r>
      <w:r>
        <w:rPr>
          <w:rFonts w:ascii="Arial" w:hAnsi="Arial" w:cs="Arial"/>
          <w:sz w:val="20"/>
          <w:szCs w:val="20"/>
          <w:lang w:bidi="mr-IN"/>
        </w:rPr>
        <w:t>,</w:t>
      </w:r>
      <w:r w:rsidRPr="0003498B">
        <w:rPr>
          <w:rFonts w:ascii="Arial" w:hAnsi="Arial" w:cs="Arial"/>
          <w:sz w:val="20"/>
          <w:szCs w:val="20"/>
          <w:lang w:bidi="mr-IN"/>
        </w:rPr>
        <w:t xml:space="preserve"> 63</w:t>
      </w:r>
      <w:r>
        <w:rPr>
          <w:rFonts w:ascii="Arial" w:hAnsi="Arial" w:cs="Arial"/>
          <w:sz w:val="20"/>
          <w:szCs w:val="20"/>
          <w:lang w:bidi="mr-IN"/>
        </w:rPr>
        <w:t xml:space="preserve">, </w:t>
      </w:r>
      <w:r w:rsidRPr="0003498B">
        <w:rPr>
          <w:rFonts w:ascii="Arial" w:hAnsi="Arial" w:cs="Arial"/>
          <w:sz w:val="20"/>
          <w:szCs w:val="20"/>
          <w:lang w:bidi="mr-IN"/>
        </w:rPr>
        <w:t>259–266.</w:t>
      </w:r>
    </w:p>
    <w:p w14:paraId="509ED55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Li, R., Zuo, Z., Chen, D., He, C., Chen, R.</w:t>
      </w:r>
      <w:r>
        <w:rPr>
          <w:rFonts w:ascii="Arial" w:hAnsi="Arial" w:cs="Arial"/>
          <w:sz w:val="20"/>
          <w:szCs w:val="20"/>
          <w:lang w:bidi="mr-IN"/>
        </w:rPr>
        <w:t xml:space="preserve"> &amp;</w:t>
      </w:r>
      <w:r w:rsidRPr="0003498B">
        <w:rPr>
          <w:rFonts w:ascii="Arial" w:hAnsi="Arial" w:cs="Arial"/>
          <w:sz w:val="20"/>
          <w:szCs w:val="20"/>
          <w:lang w:bidi="mr-IN"/>
        </w:rPr>
        <w:t xml:space="preserve"> Chen, </w:t>
      </w:r>
      <w:r>
        <w:rPr>
          <w:rFonts w:ascii="Arial" w:hAnsi="Arial" w:cs="Arial"/>
          <w:sz w:val="20"/>
          <w:szCs w:val="20"/>
          <w:lang w:bidi="mr-IN"/>
        </w:rPr>
        <w:t>et al. (</w:t>
      </w:r>
      <w:r w:rsidRPr="0003498B">
        <w:rPr>
          <w:rFonts w:ascii="Arial" w:hAnsi="Arial" w:cs="Arial"/>
          <w:sz w:val="20"/>
          <w:szCs w:val="20"/>
          <w:lang w:bidi="mr-IN"/>
        </w:rPr>
        <w:t>2011</w:t>
      </w:r>
      <w:r>
        <w:rPr>
          <w:rFonts w:ascii="Arial" w:hAnsi="Arial" w:cs="Arial"/>
          <w:sz w:val="20"/>
          <w:szCs w:val="20"/>
          <w:lang w:bidi="mr-IN"/>
        </w:rPr>
        <w:t>)</w:t>
      </w:r>
      <w:r w:rsidRPr="0003498B">
        <w:rPr>
          <w:rFonts w:ascii="Arial" w:hAnsi="Arial" w:cs="Arial"/>
          <w:sz w:val="20"/>
          <w:szCs w:val="20"/>
          <w:lang w:bidi="mr-IN"/>
        </w:rPr>
        <w:t xml:space="preserve">. Inhibition by polycyclic aromatic hydrocarbons of ATPase activities in </w:t>
      </w:r>
      <w:proofErr w:type="spellStart"/>
      <w:r w:rsidRPr="0003498B">
        <w:rPr>
          <w:rFonts w:ascii="Arial" w:hAnsi="Arial" w:cs="Arial"/>
          <w:i/>
          <w:iCs/>
          <w:sz w:val="20"/>
          <w:szCs w:val="20"/>
          <w:lang w:bidi="mr-IN"/>
        </w:rPr>
        <w:t>Sebastiscus</w:t>
      </w:r>
      <w:proofErr w:type="spellEnd"/>
      <w:r w:rsidRPr="0003498B">
        <w:rPr>
          <w:rFonts w:ascii="Arial" w:hAnsi="Arial" w:cs="Arial"/>
          <w:i/>
          <w:iCs/>
          <w:sz w:val="20"/>
          <w:szCs w:val="20"/>
          <w:lang w:bidi="mr-IN"/>
        </w:rPr>
        <w:t xml:space="preserve"> marmoratus</w:t>
      </w:r>
      <w:r w:rsidRPr="0003498B">
        <w:rPr>
          <w:rFonts w:ascii="Arial" w:hAnsi="Arial" w:cs="Arial"/>
          <w:sz w:val="20"/>
          <w:szCs w:val="20"/>
          <w:lang w:bidi="mr-IN"/>
        </w:rPr>
        <w:t xml:space="preserve"> larvae: relationship with the development of early life stages. </w:t>
      </w:r>
      <w:r w:rsidRPr="00E15681">
        <w:rPr>
          <w:rFonts w:ascii="Arial" w:hAnsi="Arial" w:cs="Arial"/>
          <w:sz w:val="20"/>
          <w:szCs w:val="20"/>
          <w:lang w:bidi="mr-IN"/>
        </w:rPr>
        <w:t>Marine environmental research</w:t>
      </w:r>
      <w:r>
        <w:rPr>
          <w:rFonts w:ascii="Arial" w:hAnsi="Arial" w:cs="Arial"/>
          <w:sz w:val="20"/>
          <w:szCs w:val="20"/>
          <w:lang w:bidi="mr-IN"/>
        </w:rPr>
        <w:t>,</w:t>
      </w:r>
      <w:r w:rsidRPr="0003498B">
        <w:rPr>
          <w:rFonts w:ascii="Arial" w:hAnsi="Arial" w:cs="Arial"/>
          <w:sz w:val="20"/>
          <w:szCs w:val="20"/>
          <w:lang w:bidi="mr-IN"/>
        </w:rPr>
        <w:t xml:space="preserve"> 71, 86–90.</w:t>
      </w:r>
    </w:p>
    <w:p w14:paraId="44644340"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Limonta, G., Mancia, A., </w:t>
      </w:r>
      <w:proofErr w:type="spellStart"/>
      <w:r w:rsidRPr="0003498B">
        <w:rPr>
          <w:rFonts w:ascii="Arial" w:hAnsi="Arial" w:cs="Arial"/>
          <w:sz w:val="20"/>
          <w:szCs w:val="20"/>
          <w:lang w:bidi="mr-IN"/>
        </w:rPr>
        <w:t>Benkhalqui</w:t>
      </w:r>
      <w:proofErr w:type="spellEnd"/>
      <w:r w:rsidRPr="0003498B">
        <w:rPr>
          <w:rFonts w:ascii="Arial" w:hAnsi="Arial" w:cs="Arial"/>
          <w:sz w:val="20"/>
          <w:szCs w:val="20"/>
          <w:lang w:bidi="mr-IN"/>
        </w:rPr>
        <w:t>, A., Bertolucci, C., Abelli, L.</w:t>
      </w:r>
      <w:r>
        <w:rPr>
          <w:rFonts w:ascii="Arial" w:hAnsi="Arial" w:cs="Arial"/>
          <w:sz w:val="20"/>
          <w:szCs w:val="20"/>
          <w:lang w:bidi="mr-IN"/>
        </w:rPr>
        <w:t xml:space="preserve"> &amp;</w:t>
      </w:r>
      <w:r w:rsidRPr="0003498B">
        <w:rPr>
          <w:rFonts w:ascii="Arial" w:hAnsi="Arial" w:cs="Arial"/>
          <w:sz w:val="20"/>
          <w:szCs w:val="20"/>
          <w:lang w:bidi="mr-IN"/>
        </w:rPr>
        <w:t xml:space="preserve"> Fossi,</w:t>
      </w:r>
      <w:r>
        <w:rPr>
          <w:rFonts w:ascii="Arial" w:hAnsi="Arial" w:cs="Arial"/>
          <w:sz w:val="20"/>
          <w:szCs w:val="20"/>
          <w:lang w:bidi="mr-IN"/>
        </w:rPr>
        <w:t xml:space="preserve"> et al.</w:t>
      </w:r>
      <w:r w:rsidRPr="0003498B">
        <w:rPr>
          <w:rFonts w:ascii="Arial" w:hAnsi="Arial" w:cs="Arial"/>
          <w:sz w:val="20"/>
          <w:szCs w:val="20"/>
          <w:lang w:bidi="mr-IN"/>
        </w:rPr>
        <w:t xml:space="preserve"> </w:t>
      </w:r>
      <w:r>
        <w:rPr>
          <w:rFonts w:ascii="Arial" w:hAnsi="Arial" w:cs="Arial"/>
          <w:sz w:val="20"/>
          <w:szCs w:val="20"/>
          <w:lang w:bidi="mr-IN"/>
        </w:rPr>
        <w:t>(</w:t>
      </w:r>
      <w:r w:rsidRPr="0003498B">
        <w:rPr>
          <w:rFonts w:ascii="Arial" w:hAnsi="Arial" w:cs="Arial"/>
          <w:sz w:val="20"/>
          <w:szCs w:val="20"/>
          <w:lang w:bidi="mr-IN"/>
        </w:rPr>
        <w:t>2019</w:t>
      </w:r>
      <w:r>
        <w:rPr>
          <w:rFonts w:ascii="Arial" w:hAnsi="Arial" w:cs="Arial"/>
          <w:sz w:val="20"/>
          <w:szCs w:val="20"/>
          <w:lang w:bidi="mr-IN"/>
        </w:rPr>
        <w:t>)</w:t>
      </w:r>
      <w:r w:rsidRPr="0003498B">
        <w:rPr>
          <w:rFonts w:ascii="Arial" w:hAnsi="Arial" w:cs="Arial"/>
          <w:sz w:val="20"/>
          <w:szCs w:val="20"/>
          <w:lang w:bidi="mr-IN"/>
        </w:rPr>
        <w:t xml:space="preserve">. Microplastics induce transcriptional changes, immune response and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alterations in adult zebrafish. Scientific Reports</w:t>
      </w:r>
      <w:r>
        <w:rPr>
          <w:rFonts w:ascii="Arial" w:hAnsi="Arial" w:cs="Arial"/>
          <w:sz w:val="20"/>
          <w:szCs w:val="20"/>
          <w:lang w:bidi="mr-IN"/>
        </w:rPr>
        <w:t>,</w:t>
      </w:r>
      <w:r w:rsidRPr="0003498B">
        <w:rPr>
          <w:rFonts w:ascii="Arial" w:hAnsi="Arial" w:cs="Arial"/>
          <w:sz w:val="20"/>
          <w:szCs w:val="20"/>
          <w:lang w:bidi="mr-IN"/>
        </w:rPr>
        <w:t xml:space="preserve"> 9</w:t>
      </w:r>
      <w:r>
        <w:rPr>
          <w:rFonts w:ascii="Arial" w:hAnsi="Arial" w:cs="Arial"/>
          <w:sz w:val="20"/>
          <w:szCs w:val="20"/>
          <w:lang w:bidi="mr-IN"/>
        </w:rPr>
        <w:t>, 1-11.</w:t>
      </w:r>
    </w:p>
    <w:p w14:paraId="16674C3A"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Liu, K., Song, J., Chi, W., Liu, H., Ge, S. &amp; Yu, D. (2021), Developmental toxicity in marine medaka (</w:t>
      </w:r>
      <w:proofErr w:type="spellStart"/>
      <w:r w:rsidRPr="00A7069D">
        <w:rPr>
          <w:rFonts w:ascii="Arial" w:hAnsi="Arial" w:cs="Arial"/>
          <w:i/>
          <w:iCs/>
          <w:sz w:val="20"/>
          <w:szCs w:val="20"/>
        </w:rPr>
        <w:t>Oryzias</w:t>
      </w:r>
      <w:proofErr w:type="spellEnd"/>
      <w:r w:rsidRPr="00A7069D">
        <w:rPr>
          <w:rFonts w:ascii="Arial" w:hAnsi="Arial" w:cs="Arial"/>
          <w:i/>
          <w:iCs/>
          <w:sz w:val="20"/>
          <w:szCs w:val="20"/>
        </w:rPr>
        <w:t xml:space="preserve"> </w:t>
      </w:r>
      <w:proofErr w:type="spellStart"/>
      <w:r w:rsidRPr="00A7069D">
        <w:rPr>
          <w:rFonts w:ascii="Arial" w:hAnsi="Arial" w:cs="Arial"/>
          <w:i/>
          <w:iCs/>
          <w:sz w:val="20"/>
          <w:szCs w:val="20"/>
        </w:rPr>
        <w:t>melastigma</w:t>
      </w:r>
      <w:proofErr w:type="spellEnd"/>
      <w:r w:rsidRPr="00A7069D">
        <w:rPr>
          <w:rFonts w:ascii="Arial" w:hAnsi="Arial" w:cs="Arial"/>
          <w:sz w:val="20"/>
          <w:szCs w:val="20"/>
        </w:rPr>
        <w:t xml:space="preserve">) embryos and larvae exposed to nickel. Comp. </w:t>
      </w:r>
      <w:proofErr w:type="spellStart"/>
      <w:r w:rsidRPr="00A7069D">
        <w:rPr>
          <w:rFonts w:ascii="Arial" w:hAnsi="Arial" w:cs="Arial"/>
          <w:sz w:val="20"/>
          <w:szCs w:val="20"/>
        </w:rPr>
        <w:t>Biochem</w:t>
      </w:r>
      <w:proofErr w:type="spellEnd"/>
      <w:r w:rsidRPr="00A7069D">
        <w:rPr>
          <w:rFonts w:ascii="Arial" w:hAnsi="Arial" w:cs="Arial"/>
          <w:sz w:val="20"/>
          <w:szCs w:val="20"/>
        </w:rPr>
        <w:t xml:space="preserve">. Physiol. Part - C: </w:t>
      </w:r>
      <w:proofErr w:type="spellStart"/>
      <w:r w:rsidRPr="00A7069D">
        <w:rPr>
          <w:rFonts w:ascii="Arial" w:hAnsi="Arial" w:cs="Arial"/>
          <w:sz w:val="20"/>
          <w:szCs w:val="20"/>
        </w:rPr>
        <w:t>Toxicol</w:t>
      </w:r>
      <w:proofErr w:type="spellEnd"/>
      <w:r w:rsidRPr="00A7069D">
        <w:rPr>
          <w:rFonts w:ascii="Arial" w:hAnsi="Arial" w:cs="Arial"/>
          <w:sz w:val="20"/>
          <w:szCs w:val="20"/>
        </w:rPr>
        <w:t xml:space="preserve">. </w:t>
      </w:r>
      <w:proofErr w:type="spellStart"/>
      <w:r w:rsidRPr="00A7069D">
        <w:rPr>
          <w:rFonts w:ascii="Arial" w:hAnsi="Arial" w:cs="Arial"/>
          <w:sz w:val="20"/>
          <w:szCs w:val="20"/>
        </w:rPr>
        <w:t>Pharmacol</w:t>
      </w:r>
      <w:proofErr w:type="spellEnd"/>
      <w:r w:rsidRPr="00A7069D">
        <w:rPr>
          <w:rFonts w:ascii="Arial" w:hAnsi="Arial" w:cs="Arial"/>
          <w:sz w:val="20"/>
          <w:szCs w:val="20"/>
        </w:rPr>
        <w:t xml:space="preserve">. 248: 109082, DOI: </w:t>
      </w:r>
      <w:hyperlink r:id="rId10" w:history="1">
        <w:r w:rsidRPr="00A7069D">
          <w:rPr>
            <w:rStyle w:val="Hyperlink"/>
            <w:rFonts w:ascii="Arial" w:hAnsi="Arial" w:cs="Arial"/>
            <w:sz w:val="20"/>
            <w:szCs w:val="20"/>
          </w:rPr>
          <w:t>https://doi.org/10.1016/j.cbpc.2021.109082</w:t>
        </w:r>
      </w:hyperlink>
      <w:r w:rsidRPr="00A7069D">
        <w:rPr>
          <w:rFonts w:ascii="Arial" w:hAnsi="Arial" w:cs="Arial"/>
          <w:sz w:val="20"/>
          <w:szCs w:val="20"/>
        </w:rPr>
        <w:t>.</w:t>
      </w:r>
      <w:bookmarkStart w:id="3" w:name="_Hlk193966005"/>
    </w:p>
    <w:p w14:paraId="284A7CB5" w14:textId="355198FF"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Lu</w:t>
      </w:r>
      <w:bookmarkEnd w:id="3"/>
      <w:r w:rsidRPr="00A7069D">
        <w:rPr>
          <w:rFonts w:ascii="Arial" w:hAnsi="Arial" w:cs="Arial"/>
          <w:sz w:val="20"/>
          <w:szCs w:val="20"/>
        </w:rPr>
        <w:t>, Y., Zhang, Y., Deng, Y., Jiang, W., Zhao, Y. &amp; Geng, J. et al. (2016). Uptake and accumulation of polystyrene microplastics in zebrafish (</w:t>
      </w:r>
      <w:r w:rsidRPr="00A7069D">
        <w:rPr>
          <w:rFonts w:ascii="Arial" w:hAnsi="Arial" w:cs="Arial"/>
          <w:i/>
          <w:iCs/>
          <w:sz w:val="20"/>
          <w:szCs w:val="20"/>
        </w:rPr>
        <w:t>Danio rerio</w:t>
      </w:r>
      <w:r w:rsidRPr="00A7069D">
        <w:rPr>
          <w:rFonts w:ascii="Arial" w:hAnsi="Arial" w:cs="Arial"/>
          <w:sz w:val="20"/>
          <w:szCs w:val="20"/>
        </w:rPr>
        <w:t>) and toxic effects in liver. </w:t>
      </w:r>
      <w:r w:rsidRPr="00A7069D">
        <w:rPr>
          <w:rFonts w:ascii="Arial" w:hAnsi="Arial" w:cs="Arial"/>
          <w:i/>
          <w:iCs/>
          <w:sz w:val="20"/>
          <w:szCs w:val="20"/>
        </w:rPr>
        <w:t>Environmental science &amp; technology</w:t>
      </w:r>
      <w:r w:rsidRPr="00A7069D">
        <w:rPr>
          <w:rFonts w:ascii="Arial" w:hAnsi="Arial" w:cs="Arial"/>
          <w:sz w:val="20"/>
          <w:szCs w:val="20"/>
        </w:rPr>
        <w:t>, </w:t>
      </w:r>
      <w:r w:rsidRPr="00A7069D">
        <w:rPr>
          <w:rFonts w:ascii="Arial" w:hAnsi="Arial" w:cs="Arial"/>
          <w:i/>
          <w:iCs/>
          <w:sz w:val="20"/>
          <w:szCs w:val="20"/>
        </w:rPr>
        <w:t>50</w:t>
      </w:r>
      <w:r w:rsidRPr="00A7069D">
        <w:rPr>
          <w:rFonts w:ascii="Arial" w:hAnsi="Arial" w:cs="Arial"/>
          <w:sz w:val="20"/>
          <w:szCs w:val="20"/>
        </w:rPr>
        <w:t>(7), pp.4054-4060.</w:t>
      </w:r>
    </w:p>
    <w:p w14:paraId="4C9EFBED"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Matz, C.</w:t>
      </w:r>
      <w:r>
        <w:rPr>
          <w:rFonts w:ascii="Arial" w:hAnsi="Arial" w:cs="Arial"/>
          <w:sz w:val="20"/>
          <w:szCs w:val="20"/>
          <w:lang w:bidi="mr-IN"/>
        </w:rPr>
        <w:t xml:space="preserve"> </w:t>
      </w:r>
      <w:r w:rsidRPr="0003498B">
        <w:rPr>
          <w:rFonts w:ascii="Arial" w:hAnsi="Arial" w:cs="Arial"/>
          <w:sz w:val="20"/>
          <w:szCs w:val="20"/>
          <w:lang w:bidi="mr-IN"/>
        </w:rPr>
        <w:t xml:space="preserve">J. </w:t>
      </w:r>
      <w:r>
        <w:rPr>
          <w:rFonts w:ascii="Arial" w:hAnsi="Arial" w:cs="Arial"/>
          <w:sz w:val="20"/>
          <w:szCs w:val="20"/>
          <w:lang w:bidi="mr-IN"/>
        </w:rPr>
        <w:t>&amp;</w:t>
      </w:r>
      <w:r w:rsidRPr="0003498B">
        <w:rPr>
          <w:rFonts w:ascii="Arial" w:hAnsi="Arial" w:cs="Arial"/>
          <w:sz w:val="20"/>
          <w:szCs w:val="20"/>
          <w:lang w:bidi="mr-IN"/>
        </w:rPr>
        <w:t xml:space="preserve"> Krone, P.</w:t>
      </w:r>
      <w:r>
        <w:rPr>
          <w:rFonts w:ascii="Arial" w:hAnsi="Arial" w:cs="Arial"/>
          <w:sz w:val="20"/>
          <w:szCs w:val="20"/>
          <w:lang w:bidi="mr-IN"/>
        </w:rPr>
        <w:t xml:space="preserve"> </w:t>
      </w:r>
      <w:r w:rsidRPr="0003498B">
        <w:rPr>
          <w:rFonts w:ascii="Arial" w:hAnsi="Arial" w:cs="Arial"/>
          <w:sz w:val="20"/>
          <w:szCs w:val="20"/>
          <w:lang w:bidi="mr-IN"/>
        </w:rPr>
        <w:t xml:space="preserve">H. </w:t>
      </w:r>
      <w:r>
        <w:rPr>
          <w:rFonts w:ascii="Arial" w:hAnsi="Arial" w:cs="Arial"/>
          <w:sz w:val="20"/>
          <w:szCs w:val="20"/>
          <w:lang w:bidi="mr-IN"/>
        </w:rPr>
        <w:t>(</w:t>
      </w:r>
      <w:r w:rsidRPr="0003498B">
        <w:rPr>
          <w:rFonts w:ascii="Arial" w:hAnsi="Arial" w:cs="Arial"/>
          <w:sz w:val="20"/>
          <w:szCs w:val="20"/>
          <w:lang w:bidi="mr-IN"/>
        </w:rPr>
        <w:t>2007</w:t>
      </w:r>
      <w:r>
        <w:rPr>
          <w:rFonts w:ascii="Arial" w:hAnsi="Arial" w:cs="Arial"/>
          <w:sz w:val="20"/>
          <w:szCs w:val="20"/>
          <w:lang w:bidi="mr-IN"/>
        </w:rPr>
        <w:t>)</w:t>
      </w:r>
      <w:r w:rsidRPr="0003498B">
        <w:rPr>
          <w:rFonts w:ascii="Arial" w:hAnsi="Arial" w:cs="Arial"/>
          <w:sz w:val="20"/>
          <w:szCs w:val="20"/>
          <w:lang w:bidi="mr-IN"/>
        </w:rPr>
        <w:t>. Cell death, stress-responsive transgene activation and deficits in the olfactory system of larval zebrafish following cadmium exposure. Environmental Science and Technology</w:t>
      </w:r>
      <w:r>
        <w:rPr>
          <w:rFonts w:ascii="Arial" w:hAnsi="Arial" w:cs="Arial"/>
          <w:sz w:val="20"/>
          <w:szCs w:val="20"/>
          <w:lang w:bidi="mr-IN"/>
        </w:rPr>
        <w:t>,</w:t>
      </w:r>
      <w:r w:rsidRPr="0003498B">
        <w:rPr>
          <w:rFonts w:ascii="Arial" w:hAnsi="Arial" w:cs="Arial"/>
          <w:sz w:val="20"/>
          <w:szCs w:val="20"/>
          <w:lang w:bidi="mr-IN"/>
        </w:rPr>
        <w:t xml:space="preserve"> 41, 5143–5148.</w:t>
      </w:r>
    </w:p>
    <w:p w14:paraId="0A339A9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McAloose</w:t>
      </w:r>
      <w:proofErr w:type="spellEnd"/>
      <w:r w:rsidRPr="0003498B">
        <w:rPr>
          <w:rFonts w:ascii="Arial" w:hAnsi="Arial" w:cs="Arial"/>
          <w:sz w:val="20"/>
          <w:szCs w:val="20"/>
          <w:lang w:bidi="mr-IN"/>
        </w:rPr>
        <w:t xml:space="preserve">, D. </w:t>
      </w:r>
      <w:r>
        <w:rPr>
          <w:rFonts w:ascii="Arial" w:hAnsi="Arial" w:cs="Arial"/>
          <w:sz w:val="20"/>
          <w:szCs w:val="20"/>
          <w:lang w:bidi="mr-IN"/>
        </w:rPr>
        <w:t xml:space="preserve">&amp; </w:t>
      </w:r>
      <w:r w:rsidRPr="0003498B">
        <w:rPr>
          <w:rFonts w:ascii="Arial" w:hAnsi="Arial" w:cs="Arial"/>
          <w:sz w:val="20"/>
          <w:szCs w:val="20"/>
          <w:lang w:bidi="mr-IN"/>
        </w:rPr>
        <w:t xml:space="preserve">Newton, A. L. </w:t>
      </w:r>
      <w:r>
        <w:rPr>
          <w:rFonts w:ascii="Arial" w:hAnsi="Arial" w:cs="Arial"/>
          <w:sz w:val="20"/>
          <w:szCs w:val="20"/>
          <w:lang w:bidi="mr-IN"/>
        </w:rPr>
        <w:t>(</w:t>
      </w:r>
      <w:r w:rsidRPr="0003498B">
        <w:rPr>
          <w:rFonts w:ascii="Arial" w:hAnsi="Arial" w:cs="Arial"/>
          <w:sz w:val="20"/>
          <w:szCs w:val="20"/>
          <w:lang w:bidi="mr-IN"/>
        </w:rPr>
        <w:t>2009</w:t>
      </w:r>
      <w:r>
        <w:rPr>
          <w:rFonts w:ascii="Arial" w:hAnsi="Arial" w:cs="Arial"/>
          <w:sz w:val="20"/>
          <w:szCs w:val="20"/>
          <w:lang w:bidi="mr-IN"/>
        </w:rPr>
        <w:t>)</w:t>
      </w:r>
      <w:r w:rsidRPr="0003498B">
        <w:rPr>
          <w:rFonts w:ascii="Arial" w:hAnsi="Arial" w:cs="Arial"/>
          <w:sz w:val="20"/>
          <w:szCs w:val="20"/>
          <w:lang w:bidi="mr-IN"/>
        </w:rPr>
        <w:t xml:space="preserve">. Wildlife Cancer: A Conservation Perspective. </w:t>
      </w:r>
      <w:r w:rsidRPr="00A36898">
        <w:rPr>
          <w:rFonts w:ascii="Arial" w:hAnsi="Arial" w:cs="Arial"/>
          <w:sz w:val="20"/>
          <w:szCs w:val="20"/>
          <w:lang w:bidi="mr-IN"/>
        </w:rPr>
        <w:t>Nature reviews. Cancer</w:t>
      </w:r>
      <w:r w:rsidRPr="0003498B">
        <w:rPr>
          <w:rFonts w:ascii="Arial" w:hAnsi="Arial" w:cs="Arial"/>
          <w:sz w:val="20"/>
          <w:szCs w:val="20"/>
          <w:lang w:bidi="mr-IN"/>
        </w:rPr>
        <w:t>, 9, 517–526.</w:t>
      </w:r>
    </w:p>
    <w:p w14:paraId="78BDCD52"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McIntyre, A.</w:t>
      </w:r>
      <w:r>
        <w:rPr>
          <w:rFonts w:ascii="Arial" w:hAnsi="Arial" w:cs="Arial"/>
          <w:sz w:val="20"/>
          <w:szCs w:val="20"/>
          <w:lang w:bidi="mr-IN"/>
        </w:rPr>
        <w:t xml:space="preserve"> </w:t>
      </w:r>
      <w:r w:rsidRPr="0003498B">
        <w:rPr>
          <w:rFonts w:ascii="Arial" w:hAnsi="Arial" w:cs="Arial"/>
          <w:sz w:val="20"/>
          <w:szCs w:val="20"/>
          <w:lang w:bidi="mr-IN"/>
        </w:rPr>
        <w:t>D., Pearce, J.</w:t>
      </w:r>
      <w:r>
        <w:rPr>
          <w:rFonts w:ascii="Arial" w:hAnsi="Arial" w:cs="Arial"/>
          <w:sz w:val="20"/>
          <w:szCs w:val="20"/>
          <w:lang w:bidi="mr-IN"/>
        </w:rPr>
        <w:t xml:space="preserve"> </w:t>
      </w:r>
      <w:r w:rsidRPr="0003498B">
        <w:rPr>
          <w:rFonts w:ascii="Arial" w:hAnsi="Arial" w:cs="Arial"/>
          <w:sz w:val="20"/>
          <w:szCs w:val="20"/>
          <w:lang w:bidi="mr-IN"/>
        </w:rPr>
        <w:t>B., Longwell, A.</w:t>
      </w:r>
      <w:r>
        <w:rPr>
          <w:rFonts w:ascii="Arial" w:hAnsi="Arial" w:cs="Arial"/>
          <w:sz w:val="20"/>
          <w:szCs w:val="20"/>
          <w:lang w:bidi="mr-IN"/>
        </w:rPr>
        <w:t xml:space="preserve"> </w:t>
      </w:r>
      <w:r w:rsidRPr="0003498B">
        <w:rPr>
          <w:rFonts w:ascii="Arial" w:hAnsi="Arial" w:cs="Arial"/>
          <w:sz w:val="20"/>
          <w:szCs w:val="20"/>
          <w:lang w:bidi="mr-IN"/>
        </w:rPr>
        <w:t xml:space="preserve">C. </w:t>
      </w:r>
      <w:r>
        <w:rPr>
          <w:rFonts w:ascii="Arial" w:hAnsi="Arial" w:cs="Arial"/>
          <w:sz w:val="20"/>
          <w:szCs w:val="20"/>
          <w:lang w:bidi="mr-IN"/>
        </w:rPr>
        <w:t xml:space="preserve">&amp; </w:t>
      </w:r>
      <w:r w:rsidRPr="0003498B">
        <w:rPr>
          <w:rFonts w:ascii="Arial" w:hAnsi="Arial" w:cs="Arial"/>
          <w:sz w:val="20"/>
          <w:szCs w:val="20"/>
          <w:lang w:bidi="mr-IN"/>
        </w:rPr>
        <w:t>Hughes, J.</w:t>
      </w:r>
      <w:r>
        <w:rPr>
          <w:rFonts w:ascii="Arial" w:hAnsi="Arial" w:cs="Arial"/>
          <w:sz w:val="20"/>
          <w:szCs w:val="20"/>
          <w:lang w:bidi="mr-IN"/>
        </w:rPr>
        <w:t xml:space="preserve"> </w:t>
      </w:r>
      <w:r w:rsidRPr="0003498B">
        <w:rPr>
          <w:rFonts w:ascii="Arial" w:hAnsi="Arial" w:cs="Arial"/>
          <w:sz w:val="20"/>
          <w:szCs w:val="20"/>
          <w:lang w:bidi="mr-IN"/>
        </w:rPr>
        <w:t xml:space="preserve">B. </w:t>
      </w:r>
      <w:r>
        <w:rPr>
          <w:rFonts w:ascii="Arial" w:hAnsi="Arial" w:cs="Arial"/>
          <w:sz w:val="20"/>
          <w:szCs w:val="20"/>
          <w:lang w:bidi="mr-IN"/>
        </w:rPr>
        <w:t>(</w:t>
      </w:r>
      <w:r w:rsidRPr="0003498B">
        <w:rPr>
          <w:rFonts w:ascii="Arial" w:hAnsi="Arial" w:cs="Arial"/>
          <w:sz w:val="20"/>
          <w:szCs w:val="20"/>
          <w:lang w:bidi="mr-IN"/>
        </w:rPr>
        <w:t>1980</w:t>
      </w:r>
      <w:r>
        <w:rPr>
          <w:rFonts w:ascii="Arial" w:hAnsi="Arial" w:cs="Arial"/>
          <w:sz w:val="20"/>
          <w:szCs w:val="20"/>
          <w:lang w:bidi="mr-IN"/>
        </w:rPr>
        <w:t>)</w:t>
      </w:r>
      <w:r w:rsidRPr="0003498B">
        <w:rPr>
          <w:rFonts w:ascii="Arial" w:hAnsi="Arial" w:cs="Arial"/>
          <w:sz w:val="20"/>
          <w:szCs w:val="20"/>
          <w:lang w:bidi="mr-IN"/>
        </w:rPr>
        <w:t xml:space="preserve">. Cytologic, cytogenetic, and developmental state of Atlantic mackerel eggs from sea surface waters of the New York Bight, and prospects for biological effects monitoring with ichthyoplankton [pollution, cytogenetic observations]. Rapports et </w:t>
      </w:r>
      <w:proofErr w:type="spellStart"/>
      <w:r w:rsidRPr="0003498B">
        <w:rPr>
          <w:rFonts w:ascii="Arial" w:hAnsi="Arial" w:cs="Arial"/>
          <w:sz w:val="20"/>
          <w:szCs w:val="20"/>
          <w:lang w:bidi="mr-IN"/>
        </w:rPr>
        <w:t>Proces-Verbaux</w:t>
      </w:r>
      <w:proofErr w:type="spellEnd"/>
      <w:r w:rsidRPr="0003498B">
        <w:rPr>
          <w:rFonts w:ascii="Arial" w:hAnsi="Arial" w:cs="Arial"/>
          <w:sz w:val="20"/>
          <w:szCs w:val="20"/>
          <w:lang w:bidi="mr-IN"/>
        </w:rPr>
        <w:t xml:space="preserve"> des Reunions (Denmark), 179</w:t>
      </w:r>
      <w:r>
        <w:rPr>
          <w:rFonts w:ascii="Arial" w:hAnsi="Arial" w:cs="Arial"/>
          <w:sz w:val="20"/>
          <w:szCs w:val="20"/>
          <w:lang w:bidi="mr-IN"/>
        </w:rPr>
        <w:t>, 275-291.</w:t>
      </w:r>
    </w:p>
    <w:p w14:paraId="247AAD6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Mhadhbi</w:t>
      </w:r>
      <w:proofErr w:type="spellEnd"/>
      <w:r w:rsidRPr="0003498B">
        <w:rPr>
          <w:rFonts w:ascii="Arial" w:hAnsi="Arial" w:cs="Arial"/>
          <w:sz w:val="20"/>
          <w:szCs w:val="20"/>
          <w:lang w:bidi="mr-IN"/>
        </w:rPr>
        <w:t xml:space="preserve">, L. </w:t>
      </w:r>
      <w:r>
        <w:rPr>
          <w:rFonts w:ascii="Arial" w:hAnsi="Arial" w:cs="Arial"/>
          <w:sz w:val="20"/>
          <w:szCs w:val="20"/>
          <w:lang w:bidi="mr-IN"/>
        </w:rPr>
        <w:t>&amp;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Beiras</w:t>
      </w:r>
      <w:proofErr w:type="spellEnd"/>
      <w:r w:rsidRPr="0003498B">
        <w:rPr>
          <w:rFonts w:ascii="Arial" w:hAnsi="Arial" w:cs="Arial"/>
          <w:sz w:val="20"/>
          <w:szCs w:val="20"/>
          <w:lang w:bidi="mr-IN"/>
        </w:rPr>
        <w:t xml:space="preserve">, R. </w:t>
      </w:r>
      <w:r>
        <w:rPr>
          <w:rFonts w:ascii="Arial" w:hAnsi="Arial" w:cs="Arial"/>
          <w:sz w:val="20"/>
          <w:szCs w:val="20"/>
          <w:lang w:bidi="mr-IN"/>
        </w:rPr>
        <w:t>(</w:t>
      </w:r>
      <w:r w:rsidRPr="0003498B">
        <w:rPr>
          <w:rFonts w:ascii="Arial" w:hAnsi="Arial" w:cs="Arial"/>
          <w:sz w:val="20"/>
          <w:szCs w:val="20"/>
          <w:lang w:bidi="mr-IN"/>
        </w:rPr>
        <w:t>2012</w:t>
      </w:r>
      <w:r>
        <w:rPr>
          <w:rFonts w:ascii="Arial" w:hAnsi="Arial" w:cs="Arial"/>
          <w:sz w:val="20"/>
          <w:szCs w:val="20"/>
          <w:lang w:bidi="mr-IN"/>
        </w:rPr>
        <w:t>)</w:t>
      </w:r>
      <w:r w:rsidRPr="0003498B">
        <w:rPr>
          <w:rFonts w:ascii="Arial" w:hAnsi="Arial" w:cs="Arial"/>
          <w:sz w:val="20"/>
          <w:szCs w:val="20"/>
          <w:lang w:bidi="mr-IN"/>
        </w:rPr>
        <w:t xml:space="preserve">. Acute Toxicity of Seven Selected Pesticides (Alachlor, Atrazine, Dieldrin, Diuron, </w:t>
      </w:r>
      <w:proofErr w:type="spellStart"/>
      <w:r w:rsidRPr="0003498B">
        <w:rPr>
          <w:rFonts w:ascii="Arial" w:hAnsi="Arial" w:cs="Arial"/>
          <w:sz w:val="20"/>
          <w:szCs w:val="20"/>
          <w:lang w:bidi="mr-IN"/>
        </w:rPr>
        <w:t>Pirimiphos</w:t>
      </w:r>
      <w:proofErr w:type="spellEnd"/>
      <w:r w:rsidRPr="0003498B">
        <w:rPr>
          <w:rFonts w:ascii="Arial" w:hAnsi="Arial" w:cs="Arial"/>
          <w:sz w:val="20"/>
          <w:szCs w:val="20"/>
          <w:lang w:bidi="mr-IN"/>
        </w:rPr>
        <w:t xml:space="preserve">- Methyl, Chlorpyrifos, Diazinon) to the Marine Fish (Turbot, </w:t>
      </w:r>
      <w:r w:rsidRPr="0003498B">
        <w:rPr>
          <w:rFonts w:ascii="Arial" w:hAnsi="Arial" w:cs="Arial"/>
          <w:i/>
          <w:iCs/>
          <w:sz w:val="20"/>
          <w:szCs w:val="20"/>
          <w:lang w:bidi="mr-IN"/>
        </w:rPr>
        <w:t>Psetta Maxima</w:t>
      </w:r>
      <w:r w:rsidRPr="0003498B">
        <w:rPr>
          <w:rFonts w:ascii="Arial" w:hAnsi="Arial" w:cs="Arial"/>
          <w:sz w:val="20"/>
          <w:szCs w:val="20"/>
          <w:lang w:bidi="mr-IN"/>
        </w:rPr>
        <w:t xml:space="preserve">). </w:t>
      </w:r>
      <w:r w:rsidRPr="0076661B">
        <w:rPr>
          <w:rFonts w:ascii="Arial" w:hAnsi="Arial" w:cs="Arial"/>
          <w:sz w:val="20"/>
          <w:szCs w:val="20"/>
          <w:lang w:bidi="mr-IN"/>
        </w:rPr>
        <w:t>Water, air, and soil pollution</w:t>
      </w:r>
      <w:r>
        <w:rPr>
          <w:rFonts w:ascii="Arial" w:hAnsi="Arial" w:cs="Arial"/>
          <w:sz w:val="20"/>
          <w:szCs w:val="20"/>
          <w:lang w:bidi="mr-IN"/>
        </w:rPr>
        <w:t xml:space="preserve">, </w:t>
      </w:r>
      <w:r w:rsidRPr="0003498B">
        <w:rPr>
          <w:rFonts w:ascii="Arial" w:hAnsi="Arial" w:cs="Arial"/>
          <w:sz w:val="20"/>
          <w:szCs w:val="20"/>
          <w:lang w:bidi="mr-IN"/>
        </w:rPr>
        <w:t>223, 5917–5930.</w:t>
      </w:r>
    </w:p>
    <w:p w14:paraId="115B8145"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Miller, T.</w:t>
      </w:r>
      <w:r>
        <w:rPr>
          <w:rFonts w:ascii="Arial" w:hAnsi="Arial" w:cs="Arial"/>
          <w:sz w:val="20"/>
          <w:szCs w:val="20"/>
          <w:lang w:bidi="mr-IN"/>
        </w:rPr>
        <w:t xml:space="preserve"> </w:t>
      </w:r>
      <w:r w:rsidRPr="0003498B">
        <w:rPr>
          <w:rFonts w:ascii="Arial" w:hAnsi="Arial" w:cs="Arial"/>
          <w:sz w:val="20"/>
          <w:szCs w:val="20"/>
          <w:lang w:bidi="mr-IN"/>
        </w:rPr>
        <w:t>J., Crowder, L.</w:t>
      </w:r>
      <w:r>
        <w:rPr>
          <w:rFonts w:ascii="Arial" w:hAnsi="Arial" w:cs="Arial"/>
          <w:sz w:val="20"/>
          <w:szCs w:val="20"/>
          <w:lang w:bidi="mr-IN"/>
        </w:rPr>
        <w:t xml:space="preserve"> </w:t>
      </w:r>
      <w:r w:rsidRPr="0003498B">
        <w:rPr>
          <w:rFonts w:ascii="Arial" w:hAnsi="Arial" w:cs="Arial"/>
          <w:sz w:val="20"/>
          <w:szCs w:val="20"/>
          <w:lang w:bidi="mr-IN"/>
        </w:rPr>
        <w:t xml:space="preserve">B. </w:t>
      </w:r>
      <w:r>
        <w:rPr>
          <w:rFonts w:ascii="Arial" w:hAnsi="Arial" w:cs="Arial"/>
          <w:sz w:val="20"/>
          <w:szCs w:val="20"/>
          <w:lang w:bidi="mr-IN"/>
        </w:rPr>
        <w:t xml:space="preserve">&amp; </w:t>
      </w:r>
      <w:r w:rsidRPr="0003498B">
        <w:rPr>
          <w:rFonts w:ascii="Arial" w:hAnsi="Arial" w:cs="Arial"/>
          <w:sz w:val="20"/>
          <w:szCs w:val="20"/>
          <w:lang w:bidi="mr-IN"/>
        </w:rPr>
        <w:t xml:space="preserve">Rice, J. A. </w:t>
      </w:r>
      <w:r>
        <w:rPr>
          <w:rFonts w:ascii="Arial" w:hAnsi="Arial" w:cs="Arial"/>
          <w:sz w:val="20"/>
          <w:szCs w:val="20"/>
          <w:lang w:bidi="mr-IN"/>
        </w:rPr>
        <w:t>(</w:t>
      </w:r>
      <w:r w:rsidRPr="0003498B">
        <w:rPr>
          <w:rFonts w:ascii="Arial" w:hAnsi="Arial" w:cs="Arial"/>
          <w:sz w:val="20"/>
          <w:szCs w:val="20"/>
          <w:lang w:bidi="mr-IN"/>
        </w:rPr>
        <w:t>1993</w:t>
      </w:r>
      <w:r>
        <w:rPr>
          <w:rFonts w:ascii="Arial" w:hAnsi="Arial" w:cs="Arial"/>
          <w:sz w:val="20"/>
          <w:szCs w:val="20"/>
          <w:lang w:bidi="mr-IN"/>
        </w:rPr>
        <w:t>)</w:t>
      </w:r>
      <w:r w:rsidRPr="0003498B">
        <w:rPr>
          <w:rFonts w:ascii="Arial" w:hAnsi="Arial" w:cs="Arial"/>
          <w:sz w:val="20"/>
          <w:szCs w:val="20"/>
          <w:lang w:bidi="mr-IN"/>
        </w:rPr>
        <w:t xml:space="preserve">. Ontogenetic changes in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and histological measures of visual acuity in three species of fish. Environmental Biology of fishes, 37, 1-8.</w:t>
      </w:r>
    </w:p>
    <w:p w14:paraId="7E7AEBA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Mis, J </w:t>
      </w:r>
      <w:r>
        <w:rPr>
          <w:rFonts w:ascii="Arial" w:hAnsi="Arial" w:cs="Arial"/>
          <w:sz w:val="20"/>
          <w:szCs w:val="20"/>
          <w:lang w:bidi="mr-IN"/>
        </w:rPr>
        <w:t>&amp;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Bigaj</w:t>
      </w:r>
      <w:proofErr w:type="spellEnd"/>
      <w:r w:rsidRPr="0003498B">
        <w:rPr>
          <w:rFonts w:ascii="Arial" w:hAnsi="Arial" w:cs="Arial"/>
          <w:sz w:val="20"/>
          <w:szCs w:val="20"/>
          <w:lang w:bidi="mr-IN"/>
        </w:rPr>
        <w:t xml:space="preserve">, J. </w:t>
      </w:r>
      <w:r>
        <w:rPr>
          <w:rFonts w:ascii="Arial" w:hAnsi="Arial" w:cs="Arial"/>
          <w:sz w:val="20"/>
          <w:szCs w:val="20"/>
          <w:lang w:bidi="mr-IN"/>
        </w:rPr>
        <w:t>(</w:t>
      </w:r>
      <w:r w:rsidRPr="0003498B">
        <w:rPr>
          <w:rFonts w:ascii="Arial" w:hAnsi="Arial" w:cs="Arial"/>
          <w:sz w:val="20"/>
          <w:szCs w:val="20"/>
          <w:lang w:bidi="mr-IN"/>
        </w:rPr>
        <w:t>1997</w:t>
      </w:r>
      <w:r>
        <w:rPr>
          <w:rFonts w:ascii="Arial" w:hAnsi="Arial" w:cs="Arial"/>
          <w:sz w:val="20"/>
          <w:szCs w:val="20"/>
          <w:lang w:bidi="mr-IN"/>
        </w:rPr>
        <w:t>)</w:t>
      </w:r>
      <w:r w:rsidRPr="0003498B">
        <w:rPr>
          <w:rFonts w:ascii="Arial" w:hAnsi="Arial" w:cs="Arial"/>
          <w:sz w:val="20"/>
          <w:szCs w:val="20"/>
          <w:lang w:bidi="mr-IN"/>
        </w:rPr>
        <w:t>. Hatching glands of carp (</w:t>
      </w:r>
      <w:r w:rsidRPr="0003498B">
        <w:rPr>
          <w:rFonts w:ascii="Arial" w:hAnsi="Arial" w:cs="Arial"/>
          <w:i/>
          <w:iCs/>
          <w:sz w:val="20"/>
          <w:szCs w:val="20"/>
          <w:lang w:bidi="mr-IN"/>
        </w:rPr>
        <w:t>Cyprinus carpio L</w:t>
      </w:r>
      <w:r w:rsidRPr="0003498B">
        <w:rPr>
          <w:rFonts w:ascii="Arial" w:hAnsi="Arial" w:cs="Arial"/>
          <w:sz w:val="20"/>
          <w:szCs w:val="20"/>
          <w:lang w:bidi="mr-IN"/>
        </w:rPr>
        <w:t xml:space="preserve">.) embryos from the eggs incubated at various concentrations of zinc or copper. </w:t>
      </w:r>
      <w:r w:rsidRPr="00CC17FA">
        <w:rPr>
          <w:rFonts w:ascii="Arial" w:hAnsi="Arial" w:cs="Arial"/>
          <w:sz w:val="20"/>
          <w:szCs w:val="20"/>
          <w:lang w:bidi="mr-IN"/>
        </w:rPr>
        <w:t xml:space="preserve">Polskie </w:t>
      </w:r>
      <w:proofErr w:type="spellStart"/>
      <w:r w:rsidRPr="00CC17FA">
        <w:rPr>
          <w:rFonts w:ascii="Arial" w:hAnsi="Arial" w:cs="Arial"/>
          <w:sz w:val="20"/>
          <w:szCs w:val="20"/>
          <w:lang w:bidi="mr-IN"/>
        </w:rPr>
        <w:t>Archiwum</w:t>
      </w:r>
      <w:proofErr w:type="spellEnd"/>
      <w:r w:rsidRPr="00CC17FA">
        <w:rPr>
          <w:rFonts w:ascii="Arial" w:hAnsi="Arial" w:cs="Arial"/>
          <w:sz w:val="20"/>
          <w:szCs w:val="20"/>
          <w:lang w:bidi="mr-IN"/>
        </w:rPr>
        <w:t xml:space="preserve"> </w:t>
      </w:r>
      <w:proofErr w:type="spellStart"/>
      <w:r w:rsidRPr="00CC17FA">
        <w:rPr>
          <w:rFonts w:ascii="Arial" w:hAnsi="Arial" w:cs="Arial"/>
          <w:sz w:val="20"/>
          <w:szCs w:val="20"/>
          <w:lang w:bidi="mr-IN"/>
        </w:rPr>
        <w:t>Hydrobiologii</w:t>
      </w:r>
      <w:proofErr w:type="spellEnd"/>
      <w:r>
        <w:rPr>
          <w:rFonts w:ascii="Arial" w:hAnsi="Arial" w:cs="Arial"/>
          <w:sz w:val="20"/>
          <w:szCs w:val="20"/>
          <w:lang w:bidi="mr-IN"/>
        </w:rPr>
        <w:t>,</w:t>
      </w:r>
      <w:r w:rsidRPr="0003498B">
        <w:rPr>
          <w:rFonts w:ascii="Arial" w:hAnsi="Arial" w:cs="Arial"/>
          <w:sz w:val="20"/>
          <w:szCs w:val="20"/>
          <w:lang w:bidi="mr-IN"/>
        </w:rPr>
        <w:t xml:space="preserve"> 44</w:t>
      </w:r>
      <w:r>
        <w:rPr>
          <w:rFonts w:ascii="Arial" w:hAnsi="Arial" w:cs="Arial"/>
          <w:sz w:val="20"/>
          <w:szCs w:val="20"/>
          <w:lang w:bidi="mr-IN"/>
        </w:rPr>
        <w:t xml:space="preserve">, </w:t>
      </w:r>
      <w:r w:rsidRPr="0003498B">
        <w:rPr>
          <w:rFonts w:ascii="Arial" w:hAnsi="Arial" w:cs="Arial"/>
          <w:sz w:val="20"/>
          <w:szCs w:val="20"/>
          <w:lang w:bidi="mr-IN"/>
        </w:rPr>
        <w:t>153– 155</w:t>
      </w:r>
      <w:r>
        <w:rPr>
          <w:rFonts w:ascii="Arial" w:hAnsi="Arial" w:cs="Arial"/>
          <w:sz w:val="20"/>
          <w:szCs w:val="20"/>
          <w:lang w:bidi="mr-IN"/>
        </w:rPr>
        <w:t>.</w:t>
      </w:r>
    </w:p>
    <w:p w14:paraId="1046A020"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Moore, A. </w:t>
      </w:r>
      <w:r>
        <w:rPr>
          <w:rFonts w:ascii="Arial" w:hAnsi="Arial" w:cs="Arial"/>
          <w:sz w:val="20"/>
          <w:szCs w:val="20"/>
          <w:lang w:bidi="mr-IN"/>
        </w:rPr>
        <w:t xml:space="preserve">&amp; </w:t>
      </w:r>
      <w:r w:rsidRPr="0003498B">
        <w:rPr>
          <w:rFonts w:ascii="Arial" w:hAnsi="Arial" w:cs="Arial"/>
          <w:sz w:val="20"/>
          <w:szCs w:val="20"/>
          <w:lang w:bidi="mr-IN"/>
        </w:rPr>
        <w:t xml:space="preserve">Waring, C. P. </w:t>
      </w:r>
      <w:r>
        <w:rPr>
          <w:rFonts w:ascii="Arial" w:hAnsi="Arial" w:cs="Arial"/>
          <w:sz w:val="20"/>
          <w:szCs w:val="20"/>
          <w:lang w:bidi="mr-IN"/>
        </w:rPr>
        <w:t>(</w:t>
      </w:r>
      <w:r w:rsidRPr="0003498B">
        <w:rPr>
          <w:rFonts w:ascii="Arial" w:hAnsi="Arial" w:cs="Arial"/>
          <w:sz w:val="20"/>
          <w:szCs w:val="20"/>
          <w:lang w:bidi="mr-IN"/>
        </w:rPr>
        <w:t>2001</w:t>
      </w:r>
      <w:r>
        <w:rPr>
          <w:rFonts w:ascii="Arial" w:hAnsi="Arial" w:cs="Arial"/>
          <w:sz w:val="20"/>
          <w:szCs w:val="20"/>
          <w:lang w:bidi="mr-IN"/>
        </w:rPr>
        <w:t>)</w:t>
      </w:r>
      <w:r w:rsidRPr="0003498B">
        <w:rPr>
          <w:rFonts w:ascii="Arial" w:hAnsi="Arial" w:cs="Arial"/>
          <w:sz w:val="20"/>
          <w:szCs w:val="20"/>
          <w:lang w:bidi="mr-IN"/>
        </w:rPr>
        <w:t>. The effects of a synthetic pyrethroid pesticide on some aspects of reproduction in Atlantic salmon (</w:t>
      </w:r>
      <w:r w:rsidRPr="0003498B">
        <w:rPr>
          <w:rFonts w:ascii="Arial" w:hAnsi="Arial" w:cs="Arial"/>
          <w:i/>
          <w:iCs/>
          <w:sz w:val="20"/>
          <w:szCs w:val="20"/>
          <w:lang w:bidi="mr-IN"/>
        </w:rPr>
        <w:t xml:space="preserve">Salmo </w:t>
      </w:r>
      <w:proofErr w:type="spellStart"/>
      <w:r w:rsidRPr="0003498B">
        <w:rPr>
          <w:rFonts w:ascii="Arial" w:hAnsi="Arial" w:cs="Arial"/>
          <w:i/>
          <w:iCs/>
          <w:sz w:val="20"/>
          <w:szCs w:val="20"/>
          <w:lang w:bidi="mr-IN"/>
        </w:rPr>
        <w:t>salar</w:t>
      </w:r>
      <w:proofErr w:type="spellEnd"/>
      <w:r w:rsidRPr="0003498B">
        <w:rPr>
          <w:rFonts w:ascii="Arial" w:hAnsi="Arial" w:cs="Arial"/>
          <w:i/>
          <w:iCs/>
          <w:sz w:val="20"/>
          <w:szCs w:val="20"/>
          <w:lang w:bidi="mr-IN"/>
        </w:rPr>
        <w:t xml:space="preserve"> L</w:t>
      </w:r>
      <w:r w:rsidRPr="0003498B">
        <w:rPr>
          <w:rFonts w:ascii="Arial" w:hAnsi="Arial" w:cs="Arial"/>
          <w:sz w:val="20"/>
          <w:szCs w:val="20"/>
          <w:lang w:bidi="mr-IN"/>
        </w:rPr>
        <w:t>.). Aquatic Toxicology</w:t>
      </w:r>
      <w:r>
        <w:rPr>
          <w:rFonts w:ascii="Arial" w:hAnsi="Arial" w:cs="Arial"/>
          <w:sz w:val="20"/>
          <w:szCs w:val="20"/>
          <w:lang w:bidi="mr-IN"/>
        </w:rPr>
        <w:t>,</w:t>
      </w:r>
      <w:r w:rsidRPr="0003498B">
        <w:rPr>
          <w:rFonts w:ascii="Arial" w:hAnsi="Arial" w:cs="Arial"/>
          <w:sz w:val="20"/>
          <w:szCs w:val="20"/>
          <w:lang w:bidi="mr-IN"/>
        </w:rPr>
        <w:t xml:space="preserve"> 52, 1</w:t>
      </w:r>
      <w:r>
        <w:rPr>
          <w:rFonts w:ascii="Arial" w:hAnsi="Arial" w:cs="Arial"/>
          <w:sz w:val="20"/>
          <w:szCs w:val="20"/>
          <w:lang w:bidi="mr-IN"/>
        </w:rPr>
        <w:t>-</w:t>
      </w:r>
      <w:r w:rsidRPr="0003498B">
        <w:rPr>
          <w:rFonts w:ascii="Arial" w:hAnsi="Arial" w:cs="Arial"/>
          <w:sz w:val="20"/>
          <w:szCs w:val="20"/>
          <w:lang w:bidi="mr-IN"/>
        </w:rPr>
        <w:t>12.</w:t>
      </w:r>
    </w:p>
    <w:p w14:paraId="0A1BB813" w14:textId="2C353533"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Motta, C.M., Simoniello, P., Di Lorenzo, M., Migliaccio, V., </w:t>
      </w:r>
      <w:proofErr w:type="spellStart"/>
      <w:r w:rsidRPr="00A7069D">
        <w:rPr>
          <w:rFonts w:ascii="Arial" w:hAnsi="Arial" w:cs="Arial"/>
          <w:sz w:val="20"/>
          <w:szCs w:val="20"/>
        </w:rPr>
        <w:t>Panzuto</w:t>
      </w:r>
      <w:proofErr w:type="spellEnd"/>
      <w:r w:rsidRPr="00A7069D">
        <w:rPr>
          <w:rFonts w:ascii="Arial" w:hAnsi="Arial" w:cs="Arial"/>
          <w:sz w:val="20"/>
          <w:szCs w:val="20"/>
        </w:rPr>
        <w:t xml:space="preserve">, R. &amp; Califano, E. et al. (2021). Endocrine disrupting effects of copper and cadmium in the oocytes of the Antarctic Emerald </w:t>
      </w:r>
      <w:proofErr w:type="spellStart"/>
      <w:r w:rsidRPr="00A7069D">
        <w:rPr>
          <w:rFonts w:ascii="Arial" w:hAnsi="Arial" w:cs="Arial"/>
          <w:sz w:val="20"/>
          <w:szCs w:val="20"/>
        </w:rPr>
        <w:t>rockcod</w:t>
      </w:r>
      <w:proofErr w:type="spellEnd"/>
      <w:r w:rsidRPr="00A7069D">
        <w:rPr>
          <w:rFonts w:ascii="Arial" w:hAnsi="Arial" w:cs="Arial"/>
          <w:sz w:val="20"/>
          <w:szCs w:val="20"/>
        </w:rPr>
        <w:t xml:space="preserve"> </w:t>
      </w:r>
      <w:proofErr w:type="spellStart"/>
      <w:r w:rsidRPr="00A7069D">
        <w:rPr>
          <w:rFonts w:ascii="Arial" w:hAnsi="Arial" w:cs="Arial"/>
          <w:i/>
          <w:iCs/>
          <w:sz w:val="20"/>
          <w:szCs w:val="20"/>
        </w:rPr>
        <w:t>Trematomus</w:t>
      </w:r>
      <w:proofErr w:type="spellEnd"/>
      <w:r w:rsidRPr="00A7069D">
        <w:rPr>
          <w:rFonts w:ascii="Arial" w:hAnsi="Arial" w:cs="Arial"/>
          <w:i/>
          <w:iCs/>
          <w:sz w:val="20"/>
          <w:szCs w:val="20"/>
        </w:rPr>
        <w:t xml:space="preserve"> </w:t>
      </w:r>
      <w:proofErr w:type="spellStart"/>
      <w:r w:rsidRPr="00A7069D">
        <w:rPr>
          <w:rFonts w:ascii="Arial" w:hAnsi="Arial" w:cs="Arial"/>
          <w:i/>
          <w:iCs/>
          <w:sz w:val="20"/>
          <w:szCs w:val="20"/>
        </w:rPr>
        <w:t>bernacchii</w:t>
      </w:r>
      <w:proofErr w:type="spellEnd"/>
      <w:r w:rsidRPr="00A7069D">
        <w:rPr>
          <w:rFonts w:ascii="Arial" w:hAnsi="Arial" w:cs="Arial"/>
          <w:sz w:val="20"/>
          <w:szCs w:val="20"/>
        </w:rPr>
        <w:t xml:space="preserve">. Chemosphere. 268: 129282, DOI: </w:t>
      </w:r>
      <w:hyperlink r:id="rId11" w:history="1">
        <w:r w:rsidRPr="00A7069D">
          <w:rPr>
            <w:rStyle w:val="Hyperlink"/>
            <w:rFonts w:ascii="Arial" w:hAnsi="Arial" w:cs="Arial"/>
            <w:sz w:val="20"/>
            <w:szCs w:val="20"/>
          </w:rPr>
          <w:t>https://doi.org/10.1016/j.chemosphere.2020.129282</w:t>
        </w:r>
      </w:hyperlink>
      <w:r w:rsidRPr="00A7069D">
        <w:rPr>
          <w:rFonts w:ascii="Arial" w:hAnsi="Arial" w:cs="Arial"/>
          <w:sz w:val="20"/>
          <w:szCs w:val="20"/>
        </w:rPr>
        <w:t>.</w:t>
      </w:r>
    </w:p>
    <w:p w14:paraId="6471745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Neill, S.</w:t>
      </w:r>
      <w:r>
        <w:rPr>
          <w:rFonts w:ascii="Arial" w:hAnsi="Arial" w:cs="Arial"/>
          <w:sz w:val="20"/>
          <w:szCs w:val="20"/>
          <w:lang w:bidi="mr-IN"/>
        </w:rPr>
        <w:t xml:space="preserve"> </w:t>
      </w:r>
      <w:r w:rsidRPr="0003498B">
        <w:rPr>
          <w:rFonts w:ascii="Arial" w:hAnsi="Arial" w:cs="Arial"/>
          <w:sz w:val="20"/>
          <w:szCs w:val="20"/>
          <w:lang w:bidi="mr-IN"/>
        </w:rPr>
        <w:t xml:space="preserve">R. </w:t>
      </w:r>
      <w:r>
        <w:rPr>
          <w:rFonts w:ascii="Arial" w:hAnsi="Arial" w:cs="Arial"/>
          <w:sz w:val="20"/>
          <w:szCs w:val="20"/>
          <w:lang w:bidi="mr-IN"/>
        </w:rPr>
        <w:t xml:space="preserve">&amp; </w:t>
      </w:r>
      <w:r w:rsidRPr="0003498B">
        <w:rPr>
          <w:rFonts w:ascii="Arial" w:hAnsi="Arial" w:cs="Arial"/>
          <w:sz w:val="20"/>
          <w:szCs w:val="20"/>
          <w:lang w:bidi="mr-IN"/>
        </w:rPr>
        <w:t>Cullen, J.</w:t>
      </w:r>
      <w:r>
        <w:rPr>
          <w:rFonts w:ascii="Arial" w:hAnsi="Arial" w:cs="Arial"/>
          <w:sz w:val="20"/>
          <w:szCs w:val="20"/>
          <w:lang w:bidi="mr-IN"/>
        </w:rPr>
        <w:t xml:space="preserve"> </w:t>
      </w:r>
      <w:r w:rsidRPr="0003498B">
        <w:rPr>
          <w:rFonts w:ascii="Arial" w:hAnsi="Arial" w:cs="Arial"/>
          <w:sz w:val="20"/>
          <w:szCs w:val="20"/>
          <w:lang w:bidi="mr-IN"/>
        </w:rPr>
        <w:t xml:space="preserve">M. </w:t>
      </w:r>
      <w:r>
        <w:rPr>
          <w:rFonts w:ascii="Arial" w:hAnsi="Arial" w:cs="Arial"/>
          <w:sz w:val="20"/>
          <w:szCs w:val="20"/>
          <w:lang w:bidi="mr-IN"/>
        </w:rPr>
        <w:t>(</w:t>
      </w:r>
      <w:r w:rsidRPr="0003498B">
        <w:rPr>
          <w:rFonts w:ascii="Arial" w:hAnsi="Arial" w:cs="Arial"/>
          <w:sz w:val="20"/>
          <w:szCs w:val="20"/>
          <w:lang w:bidi="mr-IN"/>
        </w:rPr>
        <w:t>1974</w:t>
      </w:r>
      <w:r>
        <w:rPr>
          <w:rFonts w:ascii="Arial" w:hAnsi="Arial" w:cs="Arial"/>
          <w:sz w:val="20"/>
          <w:szCs w:val="20"/>
          <w:lang w:bidi="mr-IN"/>
        </w:rPr>
        <w:t>)</w:t>
      </w:r>
      <w:r w:rsidRPr="0003498B">
        <w:rPr>
          <w:rFonts w:ascii="Arial" w:hAnsi="Arial" w:cs="Arial"/>
          <w:sz w:val="20"/>
          <w:szCs w:val="20"/>
          <w:lang w:bidi="mr-IN"/>
        </w:rPr>
        <w:t xml:space="preserve">. Experiments on whether schooling by their prey affects the hunting </w:t>
      </w:r>
      <w:proofErr w:type="spellStart"/>
      <w:r w:rsidRPr="0003498B">
        <w:rPr>
          <w:rFonts w:ascii="Arial" w:hAnsi="Arial" w:cs="Arial"/>
          <w:sz w:val="20"/>
          <w:szCs w:val="20"/>
          <w:lang w:bidi="mr-IN"/>
        </w:rPr>
        <w:t>behavior</w:t>
      </w:r>
      <w:proofErr w:type="spellEnd"/>
      <w:r w:rsidRPr="0003498B">
        <w:rPr>
          <w:rFonts w:ascii="Arial" w:hAnsi="Arial" w:cs="Arial"/>
          <w:sz w:val="20"/>
          <w:szCs w:val="20"/>
          <w:lang w:bidi="mr-IN"/>
        </w:rPr>
        <w:t xml:space="preserve"> of cephalopods and fish predators. Journal of Zoology (London)</w:t>
      </w:r>
      <w:r>
        <w:rPr>
          <w:rFonts w:ascii="Arial" w:hAnsi="Arial" w:cs="Arial"/>
          <w:sz w:val="20"/>
          <w:szCs w:val="20"/>
          <w:lang w:bidi="mr-IN"/>
        </w:rPr>
        <w:t>,</w:t>
      </w:r>
      <w:r w:rsidRPr="0003498B">
        <w:rPr>
          <w:rFonts w:ascii="Arial" w:hAnsi="Arial" w:cs="Arial"/>
          <w:sz w:val="20"/>
          <w:szCs w:val="20"/>
          <w:lang w:bidi="mr-IN"/>
        </w:rPr>
        <w:t xml:space="preserve"> 172</w:t>
      </w:r>
      <w:r>
        <w:rPr>
          <w:rFonts w:ascii="Arial" w:hAnsi="Arial" w:cs="Arial"/>
          <w:sz w:val="20"/>
          <w:szCs w:val="20"/>
          <w:lang w:bidi="mr-IN"/>
        </w:rPr>
        <w:t xml:space="preserve">, </w:t>
      </w:r>
      <w:r w:rsidRPr="0003498B">
        <w:rPr>
          <w:rFonts w:ascii="Arial" w:hAnsi="Arial" w:cs="Arial"/>
          <w:sz w:val="20"/>
          <w:szCs w:val="20"/>
          <w:lang w:bidi="mr-IN"/>
        </w:rPr>
        <w:t>549-569.</w:t>
      </w:r>
    </w:p>
    <w:p w14:paraId="6F88F35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Norrgren</w:t>
      </w:r>
      <w:proofErr w:type="spellEnd"/>
      <w:r w:rsidRPr="0003498B">
        <w:rPr>
          <w:rFonts w:ascii="Arial" w:hAnsi="Arial" w:cs="Arial"/>
          <w:sz w:val="20"/>
          <w:szCs w:val="20"/>
          <w:lang w:bidi="mr-IN"/>
        </w:rPr>
        <w:t xml:space="preserve">, L. </w:t>
      </w:r>
      <w:r>
        <w:rPr>
          <w:rFonts w:ascii="Arial" w:hAnsi="Arial" w:cs="Arial"/>
          <w:sz w:val="20"/>
          <w:szCs w:val="20"/>
          <w:lang w:bidi="mr-IN"/>
        </w:rPr>
        <w:t xml:space="preserve">&amp; </w:t>
      </w:r>
      <w:r w:rsidRPr="0003498B">
        <w:rPr>
          <w:rFonts w:ascii="Arial" w:hAnsi="Arial" w:cs="Arial"/>
          <w:sz w:val="20"/>
          <w:szCs w:val="20"/>
          <w:lang w:bidi="mr-IN"/>
        </w:rPr>
        <w:t xml:space="preserve">Degerman, E. </w:t>
      </w:r>
      <w:r>
        <w:rPr>
          <w:rFonts w:ascii="Arial" w:hAnsi="Arial" w:cs="Arial"/>
          <w:sz w:val="20"/>
          <w:szCs w:val="20"/>
          <w:lang w:bidi="mr-IN"/>
        </w:rPr>
        <w:t>(</w:t>
      </w:r>
      <w:r w:rsidRPr="0003498B">
        <w:rPr>
          <w:rFonts w:ascii="Arial" w:hAnsi="Arial" w:cs="Arial"/>
          <w:sz w:val="20"/>
          <w:szCs w:val="20"/>
          <w:lang w:bidi="mr-IN"/>
        </w:rPr>
        <w:t>1993</w:t>
      </w:r>
      <w:r>
        <w:rPr>
          <w:rFonts w:ascii="Arial" w:hAnsi="Arial" w:cs="Arial"/>
          <w:sz w:val="20"/>
          <w:szCs w:val="20"/>
          <w:lang w:bidi="mr-IN"/>
        </w:rPr>
        <w:t>)</w:t>
      </w:r>
      <w:r w:rsidRPr="0003498B">
        <w:rPr>
          <w:rFonts w:ascii="Arial" w:hAnsi="Arial" w:cs="Arial"/>
          <w:sz w:val="20"/>
          <w:szCs w:val="20"/>
          <w:lang w:bidi="mr-IN"/>
        </w:rPr>
        <w:t xml:space="preserve">. Effects of different water qualities on the early development of Atlantic salmon and brown trout exposed in situ. </w:t>
      </w:r>
      <w:proofErr w:type="spellStart"/>
      <w:r w:rsidRPr="0003498B">
        <w:rPr>
          <w:rFonts w:ascii="Arial" w:hAnsi="Arial" w:cs="Arial"/>
          <w:sz w:val="20"/>
          <w:szCs w:val="20"/>
          <w:lang w:bidi="mr-IN"/>
        </w:rPr>
        <w:t>Ambio</w:t>
      </w:r>
      <w:proofErr w:type="spellEnd"/>
      <w:r>
        <w:rPr>
          <w:rFonts w:ascii="Arial" w:hAnsi="Arial" w:cs="Arial"/>
          <w:sz w:val="20"/>
          <w:szCs w:val="20"/>
          <w:lang w:bidi="mr-IN"/>
        </w:rPr>
        <w:t>,</w:t>
      </w:r>
      <w:r w:rsidRPr="0003498B">
        <w:rPr>
          <w:rFonts w:ascii="Arial" w:hAnsi="Arial" w:cs="Arial"/>
          <w:sz w:val="20"/>
          <w:szCs w:val="20"/>
          <w:lang w:bidi="mr-IN"/>
        </w:rPr>
        <w:t xml:space="preserve"> 22</w:t>
      </w:r>
      <w:r>
        <w:rPr>
          <w:rFonts w:ascii="Arial" w:hAnsi="Arial" w:cs="Arial"/>
          <w:sz w:val="20"/>
          <w:szCs w:val="20"/>
          <w:lang w:bidi="mr-IN"/>
        </w:rPr>
        <w:t xml:space="preserve">, </w:t>
      </w:r>
      <w:r w:rsidRPr="0003498B">
        <w:rPr>
          <w:rFonts w:ascii="Arial" w:hAnsi="Arial" w:cs="Arial"/>
          <w:sz w:val="20"/>
          <w:szCs w:val="20"/>
          <w:lang w:bidi="mr-IN"/>
        </w:rPr>
        <w:t>213–218</w:t>
      </w:r>
      <w:r>
        <w:rPr>
          <w:rFonts w:ascii="Arial" w:hAnsi="Arial" w:cs="Arial"/>
          <w:sz w:val="20"/>
          <w:szCs w:val="20"/>
          <w:lang w:bidi="mr-IN"/>
        </w:rPr>
        <w:t>.</w:t>
      </w:r>
    </w:p>
    <w:p w14:paraId="73ED14BE"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NRC, </w:t>
      </w:r>
      <w:r>
        <w:rPr>
          <w:rFonts w:ascii="Arial" w:hAnsi="Arial" w:cs="Arial"/>
          <w:sz w:val="20"/>
          <w:szCs w:val="20"/>
          <w:lang w:bidi="mr-IN"/>
        </w:rPr>
        <w:t>(</w:t>
      </w:r>
      <w:r w:rsidRPr="0003498B">
        <w:rPr>
          <w:rFonts w:ascii="Arial" w:hAnsi="Arial" w:cs="Arial"/>
          <w:sz w:val="20"/>
          <w:szCs w:val="20"/>
          <w:lang w:bidi="mr-IN"/>
        </w:rPr>
        <w:t>2005</w:t>
      </w:r>
      <w:r>
        <w:rPr>
          <w:rFonts w:ascii="Arial" w:hAnsi="Arial" w:cs="Arial"/>
          <w:sz w:val="20"/>
          <w:szCs w:val="20"/>
          <w:lang w:bidi="mr-IN"/>
        </w:rPr>
        <w:t>)</w:t>
      </w:r>
      <w:r w:rsidRPr="0003498B">
        <w:rPr>
          <w:rFonts w:ascii="Arial" w:hAnsi="Arial" w:cs="Arial"/>
          <w:sz w:val="20"/>
          <w:szCs w:val="20"/>
          <w:lang w:bidi="mr-IN"/>
        </w:rPr>
        <w:t>. Oil Spill Dispersants: Efficacy and Effects. The National Academies Press, Washington D.C.</w:t>
      </w:r>
    </w:p>
    <w:p w14:paraId="6941B4D5"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lastRenderedPageBreak/>
        <w:t>Obbard</w:t>
      </w:r>
      <w:proofErr w:type="spellEnd"/>
      <w:r w:rsidRPr="0003498B">
        <w:rPr>
          <w:rFonts w:ascii="Arial" w:hAnsi="Arial" w:cs="Arial"/>
          <w:sz w:val="20"/>
          <w:szCs w:val="20"/>
          <w:lang w:bidi="mr-IN"/>
        </w:rPr>
        <w:t>, R.</w:t>
      </w:r>
      <w:r>
        <w:rPr>
          <w:rFonts w:ascii="Arial" w:hAnsi="Arial" w:cs="Arial"/>
          <w:sz w:val="20"/>
          <w:szCs w:val="20"/>
          <w:lang w:bidi="mr-IN"/>
        </w:rPr>
        <w:t xml:space="preserve"> </w:t>
      </w:r>
      <w:r w:rsidRPr="0003498B">
        <w:rPr>
          <w:rFonts w:ascii="Arial" w:hAnsi="Arial" w:cs="Arial"/>
          <w:sz w:val="20"/>
          <w:szCs w:val="20"/>
          <w:lang w:bidi="mr-IN"/>
        </w:rPr>
        <w:t>W., Sadri, S., Wong, Y.</w:t>
      </w:r>
      <w:r>
        <w:rPr>
          <w:rFonts w:ascii="Arial" w:hAnsi="Arial" w:cs="Arial"/>
          <w:sz w:val="20"/>
          <w:szCs w:val="20"/>
          <w:lang w:bidi="mr-IN"/>
        </w:rPr>
        <w:t xml:space="preserve"> </w:t>
      </w:r>
      <w:r w:rsidRPr="0003498B">
        <w:rPr>
          <w:rFonts w:ascii="Arial" w:hAnsi="Arial" w:cs="Arial"/>
          <w:sz w:val="20"/>
          <w:szCs w:val="20"/>
          <w:lang w:bidi="mr-IN"/>
        </w:rPr>
        <w:t xml:space="preserve">Q., </w:t>
      </w:r>
      <w:proofErr w:type="spellStart"/>
      <w:r w:rsidRPr="0003498B">
        <w:rPr>
          <w:rFonts w:ascii="Arial" w:hAnsi="Arial" w:cs="Arial"/>
          <w:sz w:val="20"/>
          <w:szCs w:val="20"/>
          <w:lang w:bidi="mr-IN"/>
        </w:rPr>
        <w:t>Khitun</w:t>
      </w:r>
      <w:proofErr w:type="spellEnd"/>
      <w:r w:rsidRPr="0003498B">
        <w:rPr>
          <w:rFonts w:ascii="Arial" w:hAnsi="Arial" w:cs="Arial"/>
          <w:sz w:val="20"/>
          <w:szCs w:val="20"/>
          <w:lang w:bidi="mr-IN"/>
        </w:rPr>
        <w:t>, A.</w:t>
      </w:r>
      <w:r>
        <w:rPr>
          <w:rFonts w:ascii="Arial" w:hAnsi="Arial" w:cs="Arial"/>
          <w:sz w:val="20"/>
          <w:szCs w:val="20"/>
          <w:lang w:bidi="mr-IN"/>
        </w:rPr>
        <w:t xml:space="preserve"> </w:t>
      </w:r>
      <w:r w:rsidRPr="0003498B">
        <w:rPr>
          <w:rFonts w:ascii="Arial" w:hAnsi="Arial" w:cs="Arial"/>
          <w:sz w:val="20"/>
          <w:szCs w:val="20"/>
          <w:lang w:bidi="mr-IN"/>
        </w:rPr>
        <w:t xml:space="preserve">A., Baker, I. </w:t>
      </w:r>
      <w:r>
        <w:rPr>
          <w:rFonts w:ascii="Arial" w:hAnsi="Arial" w:cs="Arial"/>
          <w:sz w:val="20"/>
          <w:szCs w:val="20"/>
          <w:lang w:bidi="mr-IN"/>
        </w:rPr>
        <w:t xml:space="preserve">&amp; </w:t>
      </w:r>
      <w:r w:rsidRPr="0003498B">
        <w:rPr>
          <w:rFonts w:ascii="Arial" w:hAnsi="Arial" w:cs="Arial"/>
          <w:sz w:val="20"/>
          <w:szCs w:val="20"/>
          <w:lang w:bidi="mr-IN"/>
        </w:rPr>
        <w:t>Thompson, R.</w:t>
      </w:r>
      <w:r>
        <w:rPr>
          <w:rFonts w:ascii="Arial" w:hAnsi="Arial" w:cs="Arial"/>
          <w:sz w:val="20"/>
          <w:szCs w:val="20"/>
          <w:lang w:bidi="mr-IN"/>
        </w:rPr>
        <w:t xml:space="preserve"> </w:t>
      </w:r>
      <w:r w:rsidRPr="0003498B">
        <w:rPr>
          <w:rFonts w:ascii="Arial" w:hAnsi="Arial" w:cs="Arial"/>
          <w:sz w:val="20"/>
          <w:szCs w:val="20"/>
          <w:lang w:bidi="mr-IN"/>
        </w:rPr>
        <w:t xml:space="preserve">C. </w:t>
      </w:r>
      <w:r>
        <w:rPr>
          <w:rFonts w:ascii="Arial" w:hAnsi="Arial" w:cs="Arial"/>
          <w:sz w:val="20"/>
          <w:szCs w:val="20"/>
          <w:lang w:bidi="mr-IN"/>
        </w:rPr>
        <w:t>(</w:t>
      </w:r>
      <w:r w:rsidRPr="0003498B">
        <w:rPr>
          <w:rFonts w:ascii="Arial" w:hAnsi="Arial" w:cs="Arial"/>
          <w:sz w:val="20"/>
          <w:szCs w:val="20"/>
          <w:lang w:bidi="mr-IN"/>
        </w:rPr>
        <w:t>2014</w:t>
      </w:r>
      <w:r>
        <w:rPr>
          <w:rFonts w:ascii="Arial" w:hAnsi="Arial" w:cs="Arial"/>
          <w:sz w:val="20"/>
          <w:szCs w:val="20"/>
          <w:lang w:bidi="mr-IN"/>
        </w:rPr>
        <w:t>)</w:t>
      </w:r>
      <w:r w:rsidRPr="0003498B">
        <w:rPr>
          <w:rFonts w:ascii="Arial" w:hAnsi="Arial" w:cs="Arial"/>
          <w:sz w:val="20"/>
          <w:szCs w:val="20"/>
          <w:lang w:bidi="mr-IN"/>
        </w:rPr>
        <w:t>. Global warming releases microplastic legacy frozen in Arctic Sea ice. Earth's Future</w:t>
      </w:r>
      <w:r>
        <w:rPr>
          <w:rFonts w:ascii="Arial" w:hAnsi="Arial" w:cs="Arial"/>
          <w:sz w:val="20"/>
          <w:szCs w:val="20"/>
          <w:lang w:bidi="mr-IN"/>
        </w:rPr>
        <w:t>,</w:t>
      </w:r>
      <w:r w:rsidRPr="0003498B">
        <w:rPr>
          <w:rFonts w:ascii="Arial" w:hAnsi="Arial" w:cs="Arial"/>
          <w:sz w:val="20"/>
          <w:szCs w:val="20"/>
          <w:lang w:bidi="mr-IN"/>
        </w:rPr>
        <w:t xml:space="preserve"> 2 (6), 315–320.</w:t>
      </w:r>
    </w:p>
    <w:p w14:paraId="18C33A4E"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Osman, A., </w:t>
      </w:r>
      <w:proofErr w:type="spellStart"/>
      <w:r w:rsidRPr="0003498B">
        <w:rPr>
          <w:rFonts w:ascii="Arial" w:hAnsi="Arial" w:cs="Arial"/>
          <w:sz w:val="20"/>
          <w:szCs w:val="20"/>
          <w:lang w:bidi="mr-IN"/>
        </w:rPr>
        <w:t>Mekkawy</w:t>
      </w:r>
      <w:proofErr w:type="spellEnd"/>
      <w:r w:rsidRPr="0003498B">
        <w:rPr>
          <w:rFonts w:ascii="Arial" w:hAnsi="Arial" w:cs="Arial"/>
          <w:sz w:val="20"/>
          <w:szCs w:val="20"/>
          <w:lang w:bidi="mr-IN"/>
        </w:rPr>
        <w:t xml:space="preserve">, I., </w:t>
      </w:r>
      <w:proofErr w:type="spellStart"/>
      <w:r w:rsidRPr="0003498B">
        <w:rPr>
          <w:rFonts w:ascii="Arial" w:hAnsi="Arial" w:cs="Arial"/>
          <w:sz w:val="20"/>
          <w:szCs w:val="20"/>
          <w:lang w:bidi="mr-IN"/>
        </w:rPr>
        <w:t>Verreth</w:t>
      </w:r>
      <w:proofErr w:type="spellEnd"/>
      <w:r w:rsidRPr="0003498B">
        <w:rPr>
          <w:rFonts w:ascii="Arial" w:hAnsi="Arial" w:cs="Arial"/>
          <w:sz w:val="20"/>
          <w:szCs w:val="20"/>
          <w:lang w:bidi="mr-IN"/>
        </w:rPr>
        <w:t xml:space="preserve">, J. </w:t>
      </w:r>
      <w:r>
        <w:rPr>
          <w:rFonts w:ascii="Arial" w:hAnsi="Arial" w:cs="Arial"/>
          <w:sz w:val="20"/>
          <w:szCs w:val="20"/>
          <w:lang w:bidi="mr-IN"/>
        </w:rPr>
        <w:t>&amp;</w:t>
      </w:r>
      <w:r w:rsidRPr="0003498B">
        <w:rPr>
          <w:rFonts w:ascii="Arial" w:hAnsi="Arial" w:cs="Arial"/>
          <w:sz w:val="20"/>
          <w:szCs w:val="20"/>
          <w:lang w:bidi="mr-IN"/>
        </w:rPr>
        <w:t xml:space="preserve"> Kirschbaum, F. </w:t>
      </w:r>
      <w:r>
        <w:rPr>
          <w:rFonts w:ascii="Arial" w:hAnsi="Arial" w:cs="Arial"/>
          <w:sz w:val="20"/>
          <w:szCs w:val="20"/>
          <w:lang w:bidi="mr-IN"/>
        </w:rPr>
        <w:t>(</w:t>
      </w:r>
      <w:r w:rsidRPr="0003498B">
        <w:rPr>
          <w:rFonts w:ascii="Arial" w:hAnsi="Arial" w:cs="Arial"/>
          <w:sz w:val="20"/>
          <w:szCs w:val="20"/>
          <w:lang w:bidi="mr-IN"/>
        </w:rPr>
        <w:t>2007</w:t>
      </w:r>
      <w:r>
        <w:rPr>
          <w:rFonts w:ascii="Arial" w:hAnsi="Arial" w:cs="Arial"/>
          <w:sz w:val="20"/>
          <w:szCs w:val="20"/>
          <w:lang w:bidi="mr-IN"/>
        </w:rPr>
        <w:t>)</w:t>
      </w:r>
      <w:r w:rsidRPr="0003498B">
        <w:rPr>
          <w:rFonts w:ascii="Arial" w:hAnsi="Arial" w:cs="Arial"/>
          <w:sz w:val="20"/>
          <w:szCs w:val="20"/>
          <w:lang w:bidi="mr-IN"/>
        </w:rPr>
        <w:t xml:space="preserve">. Effects of lead nitrate on the activity of metabolic enzymes during early developmental stages of the African catfish, </w:t>
      </w:r>
      <w:r w:rsidRPr="0003498B">
        <w:rPr>
          <w:rFonts w:ascii="Arial" w:hAnsi="Arial" w:cs="Arial"/>
          <w:i/>
          <w:iCs/>
          <w:sz w:val="20"/>
          <w:szCs w:val="20"/>
          <w:lang w:bidi="mr-IN"/>
        </w:rPr>
        <w:t xml:space="preserve">Clarias </w:t>
      </w:r>
      <w:proofErr w:type="spellStart"/>
      <w:r w:rsidRPr="0003498B">
        <w:rPr>
          <w:rFonts w:ascii="Arial" w:hAnsi="Arial" w:cs="Arial"/>
          <w:i/>
          <w:iCs/>
          <w:sz w:val="20"/>
          <w:szCs w:val="20"/>
          <w:lang w:bidi="mr-IN"/>
        </w:rPr>
        <w:t>gariepinus</w:t>
      </w:r>
      <w:proofErr w:type="spellEnd"/>
      <w:r w:rsidRPr="0003498B">
        <w:rPr>
          <w:rFonts w:ascii="Arial" w:hAnsi="Arial" w:cs="Arial"/>
          <w:sz w:val="20"/>
          <w:szCs w:val="20"/>
          <w:lang w:bidi="mr-IN"/>
        </w:rPr>
        <w:t xml:space="preserve"> (Burchell, 1822). </w:t>
      </w:r>
      <w:r w:rsidRPr="00E91438">
        <w:rPr>
          <w:rFonts w:ascii="Arial" w:hAnsi="Arial" w:cs="Arial"/>
          <w:sz w:val="20"/>
          <w:szCs w:val="20"/>
          <w:lang w:bidi="mr-IN"/>
        </w:rPr>
        <w:t>Fish physiology and biochemistry</w:t>
      </w:r>
      <w:r>
        <w:rPr>
          <w:rFonts w:ascii="Arial" w:hAnsi="Arial" w:cs="Arial"/>
          <w:sz w:val="20"/>
          <w:szCs w:val="20"/>
          <w:lang w:bidi="mr-IN"/>
        </w:rPr>
        <w:t>,</w:t>
      </w:r>
      <w:r w:rsidRPr="00E91438">
        <w:rPr>
          <w:rFonts w:ascii="Arial" w:hAnsi="Arial" w:cs="Arial"/>
          <w:sz w:val="20"/>
          <w:szCs w:val="20"/>
          <w:lang w:bidi="mr-IN"/>
        </w:rPr>
        <w:t xml:space="preserve"> </w:t>
      </w:r>
      <w:r w:rsidRPr="0003498B">
        <w:rPr>
          <w:rFonts w:ascii="Arial" w:hAnsi="Arial" w:cs="Arial"/>
          <w:sz w:val="20"/>
          <w:szCs w:val="20"/>
          <w:lang w:bidi="mr-IN"/>
        </w:rPr>
        <w:t>33</w:t>
      </w:r>
      <w:r>
        <w:rPr>
          <w:rFonts w:ascii="Arial" w:hAnsi="Arial" w:cs="Arial"/>
          <w:sz w:val="20"/>
          <w:szCs w:val="20"/>
          <w:lang w:bidi="mr-IN"/>
        </w:rPr>
        <w:t xml:space="preserve">, </w:t>
      </w:r>
      <w:r w:rsidRPr="0003498B">
        <w:rPr>
          <w:rFonts w:ascii="Arial" w:hAnsi="Arial" w:cs="Arial"/>
          <w:sz w:val="20"/>
          <w:szCs w:val="20"/>
          <w:lang w:bidi="mr-IN"/>
        </w:rPr>
        <w:t>1–13.</w:t>
      </w:r>
    </w:p>
    <w:p w14:paraId="14A07D8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Ososkov</w:t>
      </w:r>
      <w:proofErr w:type="spellEnd"/>
      <w:r w:rsidRPr="0003498B">
        <w:rPr>
          <w:rFonts w:ascii="Arial" w:hAnsi="Arial" w:cs="Arial"/>
          <w:sz w:val="20"/>
          <w:szCs w:val="20"/>
          <w:lang w:bidi="mr-IN"/>
        </w:rPr>
        <w:t xml:space="preserve">, I. </w:t>
      </w:r>
      <w:r>
        <w:rPr>
          <w:rFonts w:ascii="Arial" w:hAnsi="Arial" w:cs="Arial"/>
          <w:sz w:val="20"/>
          <w:szCs w:val="20"/>
          <w:lang w:bidi="mr-IN"/>
        </w:rPr>
        <w:t xml:space="preserve">&amp; </w:t>
      </w:r>
      <w:r w:rsidRPr="0003498B">
        <w:rPr>
          <w:rFonts w:ascii="Arial" w:hAnsi="Arial" w:cs="Arial"/>
          <w:sz w:val="20"/>
          <w:szCs w:val="20"/>
          <w:lang w:bidi="mr-IN"/>
        </w:rPr>
        <w:t>Weis, J.</w:t>
      </w:r>
      <w:r>
        <w:rPr>
          <w:rFonts w:ascii="Arial" w:hAnsi="Arial" w:cs="Arial"/>
          <w:sz w:val="20"/>
          <w:szCs w:val="20"/>
          <w:lang w:bidi="mr-IN"/>
        </w:rPr>
        <w:t xml:space="preserve"> </w:t>
      </w:r>
      <w:r w:rsidRPr="0003498B">
        <w:rPr>
          <w:rFonts w:ascii="Arial" w:hAnsi="Arial" w:cs="Arial"/>
          <w:sz w:val="20"/>
          <w:szCs w:val="20"/>
          <w:lang w:bidi="mr-IN"/>
        </w:rPr>
        <w:t xml:space="preserve">S. 1996. Development of social </w:t>
      </w:r>
      <w:proofErr w:type="spellStart"/>
      <w:r w:rsidRPr="0003498B">
        <w:rPr>
          <w:rFonts w:ascii="Arial" w:hAnsi="Arial" w:cs="Arial"/>
          <w:sz w:val="20"/>
          <w:szCs w:val="20"/>
          <w:lang w:bidi="mr-IN"/>
        </w:rPr>
        <w:t>behavior</w:t>
      </w:r>
      <w:proofErr w:type="spellEnd"/>
      <w:r w:rsidRPr="0003498B">
        <w:rPr>
          <w:rFonts w:ascii="Arial" w:hAnsi="Arial" w:cs="Arial"/>
          <w:sz w:val="20"/>
          <w:szCs w:val="20"/>
          <w:lang w:bidi="mr-IN"/>
        </w:rPr>
        <w:t xml:space="preserve"> in larval mummichogs after embryonic exposure to methylmercury. Transactions of the American Fisheries Society 125, 983–987.</w:t>
      </w:r>
    </w:p>
    <w:p w14:paraId="6BFC90E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Peake, E.</w:t>
      </w:r>
      <w:r>
        <w:rPr>
          <w:rFonts w:ascii="Arial" w:hAnsi="Arial" w:cs="Arial"/>
          <w:sz w:val="20"/>
          <w:szCs w:val="20"/>
          <w:lang w:bidi="mr-IN"/>
        </w:rPr>
        <w:t xml:space="preserve"> </w:t>
      </w:r>
      <w:r w:rsidRPr="0003498B">
        <w:rPr>
          <w:rFonts w:ascii="Arial" w:hAnsi="Arial" w:cs="Arial"/>
          <w:sz w:val="20"/>
          <w:szCs w:val="20"/>
          <w:lang w:bidi="mr-IN"/>
        </w:rPr>
        <w:t>B., Locke, J.</w:t>
      </w:r>
      <w:r>
        <w:rPr>
          <w:rFonts w:ascii="Arial" w:hAnsi="Arial" w:cs="Arial"/>
          <w:sz w:val="20"/>
          <w:szCs w:val="20"/>
          <w:lang w:bidi="mr-IN"/>
        </w:rPr>
        <w:t xml:space="preserve"> </w:t>
      </w:r>
      <w:r w:rsidRPr="0003498B">
        <w:rPr>
          <w:rFonts w:ascii="Arial" w:hAnsi="Arial" w:cs="Arial"/>
          <w:sz w:val="20"/>
          <w:szCs w:val="20"/>
          <w:lang w:bidi="mr-IN"/>
        </w:rPr>
        <w:t>C., Tierney, L.</w:t>
      </w:r>
      <w:r>
        <w:rPr>
          <w:rFonts w:ascii="Arial" w:hAnsi="Arial" w:cs="Arial"/>
          <w:sz w:val="20"/>
          <w:szCs w:val="20"/>
          <w:lang w:bidi="mr-IN"/>
        </w:rPr>
        <w:t xml:space="preserve"> </w:t>
      </w:r>
      <w:r w:rsidRPr="0003498B">
        <w:rPr>
          <w:rFonts w:ascii="Arial" w:hAnsi="Arial" w:cs="Arial"/>
          <w:sz w:val="20"/>
          <w:szCs w:val="20"/>
          <w:lang w:bidi="mr-IN"/>
        </w:rPr>
        <w:t xml:space="preserve">L. </w:t>
      </w:r>
      <w:r>
        <w:rPr>
          <w:rFonts w:ascii="Arial" w:hAnsi="Arial" w:cs="Arial"/>
          <w:sz w:val="20"/>
          <w:szCs w:val="20"/>
          <w:lang w:bidi="mr-IN"/>
        </w:rPr>
        <w:t xml:space="preserve">&amp; </w:t>
      </w:r>
      <w:r w:rsidRPr="0003498B">
        <w:rPr>
          <w:rFonts w:ascii="Arial" w:hAnsi="Arial" w:cs="Arial"/>
          <w:sz w:val="20"/>
          <w:szCs w:val="20"/>
          <w:lang w:bidi="mr-IN"/>
        </w:rPr>
        <w:t>Kolok, A.</w:t>
      </w:r>
      <w:r>
        <w:rPr>
          <w:rFonts w:ascii="Arial" w:hAnsi="Arial" w:cs="Arial"/>
          <w:sz w:val="20"/>
          <w:szCs w:val="20"/>
          <w:lang w:bidi="mr-IN"/>
        </w:rPr>
        <w:t xml:space="preserve"> </w:t>
      </w:r>
      <w:r w:rsidRPr="0003498B">
        <w:rPr>
          <w:rFonts w:ascii="Arial" w:hAnsi="Arial" w:cs="Arial"/>
          <w:sz w:val="20"/>
          <w:szCs w:val="20"/>
          <w:lang w:bidi="mr-IN"/>
        </w:rPr>
        <w:t xml:space="preserve">S. </w:t>
      </w:r>
      <w:r>
        <w:rPr>
          <w:rFonts w:ascii="Arial" w:hAnsi="Arial" w:cs="Arial"/>
          <w:sz w:val="20"/>
          <w:szCs w:val="20"/>
          <w:lang w:bidi="mr-IN"/>
        </w:rPr>
        <w:t>(</w:t>
      </w:r>
      <w:r w:rsidRPr="0003498B">
        <w:rPr>
          <w:rFonts w:ascii="Arial" w:hAnsi="Arial" w:cs="Arial"/>
          <w:sz w:val="20"/>
          <w:szCs w:val="20"/>
          <w:lang w:bidi="mr-IN"/>
        </w:rPr>
        <w:t>2004</w:t>
      </w:r>
      <w:r>
        <w:rPr>
          <w:rFonts w:ascii="Arial" w:hAnsi="Arial" w:cs="Arial"/>
          <w:sz w:val="20"/>
          <w:szCs w:val="20"/>
          <w:lang w:bidi="mr-IN"/>
        </w:rPr>
        <w:t>)</w:t>
      </w:r>
      <w:r w:rsidRPr="0003498B">
        <w:rPr>
          <w:rFonts w:ascii="Arial" w:hAnsi="Arial" w:cs="Arial"/>
          <w:sz w:val="20"/>
          <w:szCs w:val="20"/>
          <w:lang w:bidi="mr-IN"/>
        </w:rPr>
        <w:t>. Copper tolerance in fathead minnows: II maternal transfer. Environmental Toxicology and Chemistry</w:t>
      </w:r>
      <w:r>
        <w:rPr>
          <w:rFonts w:ascii="Arial" w:hAnsi="Arial" w:cs="Arial"/>
          <w:sz w:val="20"/>
          <w:szCs w:val="20"/>
          <w:lang w:bidi="mr-IN"/>
        </w:rPr>
        <w:t>,</w:t>
      </w:r>
      <w:r w:rsidRPr="0003498B">
        <w:rPr>
          <w:rFonts w:ascii="Arial" w:hAnsi="Arial" w:cs="Arial"/>
          <w:sz w:val="20"/>
          <w:szCs w:val="20"/>
          <w:lang w:bidi="mr-IN"/>
        </w:rPr>
        <w:t xml:space="preserve"> 23, 208–211.</w:t>
      </w:r>
    </w:p>
    <w:p w14:paraId="303BC3E3"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Perry, D.</w:t>
      </w:r>
      <w:r>
        <w:rPr>
          <w:rFonts w:ascii="Arial" w:hAnsi="Arial" w:cs="Arial"/>
          <w:sz w:val="20"/>
          <w:szCs w:val="20"/>
          <w:lang w:bidi="mr-IN"/>
        </w:rPr>
        <w:t xml:space="preserve"> </w:t>
      </w:r>
      <w:r w:rsidRPr="0003498B">
        <w:rPr>
          <w:rFonts w:ascii="Arial" w:hAnsi="Arial" w:cs="Arial"/>
          <w:sz w:val="20"/>
          <w:szCs w:val="20"/>
          <w:lang w:bidi="mr-IN"/>
        </w:rPr>
        <w:t xml:space="preserve">M., Weis, J. </w:t>
      </w:r>
      <w:r>
        <w:rPr>
          <w:rFonts w:ascii="Arial" w:hAnsi="Arial" w:cs="Arial"/>
          <w:sz w:val="20"/>
          <w:szCs w:val="20"/>
          <w:lang w:bidi="mr-IN"/>
        </w:rPr>
        <w:t xml:space="preserve">&amp; </w:t>
      </w:r>
      <w:r w:rsidRPr="0003498B">
        <w:rPr>
          <w:rFonts w:ascii="Arial" w:hAnsi="Arial" w:cs="Arial"/>
          <w:sz w:val="20"/>
          <w:szCs w:val="20"/>
          <w:lang w:bidi="mr-IN"/>
        </w:rPr>
        <w:t xml:space="preserve">Weis, P. </w:t>
      </w:r>
      <w:r>
        <w:rPr>
          <w:rFonts w:ascii="Arial" w:hAnsi="Arial" w:cs="Arial"/>
          <w:sz w:val="20"/>
          <w:szCs w:val="20"/>
          <w:lang w:bidi="mr-IN"/>
        </w:rPr>
        <w:t>(</w:t>
      </w:r>
      <w:r w:rsidRPr="0003498B">
        <w:rPr>
          <w:rFonts w:ascii="Arial" w:hAnsi="Arial" w:cs="Arial"/>
          <w:sz w:val="20"/>
          <w:szCs w:val="20"/>
          <w:lang w:bidi="mr-IN"/>
        </w:rPr>
        <w:t>1988</w:t>
      </w:r>
      <w:r>
        <w:rPr>
          <w:rFonts w:ascii="Arial" w:hAnsi="Arial" w:cs="Arial"/>
          <w:sz w:val="20"/>
          <w:szCs w:val="20"/>
          <w:lang w:bidi="mr-IN"/>
        </w:rPr>
        <w:t>)</w:t>
      </w:r>
      <w:r w:rsidRPr="0003498B">
        <w:rPr>
          <w:rFonts w:ascii="Arial" w:hAnsi="Arial" w:cs="Arial"/>
          <w:sz w:val="20"/>
          <w:szCs w:val="20"/>
          <w:lang w:bidi="mr-IN"/>
        </w:rPr>
        <w:t xml:space="preserve">. Cytogenetic effects of methylmercury in embryos of killifish, </w:t>
      </w:r>
      <w:proofErr w:type="spellStart"/>
      <w:r w:rsidRPr="0003498B">
        <w:rPr>
          <w:rFonts w:ascii="Arial" w:hAnsi="Arial" w:cs="Arial"/>
          <w:i/>
          <w:iCs/>
          <w:sz w:val="20"/>
          <w:szCs w:val="20"/>
          <w:lang w:bidi="mr-IN"/>
        </w:rPr>
        <w:t>Fundulus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heteroclitus</w:t>
      </w:r>
      <w:proofErr w:type="spellEnd"/>
      <w:r w:rsidRPr="0003498B">
        <w:rPr>
          <w:rFonts w:ascii="Arial" w:hAnsi="Arial" w:cs="Arial"/>
          <w:sz w:val="20"/>
          <w:szCs w:val="20"/>
          <w:lang w:bidi="mr-IN"/>
        </w:rPr>
        <w:t xml:space="preserve">. </w:t>
      </w:r>
      <w:r w:rsidRPr="00815172">
        <w:rPr>
          <w:rFonts w:ascii="Arial" w:hAnsi="Arial" w:cs="Arial"/>
          <w:sz w:val="20"/>
          <w:szCs w:val="20"/>
          <w:lang w:bidi="mr-IN"/>
        </w:rPr>
        <w:t>Archives of environmental contamination and toxicology</w:t>
      </w:r>
      <w:r>
        <w:rPr>
          <w:rFonts w:ascii="Arial" w:hAnsi="Arial" w:cs="Arial"/>
          <w:sz w:val="20"/>
          <w:szCs w:val="20"/>
          <w:lang w:bidi="mr-IN"/>
        </w:rPr>
        <w:t>,</w:t>
      </w:r>
      <w:r w:rsidRPr="00815172">
        <w:rPr>
          <w:rFonts w:ascii="Arial" w:hAnsi="Arial" w:cs="Arial"/>
          <w:sz w:val="20"/>
          <w:szCs w:val="20"/>
          <w:lang w:bidi="mr-IN"/>
        </w:rPr>
        <w:t xml:space="preserve"> </w:t>
      </w:r>
      <w:r w:rsidRPr="0003498B">
        <w:rPr>
          <w:rFonts w:ascii="Arial" w:hAnsi="Arial" w:cs="Arial"/>
          <w:sz w:val="20"/>
          <w:szCs w:val="20"/>
          <w:lang w:bidi="mr-IN"/>
        </w:rPr>
        <w:t>17</w:t>
      </w:r>
      <w:r>
        <w:rPr>
          <w:rFonts w:ascii="Arial" w:hAnsi="Arial" w:cs="Arial"/>
          <w:sz w:val="20"/>
          <w:szCs w:val="20"/>
          <w:lang w:bidi="mr-IN"/>
        </w:rPr>
        <w:t xml:space="preserve">, </w:t>
      </w:r>
      <w:r w:rsidRPr="0003498B">
        <w:rPr>
          <w:rFonts w:ascii="Arial" w:hAnsi="Arial" w:cs="Arial"/>
          <w:sz w:val="20"/>
          <w:szCs w:val="20"/>
          <w:lang w:bidi="mr-IN"/>
        </w:rPr>
        <w:t xml:space="preserve">569–574. </w:t>
      </w:r>
    </w:p>
    <w:p w14:paraId="7D56616F"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Pinto, G.L., da Silva Castro, J. &amp; Val, A.L. (2021). Copper and cadmium impair sperm performance, fertilization and hatching of oocytes from Amazonian fish </w:t>
      </w:r>
      <w:proofErr w:type="spellStart"/>
      <w:r w:rsidRPr="00A7069D">
        <w:rPr>
          <w:rFonts w:ascii="Arial" w:hAnsi="Arial" w:cs="Arial"/>
          <w:i/>
          <w:iCs/>
          <w:sz w:val="20"/>
          <w:szCs w:val="20"/>
        </w:rPr>
        <w:t>Colossoma</w:t>
      </w:r>
      <w:proofErr w:type="spellEnd"/>
      <w:r w:rsidRPr="00A7069D">
        <w:rPr>
          <w:rFonts w:ascii="Arial" w:hAnsi="Arial" w:cs="Arial"/>
          <w:i/>
          <w:iCs/>
          <w:sz w:val="20"/>
          <w:szCs w:val="20"/>
        </w:rPr>
        <w:t xml:space="preserve"> </w:t>
      </w:r>
      <w:proofErr w:type="spellStart"/>
      <w:r w:rsidRPr="00A7069D">
        <w:rPr>
          <w:rFonts w:ascii="Arial" w:hAnsi="Arial" w:cs="Arial"/>
          <w:i/>
          <w:iCs/>
          <w:sz w:val="20"/>
          <w:szCs w:val="20"/>
        </w:rPr>
        <w:t>macropomum</w:t>
      </w:r>
      <w:proofErr w:type="spellEnd"/>
      <w:r w:rsidRPr="00A7069D">
        <w:rPr>
          <w:rFonts w:ascii="Arial" w:hAnsi="Arial" w:cs="Arial"/>
          <w:sz w:val="20"/>
          <w:szCs w:val="20"/>
        </w:rPr>
        <w:t xml:space="preserve">. Chemosphere. 266: 128957, DOI: </w:t>
      </w:r>
      <w:hyperlink r:id="rId12" w:history="1">
        <w:r w:rsidRPr="00A7069D">
          <w:rPr>
            <w:rStyle w:val="Hyperlink"/>
            <w:rFonts w:ascii="Arial" w:hAnsi="Arial" w:cs="Arial"/>
            <w:sz w:val="20"/>
            <w:szCs w:val="20"/>
          </w:rPr>
          <w:t>https://doi.org/10.1016/j.chemosphere.2020.128957</w:t>
        </w:r>
      </w:hyperlink>
      <w:r w:rsidRPr="00A7069D">
        <w:rPr>
          <w:rFonts w:ascii="Arial" w:hAnsi="Arial" w:cs="Arial"/>
          <w:sz w:val="20"/>
          <w:szCs w:val="20"/>
        </w:rPr>
        <w:t>.</w:t>
      </w:r>
    </w:p>
    <w:p w14:paraId="5371D484" w14:textId="666CF741"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proofErr w:type="spellStart"/>
      <w:r w:rsidRPr="00A7069D">
        <w:rPr>
          <w:rFonts w:ascii="Arial" w:hAnsi="Arial" w:cs="Arial"/>
          <w:sz w:val="20"/>
          <w:szCs w:val="20"/>
        </w:rPr>
        <w:t>Puangprasert</w:t>
      </w:r>
      <w:proofErr w:type="spellEnd"/>
      <w:r w:rsidRPr="00A7069D">
        <w:rPr>
          <w:rFonts w:ascii="Arial" w:hAnsi="Arial" w:cs="Arial"/>
          <w:sz w:val="20"/>
          <w:szCs w:val="20"/>
        </w:rPr>
        <w:t xml:space="preserve">, S. &amp; </w:t>
      </w:r>
      <w:proofErr w:type="spellStart"/>
      <w:r w:rsidRPr="00A7069D">
        <w:rPr>
          <w:rFonts w:ascii="Arial" w:hAnsi="Arial" w:cs="Arial"/>
          <w:sz w:val="20"/>
          <w:szCs w:val="20"/>
        </w:rPr>
        <w:t>Prueksasit</w:t>
      </w:r>
      <w:proofErr w:type="spellEnd"/>
      <w:r w:rsidRPr="00A7069D">
        <w:rPr>
          <w:rFonts w:ascii="Arial" w:hAnsi="Arial" w:cs="Arial"/>
          <w:sz w:val="20"/>
          <w:szCs w:val="20"/>
        </w:rPr>
        <w:t xml:space="preserve">, T. (2019). Health risk assessment of airborne Cd, Cu, Ni and Pb for electronic waste dismantling workers in Buriram Province, Thailand. J. Environ. Manag. 252: 109601, </w:t>
      </w:r>
      <w:hyperlink r:id="rId13" w:history="1">
        <w:r w:rsidRPr="00A7069D">
          <w:rPr>
            <w:rStyle w:val="Hyperlink"/>
            <w:rFonts w:ascii="Arial" w:hAnsi="Arial" w:cs="Arial"/>
            <w:sz w:val="20"/>
            <w:szCs w:val="20"/>
          </w:rPr>
          <w:t>https://doi.org/10.1016/j.jenvman.2019.109601</w:t>
        </w:r>
      </w:hyperlink>
      <w:r w:rsidRPr="00A7069D">
        <w:rPr>
          <w:rFonts w:ascii="Arial" w:hAnsi="Arial" w:cs="Arial"/>
          <w:sz w:val="20"/>
          <w:szCs w:val="20"/>
        </w:rPr>
        <w:t>.</w:t>
      </w:r>
    </w:p>
    <w:p w14:paraId="50F2B1EE"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Rosenthal, H. </w:t>
      </w:r>
      <w:r>
        <w:rPr>
          <w:rFonts w:ascii="Arial" w:hAnsi="Arial" w:cs="Arial"/>
          <w:sz w:val="20"/>
          <w:szCs w:val="20"/>
          <w:lang w:bidi="mr-IN"/>
        </w:rPr>
        <w:t xml:space="preserve">&amp; </w:t>
      </w:r>
      <w:r w:rsidRPr="0003498B">
        <w:rPr>
          <w:rFonts w:ascii="Arial" w:hAnsi="Arial" w:cs="Arial"/>
          <w:sz w:val="20"/>
          <w:szCs w:val="20"/>
          <w:lang w:bidi="mr-IN"/>
        </w:rPr>
        <w:t xml:space="preserve">Alderdice, D. F. </w:t>
      </w:r>
      <w:r>
        <w:rPr>
          <w:rFonts w:ascii="Arial" w:hAnsi="Arial" w:cs="Arial"/>
          <w:sz w:val="20"/>
          <w:szCs w:val="20"/>
          <w:lang w:bidi="mr-IN"/>
        </w:rPr>
        <w:t>(</w:t>
      </w:r>
      <w:r w:rsidRPr="0003498B">
        <w:rPr>
          <w:rFonts w:ascii="Arial" w:hAnsi="Arial" w:cs="Arial"/>
          <w:sz w:val="20"/>
          <w:szCs w:val="20"/>
          <w:lang w:bidi="mr-IN"/>
        </w:rPr>
        <w:t>1976</w:t>
      </w:r>
      <w:r>
        <w:rPr>
          <w:rFonts w:ascii="Arial" w:hAnsi="Arial" w:cs="Arial"/>
          <w:sz w:val="20"/>
          <w:szCs w:val="20"/>
          <w:lang w:bidi="mr-IN"/>
        </w:rPr>
        <w:t>)</w:t>
      </w:r>
      <w:r w:rsidRPr="0003498B">
        <w:rPr>
          <w:rFonts w:ascii="Arial" w:hAnsi="Arial" w:cs="Arial"/>
          <w:sz w:val="20"/>
          <w:szCs w:val="20"/>
          <w:lang w:bidi="mr-IN"/>
        </w:rPr>
        <w:t xml:space="preserve">. Sublethal effects of environmental stressors, natural and </w:t>
      </w:r>
      <w:proofErr w:type="spellStart"/>
      <w:r w:rsidRPr="0003498B">
        <w:rPr>
          <w:rFonts w:ascii="Arial" w:hAnsi="Arial" w:cs="Arial"/>
          <w:sz w:val="20"/>
          <w:szCs w:val="20"/>
          <w:lang w:bidi="mr-IN"/>
        </w:rPr>
        <w:t>pollutional</w:t>
      </w:r>
      <w:proofErr w:type="spellEnd"/>
      <w:r w:rsidRPr="0003498B">
        <w:rPr>
          <w:rFonts w:ascii="Arial" w:hAnsi="Arial" w:cs="Arial"/>
          <w:sz w:val="20"/>
          <w:szCs w:val="20"/>
          <w:lang w:bidi="mr-IN"/>
        </w:rPr>
        <w:t xml:space="preserve">, on marine fish eggs and larvae. </w:t>
      </w:r>
      <w:r>
        <w:rPr>
          <w:rFonts w:ascii="Arial" w:hAnsi="Arial" w:cs="Arial"/>
          <w:sz w:val="20"/>
          <w:szCs w:val="20"/>
          <w:lang w:bidi="mr-IN"/>
        </w:rPr>
        <w:t xml:space="preserve">Journal of </w:t>
      </w:r>
      <w:r w:rsidRPr="0003498B">
        <w:rPr>
          <w:rFonts w:ascii="Arial" w:hAnsi="Arial" w:cs="Arial"/>
          <w:sz w:val="20"/>
          <w:szCs w:val="20"/>
          <w:lang w:bidi="mr-IN"/>
        </w:rPr>
        <w:t>Fish</w:t>
      </w:r>
      <w:r>
        <w:rPr>
          <w:rFonts w:ascii="Arial" w:hAnsi="Arial" w:cs="Arial"/>
          <w:sz w:val="20"/>
          <w:szCs w:val="20"/>
          <w:lang w:bidi="mr-IN"/>
        </w:rPr>
        <w:t xml:space="preserve"> </w:t>
      </w:r>
      <w:r w:rsidRPr="0003498B">
        <w:rPr>
          <w:rFonts w:ascii="Arial" w:hAnsi="Arial" w:cs="Arial"/>
          <w:sz w:val="20"/>
          <w:szCs w:val="20"/>
          <w:lang w:bidi="mr-IN"/>
        </w:rPr>
        <w:t>Res</w:t>
      </w:r>
      <w:r>
        <w:rPr>
          <w:rFonts w:ascii="Arial" w:hAnsi="Arial" w:cs="Arial"/>
          <w:sz w:val="20"/>
          <w:szCs w:val="20"/>
          <w:lang w:bidi="mr-IN"/>
        </w:rPr>
        <w:t>earch</w:t>
      </w:r>
      <w:r w:rsidRPr="0003498B">
        <w:rPr>
          <w:rFonts w:ascii="Arial" w:hAnsi="Arial" w:cs="Arial"/>
          <w:sz w:val="20"/>
          <w:szCs w:val="20"/>
          <w:lang w:bidi="mr-IN"/>
        </w:rPr>
        <w:t xml:space="preserve"> Board Can</w:t>
      </w:r>
      <w:r>
        <w:rPr>
          <w:rFonts w:ascii="Arial" w:hAnsi="Arial" w:cs="Arial"/>
          <w:sz w:val="20"/>
          <w:szCs w:val="20"/>
          <w:lang w:bidi="mr-IN"/>
        </w:rPr>
        <w:t>ada,</w:t>
      </w:r>
      <w:r w:rsidRPr="0003498B">
        <w:rPr>
          <w:rFonts w:ascii="Arial" w:hAnsi="Arial" w:cs="Arial"/>
          <w:sz w:val="20"/>
          <w:szCs w:val="20"/>
          <w:lang w:bidi="mr-IN"/>
        </w:rPr>
        <w:t xml:space="preserve"> 33, 2047-2065.</w:t>
      </w:r>
    </w:p>
    <w:p w14:paraId="09A0D97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Samson, J.</w:t>
      </w:r>
      <w:r>
        <w:rPr>
          <w:rFonts w:ascii="Arial" w:hAnsi="Arial" w:cs="Arial"/>
          <w:sz w:val="20"/>
          <w:szCs w:val="20"/>
          <w:lang w:bidi="mr-IN"/>
        </w:rPr>
        <w:t xml:space="preserve"> </w:t>
      </w:r>
      <w:r w:rsidRPr="0003498B">
        <w:rPr>
          <w:rFonts w:ascii="Arial" w:hAnsi="Arial" w:cs="Arial"/>
          <w:sz w:val="20"/>
          <w:szCs w:val="20"/>
          <w:lang w:bidi="mr-IN"/>
        </w:rPr>
        <w:t xml:space="preserve">C., Goodridge, R., </w:t>
      </w:r>
      <w:proofErr w:type="spellStart"/>
      <w:r w:rsidRPr="0003498B">
        <w:rPr>
          <w:rFonts w:ascii="Arial" w:hAnsi="Arial" w:cs="Arial"/>
          <w:sz w:val="20"/>
          <w:szCs w:val="20"/>
          <w:lang w:bidi="mr-IN"/>
        </w:rPr>
        <w:t>Olobatuyi</w:t>
      </w:r>
      <w:proofErr w:type="spellEnd"/>
      <w:r w:rsidRPr="0003498B">
        <w:rPr>
          <w:rFonts w:ascii="Arial" w:hAnsi="Arial" w:cs="Arial"/>
          <w:sz w:val="20"/>
          <w:szCs w:val="20"/>
          <w:lang w:bidi="mr-IN"/>
        </w:rPr>
        <w:t xml:space="preserve">, F. </w:t>
      </w:r>
      <w:r>
        <w:rPr>
          <w:rFonts w:ascii="Arial" w:hAnsi="Arial" w:cs="Arial"/>
          <w:sz w:val="20"/>
          <w:szCs w:val="20"/>
          <w:lang w:bidi="mr-IN"/>
        </w:rPr>
        <w:t xml:space="preserve">&amp; </w:t>
      </w:r>
      <w:r w:rsidRPr="0003498B">
        <w:rPr>
          <w:rFonts w:ascii="Arial" w:hAnsi="Arial" w:cs="Arial"/>
          <w:sz w:val="20"/>
          <w:szCs w:val="20"/>
          <w:lang w:bidi="mr-IN"/>
        </w:rPr>
        <w:t>Weis, J.</w:t>
      </w:r>
      <w:r>
        <w:rPr>
          <w:rFonts w:ascii="Arial" w:hAnsi="Arial" w:cs="Arial"/>
          <w:sz w:val="20"/>
          <w:szCs w:val="20"/>
          <w:lang w:bidi="mr-IN"/>
        </w:rPr>
        <w:t xml:space="preserve"> </w:t>
      </w:r>
      <w:r w:rsidRPr="0003498B">
        <w:rPr>
          <w:rFonts w:ascii="Arial" w:hAnsi="Arial" w:cs="Arial"/>
          <w:sz w:val="20"/>
          <w:szCs w:val="20"/>
          <w:lang w:bidi="mr-IN"/>
        </w:rPr>
        <w:t>S. 2001. Delayed effects of embryonic exposure of zebrafish (</w:t>
      </w:r>
      <w:r w:rsidRPr="0003498B">
        <w:rPr>
          <w:rFonts w:ascii="Arial" w:hAnsi="Arial" w:cs="Arial"/>
          <w:i/>
          <w:iCs/>
          <w:sz w:val="20"/>
          <w:szCs w:val="20"/>
          <w:lang w:bidi="mr-IN"/>
        </w:rPr>
        <w:t>Danio rerio</w:t>
      </w:r>
      <w:r w:rsidRPr="0003498B">
        <w:rPr>
          <w:rFonts w:ascii="Arial" w:hAnsi="Arial" w:cs="Arial"/>
          <w:sz w:val="20"/>
          <w:szCs w:val="20"/>
          <w:lang w:bidi="mr-IN"/>
        </w:rPr>
        <w:t>) to methylmercury (</w:t>
      </w:r>
      <w:proofErr w:type="spellStart"/>
      <w:r w:rsidRPr="0003498B">
        <w:rPr>
          <w:rFonts w:ascii="Arial" w:hAnsi="Arial" w:cs="Arial"/>
          <w:sz w:val="20"/>
          <w:szCs w:val="20"/>
          <w:lang w:bidi="mr-IN"/>
        </w:rPr>
        <w:t>MeHg</w:t>
      </w:r>
      <w:proofErr w:type="spellEnd"/>
      <w:r w:rsidRPr="0003498B">
        <w:rPr>
          <w:rFonts w:ascii="Arial" w:hAnsi="Arial" w:cs="Arial"/>
          <w:sz w:val="20"/>
          <w:szCs w:val="20"/>
          <w:lang w:bidi="mr-IN"/>
        </w:rPr>
        <w:t>). Aquatic Toxicology</w:t>
      </w:r>
      <w:r>
        <w:rPr>
          <w:rFonts w:ascii="Arial" w:hAnsi="Arial" w:cs="Arial"/>
          <w:sz w:val="20"/>
          <w:szCs w:val="20"/>
          <w:lang w:bidi="mr-IN"/>
        </w:rPr>
        <w:t>,</w:t>
      </w:r>
      <w:r w:rsidRPr="0003498B">
        <w:rPr>
          <w:rFonts w:ascii="Arial" w:hAnsi="Arial" w:cs="Arial"/>
          <w:sz w:val="20"/>
          <w:szCs w:val="20"/>
          <w:lang w:bidi="mr-IN"/>
        </w:rPr>
        <w:t xml:space="preserve"> 51, 369–376.</w:t>
      </w:r>
    </w:p>
    <w:p w14:paraId="7AC39A8B"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Scott, G.</w:t>
      </w:r>
      <w:r>
        <w:rPr>
          <w:rFonts w:ascii="Arial" w:hAnsi="Arial" w:cs="Arial"/>
          <w:sz w:val="20"/>
          <w:szCs w:val="20"/>
          <w:lang w:bidi="mr-IN"/>
        </w:rPr>
        <w:t xml:space="preserve"> </w:t>
      </w:r>
      <w:r w:rsidRPr="0003498B">
        <w:rPr>
          <w:rFonts w:ascii="Arial" w:hAnsi="Arial" w:cs="Arial"/>
          <w:sz w:val="20"/>
          <w:szCs w:val="20"/>
          <w:lang w:bidi="mr-IN"/>
        </w:rPr>
        <w:t>R., Sloman, K.</w:t>
      </w:r>
      <w:r>
        <w:rPr>
          <w:rFonts w:ascii="Arial" w:hAnsi="Arial" w:cs="Arial"/>
          <w:sz w:val="20"/>
          <w:szCs w:val="20"/>
          <w:lang w:bidi="mr-IN"/>
        </w:rPr>
        <w:t xml:space="preserve"> </w:t>
      </w:r>
      <w:r w:rsidRPr="0003498B">
        <w:rPr>
          <w:rFonts w:ascii="Arial" w:hAnsi="Arial" w:cs="Arial"/>
          <w:sz w:val="20"/>
          <w:szCs w:val="20"/>
          <w:lang w:bidi="mr-IN"/>
        </w:rPr>
        <w:t xml:space="preserve">A., Rouleau, C. </w:t>
      </w:r>
      <w:r>
        <w:rPr>
          <w:rFonts w:ascii="Arial" w:hAnsi="Arial" w:cs="Arial"/>
          <w:sz w:val="20"/>
          <w:szCs w:val="20"/>
          <w:lang w:bidi="mr-IN"/>
        </w:rPr>
        <w:t xml:space="preserve">&amp; </w:t>
      </w:r>
      <w:r w:rsidRPr="0003498B">
        <w:rPr>
          <w:rFonts w:ascii="Arial" w:hAnsi="Arial" w:cs="Arial"/>
          <w:sz w:val="20"/>
          <w:szCs w:val="20"/>
          <w:lang w:bidi="mr-IN"/>
        </w:rPr>
        <w:t>Wood, C.</w:t>
      </w:r>
      <w:r>
        <w:rPr>
          <w:rFonts w:ascii="Arial" w:hAnsi="Arial" w:cs="Arial"/>
          <w:sz w:val="20"/>
          <w:szCs w:val="20"/>
          <w:lang w:bidi="mr-IN"/>
        </w:rPr>
        <w:t xml:space="preserve"> </w:t>
      </w:r>
      <w:r w:rsidRPr="0003498B">
        <w:rPr>
          <w:rFonts w:ascii="Arial" w:hAnsi="Arial" w:cs="Arial"/>
          <w:sz w:val="20"/>
          <w:szCs w:val="20"/>
          <w:lang w:bidi="mr-IN"/>
        </w:rPr>
        <w:t xml:space="preserve">M. 2003. Cadmium disrupts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and physiological responses to alarm substance in juvenile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Journal of Experimental Biology</w:t>
      </w:r>
      <w:r>
        <w:rPr>
          <w:rFonts w:ascii="Arial" w:hAnsi="Arial" w:cs="Arial"/>
          <w:sz w:val="20"/>
          <w:szCs w:val="20"/>
          <w:lang w:bidi="mr-IN"/>
        </w:rPr>
        <w:t>,</w:t>
      </w:r>
      <w:r w:rsidRPr="0003498B">
        <w:rPr>
          <w:rFonts w:ascii="Arial" w:hAnsi="Arial" w:cs="Arial"/>
          <w:sz w:val="20"/>
          <w:szCs w:val="20"/>
          <w:lang w:bidi="mr-IN"/>
        </w:rPr>
        <w:t xml:space="preserve"> 206, 1779–1790.</w:t>
      </w:r>
    </w:p>
    <w:p w14:paraId="3D0CD16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Shi, X., He, C., Zuo, Z., Li, R., Chen, D.</w:t>
      </w:r>
      <w:r>
        <w:rPr>
          <w:rFonts w:ascii="Arial" w:hAnsi="Arial" w:cs="Arial"/>
          <w:sz w:val="20"/>
          <w:szCs w:val="20"/>
          <w:lang w:bidi="mr-IN"/>
        </w:rPr>
        <w:t xml:space="preserve"> &amp;</w:t>
      </w:r>
      <w:r w:rsidRPr="0003498B">
        <w:rPr>
          <w:rFonts w:ascii="Arial" w:hAnsi="Arial" w:cs="Arial"/>
          <w:sz w:val="20"/>
          <w:szCs w:val="20"/>
          <w:lang w:bidi="mr-IN"/>
        </w:rPr>
        <w:t xml:space="preserve"> Chen, </w:t>
      </w:r>
      <w:r>
        <w:rPr>
          <w:rFonts w:ascii="Arial" w:hAnsi="Arial" w:cs="Arial"/>
          <w:sz w:val="20"/>
          <w:szCs w:val="20"/>
          <w:lang w:bidi="mr-IN"/>
        </w:rPr>
        <w:t>et al. (</w:t>
      </w:r>
      <w:r w:rsidRPr="0003498B">
        <w:rPr>
          <w:rFonts w:ascii="Arial" w:hAnsi="Arial" w:cs="Arial"/>
          <w:sz w:val="20"/>
          <w:szCs w:val="20"/>
          <w:lang w:bidi="mr-IN"/>
        </w:rPr>
        <w:t>2012</w:t>
      </w:r>
      <w:r>
        <w:rPr>
          <w:rFonts w:ascii="Arial" w:hAnsi="Arial" w:cs="Arial"/>
          <w:sz w:val="20"/>
          <w:szCs w:val="20"/>
          <w:lang w:bidi="mr-IN"/>
        </w:rPr>
        <w:t>)</w:t>
      </w:r>
      <w:r w:rsidRPr="0003498B">
        <w:rPr>
          <w:rFonts w:ascii="Arial" w:hAnsi="Arial" w:cs="Arial"/>
          <w:sz w:val="20"/>
          <w:szCs w:val="20"/>
          <w:lang w:bidi="mr-IN"/>
        </w:rPr>
        <w:t xml:space="preserve">. Pyrene exposure influences the craniofacial cartilage development of </w:t>
      </w:r>
      <w:proofErr w:type="spellStart"/>
      <w:r w:rsidRPr="0003498B">
        <w:rPr>
          <w:rFonts w:ascii="Arial" w:hAnsi="Arial" w:cs="Arial"/>
          <w:i/>
          <w:iCs/>
          <w:sz w:val="20"/>
          <w:szCs w:val="20"/>
          <w:lang w:bidi="mr-IN"/>
        </w:rPr>
        <w:t>Sebastiscus</w:t>
      </w:r>
      <w:proofErr w:type="spellEnd"/>
      <w:r w:rsidRPr="0003498B">
        <w:rPr>
          <w:rFonts w:ascii="Arial" w:hAnsi="Arial" w:cs="Arial"/>
          <w:i/>
          <w:iCs/>
          <w:sz w:val="20"/>
          <w:szCs w:val="20"/>
          <w:lang w:bidi="mr-IN"/>
        </w:rPr>
        <w:t xml:space="preserve"> marmoratus</w:t>
      </w:r>
      <w:r w:rsidRPr="0003498B">
        <w:rPr>
          <w:rFonts w:ascii="Arial" w:hAnsi="Arial" w:cs="Arial"/>
          <w:sz w:val="20"/>
          <w:szCs w:val="20"/>
          <w:lang w:bidi="mr-IN"/>
        </w:rPr>
        <w:t xml:space="preserve"> embryos. </w:t>
      </w:r>
      <w:r w:rsidRPr="00ED33B0">
        <w:rPr>
          <w:rFonts w:ascii="Arial" w:hAnsi="Arial" w:cs="Arial"/>
          <w:sz w:val="20"/>
          <w:szCs w:val="20"/>
          <w:lang w:bidi="mr-IN"/>
        </w:rPr>
        <w:t>Marine environmental research</w:t>
      </w:r>
      <w:r>
        <w:rPr>
          <w:rFonts w:ascii="Arial" w:hAnsi="Arial" w:cs="Arial"/>
          <w:sz w:val="20"/>
          <w:szCs w:val="20"/>
          <w:lang w:bidi="mr-IN"/>
        </w:rPr>
        <w:t xml:space="preserve">, </w:t>
      </w:r>
      <w:r w:rsidRPr="0003498B">
        <w:rPr>
          <w:rFonts w:ascii="Arial" w:hAnsi="Arial" w:cs="Arial"/>
          <w:sz w:val="20"/>
          <w:szCs w:val="20"/>
          <w:lang w:bidi="mr-IN"/>
        </w:rPr>
        <w:t>77, 30–34.</w:t>
      </w:r>
    </w:p>
    <w:p w14:paraId="2FCAA05B"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Sloman, K.</w:t>
      </w:r>
      <w:r>
        <w:rPr>
          <w:rFonts w:ascii="Arial" w:hAnsi="Arial" w:cs="Arial"/>
          <w:sz w:val="20"/>
          <w:szCs w:val="20"/>
          <w:lang w:bidi="mr-IN"/>
        </w:rPr>
        <w:t xml:space="preserve"> </w:t>
      </w:r>
      <w:r w:rsidRPr="0003498B">
        <w:rPr>
          <w:rFonts w:ascii="Arial" w:hAnsi="Arial" w:cs="Arial"/>
          <w:sz w:val="20"/>
          <w:szCs w:val="20"/>
          <w:lang w:bidi="mr-IN"/>
        </w:rPr>
        <w:t>A., Scott, G.</w:t>
      </w:r>
      <w:r>
        <w:rPr>
          <w:rFonts w:ascii="Arial" w:hAnsi="Arial" w:cs="Arial"/>
          <w:sz w:val="20"/>
          <w:szCs w:val="20"/>
          <w:lang w:bidi="mr-IN"/>
        </w:rPr>
        <w:t xml:space="preserve"> </w:t>
      </w:r>
      <w:r w:rsidRPr="0003498B">
        <w:rPr>
          <w:rFonts w:ascii="Arial" w:hAnsi="Arial" w:cs="Arial"/>
          <w:sz w:val="20"/>
          <w:szCs w:val="20"/>
          <w:lang w:bidi="mr-IN"/>
        </w:rPr>
        <w:t xml:space="preserve">R., Diao, Z., Rouleau, C., Wood, C.M. </w:t>
      </w:r>
      <w:r>
        <w:rPr>
          <w:rFonts w:ascii="Arial" w:hAnsi="Arial" w:cs="Arial"/>
          <w:sz w:val="20"/>
          <w:szCs w:val="20"/>
          <w:lang w:bidi="mr-IN"/>
        </w:rPr>
        <w:t>&amp;</w:t>
      </w:r>
      <w:r w:rsidRPr="0003498B">
        <w:rPr>
          <w:rFonts w:ascii="Arial" w:hAnsi="Arial" w:cs="Arial"/>
          <w:sz w:val="20"/>
          <w:szCs w:val="20"/>
          <w:lang w:bidi="mr-IN"/>
        </w:rPr>
        <w:t xml:space="preserve"> McDonald, D.</w:t>
      </w:r>
      <w:r>
        <w:rPr>
          <w:rFonts w:ascii="Arial" w:hAnsi="Arial" w:cs="Arial"/>
          <w:sz w:val="20"/>
          <w:szCs w:val="20"/>
          <w:lang w:bidi="mr-IN"/>
        </w:rPr>
        <w:t xml:space="preserve"> </w:t>
      </w:r>
      <w:r w:rsidRPr="0003498B">
        <w:rPr>
          <w:rFonts w:ascii="Arial" w:hAnsi="Arial" w:cs="Arial"/>
          <w:sz w:val="20"/>
          <w:szCs w:val="20"/>
          <w:lang w:bidi="mr-IN"/>
        </w:rPr>
        <w:t xml:space="preserve">G. </w:t>
      </w:r>
      <w:r>
        <w:rPr>
          <w:rFonts w:ascii="Arial" w:hAnsi="Arial" w:cs="Arial"/>
          <w:sz w:val="20"/>
          <w:szCs w:val="20"/>
          <w:lang w:bidi="mr-IN"/>
        </w:rPr>
        <w:t>(</w:t>
      </w:r>
      <w:r w:rsidRPr="0003498B">
        <w:rPr>
          <w:rFonts w:ascii="Arial" w:hAnsi="Arial" w:cs="Arial"/>
          <w:sz w:val="20"/>
          <w:szCs w:val="20"/>
          <w:lang w:bidi="mr-IN"/>
        </w:rPr>
        <w:t>2003</w:t>
      </w:r>
      <w:r>
        <w:rPr>
          <w:rFonts w:ascii="Arial" w:hAnsi="Arial" w:cs="Arial"/>
          <w:sz w:val="20"/>
          <w:szCs w:val="20"/>
          <w:lang w:bidi="mr-IN"/>
        </w:rPr>
        <w:t>)</w:t>
      </w:r>
      <w:r w:rsidRPr="0003498B">
        <w:rPr>
          <w:rFonts w:ascii="Arial" w:hAnsi="Arial" w:cs="Arial"/>
          <w:sz w:val="20"/>
          <w:szCs w:val="20"/>
          <w:lang w:bidi="mr-IN"/>
        </w:rPr>
        <w:t xml:space="preserve">. Cadmium affects the social </w:t>
      </w:r>
      <w:proofErr w:type="spellStart"/>
      <w:r w:rsidRPr="0003498B">
        <w:rPr>
          <w:rFonts w:ascii="Arial" w:hAnsi="Arial" w:cs="Arial"/>
          <w:sz w:val="20"/>
          <w:szCs w:val="20"/>
          <w:lang w:bidi="mr-IN"/>
        </w:rPr>
        <w:t>behavior</w:t>
      </w:r>
      <w:proofErr w:type="spellEnd"/>
      <w:r w:rsidRPr="0003498B">
        <w:rPr>
          <w:rFonts w:ascii="Arial" w:hAnsi="Arial" w:cs="Arial"/>
          <w:sz w:val="20"/>
          <w:szCs w:val="20"/>
          <w:lang w:bidi="mr-IN"/>
        </w:rPr>
        <w:t xml:space="preserve"> of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Aquatic Toxicology</w:t>
      </w:r>
      <w:r>
        <w:rPr>
          <w:rFonts w:ascii="Arial" w:hAnsi="Arial" w:cs="Arial"/>
          <w:sz w:val="20"/>
          <w:szCs w:val="20"/>
          <w:lang w:bidi="mr-IN"/>
        </w:rPr>
        <w:t>,</w:t>
      </w:r>
      <w:r w:rsidRPr="0003498B">
        <w:rPr>
          <w:rFonts w:ascii="Arial" w:hAnsi="Arial" w:cs="Arial"/>
          <w:sz w:val="20"/>
          <w:szCs w:val="20"/>
          <w:lang w:bidi="mr-IN"/>
        </w:rPr>
        <w:t xml:space="preserve"> 65, 171–185.</w:t>
      </w:r>
    </w:p>
    <w:p w14:paraId="0B769C87"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Słominska</w:t>
      </w:r>
      <w:proofErr w:type="spellEnd"/>
      <w:r w:rsidRPr="0003498B">
        <w:rPr>
          <w:rFonts w:ascii="Arial" w:hAnsi="Arial" w:cs="Arial"/>
          <w:sz w:val="20"/>
          <w:szCs w:val="20"/>
          <w:lang w:bidi="mr-IN"/>
        </w:rPr>
        <w:t xml:space="preserve">, I. </w:t>
      </w:r>
      <w:r>
        <w:rPr>
          <w:rFonts w:ascii="Arial" w:hAnsi="Arial" w:cs="Arial"/>
          <w:sz w:val="20"/>
          <w:szCs w:val="20"/>
          <w:lang w:bidi="mr-IN"/>
        </w:rPr>
        <w:t>(</w:t>
      </w:r>
      <w:r w:rsidRPr="0003498B">
        <w:rPr>
          <w:rFonts w:ascii="Arial" w:hAnsi="Arial" w:cs="Arial"/>
          <w:sz w:val="20"/>
          <w:szCs w:val="20"/>
          <w:lang w:bidi="mr-IN"/>
        </w:rPr>
        <w:t>1998</w:t>
      </w:r>
      <w:r>
        <w:rPr>
          <w:rFonts w:ascii="Arial" w:hAnsi="Arial" w:cs="Arial"/>
          <w:sz w:val="20"/>
          <w:szCs w:val="20"/>
          <w:lang w:bidi="mr-IN"/>
        </w:rPr>
        <w:t>)</w:t>
      </w:r>
      <w:r w:rsidRPr="0003498B">
        <w:rPr>
          <w:rFonts w:ascii="Arial" w:hAnsi="Arial" w:cs="Arial"/>
          <w:sz w:val="20"/>
          <w:szCs w:val="20"/>
          <w:lang w:bidi="mr-IN"/>
        </w:rPr>
        <w:t>. Sensitivity of early developmental stages of common carp (</w:t>
      </w:r>
      <w:r w:rsidRPr="0003498B">
        <w:rPr>
          <w:rFonts w:ascii="Arial" w:hAnsi="Arial" w:cs="Arial"/>
          <w:i/>
          <w:iCs/>
          <w:sz w:val="20"/>
          <w:szCs w:val="20"/>
          <w:lang w:bidi="mr-IN"/>
        </w:rPr>
        <w:t>Cyprinus carpio L.)</w:t>
      </w:r>
      <w:r w:rsidRPr="0003498B">
        <w:rPr>
          <w:rFonts w:ascii="Arial" w:hAnsi="Arial" w:cs="Arial"/>
          <w:sz w:val="20"/>
          <w:szCs w:val="20"/>
          <w:lang w:bidi="mr-IN"/>
        </w:rPr>
        <w:t xml:space="preserve"> to lead and copper toxicity (Doctoral dissertation, Ph. D Thesis, Institute of inland fisheries, Olsztyn, 104 (In Polish)).</w:t>
      </w:r>
    </w:p>
    <w:p w14:paraId="605F95DF"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Somasundaram, B., King, P.</w:t>
      </w:r>
      <w:r>
        <w:rPr>
          <w:rFonts w:ascii="Arial" w:hAnsi="Arial" w:cs="Arial"/>
          <w:sz w:val="20"/>
          <w:szCs w:val="20"/>
          <w:lang w:bidi="mr-IN"/>
        </w:rPr>
        <w:t xml:space="preserve"> </w:t>
      </w:r>
      <w:r w:rsidRPr="0003498B">
        <w:rPr>
          <w:rFonts w:ascii="Arial" w:hAnsi="Arial" w:cs="Arial"/>
          <w:sz w:val="20"/>
          <w:szCs w:val="20"/>
          <w:lang w:bidi="mr-IN"/>
        </w:rPr>
        <w:t xml:space="preserve">E. </w:t>
      </w:r>
      <w:r>
        <w:rPr>
          <w:rFonts w:ascii="Arial" w:hAnsi="Arial" w:cs="Arial"/>
          <w:sz w:val="20"/>
          <w:szCs w:val="20"/>
          <w:lang w:bidi="mr-IN"/>
        </w:rPr>
        <w:t xml:space="preserve">&amp; </w:t>
      </w:r>
      <w:r w:rsidRPr="0003498B">
        <w:rPr>
          <w:rFonts w:ascii="Arial" w:hAnsi="Arial" w:cs="Arial"/>
          <w:sz w:val="20"/>
          <w:szCs w:val="20"/>
          <w:lang w:bidi="mr-IN"/>
        </w:rPr>
        <w:t xml:space="preserve">Shackley, S. </w:t>
      </w:r>
      <w:r>
        <w:rPr>
          <w:rFonts w:ascii="Arial" w:hAnsi="Arial" w:cs="Arial"/>
          <w:sz w:val="20"/>
          <w:szCs w:val="20"/>
          <w:lang w:bidi="mr-IN"/>
        </w:rPr>
        <w:t>(</w:t>
      </w:r>
      <w:r w:rsidRPr="0003498B">
        <w:rPr>
          <w:rFonts w:ascii="Arial" w:hAnsi="Arial" w:cs="Arial"/>
          <w:sz w:val="20"/>
          <w:szCs w:val="20"/>
          <w:lang w:bidi="mr-IN"/>
        </w:rPr>
        <w:t>1984</w:t>
      </w:r>
      <w:r>
        <w:rPr>
          <w:rFonts w:ascii="Arial" w:hAnsi="Arial" w:cs="Arial"/>
          <w:sz w:val="20"/>
          <w:szCs w:val="20"/>
          <w:lang w:bidi="mr-IN"/>
        </w:rPr>
        <w:t>)</w:t>
      </w:r>
      <w:r w:rsidRPr="0003498B">
        <w:rPr>
          <w:rFonts w:ascii="Arial" w:hAnsi="Arial" w:cs="Arial"/>
          <w:sz w:val="20"/>
          <w:szCs w:val="20"/>
          <w:lang w:bidi="mr-IN"/>
        </w:rPr>
        <w:t xml:space="preserve">. The effects of zinc on postfertilization development in eggs of Clupea </w:t>
      </w:r>
      <w:proofErr w:type="spellStart"/>
      <w:r w:rsidRPr="0003498B">
        <w:rPr>
          <w:rFonts w:ascii="Arial" w:hAnsi="Arial" w:cs="Arial"/>
          <w:sz w:val="20"/>
          <w:szCs w:val="20"/>
          <w:lang w:bidi="mr-IN"/>
        </w:rPr>
        <w:t>harengus</w:t>
      </w:r>
      <w:proofErr w:type="spellEnd"/>
      <w:r w:rsidRPr="0003498B">
        <w:rPr>
          <w:rFonts w:ascii="Arial" w:hAnsi="Arial" w:cs="Arial"/>
          <w:sz w:val="20"/>
          <w:szCs w:val="20"/>
          <w:lang w:bidi="mr-IN"/>
        </w:rPr>
        <w:t xml:space="preserve"> L. Aquatic Toxicology, 5(2), 167-178.</w:t>
      </w:r>
    </w:p>
    <w:p w14:paraId="4E057A02"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Spies, R.</w:t>
      </w:r>
      <w:r>
        <w:rPr>
          <w:rFonts w:ascii="Arial" w:hAnsi="Arial" w:cs="Arial"/>
          <w:sz w:val="20"/>
          <w:szCs w:val="20"/>
          <w:lang w:bidi="mr-IN"/>
        </w:rPr>
        <w:t xml:space="preserve"> </w:t>
      </w:r>
      <w:r w:rsidRPr="0003498B">
        <w:rPr>
          <w:rFonts w:ascii="Arial" w:hAnsi="Arial" w:cs="Arial"/>
          <w:sz w:val="20"/>
          <w:szCs w:val="20"/>
          <w:lang w:bidi="mr-IN"/>
        </w:rPr>
        <w:t xml:space="preserve">B. </w:t>
      </w:r>
      <w:r>
        <w:rPr>
          <w:rFonts w:ascii="Arial" w:hAnsi="Arial" w:cs="Arial"/>
          <w:sz w:val="20"/>
          <w:szCs w:val="20"/>
          <w:lang w:bidi="mr-IN"/>
        </w:rPr>
        <w:t xml:space="preserve">&amp; </w:t>
      </w:r>
      <w:r w:rsidRPr="0003498B">
        <w:rPr>
          <w:rFonts w:ascii="Arial" w:hAnsi="Arial" w:cs="Arial"/>
          <w:sz w:val="20"/>
          <w:szCs w:val="20"/>
          <w:lang w:bidi="mr-IN"/>
        </w:rPr>
        <w:t>Rice, D.</w:t>
      </w:r>
      <w:r>
        <w:rPr>
          <w:rFonts w:ascii="Arial" w:hAnsi="Arial" w:cs="Arial"/>
          <w:sz w:val="20"/>
          <w:szCs w:val="20"/>
          <w:lang w:bidi="mr-IN"/>
        </w:rPr>
        <w:t xml:space="preserve"> </w:t>
      </w:r>
      <w:r w:rsidRPr="0003498B">
        <w:rPr>
          <w:rFonts w:ascii="Arial" w:hAnsi="Arial" w:cs="Arial"/>
          <w:sz w:val="20"/>
          <w:szCs w:val="20"/>
          <w:lang w:bidi="mr-IN"/>
        </w:rPr>
        <w:t xml:space="preserve">W. </w:t>
      </w:r>
      <w:r>
        <w:rPr>
          <w:rFonts w:ascii="Arial" w:hAnsi="Arial" w:cs="Arial"/>
          <w:sz w:val="20"/>
          <w:szCs w:val="20"/>
          <w:lang w:bidi="mr-IN"/>
        </w:rPr>
        <w:t>(</w:t>
      </w:r>
      <w:r w:rsidRPr="0003498B">
        <w:rPr>
          <w:rFonts w:ascii="Arial" w:hAnsi="Arial" w:cs="Arial"/>
          <w:sz w:val="20"/>
          <w:szCs w:val="20"/>
          <w:lang w:bidi="mr-IN"/>
        </w:rPr>
        <w:t>1988</w:t>
      </w:r>
      <w:r>
        <w:rPr>
          <w:rFonts w:ascii="Arial" w:hAnsi="Arial" w:cs="Arial"/>
          <w:sz w:val="20"/>
          <w:szCs w:val="20"/>
          <w:lang w:bidi="mr-IN"/>
        </w:rPr>
        <w:t>)</w:t>
      </w:r>
      <w:r w:rsidRPr="0003498B">
        <w:rPr>
          <w:rFonts w:ascii="Arial" w:hAnsi="Arial" w:cs="Arial"/>
          <w:sz w:val="20"/>
          <w:szCs w:val="20"/>
          <w:lang w:bidi="mr-IN"/>
        </w:rPr>
        <w:t xml:space="preserve">. Effects of organic contaminants on reproduction of the starry flounder </w:t>
      </w:r>
      <w:proofErr w:type="spellStart"/>
      <w:r w:rsidRPr="0003498B">
        <w:rPr>
          <w:rFonts w:ascii="Arial" w:hAnsi="Arial" w:cs="Arial"/>
          <w:i/>
          <w:iCs/>
          <w:sz w:val="20"/>
          <w:szCs w:val="20"/>
          <w:lang w:bidi="mr-IN"/>
        </w:rPr>
        <w:t>Platichthys</w:t>
      </w:r>
      <w:proofErr w:type="spellEnd"/>
      <w:r w:rsidRPr="0003498B">
        <w:rPr>
          <w:rFonts w:ascii="Arial" w:hAnsi="Arial" w:cs="Arial"/>
          <w:i/>
          <w:iCs/>
          <w:sz w:val="20"/>
          <w:szCs w:val="20"/>
          <w:lang w:bidi="mr-IN"/>
        </w:rPr>
        <w:t xml:space="preserve"> stellatus</w:t>
      </w:r>
      <w:r w:rsidRPr="0003498B">
        <w:rPr>
          <w:rFonts w:ascii="Arial" w:hAnsi="Arial" w:cs="Arial"/>
          <w:sz w:val="20"/>
          <w:szCs w:val="20"/>
          <w:lang w:bidi="mr-IN"/>
        </w:rPr>
        <w:t xml:space="preserve"> in San Francisco Bay: II. Reproductive success of fish captured in San Francisco Bay and spawned in the laboratory. Marine Biology, 98, 191-200.</w:t>
      </w:r>
    </w:p>
    <w:p w14:paraId="43266B1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Stouthart</w:t>
      </w:r>
      <w:proofErr w:type="spellEnd"/>
      <w:r w:rsidRPr="0003498B">
        <w:rPr>
          <w:rFonts w:ascii="Arial" w:hAnsi="Arial" w:cs="Arial"/>
          <w:sz w:val="20"/>
          <w:szCs w:val="20"/>
          <w:lang w:bidi="mr-IN"/>
        </w:rPr>
        <w:t>, A.</w:t>
      </w:r>
      <w:r>
        <w:rPr>
          <w:rFonts w:ascii="Arial" w:hAnsi="Arial" w:cs="Arial"/>
          <w:sz w:val="20"/>
          <w:szCs w:val="20"/>
          <w:lang w:bidi="mr-IN"/>
        </w:rPr>
        <w:t xml:space="preserve"> </w:t>
      </w:r>
      <w:r w:rsidRPr="0003498B">
        <w:rPr>
          <w:rFonts w:ascii="Arial" w:hAnsi="Arial" w:cs="Arial"/>
          <w:sz w:val="20"/>
          <w:szCs w:val="20"/>
          <w:lang w:bidi="mr-IN"/>
        </w:rPr>
        <w:t>J.</w:t>
      </w:r>
      <w:r>
        <w:rPr>
          <w:rFonts w:ascii="Arial" w:hAnsi="Arial" w:cs="Arial"/>
          <w:sz w:val="20"/>
          <w:szCs w:val="20"/>
          <w:lang w:bidi="mr-IN"/>
        </w:rPr>
        <w:t xml:space="preserve"> </w:t>
      </w:r>
      <w:r w:rsidRPr="0003498B">
        <w:rPr>
          <w:rFonts w:ascii="Arial" w:hAnsi="Arial" w:cs="Arial"/>
          <w:sz w:val="20"/>
          <w:szCs w:val="20"/>
          <w:lang w:bidi="mr-IN"/>
        </w:rPr>
        <w:t>H.</w:t>
      </w:r>
      <w:r>
        <w:rPr>
          <w:rFonts w:ascii="Arial" w:hAnsi="Arial" w:cs="Arial"/>
          <w:sz w:val="20"/>
          <w:szCs w:val="20"/>
          <w:lang w:bidi="mr-IN"/>
        </w:rPr>
        <w:t xml:space="preserve"> </w:t>
      </w:r>
      <w:r w:rsidRPr="0003498B">
        <w:rPr>
          <w:rFonts w:ascii="Arial" w:hAnsi="Arial" w:cs="Arial"/>
          <w:sz w:val="20"/>
          <w:szCs w:val="20"/>
          <w:lang w:bidi="mr-IN"/>
        </w:rPr>
        <w:t xml:space="preserve">X., </w:t>
      </w:r>
      <w:proofErr w:type="spellStart"/>
      <w:r w:rsidRPr="0003498B">
        <w:rPr>
          <w:rFonts w:ascii="Arial" w:hAnsi="Arial" w:cs="Arial"/>
          <w:sz w:val="20"/>
          <w:szCs w:val="20"/>
          <w:lang w:bidi="mr-IN"/>
        </w:rPr>
        <w:t>Spanings</w:t>
      </w:r>
      <w:proofErr w:type="spellEnd"/>
      <w:r w:rsidRPr="0003498B">
        <w:rPr>
          <w:rFonts w:ascii="Arial" w:hAnsi="Arial" w:cs="Arial"/>
          <w:sz w:val="20"/>
          <w:szCs w:val="20"/>
          <w:lang w:bidi="mr-IN"/>
        </w:rPr>
        <w:t>, F.</w:t>
      </w:r>
      <w:r>
        <w:rPr>
          <w:rFonts w:ascii="Arial" w:hAnsi="Arial" w:cs="Arial"/>
          <w:sz w:val="20"/>
          <w:szCs w:val="20"/>
          <w:lang w:bidi="mr-IN"/>
        </w:rPr>
        <w:t xml:space="preserve"> </w:t>
      </w:r>
      <w:r w:rsidRPr="0003498B">
        <w:rPr>
          <w:rFonts w:ascii="Arial" w:hAnsi="Arial" w:cs="Arial"/>
          <w:sz w:val="20"/>
          <w:szCs w:val="20"/>
          <w:lang w:bidi="mr-IN"/>
        </w:rPr>
        <w:t>A.</w:t>
      </w:r>
      <w:r>
        <w:rPr>
          <w:rFonts w:ascii="Arial" w:hAnsi="Arial" w:cs="Arial"/>
          <w:sz w:val="20"/>
          <w:szCs w:val="20"/>
          <w:lang w:bidi="mr-IN"/>
        </w:rPr>
        <w:t xml:space="preserve"> </w:t>
      </w:r>
      <w:r w:rsidRPr="0003498B">
        <w:rPr>
          <w:rFonts w:ascii="Arial" w:hAnsi="Arial" w:cs="Arial"/>
          <w:sz w:val="20"/>
          <w:szCs w:val="20"/>
          <w:lang w:bidi="mr-IN"/>
        </w:rPr>
        <w:t>T., Lock, R.</w:t>
      </w:r>
      <w:r>
        <w:rPr>
          <w:rFonts w:ascii="Arial" w:hAnsi="Arial" w:cs="Arial"/>
          <w:sz w:val="20"/>
          <w:szCs w:val="20"/>
          <w:lang w:bidi="mr-IN"/>
        </w:rPr>
        <w:t xml:space="preserve"> </w:t>
      </w:r>
      <w:r w:rsidRPr="0003498B">
        <w:rPr>
          <w:rFonts w:ascii="Arial" w:hAnsi="Arial" w:cs="Arial"/>
          <w:sz w:val="20"/>
          <w:szCs w:val="20"/>
          <w:lang w:bidi="mr-IN"/>
        </w:rPr>
        <w:t>A.</w:t>
      </w:r>
      <w:r>
        <w:rPr>
          <w:rFonts w:ascii="Arial" w:hAnsi="Arial" w:cs="Arial"/>
          <w:sz w:val="20"/>
          <w:szCs w:val="20"/>
          <w:lang w:bidi="mr-IN"/>
        </w:rPr>
        <w:t xml:space="preserve"> </w:t>
      </w:r>
      <w:r w:rsidRPr="0003498B">
        <w:rPr>
          <w:rFonts w:ascii="Arial" w:hAnsi="Arial" w:cs="Arial"/>
          <w:sz w:val="20"/>
          <w:szCs w:val="20"/>
          <w:lang w:bidi="mr-IN"/>
        </w:rPr>
        <w:t xml:space="preserve">C. </w:t>
      </w:r>
      <w:r>
        <w:rPr>
          <w:rFonts w:ascii="Arial" w:hAnsi="Arial" w:cs="Arial"/>
          <w:sz w:val="20"/>
          <w:szCs w:val="20"/>
          <w:lang w:bidi="mr-IN"/>
        </w:rPr>
        <w:t>&amp;</w:t>
      </w:r>
      <w:r w:rsidRPr="0003498B">
        <w:rPr>
          <w:rFonts w:ascii="Arial" w:hAnsi="Arial" w:cs="Arial"/>
          <w:sz w:val="20"/>
          <w:szCs w:val="20"/>
          <w:lang w:bidi="mr-IN"/>
        </w:rPr>
        <w:t xml:space="preserve"> Bonga, S.</w:t>
      </w:r>
      <w:r>
        <w:rPr>
          <w:rFonts w:ascii="Arial" w:hAnsi="Arial" w:cs="Arial"/>
          <w:sz w:val="20"/>
          <w:szCs w:val="20"/>
          <w:lang w:bidi="mr-IN"/>
        </w:rPr>
        <w:t xml:space="preserve"> </w:t>
      </w:r>
      <w:r w:rsidRPr="0003498B">
        <w:rPr>
          <w:rFonts w:ascii="Arial" w:hAnsi="Arial" w:cs="Arial"/>
          <w:sz w:val="20"/>
          <w:szCs w:val="20"/>
          <w:lang w:bidi="mr-IN"/>
        </w:rPr>
        <w:t xml:space="preserve">W. </w:t>
      </w:r>
      <w:r>
        <w:rPr>
          <w:rFonts w:ascii="Arial" w:hAnsi="Arial" w:cs="Arial"/>
          <w:sz w:val="20"/>
          <w:szCs w:val="20"/>
          <w:lang w:bidi="mr-IN"/>
        </w:rPr>
        <w:t>(</w:t>
      </w:r>
      <w:r w:rsidRPr="0003498B">
        <w:rPr>
          <w:rFonts w:ascii="Arial" w:hAnsi="Arial" w:cs="Arial"/>
          <w:sz w:val="20"/>
          <w:szCs w:val="20"/>
          <w:lang w:bidi="mr-IN"/>
        </w:rPr>
        <w:t>1994</w:t>
      </w:r>
      <w:r>
        <w:rPr>
          <w:rFonts w:ascii="Arial" w:hAnsi="Arial" w:cs="Arial"/>
          <w:sz w:val="20"/>
          <w:szCs w:val="20"/>
          <w:lang w:bidi="mr-IN"/>
        </w:rPr>
        <w:t>)</w:t>
      </w:r>
      <w:r w:rsidRPr="0003498B">
        <w:rPr>
          <w:rFonts w:ascii="Arial" w:hAnsi="Arial" w:cs="Arial"/>
          <w:sz w:val="20"/>
          <w:szCs w:val="20"/>
          <w:lang w:bidi="mr-IN"/>
        </w:rPr>
        <w:t>. Effects of low water pH on lead toxicity to early life stages of the common carp (</w:t>
      </w:r>
      <w:r w:rsidRPr="0003498B">
        <w:rPr>
          <w:rFonts w:ascii="Arial" w:hAnsi="Arial" w:cs="Arial"/>
          <w:i/>
          <w:iCs/>
          <w:sz w:val="20"/>
          <w:szCs w:val="20"/>
          <w:lang w:bidi="mr-IN"/>
        </w:rPr>
        <w:t>Cyprinus carpio</w:t>
      </w:r>
      <w:r w:rsidRPr="0003498B">
        <w:rPr>
          <w:rFonts w:ascii="Arial" w:hAnsi="Arial" w:cs="Arial"/>
          <w:sz w:val="20"/>
          <w:szCs w:val="20"/>
          <w:lang w:bidi="mr-IN"/>
        </w:rPr>
        <w:t>). Aquatic Toxicology, 30(2), 137-151.</w:t>
      </w:r>
    </w:p>
    <w:p w14:paraId="33E6BBA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lastRenderedPageBreak/>
        <w:t>Stouthart</w:t>
      </w:r>
      <w:proofErr w:type="spellEnd"/>
      <w:r w:rsidRPr="0003498B">
        <w:rPr>
          <w:rFonts w:ascii="Arial" w:hAnsi="Arial" w:cs="Arial"/>
          <w:sz w:val="20"/>
          <w:szCs w:val="20"/>
          <w:lang w:bidi="mr-IN"/>
        </w:rPr>
        <w:t>, X.</w:t>
      </w:r>
      <w:r>
        <w:rPr>
          <w:rFonts w:ascii="Arial" w:hAnsi="Arial" w:cs="Arial"/>
          <w:sz w:val="20"/>
          <w:szCs w:val="20"/>
          <w:lang w:bidi="mr-IN"/>
        </w:rPr>
        <w:t xml:space="preserve"> </w:t>
      </w:r>
      <w:r w:rsidRPr="0003498B">
        <w:rPr>
          <w:rFonts w:ascii="Arial" w:hAnsi="Arial" w:cs="Arial"/>
          <w:sz w:val="20"/>
          <w:szCs w:val="20"/>
          <w:lang w:bidi="mr-IN"/>
        </w:rPr>
        <w:t xml:space="preserve">J., </w:t>
      </w:r>
      <w:proofErr w:type="spellStart"/>
      <w:r w:rsidRPr="0003498B">
        <w:rPr>
          <w:rFonts w:ascii="Arial" w:hAnsi="Arial" w:cs="Arial"/>
          <w:sz w:val="20"/>
          <w:szCs w:val="20"/>
          <w:lang w:bidi="mr-IN"/>
        </w:rPr>
        <w:t>Haans</w:t>
      </w:r>
      <w:proofErr w:type="spellEnd"/>
      <w:r w:rsidRPr="0003498B">
        <w:rPr>
          <w:rFonts w:ascii="Arial" w:hAnsi="Arial" w:cs="Arial"/>
          <w:sz w:val="20"/>
          <w:szCs w:val="20"/>
          <w:lang w:bidi="mr-IN"/>
        </w:rPr>
        <w:t>, J.</w:t>
      </w:r>
      <w:r>
        <w:rPr>
          <w:rFonts w:ascii="Arial" w:hAnsi="Arial" w:cs="Arial"/>
          <w:sz w:val="20"/>
          <w:szCs w:val="20"/>
          <w:lang w:bidi="mr-IN"/>
        </w:rPr>
        <w:t xml:space="preserve"> </w:t>
      </w:r>
      <w:r w:rsidRPr="0003498B">
        <w:rPr>
          <w:rFonts w:ascii="Arial" w:hAnsi="Arial" w:cs="Arial"/>
          <w:sz w:val="20"/>
          <w:szCs w:val="20"/>
          <w:lang w:bidi="mr-IN"/>
        </w:rPr>
        <w:t>L., Lock, R.</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 xml:space="preserve">&amp; </w:t>
      </w:r>
      <w:r w:rsidRPr="0003498B">
        <w:rPr>
          <w:rFonts w:ascii="Arial" w:hAnsi="Arial" w:cs="Arial"/>
          <w:sz w:val="20"/>
          <w:szCs w:val="20"/>
          <w:lang w:bidi="mr-IN"/>
        </w:rPr>
        <w:t>Bonga, S.</w:t>
      </w:r>
      <w:r>
        <w:rPr>
          <w:rFonts w:ascii="Arial" w:hAnsi="Arial" w:cs="Arial"/>
          <w:sz w:val="20"/>
          <w:szCs w:val="20"/>
          <w:lang w:bidi="mr-IN"/>
        </w:rPr>
        <w:t xml:space="preserve"> </w:t>
      </w:r>
      <w:r w:rsidRPr="0003498B">
        <w:rPr>
          <w:rFonts w:ascii="Arial" w:hAnsi="Arial" w:cs="Arial"/>
          <w:sz w:val="20"/>
          <w:szCs w:val="20"/>
          <w:lang w:bidi="mr-IN"/>
        </w:rPr>
        <w:t>E.</w:t>
      </w:r>
      <w:r>
        <w:rPr>
          <w:rFonts w:ascii="Arial" w:hAnsi="Arial" w:cs="Arial"/>
          <w:sz w:val="20"/>
          <w:szCs w:val="20"/>
          <w:lang w:bidi="mr-IN"/>
        </w:rPr>
        <w:t xml:space="preserve"> </w:t>
      </w:r>
      <w:r w:rsidRPr="0003498B">
        <w:rPr>
          <w:rFonts w:ascii="Arial" w:hAnsi="Arial" w:cs="Arial"/>
          <w:sz w:val="20"/>
          <w:szCs w:val="20"/>
          <w:lang w:bidi="mr-IN"/>
        </w:rPr>
        <w:t xml:space="preserve">W. </w:t>
      </w:r>
      <w:r>
        <w:rPr>
          <w:rFonts w:ascii="Arial" w:hAnsi="Arial" w:cs="Arial"/>
          <w:sz w:val="20"/>
          <w:szCs w:val="20"/>
          <w:lang w:bidi="mr-IN"/>
        </w:rPr>
        <w:t>(</w:t>
      </w:r>
      <w:r w:rsidRPr="0003498B">
        <w:rPr>
          <w:rFonts w:ascii="Arial" w:hAnsi="Arial" w:cs="Arial"/>
          <w:sz w:val="20"/>
          <w:szCs w:val="20"/>
          <w:lang w:bidi="mr-IN"/>
        </w:rPr>
        <w:t>1996</w:t>
      </w:r>
      <w:r>
        <w:rPr>
          <w:rFonts w:ascii="Arial" w:hAnsi="Arial" w:cs="Arial"/>
          <w:sz w:val="20"/>
          <w:szCs w:val="20"/>
          <w:lang w:bidi="mr-IN"/>
        </w:rPr>
        <w:t>)</w:t>
      </w:r>
      <w:r w:rsidRPr="0003498B">
        <w:rPr>
          <w:rFonts w:ascii="Arial" w:hAnsi="Arial" w:cs="Arial"/>
          <w:sz w:val="20"/>
          <w:szCs w:val="20"/>
          <w:lang w:bidi="mr-IN"/>
        </w:rPr>
        <w:t>. Effects of water pH on copper toxicity to early life stages of the common carp (</w:t>
      </w:r>
      <w:r w:rsidRPr="0003498B">
        <w:rPr>
          <w:rFonts w:ascii="Arial" w:hAnsi="Arial" w:cs="Arial"/>
          <w:i/>
          <w:iCs/>
          <w:sz w:val="20"/>
          <w:szCs w:val="20"/>
          <w:lang w:bidi="mr-IN"/>
        </w:rPr>
        <w:t>Cyprinus carpio</w:t>
      </w:r>
      <w:r w:rsidRPr="0003498B">
        <w:rPr>
          <w:rFonts w:ascii="Arial" w:hAnsi="Arial" w:cs="Arial"/>
          <w:sz w:val="20"/>
          <w:szCs w:val="20"/>
          <w:lang w:bidi="mr-IN"/>
        </w:rPr>
        <w:t>). Environmental Toxicology and Chemistry: An International Journal, 15(3), 376-383.</w:t>
      </w:r>
    </w:p>
    <w:p w14:paraId="3287E03D"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Szarek-Gwiazda, E. </w:t>
      </w:r>
      <w:r>
        <w:rPr>
          <w:rFonts w:ascii="Arial" w:hAnsi="Arial" w:cs="Arial"/>
          <w:sz w:val="20"/>
          <w:szCs w:val="20"/>
          <w:lang w:bidi="mr-IN"/>
        </w:rPr>
        <w:t>(</w:t>
      </w:r>
      <w:r w:rsidRPr="0003498B">
        <w:rPr>
          <w:rFonts w:ascii="Arial" w:hAnsi="Arial" w:cs="Arial"/>
          <w:sz w:val="20"/>
          <w:szCs w:val="20"/>
          <w:lang w:bidi="mr-IN"/>
        </w:rPr>
        <w:t>1999</w:t>
      </w:r>
      <w:r>
        <w:rPr>
          <w:rFonts w:ascii="Arial" w:hAnsi="Arial" w:cs="Arial"/>
          <w:sz w:val="20"/>
          <w:szCs w:val="20"/>
          <w:lang w:bidi="mr-IN"/>
        </w:rPr>
        <w:t>)</w:t>
      </w:r>
      <w:r w:rsidRPr="0003498B">
        <w:rPr>
          <w:rFonts w:ascii="Arial" w:hAnsi="Arial" w:cs="Arial"/>
          <w:sz w:val="20"/>
          <w:szCs w:val="20"/>
          <w:lang w:bidi="mr-IN"/>
        </w:rPr>
        <w:t xml:space="preserve">. Heavy metal contents in stone loach </w:t>
      </w:r>
      <w:proofErr w:type="spellStart"/>
      <w:r w:rsidRPr="0003498B">
        <w:rPr>
          <w:rFonts w:ascii="Arial" w:hAnsi="Arial" w:cs="Arial"/>
          <w:i/>
          <w:iCs/>
          <w:sz w:val="20"/>
          <w:szCs w:val="20"/>
          <w:lang w:bidi="mr-IN"/>
        </w:rPr>
        <w:t>Noemacheilus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barbatulus</w:t>
      </w:r>
      <w:proofErr w:type="spellEnd"/>
      <w:r w:rsidRPr="0003498B">
        <w:rPr>
          <w:rFonts w:ascii="Arial" w:hAnsi="Arial" w:cs="Arial"/>
          <w:i/>
          <w:iCs/>
          <w:sz w:val="20"/>
          <w:szCs w:val="20"/>
          <w:lang w:bidi="mr-IN"/>
        </w:rPr>
        <w:t xml:space="preserve"> L. </w:t>
      </w:r>
      <w:r w:rsidRPr="0003498B">
        <w:rPr>
          <w:rFonts w:ascii="Arial" w:hAnsi="Arial" w:cs="Arial"/>
          <w:sz w:val="20"/>
          <w:szCs w:val="20"/>
          <w:lang w:bidi="mr-IN"/>
        </w:rPr>
        <w:t>(Cobitidae) living in the river above and below dam reservoir (</w:t>
      </w:r>
      <w:proofErr w:type="spellStart"/>
      <w:r w:rsidRPr="0003498B">
        <w:rPr>
          <w:rFonts w:ascii="Arial" w:hAnsi="Arial" w:cs="Arial"/>
          <w:sz w:val="20"/>
          <w:szCs w:val="20"/>
          <w:lang w:bidi="mr-IN"/>
        </w:rPr>
        <w:t>Dobczyce</w:t>
      </w:r>
      <w:proofErr w:type="spellEnd"/>
      <w:r w:rsidRPr="0003498B">
        <w:rPr>
          <w:rFonts w:ascii="Arial" w:hAnsi="Arial" w:cs="Arial"/>
          <w:sz w:val="20"/>
          <w:szCs w:val="20"/>
          <w:lang w:bidi="mr-IN"/>
        </w:rPr>
        <w:t xml:space="preserve"> Reservoir, southern Poland). Polish Journal of Ecology, 47(2), 145-152.</w:t>
      </w:r>
    </w:p>
    <w:p w14:paraId="0DF979F0" w14:textId="6909A83B"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proofErr w:type="spellStart"/>
      <w:r w:rsidRPr="00A7069D">
        <w:rPr>
          <w:rFonts w:ascii="Arial" w:hAnsi="Arial" w:cs="Arial"/>
          <w:sz w:val="20"/>
          <w:szCs w:val="20"/>
        </w:rPr>
        <w:t>Tuffnail</w:t>
      </w:r>
      <w:proofErr w:type="spellEnd"/>
      <w:r w:rsidRPr="00A7069D">
        <w:rPr>
          <w:rFonts w:ascii="Arial" w:hAnsi="Arial" w:cs="Arial"/>
          <w:sz w:val="20"/>
          <w:szCs w:val="20"/>
        </w:rPr>
        <w:t xml:space="preserve">, W., Mills, G. A., Cary, P. &amp; Greenwood, R. (2009). An environmental 1 H NMR metabolomic study of the exposure of the marine mussel </w:t>
      </w:r>
      <w:r w:rsidRPr="00A7069D">
        <w:rPr>
          <w:rFonts w:ascii="Arial" w:hAnsi="Arial" w:cs="Arial"/>
          <w:i/>
          <w:iCs/>
          <w:sz w:val="20"/>
          <w:szCs w:val="20"/>
        </w:rPr>
        <w:t>Mytilus edulis</w:t>
      </w:r>
      <w:r w:rsidRPr="00A7069D">
        <w:rPr>
          <w:rFonts w:ascii="Arial" w:hAnsi="Arial" w:cs="Arial"/>
          <w:sz w:val="20"/>
          <w:szCs w:val="20"/>
        </w:rPr>
        <w:t xml:space="preserve"> to atrazine, lindane, hypoxia and starvation. </w:t>
      </w:r>
      <w:r w:rsidRPr="00A7069D">
        <w:rPr>
          <w:rFonts w:ascii="Arial" w:hAnsi="Arial" w:cs="Arial"/>
          <w:i/>
          <w:iCs/>
          <w:sz w:val="20"/>
          <w:szCs w:val="20"/>
        </w:rPr>
        <w:t>Metabolomics</w:t>
      </w:r>
      <w:r w:rsidRPr="00A7069D">
        <w:rPr>
          <w:rFonts w:ascii="Arial" w:hAnsi="Arial" w:cs="Arial"/>
          <w:sz w:val="20"/>
          <w:szCs w:val="20"/>
        </w:rPr>
        <w:t>, </w:t>
      </w:r>
      <w:r w:rsidRPr="00A7069D">
        <w:rPr>
          <w:rFonts w:ascii="Arial" w:hAnsi="Arial" w:cs="Arial"/>
          <w:i/>
          <w:iCs/>
          <w:sz w:val="20"/>
          <w:szCs w:val="20"/>
        </w:rPr>
        <w:t>5</w:t>
      </w:r>
      <w:r w:rsidRPr="00A7069D">
        <w:rPr>
          <w:rFonts w:ascii="Arial" w:hAnsi="Arial" w:cs="Arial"/>
          <w:sz w:val="20"/>
          <w:szCs w:val="20"/>
        </w:rPr>
        <w:t>, 33-43.</w:t>
      </w:r>
    </w:p>
    <w:p w14:paraId="36C7A5A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USEPA (2012). 2006–2007 Pesticide Market Estimates: Usage, vol. 2012. Washington, DC: U.D. Environmental Protection Agency.</w:t>
      </w:r>
    </w:p>
    <w:p w14:paraId="242B041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Villalobos, S. A., Hamm, J. T., </w:t>
      </w:r>
      <w:proofErr w:type="spellStart"/>
      <w:r w:rsidRPr="0003498B">
        <w:rPr>
          <w:rFonts w:ascii="Arial" w:hAnsi="Arial" w:cs="Arial"/>
          <w:sz w:val="20"/>
          <w:szCs w:val="20"/>
          <w:lang w:bidi="mr-IN"/>
        </w:rPr>
        <w:t>Teh</w:t>
      </w:r>
      <w:proofErr w:type="spellEnd"/>
      <w:r w:rsidRPr="0003498B">
        <w:rPr>
          <w:rFonts w:ascii="Arial" w:hAnsi="Arial" w:cs="Arial"/>
          <w:sz w:val="20"/>
          <w:szCs w:val="20"/>
          <w:lang w:bidi="mr-IN"/>
        </w:rPr>
        <w:t xml:space="preserve">, S. J. </w:t>
      </w:r>
      <w:r>
        <w:rPr>
          <w:rFonts w:ascii="Arial" w:hAnsi="Arial" w:cs="Arial"/>
          <w:sz w:val="20"/>
          <w:szCs w:val="20"/>
          <w:lang w:bidi="mr-IN"/>
        </w:rPr>
        <w:t xml:space="preserve">&amp; </w:t>
      </w:r>
      <w:r w:rsidRPr="0003498B">
        <w:rPr>
          <w:rFonts w:ascii="Arial" w:hAnsi="Arial" w:cs="Arial"/>
          <w:sz w:val="20"/>
          <w:szCs w:val="20"/>
          <w:lang w:bidi="mr-IN"/>
        </w:rPr>
        <w:t xml:space="preserve">Hinton, D. E. </w:t>
      </w:r>
      <w:r>
        <w:rPr>
          <w:rFonts w:ascii="Arial" w:hAnsi="Arial" w:cs="Arial"/>
          <w:sz w:val="20"/>
          <w:szCs w:val="20"/>
          <w:lang w:bidi="mr-IN"/>
        </w:rPr>
        <w:t>(</w:t>
      </w:r>
      <w:r w:rsidRPr="0003498B">
        <w:rPr>
          <w:rFonts w:ascii="Arial" w:hAnsi="Arial" w:cs="Arial"/>
          <w:sz w:val="20"/>
          <w:szCs w:val="20"/>
          <w:lang w:bidi="mr-IN"/>
        </w:rPr>
        <w:t>2000</w:t>
      </w:r>
      <w:r>
        <w:rPr>
          <w:rFonts w:ascii="Arial" w:hAnsi="Arial" w:cs="Arial"/>
          <w:sz w:val="20"/>
          <w:szCs w:val="20"/>
          <w:lang w:bidi="mr-IN"/>
        </w:rPr>
        <w:t>)</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Thiobencarb</w:t>
      </w:r>
      <w:proofErr w:type="spellEnd"/>
      <w:r w:rsidRPr="0003498B">
        <w:rPr>
          <w:rFonts w:ascii="Arial" w:hAnsi="Arial" w:cs="Arial"/>
          <w:sz w:val="20"/>
          <w:szCs w:val="20"/>
          <w:lang w:bidi="mr-IN"/>
        </w:rPr>
        <w:t>-induced embryotoxicity in medaka (</w:t>
      </w:r>
      <w:proofErr w:type="spellStart"/>
      <w:r w:rsidRPr="0003498B">
        <w:rPr>
          <w:rFonts w:ascii="Arial" w:hAnsi="Arial" w:cs="Arial"/>
          <w:i/>
          <w:iCs/>
          <w:sz w:val="20"/>
          <w:szCs w:val="20"/>
          <w:lang w:bidi="mr-IN"/>
        </w:rPr>
        <w:t>Oryzias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latipes</w:t>
      </w:r>
      <w:proofErr w:type="spellEnd"/>
      <w:r w:rsidRPr="0003498B">
        <w:rPr>
          <w:rFonts w:ascii="Arial" w:hAnsi="Arial" w:cs="Arial"/>
          <w:sz w:val="20"/>
          <w:szCs w:val="20"/>
          <w:lang w:bidi="mr-IN"/>
        </w:rPr>
        <w:t>): Stage-specific toxicity and the protective role of chorion. Aquat</w:t>
      </w:r>
      <w:r>
        <w:rPr>
          <w:rFonts w:ascii="Arial" w:hAnsi="Arial" w:cs="Arial"/>
          <w:sz w:val="20"/>
          <w:szCs w:val="20"/>
          <w:lang w:bidi="mr-IN"/>
        </w:rPr>
        <w:t>ic</w:t>
      </w:r>
      <w:r w:rsidRPr="0003498B">
        <w:rPr>
          <w:rFonts w:ascii="Arial" w:hAnsi="Arial" w:cs="Arial"/>
          <w:sz w:val="20"/>
          <w:szCs w:val="20"/>
          <w:lang w:bidi="mr-IN"/>
        </w:rPr>
        <w:t xml:space="preserve"> Toxicol</w:t>
      </w:r>
      <w:r>
        <w:rPr>
          <w:rFonts w:ascii="Arial" w:hAnsi="Arial" w:cs="Arial"/>
          <w:sz w:val="20"/>
          <w:szCs w:val="20"/>
          <w:lang w:bidi="mr-IN"/>
        </w:rPr>
        <w:t>ogy,</w:t>
      </w:r>
      <w:r w:rsidRPr="0003498B">
        <w:rPr>
          <w:rFonts w:ascii="Arial" w:hAnsi="Arial" w:cs="Arial"/>
          <w:sz w:val="20"/>
          <w:szCs w:val="20"/>
          <w:lang w:bidi="mr-IN"/>
        </w:rPr>
        <w:t xml:space="preserve"> 48, 309–326.</w:t>
      </w:r>
    </w:p>
    <w:p w14:paraId="2148829B"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w:t>
      </w:r>
      <w:r>
        <w:rPr>
          <w:rFonts w:ascii="Arial" w:hAnsi="Arial" w:cs="Arial"/>
          <w:sz w:val="20"/>
          <w:szCs w:val="20"/>
          <w:lang w:bidi="mr-IN"/>
        </w:rPr>
        <w:t>(</w:t>
      </w:r>
      <w:r w:rsidRPr="0003498B">
        <w:rPr>
          <w:rFonts w:ascii="Arial" w:hAnsi="Arial" w:cs="Arial"/>
          <w:sz w:val="20"/>
          <w:szCs w:val="20"/>
          <w:lang w:bidi="mr-IN"/>
        </w:rPr>
        <w:t>1988</w:t>
      </w:r>
      <w:r>
        <w:rPr>
          <w:rFonts w:ascii="Arial" w:hAnsi="Arial" w:cs="Arial"/>
          <w:sz w:val="20"/>
          <w:szCs w:val="20"/>
          <w:lang w:bidi="mr-IN"/>
        </w:rPr>
        <w:t>)</w:t>
      </w:r>
      <w:r w:rsidRPr="0003498B">
        <w:rPr>
          <w:rFonts w:ascii="Arial" w:hAnsi="Arial" w:cs="Arial"/>
          <w:sz w:val="20"/>
          <w:szCs w:val="20"/>
          <w:lang w:bidi="mr-IN"/>
        </w:rPr>
        <w:t>. 4 sublethal effects of pollutants on fish eggs and larvae. In Fish physiology, Vol. 11: 253-346.</w:t>
      </w:r>
    </w:p>
    <w:p w14:paraId="75C73A2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Cameron, P., Dethlefsen, V. </w:t>
      </w:r>
      <w:r>
        <w:rPr>
          <w:rFonts w:ascii="Arial" w:hAnsi="Arial" w:cs="Arial"/>
          <w:sz w:val="20"/>
          <w:szCs w:val="20"/>
          <w:lang w:bidi="mr-IN"/>
        </w:rPr>
        <w:t xml:space="preserve">&amp; </w:t>
      </w:r>
      <w:r w:rsidRPr="0003498B">
        <w:rPr>
          <w:rFonts w:ascii="Arial" w:hAnsi="Arial" w:cs="Arial"/>
          <w:sz w:val="20"/>
          <w:szCs w:val="20"/>
          <w:lang w:bidi="mr-IN"/>
        </w:rPr>
        <w:t>Janssen, D.</w:t>
      </w:r>
      <w:r>
        <w:rPr>
          <w:rFonts w:ascii="Arial" w:hAnsi="Arial" w:cs="Arial"/>
          <w:sz w:val="20"/>
          <w:szCs w:val="20"/>
          <w:lang w:bidi="mr-IN"/>
        </w:rPr>
        <w:t xml:space="preserve"> (</w:t>
      </w:r>
      <w:r w:rsidRPr="0003498B">
        <w:rPr>
          <w:rFonts w:ascii="Arial" w:hAnsi="Arial" w:cs="Arial"/>
          <w:sz w:val="20"/>
          <w:szCs w:val="20"/>
          <w:lang w:bidi="mr-IN"/>
        </w:rPr>
        <w:t>1989</w:t>
      </w:r>
      <w:r>
        <w:rPr>
          <w:rFonts w:ascii="Arial" w:hAnsi="Arial" w:cs="Arial"/>
          <w:sz w:val="20"/>
          <w:szCs w:val="20"/>
          <w:lang w:bidi="mr-IN"/>
        </w:rPr>
        <w:t>)</w:t>
      </w:r>
      <w:r w:rsidRPr="0003498B">
        <w:rPr>
          <w:rFonts w:ascii="Arial" w:hAnsi="Arial" w:cs="Arial"/>
          <w:sz w:val="20"/>
          <w:szCs w:val="20"/>
          <w:lang w:bidi="mr-IN"/>
        </w:rPr>
        <w:t>. Chlorinated hydrocarbons in North Sea whiting (</w:t>
      </w:r>
      <w:proofErr w:type="spellStart"/>
      <w:r w:rsidRPr="0003498B">
        <w:rPr>
          <w:rFonts w:ascii="Arial" w:hAnsi="Arial" w:cs="Arial"/>
          <w:i/>
          <w:iCs/>
          <w:sz w:val="20"/>
          <w:szCs w:val="20"/>
          <w:lang w:bidi="mr-IN"/>
        </w:rPr>
        <w:t>Merlangius</w:t>
      </w:r>
      <w:proofErr w:type="spellEnd"/>
      <w:r w:rsidRPr="0003498B">
        <w:rPr>
          <w:rFonts w:ascii="Arial" w:hAnsi="Arial" w:cs="Arial"/>
          <w:i/>
          <w:iCs/>
          <w:sz w:val="20"/>
          <w:szCs w:val="20"/>
          <w:lang w:bidi="mr-IN"/>
        </w:rPr>
        <w:t xml:space="preserve"> merlangus L</w:t>
      </w:r>
      <w:r w:rsidRPr="0003498B">
        <w:rPr>
          <w:rFonts w:ascii="Arial" w:hAnsi="Arial" w:cs="Arial"/>
          <w:sz w:val="20"/>
          <w:szCs w:val="20"/>
          <w:lang w:bidi="mr-IN"/>
        </w:rPr>
        <w:t xml:space="preserve">.), and effects on reproduction. I. Tissue burden and hatching success. </w:t>
      </w:r>
      <w:r w:rsidRPr="00C225B1">
        <w:rPr>
          <w:rFonts w:ascii="Arial" w:hAnsi="Arial" w:cs="Arial"/>
          <w:sz w:val="20"/>
          <w:szCs w:val="20"/>
          <w:lang w:bidi="mr-IN"/>
        </w:rPr>
        <w:t>Helgoland marine research</w:t>
      </w:r>
      <w:r w:rsidRPr="0003498B">
        <w:rPr>
          <w:rFonts w:ascii="Arial" w:hAnsi="Arial" w:cs="Arial"/>
          <w:sz w:val="20"/>
          <w:szCs w:val="20"/>
          <w:lang w:bidi="mr-IN"/>
        </w:rPr>
        <w:t>, 43</w:t>
      </w:r>
      <w:r>
        <w:rPr>
          <w:rFonts w:ascii="Arial" w:hAnsi="Arial" w:cs="Arial"/>
          <w:sz w:val="20"/>
          <w:szCs w:val="20"/>
          <w:lang w:bidi="mr-IN"/>
        </w:rPr>
        <w:t>,</w:t>
      </w:r>
      <w:r w:rsidRPr="0003498B">
        <w:rPr>
          <w:rFonts w:ascii="Arial" w:hAnsi="Arial" w:cs="Arial"/>
          <w:sz w:val="20"/>
          <w:szCs w:val="20"/>
          <w:lang w:bidi="mr-IN"/>
        </w:rPr>
        <w:t xml:space="preserve"> 45-60.</w:t>
      </w:r>
    </w:p>
    <w:p w14:paraId="770E5C0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Dethlefsen, V., Cameron, P., Berg, J. </w:t>
      </w:r>
      <w:r>
        <w:rPr>
          <w:rFonts w:ascii="Arial" w:hAnsi="Arial" w:cs="Arial"/>
          <w:sz w:val="20"/>
          <w:szCs w:val="20"/>
          <w:lang w:bidi="mr-IN"/>
        </w:rPr>
        <w:t xml:space="preserve">&amp; </w:t>
      </w:r>
      <w:r w:rsidRPr="0003498B">
        <w:rPr>
          <w:rFonts w:ascii="Arial" w:hAnsi="Arial" w:cs="Arial"/>
          <w:sz w:val="20"/>
          <w:szCs w:val="20"/>
          <w:lang w:bidi="mr-IN"/>
        </w:rPr>
        <w:t xml:space="preserve">Fürstenberg, G. </w:t>
      </w:r>
      <w:r>
        <w:rPr>
          <w:rFonts w:ascii="Arial" w:hAnsi="Arial" w:cs="Arial"/>
          <w:sz w:val="20"/>
          <w:szCs w:val="20"/>
          <w:lang w:bidi="mr-IN"/>
        </w:rPr>
        <w:t>(</w:t>
      </w:r>
      <w:r w:rsidRPr="0003498B">
        <w:rPr>
          <w:rFonts w:ascii="Arial" w:hAnsi="Arial" w:cs="Arial"/>
          <w:sz w:val="20"/>
          <w:szCs w:val="20"/>
          <w:lang w:bidi="mr-IN"/>
        </w:rPr>
        <w:t>1988</w:t>
      </w:r>
      <w:r>
        <w:rPr>
          <w:rFonts w:ascii="Arial" w:hAnsi="Arial" w:cs="Arial"/>
          <w:sz w:val="20"/>
          <w:szCs w:val="20"/>
          <w:lang w:bidi="mr-IN"/>
        </w:rPr>
        <w:t>)</w:t>
      </w:r>
      <w:r w:rsidRPr="0003498B">
        <w:rPr>
          <w:rFonts w:ascii="Arial" w:hAnsi="Arial" w:cs="Arial"/>
          <w:sz w:val="20"/>
          <w:szCs w:val="20"/>
          <w:lang w:bidi="mr-IN"/>
        </w:rPr>
        <w:t xml:space="preserve">. Developmental defects in pelagic fish embryos from the western Baltic. </w:t>
      </w:r>
      <w:r>
        <w:rPr>
          <w:rFonts w:ascii="Arial" w:hAnsi="Arial" w:cs="Arial"/>
          <w:color w:val="000000"/>
          <w:sz w:val="20"/>
          <w:szCs w:val="20"/>
          <w:shd w:val="clear" w:color="auto" w:fill="FFFFFF"/>
        </w:rPr>
        <w:t>Helgoland marine research</w:t>
      </w:r>
      <w:r w:rsidRPr="0003498B">
        <w:rPr>
          <w:rFonts w:ascii="Arial" w:hAnsi="Arial" w:cs="Arial"/>
          <w:sz w:val="20"/>
          <w:szCs w:val="20"/>
          <w:lang w:bidi="mr-IN"/>
        </w:rPr>
        <w:t>, 42,</w:t>
      </w:r>
      <w:r>
        <w:rPr>
          <w:rFonts w:ascii="Arial" w:hAnsi="Arial" w:cs="Arial"/>
          <w:sz w:val="20"/>
          <w:szCs w:val="20"/>
          <w:lang w:bidi="mr-IN"/>
        </w:rPr>
        <w:t xml:space="preserve"> </w:t>
      </w:r>
      <w:r w:rsidRPr="0003498B">
        <w:rPr>
          <w:rFonts w:ascii="Arial" w:hAnsi="Arial" w:cs="Arial"/>
          <w:sz w:val="20"/>
          <w:szCs w:val="20"/>
          <w:lang w:bidi="mr-IN"/>
        </w:rPr>
        <w:t>13-36.</w:t>
      </w:r>
    </w:p>
    <w:p w14:paraId="7CEC85F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Landolt, M., Kocan, R., Fürstenberg, G., Janssen, D. </w:t>
      </w:r>
      <w:r>
        <w:rPr>
          <w:rFonts w:ascii="Arial" w:hAnsi="Arial" w:cs="Arial"/>
          <w:sz w:val="20"/>
          <w:szCs w:val="20"/>
          <w:lang w:bidi="mr-IN"/>
        </w:rPr>
        <w:t>&amp;</w:t>
      </w:r>
      <w:r w:rsidRPr="0003498B">
        <w:rPr>
          <w:rFonts w:ascii="Arial" w:hAnsi="Arial" w:cs="Arial"/>
          <w:sz w:val="20"/>
          <w:szCs w:val="20"/>
          <w:lang w:bidi="mr-IN"/>
        </w:rPr>
        <w:t xml:space="preserve"> Kremling, K. </w:t>
      </w:r>
      <w:r>
        <w:rPr>
          <w:rFonts w:ascii="Arial" w:hAnsi="Arial" w:cs="Arial"/>
          <w:sz w:val="20"/>
          <w:szCs w:val="20"/>
          <w:lang w:bidi="mr-IN"/>
        </w:rPr>
        <w:t>(</w:t>
      </w:r>
      <w:r w:rsidRPr="0003498B">
        <w:rPr>
          <w:rFonts w:ascii="Arial" w:hAnsi="Arial" w:cs="Arial"/>
          <w:sz w:val="20"/>
          <w:szCs w:val="20"/>
          <w:lang w:bidi="mr-IN"/>
        </w:rPr>
        <w:t>1987</w:t>
      </w:r>
      <w:r>
        <w:rPr>
          <w:rFonts w:ascii="Arial" w:hAnsi="Arial" w:cs="Arial"/>
          <w:sz w:val="20"/>
          <w:szCs w:val="20"/>
          <w:lang w:bidi="mr-IN"/>
        </w:rPr>
        <w:t>)</w:t>
      </w:r>
      <w:r w:rsidRPr="0003498B">
        <w:rPr>
          <w:rFonts w:ascii="Arial" w:hAnsi="Arial" w:cs="Arial"/>
          <w:sz w:val="20"/>
          <w:szCs w:val="20"/>
          <w:lang w:bidi="mr-IN"/>
        </w:rPr>
        <w:t>. Toxicity of sea-surface microlayer: effects on herring and turbot embryos. Marine environmental research, 23(4), 273-290.</w:t>
      </w:r>
    </w:p>
    <w:p w14:paraId="18DCAC27"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Rosenthal, H., Dethlefsen, V., Ernst, W. </w:t>
      </w:r>
      <w:r>
        <w:rPr>
          <w:rFonts w:ascii="Arial" w:hAnsi="Arial" w:cs="Arial"/>
          <w:sz w:val="20"/>
          <w:szCs w:val="20"/>
          <w:lang w:bidi="mr-IN"/>
        </w:rPr>
        <w:t>&amp;</w:t>
      </w:r>
      <w:r w:rsidRPr="0003498B">
        <w:rPr>
          <w:rFonts w:ascii="Arial" w:hAnsi="Arial" w:cs="Arial"/>
          <w:sz w:val="20"/>
          <w:szCs w:val="20"/>
          <w:lang w:bidi="mr-IN"/>
        </w:rPr>
        <w:t xml:space="preserve"> Harms, U. </w:t>
      </w:r>
      <w:r>
        <w:rPr>
          <w:rFonts w:ascii="Arial" w:hAnsi="Arial" w:cs="Arial"/>
          <w:sz w:val="20"/>
          <w:szCs w:val="20"/>
          <w:lang w:bidi="mr-IN"/>
        </w:rPr>
        <w:t>(</w:t>
      </w:r>
      <w:r w:rsidRPr="0003498B">
        <w:rPr>
          <w:rFonts w:ascii="Arial" w:hAnsi="Arial" w:cs="Arial"/>
          <w:sz w:val="20"/>
          <w:szCs w:val="20"/>
          <w:lang w:bidi="mr-IN"/>
        </w:rPr>
        <w:t>1981</w:t>
      </w:r>
      <w:r>
        <w:rPr>
          <w:rFonts w:ascii="Arial" w:hAnsi="Arial" w:cs="Arial"/>
          <w:sz w:val="20"/>
          <w:szCs w:val="20"/>
          <w:lang w:bidi="mr-IN"/>
        </w:rPr>
        <w:t>)</w:t>
      </w:r>
      <w:r w:rsidRPr="0003498B">
        <w:rPr>
          <w:rFonts w:ascii="Arial" w:hAnsi="Arial" w:cs="Arial"/>
          <w:sz w:val="20"/>
          <w:szCs w:val="20"/>
          <w:lang w:bidi="mr-IN"/>
        </w:rPr>
        <w:t xml:space="preserve">. Bioaccumulating substances and reproductive success in Baltic flounder </w:t>
      </w:r>
      <w:proofErr w:type="spellStart"/>
      <w:r w:rsidRPr="0003498B">
        <w:rPr>
          <w:rFonts w:ascii="Arial" w:hAnsi="Arial" w:cs="Arial"/>
          <w:i/>
          <w:iCs/>
          <w:sz w:val="20"/>
          <w:szCs w:val="20"/>
          <w:lang w:bidi="mr-IN"/>
        </w:rPr>
        <w:t>Platichthys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flesus</w:t>
      </w:r>
      <w:proofErr w:type="spellEnd"/>
      <w:r w:rsidRPr="0003498B">
        <w:rPr>
          <w:rFonts w:ascii="Arial" w:hAnsi="Arial" w:cs="Arial"/>
          <w:sz w:val="20"/>
          <w:szCs w:val="20"/>
          <w:lang w:bidi="mr-IN"/>
        </w:rPr>
        <w:t>. Aquatic Toxicology, 1(2), 85-99.</w:t>
      </w:r>
    </w:p>
    <w:p w14:paraId="0B477369"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Wan, Z., Wang, C., Zhou, J., Shen, M., Wang, X.</w:t>
      </w:r>
      <w:r>
        <w:rPr>
          <w:rFonts w:ascii="Arial" w:hAnsi="Arial" w:cs="Arial"/>
          <w:sz w:val="20"/>
          <w:szCs w:val="20"/>
          <w:lang w:bidi="mr-IN"/>
        </w:rPr>
        <w:t xml:space="preserve"> &amp;</w:t>
      </w:r>
      <w:r w:rsidRPr="0003498B">
        <w:rPr>
          <w:rFonts w:ascii="Arial" w:hAnsi="Arial" w:cs="Arial"/>
          <w:sz w:val="20"/>
          <w:szCs w:val="20"/>
          <w:lang w:bidi="mr-IN"/>
        </w:rPr>
        <w:t xml:space="preserve"> Fu, </w:t>
      </w:r>
      <w:r>
        <w:rPr>
          <w:rFonts w:ascii="Arial" w:hAnsi="Arial" w:cs="Arial"/>
          <w:sz w:val="20"/>
          <w:szCs w:val="20"/>
          <w:lang w:bidi="mr-IN"/>
        </w:rPr>
        <w:t>et al. (</w:t>
      </w:r>
      <w:r w:rsidRPr="0003498B">
        <w:rPr>
          <w:rFonts w:ascii="Arial" w:hAnsi="Arial" w:cs="Arial"/>
          <w:sz w:val="20"/>
          <w:szCs w:val="20"/>
          <w:lang w:bidi="mr-IN"/>
        </w:rPr>
        <w:t>2019</w:t>
      </w:r>
      <w:r>
        <w:rPr>
          <w:rFonts w:ascii="Arial" w:hAnsi="Arial" w:cs="Arial"/>
          <w:sz w:val="20"/>
          <w:szCs w:val="20"/>
          <w:lang w:bidi="mr-IN"/>
        </w:rPr>
        <w:t>)</w:t>
      </w:r>
      <w:r w:rsidRPr="0003498B">
        <w:rPr>
          <w:rFonts w:ascii="Arial" w:hAnsi="Arial" w:cs="Arial"/>
          <w:sz w:val="20"/>
          <w:szCs w:val="20"/>
          <w:lang w:bidi="mr-IN"/>
        </w:rPr>
        <w:t>. Effects of polystyrene microplastics on the composition of the microbiome and metabolism in larval zebrafish. Chemosphere</w:t>
      </w:r>
      <w:r>
        <w:rPr>
          <w:rFonts w:ascii="Arial" w:hAnsi="Arial" w:cs="Arial"/>
          <w:sz w:val="20"/>
          <w:szCs w:val="20"/>
          <w:lang w:bidi="mr-IN"/>
        </w:rPr>
        <w:t>,</w:t>
      </w:r>
      <w:r w:rsidRPr="0003498B">
        <w:rPr>
          <w:rFonts w:ascii="Arial" w:hAnsi="Arial" w:cs="Arial"/>
          <w:sz w:val="20"/>
          <w:szCs w:val="20"/>
          <w:lang w:bidi="mr-IN"/>
        </w:rPr>
        <w:t xml:space="preserve"> 217, 646–658.</w:t>
      </w:r>
    </w:p>
    <w:p w14:paraId="77050820" w14:textId="4E6EC9FB"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Wang, S., Xie, S., Zhang, C., Pan, Z., Sun, D. &amp; Zhou, A. et al. (2022). Interactions effects of nano-microplastics and heavy metals in hybrid snakehead (</w:t>
      </w:r>
      <w:r w:rsidRPr="00A7069D">
        <w:rPr>
          <w:rFonts w:ascii="Arial" w:hAnsi="Arial" w:cs="Arial"/>
          <w:i/>
          <w:iCs/>
          <w:sz w:val="20"/>
          <w:szCs w:val="20"/>
        </w:rPr>
        <w:t>Channa maculata♀ × Channa argus♂</w:t>
      </w:r>
      <w:r w:rsidRPr="00A7069D">
        <w:rPr>
          <w:rFonts w:ascii="Arial" w:hAnsi="Arial" w:cs="Arial"/>
          <w:sz w:val="20"/>
          <w:szCs w:val="20"/>
        </w:rPr>
        <w:t>). </w:t>
      </w:r>
      <w:r w:rsidRPr="00A7069D">
        <w:rPr>
          <w:rFonts w:ascii="Arial" w:hAnsi="Arial" w:cs="Arial"/>
          <w:i/>
          <w:iCs/>
          <w:sz w:val="20"/>
          <w:szCs w:val="20"/>
        </w:rPr>
        <w:t>Fish &amp; Shellfish Immunology</w:t>
      </w:r>
      <w:r w:rsidRPr="00A7069D">
        <w:rPr>
          <w:rFonts w:ascii="Arial" w:hAnsi="Arial" w:cs="Arial"/>
          <w:sz w:val="20"/>
          <w:szCs w:val="20"/>
        </w:rPr>
        <w:t>, </w:t>
      </w:r>
      <w:r w:rsidRPr="00A7069D">
        <w:rPr>
          <w:rFonts w:ascii="Arial" w:hAnsi="Arial" w:cs="Arial"/>
          <w:i/>
          <w:iCs/>
          <w:sz w:val="20"/>
          <w:szCs w:val="20"/>
        </w:rPr>
        <w:t>124</w:t>
      </w:r>
      <w:r w:rsidRPr="00A7069D">
        <w:rPr>
          <w:rFonts w:ascii="Arial" w:hAnsi="Arial" w:cs="Arial"/>
          <w:sz w:val="20"/>
          <w:szCs w:val="20"/>
        </w:rPr>
        <w:t>, pp.74-81.</w:t>
      </w:r>
    </w:p>
    <w:p w14:paraId="1715B22F"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Wang, Y.</w:t>
      </w:r>
      <w:r>
        <w:rPr>
          <w:rFonts w:ascii="Arial" w:hAnsi="Arial" w:cs="Arial"/>
          <w:sz w:val="20"/>
          <w:szCs w:val="20"/>
          <w:lang w:bidi="mr-IN"/>
        </w:rPr>
        <w:t xml:space="preserve"> </w:t>
      </w:r>
      <w:r w:rsidRPr="0003498B">
        <w:rPr>
          <w:rFonts w:ascii="Arial" w:hAnsi="Arial" w:cs="Arial"/>
          <w:sz w:val="20"/>
          <w:szCs w:val="20"/>
          <w:lang w:bidi="mr-IN"/>
        </w:rPr>
        <w:t>X., Yan, C.</w:t>
      </w:r>
      <w:r>
        <w:rPr>
          <w:rFonts w:ascii="Arial" w:hAnsi="Arial" w:cs="Arial"/>
          <w:sz w:val="20"/>
          <w:szCs w:val="20"/>
          <w:lang w:bidi="mr-IN"/>
        </w:rPr>
        <w:t xml:space="preserve"> </w:t>
      </w:r>
      <w:r w:rsidRPr="0003498B">
        <w:rPr>
          <w:rFonts w:ascii="Arial" w:hAnsi="Arial" w:cs="Arial"/>
          <w:sz w:val="20"/>
          <w:szCs w:val="20"/>
          <w:lang w:bidi="mr-IN"/>
        </w:rPr>
        <w:t xml:space="preserve">H. </w:t>
      </w:r>
      <w:r>
        <w:rPr>
          <w:rFonts w:ascii="Arial" w:hAnsi="Arial" w:cs="Arial"/>
          <w:sz w:val="20"/>
          <w:szCs w:val="20"/>
          <w:lang w:bidi="mr-IN"/>
        </w:rPr>
        <w:t xml:space="preserve">&amp; </w:t>
      </w:r>
      <w:r w:rsidRPr="0003498B">
        <w:rPr>
          <w:rFonts w:ascii="Arial" w:hAnsi="Arial" w:cs="Arial"/>
          <w:sz w:val="20"/>
          <w:szCs w:val="20"/>
          <w:lang w:bidi="mr-IN"/>
        </w:rPr>
        <w:t xml:space="preserve">Cong, W. </w:t>
      </w:r>
      <w:r>
        <w:rPr>
          <w:rFonts w:ascii="Arial" w:hAnsi="Arial" w:cs="Arial"/>
          <w:sz w:val="20"/>
          <w:szCs w:val="20"/>
          <w:lang w:bidi="mr-IN"/>
        </w:rPr>
        <w:t>(</w:t>
      </w:r>
      <w:r w:rsidRPr="0003498B">
        <w:rPr>
          <w:rFonts w:ascii="Arial" w:hAnsi="Arial" w:cs="Arial"/>
          <w:sz w:val="20"/>
          <w:szCs w:val="20"/>
          <w:lang w:bidi="mr-IN"/>
        </w:rPr>
        <w:t>2020</w:t>
      </w:r>
      <w:r>
        <w:rPr>
          <w:rFonts w:ascii="Arial" w:hAnsi="Arial" w:cs="Arial"/>
          <w:sz w:val="20"/>
          <w:szCs w:val="20"/>
          <w:lang w:bidi="mr-IN"/>
        </w:rPr>
        <w:t>)</w:t>
      </w:r>
      <w:r w:rsidRPr="0003498B">
        <w:rPr>
          <w:rFonts w:ascii="Arial" w:hAnsi="Arial" w:cs="Arial"/>
          <w:sz w:val="20"/>
          <w:szCs w:val="20"/>
          <w:lang w:bidi="mr-IN"/>
        </w:rPr>
        <w:t xml:space="preserve">. Stability and biofouling </w:t>
      </w:r>
      <w:proofErr w:type="spellStart"/>
      <w:r w:rsidRPr="0003498B">
        <w:rPr>
          <w:rFonts w:ascii="Arial" w:hAnsi="Arial" w:cs="Arial"/>
          <w:sz w:val="20"/>
          <w:szCs w:val="20"/>
          <w:lang w:bidi="mr-IN"/>
        </w:rPr>
        <w:t>behavior</w:t>
      </w:r>
      <w:proofErr w:type="spellEnd"/>
      <w:r w:rsidRPr="0003498B">
        <w:rPr>
          <w:rFonts w:ascii="Arial" w:hAnsi="Arial" w:cs="Arial"/>
          <w:sz w:val="20"/>
          <w:szCs w:val="20"/>
          <w:lang w:bidi="mr-IN"/>
        </w:rPr>
        <w:t xml:space="preserve"> of plastic films in microalgae cultivation (Chinese). </w:t>
      </w:r>
      <w:r>
        <w:rPr>
          <w:rFonts w:ascii="Arial" w:hAnsi="Arial" w:cs="Arial"/>
          <w:sz w:val="20"/>
          <w:szCs w:val="20"/>
          <w:lang w:bidi="mr-IN"/>
        </w:rPr>
        <w:t xml:space="preserve">The </w:t>
      </w:r>
      <w:r w:rsidRPr="0003498B">
        <w:rPr>
          <w:rFonts w:ascii="Arial" w:hAnsi="Arial" w:cs="Arial"/>
          <w:sz w:val="20"/>
          <w:szCs w:val="20"/>
          <w:lang w:bidi="mr-IN"/>
        </w:rPr>
        <w:t>Chin</w:t>
      </w:r>
      <w:r>
        <w:rPr>
          <w:rFonts w:ascii="Arial" w:hAnsi="Arial" w:cs="Arial"/>
          <w:sz w:val="20"/>
          <w:szCs w:val="20"/>
          <w:lang w:bidi="mr-IN"/>
        </w:rPr>
        <w:t>ese Journal of Process Engineering</w:t>
      </w:r>
      <w:r w:rsidRPr="0003498B">
        <w:rPr>
          <w:rFonts w:ascii="Arial" w:hAnsi="Arial" w:cs="Arial"/>
          <w:sz w:val="20"/>
          <w:szCs w:val="20"/>
          <w:lang w:bidi="mr-IN"/>
        </w:rPr>
        <w:t>, 20(1)</w:t>
      </w:r>
      <w:r>
        <w:rPr>
          <w:rFonts w:ascii="Arial" w:hAnsi="Arial" w:cs="Arial"/>
          <w:sz w:val="20"/>
          <w:szCs w:val="20"/>
          <w:lang w:bidi="mr-IN"/>
        </w:rPr>
        <w:t xml:space="preserve">, </w:t>
      </w:r>
      <w:r w:rsidRPr="0003498B">
        <w:rPr>
          <w:rFonts w:ascii="Arial" w:hAnsi="Arial" w:cs="Arial"/>
          <w:sz w:val="20"/>
          <w:szCs w:val="20"/>
          <w:lang w:bidi="mr-IN"/>
        </w:rPr>
        <w:t>74-83.</w:t>
      </w:r>
    </w:p>
    <w:p w14:paraId="3661609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Weihs, D. </w:t>
      </w:r>
      <w:r>
        <w:rPr>
          <w:rFonts w:ascii="Arial" w:hAnsi="Arial" w:cs="Arial"/>
          <w:sz w:val="20"/>
          <w:szCs w:val="20"/>
          <w:lang w:bidi="mr-IN"/>
        </w:rPr>
        <w:t>(</w:t>
      </w:r>
      <w:r w:rsidRPr="0003498B">
        <w:rPr>
          <w:rFonts w:ascii="Arial" w:hAnsi="Arial" w:cs="Arial"/>
          <w:sz w:val="20"/>
          <w:szCs w:val="20"/>
          <w:lang w:bidi="mr-IN"/>
        </w:rPr>
        <w:t>1975</w:t>
      </w:r>
      <w:r>
        <w:rPr>
          <w:rFonts w:ascii="Arial" w:hAnsi="Arial" w:cs="Arial"/>
          <w:sz w:val="20"/>
          <w:szCs w:val="20"/>
          <w:lang w:bidi="mr-IN"/>
        </w:rPr>
        <w:t>)</w:t>
      </w:r>
      <w:r w:rsidRPr="0003498B">
        <w:rPr>
          <w:rFonts w:ascii="Arial" w:hAnsi="Arial" w:cs="Arial"/>
          <w:sz w:val="20"/>
          <w:szCs w:val="20"/>
          <w:lang w:bidi="mr-IN"/>
        </w:rPr>
        <w:t>. Hydromechanics and fish schooling. Nature (London)</w:t>
      </w:r>
      <w:r>
        <w:rPr>
          <w:rFonts w:ascii="Arial" w:hAnsi="Arial" w:cs="Arial"/>
          <w:sz w:val="20"/>
          <w:szCs w:val="20"/>
          <w:lang w:bidi="mr-IN"/>
        </w:rPr>
        <w:t>,</w:t>
      </w:r>
      <w:r w:rsidRPr="0003498B">
        <w:rPr>
          <w:rFonts w:ascii="Arial" w:hAnsi="Arial" w:cs="Arial"/>
          <w:sz w:val="20"/>
          <w:szCs w:val="20"/>
          <w:lang w:bidi="mr-IN"/>
        </w:rPr>
        <w:t xml:space="preserve"> 241</w:t>
      </w:r>
      <w:r>
        <w:rPr>
          <w:rFonts w:ascii="Arial" w:hAnsi="Arial" w:cs="Arial"/>
          <w:sz w:val="20"/>
          <w:szCs w:val="20"/>
          <w:lang w:bidi="mr-IN"/>
        </w:rPr>
        <w:t xml:space="preserve">, </w:t>
      </w:r>
      <w:r w:rsidRPr="0003498B">
        <w:rPr>
          <w:rFonts w:ascii="Arial" w:hAnsi="Arial" w:cs="Arial"/>
          <w:sz w:val="20"/>
          <w:szCs w:val="20"/>
          <w:lang w:bidi="mr-IN"/>
        </w:rPr>
        <w:t>290-291.</w:t>
      </w:r>
    </w:p>
    <w:p w14:paraId="50C4089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Weis, J.</w:t>
      </w:r>
      <w:r>
        <w:rPr>
          <w:rFonts w:ascii="Arial" w:hAnsi="Arial" w:cs="Arial"/>
          <w:sz w:val="20"/>
          <w:szCs w:val="20"/>
          <w:lang w:bidi="mr-IN"/>
        </w:rPr>
        <w:t xml:space="preserve"> </w:t>
      </w:r>
      <w:r w:rsidRPr="0003498B">
        <w:rPr>
          <w:rFonts w:ascii="Arial" w:hAnsi="Arial" w:cs="Arial"/>
          <w:sz w:val="20"/>
          <w:szCs w:val="20"/>
          <w:lang w:bidi="mr-IN"/>
        </w:rPr>
        <w:t xml:space="preserve">S. </w:t>
      </w:r>
      <w:r>
        <w:rPr>
          <w:rFonts w:ascii="Arial" w:hAnsi="Arial" w:cs="Arial"/>
          <w:sz w:val="20"/>
          <w:szCs w:val="20"/>
          <w:lang w:bidi="mr-IN"/>
        </w:rPr>
        <w:t xml:space="preserve">&amp; </w:t>
      </w:r>
      <w:r w:rsidRPr="0003498B">
        <w:rPr>
          <w:rFonts w:ascii="Arial" w:hAnsi="Arial" w:cs="Arial"/>
          <w:sz w:val="20"/>
          <w:szCs w:val="20"/>
          <w:lang w:bidi="mr-IN"/>
        </w:rPr>
        <w:t xml:space="preserve">Weis, P. </w:t>
      </w:r>
      <w:r>
        <w:rPr>
          <w:rFonts w:ascii="Arial" w:hAnsi="Arial" w:cs="Arial"/>
          <w:sz w:val="20"/>
          <w:szCs w:val="20"/>
          <w:lang w:bidi="mr-IN"/>
        </w:rPr>
        <w:t>(</w:t>
      </w:r>
      <w:r w:rsidRPr="0003498B">
        <w:rPr>
          <w:rFonts w:ascii="Arial" w:hAnsi="Arial" w:cs="Arial"/>
          <w:sz w:val="20"/>
          <w:szCs w:val="20"/>
          <w:lang w:bidi="mr-IN"/>
        </w:rPr>
        <w:t>1995</w:t>
      </w:r>
      <w:r>
        <w:rPr>
          <w:rFonts w:ascii="Arial" w:hAnsi="Arial" w:cs="Arial"/>
          <w:sz w:val="20"/>
          <w:szCs w:val="20"/>
          <w:lang w:bidi="mr-IN"/>
        </w:rPr>
        <w:t>)</w:t>
      </w:r>
      <w:r w:rsidRPr="0003498B">
        <w:rPr>
          <w:rFonts w:ascii="Arial" w:hAnsi="Arial" w:cs="Arial"/>
          <w:sz w:val="20"/>
          <w:szCs w:val="20"/>
          <w:lang w:bidi="mr-IN"/>
        </w:rPr>
        <w:t>. Effects of embryonic exposure to methylmercury on larval prey</w:t>
      </w:r>
      <w:r w:rsidRPr="0003498B">
        <w:rPr>
          <w:rFonts w:ascii="Cambria Math" w:hAnsi="Cambria Math" w:cs="Cambria Math"/>
          <w:sz w:val="20"/>
          <w:szCs w:val="20"/>
          <w:lang w:bidi="mr-IN"/>
        </w:rPr>
        <w:t>‐</w:t>
      </w:r>
      <w:r w:rsidRPr="0003498B">
        <w:rPr>
          <w:rFonts w:ascii="Arial" w:hAnsi="Arial" w:cs="Arial"/>
          <w:sz w:val="20"/>
          <w:szCs w:val="20"/>
          <w:lang w:bidi="mr-IN"/>
        </w:rPr>
        <w:t xml:space="preserve">capture ability in the mummichog, </w:t>
      </w:r>
      <w:proofErr w:type="spellStart"/>
      <w:r w:rsidRPr="0003498B">
        <w:rPr>
          <w:rFonts w:ascii="Arial" w:hAnsi="Arial" w:cs="Arial"/>
          <w:i/>
          <w:iCs/>
          <w:sz w:val="20"/>
          <w:szCs w:val="20"/>
          <w:lang w:bidi="mr-IN"/>
        </w:rPr>
        <w:t>Fundulus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heteroclitus</w:t>
      </w:r>
      <w:proofErr w:type="spellEnd"/>
      <w:r w:rsidRPr="0003498B">
        <w:rPr>
          <w:rFonts w:ascii="Arial" w:hAnsi="Arial" w:cs="Arial"/>
          <w:sz w:val="20"/>
          <w:szCs w:val="20"/>
          <w:lang w:bidi="mr-IN"/>
        </w:rPr>
        <w:t>. Environmental Toxicology and Chemistry: An International Journal, 14(1), 153-156.</w:t>
      </w:r>
    </w:p>
    <w:p w14:paraId="0B8AE42D"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Weis, J.</w:t>
      </w:r>
      <w:r>
        <w:rPr>
          <w:rFonts w:ascii="Arial" w:hAnsi="Arial" w:cs="Arial"/>
          <w:sz w:val="20"/>
          <w:szCs w:val="20"/>
          <w:lang w:bidi="mr-IN"/>
        </w:rPr>
        <w:t xml:space="preserve"> </w:t>
      </w:r>
      <w:r w:rsidRPr="0003498B">
        <w:rPr>
          <w:rFonts w:ascii="Arial" w:hAnsi="Arial" w:cs="Arial"/>
          <w:sz w:val="20"/>
          <w:szCs w:val="20"/>
          <w:lang w:bidi="mr-IN"/>
        </w:rPr>
        <w:t xml:space="preserve">S., Weis, P., Heber, M. </w:t>
      </w:r>
      <w:r>
        <w:rPr>
          <w:rFonts w:ascii="Arial" w:hAnsi="Arial" w:cs="Arial"/>
          <w:sz w:val="20"/>
          <w:szCs w:val="20"/>
          <w:lang w:bidi="mr-IN"/>
        </w:rPr>
        <w:t xml:space="preserve">&amp; </w:t>
      </w:r>
      <w:r w:rsidRPr="0003498B">
        <w:rPr>
          <w:rFonts w:ascii="Arial" w:hAnsi="Arial" w:cs="Arial"/>
          <w:sz w:val="20"/>
          <w:szCs w:val="20"/>
          <w:lang w:bidi="mr-IN"/>
        </w:rPr>
        <w:t xml:space="preserve">Vaidya, S. </w:t>
      </w:r>
      <w:r>
        <w:rPr>
          <w:rFonts w:ascii="Arial" w:hAnsi="Arial" w:cs="Arial"/>
          <w:sz w:val="20"/>
          <w:szCs w:val="20"/>
          <w:lang w:bidi="mr-IN"/>
        </w:rPr>
        <w:t>(</w:t>
      </w:r>
      <w:r w:rsidRPr="0003498B">
        <w:rPr>
          <w:rFonts w:ascii="Arial" w:hAnsi="Arial" w:cs="Arial"/>
          <w:sz w:val="20"/>
          <w:szCs w:val="20"/>
          <w:lang w:bidi="mr-IN"/>
        </w:rPr>
        <w:t>1981</w:t>
      </w:r>
      <w:r>
        <w:rPr>
          <w:rFonts w:ascii="Arial" w:hAnsi="Arial" w:cs="Arial"/>
          <w:sz w:val="20"/>
          <w:szCs w:val="20"/>
          <w:lang w:bidi="mr-IN"/>
        </w:rPr>
        <w:t>)</w:t>
      </w:r>
      <w:r w:rsidRPr="0003498B">
        <w:rPr>
          <w:rFonts w:ascii="Arial" w:hAnsi="Arial" w:cs="Arial"/>
          <w:sz w:val="20"/>
          <w:szCs w:val="20"/>
          <w:lang w:bidi="mr-IN"/>
        </w:rPr>
        <w:t>. Methylmercury tolerance of killifish (</w:t>
      </w:r>
      <w:proofErr w:type="spellStart"/>
      <w:r w:rsidRPr="0003498B">
        <w:rPr>
          <w:rFonts w:ascii="Arial" w:hAnsi="Arial" w:cs="Arial"/>
          <w:i/>
          <w:iCs/>
          <w:sz w:val="20"/>
          <w:szCs w:val="20"/>
          <w:lang w:bidi="mr-IN"/>
        </w:rPr>
        <w:t>Fundulus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heteroclitus</w:t>
      </w:r>
      <w:proofErr w:type="spellEnd"/>
      <w:r w:rsidRPr="0003498B">
        <w:rPr>
          <w:rFonts w:ascii="Arial" w:hAnsi="Arial" w:cs="Arial"/>
          <w:sz w:val="20"/>
          <w:szCs w:val="20"/>
          <w:lang w:bidi="mr-IN"/>
        </w:rPr>
        <w:t>) embryos from a polluted vs non-polluted environment. Marine Biology, 65(3), 283-287.</w:t>
      </w:r>
    </w:p>
    <w:p w14:paraId="6A6038D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Wong, J.</w:t>
      </w:r>
      <w:r>
        <w:rPr>
          <w:rFonts w:ascii="Arial" w:hAnsi="Arial" w:cs="Arial"/>
          <w:sz w:val="20"/>
          <w:szCs w:val="20"/>
          <w:lang w:bidi="mr-IN"/>
        </w:rPr>
        <w:t xml:space="preserve"> </w:t>
      </w:r>
      <w:r w:rsidRPr="0003498B">
        <w:rPr>
          <w:rFonts w:ascii="Arial" w:hAnsi="Arial" w:cs="Arial"/>
          <w:sz w:val="20"/>
          <w:szCs w:val="20"/>
          <w:lang w:bidi="mr-IN"/>
        </w:rPr>
        <w:t>K.</w:t>
      </w:r>
      <w:r>
        <w:rPr>
          <w:rFonts w:ascii="Arial" w:hAnsi="Arial" w:cs="Arial"/>
          <w:sz w:val="20"/>
          <w:szCs w:val="20"/>
          <w:lang w:bidi="mr-IN"/>
        </w:rPr>
        <w:t xml:space="preserve"> </w:t>
      </w:r>
      <w:r w:rsidRPr="0003498B">
        <w:rPr>
          <w:rFonts w:ascii="Arial" w:hAnsi="Arial" w:cs="Arial"/>
          <w:sz w:val="20"/>
          <w:szCs w:val="20"/>
          <w:lang w:bidi="mr-IN"/>
        </w:rPr>
        <w:t>H., Lee, K.</w:t>
      </w:r>
      <w:r>
        <w:rPr>
          <w:rFonts w:ascii="Arial" w:hAnsi="Arial" w:cs="Arial"/>
          <w:sz w:val="20"/>
          <w:szCs w:val="20"/>
          <w:lang w:bidi="mr-IN"/>
        </w:rPr>
        <w:t xml:space="preserve"> </w:t>
      </w:r>
      <w:r w:rsidRPr="0003498B">
        <w:rPr>
          <w:rFonts w:ascii="Arial" w:hAnsi="Arial" w:cs="Arial"/>
          <w:sz w:val="20"/>
          <w:szCs w:val="20"/>
          <w:lang w:bidi="mr-IN"/>
        </w:rPr>
        <w:t>K., Tang, K.</w:t>
      </w:r>
      <w:r>
        <w:rPr>
          <w:rFonts w:ascii="Arial" w:hAnsi="Arial" w:cs="Arial"/>
          <w:sz w:val="20"/>
          <w:szCs w:val="20"/>
          <w:lang w:bidi="mr-IN"/>
        </w:rPr>
        <w:t xml:space="preserve"> </w:t>
      </w:r>
      <w:r w:rsidRPr="0003498B">
        <w:rPr>
          <w:rFonts w:ascii="Arial" w:hAnsi="Arial" w:cs="Arial"/>
          <w:sz w:val="20"/>
          <w:szCs w:val="20"/>
          <w:lang w:bidi="mr-IN"/>
        </w:rPr>
        <w:t>H.</w:t>
      </w:r>
      <w:r>
        <w:rPr>
          <w:rFonts w:ascii="Arial" w:hAnsi="Arial" w:cs="Arial"/>
          <w:sz w:val="20"/>
          <w:szCs w:val="20"/>
          <w:lang w:bidi="mr-IN"/>
        </w:rPr>
        <w:t xml:space="preserve"> </w:t>
      </w:r>
      <w:r w:rsidRPr="0003498B">
        <w:rPr>
          <w:rFonts w:ascii="Arial" w:hAnsi="Arial" w:cs="Arial"/>
          <w:sz w:val="20"/>
          <w:szCs w:val="20"/>
          <w:lang w:bidi="mr-IN"/>
        </w:rPr>
        <w:t xml:space="preserve">D. </w:t>
      </w:r>
      <w:r>
        <w:rPr>
          <w:rFonts w:ascii="Arial" w:hAnsi="Arial" w:cs="Arial"/>
          <w:sz w:val="20"/>
          <w:szCs w:val="20"/>
          <w:lang w:bidi="mr-IN"/>
        </w:rPr>
        <w:t xml:space="preserve">&amp; </w:t>
      </w:r>
      <w:r w:rsidRPr="0003498B">
        <w:rPr>
          <w:rFonts w:ascii="Arial" w:hAnsi="Arial" w:cs="Arial"/>
          <w:sz w:val="20"/>
          <w:szCs w:val="20"/>
          <w:lang w:bidi="mr-IN"/>
        </w:rPr>
        <w:t>Yap, P.</w:t>
      </w:r>
      <w:r>
        <w:rPr>
          <w:rFonts w:ascii="Arial" w:hAnsi="Arial" w:cs="Arial"/>
          <w:sz w:val="20"/>
          <w:szCs w:val="20"/>
          <w:lang w:bidi="mr-IN"/>
        </w:rPr>
        <w:t xml:space="preserve"> </w:t>
      </w:r>
      <w:r w:rsidRPr="0003498B">
        <w:rPr>
          <w:rFonts w:ascii="Arial" w:hAnsi="Arial" w:cs="Arial"/>
          <w:sz w:val="20"/>
          <w:szCs w:val="20"/>
          <w:lang w:bidi="mr-IN"/>
        </w:rPr>
        <w:t xml:space="preserve">S. </w:t>
      </w:r>
      <w:r>
        <w:rPr>
          <w:rFonts w:ascii="Arial" w:hAnsi="Arial" w:cs="Arial"/>
          <w:sz w:val="20"/>
          <w:szCs w:val="20"/>
          <w:lang w:bidi="mr-IN"/>
        </w:rPr>
        <w:t>(</w:t>
      </w:r>
      <w:r w:rsidRPr="0003498B">
        <w:rPr>
          <w:rFonts w:ascii="Arial" w:hAnsi="Arial" w:cs="Arial"/>
          <w:sz w:val="20"/>
          <w:szCs w:val="20"/>
          <w:lang w:bidi="mr-IN"/>
        </w:rPr>
        <w:t>2020</w:t>
      </w:r>
      <w:r>
        <w:rPr>
          <w:rFonts w:ascii="Arial" w:hAnsi="Arial" w:cs="Arial"/>
          <w:sz w:val="20"/>
          <w:szCs w:val="20"/>
          <w:lang w:bidi="mr-IN"/>
        </w:rPr>
        <w:t>)</w:t>
      </w:r>
      <w:r w:rsidRPr="0003498B">
        <w:rPr>
          <w:rFonts w:ascii="Arial" w:hAnsi="Arial" w:cs="Arial"/>
          <w:sz w:val="20"/>
          <w:szCs w:val="20"/>
          <w:lang w:bidi="mr-IN"/>
        </w:rPr>
        <w:t>. Microplastics in the freshwater and terrestrial environments: Prevalence, fates, impacts and sustainable solutions. Science of the total environment, 719</w:t>
      </w:r>
      <w:r>
        <w:rPr>
          <w:rFonts w:ascii="Arial" w:hAnsi="Arial" w:cs="Arial"/>
          <w:sz w:val="20"/>
          <w:szCs w:val="20"/>
          <w:lang w:bidi="mr-IN"/>
        </w:rPr>
        <w:t>, 1-15.</w:t>
      </w:r>
    </w:p>
    <w:p w14:paraId="087237B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 xml:space="preserve">Woodworth, J. </w:t>
      </w:r>
      <w:r>
        <w:rPr>
          <w:rFonts w:ascii="Arial" w:hAnsi="Arial" w:cs="Arial"/>
          <w:sz w:val="20"/>
          <w:szCs w:val="20"/>
          <w:lang w:bidi="mr-IN"/>
        </w:rPr>
        <w:t>&amp;</w:t>
      </w:r>
      <w:r w:rsidRPr="0003498B">
        <w:rPr>
          <w:rFonts w:ascii="Arial" w:hAnsi="Arial" w:cs="Arial"/>
          <w:sz w:val="20"/>
          <w:szCs w:val="20"/>
          <w:lang w:bidi="mr-IN"/>
        </w:rPr>
        <w:t xml:space="preserve"> Pascoe, D. </w:t>
      </w:r>
      <w:r>
        <w:rPr>
          <w:rFonts w:ascii="Arial" w:hAnsi="Arial" w:cs="Arial"/>
          <w:sz w:val="20"/>
          <w:szCs w:val="20"/>
          <w:lang w:bidi="mr-IN"/>
        </w:rPr>
        <w:t>(</w:t>
      </w:r>
      <w:r w:rsidRPr="0003498B">
        <w:rPr>
          <w:rFonts w:ascii="Arial" w:hAnsi="Arial" w:cs="Arial"/>
          <w:sz w:val="20"/>
          <w:szCs w:val="20"/>
          <w:lang w:bidi="mr-IN"/>
        </w:rPr>
        <w:t>1982</w:t>
      </w:r>
      <w:r>
        <w:rPr>
          <w:rFonts w:ascii="Arial" w:hAnsi="Arial" w:cs="Arial"/>
          <w:sz w:val="20"/>
          <w:szCs w:val="20"/>
          <w:lang w:bidi="mr-IN"/>
        </w:rPr>
        <w:t>)</w:t>
      </w:r>
      <w:r w:rsidRPr="0003498B">
        <w:rPr>
          <w:rFonts w:ascii="Arial" w:hAnsi="Arial" w:cs="Arial"/>
          <w:sz w:val="20"/>
          <w:szCs w:val="20"/>
          <w:lang w:bidi="mr-IN"/>
        </w:rPr>
        <w:t xml:space="preserve">. Cadmium toxicity to rainbow trout, </w:t>
      </w:r>
      <w:r w:rsidRPr="0003498B">
        <w:rPr>
          <w:rFonts w:ascii="Arial" w:hAnsi="Arial" w:cs="Arial"/>
          <w:i/>
          <w:iCs/>
          <w:sz w:val="20"/>
          <w:szCs w:val="20"/>
          <w:lang w:bidi="mr-IN"/>
        </w:rPr>
        <w:t xml:space="preserve">Salmo </w:t>
      </w:r>
      <w:proofErr w:type="spellStart"/>
      <w:r w:rsidRPr="0003498B">
        <w:rPr>
          <w:rFonts w:ascii="Arial" w:hAnsi="Arial" w:cs="Arial"/>
          <w:i/>
          <w:iCs/>
          <w:sz w:val="20"/>
          <w:szCs w:val="20"/>
          <w:lang w:bidi="mr-IN"/>
        </w:rPr>
        <w:t>gairdneri</w:t>
      </w:r>
      <w:proofErr w:type="spellEnd"/>
      <w:r w:rsidRPr="0003498B">
        <w:rPr>
          <w:rFonts w:ascii="Arial" w:hAnsi="Arial" w:cs="Arial"/>
          <w:i/>
          <w:iCs/>
          <w:sz w:val="20"/>
          <w:szCs w:val="20"/>
          <w:lang w:bidi="mr-IN"/>
        </w:rPr>
        <w:t xml:space="preserve"> Richardson</w:t>
      </w:r>
      <w:r w:rsidRPr="0003498B">
        <w:rPr>
          <w:rFonts w:ascii="Arial" w:hAnsi="Arial" w:cs="Arial"/>
          <w:sz w:val="20"/>
          <w:szCs w:val="20"/>
          <w:lang w:bidi="mr-IN"/>
        </w:rPr>
        <w:t>: a study of eggs and alevins. Journal of Fish Biology, 21(1), 47-57.</w:t>
      </w:r>
    </w:p>
    <w:p w14:paraId="6D215066"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Wu, Y., Zhao, H. </w:t>
      </w:r>
      <w:r>
        <w:rPr>
          <w:rFonts w:ascii="Arial" w:hAnsi="Arial" w:cs="Arial"/>
          <w:sz w:val="20"/>
          <w:szCs w:val="20"/>
          <w:lang w:bidi="mr-IN"/>
        </w:rPr>
        <w:t xml:space="preserve">&amp; </w:t>
      </w:r>
      <w:r w:rsidRPr="0003498B">
        <w:rPr>
          <w:rFonts w:ascii="Arial" w:hAnsi="Arial" w:cs="Arial"/>
          <w:sz w:val="20"/>
          <w:szCs w:val="20"/>
          <w:lang w:bidi="mr-IN"/>
        </w:rPr>
        <w:t xml:space="preserve">Hou, L. </w:t>
      </w:r>
      <w:r>
        <w:rPr>
          <w:rFonts w:ascii="Arial" w:hAnsi="Arial" w:cs="Arial"/>
          <w:sz w:val="20"/>
          <w:szCs w:val="20"/>
          <w:lang w:bidi="mr-IN"/>
        </w:rPr>
        <w:t>(</w:t>
      </w:r>
      <w:r w:rsidRPr="0003498B">
        <w:rPr>
          <w:rFonts w:ascii="Arial" w:hAnsi="Arial" w:cs="Arial"/>
          <w:sz w:val="20"/>
          <w:szCs w:val="20"/>
          <w:lang w:bidi="mr-IN"/>
        </w:rPr>
        <w:t>1990</w:t>
      </w:r>
      <w:r>
        <w:rPr>
          <w:rFonts w:ascii="Arial" w:hAnsi="Arial" w:cs="Arial"/>
          <w:sz w:val="20"/>
          <w:szCs w:val="20"/>
          <w:lang w:bidi="mr-IN"/>
        </w:rPr>
        <w:t>)</w:t>
      </w:r>
      <w:r w:rsidRPr="0003498B">
        <w:rPr>
          <w:rFonts w:ascii="Arial" w:hAnsi="Arial" w:cs="Arial"/>
          <w:sz w:val="20"/>
          <w:szCs w:val="20"/>
          <w:lang w:bidi="mr-IN"/>
        </w:rPr>
        <w:t xml:space="preserve">. Effects of heavy metals on embryos and larvae of flat fish </w:t>
      </w:r>
      <w:proofErr w:type="spellStart"/>
      <w:r w:rsidRPr="0003498B">
        <w:rPr>
          <w:rFonts w:ascii="Arial" w:hAnsi="Arial" w:cs="Arial"/>
          <w:i/>
          <w:iCs/>
          <w:sz w:val="20"/>
          <w:szCs w:val="20"/>
          <w:lang w:bidi="mr-IN"/>
        </w:rPr>
        <w:t>Paralichthys</w:t>
      </w:r>
      <w:proofErr w:type="spellEnd"/>
      <w:r w:rsidRPr="0003498B">
        <w:rPr>
          <w:rFonts w:ascii="Arial" w:hAnsi="Arial" w:cs="Arial"/>
          <w:i/>
          <w:iCs/>
          <w:sz w:val="20"/>
          <w:szCs w:val="20"/>
          <w:lang w:bidi="mr-IN"/>
        </w:rPr>
        <w:t xml:space="preserve"> olivaceus</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Oceanologia</w:t>
      </w:r>
      <w:proofErr w:type="spellEnd"/>
      <w:r w:rsidRPr="0003498B">
        <w:rPr>
          <w:rFonts w:ascii="Arial" w:hAnsi="Arial" w:cs="Arial"/>
          <w:sz w:val="20"/>
          <w:szCs w:val="20"/>
          <w:lang w:bidi="mr-IN"/>
        </w:rPr>
        <w:t xml:space="preserve"> et </w:t>
      </w:r>
      <w:proofErr w:type="spellStart"/>
      <w:r w:rsidRPr="0003498B">
        <w:rPr>
          <w:rFonts w:ascii="Arial" w:hAnsi="Arial" w:cs="Arial"/>
          <w:sz w:val="20"/>
          <w:szCs w:val="20"/>
          <w:lang w:bidi="mr-IN"/>
        </w:rPr>
        <w:t>limnologia</w:t>
      </w:r>
      <w:proofErr w:type="spellEnd"/>
      <w:r w:rsidRPr="0003498B">
        <w:rPr>
          <w:rFonts w:ascii="Arial" w:hAnsi="Arial" w:cs="Arial"/>
          <w:sz w:val="20"/>
          <w:szCs w:val="20"/>
          <w:lang w:bidi="mr-IN"/>
        </w:rPr>
        <w:t xml:space="preserve"> sinica/Haiyang Yu </w:t>
      </w:r>
      <w:proofErr w:type="spellStart"/>
      <w:r w:rsidRPr="0003498B">
        <w:rPr>
          <w:rFonts w:ascii="Arial" w:hAnsi="Arial" w:cs="Arial"/>
          <w:sz w:val="20"/>
          <w:szCs w:val="20"/>
          <w:lang w:bidi="mr-IN"/>
        </w:rPr>
        <w:t>Huzhao</w:t>
      </w:r>
      <w:proofErr w:type="spellEnd"/>
      <w:r w:rsidRPr="0003498B">
        <w:rPr>
          <w:rFonts w:ascii="Arial" w:hAnsi="Arial" w:cs="Arial"/>
          <w:sz w:val="20"/>
          <w:szCs w:val="20"/>
          <w:lang w:bidi="mr-IN"/>
        </w:rPr>
        <w:t>. Qingdao, 21(4), 386-392.</w:t>
      </w:r>
    </w:p>
    <w:p w14:paraId="34AE98EF"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Ye, X., </w:t>
      </w:r>
      <w:proofErr w:type="spellStart"/>
      <w:r w:rsidRPr="00A7069D">
        <w:rPr>
          <w:rFonts w:ascii="Arial" w:hAnsi="Arial" w:cs="Arial"/>
          <w:sz w:val="20"/>
          <w:szCs w:val="20"/>
        </w:rPr>
        <w:t>Rountos</w:t>
      </w:r>
      <w:proofErr w:type="spellEnd"/>
      <w:r w:rsidRPr="00A7069D">
        <w:rPr>
          <w:rFonts w:ascii="Arial" w:hAnsi="Arial" w:cs="Arial"/>
          <w:sz w:val="20"/>
          <w:szCs w:val="20"/>
        </w:rPr>
        <w:t>, K. J., Lee, C. S. &amp; Fisher, N. S. (2021). Effects of methylmercury on the early life stages of an estuarine forage fish using two different dietary sources. </w:t>
      </w:r>
      <w:r w:rsidRPr="00A7069D">
        <w:rPr>
          <w:rFonts w:ascii="Arial" w:hAnsi="Arial" w:cs="Arial"/>
          <w:i/>
          <w:iCs/>
          <w:sz w:val="20"/>
          <w:szCs w:val="20"/>
        </w:rPr>
        <w:t>Marine Environmental Research</w:t>
      </w:r>
      <w:r w:rsidRPr="00A7069D">
        <w:rPr>
          <w:rFonts w:ascii="Arial" w:hAnsi="Arial" w:cs="Arial"/>
          <w:sz w:val="20"/>
          <w:szCs w:val="20"/>
        </w:rPr>
        <w:t>, </w:t>
      </w:r>
      <w:r w:rsidRPr="00A7069D">
        <w:rPr>
          <w:rFonts w:ascii="Arial" w:hAnsi="Arial" w:cs="Arial"/>
          <w:i/>
          <w:iCs/>
          <w:sz w:val="20"/>
          <w:szCs w:val="20"/>
        </w:rPr>
        <w:t>164</w:t>
      </w:r>
      <w:r w:rsidRPr="00A7069D">
        <w:rPr>
          <w:rFonts w:ascii="Arial" w:hAnsi="Arial" w:cs="Arial"/>
          <w:sz w:val="20"/>
          <w:szCs w:val="20"/>
        </w:rPr>
        <w:t>, 105240.</w:t>
      </w:r>
      <w:bookmarkStart w:id="4" w:name="_Hlk193968524"/>
    </w:p>
    <w:p w14:paraId="2633AA20" w14:textId="3CFF9973"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Zhang</w:t>
      </w:r>
      <w:bookmarkEnd w:id="4"/>
      <w:r w:rsidRPr="00A7069D">
        <w:rPr>
          <w:rFonts w:ascii="Arial" w:hAnsi="Arial" w:cs="Arial"/>
          <w:sz w:val="20"/>
          <w:szCs w:val="20"/>
        </w:rPr>
        <w:t xml:space="preserve">, C., Wang, F., Bao, F., Zhu, J., Xu, J. &amp; Lin, D. (2024). The effects of </w:t>
      </w:r>
      <w:proofErr w:type="spellStart"/>
      <w:r w:rsidRPr="00A7069D">
        <w:rPr>
          <w:rFonts w:ascii="Arial" w:hAnsi="Arial" w:cs="Arial"/>
          <w:sz w:val="20"/>
          <w:szCs w:val="20"/>
        </w:rPr>
        <w:t>nanoplastics</w:t>
      </w:r>
      <w:proofErr w:type="spellEnd"/>
      <w:r w:rsidRPr="00A7069D">
        <w:rPr>
          <w:rFonts w:ascii="Arial" w:hAnsi="Arial" w:cs="Arial"/>
          <w:sz w:val="20"/>
          <w:szCs w:val="20"/>
        </w:rPr>
        <w:t xml:space="preserve"> and microcystin-LR </w:t>
      </w:r>
      <w:proofErr w:type="spellStart"/>
      <w:r w:rsidRPr="00A7069D">
        <w:rPr>
          <w:rFonts w:ascii="Arial" w:hAnsi="Arial" w:cs="Arial"/>
          <w:sz w:val="20"/>
          <w:szCs w:val="20"/>
        </w:rPr>
        <w:t>coexposure</w:t>
      </w:r>
      <w:proofErr w:type="spellEnd"/>
      <w:r w:rsidRPr="00A7069D">
        <w:rPr>
          <w:rFonts w:ascii="Arial" w:hAnsi="Arial" w:cs="Arial"/>
          <w:sz w:val="20"/>
          <w:szCs w:val="20"/>
        </w:rPr>
        <w:t xml:space="preserve"> on </w:t>
      </w:r>
      <w:proofErr w:type="spellStart"/>
      <w:r w:rsidRPr="00A7069D">
        <w:rPr>
          <w:rFonts w:ascii="Arial" w:hAnsi="Arial" w:cs="Arial"/>
          <w:i/>
          <w:iCs/>
          <w:sz w:val="20"/>
          <w:szCs w:val="20"/>
        </w:rPr>
        <w:t>Aristichthys</w:t>
      </w:r>
      <w:proofErr w:type="spellEnd"/>
      <w:r w:rsidRPr="00A7069D">
        <w:rPr>
          <w:rFonts w:ascii="Arial" w:hAnsi="Arial" w:cs="Arial"/>
          <w:i/>
          <w:iCs/>
          <w:sz w:val="20"/>
          <w:szCs w:val="20"/>
        </w:rPr>
        <w:t xml:space="preserve"> nobilis</w:t>
      </w:r>
      <w:r w:rsidRPr="00A7069D">
        <w:rPr>
          <w:rFonts w:ascii="Arial" w:hAnsi="Arial" w:cs="Arial"/>
          <w:sz w:val="20"/>
          <w:szCs w:val="20"/>
        </w:rPr>
        <w:t xml:space="preserve"> at the early developmental stages. </w:t>
      </w:r>
      <w:r w:rsidRPr="00A7069D">
        <w:rPr>
          <w:rFonts w:ascii="Arial" w:hAnsi="Arial" w:cs="Arial"/>
          <w:i/>
          <w:iCs/>
          <w:sz w:val="20"/>
          <w:szCs w:val="20"/>
        </w:rPr>
        <w:t>Aquatic Toxicology</w:t>
      </w:r>
      <w:r w:rsidRPr="00A7069D">
        <w:rPr>
          <w:rFonts w:ascii="Arial" w:hAnsi="Arial" w:cs="Arial"/>
          <w:sz w:val="20"/>
          <w:szCs w:val="20"/>
        </w:rPr>
        <w:t>, </w:t>
      </w:r>
      <w:r w:rsidRPr="00A7069D">
        <w:rPr>
          <w:rFonts w:ascii="Arial" w:hAnsi="Arial" w:cs="Arial"/>
          <w:i/>
          <w:iCs/>
          <w:sz w:val="20"/>
          <w:szCs w:val="20"/>
        </w:rPr>
        <w:t>273</w:t>
      </w:r>
      <w:r w:rsidRPr="00A7069D">
        <w:rPr>
          <w:rFonts w:ascii="Arial" w:hAnsi="Arial" w:cs="Arial"/>
          <w:sz w:val="20"/>
          <w:szCs w:val="20"/>
        </w:rPr>
        <w:t>, p.107006.</w:t>
      </w:r>
    </w:p>
    <w:p w14:paraId="2712568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Zhang, F., Wang, X., Xu, J., Zhu, L., Peng, G.</w:t>
      </w:r>
      <w:r>
        <w:rPr>
          <w:rFonts w:ascii="Arial" w:hAnsi="Arial" w:cs="Arial"/>
          <w:sz w:val="20"/>
          <w:szCs w:val="20"/>
          <w:lang w:bidi="mr-IN"/>
        </w:rPr>
        <w:t xml:space="preserve"> &amp;</w:t>
      </w:r>
      <w:r w:rsidRPr="0003498B">
        <w:rPr>
          <w:rFonts w:ascii="Arial" w:hAnsi="Arial" w:cs="Arial"/>
          <w:sz w:val="20"/>
          <w:szCs w:val="20"/>
          <w:lang w:bidi="mr-IN"/>
        </w:rPr>
        <w:t xml:space="preserve"> Xu, </w:t>
      </w:r>
      <w:r>
        <w:rPr>
          <w:rFonts w:ascii="Arial" w:hAnsi="Arial" w:cs="Arial"/>
          <w:sz w:val="20"/>
          <w:szCs w:val="20"/>
          <w:lang w:bidi="mr-IN"/>
        </w:rPr>
        <w:t>et al. (</w:t>
      </w:r>
      <w:r w:rsidRPr="0003498B">
        <w:rPr>
          <w:rFonts w:ascii="Arial" w:hAnsi="Arial" w:cs="Arial"/>
          <w:sz w:val="20"/>
          <w:szCs w:val="20"/>
          <w:lang w:bidi="mr-IN"/>
        </w:rPr>
        <w:t>2019</w:t>
      </w:r>
      <w:r>
        <w:rPr>
          <w:rFonts w:ascii="Arial" w:hAnsi="Arial" w:cs="Arial"/>
          <w:sz w:val="20"/>
          <w:szCs w:val="20"/>
          <w:lang w:bidi="mr-IN"/>
        </w:rPr>
        <w:t>)</w:t>
      </w:r>
      <w:r w:rsidRPr="0003498B">
        <w:rPr>
          <w:rFonts w:ascii="Arial" w:hAnsi="Arial" w:cs="Arial"/>
          <w:sz w:val="20"/>
          <w:szCs w:val="20"/>
          <w:lang w:bidi="mr-IN"/>
        </w:rPr>
        <w:t>. Food-web transfer of microplastics between wild caught fish and crustaceans in East China Sea. Marine Pollution Bulletin, 146, 173-182.</w:t>
      </w:r>
    </w:p>
    <w:p w14:paraId="058E6F22"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Zhang, J., Chen, H., He, H., Cheng, X., Ma, T.</w:t>
      </w:r>
      <w:r>
        <w:rPr>
          <w:rFonts w:ascii="Arial" w:hAnsi="Arial" w:cs="Arial"/>
          <w:sz w:val="20"/>
          <w:szCs w:val="20"/>
          <w:lang w:bidi="mr-IN"/>
        </w:rPr>
        <w:t xml:space="preserve"> &amp;</w:t>
      </w:r>
      <w:r w:rsidRPr="0003498B">
        <w:rPr>
          <w:rFonts w:ascii="Arial" w:hAnsi="Arial" w:cs="Arial"/>
          <w:sz w:val="20"/>
          <w:szCs w:val="20"/>
          <w:lang w:bidi="mr-IN"/>
        </w:rPr>
        <w:t xml:space="preserve"> Hu,</w:t>
      </w:r>
      <w:r>
        <w:rPr>
          <w:rFonts w:ascii="Arial" w:hAnsi="Arial" w:cs="Arial"/>
          <w:sz w:val="20"/>
          <w:szCs w:val="20"/>
          <w:lang w:bidi="mr-IN"/>
        </w:rPr>
        <w:t xml:space="preserve"> et al.</w:t>
      </w:r>
      <w:r w:rsidRPr="0003498B">
        <w:rPr>
          <w:rFonts w:ascii="Arial" w:hAnsi="Arial" w:cs="Arial"/>
          <w:sz w:val="20"/>
          <w:szCs w:val="20"/>
          <w:lang w:bidi="mr-IN"/>
        </w:rPr>
        <w:t xml:space="preserve"> </w:t>
      </w:r>
      <w:r>
        <w:rPr>
          <w:rFonts w:ascii="Arial" w:hAnsi="Arial" w:cs="Arial"/>
          <w:sz w:val="20"/>
          <w:szCs w:val="20"/>
          <w:lang w:bidi="mr-IN"/>
        </w:rPr>
        <w:t>(</w:t>
      </w:r>
      <w:r w:rsidRPr="0003498B">
        <w:rPr>
          <w:rFonts w:ascii="Arial" w:hAnsi="Arial" w:cs="Arial"/>
          <w:sz w:val="20"/>
          <w:szCs w:val="20"/>
          <w:lang w:bidi="mr-IN"/>
        </w:rPr>
        <w:t>2020</w:t>
      </w:r>
      <w:r>
        <w:rPr>
          <w:rFonts w:ascii="Arial" w:hAnsi="Arial" w:cs="Arial"/>
          <w:sz w:val="20"/>
          <w:szCs w:val="20"/>
          <w:lang w:bidi="mr-IN"/>
        </w:rPr>
        <w:t>)</w:t>
      </w:r>
      <w:r w:rsidRPr="0003498B">
        <w:rPr>
          <w:rFonts w:ascii="Arial" w:hAnsi="Arial" w:cs="Arial"/>
          <w:sz w:val="20"/>
          <w:szCs w:val="20"/>
          <w:lang w:bidi="mr-IN"/>
        </w:rPr>
        <w:t xml:space="preserve">. Adsorption </w:t>
      </w:r>
      <w:proofErr w:type="spellStart"/>
      <w:r w:rsidRPr="0003498B">
        <w:rPr>
          <w:rFonts w:ascii="Arial" w:hAnsi="Arial" w:cs="Arial"/>
          <w:sz w:val="20"/>
          <w:szCs w:val="20"/>
          <w:lang w:bidi="mr-IN"/>
        </w:rPr>
        <w:t>behavior</w:t>
      </w:r>
      <w:proofErr w:type="spellEnd"/>
      <w:r w:rsidRPr="0003498B">
        <w:rPr>
          <w:rFonts w:ascii="Arial" w:hAnsi="Arial" w:cs="Arial"/>
          <w:sz w:val="20"/>
          <w:szCs w:val="20"/>
          <w:lang w:bidi="mr-IN"/>
        </w:rPr>
        <w:t xml:space="preserve"> and mechanism of 9-Nitroanthracene on typical microplastics in aqueous solutions. Chemosphere, 245</w:t>
      </w:r>
      <w:r>
        <w:rPr>
          <w:rFonts w:ascii="Arial" w:hAnsi="Arial" w:cs="Arial"/>
          <w:sz w:val="20"/>
          <w:szCs w:val="20"/>
          <w:lang w:bidi="mr-IN"/>
        </w:rPr>
        <w:t>, 1-10</w:t>
      </w:r>
      <w:r w:rsidRPr="0003498B">
        <w:rPr>
          <w:rFonts w:ascii="Arial" w:hAnsi="Arial" w:cs="Arial"/>
          <w:sz w:val="20"/>
          <w:szCs w:val="20"/>
          <w:lang w:bidi="mr-IN"/>
        </w:rPr>
        <w:t>.</w:t>
      </w:r>
    </w:p>
    <w:p w14:paraId="444A2905"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Zhang, Y., Wu, D., Guo, C.</w:t>
      </w:r>
      <w:r>
        <w:rPr>
          <w:rFonts w:ascii="Arial" w:hAnsi="Arial" w:cs="Arial"/>
          <w:sz w:val="20"/>
          <w:szCs w:val="20"/>
          <w:lang w:bidi="mr-IN"/>
        </w:rPr>
        <w:t xml:space="preserve"> &amp;</w:t>
      </w:r>
      <w:r w:rsidRPr="0003498B">
        <w:rPr>
          <w:rFonts w:ascii="Arial" w:hAnsi="Arial" w:cs="Arial"/>
          <w:sz w:val="20"/>
          <w:szCs w:val="20"/>
          <w:lang w:bidi="mr-IN"/>
        </w:rPr>
        <w:t xml:space="preserve"> Wang, Y. </w:t>
      </w:r>
      <w:r>
        <w:rPr>
          <w:rFonts w:ascii="Arial" w:hAnsi="Arial" w:cs="Arial"/>
          <w:sz w:val="20"/>
          <w:szCs w:val="20"/>
          <w:lang w:bidi="mr-IN"/>
        </w:rPr>
        <w:t>(</w:t>
      </w:r>
      <w:r w:rsidRPr="0003498B">
        <w:rPr>
          <w:rFonts w:ascii="Arial" w:hAnsi="Arial" w:cs="Arial"/>
          <w:sz w:val="20"/>
          <w:szCs w:val="20"/>
          <w:lang w:bidi="mr-IN"/>
        </w:rPr>
        <w:t>2021</w:t>
      </w:r>
      <w:r>
        <w:rPr>
          <w:rFonts w:ascii="Arial" w:hAnsi="Arial" w:cs="Arial"/>
          <w:sz w:val="20"/>
          <w:szCs w:val="20"/>
          <w:lang w:bidi="mr-IN"/>
        </w:rPr>
        <w:t>)</w:t>
      </w:r>
      <w:r w:rsidRPr="0003498B">
        <w:rPr>
          <w:rFonts w:ascii="Arial" w:hAnsi="Arial" w:cs="Arial"/>
          <w:sz w:val="20"/>
          <w:szCs w:val="20"/>
          <w:lang w:bidi="mr-IN"/>
        </w:rPr>
        <w:t>. Effects of polycarbonate microplastics on liver and gut of grass carp (</w:t>
      </w:r>
      <w:proofErr w:type="spellStart"/>
      <w:r w:rsidRPr="0003498B">
        <w:rPr>
          <w:rFonts w:ascii="Arial" w:hAnsi="Arial" w:cs="Arial"/>
          <w:i/>
          <w:iCs/>
          <w:sz w:val="20"/>
          <w:szCs w:val="20"/>
          <w:lang w:bidi="mr-IN"/>
        </w:rPr>
        <w:t>Ctenopharyngodon</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idella</w:t>
      </w:r>
      <w:proofErr w:type="spellEnd"/>
      <w:r w:rsidRPr="0003498B">
        <w:rPr>
          <w:rFonts w:ascii="Arial" w:hAnsi="Arial" w:cs="Arial"/>
          <w:sz w:val="20"/>
          <w:szCs w:val="20"/>
          <w:lang w:bidi="mr-IN"/>
        </w:rPr>
        <w:t>). Environmental Pollution</w:t>
      </w:r>
      <w:r>
        <w:rPr>
          <w:rFonts w:ascii="Arial" w:hAnsi="Arial" w:cs="Arial"/>
          <w:sz w:val="20"/>
          <w:szCs w:val="20"/>
          <w:lang w:bidi="mr-IN"/>
        </w:rPr>
        <w:t>,</w:t>
      </w:r>
      <w:r w:rsidRPr="0003498B">
        <w:rPr>
          <w:rFonts w:ascii="Arial" w:hAnsi="Arial" w:cs="Arial"/>
          <w:sz w:val="20"/>
          <w:szCs w:val="20"/>
          <w:lang w:bidi="mr-IN"/>
        </w:rPr>
        <w:t xml:space="preserve"> 276,</w:t>
      </w:r>
      <w:r>
        <w:rPr>
          <w:rFonts w:ascii="Arial" w:hAnsi="Arial" w:cs="Arial"/>
          <w:sz w:val="20"/>
          <w:szCs w:val="20"/>
          <w:lang w:bidi="mr-IN"/>
        </w:rPr>
        <w:t xml:space="preserve"> 1- 24</w:t>
      </w:r>
      <w:r w:rsidRPr="0003498B">
        <w:rPr>
          <w:rFonts w:ascii="Arial" w:hAnsi="Arial" w:cs="Arial"/>
          <w:sz w:val="20"/>
          <w:szCs w:val="20"/>
          <w:lang w:bidi="mr-IN"/>
        </w:rPr>
        <w:t>.</w:t>
      </w:r>
    </w:p>
    <w:p w14:paraId="6C146B19" w14:textId="77777777" w:rsidR="00A7069D"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Zhou, T., Scali, R., Weis, P. </w:t>
      </w:r>
      <w:r>
        <w:rPr>
          <w:rFonts w:ascii="Arial" w:hAnsi="Arial" w:cs="Arial"/>
          <w:sz w:val="20"/>
          <w:szCs w:val="20"/>
          <w:lang w:bidi="mr-IN"/>
        </w:rPr>
        <w:t xml:space="preserve">&amp; </w:t>
      </w:r>
      <w:r w:rsidRPr="0003498B">
        <w:rPr>
          <w:rFonts w:ascii="Arial" w:hAnsi="Arial" w:cs="Arial"/>
          <w:sz w:val="20"/>
          <w:szCs w:val="20"/>
          <w:lang w:bidi="mr-IN"/>
        </w:rPr>
        <w:t xml:space="preserve">Weis, J.S., 1996.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effects in mummichog larvae (</w:t>
      </w:r>
      <w:proofErr w:type="spellStart"/>
      <w:r w:rsidRPr="0003498B">
        <w:rPr>
          <w:rFonts w:ascii="Arial" w:hAnsi="Arial" w:cs="Arial"/>
          <w:i/>
          <w:iCs/>
          <w:sz w:val="20"/>
          <w:szCs w:val="20"/>
          <w:lang w:bidi="mr-IN"/>
        </w:rPr>
        <w:t>Fundulus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heteroclitus</w:t>
      </w:r>
      <w:proofErr w:type="spellEnd"/>
      <w:r w:rsidRPr="0003498B">
        <w:rPr>
          <w:rFonts w:ascii="Arial" w:hAnsi="Arial" w:cs="Arial"/>
          <w:sz w:val="20"/>
          <w:szCs w:val="20"/>
          <w:lang w:bidi="mr-IN"/>
        </w:rPr>
        <w:t>) following embryonic exposure to methylmercury. Marine Environmental Research, 42(1-4), 45-49.</w:t>
      </w:r>
    </w:p>
    <w:p w14:paraId="7E80E23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
    <w:sectPr w:rsidR="00A7069D" w:rsidRPr="0003498B" w:rsidSect="009E3162">
      <w:headerReference w:type="even" r:id="rId14"/>
      <w:headerReference w:type="default" r:id="rId15"/>
      <w:footerReference w:type="even" r:id="rId16"/>
      <w:footerReference w:type="default" r:id="rId17"/>
      <w:headerReference w:type="first" r:id="rId18"/>
      <w:footerReference w:type="first" r:id="rId19"/>
      <w:pgSz w:w="11906" w:h="16838" w:code="9"/>
      <w:pgMar w:top="1134" w:right="170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2197A" w14:textId="77777777" w:rsidR="00FC0C81" w:rsidRDefault="00FC0C81">
      <w:pPr>
        <w:spacing w:after="0" w:line="240" w:lineRule="auto"/>
      </w:pPr>
      <w:r>
        <w:separator/>
      </w:r>
    </w:p>
  </w:endnote>
  <w:endnote w:type="continuationSeparator" w:id="0">
    <w:p w14:paraId="4CD051F4" w14:textId="77777777" w:rsidR="00FC0C81" w:rsidRDefault="00FC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9938" w14:textId="77777777" w:rsidR="009E3162" w:rsidRDefault="009E3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18D1" w14:textId="77777777" w:rsidR="00B00D80" w:rsidRDefault="00B00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DB89" w14:textId="77777777" w:rsidR="009E3162" w:rsidRDefault="009E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DF4F3" w14:textId="77777777" w:rsidR="00FC0C81" w:rsidRDefault="00FC0C81">
      <w:pPr>
        <w:spacing w:after="0" w:line="240" w:lineRule="auto"/>
      </w:pPr>
      <w:r>
        <w:separator/>
      </w:r>
    </w:p>
  </w:footnote>
  <w:footnote w:type="continuationSeparator" w:id="0">
    <w:p w14:paraId="58356AFD" w14:textId="77777777" w:rsidR="00FC0C81" w:rsidRDefault="00FC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7139" w14:textId="4D0AC75F" w:rsidR="009E3162" w:rsidRDefault="00000000">
    <w:pPr>
      <w:pStyle w:val="Header"/>
    </w:pPr>
    <w:r>
      <w:rPr>
        <w:noProof/>
      </w:rPr>
      <w:pict w14:anchorId="06CEF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06391" o:spid="_x0000_s1026" type="#_x0000_t136" style="position:absolute;margin-left:0;margin-top:0;width:488pt;height: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1A83" w14:textId="0B35807E" w:rsidR="00244A41" w:rsidRDefault="00000000">
    <w:pPr>
      <w:pStyle w:val="Header"/>
      <w:jc w:val="center"/>
    </w:pPr>
    <w:r>
      <w:rPr>
        <w:noProof/>
      </w:rPr>
      <w:pict w14:anchorId="48088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06392" o:spid="_x0000_s1027" type="#_x0000_t136" style="position:absolute;left:0;text-align:left;margin-left:0;margin-top:0;width:488pt;height: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38773821"/>
        <w:docPartObj>
          <w:docPartGallery w:val="Page Numbers (Top of Page)"/>
          <w:docPartUnique/>
        </w:docPartObj>
      </w:sdtPr>
      <w:sdtEndPr>
        <w:rPr>
          <w:noProof/>
        </w:rPr>
      </w:sdtEndPr>
      <w:sdtContent>
        <w:r w:rsidR="00CC6440">
          <w:fldChar w:fldCharType="begin"/>
        </w:r>
        <w:r w:rsidR="00CC6440">
          <w:instrText xml:space="preserve"> PAGE   \* MERGEFORMAT </w:instrText>
        </w:r>
        <w:r w:rsidR="00CC6440">
          <w:fldChar w:fldCharType="separate"/>
        </w:r>
        <w:r w:rsidR="00CC6440">
          <w:rPr>
            <w:noProof/>
          </w:rPr>
          <w:t>11</w:t>
        </w:r>
        <w:r w:rsidR="00CC6440">
          <w:rPr>
            <w:noProof/>
          </w:rPr>
          <w:fldChar w:fldCharType="end"/>
        </w:r>
      </w:sdtContent>
    </w:sdt>
  </w:p>
  <w:p w14:paraId="7E35CD82" w14:textId="77777777" w:rsidR="00244A41" w:rsidRDefault="00244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11A8" w14:textId="2B1A898D" w:rsidR="009E3162" w:rsidRDefault="00000000">
    <w:pPr>
      <w:pStyle w:val="Header"/>
    </w:pPr>
    <w:r>
      <w:rPr>
        <w:noProof/>
      </w:rPr>
      <w:pict w14:anchorId="5CD9D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06390" o:spid="_x0000_s1025" type="#_x0000_t136" style="position:absolute;margin-left:0;margin-top:0;width:488pt;height: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D4742"/>
    <w:multiLevelType w:val="hybridMultilevel"/>
    <w:tmpl w:val="4C525A2E"/>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B9A38C2"/>
    <w:multiLevelType w:val="multilevel"/>
    <w:tmpl w:val="CD6404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18091872">
    <w:abstractNumId w:val="0"/>
  </w:num>
  <w:num w:numId="2" w16cid:durableId="142646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O2tDA1MjQxMzE1tzRS0lEKTi0uzszPAykwrgUAGKVXbCwAAAA="/>
  </w:docVars>
  <w:rsids>
    <w:rsidRoot w:val="00A40D4B"/>
    <w:rsid w:val="00000160"/>
    <w:rsid w:val="00000A61"/>
    <w:rsid w:val="00001896"/>
    <w:rsid w:val="000047E9"/>
    <w:rsid w:val="00024E94"/>
    <w:rsid w:val="0003498B"/>
    <w:rsid w:val="00035B70"/>
    <w:rsid w:val="00064DC8"/>
    <w:rsid w:val="00067B63"/>
    <w:rsid w:val="000727E6"/>
    <w:rsid w:val="00077DC6"/>
    <w:rsid w:val="00082B96"/>
    <w:rsid w:val="000847C0"/>
    <w:rsid w:val="00086FE3"/>
    <w:rsid w:val="00090EDC"/>
    <w:rsid w:val="00091515"/>
    <w:rsid w:val="000A1E38"/>
    <w:rsid w:val="000A6DE4"/>
    <w:rsid w:val="000B409D"/>
    <w:rsid w:val="000B5E68"/>
    <w:rsid w:val="000B7AD0"/>
    <w:rsid w:val="000C506C"/>
    <w:rsid w:val="000C5F57"/>
    <w:rsid w:val="000D30A0"/>
    <w:rsid w:val="000E19CD"/>
    <w:rsid w:val="000F02E4"/>
    <w:rsid w:val="000F1DE0"/>
    <w:rsid w:val="000F2D6D"/>
    <w:rsid w:val="000F3BCA"/>
    <w:rsid w:val="000F55B2"/>
    <w:rsid w:val="00105ADC"/>
    <w:rsid w:val="00107B10"/>
    <w:rsid w:val="00125157"/>
    <w:rsid w:val="0013232E"/>
    <w:rsid w:val="001432A5"/>
    <w:rsid w:val="0014716A"/>
    <w:rsid w:val="001528B1"/>
    <w:rsid w:val="0015620D"/>
    <w:rsid w:val="00162E57"/>
    <w:rsid w:val="00174D71"/>
    <w:rsid w:val="001813DB"/>
    <w:rsid w:val="001870A7"/>
    <w:rsid w:val="00187AE8"/>
    <w:rsid w:val="00191275"/>
    <w:rsid w:val="001A1610"/>
    <w:rsid w:val="001A3890"/>
    <w:rsid w:val="001C1C79"/>
    <w:rsid w:val="001C34AB"/>
    <w:rsid w:val="001D1C66"/>
    <w:rsid w:val="001E0C3E"/>
    <w:rsid w:val="001E568A"/>
    <w:rsid w:val="002037B1"/>
    <w:rsid w:val="002050A9"/>
    <w:rsid w:val="00205604"/>
    <w:rsid w:val="002062F9"/>
    <w:rsid w:val="00211EA1"/>
    <w:rsid w:val="0021520C"/>
    <w:rsid w:val="00226614"/>
    <w:rsid w:val="00230802"/>
    <w:rsid w:val="00236B45"/>
    <w:rsid w:val="00241E41"/>
    <w:rsid w:val="002426E1"/>
    <w:rsid w:val="00243E96"/>
    <w:rsid w:val="00244A41"/>
    <w:rsid w:val="00244E72"/>
    <w:rsid w:val="002546FB"/>
    <w:rsid w:val="00277E2C"/>
    <w:rsid w:val="00291EC3"/>
    <w:rsid w:val="002C1410"/>
    <w:rsid w:val="002C7947"/>
    <w:rsid w:val="002D3F73"/>
    <w:rsid w:val="002D77E6"/>
    <w:rsid w:val="002E0305"/>
    <w:rsid w:val="002E266D"/>
    <w:rsid w:val="00321FBA"/>
    <w:rsid w:val="00322FF7"/>
    <w:rsid w:val="00324237"/>
    <w:rsid w:val="00325A08"/>
    <w:rsid w:val="00340D75"/>
    <w:rsid w:val="0035782B"/>
    <w:rsid w:val="00363445"/>
    <w:rsid w:val="00365595"/>
    <w:rsid w:val="003712F0"/>
    <w:rsid w:val="003733F6"/>
    <w:rsid w:val="003803B1"/>
    <w:rsid w:val="00385E8D"/>
    <w:rsid w:val="00394A91"/>
    <w:rsid w:val="003A4C74"/>
    <w:rsid w:val="003B1E39"/>
    <w:rsid w:val="003B57F8"/>
    <w:rsid w:val="003C296B"/>
    <w:rsid w:val="003C3F99"/>
    <w:rsid w:val="003C4C54"/>
    <w:rsid w:val="003D7DBE"/>
    <w:rsid w:val="003E5F55"/>
    <w:rsid w:val="003E679B"/>
    <w:rsid w:val="003E67A6"/>
    <w:rsid w:val="003E6AF5"/>
    <w:rsid w:val="003E729B"/>
    <w:rsid w:val="003E74DE"/>
    <w:rsid w:val="00400D44"/>
    <w:rsid w:val="00411551"/>
    <w:rsid w:val="004141BA"/>
    <w:rsid w:val="004152F7"/>
    <w:rsid w:val="00417B43"/>
    <w:rsid w:val="0042050F"/>
    <w:rsid w:val="0042238E"/>
    <w:rsid w:val="004301B9"/>
    <w:rsid w:val="00437A1A"/>
    <w:rsid w:val="00447D93"/>
    <w:rsid w:val="00452F40"/>
    <w:rsid w:val="00453075"/>
    <w:rsid w:val="0046023C"/>
    <w:rsid w:val="00460EAE"/>
    <w:rsid w:val="00465747"/>
    <w:rsid w:val="004979A3"/>
    <w:rsid w:val="00497FB8"/>
    <w:rsid w:val="004A46C4"/>
    <w:rsid w:val="004A56EA"/>
    <w:rsid w:val="004B4A21"/>
    <w:rsid w:val="004B5CBE"/>
    <w:rsid w:val="004B6B6D"/>
    <w:rsid w:val="004C2334"/>
    <w:rsid w:val="004C3C1D"/>
    <w:rsid w:val="004D0963"/>
    <w:rsid w:val="004D3DAC"/>
    <w:rsid w:val="004D6BAE"/>
    <w:rsid w:val="004E40C5"/>
    <w:rsid w:val="004E5458"/>
    <w:rsid w:val="004E6A18"/>
    <w:rsid w:val="004F3252"/>
    <w:rsid w:val="004F4508"/>
    <w:rsid w:val="004F7490"/>
    <w:rsid w:val="00511B0B"/>
    <w:rsid w:val="00515642"/>
    <w:rsid w:val="0052178E"/>
    <w:rsid w:val="00521B0B"/>
    <w:rsid w:val="005238D8"/>
    <w:rsid w:val="00531EEF"/>
    <w:rsid w:val="00533E14"/>
    <w:rsid w:val="00534F84"/>
    <w:rsid w:val="00537941"/>
    <w:rsid w:val="00550952"/>
    <w:rsid w:val="00552953"/>
    <w:rsid w:val="005544FA"/>
    <w:rsid w:val="00557AE6"/>
    <w:rsid w:val="00561C48"/>
    <w:rsid w:val="00572373"/>
    <w:rsid w:val="0058058F"/>
    <w:rsid w:val="00587FB6"/>
    <w:rsid w:val="00594EB0"/>
    <w:rsid w:val="00597C88"/>
    <w:rsid w:val="005A1377"/>
    <w:rsid w:val="005A792C"/>
    <w:rsid w:val="005B4D0B"/>
    <w:rsid w:val="005B737A"/>
    <w:rsid w:val="005E5748"/>
    <w:rsid w:val="005F092F"/>
    <w:rsid w:val="005F63F5"/>
    <w:rsid w:val="0060357F"/>
    <w:rsid w:val="0062787A"/>
    <w:rsid w:val="00645FEF"/>
    <w:rsid w:val="006520FE"/>
    <w:rsid w:val="00655128"/>
    <w:rsid w:val="00672F5C"/>
    <w:rsid w:val="006738F7"/>
    <w:rsid w:val="006854C9"/>
    <w:rsid w:val="006944C7"/>
    <w:rsid w:val="0069480C"/>
    <w:rsid w:val="006962AA"/>
    <w:rsid w:val="006972C9"/>
    <w:rsid w:val="006A7792"/>
    <w:rsid w:val="006B3589"/>
    <w:rsid w:val="006E468A"/>
    <w:rsid w:val="006E5DE6"/>
    <w:rsid w:val="006F187F"/>
    <w:rsid w:val="006F20DA"/>
    <w:rsid w:val="006F2F76"/>
    <w:rsid w:val="006F42A8"/>
    <w:rsid w:val="006F6997"/>
    <w:rsid w:val="00704001"/>
    <w:rsid w:val="00733BEB"/>
    <w:rsid w:val="00742440"/>
    <w:rsid w:val="00752875"/>
    <w:rsid w:val="00756B21"/>
    <w:rsid w:val="00761AE4"/>
    <w:rsid w:val="0076661B"/>
    <w:rsid w:val="00790F37"/>
    <w:rsid w:val="007A5751"/>
    <w:rsid w:val="007B21F2"/>
    <w:rsid w:val="007C1D3A"/>
    <w:rsid w:val="007E34D2"/>
    <w:rsid w:val="007E4410"/>
    <w:rsid w:val="00802CCD"/>
    <w:rsid w:val="0081476C"/>
    <w:rsid w:val="00815172"/>
    <w:rsid w:val="00820777"/>
    <w:rsid w:val="00820E17"/>
    <w:rsid w:val="00823365"/>
    <w:rsid w:val="00831207"/>
    <w:rsid w:val="00832443"/>
    <w:rsid w:val="00847677"/>
    <w:rsid w:val="00850BCF"/>
    <w:rsid w:val="0085280A"/>
    <w:rsid w:val="0086093D"/>
    <w:rsid w:val="00870D96"/>
    <w:rsid w:val="00872512"/>
    <w:rsid w:val="00877106"/>
    <w:rsid w:val="00892B4A"/>
    <w:rsid w:val="008A0E46"/>
    <w:rsid w:val="008A4E02"/>
    <w:rsid w:val="008B3C78"/>
    <w:rsid w:val="008B53A1"/>
    <w:rsid w:val="008B7380"/>
    <w:rsid w:val="008F5E0E"/>
    <w:rsid w:val="008F6273"/>
    <w:rsid w:val="00900D1C"/>
    <w:rsid w:val="00901712"/>
    <w:rsid w:val="0090432F"/>
    <w:rsid w:val="0090723A"/>
    <w:rsid w:val="00917838"/>
    <w:rsid w:val="00942176"/>
    <w:rsid w:val="00955CE7"/>
    <w:rsid w:val="00956254"/>
    <w:rsid w:val="009669FB"/>
    <w:rsid w:val="009844DF"/>
    <w:rsid w:val="00985A75"/>
    <w:rsid w:val="00985E84"/>
    <w:rsid w:val="009918D9"/>
    <w:rsid w:val="0099633B"/>
    <w:rsid w:val="009B415E"/>
    <w:rsid w:val="009B5A52"/>
    <w:rsid w:val="009C0FFB"/>
    <w:rsid w:val="009C2A75"/>
    <w:rsid w:val="009D1685"/>
    <w:rsid w:val="009D358E"/>
    <w:rsid w:val="009E3162"/>
    <w:rsid w:val="009E5EF3"/>
    <w:rsid w:val="009F4F08"/>
    <w:rsid w:val="00A01554"/>
    <w:rsid w:val="00A03051"/>
    <w:rsid w:val="00A034D7"/>
    <w:rsid w:val="00A05942"/>
    <w:rsid w:val="00A06EC4"/>
    <w:rsid w:val="00A36898"/>
    <w:rsid w:val="00A40D4B"/>
    <w:rsid w:val="00A43F2E"/>
    <w:rsid w:val="00A44020"/>
    <w:rsid w:val="00A53D1C"/>
    <w:rsid w:val="00A53EDB"/>
    <w:rsid w:val="00A65E0A"/>
    <w:rsid w:val="00A66CCD"/>
    <w:rsid w:val="00A7018A"/>
    <w:rsid w:val="00A7069D"/>
    <w:rsid w:val="00A7714D"/>
    <w:rsid w:val="00A8058E"/>
    <w:rsid w:val="00A9054C"/>
    <w:rsid w:val="00A948FE"/>
    <w:rsid w:val="00A96D76"/>
    <w:rsid w:val="00AA1001"/>
    <w:rsid w:val="00AA2B7C"/>
    <w:rsid w:val="00AA337C"/>
    <w:rsid w:val="00AA5F7D"/>
    <w:rsid w:val="00AA63E5"/>
    <w:rsid w:val="00AB0882"/>
    <w:rsid w:val="00AB7C1B"/>
    <w:rsid w:val="00AC03B8"/>
    <w:rsid w:val="00AD1E98"/>
    <w:rsid w:val="00AD4ACC"/>
    <w:rsid w:val="00AD5737"/>
    <w:rsid w:val="00AF28D9"/>
    <w:rsid w:val="00AF781F"/>
    <w:rsid w:val="00B00D80"/>
    <w:rsid w:val="00B03E97"/>
    <w:rsid w:val="00B10260"/>
    <w:rsid w:val="00B26EA9"/>
    <w:rsid w:val="00B31138"/>
    <w:rsid w:val="00B33859"/>
    <w:rsid w:val="00B42E05"/>
    <w:rsid w:val="00B47A9F"/>
    <w:rsid w:val="00B51C2E"/>
    <w:rsid w:val="00B56D08"/>
    <w:rsid w:val="00B60CF9"/>
    <w:rsid w:val="00B63198"/>
    <w:rsid w:val="00B65EAA"/>
    <w:rsid w:val="00B730E9"/>
    <w:rsid w:val="00B74B22"/>
    <w:rsid w:val="00B768F4"/>
    <w:rsid w:val="00B8306B"/>
    <w:rsid w:val="00B92B8D"/>
    <w:rsid w:val="00BA2BD8"/>
    <w:rsid w:val="00BB217C"/>
    <w:rsid w:val="00BC2D95"/>
    <w:rsid w:val="00BC3C74"/>
    <w:rsid w:val="00BD3D22"/>
    <w:rsid w:val="00BD444A"/>
    <w:rsid w:val="00BD6871"/>
    <w:rsid w:val="00BE23E9"/>
    <w:rsid w:val="00BE494F"/>
    <w:rsid w:val="00C076B2"/>
    <w:rsid w:val="00C10F84"/>
    <w:rsid w:val="00C13BEF"/>
    <w:rsid w:val="00C13F17"/>
    <w:rsid w:val="00C225B1"/>
    <w:rsid w:val="00C25171"/>
    <w:rsid w:val="00C46501"/>
    <w:rsid w:val="00C5469D"/>
    <w:rsid w:val="00C55732"/>
    <w:rsid w:val="00C65188"/>
    <w:rsid w:val="00C74C85"/>
    <w:rsid w:val="00C7647E"/>
    <w:rsid w:val="00C95DD9"/>
    <w:rsid w:val="00CB0960"/>
    <w:rsid w:val="00CB1F8C"/>
    <w:rsid w:val="00CC144A"/>
    <w:rsid w:val="00CC17FA"/>
    <w:rsid w:val="00CC18FA"/>
    <w:rsid w:val="00CC50CF"/>
    <w:rsid w:val="00CC6440"/>
    <w:rsid w:val="00CC7780"/>
    <w:rsid w:val="00CD4331"/>
    <w:rsid w:val="00CD7A5D"/>
    <w:rsid w:val="00CF0477"/>
    <w:rsid w:val="00D1401D"/>
    <w:rsid w:val="00D16413"/>
    <w:rsid w:val="00D226EA"/>
    <w:rsid w:val="00D257D0"/>
    <w:rsid w:val="00D26911"/>
    <w:rsid w:val="00D45758"/>
    <w:rsid w:val="00D5103A"/>
    <w:rsid w:val="00D51BEF"/>
    <w:rsid w:val="00D53650"/>
    <w:rsid w:val="00D57F7C"/>
    <w:rsid w:val="00D61B00"/>
    <w:rsid w:val="00D64C22"/>
    <w:rsid w:val="00D772C6"/>
    <w:rsid w:val="00D91CA6"/>
    <w:rsid w:val="00DA5A3D"/>
    <w:rsid w:val="00DB008A"/>
    <w:rsid w:val="00DB07A3"/>
    <w:rsid w:val="00DC1BFB"/>
    <w:rsid w:val="00DC55F8"/>
    <w:rsid w:val="00DE13FA"/>
    <w:rsid w:val="00DF0023"/>
    <w:rsid w:val="00DF384A"/>
    <w:rsid w:val="00DF40B9"/>
    <w:rsid w:val="00DF77FD"/>
    <w:rsid w:val="00E007CE"/>
    <w:rsid w:val="00E06300"/>
    <w:rsid w:val="00E15681"/>
    <w:rsid w:val="00E25C5B"/>
    <w:rsid w:val="00E26155"/>
    <w:rsid w:val="00E26739"/>
    <w:rsid w:val="00E32E51"/>
    <w:rsid w:val="00E339D4"/>
    <w:rsid w:val="00E473CB"/>
    <w:rsid w:val="00E53FF1"/>
    <w:rsid w:val="00E544BF"/>
    <w:rsid w:val="00E5578C"/>
    <w:rsid w:val="00E57960"/>
    <w:rsid w:val="00E81437"/>
    <w:rsid w:val="00E86876"/>
    <w:rsid w:val="00E91438"/>
    <w:rsid w:val="00E91B72"/>
    <w:rsid w:val="00EA0A1C"/>
    <w:rsid w:val="00EB4312"/>
    <w:rsid w:val="00EB74EB"/>
    <w:rsid w:val="00EC0B85"/>
    <w:rsid w:val="00EC7372"/>
    <w:rsid w:val="00EC745D"/>
    <w:rsid w:val="00ED33B0"/>
    <w:rsid w:val="00EE28BE"/>
    <w:rsid w:val="00EE7040"/>
    <w:rsid w:val="00EF0859"/>
    <w:rsid w:val="00F106A1"/>
    <w:rsid w:val="00F12D3E"/>
    <w:rsid w:val="00F210D2"/>
    <w:rsid w:val="00F22B69"/>
    <w:rsid w:val="00F32647"/>
    <w:rsid w:val="00F34B7A"/>
    <w:rsid w:val="00F466A0"/>
    <w:rsid w:val="00F51506"/>
    <w:rsid w:val="00F711F3"/>
    <w:rsid w:val="00F7226A"/>
    <w:rsid w:val="00F7239F"/>
    <w:rsid w:val="00F75D60"/>
    <w:rsid w:val="00F81F5E"/>
    <w:rsid w:val="00F842BB"/>
    <w:rsid w:val="00F9176C"/>
    <w:rsid w:val="00FA13DC"/>
    <w:rsid w:val="00FA637A"/>
    <w:rsid w:val="00FA6FE0"/>
    <w:rsid w:val="00FA7A45"/>
    <w:rsid w:val="00FB2575"/>
    <w:rsid w:val="00FC0C81"/>
    <w:rsid w:val="00FC2C59"/>
    <w:rsid w:val="00FC44CC"/>
    <w:rsid w:val="00FC5357"/>
    <w:rsid w:val="00FD5BC2"/>
    <w:rsid w:val="00FF36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61B2599A"/>
  <w15:chartTrackingRefBased/>
  <w15:docId w15:val="{7D1A8ACF-95BB-4B78-8824-B4C7FA28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3C"/>
  </w:style>
  <w:style w:type="paragraph" w:styleId="Heading1">
    <w:name w:val="heading 1"/>
    <w:basedOn w:val="Normal"/>
    <w:next w:val="Normal"/>
    <w:link w:val="Heading1Char"/>
    <w:uiPriority w:val="9"/>
    <w:qFormat/>
    <w:rsid w:val="00A40D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40D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0D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0D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0D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0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D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40D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0D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0D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0D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0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D4B"/>
    <w:rPr>
      <w:rFonts w:eastAsiaTheme="majorEastAsia" w:cstheme="majorBidi"/>
      <w:color w:val="272727" w:themeColor="text1" w:themeTint="D8"/>
    </w:rPr>
  </w:style>
  <w:style w:type="paragraph" w:styleId="Title">
    <w:name w:val="Title"/>
    <w:basedOn w:val="Normal"/>
    <w:next w:val="Normal"/>
    <w:link w:val="TitleChar"/>
    <w:uiPriority w:val="10"/>
    <w:qFormat/>
    <w:rsid w:val="00A40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D4B"/>
    <w:pPr>
      <w:spacing w:before="160"/>
      <w:jc w:val="center"/>
    </w:pPr>
    <w:rPr>
      <w:i/>
      <w:iCs/>
      <w:color w:val="404040" w:themeColor="text1" w:themeTint="BF"/>
    </w:rPr>
  </w:style>
  <w:style w:type="character" w:customStyle="1" w:styleId="QuoteChar">
    <w:name w:val="Quote Char"/>
    <w:basedOn w:val="DefaultParagraphFont"/>
    <w:link w:val="Quote"/>
    <w:uiPriority w:val="29"/>
    <w:rsid w:val="00A40D4B"/>
    <w:rPr>
      <w:i/>
      <w:iCs/>
      <w:color w:val="404040" w:themeColor="text1" w:themeTint="BF"/>
    </w:rPr>
  </w:style>
  <w:style w:type="paragraph" w:styleId="ListParagraph">
    <w:name w:val="List Paragraph"/>
    <w:basedOn w:val="Normal"/>
    <w:uiPriority w:val="34"/>
    <w:qFormat/>
    <w:rsid w:val="00A40D4B"/>
    <w:pPr>
      <w:ind w:left="720"/>
      <w:contextualSpacing/>
    </w:pPr>
  </w:style>
  <w:style w:type="character" w:styleId="IntenseEmphasis">
    <w:name w:val="Intense Emphasis"/>
    <w:basedOn w:val="DefaultParagraphFont"/>
    <w:uiPriority w:val="21"/>
    <w:qFormat/>
    <w:rsid w:val="00A40D4B"/>
    <w:rPr>
      <w:i/>
      <w:iCs/>
      <w:color w:val="2F5496" w:themeColor="accent1" w:themeShade="BF"/>
    </w:rPr>
  </w:style>
  <w:style w:type="paragraph" w:styleId="IntenseQuote">
    <w:name w:val="Intense Quote"/>
    <w:basedOn w:val="Normal"/>
    <w:next w:val="Normal"/>
    <w:link w:val="IntenseQuoteChar"/>
    <w:uiPriority w:val="30"/>
    <w:qFormat/>
    <w:rsid w:val="00A40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0D4B"/>
    <w:rPr>
      <w:i/>
      <w:iCs/>
      <w:color w:val="2F5496" w:themeColor="accent1" w:themeShade="BF"/>
    </w:rPr>
  </w:style>
  <w:style w:type="character" w:styleId="IntenseReference">
    <w:name w:val="Intense Reference"/>
    <w:basedOn w:val="DefaultParagraphFont"/>
    <w:uiPriority w:val="32"/>
    <w:qFormat/>
    <w:rsid w:val="00A40D4B"/>
    <w:rPr>
      <w:b/>
      <w:bCs/>
      <w:smallCaps/>
      <w:color w:val="2F5496" w:themeColor="accent1" w:themeShade="BF"/>
      <w:spacing w:val="5"/>
    </w:rPr>
  </w:style>
  <w:style w:type="character" w:styleId="Hyperlink">
    <w:name w:val="Hyperlink"/>
    <w:basedOn w:val="DefaultParagraphFont"/>
    <w:uiPriority w:val="99"/>
    <w:unhideWhenUsed/>
    <w:rsid w:val="0046023C"/>
    <w:rPr>
      <w:color w:val="0000FF"/>
      <w:u w:val="single"/>
    </w:rPr>
  </w:style>
  <w:style w:type="paragraph" w:styleId="BodyText">
    <w:name w:val="Body Text"/>
    <w:basedOn w:val="Normal"/>
    <w:link w:val="BodyTextChar"/>
    <w:uiPriority w:val="1"/>
    <w:unhideWhenUsed/>
    <w:qFormat/>
    <w:rsid w:val="0046023C"/>
    <w:pPr>
      <w:widowControl w:val="0"/>
      <w:autoSpaceDE w:val="0"/>
      <w:autoSpaceDN w:val="0"/>
      <w:spacing w:after="0" w:line="240" w:lineRule="auto"/>
    </w:pPr>
    <w:rPr>
      <w:rFonts w:ascii="Microsoft Sans Serif" w:eastAsia="Microsoft Sans Serif" w:hAnsi="Microsoft Sans Serif" w:cs="Microsoft Sans Serif"/>
      <w:kern w:val="0"/>
      <w:sz w:val="20"/>
      <w:szCs w:val="20"/>
      <w:lang w:val="en-US"/>
    </w:rPr>
  </w:style>
  <w:style w:type="character" w:customStyle="1" w:styleId="BodyTextChar">
    <w:name w:val="Body Text Char"/>
    <w:basedOn w:val="DefaultParagraphFont"/>
    <w:link w:val="BodyText"/>
    <w:uiPriority w:val="1"/>
    <w:rsid w:val="0046023C"/>
    <w:rPr>
      <w:rFonts w:ascii="Microsoft Sans Serif" w:eastAsia="Microsoft Sans Serif" w:hAnsi="Microsoft Sans Serif" w:cs="Microsoft Sans Serif"/>
      <w:kern w:val="0"/>
      <w:sz w:val="20"/>
      <w:szCs w:val="20"/>
      <w:lang w:val="en-US"/>
    </w:rPr>
  </w:style>
  <w:style w:type="table" w:styleId="TableGrid">
    <w:name w:val="Table Grid"/>
    <w:basedOn w:val="TableNormal"/>
    <w:uiPriority w:val="39"/>
    <w:rsid w:val="0046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23C"/>
  </w:style>
  <w:style w:type="paragraph" w:styleId="Footer">
    <w:name w:val="footer"/>
    <w:basedOn w:val="Normal"/>
    <w:link w:val="FooterChar"/>
    <w:uiPriority w:val="99"/>
    <w:unhideWhenUsed/>
    <w:rsid w:val="00B00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D80"/>
  </w:style>
  <w:style w:type="character" w:styleId="LineNumber">
    <w:name w:val="line number"/>
    <w:basedOn w:val="DefaultParagraphFont"/>
    <w:uiPriority w:val="99"/>
    <w:semiHidden/>
    <w:unhideWhenUsed/>
    <w:rsid w:val="00901712"/>
  </w:style>
  <w:style w:type="character" w:styleId="UnresolvedMention">
    <w:name w:val="Unresolved Mention"/>
    <w:basedOn w:val="DefaultParagraphFont"/>
    <w:uiPriority w:val="99"/>
    <w:semiHidden/>
    <w:unhideWhenUsed/>
    <w:rsid w:val="003D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7706">
      <w:bodyDiv w:val="1"/>
      <w:marLeft w:val="0"/>
      <w:marRight w:val="0"/>
      <w:marTop w:val="0"/>
      <w:marBottom w:val="0"/>
      <w:divBdr>
        <w:top w:val="none" w:sz="0" w:space="0" w:color="auto"/>
        <w:left w:val="none" w:sz="0" w:space="0" w:color="auto"/>
        <w:bottom w:val="none" w:sz="0" w:space="0" w:color="auto"/>
        <w:right w:val="none" w:sz="0" w:space="0" w:color="auto"/>
      </w:divBdr>
    </w:div>
    <w:div w:id="1287346856">
      <w:bodyDiv w:val="1"/>
      <w:marLeft w:val="0"/>
      <w:marRight w:val="0"/>
      <w:marTop w:val="0"/>
      <w:marBottom w:val="0"/>
      <w:divBdr>
        <w:top w:val="none" w:sz="0" w:space="0" w:color="auto"/>
        <w:left w:val="none" w:sz="0" w:space="0" w:color="auto"/>
        <w:bottom w:val="none" w:sz="0" w:space="0" w:color="auto"/>
        <w:right w:val="none" w:sz="0" w:space="0" w:color="auto"/>
      </w:divBdr>
    </w:div>
    <w:div w:id="1773282556">
      <w:bodyDiv w:val="1"/>
      <w:marLeft w:val="0"/>
      <w:marRight w:val="0"/>
      <w:marTop w:val="0"/>
      <w:marBottom w:val="0"/>
      <w:divBdr>
        <w:top w:val="none" w:sz="0" w:space="0" w:color="auto"/>
        <w:left w:val="none" w:sz="0" w:space="0" w:color="auto"/>
        <w:bottom w:val="none" w:sz="0" w:space="0" w:color="auto"/>
        <w:right w:val="none" w:sz="0" w:space="0" w:color="auto"/>
      </w:divBdr>
    </w:div>
    <w:div w:id="195829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7082966" TargetMode="External"/><Relationship Id="rId13" Type="http://schemas.openxmlformats.org/officeDocument/2006/relationships/hyperlink" Target="https://doi.org/10.1016/j.jenvman.2019.10960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016/j.chemosphere.2020.12895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hemosphere.2020.12928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16/j.cbpc.2021.10908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3390/w1211300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17</Pages>
  <Words>10181</Words>
  <Characters>58032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Goud</dc:creator>
  <cp:keywords/>
  <dc:description/>
  <cp:lastModifiedBy>Editor GP 005</cp:lastModifiedBy>
  <cp:revision>286</cp:revision>
  <dcterms:created xsi:type="dcterms:W3CDTF">2025-03-07T14:33:00Z</dcterms:created>
  <dcterms:modified xsi:type="dcterms:W3CDTF">2025-03-31T11:52:00Z</dcterms:modified>
</cp:coreProperties>
</file>