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D737" w14:textId="7319ED66" w:rsidR="006B483A" w:rsidRPr="006B483A" w:rsidRDefault="006B483A" w:rsidP="006B483A">
      <w:pPr>
        <w:rPr>
          <w:rFonts w:ascii="Times New Roman" w:hAnsi="Times New Roman" w:cs="Times New Roman"/>
          <w:b/>
          <w:bCs/>
          <w:sz w:val="24"/>
          <w:szCs w:val="24"/>
        </w:rPr>
      </w:pPr>
      <w:r w:rsidRPr="000D7908">
        <w:rPr>
          <w:rFonts w:ascii="Times New Roman" w:hAnsi="Times New Roman" w:cs="Times New Roman"/>
          <w:b/>
          <w:bCs/>
          <w:sz w:val="24"/>
          <w:szCs w:val="24"/>
          <w:highlight w:val="yellow"/>
        </w:rPr>
        <w:t>Evaluation of</w:t>
      </w:r>
      <w:r w:rsidRPr="000D7908">
        <w:rPr>
          <w:rFonts w:ascii="Times New Roman" w:hAnsi="Times New Roman" w:cs="Times New Roman"/>
          <w:b/>
          <w:bCs/>
          <w:i/>
          <w:iCs/>
          <w:sz w:val="24"/>
          <w:szCs w:val="24"/>
          <w:highlight w:val="yellow"/>
        </w:rPr>
        <w:t xml:space="preserve"> Curcuma longa</w:t>
      </w:r>
      <w:r w:rsidRPr="000D7908">
        <w:rPr>
          <w:rFonts w:ascii="Times New Roman" w:hAnsi="Times New Roman" w:cs="Times New Roman"/>
          <w:b/>
          <w:bCs/>
          <w:sz w:val="24"/>
          <w:szCs w:val="24"/>
          <w:highlight w:val="yellow"/>
        </w:rPr>
        <w:t xml:space="preserve"> extract as a natural alternative to Eosin stain for</w:t>
      </w:r>
      <w:r w:rsidRPr="000D7908">
        <w:rPr>
          <w:rFonts w:ascii="Times New Roman" w:hAnsi="Times New Roman" w:cs="Times New Roman"/>
          <w:b/>
          <w:bCs/>
          <w:i/>
          <w:iCs/>
          <w:sz w:val="24"/>
          <w:szCs w:val="24"/>
          <w:highlight w:val="yellow"/>
        </w:rPr>
        <w:t xml:space="preserve"> </w:t>
      </w:r>
      <w:proofErr w:type="spellStart"/>
      <w:r w:rsidRPr="000D7908">
        <w:rPr>
          <w:rFonts w:ascii="Times New Roman" w:hAnsi="Times New Roman" w:cs="Times New Roman"/>
          <w:b/>
          <w:bCs/>
          <w:sz w:val="24"/>
          <w:szCs w:val="24"/>
          <w:highlight w:val="yellow"/>
        </w:rPr>
        <w:t>Hemoparasite</w:t>
      </w:r>
      <w:proofErr w:type="spellEnd"/>
      <w:r w:rsidRPr="000D7908">
        <w:rPr>
          <w:rFonts w:ascii="Times New Roman" w:hAnsi="Times New Roman" w:cs="Times New Roman"/>
          <w:b/>
          <w:bCs/>
          <w:sz w:val="24"/>
          <w:szCs w:val="24"/>
          <w:highlight w:val="yellow"/>
        </w:rPr>
        <w:t xml:space="preserve"> diagnosis</w:t>
      </w:r>
    </w:p>
    <w:p w14:paraId="58168D4D" w14:textId="77777777" w:rsidR="0040349F" w:rsidRDefault="0040349F" w:rsidP="00B93414">
      <w:pPr>
        <w:spacing w:line="240" w:lineRule="auto"/>
        <w:jc w:val="both"/>
        <w:rPr>
          <w:rFonts w:ascii="Times New Roman" w:hAnsi="Times New Roman" w:cs="Times New Roman"/>
          <w:b/>
          <w:bCs/>
          <w:sz w:val="24"/>
          <w:szCs w:val="24"/>
        </w:rPr>
      </w:pPr>
    </w:p>
    <w:p w14:paraId="3690C9E8" w14:textId="24D69B75" w:rsidR="00742056" w:rsidRDefault="00742056" w:rsidP="00B93414">
      <w:pPr>
        <w:spacing w:line="240" w:lineRule="auto"/>
        <w:jc w:val="both"/>
        <w:rPr>
          <w:rFonts w:ascii="Times New Roman" w:hAnsi="Times New Roman" w:cs="Times New Roman"/>
          <w:b/>
          <w:bCs/>
          <w:sz w:val="24"/>
          <w:szCs w:val="24"/>
        </w:rPr>
      </w:pPr>
      <w:r w:rsidRPr="00742056">
        <w:rPr>
          <w:rFonts w:ascii="Times New Roman" w:hAnsi="Times New Roman" w:cs="Times New Roman"/>
          <w:b/>
          <w:bCs/>
          <w:sz w:val="24"/>
          <w:szCs w:val="24"/>
        </w:rPr>
        <w:t>Abstract</w:t>
      </w:r>
    </w:p>
    <w:p w14:paraId="57886B4A" w14:textId="77777777" w:rsidR="000D7908" w:rsidRPr="000D7908" w:rsidRDefault="000D7908" w:rsidP="000D7908">
      <w:pPr>
        <w:spacing w:line="360" w:lineRule="auto"/>
        <w:jc w:val="both"/>
        <w:rPr>
          <w:rFonts w:ascii="Times New Roman" w:hAnsi="Times New Roman" w:cs="Times New Roman"/>
          <w:sz w:val="24"/>
          <w:szCs w:val="24"/>
        </w:rPr>
      </w:pPr>
      <w:r w:rsidRPr="000D7908">
        <w:rPr>
          <w:rFonts w:ascii="Times New Roman" w:hAnsi="Times New Roman" w:cs="Times New Roman"/>
          <w:i/>
          <w:iCs/>
          <w:sz w:val="24"/>
          <w:szCs w:val="24"/>
        </w:rPr>
        <w:t>Curcuma longa</w:t>
      </w:r>
      <w:r w:rsidRPr="000D7908">
        <w:rPr>
          <w:rFonts w:ascii="Times New Roman" w:hAnsi="Times New Roman" w:cs="Times New Roman"/>
          <w:sz w:val="24"/>
          <w:szCs w:val="24"/>
        </w:rPr>
        <w:t xml:space="preserve"> L., a medicinal herb from the </w:t>
      </w:r>
      <w:proofErr w:type="spellStart"/>
      <w:r w:rsidRPr="000D7908">
        <w:rPr>
          <w:rFonts w:ascii="Times New Roman" w:hAnsi="Times New Roman" w:cs="Times New Roman"/>
          <w:sz w:val="24"/>
          <w:szCs w:val="24"/>
        </w:rPr>
        <w:t>Zingiberaceae</w:t>
      </w:r>
      <w:proofErr w:type="spellEnd"/>
      <w:r w:rsidRPr="000D7908">
        <w:rPr>
          <w:rFonts w:ascii="Times New Roman" w:hAnsi="Times New Roman" w:cs="Times New Roman"/>
          <w:sz w:val="24"/>
          <w:szCs w:val="24"/>
        </w:rPr>
        <w:t xml:space="preserve"> family, is widely known for its antioxidant, anti-inflammatory, hepatoprotective, and antimicrobial properties. This study evaluates the efficacy of </w:t>
      </w:r>
      <w:r w:rsidRPr="000D7908">
        <w:rPr>
          <w:rFonts w:ascii="Times New Roman" w:hAnsi="Times New Roman" w:cs="Times New Roman"/>
          <w:i/>
          <w:iCs/>
          <w:sz w:val="24"/>
          <w:szCs w:val="24"/>
        </w:rPr>
        <w:t>C. longa</w:t>
      </w:r>
      <w:r w:rsidRPr="000D7908">
        <w:rPr>
          <w:rFonts w:ascii="Times New Roman" w:hAnsi="Times New Roman" w:cs="Times New Roman"/>
          <w:sz w:val="24"/>
          <w:szCs w:val="24"/>
        </w:rPr>
        <w:t xml:space="preserve"> extract as an eco-friendly, cost-effective, and sustainable alternative to eosin for staining blood smears, specifically for detecting </w:t>
      </w:r>
      <w:r w:rsidRPr="000D7908">
        <w:rPr>
          <w:rFonts w:ascii="Times New Roman" w:hAnsi="Times New Roman" w:cs="Times New Roman"/>
          <w:i/>
          <w:iCs/>
          <w:sz w:val="24"/>
          <w:szCs w:val="24"/>
        </w:rPr>
        <w:t xml:space="preserve">Babesia </w:t>
      </w:r>
      <w:proofErr w:type="spellStart"/>
      <w:r w:rsidRPr="000D7908">
        <w:rPr>
          <w:rFonts w:ascii="Times New Roman" w:hAnsi="Times New Roman" w:cs="Times New Roman"/>
          <w:i/>
          <w:iCs/>
          <w:sz w:val="24"/>
          <w:szCs w:val="24"/>
        </w:rPr>
        <w:t>gibsoni</w:t>
      </w:r>
      <w:proofErr w:type="spellEnd"/>
      <w:r w:rsidRPr="000D7908">
        <w:rPr>
          <w:rFonts w:ascii="Times New Roman" w:hAnsi="Times New Roman" w:cs="Times New Roman"/>
          <w:sz w:val="24"/>
          <w:szCs w:val="24"/>
        </w:rPr>
        <w:t xml:space="preserve">. </w:t>
      </w:r>
      <w:r w:rsidRPr="000D7908">
        <w:rPr>
          <w:rFonts w:ascii="Times New Roman" w:hAnsi="Times New Roman" w:cs="Times New Roman"/>
          <w:sz w:val="24"/>
          <w:szCs w:val="24"/>
          <w:highlight w:val="yellow"/>
        </w:rPr>
        <w:t xml:space="preserve">Ethanolic extraction was performed using 70% ethanol as a solvent to obtain the dye from </w:t>
      </w:r>
      <w:r w:rsidRPr="000D7908">
        <w:rPr>
          <w:rFonts w:ascii="Times New Roman" w:hAnsi="Times New Roman" w:cs="Times New Roman"/>
          <w:i/>
          <w:iCs/>
          <w:sz w:val="24"/>
          <w:szCs w:val="24"/>
          <w:highlight w:val="yellow"/>
        </w:rPr>
        <w:t>C. longa</w:t>
      </w:r>
      <w:r w:rsidRPr="000D7908">
        <w:rPr>
          <w:rFonts w:ascii="Times New Roman" w:hAnsi="Times New Roman" w:cs="Times New Roman"/>
          <w:sz w:val="24"/>
          <w:szCs w:val="24"/>
          <w:highlight w:val="yellow"/>
        </w:rPr>
        <w:t xml:space="preserve"> rhizomes. Blood</w:t>
      </w:r>
      <w:r w:rsidRPr="000D7908">
        <w:rPr>
          <w:rFonts w:ascii="Times New Roman" w:hAnsi="Times New Roman" w:cs="Times New Roman"/>
          <w:sz w:val="24"/>
          <w:szCs w:val="24"/>
        </w:rPr>
        <w:t xml:space="preserve"> smears were stained with different concentrations of the extract and counterstained using various methods</w:t>
      </w:r>
      <w:r w:rsidRPr="000D7908">
        <w:rPr>
          <w:rFonts w:ascii="Times New Roman" w:hAnsi="Times New Roman" w:cs="Times New Roman"/>
          <w:sz w:val="24"/>
          <w:szCs w:val="24"/>
          <w:highlight w:val="yellow"/>
        </w:rPr>
        <w:t xml:space="preserve">. The highest diagnostic clarity was achieved using 5% </w:t>
      </w:r>
      <w:r w:rsidRPr="000D7908">
        <w:rPr>
          <w:rFonts w:ascii="Times New Roman" w:hAnsi="Times New Roman" w:cs="Times New Roman"/>
          <w:i/>
          <w:iCs/>
          <w:sz w:val="24"/>
          <w:szCs w:val="24"/>
          <w:highlight w:val="yellow"/>
        </w:rPr>
        <w:t>C. longa</w:t>
      </w:r>
      <w:r w:rsidRPr="000D7908">
        <w:rPr>
          <w:rFonts w:ascii="Times New Roman" w:hAnsi="Times New Roman" w:cs="Times New Roman"/>
          <w:sz w:val="24"/>
          <w:szCs w:val="24"/>
          <w:highlight w:val="yellow"/>
        </w:rPr>
        <w:t xml:space="preserve"> extract for 5 minutes, followed by Field Stain A for 10 minutes. This combination produced well-differentiated red blood cells (RBCs), white blood cells (WBCs), and </w:t>
      </w:r>
      <w:r w:rsidRPr="000D7908">
        <w:rPr>
          <w:rFonts w:ascii="Times New Roman" w:hAnsi="Times New Roman" w:cs="Times New Roman"/>
          <w:i/>
          <w:iCs/>
          <w:sz w:val="24"/>
          <w:szCs w:val="24"/>
          <w:highlight w:val="yellow"/>
        </w:rPr>
        <w:t xml:space="preserve">Babesia </w:t>
      </w:r>
      <w:proofErr w:type="spellStart"/>
      <w:r w:rsidRPr="000D7908">
        <w:rPr>
          <w:rFonts w:ascii="Times New Roman" w:hAnsi="Times New Roman" w:cs="Times New Roman"/>
          <w:i/>
          <w:iCs/>
          <w:sz w:val="24"/>
          <w:szCs w:val="24"/>
          <w:highlight w:val="yellow"/>
        </w:rPr>
        <w:t>gibsoni</w:t>
      </w:r>
      <w:proofErr w:type="spellEnd"/>
      <w:r w:rsidRPr="000D7908">
        <w:rPr>
          <w:rFonts w:ascii="Times New Roman" w:hAnsi="Times New Roman" w:cs="Times New Roman"/>
          <w:sz w:val="24"/>
          <w:szCs w:val="24"/>
          <w:highlight w:val="yellow"/>
        </w:rPr>
        <w:t>, demonstrating its potential as a reliable diagnostic staining protocol.</w:t>
      </w:r>
      <w:r w:rsidRPr="000D7908">
        <w:rPr>
          <w:rFonts w:ascii="Times New Roman" w:hAnsi="Times New Roman" w:cs="Times New Roman"/>
          <w:sz w:val="24"/>
          <w:szCs w:val="24"/>
        </w:rPr>
        <w:t xml:space="preserve"> Compared to conventional eosin, curcumin offers distinct advantages due to its natural origin, non-toxicity, and biodegradability, supporting its suitability for routine and resource-limited diagnostic applications.</w:t>
      </w:r>
    </w:p>
    <w:p w14:paraId="3F4F34A9" w14:textId="43C5D2B6" w:rsidR="00742056" w:rsidRPr="00742056" w:rsidRDefault="00742056" w:rsidP="00B93414">
      <w:pPr>
        <w:spacing w:line="240" w:lineRule="auto"/>
        <w:jc w:val="both"/>
        <w:rPr>
          <w:rFonts w:ascii="Times New Roman" w:hAnsi="Times New Roman" w:cs="Times New Roman"/>
          <w:sz w:val="24"/>
          <w:szCs w:val="24"/>
        </w:rPr>
      </w:pPr>
      <w:r w:rsidRPr="00742056">
        <w:rPr>
          <w:rFonts w:ascii="Times New Roman" w:hAnsi="Times New Roman" w:cs="Times New Roman"/>
          <w:b/>
          <w:bCs/>
          <w:sz w:val="24"/>
          <w:szCs w:val="24"/>
        </w:rPr>
        <w:t>Key words</w:t>
      </w:r>
      <w:r>
        <w:rPr>
          <w:rFonts w:ascii="Times New Roman" w:hAnsi="Times New Roman" w:cs="Times New Roman"/>
          <w:sz w:val="24"/>
          <w:szCs w:val="24"/>
        </w:rPr>
        <w:t>:</w:t>
      </w:r>
      <w:r w:rsidRPr="00742056">
        <w:rPr>
          <w:rFonts w:ascii="Times New Roman" w:hAnsi="Times New Roman" w:cs="Times New Roman"/>
          <w:i/>
          <w:iCs/>
          <w:sz w:val="24"/>
          <w:szCs w:val="24"/>
        </w:rPr>
        <w:t xml:space="preserve"> C</w:t>
      </w:r>
      <w:r w:rsidR="002623B0">
        <w:rPr>
          <w:rFonts w:ascii="Times New Roman" w:hAnsi="Times New Roman" w:cs="Times New Roman"/>
          <w:i/>
          <w:iCs/>
          <w:sz w:val="24"/>
          <w:szCs w:val="24"/>
        </w:rPr>
        <w:t>.</w:t>
      </w:r>
      <w:r w:rsidRPr="00742056">
        <w:rPr>
          <w:rFonts w:ascii="Times New Roman" w:hAnsi="Times New Roman" w:cs="Times New Roman"/>
          <w:i/>
          <w:iCs/>
          <w:sz w:val="24"/>
          <w:szCs w:val="24"/>
        </w:rPr>
        <w:t xml:space="preserve"> longa</w:t>
      </w:r>
      <w:r w:rsidRPr="00742056">
        <w:rPr>
          <w:rFonts w:ascii="Times New Roman" w:hAnsi="Times New Roman" w:cs="Times New Roman"/>
          <w:sz w:val="24"/>
          <w:szCs w:val="24"/>
        </w:rPr>
        <w:t>, stain,</w:t>
      </w:r>
      <w:r w:rsidR="00E30594" w:rsidRPr="00E30594">
        <w:t xml:space="preserve"> </w:t>
      </w:r>
      <w:proofErr w:type="spellStart"/>
      <w:r w:rsidR="00E30594" w:rsidRPr="00E30594">
        <w:rPr>
          <w:rFonts w:ascii="Times New Roman" w:hAnsi="Times New Roman" w:cs="Times New Roman"/>
          <w:sz w:val="24"/>
          <w:szCs w:val="24"/>
        </w:rPr>
        <w:t>Hemoparasite</w:t>
      </w:r>
      <w:proofErr w:type="spellEnd"/>
      <w:r w:rsidR="00E30594" w:rsidRPr="00E30594">
        <w:rPr>
          <w:rFonts w:ascii="Times New Roman" w:hAnsi="Times New Roman" w:cs="Times New Roman"/>
          <w:sz w:val="24"/>
          <w:szCs w:val="24"/>
        </w:rPr>
        <w:t xml:space="preserve"> </w:t>
      </w:r>
      <w:proofErr w:type="gramStart"/>
      <w:r w:rsidR="00E30594" w:rsidRPr="00E30594">
        <w:rPr>
          <w:rFonts w:ascii="Times New Roman" w:hAnsi="Times New Roman" w:cs="Times New Roman"/>
          <w:sz w:val="24"/>
          <w:szCs w:val="24"/>
        </w:rPr>
        <w:t>diagnosis</w:t>
      </w:r>
      <w:r w:rsidR="00E305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2056">
        <w:rPr>
          <w:rFonts w:ascii="Times New Roman" w:hAnsi="Times New Roman" w:cs="Times New Roman"/>
          <w:sz w:val="24"/>
          <w:szCs w:val="24"/>
        </w:rPr>
        <w:t>blood</w:t>
      </w:r>
      <w:proofErr w:type="gramEnd"/>
      <w:r w:rsidRPr="00742056">
        <w:rPr>
          <w:rFonts w:ascii="Times New Roman" w:hAnsi="Times New Roman" w:cs="Times New Roman"/>
          <w:sz w:val="24"/>
          <w:szCs w:val="24"/>
        </w:rPr>
        <w:t xml:space="preserve"> smear</w:t>
      </w:r>
      <w:r>
        <w:rPr>
          <w:rFonts w:ascii="Times New Roman" w:hAnsi="Times New Roman" w:cs="Times New Roman"/>
          <w:sz w:val="24"/>
          <w:szCs w:val="24"/>
        </w:rPr>
        <w:t xml:space="preserve"> and </w:t>
      </w:r>
      <w:r w:rsidRPr="00742056">
        <w:rPr>
          <w:rFonts w:ascii="Times New Roman" w:hAnsi="Times New Roman" w:cs="Times New Roman"/>
          <w:sz w:val="24"/>
          <w:szCs w:val="24"/>
        </w:rPr>
        <w:t>ethanol</w:t>
      </w:r>
    </w:p>
    <w:p w14:paraId="773E8964" w14:textId="77777777" w:rsidR="00BF53C1" w:rsidRPr="00BF53C1" w:rsidRDefault="00BF53C1" w:rsidP="00B93414">
      <w:pPr>
        <w:spacing w:line="240" w:lineRule="auto"/>
        <w:jc w:val="both"/>
        <w:rPr>
          <w:rFonts w:ascii="Times New Roman" w:hAnsi="Times New Roman" w:cs="Times New Roman"/>
          <w:b/>
          <w:bCs/>
          <w:sz w:val="24"/>
          <w:szCs w:val="24"/>
        </w:rPr>
      </w:pPr>
      <w:r w:rsidRPr="00BF53C1">
        <w:rPr>
          <w:rFonts w:ascii="Times New Roman" w:hAnsi="Times New Roman" w:cs="Times New Roman"/>
          <w:b/>
          <w:bCs/>
          <w:sz w:val="24"/>
          <w:szCs w:val="24"/>
        </w:rPr>
        <w:t>Introduction</w:t>
      </w:r>
    </w:p>
    <w:p w14:paraId="4BDEE0C3" w14:textId="1F6B30D4" w:rsidR="00DC6E6F" w:rsidRPr="00DC6E6F" w:rsidRDefault="00DC6E6F" w:rsidP="00DC6E6F">
      <w:pPr>
        <w:spacing w:line="360" w:lineRule="auto"/>
        <w:jc w:val="both"/>
        <w:rPr>
          <w:rFonts w:ascii="Times New Roman" w:hAnsi="Times New Roman" w:cs="Times New Roman"/>
          <w:sz w:val="24"/>
          <w:szCs w:val="24"/>
        </w:rPr>
      </w:pPr>
      <w:r w:rsidRPr="00DC6E6F">
        <w:rPr>
          <w:rFonts w:ascii="Times New Roman" w:hAnsi="Times New Roman" w:cs="Times New Roman"/>
          <w:sz w:val="24"/>
          <w:szCs w:val="24"/>
        </w:rPr>
        <w:t xml:space="preserve">Curcuma longa L., commonly known as turmeric, is a rhizomatous herbaceous perennial from the </w:t>
      </w:r>
      <w:proofErr w:type="spellStart"/>
      <w:r w:rsidRPr="00DC6E6F">
        <w:rPr>
          <w:rFonts w:ascii="Times New Roman" w:hAnsi="Times New Roman" w:cs="Times New Roman"/>
          <w:sz w:val="24"/>
          <w:szCs w:val="24"/>
        </w:rPr>
        <w:t>Zingiberaceae</w:t>
      </w:r>
      <w:proofErr w:type="spellEnd"/>
      <w:r w:rsidRPr="00DC6E6F">
        <w:rPr>
          <w:rFonts w:ascii="Times New Roman" w:hAnsi="Times New Roman" w:cs="Times New Roman"/>
          <w:sz w:val="24"/>
          <w:szCs w:val="24"/>
        </w:rPr>
        <w:t xml:space="preserve"> family, extensively cultivated in tropical and subtropical regions, especially in India and Southeast Asia. Traditionally revered in Ayurvedic and Chinese medicine, C. longa has long been used for its broad spectrum of bioactive properties, including antioxidant, anti-inflammatory, hepatoprotective, and antimicrobial effects (Kumar et al., 2014). The vibrant yellow pigment derived from its rhizome, primarily curcumin, has found diverse applications</w:t>
      </w:r>
      <w:r>
        <w:rPr>
          <w:rFonts w:ascii="Times New Roman" w:hAnsi="Times New Roman" w:cs="Times New Roman"/>
          <w:sz w:val="24"/>
          <w:szCs w:val="24"/>
        </w:rPr>
        <w:t xml:space="preserve">, </w:t>
      </w:r>
      <w:r w:rsidRPr="00DC6E6F">
        <w:rPr>
          <w:rFonts w:ascii="Times New Roman" w:hAnsi="Times New Roman" w:cs="Times New Roman"/>
          <w:sz w:val="24"/>
          <w:szCs w:val="24"/>
        </w:rPr>
        <w:t xml:space="preserve">not only as a culinary spice and food colourant but also as a natural dye in </w:t>
      </w:r>
      <w:r w:rsidR="00E739D7">
        <w:rPr>
          <w:rFonts w:ascii="Times New Roman" w:hAnsi="Times New Roman" w:cs="Times New Roman"/>
          <w:sz w:val="24"/>
          <w:szCs w:val="24"/>
        </w:rPr>
        <w:t xml:space="preserve">the </w:t>
      </w:r>
      <w:r w:rsidRPr="00DC6E6F">
        <w:rPr>
          <w:rFonts w:ascii="Times New Roman" w:hAnsi="Times New Roman" w:cs="Times New Roman"/>
          <w:sz w:val="24"/>
          <w:szCs w:val="24"/>
        </w:rPr>
        <w:t>textile and cosmetic industries.</w:t>
      </w:r>
    </w:p>
    <w:p w14:paraId="40617DFE" w14:textId="77777777" w:rsidR="00DC6E6F" w:rsidRPr="00DC6E6F" w:rsidRDefault="00DC6E6F" w:rsidP="00DC6E6F">
      <w:pPr>
        <w:spacing w:line="360" w:lineRule="auto"/>
        <w:jc w:val="both"/>
        <w:rPr>
          <w:rFonts w:ascii="Times New Roman" w:hAnsi="Times New Roman" w:cs="Times New Roman"/>
          <w:sz w:val="24"/>
          <w:szCs w:val="24"/>
        </w:rPr>
      </w:pPr>
      <w:r w:rsidRPr="00DC6E6F">
        <w:rPr>
          <w:rFonts w:ascii="Times New Roman" w:hAnsi="Times New Roman" w:cs="Times New Roman"/>
          <w:sz w:val="24"/>
          <w:szCs w:val="24"/>
        </w:rPr>
        <w:t xml:space="preserve">In recent years, interest in the application of C. longa as a biological stain has grown, particularly in the context of sustainable and eco-friendly alternatives to synthetic laboratory reagents. Conventional stains such as eosin, widely used in histology and haematology for cytoplasmic and background staining, are associated with several limitations. These include photobleaching, potential toxicity, high procurement costs, and dependency on importation or commercial supply chains (Fisher et al., 2008; Herculano et al., 2013; Sarode et al., 2022). </w:t>
      </w:r>
      <w:r w:rsidRPr="00DC6E6F">
        <w:rPr>
          <w:rFonts w:ascii="Times New Roman" w:hAnsi="Times New Roman" w:cs="Times New Roman"/>
          <w:sz w:val="24"/>
          <w:szCs w:val="24"/>
        </w:rPr>
        <w:lastRenderedPageBreak/>
        <w:t>Moreover, the growing emphasis on green chemistry and low-cost diagnostics has intensified the search for natural, non-toxic alternatives.</w:t>
      </w:r>
    </w:p>
    <w:p w14:paraId="772B5B5A" w14:textId="77777777" w:rsidR="00DC6E6F" w:rsidRPr="00DC6E6F" w:rsidRDefault="00DC6E6F" w:rsidP="00DC6E6F">
      <w:pPr>
        <w:spacing w:line="360" w:lineRule="auto"/>
        <w:jc w:val="both"/>
        <w:rPr>
          <w:rFonts w:ascii="Times New Roman" w:hAnsi="Times New Roman" w:cs="Times New Roman"/>
          <w:sz w:val="24"/>
          <w:szCs w:val="24"/>
        </w:rPr>
      </w:pPr>
      <w:r w:rsidRPr="00DC6E6F">
        <w:rPr>
          <w:rFonts w:ascii="Times New Roman" w:hAnsi="Times New Roman" w:cs="Times New Roman"/>
          <w:sz w:val="24"/>
          <w:szCs w:val="24"/>
        </w:rPr>
        <w:t xml:space="preserve">Curcumin, the principal curcuminoid of C. longa, exhibits inherent fluorescence and strong affinity for cellular components, making it a promising candidate for use in microscopy. Several studies have demonstrated its effectiveness in staining collagen fibres, erythrocytes, and other cellular elements with reasonable specificity and stability (Bassey et al., 2012; Rubina et al., 2023; </w:t>
      </w:r>
      <w:proofErr w:type="spellStart"/>
      <w:r w:rsidRPr="00DC6E6F">
        <w:rPr>
          <w:rFonts w:ascii="Times New Roman" w:hAnsi="Times New Roman" w:cs="Times New Roman"/>
          <w:sz w:val="24"/>
          <w:szCs w:val="24"/>
        </w:rPr>
        <w:t>Suryawanshi</w:t>
      </w:r>
      <w:proofErr w:type="spellEnd"/>
      <w:r w:rsidRPr="00DC6E6F">
        <w:rPr>
          <w:rFonts w:ascii="Times New Roman" w:hAnsi="Times New Roman" w:cs="Times New Roman"/>
          <w:sz w:val="24"/>
          <w:szCs w:val="24"/>
        </w:rPr>
        <w:t xml:space="preserve"> et al., 2017). Furthermore, curcumin's low environmental impact and safety profile support its potential as a substitute for eosin in diagnostic staining (Dey et al., 2025).</w:t>
      </w:r>
    </w:p>
    <w:p w14:paraId="11627C0A" w14:textId="16F195E5" w:rsidR="00DC6E6F" w:rsidRPr="00DC6E6F" w:rsidRDefault="00DC6E6F" w:rsidP="00DC6E6F">
      <w:pPr>
        <w:spacing w:line="360" w:lineRule="auto"/>
        <w:jc w:val="both"/>
        <w:rPr>
          <w:rFonts w:ascii="Times New Roman" w:hAnsi="Times New Roman" w:cs="Times New Roman"/>
          <w:sz w:val="24"/>
          <w:szCs w:val="24"/>
        </w:rPr>
      </w:pPr>
      <w:r w:rsidRPr="00DC6E6F">
        <w:rPr>
          <w:rFonts w:ascii="Times New Roman" w:hAnsi="Times New Roman" w:cs="Times New Roman"/>
          <w:sz w:val="24"/>
          <w:szCs w:val="24"/>
        </w:rPr>
        <w:t>Despite these promising findings, limited studies have evaluated the comparative staining efficiency of C. longa extract against synthetic eosin across animal species. This study aims to bridge that gap by systematically assessing the staining efficacy of purified ethanolic C. longa extract on blood smears from different animals. The performance of the natural stain is evaluated in terms of staining intensity, clarity, and cytoplasmic definition, with eosin serving as the standard comparator. The study also highlights the practical benefits of using a locally available, cost-effective, and environmentally sustainable staining agent, particularly in resource-limited settings.</w:t>
      </w:r>
    </w:p>
    <w:p w14:paraId="4E14D145" w14:textId="77777777" w:rsidR="00D3599D" w:rsidRPr="00D3599D" w:rsidRDefault="00D3599D" w:rsidP="00B93414">
      <w:pPr>
        <w:spacing w:line="240" w:lineRule="auto"/>
        <w:jc w:val="both"/>
        <w:rPr>
          <w:rFonts w:ascii="Times New Roman" w:hAnsi="Times New Roman" w:cs="Times New Roman"/>
          <w:b/>
          <w:bCs/>
          <w:sz w:val="24"/>
          <w:szCs w:val="24"/>
        </w:rPr>
      </w:pPr>
      <w:r w:rsidRPr="00D3599D">
        <w:rPr>
          <w:rFonts w:ascii="Times New Roman" w:hAnsi="Times New Roman" w:cs="Times New Roman"/>
          <w:b/>
          <w:bCs/>
          <w:sz w:val="24"/>
          <w:szCs w:val="24"/>
        </w:rPr>
        <w:t>Materials and Methods</w:t>
      </w:r>
    </w:p>
    <w:p w14:paraId="3F5B11D9" w14:textId="6FEEF78B" w:rsidR="00B93414" w:rsidRDefault="00D3599D" w:rsidP="00FD433C">
      <w:pPr>
        <w:spacing w:line="360" w:lineRule="auto"/>
        <w:jc w:val="both"/>
        <w:rPr>
          <w:rFonts w:ascii="Times New Roman" w:hAnsi="Times New Roman" w:cs="Times New Roman"/>
          <w:sz w:val="24"/>
          <w:szCs w:val="24"/>
        </w:rPr>
      </w:pPr>
      <w:r w:rsidRPr="00B93414">
        <w:rPr>
          <w:rFonts w:ascii="Times New Roman" w:hAnsi="Times New Roman" w:cs="Times New Roman"/>
          <w:sz w:val="24"/>
          <w:szCs w:val="24"/>
        </w:rPr>
        <w:t xml:space="preserve">The experimental study was conducted in the Department of Veterinary </w:t>
      </w:r>
      <w:r w:rsidR="00391C0B" w:rsidRPr="00B93414">
        <w:rPr>
          <w:rFonts w:ascii="Times New Roman" w:hAnsi="Times New Roman" w:cs="Times New Roman"/>
          <w:sz w:val="24"/>
          <w:szCs w:val="24"/>
        </w:rPr>
        <w:t>Epidemiology</w:t>
      </w:r>
      <w:r w:rsidRPr="00B93414">
        <w:rPr>
          <w:rFonts w:ascii="Times New Roman" w:hAnsi="Times New Roman" w:cs="Times New Roman"/>
          <w:sz w:val="24"/>
          <w:szCs w:val="24"/>
        </w:rPr>
        <w:t xml:space="preserve"> and </w:t>
      </w:r>
      <w:r w:rsidR="00391C0B" w:rsidRPr="00B93414">
        <w:rPr>
          <w:rFonts w:ascii="Times New Roman" w:hAnsi="Times New Roman" w:cs="Times New Roman"/>
          <w:sz w:val="24"/>
          <w:szCs w:val="24"/>
        </w:rPr>
        <w:t>Preventive Medicine</w:t>
      </w:r>
      <w:r w:rsidRPr="00B93414">
        <w:rPr>
          <w:rFonts w:ascii="Times New Roman" w:hAnsi="Times New Roman" w:cs="Times New Roman"/>
          <w:sz w:val="24"/>
          <w:szCs w:val="24"/>
        </w:rPr>
        <w:t xml:space="preserve">, </w:t>
      </w:r>
      <w:r w:rsidR="00E779D7">
        <w:rPr>
          <w:rFonts w:ascii="Times New Roman" w:hAnsi="Times New Roman" w:cs="Times New Roman"/>
          <w:sz w:val="24"/>
          <w:szCs w:val="24"/>
        </w:rPr>
        <w:t>C</w:t>
      </w:r>
      <w:r w:rsidRPr="00B93414">
        <w:rPr>
          <w:rFonts w:ascii="Times New Roman" w:hAnsi="Times New Roman" w:cs="Times New Roman"/>
          <w:sz w:val="24"/>
          <w:szCs w:val="24"/>
        </w:rPr>
        <w:t xml:space="preserve">ollege of </w:t>
      </w:r>
      <w:r w:rsidR="00E779D7">
        <w:rPr>
          <w:rFonts w:ascii="Times New Roman" w:hAnsi="Times New Roman" w:cs="Times New Roman"/>
          <w:sz w:val="24"/>
          <w:szCs w:val="24"/>
        </w:rPr>
        <w:t>V</w:t>
      </w:r>
      <w:r w:rsidRPr="00B93414">
        <w:rPr>
          <w:rFonts w:ascii="Times New Roman" w:hAnsi="Times New Roman" w:cs="Times New Roman"/>
          <w:sz w:val="24"/>
          <w:szCs w:val="24"/>
        </w:rPr>
        <w:t xml:space="preserve">eterinary and </w:t>
      </w:r>
      <w:r w:rsidR="00E779D7">
        <w:rPr>
          <w:rFonts w:ascii="Times New Roman" w:hAnsi="Times New Roman" w:cs="Times New Roman"/>
          <w:sz w:val="24"/>
          <w:szCs w:val="24"/>
        </w:rPr>
        <w:t>A</w:t>
      </w:r>
      <w:r w:rsidRPr="00B93414">
        <w:rPr>
          <w:rFonts w:ascii="Times New Roman" w:hAnsi="Times New Roman" w:cs="Times New Roman"/>
          <w:sz w:val="24"/>
          <w:szCs w:val="24"/>
        </w:rPr>
        <w:t xml:space="preserve">nimal </w:t>
      </w:r>
      <w:r w:rsidR="00E779D7">
        <w:rPr>
          <w:rFonts w:ascii="Times New Roman" w:hAnsi="Times New Roman" w:cs="Times New Roman"/>
          <w:sz w:val="24"/>
          <w:szCs w:val="24"/>
        </w:rPr>
        <w:t>S</w:t>
      </w:r>
      <w:r w:rsidRPr="00B93414">
        <w:rPr>
          <w:rFonts w:ascii="Times New Roman" w:hAnsi="Times New Roman" w:cs="Times New Roman"/>
          <w:sz w:val="24"/>
          <w:szCs w:val="24"/>
        </w:rPr>
        <w:t xml:space="preserve">ciences </w:t>
      </w:r>
      <w:proofErr w:type="spellStart"/>
      <w:r w:rsidR="00E779D7">
        <w:rPr>
          <w:rFonts w:ascii="Times New Roman" w:hAnsi="Times New Roman" w:cs="Times New Roman"/>
          <w:sz w:val="24"/>
          <w:szCs w:val="24"/>
        </w:rPr>
        <w:t>P</w:t>
      </w:r>
      <w:r w:rsidRPr="00B93414">
        <w:rPr>
          <w:rFonts w:ascii="Times New Roman" w:hAnsi="Times New Roman" w:cs="Times New Roman"/>
          <w:sz w:val="24"/>
          <w:szCs w:val="24"/>
        </w:rPr>
        <w:t>ookode</w:t>
      </w:r>
      <w:proofErr w:type="spellEnd"/>
      <w:r w:rsidR="006B042F">
        <w:rPr>
          <w:rFonts w:ascii="Times New Roman" w:hAnsi="Times New Roman" w:cs="Times New Roman"/>
          <w:sz w:val="24"/>
          <w:szCs w:val="24"/>
        </w:rPr>
        <w:t>, Wayanad.</w:t>
      </w:r>
    </w:p>
    <w:p w14:paraId="7288214A" w14:textId="59AE730A" w:rsidR="00610011" w:rsidRPr="00FD433C" w:rsidRDefault="00D3599D" w:rsidP="00B93414">
      <w:pPr>
        <w:spacing w:line="240" w:lineRule="auto"/>
        <w:jc w:val="both"/>
        <w:rPr>
          <w:rFonts w:ascii="Times New Roman" w:hAnsi="Times New Roman" w:cs="Times New Roman"/>
          <w:b/>
          <w:bCs/>
          <w:sz w:val="24"/>
          <w:szCs w:val="24"/>
        </w:rPr>
      </w:pPr>
      <w:r w:rsidRPr="00D3599D">
        <w:rPr>
          <w:rFonts w:ascii="Times New Roman" w:hAnsi="Times New Roman" w:cs="Times New Roman"/>
          <w:b/>
          <w:bCs/>
          <w:sz w:val="24"/>
          <w:szCs w:val="24"/>
        </w:rPr>
        <w:t>Method employed for turmeric dye preparation</w:t>
      </w:r>
    </w:p>
    <w:p w14:paraId="2CAD9483" w14:textId="3AA89340" w:rsidR="00FD433C" w:rsidRDefault="00FD433C" w:rsidP="00FD433C">
      <w:pPr>
        <w:spacing w:line="360" w:lineRule="auto"/>
        <w:jc w:val="both"/>
        <w:rPr>
          <w:rFonts w:ascii="Times New Roman" w:hAnsi="Times New Roman" w:cs="Times New Roman"/>
          <w:sz w:val="24"/>
          <w:szCs w:val="24"/>
        </w:rPr>
        <w:sectPr w:rsidR="00FD433C" w:rsidSect="00742056">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sidRPr="00FD433C">
        <w:rPr>
          <w:rFonts w:ascii="Times New Roman" w:hAnsi="Times New Roman" w:cs="Times New Roman"/>
          <w:sz w:val="24"/>
          <w:szCs w:val="24"/>
        </w:rPr>
        <w:t xml:space="preserve">The rhizomes of </w:t>
      </w:r>
      <w:r w:rsidRPr="00FD433C">
        <w:rPr>
          <w:rFonts w:ascii="Times New Roman" w:hAnsi="Times New Roman" w:cs="Times New Roman"/>
          <w:i/>
          <w:iCs/>
          <w:sz w:val="24"/>
          <w:szCs w:val="24"/>
        </w:rPr>
        <w:t>Curcuma longa</w:t>
      </w:r>
      <w:r w:rsidRPr="00FD433C">
        <w:rPr>
          <w:rFonts w:ascii="Times New Roman" w:hAnsi="Times New Roman" w:cs="Times New Roman"/>
          <w:sz w:val="24"/>
          <w:szCs w:val="24"/>
        </w:rPr>
        <w:t xml:space="preserve"> were collected, cut into small pieces, and finely milled into powder. Precisely 2.5 g, 5 g, and 7.5 g of the powdered sample were weighed using an electronic balance and dissolved in 50 mL of 70% ethanol. The mixture was homogenized using a magnetic stirrer for 1 hour, followed by centrifugation at 3000 rpm for 5 </w:t>
      </w:r>
      <w:r w:rsidR="00F124CD" w:rsidRPr="00FD433C">
        <w:rPr>
          <w:rFonts w:ascii="Times New Roman" w:hAnsi="Times New Roman" w:cs="Times New Roman"/>
          <w:sz w:val="24"/>
          <w:szCs w:val="24"/>
        </w:rPr>
        <w:t>minutes.</w:t>
      </w:r>
      <w:r w:rsidR="00F124CD">
        <w:rPr>
          <w:rFonts w:ascii="Times New Roman" w:hAnsi="Times New Roman" w:cs="Times New Roman"/>
          <w:sz w:val="24"/>
          <w:szCs w:val="24"/>
        </w:rPr>
        <w:t xml:space="preserve"> </w:t>
      </w:r>
      <w:r w:rsidRPr="00FD433C">
        <w:rPr>
          <w:rFonts w:ascii="Times New Roman" w:hAnsi="Times New Roman" w:cs="Times New Roman"/>
          <w:sz w:val="24"/>
          <w:szCs w:val="24"/>
        </w:rPr>
        <w:t>The supernatant was carefully collected and filtered through Whatman No.1 filter paper. The resulting staining solutions are presented in Figures 1, 2, and 3.</w:t>
      </w:r>
    </w:p>
    <w:p w14:paraId="7CAC20BF" w14:textId="77777777" w:rsidR="00391C0B" w:rsidRDefault="00391C0B" w:rsidP="00B93414">
      <w:pPr>
        <w:spacing w:line="240" w:lineRule="auto"/>
        <w:jc w:val="both"/>
        <w:rPr>
          <w:rFonts w:ascii="Times New Roman" w:hAnsi="Times New Roman" w:cs="Times New Roman"/>
          <w:sz w:val="24"/>
          <w:szCs w:val="24"/>
        </w:rPr>
      </w:pPr>
    </w:p>
    <w:p w14:paraId="7BD56A4B" w14:textId="455BA6DF" w:rsidR="00391C0B" w:rsidRDefault="004E384C" w:rsidP="004E384C">
      <w:pPr>
        <w:spacing w:line="240" w:lineRule="auto"/>
        <w:jc w:val="both"/>
        <w:rPr>
          <w:noProof/>
        </w:rPr>
      </w:pPr>
      <w:r>
        <w:rPr>
          <w:noProof/>
        </w:rPr>
        <w:lastRenderedPageBreak/>
        <w:drawing>
          <wp:inline distT="0" distB="0" distL="0" distR="0" wp14:anchorId="44903682" wp14:editId="3AF4648A">
            <wp:extent cx="1517564" cy="1424305"/>
            <wp:effectExtent l="0" t="0" r="6985" b="4445"/>
            <wp:docPr id="16151453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54" b="30364"/>
                    <a:stretch/>
                  </pic:blipFill>
                  <pic:spPr bwMode="auto">
                    <a:xfrm>
                      <a:off x="0" y="0"/>
                      <a:ext cx="1535644" cy="144127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00AB6D16">
        <w:rPr>
          <w:noProof/>
        </w:rPr>
        <w:drawing>
          <wp:inline distT="0" distB="0" distL="0" distR="0" wp14:anchorId="0215A3C5" wp14:editId="5893D8E3">
            <wp:extent cx="1627505" cy="1920707"/>
            <wp:effectExtent l="0" t="0" r="0" b="3810"/>
            <wp:docPr id="13916116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038" cy="2029911"/>
                    </a:xfrm>
                    <a:prstGeom prst="rect">
                      <a:avLst/>
                    </a:prstGeom>
                    <a:noFill/>
                    <a:ln>
                      <a:noFill/>
                    </a:ln>
                  </pic:spPr>
                </pic:pic>
              </a:graphicData>
            </a:graphic>
          </wp:inline>
        </w:drawing>
      </w:r>
      <w:r w:rsidR="00AB6D16">
        <w:rPr>
          <w:noProof/>
        </w:rPr>
        <w:tab/>
      </w:r>
      <w:r w:rsidR="00AB6D16">
        <w:rPr>
          <w:noProof/>
        </w:rPr>
        <w:drawing>
          <wp:inline distT="0" distB="0" distL="0" distR="0" wp14:anchorId="33D3AF2B" wp14:editId="0BE7D99B">
            <wp:extent cx="1654810" cy="1923473"/>
            <wp:effectExtent l="0" t="0" r="2540" b="635"/>
            <wp:docPr id="11473581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293" cy="1936820"/>
                    </a:xfrm>
                    <a:prstGeom prst="rect">
                      <a:avLst/>
                    </a:prstGeom>
                    <a:noFill/>
                    <a:ln>
                      <a:noFill/>
                    </a:ln>
                  </pic:spPr>
                </pic:pic>
              </a:graphicData>
            </a:graphic>
          </wp:inline>
        </w:drawing>
      </w:r>
    </w:p>
    <w:p w14:paraId="17B34D1F" w14:textId="7C835B20" w:rsidR="00AB6D16" w:rsidRDefault="004E384C" w:rsidP="00B93414">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30944" behindDoc="0" locked="0" layoutInCell="1" allowOverlap="1" wp14:anchorId="564BD8E1" wp14:editId="102DBCF4">
                <wp:simplePos x="0" y="0"/>
                <wp:positionH relativeFrom="column">
                  <wp:posOffset>45720</wp:posOffset>
                </wp:positionH>
                <wp:positionV relativeFrom="paragraph">
                  <wp:posOffset>46990</wp:posOffset>
                </wp:positionV>
                <wp:extent cx="1471295" cy="571500"/>
                <wp:effectExtent l="0" t="0" r="14605" b="19050"/>
                <wp:wrapNone/>
                <wp:docPr id="1133592300" name="Text Box 17"/>
                <wp:cNvGraphicFramePr/>
                <a:graphic xmlns:a="http://schemas.openxmlformats.org/drawingml/2006/main">
                  <a:graphicData uri="http://schemas.microsoft.com/office/word/2010/wordprocessingShape">
                    <wps:wsp>
                      <wps:cNvSpPr txBox="1"/>
                      <wps:spPr>
                        <a:xfrm>
                          <a:off x="0" y="0"/>
                          <a:ext cx="1471295" cy="571500"/>
                        </a:xfrm>
                        <a:prstGeom prst="rect">
                          <a:avLst/>
                        </a:prstGeom>
                        <a:solidFill>
                          <a:schemeClr val="lt1"/>
                        </a:solidFill>
                        <a:ln w="6350">
                          <a:solidFill>
                            <a:prstClr val="black"/>
                          </a:solidFill>
                        </a:ln>
                      </wps:spPr>
                      <wps:txbx>
                        <w:txbxContent>
                          <w:p w14:paraId="2DE0665C" w14:textId="5CDFACE8" w:rsidR="004E384C" w:rsidRPr="006B042F" w:rsidRDefault="00742056">
                            <w:pPr>
                              <w:rPr>
                                <w:rFonts w:ascii="Times New Roman" w:hAnsi="Times New Roman" w:cs="Times New Roman"/>
                                <w:sz w:val="24"/>
                                <w:szCs w:val="24"/>
                              </w:rPr>
                            </w:pPr>
                            <w:r w:rsidRPr="006B042F">
                              <w:rPr>
                                <w:rFonts w:ascii="Times New Roman" w:hAnsi="Times New Roman" w:cs="Times New Roman"/>
                                <w:b/>
                                <w:bCs/>
                                <w:sz w:val="24"/>
                                <w:szCs w:val="24"/>
                              </w:rPr>
                              <w:t>Fig.1</w:t>
                            </w:r>
                            <w:r w:rsidR="006B042F">
                              <w:rPr>
                                <w:rFonts w:ascii="Times New Roman" w:hAnsi="Times New Roman" w:cs="Times New Roman"/>
                                <w:b/>
                                <w:bCs/>
                                <w:sz w:val="24"/>
                                <w:szCs w:val="24"/>
                              </w:rPr>
                              <w:t>:</w:t>
                            </w:r>
                            <w:r w:rsidRPr="006B042F">
                              <w:rPr>
                                <w:rFonts w:ascii="Times New Roman" w:hAnsi="Times New Roman" w:cs="Times New Roman"/>
                                <w:b/>
                                <w:bCs/>
                                <w:sz w:val="24"/>
                                <w:szCs w:val="24"/>
                              </w:rPr>
                              <w:t xml:space="preserve"> </w:t>
                            </w:r>
                            <w:r w:rsidR="004E384C" w:rsidRPr="006B042F">
                              <w:rPr>
                                <w:rFonts w:ascii="Times New Roman" w:hAnsi="Times New Roman" w:cs="Times New Roman"/>
                                <w:sz w:val="24"/>
                                <w:szCs w:val="24"/>
                              </w:rPr>
                              <w:t>5%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4BD8E1" id="_x0000_t202" coordsize="21600,21600" o:spt="202" path="m,l,21600r21600,l21600,xe">
                <v:stroke joinstyle="miter"/>
                <v:path gradientshapeok="t" o:connecttype="rect"/>
              </v:shapetype>
              <v:shape id="Text Box 17" o:spid="_x0000_s1026" type="#_x0000_t202" style="position:absolute;left:0;text-align:left;margin-left:3.6pt;margin-top:3.7pt;width:115.85pt;height:4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" fillcolor="white [3201]" strokeweight=".5pt">
                <v:textbox>
                  <w:txbxContent>
                    <w:p w14:paraId="2DE0665C" w14:textId="5CDFACE8" w:rsidR="004E384C" w:rsidRPr="006B042F" w:rsidRDefault="00742056">
                      <w:pPr>
                        <w:rPr>
                          <w:rFonts w:ascii="Times New Roman" w:hAnsi="Times New Roman" w:cs="Times New Roman"/>
                          <w:sz w:val="24"/>
                          <w:szCs w:val="24"/>
                        </w:rPr>
                      </w:pPr>
                      <w:r w:rsidRPr="006B042F">
                        <w:rPr>
                          <w:rFonts w:ascii="Times New Roman" w:hAnsi="Times New Roman" w:cs="Times New Roman"/>
                          <w:b/>
                          <w:bCs/>
                          <w:sz w:val="24"/>
                          <w:szCs w:val="24"/>
                        </w:rPr>
                        <w:t>Fig.1</w:t>
                      </w:r>
                      <w:r w:rsidR="006B042F">
                        <w:rPr>
                          <w:rFonts w:ascii="Times New Roman" w:hAnsi="Times New Roman" w:cs="Times New Roman"/>
                          <w:b/>
                          <w:bCs/>
                          <w:sz w:val="24"/>
                          <w:szCs w:val="24"/>
                        </w:rPr>
                        <w:t>:</w:t>
                      </w:r>
                      <w:r w:rsidRPr="006B042F">
                        <w:rPr>
                          <w:rFonts w:ascii="Times New Roman" w:hAnsi="Times New Roman" w:cs="Times New Roman"/>
                          <w:b/>
                          <w:bCs/>
                          <w:sz w:val="24"/>
                          <w:szCs w:val="24"/>
                        </w:rPr>
                        <w:t xml:space="preserve"> </w:t>
                      </w:r>
                      <w:r w:rsidR="004E384C" w:rsidRPr="006B042F">
                        <w:rPr>
                          <w:rFonts w:ascii="Times New Roman" w:hAnsi="Times New Roman" w:cs="Times New Roman"/>
                          <w:sz w:val="24"/>
                          <w:szCs w:val="24"/>
                        </w:rPr>
                        <w:t>5% curcumin stain prepared</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9FA0B34" wp14:editId="76FA32E7">
                <wp:simplePos x="0" y="0"/>
                <wp:positionH relativeFrom="column">
                  <wp:posOffset>3649981</wp:posOffset>
                </wp:positionH>
                <wp:positionV relativeFrom="paragraph">
                  <wp:posOffset>85090</wp:posOffset>
                </wp:positionV>
                <wp:extent cx="1662430" cy="533400"/>
                <wp:effectExtent l="0" t="0" r="13970" b="19050"/>
                <wp:wrapNone/>
                <wp:docPr id="1739150868" name="Text Box 18"/>
                <wp:cNvGraphicFramePr/>
                <a:graphic xmlns:a="http://schemas.openxmlformats.org/drawingml/2006/main">
                  <a:graphicData uri="http://schemas.microsoft.com/office/word/2010/wordprocessingShape">
                    <wps:wsp>
                      <wps:cNvSpPr txBox="1"/>
                      <wps:spPr>
                        <a:xfrm>
                          <a:off x="0" y="0"/>
                          <a:ext cx="1662430" cy="533400"/>
                        </a:xfrm>
                        <a:prstGeom prst="rect">
                          <a:avLst/>
                        </a:prstGeom>
                        <a:solidFill>
                          <a:schemeClr val="lt1"/>
                        </a:solidFill>
                        <a:ln w="6350">
                          <a:solidFill>
                            <a:prstClr val="black"/>
                          </a:solidFill>
                        </a:ln>
                      </wps:spPr>
                      <wps:txbx>
                        <w:txbxContent>
                          <w:p w14:paraId="7EAF7DD5" w14:textId="7E1E8314" w:rsidR="00AB6D16" w:rsidRPr="006B042F" w:rsidRDefault="008D6E72">
                            <w:pPr>
                              <w:rPr>
                                <w:rFonts w:ascii="Times New Roman" w:hAnsi="Times New Roman" w:cs="Times New Roman"/>
                                <w:sz w:val="24"/>
                                <w:szCs w:val="24"/>
                              </w:rPr>
                            </w:pPr>
                            <w:bookmarkStart w:id="0" w:name="_GoBack"/>
                            <w:r w:rsidRPr="006B042F">
                              <w:rPr>
                                <w:rFonts w:ascii="Times New Roman" w:hAnsi="Times New Roman" w:cs="Times New Roman"/>
                                <w:b/>
                                <w:bCs/>
                                <w:sz w:val="24"/>
                                <w:szCs w:val="24"/>
                              </w:rPr>
                              <w:t>Fig</w:t>
                            </w:r>
                            <w:bookmarkEnd w:id="0"/>
                            <w:r w:rsidRPr="006B042F">
                              <w:rPr>
                                <w:rFonts w:ascii="Times New Roman" w:hAnsi="Times New Roman" w:cs="Times New Roman"/>
                                <w:b/>
                                <w:bCs/>
                                <w:sz w:val="24"/>
                                <w:szCs w:val="24"/>
                              </w:rPr>
                              <w:t>.3</w:t>
                            </w:r>
                            <w:r w:rsid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15%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FA0B34" id="_x0000_t202" coordsize="21600,21600" o:spt="202" path="m,l,21600r21600,l21600,xe">
                <v:stroke joinstyle="miter"/>
                <v:path gradientshapeok="t" o:connecttype="rect"/>
              </v:shapetype>
              <v:shape id="Text Box 18" o:spid="_x0000_s1027" type="#_x0000_t202" style="position:absolute;left:0;text-align:left;margin-left:287.4pt;margin-top:6.7pt;width:130.9pt;height:4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" fillcolor="white [3201]" strokeweight=".5pt">
                <v:textbox>
                  <w:txbxContent>
                    <w:p w14:paraId="7EAF7DD5" w14:textId="7E1E8314" w:rsidR="00AB6D16" w:rsidRPr="006B042F" w:rsidRDefault="008D6E72">
                      <w:pPr>
                        <w:rPr>
                          <w:rFonts w:ascii="Times New Roman" w:hAnsi="Times New Roman" w:cs="Times New Roman"/>
                          <w:sz w:val="24"/>
                          <w:szCs w:val="24"/>
                        </w:rPr>
                      </w:pPr>
                      <w:bookmarkStart w:id="1" w:name="_GoBack"/>
                      <w:r w:rsidRPr="006B042F">
                        <w:rPr>
                          <w:rFonts w:ascii="Times New Roman" w:hAnsi="Times New Roman" w:cs="Times New Roman"/>
                          <w:b/>
                          <w:bCs/>
                          <w:sz w:val="24"/>
                          <w:szCs w:val="24"/>
                        </w:rPr>
                        <w:t>Fig</w:t>
                      </w:r>
                      <w:bookmarkEnd w:id="1"/>
                      <w:r w:rsidRPr="006B042F">
                        <w:rPr>
                          <w:rFonts w:ascii="Times New Roman" w:hAnsi="Times New Roman" w:cs="Times New Roman"/>
                          <w:b/>
                          <w:bCs/>
                          <w:sz w:val="24"/>
                          <w:szCs w:val="24"/>
                        </w:rPr>
                        <w:t>.3</w:t>
                      </w:r>
                      <w:r w:rsid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15% curcumin stain prepared</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DE92084" wp14:editId="6CE95A92">
                <wp:simplePos x="0" y="0"/>
                <wp:positionH relativeFrom="column">
                  <wp:posOffset>1828800</wp:posOffset>
                </wp:positionH>
                <wp:positionV relativeFrom="paragraph">
                  <wp:posOffset>46990</wp:posOffset>
                </wp:positionV>
                <wp:extent cx="1698625" cy="587829"/>
                <wp:effectExtent l="0" t="0" r="15875" b="22225"/>
                <wp:wrapNone/>
                <wp:docPr id="1517888039" name="Text Box 17"/>
                <wp:cNvGraphicFramePr/>
                <a:graphic xmlns:a="http://schemas.openxmlformats.org/drawingml/2006/main">
                  <a:graphicData uri="http://schemas.microsoft.com/office/word/2010/wordprocessingShape">
                    <wps:wsp>
                      <wps:cNvSpPr txBox="1"/>
                      <wps:spPr>
                        <a:xfrm>
                          <a:off x="0" y="0"/>
                          <a:ext cx="1698625" cy="587829"/>
                        </a:xfrm>
                        <a:prstGeom prst="rect">
                          <a:avLst/>
                        </a:prstGeom>
                        <a:solidFill>
                          <a:schemeClr val="lt1"/>
                        </a:solidFill>
                        <a:ln w="6350">
                          <a:solidFill>
                            <a:prstClr val="black"/>
                          </a:solidFill>
                        </a:ln>
                      </wps:spPr>
                      <wps:txbx>
                        <w:txbxContent>
                          <w:p w14:paraId="561ABF3A" w14:textId="7558B537" w:rsidR="00AB6D16" w:rsidRPr="006B042F" w:rsidRDefault="008D6E72">
                            <w:pPr>
                              <w:rPr>
                                <w:rFonts w:ascii="Times New Roman" w:hAnsi="Times New Roman" w:cs="Times New Roman"/>
                                <w:sz w:val="24"/>
                                <w:szCs w:val="24"/>
                              </w:rPr>
                            </w:pPr>
                            <w:r>
                              <w:t xml:space="preserve"> </w:t>
                            </w:r>
                            <w:r w:rsidRPr="006B042F">
                              <w:rPr>
                                <w:rFonts w:ascii="Times New Roman" w:hAnsi="Times New Roman" w:cs="Times New Roman"/>
                                <w:b/>
                                <w:bCs/>
                                <w:sz w:val="24"/>
                                <w:szCs w:val="24"/>
                              </w:rPr>
                              <w:t>Fig.2</w:t>
                            </w:r>
                            <w:r w:rsidR="006B042F" w:rsidRP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10%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E92084" id="_x0000_s1028" type="#_x0000_t202" style="position:absolute;left:0;text-align:left;margin-left:2in;margin-top:3.7pt;width:133.75pt;height:4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" fillcolor="white [3201]" strokeweight=".5pt">
                <v:textbox>
                  <w:txbxContent>
                    <w:p w14:paraId="561ABF3A" w14:textId="7558B537" w:rsidR="00AB6D16" w:rsidRPr="006B042F" w:rsidRDefault="008D6E72">
                      <w:pPr>
                        <w:rPr>
                          <w:rFonts w:ascii="Times New Roman" w:hAnsi="Times New Roman" w:cs="Times New Roman"/>
                          <w:sz w:val="24"/>
                          <w:szCs w:val="24"/>
                        </w:rPr>
                      </w:pPr>
                      <w:r>
                        <w:t xml:space="preserve"> </w:t>
                      </w:r>
                      <w:r w:rsidRPr="006B042F">
                        <w:rPr>
                          <w:rFonts w:ascii="Times New Roman" w:hAnsi="Times New Roman" w:cs="Times New Roman"/>
                          <w:b/>
                          <w:bCs/>
                          <w:sz w:val="24"/>
                          <w:szCs w:val="24"/>
                        </w:rPr>
                        <w:t>Fig.2</w:t>
                      </w:r>
                      <w:r w:rsidR="006B042F" w:rsidRP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10% curcumin stain prepared</w:t>
                      </w:r>
                    </w:p>
                  </w:txbxContent>
                </v:textbox>
              </v:shape>
            </w:pict>
          </mc:Fallback>
        </mc:AlternateContent>
      </w:r>
    </w:p>
    <w:p w14:paraId="0C8B7755" w14:textId="77777777" w:rsidR="003851E3" w:rsidRPr="00B93414" w:rsidRDefault="003851E3" w:rsidP="00B93414">
      <w:pPr>
        <w:spacing w:line="240" w:lineRule="auto"/>
        <w:jc w:val="both"/>
        <w:rPr>
          <w:rFonts w:ascii="Times New Roman" w:hAnsi="Times New Roman" w:cs="Times New Roman"/>
          <w:sz w:val="24"/>
          <w:szCs w:val="24"/>
        </w:rPr>
      </w:pPr>
    </w:p>
    <w:p w14:paraId="52CDF8E6" w14:textId="77777777" w:rsidR="00391C0B" w:rsidRPr="00B93414" w:rsidRDefault="00391C0B" w:rsidP="003851E3">
      <w:pPr>
        <w:spacing w:line="240" w:lineRule="auto"/>
        <w:jc w:val="both"/>
        <w:rPr>
          <w:rFonts w:ascii="Times New Roman" w:hAnsi="Times New Roman" w:cs="Times New Roman"/>
          <w:sz w:val="24"/>
          <w:szCs w:val="24"/>
        </w:rPr>
      </w:pPr>
    </w:p>
    <w:p w14:paraId="7BE4AA52" w14:textId="77777777" w:rsidR="00742056" w:rsidRDefault="00742056" w:rsidP="00B93414">
      <w:pPr>
        <w:spacing w:line="240" w:lineRule="auto"/>
        <w:jc w:val="both"/>
        <w:rPr>
          <w:rFonts w:ascii="Times New Roman" w:hAnsi="Times New Roman" w:cs="Times New Roman"/>
          <w:b/>
          <w:bCs/>
          <w:sz w:val="24"/>
          <w:szCs w:val="24"/>
        </w:rPr>
        <w:sectPr w:rsidR="00742056" w:rsidSect="00742056">
          <w:type w:val="continuous"/>
          <w:pgSz w:w="11906" w:h="16838"/>
          <w:pgMar w:top="1440" w:right="1440" w:bottom="1440" w:left="1440" w:header="708" w:footer="708" w:gutter="0"/>
          <w:cols w:space="708"/>
          <w:docGrid w:linePitch="360"/>
        </w:sectPr>
      </w:pPr>
    </w:p>
    <w:p w14:paraId="01B4A689" w14:textId="77777777" w:rsidR="00F124CD" w:rsidRPr="00F124CD" w:rsidRDefault="00F124CD" w:rsidP="00F124CD">
      <w:pPr>
        <w:spacing w:line="240" w:lineRule="auto"/>
        <w:jc w:val="both"/>
        <w:rPr>
          <w:rFonts w:ascii="Times New Roman" w:hAnsi="Times New Roman" w:cs="Times New Roman"/>
          <w:b/>
          <w:bCs/>
          <w:sz w:val="24"/>
          <w:szCs w:val="24"/>
        </w:rPr>
      </w:pPr>
      <w:r w:rsidRPr="00F124CD">
        <w:rPr>
          <w:rFonts w:ascii="Times New Roman" w:hAnsi="Times New Roman" w:cs="Times New Roman"/>
          <w:b/>
          <w:bCs/>
          <w:sz w:val="24"/>
          <w:szCs w:val="24"/>
        </w:rPr>
        <w:t>Staining Procedure</w:t>
      </w:r>
    </w:p>
    <w:p w14:paraId="0A6577CA" w14:textId="7D6B77FF" w:rsidR="00F124CD" w:rsidRPr="00F124CD" w:rsidRDefault="00F124CD" w:rsidP="00F124CD">
      <w:pPr>
        <w:spacing w:line="360" w:lineRule="auto"/>
        <w:jc w:val="both"/>
        <w:rPr>
          <w:rFonts w:ascii="Times New Roman" w:hAnsi="Times New Roman" w:cs="Times New Roman"/>
          <w:sz w:val="24"/>
          <w:szCs w:val="24"/>
        </w:rPr>
      </w:pPr>
      <w:r w:rsidRPr="00F124CD">
        <w:rPr>
          <w:rFonts w:ascii="Times New Roman" w:hAnsi="Times New Roman" w:cs="Times New Roman"/>
          <w:sz w:val="24"/>
          <w:szCs w:val="24"/>
        </w:rPr>
        <w:t xml:space="preserve">Blood smears were obtained from clinically normal animals (n=10) and animals diagnosed with </w:t>
      </w:r>
      <w:r w:rsidRPr="00F124CD">
        <w:rPr>
          <w:rFonts w:ascii="Times New Roman" w:hAnsi="Times New Roman" w:cs="Times New Roman"/>
          <w:i/>
          <w:iCs/>
          <w:sz w:val="24"/>
          <w:szCs w:val="24"/>
        </w:rPr>
        <w:t xml:space="preserve">Babesia </w:t>
      </w:r>
      <w:proofErr w:type="spellStart"/>
      <w:r w:rsidRPr="00F124CD">
        <w:rPr>
          <w:rFonts w:ascii="Times New Roman" w:hAnsi="Times New Roman" w:cs="Times New Roman"/>
          <w:i/>
          <w:iCs/>
          <w:sz w:val="24"/>
          <w:szCs w:val="24"/>
        </w:rPr>
        <w:t>gibsoni</w:t>
      </w:r>
      <w:proofErr w:type="spellEnd"/>
      <w:r w:rsidRPr="00F124CD">
        <w:rPr>
          <w:rFonts w:ascii="Times New Roman" w:hAnsi="Times New Roman" w:cs="Times New Roman"/>
          <w:sz w:val="24"/>
          <w:szCs w:val="24"/>
        </w:rPr>
        <w:t xml:space="preserve"> infection (n=5) at the Teaching Veterinary Clinical Complex (TVCC), </w:t>
      </w:r>
      <w:proofErr w:type="spellStart"/>
      <w:r w:rsidRPr="00F124CD">
        <w:rPr>
          <w:rFonts w:ascii="Times New Roman" w:hAnsi="Times New Roman" w:cs="Times New Roman"/>
          <w:sz w:val="24"/>
          <w:szCs w:val="24"/>
        </w:rPr>
        <w:t>Pookode</w:t>
      </w:r>
      <w:proofErr w:type="spellEnd"/>
      <w:r w:rsidRPr="00F124CD">
        <w:rPr>
          <w:rFonts w:ascii="Times New Roman" w:hAnsi="Times New Roman" w:cs="Times New Roman"/>
          <w:sz w:val="24"/>
          <w:szCs w:val="24"/>
        </w:rPr>
        <w:t xml:space="preserve">. </w:t>
      </w:r>
      <w:r w:rsidR="00DF09B3">
        <w:rPr>
          <w:rFonts w:ascii="Times New Roman" w:hAnsi="Times New Roman" w:cs="Times New Roman"/>
          <w:sz w:val="24"/>
          <w:szCs w:val="24"/>
        </w:rPr>
        <w:t>T</w:t>
      </w:r>
      <w:r w:rsidR="00DF09B3" w:rsidRPr="00DF09B3">
        <w:rPr>
          <w:rFonts w:ascii="Times New Roman" w:hAnsi="Times New Roman" w:cs="Times New Roman"/>
          <w:sz w:val="24"/>
          <w:szCs w:val="24"/>
        </w:rPr>
        <w:t xml:space="preserve">he staining protocol was adapted from </w:t>
      </w:r>
      <w:proofErr w:type="spellStart"/>
      <w:r w:rsidR="00DF09B3" w:rsidRPr="00DF09B3">
        <w:rPr>
          <w:rFonts w:ascii="Times New Roman" w:hAnsi="Times New Roman" w:cs="Times New Roman"/>
          <w:sz w:val="24"/>
          <w:szCs w:val="24"/>
        </w:rPr>
        <w:t>Avwioro</w:t>
      </w:r>
      <w:proofErr w:type="spellEnd"/>
      <w:r w:rsidR="00DF09B3" w:rsidRPr="00DF09B3">
        <w:rPr>
          <w:rFonts w:ascii="Times New Roman" w:hAnsi="Times New Roman" w:cs="Times New Roman"/>
          <w:sz w:val="24"/>
          <w:szCs w:val="24"/>
        </w:rPr>
        <w:t xml:space="preserve"> et al. (2007) and Kumar et al. (2014), with minor modifications.</w:t>
      </w:r>
      <w:r w:rsidR="00DF09B3">
        <w:rPr>
          <w:rFonts w:ascii="Times New Roman" w:hAnsi="Times New Roman" w:cs="Times New Roman"/>
          <w:sz w:val="24"/>
          <w:szCs w:val="24"/>
        </w:rPr>
        <w:t xml:space="preserve"> </w:t>
      </w:r>
      <w:r w:rsidRPr="00F124CD">
        <w:rPr>
          <w:rFonts w:ascii="Times New Roman" w:hAnsi="Times New Roman" w:cs="Times New Roman"/>
          <w:sz w:val="24"/>
          <w:szCs w:val="24"/>
        </w:rPr>
        <w:t xml:space="preserve">The smears were initially fixed with methanol and subsequently stained using varying concentrations of </w:t>
      </w:r>
      <w:r w:rsidRPr="00F124CD">
        <w:rPr>
          <w:rFonts w:ascii="Times New Roman" w:hAnsi="Times New Roman" w:cs="Times New Roman"/>
          <w:i/>
          <w:iCs/>
          <w:sz w:val="24"/>
          <w:szCs w:val="24"/>
        </w:rPr>
        <w:t>Curcuma longa</w:t>
      </w:r>
      <w:r w:rsidRPr="00F124CD">
        <w:rPr>
          <w:rFonts w:ascii="Times New Roman" w:hAnsi="Times New Roman" w:cs="Times New Roman"/>
          <w:sz w:val="24"/>
          <w:szCs w:val="24"/>
        </w:rPr>
        <w:t xml:space="preserve"> extract and different staining durations, as outlined in Table </w:t>
      </w:r>
      <w:r w:rsidR="007C3357">
        <w:rPr>
          <w:rFonts w:ascii="Times New Roman" w:hAnsi="Times New Roman" w:cs="Times New Roman"/>
          <w:sz w:val="24"/>
          <w:szCs w:val="24"/>
        </w:rPr>
        <w:t>1</w:t>
      </w:r>
      <w:r w:rsidRPr="00F124CD">
        <w:rPr>
          <w:rFonts w:ascii="Times New Roman" w:hAnsi="Times New Roman" w:cs="Times New Roman"/>
          <w:sz w:val="24"/>
          <w:szCs w:val="24"/>
        </w:rPr>
        <w:t xml:space="preserve">. Following curcumin staining, the smears were counterstained with Field Stain A (methylene blue and azure dissolved in phosphate buffer), Loeffler’s Alkaline Methylene Blue (LAMB), and Methylene Blue Aqueous, as detailed in Table </w:t>
      </w:r>
      <w:r w:rsidR="007C3357">
        <w:rPr>
          <w:rFonts w:ascii="Times New Roman" w:hAnsi="Times New Roman" w:cs="Times New Roman"/>
          <w:sz w:val="24"/>
          <w:szCs w:val="24"/>
        </w:rPr>
        <w:t>2</w:t>
      </w:r>
      <w:r w:rsidRPr="00F124CD">
        <w:rPr>
          <w:rFonts w:ascii="Times New Roman" w:hAnsi="Times New Roman" w:cs="Times New Roman"/>
          <w:sz w:val="24"/>
          <w:szCs w:val="24"/>
        </w:rPr>
        <w:t>. After washing, the smears were air-dried and examined under an oil immersion objective for microscopic evaluation.</w:t>
      </w:r>
    </w:p>
    <w:p w14:paraId="0E66FC69" w14:textId="77777777" w:rsidR="00742056" w:rsidRDefault="00742056" w:rsidP="00B93414">
      <w:pPr>
        <w:spacing w:line="240" w:lineRule="auto"/>
        <w:jc w:val="both"/>
        <w:rPr>
          <w:rFonts w:ascii="Times New Roman" w:hAnsi="Times New Roman" w:cs="Times New Roman"/>
          <w:sz w:val="24"/>
          <w:szCs w:val="24"/>
        </w:rPr>
        <w:sectPr w:rsidR="00742056" w:rsidSect="00610011">
          <w:type w:val="continuous"/>
          <w:pgSz w:w="11906" w:h="16838"/>
          <w:pgMar w:top="1440" w:right="1440" w:bottom="1440" w:left="1440" w:header="708" w:footer="708" w:gutter="0"/>
          <w:cols w:space="708"/>
          <w:docGrid w:linePitch="360"/>
        </w:sectPr>
      </w:pPr>
    </w:p>
    <w:p w14:paraId="5D8F4C7A" w14:textId="34118BA1" w:rsidR="00D95D1E" w:rsidRDefault="00D95D1E" w:rsidP="00B93414">
      <w:pPr>
        <w:spacing w:line="240" w:lineRule="auto"/>
        <w:jc w:val="both"/>
        <w:rPr>
          <w:rFonts w:ascii="Times New Roman" w:hAnsi="Times New Roman" w:cs="Times New Roman"/>
          <w:b/>
          <w:bCs/>
          <w:sz w:val="24"/>
          <w:szCs w:val="24"/>
        </w:rPr>
      </w:pPr>
      <w:r w:rsidRPr="00D95D1E">
        <w:rPr>
          <w:rFonts w:ascii="Times New Roman" w:hAnsi="Times New Roman" w:cs="Times New Roman"/>
          <w:b/>
          <w:bCs/>
          <w:sz w:val="24"/>
          <w:szCs w:val="24"/>
        </w:rPr>
        <w:t>Results</w:t>
      </w:r>
    </w:p>
    <w:p w14:paraId="4724A250" w14:textId="77777777" w:rsidR="00487585" w:rsidRPr="00487585" w:rsidRDefault="00487585" w:rsidP="00487585">
      <w:pPr>
        <w:spacing w:line="240" w:lineRule="auto"/>
        <w:jc w:val="both"/>
        <w:rPr>
          <w:rFonts w:ascii="Times New Roman" w:hAnsi="Times New Roman" w:cs="Times New Roman"/>
          <w:b/>
          <w:bCs/>
          <w:sz w:val="24"/>
          <w:szCs w:val="24"/>
        </w:rPr>
      </w:pPr>
      <w:r w:rsidRPr="00487585">
        <w:rPr>
          <w:rFonts w:ascii="Times New Roman" w:hAnsi="Times New Roman" w:cs="Times New Roman"/>
          <w:b/>
          <w:bCs/>
          <w:sz w:val="24"/>
          <w:szCs w:val="24"/>
        </w:rPr>
        <w:t>Staining Performance of Different Curcumin Extract Concentrations and Counterstains</w:t>
      </w:r>
    </w:p>
    <w:p w14:paraId="6373B073" w14:textId="2CE51ADC" w:rsidR="00487585" w:rsidRPr="00487585" w:rsidRDefault="00487585" w:rsidP="00487585">
      <w:pPr>
        <w:spacing w:line="360" w:lineRule="auto"/>
        <w:jc w:val="both"/>
        <w:rPr>
          <w:rFonts w:ascii="Times New Roman" w:hAnsi="Times New Roman" w:cs="Times New Roman"/>
          <w:sz w:val="24"/>
          <w:szCs w:val="24"/>
        </w:rPr>
      </w:pPr>
      <w:r w:rsidRPr="00487585">
        <w:rPr>
          <w:rFonts w:ascii="Times New Roman" w:hAnsi="Times New Roman" w:cs="Times New Roman"/>
          <w:sz w:val="24"/>
          <w:szCs w:val="24"/>
        </w:rPr>
        <w:t xml:space="preserve">The staining quality of blood smears varied depending on the concentration of </w:t>
      </w:r>
      <w:r w:rsidRPr="00487585">
        <w:rPr>
          <w:rFonts w:ascii="Times New Roman" w:hAnsi="Times New Roman" w:cs="Times New Roman"/>
          <w:i/>
          <w:iCs/>
          <w:sz w:val="24"/>
          <w:szCs w:val="24"/>
        </w:rPr>
        <w:t>Curcuma longa</w:t>
      </w:r>
      <w:r w:rsidRPr="00487585">
        <w:rPr>
          <w:rFonts w:ascii="Times New Roman" w:hAnsi="Times New Roman" w:cs="Times New Roman"/>
          <w:sz w:val="24"/>
          <w:szCs w:val="24"/>
        </w:rPr>
        <w:t xml:space="preserve"> extract and staining duration (Table </w:t>
      </w:r>
      <w:r w:rsidR="007C3357">
        <w:rPr>
          <w:rFonts w:ascii="Times New Roman" w:hAnsi="Times New Roman" w:cs="Times New Roman"/>
          <w:sz w:val="24"/>
          <w:szCs w:val="24"/>
        </w:rPr>
        <w:t>1</w:t>
      </w:r>
      <w:r w:rsidRPr="00487585">
        <w:rPr>
          <w:rFonts w:ascii="Times New Roman" w:hAnsi="Times New Roman" w:cs="Times New Roman"/>
          <w:sz w:val="24"/>
          <w:szCs w:val="24"/>
        </w:rPr>
        <w:t>). At 5% curcumin extract, optimal staining was observed at 5 minutes, whereas shorter durations (2 minutes) resulted in poor staining, and longer durations (10 minutes) led to overstaining. Higher concentrations (10% and 15%) consistently caused overstaining across all time points, suggesting that increased curcumin concentration reduces precision in stain differentiation.</w:t>
      </w:r>
    </w:p>
    <w:p w14:paraId="3EF781E7" w14:textId="0F2B085B" w:rsidR="00487585" w:rsidRPr="00487585" w:rsidRDefault="00487585" w:rsidP="00487585">
      <w:pPr>
        <w:spacing w:line="360" w:lineRule="auto"/>
        <w:jc w:val="both"/>
        <w:rPr>
          <w:rFonts w:ascii="Times New Roman" w:hAnsi="Times New Roman" w:cs="Times New Roman"/>
          <w:sz w:val="24"/>
          <w:szCs w:val="24"/>
        </w:rPr>
      </w:pPr>
      <w:r w:rsidRPr="00487585">
        <w:rPr>
          <w:rFonts w:ascii="Times New Roman" w:hAnsi="Times New Roman" w:cs="Times New Roman"/>
          <w:sz w:val="24"/>
          <w:szCs w:val="24"/>
        </w:rPr>
        <w:t xml:space="preserve">Further evaluation of the 5% curcumin extract in combination with conventional counterstains (Table </w:t>
      </w:r>
      <w:r w:rsidR="007C3357">
        <w:rPr>
          <w:rFonts w:ascii="Times New Roman" w:hAnsi="Times New Roman" w:cs="Times New Roman"/>
          <w:sz w:val="24"/>
          <w:szCs w:val="24"/>
        </w:rPr>
        <w:t>2</w:t>
      </w:r>
      <w:r w:rsidRPr="00487585">
        <w:rPr>
          <w:rFonts w:ascii="Times New Roman" w:hAnsi="Times New Roman" w:cs="Times New Roman"/>
          <w:sz w:val="24"/>
          <w:szCs w:val="24"/>
        </w:rPr>
        <w:t xml:space="preserve">) revealed that Loeffler’s Alkaline Methylene Blue (LAMB) and Methylene Blue Aqueous resulted in poor staining across all time points. In contrast, Field Stain A provided </w:t>
      </w:r>
      <w:r w:rsidRPr="00487585">
        <w:rPr>
          <w:rFonts w:ascii="Times New Roman" w:hAnsi="Times New Roman" w:cs="Times New Roman"/>
          <w:sz w:val="24"/>
          <w:szCs w:val="24"/>
        </w:rPr>
        <w:lastRenderedPageBreak/>
        <w:t xml:space="preserve">improved staining quality, with a 5-minute duration yielding fair staining, 10 minutes achieving optimal staining, and 15 minutes leading to overstaining. These findings highlight the potential of curcumin as a </w:t>
      </w:r>
      <w:proofErr w:type="spellStart"/>
      <w:r w:rsidRPr="00487585">
        <w:rPr>
          <w:rFonts w:ascii="Times New Roman" w:hAnsi="Times New Roman" w:cs="Times New Roman"/>
          <w:sz w:val="24"/>
          <w:szCs w:val="24"/>
        </w:rPr>
        <w:t>hematological</w:t>
      </w:r>
      <w:proofErr w:type="spellEnd"/>
      <w:r w:rsidRPr="00487585">
        <w:rPr>
          <w:rFonts w:ascii="Times New Roman" w:hAnsi="Times New Roman" w:cs="Times New Roman"/>
          <w:sz w:val="24"/>
          <w:szCs w:val="24"/>
        </w:rPr>
        <w:t xml:space="preserve"> staining agent while emphasizing the need for precise concentration and duration adjustments to achieve optimal staining quality.</w:t>
      </w:r>
    </w:p>
    <w:p w14:paraId="162E09DE" w14:textId="77777777" w:rsidR="00487585" w:rsidRDefault="00487585" w:rsidP="00B93414">
      <w:pPr>
        <w:spacing w:line="240" w:lineRule="auto"/>
        <w:jc w:val="both"/>
        <w:rPr>
          <w:rFonts w:ascii="Times New Roman" w:hAnsi="Times New Roman" w:cs="Times New Roman"/>
          <w:b/>
          <w:bCs/>
          <w:sz w:val="24"/>
          <w:szCs w:val="24"/>
        </w:rPr>
      </w:pPr>
    </w:p>
    <w:p w14:paraId="7CDBB646" w14:textId="0CF8D08A" w:rsidR="008D6E72" w:rsidRPr="00D024CA" w:rsidRDefault="008D6E72" w:rsidP="00B9341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C3357">
        <w:rPr>
          <w:rFonts w:ascii="Times New Roman" w:hAnsi="Times New Roman" w:cs="Times New Roman"/>
          <w:b/>
          <w:bCs/>
          <w:sz w:val="24"/>
          <w:szCs w:val="24"/>
        </w:rPr>
        <w:t>1</w:t>
      </w:r>
      <w:r>
        <w:rPr>
          <w:rFonts w:ascii="Times New Roman" w:hAnsi="Times New Roman" w:cs="Times New Roman"/>
          <w:b/>
          <w:bCs/>
          <w:sz w:val="24"/>
          <w:szCs w:val="24"/>
        </w:rPr>
        <w:t xml:space="preserve">. </w:t>
      </w:r>
      <w:r w:rsidRPr="008D6E72">
        <w:rPr>
          <w:rFonts w:ascii="Times New Roman" w:hAnsi="Times New Roman" w:cs="Times New Roman"/>
          <w:sz w:val="24"/>
          <w:szCs w:val="24"/>
        </w:rPr>
        <w:t>staining qualities of different concentration of curcumin extract in different time</w:t>
      </w:r>
    </w:p>
    <w:tbl>
      <w:tblPr>
        <w:tblStyle w:val="TableGrid"/>
        <w:tblW w:w="0" w:type="auto"/>
        <w:tblLook w:val="04A0" w:firstRow="1" w:lastRow="0" w:firstColumn="1" w:lastColumn="0" w:noHBand="0" w:noVBand="1"/>
      </w:tblPr>
      <w:tblGrid>
        <w:gridCol w:w="2253"/>
        <w:gridCol w:w="2254"/>
        <w:gridCol w:w="2254"/>
        <w:gridCol w:w="2255"/>
      </w:tblGrid>
      <w:tr w:rsidR="00D95D1E" w14:paraId="7DFF83E1" w14:textId="77777777" w:rsidTr="00C2665F">
        <w:tc>
          <w:tcPr>
            <w:tcW w:w="2253" w:type="dxa"/>
          </w:tcPr>
          <w:p w14:paraId="32B4BD18" w14:textId="6D3FA464" w:rsidR="00D95D1E" w:rsidRPr="008D6E72" w:rsidRDefault="00D024CA"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 xml:space="preserve">Time </w:t>
            </w:r>
          </w:p>
        </w:tc>
        <w:tc>
          <w:tcPr>
            <w:tcW w:w="2254" w:type="dxa"/>
          </w:tcPr>
          <w:p w14:paraId="5AC71DF4" w14:textId="68A6F009" w:rsidR="00D95D1E" w:rsidRPr="008D6E72" w:rsidRDefault="00E779D7"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5% Curcumin extract</w:t>
            </w:r>
          </w:p>
        </w:tc>
        <w:tc>
          <w:tcPr>
            <w:tcW w:w="2254" w:type="dxa"/>
          </w:tcPr>
          <w:p w14:paraId="23D50A7C" w14:textId="607A66D5" w:rsidR="00D95D1E" w:rsidRDefault="00E779D7" w:rsidP="00C2665F">
            <w:pPr>
              <w:jc w:val="both"/>
              <w:rPr>
                <w:rFonts w:ascii="Times New Roman" w:hAnsi="Times New Roman" w:cs="Times New Roman"/>
                <w:sz w:val="24"/>
                <w:szCs w:val="24"/>
              </w:rPr>
            </w:pPr>
            <w:r w:rsidRPr="008D6E72">
              <w:rPr>
                <w:rFonts w:ascii="Times New Roman" w:hAnsi="Times New Roman" w:cs="Times New Roman"/>
                <w:b/>
                <w:bCs/>
                <w:sz w:val="24"/>
                <w:szCs w:val="24"/>
              </w:rPr>
              <w:t>10% Curcumin extrac</w:t>
            </w:r>
            <w:r>
              <w:rPr>
                <w:rFonts w:ascii="Times New Roman" w:hAnsi="Times New Roman" w:cs="Times New Roman"/>
                <w:sz w:val="24"/>
                <w:szCs w:val="24"/>
              </w:rPr>
              <w:t>t</w:t>
            </w:r>
          </w:p>
        </w:tc>
        <w:tc>
          <w:tcPr>
            <w:tcW w:w="2255" w:type="dxa"/>
          </w:tcPr>
          <w:p w14:paraId="3EFFFFA7" w14:textId="5F9F552F" w:rsidR="00D95D1E" w:rsidRPr="008D6E72" w:rsidRDefault="00E779D7"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15% Curcumin extract</w:t>
            </w:r>
          </w:p>
        </w:tc>
      </w:tr>
      <w:tr w:rsidR="00D95D1E" w14:paraId="7923CB2A" w14:textId="77777777" w:rsidTr="00C2665F">
        <w:tc>
          <w:tcPr>
            <w:tcW w:w="2253" w:type="dxa"/>
          </w:tcPr>
          <w:p w14:paraId="4E734340" w14:textId="5C97C573"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2</w:t>
            </w:r>
            <w:r w:rsidR="006F1BCC">
              <w:rPr>
                <w:rFonts w:ascii="Times New Roman" w:hAnsi="Times New Roman" w:cs="Times New Roman"/>
                <w:sz w:val="24"/>
                <w:szCs w:val="24"/>
              </w:rPr>
              <w:t xml:space="preserve"> </w:t>
            </w:r>
            <w:r w:rsidR="00D95D1E">
              <w:rPr>
                <w:rFonts w:ascii="Times New Roman" w:hAnsi="Times New Roman" w:cs="Times New Roman"/>
                <w:sz w:val="24"/>
                <w:szCs w:val="24"/>
              </w:rPr>
              <w:t>min</w:t>
            </w:r>
          </w:p>
        </w:tc>
        <w:tc>
          <w:tcPr>
            <w:tcW w:w="2254" w:type="dxa"/>
          </w:tcPr>
          <w:p w14:paraId="36E7D979" w14:textId="1296350F" w:rsidR="00D95D1E" w:rsidRDefault="006F1BCC" w:rsidP="00C2665F">
            <w:pPr>
              <w:jc w:val="both"/>
              <w:rPr>
                <w:rFonts w:ascii="Times New Roman" w:hAnsi="Times New Roman" w:cs="Times New Roman"/>
                <w:sz w:val="24"/>
                <w:szCs w:val="24"/>
              </w:rPr>
            </w:pPr>
            <w:r>
              <w:rPr>
                <w:rFonts w:ascii="Times New Roman" w:hAnsi="Times New Roman" w:cs="Times New Roman"/>
                <w:sz w:val="24"/>
                <w:szCs w:val="24"/>
              </w:rPr>
              <w:t xml:space="preserve">Poor </w:t>
            </w:r>
            <w:r w:rsidR="00E779D7">
              <w:rPr>
                <w:rFonts w:ascii="Times New Roman" w:hAnsi="Times New Roman" w:cs="Times New Roman"/>
                <w:sz w:val="24"/>
                <w:szCs w:val="24"/>
              </w:rPr>
              <w:t xml:space="preserve">staining </w:t>
            </w:r>
          </w:p>
        </w:tc>
        <w:tc>
          <w:tcPr>
            <w:tcW w:w="2254" w:type="dxa"/>
          </w:tcPr>
          <w:p w14:paraId="778ECE05" w14:textId="3E0EB75E"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3C829891" w14:textId="7A6D5B71"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r w:rsidR="00D95D1E" w14:paraId="2A7EF0C9" w14:textId="77777777" w:rsidTr="00C2665F">
        <w:tc>
          <w:tcPr>
            <w:tcW w:w="2253" w:type="dxa"/>
          </w:tcPr>
          <w:p w14:paraId="6D35F7F3" w14:textId="34432E21"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5</w:t>
            </w:r>
            <w:r w:rsidR="00D95D1E">
              <w:rPr>
                <w:rFonts w:ascii="Times New Roman" w:hAnsi="Times New Roman" w:cs="Times New Roman"/>
                <w:sz w:val="24"/>
                <w:szCs w:val="24"/>
              </w:rPr>
              <w:t xml:space="preserve"> min</w:t>
            </w:r>
          </w:p>
        </w:tc>
        <w:tc>
          <w:tcPr>
            <w:tcW w:w="2254" w:type="dxa"/>
          </w:tcPr>
          <w:p w14:paraId="4A76227B" w14:textId="74BC1764" w:rsidR="00D95D1E" w:rsidRDefault="006F1BCC" w:rsidP="00C2665F">
            <w:pPr>
              <w:jc w:val="both"/>
              <w:rPr>
                <w:rFonts w:ascii="Times New Roman" w:hAnsi="Times New Roman" w:cs="Times New Roman"/>
                <w:sz w:val="24"/>
                <w:szCs w:val="24"/>
              </w:rPr>
            </w:pPr>
            <w:r>
              <w:rPr>
                <w:rFonts w:ascii="Times New Roman" w:hAnsi="Times New Roman" w:cs="Times New Roman"/>
                <w:sz w:val="24"/>
                <w:szCs w:val="24"/>
              </w:rPr>
              <w:t>Good</w:t>
            </w:r>
            <w:r w:rsidR="00D024CA">
              <w:rPr>
                <w:rFonts w:ascii="Times New Roman" w:hAnsi="Times New Roman" w:cs="Times New Roman"/>
                <w:sz w:val="24"/>
                <w:szCs w:val="24"/>
              </w:rPr>
              <w:t xml:space="preserve"> staining</w:t>
            </w:r>
          </w:p>
        </w:tc>
        <w:tc>
          <w:tcPr>
            <w:tcW w:w="2254" w:type="dxa"/>
          </w:tcPr>
          <w:p w14:paraId="3115B69B" w14:textId="7D5C8D40"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290B1DB2" w14:textId="402AB334"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r w:rsidR="00D95D1E" w14:paraId="5B4CA39B" w14:textId="77777777" w:rsidTr="00C2665F">
        <w:tc>
          <w:tcPr>
            <w:tcW w:w="2253" w:type="dxa"/>
          </w:tcPr>
          <w:p w14:paraId="62E80E8F" w14:textId="05EB112D" w:rsidR="00D95D1E" w:rsidRDefault="00D95D1E" w:rsidP="00C2665F">
            <w:pPr>
              <w:jc w:val="both"/>
              <w:rPr>
                <w:rFonts w:ascii="Times New Roman" w:hAnsi="Times New Roman" w:cs="Times New Roman"/>
                <w:sz w:val="24"/>
                <w:szCs w:val="24"/>
              </w:rPr>
            </w:pPr>
            <w:r>
              <w:rPr>
                <w:rFonts w:ascii="Times New Roman" w:hAnsi="Times New Roman" w:cs="Times New Roman"/>
                <w:sz w:val="24"/>
                <w:szCs w:val="24"/>
              </w:rPr>
              <w:t>1</w:t>
            </w:r>
            <w:r w:rsidR="00E779D7">
              <w:rPr>
                <w:rFonts w:ascii="Times New Roman" w:hAnsi="Times New Roman" w:cs="Times New Roman"/>
                <w:sz w:val="24"/>
                <w:szCs w:val="24"/>
              </w:rPr>
              <w:t>0</w:t>
            </w:r>
            <w:r>
              <w:rPr>
                <w:rFonts w:ascii="Times New Roman" w:hAnsi="Times New Roman" w:cs="Times New Roman"/>
                <w:sz w:val="24"/>
                <w:szCs w:val="24"/>
              </w:rPr>
              <w:t xml:space="preserve"> min</w:t>
            </w:r>
          </w:p>
        </w:tc>
        <w:tc>
          <w:tcPr>
            <w:tcW w:w="2254" w:type="dxa"/>
          </w:tcPr>
          <w:p w14:paraId="7B835EFC" w14:textId="19B830A5"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4" w:type="dxa"/>
          </w:tcPr>
          <w:p w14:paraId="79DFDDFB" w14:textId="62A3C789"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1C53F0E1" w14:textId="4129A2F7"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bl>
    <w:p w14:paraId="55913BF4" w14:textId="77777777" w:rsidR="00D3599D" w:rsidRDefault="00D3599D" w:rsidP="00BF53C1"/>
    <w:p w14:paraId="3AD0C261" w14:textId="1EC4962F" w:rsidR="00D024CA" w:rsidRPr="00D024CA" w:rsidRDefault="008D6E72" w:rsidP="00BF53C1">
      <w:pPr>
        <w:rPr>
          <w:rFonts w:ascii="Times New Roman" w:hAnsi="Times New Roman" w:cs="Times New Roman"/>
          <w:sz w:val="24"/>
          <w:szCs w:val="24"/>
        </w:rPr>
      </w:pPr>
      <w:r w:rsidRPr="008D6E72">
        <w:rPr>
          <w:rFonts w:ascii="Times New Roman" w:hAnsi="Times New Roman" w:cs="Times New Roman"/>
          <w:b/>
          <w:bCs/>
          <w:sz w:val="24"/>
          <w:szCs w:val="24"/>
        </w:rPr>
        <w:t xml:space="preserve">Table </w:t>
      </w:r>
      <w:r w:rsidR="007C3357">
        <w:rPr>
          <w:rFonts w:ascii="Times New Roman" w:hAnsi="Times New Roman" w:cs="Times New Roman"/>
          <w:b/>
          <w:bCs/>
          <w:sz w:val="24"/>
          <w:szCs w:val="24"/>
        </w:rPr>
        <w:t>2</w:t>
      </w:r>
      <w:r w:rsidRPr="008D6E72">
        <w:rPr>
          <w:rFonts w:ascii="Times New Roman" w:hAnsi="Times New Roman" w:cs="Times New Roman"/>
          <w:b/>
          <w:bCs/>
          <w:sz w:val="24"/>
          <w:szCs w:val="24"/>
        </w:rPr>
        <w:t>.</w:t>
      </w:r>
      <w:r>
        <w:rPr>
          <w:rFonts w:ascii="Times New Roman" w:hAnsi="Times New Roman" w:cs="Times New Roman"/>
          <w:sz w:val="24"/>
          <w:szCs w:val="24"/>
        </w:rPr>
        <w:t xml:space="preserve"> </w:t>
      </w:r>
      <w:r w:rsidR="00D024CA" w:rsidRPr="00D024CA">
        <w:rPr>
          <w:rFonts w:ascii="Times New Roman" w:hAnsi="Times New Roman" w:cs="Times New Roman"/>
          <w:sz w:val="24"/>
          <w:szCs w:val="24"/>
        </w:rPr>
        <w:t xml:space="preserve">5% Curcumin extract – Other stain combinations used </w:t>
      </w:r>
    </w:p>
    <w:tbl>
      <w:tblPr>
        <w:tblStyle w:val="TableGrid"/>
        <w:tblW w:w="0" w:type="auto"/>
        <w:tblLook w:val="04A0" w:firstRow="1" w:lastRow="0" w:firstColumn="1" w:lastColumn="0" w:noHBand="0" w:noVBand="1"/>
      </w:tblPr>
      <w:tblGrid>
        <w:gridCol w:w="2254"/>
        <w:gridCol w:w="2254"/>
        <w:gridCol w:w="2254"/>
        <w:gridCol w:w="2254"/>
      </w:tblGrid>
      <w:tr w:rsidR="00D024CA" w14:paraId="5F0040D0" w14:textId="77777777" w:rsidTr="00D024CA">
        <w:tc>
          <w:tcPr>
            <w:tcW w:w="2254" w:type="dxa"/>
          </w:tcPr>
          <w:p w14:paraId="0580A140" w14:textId="57F0CCF6"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 xml:space="preserve">Stain used </w:t>
            </w:r>
          </w:p>
        </w:tc>
        <w:tc>
          <w:tcPr>
            <w:tcW w:w="2254" w:type="dxa"/>
          </w:tcPr>
          <w:p w14:paraId="32B6C734" w14:textId="1418DBA0"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5 min</w:t>
            </w:r>
          </w:p>
        </w:tc>
        <w:tc>
          <w:tcPr>
            <w:tcW w:w="2254" w:type="dxa"/>
          </w:tcPr>
          <w:p w14:paraId="2904DD26" w14:textId="0422D900"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10 min</w:t>
            </w:r>
          </w:p>
        </w:tc>
        <w:tc>
          <w:tcPr>
            <w:tcW w:w="2254" w:type="dxa"/>
          </w:tcPr>
          <w:p w14:paraId="3AA4CAAE" w14:textId="6FF528DB"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15 min</w:t>
            </w:r>
          </w:p>
        </w:tc>
      </w:tr>
      <w:tr w:rsidR="00D024CA" w14:paraId="56A307D1" w14:textId="77777777" w:rsidTr="00D024CA">
        <w:tc>
          <w:tcPr>
            <w:tcW w:w="2254" w:type="dxa"/>
          </w:tcPr>
          <w:p w14:paraId="27C34FF8" w14:textId="1BB3C56D"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Loeffler’s Alkaline methylene blue</w:t>
            </w:r>
            <w:r w:rsidR="008D6E72" w:rsidRPr="006C0ADC">
              <w:rPr>
                <w:rFonts w:ascii="Times New Roman" w:hAnsi="Times New Roman" w:cs="Times New Roman"/>
                <w:sz w:val="24"/>
                <w:szCs w:val="24"/>
              </w:rPr>
              <w:t xml:space="preserve"> (LAMB)</w:t>
            </w:r>
          </w:p>
        </w:tc>
        <w:tc>
          <w:tcPr>
            <w:tcW w:w="2254" w:type="dxa"/>
          </w:tcPr>
          <w:p w14:paraId="0ADF9FDC" w14:textId="2CA896AF"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40046854" w14:textId="32832F92"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04233B35" w14:textId="6DC4BC7E"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r>
      <w:tr w:rsidR="00D024CA" w14:paraId="4168FF00" w14:textId="77777777" w:rsidTr="00D024CA">
        <w:tc>
          <w:tcPr>
            <w:tcW w:w="2254" w:type="dxa"/>
          </w:tcPr>
          <w:p w14:paraId="476FB32B" w14:textId="3B6159B9"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Methylene Blue aqueous</w:t>
            </w:r>
          </w:p>
        </w:tc>
        <w:tc>
          <w:tcPr>
            <w:tcW w:w="2254" w:type="dxa"/>
          </w:tcPr>
          <w:p w14:paraId="23395516" w14:textId="2F80206A"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6981E603" w14:textId="6168590C"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3761E3B2" w14:textId="7B2D19B1"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r>
      <w:tr w:rsidR="00D024CA" w14:paraId="2AADE552" w14:textId="77777777" w:rsidTr="00D024CA">
        <w:tc>
          <w:tcPr>
            <w:tcW w:w="2254" w:type="dxa"/>
          </w:tcPr>
          <w:p w14:paraId="740B8CF2" w14:textId="5D9D55BA"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Field stain A</w:t>
            </w:r>
          </w:p>
        </w:tc>
        <w:tc>
          <w:tcPr>
            <w:tcW w:w="2254" w:type="dxa"/>
          </w:tcPr>
          <w:p w14:paraId="7A2B19F8" w14:textId="67F57D3F"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Fairly stained</w:t>
            </w:r>
          </w:p>
        </w:tc>
        <w:tc>
          <w:tcPr>
            <w:tcW w:w="2254" w:type="dxa"/>
          </w:tcPr>
          <w:p w14:paraId="62903B40" w14:textId="50B17525"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Good</w:t>
            </w:r>
          </w:p>
        </w:tc>
        <w:tc>
          <w:tcPr>
            <w:tcW w:w="2254" w:type="dxa"/>
          </w:tcPr>
          <w:p w14:paraId="523DDF57" w14:textId="4CBC0458"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Over stained</w:t>
            </w:r>
          </w:p>
        </w:tc>
      </w:tr>
    </w:tbl>
    <w:p w14:paraId="34FFABC7" w14:textId="77777777" w:rsidR="00D95D1E" w:rsidRDefault="00D95D1E" w:rsidP="00BF53C1"/>
    <w:p w14:paraId="3999280B"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 xml:space="preserve">Staining Characteristics of </w:t>
      </w:r>
      <w:r w:rsidRPr="009879DC">
        <w:rPr>
          <w:rFonts w:ascii="Times New Roman" w:hAnsi="Times New Roman" w:cs="Times New Roman"/>
          <w:b/>
          <w:bCs/>
          <w:i/>
          <w:iCs/>
          <w:sz w:val="24"/>
          <w:szCs w:val="24"/>
        </w:rPr>
        <w:t>Curcuma longa</w:t>
      </w:r>
      <w:r w:rsidRPr="009879DC">
        <w:rPr>
          <w:rFonts w:ascii="Times New Roman" w:hAnsi="Times New Roman" w:cs="Times New Roman"/>
          <w:b/>
          <w:bCs/>
          <w:sz w:val="24"/>
          <w:szCs w:val="24"/>
        </w:rPr>
        <w:t xml:space="preserve"> Extract in </w:t>
      </w:r>
      <w:proofErr w:type="spellStart"/>
      <w:r w:rsidRPr="009879DC">
        <w:rPr>
          <w:rFonts w:ascii="Times New Roman" w:hAnsi="Times New Roman" w:cs="Times New Roman"/>
          <w:b/>
          <w:bCs/>
          <w:sz w:val="24"/>
          <w:szCs w:val="24"/>
        </w:rPr>
        <w:t>Hematological</w:t>
      </w:r>
      <w:proofErr w:type="spellEnd"/>
      <w:r w:rsidRPr="009879DC">
        <w:rPr>
          <w:rFonts w:ascii="Times New Roman" w:hAnsi="Times New Roman" w:cs="Times New Roman"/>
          <w:b/>
          <w:bCs/>
          <w:sz w:val="24"/>
          <w:szCs w:val="24"/>
        </w:rPr>
        <w:t xml:space="preserve"> Smears</w:t>
      </w:r>
    </w:p>
    <w:p w14:paraId="43A1FAA6" w14:textId="25C02150"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The staining efficiency of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varied with concentration, staining duration, and counterstaining method, significantly influencing the differentiation of blood cell components and </w:t>
      </w:r>
      <w:proofErr w:type="spellStart"/>
      <w:r w:rsidRPr="009879DC">
        <w:rPr>
          <w:rFonts w:ascii="Times New Roman" w:hAnsi="Times New Roman" w:cs="Times New Roman"/>
          <w:sz w:val="24"/>
          <w:szCs w:val="24"/>
        </w:rPr>
        <w:t>hemoparasites</w:t>
      </w:r>
      <w:proofErr w:type="spellEnd"/>
      <w:r w:rsidRPr="009879DC">
        <w:rPr>
          <w:rFonts w:ascii="Times New Roman" w:hAnsi="Times New Roman" w:cs="Times New Roman"/>
          <w:sz w:val="24"/>
          <w:szCs w:val="24"/>
        </w:rPr>
        <w:t>. Optimal staining was achieved at 5% curcumin extract for 5 minutes</w:t>
      </w:r>
      <w:r w:rsidR="00470D47">
        <w:rPr>
          <w:rFonts w:ascii="Times New Roman" w:hAnsi="Times New Roman" w:cs="Times New Roman"/>
          <w:sz w:val="24"/>
          <w:szCs w:val="24"/>
        </w:rPr>
        <w:t xml:space="preserve">. </w:t>
      </w:r>
      <w:r w:rsidRPr="009879DC">
        <w:rPr>
          <w:rFonts w:ascii="Times New Roman" w:hAnsi="Times New Roman" w:cs="Times New Roman"/>
          <w:sz w:val="24"/>
          <w:szCs w:val="24"/>
        </w:rPr>
        <w:t xml:space="preserve"> </w:t>
      </w:r>
      <w:r w:rsidR="00470D47" w:rsidRPr="00470D47">
        <w:rPr>
          <w:rFonts w:ascii="Times New Roman" w:hAnsi="Times New Roman" w:cs="Times New Roman"/>
          <w:sz w:val="24"/>
          <w:szCs w:val="24"/>
        </w:rPr>
        <w:t xml:space="preserve">The red blood cells (RBCs) exhibit a greenish tint, indicating the influence of a specialised staining technique that differs from conventional eosin-based methods. </w:t>
      </w:r>
      <w:r w:rsidR="00470D47" w:rsidRPr="00470D47">
        <w:rPr>
          <w:rFonts w:ascii="Times New Roman" w:hAnsi="Times New Roman" w:cs="Times New Roman"/>
          <w:i/>
          <w:iCs/>
          <w:sz w:val="24"/>
          <w:szCs w:val="24"/>
        </w:rPr>
        <w:t>Babesia</w:t>
      </w:r>
      <w:r w:rsidR="00470D47" w:rsidRPr="00470D47">
        <w:rPr>
          <w:rFonts w:ascii="Times New Roman" w:hAnsi="Times New Roman" w:cs="Times New Roman"/>
          <w:sz w:val="24"/>
          <w:szCs w:val="24"/>
        </w:rPr>
        <w:t xml:space="preserve"> organisms appear as distinct blue to purple structures, likely due to selective uptake of a methylene blue-based counterstain, enhancing their contrast against the RBC background. </w:t>
      </w:r>
      <w:r w:rsidRPr="009879DC">
        <w:rPr>
          <w:rFonts w:ascii="Times New Roman" w:hAnsi="Times New Roman" w:cs="Times New Roman"/>
          <w:sz w:val="24"/>
          <w:szCs w:val="24"/>
        </w:rPr>
        <w:t>(Fig</w:t>
      </w:r>
      <w:r>
        <w:rPr>
          <w:rFonts w:ascii="Times New Roman" w:hAnsi="Times New Roman" w:cs="Times New Roman"/>
          <w:sz w:val="24"/>
          <w:szCs w:val="24"/>
        </w:rPr>
        <w:t>.1</w:t>
      </w:r>
      <w:r w:rsidR="007C3357">
        <w:rPr>
          <w:rFonts w:ascii="Times New Roman" w:hAnsi="Times New Roman" w:cs="Times New Roman"/>
          <w:sz w:val="24"/>
          <w:szCs w:val="24"/>
        </w:rPr>
        <w:t>2</w:t>
      </w:r>
      <w:r w:rsidRPr="009879DC">
        <w:rPr>
          <w:rFonts w:ascii="Times New Roman" w:hAnsi="Times New Roman" w:cs="Times New Roman"/>
          <w:sz w:val="24"/>
          <w:szCs w:val="24"/>
        </w:rPr>
        <w:t>).</w:t>
      </w:r>
    </w:p>
    <w:p w14:paraId="3819852D"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Effect of Concentration and Staining Duration on Staining Efficacy</w:t>
      </w:r>
    </w:p>
    <w:p w14:paraId="4616E524" w14:textId="0AC924F5"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Lower </w:t>
      </w:r>
      <w:r w:rsidR="00495635" w:rsidRPr="009879DC">
        <w:rPr>
          <w:rFonts w:ascii="Times New Roman" w:hAnsi="Times New Roman" w:cs="Times New Roman"/>
          <w:sz w:val="24"/>
          <w:szCs w:val="24"/>
        </w:rPr>
        <w:t xml:space="preserve">concentrations </w:t>
      </w:r>
      <w:r w:rsidR="00495635">
        <w:rPr>
          <w:rFonts w:ascii="Times New Roman" w:hAnsi="Times New Roman" w:cs="Times New Roman"/>
          <w:sz w:val="24"/>
          <w:szCs w:val="24"/>
        </w:rPr>
        <w:t>(</w:t>
      </w:r>
      <w:r w:rsidRPr="009879DC">
        <w:rPr>
          <w:rFonts w:ascii="Times New Roman" w:hAnsi="Times New Roman" w:cs="Times New Roman"/>
          <w:sz w:val="24"/>
          <w:szCs w:val="24"/>
        </w:rPr>
        <w:t xml:space="preserve">5%) of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applied for shorter durations resulted in </w:t>
      </w:r>
      <w:proofErr w:type="spellStart"/>
      <w:r w:rsidRPr="009879DC">
        <w:rPr>
          <w:rFonts w:ascii="Times New Roman" w:hAnsi="Times New Roman" w:cs="Times New Roman"/>
          <w:sz w:val="24"/>
          <w:szCs w:val="24"/>
        </w:rPr>
        <w:t>understaining</w:t>
      </w:r>
      <w:proofErr w:type="spellEnd"/>
      <w:r w:rsidRPr="009879DC">
        <w:rPr>
          <w:rFonts w:ascii="Times New Roman" w:hAnsi="Times New Roman" w:cs="Times New Roman"/>
          <w:sz w:val="24"/>
          <w:szCs w:val="24"/>
        </w:rPr>
        <w:t xml:space="preserve">, reducing the visibility of RBCs, white blood cells (WBCs), and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Smears treated with 5% curcumin for 2 minutes followed by Loeffler’s Alkaline Methylene Blue (LAMB) for 5 minutes exhibited weak staining, limiting the differentiation of cellular </w:t>
      </w:r>
      <w:r w:rsidRPr="009879DC">
        <w:rPr>
          <w:rFonts w:ascii="Times New Roman" w:hAnsi="Times New Roman" w:cs="Times New Roman"/>
          <w:sz w:val="24"/>
          <w:szCs w:val="24"/>
        </w:rPr>
        <w:lastRenderedPageBreak/>
        <w:t xml:space="preserve">structures (Figure 4). Similarly, 10% curcumin for 2 minutes followed by Field Stain A for 5 minutes produced lightly stained smears with poor contrast (Figure </w:t>
      </w:r>
      <w:r w:rsidR="001B1D66">
        <w:rPr>
          <w:rFonts w:ascii="Times New Roman" w:hAnsi="Times New Roman" w:cs="Times New Roman"/>
          <w:sz w:val="24"/>
          <w:szCs w:val="24"/>
        </w:rPr>
        <w:t>1</w:t>
      </w:r>
      <w:r w:rsidR="007C3357">
        <w:rPr>
          <w:rFonts w:ascii="Times New Roman" w:hAnsi="Times New Roman" w:cs="Times New Roman"/>
          <w:sz w:val="24"/>
          <w:szCs w:val="24"/>
        </w:rPr>
        <w:t>1</w:t>
      </w:r>
      <w:r w:rsidRPr="009879DC">
        <w:rPr>
          <w:rFonts w:ascii="Times New Roman" w:hAnsi="Times New Roman" w:cs="Times New Roman"/>
          <w:sz w:val="24"/>
          <w:szCs w:val="24"/>
        </w:rPr>
        <w:t>).</w:t>
      </w:r>
    </w:p>
    <w:p w14:paraId="77616F17" w14:textId="5275957A"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Conversely, higher curcumin concentrations (1</w:t>
      </w:r>
      <w:r w:rsidR="00495635">
        <w:rPr>
          <w:rFonts w:ascii="Times New Roman" w:hAnsi="Times New Roman" w:cs="Times New Roman"/>
          <w:sz w:val="24"/>
          <w:szCs w:val="24"/>
        </w:rPr>
        <w:t xml:space="preserve">0%,15%) </w:t>
      </w:r>
      <w:r w:rsidR="00495635" w:rsidRPr="009879DC">
        <w:rPr>
          <w:rFonts w:ascii="Times New Roman" w:hAnsi="Times New Roman" w:cs="Times New Roman"/>
          <w:sz w:val="24"/>
          <w:szCs w:val="24"/>
        </w:rPr>
        <w:t>and</w:t>
      </w:r>
      <w:r w:rsidRPr="009879DC">
        <w:rPr>
          <w:rFonts w:ascii="Times New Roman" w:hAnsi="Times New Roman" w:cs="Times New Roman"/>
          <w:sz w:val="24"/>
          <w:szCs w:val="24"/>
        </w:rPr>
        <w:t xml:space="preserve"> prolonged staining durations </w:t>
      </w:r>
      <w:r w:rsidR="00495635">
        <w:rPr>
          <w:rFonts w:ascii="Times New Roman" w:hAnsi="Times New Roman" w:cs="Times New Roman"/>
          <w:sz w:val="24"/>
          <w:szCs w:val="24"/>
        </w:rPr>
        <w:t>(</w:t>
      </w:r>
      <w:r w:rsidRPr="009879DC">
        <w:rPr>
          <w:rFonts w:ascii="Times New Roman" w:hAnsi="Times New Roman" w:cs="Times New Roman"/>
          <w:sz w:val="24"/>
          <w:szCs w:val="24"/>
        </w:rPr>
        <w:t>10 minutes) resulted in overstaining, leading to intense RBC coloration (</w:t>
      </w:r>
      <w:r w:rsidR="00495635">
        <w:rPr>
          <w:rFonts w:ascii="Times New Roman" w:hAnsi="Times New Roman" w:cs="Times New Roman"/>
          <w:sz w:val="24"/>
          <w:szCs w:val="24"/>
        </w:rPr>
        <w:t xml:space="preserve">yellowish-green) </w:t>
      </w:r>
      <w:r w:rsidRPr="009879DC">
        <w:rPr>
          <w:rFonts w:ascii="Times New Roman" w:hAnsi="Times New Roman" w:cs="Times New Roman"/>
          <w:sz w:val="24"/>
          <w:szCs w:val="24"/>
        </w:rPr>
        <w:t xml:space="preserve">and reduced contrast between cellular components. Smears stained with 10% curcumin for 5 minutes and aqueous methylene blue for 10 minutes exhibited excessive RBC staining, whereas WBCs remained unstained (Figure </w:t>
      </w:r>
      <w:r w:rsidR="007C3357">
        <w:rPr>
          <w:rFonts w:ascii="Times New Roman" w:hAnsi="Times New Roman" w:cs="Times New Roman"/>
          <w:sz w:val="24"/>
          <w:szCs w:val="24"/>
        </w:rPr>
        <w:t>8</w:t>
      </w:r>
      <w:r w:rsidRPr="009879DC">
        <w:rPr>
          <w:rFonts w:ascii="Times New Roman" w:hAnsi="Times New Roman" w:cs="Times New Roman"/>
          <w:sz w:val="24"/>
          <w:szCs w:val="24"/>
        </w:rPr>
        <w:t xml:space="preserve">). A similar trend was observed in smears treated with 15% curcumin for 10 minutes, where the intensified staining compromised </w:t>
      </w:r>
      <w:proofErr w:type="spellStart"/>
      <w:r w:rsidRPr="009879DC">
        <w:rPr>
          <w:rFonts w:ascii="Times New Roman" w:hAnsi="Times New Roman" w:cs="Times New Roman"/>
          <w:sz w:val="24"/>
          <w:szCs w:val="24"/>
        </w:rPr>
        <w:t>hemoparasite</w:t>
      </w:r>
      <w:proofErr w:type="spellEnd"/>
      <w:r w:rsidRPr="009879DC">
        <w:rPr>
          <w:rFonts w:ascii="Times New Roman" w:hAnsi="Times New Roman" w:cs="Times New Roman"/>
          <w:sz w:val="24"/>
          <w:szCs w:val="24"/>
        </w:rPr>
        <w:t xml:space="preserve"> visualization (Fig</w:t>
      </w:r>
      <w:r w:rsidR="00495635">
        <w:rPr>
          <w:rFonts w:ascii="Times New Roman" w:hAnsi="Times New Roman" w:cs="Times New Roman"/>
          <w:sz w:val="24"/>
          <w:szCs w:val="24"/>
        </w:rPr>
        <w:t>.</w:t>
      </w:r>
      <w:r w:rsidRPr="009879DC">
        <w:rPr>
          <w:rFonts w:ascii="Times New Roman" w:hAnsi="Times New Roman" w:cs="Times New Roman"/>
          <w:sz w:val="24"/>
          <w:szCs w:val="24"/>
        </w:rPr>
        <w:t xml:space="preserve"> </w:t>
      </w:r>
      <w:r w:rsidR="007C3357">
        <w:rPr>
          <w:rFonts w:ascii="Times New Roman" w:hAnsi="Times New Roman" w:cs="Times New Roman"/>
          <w:sz w:val="24"/>
          <w:szCs w:val="24"/>
        </w:rPr>
        <w:t>9</w:t>
      </w:r>
      <w:r w:rsidR="001A4E58" w:rsidRPr="009879DC">
        <w:rPr>
          <w:rFonts w:ascii="Times New Roman" w:hAnsi="Times New Roman" w:cs="Times New Roman"/>
          <w:sz w:val="24"/>
          <w:szCs w:val="24"/>
        </w:rPr>
        <w:t>)</w:t>
      </w:r>
      <w:r w:rsidRPr="009879DC">
        <w:rPr>
          <w:rFonts w:ascii="Times New Roman" w:hAnsi="Times New Roman" w:cs="Times New Roman"/>
          <w:sz w:val="24"/>
          <w:szCs w:val="24"/>
        </w:rPr>
        <w:t>.</w:t>
      </w:r>
    </w:p>
    <w:p w14:paraId="6FEFBD77"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Evaluation of Counterstains</w:t>
      </w:r>
    </w:p>
    <w:p w14:paraId="5B445EA9" w14:textId="4F1CF268"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The counterstaining method significantly influenced staining contrast and the ability to differentiate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from RBCs. Among the evaluated counterstains (Table </w:t>
      </w:r>
      <w:r w:rsidR="007C3357">
        <w:rPr>
          <w:rFonts w:ascii="Times New Roman" w:hAnsi="Times New Roman" w:cs="Times New Roman"/>
          <w:sz w:val="24"/>
          <w:szCs w:val="24"/>
        </w:rPr>
        <w:t>2</w:t>
      </w:r>
      <w:r w:rsidRPr="009879DC">
        <w:rPr>
          <w:rFonts w:ascii="Times New Roman" w:hAnsi="Times New Roman" w:cs="Times New Roman"/>
          <w:sz w:val="24"/>
          <w:szCs w:val="24"/>
        </w:rPr>
        <w:t xml:space="preserve">), Field Stain A at 10 minutes provided the most distinct staining contrast, where RBCs retained a </w:t>
      </w:r>
      <w:r w:rsidR="001A4E58">
        <w:rPr>
          <w:rFonts w:ascii="Times New Roman" w:hAnsi="Times New Roman" w:cs="Times New Roman"/>
          <w:sz w:val="24"/>
          <w:szCs w:val="24"/>
        </w:rPr>
        <w:t xml:space="preserve">greenish colour </w:t>
      </w:r>
      <w:r w:rsidRPr="009879DC">
        <w:rPr>
          <w:rFonts w:ascii="Times New Roman" w:hAnsi="Times New Roman" w:cs="Times New Roman"/>
          <w:sz w:val="24"/>
          <w:szCs w:val="24"/>
        </w:rPr>
        <w:t xml:space="preserve">while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appeared dark</w:t>
      </w:r>
      <w:r w:rsidR="001A4E58">
        <w:rPr>
          <w:rFonts w:ascii="Times New Roman" w:hAnsi="Times New Roman" w:cs="Times New Roman"/>
          <w:sz w:val="24"/>
          <w:szCs w:val="24"/>
        </w:rPr>
        <w:t xml:space="preserve"> bluish (Fig.1</w:t>
      </w:r>
      <w:r w:rsidR="007C3357">
        <w:rPr>
          <w:rFonts w:ascii="Times New Roman" w:hAnsi="Times New Roman" w:cs="Times New Roman"/>
          <w:sz w:val="24"/>
          <w:szCs w:val="24"/>
        </w:rPr>
        <w:t>2</w:t>
      </w:r>
      <w:r w:rsidR="001A4E58">
        <w:rPr>
          <w:rFonts w:ascii="Times New Roman" w:hAnsi="Times New Roman" w:cs="Times New Roman"/>
          <w:sz w:val="24"/>
          <w:szCs w:val="24"/>
        </w:rPr>
        <w:t>)</w:t>
      </w:r>
      <w:r w:rsidRPr="009879DC">
        <w:rPr>
          <w:rFonts w:ascii="Times New Roman" w:hAnsi="Times New Roman" w:cs="Times New Roman"/>
          <w:sz w:val="24"/>
          <w:szCs w:val="24"/>
        </w:rPr>
        <w:t xml:space="preserve">. In contrast, smears counterstained with LAMB or aqueous methylene blue exhibited poor contrast, with RBCs appearing faintly stained and </w:t>
      </w:r>
      <w:proofErr w:type="spellStart"/>
      <w:r w:rsidRPr="009879DC">
        <w:rPr>
          <w:rFonts w:ascii="Times New Roman" w:hAnsi="Times New Roman" w:cs="Times New Roman"/>
          <w:sz w:val="24"/>
          <w:szCs w:val="24"/>
        </w:rPr>
        <w:t>hemoparasite</w:t>
      </w:r>
      <w:proofErr w:type="spellEnd"/>
      <w:r w:rsidRPr="009879DC">
        <w:rPr>
          <w:rFonts w:ascii="Times New Roman" w:hAnsi="Times New Roman" w:cs="Times New Roman"/>
          <w:sz w:val="24"/>
          <w:szCs w:val="24"/>
        </w:rPr>
        <w:t xml:space="preserve"> morphology remaining indistinct.</w:t>
      </w:r>
    </w:p>
    <w:p w14:paraId="68F070E7"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 xml:space="preserve">Optimal Staining Protocol for </w:t>
      </w:r>
      <w:proofErr w:type="spellStart"/>
      <w:r w:rsidRPr="009879DC">
        <w:rPr>
          <w:rFonts w:ascii="Times New Roman" w:hAnsi="Times New Roman" w:cs="Times New Roman"/>
          <w:b/>
          <w:bCs/>
          <w:sz w:val="24"/>
          <w:szCs w:val="24"/>
        </w:rPr>
        <w:t>Hemoparasite</w:t>
      </w:r>
      <w:proofErr w:type="spellEnd"/>
      <w:r w:rsidRPr="009879DC">
        <w:rPr>
          <w:rFonts w:ascii="Times New Roman" w:hAnsi="Times New Roman" w:cs="Times New Roman"/>
          <w:b/>
          <w:bCs/>
          <w:sz w:val="24"/>
          <w:szCs w:val="24"/>
        </w:rPr>
        <w:t xml:space="preserve"> Visualization</w:t>
      </w:r>
    </w:p>
    <w:p w14:paraId="6B284341" w14:textId="540DF005"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The highest diagnostic clarity was achieved using 5%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for 5 minutes, followed by Field Stain A for 10 minutes (Figure 1</w:t>
      </w:r>
      <w:r w:rsidR="007C3357">
        <w:rPr>
          <w:rFonts w:ascii="Times New Roman" w:hAnsi="Times New Roman" w:cs="Times New Roman"/>
          <w:sz w:val="24"/>
          <w:szCs w:val="24"/>
        </w:rPr>
        <w:t>2</w:t>
      </w:r>
      <w:r w:rsidRPr="009879DC">
        <w:rPr>
          <w:rFonts w:ascii="Times New Roman" w:hAnsi="Times New Roman" w:cs="Times New Roman"/>
          <w:sz w:val="24"/>
          <w:szCs w:val="24"/>
        </w:rPr>
        <w:t xml:space="preserve">). This staining combination produced well-differentiated RBCs, WBCs, and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demonstrating its suitability as a diagnostic tool. A reference smear stained with Giemsa (Figure 1</w:t>
      </w:r>
      <w:r w:rsidR="007C3357">
        <w:rPr>
          <w:rFonts w:ascii="Times New Roman" w:hAnsi="Times New Roman" w:cs="Times New Roman"/>
          <w:sz w:val="24"/>
          <w:szCs w:val="24"/>
        </w:rPr>
        <w:t>3</w:t>
      </w:r>
      <w:r w:rsidRPr="009879DC">
        <w:rPr>
          <w:rFonts w:ascii="Times New Roman" w:hAnsi="Times New Roman" w:cs="Times New Roman"/>
          <w:sz w:val="24"/>
          <w:szCs w:val="24"/>
        </w:rPr>
        <w:t>) exhibited standard staining characteristics, serving as a comparison for the curcumin-based protocol.</w:t>
      </w:r>
    </w:p>
    <w:p w14:paraId="53F19134" w14:textId="77777777" w:rsidR="009879DC" w:rsidRPr="009879DC" w:rsidRDefault="009879DC" w:rsidP="009879DC">
      <w:pPr>
        <w:spacing w:line="360" w:lineRule="auto"/>
        <w:jc w:val="both"/>
        <w:rPr>
          <w:rFonts w:ascii="Times New Roman" w:hAnsi="Times New Roman" w:cs="Times New Roman"/>
          <w:sz w:val="24"/>
          <w:szCs w:val="24"/>
        </w:rPr>
      </w:pPr>
    </w:p>
    <w:p w14:paraId="7D6DDD16" w14:textId="2EA916AF" w:rsidR="001B4795" w:rsidRDefault="001B4795" w:rsidP="00C45DA2">
      <w:pPr>
        <w:ind w:firstLine="720"/>
      </w:pPr>
      <w:r>
        <w:rPr>
          <w:noProof/>
        </w:rPr>
        <mc:AlternateContent>
          <mc:Choice Requires="wps">
            <w:drawing>
              <wp:anchor distT="0" distB="0" distL="114300" distR="114300" simplePos="0" relativeHeight="251599872" behindDoc="0" locked="0" layoutInCell="1" allowOverlap="1" wp14:anchorId="7E22B9C3" wp14:editId="36546AC0">
                <wp:simplePos x="0" y="0"/>
                <wp:positionH relativeFrom="column">
                  <wp:posOffset>457200</wp:posOffset>
                </wp:positionH>
                <wp:positionV relativeFrom="paragraph">
                  <wp:posOffset>1306830</wp:posOffset>
                </wp:positionV>
                <wp:extent cx="1410335" cy="1253490"/>
                <wp:effectExtent l="0" t="0" r="18415" b="22860"/>
                <wp:wrapNone/>
                <wp:docPr id="2110767350" name="Text Box 9"/>
                <wp:cNvGraphicFramePr/>
                <a:graphic xmlns:a="http://schemas.openxmlformats.org/drawingml/2006/main">
                  <a:graphicData uri="http://schemas.microsoft.com/office/word/2010/wordprocessingShape">
                    <wps:wsp>
                      <wps:cNvSpPr txBox="1"/>
                      <wps:spPr>
                        <a:xfrm>
                          <a:off x="0" y="0"/>
                          <a:ext cx="1410335" cy="1253490"/>
                        </a:xfrm>
                        <a:prstGeom prst="rect">
                          <a:avLst/>
                        </a:prstGeom>
                        <a:solidFill>
                          <a:schemeClr val="lt1"/>
                        </a:solidFill>
                        <a:ln w="6350">
                          <a:solidFill>
                            <a:prstClr val="black"/>
                          </a:solidFill>
                        </a:ln>
                      </wps:spPr>
                      <wps:txbx>
                        <w:txbxContent>
                          <w:p w14:paraId="4709C8D9" w14:textId="21490DDC" w:rsidR="006F1BCC" w:rsidRPr="001B4795" w:rsidRDefault="006F1BCC" w:rsidP="001B4795">
                            <w:pPr>
                              <w:spacing w:after="0"/>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.4</w:t>
                            </w:r>
                            <w:r w:rsidRPr="001B4795">
                              <w:rPr>
                                <w:rFonts w:ascii="Times New Roman" w:hAnsi="Times New Roman" w:cs="Times New Roman"/>
                                <w:sz w:val="24"/>
                                <w:szCs w:val="24"/>
                              </w:rPr>
                              <w:t>:</w:t>
                            </w:r>
                            <w:r w:rsidR="001B4795">
                              <w:rPr>
                                <w:rFonts w:ascii="Times New Roman" w:hAnsi="Times New Roman" w:cs="Times New Roman"/>
                                <w:sz w:val="24"/>
                                <w:szCs w:val="24"/>
                              </w:rPr>
                              <w:t xml:space="preserve"> </w:t>
                            </w:r>
                            <w:r w:rsidRPr="001B4795">
                              <w:rPr>
                                <w:rFonts w:ascii="Times New Roman" w:hAnsi="Times New Roman" w:cs="Times New Roman"/>
                                <w:sz w:val="24"/>
                                <w:szCs w:val="24"/>
                              </w:rPr>
                              <w:t xml:space="preserve">5%curcumin for 2 min, </w:t>
                            </w:r>
                            <w:r w:rsidR="00D56A22" w:rsidRPr="001B4795">
                              <w:rPr>
                                <w:rFonts w:ascii="Times New Roman" w:hAnsi="Times New Roman" w:cs="Times New Roman"/>
                                <w:sz w:val="24"/>
                                <w:szCs w:val="24"/>
                              </w:rPr>
                              <w:t>LAMB for</w:t>
                            </w:r>
                            <w:r w:rsidRPr="001B4795">
                              <w:rPr>
                                <w:rFonts w:ascii="Times New Roman" w:hAnsi="Times New Roman" w:cs="Times New Roman"/>
                                <w:sz w:val="24"/>
                                <w:szCs w:val="24"/>
                              </w:rPr>
                              <w:t xml:space="preserve"> </w:t>
                            </w:r>
                            <w:r w:rsidR="00B82727" w:rsidRPr="001B4795">
                              <w:rPr>
                                <w:rFonts w:ascii="Times New Roman" w:hAnsi="Times New Roman" w:cs="Times New Roman"/>
                                <w:sz w:val="24"/>
                                <w:szCs w:val="24"/>
                              </w:rPr>
                              <w:t>5 min</w:t>
                            </w:r>
                          </w:p>
                          <w:p w14:paraId="498EB4A5" w14:textId="7353482C" w:rsidR="006F1BCC" w:rsidRPr="001B4795" w:rsidRDefault="006F1BCC" w:rsidP="001B4795">
                            <w:pPr>
                              <w:spacing w:after="0"/>
                              <w:jc w:val="both"/>
                              <w:rPr>
                                <w:rFonts w:ascii="Times New Roman" w:hAnsi="Times New Roman" w:cs="Times New Roman"/>
                                <w:sz w:val="24"/>
                                <w:szCs w:val="24"/>
                              </w:rPr>
                            </w:pPr>
                          </w:p>
                          <w:p w14:paraId="3F85B495" w14:textId="77777777" w:rsidR="006F1BCC" w:rsidRPr="006F1BCC" w:rsidRDefault="006F1BCC" w:rsidP="006F1BCC">
                            <w:pPr>
                              <w:spacing w:after="0"/>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22B9C3" id="Text Box 9" o:spid="_x0000_s1029" type="#_x0000_t202" style="position:absolute;left:0;text-align:left;margin-left:36pt;margin-top:102.9pt;width:111.05pt;height:98.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" fillcolor="white [3201]" strokeweight=".5pt">
                <v:textbox>
                  <w:txbxContent>
                    <w:p w14:paraId="4709C8D9" w14:textId="21490DDC" w:rsidR="006F1BCC" w:rsidRPr="001B4795" w:rsidRDefault="006F1BCC" w:rsidP="001B4795">
                      <w:pPr>
                        <w:spacing w:after="0"/>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.4</w:t>
                      </w:r>
                      <w:r w:rsidRPr="001B4795">
                        <w:rPr>
                          <w:rFonts w:ascii="Times New Roman" w:hAnsi="Times New Roman" w:cs="Times New Roman"/>
                          <w:sz w:val="24"/>
                          <w:szCs w:val="24"/>
                        </w:rPr>
                        <w:t>:</w:t>
                      </w:r>
                      <w:r w:rsidR="001B4795">
                        <w:rPr>
                          <w:rFonts w:ascii="Times New Roman" w:hAnsi="Times New Roman" w:cs="Times New Roman"/>
                          <w:sz w:val="24"/>
                          <w:szCs w:val="24"/>
                        </w:rPr>
                        <w:t xml:space="preserve"> </w:t>
                      </w:r>
                      <w:r w:rsidRPr="001B4795">
                        <w:rPr>
                          <w:rFonts w:ascii="Times New Roman" w:hAnsi="Times New Roman" w:cs="Times New Roman"/>
                          <w:sz w:val="24"/>
                          <w:szCs w:val="24"/>
                        </w:rPr>
                        <w:t xml:space="preserve">5%curcumin for 2 min, </w:t>
                      </w:r>
                      <w:r w:rsidR="00D56A22" w:rsidRPr="001B4795">
                        <w:rPr>
                          <w:rFonts w:ascii="Times New Roman" w:hAnsi="Times New Roman" w:cs="Times New Roman"/>
                          <w:sz w:val="24"/>
                          <w:szCs w:val="24"/>
                        </w:rPr>
                        <w:t>LAMB for</w:t>
                      </w:r>
                      <w:r w:rsidRPr="001B4795">
                        <w:rPr>
                          <w:rFonts w:ascii="Times New Roman" w:hAnsi="Times New Roman" w:cs="Times New Roman"/>
                          <w:sz w:val="24"/>
                          <w:szCs w:val="24"/>
                        </w:rPr>
                        <w:t xml:space="preserve"> </w:t>
                      </w:r>
                      <w:r w:rsidR="00B82727" w:rsidRPr="001B4795">
                        <w:rPr>
                          <w:rFonts w:ascii="Times New Roman" w:hAnsi="Times New Roman" w:cs="Times New Roman"/>
                          <w:sz w:val="24"/>
                          <w:szCs w:val="24"/>
                        </w:rPr>
                        <w:t>5 min</w:t>
                      </w:r>
                    </w:p>
                    <w:p w14:paraId="498EB4A5" w14:textId="7353482C" w:rsidR="006F1BCC" w:rsidRPr="001B4795" w:rsidRDefault="006F1BCC" w:rsidP="001B4795">
                      <w:pPr>
                        <w:spacing w:after="0"/>
                        <w:jc w:val="both"/>
                        <w:rPr>
                          <w:rFonts w:ascii="Times New Roman" w:hAnsi="Times New Roman" w:cs="Times New Roman"/>
                          <w:sz w:val="24"/>
                          <w:szCs w:val="24"/>
                        </w:rPr>
                      </w:pPr>
                    </w:p>
                    <w:p w14:paraId="3F85B495" w14:textId="77777777" w:rsidR="006F1BCC" w:rsidRPr="006F1BCC" w:rsidRDefault="006F1BCC" w:rsidP="006F1BCC">
                      <w:pPr>
                        <w:spacing w:after="0"/>
                        <w:rPr>
                          <w:rFonts w:ascii="Times New Roman" w:hAnsi="Times New Roman" w:cs="Times New Roman"/>
                          <w:sz w:val="18"/>
                          <w:szCs w:val="18"/>
                        </w:rPr>
                      </w:pP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62B86B9D" wp14:editId="2988A765">
                <wp:simplePos x="0" y="0"/>
                <wp:positionH relativeFrom="column">
                  <wp:posOffset>2285999</wp:posOffset>
                </wp:positionH>
                <wp:positionV relativeFrom="paragraph">
                  <wp:posOffset>1309255</wp:posOffset>
                </wp:positionV>
                <wp:extent cx="1572491" cy="1253836"/>
                <wp:effectExtent l="0" t="0" r="27940" b="22860"/>
                <wp:wrapNone/>
                <wp:docPr id="123386792" name="Text Box 2"/>
                <wp:cNvGraphicFramePr/>
                <a:graphic xmlns:a="http://schemas.openxmlformats.org/drawingml/2006/main">
                  <a:graphicData uri="http://schemas.microsoft.com/office/word/2010/wordprocessingShape">
                    <wps:wsp>
                      <wps:cNvSpPr txBox="1"/>
                      <wps:spPr>
                        <a:xfrm>
                          <a:off x="0" y="0"/>
                          <a:ext cx="1572491" cy="1253836"/>
                        </a:xfrm>
                        <a:prstGeom prst="rect">
                          <a:avLst/>
                        </a:prstGeom>
                        <a:solidFill>
                          <a:schemeClr val="lt1"/>
                        </a:solidFill>
                        <a:ln w="6350">
                          <a:solidFill>
                            <a:prstClr val="black"/>
                          </a:solidFill>
                        </a:ln>
                      </wps:spPr>
                      <wps:txbx>
                        <w:txbxContent>
                          <w:p w14:paraId="322153A8" w14:textId="47D6869F" w:rsidR="00D56A22" w:rsidRPr="001B4795" w:rsidRDefault="00D56A22" w:rsidP="00D56A22">
                            <w:pPr>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.5</w:t>
                            </w:r>
                            <w:r w:rsidRPr="001B4795">
                              <w:rPr>
                                <w:rFonts w:ascii="Times New Roman" w:hAnsi="Times New Roman" w:cs="Times New Roman"/>
                                <w:sz w:val="24"/>
                                <w:szCs w:val="24"/>
                              </w:rPr>
                              <w:t>: 5% curcumin for 5 minutes and LAMB for 15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B86B9D" id="Text Box 2" o:spid="_x0000_s1030" type="#_x0000_t202" style="position:absolute;left:0;text-align:left;margin-left:180pt;margin-top:103.1pt;width:123.8pt;height:9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0xOwIAAIQ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" fillcolor="white [3201]" strokeweight=".5pt">
                <v:textbox>
                  <w:txbxContent>
                    <w:p w14:paraId="322153A8" w14:textId="47D6869F" w:rsidR="00D56A22" w:rsidRPr="001B4795" w:rsidRDefault="00D56A22" w:rsidP="00D56A22">
                      <w:pPr>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.5</w:t>
                      </w:r>
                      <w:r w:rsidRPr="001B4795">
                        <w:rPr>
                          <w:rFonts w:ascii="Times New Roman" w:hAnsi="Times New Roman" w:cs="Times New Roman"/>
                          <w:sz w:val="24"/>
                          <w:szCs w:val="24"/>
                        </w:rPr>
                        <w:t>: 5% curcumin for 5 minutes and LAMB for 15 minutes</w:t>
                      </w:r>
                    </w:p>
                  </w:txbxContent>
                </v:textbox>
              </v:shape>
            </w:pict>
          </mc:Fallback>
        </mc:AlternateContent>
      </w:r>
      <w:r w:rsidR="00C45DA2">
        <w:rPr>
          <w:noProof/>
        </w:rPr>
        <w:drawing>
          <wp:inline distT="0" distB="0" distL="0" distR="0" wp14:anchorId="37C50FCB" wp14:editId="629A0657">
            <wp:extent cx="1341755" cy="1277620"/>
            <wp:effectExtent l="0" t="0" r="0" b="0"/>
            <wp:docPr id="111622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98" t="7826" r="13776" b="22174"/>
                    <a:stretch/>
                  </pic:blipFill>
                  <pic:spPr bwMode="auto">
                    <a:xfrm>
                      <a:off x="0" y="0"/>
                      <a:ext cx="1391877" cy="1325346"/>
                    </a:xfrm>
                    <a:prstGeom prst="rect">
                      <a:avLst/>
                    </a:prstGeom>
                    <a:noFill/>
                    <a:ln>
                      <a:noFill/>
                    </a:ln>
                    <a:extLst>
                      <a:ext uri="{53640926-AAD7-44D8-BBD7-CCE9431645EC}">
                        <a14:shadowObscured xmlns:a14="http://schemas.microsoft.com/office/drawing/2010/main"/>
                      </a:ext>
                    </a:extLst>
                  </pic:spPr>
                </pic:pic>
              </a:graphicData>
            </a:graphic>
          </wp:inline>
        </w:drawing>
      </w:r>
      <w:r w:rsidR="00C45DA2">
        <w:tab/>
      </w:r>
      <w:r w:rsidR="00C45DA2">
        <w:tab/>
      </w:r>
      <w:r>
        <w:t xml:space="preserve">   </w:t>
      </w:r>
      <w:r w:rsidR="00C45DA2">
        <w:rPr>
          <w:noProof/>
        </w:rPr>
        <w:drawing>
          <wp:inline distT="0" distB="0" distL="0" distR="0" wp14:anchorId="2D0091CF" wp14:editId="2B27F491">
            <wp:extent cx="1373678" cy="1278394"/>
            <wp:effectExtent l="0" t="0" r="0" b="0"/>
            <wp:docPr id="2055495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489" t="4796" r="12789" b="25001"/>
                    <a:stretch/>
                  </pic:blipFill>
                  <pic:spPr bwMode="auto">
                    <a:xfrm>
                      <a:off x="0" y="0"/>
                      <a:ext cx="1387175" cy="12909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554200" w:rsidRPr="00554200">
        <w:rPr>
          <w:noProof/>
        </w:rPr>
        <w:t xml:space="preserve"> </w:t>
      </w:r>
      <w:r w:rsidR="00554200">
        <w:rPr>
          <w:noProof/>
        </w:rPr>
        <w:drawing>
          <wp:inline distT="0" distB="0" distL="0" distR="0" wp14:anchorId="77CA4A64" wp14:editId="2561BF98">
            <wp:extent cx="1327150" cy="1242832"/>
            <wp:effectExtent l="0" t="0" r="6350" b="0"/>
            <wp:docPr id="20950535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46" r="12253" b="21553"/>
                    <a:stretch/>
                  </pic:blipFill>
                  <pic:spPr bwMode="auto">
                    <a:xfrm>
                      <a:off x="0" y="0"/>
                      <a:ext cx="1371775" cy="1284622"/>
                    </a:xfrm>
                    <a:prstGeom prst="rect">
                      <a:avLst/>
                    </a:prstGeom>
                    <a:noFill/>
                    <a:ln>
                      <a:noFill/>
                    </a:ln>
                    <a:extLst>
                      <a:ext uri="{53640926-AAD7-44D8-BBD7-CCE9431645EC}">
                        <a14:shadowObscured xmlns:a14="http://schemas.microsoft.com/office/drawing/2010/main"/>
                      </a:ext>
                    </a:extLst>
                  </pic:spPr>
                </pic:pic>
              </a:graphicData>
            </a:graphic>
          </wp:inline>
        </w:drawing>
      </w:r>
    </w:p>
    <w:p w14:paraId="538A19D8" w14:textId="27D7FCA9" w:rsidR="001B4795" w:rsidRDefault="00A304B2" w:rsidP="00C45DA2">
      <w:pPr>
        <w:ind w:firstLine="720"/>
      </w:pPr>
      <w:r>
        <w:rPr>
          <w:noProof/>
        </w:rPr>
        <mc:AlternateContent>
          <mc:Choice Requires="wps">
            <w:drawing>
              <wp:anchor distT="0" distB="0" distL="114300" distR="114300" simplePos="0" relativeHeight="251628544" behindDoc="0" locked="0" layoutInCell="1" allowOverlap="1" wp14:anchorId="53EBE21E" wp14:editId="7199E508">
                <wp:simplePos x="0" y="0"/>
                <wp:positionH relativeFrom="margin">
                  <wp:posOffset>4114800</wp:posOffset>
                </wp:positionH>
                <wp:positionV relativeFrom="paragraph">
                  <wp:posOffset>53341</wp:posOffset>
                </wp:positionV>
                <wp:extent cx="1454150" cy="1073150"/>
                <wp:effectExtent l="0" t="0" r="12700" b="12700"/>
                <wp:wrapNone/>
                <wp:docPr id="2039041507" name="Text Box 3"/>
                <wp:cNvGraphicFramePr/>
                <a:graphic xmlns:a="http://schemas.openxmlformats.org/drawingml/2006/main">
                  <a:graphicData uri="http://schemas.microsoft.com/office/word/2010/wordprocessingShape">
                    <wps:wsp>
                      <wps:cNvSpPr txBox="1"/>
                      <wps:spPr>
                        <a:xfrm>
                          <a:off x="0" y="0"/>
                          <a:ext cx="1454150" cy="1073150"/>
                        </a:xfrm>
                        <a:prstGeom prst="rect">
                          <a:avLst/>
                        </a:prstGeom>
                        <a:solidFill>
                          <a:schemeClr val="lt1"/>
                        </a:solidFill>
                        <a:ln w="6350">
                          <a:solidFill>
                            <a:prstClr val="black"/>
                          </a:solidFill>
                        </a:ln>
                      </wps:spPr>
                      <wps:txbx>
                        <w:txbxContent>
                          <w:p w14:paraId="755A9293" w14:textId="346FA359" w:rsidR="00A304B2" w:rsidRPr="002623B0" w:rsidRDefault="00A304B2" w:rsidP="00A304B2">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6</w:t>
                            </w:r>
                            <w:r w:rsidRPr="002623B0">
                              <w:rPr>
                                <w:rFonts w:ascii="Times New Roman" w:hAnsi="Times New Roman" w:cs="Times New Roman"/>
                                <w:sz w:val="24"/>
                                <w:szCs w:val="24"/>
                              </w:rPr>
                              <w:t>: 1</w:t>
                            </w:r>
                            <w:r>
                              <w:rPr>
                                <w:rFonts w:ascii="Times New Roman" w:hAnsi="Times New Roman" w:cs="Times New Roman"/>
                                <w:sz w:val="24"/>
                                <w:szCs w:val="24"/>
                              </w:rPr>
                              <w:t>5</w:t>
                            </w:r>
                            <w:r w:rsidRPr="002623B0">
                              <w:rPr>
                                <w:rFonts w:ascii="Times New Roman" w:hAnsi="Times New Roman" w:cs="Times New Roman"/>
                                <w:sz w:val="24"/>
                                <w:szCs w:val="24"/>
                              </w:rPr>
                              <w:t>%curcumin for 10 minutes and LAMB</w:t>
                            </w:r>
                            <w:r>
                              <w:rPr>
                                <w:rFonts w:ascii="Times New Roman" w:hAnsi="Times New Roman" w:cs="Times New Roman"/>
                                <w:sz w:val="24"/>
                                <w:szCs w:val="24"/>
                              </w:rPr>
                              <w:t xml:space="preserve"> </w:t>
                            </w:r>
                            <w:r w:rsidRPr="002623B0">
                              <w:rPr>
                                <w:rFonts w:ascii="Times New Roman" w:hAnsi="Times New Roman" w:cs="Times New Roman"/>
                                <w:sz w:val="24"/>
                                <w:szCs w:val="24"/>
                              </w:rPr>
                              <w:t>for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EBE21E" id="Text Box 3" o:spid="_x0000_s1031" type="#_x0000_t202" style="position:absolute;left:0;text-align:left;margin-left:324pt;margin-top:4.2pt;width:114.5pt;height:8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" fillcolor="white [3201]" strokeweight=".5pt">
                <v:textbox>
                  <w:txbxContent>
                    <w:p w14:paraId="755A9293" w14:textId="346FA359" w:rsidR="00A304B2" w:rsidRPr="002623B0" w:rsidRDefault="00A304B2" w:rsidP="00A304B2">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6</w:t>
                      </w:r>
                      <w:r w:rsidRPr="002623B0">
                        <w:rPr>
                          <w:rFonts w:ascii="Times New Roman" w:hAnsi="Times New Roman" w:cs="Times New Roman"/>
                          <w:sz w:val="24"/>
                          <w:szCs w:val="24"/>
                        </w:rPr>
                        <w:t>: 1</w:t>
                      </w:r>
                      <w:r>
                        <w:rPr>
                          <w:rFonts w:ascii="Times New Roman" w:hAnsi="Times New Roman" w:cs="Times New Roman"/>
                          <w:sz w:val="24"/>
                          <w:szCs w:val="24"/>
                        </w:rPr>
                        <w:t>5</w:t>
                      </w:r>
                      <w:r w:rsidRPr="002623B0">
                        <w:rPr>
                          <w:rFonts w:ascii="Times New Roman" w:hAnsi="Times New Roman" w:cs="Times New Roman"/>
                          <w:sz w:val="24"/>
                          <w:szCs w:val="24"/>
                        </w:rPr>
                        <w:t>%curcumin for 10 minutes and LAMB</w:t>
                      </w:r>
                      <w:r>
                        <w:rPr>
                          <w:rFonts w:ascii="Times New Roman" w:hAnsi="Times New Roman" w:cs="Times New Roman"/>
                          <w:sz w:val="24"/>
                          <w:szCs w:val="24"/>
                        </w:rPr>
                        <w:t xml:space="preserve"> </w:t>
                      </w:r>
                      <w:r w:rsidRPr="002623B0">
                        <w:rPr>
                          <w:rFonts w:ascii="Times New Roman" w:hAnsi="Times New Roman" w:cs="Times New Roman"/>
                          <w:sz w:val="24"/>
                          <w:szCs w:val="24"/>
                        </w:rPr>
                        <w:t>for 10 minutes</w:t>
                      </w:r>
                    </w:p>
                  </w:txbxContent>
                </v:textbox>
                <w10:wrap anchorx="margin"/>
              </v:shape>
            </w:pict>
          </mc:Fallback>
        </mc:AlternateContent>
      </w:r>
    </w:p>
    <w:p w14:paraId="63626540" w14:textId="77777777" w:rsidR="001B4795" w:rsidRDefault="001B4795" w:rsidP="00C45DA2">
      <w:pPr>
        <w:ind w:firstLine="720"/>
      </w:pPr>
    </w:p>
    <w:p w14:paraId="7F8172C7" w14:textId="740E4B0F" w:rsidR="00C45DA2" w:rsidRDefault="00C45DA2" w:rsidP="00C45DA2">
      <w:pPr>
        <w:ind w:firstLine="720"/>
      </w:pPr>
      <w:r>
        <w:lastRenderedPageBreak/>
        <w:tab/>
      </w:r>
    </w:p>
    <w:p w14:paraId="08A86481" w14:textId="77777777" w:rsidR="003851E3" w:rsidRDefault="003851E3" w:rsidP="00C45DA2">
      <w:pPr>
        <w:ind w:firstLine="720"/>
      </w:pPr>
    </w:p>
    <w:p w14:paraId="34AD056D" w14:textId="77777777" w:rsidR="003851E3" w:rsidRDefault="003851E3" w:rsidP="001B4795"/>
    <w:p w14:paraId="42DFDFF9" w14:textId="280F5463" w:rsidR="00D95D1E" w:rsidRDefault="005E00F3" w:rsidP="001B4795">
      <w:pPr>
        <w:ind w:firstLine="720"/>
      </w:pPr>
      <w:r>
        <w:rPr>
          <w:noProof/>
        </w:rPr>
        <mc:AlternateContent>
          <mc:Choice Requires="wps">
            <w:drawing>
              <wp:anchor distT="0" distB="0" distL="114300" distR="114300" simplePos="0" relativeHeight="251646976" behindDoc="0" locked="0" layoutInCell="1" allowOverlap="1" wp14:anchorId="6AE84E70" wp14:editId="57213996">
                <wp:simplePos x="0" y="0"/>
                <wp:positionH relativeFrom="column">
                  <wp:posOffset>1961909</wp:posOffset>
                </wp:positionH>
                <wp:positionV relativeFrom="paragraph">
                  <wp:posOffset>1503301</wp:posOffset>
                </wp:positionV>
                <wp:extent cx="1649392" cy="1273215"/>
                <wp:effectExtent l="0" t="0" r="27305" b="22225"/>
                <wp:wrapNone/>
                <wp:docPr id="2003816438" name="Text Box 5"/>
                <wp:cNvGraphicFramePr/>
                <a:graphic xmlns:a="http://schemas.openxmlformats.org/drawingml/2006/main">
                  <a:graphicData uri="http://schemas.microsoft.com/office/word/2010/wordprocessingShape">
                    <wps:wsp>
                      <wps:cNvSpPr txBox="1"/>
                      <wps:spPr>
                        <a:xfrm>
                          <a:off x="0" y="0"/>
                          <a:ext cx="1649392" cy="1273215"/>
                        </a:xfrm>
                        <a:prstGeom prst="rect">
                          <a:avLst/>
                        </a:prstGeom>
                        <a:solidFill>
                          <a:schemeClr val="lt1"/>
                        </a:solidFill>
                        <a:ln w="6350">
                          <a:solidFill>
                            <a:prstClr val="black"/>
                          </a:solidFill>
                        </a:ln>
                      </wps:spPr>
                      <wps:txbx>
                        <w:txbxContent>
                          <w:p w14:paraId="5478D549" w14:textId="064E6980" w:rsidR="008D45CF" w:rsidRPr="001B4795" w:rsidRDefault="008D45CF" w:rsidP="008D45CF">
                            <w:pPr>
                              <w:rPr>
                                <w:rFonts w:ascii="Times New Roman" w:hAnsi="Times New Roman" w:cs="Times New Roman"/>
                                <w:sz w:val="24"/>
                                <w:szCs w:val="24"/>
                              </w:rPr>
                            </w:pPr>
                            <w:r w:rsidRPr="001B4795">
                              <w:rPr>
                                <w:rFonts w:ascii="Times New Roman" w:hAnsi="Times New Roman" w:cs="Times New Roman"/>
                                <w:b/>
                                <w:bCs/>
                                <w:sz w:val="24"/>
                                <w:szCs w:val="24"/>
                              </w:rPr>
                              <w:t>Fig.</w:t>
                            </w:r>
                            <w:r w:rsidR="007C3357">
                              <w:rPr>
                                <w:rFonts w:ascii="Times New Roman" w:hAnsi="Times New Roman" w:cs="Times New Roman"/>
                                <w:b/>
                                <w:bCs/>
                                <w:sz w:val="24"/>
                                <w:szCs w:val="24"/>
                              </w:rPr>
                              <w:t>8</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5 minutes and aq. methylene blue for 10 minutes</w:t>
                            </w:r>
                          </w:p>
                          <w:p w14:paraId="68D1EB23" w14:textId="7D81B35D" w:rsidR="00D56A22" w:rsidRPr="001B4795" w:rsidRDefault="00D56A2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4E70" id="Text Box 5" o:spid="_x0000_s1032" type="#_x0000_t202" style="position:absolute;left:0;text-align:left;margin-left:154.5pt;margin-top:118.35pt;width:129.85pt;height:10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" fillcolor="white [3201]" strokeweight=".5pt">
                <v:textbox>
                  <w:txbxContent>
                    <w:p w14:paraId="5478D549" w14:textId="064E6980" w:rsidR="008D45CF" w:rsidRPr="001B4795" w:rsidRDefault="008D45CF" w:rsidP="008D45CF">
                      <w:pPr>
                        <w:rPr>
                          <w:rFonts w:ascii="Times New Roman" w:hAnsi="Times New Roman" w:cs="Times New Roman"/>
                          <w:sz w:val="24"/>
                          <w:szCs w:val="24"/>
                        </w:rPr>
                      </w:pPr>
                      <w:r w:rsidRPr="001B4795">
                        <w:rPr>
                          <w:rFonts w:ascii="Times New Roman" w:hAnsi="Times New Roman" w:cs="Times New Roman"/>
                          <w:b/>
                          <w:bCs/>
                          <w:sz w:val="24"/>
                          <w:szCs w:val="24"/>
                        </w:rPr>
                        <w:t>Fig.</w:t>
                      </w:r>
                      <w:r w:rsidR="007C3357">
                        <w:rPr>
                          <w:rFonts w:ascii="Times New Roman" w:hAnsi="Times New Roman" w:cs="Times New Roman"/>
                          <w:b/>
                          <w:bCs/>
                          <w:sz w:val="24"/>
                          <w:szCs w:val="24"/>
                        </w:rPr>
                        <w:t>8</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5 minutes and aq. methylene blue for 10 minutes</w:t>
                      </w:r>
                    </w:p>
                    <w:p w14:paraId="68D1EB23" w14:textId="7D81B35D" w:rsidR="00D56A22" w:rsidRPr="001B4795" w:rsidRDefault="00D56A22">
                      <w:pPr>
                        <w:rPr>
                          <w:rFonts w:ascii="Times New Roman" w:hAnsi="Times New Roman" w:cs="Times New Roman"/>
                          <w:sz w:val="24"/>
                          <w:szCs w:val="24"/>
                        </w:rPr>
                      </w:pPr>
                    </w:p>
                  </w:txbxContent>
                </v:textbox>
              </v:shape>
            </w:pict>
          </mc:Fallback>
        </mc:AlternateContent>
      </w:r>
      <w:r w:rsidR="00CF6350">
        <w:rPr>
          <w:noProof/>
        </w:rPr>
        <mc:AlternateContent>
          <mc:Choice Requires="wps">
            <w:drawing>
              <wp:anchor distT="0" distB="0" distL="114300" distR="114300" simplePos="0" relativeHeight="251637760" behindDoc="0" locked="0" layoutInCell="1" allowOverlap="1" wp14:anchorId="1051CD42" wp14:editId="74257782">
                <wp:simplePos x="0" y="0"/>
                <wp:positionH relativeFrom="column">
                  <wp:posOffset>312515</wp:posOffset>
                </wp:positionH>
                <wp:positionV relativeFrom="paragraph">
                  <wp:posOffset>1451216</wp:posOffset>
                </wp:positionV>
                <wp:extent cx="1521999" cy="1028700"/>
                <wp:effectExtent l="0" t="0" r="21590" b="19050"/>
                <wp:wrapNone/>
                <wp:docPr id="385510139" name="Text Box 4"/>
                <wp:cNvGraphicFramePr/>
                <a:graphic xmlns:a="http://schemas.openxmlformats.org/drawingml/2006/main">
                  <a:graphicData uri="http://schemas.microsoft.com/office/word/2010/wordprocessingShape">
                    <wps:wsp>
                      <wps:cNvSpPr txBox="1"/>
                      <wps:spPr>
                        <a:xfrm>
                          <a:off x="0" y="0"/>
                          <a:ext cx="1521999" cy="1028700"/>
                        </a:xfrm>
                        <a:prstGeom prst="rect">
                          <a:avLst/>
                        </a:prstGeom>
                        <a:solidFill>
                          <a:schemeClr val="lt1"/>
                        </a:solidFill>
                        <a:ln w="6350">
                          <a:solidFill>
                            <a:prstClr val="black"/>
                          </a:solidFill>
                        </a:ln>
                      </wps:spPr>
                      <wps:txbx>
                        <w:txbxContent>
                          <w:p w14:paraId="54F1CDB9" w14:textId="2505BAD9" w:rsidR="008D45CF" w:rsidRPr="002623B0" w:rsidRDefault="006250B8" w:rsidP="008D45CF">
                            <w:pPr>
                              <w:jc w:val="both"/>
                              <w:rPr>
                                <w:rFonts w:ascii="Times New Roman" w:hAnsi="Times New Roman" w:cs="Times New Roman"/>
                                <w:sz w:val="24"/>
                                <w:szCs w:val="24"/>
                              </w:rPr>
                            </w:pPr>
                            <w:r>
                              <w:rPr>
                                <w:rFonts w:ascii="Times New Roman" w:hAnsi="Times New Roman" w:cs="Times New Roman"/>
                                <w:sz w:val="24"/>
                                <w:szCs w:val="24"/>
                              </w:rPr>
                              <w:t>Fig.</w:t>
                            </w:r>
                            <w:r w:rsidR="007C3357">
                              <w:rPr>
                                <w:rFonts w:ascii="Times New Roman" w:hAnsi="Times New Roman" w:cs="Times New Roman"/>
                                <w:sz w:val="24"/>
                                <w:szCs w:val="24"/>
                              </w:rPr>
                              <w:t>7:</w:t>
                            </w:r>
                            <w:r w:rsidR="008D45CF" w:rsidRPr="002623B0">
                              <w:rPr>
                                <w:rFonts w:ascii="Times New Roman" w:hAnsi="Times New Roman" w:cs="Times New Roman"/>
                                <w:sz w:val="24"/>
                                <w:szCs w:val="24"/>
                              </w:rPr>
                              <w:t>5%curcumin for 15 minutes and aq. Methylene blue for 15 minutes</w:t>
                            </w:r>
                          </w:p>
                          <w:p w14:paraId="62AC8F5B" w14:textId="61AFBFF2" w:rsidR="00D56A22" w:rsidRPr="001B4795" w:rsidRDefault="00D56A22" w:rsidP="001B4795">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CD42" id="Text Box 4" o:spid="_x0000_s1033" type="#_x0000_t202" style="position:absolute;left:0;text-align:left;margin-left:24.6pt;margin-top:114.25pt;width:119.85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" fillcolor="white [3201]" strokeweight=".5pt">
                <v:textbox>
                  <w:txbxContent>
                    <w:p w14:paraId="54F1CDB9" w14:textId="2505BAD9" w:rsidR="008D45CF" w:rsidRPr="002623B0" w:rsidRDefault="006250B8" w:rsidP="008D45CF">
                      <w:pPr>
                        <w:jc w:val="both"/>
                        <w:rPr>
                          <w:rFonts w:ascii="Times New Roman" w:hAnsi="Times New Roman" w:cs="Times New Roman"/>
                          <w:sz w:val="24"/>
                          <w:szCs w:val="24"/>
                        </w:rPr>
                      </w:pPr>
                      <w:r>
                        <w:rPr>
                          <w:rFonts w:ascii="Times New Roman" w:hAnsi="Times New Roman" w:cs="Times New Roman"/>
                          <w:sz w:val="24"/>
                          <w:szCs w:val="24"/>
                        </w:rPr>
                        <w:t>Fig.</w:t>
                      </w:r>
                      <w:r w:rsidR="007C3357">
                        <w:rPr>
                          <w:rFonts w:ascii="Times New Roman" w:hAnsi="Times New Roman" w:cs="Times New Roman"/>
                          <w:sz w:val="24"/>
                          <w:szCs w:val="24"/>
                        </w:rPr>
                        <w:t>7:</w:t>
                      </w:r>
                      <w:r w:rsidR="008D45CF" w:rsidRPr="002623B0">
                        <w:rPr>
                          <w:rFonts w:ascii="Times New Roman" w:hAnsi="Times New Roman" w:cs="Times New Roman"/>
                          <w:sz w:val="24"/>
                          <w:szCs w:val="24"/>
                        </w:rPr>
                        <w:t>5%curcumin for 15 minutes and aq. Methylene blue for 15 minutes</w:t>
                      </w:r>
                    </w:p>
                    <w:p w14:paraId="62AC8F5B" w14:textId="61AFBFF2" w:rsidR="00D56A22" w:rsidRPr="001B4795" w:rsidRDefault="00D56A22" w:rsidP="001B4795">
                      <w:pPr>
                        <w:jc w:val="both"/>
                        <w:rPr>
                          <w:rFonts w:ascii="Times New Roman" w:hAnsi="Times New Roman" w:cs="Times New Roman"/>
                          <w:sz w:val="24"/>
                          <w:szCs w:val="24"/>
                        </w:rPr>
                      </w:pPr>
                    </w:p>
                  </w:txbxContent>
                </v:textbox>
              </v:shape>
            </w:pict>
          </mc:Fallback>
        </mc:AlternateContent>
      </w:r>
      <w:r w:rsidR="00CF6350">
        <w:rPr>
          <w:noProof/>
        </w:rPr>
        <mc:AlternateContent>
          <mc:Choice Requires="wps">
            <w:drawing>
              <wp:anchor distT="0" distB="0" distL="114300" distR="114300" simplePos="0" relativeHeight="251654144" behindDoc="0" locked="0" layoutInCell="1" allowOverlap="1" wp14:anchorId="20F4CBB3" wp14:editId="73A70FE3">
                <wp:simplePos x="0" y="0"/>
                <wp:positionH relativeFrom="column">
                  <wp:posOffset>3750197</wp:posOffset>
                </wp:positionH>
                <wp:positionV relativeFrom="paragraph">
                  <wp:posOffset>1503302</wp:posOffset>
                </wp:positionV>
                <wp:extent cx="1527859" cy="1261641"/>
                <wp:effectExtent l="0" t="0" r="15240" b="15240"/>
                <wp:wrapNone/>
                <wp:docPr id="993879491" name="Text Box 6"/>
                <wp:cNvGraphicFramePr/>
                <a:graphic xmlns:a="http://schemas.openxmlformats.org/drawingml/2006/main">
                  <a:graphicData uri="http://schemas.microsoft.com/office/word/2010/wordprocessingShape">
                    <wps:wsp>
                      <wps:cNvSpPr txBox="1"/>
                      <wps:spPr>
                        <a:xfrm>
                          <a:off x="0" y="0"/>
                          <a:ext cx="1527859" cy="1261641"/>
                        </a:xfrm>
                        <a:prstGeom prst="rect">
                          <a:avLst/>
                        </a:prstGeom>
                        <a:solidFill>
                          <a:schemeClr val="lt1"/>
                        </a:solidFill>
                        <a:ln w="6350">
                          <a:solidFill>
                            <a:prstClr val="black"/>
                          </a:solidFill>
                        </a:ln>
                      </wps:spPr>
                      <wps:txbx>
                        <w:txbxContent>
                          <w:p w14:paraId="70F27DBA" w14:textId="622AF4FF" w:rsidR="00CF6350" w:rsidRPr="001B4795" w:rsidRDefault="00CF6350" w:rsidP="00CF6350">
                            <w:pPr>
                              <w:rPr>
                                <w:rFonts w:ascii="Times New Roman" w:hAnsi="Times New Roman" w:cs="Times New Roman"/>
                                <w:sz w:val="24"/>
                                <w:szCs w:val="24"/>
                              </w:rPr>
                            </w:pPr>
                            <w:r w:rsidRPr="001B4795">
                              <w:rPr>
                                <w:rFonts w:ascii="Times New Roman" w:hAnsi="Times New Roman" w:cs="Times New Roman"/>
                                <w:b/>
                                <w:bCs/>
                                <w:sz w:val="24"/>
                                <w:szCs w:val="24"/>
                              </w:rPr>
                              <w:t xml:space="preserve">Fig. </w:t>
                            </w:r>
                            <w:r w:rsidR="007C3357">
                              <w:rPr>
                                <w:rFonts w:ascii="Times New Roman" w:hAnsi="Times New Roman" w:cs="Times New Roman"/>
                                <w:b/>
                                <w:bCs/>
                                <w:sz w:val="24"/>
                                <w:szCs w:val="24"/>
                              </w:rPr>
                              <w:t>9</w:t>
                            </w:r>
                            <w:r w:rsidRPr="001B4795">
                              <w:rPr>
                                <w:rFonts w:ascii="Times New Roman" w:hAnsi="Times New Roman" w:cs="Times New Roman"/>
                                <w:sz w:val="24"/>
                                <w:szCs w:val="24"/>
                              </w:rPr>
                              <w:t>:1</w:t>
                            </w:r>
                            <w:r>
                              <w:rPr>
                                <w:rFonts w:ascii="Times New Roman" w:hAnsi="Times New Roman" w:cs="Times New Roman"/>
                                <w:sz w:val="24"/>
                                <w:szCs w:val="24"/>
                              </w:rPr>
                              <w:t>5</w:t>
                            </w:r>
                            <w:r w:rsidRPr="001B4795">
                              <w:rPr>
                                <w:rFonts w:ascii="Times New Roman" w:hAnsi="Times New Roman" w:cs="Times New Roman"/>
                                <w:sz w:val="24"/>
                                <w:szCs w:val="24"/>
                              </w:rPr>
                              <w:t>% curcumin for 5 minutes and aq. Methylene blue for 10 minutes</w:t>
                            </w:r>
                          </w:p>
                          <w:p w14:paraId="797CF118" w14:textId="0A1D0753" w:rsidR="00D56A22" w:rsidRPr="001B4795" w:rsidRDefault="00D56A2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CBB3" id="Text Box 6" o:spid="_x0000_s1034" type="#_x0000_t202" style="position:absolute;left:0;text-align:left;margin-left:295.3pt;margin-top:118.35pt;width:120.3pt;height:9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" fillcolor="white [3201]" strokeweight=".5pt">
                <v:textbox>
                  <w:txbxContent>
                    <w:p w14:paraId="70F27DBA" w14:textId="622AF4FF" w:rsidR="00CF6350" w:rsidRPr="001B4795" w:rsidRDefault="00CF6350" w:rsidP="00CF6350">
                      <w:pPr>
                        <w:rPr>
                          <w:rFonts w:ascii="Times New Roman" w:hAnsi="Times New Roman" w:cs="Times New Roman"/>
                          <w:sz w:val="24"/>
                          <w:szCs w:val="24"/>
                        </w:rPr>
                      </w:pPr>
                      <w:r w:rsidRPr="001B4795">
                        <w:rPr>
                          <w:rFonts w:ascii="Times New Roman" w:hAnsi="Times New Roman" w:cs="Times New Roman"/>
                          <w:b/>
                          <w:bCs/>
                          <w:sz w:val="24"/>
                          <w:szCs w:val="24"/>
                        </w:rPr>
                        <w:t xml:space="preserve">Fig. </w:t>
                      </w:r>
                      <w:r w:rsidR="007C3357">
                        <w:rPr>
                          <w:rFonts w:ascii="Times New Roman" w:hAnsi="Times New Roman" w:cs="Times New Roman"/>
                          <w:b/>
                          <w:bCs/>
                          <w:sz w:val="24"/>
                          <w:szCs w:val="24"/>
                        </w:rPr>
                        <w:t>9</w:t>
                      </w:r>
                      <w:r w:rsidRPr="001B4795">
                        <w:rPr>
                          <w:rFonts w:ascii="Times New Roman" w:hAnsi="Times New Roman" w:cs="Times New Roman"/>
                          <w:sz w:val="24"/>
                          <w:szCs w:val="24"/>
                        </w:rPr>
                        <w:t>:1</w:t>
                      </w:r>
                      <w:r>
                        <w:rPr>
                          <w:rFonts w:ascii="Times New Roman" w:hAnsi="Times New Roman" w:cs="Times New Roman"/>
                          <w:sz w:val="24"/>
                          <w:szCs w:val="24"/>
                        </w:rPr>
                        <w:t>5</w:t>
                      </w:r>
                      <w:r w:rsidRPr="001B4795">
                        <w:rPr>
                          <w:rFonts w:ascii="Times New Roman" w:hAnsi="Times New Roman" w:cs="Times New Roman"/>
                          <w:sz w:val="24"/>
                          <w:szCs w:val="24"/>
                        </w:rPr>
                        <w:t>% curcumin for 5 minutes and aq. Methylene blue for 10 minutes</w:t>
                      </w:r>
                    </w:p>
                    <w:p w14:paraId="797CF118" w14:textId="0A1D0753" w:rsidR="00D56A22" w:rsidRPr="001B4795" w:rsidRDefault="00D56A22">
                      <w:pPr>
                        <w:rPr>
                          <w:rFonts w:ascii="Times New Roman" w:hAnsi="Times New Roman" w:cs="Times New Roman"/>
                          <w:sz w:val="24"/>
                          <w:szCs w:val="24"/>
                        </w:rPr>
                      </w:pPr>
                    </w:p>
                  </w:txbxContent>
                </v:textbox>
              </v:shape>
            </w:pict>
          </mc:Fallback>
        </mc:AlternateContent>
      </w:r>
      <w:r w:rsidR="008D45CF">
        <w:rPr>
          <w:noProof/>
        </w:rPr>
        <w:drawing>
          <wp:inline distT="0" distB="0" distL="0" distR="0" wp14:anchorId="58857651" wp14:editId="53DEB680">
            <wp:extent cx="1377387" cy="1482725"/>
            <wp:effectExtent l="0" t="0" r="0" b="3175"/>
            <wp:docPr id="572310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24" t="7018" r="7558" b="17947"/>
                    <a:stretch/>
                  </pic:blipFill>
                  <pic:spPr bwMode="auto">
                    <a:xfrm>
                      <a:off x="0" y="0"/>
                      <a:ext cx="1396244" cy="1503024"/>
                    </a:xfrm>
                    <a:prstGeom prst="rect">
                      <a:avLst/>
                    </a:prstGeom>
                    <a:noFill/>
                    <a:ln>
                      <a:noFill/>
                    </a:ln>
                    <a:extLst>
                      <a:ext uri="{53640926-AAD7-44D8-BBD7-CCE9431645EC}">
                        <a14:shadowObscured xmlns:a14="http://schemas.microsoft.com/office/drawing/2010/main"/>
                      </a:ext>
                    </a:extLst>
                  </pic:spPr>
                </pic:pic>
              </a:graphicData>
            </a:graphic>
          </wp:inline>
        </w:drawing>
      </w:r>
      <w:r w:rsidR="008D45CF">
        <w:rPr>
          <w:noProof/>
        </w:rPr>
        <w:t xml:space="preserve">  </w:t>
      </w:r>
      <w:r w:rsidR="00554200">
        <w:rPr>
          <w:noProof/>
        </w:rPr>
        <w:drawing>
          <wp:inline distT="0" distB="0" distL="0" distR="0" wp14:anchorId="5BD2C7F6" wp14:editId="23447DDB">
            <wp:extent cx="1741561" cy="1482725"/>
            <wp:effectExtent l="0" t="0" r="0" b="3175"/>
            <wp:docPr id="769129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3378" b="23188"/>
                    <a:stretch/>
                  </pic:blipFill>
                  <pic:spPr bwMode="auto">
                    <a:xfrm>
                      <a:off x="0" y="0"/>
                      <a:ext cx="1818645" cy="1548353"/>
                    </a:xfrm>
                    <a:prstGeom prst="rect">
                      <a:avLst/>
                    </a:prstGeom>
                    <a:noFill/>
                    <a:ln>
                      <a:noFill/>
                    </a:ln>
                    <a:extLst>
                      <a:ext uri="{53640926-AAD7-44D8-BBD7-CCE9431645EC}">
                        <a14:shadowObscured xmlns:a14="http://schemas.microsoft.com/office/drawing/2010/main"/>
                      </a:ext>
                    </a:extLst>
                  </pic:spPr>
                </pic:pic>
              </a:graphicData>
            </a:graphic>
          </wp:inline>
        </w:drawing>
      </w:r>
      <w:r w:rsidR="00C45DA2">
        <w:tab/>
      </w:r>
      <w:r w:rsidR="001B4795">
        <w:t xml:space="preserve">    </w:t>
      </w:r>
      <w:r w:rsidR="00CF6350">
        <w:rPr>
          <w:noProof/>
        </w:rPr>
        <w:drawing>
          <wp:inline distT="0" distB="0" distL="0" distR="0" wp14:anchorId="7B8A6239" wp14:editId="06E7321A">
            <wp:extent cx="1512281" cy="1412570"/>
            <wp:effectExtent l="0" t="0" r="0" b="0"/>
            <wp:docPr id="1256877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664" t="5701" r="24587" b="6194"/>
                    <a:stretch/>
                  </pic:blipFill>
                  <pic:spPr bwMode="auto">
                    <a:xfrm>
                      <a:off x="0" y="0"/>
                      <a:ext cx="1529568" cy="1428717"/>
                    </a:xfrm>
                    <a:prstGeom prst="rect">
                      <a:avLst/>
                    </a:prstGeom>
                    <a:noFill/>
                    <a:ln>
                      <a:noFill/>
                    </a:ln>
                    <a:extLst>
                      <a:ext uri="{53640926-AAD7-44D8-BBD7-CCE9431645EC}">
                        <a14:shadowObscured xmlns:a14="http://schemas.microsoft.com/office/drawing/2010/main"/>
                      </a:ext>
                    </a:extLst>
                  </pic:spPr>
                </pic:pic>
              </a:graphicData>
            </a:graphic>
          </wp:inline>
        </w:drawing>
      </w:r>
      <w:r w:rsidR="006F1BCC">
        <w:tab/>
      </w:r>
      <w:r w:rsidR="008D45CF" w:rsidRPr="008D45CF">
        <w:rPr>
          <w:noProof/>
        </w:rPr>
        <w:t xml:space="preserve"> </w:t>
      </w:r>
    </w:p>
    <w:p w14:paraId="02FA6F2C" w14:textId="77777777" w:rsidR="001B4795" w:rsidRDefault="001B4795" w:rsidP="001B4795">
      <w:pPr>
        <w:ind w:firstLine="720"/>
      </w:pPr>
    </w:p>
    <w:p w14:paraId="1DA035D6" w14:textId="77777777" w:rsidR="003851E3" w:rsidRDefault="003851E3" w:rsidP="00C45DA2">
      <w:pPr>
        <w:ind w:firstLine="720"/>
      </w:pPr>
    </w:p>
    <w:p w14:paraId="0492BFCD" w14:textId="1AF46B83" w:rsidR="00D56A22" w:rsidRDefault="00D56A22" w:rsidP="00C45DA2">
      <w:pPr>
        <w:ind w:firstLine="720"/>
      </w:pPr>
    </w:p>
    <w:p w14:paraId="5C2525A9" w14:textId="49CE5FA3" w:rsidR="00D56A22" w:rsidRDefault="00D56A22" w:rsidP="00C45DA2">
      <w:pPr>
        <w:ind w:firstLine="720"/>
      </w:pPr>
      <w:r>
        <w:tab/>
      </w:r>
      <w:r>
        <w:tab/>
      </w:r>
      <w:r>
        <w:tab/>
      </w:r>
      <w:r>
        <w:tab/>
      </w:r>
      <w:r w:rsidR="00CF6350">
        <w:t xml:space="preserve">  </w:t>
      </w:r>
    </w:p>
    <w:p w14:paraId="42510B3E" w14:textId="47647500" w:rsidR="006F1BCC" w:rsidRDefault="005E00F3" w:rsidP="00C45DA2">
      <w:pPr>
        <w:ind w:firstLine="720"/>
      </w:pPr>
      <w:r>
        <w:rPr>
          <w:noProof/>
        </w:rPr>
        <mc:AlternateContent>
          <mc:Choice Requires="wps">
            <w:drawing>
              <wp:anchor distT="0" distB="0" distL="114300" distR="114300" simplePos="0" relativeHeight="251664384" behindDoc="0" locked="0" layoutInCell="1" allowOverlap="1" wp14:anchorId="7144493E" wp14:editId="5AACB4D1">
                <wp:simplePos x="0" y="0"/>
                <wp:positionH relativeFrom="column">
                  <wp:posOffset>515073</wp:posOffset>
                </wp:positionH>
                <wp:positionV relativeFrom="paragraph">
                  <wp:posOffset>1494581</wp:posOffset>
                </wp:positionV>
                <wp:extent cx="1834588" cy="1001210"/>
                <wp:effectExtent l="0" t="0" r="13335" b="27940"/>
                <wp:wrapNone/>
                <wp:docPr id="1218789796" name="Text Box 7"/>
                <wp:cNvGraphicFramePr/>
                <a:graphic xmlns:a="http://schemas.openxmlformats.org/drawingml/2006/main">
                  <a:graphicData uri="http://schemas.microsoft.com/office/word/2010/wordprocessingShape">
                    <wps:wsp>
                      <wps:cNvSpPr txBox="1"/>
                      <wps:spPr>
                        <a:xfrm>
                          <a:off x="0" y="0"/>
                          <a:ext cx="1834588" cy="1001210"/>
                        </a:xfrm>
                        <a:prstGeom prst="rect">
                          <a:avLst/>
                        </a:prstGeom>
                        <a:solidFill>
                          <a:schemeClr val="lt1"/>
                        </a:solidFill>
                        <a:ln w="6350">
                          <a:solidFill>
                            <a:prstClr val="black"/>
                          </a:solidFill>
                        </a:ln>
                      </wps:spPr>
                      <wps:txbx>
                        <w:txbxContent>
                          <w:p w14:paraId="2D61866D" w14:textId="152DB339" w:rsidR="00231A29" w:rsidRPr="002623B0" w:rsidRDefault="00231A29" w:rsidP="002623B0">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007C3357">
                              <w:rPr>
                                <w:rFonts w:ascii="Times New Roman" w:hAnsi="Times New Roman" w:cs="Times New Roman"/>
                                <w:b/>
                                <w:bCs/>
                                <w:sz w:val="24"/>
                                <w:szCs w:val="24"/>
                              </w:rPr>
                              <w:t>10</w:t>
                            </w:r>
                            <w:r w:rsidRPr="002623B0">
                              <w:rPr>
                                <w:rFonts w:ascii="Times New Roman" w:hAnsi="Times New Roman" w:cs="Times New Roman"/>
                                <w:sz w:val="24"/>
                                <w:szCs w:val="24"/>
                              </w:rPr>
                              <w:t>:</w:t>
                            </w:r>
                            <w:r w:rsidR="00CF6350" w:rsidRPr="00CF6350">
                              <w:rPr>
                                <w:rFonts w:ascii="Times New Roman" w:hAnsi="Times New Roman" w:cs="Times New Roman"/>
                                <w:sz w:val="24"/>
                                <w:szCs w:val="24"/>
                              </w:rPr>
                              <w:t xml:space="preserve"> </w:t>
                            </w:r>
                            <w:r w:rsidR="00CF6350" w:rsidRPr="002623B0">
                              <w:rPr>
                                <w:rFonts w:ascii="Times New Roman" w:hAnsi="Times New Roman" w:cs="Times New Roman"/>
                                <w:sz w:val="24"/>
                                <w:szCs w:val="24"/>
                              </w:rPr>
                              <w:t>5% curcumin for 2 minutes and field stain A for 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4493E" id="Text Box 7" o:spid="_x0000_s1035" type="#_x0000_t202" style="position:absolute;left:0;text-align:left;margin-left:40.55pt;margin-top:117.7pt;width:144.45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" fillcolor="white [3201]" strokeweight=".5pt">
                <v:textbox>
                  <w:txbxContent>
                    <w:p w14:paraId="2D61866D" w14:textId="152DB339" w:rsidR="00231A29" w:rsidRPr="002623B0" w:rsidRDefault="00231A29" w:rsidP="002623B0">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007C3357">
                        <w:rPr>
                          <w:rFonts w:ascii="Times New Roman" w:hAnsi="Times New Roman" w:cs="Times New Roman"/>
                          <w:b/>
                          <w:bCs/>
                          <w:sz w:val="24"/>
                          <w:szCs w:val="24"/>
                        </w:rPr>
                        <w:t>10</w:t>
                      </w:r>
                      <w:r w:rsidRPr="002623B0">
                        <w:rPr>
                          <w:rFonts w:ascii="Times New Roman" w:hAnsi="Times New Roman" w:cs="Times New Roman"/>
                          <w:sz w:val="24"/>
                          <w:szCs w:val="24"/>
                        </w:rPr>
                        <w:t>:</w:t>
                      </w:r>
                      <w:r w:rsidR="00CF6350" w:rsidRPr="00CF6350">
                        <w:rPr>
                          <w:rFonts w:ascii="Times New Roman" w:hAnsi="Times New Roman" w:cs="Times New Roman"/>
                          <w:sz w:val="24"/>
                          <w:szCs w:val="24"/>
                        </w:rPr>
                        <w:t xml:space="preserve"> </w:t>
                      </w:r>
                      <w:r w:rsidR="00CF6350" w:rsidRPr="002623B0">
                        <w:rPr>
                          <w:rFonts w:ascii="Times New Roman" w:hAnsi="Times New Roman" w:cs="Times New Roman"/>
                          <w:sz w:val="24"/>
                          <w:szCs w:val="24"/>
                        </w:rPr>
                        <w:t>5% curcumin for 2 minutes and field stain A for 5 minutes</w:t>
                      </w:r>
                    </w:p>
                  </w:txbxContent>
                </v:textbox>
              </v:shape>
            </w:pict>
          </mc:Fallback>
        </mc:AlternateContent>
      </w:r>
      <w:r w:rsidR="00673A6A">
        <w:rPr>
          <w:noProof/>
        </w:rPr>
        <mc:AlternateContent>
          <mc:Choice Requires="wps">
            <w:drawing>
              <wp:anchor distT="0" distB="0" distL="114300" distR="114300" simplePos="0" relativeHeight="251674624" behindDoc="0" locked="0" layoutInCell="1" allowOverlap="1" wp14:anchorId="0A5BB297" wp14:editId="34F75968">
                <wp:simplePos x="0" y="0"/>
                <wp:positionH relativeFrom="column">
                  <wp:posOffset>4045352</wp:posOffset>
                </wp:positionH>
                <wp:positionV relativeFrom="paragraph">
                  <wp:posOffset>1459857</wp:posOffset>
                </wp:positionV>
                <wp:extent cx="1735624" cy="902335"/>
                <wp:effectExtent l="0" t="0" r="17145" b="12065"/>
                <wp:wrapNone/>
                <wp:docPr id="935137658" name="Text Box 8"/>
                <wp:cNvGraphicFramePr/>
                <a:graphic xmlns:a="http://schemas.openxmlformats.org/drawingml/2006/main">
                  <a:graphicData uri="http://schemas.microsoft.com/office/word/2010/wordprocessingShape">
                    <wps:wsp>
                      <wps:cNvSpPr txBox="1"/>
                      <wps:spPr>
                        <a:xfrm>
                          <a:off x="0" y="0"/>
                          <a:ext cx="1735624" cy="902335"/>
                        </a:xfrm>
                        <a:prstGeom prst="rect">
                          <a:avLst/>
                        </a:prstGeom>
                        <a:solidFill>
                          <a:schemeClr val="lt1"/>
                        </a:solidFill>
                        <a:ln w="6350">
                          <a:solidFill>
                            <a:prstClr val="black"/>
                          </a:solidFill>
                        </a:ln>
                      </wps:spPr>
                      <wps:txbx>
                        <w:txbxContent>
                          <w:p w14:paraId="59081668" w14:textId="030DD900" w:rsidR="00CF6350" w:rsidRPr="001B4795" w:rsidRDefault="00CF6350" w:rsidP="00CF6350">
                            <w:pPr>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1</w:t>
                            </w:r>
                            <w:r w:rsidR="007C3357">
                              <w:rPr>
                                <w:rFonts w:ascii="Times New Roman" w:hAnsi="Times New Roman" w:cs="Times New Roman"/>
                                <w:b/>
                                <w:bCs/>
                                <w:sz w:val="24"/>
                                <w:szCs w:val="24"/>
                              </w:rPr>
                              <w:t>1</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2 minutes and field stain A for 5 minutes</w:t>
                            </w:r>
                          </w:p>
                          <w:p w14:paraId="49031155" w14:textId="4BACC41B" w:rsidR="00231A29" w:rsidRPr="002623B0" w:rsidRDefault="00231A29" w:rsidP="002623B0">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B297" id="Text Box 8" o:spid="_x0000_s1036" type="#_x0000_t202" style="position:absolute;left:0;text-align:left;margin-left:318.55pt;margin-top:114.95pt;width:136.65pt;height:7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" fillcolor="white [3201]" strokeweight=".5pt">
                <v:textbox>
                  <w:txbxContent>
                    <w:p w14:paraId="59081668" w14:textId="030DD900" w:rsidR="00CF6350" w:rsidRPr="001B4795" w:rsidRDefault="00CF6350" w:rsidP="00CF6350">
                      <w:pPr>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1</w:t>
                      </w:r>
                      <w:r w:rsidR="007C3357">
                        <w:rPr>
                          <w:rFonts w:ascii="Times New Roman" w:hAnsi="Times New Roman" w:cs="Times New Roman"/>
                          <w:b/>
                          <w:bCs/>
                          <w:sz w:val="24"/>
                          <w:szCs w:val="24"/>
                        </w:rPr>
                        <w:t>1</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2 minutes and field stain A for 5 minutes</w:t>
                      </w:r>
                    </w:p>
                    <w:p w14:paraId="49031155" w14:textId="4BACC41B" w:rsidR="00231A29" w:rsidRPr="002623B0" w:rsidRDefault="00231A29" w:rsidP="002623B0">
                      <w:pPr>
                        <w:jc w:val="both"/>
                        <w:rPr>
                          <w:rFonts w:ascii="Times New Roman" w:hAnsi="Times New Roman" w:cs="Times New Roman"/>
                          <w:sz w:val="24"/>
                          <w:szCs w:val="24"/>
                        </w:rPr>
                      </w:pPr>
                    </w:p>
                  </w:txbxContent>
                </v:textbox>
              </v:shape>
            </w:pict>
          </mc:Fallback>
        </mc:AlternateContent>
      </w:r>
      <w:r w:rsidR="00CF6350">
        <w:rPr>
          <w:noProof/>
        </w:rPr>
        <w:t xml:space="preserve">       </w:t>
      </w:r>
      <w:r w:rsidR="00CF6350">
        <w:rPr>
          <w:noProof/>
        </w:rPr>
        <w:drawing>
          <wp:inline distT="0" distB="0" distL="0" distR="0" wp14:anchorId="7788D637" wp14:editId="6C1EE2B6">
            <wp:extent cx="1162050" cy="1348450"/>
            <wp:effectExtent l="0" t="0" r="0" b="4445"/>
            <wp:docPr id="11673862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184" t="6608" r="3045" b="17178"/>
                    <a:stretch/>
                  </pic:blipFill>
                  <pic:spPr bwMode="auto">
                    <a:xfrm>
                      <a:off x="0" y="0"/>
                      <a:ext cx="1203381" cy="1396410"/>
                    </a:xfrm>
                    <a:prstGeom prst="rect">
                      <a:avLst/>
                    </a:prstGeom>
                    <a:noFill/>
                    <a:ln>
                      <a:noFill/>
                    </a:ln>
                    <a:extLst>
                      <a:ext uri="{53640926-AAD7-44D8-BBD7-CCE9431645EC}">
                        <a14:shadowObscured xmlns:a14="http://schemas.microsoft.com/office/drawing/2010/main"/>
                      </a:ext>
                    </a:extLst>
                  </pic:spPr>
                </pic:pic>
              </a:graphicData>
            </a:graphic>
          </wp:inline>
        </w:drawing>
      </w:r>
      <w:r w:rsidR="00CF6350">
        <w:rPr>
          <w:noProof/>
        </w:rPr>
        <w:t xml:space="preserve">      </w:t>
      </w:r>
      <w:r w:rsidR="00673A6A">
        <w:rPr>
          <w:noProof/>
        </w:rPr>
        <w:t xml:space="preserve">                                                            </w:t>
      </w:r>
      <w:r w:rsidR="00CF6350">
        <w:rPr>
          <w:noProof/>
        </w:rPr>
        <w:t xml:space="preserve">   </w:t>
      </w:r>
      <w:r w:rsidR="008D45CF">
        <w:rPr>
          <w:noProof/>
        </w:rPr>
        <w:drawing>
          <wp:inline distT="0" distB="0" distL="0" distR="0" wp14:anchorId="0A12FC6C" wp14:editId="642FA9A3">
            <wp:extent cx="1565053" cy="1410970"/>
            <wp:effectExtent l="0" t="0" r="0" b="0"/>
            <wp:docPr id="631925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118" t="10804" r="12712" b="23733"/>
                    <a:stretch/>
                  </pic:blipFill>
                  <pic:spPr bwMode="auto">
                    <a:xfrm>
                      <a:off x="0" y="0"/>
                      <a:ext cx="1597669" cy="1440375"/>
                    </a:xfrm>
                    <a:prstGeom prst="rect">
                      <a:avLst/>
                    </a:prstGeom>
                    <a:noFill/>
                    <a:ln>
                      <a:noFill/>
                    </a:ln>
                    <a:extLst>
                      <a:ext uri="{53640926-AAD7-44D8-BBD7-CCE9431645EC}">
                        <a14:shadowObscured xmlns:a14="http://schemas.microsoft.com/office/drawing/2010/main"/>
                      </a:ext>
                    </a:extLst>
                  </pic:spPr>
                </pic:pic>
              </a:graphicData>
            </a:graphic>
          </wp:inline>
        </w:drawing>
      </w:r>
      <w:r w:rsidR="002623B0">
        <w:rPr>
          <w:noProof/>
        </w:rPr>
        <mc:AlternateContent>
          <mc:Choice Requires="wps">
            <w:drawing>
              <wp:anchor distT="0" distB="0" distL="114300" distR="114300" simplePos="0" relativeHeight="251688960" behindDoc="0" locked="0" layoutInCell="1" allowOverlap="1" wp14:anchorId="196B589A" wp14:editId="659C3134">
                <wp:simplePos x="0" y="0"/>
                <wp:positionH relativeFrom="column">
                  <wp:posOffset>4244340</wp:posOffset>
                </wp:positionH>
                <wp:positionV relativeFrom="paragraph">
                  <wp:posOffset>570865</wp:posOffset>
                </wp:positionV>
                <wp:extent cx="137795" cy="45719"/>
                <wp:effectExtent l="0" t="19050" r="33655" b="31115"/>
                <wp:wrapNone/>
                <wp:docPr id="219079342" name="Arrow: Right 12"/>
                <wp:cNvGraphicFramePr/>
                <a:graphic xmlns:a="http://schemas.openxmlformats.org/drawingml/2006/main">
                  <a:graphicData uri="http://schemas.microsoft.com/office/word/2010/wordprocessingShape">
                    <wps:wsp>
                      <wps:cNvSpPr/>
                      <wps:spPr>
                        <a:xfrm>
                          <a:off x="0" y="0"/>
                          <a:ext cx="137795" cy="45719"/>
                        </a:xfrm>
                        <a:prstGeom prst="rightArrow">
                          <a:avLst>
                            <a:gd name="adj1" fmla="val 42735"/>
                            <a:gd name="adj2" fmla="val 57544"/>
                          </a:avLst>
                        </a:prstGeom>
                        <a:solidFill>
                          <a:srgbClr val="FF0000"/>
                        </a:solid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1C5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334.2pt;margin-top:44.95pt;width:10.8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" adj="17476,6185" fillcolor="red" strokecolor="black [480]" strokeweight=".25pt"/>
            </w:pict>
          </mc:Fallback>
        </mc:AlternateContent>
      </w:r>
      <w:r w:rsidR="006F1BCC">
        <w:tab/>
      </w:r>
      <w:r w:rsidR="00231A29">
        <w:rPr>
          <w:noProof/>
        </w:rPr>
        <w:tab/>
      </w:r>
    </w:p>
    <w:p w14:paraId="40B2735B" w14:textId="715096B8" w:rsidR="00231A29" w:rsidRDefault="00231A29" w:rsidP="00C45DA2">
      <w:pPr>
        <w:ind w:firstLine="720"/>
      </w:pPr>
    </w:p>
    <w:p w14:paraId="3A31009D" w14:textId="77777777" w:rsidR="00231A29" w:rsidRDefault="00231A29" w:rsidP="00C45DA2">
      <w:pPr>
        <w:ind w:firstLine="720"/>
      </w:pPr>
    </w:p>
    <w:p w14:paraId="3CE74E7C" w14:textId="77777777" w:rsidR="00231A29" w:rsidRDefault="00231A29" w:rsidP="00C45DA2">
      <w:pPr>
        <w:ind w:firstLine="720"/>
      </w:pPr>
    </w:p>
    <w:p w14:paraId="4F94129F" w14:textId="49B76045" w:rsidR="003851E3" w:rsidRDefault="005414C8" w:rsidP="003851E3">
      <w:pPr>
        <w:ind w:firstLine="720"/>
      </w:pPr>
      <w:r>
        <w:rPr>
          <w:noProof/>
        </w:rPr>
        <mc:AlternateContent>
          <mc:Choice Requires="wps">
            <w:drawing>
              <wp:anchor distT="0" distB="0" distL="114300" distR="114300" simplePos="0" relativeHeight="251719680" behindDoc="0" locked="0" layoutInCell="1" allowOverlap="1" wp14:anchorId="126EFE60" wp14:editId="26046A8B">
                <wp:simplePos x="0" y="0"/>
                <wp:positionH relativeFrom="column">
                  <wp:posOffset>1282684</wp:posOffset>
                </wp:positionH>
                <wp:positionV relativeFrom="paragraph">
                  <wp:posOffset>915324</wp:posOffset>
                </wp:positionV>
                <wp:extent cx="107950" cy="233680"/>
                <wp:effectExtent l="19050" t="0" r="44450" b="33020"/>
                <wp:wrapNone/>
                <wp:docPr id="1892907326" name="Arrow: Down 16"/>
                <wp:cNvGraphicFramePr/>
                <a:graphic xmlns:a="http://schemas.openxmlformats.org/drawingml/2006/main">
                  <a:graphicData uri="http://schemas.microsoft.com/office/word/2010/wordprocessingShape">
                    <wps:wsp>
                      <wps:cNvSpPr/>
                      <wps:spPr>
                        <a:xfrm>
                          <a:off x="0" y="0"/>
                          <a:ext cx="107950" cy="23368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7508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101pt;margin-top:72.05pt;width:8.5pt;height:1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" adj="16611" fillcolor="red" strokecolor="#09101d [484]" strokeweight="1pt"/>
            </w:pict>
          </mc:Fallback>
        </mc:AlternateContent>
      </w:r>
      <w:r w:rsidR="002623B0">
        <w:rPr>
          <w:noProof/>
        </w:rPr>
        <mc:AlternateContent>
          <mc:Choice Requires="wps">
            <w:drawing>
              <wp:anchor distT="0" distB="0" distL="114300" distR="114300" simplePos="0" relativeHeight="251711488" behindDoc="0" locked="0" layoutInCell="1" allowOverlap="1" wp14:anchorId="365969C5" wp14:editId="29105296">
                <wp:simplePos x="0" y="0"/>
                <wp:positionH relativeFrom="column">
                  <wp:posOffset>457199</wp:posOffset>
                </wp:positionH>
                <wp:positionV relativeFrom="paragraph">
                  <wp:posOffset>1997529</wp:posOffset>
                </wp:positionV>
                <wp:extent cx="2090057" cy="881742"/>
                <wp:effectExtent l="0" t="0" r="24765" b="13970"/>
                <wp:wrapNone/>
                <wp:docPr id="862523038" name="Text Box 15"/>
                <wp:cNvGraphicFramePr/>
                <a:graphic xmlns:a="http://schemas.openxmlformats.org/drawingml/2006/main">
                  <a:graphicData uri="http://schemas.microsoft.com/office/word/2010/wordprocessingShape">
                    <wps:wsp>
                      <wps:cNvSpPr txBox="1"/>
                      <wps:spPr>
                        <a:xfrm>
                          <a:off x="0" y="0"/>
                          <a:ext cx="2090057" cy="881742"/>
                        </a:xfrm>
                        <a:prstGeom prst="rect">
                          <a:avLst/>
                        </a:prstGeom>
                        <a:solidFill>
                          <a:schemeClr val="lt1"/>
                        </a:solidFill>
                        <a:ln w="6350">
                          <a:solidFill>
                            <a:prstClr val="black"/>
                          </a:solidFill>
                        </a:ln>
                      </wps:spPr>
                      <wps:txbx>
                        <w:txbxContent>
                          <w:p w14:paraId="669669EC" w14:textId="594E0BE1" w:rsidR="00D622D0" w:rsidRPr="002623B0" w:rsidRDefault="00D622D0">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Pr="002623B0">
                              <w:rPr>
                                <w:rFonts w:ascii="Times New Roman" w:hAnsi="Times New Roman" w:cs="Times New Roman"/>
                                <w:b/>
                                <w:bCs/>
                                <w:sz w:val="24"/>
                                <w:szCs w:val="24"/>
                              </w:rPr>
                              <w:t>1</w:t>
                            </w:r>
                            <w:r w:rsidR="007C3357">
                              <w:rPr>
                                <w:rFonts w:ascii="Times New Roman" w:hAnsi="Times New Roman" w:cs="Times New Roman"/>
                                <w:b/>
                                <w:bCs/>
                                <w:sz w:val="24"/>
                                <w:szCs w:val="24"/>
                              </w:rPr>
                              <w:t>2</w:t>
                            </w:r>
                            <w:r w:rsidRPr="002623B0">
                              <w:rPr>
                                <w:rFonts w:ascii="Times New Roman" w:hAnsi="Times New Roman" w:cs="Times New Roman"/>
                                <w:sz w:val="24"/>
                                <w:szCs w:val="24"/>
                              </w:rPr>
                              <w:t xml:space="preserve">: 5% curcumin for 5 minutes and field stain </w:t>
                            </w:r>
                            <w:r w:rsidR="005414C8" w:rsidRPr="002623B0">
                              <w:rPr>
                                <w:rFonts w:ascii="Times New Roman" w:hAnsi="Times New Roman" w:cs="Times New Roman"/>
                                <w:sz w:val="24"/>
                                <w:szCs w:val="24"/>
                              </w:rPr>
                              <w:t>A for</w:t>
                            </w:r>
                            <w:r w:rsidRPr="002623B0">
                              <w:rPr>
                                <w:rFonts w:ascii="Times New Roman" w:hAnsi="Times New Roman" w:cs="Times New Roman"/>
                                <w:sz w:val="24"/>
                                <w:szCs w:val="24"/>
                              </w:rPr>
                              <w:t xml:space="preserve">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69C5" id="Text Box 15" o:spid="_x0000_s1037" type="#_x0000_t202" style="position:absolute;left:0;text-align:left;margin-left:36pt;margin-top:157.3pt;width:164.55pt;height:6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" fillcolor="white [3201]" strokeweight=".5pt">
                <v:textbox>
                  <w:txbxContent>
                    <w:p w14:paraId="669669EC" w14:textId="594E0BE1" w:rsidR="00D622D0" w:rsidRPr="002623B0" w:rsidRDefault="00D622D0">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Pr="002623B0">
                        <w:rPr>
                          <w:rFonts w:ascii="Times New Roman" w:hAnsi="Times New Roman" w:cs="Times New Roman"/>
                          <w:b/>
                          <w:bCs/>
                          <w:sz w:val="24"/>
                          <w:szCs w:val="24"/>
                        </w:rPr>
                        <w:t>1</w:t>
                      </w:r>
                      <w:r w:rsidR="007C3357">
                        <w:rPr>
                          <w:rFonts w:ascii="Times New Roman" w:hAnsi="Times New Roman" w:cs="Times New Roman"/>
                          <w:b/>
                          <w:bCs/>
                          <w:sz w:val="24"/>
                          <w:szCs w:val="24"/>
                        </w:rPr>
                        <w:t>2</w:t>
                      </w:r>
                      <w:r w:rsidRPr="002623B0">
                        <w:rPr>
                          <w:rFonts w:ascii="Times New Roman" w:hAnsi="Times New Roman" w:cs="Times New Roman"/>
                          <w:sz w:val="24"/>
                          <w:szCs w:val="24"/>
                        </w:rPr>
                        <w:t xml:space="preserve">: 5% curcumin for 5 minutes and field stain </w:t>
                      </w:r>
                      <w:r w:rsidR="005414C8" w:rsidRPr="002623B0">
                        <w:rPr>
                          <w:rFonts w:ascii="Times New Roman" w:hAnsi="Times New Roman" w:cs="Times New Roman"/>
                          <w:sz w:val="24"/>
                          <w:szCs w:val="24"/>
                        </w:rPr>
                        <w:t>A for</w:t>
                      </w:r>
                      <w:r w:rsidRPr="002623B0">
                        <w:rPr>
                          <w:rFonts w:ascii="Times New Roman" w:hAnsi="Times New Roman" w:cs="Times New Roman"/>
                          <w:sz w:val="24"/>
                          <w:szCs w:val="24"/>
                        </w:rPr>
                        <w:t xml:space="preserve"> 10 minutes</w:t>
                      </w:r>
                    </w:p>
                  </w:txbxContent>
                </v:textbox>
              </v:shape>
            </w:pict>
          </mc:Fallback>
        </mc:AlternateContent>
      </w:r>
      <w:r w:rsidR="00D622D0">
        <w:rPr>
          <w:noProof/>
        </w:rPr>
        <w:drawing>
          <wp:inline distT="0" distB="0" distL="0" distR="0" wp14:anchorId="29C9A702" wp14:editId="7FB94BA6">
            <wp:extent cx="2331388" cy="1759111"/>
            <wp:effectExtent l="0" t="0" r="0" b="0"/>
            <wp:docPr id="18399046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 t="8221" r="3074" b="5023"/>
                    <a:stretch/>
                  </pic:blipFill>
                  <pic:spPr bwMode="auto">
                    <a:xfrm>
                      <a:off x="0" y="0"/>
                      <a:ext cx="2389206" cy="1802736"/>
                    </a:xfrm>
                    <a:prstGeom prst="rect">
                      <a:avLst/>
                    </a:prstGeom>
                    <a:noFill/>
                    <a:ln>
                      <a:noFill/>
                    </a:ln>
                    <a:extLst>
                      <a:ext uri="{53640926-AAD7-44D8-BBD7-CCE9431645EC}">
                        <a14:shadowObscured xmlns:a14="http://schemas.microsoft.com/office/drawing/2010/main"/>
                      </a:ext>
                    </a:extLst>
                  </pic:spPr>
                </pic:pic>
              </a:graphicData>
            </a:graphic>
          </wp:inline>
        </w:drawing>
      </w:r>
      <w:r w:rsidR="003851E3">
        <w:tab/>
      </w:r>
      <w:r w:rsidR="003851E3">
        <w:tab/>
      </w:r>
      <w:r w:rsidR="003851E3">
        <w:tab/>
      </w:r>
      <w:r w:rsidR="003851E3">
        <w:rPr>
          <w:noProof/>
        </w:rPr>
        <w:drawing>
          <wp:inline distT="0" distB="0" distL="0" distR="0" wp14:anchorId="7AC6475B" wp14:editId="272FB67A">
            <wp:extent cx="1603094" cy="1737360"/>
            <wp:effectExtent l="0" t="0" r="0" b="0"/>
            <wp:docPr id="9000996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2253" r="5411" b="10101"/>
                    <a:stretch/>
                  </pic:blipFill>
                  <pic:spPr bwMode="auto">
                    <a:xfrm>
                      <a:off x="0" y="0"/>
                      <a:ext cx="1642617" cy="1780193"/>
                    </a:xfrm>
                    <a:prstGeom prst="rect">
                      <a:avLst/>
                    </a:prstGeom>
                    <a:noFill/>
                    <a:ln>
                      <a:noFill/>
                    </a:ln>
                    <a:extLst>
                      <a:ext uri="{53640926-AAD7-44D8-BBD7-CCE9431645EC}">
                        <a14:shadowObscured xmlns:a14="http://schemas.microsoft.com/office/drawing/2010/main"/>
                      </a:ext>
                    </a:extLst>
                  </pic:spPr>
                </pic:pic>
              </a:graphicData>
            </a:graphic>
          </wp:inline>
        </w:drawing>
      </w:r>
    </w:p>
    <w:p w14:paraId="05D5ECC6" w14:textId="5503D26E" w:rsidR="002623B0" w:rsidRDefault="00CF6350" w:rsidP="003851E3">
      <w:pPr>
        <w:ind w:firstLine="720"/>
      </w:pPr>
      <w:r>
        <w:rPr>
          <w:noProof/>
        </w:rPr>
        <mc:AlternateContent>
          <mc:Choice Requires="wps">
            <w:drawing>
              <wp:anchor distT="0" distB="0" distL="114300" distR="114300" simplePos="0" relativeHeight="251727872" behindDoc="0" locked="0" layoutInCell="1" allowOverlap="1" wp14:anchorId="6160D76C" wp14:editId="6EA37AF3">
                <wp:simplePos x="0" y="0"/>
                <wp:positionH relativeFrom="column">
                  <wp:posOffset>4039565</wp:posOffset>
                </wp:positionH>
                <wp:positionV relativeFrom="paragraph">
                  <wp:posOffset>154482</wp:posOffset>
                </wp:positionV>
                <wp:extent cx="1868949" cy="805180"/>
                <wp:effectExtent l="0" t="0" r="17145" b="13970"/>
                <wp:wrapNone/>
                <wp:docPr id="793839593" name="Text Box 18"/>
                <wp:cNvGraphicFramePr/>
                <a:graphic xmlns:a="http://schemas.openxmlformats.org/drawingml/2006/main">
                  <a:graphicData uri="http://schemas.microsoft.com/office/word/2010/wordprocessingShape">
                    <wps:wsp>
                      <wps:cNvSpPr txBox="1"/>
                      <wps:spPr>
                        <a:xfrm>
                          <a:off x="0" y="0"/>
                          <a:ext cx="1868949" cy="805180"/>
                        </a:xfrm>
                        <a:prstGeom prst="rect">
                          <a:avLst/>
                        </a:prstGeom>
                        <a:solidFill>
                          <a:schemeClr val="lt1"/>
                        </a:solidFill>
                        <a:ln w="6350">
                          <a:solidFill>
                            <a:prstClr val="black"/>
                          </a:solidFill>
                        </a:ln>
                      </wps:spPr>
                      <wps:txbx>
                        <w:txbxContent>
                          <w:p w14:paraId="26396B65" w14:textId="573B40F4" w:rsidR="003851E3" w:rsidRPr="002623B0" w:rsidRDefault="003851E3">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.1</w:t>
                            </w:r>
                            <w:r w:rsidR="007C3357">
                              <w:rPr>
                                <w:rFonts w:ascii="Times New Roman" w:hAnsi="Times New Roman" w:cs="Times New Roman"/>
                                <w:b/>
                                <w:bCs/>
                                <w:sz w:val="24"/>
                                <w:szCs w:val="24"/>
                              </w:rPr>
                              <w:t>3</w:t>
                            </w:r>
                            <w:r w:rsidRPr="002623B0">
                              <w:rPr>
                                <w:rFonts w:ascii="Times New Roman" w:hAnsi="Times New Roman" w:cs="Times New Roman"/>
                                <w:sz w:val="24"/>
                                <w:szCs w:val="24"/>
                              </w:rPr>
                              <w:t>: stain</w:t>
                            </w:r>
                            <w:r w:rsidR="00673A6A">
                              <w:rPr>
                                <w:rFonts w:ascii="Times New Roman" w:hAnsi="Times New Roman" w:cs="Times New Roman"/>
                                <w:sz w:val="24"/>
                                <w:szCs w:val="24"/>
                              </w:rPr>
                              <w:t>in</w:t>
                            </w:r>
                            <w:r w:rsidRPr="002623B0">
                              <w:rPr>
                                <w:rFonts w:ascii="Times New Roman" w:hAnsi="Times New Roman" w:cs="Times New Roman"/>
                                <w:sz w:val="24"/>
                                <w:szCs w:val="24"/>
                              </w:rPr>
                              <w:t>g of blood smear with Giemsa staining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D76C" id="_x0000_s1038" type="#_x0000_t202" style="position:absolute;left:0;text-align:left;margin-left:318.1pt;margin-top:12.15pt;width:147.15pt;height:6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" fillcolor="white [3201]" strokeweight=".5pt">
                <v:textbox>
                  <w:txbxContent>
                    <w:p w14:paraId="26396B65" w14:textId="573B40F4" w:rsidR="003851E3" w:rsidRPr="002623B0" w:rsidRDefault="003851E3">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.1</w:t>
                      </w:r>
                      <w:r w:rsidR="007C3357">
                        <w:rPr>
                          <w:rFonts w:ascii="Times New Roman" w:hAnsi="Times New Roman" w:cs="Times New Roman"/>
                          <w:b/>
                          <w:bCs/>
                          <w:sz w:val="24"/>
                          <w:szCs w:val="24"/>
                        </w:rPr>
                        <w:t>3</w:t>
                      </w:r>
                      <w:r w:rsidRPr="002623B0">
                        <w:rPr>
                          <w:rFonts w:ascii="Times New Roman" w:hAnsi="Times New Roman" w:cs="Times New Roman"/>
                          <w:sz w:val="24"/>
                          <w:szCs w:val="24"/>
                        </w:rPr>
                        <w:t>: stain</w:t>
                      </w:r>
                      <w:r w:rsidR="00673A6A">
                        <w:rPr>
                          <w:rFonts w:ascii="Times New Roman" w:hAnsi="Times New Roman" w:cs="Times New Roman"/>
                          <w:sz w:val="24"/>
                          <w:szCs w:val="24"/>
                        </w:rPr>
                        <w:t>in</w:t>
                      </w:r>
                      <w:r w:rsidRPr="002623B0">
                        <w:rPr>
                          <w:rFonts w:ascii="Times New Roman" w:hAnsi="Times New Roman" w:cs="Times New Roman"/>
                          <w:sz w:val="24"/>
                          <w:szCs w:val="24"/>
                        </w:rPr>
                        <w:t>g of blood smear with Giemsa staining</w:t>
                      </w:r>
                    </w:p>
                  </w:txbxContent>
                </v:textbox>
              </v:shape>
            </w:pict>
          </mc:Fallback>
        </mc:AlternateContent>
      </w:r>
    </w:p>
    <w:p w14:paraId="63F4F8D4" w14:textId="77777777" w:rsidR="005C5F4F" w:rsidRDefault="005C5F4F" w:rsidP="003851E3">
      <w:pPr>
        <w:ind w:firstLine="720"/>
      </w:pPr>
    </w:p>
    <w:p w14:paraId="228BADCF" w14:textId="2631570E" w:rsidR="003851E3" w:rsidRDefault="003851E3" w:rsidP="00C45DA2">
      <w:pPr>
        <w:ind w:firstLine="720"/>
      </w:pPr>
    </w:p>
    <w:p w14:paraId="530A0937" w14:textId="77777777" w:rsidR="00D622D0" w:rsidRDefault="00D622D0" w:rsidP="00C45DA2">
      <w:pPr>
        <w:ind w:firstLine="720"/>
      </w:pPr>
    </w:p>
    <w:p w14:paraId="1FEDFBEC" w14:textId="77777777" w:rsidR="00742056" w:rsidRDefault="00742056" w:rsidP="00BD134A">
      <w:pPr>
        <w:jc w:val="both"/>
        <w:rPr>
          <w:rFonts w:ascii="Times New Roman" w:hAnsi="Times New Roman" w:cs="Times New Roman"/>
          <w:b/>
          <w:bCs/>
          <w:sz w:val="24"/>
          <w:szCs w:val="24"/>
        </w:rPr>
        <w:sectPr w:rsidR="00742056" w:rsidSect="00742056">
          <w:type w:val="continuous"/>
          <w:pgSz w:w="11906" w:h="16838"/>
          <w:pgMar w:top="1440" w:right="1440" w:bottom="1440" w:left="1440" w:header="708" w:footer="708" w:gutter="0"/>
          <w:cols w:space="708"/>
          <w:docGrid w:linePitch="360"/>
        </w:sectPr>
      </w:pPr>
    </w:p>
    <w:p w14:paraId="6DEBD7BE"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Discussion</w:t>
      </w:r>
    </w:p>
    <w:p w14:paraId="0BC088D7" w14:textId="77777777" w:rsidR="00280D26" w:rsidRPr="00280D26" w:rsidRDefault="00280D26" w:rsidP="00280D26">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The present study evaluated the staining efficacy of </w:t>
      </w:r>
      <w:r w:rsidRPr="00280D26">
        <w:rPr>
          <w:rFonts w:ascii="Times New Roman" w:hAnsi="Times New Roman" w:cs="Times New Roman"/>
          <w:i/>
          <w:iCs/>
          <w:sz w:val="24"/>
          <w:szCs w:val="24"/>
        </w:rPr>
        <w:t>Curcuma longa</w:t>
      </w:r>
      <w:r w:rsidRPr="00280D26">
        <w:rPr>
          <w:rFonts w:ascii="Times New Roman" w:hAnsi="Times New Roman" w:cs="Times New Roman"/>
          <w:sz w:val="24"/>
          <w:szCs w:val="24"/>
        </w:rPr>
        <w:t xml:space="preserve"> extract as a natural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stain for blood smears, particularly for the differentiation of blood cell components and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Our findings indicate that a 5% curcumin extract applied for 5 minutes yielded optimal staining quality, balancing clarity and contrast. The observed greenish tint of red blood cells (RBCs) is a unique characteristic of curcumin staining, differing significantly from conventional eosin-based staining methods. This suggests curcumin’s potential applicability in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diagnostics, particularly as an alternative to synthetic stains.</w:t>
      </w:r>
    </w:p>
    <w:p w14:paraId="744E5A79"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Comparative Analysis with Conventional Staining Methods</w:t>
      </w:r>
    </w:p>
    <w:p w14:paraId="7CF1C0E6" w14:textId="7325E23C" w:rsidR="00280D26" w:rsidRPr="00280D26" w:rsidRDefault="00280D26" w:rsidP="00280D26">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Counterstaining played a crucial role in optimizing contrast and enhancing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visualization. Among the tested counterstains, Field Stain A</w:t>
      </w:r>
      <w:r w:rsidR="00B01702">
        <w:rPr>
          <w:rFonts w:ascii="Times New Roman" w:hAnsi="Times New Roman" w:cs="Times New Roman"/>
          <w:sz w:val="24"/>
          <w:szCs w:val="24"/>
        </w:rPr>
        <w:t>,</w:t>
      </w:r>
      <w:r w:rsidRPr="00280D26">
        <w:rPr>
          <w:rFonts w:ascii="Times New Roman" w:hAnsi="Times New Roman" w:cs="Times New Roman"/>
          <w:sz w:val="24"/>
          <w:szCs w:val="24"/>
        </w:rPr>
        <w:t xml:space="preserve"> applied for 10 minutes provided superior contrast, facilitating the distinct visualization of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as dark bluish structures against a greenish RBC background. In contrast, Loeffler’s Alkaline Methylene Blue (LAMB) and aqueous methylene blue resulted in poor contrast and inadequate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differentiation. These findings align with previous studies demonstrating that counterstains significantly influence staining precision in diagnostic </w:t>
      </w:r>
      <w:proofErr w:type="spellStart"/>
      <w:r w:rsidRPr="00280D26">
        <w:rPr>
          <w:rFonts w:ascii="Times New Roman" w:hAnsi="Times New Roman" w:cs="Times New Roman"/>
          <w:sz w:val="24"/>
          <w:szCs w:val="24"/>
        </w:rPr>
        <w:t>hematology</w:t>
      </w:r>
      <w:proofErr w:type="spellEnd"/>
      <w:r w:rsidRPr="00280D26">
        <w:rPr>
          <w:rFonts w:ascii="Times New Roman" w:hAnsi="Times New Roman" w:cs="Times New Roman"/>
          <w:sz w:val="24"/>
          <w:szCs w:val="24"/>
        </w:rPr>
        <w:t xml:space="preserve"> (</w:t>
      </w:r>
      <w:proofErr w:type="spellStart"/>
      <w:r w:rsidR="00077FA9" w:rsidRPr="00077FA9">
        <w:rPr>
          <w:rFonts w:ascii="Times New Roman" w:hAnsi="Times New Roman" w:cs="Times New Roman"/>
          <w:sz w:val="24"/>
          <w:szCs w:val="24"/>
        </w:rPr>
        <w:t>Grosset</w:t>
      </w:r>
      <w:proofErr w:type="spellEnd"/>
      <w:r w:rsidR="00077FA9">
        <w:rPr>
          <w:rFonts w:ascii="Times New Roman" w:hAnsi="Times New Roman" w:cs="Times New Roman"/>
          <w:sz w:val="24"/>
          <w:szCs w:val="24"/>
        </w:rPr>
        <w:t xml:space="preserve"> et al., 2019).</w:t>
      </w:r>
    </w:p>
    <w:p w14:paraId="61823BF4" w14:textId="499C58C4" w:rsidR="00280D26" w:rsidRPr="00280D26" w:rsidRDefault="00280D26" w:rsidP="00B01702">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Compared to Giemsa staining, the gold standard for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identification, curcumin-based staining showed comparable differentiation when paired with optimal counterstains. Prior research has highlighted the potential of natural stains in diagnostic microscopy, with curcumin exhibiting promising results due to its bioactive properties and selective staining ability (Kumar et al., 2021). However, further validation across a broader range of </w:t>
      </w:r>
      <w:proofErr w:type="spellStart"/>
      <w:r w:rsidRPr="00280D26">
        <w:rPr>
          <w:rFonts w:ascii="Times New Roman" w:hAnsi="Times New Roman" w:cs="Times New Roman"/>
          <w:sz w:val="24"/>
          <w:szCs w:val="24"/>
        </w:rPr>
        <w:t>hemoparasites</w:t>
      </w:r>
      <w:proofErr w:type="spellEnd"/>
      <w:r w:rsidRPr="00280D26">
        <w:rPr>
          <w:rFonts w:ascii="Times New Roman" w:hAnsi="Times New Roman" w:cs="Times New Roman"/>
          <w:sz w:val="24"/>
          <w:szCs w:val="24"/>
        </w:rPr>
        <w:t xml:space="preserve"> and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disorders is necessary to establish curcumin’s reliability as a routine diagnostic stain.</w:t>
      </w:r>
    </w:p>
    <w:p w14:paraId="5C42D7FB"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Effect of Concentration and Staining Duration</w:t>
      </w:r>
    </w:p>
    <w:p w14:paraId="0B6497F2" w14:textId="79BF456B" w:rsidR="00280D26" w:rsidRP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Our findings indicate that curcumin concentration and staining duration are critical determinants of staining quality. Lower concentrations (5%) with shorter durations (2 minutes) resulted in inadequate staining, leading to poor visualization of RBCs, white blood cells (WBCs), and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Conversely, higher concentrations (10%, 15%) and extended durations (10 minutes) led to overstaining, where excessive RBC coloration reduced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contrast. These findings are consistent with prior studies demonstrating the </w:t>
      </w:r>
      <w:r w:rsidRPr="00280D26">
        <w:rPr>
          <w:rFonts w:ascii="Times New Roman" w:hAnsi="Times New Roman" w:cs="Times New Roman"/>
          <w:sz w:val="24"/>
          <w:szCs w:val="24"/>
        </w:rPr>
        <w:lastRenderedPageBreak/>
        <w:t>concentration-dependent staining properties of plant-derived dyes (</w:t>
      </w:r>
      <w:r w:rsidR="001E7E55">
        <w:rPr>
          <w:rFonts w:ascii="Times New Roman" w:hAnsi="Times New Roman" w:cs="Times New Roman"/>
          <w:sz w:val="24"/>
          <w:szCs w:val="24"/>
        </w:rPr>
        <w:t xml:space="preserve">Adeyemo et al., </w:t>
      </w:r>
      <w:proofErr w:type="gramStart"/>
      <w:r w:rsidR="001E7E55">
        <w:rPr>
          <w:rFonts w:ascii="Times New Roman" w:hAnsi="Times New Roman" w:cs="Times New Roman"/>
          <w:sz w:val="24"/>
          <w:szCs w:val="24"/>
        </w:rPr>
        <w:t>2017</w:t>
      </w:r>
      <w:r w:rsidR="00C72970">
        <w:rPr>
          <w:rFonts w:ascii="Times New Roman" w:hAnsi="Times New Roman" w:cs="Times New Roman"/>
          <w:sz w:val="24"/>
          <w:szCs w:val="24"/>
        </w:rPr>
        <w:t>;Mulla</w:t>
      </w:r>
      <w:proofErr w:type="gramEnd"/>
      <w:r w:rsidR="00C72970">
        <w:rPr>
          <w:rFonts w:ascii="Times New Roman" w:hAnsi="Times New Roman" w:cs="Times New Roman"/>
          <w:sz w:val="24"/>
          <w:szCs w:val="24"/>
        </w:rPr>
        <w:t xml:space="preserve"> et al., 2023</w:t>
      </w:r>
      <w:r w:rsidR="001E7E55">
        <w:rPr>
          <w:rFonts w:ascii="Times New Roman" w:hAnsi="Times New Roman" w:cs="Times New Roman"/>
          <w:sz w:val="24"/>
          <w:szCs w:val="24"/>
        </w:rPr>
        <w:t xml:space="preserve">). </w:t>
      </w:r>
    </w:p>
    <w:p w14:paraId="2D25D7A3"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Mechanism of Staining</w:t>
      </w:r>
    </w:p>
    <w:p w14:paraId="1FCE4EF3" w14:textId="2D569700" w:rsidR="00280D26" w:rsidRP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The staining specificity of </w:t>
      </w:r>
      <w:r w:rsidRPr="00280D26">
        <w:rPr>
          <w:rFonts w:ascii="Times New Roman" w:hAnsi="Times New Roman" w:cs="Times New Roman"/>
          <w:i/>
          <w:iCs/>
          <w:sz w:val="24"/>
          <w:szCs w:val="24"/>
        </w:rPr>
        <w:t>C. longa</w:t>
      </w:r>
      <w:r w:rsidRPr="00280D26">
        <w:rPr>
          <w:rFonts w:ascii="Times New Roman" w:hAnsi="Times New Roman" w:cs="Times New Roman"/>
          <w:sz w:val="24"/>
          <w:szCs w:val="24"/>
        </w:rPr>
        <w:t xml:space="preserve"> extract is likely influenced by its acidic properties, as it selectively stains basic cellular structures. The bioactive component, curcumin (diferuloylmethane), exhibits polyphenolic characteristics, allowing effective interaction with cellular proteins (Hope-Roberts </w:t>
      </w:r>
      <w:r w:rsidR="00077FA9">
        <w:rPr>
          <w:rFonts w:ascii="Times New Roman" w:hAnsi="Times New Roman" w:cs="Times New Roman"/>
          <w:sz w:val="24"/>
          <w:szCs w:val="24"/>
        </w:rPr>
        <w:t>and</w:t>
      </w:r>
      <w:r w:rsidRPr="00280D26">
        <w:rPr>
          <w:rFonts w:ascii="Times New Roman" w:hAnsi="Times New Roman" w:cs="Times New Roman"/>
          <w:sz w:val="24"/>
          <w:szCs w:val="24"/>
        </w:rPr>
        <w:t xml:space="preserve"> Horobin, 2017). Previous studies have reported that natural phenolic compounds exhibit pH-insensitive staining mechanisms, further supporting curcumin’s potential as a stable alternative to eosin (</w:t>
      </w:r>
      <w:proofErr w:type="spellStart"/>
      <w:r w:rsidRPr="00280D26">
        <w:rPr>
          <w:rFonts w:ascii="Times New Roman" w:hAnsi="Times New Roman" w:cs="Times New Roman"/>
          <w:sz w:val="24"/>
          <w:szCs w:val="24"/>
        </w:rPr>
        <w:t>Avwioro</w:t>
      </w:r>
      <w:proofErr w:type="spellEnd"/>
      <w:r w:rsidRPr="00280D26">
        <w:rPr>
          <w:rFonts w:ascii="Times New Roman" w:hAnsi="Times New Roman" w:cs="Times New Roman"/>
          <w:sz w:val="24"/>
          <w:szCs w:val="24"/>
        </w:rPr>
        <w:t xml:space="preserve"> et al., 2007). Unlike eosin-stained smears, which may undergo photobleaching over time, curcumin’s inherent fluorescence confers long-term stability, making it advantageous for prolonged sample storage and analysis (Wittekind, 2003).</w:t>
      </w:r>
    </w:p>
    <w:p w14:paraId="439265BF" w14:textId="77777777" w:rsidR="00280D26" w:rsidRPr="00280D26" w:rsidRDefault="00280D26" w:rsidP="00077FA9">
      <w:pPr>
        <w:spacing w:line="360" w:lineRule="auto"/>
        <w:ind w:firstLine="720"/>
        <w:jc w:val="both"/>
        <w:rPr>
          <w:rFonts w:ascii="Times New Roman" w:hAnsi="Times New Roman" w:cs="Times New Roman"/>
          <w:sz w:val="24"/>
          <w:szCs w:val="24"/>
        </w:rPr>
      </w:pPr>
      <w:r w:rsidRPr="00280D26">
        <w:rPr>
          <w:rFonts w:ascii="Times New Roman" w:hAnsi="Times New Roman" w:cs="Times New Roman"/>
          <w:sz w:val="24"/>
          <w:szCs w:val="24"/>
        </w:rPr>
        <w:t xml:space="preserve">Despite the promising results, the study has several limitations. First, staining efficacy was evaluated only for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further studies are required to assess its applicability in detecting other </w:t>
      </w:r>
      <w:proofErr w:type="spellStart"/>
      <w:r w:rsidRPr="00280D26">
        <w:rPr>
          <w:rFonts w:ascii="Times New Roman" w:hAnsi="Times New Roman" w:cs="Times New Roman"/>
          <w:sz w:val="24"/>
          <w:szCs w:val="24"/>
        </w:rPr>
        <w:t>hemoparasites</w:t>
      </w:r>
      <w:proofErr w:type="spellEnd"/>
      <w:r w:rsidRPr="00280D26">
        <w:rPr>
          <w:rFonts w:ascii="Times New Roman" w:hAnsi="Times New Roman" w:cs="Times New Roman"/>
          <w:sz w:val="24"/>
          <w:szCs w:val="24"/>
        </w:rPr>
        <w:t xml:space="preserve"> and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abnormalities. Second, the stability of curcumin-stained smears under varying storage conditions remains unknown and warrants further investigation. Additionally, inter-laboratory validation is necessary to confirm reproducibility across diverse diagnostic settings. Future research should also explore the molecular interactions of curcumin with blood cell components to elucidate the underlying staining mechanisms.</w:t>
      </w:r>
    </w:p>
    <w:p w14:paraId="6256322B"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Conclusion</w:t>
      </w:r>
    </w:p>
    <w:p w14:paraId="1FCF7709" w14:textId="4BE5E323" w:rsid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This study highlights the potential of </w:t>
      </w:r>
      <w:r w:rsidRPr="00280D26">
        <w:rPr>
          <w:rFonts w:ascii="Times New Roman" w:hAnsi="Times New Roman" w:cs="Times New Roman"/>
          <w:i/>
          <w:iCs/>
          <w:sz w:val="24"/>
          <w:szCs w:val="24"/>
        </w:rPr>
        <w:t>Curcuma longa</w:t>
      </w:r>
      <w:r w:rsidRPr="00280D26">
        <w:rPr>
          <w:rFonts w:ascii="Times New Roman" w:hAnsi="Times New Roman" w:cs="Times New Roman"/>
          <w:sz w:val="24"/>
          <w:szCs w:val="24"/>
        </w:rPr>
        <w:t xml:space="preserve"> extract as a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stain, particularly when combined with Field Stain A as a counterstain. The optimized protocol (5% curcumin for 5 minutes, followed by Field Stain A for 10 minutes) demonstrated effective differentiation of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from RBCs, underscoring its applicability as an alternative diagnostic tool. However, further validation and standardization studies are essential before widespread implementation in clinical and veterinary </w:t>
      </w:r>
      <w:proofErr w:type="spellStart"/>
      <w:r w:rsidRPr="00280D26">
        <w:rPr>
          <w:rFonts w:ascii="Times New Roman" w:hAnsi="Times New Roman" w:cs="Times New Roman"/>
          <w:sz w:val="24"/>
          <w:szCs w:val="24"/>
        </w:rPr>
        <w:t>hematology</w:t>
      </w:r>
      <w:proofErr w:type="spellEnd"/>
      <w:r w:rsidRPr="00280D26">
        <w:rPr>
          <w:rFonts w:ascii="Times New Roman" w:hAnsi="Times New Roman" w:cs="Times New Roman"/>
          <w:sz w:val="24"/>
          <w:szCs w:val="24"/>
        </w:rPr>
        <w:t>. The advantages of curcumin staining, including its non-toxic nature, environmental sustainability, and stability, support its potential integration into diagnostic laboratories. Nevertheless, optimization efforts should continue to refine its staining performance to match or surpass conventional eosin-based methods.</w:t>
      </w:r>
    </w:p>
    <w:p w14:paraId="4D4799BE" w14:textId="4EE1FAAB" w:rsidR="001A5658" w:rsidRDefault="001A5658" w:rsidP="006E337B">
      <w:pPr>
        <w:spacing w:line="360" w:lineRule="auto"/>
        <w:jc w:val="both"/>
        <w:rPr>
          <w:rFonts w:ascii="Times New Roman" w:hAnsi="Times New Roman" w:cs="Times New Roman"/>
          <w:sz w:val="24"/>
          <w:szCs w:val="24"/>
        </w:rPr>
      </w:pPr>
    </w:p>
    <w:p w14:paraId="3726CEE6" w14:textId="31511F74" w:rsidR="001A5658" w:rsidRPr="007C3357" w:rsidRDefault="001A5658" w:rsidP="001A5658">
      <w:pPr>
        <w:spacing w:line="360" w:lineRule="auto"/>
        <w:jc w:val="both"/>
        <w:rPr>
          <w:rFonts w:ascii="Times New Roman" w:hAnsi="Times New Roman" w:cs="Times New Roman"/>
          <w:b/>
          <w:sz w:val="24"/>
          <w:szCs w:val="24"/>
        </w:rPr>
      </w:pPr>
      <w:r w:rsidRPr="007C3357">
        <w:rPr>
          <w:rFonts w:ascii="Times New Roman" w:hAnsi="Times New Roman" w:cs="Times New Roman"/>
          <w:b/>
          <w:sz w:val="24"/>
          <w:szCs w:val="24"/>
        </w:rPr>
        <w:lastRenderedPageBreak/>
        <w:t>Disclaimer (Artificial intelligence)</w:t>
      </w:r>
    </w:p>
    <w:p w14:paraId="26BAC10C" w14:textId="77777777" w:rsidR="001A5658" w:rsidRPr="001A5658" w:rsidRDefault="001A5658" w:rsidP="001A5658">
      <w:pPr>
        <w:spacing w:line="360" w:lineRule="auto"/>
        <w:jc w:val="both"/>
        <w:rPr>
          <w:rFonts w:ascii="Times New Roman" w:hAnsi="Times New Roman" w:cs="Times New Roman"/>
          <w:sz w:val="24"/>
          <w:szCs w:val="24"/>
          <w:highlight w:val="yellow"/>
        </w:rPr>
      </w:pPr>
    </w:p>
    <w:p w14:paraId="658CAB98" w14:textId="03C50174" w:rsidR="001A5658" w:rsidRPr="0048578B" w:rsidRDefault="001A5658" w:rsidP="001A5658">
      <w:pPr>
        <w:spacing w:line="360" w:lineRule="auto"/>
        <w:jc w:val="both"/>
        <w:rPr>
          <w:rFonts w:ascii="Times New Roman" w:hAnsi="Times New Roman" w:cs="Times New Roman"/>
          <w:sz w:val="24"/>
          <w:szCs w:val="24"/>
        </w:rPr>
      </w:pPr>
      <w:r w:rsidRPr="0048578B">
        <w:rPr>
          <w:rFonts w:ascii="Times New Roman" w:hAnsi="Times New Roman" w:cs="Times New Roman"/>
          <w:sz w:val="24"/>
          <w:szCs w:val="24"/>
        </w:rPr>
        <w:t xml:space="preserve">Author(s) hereby </w:t>
      </w:r>
      <w:r w:rsidR="0048578B" w:rsidRPr="0048578B">
        <w:rPr>
          <w:rFonts w:ascii="Times New Roman" w:hAnsi="Times New Roman" w:cs="Times New Roman"/>
          <w:sz w:val="24"/>
          <w:szCs w:val="24"/>
        </w:rPr>
        <w:t>declares</w:t>
      </w:r>
      <w:r w:rsidRPr="0048578B">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 </w:t>
      </w:r>
    </w:p>
    <w:p w14:paraId="609FD5EF" w14:textId="77777777" w:rsidR="001A5658" w:rsidRPr="001A5658" w:rsidRDefault="001A5658" w:rsidP="001A5658">
      <w:pPr>
        <w:spacing w:line="360" w:lineRule="auto"/>
        <w:jc w:val="both"/>
        <w:rPr>
          <w:rFonts w:ascii="Times New Roman" w:hAnsi="Times New Roman" w:cs="Times New Roman"/>
          <w:sz w:val="24"/>
          <w:szCs w:val="24"/>
          <w:highlight w:val="yellow"/>
        </w:rPr>
      </w:pPr>
    </w:p>
    <w:p w14:paraId="028F33BB" w14:textId="77777777" w:rsidR="001A5658" w:rsidRPr="001A5658" w:rsidRDefault="001A5658" w:rsidP="001A5658">
      <w:pPr>
        <w:spacing w:line="360" w:lineRule="auto"/>
        <w:jc w:val="both"/>
        <w:rPr>
          <w:rFonts w:ascii="Times New Roman" w:hAnsi="Times New Roman" w:cs="Times New Roman"/>
          <w:sz w:val="24"/>
          <w:szCs w:val="24"/>
          <w:highlight w:val="yellow"/>
        </w:rPr>
      </w:pPr>
    </w:p>
    <w:p w14:paraId="49DEAB90" w14:textId="77777777" w:rsidR="001A5658" w:rsidRPr="001A5658" w:rsidRDefault="001A5658" w:rsidP="001A5658">
      <w:pPr>
        <w:spacing w:line="360" w:lineRule="auto"/>
        <w:jc w:val="both"/>
        <w:rPr>
          <w:rFonts w:ascii="Times New Roman" w:hAnsi="Times New Roman" w:cs="Times New Roman"/>
          <w:sz w:val="24"/>
          <w:szCs w:val="24"/>
          <w:highlight w:val="yellow"/>
        </w:rPr>
      </w:pPr>
    </w:p>
    <w:p w14:paraId="12198EE5" w14:textId="77777777" w:rsidR="0048578B" w:rsidRDefault="0048578B" w:rsidP="00280D26">
      <w:pPr>
        <w:jc w:val="both"/>
        <w:rPr>
          <w:rFonts w:ascii="Times New Roman" w:hAnsi="Times New Roman" w:cs="Times New Roman"/>
          <w:sz w:val="24"/>
          <w:szCs w:val="24"/>
        </w:rPr>
      </w:pPr>
    </w:p>
    <w:p w14:paraId="7AB3CF8F" w14:textId="77777777" w:rsidR="0048578B" w:rsidRDefault="0048578B" w:rsidP="00280D26">
      <w:pPr>
        <w:jc w:val="both"/>
        <w:rPr>
          <w:rFonts w:ascii="Times New Roman" w:hAnsi="Times New Roman" w:cs="Times New Roman"/>
          <w:sz w:val="24"/>
          <w:szCs w:val="24"/>
        </w:rPr>
      </w:pPr>
    </w:p>
    <w:p w14:paraId="75165ED2" w14:textId="798B93D8"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References</w:t>
      </w:r>
    </w:p>
    <w:p w14:paraId="3A79EF8B" w14:textId="77777777"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818AA">
        <w:rPr>
          <w:rFonts w:ascii="Times New Roman" w:eastAsia="Times New Roman" w:hAnsi="Times New Roman" w:cs="Times New Roman"/>
          <w:kern w:val="0"/>
          <w:sz w:val="24"/>
          <w:szCs w:val="24"/>
          <w:lang w:eastAsia="en-IN"/>
          <w14:ligatures w14:val="none"/>
        </w:rPr>
        <w:t xml:space="preserve">Adeyemo, S. M., </w:t>
      </w:r>
      <w:proofErr w:type="spellStart"/>
      <w:r w:rsidRPr="000818AA">
        <w:rPr>
          <w:rFonts w:ascii="Times New Roman" w:eastAsia="Times New Roman" w:hAnsi="Times New Roman" w:cs="Times New Roman"/>
          <w:kern w:val="0"/>
          <w:sz w:val="24"/>
          <w:szCs w:val="24"/>
          <w:lang w:eastAsia="en-IN"/>
          <w14:ligatures w14:val="none"/>
        </w:rPr>
        <w:t>Akinloye</w:t>
      </w:r>
      <w:proofErr w:type="spellEnd"/>
      <w:r w:rsidRPr="000818AA">
        <w:rPr>
          <w:rFonts w:ascii="Times New Roman" w:eastAsia="Times New Roman" w:hAnsi="Times New Roman" w:cs="Times New Roman"/>
          <w:kern w:val="0"/>
          <w:sz w:val="24"/>
          <w:szCs w:val="24"/>
          <w:lang w:eastAsia="en-IN"/>
          <w14:ligatures w14:val="none"/>
        </w:rPr>
        <w:t xml:space="preserve">, A. J., &amp; </w:t>
      </w:r>
      <w:proofErr w:type="spellStart"/>
      <w:r w:rsidRPr="000818AA">
        <w:rPr>
          <w:rFonts w:ascii="Times New Roman" w:eastAsia="Times New Roman" w:hAnsi="Times New Roman" w:cs="Times New Roman"/>
          <w:kern w:val="0"/>
          <w:sz w:val="24"/>
          <w:szCs w:val="24"/>
          <w:lang w:eastAsia="en-IN"/>
          <w14:ligatures w14:val="none"/>
        </w:rPr>
        <w:t>Adenkanmi</w:t>
      </w:r>
      <w:proofErr w:type="spellEnd"/>
      <w:r w:rsidRPr="000818AA">
        <w:rPr>
          <w:rFonts w:ascii="Times New Roman" w:eastAsia="Times New Roman" w:hAnsi="Times New Roman" w:cs="Times New Roman"/>
          <w:kern w:val="0"/>
          <w:sz w:val="24"/>
          <w:szCs w:val="24"/>
          <w:lang w:eastAsia="en-IN"/>
          <w14:ligatures w14:val="none"/>
        </w:rPr>
        <w:t xml:space="preserve">, G. B. (2017). The use of plant dyes for microbial staining and identification: An eco-friendly and non-toxic alternative method. </w:t>
      </w:r>
      <w:r w:rsidRPr="000818AA">
        <w:rPr>
          <w:rFonts w:ascii="Times New Roman" w:eastAsia="Times New Roman" w:hAnsi="Times New Roman" w:cs="Times New Roman"/>
          <w:i/>
          <w:iCs/>
          <w:kern w:val="0"/>
          <w:sz w:val="24"/>
          <w:szCs w:val="24"/>
          <w:lang w:eastAsia="en-IN"/>
          <w14:ligatures w14:val="none"/>
        </w:rPr>
        <w:t>Journal of Advances in Biology and Biotechnology</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16</w:t>
      </w:r>
      <w:r w:rsidRPr="000818AA">
        <w:rPr>
          <w:rFonts w:ascii="Times New Roman" w:eastAsia="Times New Roman" w:hAnsi="Times New Roman" w:cs="Times New Roman"/>
          <w:kern w:val="0"/>
          <w:sz w:val="24"/>
          <w:szCs w:val="24"/>
          <w:lang w:eastAsia="en-IN"/>
          <w14:ligatures w14:val="none"/>
        </w:rPr>
        <w:t>(4), 1–10.</w:t>
      </w:r>
    </w:p>
    <w:p w14:paraId="4B201B1A" w14:textId="77777777" w:rsidR="000818AA" w:rsidRPr="000818AA" w:rsidRDefault="000818AA" w:rsidP="000818AA">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157FBF1" w14:textId="3EC0F542"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roofErr w:type="spellStart"/>
      <w:r w:rsidRPr="000818AA">
        <w:rPr>
          <w:rFonts w:ascii="Times New Roman" w:eastAsia="Times New Roman" w:hAnsi="Times New Roman" w:cs="Times New Roman"/>
          <w:kern w:val="0"/>
          <w:sz w:val="24"/>
          <w:szCs w:val="24"/>
          <w:lang w:eastAsia="en-IN"/>
          <w14:ligatures w14:val="none"/>
        </w:rPr>
        <w:t>Avwioro</w:t>
      </w:r>
      <w:proofErr w:type="spellEnd"/>
      <w:r w:rsidRPr="000818AA">
        <w:rPr>
          <w:rFonts w:ascii="Times New Roman" w:eastAsia="Times New Roman" w:hAnsi="Times New Roman" w:cs="Times New Roman"/>
          <w:kern w:val="0"/>
          <w:sz w:val="24"/>
          <w:szCs w:val="24"/>
          <w:lang w:eastAsia="en-IN"/>
          <w14:ligatures w14:val="none"/>
        </w:rPr>
        <w:t xml:space="preserve">, O. G., Onwuka, S. K., Moody, J. O., </w:t>
      </w:r>
      <w:proofErr w:type="spellStart"/>
      <w:r w:rsidRPr="000818AA">
        <w:rPr>
          <w:rFonts w:ascii="Times New Roman" w:eastAsia="Times New Roman" w:hAnsi="Times New Roman" w:cs="Times New Roman"/>
          <w:kern w:val="0"/>
          <w:sz w:val="24"/>
          <w:szCs w:val="24"/>
          <w:lang w:eastAsia="en-IN"/>
          <w14:ligatures w14:val="none"/>
        </w:rPr>
        <w:t>Agbedahunsi</w:t>
      </w:r>
      <w:proofErr w:type="spellEnd"/>
      <w:r w:rsidRPr="000818AA">
        <w:rPr>
          <w:rFonts w:ascii="Times New Roman" w:eastAsia="Times New Roman" w:hAnsi="Times New Roman" w:cs="Times New Roman"/>
          <w:kern w:val="0"/>
          <w:sz w:val="24"/>
          <w:szCs w:val="24"/>
          <w:lang w:eastAsia="en-IN"/>
          <w14:ligatures w14:val="none"/>
        </w:rPr>
        <w:t xml:space="preserve">, J. M., Oduola, T., Ekpo, O. E., &amp; Oladele, A. A. (2007). </w:t>
      </w:r>
      <w:r w:rsidRPr="000818AA">
        <w:rPr>
          <w:rFonts w:ascii="Times New Roman" w:eastAsia="Times New Roman" w:hAnsi="Times New Roman" w:cs="Times New Roman"/>
          <w:i/>
          <w:iCs/>
          <w:kern w:val="0"/>
          <w:sz w:val="24"/>
          <w:szCs w:val="24"/>
          <w:lang w:eastAsia="en-IN"/>
          <w14:ligatures w14:val="none"/>
        </w:rPr>
        <w:t>Curcuma longa</w:t>
      </w:r>
      <w:r w:rsidRPr="000818AA">
        <w:rPr>
          <w:rFonts w:ascii="Times New Roman" w:eastAsia="Times New Roman" w:hAnsi="Times New Roman" w:cs="Times New Roman"/>
          <w:kern w:val="0"/>
          <w:sz w:val="24"/>
          <w:szCs w:val="24"/>
          <w:lang w:eastAsia="en-IN"/>
          <w14:ligatures w14:val="none"/>
        </w:rPr>
        <w:t xml:space="preserve"> extract as a histological dye for collagen fibres and red blood cells. </w:t>
      </w:r>
      <w:r w:rsidRPr="000818AA">
        <w:rPr>
          <w:rFonts w:ascii="Times New Roman" w:eastAsia="Times New Roman" w:hAnsi="Times New Roman" w:cs="Times New Roman"/>
          <w:i/>
          <w:iCs/>
          <w:kern w:val="0"/>
          <w:sz w:val="24"/>
          <w:szCs w:val="24"/>
          <w:lang w:eastAsia="en-IN"/>
          <w14:ligatures w14:val="none"/>
        </w:rPr>
        <w:t>Journal of Anatomy</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210</w:t>
      </w:r>
      <w:r w:rsidRPr="000818AA">
        <w:rPr>
          <w:rFonts w:ascii="Times New Roman" w:eastAsia="Times New Roman" w:hAnsi="Times New Roman" w:cs="Times New Roman"/>
          <w:kern w:val="0"/>
          <w:sz w:val="24"/>
          <w:szCs w:val="24"/>
          <w:lang w:eastAsia="en-IN"/>
          <w14:ligatures w14:val="none"/>
        </w:rPr>
        <w:t>(5), 600–603.</w:t>
      </w:r>
    </w:p>
    <w:p w14:paraId="71217A11" w14:textId="77777777" w:rsidR="005656CE" w:rsidRPr="005656CE" w:rsidRDefault="005656CE" w:rsidP="005656CE">
      <w:pPr>
        <w:pStyle w:val="ListParagraph"/>
        <w:rPr>
          <w:rFonts w:ascii="Times New Roman" w:eastAsia="Times New Roman" w:hAnsi="Times New Roman" w:cs="Times New Roman"/>
          <w:kern w:val="0"/>
          <w:sz w:val="24"/>
          <w:szCs w:val="24"/>
          <w:lang w:eastAsia="en-IN"/>
          <w14:ligatures w14:val="none"/>
        </w:rPr>
      </w:pPr>
    </w:p>
    <w:p w14:paraId="2C270CC4" w14:textId="3FB7AB0A" w:rsidR="005656CE" w:rsidRDefault="005656CE"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 xml:space="preserve">Bassey, R., </w:t>
      </w:r>
      <w:proofErr w:type="spellStart"/>
      <w:r w:rsidRPr="007B7388">
        <w:rPr>
          <w:rFonts w:ascii="Times New Roman" w:eastAsia="Times New Roman" w:hAnsi="Times New Roman" w:cs="Times New Roman"/>
          <w:kern w:val="0"/>
          <w:sz w:val="24"/>
          <w:szCs w:val="24"/>
          <w:highlight w:val="yellow"/>
          <w:lang w:eastAsia="en-IN"/>
          <w14:ligatures w14:val="none"/>
        </w:rPr>
        <w:t>Oremosu</w:t>
      </w:r>
      <w:proofErr w:type="spellEnd"/>
      <w:r w:rsidRPr="007B7388">
        <w:rPr>
          <w:rFonts w:ascii="Times New Roman" w:eastAsia="Times New Roman" w:hAnsi="Times New Roman" w:cs="Times New Roman"/>
          <w:kern w:val="0"/>
          <w:sz w:val="24"/>
          <w:szCs w:val="24"/>
          <w:highlight w:val="yellow"/>
          <w:lang w:eastAsia="en-IN"/>
          <w14:ligatures w14:val="none"/>
        </w:rPr>
        <w:t xml:space="preserve">, A., &amp; </w:t>
      </w:r>
      <w:proofErr w:type="spellStart"/>
      <w:r w:rsidRPr="007B7388">
        <w:rPr>
          <w:rFonts w:ascii="Times New Roman" w:eastAsia="Times New Roman" w:hAnsi="Times New Roman" w:cs="Times New Roman"/>
          <w:kern w:val="0"/>
          <w:sz w:val="24"/>
          <w:szCs w:val="24"/>
          <w:highlight w:val="yellow"/>
          <w:lang w:eastAsia="en-IN"/>
          <w14:ligatures w14:val="none"/>
        </w:rPr>
        <w:t>Osinubi</w:t>
      </w:r>
      <w:proofErr w:type="spellEnd"/>
      <w:r w:rsidRPr="007B7388">
        <w:rPr>
          <w:rFonts w:ascii="Times New Roman" w:eastAsia="Times New Roman" w:hAnsi="Times New Roman" w:cs="Times New Roman"/>
          <w:kern w:val="0"/>
          <w:sz w:val="24"/>
          <w:szCs w:val="24"/>
          <w:highlight w:val="yellow"/>
          <w:lang w:eastAsia="en-IN"/>
          <w14:ligatures w14:val="none"/>
        </w:rPr>
        <w:t xml:space="preserve">, A. (2012). </w:t>
      </w:r>
      <w:r w:rsidRPr="007B7388">
        <w:rPr>
          <w:rFonts w:ascii="Times New Roman" w:eastAsia="Times New Roman" w:hAnsi="Times New Roman" w:cs="Times New Roman"/>
          <w:i/>
          <w:iCs/>
          <w:kern w:val="0"/>
          <w:sz w:val="24"/>
          <w:szCs w:val="24"/>
          <w:highlight w:val="yellow"/>
          <w:lang w:eastAsia="en-IN"/>
          <w14:ligatures w14:val="none"/>
        </w:rPr>
        <w:t>Curcuma longa: Staining effect on histomorphology of the testis</w:t>
      </w:r>
      <w:r w:rsidRPr="007B7388">
        <w:rPr>
          <w:rFonts w:ascii="Times New Roman" w:eastAsia="Times New Roman" w:hAnsi="Times New Roman" w:cs="Times New Roman"/>
          <w:kern w:val="0"/>
          <w:sz w:val="24"/>
          <w:szCs w:val="24"/>
          <w:highlight w:val="yellow"/>
          <w:lang w:eastAsia="en-IN"/>
          <w14:ligatures w14:val="none"/>
        </w:rPr>
        <w:t>. Macedonian Journal of Medical Sciences, 5(1), 26–29</w:t>
      </w:r>
      <w:r w:rsidRPr="005656CE">
        <w:rPr>
          <w:rFonts w:ascii="Times New Roman" w:eastAsia="Times New Roman" w:hAnsi="Times New Roman" w:cs="Times New Roman"/>
          <w:kern w:val="0"/>
          <w:sz w:val="24"/>
          <w:szCs w:val="24"/>
          <w:lang w:eastAsia="en-IN"/>
          <w14:ligatures w14:val="none"/>
        </w:rPr>
        <w:t>.</w:t>
      </w:r>
    </w:p>
    <w:p w14:paraId="2F819013" w14:textId="77777777" w:rsidR="00522A9A" w:rsidRPr="00522A9A" w:rsidRDefault="00522A9A" w:rsidP="00522A9A">
      <w:pPr>
        <w:pStyle w:val="ListParagraph"/>
        <w:rPr>
          <w:rFonts w:ascii="Times New Roman" w:eastAsia="Times New Roman" w:hAnsi="Times New Roman" w:cs="Times New Roman"/>
          <w:kern w:val="0"/>
          <w:sz w:val="24"/>
          <w:szCs w:val="24"/>
          <w:lang w:eastAsia="en-IN"/>
          <w14:ligatures w14:val="none"/>
        </w:rPr>
      </w:pPr>
    </w:p>
    <w:p w14:paraId="119580F9" w14:textId="69C3CF9B" w:rsidR="00522A9A" w:rsidRPr="007B7388" w:rsidRDefault="00907CBB"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Bondoc</w:t>
      </w:r>
      <w:r w:rsidR="00522A9A" w:rsidRPr="007B7388">
        <w:rPr>
          <w:rFonts w:ascii="Times New Roman" w:eastAsia="Times New Roman" w:hAnsi="Times New Roman" w:cs="Times New Roman"/>
          <w:kern w:val="0"/>
          <w:sz w:val="24"/>
          <w:szCs w:val="24"/>
          <w:highlight w:val="yellow"/>
          <w:lang w:eastAsia="en-IN"/>
          <w14:ligatures w14:val="none"/>
        </w:rPr>
        <w:t>.</w:t>
      </w:r>
      <w:r w:rsidRPr="007B7388">
        <w:rPr>
          <w:rFonts w:ascii="Times New Roman" w:eastAsia="Times New Roman" w:hAnsi="Times New Roman" w:cs="Times New Roman"/>
          <w:kern w:val="0"/>
          <w:sz w:val="24"/>
          <w:szCs w:val="24"/>
          <w:highlight w:val="yellow"/>
          <w:lang w:eastAsia="en-IN"/>
          <w14:ligatures w14:val="none"/>
        </w:rPr>
        <w:t xml:space="preserve"> C.C. </w:t>
      </w:r>
      <w:r w:rsidR="00522A9A" w:rsidRPr="007B7388">
        <w:rPr>
          <w:rFonts w:ascii="Times New Roman" w:eastAsia="Times New Roman" w:hAnsi="Times New Roman" w:cs="Times New Roman"/>
          <w:kern w:val="0"/>
          <w:sz w:val="24"/>
          <w:szCs w:val="24"/>
          <w:highlight w:val="yellow"/>
          <w:lang w:eastAsia="en-IN"/>
          <w14:ligatures w14:val="none"/>
        </w:rPr>
        <w:t xml:space="preserve">(2018). Curcuma longa Linn rhizome extract as an alternative stain for histological studies. </w:t>
      </w:r>
      <w:r w:rsidR="00522A9A" w:rsidRPr="007B7388">
        <w:rPr>
          <w:rFonts w:ascii="Times New Roman" w:eastAsia="Times New Roman" w:hAnsi="Times New Roman" w:cs="Times New Roman"/>
          <w:i/>
          <w:iCs/>
          <w:kern w:val="0"/>
          <w:sz w:val="24"/>
          <w:szCs w:val="24"/>
          <w:highlight w:val="yellow"/>
          <w:lang w:eastAsia="en-IN"/>
          <w14:ligatures w14:val="none"/>
        </w:rPr>
        <w:t>Journal of Pharmacognosy and Phytochemistry</w:t>
      </w:r>
      <w:r w:rsidR="00522A9A" w:rsidRPr="007B7388">
        <w:rPr>
          <w:rFonts w:ascii="Times New Roman" w:eastAsia="Times New Roman" w:hAnsi="Times New Roman" w:cs="Times New Roman"/>
          <w:kern w:val="0"/>
          <w:sz w:val="24"/>
          <w:szCs w:val="24"/>
          <w:highlight w:val="yellow"/>
          <w:lang w:eastAsia="en-IN"/>
          <w14:ligatures w14:val="none"/>
        </w:rPr>
        <w:t>, 7(5),3010-3017.</w:t>
      </w:r>
    </w:p>
    <w:p w14:paraId="1708C908" w14:textId="77777777" w:rsidR="00DF09B3" w:rsidRPr="007B7388" w:rsidRDefault="00DF09B3" w:rsidP="00DF09B3">
      <w:pPr>
        <w:pStyle w:val="ListParagraph"/>
        <w:rPr>
          <w:rFonts w:ascii="Times New Roman" w:eastAsia="Times New Roman" w:hAnsi="Times New Roman" w:cs="Times New Roman"/>
          <w:kern w:val="0"/>
          <w:sz w:val="24"/>
          <w:szCs w:val="24"/>
          <w:highlight w:val="yellow"/>
          <w:lang w:eastAsia="en-IN"/>
          <w14:ligatures w14:val="none"/>
        </w:rPr>
      </w:pPr>
    </w:p>
    <w:p w14:paraId="6CF89213" w14:textId="54A558B0" w:rsidR="00DF09B3" w:rsidRPr="007B7388" w:rsidRDefault="00DF09B3"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 xml:space="preserve">Dey, P., Dey, P., Hoque, M. B., et al. (2025). Sustainable and eco-friendly natural dyes: A holistic review on sources, extraction, and application prospects. </w:t>
      </w:r>
      <w:r w:rsidRPr="007B7388">
        <w:rPr>
          <w:rFonts w:ascii="Times New Roman" w:eastAsia="Times New Roman" w:hAnsi="Times New Roman" w:cs="Times New Roman"/>
          <w:i/>
          <w:iCs/>
          <w:kern w:val="0"/>
          <w:sz w:val="24"/>
          <w:szCs w:val="24"/>
          <w:highlight w:val="yellow"/>
          <w:lang w:eastAsia="en-IN"/>
          <w14:ligatures w14:val="none"/>
        </w:rPr>
        <w:t>Textile Research Journal, 0</w:t>
      </w:r>
      <w:r w:rsidRPr="007B7388">
        <w:rPr>
          <w:rFonts w:ascii="Times New Roman" w:eastAsia="Times New Roman" w:hAnsi="Times New Roman" w:cs="Times New Roman"/>
          <w:kern w:val="0"/>
          <w:sz w:val="24"/>
          <w:szCs w:val="24"/>
          <w:highlight w:val="yellow"/>
          <w:lang w:eastAsia="en-IN"/>
          <w14:ligatures w14:val="none"/>
        </w:rPr>
        <w:t>(0).</w:t>
      </w:r>
    </w:p>
    <w:p w14:paraId="7A12CEC5" w14:textId="77777777" w:rsidR="00114C06" w:rsidRPr="00114C06" w:rsidRDefault="00114C06" w:rsidP="00114C06">
      <w:pPr>
        <w:pStyle w:val="ListParagraph"/>
        <w:rPr>
          <w:rFonts w:ascii="Times New Roman" w:eastAsia="Times New Roman" w:hAnsi="Times New Roman" w:cs="Times New Roman"/>
          <w:kern w:val="0"/>
          <w:sz w:val="24"/>
          <w:szCs w:val="24"/>
          <w:lang w:eastAsia="en-IN"/>
          <w14:ligatures w14:val="none"/>
        </w:rPr>
      </w:pPr>
    </w:p>
    <w:p w14:paraId="0567CC3C" w14:textId="6E2018BE" w:rsidR="00114C06" w:rsidRDefault="00114C06"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 xml:space="preserve">Fisher, H. A., Jacobson, K. A., Rose, J., &amp; others. (2008). </w:t>
      </w:r>
      <w:proofErr w:type="spellStart"/>
      <w:r w:rsidRPr="007B7388">
        <w:rPr>
          <w:rFonts w:ascii="Times New Roman" w:eastAsia="Times New Roman" w:hAnsi="Times New Roman" w:cs="Times New Roman"/>
          <w:kern w:val="0"/>
          <w:sz w:val="24"/>
          <w:szCs w:val="24"/>
          <w:highlight w:val="yellow"/>
          <w:lang w:eastAsia="en-IN"/>
          <w14:ligatures w14:val="none"/>
        </w:rPr>
        <w:t>Hematoxylin</w:t>
      </w:r>
      <w:proofErr w:type="spellEnd"/>
      <w:r w:rsidRPr="007B7388">
        <w:rPr>
          <w:rFonts w:ascii="Times New Roman" w:eastAsia="Times New Roman" w:hAnsi="Times New Roman" w:cs="Times New Roman"/>
          <w:kern w:val="0"/>
          <w:sz w:val="24"/>
          <w:szCs w:val="24"/>
          <w:highlight w:val="yellow"/>
          <w:lang w:eastAsia="en-IN"/>
          <w14:ligatures w14:val="none"/>
        </w:rPr>
        <w:t xml:space="preserve"> and eosin staining of cell and tissue sections. </w:t>
      </w:r>
      <w:r w:rsidRPr="007B7388">
        <w:rPr>
          <w:rFonts w:ascii="Times New Roman" w:eastAsia="Times New Roman" w:hAnsi="Times New Roman" w:cs="Times New Roman"/>
          <w:i/>
          <w:iCs/>
          <w:kern w:val="0"/>
          <w:sz w:val="24"/>
          <w:szCs w:val="24"/>
          <w:highlight w:val="yellow"/>
          <w:lang w:eastAsia="en-IN"/>
          <w14:ligatures w14:val="none"/>
        </w:rPr>
        <w:t>Cold Spring Harbor Protocols, 2008</w:t>
      </w:r>
      <w:r w:rsidRPr="007B7388">
        <w:rPr>
          <w:rFonts w:ascii="Times New Roman" w:eastAsia="Times New Roman" w:hAnsi="Times New Roman" w:cs="Times New Roman"/>
          <w:kern w:val="0"/>
          <w:sz w:val="24"/>
          <w:szCs w:val="24"/>
          <w:highlight w:val="yellow"/>
          <w:lang w:eastAsia="en-IN"/>
          <w14:ligatures w14:val="none"/>
        </w:rPr>
        <w:t xml:space="preserve">, </w:t>
      </w:r>
      <w:proofErr w:type="gramStart"/>
      <w:r w:rsidRPr="007B7388">
        <w:rPr>
          <w:rFonts w:ascii="Times New Roman" w:eastAsia="Times New Roman" w:hAnsi="Times New Roman" w:cs="Times New Roman"/>
          <w:kern w:val="0"/>
          <w:sz w:val="24"/>
          <w:szCs w:val="24"/>
          <w:highlight w:val="yellow"/>
          <w:lang w:eastAsia="en-IN"/>
          <w14:ligatures w14:val="none"/>
        </w:rPr>
        <w:t>pdb.prot</w:t>
      </w:r>
      <w:proofErr w:type="gramEnd"/>
      <w:r w:rsidRPr="007B7388">
        <w:rPr>
          <w:rFonts w:ascii="Times New Roman" w:eastAsia="Times New Roman" w:hAnsi="Times New Roman" w:cs="Times New Roman"/>
          <w:kern w:val="0"/>
          <w:sz w:val="24"/>
          <w:szCs w:val="24"/>
          <w:highlight w:val="yellow"/>
          <w:lang w:eastAsia="en-IN"/>
          <w14:ligatures w14:val="none"/>
        </w:rPr>
        <w:t>4986</w:t>
      </w:r>
      <w:r w:rsidRPr="00114C06">
        <w:rPr>
          <w:rFonts w:ascii="Times New Roman" w:eastAsia="Times New Roman" w:hAnsi="Times New Roman" w:cs="Times New Roman"/>
          <w:kern w:val="0"/>
          <w:sz w:val="24"/>
          <w:szCs w:val="24"/>
          <w:lang w:eastAsia="en-IN"/>
          <w14:ligatures w14:val="none"/>
        </w:rPr>
        <w:t>.</w:t>
      </w:r>
    </w:p>
    <w:p w14:paraId="1E30B793" w14:textId="77777777" w:rsidR="000818AA" w:rsidRPr="000818AA" w:rsidRDefault="000818AA" w:rsidP="000818AA">
      <w:pPr>
        <w:pStyle w:val="ListParagraph"/>
        <w:rPr>
          <w:rFonts w:ascii="Times New Roman" w:eastAsia="Times New Roman" w:hAnsi="Times New Roman" w:cs="Times New Roman"/>
          <w:kern w:val="0"/>
          <w:sz w:val="24"/>
          <w:szCs w:val="24"/>
          <w:lang w:eastAsia="en-IN"/>
          <w14:ligatures w14:val="none"/>
        </w:rPr>
      </w:pPr>
    </w:p>
    <w:p w14:paraId="598D5633" w14:textId="77777777" w:rsidR="000818AA" w:rsidRPr="000818AA" w:rsidRDefault="000818AA" w:rsidP="000818AA">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37004A6A" w14:textId="794F69AE"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roofErr w:type="spellStart"/>
      <w:r w:rsidRPr="000818AA">
        <w:rPr>
          <w:rFonts w:ascii="Times New Roman" w:eastAsia="Times New Roman" w:hAnsi="Times New Roman" w:cs="Times New Roman"/>
          <w:kern w:val="0"/>
          <w:sz w:val="24"/>
          <w:szCs w:val="24"/>
          <w:lang w:eastAsia="en-IN"/>
          <w14:ligatures w14:val="none"/>
        </w:rPr>
        <w:t>Grosset</w:t>
      </w:r>
      <w:proofErr w:type="spellEnd"/>
      <w:r w:rsidRPr="000818AA">
        <w:rPr>
          <w:rFonts w:ascii="Times New Roman" w:eastAsia="Times New Roman" w:hAnsi="Times New Roman" w:cs="Times New Roman"/>
          <w:kern w:val="0"/>
          <w:sz w:val="24"/>
          <w:szCs w:val="24"/>
          <w:lang w:eastAsia="en-IN"/>
          <w14:ligatures w14:val="none"/>
        </w:rPr>
        <w:t xml:space="preserve">, A. A., Loayza-Vega, K., Adam-Granger, É., </w:t>
      </w:r>
      <w:proofErr w:type="spellStart"/>
      <w:r w:rsidRPr="000818AA">
        <w:rPr>
          <w:rFonts w:ascii="Times New Roman" w:eastAsia="Times New Roman" w:hAnsi="Times New Roman" w:cs="Times New Roman"/>
          <w:kern w:val="0"/>
          <w:sz w:val="24"/>
          <w:szCs w:val="24"/>
          <w:lang w:eastAsia="en-IN"/>
          <w14:ligatures w14:val="none"/>
        </w:rPr>
        <w:t>Birlea</w:t>
      </w:r>
      <w:proofErr w:type="spellEnd"/>
      <w:r w:rsidRPr="000818AA">
        <w:rPr>
          <w:rFonts w:ascii="Times New Roman" w:eastAsia="Times New Roman" w:hAnsi="Times New Roman" w:cs="Times New Roman"/>
          <w:kern w:val="0"/>
          <w:sz w:val="24"/>
          <w:szCs w:val="24"/>
          <w:lang w:eastAsia="en-IN"/>
          <w14:ligatures w14:val="none"/>
        </w:rPr>
        <w:t xml:space="preserve">, M., Gilks, B., Nguyen, B., Soucy, G., Tran-Thanh, D., </w:t>
      </w:r>
      <w:proofErr w:type="spellStart"/>
      <w:r w:rsidRPr="000818AA">
        <w:rPr>
          <w:rFonts w:ascii="Times New Roman" w:eastAsia="Times New Roman" w:hAnsi="Times New Roman" w:cs="Times New Roman"/>
          <w:kern w:val="0"/>
          <w:sz w:val="24"/>
          <w:szCs w:val="24"/>
          <w:lang w:eastAsia="en-IN"/>
          <w14:ligatures w14:val="none"/>
        </w:rPr>
        <w:t>Albadine</w:t>
      </w:r>
      <w:proofErr w:type="spellEnd"/>
      <w:r w:rsidRPr="000818AA">
        <w:rPr>
          <w:rFonts w:ascii="Times New Roman" w:eastAsia="Times New Roman" w:hAnsi="Times New Roman" w:cs="Times New Roman"/>
          <w:kern w:val="0"/>
          <w:sz w:val="24"/>
          <w:szCs w:val="24"/>
          <w:lang w:eastAsia="en-IN"/>
          <w14:ligatures w14:val="none"/>
        </w:rPr>
        <w:t xml:space="preserve">, R., &amp; Trudel, D. (2019). </w:t>
      </w:r>
      <w:proofErr w:type="spellStart"/>
      <w:r w:rsidRPr="000818AA">
        <w:rPr>
          <w:rFonts w:ascii="Times New Roman" w:eastAsia="Times New Roman" w:hAnsi="Times New Roman" w:cs="Times New Roman"/>
          <w:kern w:val="0"/>
          <w:sz w:val="24"/>
          <w:szCs w:val="24"/>
          <w:lang w:eastAsia="en-IN"/>
          <w14:ligatures w14:val="none"/>
        </w:rPr>
        <w:t>Hematoxylin</w:t>
      </w:r>
      <w:proofErr w:type="spellEnd"/>
      <w:r w:rsidRPr="000818AA">
        <w:rPr>
          <w:rFonts w:ascii="Times New Roman" w:eastAsia="Times New Roman" w:hAnsi="Times New Roman" w:cs="Times New Roman"/>
          <w:kern w:val="0"/>
          <w:sz w:val="24"/>
          <w:szCs w:val="24"/>
          <w:lang w:eastAsia="en-IN"/>
          <w14:ligatures w14:val="none"/>
        </w:rPr>
        <w:t xml:space="preserve"> and eosin counterstaining protocol for immunohistochemistry interpretation and diagnosis. </w:t>
      </w:r>
      <w:r w:rsidRPr="000818AA">
        <w:rPr>
          <w:rFonts w:ascii="Times New Roman" w:eastAsia="Times New Roman" w:hAnsi="Times New Roman" w:cs="Times New Roman"/>
          <w:i/>
          <w:iCs/>
          <w:kern w:val="0"/>
          <w:sz w:val="24"/>
          <w:szCs w:val="24"/>
          <w:lang w:eastAsia="en-IN"/>
          <w14:ligatures w14:val="none"/>
        </w:rPr>
        <w:t>Applied Immunohistochemistry &amp; Molecular Morphology</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27</w:t>
      </w:r>
      <w:r w:rsidRPr="000818AA">
        <w:rPr>
          <w:rFonts w:ascii="Times New Roman" w:eastAsia="Times New Roman" w:hAnsi="Times New Roman" w:cs="Times New Roman"/>
          <w:kern w:val="0"/>
          <w:sz w:val="24"/>
          <w:szCs w:val="24"/>
          <w:lang w:eastAsia="en-IN"/>
          <w14:ligatures w14:val="none"/>
        </w:rPr>
        <w:t xml:space="preserve">(7), 558–563. </w:t>
      </w:r>
      <w:hyperlink r:id="rId26" w:history="1">
        <w:r w:rsidRPr="00784989">
          <w:rPr>
            <w:rStyle w:val="Hyperlink"/>
            <w:rFonts w:ascii="Times New Roman" w:eastAsia="Times New Roman" w:hAnsi="Times New Roman" w:cs="Times New Roman"/>
            <w:kern w:val="0"/>
            <w:sz w:val="24"/>
            <w:szCs w:val="24"/>
            <w:lang w:eastAsia="en-IN"/>
            <w14:ligatures w14:val="none"/>
          </w:rPr>
          <w:t>https://doi.org/10.1097/PAI.0000000000000626</w:t>
        </w:r>
      </w:hyperlink>
    </w:p>
    <w:p w14:paraId="241EC99E" w14:textId="77777777" w:rsidR="00E6219B" w:rsidRDefault="00E6219B" w:rsidP="00E6219B">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81A41E1" w14:textId="2F2F913D" w:rsidR="00E6219B" w:rsidRPr="007B7388" w:rsidRDefault="00E6219B"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7B7388">
        <w:rPr>
          <w:rFonts w:ascii="Times New Roman" w:eastAsia="Times New Roman" w:hAnsi="Times New Roman" w:cs="Times New Roman"/>
          <w:kern w:val="0"/>
          <w:sz w:val="24"/>
          <w:szCs w:val="24"/>
          <w:highlight w:val="yellow"/>
          <w:lang w:val="pt-BR" w:eastAsia="en-IN"/>
          <w14:ligatures w14:val="none"/>
        </w:rPr>
        <w:lastRenderedPageBreak/>
        <w:t xml:space="preserve">Herculano, L. S., Malacarne, L. C., Zanuto, V. S., Lukasievicz, G. V., Capeloto, O. A., &amp; Astrath, N. G. (2013). </w:t>
      </w:r>
      <w:r w:rsidRPr="007B7388">
        <w:rPr>
          <w:rFonts w:ascii="Times New Roman" w:eastAsia="Times New Roman" w:hAnsi="Times New Roman" w:cs="Times New Roman"/>
          <w:kern w:val="0"/>
          <w:sz w:val="24"/>
          <w:szCs w:val="24"/>
          <w:highlight w:val="yellow"/>
          <w:lang w:eastAsia="en-IN"/>
          <w14:ligatures w14:val="none"/>
        </w:rPr>
        <w:t xml:space="preserve">Investigation of the photobleaching process of eosin Y in aqueous solution by thermal lens spectroscopy. </w:t>
      </w:r>
      <w:r w:rsidRPr="007B7388">
        <w:rPr>
          <w:rFonts w:ascii="Times New Roman" w:eastAsia="Times New Roman" w:hAnsi="Times New Roman" w:cs="Times New Roman"/>
          <w:i/>
          <w:iCs/>
          <w:kern w:val="0"/>
          <w:sz w:val="24"/>
          <w:szCs w:val="24"/>
          <w:highlight w:val="yellow"/>
          <w:lang w:eastAsia="en-IN"/>
          <w14:ligatures w14:val="none"/>
        </w:rPr>
        <w:t>The Journal of Physical Chemistry B, 117</w:t>
      </w:r>
      <w:r w:rsidRPr="007B7388">
        <w:rPr>
          <w:rFonts w:ascii="Times New Roman" w:eastAsia="Times New Roman" w:hAnsi="Times New Roman" w:cs="Times New Roman"/>
          <w:kern w:val="0"/>
          <w:sz w:val="24"/>
          <w:szCs w:val="24"/>
          <w:highlight w:val="yellow"/>
          <w:lang w:eastAsia="en-IN"/>
          <w14:ligatures w14:val="none"/>
        </w:rPr>
        <w:t>(6), 1932–1937.</w:t>
      </w:r>
    </w:p>
    <w:p w14:paraId="60388AAD" w14:textId="77777777" w:rsidR="000818AA" w:rsidRPr="000818AA" w:rsidRDefault="000818AA" w:rsidP="000818AA">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2133950F" w14:textId="77777777"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818AA">
        <w:rPr>
          <w:rFonts w:ascii="Times New Roman" w:eastAsia="Times New Roman" w:hAnsi="Times New Roman" w:cs="Times New Roman"/>
          <w:kern w:val="0"/>
          <w:sz w:val="24"/>
          <w:szCs w:val="24"/>
          <w:lang w:eastAsia="en-IN"/>
          <w14:ligatures w14:val="none"/>
        </w:rPr>
        <w:t xml:space="preserve">Hope-Roberts, M., &amp; Horobin, R. W. (2017). A review of curcumin as a biological stain and as a self-visualizing pharmaceutical agent. </w:t>
      </w:r>
      <w:r w:rsidRPr="000818AA">
        <w:rPr>
          <w:rFonts w:ascii="Times New Roman" w:eastAsia="Times New Roman" w:hAnsi="Times New Roman" w:cs="Times New Roman"/>
          <w:i/>
          <w:iCs/>
          <w:kern w:val="0"/>
          <w:sz w:val="24"/>
          <w:szCs w:val="24"/>
          <w:lang w:eastAsia="en-IN"/>
          <w14:ligatures w14:val="none"/>
        </w:rPr>
        <w:t>Biotechnic &amp; Histochemistry</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92</w:t>
      </w:r>
      <w:r w:rsidRPr="000818AA">
        <w:rPr>
          <w:rFonts w:ascii="Times New Roman" w:eastAsia="Times New Roman" w:hAnsi="Times New Roman" w:cs="Times New Roman"/>
          <w:kern w:val="0"/>
          <w:sz w:val="24"/>
          <w:szCs w:val="24"/>
          <w:lang w:eastAsia="en-IN"/>
          <w14:ligatures w14:val="none"/>
        </w:rPr>
        <w:t>(5), 315–323.</w:t>
      </w:r>
    </w:p>
    <w:p w14:paraId="63F7FF9A" w14:textId="77777777" w:rsidR="000818AA" w:rsidRPr="000818AA" w:rsidRDefault="000818AA" w:rsidP="000818AA">
      <w:pPr>
        <w:pStyle w:val="ListParagraph"/>
        <w:rPr>
          <w:rFonts w:ascii="Times New Roman" w:eastAsia="Times New Roman" w:hAnsi="Times New Roman" w:cs="Times New Roman"/>
          <w:kern w:val="0"/>
          <w:sz w:val="24"/>
          <w:szCs w:val="24"/>
          <w:lang w:eastAsia="en-IN"/>
          <w14:ligatures w14:val="none"/>
        </w:rPr>
      </w:pPr>
    </w:p>
    <w:p w14:paraId="3B6D1CD6" w14:textId="77777777" w:rsidR="000818AA" w:rsidRPr="000818AA" w:rsidRDefault="000818AA" w:rsidP="000818AA">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2EA1E0A" w14:textId="77777777"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818AA">
        <w:rPr>
          <w:rFonts w:ascii="Times New Roman" w:eastAsia="Times New Roman" w:hAnsi="Times New Roman" w:cs="Times New Roman"/>
          <w:kern w:val="0"/>
          <w:sz w:val="24"/>
          <w:szCs w:val="24"/>
          <w:lang w:eastAsia="en-IN"/>
          <w14:ligatures w14:val="none"/>
        </w:rPr>
        <w:t xml:space="preserve">Kumar, S., Singh, N. N., Singh, A., Singh, N., &amp; Sinha, R. K. (2014). Use of </w:t>
      </w:r>
      <w:r w:rsidRPr="000818AA">
        <w:rPr>
          <w:rFonts w:ascii="Times New Roman" w:eastAsia="Times New Roman" w:hAnsi="Times New Roman" w:cs="Times New Roman"/>
          <w:i/>
          <w:iCs/>
          <w:kern w:val="0"/>
          <w:sz w:val="24"/>
          <w:szCs w:val="24"/>
          <w:lang w:eastAsia="en-IN"/>
          <w14:ligatures w14:val="none"/>
        </w:rPr>
        <w:t>Curcuma longa</w:t>
      </w:r>
      <w:r w:rsidRPr="000818AA">
        <w:rPr>
          <w:rFonts w:ascii="Times New Roman" w:eastAsia="Times New Roman" w:hAnsi="Times New Roman" w:cs="Times New Roman"/>
          <w:kern w:val="0"/>
          <w:sz w:val="24"/>
          <w:szCs w:val="24"/>
          <w:lang w:eastAsia="en-IN"/>
          <w14:ligatures w14:val="none"/>
        </w:rPr>
        <w:t xml:space="preserve"> L. extract to stain various tissue samples for histological studies. </w:t>
      </w:r>
      <w:r w:rsidRPr="000818AA">
        <w:rPr>
          <w:rFonts w:ascii="Times New Roman" w:eastAsia="Times New Roman" w:hAnsi="Times New Roman" w:cs="Times New Roman"/>
          <w:i/>
          <w:iCs/>
          <w:kern w:val="0"/>
          <w:sz w:val="24"/>
          <w:szCs w:val="24"/>
          <w:lang w:eastAsia="en-IN"/>
          <w14:ligatures w14:val="none"/>
        </w:rPr>
        <w:t>AYU: An International Quarterly Journal of Research in Ayurveda</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35</w:t>
      </w:r>
      <w:r w:rsidRPr="000818AA">
        <w:rPr>
          <w:rFonts w:ascii="Times New Roman" w:eastAsia="Times New Roman" w:hAnsi="Times New Roman" w:cs="Times New Roman"/>
          <w:kern w:val="0"/>
          <w:sz w:val="24"/>
          <w:szCs w:val="24"/>
          <w:lang w:eastAsia="en-IN"/>
          <w14:ligatures w14:val="none"/>
        </w:rPr>
        <w:t>(4), 447–451.</w:t>
      </w:r>
    </w:p>
    <w:p w14:paraId="4734C57A" w14:textId="77777777" w:rsidR="000818AA" w:rsidRPr="000818AA" w:rsidRDefault="000818AA" w:rsidP="000818AA">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A8F4B4F" w14:textId="6AC87F31" w:rsidR="000818AA" w:rsidRPr="007B7388"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 xml:space="preserve">Mulla, S. A., Bhattacharjee, M., Shrivastava, S., &amp; </w:t>
      </w:r>
      <w:proofErr w:type="spellStart"/>
      <w:r w:rsidRPr="007B7388">
        <w:rPr>
          <w:rFonts w:ascii="Times New Roman" w:eastAsia="Times New Roman" w:hAnsi="Times New Roman" w:cs="Times New Roman"/>
          <w:kern w:val="0"/>
          <w:sz w:val="24"/>
          <w:szCs w:val="24"/>
          <w:highlight w:val="yellow"/>
          <w:lang w:eastAsia="en-IN"/>
          <w14:ligatures w14:val="none"/>
        </w:rPr>
        <w:t>Panchmahalkar</w:t>
      </w:r>
      <w:proofErr w:type="spellEnd"/>
      <w:r w:rsidRPr="007B7388">
        <w:rPr>
          <w:rFonts w:ascii="Times New Roman" w:eastAsia="Times New Roman" w:hAnsi="Times New Roman" w:cs="Times New Roman"/>
          <w:kern w:val="0"/>
          <w:sz w:val="24"/>
          <w:szCs w:val="24"/>
          <w:highlight w:val="yellow"/>
          <w:lang w:eastAsia="en-IN"/>
          <w14:ligatures w14:val="none"/>
        </w:rPr>
        <w:t xml:space="preserve">, A. (2023). Natural staining-aided cytology: A potential ally of pathologists for early diagnosis of pathological lesions in remote and unequipped setups. </w:t>
      </w:r>
      <w:r w:rsidRPr="007B7388">
        <w:rPr>
          <w:rFonts w:ascii="Times New Roman" w:eastAsia="Times New Roman" w:hAnsi="Times New Roman" w:cs="Times New Roman"/>
          <w:i/>
          <w:iCs/>
          <w:kern w:val="0"/>
          <w:sz w:val="24"/>
          <w:szCs w:val="24"/>
          <w:highlight w:val="yellow"/>
          <w:lang w:eastAsia="en-IN"/>
          <w14:ligatures w14:val="none"/>
        </w:rPr>
        <w:t>Journal of Oral and Maxillofacial Pathology</w:t>
      </w:r>
      <w:r w:rsidRPr="007B7388">
        <w:rPr>
          <w:rFonts w:ascii="Times New Roman" w:eastAsia="Times New Roman" w:hAnsi="Times New Roman" w:cs="Times New Roman"/>
          <w:kern w:val="0"/>
          <w:sz w:val="24"/>
          <w:szCs w:val="24"/>
          <w:highlight w:val="yellow"/>
          <w:lang w:eastAsia="en-IN"/>
          <w14:ligatures w14:val="none"/>
        </w:rPr>
        <w:t xml:space="preserve">, </w:t>
      </w:r>
      <w:r w:rsidRPr="007B7388">
        <w:rPr>
          <w:rFonts w:ascii="Times New Roman" w:eastAsia="Times New Roman" w:hAnsi="Times New Roman" w:cs="Times New Roman"/>
          <w:i/>
          <w:iCs/>
          <w:kern w:val="0"/>
          <w:sz w:val="24"/>
          <w:szCs w:val="24"/>
          <w:highlight w:val="yellow"/>
          <w:lang w:eastAsia="en-IN"/>
          <w14:ligatures w14:val="none"/>
        </w:rPr>
        <w:t>27</w:t>
      </w:r>
      <w:r w:rsidRPr="007B7388">
        <w:rPr>
          <w:rFonts w:ascii="Times New Roman" w:eastAsia="Times New Roman" w:hAnsi="Times New Roman" w:cs="Times New Roman"/>
          <w:kern w:val="0"/>
          <w:sz w:val="24"/>
          <w:szCs w:val="24"/>
          <w:highlight w:val="yellow"/>
          <w:lang w:eastAsia="en-IN"/>
          <w14:ligatures w14:val="none"/>
        </w:rPr>
        <w:t xml:space="preserve">(4), 746–747. </w:t>
      </w:r>
    </w:p>
    <w:p w14:paraId="574BEC93" w14:textId="77777777" w:rsidR="008D687F" w:rsidRPr="008D687F" w:rsidRDefault="008D687F" w:rsidP="008D687F">
      <w:pPr>
        <w:pStyle w:val="ListParagraph"/>
        <w:rPr>
          <w:rFonts w:ascii="Times New Roman" w:eastAsia="Times New Roman" w:hAnsi="Times New Roman" w:cs="Times New Roman"/>
          <w:kern w:val="0"/>
          <w:sz w:val="24"/>
          <w:szCs w:val="24"/>
          <w:lang w:eastAsia="en-IN"/>
          <w14:ligatures w14:val="none"/>
        </w:rPr>
      </w:pPr>
    </w:p>
    <w:p w14:paraId="50E40977" w14:textId="7FC8542F" w:rsidR="008D687F" w:rsidRPr="007B7388" w:rsidRDefault="008D687F"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r w:rsidRPr="007B7388">
        <w:rPr>
          <w:rFonts w:ascii="Times New Roman" w:eastAsia="Times New Roman" w:hAnsi="Times New Roman" w:cs="Times New Roman"/>
          <w:kern w:val="0"/>
          <w:sz w:val="24"/>
          <w:szCs w:val="24"/>
          <w:highlight w:val="yellow"/>
          <w:lang w:eastAsia="en-IN"/>
          <w14:ligatures w14:val="none"/>
        </w:rPr>
        <w:t xml:space="preserve">Rubina, M.P., Sukesh, Soumya, V., Safeer, T.K., &amp; Basheer, K.B. (2023). The effect of curcuma longa extract and significance of mordant as an alternative for eosin in H and E: A comparative study. </w:t>
      </w:r>
      <w:r w:rsidRPr="007B7388">
        <w:rPr>
          <w:rFonts w:ascii="Times New Roman" w:eastAsia="Times New Roman" w:hAnsi="Times New Roman" w:cs="Times New Roman"/>
          <w:i/>
          <w:iCs/>
          <w:kern w:val="0"/>
          <w:sz w:val="24"/>
          <w:szCs w:val="24"/>
          <w:highlight w:val="yellow"/>
          <w:lang w:eastAsia="en-IN"/>
          <w14:ligatures w14:val="none"/>
        </w:rPr>
        <w:t>Indian Journal of Pathology and Microbiology</w:t>
      </w:r>
      <w:r w:rsidRPr="007B7388">
        <w:rPr>
          <w:rFonts w:ascii="Times New Roman" w:eastAsia="Times New Roman" w:hAnsi="Times New Roman" w:cs="Times New Roman"/>
          <w:kern w:val="0"/>
          <w:sz w:val="24"/>
          <w:szCs w:val="24"/>
          <w:highlight w:val="yellow"/>
          <w:lang w:eastAsia="en-IN"/>
          <w14:ligatures w14:val="none"/>
        </w:rPr>
        <w:t xml:space="preserve">,66,697-701. </w:t>
      </w:r>
    </w:p>
    <w:p w14:paraId="111468D5" w14:textId="77777777" w:rsidR="00CF34B7" w:rsidRPr="00CF34B7" w:rsidRDefault="00CF34B7" w:rsidP="00CF34B7">
      <w:pPr>
        <w:pStyle w:val="ListParagraph"/>
        <w:rPr>
          <w:rFonts w:ascii="Times New Roman" w:eastAsia="Times New Roman" w:hAnsi="Times New Roman" w:cs="Times New Roman"/>
          <w:kern w:val="0"/>
          <w:sz w:val="24"/>
          <w:szCs w:val="24"/>
          <w:lang w:eastAsia="en-IN"/>
          <w14:ligatures w14:val="none"/>
        </w:rPr>
      </w:pPr>
    </w:p>
    <w:p w14:paraId="05CFD469" w14:textId="3EC655B9" w:rsidR="00CF34B7" w:rsidRDefault="00CF34B7"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34B7">
        <w:rPr>
          <w:rFonts w:ascii="Times New Roman" w:eastAsia="Times New Roman" w:hAnsi="Times New Roman" w:cs="Times New Roman"/>
          <w:kern w:val="0"/>
          <w:sz w:val="24"/>
          <w:szCs w:val="24"/>
          <w:lang w:eastAsia="en-IN"/>
          <w14:ligatures w14:val="none"/>
        </w:rPr>
        <w:t xml:space="preserve">Sarode, S. A., Pradeep, G. L., Prakash, N., Mahajan, A., &amp; Mangle, N. (2022). Exploring a safer alternative to eosin in soft tissue staining. </w:t>
      </w:r>
      <w:r w:rsidRPr="00CF34B7">
        <w:rPr>
          <w:rFonts w:ascii="Times New Roman" w:eastAsia="Times New Roman" w:hAnsi="Times New Roman" w:cs="Times New Roman"/>
          <w:i/>
          <w:iCs/>
          <w:kern w:val="0"/>
          <w:sz w:val="24"/>
          <w:szCs w:val="24"/>
          <w:lang w:eastAsia="en-IN"/>
          <w14:ligatures w14:val="none"/>
        </w:rPr>
        <w:t>Journal of Oral and Maxillofacial Pathology, 26</w:t>
      </w:r>
      <w:r w:rsidRPr="00CF34B7">
        <w:rPr>
          <w:rFonts w:ascii="Times New Roman" w:eastAsia="Times New Roman" w:hAnsi="Times New Roman" w:cs="Times New Roman"/>
          <w:kern w:val="0"/>
          <w:sz w:val="24"/>
          <w:szCs w:val="24"/>
          <w:lang w:eastAsia="en-IN"/>
          <w14:ligatures w14:val="none"/>
        </w:rPr>
        <w:t>(4), 603.</w:t>
      </w:r>
    </w:p>
    <w:p w14:paraId="7BFE28E5" w14:textId="77777777" w:rsidR="000818AA" w:rsidRPr="000818AA" w:rsidRDefault="000818AA" w:rsidP="000818AA">
      <w:pPr>
        <w:pStyle w:val="ListParagraph"/>
        <w:rPr>
          <w:rFonts w:ascii="Times New Roman" w:eastAsia="Times New Roman" w:hAnsi="Times New Roman" w:cs="Times New Roman"/>
          <w:kern w:val="0"/>
          <w:sz w:val="24"/>
          <w:szCs w:val="24"/>
          <w:lang w:eastAsia="en-IN"/>
          <w14:ligatures w14:val="none"/>
        </w:rPr>
      </w:pPr>
    </w:p>
    <w:p w14:paraId="6FA3E2AA" w14:textId="77777777" w:rsidR="000818AA" w:rsidRPr="000818AA" w:rsidRDefault="000818AA" w:rsidP="000818AA">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6490232" w14:textId="28C47D71" w:rsidR="000818AA" w:rsidRPr="007B7388"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highlight w:val="yellow"/>
          <w:lang w:eastAsia="en-IN"/>
          <w14:ligatures w14:val="none"/>
        </w:rPr>
      </w:pPr>
      <w:proofErr w:type="spellStart"/>
      <w:r w:rsidRPr="007B7388">
        <w:rPr>
          <w:rFonts w:ascii="Times New Roman" w:eastAsia="Times New Roman" w:hAnsi="Times New Roman" w:cs="Times New Roman"/>
          <w:kern w:val="0"/>
          <w:sz w:val="24"/>
          <w:szCs w:val="24"/>
          <w:highlight w:val="yellow"/>
          <w:lang w:eastAsia="en-IN"/>
          <w14:ligatures w14:val="none"/>
        </w:rPr>
        <w:t>Suryawanshi</w:t>
      </w:r>
      <w:proofErr w:type="spellEnd"/>
      <w:r w:rsidRPr="007B7388">
        <w:rPr>
          <w:rFonts w:ascii="Times New Roman" w:eastAsia="Times New Roman" w:hAnsi="Times New Roman" w:cs="Times New Roman"/>
          <w:kern w:val="0"/>
          <w:sz w:val="24"/>
          <w:szCs w:val="24"/>
          <w:highlight w:val="yellow"/>
          <w:lang w:eastAsia="en-IN"/>
          <w14:ligatures w14:val="none"/>
        </w:rPr>
        <w:t xml:space="preserve">, H., Naik, R., Kumar, P., &amp; Gupta, R. (2017). </w:t>
      </w:r>
      <w:r w:rsidRPr="007B7388">
        <w:rPr>
          <w:rFonts w:ascii="Times New Roman" w:eastAsia="Times New Roman" w:hAnsi="Times New Roman" w:cs="Times New Roman"/>
          <w:i/>
          <w:iCs/>
          <w:kern w:val="0"/>
          <w:sz w:val="24"/>
          <w:szCs w:val="24"/>
          <w:highlight w:val="yellow"/>
          <w:lang w:eastAsia="en-IN"/>
          <w14:ligatures w14:val="none"/>
        </w:rPr>
        <w:t>Curcuma longa</w:t>
      </w:r>
      <w:r w:rsidRPr="007B7388">
        <w:rPr>
          <w:rFonts w:ascii="Times New Roman" w:eastAsia="Times New Roman" w:hAnsi="Times New Roman" w:cs="Times New Roman"/>
          <w:kern w:val="0"/>
          <w:sz w:val="24"/>
          <w:szCs w:val="24"/>
          <w:highlight w:val="yellow"/>
          <w:lang w:eastAsia="en-IN"/>
          <w14:ligatures w14:val="none"/>
        </w:rPr>
        <w:t xml:space="preserve"> extract – Haldi: A safe, eco-friendly natural cytoplasmic stain. </w:t>
      </w:r>
      <w:r w:rsidRPr="007B7388">
        <w:rPr>
          <w:rFonts w:ascii="Times New Roman" w:eastAsia="Times New Roman" w:hAnsi="Times New Roman" w:cs="Times New Roman"/>
          <w:i/>
          <w:iCs/>
          <w:kern w:val="0"/>
          <w:sz w:val="24"/>
          <w:szCs w:val="24"/>
          <w:highlight w:val="yellow"/>
          <w:lang w:eastAsia="en-IN"/>
          <w14:ligatures w14:val="none"/>
        </w:rPr>
        <w:t>Journal of Oral and Maxillofacial Pathology</w:t>
      </w:r>
      <w:r w:rsidRPr="007B7388">
        <w:rPr>
          <w:rFonts w:ascii="Times New Roman" w:eastAsia="Times New Roman" w:hAnsi="Times New Roman" w:cs="Times New Roman"/>
          <w:kern w:val="0"/>
          <w:sz w:val="24"/>
          <w:szCs w:val="24"/>
          <w:highlight w:val="yellow"/>
          <w:lang w:eastAsia="en-IN"/>
          <w14:ligatures w14:val="none"/>
        </w:rPr>
        <w:t xml:space="preserve">, </w:t>
      </w:r>
      <w:r w:rsidRPr="007B7388">
        <w:rPr>
          <w:rFonts w:ascii="Times New Roman" w:eastAsia="Times New Roman" w:hAnsi="Times New Roman" w:cs="Times New Roman"/>
          <w:i/>
          <w:iCs/>
          <w:kern w:val="0"/>
          <w:sz w:val="24"/>
          <w:szCs w:val="24"/>
          <w:highlight w:val="yellow"/>
          <w:lang w:eastAsia="en-IN"/>
          <w14:ligatures w14:val="none"/>
        </w:rPr>
        <w:t>21</w:t>
      </w:r>
      <w:r w:rsidRPr="007B7388">
        <w:rPr>
          <w:rFonts w:ascii="Times New Roman" w:eastAsia="Times New Roman" w:hAnsi="Times New Roman" w:cs="Times New Roman"/>
          <w:kern w:val="0"/>
          <w:sz w:val="24"/>
          <w:szCs w:val="24"/>
          <w:highlight w:val="yellow"/>
          <w:lang w:eastAsia="en-IN"/>
          <w14:ligatures w14:val="none"/>
        </w:rPr>
        <w:t xml:space="preserve">(3), 340–344. </w:t>
      </w:r>
    </w:p>
    <w:p w14:paraId="3199BF0B" w14:textId="77777777" w:rsidR="000818AA" w:rsidRPr="000818AA" w:rsidRDefault="000818AA" w:rsidP="000818AA">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9E6129B" w14:textId="77777777" w:rsidR="000818AA" w:rsidRDefault="000818AA" w:rsidP="000818AA">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0818AA">
        <w:rPr>
          <w:rFonts w:ascii="Times New Roman" w:eastAsia="Times New Roman" w:hAnsi="Times New Roman" w:cs="Times New Roman"/>
          <w:kern w:val="0"/>
          <w:sz w:val="24"/>
          <w:szCs w:val="24"/>
          <w:lang w:eastAsia="en-IN"/>
          <w14:ligatures w14:val="none"/>
        </w:rPr>
        <w:t xml:space="preserve">Wittekind, D. (2003). Traditional staining for routine diagnostic pathology including the role of tannic acid. 1. Value and limitations of the </w:t>
      </w:r>
      <w:proofErr w:type="spellStart"/>
      <w:r w:rsidRPr="000818AA">
        <w:rPr>
          <w:rFonts w:ascii="Times New Roman" w:eastAsia="Times New Roman" w:hAnsi="Times New Roman" w:cs="Times New Roman"/>
          <w:kern w:val="0"/>
          <w:sz w:val="24"/>
          <w:szCs w:val="24"/>
          <w:lang w:eastAsia="en-IN"/>
          <w14:ligatures w14:val="none"/>
        </w:rPr>
        <w:t>hematoxylin</w:t>
      </w:r>
      <w:proofErr w:type="spellEnd"/>
      <w:r w:rsidRPr="000818AA">
        <w:rPr>
          <w:rFonts w:ascii="Times New Roman" w:eastAsia="Times New Roman" w:hAnsi="Times New Roman" w:cs="Times New Roman"/>
          <w:kern w:val="0"/>
          <w:sz w:val="24"/>
          <w:szCs w:val="24"/>
          <w:lang w:eastAsia="en-IN"/>
          <w14:ligatures w14:val="none"/>
        </w:rPr>
        <w:t xml:space="preserve">–eosin stain. </w:t>
      </w:r>
      <w:r w:rsidRPr="000818AA">
        <w:rPr>
          <w:rFonts w:ascii="Times New Roman" w:eastAsia="Times New Roman" w:hAnsi="Times New Roman" w:cs="Times New Roman"/>
          <w:i/>
          <w:iCs/>
          <w:kern w:val="0"/>
          <w:sz w:val="24"/>
          <w:szCs w:val="24"/>
          <w:lang w:eastAsia="en-IN"/>
          <w14:ligatures w14:val="none"/>
        </w:rPr>
        <w:t>Biotechnic &amp; Histochemistry</w:t>
      </w:r>
      <w:r w:rsidRPr="000818AA">
        <w:rPr>
          <w:rFonts w:ascii="Times New Roman" w:eastAsia="Times New Roman" w:hAnsi="Times New Roman" w:cs="Times New Roman"/>
          <w:kern w:val="0"/>
          <w:sz w:val="24"/>
          <w:szCs w:val="24"/>
          <w:lang w:eastAsia="en-IN"/>
          <w14:ligatures w14:val="none"/>
        </w:rPr>
        <w:t xml:space="preserve">, </w:t>
      </w:r>
      <w:r w:rsidRPr="000818AA">
        <w:rPr>
          <w:rFonts w:ascii="Times New Roman" w:eastAsia="Times New Roman" w:hAnsi="Times New Roman" w:cs="Times New Roman"/>
          <w:i/>
          <w:iCs/>
          <w:kern w:val="0"/>
          <w:sz w:val="24"/>
          <w:szCs w:val="24"/>
          <w:lang w:eastAsia="en-IN"/>
          <w14:ligatures w14:val="none"/>
        </w:rPr>
        <w:t>78</w:t>
      </w:r>
      <w:r w:rsidRPr="000818AA">
        <w:rPr>
          <w:rFonts w:ascii="Times New Roman" w:eastAsia="Times New Roman" w:hAnsi="Times New Roman" w:cs="Times New Roman"/>
          <w:kern w:val="0"/>
          <w:sz w:val="24"/>
          <w:szCs w:val="24"/>
          <w:lang w:eastAsia="en-IN"/>
          <w14:ligatures w14:val="none"/>
        </w:rPr>
        <w:t>(5), 261–270.</w:t>
      </w:r>
    </w:p>
    <w:p w14:paraId="75907B39" w14:textId="77777777" w:rsidR="000818AA" w:rsidRPr="000818AA" w:rsidRDefault="000818AA" w:rsidP="000818AA">
      <w:pPr>
        <w:pStyle w:val="ListParagraph"/>
        <w:rPr>
          <w:rFonts w:ascii="Times New Roman" w:eastAsia="Times New Roman" w:hAnsi="Times New Roman" w:cs="Times New Roman"/>
          <w:kern w:val="0"/>
          <w:sz w:val="24"/>
          <w:szCs w:val="24"/>
          <w:lang w:eastAsia="en-IN"/>
          <w14:ligatures w14:val="none"/>
        </w:rPr>
      </w:pPr>
    </w:p>
    <w:p w14:paraId="07EBA11D" w14:textId="77777777" w:rsidR="000818AA" w:rsidRPr="000818AA" w:rsidRDefault="000818AA" w:rsidP="000818AA">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4DF4977" w14:textId="37A6153C" w:rsidR="00046584" w:rsidRPr="00D91365" w:rsidRDefault="00046584" w:rsidP="00610011">
      <w:pPr>
        <w:jc w:val="both"/>
        <w:rPr>
          <w:rFonts w:ascii="Times New Roman" w:hAnsi="Times New Roman" w:cs="Times New Roman"/>
          <w:sz w:val="24"/>
          <w:szCs w:val="24"/>
          <w:lang w:val="en-US"/>
        </w:rPr>
      </w:pPr>
    </w:p>
    <w:sectPr w:rsidR="00046584" w:rsidRPr="00D91365" w:rsidSect="006100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F08B2" w14:textId="77777777" w:rsidR="00192371" w:rsidRDefault="00192371" w:rsidP="0040349F">
      <w:pPr>
        <w:spacing w:after="0" w:line="240" w:lineRule="auto"/>
      </w:pPr>
      <w:r>
        <w:separator/>
      </w:r>
    </w:p>
  </w:endnote>
  <w:endnote w:type="continuationSeparator" w:id="0">
    <w:p w14:paraId="2A13B1CE" w14:textId="77777777" w:rsidR="00192371" w:rsidRDefault="00192371" w:rsidP="0040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74C6" w14:textId="77777777" w:rsidR="0040349F" w:rsidRDefault="0040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3048" w14:textId="77777777" w:rsidR="0040349F" w:rsidRDefault="00403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1DAB" w14:textId="77777777" w:rsidR="0040349F" w:rsidRDefault="0040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145F" w14:textId="77777777" w:rsidR="00192371" w:rsidRDefault="00192371" w:rsidP="0040349F">
      <w:pPr>
        <w:spacing w:after="0" w:line="240" w:lineRule="auto"/>
      </w:pPr>
      <w:r>
        <w:separator/>
      </w:r>
    </w:p>
  </w:footnote>
  <w:footnote w:type="continuationSeparator" w:id="0">
    <w:p w14:paraId="46BBA22E" w14:textId="77777777" w:rsidR="00192371" w:rsidRDefault="00192371" w:rsidP="0040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7E65" w14:textId="203A51ED" w:rsidR="0040349F" w:rsidRDefault="00192371">
    <w:pPr>
      <w:pStyle w:val="Header"/>
    </w:pPr>
    <w:r>
      <w:rPr>
        <w:noProof/>
      </w:rPr>
      <w:pict w14:anchorId="69EF6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A3B5" w14:textId="63E333FE" w:rsidR="0040349F" w:rsidRDefault="00192371">
    <w:pPr>
      <w:pStyle w:val="Header"/>
    </w:pPr>
    <w:r>
      <w:rPr>
        <w:noProof/>
      </w:rPr>
      <w:pict w14:anchorId="4A777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E52B" w14:textId="4A4F04F7" w:rsidR="0040349F" w:rsidRDefault="00192371">
    <w:pPr>
      <w:pStyle w:val="Header"/>
    </w:pPr>
    <w:r>
      <w:rPr>
        <w:noProof/>
      </w:rPr>
      <w:pict w14:anchorId="47E8D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433"/>
    <w:multiLevelType w:val="hybridMultilevel"/>
    <w:tmpl w:val="1186B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DA3FDA"/>
    <w:multiLevelType w:val="multilevel"/>
    <w:tmpl w:val="7DF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0B"/>
    <w:rsid w:val="000007EA"/>
    <w:rsid w:val="00046584"/>
    <w:rsid w:val="00077FA9"/>
    <w:rsid w:val="000818AA"/>
    <w:rsid w:val="000B4E70"/>
    <w:rsid w:val="000D7908"/>
    <w:rsid w:val="000E720F"/>
    <w:rsid w:val="00114C06"/>
    <w:rsid w:val="00142C9F"/>
    <w:rsid w:val="00173B04"/>
    <w:rsid w:val="00192371"/>
    <w:rsid w:val="001A4E58"/>
    <w:rsid w:val="001A5658"/>
    <w:rsid w:val="001B1D66"/>
    <w:rsid w:val="001B4795"/>
    <w:rsid w:val="001C0F42"/>
    <w:rsid w:val="001E7E55"/>
    <w:rsid w:val="00212792"/>
    <w:rsid w:val="00231A29"/>
    <w:rsid w:val="00231CAB"/>
    <w:rsid w:val="002510D3"/>
    <w:rsid w:val="002611BD"/>
    <w:rsid w:val="002623B0"/>
    <w:rsid w:val="00280D26"/>
    <w:rsid w:val="0035506C"/>
    <w:rsid w:val="00356433"/>
    <w:rsid w:val="003851E3"/>
    <w:rsid w:val="00391C0B"/>
    <w:rsid w:val="00392180"/>
    <w:rsid w:val="0040349F"/>
    <w:rsid w:val="00440A7C"/>
    <w:rsid w:val="00470D47"/>
    <w:rsid w:val="00483B6E"/>
    <w:rsid w:val="0048578B"/>
    <w:rsid w:val="00487585"/>
    <w:rsid w:val="00495635"/>
    <w:rsid w:val="004D3539"/>
    <w:rsid w:val="004E384C"/>
    <w:rsid w:val="00522A9A"/>
    <w:rsid w:val="0053099C"/>
    <w:rsid w:val="00531990"/>
    <w:rsid w:val="005414C8"/>
    <w:rsid w:val="00553AF6"/>
    <w:rsid w:val="00554200"/>
    <w:rsid w:val="005656CE"/>
    <w:rsid w:val="005A043F"/>
    <w:rsid w:val="005C5F4F"/>
    <w:rsid w:val="005E00F3"/>
    <w:rsid w:val="00610011"/>
    <w:rsid w:val="006248C9"/>
    <w:rsid w:val="006250B8"/>
    <w:rsid w:val="00652A25"/>
    <w:rsid w:val="00673A6A"/>
    <w:rsid w:val="006B042F"/>
    <w:rsid w:val="006B483A"/>
    <w:rsid w:val="006C0ADC"/>
    <w:rsid w:val="006C4404"/>
    <w:rsid w:val="006E337B"/>
    <w:rsid w:val="006F0D7B"/>
    <w:rsid w:val="006F1BCC"/>
    <w:rsid w:val="00715689"/>
    <w:rsid w:val="00717921"/>
    <w:rsid w:val="00742056"/>
    <w:rsid w:val="007B7388"/>
    <w:rsid w:val="007C3357"/>
    <w:rsid w:val="007D1D15"/>
    <w:rsid w:val="007D782C"/>
    <w:rsid w:val="007E1F11"/>
    <w:rsid w:val="007E370B"/>
    <w:rsid w:val="00874DF0"/>
    <w:rsid w:val="00892D16"/>
    <w:rsid w:val="008B1A51"/>
    <w:rsid w:val="008B296F"/>
    <w:rsid w:val="008C481F"/>
    <w:rsid w:val="008D2C1D"/>
    <w:rsid w:val="008D45CF"/>
    <w:rsid w:val="008D687F"/>
    <w:rsid w:val="008D6E72"/>
    <w:rsid w:val="00907CBB"/>
    <w:rsid w:val="00916343"/>
    <w:rsid w:val="00943DF4"/>
    <w:rsid w:val="00966188"/>
    <w:rsid w:val="009879DC"/>
    <w:rsid w:val="009A5BFA"/>
    <w:rsid w:val="009B34EB"/>
    <w:rsid w:val="009F5B10"/>
    <w:rsid w:val="00A304B2"/>
    <w:rsid w:val="00A51135"/>
    <w:rsid w:val="00A747FB"/>
    <w:rsid w:val="00AB2C41"/>
    <w:rsid w:val="00AB6D16"/>
    <w:rsid w:val="00AD59AB"/>
    <w:rsid w:val="00B01702"/>
    <w:rsid w:val="00B618C1"/>
    <w:rsid w:val="00B77DDE"/>
    <w:rsid w:val="00B82727"/>
    <w:rsid w:val="00B92F09"/>
    <w:rsid w:val="00B93414"/>
    <w:rsid w:val="00BC3520"/>
    <w:rsid w:val="00BD134A"/>
    <w:rsid w:val="00BF1795"/>
    <w:rsid w:val="00BF53C1"/>
    <w:rsid w:val="00C37843"/>
    <w:rsid w:val="00C45DA2"/>
    <w:rsid w:val="00C6090F"/>
    <w:rsid w:val="00C72970"/>
    <w:rsid w:val="00CC61CA"/>
    <w:rsid w:val="00CF0AE1"/>
    <w:rsid w:val="00CF1D0C"/>
    <w:rsid w:val="00CF34B7"/>
    <w:rsid w:val="00CF6350"/>
    <w:rsid w:val="00D024CA"/>
    <w:rsid w:val="00D12386"/>
    <w:rsid w:val="00D142E4"/>
    <w:rsid w:val="00D21E4F"/>
    <w:rsid w:val="00D3599D"/>
    <w:rsid w:val="00D56A22"/>
    <w:rsid w:val="00D622D0"/>
    <w:rsid w:val="00D7135E"/>
    <w:rsid w:val="00D91365"/>
    <w:rsid w:val="00D95D1E"/>
    <w:rsid w:val="00DC6E6F"/>
    <w:rsid w:val="00DD5BD3"/>
    <w:rsid w:val="00DD7C4C"/>
    <w:rsid w:val="00DF09B3"/>
    <w:rsid w:val="00E30594"/>
    <w:rsid w:val="00E33090"/>
    <w:rsid w:val="00E6219B"/>
    <w:rsid w:val="00E739D7"/>
    <w:rsid w:val="00E779D7"/>
    <w:rsid w:val="00E832E2"/>
    <w:rsid w:val="00EB2C7B"/>
    <w:rsid w:val="00F0510B"/>
    <w:rsid w:val="00F124CD"/>
    <w:rsid w:val="00F42595"/>
    <w:rsid w:val="00F45A7F"/>
    <w:rsid w:val="00F726E4"/>
    <w:rsid w:val="00FD433C"/>
    <w:rsid w:val="00FE47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A2EDC1"/>
  <w15:chartTrackingRefBased/>
  <w15:docId w15:val="{5AA21E24-6908-45F3-94E1-BFAE2FF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E37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E37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7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7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E37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E37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7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7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0B"/>
    <w:rPr>
      <w:rFonts w:eastAsiaTheme="majorEastAsia" w:cstheme="majorBidi"/>
      <w:color w:val="272727" w:themeColor="text1" w:themeTint="D8"/>
    </w:rPr>
  </w:style>
  <w:style w:type="paragraph" w:styleId="Title">
    <w:name w:val="Title"/>
    <w:basedOn w:val="Normal"/>
    <w:next w:val="Normal"/>
    <w:link w:val="TitleChar"/>
    <w:uiPriority w:val="10"/>
    <w:qFormat/>
    <w:rsid w:val="007E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0B"/>
    <w:pPr>
      <w:spacing w:before="160"/>
      <w:jc w:val="center"/>
    </w:pPr>
    <w:rPr>
      <w:i/>
      <w:iCs/>
      <w:color w:val="404040" w:themeColor="text1" w:themeTint="BF"/>
    </w:rPr>
  </w:style>
  <w:style w:type="character" w:customStyle="1" w:styleId="QuoteChar">
    <w:name w:val="Quote Char"/>
    <w:basedOn w:val="DefaultParagraphFont"/>
    <w:link w:val="Quote"/>
    <w:uiPriority w:val="29"/>
    <w:rsid w:val="007E370B"/>
    <w:rPr>
      <w:i/>
      <w:iCs/>
      <w:color w:val="404040" w:themeColor="text1" w:themeTint="BF"/>
    </w:rPr>
  </w:style>
  <w:style w:type="paragraph" w:styleId="ListParagraph">
    <w:name w:val="List Paragraph"/>
    <w:basedOn w:val="Normal"/>
    <w:uiPriority w:val="34"/>
    <w:qFormat/>
    <w:rsid w:val="007E370B"/>
    <w:pPr>
      <w:ind w:left="720"/>
      <w:contextualSpacing/>
    </w:pPr>
  </w:style>
  <w:style w:type="character" w:styleId="IntenseEmphasis">
    <w:name w:val="Intense Emphasis"/>
    <w:basedOn w:val="DefaultParagraphFont"/>
    <w:uiPriority w:val="21"/>
    <w:qFormat/>
    <w:rsid w:val="007E370B"/>
    <w:rPr>
      <w:i/>
      <w:iCs/>
      <w:color w:val="2F5496" w:themeColor="accent1" w:themeShade="BF"/>
    </w:rPr>
  </w:style>
  <w:style w:type="paragraph" w:styleId="IntenseQuote">
    <w:name w:val="Intense Quote"/>
    <w:basedOn w:val="Normal"/>
    <w:next w:val="Normal"/>
    <w:link w:val="IntenseQuoteChar"/>
    <w:uiPriority w:val="30"/>
    <w:qFormat/>
    <w:rsid w:val="007E3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70B"/>
    <w:rPr>
      <w:i/>
      <w:iCs/>
      <w:color w:val="2F5496" w:themeColor="accent1" w:themeShade="BF"/>
    </w:rPr>
  </w:style>
  <w:style w:type="character" w:styleId="IntenseReference">
    <w:name w:val="Intense Reference"/>
    <w:basedOn w:val="DefaultParagraphFont"/>
    <w:uiPriority w:val="32"/>
    <w:qFormat/>
    <w:rsid w:val="007E370B"/>
    <w:rPr>
      <w:b/>
      <w:bCs/>
      <w:smallCaps/>
      <w:color w:val="2F5496" w:themeColor="accent1" w:themeShade="BF"/>
      <w:spacing w:val="5"/>
    </w:rPr>
  </w:style>
  <w:style w:type="table" w:styleId="TableGrid">
    <w:name w:val="Table Grid"/>
    <w:basedOn w:val="TableNormal"/>
    <w:uiPriority w:val="39"/>
    <w:rsid w:val="00D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9F"/>
  </w:style>
  <w:style w:type="paragraph" w:styleId="Footer">
    <w:name w:val="footer"/>
    <w:basedOn w:val="Normal"/>
    <w:link w:val="FooterChar"/>
    <w:uiPriority w:val="99"/>
    <w:unhideWhenUsed/>
    <w:rsid w:val="0040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9F"/>
  </w:style>
  <w:style w:type="character" w:styleId="Emphasis">
    <w:name w:val="Emphasis"/>
    <w:basedOn w:val="DefaultParagraphFont"/>
    <w:uiPriority w:val="20"/>
    <w:qFormat/>
    <w:rsid w:val="000818AA"/>
    <w:rPr>
      <w:i/>
      <w:iCs/>
    </w:rPr>
  </w:style>
  <w:style w:type="character" w:styleId="Hyperlink">
    <w:name w:val="Hyperlink"/>
    <w:basedOn w:val="DefaultParagraphFont"/>
    <w:uiPriority w:val="99"/>
    <w:unhideWhenUsed/>
    <w:rsid w:val="000818AA"/>
    <w:rPr>
      <w:color w:val="0563C1" w:themeColor="hyperlink"/>
      <w:u w:val="single"/>
    </w:rPr>
  </w:style>
  <w:style w:type="character" w:styleId="UnresolvedMention">
    <w:name w:val="Unresolved Mention"/>
    <w:basedOn w:val="DefaultParagraphFont"/>
    <w:uiPriority w:val="99"/>
    <w:semiHidden/>
    <w:unhideWhenUsed/>
    <w:rsid w:val="0008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781">
      <w:bodyDiv w:val="1"/>
      <w:marLeft w:val="0"/>
      <w:marRight w:val="0"/>
      <w:marTop w:val="0"/>
      <w:marBottom w:val="0"/>
      <w:divBdr>
        <w:top w:val="none" w:sz="0" w:space="0" w:color="auto"/>
        <w:left w:val="none" w:sz="0" w:space="0" w:color="auto"/>
        <w:bottom w:val="none" w:sz="0" w:space="0" w:color="auto"/>
        <w:right w:val="none" w:sz="0" w:space="0" w:color="auto"/>
      </w:divBdr>
    </w:div>
    <w:div w:id="78185127">
      <w:bodyDiv w:val="1"/>
      <w:marLeft w:val="0"/>
      <w:marRight w:val="0"/>
      <w:marTop w:val="0"/>
      <w:marBottom w:val="0"/>
      <w:divBdr>
        <w:top w:val="none" w:sz="0" w:space="0" w:color="auto"/>
        <w:left w:val="none" w:sz="0" w:space="0" w:color="auto"/>
        <w:bottom w:val="none" w:sz="0" w:space="0" w:color="auto"/>
        <w:right w:val="none" w:sz="0" w:space="0" w:color="auto"/>
      </w:divBdr>
    </w:div>
    <w:div w:id="121700963">
      <w:bodyDiv w:val="1"/>
      <w:marLeft w:val="0"/>
      <w:marRight w:val="0"/>
      <w:marTop w:val="0"/>
      <w:marBottom w:val="0"/>
      <w:divBdr>
        <w:top w:val="none" w:sz="0" w:space="0" w:color="auto"/>
        <w:left w:val="none" w:sz="0" w:space="0" w:color="auto"/>
        <w:bottom w:val="none" w:sz="0" w:space="0" w:color="auto"/>
        <w:right w:val="none" w:sz="0" w:space="0" w:color="auto"/>
      </w:divBdr>
      <w:divsChild>
        <w:div w:id="385568817">
          <w:marLeft w:val="0"/>
          <w:marRight w:val="0"/>
          <w:marTop w:val="0"/>
          <w:marBottom w:val="0"/>
          <w:divBdr>
            <w:top w:val="none" w:sz="0" w:space="0" w:color="auto"/>
            <w:left w:val="none" w:sz="0" w:space="0" w:color="auto"/>
            <w:bottom w:val="none" w:sz="0" w:space="0" w:color="auto"/>
            <w:right w:val="none" w:sz="0" w:space="0" w:color="auto"/>
          </w:divBdr>
          <w:divsChild>
            <w:div w:id="1954046656">
              <w:marLeft w:val="0"/>
              <w:marRight w:val="0"/>
              <w:marTop w:val="0"/>
              <w:marBottom w:val="0"/>
              <w:divBdr>
                <w:top w:val="none" w:sz="0" w:space="0" w:color="auto"/>
                <w:left w:val="none" w:sz="0" w:space="0" w:color="auto"/>
                <w:bottom w:val="none" w:sz="0" w:space="0" w:color="auto"/>
                <w:right w:val="none" w:sz="0" w:space="0" w:color="auto"/>
              </w:divBdr>
              <w:divsChild>
                <w:div w:id="1714041786">
                  <w:marLeft w:val="0"/>
                  <w:marRight w:val="0"/>
                  <w:marTop w:val="0"/>
                  <w:marBottom w:val="0"/>
                  <w:divBdr>
                    <w:top w:val="none" w:sz="0" w:space="0" w:color="auto"/>
                    <w:left w:val="none" w:sz="0" w:space="0" w:color="auto"/>
                    <w:bottom w:val="none" w:sz="0" w:space="0" w:color="auto"/>
                    <w:right w:val="none" w:sz="0" w:space="0" w:color="auto"/>
                  </w:divBdr>
                  <w:divsChild>
                    <w:div w:id="1427774258">
                      <w:marLeft w:val="0"/>
                      <w:marRight w:val="0"/>
                      <w:marTop w:val="0"/>
                      <w:marBottom w:val="0"/>
                      <w:divBdr>
                        <w:top w:val="none" w:sz="0" w:space="0" w:color="auto"/>
                        <w:left w:val="none" w:sz="0" w:space="0" w:color="auto"/>
                        <w:bottom w:val="none" w:sz="0" w:space="0" w:color="auto"/>
                        <w:right w:val="none" w:sz="0" w:space="0" w:color="auto"/>
                      </w:divBdr>
                      <w:divsChild>
                        <w:div w:id="787941103">
                          <w:marLeft w:val="0"/>
                          <w:marRight w:val="0"/>
                          <w:marTop w:val="0"/>
                          <w:marBottom w:val="0"/>
                          <w:divBdr>
                            <w:top w:val="none" w:sz="0" w:space="0" w:color="auto"/>
                            <w:left w:val="none" w:sz="0" w:space="0" w:color="auto"/>
                            <w:bottom w:val="none" w:sz="0" w:space="0" w:color="auto"/>
                            <w:right w:val="none" w:sz="0" w:space="0" w:color="auto"/>
                          </w:divBdr>
                          <w:divsChild>
                            <w:div w:id="79371217">
                              <w:marLeft w:val="0"/>
                              <w:marRight w:val="0"/>
                              <w:marTop w:val="0"/>
                              <w:marBottom w:val="0"/>
                              <w:divBdr>
                                <w:top w:val="none" w:sz="0" w:space="0" w:color="auto"/>
                                <w:left w:val="none" w:sz="0" w:space="0" w:color="auto"/>
                                <w:bottom w:val="none" w:sz="0" w:space="0" w:color="auto"/>
                                <w:right w:val="none" w:sz="0" w:space="0" w:color="auto"/>
                              </w:divBdr>
                              <w:divsChild>
                                <w:div w:id="445125850">
                                  <w:marLeft w:val="0"/>
                                  <w:marRight w:val="0"/>
                                  <w:marTop w:val="0"/>
                                  <w:marBottom w:val="0"/>
                                  <w:divBdr>
                                    <w:top w:val="none" w:sz="0" w:space="0" w:color="auto"/>
                                    <w:left w:val="none" w:sz="0" w:space="0" w:color="auto"/>
                                    <w:bottom w:val="none" w:sz="0" w:space="0" w:color="auto"/>
                                    <w:right w:val="none" w:sz="0" w:space="0" w:color="auto"/>
                                  </w:divBdr>
                                  <w:divsChild>
                                    <w:div w:id="1562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0175">
                          <w:marLeft w:val="0"/>
                          <w:marRight w:val="0"/>
                          <w:marTop w:val="0"/>
                          <w:marBottom w:val="0"/>
                          <w:divBdr>
                            <w:top w:val="none" w:sz="0" w:space="0" w:color="auto"/>
                            <w:left w:val="none" w:sz="0" w:space="0" w:color="auto"/>
                            <w:bottom w:val="none" w:sz="0" w:space="0" w:color="auto"/>
                            <w:right w:val="none" w:sz="0" w:space="0" w:color="auto"/>
                          </w:divBdr>
                          <w:divsChild>
                            <w:div w:id="866404285">
                              <w:marLeft w:val="0"/>
                              <w:marRight w:val="0"/>
                              <w:marTop w:val="0"/>
                              <w:marBottom w:val="0"/>
                              <w:divBdr>
                                <w:top w:val="none" w:sz="0" w:space="0" w:color="auto"/>
                                <w:left w:val="none" w:sz="0" w:space="0" w:color="auto"/>
                                <w:bottom w:val="none" w:sz="0" w:space="0" w:color="auto"/>
                                <w:right w:val="none" w:sz="0" w:space="0" w:color="auto"/>
                              </w:divBdr>
                              <w:divsChild>
                                <w:div w:id="206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97212">
      <w:bodyDiv w:val="1"/>
      <w:marLeft w:val="0"/>
      <w:marRight w:val="0"/>
      <w:marTop w:val="0"/>
      <w:marBottom w:val="0"/>
      <w:divBdr>
        <w:top w:val="none" w:sz="0" w:space="0" w:color="auto"/>
        <w:left w:val="none" w:sz="0" w:space="0" w:color="auto"/>
        <w:bottom w:val="none" w:sz="0" w:space="0" w:color="auto"/>
        <w:right w:val="none" w:sz="0" w:space="0" w:color="auto"/>
      </w:divBdr>
    </w:div>
    <w:div w:id="394158042">
      <w:bodyDiv w:val="1"/>
      <w:marLeft w:val="0"/>
      <w:marRight w:val="0"/>
      <w:marTop w:val="0"/>
      <w:marBottom w:val="0"/>
      <w:divBdr>
        <w:top w:val="none" w:sz="0" w:space="0" w:color="auto"/>
        <w:left w:val="none" w:sz="0" w:space="0" w:color="auto"/>
        <w:bottom w:val="none" w:sz="0" w:space="0" w:color="auto"/>
        <w:right w:val="none" w:sz="0" w:space="0" w:color="auto"/>
      </w:divBdr>
      <w:divsChild>
        <w:div w:id="2039501580">
          <w:marLeft w:val="0"/>
          <w:marRight w:val="0"/>
          <w:marTop w:val="0"/>
          <w:marBottom w:val="0"/>
          <w:divBdr>
            <w:top w:val="none" w:sz="0" w:space="0" w:color="auto"/>
            <w:left w:val="none" w:sz="0" w:space="0" w:color="auto"/>
            <w:bottom w:val="none" w:sz="0" w:space="0" w:color="auto"/>
            <w:right w:val="none" w:sz="0" w:space="0" w:color="auto"/>
          </w:divBdr>
          <w:divsChild>
            <w:div w:id="2025396969">
              <w:marLeft w:val="0"/>
              <w:marRight w:val="0"/>
              <w:marTop w:val="0"/>
              <w:marBottom w:val="0"/>
              <w:divBdr>
                <w:top w:val="none" w:sz="0" w:space="0" w:color="auto"/>
                <w:left w:val="none" w:sz="0" w:space="0" w:color="auto"/>
                <w:bottom w:val="none" w:sz="0" w:space="0" w:color="auto"/>
                <w:right w:val="none" w:sz="0" w:space="0" w:color="auto"/>
              </w:divBdr>
              <w:divsChild>
                <w:div w:id="1533810159">
                  <w:marLeft w:val="0"/>
                  <w:marRight w:val="0"/>
                  <w:marTop w:val="0"/>
                  <w:marBottom w:val="0"/>
                  <w:divBdr>
                    <w:top w:val="none" w:sz="0" w:space="0" w:color="auto"/>
                    <w:left w:val="none" w:sz="0" w:space="0" w:color="auto"/>
                    <w:bottom w:val="none" w:sz="0" w:space="0" w:color="auto"/>
                    <w:right w:val="none" w:sz="0" w:space="0" w:color="auto"/>
                  </w:divBdr>
                  <w:divsChild>
                    <w:div w:id="1106735601">
                      <w:marLeft w:val="0"/>
                      <w:marRight w:val="0"/>
                      <w:marTop w:val="0"/>
                      <w:marBottom w:val="0"/>
                      <w:divBdr>
                        <w:top w:val="none" w:sz="0" w:space="0" w:color="auto"/>
                        <w:left w:val="none" w:sz="0" w:space="0" w:color="auto"/>
                        <w:bottom w:val="none" w:sz="0" w:space="0" w:color="auto"/>
                        <w:right w:val="none" w:sz="0" w:space="0" w:color="auto"/>
                      </w:divBdr>
                      <w:divsChild>
                        <w:div w:id="1978102223">
                          <w:marLeft w:val="0"/>
                          <w:marRight w:val="0"/>
                          <w:marTop w:val="0"/>
                          <w:marBottom w:val="0"/>
                          <w:divBdr>
                            <w:top w:val="none" w:sz="0" w:space="0" w:color="auto"/>
                            <w:left w:val="none" w:sz="0" w:space="0" w:color="auto"/>
                            <w:bottom w:val="none" w:sz="0" w:space="0" w:color="auto"/>
                            <w:right w:val="none" w:sz="0" w:space="0" w:color="auto"/>
                          </w:divBdr>
                          <w:divsChild>
                            <w:div w:id="604465226">
                              <w:marLeft w:val="0"/>
                              <w:marRight w:val="0"/>
                              <w:marTop w:val="0"/>
                              <w:marBottom w:val="0"/>
                              <w:divBdr>
                                <w:top w:val="none" w:sz="0" w:space="0" w:color="auto"/>
                                <w:left w:val="none" w:sz="0" w:space="0" w:color="auto"/>
                                <w:bottom w:val="none" w:sz="0" w:space="0" w:color="auto"/>
                                <w:right w:val="none" w:sz="0" w:space="0" w:color="auto"/>
                              </w:divBdr>
                              <w:divsChild>
                                <w:div w:id="256212611">
                                  <w:marLeft w:val="0"/>
                                  <w:marRight w:val="0"/>
                                  <w:marTop w:val="0"/>
                                  <w:marBottom w:val="0"/>
                                  <w:divBdr>
                                    <w:top w:val="none" w:sz="0" w:space="0" w:color="auto"/>
                                    <w:left w:val="none" w:sz="0" w:space="0" w:color="auto"/>
                                    <w:bottom w:val="none" w:sz="0" w:space="0" w:color="auto"/>
                                    <w:right w:val="none" w:sz="0" w:space="0" w:color="auto"/>
                                  </w:divBdr>
                                  <w:divsChild>
                                    <w:div w:id="1169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4561">
                          <w:marLeft w:val="0"/>
                          <w:marRight w:val="0"/>
                          <w:marTop w:val="0"/>
                          <w:marBottom w:val="0"/>
                          <w:divBdr>
                            <w:top w:val="none" w:sz="0" w:space="0" w:color="auto"/>
                            <w:left w:val="none" w:sz="0" w:space="0" w:color="auto"/>
                            <w:bottom w:val="none" w:sz="0" w:space="0" w:color="auto"/>
                            <w:right w:val="none" w:sz="0" w:space="0" w:color="auto"/>
                          </w:divBdr>
                          <w:divsChild>
                            <w:div w:id="1927034675">
                              <w:marLeft w:val="0"/>
                              <w:marRight w:val="0"/>
                              <w:marTop w:val="0"/>
                              <w:marBottom w:val="0"/>
                              <w:divBdr>
                                <w:top w:val="none" w:sz="0" w:space="0" w:color="auto"/>
                                <w:left w:val="none" w:sz="0" w:space="0" w:color="auto"/>
                                <w:bottom w:val="none" w:sz="0" w:space="0" w:color="auto"/>
                                <w:right w:val="none" w:sz="0" w:space="0" w:color="auto"/>
                              </w:divBdr>
                              <w:divsChild>
                                <w:div w:id="10504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7132">
      <w:bodyDiv w:val="1"/>
      <w:marLeft w:val="0"/>
      <w:marRight w:val="0"/>
      <w:marTop w:val="0"/>
      <w:marBottom w:val="0"/>
      <w:divBdr>
        <w:top w:val="none" w:sz="0" w:space="0" w:color="auto"/>
        <w:left w:val="none" w:sz="0" w:space="0" w:color="auto"/>
        <w:bottom w:val="none" w:sz="0" w:space="0" w:color="auto"/>
        <w:right w:val="none" w:sz="0" w:space="0" w:color="auto"/>
      </w:divBdr>
      <w:divsChild>
        <w:div w:id="1990747534">
          <w:marLeft w:val="0"/>
          <w:marRight w:val="0"/>
          <w:marTop w:val="0"/>
          <w:marBottom w:val="0"/>
          <w:divBdr>
            <w:top w:val="none" w:sz="0" w:space="0" w:color="auto"/>
            <w:left w:val="none" w:sz="0" w:space="0" w:color="auto"/>
            <w:bottom w:val="none" w:sz="0" w:space="0" w:color="auto"/>
            <w:right w:val="none" w:sz="0" w:space="0" w:color="auto"/>
          </w:divBdr>
          <w:divsChild>
            <w:div w:id="529609171">
              <w:marLeft w:val="0"/>
              <w:marRight w:val="0"/>
              <w:marTop w:val="0"/>
              <w:marBottom w:val="0"/>
              <w:divBdr>
                <w:top w:val="none" w:sz="0" w:space="0" w:color="auto"/>
                <w:left w:val="none" w:sz="0" w:space="0" w:color="auto"/>
                <w:bottom w:val="none" w:sz="0" w:space="0" w:color="auto"/>
                <w:right w:val="none" w:sz="0" w:space="0" w:color="auto"/>
              </w:divBdr>
              <w:divsChild>
                <w:div w:id="1764229598">
                  <w:marLeft w:val="0"/>
                  <w:marRight w:val="0"/>
                  <w:marTop w:val="0"/>
                  <w:marBottom w:val="0"/>
                  <w:divBdr>
                    <w:top w:val="none" w:sz="0" w:space="0" w:color="auto"/>
                    <w:left w:val="none" w:sz="0" w:space="0" w:color="auto"/>
                    <w:bottom w:val="none" w:sz="0" w:space="0" w:color="auto"/>
                    <w:right w:val="none" w:sz="0" w:space="0" w:color="auto"/>
                  </w:divBdr>
                  <w:divsChild>
                    <w:div w:id="86537203">
                      <w:marLeft w:val="0"/>
                      <w:marRight w:val="0"/>
                      <w:marTop w:val="0"/>
                      <w:marBottom w:val="0"/>
                      <w:divBdr>
                        <w:top w:val="none" w:sz="0" w:space="0" w:color="auto"/>
                        <w:left w:val="none" w:sz="0" w:space="0" w:color="auto"/>
                        <w:bottom w:val="none" w:sz="0" w:space="0" w:color="auto"/>
                        <w:right w:val="none" w:sz="0" w:space="0" w:color="auto"/>
                      </w:divBdr>
                      <w:divsChild>
                        <w:div w:id="1719939302">
                          <w:marLeft w:val="0"/>
                          <w:marRight w:val="0"/>
                          <w:marTop w:val="0"/>
                          <w:marBottom w:val="0"/>
                          <w:divBdr>
                            <w:top w:val="none" w:sz="0" w:space="0" w:color="auto"/>
                            <w:left w:val="none" w:sz="0" w:space="0" w:color="auto"/>
                            <w:bottom w:val="none" w:sz="0" w:space="0" w:color="auto"/>
                            <w:right w:val="none" w:sz="0" w:space="0" w:color="auto"/>
                          </w:divBdr>
                          <w:divsChild>
                            <w:div w:id="869341021">
                              <w:marLeft w:val="0"/>
                              <w:marRight w:val="0"/>
                              <w:marTop w:val="0"/>
                              <w:marBottom w:val="0"/>
                              <w:divBdr>
                                <w:top w:val="none" w:sz="0" w:space="0" w:color="auto"/>
                                <w:left w:val="none" w:sz="0" w:space="0" w:color="auto"/>
                                <w:bottom w:val="none" w:sz="0" w:space="0" w:color="auto"/>
                                <w:right w:val="none" w:sz="0" w:space="0" w:color="auto"/>
                              </w:divBdr>
                              <w:divsChild>
                                <w:div w:id="1958875922">
                                  <w:marLeft w:val="0"/>
                                  <w:marRight w:val="0"/>
                                  <w:marTop w:val="0"/>
                                  <w:marBottom w:val="0"/>
                                  <w:divBdr>
                                    <w:top w:val="none" w:sz="0" w:space="0" w:color="auto"/>
                                    <w:left w:val="none" w:sz="0" w:space="0" w:color="auto"/>
                                    <w:bottom w:val="none" w:sz="0" w:space="0" w:color="auto"/>
                                    <w:right w:val="none" w:sz="0" w:space="0" w:color="auto"/>
                                  </w:divBdr>
                                  <w:divsChild>
                                    <w:div w:id="1524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308">
                          <w:marLeft w:val="0"/>
                          <w:marRight w:val="0"/>
                          <w:marTop w:val="0"/>
                          <w:marBottom w:val="0"/>
                          <w:divBdr>
                            <w:top w:val="none" w:sz="0" w:space="0" w:color="auto"/>
                            <w:left w:val="none" w:sz="0" w:space="0" w:color="auto"/>
                            <w:bottom w:val="none" w:sz="0" w:space="0" w:color="auto"/>
                            <w:right w:val="none" w:sz="0" w:space="0" w:color="auto"/>
                          </w:divBdr>
                          <w:divsChild>
                            <w:div w:id="2029331795">
                              <w:marLeft w:val="0"/>
                              <w:marRight w:val="0"/>
                              <w:marTop w:val="0"/>
                              <w:marBottom w:val="0"/>
                              <w:divBdr>
                                <w:top w:val="none" w:sz="0" w:space="0" w:color="auto"/>
                                <w:left w:val="none" w:sz="0" w:space="0" w:color="auto"/>
                                <w:bottom w:val="none" w:sz="0" w:space="0" w:color="auto"/>
                                <w:right w:val="none" w:sz="0" w:space="0" w:color="auto"/>
                              </w:divBdr>
                              <w:divsChild>
                                <w:div w:id="18147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81556">
      <w:bodyDiv w:val="1"/>
      <w:marLeft w:val="0"/>
      <w:marRight w:val="0"/>
      <w:marTop w:val="0"/>
      <w:marBottom w:val="0"/>
      <w:divBdr>
        <w:top w:val="none" w:sz="0" w:space="0" w:color="auto"/>
        <w:left w:val="none" w:sz="0" w:space="0" w:color="auto"/>
        <w:bottom w:val="none" w:sz="0" w:space="0" w:color="auto"/>
        <w:right w:val="none" w:sz="0" w:space="0" w:color="auto"/>
      </w:divBdr>
    </w:div>
    <w:div w:id="451945947">
      <w:bodyDiv w:val="1"/>
      <w:marLeft w:val="0"/>
      <w:marRight w:val="0"/>
      <w:marTop w:val="0"/>
      <w:marBottom w:val="0"/>
      <w:divBdr>
        <w:top w:val="none" w:sz="0" w:space="0" w:color="auto"/>
        <w:left w:val="none" w:sz="0" w:space="0" w:color="auto"/>
        <w:bottom w:val="none" w:sz="0" w:space="0" w:color="auto"/>
        <w:right w:val="none" w:sz="0" w:space="0" w:color="auto"/>
      </w:divBdr>
    </w:div>
    <w:div w:id="512766622">
      <w:bodyDiv w:val="1"/>
      <w:marLeft w:val="0"/>
      <w:marRight w:val="0"/>
      <w:marTop w:val="0"/>
      <w:marBottom w:val="0"/>
      <w:divBdr>
        <w:top w:val="none" w:sz="0" w:space="0" w:color="auto"/>
        <w:left w:val="none" w:sz="0" w:space="0" w:color="auto"/>
        <w:bottom w:val="none" w:sz="0" w:space="0" w:color="auto"/>
        <w:right w:val="none" w:sz="0" w:space="0" w:color="auto"/>
      </w:divBdr>
    </w:div>
    <w:div w:id="632519805">
      <w:bodyDiv w:val="1"/>
      <w:marLeft w:val="0"/>
      <w:marRight w:val="0"/>
      <w:marTop w:val="0"/>
      <w:marBottom w:val="0"/>
      <w:divBdr>
        <w:top w:val="none" w:sz="0" w:space="0" w:color="auto"/>
        <w:left w:val="none" w:sz="0" w:space="0" w:color="auto"/>
        <w:bottom w:val="none" w:sz="0" w:space="0" w:color="auto"/>
        <w:right w:val="none" w:sz="0" w:space="0" w:color="auto"/>
      </w:divBdr>
    </w:div>
    <w:div w:id="662587168">
      <w:bodyDiv w:val="1"/>
      <w:marLeft w:val="0"/>
      <w:marRight w:val="0"/>
      <w:marTop w:val="0"/>
      <w:marBottom w:val="0"/>
      <w:divBdr>
        <w:top w:val="none" w:sz="0" w:space="0" w:color="auto"/>
        <w:left w:val="none" w:sz="0" w:space="0" w:color="auto"/>
        <w:bottom w:val="none" w:sz="0" w:space="0" w:color="auto"/>
        <w:right w:val="none" w:sz="0" w:space="0" w:color="auto"/>
      </w:divBdr>
    </w:div>
    <w:div w:id="708838561">
      <w:bodyDiv w:val="1"/>
      <w:marLeft w:val="0"/>
      <w:marRight w:val="0"/>
      <w:marTop w:val="0"/>
      <w:marBottom w:val="0"/>
      <w:divBdr>
        <w:top w:val="none" w:sz="0" w:space="0" w:color="auto"/>
        <w:left w:val="none" w:sz="0" w:space="0" w:color="auto"/>
        <w:bottom w:val="none" w:sz="0" w:space="0" w:color="auto"/>
        <w:right w:val="none" w:sz="0" w:space="0" w:color="auto"/>
      </w:divBdr>
    </w:div>
    <w:div w:id="711999965">
      <w:bodyDiv w:val="1"/>
      <w:marLeft w:val="0"/>
      <w:marRight w:val="0"/>
      <w:marTop w:val="0"/>
      <w:marBottom w:val="0"/>
      <w:divBdr>
        <w:top w:val="none" w:sz="0" w:space="0" w:color="auto"/>
        <w:left w:val="none" w:sz="0" w:space="0" w:color="auto"/>
        <w:bottom w:val="none" w:sz="0" w:space="0" w:color="auto"/>
        <w:right w:val="none" w:sz="0" w:space="0" w:color="auto"/>
      </w:divBdr>
    </w:div>
    <w:div w:id="762605343">
      <w:bodyDiv w:val="1"/>
      <w:marLeft w:val="0"/>
      <w:marRight w:val="0"/>
      <w:marTop w:val="0"/>
      <w:marBottom w:val="0"/>
      <w:divBdr>
        <w:top w:val="none" w:sz="0" w:space="0" w:color="auto"/>
        <w:left w:val="none" w:sz="0" w:space="0" w:color="auto"/>
        <w:bottom w:val="none" w:sz="0" w:space="0" w:color="auto"/>
        <w:right w:val="none" w:sz="0" w:space="0" w:color="auto"/>
      </w:divBdr>
      <w:divsChild>
        <w:div w:id="1780251038">
          <w:marLeft w:val="0"/>
          <w:marRight w:val="0"/>
          <w:marTop w:val="0"/>
          <w:marBottom w:val="0"/>
          <w:divBdr>
            <w:top w:val="none" w:sz="0" w:space="0" w:color="auto"/>
            <w:left w:val="none" w:sz="0" w:space="0" w:color="auto"/>
            <w:bottom w:val="none" w:sz="0" w:space="0" w:color="auto"/>
            <w:right w:val="none" w:sz="0" w:space="0" w:color="auto"/>
          </w:divBdr>
        </w:div>
      </w:divsChild>
    </w:div>
    <w:div w:id="772938505">
      <w:bodyDiv w:val="1"/>
      <w:marLeft w:val="0"/>
      <w:marRight w:val="0"/>
      <w:marTop w:val="0"/>
      <w:marBottom w:val="0"/>
      <w:divBdr>
        <w:top w:val="none" w:sz="0" w:space="0" w:color="auto"/>
        <w:left w:val="none" w:sz="0" w:space="0" w:color="auto"/>
        <w:bottom w:val="none" w:sz="0" w:space="0" w:color="auto"/>
        <w:right w:val="none" w:sz="0" w:space="0" w:color="auto"/>
      </w:divBdr>
      <w:divsChild>
        <w:div w:id="226301460">
          <w:marLeft w:val="0"/>
          <w:marRight w:val="0"/>
          <w:marTop w:val="0"/>
          <w:marBottom w:val="0"/>
          <w:divBdr>
            <w:top w:val="none" w:sz="0" w:space="0" w:color="auto"/>
            <w:left w:val="none" w:sz="0" w:space="0" w:color="auto"/>
            <w:bottom w:val="none" w:sz="0" w:space="0" w:color="auto"/>
            <w:right w:val="none" w:sz="0" w:space="0" w:color="auto"/>
          </w:divBdr>
        </w:div>
      </w:divsChild>
    </w:div>
    <w:div w:id="791171233">
      <w:bodyDiv w:val="1"/>
      <w:marLeft w:val="0"/>
      <w:marRight w:val="0"/>
      <w:marTop w:val="0"/>
      <w:marBottom w:val="0"/>
      <w:divBdr>
        <w:top w:val="none" w:sz="0" w:space="0" w:color="auto"/>
        <w:left w:val="none" w:sz="0" w:space="0" w:color="auto"/>
        <w:bottom w:val="none" w:sz="0" w:space="0" w:color="auto"/>
        <w:right w:val="none" w:sz="0" w:space="0" w:color="auto"/>
      </w:divBdr>
    </w:div>
    <w:div w:id="796603034">
      <w:bodyDiv w:val="1"/>
      <w:marLeft w:val="0"/>
      <w:marRight w:val="0"/>
      <w:marTop w:val="0"/>
      <w:marBottom w:val="0"/>
      <w:divBdr>
        <w:top w:val="none" w:sz="0" w:space="0" w:color="auto"/>
        <w:left w:val="none" w:sz="0" w:space="0" w:color="auto"/>
        <w:bottom w:val="none" w:sz="0" w:space="0" w:color="auto"/>
        <w:right w:val="none" w:sz="0" w:space="0" w:color="auto"/>
      </w:divBdr>
    </w:div>
    <w:div w:id="799374798">
      <w:bodyDiv w:val="1"/>
      <w:marLeft w:val="0"/>
      <w:marRight w:val="0"/>
      <w:marTop w:val="0"/>
      <w:marBottom w:val="0"/>
      <w:divBdr>
        <w:top w:val="none" w:sz="0" w:space="0" w:color="auto"/>
        <w:left w:val="none" w:sz="0" w:space="0" w:color="auto"/>
        <w:bottom w:val="none" w:sz="0" w:space="0" w:color="auto"/>
        <w:right w:val="none" w:sz="0" w:space="0" w:color="auto"/>
      </w:divBdr>
    </w:div>
    <w:div w:id="864027375">
      <w:bodyDiv w:val="1"/>
      <w:marLeft w:val="0"/>
      <w:marRight w:val="0"/>
      <w:marTop w:val="0"/>
      <w:marBottom w:val="0"/>
      <w:divBdr>
        <w:top w:val="none" w:sz="0" w:space="0" w:color="auto"/>
        <w:left w:val="none" w:sz="0" w:space="0" w:color="auto"/>
        <w:bottom w:val="none" w:sz="0" w:space="0" w:color="auto"/>
        <w:right w:val="none" w:sz="0" w:space="0" w:color="auto"/>
      </w:divBdr>
    </w:div>
    <w:div w:id="947591091">
      <w:bodyDiv w:val="1"/>
      <w:marLeft w:val="0"/>
      <w:marRight w:val="0"/>
      <w:marTop w:val="0"/>
      <w:marBottom w:val="0"/>
      <w:divBdr>
        <w:top w:val="none" w:sz="0" w:space="0" w:color="auto"/>
        <w:left w:val="none" w:sz="0" w:space="0" w:color="auto"/>
        <w:bottom w:val="none" w:sz="0" w:space="0" w:color="auto"/>
        <w:right w:val="none" w:sz="0" w:space="0" w:color="auto"/>
      </w:divBdr>
    </w:div>
    <w:div w:id="959995272">
      <w:bodyDiv w:val="1"/>
      <w:marLeft w:val="0"/>
      <w:marRight w:val="0"/>
      <w:marTop w:val="0"/>
      <w:marBottom w:val="0"/>
      <w:divBdr>
        <w:top w:val="none" w:sz="0" w:space="0" w:color="auto"/>
        <w:left w:val="none" w:sz="0" w:space="0" w:color="auto"/>
        <w:bottom w:val="none" w:sz="0" w:space="0" w:color="auto"/>
        <w:right w:val="none" w:sz="0" w:space="0" w:color="auto"/>
      </w:divBdr>
    </w:div>
    <w:div w:id="985008677">
      <w:bodyDiv w:val="1"/>
      <w:marLeft w:val="0"/>
      <w:marRight w:val="0"/>
      <w:marTop w:val="0"/>
      <w:marBottom w:val="0"/>
      <w:divBdr>
        <w:top w:val="none" w:sz="0" w:space="0" w:color="auto"/>
        <w:left w:val="none" w:sz="0" w:space="0" w:color="auto"/>
        <w:bottom w:val="none" w:sz="0" w:space="0" w:color="auto"/>
        <w:right w:val="none" w:sz="0" w:space="0" w:color="auto"/>
      </w:divBdr>
    </w:div>
    <w:div w:id="1019627496">
      <w:bodyDiv w:val="1"/>
      <w:marLeft w:val="0"/>
      <w:marRight w:val="0"/>
      <w:marTop w:val="0"/>
      <w:marBottom w:val="0"/>
      <w:divBdr>
        <w:top w:val="none" w:sz="0" w:space="0" w:color="auto"/>
        <w:left w:val="none" w:sz="0" w:space="0" w:color="auto"/>
        <w:bottom w:val="none" w:sz="0" w:space="0" w:color="auto"/>
        <w:right w:val="none" w:sz="0" w:space="0" w:color="auto"/>
      </w:divBdr>
    </w:div>
    <w:div w:id="1067847935">
      <w:bodyDiv w:val="1"/>
      <w:marLeft w:val="0"/>
      <w:marRight w:val="0"/>
      <w:marTop w:val="0"/>
      <w:marBottom w:val="0"/>
      <w:divBdr>
        <w:top w:val="none" w:sz="0" w:space="0" w:color="auto"/>
        <w:left w:val="none" w:sz="0" w:space="0" w:color="auto"/>
        <w:bottom w:val="none" w:sz="0" w:space="0" w:color="auto"/>
        <w:right w:val="none" w:sz="0" w:space="0" w:color="auto"/>
      </w:divBdr>
    </w:div>
    <w:div w:id="1085221026">
      <w:bodyDiv w:val="1"/>
      <w:marLeft w:val="0"/>
      <w:marRight w:val="0"/>
      <w:marTop w:val="0"/>
      <w:marBottom w:val="0"/>
      <w:divBdr>
        <w:top w:val="none" w:sz="0" w:space="0" w:color="auto"/>
        <w:left w:val="none" w:sz="0" w:space="0" w:color="auto"/>
        <w:bottom w:val="none" w:sz="0" w:space="0" w:color="auto"/>
        <w:right w:val="none" w:sz="0" w:space="0" w:color="auto"/>
      </w:divBdr>
    </w:div>
    <w:div w:id="1095326871">
      <w:bodyDiv w:val="1"/>
      <w:marLeft w:val="0"/>
      <w:marRight w:val="0"/>
      <w:marTop w:val="0"/>
      <w:marBottom w:val="0"/>
      <w:divBdr>
        <w:top w:val="none" w:sz="0" w:space="0" w:color="auto"/>
        <w:left w:val="none" w:sz="0" w:space="0" w:color="auto"/>
        <w:bottom w:val="none" w:sz="0" w:space="0" w:color="auto"/>
        <w:right w:val="none" w:sz="0" w:space="0" w:color="auto"/>
      </w:divBdr>
    </w:div>
    <w:div w:id="1101757387">
      <w:bodyDiv w:val="1"/>
      <w:marLeft w:val="0"/>
      <w:marRight w:val="0"/>
      <w:marTop w:val="0"/>
      <w:marBottom w:val="0"/>
      <w:divBdr>
        <w:top w:val="none" w:sz="0" w:space="0" w:color="auto"/>
        <w:left w:val="none" w:sz="0" w:space="0" w:color="auto"/>
        <w:bottom w:val="none" w:sz="0" w:space="0" w:color="auto"/>
        <w:right w:val="none" w:sz="0" w:space="0" w:color="auto"/>
      </w:divBdr>
    </w:div>
    <w:div w:id="1145855297">
      <w:bodyDiv w:val="1"/>
      <w:marLeft w:val="0"/>
      <w:marRight w:val="0"/>
      <w:marTop w:val="0"/>
      <w:marBottom w:val="0"/>
      <w:divBdr>
        <w:top w:val="none" w:sz="0" w:space="0" w:color="auto"/>
        <w:left w:val="none" w:sz="0" w:space="0" w:color="auto"/>
        <w:bottom w:val="none" w:sz="0" w:space="0" w:color="auto"/>
        <w:right w:val="none" w:sz="0" w:space="0" w:color="auto"/>
      </w:divBdr>
    </w:div>
    <w:div w:id="1152024465">
      <w:bodyDiv w:val="1"/>
      <w:marLeft w:val="0"/>
      <w:marRight w:val="0"/>
      <w:marTop w:val="0"/>
      <w:marBottom w:val="0"/>
      <w:divBdr>
        <w:top w:val="none" w:sz="0" w:space="0" w:color="auto"/>
        <w:left w:val="none" w:sz="0" w:space="0" w:color="auto"/>
        <w:bottom w:val="none" w:sz="0" w:space="0" w:color="auto"/>
        <w:right w:val="none" w:sz="0" w:space="0" w:color="auto"/>
      </w:divBdr>
    </w:div>
    <w:div w:id="1155147373">
      <w:bodyDiv w:val="1"/>
      <w:marLeft w:val="0"/>
      <w:marRight w:val="0"/>
      <w:marTop w:val="0"/>
      <w:marBottom w:val="0"/>
      <w:divBdr>
        <w:top w:val="none" w:sz="0" w:space="0" w:color="auto"/>
        <w:left w:val="none" w:sz="0" w:space="0" w:color="auto"/>
        <w:bottom w:val="none" w:sz="0" w:space="0" w:color="auto"/>
        <w:right w:val="none" w:sz="0" w:space="0" w:color="auto"/>
      </w:divBdr>
    </w:div>
    <w:div w:id="1201354896">
      <w:bodyDiv w:val="1"/>
      <w:marLeft w:val="0"/>
      <w:marRight w:val="0"/>
      <w:marTop w:val="0"/>
      <w:marBottom w:val="0"/>
      <w:divBdr>
        <w:top w:val="none" w:sz="0" w:space="0" w:color="auto"/>
        <w:left w:val="none" w:sz="0" w:space="0" w:color="auto"/>
        <w:bottom w:val="none" w:sz="0" w:space="0" w:color="auto"/>
        <w:right w:val="none" w:sz="0" w:space="0" w:color="auto"/>
      </w:divBdr>
      <w:divsChild>
        <w:div w:id="1781028275">
          <w:marLeft w:val="0"/>
          <w:marRight w:val="0"/>
          <w:marTop w:val="0"/>
          <w:marBottom w:val="0"/>
          <w:divBdr>
            <w:top w:val="none" w:sz="0" w:space="0" w:color="auto"/>
            <w:left w:val="none" w:sz="0" w:space="0" w:color="auto"/>
            <w:bottom w:val="none" w:sz="0" w:space="0" w:color="auto"/>
            <w:right w:val="none" w:sz="0" w:space="0" w:color="auto"/>
          </w:divBdr>
        </w:div>
      </w:divsChild>
    </w:div>
    <w:div w:id="1220673946">
      <w:bodyDiv w:val="1"/>
      <w:marLeft w:val="0"/>
      <w:marRight w:val="0"/>
      <w:marTop w:val="0"/>
      <w:marBottom w:val="0"/>
      <w:divBdr>
        <w:top w:val="none" w:sz="0" w:space="0" w:color="auto"/>
        <w:left w:val="none" w:sz="0" w:space="0" w:color="auto"/>
        <w:bottom w:val="none" w:sz="0" w:space="0" w:color="auto"/>
        <w:right w:val="none" w:sz="0" w:space="0" w:color="auto"/>
      </w:divBdr>
    </w:div>
    <w:div w:id="1226794396">
      <w:bodyDiv w:val="1"/>
      <w:marLeft w:val="0"/>
      <w:marRight w:val="0"/>
      <w:marTop w:val="0"/>
      <w:marBottom w:val="0"/>
      <w:divBdr>
        <w:top w:val="none" w:sz="0" w:space="0" w:color="auto"/>
        <w:left w:val="none" w:sz="0" w:space="0" w:color="auto"/>
        <w:bottom w:val="none" w:sz="0" w:space="0" w:color="auto"/>
        <w:right w:val="none" w:sz="0" w:space="0" w:color="auto"/>
      </w:divBdr>
      <w:divsChild>
        <w:div w:id="682823006">
          <w:marLeft w:val="0"/>
          <w:marRight w:val="0"/>
          <w:marTop w:val="0"/>
          <w:marBottom w:val="0"/>
          <w:divBdr>
            <w:top w:val="none" w:sz="0" w:space="0" w:color="auto"/>
            <w:left w:val="none" w:sz="0" w:space="0" w:color="auto"/>
            <w:bottom w:val="none" w:sz="0" w:space="0" w:color="auto"/>
            <w:right w:val="none" w:sz="0" w:space="0" w:color="auto"/>
          </w:divBdr>
          <w:divsChild>
            <w:div w:id="2121294686">
              <w:marLeft w:val="0"/>
              <w:marRight w:val="0"/>
              <w:marTop w:val="0"/>
              <w:marBottom w:val="0"/>
              <w:divBdr>
                <w:top w:val="none" w:sz="0" w:space="0" w:color="auto"/>
                <w:left w:val="none" w:sz="0" w:space="0" w:color="auto"/>
                <w:bottom w:val="none" w:sz="0" w:space="0" w:color="auto"/>
                <w:right w:val="none" w:sz="0" w:space="0" w:color="auto"/>
              </w:divBdr>
              <w:divsChild>
                <w:div w:id="755588883">
                  <w:marLeft w:val="0"/>
                  <w:marRight w:val="0"/>
                  <w:marTop w:val="0"/>
                  <w:marBottom w:val="0"/>
                  <w:divBdr>
                    <w:top w:val="none" w:sz="0" w:space="0" w:color="auto"/>
                    <w:left w:val="none" w:sz="0" w:space="0" w:color="auto"/>
                    <w:bottom w:val="none" w:sz="0" w:space="0" w:color="auto"/>
                    <w:right w:val="none" w:sz="0" w:space="0" w:color="auto"/>
                  </w:divBdr>
                  <w:divsChild>
                    <w:div w:id="232857356">
                      <w:marLeft w:val="0"/>
                      <w:marRight w:val="0"/>
                      <w:marTop w:val="0"/>
                      <w:marBottom w:val="0"/>
                      <w:divBdr>
                        <w:top w:val="none" w:sz="0" w:space="0" w:color="auto"/>
                        <w:left w:val="none" w:sz="0" w:space="0" w:color="auto"/>
                        <w:bottom w:val="none" w:sz="0" w:space="0" w:color="auto"/>
                        <w:right w:val="none" w:sz="0" w:space="0" w:color="auto"/>
                      </w:divBdr>
                      <w:divsChild>
                        <w:div w:id="1637417488">
                          <w:marLeft w:val="0"/>
                          <w:marRight w:val="0"/>
                          <w:marTop w:val="0"/>
                          <w:marBottom w:val="0"/>
                          <w:divBdr>
                            <w:top w:val="none" w:sz="0" w:space="0" w:color="auto"/>
                            <w:left w:val="none" w:sz="0" w:space="0" w:color="auto"/>
                            <w:bottom w:val="none" w:sz="0" w:space="0" w:color="auto"/>
                            <w:right w:val="none" w:sz="0" w:space="0" w:color="auto"/>
                          </w:divBdr>
                          <w:divsChild>
                            <w:div w:id="1009796320">
                              <w:marLeft w:val="0"/>
                              <w:marRight w:val="0"/>
                              <w:marTop w:val="0"/>
                              <w:marBottom w:val="0"/>
                              <w:divBdr>
                                <w:top w:val="none" w:sz="0" w:space="0" w:color="auto"/>
                                <w:left w:val="none" w:sz="0" w:space="0" w:color="auto"/>
                                <w:bottom w:val="none" w:sz="0" w:space="0" w:color="auto"/>
                                <w:right w:val="none" w:sz="0" w:space="0" w:color="auto"/>
                              </w:divBdr>
                              <w:divsChild>
                                <w:div w:id="946960994">
                                  <w:marLeft w:val="0"/>
                                  <w:marRight w:val="0"/>
                                  <w:marTop w:val="0"/>
                                  <w:marBottom w:val="0"/>
                                  <w:divBdr>
                                    <w:top w:val="none" w:sz="0" w:space="0" w:color="auto"/>
                                    <w:left w:val="none" w:sz="0" w:space="0" w:color="auto"/>
                                    <w:bottom w:val="none" w:sz="0" w:space="0" w:color="auto"/>
                                    <w:right w:val="none" w:sz="0" w:space="0" w:color="auto"/>
                                  </w:divBdr>
                                  <w:divsChild>
                                    <w:div w:id="2199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058">
                          <w:marLeft w:val="0"/>
                          <w:marRight w:val="0"/>
                          <w:marTop w:val="0"/>
                          <w:marBottom w:val="0"/>
                          <w:divBdr>
                            <w:top w:val="none" w:sz="0" w:space="0" w:color="auto"/>
                            <w:left w:val="none" w:sz="0" w:space="0" w:color="auto"/>
                            <w:bottom w:val="none" w:sz="0" w:space="0" w:color="auto"/>
                            <w:right w:val="none" w:sz="0" w:space="0" w:color="auto"/>
                          </w:divBdr>
                          <w:divsChild>
                            <w:div w:id="2135900871">
                              <w:marLeft w:val="0"/>
                              <w:marRight w:val="0"/>
                              <w:marTop w:val="0"/>
                              <w:marBottom w:val="0"/>
                              <w:divBdr>
                                <w:top w:val="none" w:sz="0" w:space="0" w:color="auto"/>
                                <w:left w:val="none" w:sz="0" w:space="0" w:color="auto"/>
                                <w:bottom w:val="none" w:sz="0" w:space="0" w:color="auto"/>
                                <w:right w:val="none" w:sz="0" w:space="0" w:color="auto"/>
                              </w:divBdr>
                              <w:divsChild>
                                <w:div w:id="4859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950419">
      <w:bodyDiv w:val="1"/>
      <w:marLeft w:val="0"/>
      <w:marRight w:val="0"/>
      <w:marTop w:val="0"/>
      <w:marBottom w:val="0"/>
      <w:divBdr>
        <w:top w:val="none" w:sz="0" w:space="0" w:color="auto"/>
        <w:left w:val="none" w:sz="0" w:space="0" w:color="auto"/>
        <w:bottom w:val="none" w:sz="0" w:space="0" w:color="auto"/>
        <w:right w:val="none" w:sz="0" w:space="0" w:color="auto"/>
      </w:divBdr>
    </w:div>
    <w:div w:id="1373848699">
      <w:bodyDiv w:val="1"/>
      <w:marLeft w:val="0"/>
      <w:marRight w:val="0"/>
      <w:marTop w:val="0"/>
      <w:marBottom w:val="0"/>
      <w:divBdr>
        <w:top w:val="none" w:sz="0" w:space="0" w:color="auto"/>
        <w:left w:val="none" w:sz="0" w:space="0" w:color="auto"/>
        <w:bottom w:val="none" w:sz="0" w:space="0" w:color="auto"/>
        <w:right w:val="none" w:sz="0" w:space="0" w:color="auto"/>
      </w:divBdr>
    </w:div>
    <w:div w:id="1465123639">
      <w:bodyDiv w:val="1"/>
      <w:marLeft w:val="0"/>
      <w:marRight w:val="0"/>
      <w:marTop w:val="0"/>
      <w:marBottom w:val="0"/>
      <w:divBdr>
        <w:top w:val="none" w:sz="0" w:space="0" w:color="auto"/>
        <w:left w:val="none" w:sz="0" w:space="0" w:color="auto"/>
        <w:bottom w:val="none" w:sz="0" w:space="0" w:color="auto"/>
        <w:right w:val="none" w:sz="0" w:space="0" w:color="auto"/>
      </w:divBdr>
    </w:div>
    <w:div w:id="1530139779">
      <w:bodyDiv w:val="1"/>
      <w:marLeft w:val="0"/>
      <w:marRight w:val="0"/>
      <w:marTop w:val="0"/>
      <w:marBottom w:val="0"/>
      <w:divBdr>
        <w:top w:val="none" w:sz="0" w:space="0" w:color="auto"/>
        <w:left w:val="none" w:sz="0" w:space="0" w:color="auto"/>
        <w:bottom w:val="none" w:sz="0" w:space="0" w:color="auto"/>
        <w:right w:val="none" w:sz="0" w:space="0" w:color="auto"/>
      </w:divBdr>
    </w:div>
    <w:div w:id="1550072068">
      <w:bodyDiv w:val="1"/>
      <w:marLeft w:val="0"/>
      <w:marRight w:val="0"/>
      <w:marTop w:val="0"/>
      <w:marBottom w:val="0"/>
      <w:divBdr>
        <w:top w:val="none" w:sz="0" w:space="0" w:color="auto"/>
        <w:left w:val="none" w:sz="0" w:space="0" w:color="auto"/>
        <w:bottom w:val="none" w:sz="0" w:space="0" w:color="auto"/>
        <w:right w:val="none" w:sz="0" w:space="0" w:color="auto"/>
      </w:divBdr>
    </w:div>
    <w:div w:id="1670475806">
      <w:bodyDiv w:val="1"/>
      <w:marLeft w:val="0"/>
      <w:marRight w:val="0"/>
      <w:marTop w:val="0"/>
      <w:marBottom w:val="0"/>
      <w:divBdr>
        <w:top w:val="none" w:sz="0" w:space="0" w:color="auto"/>
        <w:left w:val="none" w:sz="0" w:space="0" w:color="auto"/>
        <w:bottom w:val="none" w:sz="0" w:space="0" w:color="auto"/>
        <w:right w:val="none" w:sz="0" w:space="0" w:color="auto"/>
      </w:divBdr>
    </w:div>
    <w:div w:id="1787893872">
      <w:bodyDiv w:val="1"/>
      <w:marLeft w:val="0"/>
      <w:marRight w:val="0"/>
      <w:marTop w:val="0"/>
      <w:marBottom w:val="0"/>
      <w:divBdr>
        <w:top w:val="none" w:sz="0" w:space="0" w:color="auto"/>
        <w:left w:val="none" w:sz="0" w:space="0" w:color="auto"/>
        <w:bottom w:val="none" w:sz="0" w:space="0" w:color="auto"/>
        <w:right w:val="none" w:sz="0" w:space="0" w:color="auto"/>
      </w:divBdr>
    </w:div>
    <w:div w:id="1793935595">
      <w:bodyDiv w:val="1"/>
      <w:marLeft w:val="0"/>
      <w:marRight w:val="0"/>
      <w:marTop w:val="0"/>
      <w:marBottom w:val="0"/>
      <w:divBdr>
        <w:top w:val="none" w:sz="0" w:space="0" w:color="auto"/>
        <w:left w:val="none" w:sz="0" w:space="0" w:color="auto"/>
        <w:bottom w:val="none" w:sz="0" w:space="0" w:color="auto"/>
        <w:right w:val="none" w:sz="0" w:space="0" w:color="auto"/>
      </w:divBdr>
    </w:div>
    <w:div w:id="1840847552">
      <w:bodyDiv w:val="1"/>
      <w:marLeft w:val="0"/>
      <w:marRight w:val="0"/>
      <w:marTop w:val="0"/>
      <w:marBottom w:val="0"/>
      <w:divBdr>
        <w:top w:val="none" w:sz="0" w:space="0" w:color="auto"/>
        <w:left w:val="none" w:sz="0" w:space="0" w:color="auto"/>
        <w:bottom w:val="none" w:sz="0" w:space="0" w:color="auto"/>
        <w:right w:val="none" w:sz="0" w:space="0" w:color="auto"/>
      </w:divBdr>
    </w:div>
    <w:div w:id="1871603041">
      <w:bodyDiv w:val="1"/>
      <w:marLeft w:val="0"/>
      <w:marRight w:val="0"/>
      <w:marTop w:val="0"/>
      <w:marBottom w:val="0"/>
      <w:divBdr>
        <w:top w:val="none" w:sz="0" w:space="0" w:color="auto"/>
        <w:left w:val="none" w:sz="0" w:space="0" w:color="auto"/>
        <w:bottom w:val="none" w:sz="0" w:space="0" w:color="auto"/>
        <w:right w:val="none" w:sz="0" w:space="0" w:color="auto"/>
      </w:divBdr>
    </w:div>
    <w:div w:id="1946763598">
      <w:bodyDiv w:val="1"/>
      <w:marLeft w:val="0"/>
      <w:marRight w:val="0"/>
      <w:marTop w:val="0"/>
      <w:marBottom w:val="0"/>
      <w:divBdr>
        <w:top w:val="none" w:sz="0" w:space="0" w:color="auto"/>
        <w:left w:val="none" w:sz="0" w:space="0" w:color="auto"/>
        <w:bottom w:val="none" w:sz="0" w:space="0" w:color="auto"/>
        <w:right w:val="none" w:sz="0" w:space="0" w:color="auto"/>
      </w:divBdr>
    </w:div>
    <w:div w:id="2110077383">
      <w:bodyDiv w:val="1"/>
      <w:marLeft w:val="0"/>
      <w:marRight w:val="0"/>
      <w:marTop w:val="0"/>
      <w:marBottom w:val="0"/>
      <w:divBdr>
        <w:top w:val="none" w:sz="0" w:space="0" w:color="auto"/>
        <w:left w:val="none" w:sz="0" w:space="0" w:color="auto"/>
        <w:bottom w:val="none" w:sz="0" w:space="0" w:color="auto"/>
        <w:right w:val="none" w:sz="0" w:space="0" w:color="auto"/>
      </w:divBdr>
      <w:divsChild>
        <w:div w:id="1948386867">
          <w:marLeft w:val="0"/>
          <w:marRight w:val="0"/>
          <w:marTop w:val="0"/>
          <w:marBottom w:val="0"/>
          <w:divBdr>
            <w:top w:val="none" w:sz="0" w:space="0" w:color="auto"/>
            <w:left w:val="none" w:sz="0" w:space="0" w:color="auto"/>
            <w:bottom w:val="none" w:sz="0" w:space="0" w:color="auto"/>
            <w:right w:val="none" w:sz="0" w:space="0" w:color="auto"/>
          </w:divBdr>
        </w:div>
      </w:divsChild>
    </w:div>
    <w:div w:id="21155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s://doi.org/10.1097/PAI.0000000000000626"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10</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vk</dc:creator>
  <cp:keywords/>
  <dc:description/>
  <cp:lastModifiedBy>SDI 1183</cp:lastModifiedBy>
  <cp:revision>19</cp:revision>
  <cp:lastPrinted>2025-04-07T17:51:00Z</cp:lastPrinted>
  <dcterms:created xsi:type="dcterms:W3CDTF">2025-04-18T01:24:00Z</dcterms:created>
  <dcterms:modified xsi:type="dcterms:W3CDTF">2025-04-22T06:03:00Z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8da437ae6dce48e66d3926180166100ece4f9543c41ee5e114acc7e035679265</vt:lpwstr>
  </property>
</Properties>
</file>