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B4C" w:rsidRPr="00FB0B4C" w:rsidRDefault="00B33DF7" w:rsidP="00FB0B4C">
      <w:pPr>
        <w:spacing w:line="360" w:lineRule="auto"/>
        <w:jc w:val="center"/>
        <w:rPr>
          <w:rFonts w:ascii="Times New Roman" w:hAnsi="Times New Roman" w:cs="Times New Roman"/>
          <w:b/>
          <w:bCs/>
          <w:sz w:val="24"/>
          <w:szCs w:val="24"/>
        </w:rPr>
      </w:pPr>
      <w:bookmarkStart w:id="0" w:name="_GoBack"/>
      <w:bookmarkEnd w:id="0"/>
      <w:r w:rsidRPr="00AF66D6">
        <w:rPr>
          <w:rStyle w:val="Strong"/>
          <w:rFonts w:ascii="Times New Roman" w:eastAsia="Times New Roman" w:hAnsi="Times New Roman" w:cs="Times New Roman"/>
          <w:sz w:val="24"/>
          <w:szCs w:val="24"/>
          <w:highlight w:val="yellow"/>
          <w:lang w:bidi="mr-IN"/>
        </w:rPr>
        <w:t>Nutritional and Sensory Evaluation of Gluten-Free Waffle Cone Prepared from Foxtail Millet and Khandsari Sugar</w:t>
      </w:r>
    </w:p>
    <w:p w:rsidR="00FB0B4C" w:rsidRPr="00FB0B4C" w:rsidRDefault="00FB0B4C" w:rsidP="00FB0B4C">
      <w:pPr>
        <w:spacing w:after="0" w:line="240" w:lineRule="auto"/>
        <w:jc w:val="center"/>
        <w:rPr>
          <w:rFonts w:ascii="Times New Roman" w:hAnsi="Times New Roman" w:cs="Times New Roman"/>
          <w:sz w:val="24"/>
          <w:szCs w:val="24"/>
        </w:rPr>
      </w:pPr>
    </w:p>
    <w:p w:rsidR="00566D23" w:rsidRPr="00B33DF7" w:rsidRDefault="00B33DF7" w:rsidP="00B33DF7">
      <w:pPr>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rsidR="00566D23" w:rsidRPr="00B33DF7" w:rsidRDefault="00566D23" w:rsidP="00B33DF7">
      <w:pPr>
        <w:spacing w:line="360" w:lineRule="auto"/>
        <w:jc w:val="both"/>
        <w:rPr>
          <w:rFonts w:ascii="Times New Roman" w:eastAsia="Calibri" w:hAnsi="Times New Roman" w:cs="Times New Roman"/>
          <w:sz w:val="24"/>
          <w:szCs w:val="24"/>
        </w:rPr>
      </w:pPr>
      <w:r w:rsidRPr="00B33DF7">
        <w:rPr>
          <w:rFonts w:ascii="Times New Roman" w:eastAsia="Calibri" w:hAnsi="Times New Roman" w:cs="Times New Roman"/>
          <w:sz w:val="24"/>
          <w:szCs w:val="24"/>
        </w:rPr>
        <w:t xml:space="preserve">This study explores the development and evaluation of a gluten-free waffle cone formulated with foxtail millet </w:t>
      </w:r>
      <w:r w:rsidR="00B33DF7" w:rsidRPr="00B33DF7">
        <w:rPr>
          <w:rFonts w:ascii="Times New Roman" w:eastAsia="Calibri" w:hAnsi="Times New Roman" w:cs="Times New Roman"/>
          <w:sz w:val="24"/>
          <w:szCs w:val="24"/>
        </w:rPr>
        <w:t>and Khandsari sugar</w:t>
      </w:r>
      <w:r w:rsidRPr="00B33DF7">
        <w:rPr>
          <w:rFonts w:ascii="Times New Roman" w:eastAsia="Calibri" w:hAnsi="Times New Roman" w:cs="Times New Roman"/>
          <w:sz w:val="24"/>
          <w:szCs w:val="24"/>
        </w:rPr>
        <w:t xml:space="preserve">, focusing on its nutritional composition, sensory characteristics, and acceptability compared to a conventional wheat-based </w:t>
      </w:r>
      <w:r w:rsidR="00ED30E7">
        <w:rPr>
          <w:rFonts w:ascii="Times New Roman" w:eastAsia="Calibri" w:hAnsi="Times New Roman" w:cs="Times New Roman"/>
          <w:sz w:val="24"/>
          <w:szCs w:val="24"/>
        </w:rPr>
        <w:t>Control Market Cone</w:t>
      </w:r>
      <w:r w:rsidRPr="00B33DF7">
        <w:rPr>
          <w:rFonts w:ascii="Times New Roman" w:eastAsia="Calibri" w:hAnsi="Times New Roman" w:cs="Times New Roman"/>
          <w:sz w:val="24"/>
          <w:szCs w:val="24"/>
        </w:rPr>
        <w:t xml:space="preserve">. </w:t>
      </w:r>
      <w:r w:rsidR="00806C05" w:rsidRPr="00B33DF7">
        <w:rPr>
          <w:rFonts w:ascii="Times New Roman" w:eastAsia="Calibri" w:hAnsi="Times New Roman" w:cs="Times New Roman"/>
          <w:sz w:val="24"/>
          <w:szCs w:val="24"/>
        </w:rPr>
        <w:t xml:space="preserve"> </w:t>
      </w:r>
      <w:r w:rsidR="00B33DF7" w:rsidRPr="00B33DF7">
        <w:rPr>
          <w:rFonts w:ascii="Times New Roman" w:eastAsia="Calibri" w:hAnsi="Times New Roman" w:cs="Times New Roman"/>
          <w:sz w:val="24"/>
          <w:szCs w:val="24"/>
        </w:rPr>
        <w:t>Khandsari sugar</w:t>
      </w:r>
      <w:r w:rsidRPr="00B33DF7">
        <w:rPr>
          <w:rFonts w:ascii="Times New Roman" w:eastAsia="Calibri" w:hAnsi="Times New Roman" w:cs="Times New Roman"/>
          <w:sz w:val="24"/>
          <w:szCs w:val="24"/>
        </w:rPr>
        <w:t>, an unrefined sweetener rich in minerals and antioxidants, was incorporated to enhance nutritional quality and consumer appeal while reducing reliance on refined sugar.</w:t>
      </w:r>
    </w:p>
    <w:p w:rsidR="00566D23" w:rsidRPr="00B33DF7" w:rsidRDefault="00566D23" w:rsidP="00B33DF7">
      <w:pPr>
        <w:spacing w:line="360" w:lineRule="auto"/>
        <w:jc w:val="both"/>
        <w:rPr>
          <w:rFonts w:ascii="Times New Roman" w:eastAsia="Calibri" w:hAnsi="Times New Roman" w:cs="Times New Roman"/>
          <w:sz w:val="24"/>
          <w:szCs w:val="24"/>
        </w:rPr>
      </w:pPr>
      <w:r w:rsidRPr="00B33DF7">
        <w:rPr>
          <w:rFonts w:ascii="Times New Roman" w:eastAsia="Calibri" w:hAnsi="Times New Roman" w:cs="Times New Roman"/>
          <w:sz w:val="24"/>
          <w:szCs w:val="24"/>
        </w:rPr>
        <w:t xml:space="preserve">The foxtail millet cone demonstrated significantly higher protein (10.3 ± 0.3%), crude fiber (3.6 ± 0.2%), crude fat (13.5 ± 0.5%), and ash content (2.5 ± 0.1%) compared to the </w:t>
      </w:r>
      <w:r w:rsidR="00ED30E7">
        <w:rPr>
          <w:rFonts w:ascii="Times New Roman" w:eastAsia="Calibri" w:hAnsi="Times New Roman" w:cs="Times New Roman"/>
          <w:sz w:val="24"/>
          <w:szCs w:val="24"/>
        </w:rPr>
        <w:t>Control Market cone</w:t>
      </w:r>
      <w:r w:rsidRPr="00B33DF7">
        <w:rPr>
          <w:rFonts w:ascii="Times New Roman" w:eastAsia="Calibri" w:hAnsi="Times New Roman" w:cs="Times New Roman"/>
          <w:sz w:val="24"/>
          <w:szCs w:val="24"/>
        </w:rPr>
        <w:t xml:space="preserve"> (8.5 ± 0.3% protein, 0.8 ± 0.1% fiber, 11.0 ± 0.5% fat, and 1.2 ± 0.1% ash). However, the carbohydrate content was lower (65.5 ± 0.5%), leading to a slightly reduced energy value (445 ± 5 kcal vs. 470 ± 5 kcal in the </w:t>
      </w:r>
      <w:r w:rsidR="00ED30E7">
        <w:rPr>
          <w:rFonts w:ascii="Times New Roman" w:eastAsia="Calibri" w:hAnsi="Times New Roman" w:cs="Times New Roman"/>
          <w:sz w:val="24"/>
          <w:szCs w:val="24"/>
        </w:rPr>
        <w:t>Control Market cone</w:t>
      </w:r>
      <w:r w:rsidRPr="00B33DF7">
        <w:rPr>
          <w:rFonts w:ascii="Times New Roman" w:eastAsia="Calibri" w:hAnsi="Times New Roman" w:cs="Times New Roman"/>
          <w:sz w:val="24"/>
          <w:szCs w:val="24"/>
        </w:rPr>
        <w:t>).</w:t>
      </w:r>
    </w:p>
    <w:p w:rsidR="00566D23" w:rsidRPr="00B33DF7" w:rsidRDefault="00566D23" w:rsidP="00B33DF7">
      <w:pPr>
        <w:spacing w:line="360" w:lineRule="auto"/>
        <w:jc w:val="both"/>
        <w:rPr>
          <w:rFonts w:ascii="Times New Roman" w:eastAsia="Calibri" w:hAnsi="Times New Roman" w:cs="Times New Roman"/>
          <w:sz w:val="24"/>
          <w:szCs w:val="24"/>
        </w:rPr>
      </w:pPr>
      <w:r w:rsidRPr="00B33DF7">
        <w:rPr>
          <w:rFonts w:ascii="Times New Roman" w:eastAsia="Calibri" w:hAnsi="Times New Roman" w:cs="Times New Roman"/>
          <w:sz w:val="24"/>
          <w:szCs w:val="24"/>
        </w:rPr>
        <w:t>A sensory evaluation was conducted using a trained panel (n = 10), comprising food technologists and experienced evaluators selected based on prior expertise in sensory analysis and gluten-free product testing. Using a nine-point hedonic scale, panelists assessed appearance, texture, crispiness, taste, and overall acceptability. The foxtail millet-</w:t>
      </w:r>
      <w:r w:rsidR="00806C05" w:rsidRPr="00B33DF7">
        <w:rPr>
          <w:rFonts w:ascii="Times New Roman" w:eastAsia="Calibri" w:hAnsi="Times New Roman" w:cs="Times New Roman"/>
          <w:sz w:val="24"/>
          <w:szCs w:val="24"/>
        </w:rPr>
        <w:t xml:space="preserve"> </w:t>
      </w:r>
      <w:r w:rsidR="00B33DF7" w:rsidRPr="00B33DF7">
        <w:rPr>
          <w:rFonts w:ascii="Times New Roman" w:eastAsia="Calibri" w:hAnsi="Times New Roman" w:cs="Times New Roman"/>
          <w:sz w:val="24"/>
          <w:szCs w:val="24"/>
        </w:rPr>
        <w:t>Khandsari sugar</w:t>
      </w:r>
      <w:r w:rsidRPr="00B33DF7">
        <w:rPr>
          <w:rFonts w:ascii="Times New Roman" w:eastAsia="Calibri" w:hAnsi="Times New Roman" w:cs="Times New Roman"/>
          <w:sz w:val="24"/>
          <w:szCs w:val="24"/>
        </w:rPr>
        <w:t xml:space="preserve"> cone achieved an overall acceptability score of 8.1 ± 0.14, which was statistically comparable to the </w:t>
      </w:r>
      <w:r w:rsidR="00ED30E7">
        <w:rPr>
          <w:rFonts w:ascii="Times New Roman" w:eastAsia="Calibri" w:hAnsi="Times New Roman" w:cs="Times New Roman"/>
          <w:sz w:val="24"/>
          <w:szCs w:val="24"/>
        </w:rPr>
        <w:t>Control Market cone</w:t>
      </w:r>
      <w:r w:rsidRPr="00B33DF7">
        <w:rPr>
          <w:rFonts w:ascii="Times New Roman" w:eastAsia="Calibri" w:hAnsi="Times New Roman" w:cs="Times New Roman"/>
          <w:sz w:val="24"/>
          <w:szCs w:val="24"/>
        </w:rPr>
        <w:t xml:space="preserve"> (8.5 ± 0.12, p &gt; 0.05). Minor reductions in appearance (8.2 ± 0.13), texture (8.4 ± 0.11), crispiness (8.4 ± 0.12), and taste (8.0 ± 0.14) were attributed to the distinct physicochemical properties of millet flour.</w:t>
      </w:r>
    </w:p>
    <w:p w:rsidR="00566D23" w:rsidRPr="00B33DF7" w:rsidRDefault="00566D23" w:rsidP="00B33DF7">
      <w:pPr>
        <w:spacing w:line="360" w:lineRule="auto"/>
        <w:jc w:val="both"/>
        <w:rPr>
          <w:rFonts w:ascii="Times New Roman" w:eastAsia="Calibri" w:hAnsi="Times New Roman" w:cs="Times New Roman"/>
          <w:sz w:val="24"/>
          <w:szCs w:val="24"/>
        </w:rPr>
      </w:pPr>
      <w:r w:rsidRPr="00AF66D6">
        <w:rPr>
          <w:rFonts w:ascii="Times New Roman" w:eastAsia="Calibri" w:hAnsi="Times New Roman" w:cs="Times New Roman"/>
          <w:sz w:val="24"/>
          <w:szCs w:val="24"/>
          <w:highlight w:val="yellow"/>
        </w:rPr>
        <w:t>These results demonstrate that a foxtail millet-</w:t>
      </w:r>
      <w:r w:rsidR="00806C05" w:rsidRPr="00AF66D6">
        <w:rPr>
          <w:rFonts w:ascii="Times New Roman" w:eastAsia="Calibri" w:hAnsi="Times New Roman" w:cs="Times New Roman"/>
          <w:sz w:val="24"/>
          <w:szCs w:val="24"/>
          <w:highlight w:val="yellow"/>
        </w:rPr>
        <w:t xml:space="preserve"> </w:t>
      </w:r>
      <w:r w:rsidR="00B33DF7" w:rsidRPr="00AF66D6">
        <w:rPr>
          <w:rFonts w:ascii="Times New Roman" w:eastAsia="Calibri" w:hAnsi="Times New Roman" w:cs="Times New Roman"/>
          <w:sz w:val="24"/>
          <w:szCs w:val="24"/>
          <w:highlight w:val="yellow"/>
        </w:rPr>
        <w:t>Khandsari sugar</w:t>
      </w:r>
      <w:r w:rsidRPr="00AF66D6">
        <w:rPr>
          <w:rFonts w:ascii="Times New Roman" w:eastAsia="Calibri" w:hAnsi="Times New Roman" w:cs="Times New Roman"/>
          <w:sz w:val="24"/>
          <w:szCs w:val="24"/>
          <w:highlight w:val="yellow"/>
        </w:rPr>
        <w:t xml:space="preserve"> waffle cone provides a nutritionally superior, fiber-rich, and viable gluten-free alternative to </w:t>
      </w:r>
      <w:r w:rsidR="00AF66D6" w:rsidRPr="00AF66D6">
        <w:rPr>
          <w:rFonts w:ascii="Times New Roman" w:eastAsia="Calibri" w:hAnsi="Times New Roman" w:cs="Times New Roman"/>
          <w:sz w:val="24"/>
          <w:szCs w:val="24"/>
          <w:highlight w:val="yellow"/>
        </w:rPr>
        <w:t>Control Market Cone</w:t>
      </w:r>
      <w:r w:rsidRPr="00AF66D6">
        <w:rPr>
          <w:rFonts w:ascii="Times New Roman" w:eastAsia="Calibri" w:hAnsi="Times New Roman" w:cs="Times New Roman"/>
          <w:sz w:val="24"/>
          <w:szCs w:val="24"/>
          <w:highlight w:val="yellow"/>
        </w:rPr>
        <w:t>. Further optimization of formulation and processing parameters could enhance sensory attributes, making it a promising option for gluten-intolerant consumers and health-conscious individuals</w:t>
      </w:r>
      <w:r w:rsidRPr="00B33DF7">
        <w:rPr>
          <w:rFonts w:ascii="Times New Roman" w:eastAsia="Calibri" w:hAnsi="Times New Roman" w:cs="Times New Roman"/>
          <w:sz w:val="24"/>
          <w:szCs w:val="24"/>
        </w:rPr>
        <w:t>.</w:t>
      </w:r>
    </w:p>
    <w:p w:rsidR="00566D23" w:rsidRPr="00B33DF7" w:rsidRDefault="00566D23" w:rsidP="00B33DF7">
      <w:pPr>
        <w:spacing w:line="360" w:lineRule="auto"/>
        <w:jc w:val="both"/>
        <w:rPr>
          <w:rFonts w:ascii="Times New Roman" w:eastAsia="Calibri" w:hAnsi="Times New Roman" w:cs="Times New Roman"/>
          <w:sz w:val="24"/>
          <w:szCs w:val="24"/>
        </w:rPr>
      </w:pPr>
    </w:p>
    <w:p w:rsidR="00566D23" w:rsidRPr="00B33DF7" w:rsidRDefault="00566D23" w:rsidP="00B33DF7">
      <w:pPr>
        <w:spacing w:line="360" w:lineRule="auto"/>
        <w:jc w:val="both"/>
        <w:rPr>
          <w:rFonts w:ascii="Times New Roman" w:eastAsia="Calibri" w:hAnsi="Times New Roman" w:cs="Times New Roman"/>
          <w:sz w:val="24"/>
          <w:szCs w:val="24"/>
        </w:rPr>
      </w:pPr>
      <w:r w:rsidRPr="00B33DF7">
        <w:rPr>
          <w:rFonts w:ascii="Times New Roman" w:eastAsia="Calibri" w:hAnsi="Times New Roman" w:cs="Times New Roman"/>
          <w:b/>
          <w:bCs/>
          <w:sz w:val="24"/>
          <w:szCs w:val="24"/>
        </w:rPr>
        <w:t xml:space="preserve">Keywords:  </w:t>
      </w:r>
      <w:r w:rsidRPr="00B33DF7">
        <w:rPr>
          <w:rFonts w:ascii="Times New Roman" w:eastAsia="Calibri" w:hAnsi="Times New Roman" w:cs="Times New Roman"/>
          <w:i/>
          <w:iCs/>
          <w:sz w:val="24"/>
          <w:szCs w:val="24"/>
        </w:rPr>
        <w:t xml:space="preserve">Gluten-free, Foxtail </w:t>
      </w:r>
      <w:r w:rsidR="00B33DF7" w:rsidRPr="00B33DF7">
        <w:rPr>
          <w:rFonts w:ascii="Times New Roman" w:eastAsia="Calibri" w:hAnsi="Times New Roman" w:cs="Times New Roman"/>
          <w:i/>
          <w:iCs/>
          <w:sz w:val="24"/>
          <w:szCs w:val="24"/>
        </w:rPr>
        <w:t>millet, Khandsari sugar</w:t>
      </w:r>
      <w:r w:rsidRPr="00B33DF7">
        <w:rPr>
          <w:rFonts w:ascii="Times New Roman" w:eastAsia="Calibri" w:hAnsi="Times New Roman" w:cs="Times New Roman"/>
          <w:i/>
          <w:iCs/>
          <w:sz w:val="24"/>
          <w:szCs w:val="24"/>
        </w:rPr>
        <w:t>, Waffle cone, Sensory evaluation, Nutritional Evaluation</w:t>
      </w:r>
    </w:p>
    <w:p w:rsidR="00E10145" w:rsidRPr="00B33DF7" w:rsidRDefault="00255CFB" w:rsidP="00B33DF7">
      <w:pPr>
        <w:spacing w:line="360" w:lineRule="auto"/>
        <w:rPr>
          <w:rFonts w:ascii="Times New Roman" w:hAnsi="Times New Roman" w:cs="Times New Roman"/>
          <w:b/>
          <w:bCs/>
          <w:sz w:val="24"/>
          <w:szCs w:val="24"/>
        </w:rPr>
      </w:pPr>
      <w:r w:rsidRPr="00B33DF7">
        <w:rPr>
          <w:rFonts w:ascii="Times New Roman" w:hAnsi="Times New Roman" w:cs="Times New Roman"/>
          <w:b/>
          <w:bCs/>
          <w:sz w:val="24"/>
          <w:szCs w:val="24"/>
        </w:rPr>
        <w:lastRenderedPageBreak/>
        <w:br w:type="page"/>
      </w:r>
    </w:p>
    <w:p w:rsidR="00E10145" w:rsidRPr="00B33DF7" w:rsidRDefault="00255CFB" w:rsidP="00B33DF7">
      <w:pPr>
        <w:pStyle w:val="ListParagraph"/>
        <w:numPr>
          <w:ilvl w:val="0"/>
          <w:numId w:val="1"/>
        </w:numPr>
        <w:spacing w:line="360" w:lineRule="auto"/>
        <w:rPr>
          <w:rFonts w:ascii="Times New Roman" w:hAnsi="Times New Roman" w:cs="Times New Roman"/>
          <w:b/>
          <w:bCs/>
          <w:sz w:val="24"/>
          <w:szCs w:val="24"/>
        </w:rPr>
      </w:pPr>
      <w:r w:rsidRPr="00B33DF7">
        <w:rPr>
          <w:rFonts w:ascii="Times New Roman" w:hAnsi="Times New Roman" w:cs="Times New Roman"/>
          <w:b/>
          <w:bCs/>
          <w:sz w:val="24"/>
          <w:szCs w:val="24"/>
        </w:rPr>
        <w:lastRenderedPageBreak/>
        <w:t xml:space="preserve">Introduction </w:t>
      </w:r>
    </w:p>
    <w:p w:rsidR="00E10145" w:rsidRPr="00B33DF7" w:rsidRDefault="00566D23" w:rsidP="00B33DF7">
      <w:pPr>
        <w:spacing w:line="360" w:lineRule="auto"/>
        <w:jc w:val="both"/>
        <w:rPr>
          <w:rFonts w:ascii="Times New Roman" w:hAnsi="Times New Roman" w:cs="Times New Roman"/>
          <w:color w:val="1F1F1F"/>
          <w:sz w:val="24"/>
          <w:szCs w:val="24"/>
        </w:rPr>
      </w:pPr>
      <w:r w:rsidRPr="00AF66D6">
        <w:rPr>
          <w:rFonts w:ascii="Times New Roman" w:hAnsi="Times New Roman" w:cs="Times New Roman"/>
          <w:sz w:val="24"/>
          <w:szCs w:val="24"/>
          <w:highlight w:val="yellow"/>
        </w:rPr>
        <w:t>Commercialization of</w:t>
      </w:r>
      <w:r w:rsidRPr="00B33DF7">
        <w:rPr>
          <w:rFonts w:ascii="Times New Roman" w:hAnsi="Times New Roman" w:cs="Times New Roman"/>
          <w:color w:val="1F1F1F"/>
          <w:sz w:val="24"/>
          <w:szCs w:val="24"/>
        </w:rPr>
        <w:t xml:space="preserve"> </w:t>
      </w:r>
      <w:r w:rsidR="00255CFB" w:rsidRPr="00B33DF7">
        <w:rPr>
          <w:rFonts w:ascii="Times New Roman" w:hAnsi="Times New Roman" w:cs="Times New Roman"/>
          <w:color w:val="1F1F1F"/>
          <w:sz w:val="24"/>
          <w:szCs w:val="24"/>
        </w:rPr>
        <w:t>gluten-free products is increasing worldwide for various reasons, including</w:t>
      </w:r>
      <w:r w:rsidRPr="00B33DF7">
        <w:rPr>
          <w:rFonts w:ascii="Times New Roman" w:hAnsi="Times New Roman" w:cs="Times New Roman"/>
          <w:sz w:val="24"/>
          <w:szCs w:val="24"/>
        </w:rPr>
        <w:t xml:space="preserve"> prevalence of </w:t>
      </w:r>
      <w:r w:rsidR="00255CFB" w:rsidRPr="00B33DF7">
        <w:rPr>
          <w:rFonts w:ascii="Times New Roman" w:hAnsi="Times New Roman" w:cs="Times New Roman"/>
          <w:color w:val="1F1F1F"/>
          <w:sz w:val="24"/>
          <w:szCs w:val="24"/>
        </w:rPr>
        <w:t>celiac disease, </w:t>
      </w:r>
      <w:hyperlink r:id="rId9" w:tooltip="Learn more about gluten from ScienceDirect's AI-generated Topic Pages" w:history="1">
        <w:r w:rsidR="00255CFB" w:rsidRPr="00B33DF7">
          <w:rPr>
            <w:rStyle w:val="Hyperlink"/>
            <w:rFonts w:ascii="Times New Roman" w:hAnsi="Times New Roman" w:cs="Times New Roman"/>
            <w:color w:val="1F1F1F"/>
            <w:sz w:val="24"/>
            <w:szCs w:val="24"/>
          </w:rPr>
          <w:t>gluten</w:t>
        </w:r>
      </w:hyperlink>
      <w:r w:rsidR="00255CFB" w:rsidRPr="00B33DF7">
        <w:rPr>
          <w:rFonts w:ascii="Times New Roman" w:hAnsi="Times New Roman" w:cs="Times New Roman"/>
          <w:color w:val="1F1F1F"/>
          <w:sz w:val="24"/>
          <w:szCs w:val="24"/>
        </w:rPr>
        <w:t> intolerance</w:t>
      </w:r>
      <w:r w:rsidRPr="00B33DF7">
        <w:rPr>
          <w:rFonts w:ascii="Times New Roman" w:hAnsi="Times New Roman" w:cs="Times New Roman"/>
          <w:sz w:val="24"/>
          <w:szCs w:val="24"/>
        </w:rPr>
        <w:t xml:space="preserve"> and rise in</w:t>
      </w:r>
      <w:r w:rsidRPr="00B33DF7">
        <w:rPr>
          <w:rFonts w:ascii="Times New Roman" w:hAnsi="Times New Roman" w:cs="Times New Roman"/>
          <w:color w:val="1F1F1F"/>
          <w:sz w:val="24"/>
          <w:szCs w:val="24"/>
        </w:rPr>
        <w:t xml:space="preserve"> </w:t>
      </w:r>
      <w:r w:rsidR="00255CFB" w:rsidRPr="00AF66D6">
        <w:rPr>
          <w:rFonts w:ascii="Times New Roman" w:hAnsi="Times New Roman" w:cs="Times New Roman"/>
          <w:color w:val="1F1F1F"/>
          <w:sz w:val="24"/>
          <w:szCs w:val="24"/>
          <w:highlight w:val="yellow"/>
        </w:rPr>
        <w:t xml:space="preserve">food </w:t>
      </w:r>
      <w:r w:rsidRPr="00AF66D6">
        <w:rPr>
          <w:rFonts w:ascii="Times New Roman" w:hAnsi="Times New Roman" w:cs="Times New Roman"/>
          <w:sz w:val="24"/>
          <w:szCs w:val="24"/>
          <w:highlight w:val="yellow"/>
        </w:rPr>
        <w:t>trends. The global</w:t>
      </w:r>
      <w:r w:rsidRPr="00B33DF7">
        <w:rPr>
          <w:rFonts w:ascii="Times New Roman" w:hAnsi="Times New Roman" w:cs="Times New Roman"/>
          <w:color w:val="1F1F1F"/>
          <w:sz w:val="24"/>
          <w:szCs w:val="24"/>
        </w:rPr>
        <w:t xml:space="preserve"> </w:t>
      </w:r>
      <w:r w:rsidR="00255CFB" w:rsidRPr="00B33DF7">
        <w:rPr>
          <w:rFonts w:ascii="Times New Roman" w:hAnsi="Times New Roman" w:cs="Times New Roman"/>
          <w:color w:val="1F1F1F"/>
          <w:sz w:val="24"/>
          <w:szCs w:val="24"/>
        </w:rPr>
        <w:t xml:space="preserve">demand for gluten-free products has increased by approximately 16 % between the </w:t>
      </w:r>
      <w:r w:rsidRPr="00B33DF7">
        <w:rPr>
          <w:rFonts w:ascii="Times New Roman" w:hAnsi="Times New Roman" w:cs="Times New Roman"/>
          <w:sz w:val="24"/>
          <w:szCs w:val="24"/>
        </w:rPr>
        <w:t xml:space="preserve">years </w:t>
      </w:r>
      <w:r w:rsidRPr="00AF66D6">
        <w:rPr>
          <w:rFonts w:ascii="Times New Roman" w:hAnsi="Times New Roman" w:cs="Times New Roman"/>
          <w:sz w:val="24"/>
          <w:szCs w:val="24"/>
          <w:highlight w:val="yellow"/>
        </w:rPr>
        <w:t>2018 to 2022</w:t>
      </w:r>
      <w:r w:rsidRPr="00B33DF7">
        <w:rPr>
          <w:rFonts w:ascii="Times New Roman" w:hAnsi="Times New Roman" w:cs="Times New Roman"/>
          <w:sz w:val="24"/>
          <w:szCs w:val="24"/>
        </w:rPr>
        <w:t xml:space="preserve"> </w:t>
      </w:r>
      <w:r w:rsidR="00255CFB" w:rsidRPr="00B33DF7">
        <w:rPr>
          <w:rFonts w:ascii="Times New Roman" w:hAnsi="Times New Roman" w:cs="Times New Roman"/>
          <w:color w:val="1F1F1F"/>
          <w:sz w:val="24"/>
          <w:szCs w:val="24"/>
        </w:rPr>
        <w:t xml:space="preserve">making them one of the top 10 food trends existing nowadays   </w:t>
      </w:r>
      <w:r w:rsidR="00255CFB" w:rsidRPr="00B33DF7">
        <w:rPr>
          <w:rFonts w:ascii="Times New Roman" w:hAnsi="Times New Roman" w:cs="Times New Roman"/>
          <w:sz w:val="24"/>
          <w:szCs w:val="24"/>
        </w:rPr>
        <w:t xml:space="preserve">The FDA defines 'gluten-free' as containing less than 20 ppm of gluten </w:t>
      </w:r>
      <w:r w:rsidR="00255CFB" w:rsidRPr="00B33DF7">
        <w:rPr>
          <w:rFonts w:ascii="Times New Roman" w:hAnsi="Times New Roman" w:cs="Times New Roman"/>
          <w:color w:val="1F1F1F"/>
          <w:sz w:val="24"/>
          <w:szCs w:val="24"/>
        </w:rPr>
        <w:fldChar w:fldCharType="begin" w:fldLock="1"/>
      </w:r>
      <w:r w:rsidR="00806C05" w:rsidRPr="00B33DF7">
        <w:rPr>
          <w:rFonts w:ascii="Times New Roman" w:hAnsi="Times New Roman" w:cs="Times New Roman"/>
          <w:color w:val="1F1F1F"/>
          <w:sz w:val="24"/>
          <w:szCs w:val="24"/>
        </w:rPr>
        <w:instrText>ADDIN CSL_CITATION {"citationItems":[{"id":"ITEM-1","itemData":{"author":[{"dropping-particle":"","family":"Food &amp; Drug Administration","given":"","non-dropping-particle":"","parse-names":false,"suffix":""}],"container-title":"Federal Register","id":"ITEM-1","issue":"150","issued":{"date-parts":[["2023"]]},"page":"47154-47179","title":"Gluten-Free Labeling of Foods. 2013. 21 CFR Part 101 [Docket No. FDA-2005-N-0404] RIN 0910-AG84","type":"article-journal","volume":"78"},"uris":["http://www.mendeley.com/documents/?uuid=809abbf4-01b1-4a76-bee3-04c66b713ec1","http://www.mendeley.com/documents/?uuid=fe6db87b-1933-444b-b728-55c2c25e926d"]}],"mendeley":{"formattedCitation":"(Food &amp; Drug Administration, 2023)","plainTextFormattedCitation":"(Food &amp; Drug Administration, 2023)","previouslyFormattedCitation":"(Food &amp; Drug Administration, 2023)"},"properties":{"noteIndex":0},"schema":"https://github.com/citation-style-language/schema/raw/master/csl-citation.json"}</w:instrText>
      </w:r>
      <w:r w:rsidR="00255CFB" w:rsidRPr="00B33DF7">
        <w:rPr>
          <w:rFonts w:ascii="Times New Roman" w:hAnsi="Times New Roman" w:cs="Times New Roman"/>
          <w:color w:val="1F1F1F"/>
          <w:sz w:val="24"/>
          <w:szCs w:val="24"/>
        </w:rPr>
        <w:fldChar w:fldCharType="separate"/>
      </w:r>
      <w:r w:rsidR="00255CFB" w:rsidRPr="00B33DF7">
        <w:rPr>
          <w:rFonts w:ascii="Times New Roman" w:hAnsi="Times New Roman" w:cs="Times New Roman"/>
          <w:noProof/>
          <w:color w:val="1F1F1F"/>
          <w:sz w:val="24"/>
          <w:szCs w:val="24"/>
        </w:rPr>
        <w:t>(Food &amp; Drug Administration, 2023)</w:t>
      </w:r>
      <w:r w:rsidR="00255CFB" w:rsidRPr="00B33DF7">
        <w:rPr>
          <w:rFonts w:ascii="Times New Roman" w:hAnsi="Times New Roman" w:cs="Times New Roman"/>
          <w:color w:val="1F1F1F"/>
          <w:sz w:val="24"/>
          <w:szCs w:val="24"/>
        </w:rPr>
        <w:fldChar w:fldCharType="end"/>
      </w:r>
      <w:r w:rsidR="00255CFB" w:rsidRPr="00B33DF7">
        <w:rPr>
          <w:rFonts w:ascii="Times New Roman" w:hAnsi="Times New Roman" w:cs="Times New Roman"/>
          <w:color w:val="1F1F1F"/>
          <w:sz w:val="24"/>
          <w:szCs w:val="24"/>
        </w:rPr>
        <w:t xml:space="preserve">.    </w:t>
      </w:r>
      <w:r w:rsidR="00255CFB" w:rsidRPr="00B33DF7">
        <w:rPr>
          <w:rFonts w:ascii="Times New Roman" w:hAnsi="Times New Roman" w:cs="Times New Roman"/>
          <w:sz w:val="24"/>
          <w:szCs w:val="24"/>
        </w:rPr>
        <w:t xml:space="preserve"> Celiac disease, affecting 1% of the global population, is an autoimmune reaction triggered by gluten ingestion, leading to inflammation and potential complications if untreated </w:t>
      </w:r>
      <w:r w:rsidR="00255CFB" w:rsidRPr="00B33DF7">
        <w:rPr>
          <w:rFonts w:ascii="Times New Roman" w:hAnsi="Times New Roman" w:cs="Times New Roman"/>
          <w:color w:val="1F1F1F"/>
          <w:sz w:val="24"/>
          <w:szCs w:val="24"/>
        </w:rPr>
        <w:fldChar w:fldCharType="begin" w:fldLock="1"/>
      </w:r>
      <w:r w:rsidR="00806C05" w:rsidRPr="00B33DF7">
        <w:rPr>
          <w:rFonts w:ascii="Times New Roman" w:hAnsi="Times New Roman" w:cs="Times New Roman"/>
          <w:color w:val="1F1F1F"/>
          <w:sz w:val="24"/>
          <w:szCs w:val="24"/>
        </w:rPr>
        <w:instrText>ADDIN CSL_CITATION {"citationItems":[{"id":"ITEM-1","itemData":{"DOI":"10.1016/S0140-6736(17)31796-8","author":[{"dropping-particle":"","family":"Lebwohl","given":"B","non-dropping-particle":"","parse-names":false,"suffix":""},{"dropping-particle":"","family":"Sanders","given":"D S","non-dropping-particle":"","parse-names":false,"suffix":""},{"dropping-particle":"","family":"Green","given":"P H R","non-dropping-particle":"","parse-names":false,"suffix":""}],"container-title":"The Lancet","id":"ITEM-1","issue":"10115","issued":{"date-parts":[["2018"]]},"page":"70-81","title":"Coeliac disease","type":"article-journal","volume":"391"},"uris":["http://www.mendeley.com/documents/?uuid=f390a3f1-d4dd-414b-9719-ec118d173ad8","http://www.mendeley.com/documents/?uuid=08b6972a-440e-4832-ba1e-b1fa00c29fff"]}],"mendeley":{"formattedCitation":"(Lebwohl et al., 2018)","plainTextFormattedCitation":"(Lebwohl et al., 2018)","previouslyFormattedCitation":"(Lebwohl et al., 2018)"},"properties":{"noteIndex":0},"schema":"https://github.com/citation-style-language/schema/raw/master/csl-citation.json"}</w:instrText>
      </w:r>
      <w:r w:rsidR="00255CFB" w:rsidRPr="00B33DF7">
        <w:rPr>
          <w:rFonts w:ascii="Times New Roman" w:hAnsi="Times New Roman" w:cs="Times New Roman"/>
          <w:color w:val="1F1F1F"/>
          <w:sz w:val="24"/>
          <w:szCs w:val="24"/>
        </w:rPr>
        <w:fldChar w:fldCharType="separate"/>
      </w:r>
      <w:r w:rsidR="00255CFB" w:rsidRPr="00B33DF7">
        <w:rPr>
          <w:rFonts w:ascii="Times New Roman" w:hAnsi="Times New Roman" w:cs="Times New Roman"/>
          <w:noProof/>
          <w:color w:val="1F1F1F"/>
          <w:sz w:val="24"/>
          <w:szCs w:val="24"/>
        </w:rPr>
        <w:t>(Lebwohl et al., 2018)</w:t>
      </w:r>
      <w:r w:rsidR="00255CFB" w:rsidRPr="00B33DF7">
        <w:rPr>
          <w:rFonts w:ascii="Times New Roman" w:hAnsi="Times New Roman" w:cs="Times New Roman"/>
          <w:color w:val="1F1F1F"/>
          <w:sz w:val="24"/>
          <w:szCs w:val="24"/>
        </w:rPr>
        <w:fldChar w:fldCharType="end"/>
      </w:r>
      <w:r w:rsidR="00255CFB" w:rsidRPr="00B33DF7">
        <w:rPr>
          <w:rFonts w:ascii="Times New Roman" w:hAnsi="Times New Roman" w:cs="Times New Roman"/>
          <w:color w:val="1F1F1F"/>
          <w:sz w:val="24"/>
          <w:szCs w:val="24"/>
        </w:rPr>
        <w:t>.</w:t>
      </w:r>
    </w:p>
    <w:p w:rsidR="00E10145" w:rsidRPr="00B33DF7" w:rsidRDefault="00566D23" w:rsidP="00B33DF7">
      <w:pPr>
        <w:spacing w:line="360" w:lineRule="auto"/>
        <w:jc w:val="both"/>
        <w:rPr>
          <w:rFonts w:ascii="Times New Roman" w:hAnsi="Times New Roman" w:cs="Times New Roman"/>
          <w:b/>
          <w:bCs/>
          <w:sz w:val="24"/>
          <w:szCs w:val="24"/>
        </w:rPr>
      </w:pPr>
      <w:r w:rsidRPr="00B33DF7">
        <w:rPr>
          <w:rFonts w:ascii="Times New Roman" w:hAnsi="Times New Roman" w:cs="Times New Roman"/>
          <w:b/>
          <w:bCs/>
          <w:sz w:val="24"/>
          <w:szCs w:val="24"/>
        </w:rPr>
        <w:t>Foxtail millet (</w:t>
      </w:r>
      <w:proofErr w:type="spellStart"/>
      <w:r w:rsidRPr="00B33DF7">
        <w:rPr>
          <w:rFonts w:ascii="Times New Roman" w:hAnsi="Times New Roman" w:cs="Times New Roman"/>
          <w:b/>
          <w:bCs/>
          <w:i/>
          <w:iCs/>
          <w:sz w:val="24"/>
          <w:szCs w:val="24"/>
        </w:rPr>
        <w:t>Setaria</w:t>
      </w:r>
      <w:proofErr w:type="spellEnd"/>
      <w:r w:rsidRPr="00B33DF7">
        <w:rPr>
          <w:rFonts w:ascii="Times New Roman" w:hAnsi="Times New Roman" w:cs="Times New Roman"/>
          <w:b/>
          <w:bCs/>
          <w:i/>
          <w:iCs/>
          <w:sz w:val="24"/>
          <w:szCs w:val="24"/>
        </w:rPr>
        <w:t xml:space="preserve"> </w:t>
      </w:r>
      <w:proofErr w:type="spellStart"/>
      <w:r w:rsidRPr="00B33DF7">
        <w:rPr>
          <w:rFonts w:ascii="Times New Roman" w:hAnsi="Times New Roman" w:cs="Times New Roman"/>
          <w:b/>
          <w:bCs/>
          <w:i/>
          <w:iCs/>
          <w:sz w:val="24"/>
          <w:szCs w:val="24"/>
        </w:rPr>
        <w:t>italica</w:t>
      </w:r>
      <w:proofErr w:type="spellEnd"/>
      <w:r w:rsidRPr="00B33DF7">
        <w:rPr>
          <w:rFonts w:ascii="Times New Roman" w:hAnsi="Times New Roman" w:cs="Times New Roman"/>
          <w:b/>
          <w:bCs/>
          <w:sz w:val="24"/>
          <w:szCs w:val="24"/>
        </w:rPr>
        <w:t>)</w:t>
      </w:r>
      <w:r w:rsidRPr="00B33DF7">
        <w:rPr>
          <w:rFonts w:ascii="Times New Roman" w:hAnsi="Times New Roman" w:cs="Times New Roman"/>
          <w:sz w:val="24"/>
          <w:szCs w:val="24"/>
        </w:rPr>
        <w:t xml:space="preserve">, </w:t>
      </w:r>
      <w:r w:rsidRPr="00AF66D6">
        <w:rPr>
          <w:rFonts w:ascii="Times New Roman" w:hAnsi="Times New Roman" w:cs="Times New Roman"/>
          <w:sz w:val="24"/>
          <w:szCs w:val="24"/>
          <w:highlight w:val="yellow"/>
        </w:rPr>
        <w:t xml:space="preserve">commonly known as </w:t>
      </w:r>
      <w:proofErr w:type="spellStart"/>
      <w:r w:rsidRPr="00AF66D6">
        <w:rPr>
          <w:rFonts w:ascii="Times New Roman" w:hAnsi="Times New Roman" w:cs="Times New Roman"/>
          <w:i/>
          <w:iCs/>
          <w:sz w:val="24"/>
          <w:szCs w:val="24"/>
          <w:highlight w:val="yellow"/>
        </w:rPr>
        <w:t>Kangni</w:t>
      </w:r>
      <w:proofErr w:type="spellEnd"/>
      <w:r w:rsidRPr="00AF66D6">
        <w:rPr>
          <w:rFonts w:ascii="Times New Roman" w:hAnsi="Times New Roman" w:cs="Times New Roman"/>
          <w:sz w:val="24"/>
          <w:szCs w:val="24"/>
          <w:highlight w:val="yellow"/>
        </w:rPr>
        <w:t xml:space="preserve"> in Hindi, </w:t>
      </w:r>
      <w:proofErr w:type="spellStart"/>
      <w:r w:rsidRPr="00AF66D6">
        <w:rPr>
          <w:rFonts w:ascii="Times New Roman" w:hAnsi="Times New Roman" w:cs="Times New Roman"/>
          <w:i/>
          <w:iCs/>
          <w:sz w:val="24"/>
          <w:szCs w:val="24"/>
          <w:highlight w:val="yellow"/>
        </w:rPr>
        <w:t>Thinai</w:t>
      </w:r>
      <w:proofErr w:type="spellEnd"/>
      <w:r w:rsidRPr="00AF66D6">
        <w:rPr>
          <w:rFonts w:ascii="Times New Roman" w:hAnsi="Times New Roman" w:cs="Times New Roman"/>
          <w:sz w:val="24"/>
          <w:szCs w:val="24"/>
          <w:highlight w:val="yellow"/>
        </w:rPr>
        <w:t xml:space="preserve"> in Tamil, </w:t>
      </w:r>
      <w:proofErr w:type="spellStart"/>
      <w:r w:rsidRPr="00AF66D6">
        <w:rPr>
          <w:rFonts w:ascii="Times New Roman" w:hAnsi="Times New Roman" w:cs="Times New Roman"/>
          <w:i/>
          <w:iCs/>
          <w:sz w:val="24"/>
          <w:szCs w:val="24"/>
          <w:highlight w:val="yellow"/>
        </w:rPr>
        <w:t>Korralu</w:t>
      </w:r>
      <w:proofErr w:type="spellEnd"/>
      <w:r w:rsidRPr="00AF66D6">
        <w:rPr>
          <w:rFonts w:ascii="Times New Roman" w:hAnsi="Times New Roman" w:cs="Times New Roman"/>
          <w:sz w:val="24"/>
          <w:szCs w:val="24"/>
          <w:highlight w:val="yellow"/>
        </w:rPr>
        <w:t xml:space="preserve"> in Telugu, </w:t>
      </w:r>
      <w:proofErr w:type="spellStart"/>
      <w:r w:rsidRPr="00AF66D6">
        <w:rPr>
          <w:rFonts w:ascii="Times New Roman" w:hAnsi="Times New Roman" w:cs="Times New Roman"/>
          <w:i/>
          <w:iCs/>
          <w:sz w:val="24"/>
          <w:szCs w:val="24"/>
          <w:highlight w:val="yellow"/>
        </w:rPr>
        <w:t>Navane</w:t>
      </w:r>
      <w:proofErr w:type="spellEnd"/>
      <w:r w:rsidRPr="00AF66D6">
        <w:rPr>
          <w:rFonts w:ascii="Times New Roman" w:hAnsi="Times New Roman" w:cs="Times New Roman"/>
          <w:sz w:val="24"/>
          <w:szCs w:val="24"/>
          <w:highlight w:val="yellow"/>
        </w:rPr>
        <w:t xml:space="preserve"> in Kannada, </w:t>
      </w:r>
      <w:proofErr w:type="spellStart"/>
      <w:r w:rsidRPr="00AF66D6">
        <w:rPr>
          <w:rFonts w:ascii="Times New Roman" w:hAnsi="Times New Roman" w:cs="Times New Roman"/>
          <w:i/>
          <w:iCs/>
          <w:sz w:val="24"/>
          <w:szCs w:val="24"/>
          <w:highlight w:val="yellow"/>
        </w:rPr>
        <w:t>Rala</w:t>
      </w:r>
      <w:proofErr w:type="spellEnd"/>
      <w:r w:rsidRPr="00AF66D6">
        <w:rPr>
          <w:rFonts w:ascii="Times New Roman" w:hAnsi="Times New Roman" w:cs="Times New Roman"/>
          <w:sz w:val="24"/>
          <w:szCs w:val="24"/>
          <w:highlight w:val="yellow"/>
        </w:rPr>
        <w:t xml:space="preserve"> in Marathi, </w:t>
      </w:r>
      <w:r w:rsidRPr="00AF66D6">
        <w:rPr>
          <w:rFonts w:ascii="Times New Roman" w:hAnsi="Times New Roman" w:cs="Times New Roman"/>
          <w:i/>
          <w:iCs/>
          <w:sz w:val="24"/>
          <w:szCs w:val="24"/>
          <w:highlight w:val="yellow"/>
        </w:rPr>
        <w:t>Kaon</w:t>
      </w:r>
      <w:r w:rsidRPr="00AF66D6">
        <w:rPr>
          <w:rFonts w:ascii="Times New Roman" w:hAnsi="Times New Roman" w:cs="Times New Roman"/>
          <w:sz w:val="24"/>
          <w:szCs w:val="24"/>
          <w:highlight w:val="yellow"/>
        </w:rPr>
        <w:t xml:space="preserve"> in Bengali, </w:t>
      </w:r>
      <w:r w:rsidRPr="00AF66D6">
        <w:rPr>
          <w:rFonts w:ascii="Times New Roman" w:hAnsi="Times New Roman" w:cs="Times New Roman"/>
          <w:i/>
          <w:iCs/>
          <w:sz w:val="24"/>
          <w:szCs w:val="24"/>
          <w:highlight w:val="yellow"/>
        </w:rPr>
        <w:t>Kang</w:t>
      </w:r>
      <w:r w:rsidRPr="00AF66D6">
        <w:rPr>
          <w:rFonts w:ascii="Times New Roman" w:hAnsi="Times New Roman" w:cs="Times New Roman"/>
          <w:sz w:val="24"/>
          <w:szCs w:val="24"/>
          <w:highlight w:val="yellow"/>
        </w:rPr>
        <w:t xml:space="preserve"> in Gujarati, </w:t>
      </w:r>
      <w:proofErr w:type="spellStart"/>
      <w:r w:rsidRPr="00AF66D6">
        <w:rPr>
          <w:rFonts w:ascii="Times New Roman" w:hAnsi="Times New Roman" w:cs="Times New Roman"/>
          <w:i/>
          <w:iCs/>
          <w:sz w:val="24"/>
          <w:szCs w:val="24"/>
          <w:highlight w:val="yellow"/>
        </w:rPr>
        <w:t>Kakum</w:t>
      </w:r>
      <w:proofErr w:type="spellEnd"/>
      <w:r w:rsidRPr="00AF66D6">
        <w:rPr>
          <w:rFonts w:ascii="Times New Roman" w:hAnsi="Times New Roman" w:cs="Times New Roman"/>
          <w:sz w:val="24"/>
          <w:szCs w:val="24"/>
          <w:highlight w:val="yellow"/>
        </w:rPr>
        <w:t xml:space="preserve"> in Punjabi, </w:t>
      </w:r>
      <w:proofErr w:type="spellStart"/>
      <w:r w:rsidRPr="00AF66D6">
        <w:rPr>
          <w:rFonts w:ascii="Times New Roman" w:hAnsi="Times New Roman" w:cs="Times New Roman"/>
          <w:i/>
          <w:iCs/>
          <w:sz w:val="24"/>
          <w:szCs w:val="24"/>
          <w:highlight w:val="yellow"/>
        </w:rPr>
        <w:t>Kanghu</w:t>
      </w:r>
      <w:proofErr w:type="spellEnd"/>
      <w:r w:rsidRPr="00AF66D6">
        <w:rPr>
          <w:rFonts w:ascii="Times New Roman" w:hAnsi="Times New Roman" w:cs="Times New Roman"/>
          <w:sz w:val="24"/>
          <w:szCs w:val="24"/>
          <w:highlight w:val="yellow"/>
        </w:rPr>
        <w:t xml:space="preserve"> in Odia, and </w:t>
      </w:r>
      <w:proofErr w:type="spellStart"/>
      <w:r w:rsidRPr="00AF66D6">
        <w:rPr>
          <w:rFonts w:ascii="Times New Roman" w:hAnsi="Times New Roman" w:cs="Times New Roman"/>
          <w:i/>
          <w:iCs/>
          <w:sz w:val="24"/>
          <w:szCs w:val="24"/>
          <w:highlight w:val="yellow"/>
        </w:rPr>
        <w:t>Thina</w:t>
      </w:r>
      <w:proofErr w:type="spellEnd"/>
      <w:r w:rsidRPr="00AF66D6">
        <w:rPr>
          <w:rFonts w:ascii="Times New Roman" w:hAnsi="Times New Roman" w:cs="Times New Roman"/>
          <w:sz w:val="24"/>
          <w:szCs w:val="24"/>
          <w:highlight w:val="yellow"/>
        </w:rPr>
        <w:t xml:space="preserve"> in Malayalam</w:t>
      </w:r>
      <w:r w:rsidRPr="00B33DF7">
        <w:rPr>
          <w:rFonts w:ascii="Times New Roman" w:hAnsi="Times New Roman" w:cs="Times New Roman"/>
          <w:sz w:val="24"/>
          <w:szCs w:val="24"/>
        </w:rPr>
        <w:t xml:space="preserve">, </w:t>
      </w:r>
      <w:r w:rsidR="00255CFB" w:rsidRPr="00B33DF7">
        <w:rPr>
          <w:rFonts w:ascii="Times New Roman" w:hAnsi="Times New Roman" w:cs="Times New Roman"/>
          <w:sz w:val="24"/>
          <w:szCs w:val="24"/>
        </w:rPr>
        <w:t xml:space="preserve">is a nutrient-dense, gluten-free grain widely used in food product development due to its exceptional nutritional profile and functional properties </w:t>
      </w:r>
      <w:r w:rsidR="00255CFB" w:rsidRPr="00B33DF7">
        <w:rPr>
          <w:rFonts w:ascii="Times New Roman" w:hAnsi="Times New Roman" w:cs="Times New Roman"/>
          <w:sz w:val="24"/>
          <w:szCs w:val="24"/>
        </w:rPr>
        <w:fldChar w:fldCharType="begin" w:fldLock="1"/>
      </w:r>
      <w:r w:rsidR="008F1B27" w:rsidRPr="00B33DF7">
        <w:rPr>
          <w:rFonts w:ascii="Times New Roman" w:hAnsi="Times New Roman" w:cs="Times New Roman"/>
          <w:sz w:val="24"/>
          <w:szCs w:val="24"/>
        </w:rPr>
        <w:instrText>ADDIN CSL_CITATION {"citationItems":[{"id":"ITEM-1","itemData":{"DOI":"10.1007/s11947-017-2007-z","ISSN":"1935-5149","abstract":"Foxtail millet is one of the commonly cultivated, nutritionally competitive source of protein, fibre, phytochemicals and other micronutrients, as compared to major cereals like wheat and rice. Considering the potential of these grains, the high pressure processed flours of germinated (GFMF) and non-germinated foxtail millet (NGFMF) grains were studied for its functional, moisture sorption and thermodynamic properties. Germination and high-pressure processing of foxtail millet grains significantly improved the functional properties of the flour. Apart from this, the moisture sorption isotherms of both the flours were determined at 10, 25 and 40 °C and the sorption data was fitted to Guggenheim-Anderson-De Boer (GAB) sorption model. The monolayer moisture content for NGFMF and GFMF ranged between 3.235–2.364 and 2.987–2.063 g g−1, respectively. The isosteric heat of sorption ranged between − 76.35 to − 38.23 kJ mol−1 for NGFMF and 172.55 to − 34.02 kJ mol−1 for GFMF at a moisture range of 0 to 36%, whereas, the integral entropy of sorption for NGFMF ranged between − 0.404 and − 0.120 kJ mol−1 K−1 and for GFMF between − 0.667 and − 0.383 kJ mol−1 K−1. Along with the validation of the compensation theory, the values of spreading pressures lied in the range of 0–0.078 J m−2 for NGFMF and 0– 0.124 J m−2 for GFMF, while, the glass transition temperatures ranged between 82.25 and 28.67 °C for NGFMF and from 51.11 to 11.83 °C for GFMF at all three temperatures.","author":[{"dropping-particle":"","family":"Sharma","given":"Nitya","non-dropping-particle":"","parse-names":false,"suffix":""},{"dropping-particle":"","family":"Goyal","given":"S K","non-dropping-particle":"","parse-names":false,"suffix":""},{"dropping-particle":"","family":"Alam","given":"Tanweer","non-dropping-particle":"","parse-names":false,"suffix":""},{"dropping-particle":"","family":"Fatma","given":"Sana","non-dropping-particle":"","parse-names":false,"suffix":""},{"dropping-particle":"","family":"Niranjan","given":"Keshavan","non-dropping-particle":"","parse-names":false,"suffix":""}],"container-title":"Food and Bioprocess Technology","id":"ITEM-1","issue":"1","issued":{"date-parts":[["2018"]]},"page":"209-222","title":"Effect of Germination on the Functional and Moisture Sorption Properties of High–Pressure-Processed Foxtail Millet Grain Flour","type":"article-journal","volume":"11"},"uris":["http://www.mendeley.com/documents/?uuid=e0d97498-4ac8-4145-9601-a180f5ec5ebb"]}],"mendeley":{"formattedCitation":"(N. Sharma et al., 2018)","plainTextFormattedCitation":"(N. Sharma et al., 2018)","previouslyFormattedCitation":"(N. Sharma et al., 2018)"},"properties":{"noteIndex":0},"schema":"https://github.com/citation-style-language/schema/raw/master/csl-citation.json"}</w:instrText>
      </w:r>
      <w:r w:rsidR="00255CFB" w:rsidRPr="00B33DF7">
        <w:rPr>
          <w:rFonts w:ascii="Times New Roman" w:hAnsi="Times New Roman" w:cs="Times New Roman"/>
          <w:sz w:val="24"/>
          <w:szCs w:val="24"/>
        </w:rPr>
        <w:fldChar w:fldCharType="separate"/>
      </w:r>
      <w:r w:rsidR="008F1B27" w:rsidRPr="00B33DF7">
        <w:rPr>
          <w:rFonts w:ascii="Times New Roman" w:hAnsi="Times New Roman" w:cs="Times New Roman"/>
          <w:noProof/>
          <w:sz w:val="24"/>
          <w:szCs w:val="24"/>
        </w:rPr>
        <w:t>(N. Sharma et al., 2018)</w:t>
      </w:r>
      <w:r w:rsidR="00255CFB" w:rsidRPr="00B33DF7">
        <w:rPr>
          <w:rFonts w:ascii="Times New Roman" w:hAnsi="Times New Roman" w:cs="Times New Roman"/>
          <w:sz w:val="24"/>
          <w:szCs w:val="24"/>
        </w:rPr>
        <w:fldChar w:fldCharType="end"/>
      </w:r>
      <w:r w:rsidR="00255CFB" w:rsidRPr="00B33DF7">
        <w:rPr>
          <w:rFonts w:ascii="Times New Roman" w:hAnsi="Times New Roman" w:cs="Times New Roman"/>
          <w:sz w:val="24"/>
          <w:szCs w:val="24"/>
        </w:rPr>
        <w:t xml:space="preserve">. It is rich in dietary fiber, proteins, essential amino acids, vitamins, and minerals such as iron and magnesium, making it a valuable ingredient for gluten-free product </w:t>
      </w:r>
      <w:r w:rsidR="00255CFB" w:rsidRPr="00B33DF7">
        <w:rPr>
          <w:rFonts w:ascii="Times New Roman" w:hAnsi="Times New Roman" w:cs="Times New Roman"/>
          <w:sz w:val="24"/>
          <w:szCs w:val="24"/>
        </w:rPr>
        <w:fldChar w:fldCharType="begin" w:fldLock="1"/>
      </w:r>
      <w:r w:rsidR="00806C05" w:rsidRPr="00B33DF7">
        <w:rPr>
          <w:rFonts w:ascii="Times New Roman" w:hAnsi="Times New Roman" w:cs="Times New Roman"/>
          <w:sz w:val="24"/>
          <w:szCs w:val="24"/>
        </w:rPr>
        <w:instrText>ADDIN CSL_CITATION {"citationItems":[{"id":"ITEM-1","itemData":{"DOI":"10.1038/srep24008","ISSN":"2045-2322","abstract":"ADP-ribosylation factors (ARFs) have been reported to function in diverse physiological and molecular activities. Recent evidences also demonstrate the involvement of ARFs in conferring tolerance to biotic and abiotic stresses in plant species. In the present study, 23 and 25 ARF proteins were identified in C3 model- rice and C4 model- foxtail millet, respectively. These proteins are classified into four classes (I–IV) based on phylogenetic analysis, with ARFs in classes I–III and ARF-like proteins (ARLs) in class IV. Sequence alignment and domain analysis revealed the presence of conserved and additional motifs, which may contribute to neo- and sub-functionalization of these proteins. Promoter analysis showed the presence of several cis-regulatory elements related to stress and hormone response, indicating their role in stress regulatory network. Expression analysis of rice ARFs and ARLs in different tissues, stresses and abscisic acid treatment highlighted temporal and spatial diversification of gene expression. Five rice cultivars screened for allelic variations in OsARF genes showed the presence of allelic polymorphisms in few gene loci. Altogether, the study provides insights on characteristics of ARF/ARL genes in rice and foxtail millet, which could be deployed for further functional analysis to extrapolate their precise roles in abiotic stress responses.","author":[{"dropping-particle":"","family":"Muthamilarasan","given":"Mehanathan","non-dropping-particle":"","parse-names":false,"suffix":""},{"dropping-particle":"","family":"Mangu","given":"Venkata R","non-dropping-particle":"","parse-names":false,"suffix":""},{"dropping-particle":"","family":"Zandkarimi","given":"Hana","non-dropping-particle":"","parse-names":false,"suffix":""},{"dropping-particle":"","family":"Prasad","given":"Manoj","non-dropping-particle":"","parse-names":false,"suffix":""},{"dropping-particle":"","family":"Baisakh","given":"Niranjan","non-dropping-particle":"","parse-names":false,"suffix":""}],"container-title":"Scientific Reports","id":"ITEM-1","issue":"1","issued":{"date-parts":[["2016"]]},"page":"24008","title":"Structure, organization and evolution of ADP-ribosylation factors in rice and foxtail millet and their expression in rice","type":"article-journal","volume":"6"},"uris":["http://www.mendeley.com/documents/?uuid=678079bc-04e4-4f5d-a058-22783bbfcb54","http://www.mendeley.com/documents/?uuid=f39fbf44-e0e1-4f7c-a7be-c68725971049"]},{"id":"ITEM-2","itemData":{"DOI":"10.9734/ijecc/2023/v13i113261","abstract":"&amp;lt;p&amp;gt;Millets are a diverse group of small-seeded grasses that have served as staple cereal crops in many parts of Asia and Africa for thousands of years. The major millets include finger millet, foxtail millet, pearl millet, proso millet, barnyard millet, little millet, and kodo millet. Millets are highly resilient crops that can thrive in arid zones and marginal farming conditions where rainfall is limited. As climate change increases drought pressures globally, millets are gaining renewed interest for their adaptability. Millets also possess highly favorable nutritional attributes. The grains are rich in protein with balanced amino acids, dietary fiber, polyphenols, vitamins, and essential minerals such as iron, zinc and calcium. The majority of millets have a low glycemic index, which helps regulate blood glucose levels. These properties give millets functional advantages over more commonly consumed cereals such as wheat and rice. This review provides a detailed analysis of the proximate composition, nutritional profile, and potential health benefits of major millets. Evidence from animal studies and clinical trials regarding the role of millets in diabetes management, cardiovascular health, cancer prevention, gut health, anemia reduction, and bone health are examined. Millets appear beneficial for weight management and obesity control Research also indicates promising avenues for millets in gluten-free diets, enhancing nutrition security for the poor, and addressing malnutrition concerns globally. However, more human studies on bioavailability, optimal dosages, food product development, and farming practices are warranted to further realize the immense potential of these “Smart Foods”. In conclusion, millets are climate-smart, nutrient-dense grains that can play a pivotal role in holistic approaches to tackle food insecurity, malnutrition, and the escalating rates of chronic diseases worldwide. Their diverse nutritional and therapeutic properties warrant the resurrection of millets as invaluable crops for the present and future.&amp;lt;/p&amp;gt;","author":[{"dropping-particle":"","family":"Singh","given":"Rashmi","non-dropping-particle":"","parse-names":false,"suffix":""},{"dropping-particle":"","family":"Singh","given":"Ritu","non-dropping-particle":"","parse-names":false,"suffix":""},{"dropping-particle":"","family":"Singh","given":"Prabhat Kumar","non-dropping-particle":"","parse-names":false,"suffix":""},{"dropping-particle":"","family":"Shivangi","given":"","non-dropping-particle":"","parse-names":false,"suffix":""},{"dropping-particle":"","family":"Singh","given":"Omkar","non-dropping-particle":"","parse-names":false,"suffix":""}],"container-title":"International Journal of Environment and Climate Change","id":"ITEM-2","issue":"11 SE  - Review Article","issued":{"date-parts":[["2023","10"]]},"page":"1112-1122","title":"Climate Smart Foods: Nutritional Composition and Health  Benefits of Millets","type":"article-journal","volume":"13"},"uris":["http://www.mendeley.com/documents/?uuid=96521b1a-6d0d-4f64-a195-38430a1a0dbb"]}],"mendeley":{"formattedCitation":"(Muthamilarasan et al., 2016; R. Singh et al., 2023)","plainTextFormattedCitation":"(Muthamilarasan et al., 2016; R. Singh et al., 2023)","previouslyFormattedCitation":"(Muthamilarasan et al., 2016; R. Singh et al., 2023)"},"properties":{"noteIndex":0},"schema":"https://github.com/citation-style-language/schema/raw/master/csl-citation.json"}</w:instrText>
      </w:r>
      <w:r w:rsidR="00255CFB" w:rsidRPr="00B33DF7">
        <w:rPr>
          <w:rFonts w:ascii="Times New Roman" w:hAnsi="Times New Roman" w:cs="Times New Roman"/>
          <w:sz w:val="24"/>
          <w:szCs w:val="24"/>
        </w:rPr>
        <w:fldChar w:fldCharType="separate"/>
      </w:r>
      <w:r w:rsidR="00255CFB" w:rsidRPr="00B33DF7">
        <w:rPr>
          <w:rFonts w:ascii="Times New Roman" w:hAnsi="Times New Roman" w:cs="Times New Roman"/>
          <w:noProof/>
          <w:sz w:val="24"/>
          <w:szCs w:val="24"/>
        </w:rPr>
        <w:t>(Muthamilarasan et al., 2016; R. Singh et al., 2023)</w:t>
      </w:r>
      <w:r w:rsidR="00255CFB" w:rsidRPr="00B33DF7">
        <w:rPr>
          <w:rFonts w:ascii="Times New Roman" w:hAnsi="Times New Roman" w:cs="Times New Roman"/>
          <w:sz w:val="24"/>
          <w:szCs w:val="24"/>
        </w:rPr>
        <w:fldChar w:fldCharType="end"/>
      </w:r>
      <w:r w:rsidR="00255CFB" w:rsidRPr="00B33DF7">
        <w:rPr>
          <w:rFonts w:ascii="Times New Roman" w:hAnsi="Times New Roman" w:cs="Times New Roman"/>
          <w:sz w:val="24"/>
          <w:szCs w:val="24"/>
        </w:rPr>
        <w:t xml:space="preserve">. With a low glycemic index (52–68), foxtail millet aids in steady glucose release, making it beneficial for individuals managing diabetes and weight </w:t>
      </w:r>
      <w:r w:rsidR="00ED30E7">
        <w:rPr>
          <w:rFonts w:ascii="Times New Roman" w:hAnsi="Times New Roman" w:cs="Times New Roman"/>
          <w:sz w:val="24"/>
          <w:szCs w:val="24"/>
        </w:rPr>
        <w:t xml:space="preserve">Control </w:t>
      </w:r>
      <w:r w:rsidR="00255CFB" w:rsidRPr="00B33DF7">
        <w:rPr>
          <w:rFonts w:ascii="Times New Roman" w:hAnsi="Times New Roman" w:cs="Times New Roman"/>
          <w:sz w:val="24"/>
          <w:szCs w:val="24"/>
        </w:rPr>
        <w:fldChar w:fldCharType="begin" w:fldLock="1"/>
      </w:r>
      <w:r w:rsidR="00806C05" w:rsidRPr="00B33DF7">
        <w:rPr>
          <w:rFonts w:ascii="Times New Roman" w:hAnsi="Times New Roman" w:cs="Times New Roman"/>
          <w:sz w:val="24"/>
          <w:szCs w:val="24"/>
        </w:rPr>
        <w:instrText>ADDIN CSL_CITATION {"citationItems":[{"id":"ITEM-1","itemData":{"DOI":"https://doi.org/10.1016/j.gaost.2022.06.005","ISSN":"2590-2598","abstract":"Foxtail millet, originated from China and now cultivated worldwide, is a kind of high dietary fiber whole grain food, and has a high level of vitamins and proteins. Furthermore, foxtail millet has many positive effects on the adjuvant treatment of diabetes, cancer, and cardiovascular diseases because of the abundance in polyphenols. Nonetheless, foxtail millet has poor processing characteristics due to the absence of gluten, restricting the development of foxtail millet products. Studies have demonstrated that heat-moisture treatment, extrusion, superfine grinding, and microbial fermentation are promising methods to improve the processing qualities of foxtail millet. Heat-moisture treatment is helpful to increase the content of resistant starch but has less influence on other components, further reduce the GI value of foxtail millet. The extrusion has positive effects on improving the solubility of foxtail millet starch and increasing the contents of polyunsaturated fatty acid, linoleic and linolenic acids, and adverse effects on reducing the solubility of foxtail millet proteins and causing losses of nutrients due to Maillard reaction. Superfine grinding can reduce the particle size of foxtail millet to obtain a better mouthfeel of foxtail millet products. The superfine foxtail millet flour has better solubility, higher freeze-thaw stability, and lower gelatinization temperature. Microbial fermentation contributes positively to reducing the molecular weight and retrogradation value of foxtail millet starch, degrading rapidly digested starch, and improving the digestibility of foxtail millet protein. This paper briefly introduced the effects of different processing methods on foxtail millet nutrients, aiming to provide references for increasing the variety and improving the quality of foxtail millet products.","author":[{"dropping-particle":"","family":"Yang","given":"Tongshuai","non-dropping-particle":"","parse-names":false,"suffix":""},{"dropping-particle":"","family":"Ma","given":"Sen","non-dropping-particle":"","parse-names":false,"suffix":""},{"dropping-particle":"","family":"Liu","given":"Jingke","non-dropping-particle":"","parse-names":false,"suffix":""},{"dropping-particle":"","family":"Sun","given":"Binghua","non-dropping-particle":"","parse-names":false,"suffix":""},{"dropping-particle":"","family":"Wang","given":"Xiaoxi","non-dropping-particle":"","parse-names":false,"suffix":""}],"container-title":"Grain &amp; Oil Science and Technology","id":"ITEM-1","issue":"3","issued":{"date-parts":[["2022"]]},"page":"156-165","title":"Influences of four processing methods on main nutritional components of foxtail millet: A review","type":"article-journal","volume":"5"},"uris":["http://www.mendeley.com/documents/?uuid=07310381-3ca5-455f-9ba4-142e78685fa9","http://www.mendeley.com/documents/?uuid=46d36a68-be31-4bfd-92cb-96a9276f2a0c"]}],"mendeley":{"formattedCitation":"(Yang et al., 2022)","plainTextFormattedCitation":"(Yang et al., 2022)","previouslyFormattedCitation":"(Yang et al., 2022)"},"properties":{"noteIndex":0},"schema":"https://github.com/citation-style-language/schema/raw/master/csl-citation.json"}</w:instrText>
      </w:r>
      <w:r w:rsidR="00255CFB" w:rsidRPr="00B33DF7">
        <w:rPr>
          <w:rFonts w:ascii="Times New Roman" w:hAnsi="Times New Roman" w:cs="Times New Roman"/>
          <w:sz w:val="24"/>
          <w:szCs w:val="24"/>
        </w:rPr>
        <w:fldChar w:fldCharType="separate"/>
      </w:r>
      <w:r w:rsidR="00255CFB" w:rsidRPr="00B33DF7">
        <w:rPr>
          <w:rFonts w:ascii="Times New Roman" w:hAnsi="Times New Roman" w:cs="Times New Roman"/>
          <w:noProof/>
          <w:sz w:val="24"/>
          <w:szCs w:val="24"/>
        </w:rPr>
        <w:t>(Yang et al., 2022)</w:t>
      </w:r>
      <w:r w:rsidR="00255CFB" w:rsidRPr="00B33DF7">
        <w:rPr>
          <w:rFonts w:ascii="Times New Roman" w:hAnsi="Times New Roman" w:cs="Times New Roman"/>
          <w:sz w:val="24"/>
          <w:szCs w:val="24"/>
        </w:rPr>
        <w:fldChar w:fldCharType="end"/>
      </w:r>
      <w:r w:rsidR="00255CFB" w:rsidRPr="00B33DF7">
        <w:rPr>
          <w:rFonts w:ascii="Times New Roman" w:hAnsi="Times New Roman" w:cs="Times New Roman"/>
          <w:sz w:val="24"/>
          <w:szCs w:val="24"/>
        </w:rPr>
        <w:t xml:space="preserve">. Its high fiber content promotes digestive health, while its magnesium levels support heart health </w:t>
      </w:r>
      <w:r w:rsidR="00255CFB" w:rsidRPr="00B33DF7">
        <w:rPr>
          <w:rFonts w:ascii="Times New Roman" w:hAnsi="Times New Roman" w:cs="Times New Roman"/>
          <w:sz w:val="24"/>
          <w:szCs w:val="24"/>
        </w:rPr>
        <w:fldChar w:fldCharType="begin" w:fldLock="1"/>
      </w:r>
      <w:r w:rsidR="00806C05" w:rsidRPr="00B33DF7">
        <w:rPr>
          <w:rFonts w:ascii="Times New Roman" w:hAnsi="Times New Roman" w:cs="Times New Roman"/>
          <w:sz w:val="24"/>
          <w:szCs w:val="24"/>
        </w:rPr>
        <w:instrText>ADDIN CSL_CITATION {"citationItems":[{"id":"ITEM-1","itemData":{"author":[{"dropping-particle":"","family":"Reddy","given":"O S K","non-dropping-particle":"","parse-names":false,"suffix":""}],"container-title":"Green Universe Environmental Services Society","id":"ITEM-1","issued":{"date-parts":[["2017"]]},"page":"24-37","title":"Smart millet and human health","type":"article-journal"},"uris":["http://www.mendeley.com/documents/?uuid=f6353966-66d1-43ae-9634-c4af052306df","http://www.mendeley.com/documents/?uuid=5507eaaf-d6bd-4942-96f1-8082902e8338"]}],"mendeley":{"formattedCitation":"(Reddy, 2017)","plainTextFormattedCitation":"(Reddy, 2017)","previouslyFormattedCitation":"(Reddy, 2017)"},"properties":{"noteIndex":0},"schema":"https://github.com/citation-style-language/schema/raw/master/csl-citation.json"}</w:instrText>
      </w:r>
      <w:r w:rsidR="00255CFB" w:rsidRPr="00B33DF7">
        <w:rPr>
          <w:rFonts w:ascii="Times New Roman" w:hAnsi="Times New Roman" w:cs="Times New Roman"/>
          <w:sz w:val="24"/>
          <w:szCs w:val="24"/>
        </w:rPr>
        <w:fldChar w:fldCharType="separate"/>
      </w:r>
      <w:r w:rsidR="00255CFB" w:rsidRPr="00B33DF7">
        <w:rPr>
          <w:rFonts w:ascii="Times New Roman" w:hAnsi="Times New Roman" w:cs="Times New Roman"/>
          <w:noProof/>
          <w:sz w:val="24"/>
          <w:szCs w:val="24"/>
        </w:rPr>
        <w:t>(Reddy, 2017)</w:t>
      </w:r>
      <w:r w:rsidR="00255CFB" w:rsidRPr="00B33DF7">
        <w:rPr>
          <w:rFonts w:ascii="Times New Roman" w:hAnsi="Times New Roman" w:cs="Times New Roman"/>
          <w:sz w:val="24"/>
          <w:szCs w:val="24"/>
        </w:rPr>
        <w:fldChar w:fldCharType="end"/>
      </w:r>
      <w:r w:rsidR="00255CFB" w:rsidRPr="00B33DF7">
        <w:rPr>
          <w:rFonts w:ascii="Times New Roman" w:hAnsi="Times New Roman" w:cs="Times New Roman"/>
          <w:sz w:val="24"/>
          <w:szCs w:val="24"/>
        </w:rPr>
        <w:t xml:space="preserve">. The presence of bioactive compounds, including phenolic acids and flavonoids, enhances its antioxidant and anti-inflammatory properties </w:t>
      </w:r>
      <w:r w:rsidR="00255CFB" w:rsidRPr="00B33DF7">
        <w:rPr>
          <w:rFonts w:ascii="Times New Roman" w:hAnsi="Times New Roman" w:cs="Times New Roman"/>
          <w:sz w:val="24"/>
          <w:szCs w:val="24"/>
        </w:rPr>
        <w:fldChar w:fldCharType="begin" w:fldLock="1"/>
      </w:r>
      <w:r w:rsidR="00806C05" w:rsidRPr="00B33DF7">
        <w:rPr>
          <w:rFonts w:ascii="Times New Roman" w:hAnsi="Times New Roman" w:cs="Times New Roman"/>
          <w:sz w:val="24"/>
          <w:szCs w:val="24"/>
        </w:rPr>
        <w:instrText>ADDIN CSL_CITATION {"citationItems":[{"id":"ITEM-1","itemData":{"DOI":"10.1007/s13197-011-0300-9","ISSN":"0975-8402","abstract":"The less explored, commercially available foxtail millet-milled fractions like whole flour &amp; bran rich fraction were studied for its antioxidant potency. Phytochemicals like alkaloids, phenolics, reducing sugars and flavonoids were found only in methanolic &amp; aqueous extracts, while tannins and terpenoids were present in all the solvent extracts of whole flour &amp; bran rich fraction. Antioxidants were extracted using methanol, ethanol and water. Methanolic extracts of whole flour and bran rich fraction exhibited a significantly higher (P &lt; 0.05) radical scavenging activity (44.62% &amp; 51.80% respectively) using DPPH model system, and reducing power (0.381 &amp; 0.455 respectively) at 2 mg, than the other solvents used for extraction. As bran rich fraction showed the highest antioxidant activity, suggesting the presence of antioxidant components in the bran layer.","author":[{"dropping-particle":"","family":"Suma","given":"P Florence","non-dropping-particle":"","parse-names":false,"suffix":""},{"dropping-particle":"","family":"Urooj","given":"Asna","non-dropping-particle":"","parse-names":false,"suffix":""}],"container-title":"Journal of Food Science and Technology","id":"ITEM-1","issue":"4","issued":{"date-parts":[["2012"]]},"page":"500-504","title":"Antioxidant activity of extracts from foxtail millet (Setaria italica)","type":"article-journal","volume":"49"},"uris":["http://www.mendeley.com/documents/?uuid=0974f737-38b9-4885-80f5-c4ed5ea028f0","http://www.mendeley.com/documents/?uuid=5e399866-5ffd-4121-9642-ec0cc839645d"]}],"mendeley":{"formattedCitation":"(Suma &amp; Urooj, 2012)","plainTextFormattedCitation":"(Suma &amp; Urooj, 2012)","previouslyFormattedCitation":"(Suma &amp; Urooj, 2012)"},"properties":{"noteIndex":0},"schema":"https://github.com/citation-style-language/schema/raw/master/csl-citation.json"}</w:instrText>
      </w:r>
      <w:r w:rsidR="00255CFB" w:rsidRPr="00B33DF7">
        <w:rPr>
          <w:rFonts w:ascii="Times New Roman" w:hAnsi="Times New Roman" w:cs="Times New Roman"/>
          <w:sz w:val="24"/>
          <w:szCs w:val="24"/>
        </w:rPr>
        <w:fldChar w:fldCharType="separate"/>
      </w:r>
      <w:r w:rsidR="00255CFB" w:rsidRPr="00B33DF7">
        <w:rPr>
          <w:rFonts w:ascii="Times New Roman" w:hAnsi="Times New Roman" w:cs="Times New Roman"/>
          <w:noProof/>
          <w:sz w:val="24"/>
          <w:szCs w:val="24"/>
        </w:rPr>
        <w:t>(Suma &amp; Urooj, 2012)</w:t>
      </w:r>
      <w:r w:rsidR="00255CFB" w:rsidRPr="00B33DF7">
        <w:rPr>
          <w:rFonts w:ascii="Times New Roman" w:hAnsi="Times New Roman" w:cs="Times New Roman"/>
          <w:sz w:val="24"/>
          <w:szCs w:val="24"/>
        </w:rPr>
        <w:fldChar w:fldCharType="end"/>
      </w:r>
      <w:r w:rsidR="00255CFB" w:rsidRPr="00B33DF7">
        <w:rPr>
          <w:rFonts w:ascii="Times New Roman" w:hAnsi="Times New Roman" w:cs="Times New Roman"/>
          <w:b/>
          <w:bCs/>
          <w:sz w:val="24"/>
          <w:szCs w:val="24"/>
        </w:rPr>
        <w:t xml:space="preserve">. </w:t>
      </w:r>
      <w:r w:rsidR="00806C05" w:rsidRPr="00AF66D6">
        <w:rPr>
          <w:rFonts w:ascii="Times New Roman" w:hAnsi="Times New Roman" w:cs="Times New Roman"/>
          <w:sz w:val="24"/>
          <w:szCs w:val="24"/>
          <w:highlight w:val="yellow"/>
        </w:rPr>
        <w:t>Recent studies report that foxtail millet (</w:t>
      </w:r>
      <w:proofErr w:type="spellStart"/>
      <w:r w:rsidR="00806C05" w:rsidRPr="00AF66D6">
        <w:rPr>
          <w:rFonts w:ascii="Times New Roman" w:hAnsi="Times New Roman" w:cs="Times New Roman"/>
          <w:sz w:val="24"/>
          <w:szCs w:val="24"/>
          <w:highlight w:val="yellow"/>
        </w:rPr>
        <w:t>Setaria</w:t>
      </w:r>
      <w:proofErr w:type="spellEnd"/>
      <w:r w:rsidR="00806C05" w:rsidRPr="00AF66D6">
        <w:rPr>
          <w:rFonts w:ascii="Times New Roman" w:hAnsi="Times New Roman" w:cs="Times New Roman"/>
          <w:sz w:val="24"/>
          <w:szCs w:val="24"/>
          <w:highlight w:val="yellow"/>
        </w:rPr>
        <w:t xml:space="preserve"> </w:t>
      </w:r>
      <w:proofErr w:type="spellStart"/>
      <w:r w:rsidR="00806C05" w:rsidRPr="00AF66D6">
        <w:rPr>
          <w:rFonts w:ascii="Times New Roman" w:hAnsi="Times New Roman" w:cs="Times New Roman"/>
          <w:sz w:val="24"/>
          <w:szCs w:val="24"/>
          <w:highlight w:val="yellow"/>
        </w:rPr>
        <w:t>italica</w:t>
      </w:r>
      <w:proofErr w:type="spellEnd"/>
      <w:r w:rsidR="00806C05" w:rsidRPr="00AF66D6">
        <w:rPr>
          <w:rFonts w:ascii="Times New Roman" w:hAnsi="Times New Roman" w:cs="Times New Roman"/>
          <w:sz w:val="24"/>
          <w:szCs w:val="24"/>
          <w:highlight w:val="yellow"/>
        </w:rPr>
        <w:t xml:space="preserve">) is rich in phenolics, flavonoids, and ferulic acid, enhancing its antioxidant and bioactive potential  </w:t>
      </w:r>
      <w:r w:rsidR="00806C05" w:rsidRPr="00AF66D6">
        <w:rPr>
          <w:rFonts w:ascii="Times New Roman" w:hAnsi="Times New Roman" w:cs="Times New Roman"/>
          <w:sz w:val="24"/>
          <w:szCs w:val="24"/>
          <w:highlight w:val="yellow"/>
        </w:rPr>
        <w:fldChar w:fldCharType="begin" w:fldLock="1"/>
      </w:r>
      <w:r w:rsidR="00806C05" w:rsidRPr="00AF66D6">
        <w:rPr>
          <w:rFonts w:ascii="Times New Roman" w:hAnsi="Times New Roman" w:cs="Times New Roman"/>
          <w:sz w:val="24"/>
          <w:szCs w:val="24"/>
          <w:highlight w:val="yellow"/>
        </w:rPr>
        <w:instrText>ADDIN CSL_CITATION {"citationItems":[{"id":"ITEM-1","itemData":{"DOI":"https://doi.org/10.1016/j.focha.2022.100150","ISSN":"2772-753X","abstract":"Millet varieties were analyzed for nutritional, antinutritional, mineral and phenolic profiles. Inhibition potential of phenolic acids for enzyme inhibition ,activity was estimated, alongside starch digestibility of millet grains was evaluated. Finger millet was found to have high contents of Ca, Mn and Cu minerals. Proso and pearl millet had high protein content, whereas kodo and foxtail millet contained high content of dietary fiber. Phytic acid was comparatively higher in kodo millet, whereas oxalic acid and total tannin content was abundant in finger millet. Total phenolic content and total flavonoid content in bound phenolic fractions were comparatively higher than the free phenolic fractions and total anthocyanin content was found highest in finger millet followed by kodo and pearl millet. The millet varieties showed optimum antioxidant potential studied through different assay methods. Ferulic acid was predominantly found among all the millets in bound fraction of phenolic extract. Furthermore, phenolic acids were used to investigate different docking techniques with α-amylase, α-glucosidase, and leptin receptor enzymes. Docking studies revealed, chlorogenic acid had a high docking score and a high binding affinity against α-amylase, α-glucosidase, and leptin receptor enzymes.","author":[{"dropping-particle":"","family":"Goudar","given":"Giridhar","non-dropping-particle":"","parse-names":false,"suffix":""},{"dropping-particle":"","family":"Manne","given":"Munikumar","non-dropping-particle":"","parse-names":false,"suffix":""},{"dropping-particle":"","family":"Sathisha","given":"G J","non-dropping-particle":"","parse-names":false,"suffix":""},{"dropping-particle":"","family":"Sharma","given":"Paras","non-dropping-particle":"","parse-names":false,"suffix":""},{"dropping-particle":"","family":"Mokalla","given":"Thirupathi Reddy","non-dropping-particle":"","parse-names":false,"suffix":""},{"dropping-particle":"","family":"Kumar","given":"Shashi Bhushan","non-dropping-particle":"","parse-names":false,"suffix":""},{"dropping-particle":"","family":"Ziouzenkova","given":"Ouliana","non-dropping-particle":"","parse-names":false,"suffix":""}],"container-title":"Food Chemistry Advances","id":"ITEM-1","issued":{"date-parts":[["2023"]]},"page":"100150","title":"Phenolic, nutritional and molecular interaction study among different millet varieties","type":"article-journal","volume":"2"},"uris":["http://www.mendeley.com/documents/?uuid=45cf186c-52bf-4768-b229-0aea9cdfad6b"]},{"id":"ITEM-2","itemData":{"author":[{"dropping-particle":"","family":"Goudar","given":"G","non-dropping-particle":"","parse-names":false,"suffix":""},{"dropping-particle":"","family":"Sathisha","given":"G J","non-dropping-particle":"","parse-names":false,"suffix":""}],"container-title":"Orient J Chem","id":"ITEM-2","issue":"4","issued":{"date-parts":[["2016"]]},"title":"Effect of Processing on Ferulic Acid Content in Foxtail Millet (Setaria Italica) Grain Cultivars Evaluated by HPTLC","type":"article-journal","volume":"32"},"uris":["http://www.mendeley.com/documents/?uuid=0335b5eb-5faf-44f2-9091-295508c8fd46"]}],"mendeley":{"formattedCitation":"(Goudar et al., 2023; Goudar &amp; Sathisha, 2016)","plainTextFormattedCitation":"(Goudar et al., 2023; Goudar &amp; Sathisha, 2016)","previouslyFormattedCitation":"(Goudar et al., 2023; Goudar &amp; Sathisha, 2016)"},"properties":{"noteIndex":0},"schema":"https://github.com/citation-style-language/schema/raw/master/csl-citation.json"}</w:instrText>
      </w:r>
      <w:r w:rsidR="00806C05" w:rsidRPr="00AF66D6">
        <w:rPr>
          <w:rFonts w:ascii="Times New Roman" w:hAnsi="Times New Roman" w:cs="Times New Roman"/>
          <w:sz w:val="24"/>
          <w:szCs w:val="24"/>
          <w:highlight w:val="yellow"/>
        </w:rPr>
        <w:fldChar w:fldCharType="separate"/>
      </w:r>
      <w:r w:rsidR="00806C05" w:rsidRPr="00AF66D6">
        <w:rPr>
          <w:rFonts w:ascii="Times New Roman" w:hAnsi="Times New Roman" w:cs="Times New Roman"/>
          <w:noProof/>
          <w:sz w:val="24"/>
          <w:szCs w:val="24"/>
          <w:highlight w:val="yellow"/>
        </w:rPr>
        <w:t>(Goudar et al., 2023; Goudar &amp; Sathisha, 2016)</w:t>
      </w:r>
      <w:r w:rsidR="00806C05" w:rsidRPr="00AF66D6">
        <w:rPr>
          <w:rFonts w:ascii="Times New Roman" w:hAnsi="Times New Roman" w:cs="Times New Roman"/>
          <w:sz w:val="24"/>
          <w:szCs w:val="24"/>
          <w:highlight w:val="yellow"/>
        </w:rPr>
        <w:fldChar w:fldCharType="end"/>
      </w:r>
      <w:r w:rsidR="00806C05" w:rsidRPr="00AF66D6">
        <w:rPr>
          <w:rFonts w:ascii="Times New Roman" w:hAnsi="Times New Roman" w:cs="Times New Roman"/>
          <w:sz w:val="24"/>
          <w:szCs w:val="24"/>
          <w:highlight w:val="yellow"/>
        </w:rPr>
        <w:t xml:space="preserve">. Its high dietary fiber content also supports digestion and metabolic health  </w:t>
      </w:r>
      <w:r w:rsidR="00806C05" w:rsidRPr="00AF66D6">
        <w:rPr>
          <w:rFonts w:ascii="Times New Roman" w:hAnsi="Times New Roman" w:cs="Times New Roman"/>
          <w:sz w:val="24"/>
          <w:szCs w:val="24"/>
          <w:highlight w:val="yellow"/>
        </w:rPr>
        <w:fldChar w:fldCharType="begin" w:fldLock="1"/>
      </w:r>
      <w:r w:rsidR="00806C05" w:rsidRPr="00AF66D6">
        <w:rPr>
          <w:rFonts w:ascii="Times New Roman" w:hAnsi="Times New Roman" w:cs="Times New Roman"/>
          <w:sz w:val="24"/>
          <w:szCs w:val="24"/>
          <w:highlight w:val="yellow"/>
        </w:rPr>
        <w:instrText>ADDIN CSL_CITATION {"citationItems":[{"id":"ITEM-1","itemData":{"ISSN":"2279-0357","abstract":"Despite remarkable scientific progress in agriculture and medical sciences, the underlying causes of malnutrition and poverty remain stubborn challenges. This could be attributed to our limited comprehension on the intricate interplay of tradition, cultture, and the economy influence various facets of health. In the past, the sustainable practice of cultivating millets through natural and integrated farming, alongside mixed crop agriculture, played a vital role in maintaining a balanced lifestyle. Unfortunately, this valuable tradition has been neglected over time, partly due to various reasons and a lack of awareness. However, this presents an opportune moment to re-evaluate the potential of millets, not only for their health benefits but also for their positive impact on the environment and agricultural resilience. The Government of India (GoI) has taken steps in promoting millets through various programs and initiatives. Additionally, raising awareness through publications and validating traditional practices with scientific methods will not only facilitate research but also strengthen the bond between people, science, and their cultural heritage. Nonetheless, reintroducing millets into the Indian diet faces considerable challenges, primarily due to the pervasive influence of existing advertisements promoting cereal-based products, internal kitchen politics within households, market-driven agricultural practices, and economic factors. Despite these obstacles, the current manuscript aims to provide insights into developing a roadmap that enables the achievement of sustainable development goals through the integration of millets.","author":[{"dropping-particle":"","family":"Patil","given":"Pradeep B","non-dropping-particle":"","parse-names":false,"suffix":""},{"dropping-particle":"","family":"Goudar","given":"Giridhar","non-dropping-particle":"","parse-names":false,"suffix":""},{"dropping-particle":"","family":"Preethi","given":"Kommunuri","non-dropping-particle":"","parse-names":false,"suffix":""},{"dropping-particle":"","family":"Rao","given":"Jarapala Sreenivasa","non-dropping-particle":"","parse-names":false,"suffix":""},{"dropping-particle":"","family":"Acharya","given":"Rabinarayan","non-dropping-particle":"","parse-names":false,"suffix":""}],"container-title":"Journal of Drug Research in Ayurvedic Sciences","id":"ITEM-1","issue":"Suppl 1","issued":{"date-parts":[["2023"]]},"title":"Millets: Empowering the society with nutrient-rich superfoods to achieve sustainable development goals","type":"article-journal","volume":"8"},"uris":["http://www.mendeley.com/documents/?uuid=3135f0d2-d278-4f59-9d13-f9389e7636a4"]}],"mendeley":{"formattedCitation":"(Patil et al., 2023)","plainTextFormattedCitation":"(Patil et al., 2023)","previouslyFormattedCitation":"(Patil et al., 2023)"},"properties":{"noteIndex":0},"schema":"https://github.com/citation-style-language/schema/raw/master/csl-citation.json"}</w:instrText>
      </w:r>
      <w:r w:rsidR="00806C05" w:rsidRPr="00AF66D6">
        <w:rPr>
          <w:rFonts w:ascii="Times New Roman" w:hAnsi="Times New Roman" w:cs="Times New Roman"/>
          <w:sz w:val="24"/>
          <w:szCs w:val="24"/>
          <w:highlight w:val="yellow"/>
        </w:rPr>
        <w:fldChar w:fldCharType="separate"/>
      </w:r>
      <w:r w:rsidR="00806C05" w:rsidRPr="00AF66D6">
        <w:rPr>
          <w:rFonts w:ascii="Times New Roman" w:hAnsi="Times New Roman" w:cs="Times New Roman"/>
          <w:noProof/>
          <w:sz w:val="24"/>
          <w:szCs w:val="24"/>
          <w:highlight w:val="yellow"/>
        </w:rPr>
        <w:t>(Patil et al., 2023)</w:t>
      </w:r>
      <w:r w:rsidR="00806C05" w:rsidRPr="00AF66D6">
        <w:rPr>
          <w:rFonts w:ascii="Times New Roman" w:hAnsi="Times New Roman" w:cs="Times New Roman"/>
          <w:sz w:val="24"/>
          <w:szCs w:val="24"/>
          <w:highlight w:val="yellow"/>
        </w:rPr>
        <w:fldChar w:fldCharType="end"/>
      </w:r>
      <w:r w:rsidR="00AF66D6" w:rsidRPr="00AF66D6">
        <w:rPr>
          <w:rFonts w:ascii="Times New Roman" w:hAnsi="Times New Roman" w:cs="Times New Roman"/>
          <w:sz w:val="24"/>
          <w:szCs w:val="24"/>
          <w:highlight w:val="yellow"/>
        </w:rPr>
        <w:t>.</w:t>
      </w:r>
      <w:r w:rsidR="00806C05" w:rsidRPr="00B33DF7">
        <w:rPr>
          <w:rFonts w:ascii="Times New Roman" w:hAnsi="Times New Roman" w:cs="Times New Roman"/>
          <w:b/>
          <w:bCs/>
          <w:sz w:val="24"/>
          <w:szCs w:val="24"/>
        </w:rPr>
        <w:t xml:space="preserve"> </w:t>
      </w:r>
      <w:r w:rsidR="00255CFB" w:rsidRPr="00B33DF7">
        <w:rPr>
          <w:rFonts w:ascii="Times New Roman" w:hAnsi="Times New Roman" w:cs="Times New Roman"/>
          <w:sz w:val="24"/>
          <w:szCs w:val="24"/>
        </w:rPr>
        <w:t xml:space="preserve">Additionally, foxtail millet contains phytochemicals with potential cancer-preventive and hypoglycemic effects </w:t>
      </w:r>
      <w:r w:rsidR="00255CFB" w:rsidRPr="00B33DF7">
        <w:rPr>
          <w:rFonts w:ascii="Times New Roman" w:hAnsi="Times New Roman" w:cs="Times New Roman"/>
          <w:sz w:val="24"/>
          <w:szCs w:val="24"/>
        </w:rPr>
        <w:fldChar w:fldCharType="begin" w:fldLock="1"/>
      </w:r>
      <w:r w:rsidR="00806C05" w:rsidRPr="00B33DF7">
        <w:rPr>
          <w:rFonts w:ascii="Times New Roman" w:hAnsi="Times New Roman" w:cs="Times New Roman"/>
          <w:sz w:val="24"/>
          <w:szCs w:val="24"/>
        </w:rPr>
        <w:instrText>ADDIN CSL_CITATION {"citationItems":[{"id":"ITEM-1","itemData":{"ISBN":"1755-1315","author":[{"dropping-particle":"","family":"Hutabarat","given":"Donald John Calvien","non-dropping-particle":"","parse-names":false,"suffix":""},{"dropping-particle":"","family":"Bowie","given":"Valerie Aditya","non-dropping-particle":"","parse-names":false,"suffix":""}],"container-title":"IOP Conference Series: Earth and Environmental Science","id":"ITEM-1","issue":"1","issued":{"date-parts":[["2022"]]},"page":"12060","publisher":"IOP Publishing","title":"Bioactive compounds in foxtail millet (Setaria italica)-extraction, biochemical activity, and health functional: A Review","type":"paper-conference","volume":"998"},"uris":["http://www.mendeley.com/documents/?uuid=4d70bd74-ccc8-4ce9-ab82-97815b272544","http://www.mendeley.com/documents/?uuid=50e799a8-6027-4847-9612-b60588c119c8"]}],"mendeley":{"formattedCitation":"(Hutabarat &amp; Bowie, 2022)","plainTextFormattedCitation":"(Hutabarat &amp; Bowie, 2022)","previouslyFormattedCitation":"(Hutabarat &amp; Bowie, 2022)"},"properties":{"noteIndex":0},"schema":"https://github.com/citation-style-language/schema/raw/master/csl-citation.json"}</w:instrText>
      </w:r>
      <w:r w:rsidR="00255CFB" w:rsidRPr="00B33DF7">
        <w:rPr>
          <w:rFonts w:ascii="Times New Roman" w:hAnsi="Times New Roman" w:cs="Times New Roman"/>
          <w:sz w:val="24"/>
          <w:szCs w:val="24"/>
        </w:rPr>
        <w:fldChar w:fldCharType="separate"/>
      </w:r>
      <w:r w:rsidR="00255CFB" w:rsidRPr="00B33DF7">
        <w:rPr>
          <w:rFonts w:ascii="Times New Roman" w:hAnsi="Times New Roman" w:cs="Times New Roman"/>
          <w:noProof/>
          <w:sz w:val="24"/>
          <w:szCs w:val="24"/>
        </w:rPr>
        <w:t>(Hutabarat &amp; Bowie, 2022)</w:t>
      </w:r>
      <w:r w:rsidR="00255CFB" w:rsidRPr="00B33DF7">
        <w:rPr>
          <w:rFonts w:ascii="Times New Roman" w:hAnsi="Times New Roman" w:cs="Times New Roman"/>
          <w:sz w:val="24"/>
          <w:szCs w:val="24"/>
        </w:rPr>
        <w:fldChar w:fldCharType="end"/>
      </w:r>
      <w:r w:rsidR="00255CFB" w:rsidRPr="00B33DF7">
        <w:rPr>
          <w:rFonts w:ascii="Times New Roman" w:hAnsi="Times New Roman" w:cs="Times New Roman"/>
          <w:b/>
          <w:bCs/>
          <w:sz w:val="24"/>
          <w:szCs w:val="24"/>
        </w:rPr>
        <w:t xml:space="preserve">. </w:t>
      </w:r>
      <w:r w:rsidR="00255CFB" w:rsidRPr="00B33DF7">
        <w:rPr>
          <w:rFonts w:ascii="Times New Roman" w:hAnsi="Times New Roman" w:cs="Times New Roman"/>
          <w:sz w:val="24"/>
          <w:szCs w:val="24"/>
        </w:rPr>
        <w:t xml:space="preserve">Foxtail millet flour is increasingly being used in gluten-free baked goods, including waffle cones, as it contributes to improved texture and nutritional quality while maintaining desirable sensory attributes </w:t>
      </w:r>
      <w:r w:rsidR="00255CFB" w:rsidRPr="00B33DF7">
        <w:rPr>
          <w:rFonts w:ascii="Times New Roman" w:hAnsi="Times New Roman" w:cs="Times New Roman"/>
          <w:sz w:val="24"/>
          <w:szCs w:val="24"/>
        </w:rPr>
        <w:fldChar w:fldCharType="begin" w:fldLock="1"/>
      </w:r>
      <w:r w:rsidR="00806C05" w:rsidRPr="00B33DF7">
        <w:rPr>
          <w:rFonts w:ascii="Times New Roman" w:hAnsi="Times New Roman" w:cs="Times New Roman"/>
          <w:sz w:val="24"/>
          <w:szCs w:val="24"/>
        </w:rPr>
        <w:instrText>ADDIN CSL_CITATION {"citationItems":[{"id":"ITEM-1","itemData":{"author":[{"dropping-particle":"","family":"Leder","given":"Irene","non-dropping-particle":"","parse-names":false,"suffix":""}],"container-title":"Encyclopedia of Life Support Systems (EOLSS), Developed under the Auspices of the UNESCO, Eolss Publishers, Oxford, UK,[http://www. eolss. net]","id":"ITEM-1","issued":{"date-parts":[["2004"]]},"title":"Sorghum and millet in cultivated plants, primarily as food sources","type":"article-journal"},"uris":["http://www.mendeley.com/documents/?uuid=138d3a8c-1a5a-4d34-8c55-12971d0c231e","http://www.mendeley.com/documents/?uuid=a219e3e0-8c82-4922-be64-bc43dceaf0ba"]}],"mendeley":{"formattedCitation":"(Leder, 2004)","plainTextFormattedCitation":"(Leder, 2004)","previouslyFormattedCitation":"(Leder, 2004)"},"properties":{"noteIndex":0},"schema":"https://github.com/citation-style-language/schema/raw/master/csl-citation.json"}</w:instrText>
      </w:r>
      <w:r w:rsidR="00255CFB" w:rsidRPr="00B33DF7">
        <w:rPr>
          <w:rFonts w:ascii="Times New Roman" w:hAnsi="Times New Roman" w:cs="Times New Roman"/>
          <w:sz w:val="24"/>
          <w:szCs w:val="24"/>
        </w:rPr>
        <w:fldChar w:fldCharType="separate"/>
      </w:r>
      <w:r w:rsidR="00255CFB" w:rsidRPr="00B33DF7">
        <w:rPr>
          <w:rFonts w:ascii="Times New Roman" w:hAnsi="Times New Roman" w:cs="Times New Roman"/>
          <w:noProof/>
          <w:sz w:val="24"/>
          <w:szCs w:val="24"/>
        </w:rPr>
        <w:t>(Leder, 2004)</w:t>
      </w:r>
      <w:r w:rsidR="00255CFB" w:rsidRPr="00B33DF7">
        <w:rPr>
          <w:rFonts w:ascii="Times New Roman" w:hAnsi="Times New Roman" w:cs="Times New Roman"/>
          <w:sz w:val="24"/>
          <w:szCs w:val="24"/>
        </w:rPr>
        <w:fldChar w:fldCharType="end"/>
      </w:r>
      <w:r w:rsidR="00255CFB" w:rsidRPr="00B33DF7">
        <w:rPr>
          <w:rFonts w:ascii="Times New Roman" w:hAnsi="Times New Roman" w:cs="Times New Roman"/>
          <w:b/>
          <w:bCs/>
          <w:sz w:val="24"/>
          <w:szCs w:val="24"/>
        </w:rPr>
        <w:t>.</w:t>
      </w:r>
      <w:r w:rsidR="00806C05" w:rsidRPr="00B33DF7">
        <w:rPr>
          <w:rFonts w:ascii="Times New Roman" w:hAnsi="Times New Roman" w:cs="Times New Roman"/>
          <w:sz w:val="24"/>
          <w:szCs w:val="24"/>
        </w:rPr>
        <w:t xml:space="preserve"> </w:t>
      </w:r>
    </w:p>
    <w:p w:rsidR="00806C05" w:rsidRPr="00B33DF7" w:rsidRDefault="00255CFB" w:rsidP="00B33DF7">
      <w:pPr>
        <w:spacing w:line="360" w:lineRule="auto"/>
        <w:jc w:val="both"/>
        <w:rPr>
          <w:rFonts w:ascii="Times New Roman" w:hAnsi="Times New Roman" w:cs="Times New Roman"/>
          <w:sz w:val="24"/>
          <w:szCs w:val="24"/>
        </w:rPr>
      </w:pPr>
      <w:r w:rsidRPr="00B33DF7">
        <w:rPr>
          <w:rFonts w:ascii="Times New Roman" w:hAnsi="Times New Roman" w:cs="Times New Roman"/>
          <w:sz w:val="24"/>
          <w:szCs w:val="24"/>
        </w:rPr>
        <w:t xml:space="preserve">Waffle cones, also referred to as ice cream cones, represent a desiccated, conical-shaped flat waffle that facilitates the holding and consumption of ice cream in a handheld manner. Prior to the advent of ice cream cones, various receptacles such as cups and dishes were employed for the service of </w:t>
      </w:r>
      <w:r w:rsidRPr="00B33DF7">
        <w:rPr>
          <w:rFonts w:ascii="Times New Roman" w:hAnsi="Times New Roman" w:cs="Times New Roman"/>
          <w:sz w:val="24"/>
          <w:szCs w:val="24"/>
        </w:rPr>
        <w:lastRenderedPageBreak/>
        <w:t xml:space="preserve">ice cream. The ice cream cone constitutes a consumable product that can be enjoyed universally for the purpose of serving ice cream. The two predominant varieties of ice cream cones encompass wafer (or cake) cones and molded cones, as well as rolled sugar cones </w:t>
      </w:r>
      <w:r w:rsidRPr="00B33DF7">
        <w:rPr>
          <w:rFonts w:ascii="Times New Roman" w:hAnsi="Times New Roman" w:cs="Times New Roman"/>
          <w:sz w:val="24"/>
          <w:szCs w:val="24"/>
        </w:rPr>
        <w:fldChar w:fldCharType="begin" w:fldLock="1"/>
      </w:r>
      <w:r w:rsidR="00806C05" w:rsidRPr="00B33DF7">
        <w:rPr>
          <w:rFonts w:ascii="Times New Roman" w:hAnsi="Times New Roman" w:cs="Times New Roman"/>
          <w:sz w:val="24"/>
          <w:szCs w:val="24"/>
        </w:rPr>
        <w:instrText>ADDIN CSL_CITATION {"citationItems":[{"id":"ITEM-1","itemData":{"ISBN":"9798204621312","author":[{"dropping-particle":"","family":"Huang","given":"Tsangmin Victor","non-dropping-particle":"","parse-names":false,"suffix":""}],"id":"ITEM-1","issued":{"date-parts":[["1981"]]},"publisher":"The Ohio State University","title":"The art and science of ice cream cone baking","type":"book"},"uris":["http://www.mendeley.com/documents/?uuid=8f289169-6d8f-4e07-9bfb-bad84e45add4","http://www.mendeley.com/documents/?uuid=7c796e1a-3371-4daf-9157-50d764d974ab"]}],"mendeley":{"formattedCitation":"(Huang, 1981)","plainTextFormattedCitation":"(Huang, 1981)","previouslyFormattedCitation":"(Huang, 1981)"},"properties":{"noteIndex":0},"schema":"https://github.com/citation-style-language/schema/raw/master/csl-citation.json"}</w:instrText>
      </w:r>
      <w:r w:rsidRPr="00B33DF7">
        <w:rPr>
          <w:rFonts w:ascii="Times New Roman" w:hAnsi="Times New Roman" w:cs="Times New Roman"/>
          <w:sz w:val="24"/>
          <w:szCs w:val="24"/>
        </w:rPr>
        <w:fldChar w:fldCharType="separate"/>
      </w:r>
      <w:r w:rsidRPr="00B33DF7">
        <w:rPr>
          <w:rFonts w:ascii="Times New Roman" w:hAnsi="Times New Roman" w:cs="Times New Roman"/>
          <w:noProof/>
          <w:sz w:val="24"/>
          <w:szCs w:val="24"/>
        </w:rPr>
        <w:t>(Huang, 1981)</w:t>
      </w:r>
      <w:r w:rsidRPr="00B33DF7">
        <w:rPr>
          <w:rFonts w:ascii="Times New Roman" w:hAnsi="Times New Roman" w:cs="Times New Roman"/>
          <w:sz w:val="24"/>
          <w:szCs w:val="24"/>
        </w:rPr>
        <w:fldChar w:fldCharType="end"/>
      </w:r>
      <w:r w:rsidRPr="00B33DF7">
        <w:rPr>
          <w:rFonts w:ascii="Times New Roman" w:hAnsi="Times New Roman" w:cs="Times New Roman"/>
          <w:sz w:val="24"/>
          <w:szCs w:val="24"/>
        </w:rPr>
        <w:t>. By incorporating foxtail millet flour into waffle cone production, it is possible to create a product that maintains the desirable crisp texture while offering enhanced nutritional benefits.</w:t>
      </w:r>
    </w:p>
    <w:p w:rsidR="00E10145" w:rsidRPr="00B33DF7" w:rsidRDefault="00806C05" w:rsidP="00B33DF7">
      <w:pPr>
        <w:spacing w:line="360" w:lineRule="auto"/>
        <w:jc w:val="both"/>
        <w:rPr>
          <w:rFonts w:ascii="Times New Roman" w:hAnsi="Times New Roman" w:cs="Times New Roman"/>
          <w:sz w:val="24"/>
          <w:szCs w:val="24"/>
        </w:rPr>
      </w:pPr>
      <w:r w:rsidRPr="00B33DF7">
        <w:rPr>
          <w:rFonts w:ascii="Times New Roman" w:hAnsi="Times New Roman" w:cs="Times New Roman"/>
          <w:i/>
          <w:iCs/>
          <w:sz w:val="24"/>
          <w:szCs w:val="24"/>
        </w:rPr>
        <w:t xml:space="preserve"> </w:t>
      </w:r>
      <w:r w:rsidR="00B33DF7" w:rsidRPr="00AF66D6">
        <w:rPr>
          <w:rFonts w:ascii="Times New Roman" w:hAnsi="Times New Roman" w:cs="Times New Roman"/>
          <w:i/>
          <w:iCs/>
          <w:sz w:val="24"/>
          <w:szCs w:val="24"/>
          <w:highlight w:val="yellow"/>
        </w:rPr>
        <w:t>Khandsari</w:t>
      </w:r>
      <w:r w:rsidRPr="00B33DF7">
        <w:rPr>
          <w:rFonts w:ascii="Times New Roman" w:hAnsi="Times New Roman" w:cs="Times New Roman"/>
          <w:i/>
          <w:iCs/>
          <w:sz w:val="24"/>
          <w:szCs w:val="24"/>
        </w:rPr>
        <w:t xml:space="preserve"> </w:t>
      </w:r>
      <w:r w:rsidRPr="00B33DF7">
        <w:rPr>
          <w:rFonts w:ascii="Times New Roman" w:hAnsi="Times New Roman" w:cs="Times New Roman"/>
          <w:sz w:val="24"/>
          <w:szCs w:val="24"/>
        </w:rPr>
        <w:t>sugar</w:t>
      </w:r>
      <w:r w:rsidR="00255CFB" w:rsidRPr="00B33DF7">
        <w:rPr>
          <w:rFonts w:ascii="Times New Roman" w:hAnsi="Times New Roman" w:cs="Times New Roman"/>
          <w:sz w:val="24"/>
          <w:szCs w:val="24"/>
        </w:rPr>
        <w:t xml:space="preserve"> is an unrefined, traditional sugar produced from sugarcane juice without the use of chemical processing. Unlike refined white sugar, </w:t>
      </w:r>
      <w:r w:rsidRPr="00B33DF7">
        <w:rPr>
          <w:rFonts w:ascii="Times New Roman" w:hAnsi="Times New Roman" w:cs="Times New Roman"/>
          <w:sz w:val="24"/>
          <w:szCs w:val="24"/>
        </w:rPr>
        <w:t xml:space="preserve"> </w:t>
      </w:r>
      <w:r w:rsidR="00B33DF7" w:rsidRPr="00B33DF7">
        <w:rPr>
          <w:rFonts w:ascii="Times New Roman" w:hAnsi="Times New Roman" w:cs="Times New Roman"/>
          <w:i/>
          <w:iCs/>
          <w:sz w:val="24"/>
          <w:szCs w:val="24"/>
        </w:rPr>
        <w:t>Khandsari</w:t>
      </w:r>
      <w:r w:rsidRPr="00B33DF7">
        <w:rPr>
          <w:rFonts w:ascii="Times New Roman" w:hAnsi="Times New Roman" w:cs="Times New Roman"/>
          <w:sz w:val="24"/>
          <w:szCs w:val="24"/>
        </w:rPr>
        <w:t xml:space="preserve"> </w:t>
      </w:r>
      <w:r w:rsidR="00255CFB" w:rsidRPr="00B33DF7">
        <w:rPr>
          <w:rFonts w:ascii="Times New Roman" w:hAnsi="Times New Roman" w:cs="Times New Roman"/>
          <w:sz w:val="24"/>
          <w:szCs w:val="24"/>
        </w:rPr>
        <w:t xml:space="preserve"> sugar retains essential minerals such as calcium, iron, and phosphorus, making it a healthier alternative in food formulations</w:t>
      </w:r>
      <w:r w:rsidR="00255CFB" w:rsidRPr="00B33DF7">
        <w:rPr>
          <w:rFonts w:ascii="Times New Roman" w:hAnsi="Times New Roman" w:cs="Times New Roman"/>
          <w:sz w:val="24"/>
          <w:szCs w:val="24"/>
        </w:rPr>
        <w:fldChar w:fldCharType="begin" w:fldLock="1"/>
      </w:r>
      <w:r w:rsidRPr="00B33DF7">
        <w:rPr>
          <w:rFonts w:ascii="Times New Roman" w:hAnsi="Times New Roman" w:cs="Times New Roman"/>
          <w:sz w:val="24"/>
          <w:szCs w:val="24"/>
        </w:rPr>
        <w:instrText>ADDIN CSL_CITATION {"citationItems":[{"id":"ITEM-1","itemData":{"DOI":"10.5958/2583-3715.2024.00003.8","ISSN":"2582-2136","author":[{"dropping-particle":"","family":"Singh","given":"Priyanka","non-dropping-particle":"","parse-names":false,"suffix":""}],"container-title":"RASSA Journal of Science for Society","id":"ITEM-1","issue":"1","issued":{"date-parts":[["2024"]]},"page":"19-25","publisher":"RASSA Journal of Science for Society","publisher-place":"India","title":"Technological Interventions for Organic Jaggery Production","type":"article-journal","volume":"6"},"uris":["http://www.mendeley.com/documents/?uuid=3e07c53b-6698-43ad-a803-ee451e9076ba","http://www.mendeley.com/documents/?uuid=268293bc-1718-4e3d-b542-35e149cad32f"]}],"mendeley":{"formattedCitation":"(P. Singh, 2024)","plainTextFormattedCitation":"(P. Singh, 2024)","previouslyFormattedCitation":"(P. Singh, 2024)"},"properties":{"noteIndex":0},"schema":"https://github.com/citation-style-language/schema/raw/master/csl-citation.json"}</w:instrText>
      </w:r>
      <w:r w:rsidR="00255CFB" w:rsidRPr="00B33DF7">
        <w:rPr>
          <w:rFonts w:ascii="Times New Roman" w:hAnsi="Times New Roman" w:cs="Times New Roman"/>
          <w:sz w:val="24"/>
          <w:szCs w:val="24"/>
        </w:rPr>
        <w:fldChar w:fldCharType="separate"/>
      </w:r>
      <w:r w:rsidR="00255CFB" w:rsidRPr="00B33DF7">
        <w:rPr>
          <w:rFonts w:ascii="Times New Roman" w:hAnsi="Times New Roman" w:cs="Times New Roman"/>
          <w:noProof/>
          <w:sz w:val="24"/>
          <w:szCs w:val="24"/>
        </w:rPr>
        <w:t>(P. Singh, 2024)</w:t>
      </w:r>
      <w:r w:rsidR="00255CFB" w:rsidRPr="00B33DF7">
        <w:rPr>
          <w:rFonts w:ascii="Times New Roman" w:hAnsi="Times New Roman" w:cs="Times New Roman"/>
          <w:sz w:val="24"/>
          <w:szCs w:val="24"/>
        </w:rPr>
        <w:fldChar w:fldCharType="end"/>
      </w:r>
      <w:r w:rsidR="00255CFB" w:rsidRPr="00B33DF7">
        <w:rPr>
          <w:rFonts w:ascii="Times New Roman" w:hAnsi="Times New Roman" w:cs="Times New Roman"/>
          <w:sz w:val="24"/>
          <w:szCs w:val="24"/>
        </w:rPr>
        <w:t xml:space="preserve">.  Due to its minimal processing, it maintains a natural sweetness and subtle caramel flavor, which enhances the sensory characteristics of gluten-free baked products. In the development of gluten-free waffle cones, </w:t>
      </w:r>
      <w:r w:rsidR="00B33DF7">
        <w:rPr>
          <w:rFonts w:ascii="Times New Roman" w:hAnsi="Times New Roman" w:cs="Times New Roman"/>
          <w:i/>
          <w:iCs/>
          <w:sz w:val="24"/>
          <w:szCs w:val="24"/>
        </w:rPr>
        <w:t>Khandsari</w:t>
      </w:r>
      <w:r w:rsidRPr="00B33DF7">
        <w:rPr>
          <w:rFonts w:ascii="Times New Roman" w:hAnsi="Times New Roman" w:cs="Times New Roman"/>
          <w:sz w:val="24"/>
          <w:szCs w:val="24"/>
        </w:rPr>
        <w:t xml:space="preserve"> sugar</w:t>
      </w:r>
      <w:r w:rsidR="00255CFB" w:rsidRPr="00B33DF7">
        <w:rPr>
          <w:rFonts w:ascii="Times New Roman" w:hAnsi="Times New Roman" w:cs="Times New Roman"/>
          <w:sz w:val="24"/>
          <w:szCs w:val="24"/>
        </w:rPr>
        <w:t xml:space="preserve"> not only provides a rich taste but also contributes to the overall nutritional value, aligning with consumer preferences for minimally processed and health-conscious ingredients.</w:t>
      </w:r>
    </w:p>
    <w:p w:rsidR="00E10145" w:rsidRPr="00B33DF7" w:rsidRDefault="00255CFB" w:rsidP="00B33DF7">
      <w:pPr>
        <w:spacing w:line="360" w:lineRule="auto"/>
        <w:jc w:val="both"/>
        <w:rPr>
          <w:rFonts w:ascii="Times New Roman" w:hAnsi="Times New Roman" w:cs="Times New Roman"/>
          <w:sz w:val="24"/>
          <w:szCs w:val="24"/>
        </w:rPr>
      </w:pPr>
      <w:r w:rsidRPr="00B33DF7">
        <w:rPr>
          <w:rFonts w:ascii="Times New Roman" w:hAnsi="Times New Roman" w:cs="Times New Roman"/>
          <w:sz w:val="24"/>
          <w:szCs w:val="24"/>
        </w:rPr>
        <w:t xml:space="preserve">This study focuses on the development and sensory evaluation of a gluten-free waffle cone using foxtail millet </w:t>
      </w:r>
      <w:r w:rsidR="00806C05" w:rsidRPr="00B33DF7">
        <w:rPr>
          <w:rFonts w:ascii="Times New Roman" w:hAnsi="Times New Roman" w:cs="Times New Roman"/>
          <w:sz w:val="24"/>
          <w:szCs w:val="24"/>
        </w:rPr>
        <w:t xml:space="preserve">and </w:t>
      </w:r>
      <w:r w:rsidR="00B33DF7">
        <w:rPr>
          <w:rFonts w:ascii="Times New Roman" w:hAnsi="Times New Roman" w:cs="Times New Roman"/>
          <w:i/>
          <w:iCs/>
          <w:sz w:val="24"/>
          <w:szCs w:val="24"/>
        </w:rPr>
        <w:t>Khandsari</w:t>
      </w:r>
      <w:r w:rsidR="00806C05" w:rsidRPr="00B33DF7">
        <w:rPr>
          <w:rFonts w:ascii="Times New Roman" w:hAnsi="Times New Roman" w:cs="Times New Roman"/>
          <w:sz w:val="24"/>
          <w:szCs w:val="24"/>
        </w:rPr>
        <w:t xml:space="preserve"> sugar</w:t>
      </w:r>
      <w:r w:rsidRPr="00B33DF7">
        <w:rPr>
          <w:rFonts w:ascii="Times New Roman" w:hAnsi="Times New Roman" w:cs="Times New Roman"/>
          <w:sz w:val="24"/>
          <w:szCs w:val="24"/>
        </w:rPr>
        <w:t>. The objective is to optimize the formulation to achieve a texture, taste, and crispness comparable to conventional waffle cones while ensuring a product suitable for gluten-intolerant consumers. The research also evaluates the sensory properties and consumer acceptance of the developed product, contributing to the growing market for functional and gluten-free foods.</w:t>
      </w:r>
    </w:p>
    <w:p w:rsidR="00E10145" w:rsidRPr="00B33DF7" w:rsidRDefault="00255CFB" w:rsidP="00B33DF7">
      <w:pPr>
        <w:pStyle w:val="ListParagraph"/>
        <w:numPr>
          <w:ilvl w:val="0"/>
          <w:numId w:val="1"/>
        </w:numPr>
        <w:spacing w:line="360" w:lineRule="auto"/>
        <w:jc w:val="both"/>
        <w:rPr>
          <w:rFonts w:ascii="Times New Roman" w:hAnsi="Times New Roman" w:cs="Times New Roman"/>
          <w:b/>
          <w:bCs/>
          <w:sz w:val="24"/>
          <w:szCs w:val="24"/>
        </w:rPr>
      </w:pPr>
      <w:r w:rsidRPr="00B33DF7">
        <w:rPr>
          <w:rFonts w:ascii="Times New Roman" w:hAnsi="Times New Roman" w:cs="Times New Roman"/>
          <w:b/>
          <w:bCs/>
          <w:sz w:val="24"/>
          <w:szCs w:val="24"/>
        </w:rPr>
        <w:t>Materials and Methods</w:t>
      </w:r>
    </w:p>
    <w:p w:rsidR="00E973E4" w:rsidRPr="00B33DF7" w:rsidRDefault="00E973E4" w:rsidP="00B33DF7">
      <w:pPr>
        <w:pStyle w:val="NormalWeb"/>
        <w:spacing w:line="360" w:lineRule="auto"/>
        <w:jc w:val="both"/>
      </w:pPr>
      <w:r w:rsidRPr="00B33DF7">
        <w:t>Foxtail millet (</w:t>
      </w:r>
      <w:proofErr w:type="spellStart"/>
      <w:r w:rsidRPr="00B33DF7">
        <w:rPr>
          <w:rStyle w:val="Emphasis"/>
        </w:rPr>
        <w:t>Setaria</w:t>
      </w:r>
      <w:proofErr w:type="spellEnd"/>
      <w:r w:rsidRPr="00B33DF7">
        <w:rPr>
          <w:rStyle w:val="Emphasis"/>
        </w:rPr>
        <w:t xml:space="preserve"> </w:t>
      </w:r>
      <w:proofErr w:type="spellStart"/>
      <w:r w:rsidRPr="00B33DF7">
        <w:rPr>
          <w:rStyle w:val="Emphasis"/>
        </w:rPr>
        <w:t>italica</w:t>
      </w:r>
      <w:proofErr w:type="spellEnd"/>
      <w:r w:rsidRPr="00B33DF7">
        <w:t xml:space="preserve">) was procured from a local grain market in </w:t>
      </w:r>
      <w:r w:rsidRPr="00AF66D6">
        <w:rPr>
          <w:highlight w:val="yellow"/>
        </w:rPr>
        <w:t>Prayagraj, Uttar Pradesh, India.</w:t>
      </w:r>
      <w:r w:rsidRPr="00B33DF7">
        <w:t xml:space="preserve"> The grains were milled into flour using a traditional </w:t>
      </w:r>
      <w:proofErr w:type="spellStart"/>
      <w:r w:rsidRPr="00B33DF7">
        <w:rPr>
          <w:rStyle w:val="Emphasis"/>
        </w:rPr>
        <w:t>atta</w:t>
      </w:r>
      <w:proofErr w:type="spellEnd"/>
      <w:r w:rsidRPr="00B33DF7">
        <w:rPr>
          <w:rStyle w:val="Emphasis"/>
        </w:rPr>
        <w:t xml:space="preserve"> </w:t>
      </w:r>
      <w:proofErr w:type="spellStart"/>
      <w:r w:rsidRPr="00B33DF7">
        <w:rPr>
          <w:rStyle w:val="Emphasis"/>
        </w:rPr>
        <w:t>chakki</w:t>
      </w:r>
      <w:proofErr w:type="spellEnd"/>
      <w:r w:rsidRPr="00B33DF7">
        <w:t xml:space="preserve"> (flour mill) in Prayagraj. The resulting flour was packed in High-Density Polyethylene (HDPE) packaging material to prevent contamination and ensure quality preservation. It was stored at a </w:t>
      </w:r>
      <w:r w:rsidR="00ED30E7">
        <w:t>Control</w:t>
      </w:r>
      <w:r w:rsidRPr="00B33DF7">
        <w:t xml:space="preserve">led temperature of 10–15°C to prevent rancidity and maintain freshness. Milk and butter were purchased from the Amul store, Prayagraj, Uttar Pradesh, India. </w:t>
      </w:r>
      <w:r w:rsidR="00B33DF7">
        <w:rPr>
          <w:rStyle w:val="Emphasis"/>
        </w:rPr>
        <w:t>Khandsari</w:t>
      </w:r>
      <w:r w:rsidRPr="00B33DF7">
        <w:t xml:space="preserve"> sugar and baking powder were sourced from local grocery markets in Prayagraj.</w:t>
      </w:r>
    </w:p>
    <w:p w:rsidR="00E973E4" w:rsidRPr="00B33DF7" w:rsidRDefault="00E973E4" w:rsidP="00B33DF7">
      <w:pPr>
        <w:pStyle w:val="NormalWeb"/>
        <w:spacing w:line="360" w:lineRule="auto"/>
        <w:jc w:val="both"/>
      </w:pPr>
      <w:r w:rsidRPr="00B33DF7">
        <w:t xml:space="preserve">A </w:t>
      </w:r>
      <w:r w:rsidR="00ED30E7">
        <w:t>Control Market cone</w:t>
      </w:r>
      <w:r w:rsidRPr="00B33DF7">
        <w:t xml:space="preserve"> sample of a conventional wheat-based waffle cone was procured from a commercial market in Prayagraj, Uttar Pradesh, India. This sample, made from refined wheat flour, </w:t>
      </w:r>
      <w:r w:rsidRPr="00B33DF7">
        <w:lastRenderedPageBreak/>
        <w:t>white sugar, milk, and butter, was used for comparative analysis against the gluten-free foxtail millet waffle cones.</w:t>
      </w:r>
    </w:p>
    <w:p w:rsidR="00E10145" w:rsidRPr="00B33DF7" w:rsidRDefault="00255CFB" w:rsidP="00B33DF7">
      <w:pPr>
        <w:pStyle w:val="ListParagraph"/>
        <w:numPr>
          <w:ilvl w:val="1"/>
          <w:numId w:val="1"/>
        </w:numPr>
        <w:spacing w:line="360" w:lineRule="auto"/>
        <w:jc w:val="both"/>
        <w:rPr>
          <w:rFonts w:ascii="Times New Roman" w:hAnsi="Times New Roman" w:cs="Times New Roman"/>
          <w:b/>
          <w:bCs/>
          <w:i/>
          <w:iCs/>
          <w:sz w:val="24"/>
          <w:szCs w:val="24"/>
        </w:rPr>
      </w:pPr>
      <w:r w:rsidRPr="00B33DF7">
        <w:rPr>
          <w:rFonts w:ascii="Times New Roman" w:hAnsi="Times New Roman" w:cs="Times New Roman"/>
          <w:b/>
          <w:bCs/>
          <w:i/>
          <w:iCs/>
          <w:sz w:val="24"/>
          <w:szCs w:val="24"/>
        </w:rPr>
        <w:t>Development of waffle cone:</w:t>
      </w:r>
    </w:p>
    <w:p w:rsidR="00E10145" w:rsidRPr="00B33DF7" w:rsidRDefault="003C48FA" w:rsidP="00B33DF7">
      <w:pPr>
        <w:spacing w:line="360" w:lineRule="auto"/>
        <w:jc w:val="both"/>
        <w:rPr>
          <w:rFonts w:ascii="Times New Roman" w:hAnsi="Times New Roman" w:cs="Times New Roman"/>
          <w:sz w:val="24"/>
          <w:szCs w:val="24"/>
        </w:rPr>
      </w:pPr>
      <w:r w:rsidRPr="00AF66D6">
        <w:rPr>
          <w:rFonts w:ascii="Times New Roman" w:hAnsi="Times New Roman" w:cs="Times New Roman"/>
          <w:sz w:val="24"/>
          <w:szCs w:val="24"/>
          <w:highlight w:val="yellow"/>
        </w:rPr>
        <w:t xml:space="preserve">To prepare the waffle cone, the methodology was adapted from previous studies by  </w:t>
      </w:r>
      <w:r w:rsidRPr="00AF66D6">
        <w:rPr>
          <w:rFonts w:ascii="Times New Roman" w:hAnsi="Times New Roman" w:cs="Times New Roman"/>
          <w:sz w:val="24"/>
          <w:szCs w:val="24"/>
          <w:highlight w:val="yellow"/>
        </w:rPr>
        <w:fldChar w:fldCharType="begin" w:fldLock="1"/>
      </w:r>
      <w:r w:rsidR="008C22F6" w:rsidRPr="00AF66D6">
        <w:rPr>
          <w:rFonts w:ascii="Times New Roman" w:hAnsi="Times New Roman" w:cs="Times New Roman"/>
          <w:sz w:val="24"/>
          <w:szCs w:val="24"/>
          <w:highlight w:val="yellow"/>
        </w:rPr>
        <w:instrText>ADDIN CSL_CITATION {"citationItems":[{"id":"ITEM-1","itemData":{"author":[{"dropping-particle":"","family":"Kigozi","given":"Julia","non-dropping-particle":"","parse-names":false,"suffix":""}],"container-title":"Journal of Food Technology","id":"ITEM-1","issued":{"date-parts":[["2011"]]},"page":"143-149","title":"Development of the production process for Sorghum Ice -cream cones","type":"article-journal","volume":"9"},"uris":["http://www.mendeley.com/documents/?uuid=645e2053-6193-485f-974a-c780b06350b5"]},{"id":"ITEM-2","itemData":{"DOI":"https://doi.org/10.1016/j.meafoo.2022.100033","ISSN":"2772-2759","abstract":"This study explored refined wheat flour, ragi, buckwheat, bajra, amaranth, and composite flour without refined wheat flour to develop an ice cream cone. For forming a composite flour rolled ice cream cone, refined wheat flour was wholly substituted by a mixture of 40% ragi, 35% buckwheat, 15% bajra, 10% amaranth flour. The influence of egg white incorporation in the preparation of ice-cream cones on yield%, baking time, and ice cream holding time was investigated. The composite flour cone stayed crisp and retained ice cream for 37 min and 35 s in functioning. The eggless composite flour cone received better appearance, flavor, and taste ratings than the refined wheat flour cones, but the wheat cones were higher for texture.","author":[{"dropping-particle":"","family":"Mhatre","given":"Roopal","non-dropping-particle":"","parse-names":false,"suffix":""},{"dropping-particle":"","family":"Thankamani","given":"Marar","non-dropping-particle":"","parse-names":false,"suffix":""},{"dropping-particle":"","family":"Sonawane","given":"Sachin K","non-dropping-particle":"","parse-names":false,"suffix":""},{"dropping-particle":"","family":"Bhushette","given":"Pravin","non-dropping-particle":"","parse-names":false,"suffix":""}],"container-title":"Measurement: Food","id":"ITEM-2","issued":{"date-parts":[["2022"]]},"page":"100033","title":"Comparative study of ice-cream cones developed from refined wheat, ragi, buckwheat, bajra, amaranth, and composite flour","type":"article-journal","volume":"6"},"uris":["http://www.mendeley.com/documents/?uuid=aa0864ca-cd32-48d6-851c-936b00d91c42"]}],"mendeley":{"formattedCitation":"(Kigozi, 2011; Mhatre et al., 2022)","plainTextFormattedCitation":"(Kigozi, 2011; Mhatre et al., 2022)","previouslyFormattedCitation":"(Kigozi, 2011; Mhatre et al., 2022)"},"properties":{"noteIndex":0},"schema":"https://github.com/citation-style-language/schema/raw/master/csl-citation.json"}</w:instrText>
      </w:r>
      <w:r w:rsidRPr="00AF66D6">
        <w:rPr>
          <w:rFonts w:ascii="Times New Roman" w:hAnsi="Times New Roman" w:cs="Times New Roman"/>
          <w:sz w:val="24"/>
          <w:szCs w:val="24"/>
          <w:highlight w:val="yellow"/>
        </w:rPr>
        <w:fldChar w:fldCharType="separate"/>
      </w:r>
      <w:r w:rsidRPr="00AF66D6">
        <w:rPr>
          <w:rFonts w:ascii="Times New Roman" w:hAnsi="Times New Roman" w:cs="Times New Roman"/>
          <w:noProof/>
          <w:sz w:val="24"/>
          <w:szCs w:val="24"/>
          <w:highlight w:val="yellow"/>
        </w:rPr>
        <w:t>(Kigozi, 2011; Mhatre et al., 2022)</w:t>
      </w:r>
      <w:r w:rsidRPr="00AF66D6">
        <w:rPr>
          <w:rFonts w:ascii="Times New Roman" w:hAnsi="Times New Roman" w:cs="Times New Roman"/>
          <w:sz w:val="24"/>
          <w:szCs w:val="24"/>
          <w:highlight w:val="yellow"/>
        </w:rPr>
        <w:fldChar w:fldCharType="end"/>
      </w:r>
      <w:r w:rsidRPr="00AF66D6">
        <w:rPr>
          <w:rFonts w:ascii="Times New Roman" w:hAnsi="Times New Roman" w:cs="Times New Roman"/>
          <w:sz w:val="24"/>
          <w:szCs w:val="24"/>
          <w:highlight w:val="yellow"/>
        </w:rPr>
        <w:t xml:space="preserve"> on gluten-free waffle formulations with slight modifications.</w:t>
      </w:r>
      <w:r w:rsidRPr="00B33DF7">
        <w:rPr>
          <w:rFonts w:ascii="Times New Roman" w:hAnsi="Times New Roman" w:cs="Times New Roman"/>
          <w:sz w:val="24"/>
          <w:szCs w:val="24"/>
        </w:rPr>
        <w:t xml:space="preserve">  for</w:t>
      </w:r>
      <w:r w:rsidR="00255CFB" w:rsidRPr="00B33DF7">
        <w:rPr>
          <w:rFonts w:ascii="Times New Roman" w:hAnsi="Times New Roman" w:cs="Times New Roman"/>
          <w:sz w:val="24"/>
          <w:szCs w:val="24"/>
        </w:rPr>
        <w:t xml:space="preserve"> the preparation of the waffle cone, </w:t>
      </w:r>
      <w:r w:rsidR="00806C05" w:rsidRPr="00B33DF7">
        <w:rPr>
          <w:rFonts w:ascii="Times New Roman" w:hAnsi="Times New Roman" w:cs="Times New Roman"/>
          <w:sz w:val="24"/>
          <w:szCs w:val="24"/>
        </w:rPr>
        <w:t>powdered</w:t>
      </w:r>
      <w:r w:rsidR="00806C05" w:rsidRPr="00B33DF7">
        <w:rPr>
          <w:rFonts w:ascii="Times New Roman" w:hAnsi="Times New Roman" w:cs="Times New Roman"/>
          <w:i/>
          <w:iCs/>
          <w:sz w:val="24"/>
          <w:szCs w:val="24"/>
        </w:rPr>
        <w:t xml:space="preserve"> </w:t>
      </w:r>
      <w:r w:rsidR="00B33DF7">
        <w:rPr>
          <w:rFonts w:ascii="Times New Roman" w:hAnsi="Times New Roman" w:cs="Times New Roman"/>
          <w:i/>
          <w:iCs/>
          <w:sz w:val="24"/>
          <w:szCs w:val="24"/>
        </w:rPr>
        <w:t>Khandsari</w:t>
      </w:r>
      <w:r w:rsidR="00806C05" w:rsidRPr="00B33DF7">
        <w:rPr>
          <w:rFonts w:ascii="Times New Roman" w:hAnsi="Times New Roman" w:cs="Times New Roman"/>
          <w:sz w:val="24"/>
          <w:szCs w:val="24"/>
        </w:rPr>
        <w:t xml:space="preserve"> sugar</w:t>
      </w:r>
      <w:r w:rsidR="00255CFB" w:rsidRPr="00B33DF7">
        <w:rPr>
          <w:rFonts w:ascii="Times New Roman" w:hAnsi="Times New Roman" w:cs="Times New Roman"/>
          <w:sz w:val="24"/>
          <w:szCs w:val="24"/>
        </w:rPr>
        <w:t xml:space="preserve"> was taken in a bowl and mixed with melted butter. Subsequently, the dry ingredients, including baking powder with foxtail millet flour, were thoroughly mixed. Milk was then incorporated into the mixture with continuous stirring until the batter achieved a soft and creamy consistency. The batter was </w:t>
      </w:r>
      <w:proofErr w:type="gramStart"/>
      <w:r w:rsidR="00255CFB" w:rsidRPr="00B33DF7">
        <w:rPr>
          <w:rFonts w:ascii="Times New Roman" w:hAnsi="Times New Roman" w:cs="Times New Roman"/>
          <w:sz w:val="24"/>
          <w:szCs w:val="24"/>
        </w:rPr>
        <w:t>keep</w:t>
      </w:r>
      <w:proofErr w:type="gramEnd"/>
      <w:r w:rsidR="00255CFB" w:rsidRPr="00B33DF7">
        <w:rPr>
          <w:rFonts w:ascii="Times New Roman" w:hAnsi="Times New Roman" w:cs="Times New Roman"/>
          <w:sz w:val="24"/>
          <w:szCs w:val="24"/>
        </w:rPr>
        <w:t xml:space="preserve"> to stand for 10 min in order to raise the air bubble to the top. The batter was poured on the waffle cone maker pan, baked for 2 min at 180 °C temperature. Each waffle was immediately folded into a cone shape by using a cone molder after it was removed from the pan. The waffle cone was initially wrapped in butter paper and then packaged in low-density polyethylene and aluminum laminated pouches for further analysis. The flowsheet of preparation of waffle cone is as Fig 1.</w:t>
      </w:r>
    </w:p>
    <w:p w:rsidR="00E10145" w:rsidRPr="00B33DF7" w:rsidRDefault="00255CFB" w:rsidP="00B33DF7">
      <w:pPr>
        <w:spacing w:after="0" w:line="360" w:lineRule="auto"/>
        <w:ind w:left="360"/>
        <w:jc w:val="center"/>
        <w:rPr>
          <w:rFonts w:ascii="Times New Roman" w:hAnsi="Times New Roman" w:cs="Times New Roman"/>
          <w:sz w:val="24"/>
          <w:szCs w:val="24"/>
        </w:rPr>
      </w:pPr>
      <w:r w:rsidRPr="00B33DF7">
        <w:rPr>
          <w:rFonts w:ascii="Times New Roman" w:hAnsi="Times New Roman" w:cs="Times New Roman"/>
          <w:noProof/>
          <w:sz w:val="24"/>
          <w:szCs w:val="24"/>
          <w:lang w:bidi="mr-IN"/>
        </w:rPr>
        <w:lastRenderedPageBreak/>
        <w:drawing>
          <wp:inline distT="0" distB="0" distL="0" distR="0">
            <wp:extent cx="3736975" cy="5169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795362" cy="5250528"/>
                    </a:xfrm>
                    <a:prstGeom prst="rect">
                      <a:avLst/>
                    </a:prstGeom>
                  </pic:spPr>
                </pic:pic>
              </a:graphicData>
            </a:graphic>
          </wp:inline>
        </w:drawing>
      </w:r>
    </w:p>
    <w:p w:rsidR="00E10145" w:rsidRPr="00B33DF7" w:rsidRDefault="00255CFB" w:rsidP="00B33DF7">
      <w:pPr>
        <w:spacing w:after="0" w:line="360" w:lineRule="auto"/>
        <w:ind w:left="360"/>
        <w:jc w:val="center"/>
        <w:rPr>
          <w:rFonts w:ascii="Times New Roman" w:hAnsi="Times New Roman" w:cs="Times New Roman"/>
          <w:b/>
          <w:bCs/>
          <w:sz w:val="24"/>
          <w:szCs w:val="24"/>
        </w:rPr>
      </w:pPr>
      <w:r w:rsidRPr="00B33DF7">
        <w:rPr>
          <w:rFonts w:ascii="Times New Roman" w:hAnsi="Times New Roman" w:cs="Times New Roman"/>
          <w:b/>
          <w:bCs/>
          <w:sz w:val="24"/>
          <w:szCs w:val="24"/>
        </w:rPr>
        <w:t>Fig 1: Step wise process for preparation of Foxtail millet waffle cone.</w:t>
      </w:r>
    </w:p>
    <w:p w:rsidR="00E10145" w:rsidRPr="00B33DF7" w:rsidRDefault="00E10145" w:rsidP="00B33DF7">
      <w:pPr>
        <w:spacing w:after="0" w:line="360" w:lineRule="auto"/>
        <w:ind w:left="360"/>
        <w:jc w:val="center"/>
        <w:rPr>
          <w:rFonts w:ascii="Times New Roman" w:hAnsi="Times New Roman" w:cs="Times New Roman"/>
          <w:b/>
          <w:bCs/>
          <w:sz w:val="24"/>
          <w:szCs w:val="24"/>
        </w:rPr>
      </w:pPr>
    </w:p>
    <w:p w:rsidR="00E10145" w:rsidRPr="00B33DF7" w:rsidRDefault="00255CFB" w:rsidP="00B33DF7">
      <w:pPr>
        <w:pStyle w:val="ListParagraph"/>
        <w:numPr>
          <w:ilvl w:val="1"/>
          <w:numId w:val="1"/>
        </w:numPr>
        <w:spacing w:line="360" w:lineRule="auto"/>
        <w:rPr>
          <w:rFonts w:ascii="Times New Roman" w:hAnsi="Times New Roman" w:cs="Times New Roman"/>
          <w:b/>
          <w:bCs/>
          <w:sz w:val="24"/>
          <w:szCs w:val="24"/>
        </w:rPr>
      </w:pPr>
      <w:r w:rsidRPr="00B33DF7">
        <w:rPr>
          <w:rFonts w:ascii="Times New Roman" w:hAnsi="Times New Roman" w:cs="Times New Roman"/>
          <w:b/>
          <w:bCs/>
          <w:sz w:val="24"/>
          <w:szCs w:val="24"/>
        </w:rPr>
        <w:t xml:space="preserve"> Proximate analysis of gluten free foxtail </w:t>
      </w:r>
      <w:proofErr w:type="gramStart"/>
      <w:r w:rsidRPr="00B33DF7">
        <w:rPr>
          <w:rFonts w:ascii="Times New Roman" w:hAnsi="Times New Roman" w:cs="Times New Roman"/>
          <w:b/>
          <w:bCs/>
          <w:sz w:val="24"/>
          <w:szCs w:val="24"/>
        </w:rPr>
        <w:t>millet based</w:t>
      </w:r>
      <w:proofErr w:type="gramEnd"/>
      <w:r w:rsidRPr="00B33DF7">
        <w:rPr>
          <w:rFonts w:ascii="Times New Roman" w:hAnsi="Times New Roman" w:cs="Times New Roman"/>
          <w:b/>
          <w:bCs/>
          <w:sz w:val="24"/>
          <w:szCs w:val="24"/>
        </w:rPr>
        <w:t xml:space="preserve"> waffle cone:</w:t>
      </w:r>
    </w:p>
    <w:p w:rsidR="008C22F6" w:rsidRPr="00B33DF7" w:rsidRDefault="008C22F6" w:rsidP="00B33DF7">
      <w:pPr>
        <w:spacing w:before="100" w:beforeAutospacing="1" w:after="100" w:afterAutospacing="1" w:line="360" w:lineRule="auto"/>
        <w:jc w:val="both"/>
        <w:rPr>
          <w:rFonts w:ascii="Times New Roman" w:eastAsia="Times New Roman" w:hAnsi="Times New Roman" w:cs="Times New Roman"/>
          <w:sz w:val="24"/>
          <w:szCs w:val="24"/>
          <w:lang w:bidi="mr-IN"/>
        </w:rPr>
      </w:pPr>
      <w:bookmarkStart w:id="1" w:name="_Toc192949121"/>
      <w:r w:rsidRPr="00AF66D6">
        <w:rPr>
          <w:rFonts w:ascii="Times New Roman" w:eastAsia="Times New Roman" w:hAnsi="Times New Roman" w:cs="Times New Roman"/>
          <w:sz w:val="24"/>
          <w:szCs w:val="24"/>
          <w:highlight w:val="yellow"/>
          <w:lang w:bidi="mr-IN"/>
        </w:rPr>
        <w:t xml:space="preserve">The proximate composition of the gluten-free waffle cone was determined to evaluate its nutritional profile. The analysis was conducted using standard methods outlined by the Association of Official Analytical Chemists </w:t>
      </w:r>
      <w:r w:rsidRPr="00AF66D6">
        <w:rPr>
          <w:rFonts w:ascii="Times New Roman" w:eastAsia="Times New Roman" w:hAnsi="Times New Roman" w:cs="Times New Roman"/>
          <w:sz w:val="24"/>
          <w:szCs w:val="24"/>
          <w:highlight w:val="yellow"/>
          <w:lang w:bidi="mr-IN"/>
        </w:rPr>
        <w:fldChar w:fldCharType="begin" w:fldLock="1"/>
      </w:r>
      <w:r w:rsidR="008F1B27" w:rsidRPr="00AF66D6">
        <w:rPr>
          <w:rFonts w:ascii="Times New Roman" w:eastAsia="Times New Roman" w:hAnsi="Times New Roman" w:cs="Times New Roman"/>
          <w:sz w:val="24"/>
          <w:szCs w:val="24"/>
          <w:highlight w:val="yellow"/>
          <w:lang w:bidi="mr-IN"/>
        </w:rPr>
        <w:instrText>ADDIN CSL_CITATION {"citationItems":[{"id":"ITEM-1","itemData":{"ISBN":"978-0935584289","author":[{"dropping-particle":"","family":"AOAC","given":"","non-dropping-particle":"","parse-names":false,"suffix":""}],"editor":[{"dropping-particle":"","family":"19th","given":"","non-dropping-particle":"","parse-names":false,"suffix":""}],"id":"ITEM-1","issued":{"date-parts":[["2012"]]},"number-of-pages":"Method 978.18","publisher":"AOAC International","title":"Official Methods of Analysis","type":"book"},"uris":["http://www.mendeley.com/documents/?uuid=a618915f-28fe-486b-aa5d-edf602fe5e70"]}],"mendeley":{"formattedCitation":"(AOAC, 2012)","plainTextFormattedCitation":"(AOAC, 2012)","previouslyFormattedCitation":"(AOAC, 2012)"},"properties":{"noteIndex":0},"schema":"https://github.com/citation-style-language/schema/raw/master/csl-citation.json"}</w:instrText>
      </w:r>
      <w:r w:rsidRPr="00AF66D6">
        <w:rPr>
          <w:rFonts w:ascii="Times New Roman" w:eastAsia="Times New Roman" w:hAnsi="Times New Roman" w:cs="Times New Roman"/>
          <w:sz w:val="24"/>
          <w:szCs w:val="24"/>
          <w:highlight w:val="yellow"/>
          <w:lang w:bidi="mr-IN"/>
        </w:rPr>
        <w:fldChar w:fldCharType="separate"/>
      </w:r>
      <w:r w:rsidRPr="00AF66D6">
        <w:rPr>
          <w:rFonts w:ascii="Times New Roman" w:eastAsia="Times New Roman" w:hAnsi="Times New Roman" w:cs="Times New Roman"/>
          <w:noProof/>
          <w:sz w:val="24"/>
          <w:szCs w:val="24"/>
          <w:highlight w:val="yellow"/>
          <w:lang w:bidi="mr-IN"/>
        </w:rPr>
        <w:t>(AOAC, 2012)</w:t>
      </w:r>
      <w:r w:rsidRPr="00AF66D6">
        <w:rPr>
          <w:rFonts w:ascii="Times New Roman" w:eastAsia="Times New Roman" w:hAnsi="Times New Roman" w:cs="Times New Roman"/>
          <w:sz w:val="24"/>
          <w:szCs w:val="24"/>
          <w:highlight w:val="yellow"/>
          <w:lang w:bidi="mr-IN"/>
        </w:rPr>
        <w:fldChar w:fldCharType="end"/>
      </w:r>
      <w:r w:rsidRPr="00AF66D6">
        <w:rPr>
          <w:rFonts w:ascii="Times New Roman" w:eastAsia="Times New Roman" w:hAnsi="Times New Roman" w:cs="Times New Roman"/>
          <w:sz w:val="24"/>
          <w:szCs w:val="24"/>
          <w:highlight w:val="yellow"/>
          <w:lang w:bidi="mr-IN"/>
        </w:rPr>
        <w:t xml:space="preserve">. Moisture content was determined using the hot-air oven </w:t>
      </w:r>
      <w:proofErr w:type="gramStart"/>
      <w:r w:rsidRPr="00AF66D6">
        <w:rPr>
          <w:rFonts w:ascii="Times New Roman" w:eastAsia="Times New Roman" w:hAnsi="Times New Roman" w:cs="Times New Roman"/>
          <w:sz w:val="24"/>
          <w:szCs w:val="24"/>
          <w:highlight w:val="yellow"/>
          <w:lang w:bidi="mr-IN"/>
        </w:rPr>
        <w:t>method  (</w:t>
      </w:r>
      <w:proofErr w:type="gramEnd"/>
      <w:r w:rsidRPr="00AF66D6">
        <w:rPr>
          <w:rFonts w:ascii="Times New Roman" w:eastAsia="Times New Roman" w:hAnsi="Times New Roman" w:cs="Times New Roman"/>
          <w:sz w:val="24"/>
          <w:szCs w:val="24"/>
          <w:highlight w:val="yellow"/>
          <w:lang w:bidi="mr-IN"/>
        </w:rPr>
        <w:t xml:space="preserve">AOAC 925.10). Protein content was analyzed using an automatic macro </w:t>
      </w:r>
      <w:proofErr w:type="spellStart"/>
      <w:r w:rsidRPr="00AF66D6">
        <w:rPr>
          <w:rFonts w:ascii="Times New Roman" w:eastAsia="Times New Roman" w:hAnsi="Times New Roman" w:cs="Times New Roman"/>
          <w:sz w:val="24"/>
          <w:szCs w:val="24"/>
          <w:highlight w:val="yellow"/>
          <w:lang w:bidi="mr-IN"/>
        </w:rPr>
        <w:t>Kjeldahl</w:t>
      </w:r>
      <w:proofErr w:type="spellEnd"/>
      <w:r w:rsidRPr="00AF66D6">
        <w:rPr>
          <w:rFonts w:ascii="Times New Roman" w:eastAsia="Times New Roman" w:hAnsi="Times New Roman" w:cs="Times New Roman"/>
          <w:sz w:val="24"/>
          <w:szCs w:val="24"/>
          <w:highlight w:val="yellow"/>
          <w:lang w:bidi="mr-IN"/>
        </w:rPr>
        <w:t xml:space="preserve"> apparatus (FOSS Inc., USA), and the nitrogen content was multiplied by a factor of 6.25 to calculate the protein content (AOAC 978.04). Fat content was estimated using the Soxhlet extraction method (AOAC 920.39). Ash content was quantified by incinerating the sample in a </w:t>
      </w:r>
      <w:r w:rsidRPr="00AF66D6">
        <w:rPr>
          <w:rFonts w:ascii="Times New Roman" w:eastAsia="Times New Roman" w:hAnsi="Times New Roman" w:cs="Times New Roman"/>
          <w:sz w:val="24"/>
          <w:szCs w:val="24"/>
          <w:highlight w:val="yellow"/>
          <w:lang w:bidi="mr-IN"/>
        </w:rPr>
        <w:lastRenderedPageBreak/>
        <w:t>muffle furnace at 550°C (AOAC 930.05). Crude fiber was measured using the acid and alkali digestion method (AOAC 962.09). The carbohydrate content was calculated by the difference method. These analyses help assess the nutritional quality and stability of the product, ensuring it meets consumer expectations and dietary requirements.</w:t>
      </w:r>
      <w:r w:rsidRPr="00B33DF7">
        <w:rPr>
          <w:rFonts w:ascii="Times New Roman" w:eastAsia="Times New Roman" w:hAnsi="Times New Roman" w:cs="Times New Roman"/>
          <w:sz w:val="24"/>
          <w:szCs w:val="24"/>
          <w:lang w:bidi="mr-IN"/>
        </w:rPr>
        <w:t xml:space="preserve"> </w:t>
      </w:r>
    </w:p>
    <w:p w:rsidR="00E10145" w:rsidRPr="00B33DF7" w:rsidRDefault="00255CFB" w:rsidP="00B33DF7">
      <w:pPr>
        <w:pStyle w:val="ListParagraph"/>
        <w:keepNext/>
        <w:keepLines/>
        <w:numPr>
          <w:ilvl w:val="1"/>
          <w:numId w:val="1"/>
        </w:numPr>
        <w:spacing w:before="40" w:after="0" w:line="360" w:lineRule="auto"/>
        <w:outlineLvl w:val="1"/>
        <w:rPr>
          <w:rFonts w:ascii="Times New Roman" w:eastAsiaTheme="majorEastAsia" w:hAnsi="Times New Roman" w:cs="Times New Roman"/>
          <w:b/>
          <w:sz w:val="24"/>
          <w:szCs w:val="24"/>
        </w:rPr>
      </w:pPr>
      <w:r w:rsidRPr="00B33DF7">
        <w:rPr>
          <w:rFonts w:ascii="Times New Roman" w:eastAsiaTheme="majorEastAsia" w:hAnsi="Times New Roman" w:cs="Times New Roman"/>
          <w:b/>
          <w:sz w:val="24"/>
          <w:szCs w:val="24"/>
        </w:rPr>
        <w:t>Sensory Analysis</w:t>
      </w:r>
      <w:bookmarkEnd w:id="1"/>
      <w:r w:rsidRPr="00B33DF7">
        <w:rPr>
          <w:rFonts w:ascii="Times New Roman" w:eastAsiaTheme="majorEastAsia" w:hAnsi="Times New Roman" w:cs="Times New Roman"/>
          <w:b/>
          <w:sz w:val="24"/>
          <w:szCs w:val="24"/>
        </w:rPr>
        <w:t>:</w:t>
      </w:r>
    </w:p>
    <w:p w:rsidR="008C22F6" w:rsidRPr="00B33DF7" w:rsidRDefault="008C22F6" w:rsidP="00B33DF7">
      <w:pPr>
        <w:spacing w:line="360" w:lineRule="auto"/>
        <w:jc w:val="both"/>
        <w:rPr>
          <w:rFonts w:ascii="Times New Roman" w:hAnsi="Times New Roman" w:cs="Times New Roman"/>
          <w:sz w:val="24"/>
          <w:szCs w:val="24"/>
        </w:rPr>
      </w:pPr>
      <w:r w:rsidRPr="00B33DF7">
        <w:rPr>
          <w:rFonts w:ascii="Times New Roman" w:hAnsi="Times New Roman" w:cs="Times New Roman"/>
          <w:sz w:val="24"/>
          <w:szCs w:val="24"/>
        </w:rPr>
        <w:t xml:space="preserve">According to </w:t>
      </w:r>
      <w:r w:rsidRPr="00B33DF7">
        <w:rPr>
          <w:rFonts w:ascii="Times New Roman" w:hAnsi="Times New Roman" w:cs="Times New Roman"/>
          <w:sz w:val="24"/>
          <w:szCs w:val="24"/>
        </w:rPr>
        <w:fldChar w:fldCharType="begin" w:fldLock="1"/>
      </w:r>
      <w:r w:rsidRPr="00B33DF7">
        <w:rPr>
          <w:rFonts w:ascii="Times New Roman" w:hAnsi="Times New Roman" w:cs="Times New Roman"/>
          <w:sz w:val="24"/>
          <w:szCs w:val="24"/>
        </w:rPr>
        <w:instrText>ADDIN CSL_CITATION {"citationItems":[{"id":"ITEM-1","itemData":{"DOI":"https://doi.org/10.1016/j.meafoo.2022.100033","ISSN":"2772-2759","abstract":"This study explored refined wheat flour, ragi, buckwheat, bajra, amaranth, and composite flour without refined wheat flour to develop an ice cream cone. For forming a composite flour rolled ice cream cone, refined wheat flour was wholly substituted by a mixture of 40% ragi, 35% buckwheat, 15% bajra, 10% amaranth flour. The influence of egg white incorporation in the preparation of ice-cream cones on yield%, baking time, and ice cream holding time was investigated. The composite flour cone stayed crisp and retained ice cream for 37 min and 35 s in functioning. The eggless composite flour cone received better appearance, flavor, and taste ratings than the refined wheat flour cones, but the wheat cones were higher for texture.","author":[{"dropping-particle":"","family":"Mhatre","given":"Roopal","non-dropping-particle":"","parse-names":false,"suffix":""},{"dropping-particle":"","family":"Thankamani","given":"Marar","non-dropping-particle":"","parse-names":false,"suffix":""},{"dropping-particle":"","family":"Sonawane","given":"Sachin K","non-dropping-particle":"","parse-names":false,"suffix":""},{"dropping-particle":"","family":"Bhushette","given":"Pravin","non-dropping-particle":"","parse-names":false,"suffix":""}],"container-title":"Measurement: Food","id":"ITEM-1","issued":{"date-parts":[["2022"]]},"page":"100033","title":"Comparative study of ice-cream cones developed from refined wheat, ragi, buckwheat, bajra, amaranth, and composite flour","type":"article-journal","volume":"6"},"uris":["http://www.mendeley.com/documents/?uuid=aa0864ca-cd32-48d6-851c-936b00d91c42"]},{"id":"ITEM-2","itemData":{"author":[{"dropping-particle":"","family":"Urjita Patil","given":"Sury Pratap Singh","non-dropping-particle":"","parse-names":false,"suffix":""}],"container-title":"International Journal of Horticulture and Food Science","id":"ITEM-2","issue":"2","issued":{"date-parts":[["2022"]]},"page":"172-184","title":"Uses of multigrain for functional ice cream cone","type":"article-journal","volume":"4"},"uris":["http://www.mendeley.com/documents/?uuid=8699dc9b-d841-430f-9e50-3a7f57526c3a"]}],"mendeley":{"formattedCitation":"(Mhatre et al., 2022; Urjita Patil, 2022)","plainTextFormattedCitation":"(Mhatre et al., 2022; Urjita Patil, 2022)","previouslyFormattedCitation":"(Mhatre et al., 2022; Urjita Patil, 2022)"},"properties":{"noteIndex":0},"schema":"https://github.com/citation-style-language/schema/raw/master/csl-citation.json"}</w:instrText>
      </w:r>
      <w:r w:rsidRPr="00B33DF7">
        <w:rPr>
          <w:rFonts w:ascii="Times New Roman" w:hAnsi="Times New Roman" w:cs="Times New Roman"/>
          <w:sz w:val="24"/>
          <w:szCs w:val="24"/>
        </w:rPr>
        <w:fldChar w:fldCharType="separate"/>
      </w:r>
      <w:r w:rsidRPr="00B33DF7">
        <w:rPr>
          <w:rFonts w:ascii="Times New Roman" w:hAnsi="Times New Roman" w:cs="Times New Roman"/>
          <w:noProof/>
          <w:sz w:val="24"/>
          <w:szCs w:val="24"/>
        </w:rPr>
        <w:t>(Mhatre et al., 2022; Urjita Patil, 2022)</w:t>
      </w:r>
      <w:r w:rsidRPr="00B33DF7">
        <w:rPr>
          <w:rFonts w:ascii="Times New Roman" w:hAnsi="Times New Roman" w:cs="Times New Roman"/>
          <w:sz w:val="24"/>
          <w:szCs w:val="24"/>
        </w:rPr>
        <w:fldChar w:fldCharType="end"/>
      </w:r>
      <w:r w:rsidRPr="00B33DF7">
        <w:rPr>
          <w:rFonts w:ascii="Times New Roman" w:hAnsi="Times New Roman" w:cs="Times New Roman"/>
          <w:sz w:val="24"/>
          <w:szCs w:val="24"/>
        </w:rPr>
        <w:t xml:space="preserve"> the Nine-Point Hedonic Scale approach was used to assess the millet waffle ice cream cones' sensory qualities. Market ready waffle cone was used as </w:t>
      </w:r>
      <w:r w:rsidR="00ED30E7">
        <w:rPr>
          <w:rFonts w:ascii="Times New Roman" w:hAnsi="Times New Roman" w:cs="Times New Roman"/>
          <w:sz w:val="24"/>
          <w:szCs w:val="24"/>
        </w:rPr>
        <w:t>Control Market cone</w:t>
      </w:r>
      <w:r w:rsidRPr="00B33DF7">
        <w:rPr>
          <w:rFonts w:ascii="Times New Roman" w:hAnsi="Times New Roman" w:cs="Times New Roman"/>
          <w:sz w:val="24"/>
          <w:szCs w:val="24"/>
        </w:rPr>
        <w:t xml:space="preserve"> sample alongside the experimental waffle cone. Five men and five women from the Department of Dairy Technology made up the ten-person, untrained panel that took part in the assessment. To guarantee randomized sample presentation, the same panel was used in three sets, totaling 13 runs. The runs were rearranged in sequence for each set. Plates containing the samples were served, and they were assessed at room temperature (30°C). The panelists evaluated the items according to their appearance, mouthfeel, taste, texture (crispiness), flavor, and general acceptability. Every panelist was knowledgeable about common sensory evaluation methods and had prior experience in food technology. Using a nine-point hedonic scale, 1 stood for "dislike extremely" and 9 for "like extremely." To ascertain the samples' sensory acceptability, the mean scores for each attribute were computed after the scores were recorded.</w:t>
      </w:r>
    </w:p>
    <w:p w:rsidR="008C22F6" w:rsidRPr="00AF66D6" w:rsidRDefault="008C22F6" w:rsidP="00B33DF7">
      <w:pPr>
        <w:pStyle w:val="ListParagraph"/>
        <w:keepNext/>
        <w:keepLines/>
        <w:numPr>
          <w:ilvl w:val="1"/>
          <w:numId w:val="1"/>
        </w:numPr>
        <w:spacing w:before="40" w:after="0" w:line="360" w:lineRule="auto"/>
        <w:outlineLvl w:val="1"/>
        <w:rPr>
          <w:rFonts w:ascii="Times New Roman" w:eastAsiaTheme="majorEastAsia" w:hAnsi="Times New Roman" w:cs="Times New Roman"/>
          <w:b/>
          <w:sz w:val="24"/>
          <w:szCs w:val="24"/>
          <w:highlight w:val="yellow"/>
        </w:rPr>
      </w:pPr>
      <w:r w:rsidRPr="00B33DF7">
        <w:rPr>
          <w:rFonts w:ascii="Times New Roman" w:eastAsiaTheme="majorEastAsia" w:hAnsi="Times New Roman" w:cs="Times New Roman"/>
          <w:b/>
          <w:sz w:val="24"/>
          <w:szCs w:val="24"/>
        </w:rPr>
        <w:t xml:space="preserve"> </w:t>
      </w:r>
      <w:r w:rsidRPr="00AF66D6">
        <w:rPr>
          <w:rFonts w:ascii="Times New Roman" w:eastAsiaTheme="majorEastAsia" w:hAnsi="Times New Roman" w:cs="Times New Roman"/>
          <w:b/>
          <w:sz w:val="24"/>
          <w:szCs w:val="24"/>
          <w:highlight w:val="yellow"/>
        </w:rPr>
        <w:t xml:space="preserve">Statistical Analysis </w:t>
      </w:r>
    </w:p>
    <w:p w:rsidR="008C22F6" w:rsidRPr="00B33DF7" w:rsidRDefault="008C22F6" w:rsidP="00B33DF7">
      <w:pPr>
        <w:spacing w:line="360" w:lineRule="auto"/>
        <w:jc w:val="both"/>
        <w:rPr>
          <w:rFonts w:ascii="Times New Roman" w:hAnsi="Times New Roman" w:cs="Times New Roman"/>
          <w:sz w:val="24"/>
          <w:szCs w:val="24"/>
        </w:rPr>
      </w:pPr>
      <w:r w:rsidRPr="00AF66D6">
        <w:rPr>
          <w:rFonts w:ascii="Times New Roman" w:hAnsi="Times New Roman" w:cs="Times New Roman"/>
          <w:sz w:val="24"/>
          <w:szCs w:val="24"/>
          <w:highlight w:val="yellow"/>
        </w:rPr>
        <w:t>The experiments were performed in triplicate, and the mean values were used for statistical analysis. The data were analyzed using one-way analysis of variance (ANOVA) in Minitab to identify significant differences between the samples.</w:t>
      </w:r>
    </w:p>
    <w:p w:rsidR="00E10145" w:rsidRPr="00B33DF7" w:rsidRDefault="00255CFB" w:rsidP="00B33DF7">
      <w:pPr>
        <w:pStyle w:val="ListParagraph"/>
        <w:numPr>
          <w:ilvl w:val="0"/>
          <w:numId w:val="1"/>
        </w:numPr>
        <w:spacing w:line="360" w:lineRule="auto"/>
        <w:jc w:val="both"/>
        <w:rPr>
          <w:rFonts w:ascii="Times New Roman" w:hAnsi="Times New Roman" w:cs="Times New Roman"/>
          <w:b/>
          <w:bCs/>
          <w:sz w:val="24"/>
          <w:szCs w:val="24"/>
        </w:rPr>
      </w:pPr>
      <w:r w:rsidRPr="00B33DF7">
        <w:rPr>
          <w:rFonts w:ascii="Times New Roman" w:hAnsi="Times New Roman" w:cs="Times New Roman"/>
          <w:b/>
          <w:bCs/>
          <w:sz w:val="24"/>
          <w:szCs w:val="24"/>
        </w:rPr>
        <w:t>Results and discussion</w:t>
      </w:r>
    </w:p>
    <w:p w:rsidR="00E10145" w:rsidRPr="00B33DF7" w:rsidRDefault="00255CFB" w:rsidP="00B33DF7">
      <w:pPr>
        <w:pStyle w:val="ListParagraph"/>
        <w:numPr>
          <w:ilvl w:val="1"/>
          <w:numId w:val="1"/>
        </w:numPr>
        <w:spacing w:before="100" w:beforeAutospacing="1" w:after="100" w:afterAutospacing="1" w:line="360" w:lineRule="auto"/>
        <w:outlineLvl w:val="3"/>
        <w:rPr>
          <w:rFonts w:ascii="Times New Roman" w:eastAsia="Times New Roman" w:hAnsi="Times New Roman" w:cs="Times New Roman"/>
          <w:b/>
          <w:bCs/>
          <w:sz w:val="24"/>
          <w:szCs w:val="24"/>
          <w:lang w:bidi="mr-IN"/>
        </w:rPr>
      </w:pPr>
      <w:r w:rsidRPr="00B33DF7">
        <w:rPr>
          <w:rFonts w:ascii="Times New Roman" w:eastAsia="Times New Roman" w:hAnsi="Times New Roman" w:cs="Times New Roman"/>
          <w:b/>
          <w:bCs/>
          <w:sz w:val="24"/>
          <w:szCs w:val="24"/>
          <w:lang w:bidi="mr-IN"/>
        </w:rPr>
        <w:t>Proximate Composition</w:t>
      </w:r>
    </w:p>
    <w:p w:rsidR="008F1B27" w:rsidRPr="00B33DF7" w:rsidRDefault="00255CFB" w:rsidP="00B33DF7">
      <w:pPr>
        <w:spacing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 xml:space="preserve">The proximate analysis of the </w:t>
      </w:r>
      <w:r w:rsidR="00ED30E7">
        <w:rPr>
          <w:rFonts w:ascii="Times New Roman" w:eastAsia="Times New Roman" w:hAnsi="Times New Roman" w:cs="Times New Roman"/>
          <w:sz w:val="24"/>
          <w:szCs w:val="24"/>
          <w:lang w:bidi="mr-IN"/>
        </w:rPr>
        <w:t>Control Market cone</w:t>
      </w:r>
      <w:r w:rsidRPr="00B33DF7">
        <w:rPr>
          <w:rFonts w:ascii="Times New Roman" w:eastAsia="Times New Roman" w:hAnsi="Times New Roman" w:cs="Times New Roman"/>
          <w:sz w:val="24"/>
          <w:szCs w:val="24"/>
          <w:lang w:bidi="mr-IN"/>
        </w:rPr>
        <w:t xml:space="preserve"> and foxtail millet-based waffle cones revealed significant differences in their nutritional composition. As shown in Table 1, the foxtail millet waffle cone had higher ash, crude fat, protein, and fiber content compared to the </w:t>
      </w:r>
      <w:r w:rsidR="00ED30E7">
        <w:rPr>
          <w:rFonts w:ascii="Times New Roman" w:eastAsia="Times New Roman" w:hAnsi="Times New Roman" w:cs="Times New Roman"/>
          <w:sz w:val="24"/>
          <w:szCs w:val="24"/>
          <w:lang w:bidi="mr-IN"/>
        </w:rPr>
        <w:t>Control Market cone</w:t>
      </w:r>
      <w:r w:rsidRPr="00B33DF7">
        <w:rPr>
          <w:rFonts w:ascii="Times New Roman" w:eastAsia="Times New Roman" w:hAnsi="Times New Roman" w:cs="Times New Roman"/>
          <w:sz w:val="24"/>
          <w:szCs w:val="24"/>
          <w:lang w:bidi="mr-IN"/>
        </w:rPr>
        <w:t xml:space="preserve"> sample</w:t>
      </w:r>
      <w:r w:rsidR="00C13DA1" w:rsidRPr="00B33DF7">
        <w:rPr>
          <w:rFonts w:ascii="Times New Roman" w:hAnsi="Times New Roman" w:cs="Times New Roman"/>
          <w:sz w:val="24"/>
          <w:szCs w:val="24"/>
        </w:rPr>
        <w:t xml:space="preserve"> </w:t>
      </w:r>
      <w:proofErr w:type="gramStart"/>
      <w:r w:rsidR="00C13DA1" w:rsidRPr="00B33DF7">
        <w:rPr>
          <w:rFonts w:ascii="Times New Roman" w:eastAsia="Times New Roman" w:hAnsi="Times New Roman" w:cs="Times New Roman"/>
          <w:sz w:val="24"/>
          <w:szCs w:val="24"/>
          <w:lang w:bidi="mr-IN"/>
        </w:rPr>
        <w:t>The</w:t>
      </w:r>
      <w:proofErr w:type="gramEnd"/>
      <w:r w:rsidR="00C13DA1" w:rsidRPr="00B33DF7">
        <w:rPr>
          <w:rFonts w:ascii="Times New Roman" w:eastAsia="Times New Roman" w:hAnsi="Times New Roman" w:cs="Times New Roman"/>
          <w:sz w:val="24"/>
          <w:szCs w:val="24"/>
          <w:lang w:bidi="mr-IN"/>
        </w:rPr>
        <w:t xml:space="preserve"> moisture content of the foxtail millet waffle cone (3.0 ± 0.2%) was slightly higher than that of the </w:t>
      </w:r>
      <w:r w:rsidR="00ED30E7">
        <w:rPr>
          <w:rFonts w:ascii="Times New Roman" w:eastAsia="Times New Roman" w:hAnsi="Times New Roman" w:cs="Times New Roman"/>
          <w:sz w:val="24"/>
          <w:szCs w:val="24"/>
          <w:lang w:bidi="mr-IN"/>
        </w:rPr>
        <w:t>Control Market cone</w:t>
      </w:r>
      <w:r w:rsidR="00C13DA1" w:rsidRPr="00B33DF7">
        <w:rPr>
          <w:rFonts w:ascii="Times New Roman" w:eastAsia="Times New Roman" w:hAnsi="Times New Roman" w:cs="Times New Roman"/>
          <w:sz w:val="24"/>
          <w:szCs w:val="24"/>
          <w:lang w:bidi="mr-IN"/>
        </w:rPr>
        <w:t xml:space="preserve"> (2.8 ± 0.2%). This increase can be attributed to the high dietary fiber and resistant starch content of foxtail millet flour, which enhances moisture retention </w:t>
      </w:r>
      <w:r w:rsidR="00C13DA1" w:rsidRPr="00B33DF7">
        <w:rPr>
          <w:rFonts w:ascii="Times New Roman" w:eastAsia="Times New Roman" w:hAnsi="Times New Roman" w:cs="Times New Roman"/>
          <w:sz w:val="24"/>
          <w:szCs w:val="24"/>
          <w:lang w:bidi="mr-IN"/>
        </w:rPr>
        <w:lastRenderedPageBreak/>
        <w:t xml:space="preserve">in gluten-free baked products </w:t>
      </w:r>
      <w:r w:rsidR="00C13DA1" w:rsidRPr="00B33DF7">
        <w:rPr>
          <w:rFonts w:ascii="Times New Roman" w:eastAsia="Times New Roman" w:hAnsi="Times New Roman" w:cs="Times New Roman"/>
          <w:sz w:val="24"/>
          <w:szCs w:val="24"/>
          <w:lang w:bidi="mr-IN"/>
        </w:rPr>
        <w:fldChar w:fldCharType="begin" w:fldLock="1"/>
      </w:r>
      <w:r w:rsidR="00C13DA1" w:rsidRPr="00B33DF7">
        <w:rPr>
          <w:rFonts w:ascii="Times New Roman" w:eastAsia="Times New Roman" w:hAnsi="Times New Roman" w:cs="Times New Roman"/>
          <w:sz w:val="24"/>
          <w:szCs w:val="24"/>
          <w:lang w:bidi="mr-IN"/>
        </w:rPr>
        <w:instrText>ADDIN CSL_CITATION {"citationItems":[{"id":"ITEM-1","itemData":{"DOI":"10.1007/s43555-024-00031-x","ISSN":"2662-8473","abstract":"Climate change has the potential to induce increased aridity in soils, high temperatures, and reduced water resources, consequently exerting a direct impact on food security. This scenario can lead to heightened food prices and a decreased availability of food resources. Therefore, there is a need to search for non-traditional food crops that may be grown in adverse environmental conditions. Millets, possessing nutritional value comparable to traditional crops, can be cultivated in challenging conditions, making them versatile for various food applications. Because they are gluten-free, millet products are beneficial for persons with celiac disease.","author":[{"dropping-particle":"","family":"Siroha","given":"Anil Kumar","non-dropping-particle":"","parse-names":false,"suffix":""},{"dropping-particle":"","family":"Bangar","given":"Sneh Punia","non-dropping-particle":"","parse-names":false,"suffix":""}],"container-title":"Current Food Science and Technology Reports","id":"ITEM-1","issue":"2","issued":{"date-parts":[["2024"]]},"page":"213-220","title":"Millet-Based Food Products: An Overview","type":"article-journal","volume":"2"},"uris":["http://www.mendeley.com/documents/?uuid=d3ff40f4-fad9-44b9-95da-48a91e0e46d1"]},{"id":"ITEM-2","itemData":{"DOI":"https://doi.org/10.1016/j.jcs.2024.103866","ISSN":"0733-5210","abstract":"Nine different millet flours (pearl, finger, sorghum, foxtail, little, kodo, barnyard, browntop, and proso) were formed into flour-water doughs and also into cookie doughs and evaluated and compared against wheat flour using the Mixolab 2. The millet flours gelatinized faster (RVA) but at a higher temperature as compared to wheat flour and also showed lower peak and holding viscosity. A second shear thinning stage was exhibited by pearl, little, barnyard and proso in the RVA curve. Finger and sorghum flour doughs exhibited higher Mixolab C1 values as compared to wheat flour but very little mixing stability. Millets like pearl, finger, barnyard and foxtail exhibited slip especially during the heating phase. No gelatinization was detected upon mixing the cookie doughs in the Mixolab bowl. The principal component analysis indicated that the cookie spread factor was closely associated with Mixolab C2 of millet flours, cookie width showed association with C3 and C4. Millet flour and their cookies had significantly higher antioxidant and phenolic content as compared to wheat flour and its cookies respectively. Sensory acceptability of sorghum and little millet flour cookies was comparable with wheat cookies.","author":[{"dropping-particle":"","family":"Pandey","given":"Sneha","non-dropping-particle":"","parse-names":false,"suffix":""},{"dropping-particle":"","family":"Gujral","given":"Hardeep Singh","non-dropping-particle":"","parse-names":false,"suffix":""}],"container-title":"Journal of Cereal Science","id":"ITEM-2","issued":{"date-parts":[["2024"]]},"page":"103866","title":"Mixolab thermo-mechanical behaviour of millet flours and their cookie doughs, flour functionality and baking characteristics","type":"article-journal","volume":"116"},"uris":["http://www.mendeley.com/documents/?uuid=13656084-7d21-477c-9b32-dd5cde1d26bc"]}],"mendeley":{"formattedCitation":"(Pandey &amp; Gujral, 2024; Siroha &amp; Bangar, 2024)","plainTextFormattedCitation":"(Pandey &amp; Gujral, 2024; Siroha &amp; Bangar, 2024)","previouslyFormattedCitation":"(Pandey &amp; Gujral, 2024; Siroha &amp; Bangar, 2024)"},"properties":{"noteIndex":0},"schema":"https://github.com/citation-style-language/schema/raw/master/csl-citation.json"}</w:instrText>
      </w:r>
      <w:r w:rsidR="00C13DA1" w:rsidRPr="00B33DF7">
        <w:rPr>
          <w:rFonts w:ascii="Times New Roman" w:eastAsia="Times New Roman" w:hAnsi="Times New Roman" w:cs="Times New Roman"/>
          <w:sz w:val="24"/>
          <w:szCs w:val="24"/>
          <w:lang w:bidi="mr-IN"/>
        </w:rPr>
        <w:fldChar w:fldCharType="separate"/>
      </w:r>
      <w:r w:rsidR="00C13DA1" w:rsidRPr="00B33DF7">
        <w:rPr>
          <w:rFonts w:ascii="Times New Roman" w:eastAsia="Times New Roman" w:hAnsi="Times New Roman" w:cs="Times New Roman"/>
          <w:noProof/>
          <w:sz w:val="24"/>
          <w:szCs w:val="24"/>
          <w:lang w:bidi="mr-IN"/>
        </w:rPr>
        <w:t>(Pandey &amp; Gujral, 2024; Siroha &amp; Bangar, 2024)</w:t>
      </w:r>
      <w:r w:rsidR="00C13DA1" w:rsidRPr="00B33DF7">
        <w:rPr>
          <w:rFonts w:ascii="Times New Roman" w:eastAsia="Times New Roman" w:hAnsi="Times New Roman" w:cs="Times New Roman"/>
          <w:sz w:val="24"/>
          <w:szCs w:val="24"/>
          <w:lang w:bidi="mr-IN"/>
        </w:rPr>
        <w:fldChar w:fldCharType="end"/>
      </w:r>
      <w:r w:rsidR="00C13DA1" w:rsidRPr="00B33DF7">
        <w:rPr>
          <w:rFonts w:ascii="Times New Roman" w:eastAsia="Times New Roman" w:hAnsi="Times New Roman" w:cs="Times New Roman"/>
          <w:sz w:val="24"/>
          <w:szCs w:val="24"/>
          <w:lang w:bidi="mr-IN"/>
        </w:rPr>
        <w:t xml:space="preserve">. Additionally, the hygroscopic nature of </w:t>
      </w:r>
      <w:r w:rsidR="00B33DF7" w:rsidRPr="00B33DF7">
        <w:rPr>
          <w:rFonts w:ascii="Times New Roman" w:eastAsia="Times New Roman" w:hAnsi="Times New Roman" w:cs="Times New Roman"/>
          <w:i/>
          <w:iCs/>
          <w:sz w:val="24"/>
          <w:szCs w:val="24"/>
          <w:lang w:bidi="mr-IN"/>
        </w:rPr>
        <w:t>Khandsari</w:t>
      </w:r>
      <w:r w:rsidR="00C13DA1" w:rsidRPr="00B33DF7">
        <w:rPr>
          <w:rFonts w:ascii="Times New Roman" w:eastAsia="Times New Roman" w:hAnsi="Times New Roman" w:cs="Times New Roman"/>
          <w:sz w:val="24"/>
          <w:szCs w:val="24"/>
          <w:lang w:bidi="mr-IN"/>
        </w:rPr>
        <w:t xml:space="preserve"> sugar contributes to moisture retention, improving texture and prolonging shelf life</w:t>
      </w:r>
      <w:r w:rsidR="00C13DA1" w:rsidRPr="00B33DF7">
        <w:rPr>
          <w:rFonts w:ascii="Times New Roman" w:eastAsia="Times New Roman" w:hAnsi="Times New Roman" w:cs="Times New Roman"/>
          <w:sz w:val="24"/>
          <w:szCs w:val="24"/>
          <w:lang w:bidi="mr-IN"/>
        </w:rPr>
        <w:fldChar w:fldCharType="begin" w:fldLock="1"/>
      </w:r>
      <w:r w:rsidR="00C13DA1" w:rsidRPr="00B33DF7">
        <w:rPr>
          <w:rFonts w:ascii="Times New Roman" w:eastAsia="Times New Roman" w:hAnsi="Times New Roman" w:cs="Times New Roman"/>
          <w:sz w:val="24"/>
          <w:szCs w:val="24"/>
          <w:lang w:bidi="mr-IN"/>
        </w:rPr>
        <w:instrText>ADDIN CSL_CITATION {"citationItems":[{"id":"ITEM-1","itemData":{"author":[{"dropping-particle":"","family":"Gupta","given":"A","non-dropping-particle":"","parse-names":false,"suffix":""},{"dropping-particle":"","family":"Rao","given":"S","non-dropping-particle":"","parse-names":false,"suffix":""}],"id":"ITEM-1","issued":{"date-parts":[["2020"]]},"publisher":"Nordzucker","title":"The Functional Properties of Sugar","type":"book"},"uris":["http://www.mendeley.com/documents/?uuid=e1e6c535-e993-418f-b513-39013efe89ab"]},{"id":"ITEM-2","itemData":{"DOI":"https://doi.org/10.1016/j.foostr.2025.100414","ISSN":"2213-3291","abstract":"This study systematically explored the effects of five sugar substitutes—sorbitol, xylitol, maltitol, psicose, and tagatose—on the texture stability of dried milk bars, an intermediate-moisture food, during storage at 25 °C for four months. Compared to sucrose, all sugar substitutes enhanced texture stability by mitigating hardening. Xylitol and sorbitol exhibited superior plasticizing properties, likely minimizing moisture migration and phase separation, contributing to a softer texture and significantly reduced hardening throughout storage. Notably, xylitol while modulating starch-lipid interactions. Maltitol shows the most similar texture changes to sucrose; however, its strong intramolecular hydrogen bond strength effectively inhibits starch retrogradation, keeping the overall hardness during storage consistently lower than those of sucrose. Tagatose and psicose undergo Maillard reactions, leading to a harder texture, especially in the later stages of storage. Nevertheless, compared to sucrose, the anti-crystallization properties of tagatose and psicose result in smaller changes in food structure during storage. These findings provide new insights into the mechanisms through which sugar substitutes influence texture stability in intermediate-moisture foods and highlight their potential for improving product quality during storage.","author":[{"dropping-particle":"","family":"Li","given":"Jianyi","non-dropping-particle":"","parse-names":false,"suffix":""},{"dropping-particle":"","family":"Bao","given":"Sarina","non-dropping-particle":"","parse-names":false,"suffix":""},{"dropping-particle":"","family":"Zhong","given":"Fang","non-dropping-particle":"","parse-names":false,"suffix":""},{"dropping-particle":"","family":"Han","given":"Renjiao","non-dropping-particle":"","parse-names":false,"suffix":""},{"dropping-particle":"","family":"Wang","given":"Caiyun","non-dropping-particle":"","parse-names":false,"suffix":""},{"dropping-particle":"","family":"He","given":"Jian","non-dropping-particle":"","parse-names":false,"suffix":""},{"dropping-particle":"","family":"Xia","given":"Yixun","non-dropping-particle":"","parse-names":false,"suffix":""}],"container-title":"Food Structure","id":"ITEM-2","issued":{"date-parts":[["2025"]]},"page":"100414","title":"Regulating texture quality in intermediate moisture foods: A comparative study on the impact of various sugar substitutes during storage","type":"article-journal","volume":"43"},"uris":["http://www.mendeley.com/documents/?uuid=5ba59e77-5d25-41bf-b40b-f99b4ab64d46"]}],"mendeley":{"formattedCitation":"(Gupta &amp; Rao, 2020; Li et al., 2025)","plainTextFormattedCitation":"(Gupta &amp; Rao, 2020; Li et al., 2025)","previouslyFormattedCitation":"(Gupta &amp; Rao, 2020; Li et al., 2025)"},"properties":{"noteIndex":0},"schema":"https://github.com/citation-style-language/schema/raw/master/csl-citation.json"}</w:instrText>
      </w:r>
      <w:r w:rsidR="00C13DA1" w:rsidRPr="00B33DF7">
        <w:rPr>
          <w:rFonts w:ascii="Times New Roman" w:eastAsia="Times New Roman" w:hAnsi="Times New Roman" w:cs="Times New Roman"/>
          <w:sz w:val="24"/>
          <w:szCs w:val="24"/>
          <w:lang w:bidi="mr-IN"/>
        </w:rPr>
        <w:fldChar w:fldCharType="separate"/>
      </w:r>
      <w:r w:rsidR="00C13DA1" w:rsidRPr="00B33DF7">
        <w:rPr>
          <w:rFonts w:ascii="Times New Roman" w:eastAsia="Times New Roman" w:hAnsi="Times New Roman" w:cs="Times New Roman"/>
          <w:noProof/>
          <w:sz w:val="24"/>
          <w:szCs w:val="24"/>
          <w:lang w:bidi="mr-IN"/>
        </w:rPr>
        <w:t>(</w:t>
      </w:r>
      <w:r w:rsidR="00C13DA1" w:rsidRPr="00FF3EAB">
        <w:rPr>
          <w:rFonts w:ascii="Times New Roman" w:eastAsia="Times New Roman" w:hAnsi="Times New Roman" w:cs="Times New Roman"/>
          <w:noProof/>
          <w:sz w:val="24"/>
          <w:szCs w:val="24"/>
          <w:highlight w:val="yellow"/>
          <w:lang w:bidi="mr-IN"/>
        </w:rPr>
        <w:t>Gupta &amp; Rao, 2020; Li et al., 2025)</w:t>
      </w:r>
      <w:r w:rsidR="00C13DA1" w:rsidRPr="00B33DF7">
        <w:rPr>
          <w:rFonts w:ascii="Times New Roman" w:eastAsia="Times New Roman" w:hAnsi="Times New Roman" w:cs="Times New Roman"/>
          <w:sz w:val="24"/>
          <w:szCs w:val="24"/>
          <w:lang w:bidi="mr-IN"/>
        </w:rPr>
        <w:fldChar w:fldCharType="end"/>
      </w:r>
      <w:r w:rsidR="00C13DA1" w:rsidRPr="00B33DF7">
        <w:rPr>
          <w:rFonts w:ascii="Times New Roman" w:eastAsia="Times New Roman" w:hAnsi="Times New Roman" w:cs="Times New Roman"/>
          <w:sz w:val="24"/>
          <w:szCs w:val="24"/>
          <w:lang w:bidi="mr-IN"/>
        </w:rPr>
        <w:t xml:space="preserve">.  This moisture retention helps reduce brittleness in gluten-free products, which are often drier than their gluten-containing counterparts </w:t>
      </w:r>
      <w:r w:rsidR="00C13DA1" w:rsidRPr="00B33DF7">
        <w:rPr>
          <w:rFonts w:ascii="Times New Roman" w:eastAsia="Times New Roman" w:hAnsi="Times New Roman" w:cs="Times New Roman"/>
          <w:sz w:val="24"/>
          <w:szCs w:val="24"/>
          <w:lang w:bidi="mr-IN"/>
        </w:rPr>
        <w:fldChar w:fldCharType="begin" w:fldLock="1"/>
      </w:r>
      <w:r w:rsidR="00C13DA1" w:rsidRPr="00B33DF7">
        <w:rPr>
          <w:rFonts w:ascii="Times New Roman" w:eastAsia="Times New Roman" w:hAnsi="Times New Roman" w:cs="Times New Roman"/>
          <w:sz w:val="24"/>
          <w:szCs w:val="24"/>
          <w:lang w:bidi="mr-IN"/>
        </w:rPr>
        <w:instrText>ADDIN CSL_CITATION {"citationItems":[{"id":"ITEM-1","itemData":{"DOI":"https://doi.org/10.1533/9780857092540.1.132","ISBN":"978-1-84569-701-3","abstract":"Abstract: This chapter discusses the role and influence of ingredients on shelf life, and how they can be utilised in shelf life maintenance and extension. Discussing the role of moisture management, microbiological contaminants, and oxidative effects, ingredient-based solutions will be presented to effectively achieve shelf life extension. Future trends are speculated to focus on general reduction of food spoilage and wastage, with concomitant shelf life extension, which are likely to be achieved through multidisciplinary collaborations between biotechnology and nanotechnology. This is envisaged to lead to new bio-based, nano-scale ingredients with the power to extend shelf life and maintain food quality and value.","author":[{"dropping-particle":"","family":"Young","given":"N W G","non-dropping-particle":"","parse-names":false,"suffix":""},{"dropping-particle":"","family":"O’Sullivan","given":"G R","non-dropping-particle":"","parse-names":false,"suffix":""}],"container-title":"Woodhead Publishing Series in Food Science, Technology and Nutrition","editor":[{"dropping-particle":"","family":"Kilcast","given":"David","non-dropping-particle":"","parse-names":false,"suffix":""},{"dropping-particle":"","family":"Subramaniam","given":"Persis B T - Food and Beverage Stability and Shelf Life","non-dropping-particle":"","parse-names":false,"suffix":""}],"id":"ITEM-1","issued":{"date-parts":[["2011"]]},"page":"132-183","publisher":"Woodhead Publishing","title":"5 - The influence of ingredients on product stability and shelf life","type":"chapter"},"uris":["http://www.mendeley.com/documents/?uuid=adf80011-cd18-486a-93f5-bc3384d5e94c"]}],"mendeley":{"formattedCitation":"(Young &amp; O’Sullivan, 2011)","plainTextFormattedCitation":"(Young &amp; O’Sullivan, 2011)","previouslyFormattedCitation":"(Young &amp; O’Sullivan, 2011)"},"properties":{"noteIndex":0},"schema":"https://github.com/citation-style-language/schema/raw/master/csl-citation.json"}</w:instrText>
      </w:r>
      <w:r w:rsidR="00C13DA1" w:rsidRPr="00B33DF7">
        <w:rPr>
          <w:rFonts w:ascii="Times New Roman" w:eastAsia="Times New Roman" w:hAnsi="Times New Roman" w:cs="Times New Roman"/>
          <w:sz w:val="24"/>
          <w:szCs w:val="24"/>
          <w:lang w:bidi="mr-IN"/>
        </w:rPr>
        <w:fldChar w:fldCharType="separate"/>
      </w:r>
      <w:r w:rsidR="00C13DA1" w:rsidRPr="00B33DF7">
        <w:rPr>
          <w:rFonts w:ascii="Times New Roman" w:eastAsia="Times New Roman" w:hAnsi="Times New Roman" w:cs="Times New Roman"/>
          <w:noProof/>
          <w:sz w:val="24"/>
          <w:szCs w:val="24"/>
          <w:lang w:bidi="mr-IN"/>
        </w:rPr>
        <w:t>(Young &amp; O’Sullivan, 2011)</w:t>
      </w:r>
      <w:r w:rsidR="00C13DA1" w:rsidRPr="00B33DF7">
        <w:rPr>
          <w:rFonts w:ascii="Times New Roman" w:eastAsia="Times New Roman" w:hAnsi="Times New Roman" w:cs="Times New Roman"/>
          <w:sz w:val="24"/>
          <w:szCs w:val="24"/>
          <w:lang w:bidi="mr-IN"/>
        </w:rPr>
        <w:fldChar w:fldCharType="end"/>
      </w:r>
      <w:r w:rsidR="00C13DA1" w:rsidRPr="00B33DF7">
        <w:rPr>
          <w:rFonts w:ascii="Times New Roman" w:eastAsia="Times New Roman" w:hAnsi="Times New Roman" w:cs="Times New Roman"/>
          <w:sz w:val="24"/>
          <w:szCs w:val="24"/>
          <w:lang w:bidi="mr-IN"/>
        </w:rPr>
        <w:t>.</w:t>
      </w:r>
      <w:r w:rsidRPr="00B33DF7">
        <w:rPr>
          <w:rFonts w:ascii="Times New Roman" w:eastAsia="Times New Roman" w:hAnsi="Times New Roman" w:cs="Times New Roman"/>
          <w:sz w:val="24"/>
          <w:szCs w:val="24"/>
          <w:lang w:bidi="mr-IN"/>
        </w:rPr>
        <w:t xml:space="preserve">In gluten-free waffle formulations, higher moisture content can increase batter elasticity and viscosity, which affects the final texture of the waffle cone. </w:t>
      </w:r>
      <w:r w:rsidR="00806C05" w:rsidRPr="00B33DF7">
        <w:rPr>
          <w:rFonts w:ascii="Times New Roman" w:hAnsi="Times New Roman" w:cs="Times New Roman"/>
          <w:sz w:val="24"/>
          <w:szCs w:val="24"/>
        </w:rPr>
        <w:t xml:space="preserve">This may result in a </w:t>
      </w:r>
      <w:r w:rsidRPr="00B33DF7">
        <w:rPr>
          <w:rFonts w:ascii="Times New Roman" w:eastAsia="Times New Roman" w:hAnsi="Times New Roman" w:cs="Times New Roman"/>
          <w:sz w:val="24"/>
          <w:szCs w:val="24"/>
          <w:lang w:bidi="mr-IN"/>
        </w:rPr>
        <w:t xml:space="preserve">denser and less crispy product </w:t>
      </w:r>
      <w:r w:rsidRPr="00FF3EAB">
        <w:rPr>
          <w:rFonts w:ascii="Times New Roman" w:eastAsia="Times New Roman" w:hAnsi="Times New Roman" w:cs="Times New Roman"/>
          <w:sz w:val="24"/>
          <w:szCs w:val="24"/>
          <w:highlight w:val="yellow"/>
          <w:lang w:bidi="mr-IN"/>
        </w:rPr>
        <w:fldChar w:fldCharType="begin" w:fldLock="1"/>
      </w:r>
      <w:r w:rsidR="00806C05" w:rsidRPr="00FF3EAB">
        <w:rPr>
          <w:rFonts w:ascii="Times New Roman" w:eastAsia="Times New Roman" w:hAnsi="Times New Roman" w:cs="Times New Roman"/>
          <w:sz w:val="24"/>
          <w:szCs w:val="24"/>
          <w:highlight w:val="yellow"/>
          <w:lang w:bidi="mr-IN"/>
        </w:rPr>
        <w:instrText>ADDIN CSL_CITATION {"citationItems":[{"id":"ITEM-1","itemData":{"DOI":"10.3390/foods13182951","author":[{"dropping-particle":"","family":"A.","given":"Aunchalee","non-dropping-particle":"","parse-names":false,"suffix":""},{"dropping-particle":"","family":"Puntaburt","given":"Kassamaporn","non-dropping-particle":"","parse-names":false,"suffix":""},{"dropping-particle":"","family":"Pantoa","given":"Thidarat","non-dropping-particle":"","parse-names":false,"suffix":""}],"container-title":"Foods","id":"ITEM-1","issued":{"date-parts":[["2024"]]},"page":"2951","title":"Enhancing Gluten-Free Crispy Waffles with Soybean Residue (Okara) Flour: Rheological, Nutritional, and Sensory Impacts","type":"article-journal","volume":"13"},"uris":["http://www.mendeley.com/documents/?uuid=44499a7d-f1c8-434a-b3bc-c844932832de"]}],"mendeley":{"formattedCitation":"(A. et al., 2024)","plainTextFormattedCitation":"(A. et al., 2024)","previouslyFormattedCitation":"(A. et al., 2024)"},"properties":{"noteIndex":0},"schema":"https://github.com/citation-style-language/schema/raw/master/csl-citation.json"}</w:instrText>
      </w:r>
      <w:r w:rsidRPr="00FF3EAB">
        <w:rPr>
          <w:rFonts w:ascii="Times New Roman" w:eastAsia="Times New Roman" w:hAnsi="Times New Roman" w:cs="Times New Roman"/>
          <w:sz w:val="24"/>
          <w:szCs w:val="24"/>
          <w:highlight w:val="yellow"/>
          <w:lang w:bidi="mr-IN"/>
        </w:rPr>
        <w:fldChar w:fldCharType="separate"/>
      </w:r>
      <w:r w:rsidR="00806C05" w:rsidRPr="00FF3EAB">
        <w:rPr>
          <w:rFonts w:ascii="Times New Roman" w:eastAsia="Times New Roman" w:hAnsi="Times New Roman" w:cs="Times New Roman"/>
          <w:noProof/>
          <w:sz w:val="24"/>
          <w:szCs w:val="24"/>
          <w:highlight w:val="yellow"/>
          <w:lang w:bidi="mr-IN"/>
        </w:rPr>
        <w:t>(A. et al., 2024)</w:t>
      </w:r>
      <w:r w:rsidRPr="00FF3EAB">
        <w:rPr>
          <w:rFonts w:ascii="Times New Roman" w:eastAsia="Times New Roman" w:hAnsi="Times New Roman" w:cs="Times New Roman"/>
          <w:sz w:val="24"/>
          <w:szCs w:val="24"/>
          <w:highlight w:val="yellow"/>
          <w:lang w:bidi="mr-IN"/>
        </w:rPr>
        <w:fldChar w:fldCharType="end"/>
      </w:r>
      <w:r w:rsidRPr="00FF3EAB">
        <w:rPr>
          <w:rFonts w:ascii="Times New Roman" w:eastAsia="Times New Roman" w:hAnsi="Times New Roman" w:cs="Times New Roman"/>
          <w:sz w:val="24"/>
          <w:szCs w:val="24"/>
          <w:highlight w:val="yellow"/>
          <w:lang w:bidi="mr-IN"/>
        </w:rPr>
        <w:t>.</w:t>
      </w:r>
      <w:r w:rsidRPr="00B33DF7">
        <w:rPr>
          <w:rFonts w:ascii="Times New Roman" w:eastAsia="Times New Roman" w:hAnsi="Times New Roman" w:cs="Times New Roman"/>
          <w:sz w:val="24"/>
          <w:szCs w:val="24"/>
          <w:lang w:bidi="mr-IN"/>
        </w:rPr>
        <w:t xml:space="preserve"> </w:t>
      </w:r>
    </w:p>
    <w:p w:rsidR="008F1B27" w:rsidRPr="00B33DF7" w:rsidRDefault="00C13DA1" w:rsidP="00B33DF7">
      <w:pPr>
        <w:spacing w:line="360" w:lineRule="auto"/>
        <w:jc w:val="both"/>
        <w:rPr>
          <w:rFonts w:ascii="Times New Roman" w:hAnsi="Times New Roman" w:cs="Times New Roman"/>
          <w:sz w:val="24"/>
          <w:szCs w:val="24"/>
        </w:rPr>
      </w:pPr>
      <w:r w:rsidRPr="00B33DF7">
        <w:rPr>
          <w:rFonts w:ascii="Times New Roman" w:hAnsi="Times New Roman" w:cs="Times New Roman"/>
          <w:sz w:val="24"/>
          <w:szCs w:val="24"/>
        </w:rPr>
        <w:t xml:space="preserve">A significantly higher ash content (2.5 ± 0.1%) was observed in the foxtail millet waffle cone compared to the </w:t>
      </w:r>
      <w:r w:rsidR="00ED30E7">
        <w:rPr>
          <w:rFonts w:ascii="Times New Roman" w:hAnsi="Times New Roman" w:cs="Times New Roman"/>
          <w:sz w:val="24"/>
          <w:szCs w:val="24"/>
        </w:rPr>
        <w:t>Control Market cone</w:t>
      </w:r>
      <w:r w:rsidRPr="00B33DF7">
        <w:rPr>
          <w:rFonts w:ascii="Times New Roman" w:hAnsi="Times New Roman" w:cs="Times New Roman"/>
          <w:sz w:val="24"/>
          <w:szCs w:val="24"/>
        </w:rPr>
        <w:t xml:space="preserve"> (1.2 ± 0.1%), indicating a greater mineral composition. This increase can be primarily attributed to the mineral-rich nature of both foxtail millet and </w:t>
      </w:r>
      <w:r w:rsidR="00B33DF7" w:rsidRPr="00B33DF7">
        <w:rPr>
          <w:rFonts w:ascii="Times New Roman" w:hAnsi="Times New Roman" w:cs="Times New Roman"/>
          <w:i/>
          <w:iCs/>
          <w:sz w:val="24"/>
          <w:szCs w:val="24"/>
        </w:rPr>
        <w:t>Khandsari</w:t>
      </w:r>
      <w:r w:rsidRPr="00B33DF7">
        <w:rPr>
          <w:rFonts w:ascii="Times New Roman" w:hAnsi="Times New Roman" w:cs="Times New Roman"/>
          <w:i/>
          <w:iCs/>
          <w:sz w:val="24"/>
          <w:szCs w:val="24"/>
        </w:rPr>
        <w:t xml:space="preserve"> </w:t>
      </w:r>
      <w:r w:rsidRPr="00B33DF7">
        <w:rPr>
          <w:rFonts w:ascii="Times New Roman" w:hAnsi="Times New Roman" w:cs="Times New Roman"/>
          <w:sz w:val="24"/>
          <w:szCs w:val="24"/>
        </w:rPr>
        <w:t xml:space="preserve">sugar, which help retain essential micronutrients such as iron, calcium, and </w:t>
      </w:r>
      <w:r w:rsidRPr="00FF3EAB">
        <w:rPr>
          <w:rFonts w:ascii="Times New Roman" w:hAnsi="Times New Roman" w:cs="Times New Roman"/>
          <w:sz w:val="24"/>
          <w:szCs w:val="24"/>
          <w:highlight w:val="yellow"/>
        </w:rPr>
        <w:t xml:space="preserve">magnesium  </w:t>
      </w:r>
      <w:r w:rsidRPr="00FF3EAB">
        <w:rPr>
          <w:rFonts w:ascii="Times New Roman" w:hAnsi="Times New Roman" w:cs="Times New Roman"/>
          <w:sz w:val="24"/>
          <w:szCs w:val="24"/>
          <w:highlight w:val="yellow"/>
        </w:rPr>
        <w:fldChar w:fldCharType="begin" w:fldLock="1"/>
      </w:r>
      <w:r w:rsidR="008F1B27" w:rsidRPr="00FF3EAB">
        <w:rPr>
          <w:rFonts w:ascii="Times New Roman" w:hAnsi="Times New Roman" w:cs="Times New Roman"/>
          <w:sz w:val="24"/>
          <w:szCs w:val="24"/>
          <w:highlight w:val="yellow"/>
        </w:rPr>
        <w:instrText>ADDIN CSL_CITATION {"citationItems":[{"id":"ITEM-1","itemData":{"DOI":"https://doi.org/10.1016/j.foodchem.2022.134835","ISSN":"0308-8146","abstract":"Ricebean accessions (n = 38) cultivated in India were evaluated for their comprehensive nutrient, anti-nutrients and mineral composition. Protein and total dietary fibre ranged between 23.23 and 27.33 and 12.27 to 16.69 g/100 g, respectively. Among the oligosaccharides, verbascose was not detected, however, raffinose and stachyose ranged between 47 and 186 and 117 to 5765 mg/100 g, respectively. Among the free sugars, sucrose was found dominating (up to 370 mg/100 g). Resistant starch (4.13 to 8.62 %), iron (3.49 to 7.46 mg/100 g), zinc (1.90 to 3.72 mg/100 g) and selenium (0.28 to 4.48 µg/100 g) varied significantly (p &lt; 0.05) among ricebean samples. Phytic acid, saponin, trypsin inhibitor and oxalate analysed in ricebean accessions ranged between 303 and 760 mg/100 g, 19 to 46 mg/g, 309 to 1076 mg/100 g and 219 to 431 mg/100 g, respectively. Multivariate analysis using hierarchical clustering analysis (HCA), and principal component analysis (PCA) was employed to decipher the diversity of nutrients and anti-nutrients across the ricebean accessions. Based on HCA, dendrogram-1 (nutrients) and dendrogram-2 (minerals, anti-nutrients) were produced, having four clusters in each. In the dendrogram-1 and 2, the largest cluster had (n = 21) and (n = 15) accessions, respectively. The PCA analyse the uncorrelated set of variables (principal components) and it condenses a large set of data variables. Based on the eigenvalue &gt;1, a total of eight PCs were formed contributing total variance of 78.8 %. The factor loading contribution in the PC1 and PC2 were from iron, fructose, glucose, raffinose and total dietary fibre, selenium (Se) and protein, respectively.","author":[{"dropping-particle":"","family":"Sharma","given":"Paras","non-dropping-particle":"","parse-names":false,"suffix":""},{"dropping-particle":"","family":"Goudar","given":"Giridhar","non-dropping-particle":"","parse-names":false,"suffix":""},{"dropping-particle":"","family":"Kumar Chandragiri","given":"Anil","non-dropping-particle":"","parse-names":false,"suffix":""},{"dropping-particle":"","family":"Ananthan","given":"R","non-dropping-particle":"","parse-names":false,"suffix":""},{"dropping-particle":"","family":"Subhash","given":"K","non-dropping-particle":"","parse-names":false,"suffix":""},{"dropping-particle":"","family":"Chauhan","given":"Anitha","non-dropping-particle":"","parse-names":false,"suffix":""},{"dropping-particle":"","family":"Longvah","given":"T","non-dropping-particle":"","parse-names":false,"suffix":""},{"dropping-particle":"","family":"Singh","given":"Mohar","non-dropping-particle":"","parse-names":false,"suffix":""},{"dropping-particle":"","family":"Bhardwaj","given":"Rakesh","non-dropping-particle":"","parse-names":false,"suffix":""},{"dropping-particle":"","family":"Parida","given":"Swarup Kumar","non-dropping-particle":"","parse-names":false,"suffix":""},{"dropping-particle":"","family":"Singh","given":"Amit Kumar","non-dropping-particle":"","parse-names":false,"suffix":""},{"dropping-particle":"","family":"Gayacharan","given":"","non-dropping-particle":"","parse-names":false,"suffix":""},{"dropping-particle":"","family":"Chattopadhyay","given":"Debasis","non-dropping-particle":"","parse-names":false,"suffix":""}],"container-title":"Food Chemistry","id":"ITEM-1","issued":{"date-parts":[["2023"]]},"page":"134835","title":"Assessment of diversity in anti-nutrient profile, resistant starch, minerals and carbohydrate components in different ricebean (Vigna umbellata) accessions","type":"article-journal","volume":"405"},"uris":["http://www.mendeley.com/documents/?uuid=843fd53b-267c-4e30-9a8c-2ecc2e876234"]},{"id":"ITEM-2","itemData":{"DOI":"https://doi.org/10.1016/j.meafoo.2024.100202","ISSN":"2772-2759","abstract":"The present study compares the major (finger, sorghum, pearl) and minor millet flours (barnyard, foxtail, kodo, little, proso) with wheat flour for their nutritional (proximate, mineral and polyphenolic content), antinutritional, functional, morphological, and pasting properties. The millet flours protein content varied from 13.71 to 6.39 g/100 g, followed by ash content varied from 2 to 1.02 %, lipid varied from 1.62 to 5.68 %, carbohydrate 67.78–73.70 %, crude fibre 0.92–4.77 g/100 g and moisture 9.45–12.69 % as compared to the wheat flour having 12.07 g/100 g, 1.22 %, 1.67 %, 71.89 %, 2.26 g/100 g and 10.89%, respectively was determined using official protocols of AOAC (Association of official analytical chemists). Calcium was found to be significantly higher in finger millet flour 87.02mg/100 g. Atomic spectrometer, rapid-visco analyser (RVA), fourier transform infra- red spectroscopy (FTIR), scanning electron microscope (SEM) and differential scanning calorimeter (DSC) was used to measure minerals, pasting, functional, morphological and thermal properties respectively. The raw millet flours showed good pasting properties as in barnyard millet flour with 1216 cp peak viscosity and pearl millet flour having 88.05 °C pasting temperature which is approximately similar to the wheat flour used as control. The highest total phenolic content was found to be in finger millet flour i.e. 1318.12 mgGAE/100 g. The antinutritional factors namely tannin and phytic acid was lowest found to be in foxtail millet flour 8.03mg/100 g and 0.37mol g-1. Functional properties such as water holding capacity was found to be good in finger millet flour (3.12 g g-1) and oil holding capacity was good in kodo millet flour (2.50 g g-1), the foaming capacity was good in barnyard (4.11 %) whereas dispersibility was good in little millet flour (85.02 g/ml) compared to wheat flour. The FTIR revealed the presence of amide group and the presence of starch protein complex. The thermal analysis showed the presence of higher amounts of proteins and lipids in the minor millet flours. Significant differences (p ≤ 0.05) were also determined in most of the values of the millet flours. This present work on comparative study would contribute to reduce risk of over-reliance on staple gluten containing cereals, and to formulate and optimize healthy food products of different preferences from the above-mentioned gluten free nutritive flour in combinations or as alone.","author":[{"dropping-particle":"","family":"Munshi","given":"Mohona","non-dropping-particle":"","parse-names":false,"suffix":""},{"dropping-particle":"","family":"Dashora","given":"Kavya","non-dropping-particle":"","parse-names":false,"suffix":""}],"container-title":"Measurement: Food","id":"ITEM-2","issued":{"date-parts":[["2024"]]},"page":"100202","title":"Comparative study of physico-chemical composition, functional, morphological and pasting properties of major and minor millet flours as a gluten free alternative to wheat flour","type":"article-journal","volume":"16"},"uris":["http://www.mendeley.com/documents/?uuid=027c57be-08a1-4aab-adbc-5e77d34f3a53"]},{"id":"ITEM-3","itemData":{"ISSN":"00208841","abstract":"India is the birthplace, where the small scale Khandsari (sugar) industry was born and developed into a modern industry. The Khandsari sugar production, which was originally confined to the State of Uttar-Pradesh only, is now spread all over the country. It occupies an important place in the country's sugar economy. Around 45-50% of the total sugar cane produced in the country is absorbed by the Khandsari industry which provides employment to about 2.5 million people. The brief manufacturing process includes cane crushing by mechanical rollers, concentration of cane juice (through boiling), crystallization, extraction of sugar in centrifuge and sugar drying. The byproduct bagasse, is burnt in furnace to provide heat for boiling the juice. There has not been much organized effort to modernize or improve the manufacturing process in the Khandsari industry. It was only recently that three institutions, Indian Institute of Technology Kanpur, National Sugar Institute, Kanpur and Central Pollution Control Board, Kanpur have taken up the task of improving manufacturing process and reducing the pollution. This paper specifically presents historical manufacturing process and the improvements carried out in the process for increasing sugar recovery. Some of the improvements are already adopted by the industry, while some are under various stages of implementation. The modernised process has helped to increase sugar recovery from 5.5 to 7.5%.","author":[{"dropping-particle":"","family":"Agarwal","given":"Avinash Kumar","non-dropping-particle":"","parse-names":false,"suffix":""},{"dropping-particle":"","family":"Sharma","given":"Mukesh","non-dropping-particle":"","parse-names":false,"suffix":""},{"dropping-particle":"","family":"Tewari","given":"L. P.","non-dropping-particle":"","parse-names":false,"suffix":""}],"container-title":"International Sugar Journal","id":"ITEM-3","issue":"1262","issued":{"date-parts":[["2004"]]},"page":"94-100","title":"Process improvements in Khandsari (cottage sugar industry) in India","type":"article-journal","volume":"106"},"uris":["http://www.mendeley.com/documents/?uuid=2964c65d-1896-4d34-b155-220a36576aff"]}],"mendeley":{"formattedCitation":"(Agarwal et al., 2004; Munshi &amp; Dashora, 2024; P. Sharma et al., 2023)","plainTextFormattedCitation":"(Agarwal et al., 2004; Munshi &amp; Dashora, 2024; P. Sharma et al., 2023)","previouslyFormattedCitation":"(Agarwal et al., 2004; Munshi &amp; Dashora, 2024; P. Sharma et al., 2023)"},"properties":{"noteIndex":0},"schema":"https://github.com/citation-style-language/schema/raw/master/csl-citation.json"}</w:instrText>
      </w:r>
      <w:r w:rsidRPr="00FF3EAB">
        <w:rPr>
          <w:rFonts w:ascii="Times New Roman" w:hAnsi="Times New Roman" w:cs="Times New Roman"/>
          <w:sz w:val="24"/>
          <w:szCs w:val="24"/>
          <w:highlight w:val="yellow"/>
        </w:rPr>
        <w:fldChar w:fldCharType="separate"/>
      </w:r>
      <w:r w:rsidR="008F1B27" w:rsidRPr="00FF3EAB">
        <w:rPr>
          <w:rFonts w:ascii="Times New Roman" w:hAnsi="Times New Roman" w:cs="Times New Roman"/>
          <w:noProof/>
          <w:sz w:val="24"/>
          <w:szCs w:val="24"/>
          <w:highlight w:val="yellow"/>
        </w:rPr>
        <w:t>(Agarwal et al., 2004; Munshi &amp; Dashora, 2024; P. Sharma et al., 2023)</w:t>
      </w:r>
      <w:r w:rsidRPr="00FF3EAB">
        <w:rPr>
          <w:rFonts w:ascii="Times New Roman" w:hAnsi="Times New Roman" w:cs="Times New Roman"/>
          <w:sz w:val="24"/>
          <w:szCs w:val="24"/>
          <w:highlight w:val="yellow"/>
        </w:rPr>
        <w:fldChar w:fldCharType="end"/>
      </w:r>
      <w:r w:rsidR="008F1B27" w:rsidRPr="00FF3EAB">
        <w:rPr>
          <w:rFonts w:ascii="Times New Roman" w:hAnsi="Times New Roman" w:cs="Times New Roman"/>
          <w:sz w:val="24"/>
          <w:szCs w:val="24"/>
          <w:highlight w:val="yellow"/>
        </w:rPr>
        <w:t>.</w:t>
      </w:r>
    </w:p>
    <w:p w:rsidR="008F1B27" w:rsidRPr="00B33DF7" w:rsidRDefault="008F1B27" w:rsidP="00B33DF7">
      <w:pPr>
        <w:spacing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 xml:space="preserve">The fat content of the foxtail millet-based cone (13.5 ± 0.5%) was higher than that of the </w:t>
      </w:r>
      <w:r w:rsidR="00ED30E7">
        <w:rPr>
          <w:rFonts w:ascii="Times New Roman" w:eastAsia="Times New Roman" w:hAnsi="Times New Roman" w:cs="Times New Roman"/>
          <w:sz w:val="24"/>
          <w:szCs w:val="24"/>
          <w:lang w:bidi="mr-IN"/>
        </w:rPr>
        <w:t>Control Market cone</w:t>
      </w:r>
      <w:r w:rsidRPr="00B33DF7">
        <w:rPr>
          <w:rFonts w:ascii="Times New Roman" w:eastAsia="Times New Roman" w:hAnsi="Times New Roman" w:cs="Times New Roman"/>
          <w:sz w:val="24"/>
          <w:szCs w:val="24"/>
          <w:lang w:bidi="mr-IN"/>
        </w:rPr>
        <w:t xml:space="preserve"> (11.0 ± 0.5%).</w:t>
      </w:r>
      <w:r w:rsidRPr="00B33DF7">
        <w:rPr>
          <w:rFonts w:ascii="Times New Roman" w:eastAsia="Times New Roman" w:hAnsi="Times New Roman" w:cs="Times New Roman"/>
          <w:b/>
          <w:bCs/>
          <w:sz w:val="24"/>
          <w:szCs w:val="24"/>
          <w:lang w:bidi="mr-IN"/>
        </w:rPr>
        <w:t xml:space="preserve"> </w:t>
      </w:r>
      <w:r w:rsidRPr="00B33DF7">
        <w:rPr>
          <w:rFonts w:ascii="Times New Roman" w:eastAsia="Times New Roman" w:hAnsi="Times New Roman" w:cs="Times New Roman"/>
          <w:sz w:val="24"/>
          <w:szCs w:val="24"/>
          <w:lang w:bidi="mr-IN"/>
        </w:rPr>
        <w:t xml:space="preserve">The increase may be attributed to the higher lipid content of foxtail millet, which naturally contains unsaturated fatty acids beneficial for health </w:t>
      </w:r>
      <w:r w:rsidRPr="00FF3EAB">
        <w:rPr>
          <w:rFonts w:ascii="Times New Roman" w:eastAsia="Times New Roman" w:hAnsi="Times New Roman" w:cs="Times New Roman"/>
          <w:sz w:val="24"/>
          <w:szCs w:val="24"/>
          <w:highlight w:val="yellow"/>
          <w:lang w:bidi="mr-IN"/>
        </w:rPr>
        <w:fldChar w:fldCharType="begin" w:fldLock="1"/>
      </w:r>
      <w:r w:rsidRPr="00FF3EAB">
        <w:rPr>
          <w:rFonts w:ascii="Times New Roman" w:eastAsia="Times New Roman" w:hAnsi="Times New Roman" w:cs="Times New Roman"/>
          <w:sz w:val="24"/>
          <w:szCs w:val="24"/>
          <w:highlight w:val="yellow"/>
          <w:lang w:bidi="mr-IN"/>
        </w:rPr>
        <w:instrText>ADDIN CSL_CITATION {"citationItems":[{"id":"ITEM-1","itemData":{"DOI":"https://doi.org/10.1002/jsfa.8510","ISSN":"0022-5142","abstract":"Abstract BACKGROUND Millets are a diverse group of small seeded grasses, widely grown around the world as cereal foods. This communication details the proximate, mineral profile and antioxidant activity of six different small millets (Finger, Foxtail, Proso, Little, Barnyard and Kodo millets) and their 21 cultivars that are traditionally cultivated and consumed in the region of Ralayaseema, south India. RESULTS The proximate analysis revealed that these millets are rich in protein, fat, ash (mineral), total dietary fibre and total phenols with appreciable antioxidant activity. However, starch and amylose content was comparatively lower as compared to major millet sorghum. ICP-MS analysis of small millets demonstrated that they are rich in minerals such as Ca, P, K, Mg, Fe, Cu, Zn, Mn, Cr, Mo and Se. CONCLUSION Finger and kodo millets were found to be nutritionally superior over other small millets. The results suggest that small millets have a potential to provide food security and can combat micronutrient malnutrition. ? 2017 Society of Chemical Industry","author":[{"dropping-particle":"","family":"Vali Pasha","given":"Kotwal","non-dropping-particle":"","parse-names":false,"suffix":""},{"dropping-particle":"","family":"Ratnavathi","given":"Chamarthy Venkata","non-dropping-particle":"","parse-names":false,"suffix":""},{"dropping-particle":"","family":"Ajani","given":"Jayanna","non-dropping-particle":"","parse-names":false,"suffix":""},{"dropping-particle":"","family":"Raju","given":"Dugyala","non-dropping-particle":"","parse-names":false,"suffix":""},{"dropping-particle":"","family":"Manoj Kumar","given":"Sriramoju","non-dropping-particle":"","parse-names":false,"suffix":""},{"dropping-particle":"","family":"Beedu","given":"Sashidhar Rao","non-dropping-particle":"","parse-names":false,"suffix":""}],"container-title":"Journal of the Science of Food and Agriculture","id":"ITEM-1","issue":"2","issued":{"date-parts":[["2018","1"]]},"page":"652-660","publisher":"John Wiley &amp; Sons, Ltd","title":"Proximate, mineral composition and antioxidant activity of traditional small millets cultivated and consumed in Rayalaseema region of south India","type":"article-journal","volume":"98"},"uris":["http://www.mendeley.com/documents/?uuid=a0f180da-284c-4e72-a7c8-72cd5ed20bd3"]},{"id":"ITEM-2","itemData":{"DOI":"https://doi.org/10.1002/jsfa.10716","ISSN":"0022-5142","abstract":"Abstract Foxtail millet (Setaria italica), an annual grass plant, produces seeds that possess health-promoting properties owing to its unique protein composition containing a high content of essential amino acids. The mature foxtail seeds mainly consist of proline-rich, alcohol-soluble proteins (prolamin) called setarins, comprising about 60% of the total protein, with less content of disulfide cross-linked proteins than with other cereal and millets. Protein fractionation schemes are an important tool and provide preliminary information on the nature of foxtail proteins for their applications in the field of agriculture, food pharma, and bio-based materials. Variation in the methods of preparation can influence the composition, structure, and nutritional quality of the protein concentrate. Moreover, foxtail protein or its hydrolysate has shown several bioactive effects that can be explored further for the management of chronic diseases in humans. Additionally, owing to its low cost and excellent functional properties of flour and protein concentrate, foxtail millet can be considered as good candidate for replacing animal protein foods. Furthermore, there is huge potential for successfully developing low-cost, protein-rich functional food products helpful in the prevention and management of lifestyle-related chronic diseases. ? 2020 Society of Chemical Industry","author":[{"dropping-particle":"","family":"Sachdev","given":"Niharika","non-dropping-particle":"","parse-names":false,"suffix":""},{"dropping-particle":"","family":"Goomer","given":"Sangeeta","non-dropping-particle":"","parse-names":false,"suffix":""},{"dropping-particle":"","family":"Singh","given":"Laishram R","non-dropping-particle":"","parse-names":false,"suffix":""}],"container-title":"Journal of the Science of Food and Agriculture","id":"ITEM-2","issue":"3","issued":{"date-parts":[["2021","2","1"]]},"page":"831-842","publisher":"John Wiley &amp; Sons, Ltd","title":"Foxtail millet: a potential crop to meet future demand scenario for alternative sustainable protein","type":"article-journal","volume":"101"},"uris":["http://www.mendeley.com/documents/?uuid=4094b751-b3f3-448e-a191-d97e2c17d08a"]},{"id":"ITEM-3","itemData":{"DOI":"10.3390/foods11040499","ISSN":"2304-8158 (Print)","PMID":"35205975","abstract":"Globally, billions of people are experiencing food insecurity and malnutrition.  The United Nations has set a global target to end hunger by 2030, but we are far from reaching it. Over the decade, climate change, population growth and economic slowdown have impacted food security. Many countries are facing the challenge of both undernutrition and over nutrition. Thus, there is a need to transform the food system to achieve food and nutrition security. One of the ways to reach closer to our goal is to provide an affordable healthy and nutritious diet to all. Millets, the nutri-cereals, have the potential to play a crucial role in the fight against food insecurity and malnutrition. Nutri-cereals are an abundant source of essential macro- and micronutrients, carbohydrates, protein, dietary fiber, lipids, and phytochemicals. The nutrient content and digestibility of millets are significantly influenced by the processing techniques. This review article highlights the nutritional characteristics and processing of Indian millets, viz. foxtail, kodo, proso, little, and pearl millets. It also envisages the effect of traditional and modern processing techniques on millet's nutritional properties. An extensive literature review was conducted using the research and review articles related to processing techniques of millets such as fermentation, germination, dehulling, extrusion, cooking, puffing, popping, malting, milling, etc. Germination and fermentation showed a positive improvement in the overall nutritional characteristics of millets, whereas excessive dehulling, polishing, and milling resulted in reduction of the dietary fiber and micronutrients. Understanding the changes happening in the nutrient value of millets due to processing can help the food industry, researchers, and consumers select a suitable processing technique to optimize the nutrient value, increase the bioavailability of nutrients, and help combat food and nutrition security.","author":[{"dropping-particle":"","family":"Gowda","given":"N A Nanje","non-dropping-particle":"","parse-names":false,"suffix":""},{"dropping-particle":"","family":"Siliveru","given":"Kaliramesh","non-dropping-particle":"","parse-names":false,"suffix":""},{"dropping-particle":"","family":"Prasad","given":"P V Vara","non-dropping-particle":"","parse-names":false,"suffix":""},{"dropping-particle":"","family":"Bhatt","given":"Yogita","non-dropping-particle":"","parse-names":false,"suffix":""},{"dropping-particle":"","family":"Netravati","given":"B P","non-dropping-particle":"","parse-names":false,"suffix":""},{"dropping-particle":"","family":"Gurikar","given":"Chennappa","non-dropping-particle":"","parse-names":false,"suffix":""}],"container-title":"Foods (Basel, Switzerland)","id":"ITEM-3","issue":"4","issued":{"date-parts":[["2022","2"]]},"language":"eng","publisher-place":"Switzerland","title":"Modern Processing of Indian Millets: A Perspective on Changes in Nutritional  Properties.","type":"article-journal","volume":"11"},"uris":["http://www.mendeley.com/documents/?uuid=a45b1b03-5ea0-41a7-8fcb-f36e8946914d"]}],"mendeley":{"formattedCitation":"(Gowda et al., 2022; Sachdev et al., 2021; Vali Pasha et al., 2018)","plainTextFormattedCitation":"(Gowda et al., 2022; Sachdev et al., 2021; Vali Pasha et al., 2018)","previouslyFormattedCitation":"(Gowda et al., 2022; Sachdev et al., 2021; Vali Pasha et al., 2018)"},"properties":{"noteIndex":0},"schema":"https://github.com/citation-style-language/schema/raw/master/csl-citation.json"}</w:instrText>
      </w:r>
      <w:r w:rsidRPr="00FF3EAB">
        <w:rPr>
          <w:rFonts w:ascii="Times New Roman" w:eastAsia="Times New Roman" w:hAnsi="Times New Roman" w:cs="Times New Roman"/>
          <w:sz w:val="24"/>
          <w:szCs w:val="24"/>
          <w:highlight w:val="yellow"/>
          <w:lang w:bidi="mr-IN"/>
        </w:rPr>
        <w:fldChar w:fldCharType="separate"/>
      </w:r>
      <w:r w:rsidRPr="00FF3EAB">
        <w:rPr>
          <w:rFonts w:ascii="Times New Roman" w:eastAsia="Times New Roman" w:hAnsi="Times New Roman" w:cs="Times New Roman"/>
          <w:noProof/>
          <w:sz w:val="24"/>
          <w:szCs w:val="24"/>
          <w:highlight w:val="yellow"/>
          <w:lang w:bidi="mr-IN"/>
        </w:rPr>
        <w:t>(Gowda et al., 2022; Sachdev et al., 2021; Vali Pasha et al., 2018)</w:t>
      </w:r>
      <w:r w:rsidRPr="00FF3EAB">
        <w:rPr>
          <w:rFonts w:ascii="Times New Roman" w:eastAsia="Times New Roman" w:hAnsi="Times New Roman" w:cs="Times New Roman"/>
          <w:sz w:val="24"/>
          <w:szCs w:val="24"/>
          <w:highlight w:val="yellow"/>
          <w:lang w:bidi="mr-IN"/>
        </w:rPr>
        <w:fldChar w:fldCharType="end"/>
      </w:r>
      <w:r w:rsidRPr="00FF3EAB">
        <w:rPr>
          <w:rFonts w:ascii="Times New Roman" w:eastAsia="Times New Roman" w:hAnsi="Times New Roman" w:cs="Times New Roman"/>
          <w:sz w:val="24"/>
          <w:szCs w:val="24"/>
          <w:highlight w:val="yellow"/>
          <w:lang w:bidi="mr-IN"/>
        </w:rPr>
        <w:t>.</w:t>
      </w:r>
    </w:p>
    <w:p w:rsidR="008F1B27" w:rsidRPr="00B33DF7" w:rsidRDefault="008F1B27" w:rsidP="00B33DF7">
      <w:pPr>
        <w:spacing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 xml:space="preserve">The protein content in the foxtail millet waffle cone (10.3%) was significantly higher than that of the </w:t>
      </w:r>
      <w:r w:rsidR="00ED30E7">
        <w:rPr>
          <w:rFonts w:ascii="Times New Roman" w:eastAsia="Times New Roman" w:hAnsi="Times New Roman" w:cs="Times New Roman"/>
          <w:sz w:val="24"/>
          <w:szCs w:val="24"/>
          <w:lang w:bidi="mr-IN"/>
        </w:rPr>
        <w:t>Control Market cone</w:t>
      </w:r>
      <w:r w:rsidRPr="00B33DF7">
        <w:rPr>
          <w:rFonts w:ascii="Times New Roman" w:eastAsia="Times New Roman" w:hAnsi="Times New Roman" w:cs="Times New Roman"/>
          <w:sz w:val="24"/>
          <w:szCs w:val="24"/>
          <w:lang w:bidi="mr-IN"/>
        </w:rPr>
        <w:t xml:space="preserve"> (8.5%), contributing to an improved nutritional profile. Foxtail millet is known for its high protein content, which is comparable to other cereal grains and offers a valuable alternative for gluten-free products </w:t>
      </w:r>
      <w:r w:rsidRPr="00B33DF7">
        <w:rPr>
          <w:rFonts w:ascii="Times New Roman" w:eastAsia="Times New Roman" w:hAnsi="Times New Roman" w:cs="Times New Roman"/>
          <w:sz w:val="24"/>
          <w:szCs w:val="24"/>
          <w:lang w:bidi="mr-IN"/>
        </w:rPr>
        <w:fldChar w:fldCharType="begin" w:fldLock="1"/>
      </w:r>
      <w:r w:rsidRPr="00B33DF7">
        <w:rPr>
          <w:rFonts w:ascii="Times New Roman" w:eastAsia="Times New Roman" w:hAnsi="Times New Roman" w:cs="Times New Roman"/>
          <w:sz w:val="24"/>
          <w:szCs w:val="24"/>
          <w:lang w:bidi="mr-IN"/>
        </w:rPr>
        <w:instrText>ADDIN CSL_CITATION {"citationItems":[{"id":"ITEM-1","itemData":{"DOI":"https://doi.org/10.1016/j.meafoo.2024.100202","ISSN":"2772-2759","abstract":"The present study compares the major (finger, sorghum, pearl) and minor millet flours (barnyard, foxtail, kodo, little, proso) with wheat flour for their nutritional (proximate, mineral and polyphenolic content), antinutritional, functional, morphological, and pasting properties. The millet flours protein content varied from 13.71 to 6.39 g/100 g, followed by ash content varied from 2 to 1.02 %, lipid varied from 1.62 to 5.68 %, carbohydrate 67.78–73.70 %, crude fibre 0.92–4.77 g/100 g and moisture 9.45–12.69 % as compared to the wheat flour having 12.07 g/100 g, 1.22 %, 1.67 %, 71.89 %, 2.26 g/100 g and 10.89%, respectively was determined using official protocols of AOAC (Association of official analytical chemists). Calcium was found to be significantly higher in finger millet flour 87.02mg/100 g. Atomic spectrometer, rapid-visco analyser (RVA), fourier transform infra- red spectroscopy (FTIR), scanning electron microscope (SEM) and differential scanning calorimeter (DSC) was used to measure minerals, pasting, functional, morphological and thermal properties respectively. The raw millet flours showed good pasting properties as in barnyard millet flour with 1216 cp peak viscosity and pearl millet flour having 88.05 °C pasting temperature which is approximately similar to the wheat flour used as control. The highest total phenolic content was found to be in finger millet flour i.e. 1318.12 mgGAE/100 g. The antinutritional factors namely tannin and phytic acid was lowest found to be in foxtail millet flour 8.03mg/100 g and 0.37mol g-1. Functional properties such as water holding capacity was found to be good in finger millet flour (3.12 g g-1) and oil holding capacity was good in kodo millet flour (2.50 g g-1), the foaming capacity was good in barnyard (4.11 %) whereas dispersibility was good in little millet flour (85.02 g/ml) compared to wheat flour. The FTIR revealed the presence of amide group and the presence of starch protein complex. The thermal analysis showed the presence of higher amounts of proteins and lipids in the minor millet flours. Significant differences (p ≤ 0.05) were also determined in most of the values of the millet flours. This present work on comparative study would contribute to reduce risk of over-reliance on staple gluten containing cereals, and to formulate and optimize healthy food products of different preferences from the above-mentioned gluten free nutritive flour in combinations or as alone.","author":[{"dropping-particle":"","family":"Munshi","given":"Mohona","non-dropping-particle":"","parse-names":false,"suffix":""},{"dropping-particle":"","family":"Dashora","given":"Kavya","non-dropping-particle":"","parse-names":false,"suffix":""}],"container-title":"Measurement: Food","id":"ITEM-1","issued":{"date-parts":[["2024"]]},"page":"100202","title":"Comparative study of physico-chemical composition, functional, morphological and pasting properties of major and minor millet flours as a gluten free alternative to wheat flour","type":"article-journal","volume":"16"},"uris":["http://www.mendeley.com/documents/?uuid=027c57be-08a1-4aab-adbc-5e77d34f3a53"]},{"id":"ITEM-2","itemData":{"DOI":"10.9734/jsrr/2024/v30i112573","abstract":"&amp;lt;p&amp;gt;&amp;lt;strong&amp;gt;Aims: &amp;lt;/strong&amp;gt;The study aimed to evaluate and compare the protein and crude fibre content of eight different millet species, emphasizing their potential in formulating nutritionally superior food products.&amp;lt;/p&amp;gt;&amp;lt;p&amp;gt;&amp;lt;strong&amp;gt;Study design: &amp;lt;/strong&amp;gt;This was an experimental, laboratory-based study.&amp;lt;/p&amp;gt;&amp;lt;p&amp;gt;&amp;lt;strong&amp;gt;Place and Duration of Study:&amp;lt;/strong&amp;gt; The study was conducted at the Department of Dairy Microbiology, Dairy Science College, Hebbal, Bengaluru, Karnataka, India, between January 2024 and October 2024.&amp;lt;/p&amp;gt;&amp;lt;p&amp;gt;&amp;lt;strong&amp;gt;Methodology:&amp;lt;/strong&amp;gt; Eight millet species, including foxtail millet, bajra, sorghum, finger millet, little millet, kodo millet, barnyard millet, and proso millet, were analyzed for their protein and crude fibre content. The protein content was determined using the micro-Kjeldahl technique, while the crude fibre content was measured through a two-step acid and alkaline digestion process. Statistical analysis was performed using ANOVA, and the critical difference (CD) at a 5% significance level was calculated to determine significant variations in nutrient content.&amp;lt;/p&amp;gt;&amp;lt;p&amp;gt;&amp;lt;strong&amp;gt;Results:&amp;lt;/strong&amp;gt; The protein content varied significantly among the millets, with foxtail millet showing the highest value at 10.50%, followed by proso millet at 9.94%. Finger millet had the lowest protein content at 7.24%. Crude fibre content was highest in finger millet (3.61%), while barnyard millet exhibited the lowest value (1.70%). Statistical analysis revealed a critical difference of 0.055 for protein content and 0.025 for crude fibre content at &amp;lt;em&amp;gt;P=.05&amp;lt;/em&amp;gt;, indicating significant differences between millet types.&amp;lt;/p&amp;gt;&amp;lt;p&amp;gt;&amp;lt;strong&amp;gt;Conclusion:&amp;lt;/strong&amp;gt; The study highlighted the nutritional variability among different millet species, with foxtail millet standing out for its high protein and fibre content, making it suitable for high-protein, high-fibre food formulations. Finger millet’s high fibre content makes it valuable for digestive health applications. These findings underscore the potential of millets as functional foods, contributing to better nutrition and sustainable agriculture.&amp;lt;/p&amp;gt;","author":[{"dropping-particle":"","family":"Santhosh","given":"Aiswarya Velekat","non-dropping-particle":"","parse-names":false,"suffix":""},{"dropping-particle":"","family":"B","given":"Ramachandra","non-dropping-particle":"","parse-names":false,"suffix":""},{"dropping-particle":"","family":"H","given":"Manjunatha","non-dropping-particle":"","parse-names":false,"suffix":""},{"dropping-particle":"","family":"L","given":"Malashree","non-dropping-particle":"","parse-names":false,"suffix":""},{"dropping-particle":"","family":"B","given":"Rajunaik","non-dropping-particle":"","parse-names":false,"suffix":""},{"dropping-particle":"","family":"Harinivenugopal","given":"","non-dropping-particle":"","parse-names":false,"suffix":""}],"container-title":"Journal of Scientific Research and Reports","id":"ITEM-2","issue":"11 SE  - Short Research Article","issued":{"date-parts":[["2024","11"]]},"page":"458-465","title":"Exploring Nutritional Diversity in Millets: A Comparative Study on Protein and Crude Fiber Content","type":"article-journal","volume":"30"},"uris":["http://www.mendeley.com/documents/?uuid=cfeabd9f-94d6-4287-a4f1-3a267ffad1da"]}],"mendeley":{"formattedCitation":"(Munshi &amp; Dashora, 2024; Santhosh et al., 2024)","plainTextFormattedCitation":"(Munshi &amp; Dashora, 2024; Santhosh et al., 2024)","previouslyFormattedCitation":"(Munshi &amp; Dashora, 2024; Santhosh et al., 2024)"},"properties":{"noteIndex":0},"schema":"https://github.com/citation-style-language/schema/raw/master/csl-citation.json"}</w:instrText>
      </w:r>
      <w:r w:rsidRPr="00B33DF7">
        <w:rPr>
          <w:rFonts w:ascii="Times New Roman" w:eastAsia="Times New Roman" w:hAnsi="Times New Roman" w:cs="Times New Roman"/>
          <w:sz w:val="24"/>
          <w:szCs w:val="24"/>
          <w:lang w:bidi="mr-IN"/>
        </w:rPr>
        <w:fldChar w:fldCharType="separate"/>
      </w:r>
      <w:r w:rsidRPr="00B33DF7">
        <w:rPr>
          <w:rFonts w:ascii="Times New Roman" w:eastAsia="Times New Roman" w:hAnsi="Times New Roman" w:cs="Times New Roman"/>
          <w:noProof/>
          <w:sz w:val="24"/>
          <w:szCs w:val="24"/>
          <w:lang w:bidi="mr-IN"/>
        </w:rPr>
        <w:t>(Munshi &amp; Dashora, 2024; Santhosh et al., 2024)</w:t>
      </w:r>
      <w:r w:rsidRPr="00B33DF7">
        <w:rPr>
          <w:rFonts w:ascii="Times New Roman" w:eastAsia="Times New Roman" w:hAnsi="Times New Roman" w:cs="Times New Roman"/>
          <w:sz w:val="24"/>
          <w:szCs w:val="24"/>
          <w:lang w:bidi="mr-IN"/>
        </w:rPr>
        <w:fldChar w:fldCharType="end"/>
      </w:r>
      <w:r w:rsidRPr="00B33DF7">
        <w:rPr>
          <w:rFonts w:ascii="Times New Roman" w:eastAsia="Times New Roman" w:hAnsi="Times New Roman" w:cs="Times New Roman"/>
          <w:sz w:val="24"/>
          <w:szCs w:val="24"/>
          <w:lang w:bidi="mr-IN"/>
        </w:rPr>
        <w:t>.  The increased protein content enhances the nutritional value of the waffle cone, aligning with the growing consumer preference for plant-based, protein-rich snacks</w:t>
      </w:r>
      <w:r w:rsidRPr="00FF3EAB">
        <w:rPr>
          <w:rFonts w:ascii="Times New Roman" w:eastAsia="Times New Roman" w:hAnsi="Times New Roman" w:cs="Times New Roman"/>
          <w:sz w:val="24"/>
          <w:szCs w:val="24"/>
          <w:highlight w:val="yellow"/>
          <w:lang w:bidi="mr-IN"/>
        </w:rPr>
        <w:fldChar w:fldCharType="begin" w:fldLock="1"/>
      </w:r>
      <w:r w:rsidRPr="00FF3EAB">
        <w:rPr>
          <w:rFonts w:ascii="Times New Roman" w:eastAsia="Times New Roman" w:hAnsi="Times New Roman" w:cs="Times New Roman"/>
          <w:sz w:val="24"/>
          <w:szCs w:val="24"/>
          <w:highlight w:val="yellow"/>
          <w:lang w:bidi="mr-IN"/>
        </w:rPr>
        <w:instrText>ADDIN CSL_CITATION {"citationItems":[{"id":"ITEM-1","itemData":{"author":[{"dropping-particle":"","family":"Dubtsova G.N.","given":"Vitol I.S.","non-dropping-particle":"","parse-names":false,"suffix":""}],"id":"ITEM-1","issued":{"date-parts":[["2024"]]},"page":"225-230","title":"Gluten-free snacks based on a flour composite mixture, fortified with the Asafoetida spice (Ferula assa-foetida)","type":"article-journal","volume":"7"},"uris":["http://www.mendeley.com/documents/?uuid=ae6c5db1-4fbc-459e-aa40-881b979506e3"]}],"mendeley":{"formattedCitation":"(Dubtsova G.N., 2024)","plainTextFormattedCitation":"(Dubtsova G.N., 2024)","previouslyFormattedCitation":"(Dubtsova G.N., 2024)"},"properties":{"noteIndex":0},"schema":"https://github.com/citation-style-language/schema/raw/master/csl-citation.json"}</w:instrText>
      </w:r>
      <w:r w:rsidRPr="00FF3EAB">
        <w:rPr>
          <w:rFonts w:ascii="Times New Roman" w:eastAsia="Times New Roman" w:hAnsi="Times New Roman" w:cs="Times New Roman"/>
          <w:sz w:val="24"/>
          <w:szCs w:val="24"/>
          <w:highlight w:val="yellow"/>
          <w:lang w:bidi="mr-IN"/>
        </w:rPr>
        <w:fldChar w:fldCharType="separate"/>
      </w:r>
      <w:r w:rsidRPr="00FF3EAB">
        <w:rPr>
          <w:rFonts w:ascii="Times New Roman" w:eastAsia="Times New Roman" w:hAnsi="Times New Roman" w:cs="Times New Roman"/>
          <w:noProof/>
          <w:sz w:val="24"/>
          <w:szCs w:val="24"/>
          <w:highlight w:val="yellow"/>
          <w:lang w:bidi="mr-IN"/>
        </w:rPr>
        <w:t>(Dubtsova G.N., 2024)</w:t>
      </w:r>
      <w:r w:rsidRPr="00FF3EAB">
        <w:rPr>
          <w:rFonts w:ascii="Times New Roman" w:eastAsia="Times New Roman" w:hAnsi="Times New Roman" w:cs="Times New Roman"/>
          <w:sz w:val="24"/>
          <w:szCs w:val="24"/>
          <w:highlight w:val="yellow"/>
          <w:lang w:bidi="mr-IN"/>
        </w:rPr>
        <w:fldChar w:fldCharType="end"/>
      </w:r>
      <w:r w:rsidRPr="00FF3EAB">
        <w:rPr>
          <w:rFonts w:ascii="Times New Roman" w:eastAsia="Times New Roman" w:hAnsi="Times New Roman" w:cs="Times New Roman"/>
          <w:sz w:val="24"/>
          <w:szCs w:val="24"/>
          <w:highlight w:val="yellow"/>
          <w:lang w:bidi="mr-IN"/>
        </w:rPr>
        <w:t>.</w:t>
      </w:r>
      <w:r w:rsidRPr="00B33DF7">
        <w:rPr>
          <w:rFonts w:ascii="Times New Roman" w:eastAsia="Times New Roman" w:hAnsi="Times New Roman" w:cs="Times New Roman"/>
          <w:sz w:val="24"/>
          <w:szCs w:val="24"/>
          <w:lang w:bidi="mr-IN"/>
        </w:rPr>
        <w:t xml:space="preserve">  This shift is particularly important for individuals seeking nutrient-dense, gluten-free options.</w:t>
      </w:r>
    </w:p>
    <w:p w:rsidR="008F1B27" w:rsidRPr="00B33DF7" w:rsidRDefault="008F1B27" w:rsidP="00B33DF7">
      <w:pPr>
        <w:spacing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 xml:space="preserve">A significant increase in crude fiber content was observed in the foxtail millet waffle cone (3.6 ± 0.2%) compared to the </w:t>
      </w:r>
      <w:r w:rsidR="00ED30E7">
        <w:rPr>
          <w:rFonts w:ascii="Times New Roman" w:eastAsia="Times New Roman" w:hAnsi="Times New Roman" w:cs="Times New Roman"/>
          <w:sz w:val="24"/>
          <w:szCs w:val="24"/>
          <w:lang w:bidi="mr-IN"/>
        </w:rPr>
        <w:t>Control Market cone</w:t>
      </w:r>
      <w:r w:rsidRPr="00B33DF7">
        <w:rPr>
          <w:rFonts w:ascii="Times New Roman" w:eastAsia="Times New Roman" w:hAnsi="Times New Roman" w:cs="Times New Roman"/>
          <w:sz w:val="24"/>
          <w:szCs w:val="24"/>
          <w:lang w:bidi="mr-IN"/>
        </w:rPr>
        <w:t xml:space="preserve"> (0.8 ± 0.1%). The enhanced fiber content is due to the high dietary fiber present in foxtail millet, coupled with residual plant fibers retained in</w:t>
      </w:r>
      <w:r w:rsidRPr="00B33DF7">
        <w:rPr>
          <w:rFonts w:ascii="Times New Roman" w:eastAsia="Times New Roman" w:hAnsi="Times New Roman" w:cs="Times New Roman"/>
          <w:i/>
          <w:iCs/>
          <w:sz w:val="24"/>
          <w:szCs w:val="24"/>
          <w:lang w:bidi="mr-IN"/>
        </w:rPr>
        <w:t xml:space="preserve"> </w:t>
      </w:r>
      <w:r w:rsidR="00B33DF7" w:rsidRPr="00B33DF7">
        <w:rPr>
          <w:rFonts w:ascii="Times New Roman" w:eastAsia="Times New Roman" w:hAnsi="Times New Roman" w:cs="Times New Roman"/>
          <w:i/>
          <w:iCs/>
          <w:sz w:val="24"/>
          <w:szCs w:val="24"/>
          <w:lang w:bidi="mr-IN"/>
        </w:rPr>
        <w:t>Khandsari</w:t>
      </w:r>
      <w:r w:rsidRPr="00B33DF7">
        <w:rPr>
          <w:rFonts w:ascii="Times New Roman" w:eastAsia="Times New Roman" w:hAnsi="Times New Roman" w:cs="Times New Roman"/>
          <w:sz w:val="24"/>
          <w:szCs w:val="24"/>
          <w:lang w:bidi="mr-IN"/>
        </w:rPr>
        <w:t xml:space="preserve"> sugar </w:t>
      </w:r>
      <w:r w:rsidRPr="00FF3EAB">
        <w:rPr>
          <w:rFonts w:ascii="Times New Roman" w:eastAsia="Times New Roman" w:hAnsi="Times New Roman" w:cs="Times New Roman"/>
          <w:sz w:val="24"/>
          <w:szCs w:val="24"/>
          <w:highlight w:val="yellow"/>
          <w:lang w:bidi="mr-IN"/>
        </w:rPr>
        <w:fldChar w:fldCharType="begin" w:fldLock="1"/>
      </w:r>
      <w:r w:rsidR="00FF3EAB">
        <w:rPr>
          <w:rFonts w:ascii="Times New Roman" w:eastAsia="Times New Roman" w:hAnsi="Times New Roman" w:cs="Times New Roman"/>
          <w:sz w:val="24"/>
          <w:szCs w:val="24"/>
          <w:highlight w:val="yellow"/>
          <w:lang w:bidi="mr-IN"/>
        </w:rPr>
        <w:instrText>ADDIN CSL_CITATION {"citationItems":[{"id":"ITEM-1","itemData":{"DOI":"10.9734/jsrr/2024/v30i112573","abstract":"&amp;lt;p&amp;gt;&amp;lt;strong&amp;gt;Aims: &amp;lt;/strong&amp;gt;The study aimed to evaluate and compare the protein and crude fibre content of eight different millet species, emphasizing their potential in formulating nutritionally superior food products.&amp;lt;/p&amp;gt;&amp;lt;p&amp;gt;&amp;lt;strong&amp;gt;Study design: &amp;lt;/strong&amp;gt;This was an experimental, laboratory-based study.&amp;lt;/p&amp;gt;&amp;lt;p&amp;gt;&amp;lt;strong&amp;gt;Place and Duration of Study:&amp;lt;/strong&amp;gt; The study was conducted at the Department of Dairy Microbiology, Dairy Science College, Hebbal, Bengaluru, Karnataka, India, between January 2024 and October 2024.&amp;lt;/p&amp;gt;&amp;lt;p&amp;gt;&amp;lt;strong&amp;gt;Methodology:&amp;lt;/strong&amp;gt; Eight millet species, including foxtail millet, bajra, sorghum, finger millet, little millet, kodo millet, barnyard millet, and proso millet, were analyzed for their protein and crude fibre content. The protein content was determined using the micro-Kjeldahl technique, while the crude fibre content was measured through a two-step acid and alkaline digestion process. Statistical analysis was performed using ANOVA, and the critical difference (CD) at a 5% significance level was calculated to determine significant variations in nutrient content.&amp;lt;/p&amp;gt;&amp;lt;p&amp;gt;&amp;lt;strong&amp;gt;Results:&amp;lt;/strong&amp;gt; The protein content varied significantly among the millets, with foxtail millet showing the highest value at 10.50%, followed by proso millet at 9.94%. Finger millet had the lowest protein content at 7.24%. Crude fibre content was highest in finger millet (3.61%), while barnyard millet exhibited the lowest value (1.70%). Statistical analysis revealed a critical difference of 0.055 for protein content and 0.025 for crude fibre content at &amp;lt;em&amp;gt;P=.05&amp;lt;/em&amp;gt;, indicating significant differences between millet types.&amp;lt;/p&amp;gt;&amp;lt;p&amp;gt;&amp;lt;strong&amp;gt;Conclusion:&amp;lt;/strong&amp;gt; The study highlighted the nutritional variability among different millet species, with foxtail millet standing out for its high protein and fibre content, making it suitable for high-protein, high-fibre food formulations. Finger millet’s high fibre content makes it valuable for digestive health applications. These findings underscore the potential of millets as functional foods, contributing to better nutrition and sustainable agriculture.&amp;lt;/p&amp;gt;","author":[{"dropping-particle":"","family":"Santhosh","given":"Aiswarya Velekat","non-dropping-particle":"","parse-names":false,"suffix":""},{"dropping-particle":"","family":"B","given":"Ramachandra","non-dropping-particle":"","parse-names":false,"suffix":""},{"dropping-particle":"","family":"H","given":"Manjunatha","non-dropping-particle":"","parse-names":false,"suffix":""},{"dropping-particle":"","family":"L","given":"Malashree","non-dropping-particle":"","parse-names":false,"suffix":""},{"dropping-particle":"","family":"B","given":"Rajunaik","non-dropping-particle":"","parse-names":false,"suffix":""},{"dropping-particle":"","family":"Harinivenugopal","given":"","non-dropping-particle":"","parse-names":false,"suffix":""}],"container-title":"Journal of Scientific Research and Reports","id":"ITEM-1","issue":"11 SE  - Short Research Article","issued":{"date-parts":[["2024","11"]]},"page":"458-465","title":"Exploring Nutritional Diversity in Millets: A Comparative Study on Protein and Crude Fiber Content","type":"article-journal","volume":"30"},"uris":["http://www.mendeley.com/documents/?uuid=cfeabd9f-94d6-4287-a4f1-3a267ffad1da"]},{"id":"ITEM-2","itemData":{"ISSN":"00208841","abstract":"India is the birthplace, where the small scale Khandsari (sugar) industry was born and developed into a modern industry. The Khandsari sugar production, which was originally confined to the State of Uttar-Pradesh only, is now spread all over the country. It occupies an important place in the country's sugar economy. Around 45-50% of the total sugar cane produced in the country is absorbed by the Khandsari industry which provides employment to about 2.5 million people. The brief manufacturing process includes cane crushing by mechanical rollers, concentration of cane juice (through boiling), crystallization, extraction of sugar in centrifuge and sugar drying. The byproduct bagasse, is burnt in furnace to provide heat for boiling the juice. There has not been much organized effort to modernize or improve the manufacturing process in the Khandsari industry. It was only recently that three institutions, Indian Institute of Technology Kanpur, National Sugar Institute, Kanpur and Central Pollution Control Board, Kanpur have taken up the task of improving manufacturing process and reducing the pollution. This paper specifically presents historical manufacturing process and the improvements carried out in the process for increasing sugar recovery. Some of the improvements are already adopted by the industry, while some are under various stages of implementation. The modernised process has helped to increase sugar recovery from 5.5 to 7.5%.","author":[{"dropping-particle":"","family":"Agarwal","given":"Avinash Kumar","non-dropping-particle":"","parse-names":false,"suffix":""},{"dropping-particle":"","family":"Sharma","given":"Mukesh","non-dropping-particle":"","parse-names":false,"suffix":""},{"dropping-particle":"","family":"Tewari","given":"L. P.","non-dropping-particle":"","parse-names":false,"suffix":""}],"container-title":"International Sugar Journal","id":"ITEM-2","issue":"1262","issued":{"date-parts":[["2004"]]},"page":"94-100","title":"Process improvements in Khandsari (cottage sugar industry) in India","type":"article-journal","volume":"106"},"uris":["http://www.mendeley.com/documents/?uuid=2964c65d-1896-4d34-b155-220a36576aff"]}],"mendeley":{"formattedCitation":"(Agarwal et al., 2004; Santhosh et al., 2024)","plainTextFormattedCitation":"(Agarwal et al., 2004; Santhosh et al., 2024)","previouslyFormattedCitation":"(Agarwal et al., 2004; Santhosh et al., 2024)"},"properties":{"noteIndex":0},"schema":"https://github.com/citation-style-language/schema/raw/master/csl-citation.json"}</w:instrText>
      </w:r>
      <w:r w:rsidRPr="00FF3EAB">
        <w:rPr>
          <w:rFonts w:ascii="Times New Roman" w:eastAsia="Times New Roman" w:hAnsi="Times New Roman" w:cs="Times New Roman"/>
          <w:sz w:val="24"/>
          <w:szCs w:val="24"/>
          <w:highlight w:val="yellow"/>
          <w:lang w:bidi="mr-IN"/>
        </w:rPr>
        <w:fldChar w:fldCharType="separate"/>
      </w:r>
      <w:r w:rsidRPr="00FF3EAB">
        <w:rPr>
          <w:rFonts w:ascii="Times New Roman" w:eastAsia="Times New Roman" w:hAnsi="Times New Roman" w:cs="Times New Roman"/>
          <w:noProof/>
          <w:sz w:val="24"/>
          <w:szCs w:val="24"/>
          <w:highlight w:val="yellow"/>
          <w:lang w:bidi="mr-IN"/>
        </w:rPr>
        <w:t>(Agarwal et al., 2004; Santhosh et al., 2024)</w:t>
      </w:r>
      <w:r w:rsidRPr="00FF3EAB">
        <w:rPr>
          <w:rFonts w:ascii="Times New Roman" w:eastAsia="Times New Roman" w:hAnsi="Times New Roman" w:cs="Times New Roman"/>
          <w:sz w:val="24"/>
          <w:szCs w:val="24"/>
          <w:highlight w:val="yellow"/>
          <w:lang w:bidi="mr-IN"/>
        </w:rPr>
        <w:fldChar w:fldCharType="end"/>
      </w:r>
      <w:r w:rsidRPr="00FF3EAB">
        <w:rPr>
          <w:rFonts w:ascii="Times New Roman" w:eastAsia="Times New Roman" w:hAnsi="Times New Roman" w:cs="Times New Roman"/>
          <w:sz w:val="24"/>
          <w:szCs w:val="24"/>
          <w:highlight w:val="yellow"/>
          <w:lang w:bidi="mr-IN"/>
        </w:rPr>
        <w:t xml:space="preserve"> .</w:t>
      </w:r>
      <w:r w:rsidRPr="00B33DF7">
        <w:rPr>
          <w:rFonts w:ascii="Times New Roman" w:eastAsia="Times New Roman" w:hAnsi="Times New Roman" w:cs="Times New Roman"/>
          <w:sz w:val="24"/>
          <w:szCs w:val="24"/>
          <w:lang w:bidi="mr-IN"/>
        </w:rPr>
        <w:t xml:space="preserve"> Increased fiber content is beneficial for improving digestive health, glycemic </w:t>
      </w:r>
      <w:r w:rsidR="00ED30E7">
        <w:rPr>
          <w:rFonts w:ascii="Times New Roman" w:eastAsia="Times New Roman" w:hAnsi="Times New Roman" w:cs="Times New Roman"/>
          <w:sz w:val="24"/>
          <w:szCs w:val="24"/>
          <w:lang w:bidi="mr-IN"/>
        </w:rPr>
        <w:t>Control</w:t>
      </w:r>
      <w:r w:rsidRPr="00B33DF7">
        <w:rPr>
          <w:rFonts w:ascii="Times New Roman" w:eastAsia="Times New Roman" w:hAnsi="Times New Roman" w:cs="Times New Roman"/>
          <w:sz w:val="24"/>
          <w:szCs w:val="24"/>
          <w:lang w:bidi="mr-IN"/>
        </w:rPr>
        <w:t>, and satiety, making the product a viable choice for health-conscious consumers.</w:t>
      </w:r>
    </w:p>
    <w:p w:rsidR="008F1B27" w:rsidRPr="00B33DF7" w:rsidRDefault="00255CFB" w:rsidP="00B33DF7">
      <w:pPr>
        <w:spacing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lastRenderedPageBreak/>
        <w:t xml:space="preserve">However, the carbohydrate content was lower in the foxtail millet-based cone (65.5%) than in the </w:t>
      </w:r>
      <w:r w:rsidR="00ED30E7">
        <w:rPr>
          <w:rFonts w:ascii="Times New Roman" w:eastAsia="Times New Roman" w:hAnsi="Times New Roman" w:cs="Times New Roman"/>
          <w:sz w:val="24"/>
          <w:szCs w:val="24"/>
          <w:lang w:bidi="mr-IN"/>
        </w:rPr>
        <w:t>Control Market cone</w:t>
      </w:r>
      <w:r w:rsidRPr="00B33DF7">
        <w:rPr>
          <w:rFonts w:ascii="Times New Roman" w:eastAsia="Times New Roman" w:hAnsi="Times New Roman" w:cs="Times New Roman"/>
          <w:sz w:val="24"/>
          <w:szCs w:val="24"/>
          <w:lang w:bidi="mr-IN"/>
        </w:rPr>
        <w:t xml:space="preserve"> (75.0%), which may affect the crispiness of the final product.</w:t>
      </w:r>
    </w:p>
    <w:p w:rsidR="008F1B27" w:rsidRPr="00B33DF7" w:rsidRDefault="008F1B27" w:rsidP="00B33DF7">
      <w:pPr>
        <w:spacing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 xml:space="preserve">A decrease in total carbohydrate content was observed in the foxtail millet waffle cone (65.5 ± 0.5%) compared to the </w:t>
      </w:r>
      <w:r w:rsidR="00ED30E7">
        <w:rPr>
          <w:rFonts w:ascii="Times New Roman" w:eastAsia="Times New Roman" w:hAnsi="Times New Roman" w:cs="Times New Roman"/>
          <w:sz w:val="24"/>
          <w:szCs w:val="24"/>
          <w:lang w:bidi="mr-IN"/>
        </w:rPr>
        <w:t>Control Market cone</w:t>
      </w:r>
      <w:r w:rsidRPr="00B33DF7">
        <w:rPr>
          <w:rFonts w:ascii="Times New Roman" w:eastAsia="Times New Roman" w:hAnsi="Times New Roman" w:cs="Times New Roman"/>
          <w:sz w:val="24"/>
          <w:szCs w:val="24"/>
          <w:lang w:bidi="mr-IN"/>
        </w:rPr>
        <w:t xml:space="preserve"> (75.0 ± 0.5%). The reduction can be attributed to the replacement of refined sugar with </w:t>
      </w:r>
      <w:r w:rsidR="00B33DF7" w:rsidRPr="00B33DF7">
        <w:rPr>
          <w:rFonts w:ascii="Times New Roman" w:eastAsia="Times New Roman" w:hAnsi="Times New Roman" w:cs="Times New Roman"/>
          <w:i/>
          <w:iCs/>
          <w:sz w:val="24"/>
          <w:szCs w:val="24"/>
          <w:lang w:bidi="mr-IN"/>
        </w:rPr>
        <w:t>Khandsari</w:t>
      </w:r>
      <w:r w:rsidRPr="00B33DF7">
        <w:rPr>
          <w:rFonts w:ascii="Times New Roman" w:eastAsia="Times New Roman" w:hAnsi="Times New Roman" w:cs="Times New Roman"/>
          <w:i/>
          <w:iCs/>
          <w:sz w:val="24"/>
          <w:szCs w:val="24"/>
          <w:lang w:bidi="mr-IN"/>
        </w:rPr>
        <w:t xml:space="preserve"> </w:t>
      </w:r>
      <w:r w:rsidRPr="00B33DF7">
        <w:rPr>
          <w:rFonts w:ascii="Times New Roman" w:eastAsia="Times New Roman" w:hAnsi="Times New Roman" w:cs="Times New Roman"/>
          <w:sz w:val="24"/>
          <w:szCs w:val="24"/>
          <w:lang w:bidi="mr-IN"/>
        </w:rPr>
        <w:t>sugar, which contains natural molasses, resulting in a lower gly</w:t>
      </w:r>
      <w:r w:rsidR="00FF3EAB">
        <w:rPr>
          <w:rFonts w:ascii="Times New Roman" w:eastAsia="Times New Roman" w:hAnsi="Times New Roman" w:cs="Times New Roman"/>
          <w:sz w:val="24"/>
          <w:szCs w:val="24"/>
          <w:lang w:bidi="mr-IN"/>
        </w:rPr>
        <w:t xml:space="preserve">cemic impact </w:t>
      </w:r>
      <w:r w:rsidR="00FF3EAB" w:rsidRPr="00FF3EAB">
        <w:rPr>
          <w:rFonts w:ascii="Times New Roman" w:eastAsia="Times New Roman" w:hAnsi="Times New Roman" w:cs="Times New Roman"/>
          <w:sz w:val="24"/>
          <w:szCs w:val="24"/>
          <w:highlight w:val="yellow"/>
          <w:lang w:bidi="mr-IN"/>
        </w:rPr>
        <w:fldChar w:fldCharType="begin" w:fldLock="1"/>
      </w:r>
      <w:r w:rsidR="00FF3EAB" w:rsidRPr="00FF3EAB">
        <w:rPr>
          <w:rFonts w:ascii="Times New Roman" w:eastAsia="Times New Roman" w:hAnsi="Times New Roman" w:cs="Times New Roman"/>
          <w:sz w:val="24"/>
          <w:szCs w:val="24"/>
          <w:highlight w:val="yellow"/>
          <w:lang w:bidi="mr-IN"/>
        </w:rPr>
        <w:instrText>ADDIN CSL_CITATION {"citationItems":[{"id":"ITEM-1","itemData":{"ISSN":"00208841","abstract":"India is the birthplace, where the small scale Khandsari (sugar) industry was born and developed into a modern industry. The Khandsari sugar production, which was originally confined to the State of Uttar-Pradesh only, is now spread all over the country. It occupies an important place in the country's sugar economy. Around 45-50% of the total sugar cane produced in the country is absorbed by the Khandsari industry which provides employment to about 2.5 million people. The brief manufacturing process includes cane crushing by mechanical rollers, concentration of cane juice (through boiling), crystallization, extraction of sugar in centrifuge and sugar drying. The byproduct bagasse, is burnt in furnace to provide heat for boiling the juice. There has not been much organized effort to modernize or improve the manufacturing process in the Khandsari industry. It was only recently that three institutions, Indian Institute of Technology Kanpur, National Sugar Institute, Kanpur and Central Pollution Control Board, Kanpur have taken up the task of improving manufacturing process and reducing the pollution. This paper specifically presents historical manufacturing process and the improvements carried out in the process for increasing sugar recovery. Some of the improvements are already adopted by the industry, while some are under various stages of implementation. The modernised process has helped to increase sugar recovery from 5.5 to 7.5%.","author":[{"dropping-particle":"","family":"Agarwal","given":"Avinash Kumar","non-dropping-particle":"","parse-names":false,"suffix":""},{"dropping-particle":"","family":"Sharma","given":"Mukesh","non-dropping-particle":"","parse-names":false,"suffix":""},{"dropping-particle":"","family":"Tewari","given":"L. P.","non-dropping-particle":"","parse-names":false,"suffix":""}],"container-title":"International Sugar Journal","id":"ITEM-1","issue":"1262","issued":{"date-parts":[["2004"]]},"page":"94-100","title":"Process improvements in Khandsari (cottage sugar industry) in India","type":"article-journal","volume":"106"},"uris":["http://www.mendeley.com/documents/?uuid=2964c65d-1896-4d34-b155-220a36576aff"]}],"mendeley":{"formattedCitation":"(Agarwal et al., 2004)","plainTextFormattedCitation":"(Agarwal et al., 2004)"},"properties":{"noteIndex":0},"schema":"https://github.com/citation-style-language/schema/raw/master/csl-citation.json"}</w:instrText>
      </w:r>
      <w:r w:rsidR="00FF3EAB" w:rsidRPr="00FF3EAB">
        <w:rPr>
          <w:rFonts w:ascii="Times New Roman" w:eastAsia="Times New Roman" w:hAnsi="Times New Roman" w:cs="Times New Roman"/>
          <w:sz w:val="24"/>
          <w:szCs w:val="24"/>
          <w:highlight w:val="yellow"/>
          <w:lang w:bidi="mr-IN"/>
        </w:rPr>
        <w:fldChar w:fldCharType="separate"/>
      </w:r>
      <w:r w:rsidR="00FF3EAB" w:rsidRPr="00FF3EAB">
        <w:rPr>
          <w:rFonts w:ascii="Times New Roman" w:eastAsia="Times New Roman" w:hAnsi="Times New Roman" w:cs="Times New Roman"/>
          <w:noProof/>
          <w:sz w:val="24"/>
          <w:szCs w:val="24"/>
          <w:highlight w:val="yellow"/>
          <w:lang w:bidi="mr-IN"/>
        </w:rPr>
        <w:t>(Agarwal et al., 2004)</w:t>
      </w:r>
      <w:r w:rsidR="00FF3EAB" w:rsidRPr="00FF3EAB">
        <w:rPr>
          <w:rFonts w:ascii="Times New Roman" w:eastAsia="Times New Roman" w:hAnsi="Times New Roman" w:cs="Times New Roman"/>
          <w:sz w:val="24"/>
          <w:szCs w:val="24"/>
          <w:highlight w:val="yellow"/>
          <w:lang w:bidi="mr-IN"/>
        </w:rPr>
        <w:fldChar w:fldCharType="end"/>
      </w:r>
      <w:r w:rsidRPr="00FF3EAB">
        <w:rPr>
          <w:rFonts w:ascii="Times New Roman" w:eastAsia="Times New Roman" w:hAnsi="Times New Roman" w:cs="Times New Roman"/>
          <w:sz w:val="24"/>
          <w:szCs w:val="24"/>
          <w:highlight w:val="yellow"/>
          <w:lang w:bidi="mr-IN"/>
        </w:rPr>
        <w:t>.</w:t>
      </w:r>
      <w:r w:rsidRPr="00B33DF7">
        <w:rPr>
          <w:rFonts w:ascii="Times New Roman" w:eastAsia="Times New Roman" w:hAnsi="Times New Roman" w:cs="Times New Roman"/>
          <w:sz w:val="24"/>
          <w:szCs w:val="24"/>
          <w:lang w:bidi="mr-IN"/>
        </w:rPr>
        <w:t xml:space="preserve"> The lower carbohydrate content aligns with contemporary consumer preferences for reduced-sugar, low-glycemic index foods.</w:t>
      </w:r>
    </w:p>
    <w:p w:rsidR="00E10145" w:rsidRPr="00B33DF7" w:rsidRDefault="00255CFB" w:rsidP="00B33DF7">
      <w:pPr>
        <w:spacing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 xml:space="preserve">The energy value of the foxtail millet waffle cone was slightly lower (445 kcal) compared to the </w:t>
      </w:r>
      <w:r w:rsidR="00ED30E7">
        <w:rPr>
          <w:rFonts w:ascii="Times New Roman" w:eastAsia="Times New Roman" w:hAnsi="Times New Roman" w:cs="Times New Roman"/>
          <w:sz w:val="24"/>
          <w:szCs w:val="24"/>
          <w:lang w:bidi="mr-IN"/>
        </w:rPr>
        <w:t>Control Market cone</w:t>
      </w:r>
      <w:r w:rsidRPr="00B33DF7">
        <w:rPr>
          <w:rFonts w:ascii="Times New Roman" w:eastAsia="Times New Roman" w:hAnsi="Times New Roman" w:cs="Times New Roman"/>
          <w:sz w:val="24"/>
          <w:szCs w:val="24"/>
          <w:lang w:bidi="mr-IN"/>
        </w:rPr>
        <w:t xml:space="preserve"> (470 kcal), indicating a potential benefit for calorie-conscious consumers. The proximate composition of waffle cones significantly influences their sensory texture and shelf life properties. The inclusion of various flours and ingredients can alter the nutritional profile, texture, and longevity of the cones. For instance, the substitution of traditional wheat flour with alternative flours such as apple pomace or millet can enhance dietary fiber content and affect textural attributes like hardness and crispiness. These changes can also impact the sensory acceptance and shelf life of the product, as seen in studies involving different flour compositions and additives </w:t>
      </w:r>
      <w:r w:rsidRPr="00FF3EAB">
        <w:rPr>
          <w:rFonts w:ascii="Times New Roman" w:eastAsia="Times New Roman" w:hAnsi="Times New Roman" w:cs="Times New Roman"/>
          <w:sz w:val="24"/>
          <w:szCs w:val="24"/>
          <w:lang w:bidi="mr-IN"/>
        </w:rPr>
        <w:fldChar w:fldCharType="begin" w:fldLock="1"/>
      </w:r>
      <w:r w:rsidR="00806C05" w:rsidRPr="00FF3EAB">
        <w:rPr>
          <w:rFonts w:ascii="Times New Roman" w:eastAsia="Times New Roman" w:hAnsi="Times New Roman" w:cs="Times New Roman"/>
          <w:sz w:val="24"/>
          <w:szCs w:val="24"/>
          <w:lang w:bidi="mr-IN"/>
        </w:rPr>
        <w:instrText>ADDIN CSL_CITATION {"citationItems":[{"id":"ITEM-1","itemData":{"DOI":"https://doi.org/10.1016/j.heliyon.2023.e13140","ISSN":"2405-8440","abstract":"The jackfruit seed has excellent nutritional food value which can help to produce healthy and nutritious food products. In this study, wheat flour was partially replaced by jackfruit seed flour (JSF) for the formulation of waffle ice cream cones. The amount of wheat flour added in the batter on the basis of amount of added JSF. The JSF was added after optimization using response surface methodology in a batter formulation for waffle ice cream cones. The waffle ice cream cone was made from 100% wheat flour, was considered as control, and used to compare JSF supplemented waffle ice cream cones. Substitution of wheat flour with JSF has affected the nutritional and sensorial attributes of waffle ice cream cone. In regard to its protein content, ice cream permeability hardness, crispness, and overall acceptability. The protein content was increased (14.55%) after the addition of jackfruit seed flour up to 80% from control. The cone was supplemented with 60% of JSF resulted to the higher values of crispiness and overall acceptability as compared to other waffle ice cream cones. As the JSF have high value in water/oil absorption capacities, therefore it could be utilized into other value-added food products as whole or partial replacement of wheat flour.","author":[{"dropping-particle":"","family":"Kushwaha","given":"Radha","non-dropping-particle":"","parse-names":false,"suffix":""},{"dropping-particle":"","family":"Gupta","given":"Ayushi","non-dropping-particle":"","parse-names":false,"suffix":""},{"dropping-particle":"","family":"Singh","given":"Vinti","non-dropping-particle":"","parse-names":false,"suffix":""},{"dropping-particle":"","family":"Kaur","given":"Seeratpreet","non-dropping-particle":"","parse-names":false,"suffix":""},{"dropping-particle":"","family":"Puranik","given":"Vinita","non-dropping-particle":"","parse-names":false,"suffix":""},{"dropping-particle":"","family":"Kaur","given":"Devinder","non-dropping-particle":"","parse-names":false,"suffix":""}],"container-title":"Heliyon","id":"ITEM-1","issue":"2","issued":{"date-parts":[["2023"]]},"page":"e13140","title":"Jackfruit seed flour-based waffle ice cream cone: Optimization of ingredient levels using response surface methodology","type":"article-journal","volume":"9"},"uris":["http://www.mendeley.com/documents/?uuid=1499a4be-baa8-4b1a-9b8a-479d0255de86"]},{"id":"ITEM-2","itemData":{"DOI":"10.56573/gcistem.v1i.11","author":[{"dropping-particle":"","family":"Austin","given":"Michael","non-dropping-particle":"","parse-names":false,"suffix":""},{"dropping-particle":"","family":"Matita","given":"Intan","non-dropping-particle":"","parse-names":false,"suffix":""},{"dropping-particle":"","family":"Soedirga","given":"Lucia","non-dropping-particle":"","parse-names":false,"suffix":""}],"container-title":"GCISTEM Proceeding","id":"ITEM-2","issued":{"date-parts":[["2022"]]},"page":"119-125","title":"Utilization of Manalagi Apple Pomace and Its Effect on Dietary Fibre, Texture and Sensory of Waffle Cone","type":"article-journal","volume":"1"},"uris":["http://www.mendeley.com/documents/?uuid=c85da63d-4696-4220-9c78-bc10b05088e2"]}],"mendeley":{"formattedCitation":"(Austin et al., 2022; Kushwaha et al., 2023)","plainTextFormattedCitation":"(Austin et al., 2022; Kushwaha et al., 2023)","previouslyFormattedCitation":"(Austin et al., 2022; Kushwaha et al., 2023)"},"properties":{"noteIndex":0},"schema":"https://github.com/citation-style-language/schema/raw/master/csl-citation.json"}</w:instrText>
      </w:r>
      <w:r w:rsidRPr="00FF3EAB">
        <w:rPr>
          <w:rFonts w:ascii="Times New Roman" w:eastAsia="Times New Roman" w:hAnsi="Times New Roman" w:cs="Times New Roman"/>
          <w:sz w:val="24"/>
          <w:szCs w:val="24"/>
          <w:lang w:bidi="mr-IN"/>
        </w:rPr>
        <w:fldChar w:fldCharType="separate"/>
      </w:r>
      <w:r w:rsidRPr="00FF3EAB">
        <w:rPr>
          <w:rFonts w:ascii="Times New Roman" w:eastAsia="Times New Roman" w:hAnsi="Times New Roman" w:cs="Times New Roman"/>
          <w:noProof/>
          <w:sz w:val="24"/>
          <w:szCs w:val="24"/>
          <w:lang w:bidi="mr-IN"/>
        </w:rPr>
        <w:t>(Austin et al., 2022; Kushwaha et al., 2023)</w:t>
      </w:r>
      <w:r w:rsidRPr="00FF3EAB">
        <w:rPr>
          <w:rFonts w:ascii="Times New Roman" w:eastAsia="Times New Roman" w:hAnsi="Times New Roman" w:cs="Times New Roman"/>
          <w:sz w:val="24"/>
          <w:szCs w:val="24"/>
          <w:lang w:bidi="mr-IN"/>
        </w:rPr>
        <w:fldChar w:fldCharType="end"/>
      </w:r>
      <w:r w:rsidRPr="00FF3EAB">
        <w:rPr>
          <w:rFonts w:ascii="Times New Roman" w:eastAsia="Times New Roman" w:hAnsi="Times New Roman" w:cs="Times New Roman"/>
          <w:sz w:val="24"/>
          <w:szCs w:val="24"/>
          <w:lang w:bidi="mr-IN"/>
        </w:rPr>
        <w:t>.</w:t>
      </w:r>
    </w:p>
    <w:p w:rsidR="00E10145" w:rsidRPr="00B33DF7" w:rsidRDefault="00255CFB" w:rsidP="00B33DF7">
      <w:pPr>
        <w:spacing w:before="100" w:beforeAutospacing="1" w:after="100" w:afterAutospacing="1" w:line="360" w:lineRule="auto"/>
        <w:jc w:val="center"/>
        <w:rPr>
          <w:rFonts w:ascii="Times New Roman" w:eastAsia="Times New Roman" w:hAnsi="Times New Roman" w:cs="Times New Roman"/>
          <w:b/>
          <w:bCs/>
          <w:sz w:val="24"/>
          <w:szCs w:val="24"/>
          <w:lang w:bidi="mr-IN"/>
        </w:rPr>
      </w:pPr>
      <w:r w:rsidRPr="00B33DF7">
        <w:rPr>
          <w:rFonts w:ascii="Times New Roman" w:eastAsia="Times New Roman" w:hAnsi="Times New Roman" w:cs="Times New Roman"/>
          <w:b/>
          <w:bCs/>
          <w:sz w:val="24"/>
          <w:szCs w:val="24"/>
          <w:lang w:bidi="mr-IN"/>
        </w:rPr>
        <w:t xml:space="preserve">Table 1. Proximate composition of </w:t>
      </w:r>
      <w:r w:rsidR="00ED30E7">
        <w:rPr>
          <w:rFonts w:ascii="Times New Roman" w:eastAsia="Times New Roman" w:hAnsi="Times New Roman" w:cs="Times New Roman"/>
          <w:b/>
          <w:bCs/>
          <w:sz w:val="24"/>
          <w:szCs w:val="24"/>
          <w:lang w:bidi="mr-IN"/>
        </w:rPr>
        <w:t>Control Market cone</w:t>
      </w:r>
      <w:r w:rsidRPr="00B33DF7">
        <w:rPr>
          <w:rFonts w:ascii="Times New Roman" w:eastAsia="Times New Roman" w:hAnsi="Times New Roman" w:cs="Times New Roman"/>
          <w:b/>
          <w:bCs/>
          <w:sz w:val="24"/>
          <w:szCs w:val="24"/>
          <w:lang w:bidi="mr-IN"/>
        </w:rPr>
        <w:t xml:space="preserve"> and foxtail millet waffle cones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1713"/>
        <w:gridCol w:w="1618"/>
      </w:tblGrid>
      <w:tr w:rsidR="00E10145" w:rsidRPr="00B33DF7">
        <w:trPr>
          <w:trHeight w:val="249"/>
          <w:jc w:val="center"/>
        </w:trPr>
        <w:tc>
          <w:tcPr>
            <w:tcW w:w="2724" w:type="dxa"/>
            <w:tcBorders>
              <w:top w:val="single" w:sz="4" w:space="0" w:color="auto"/>
              <w:bottom w:val="single" w:sz="4" w:space="0" w:color="auto"/>
            </w:tcBorders>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b/>
                <w:bCs/>
                <w:sz w:val="24"/>
                <w:szCs w:val="24"/>
                <w:lang w:bidi="mr-IN"/>
              </w:rPr>
            </w:pPr>
            <w:r w:rsidRPr="00B33DF7">
              <w:rPr>
                <w:rFonts w:ascii="Times New Roman" w:eastAsia="Times New Roman" w:hAnsi="Times New Roman" w:cs="Times New Roman"/>
                <w:b/>
                <w:bCs/>
                <w:sz w:val="24"/>
                <w:szCs w:val="24"/>
                <w:lang w:bidi="mr-IN"/>
              </w:rPr>
              <w:t>Parameter</w:t>
            </w:r>
          </w:p>
        </w:tc>
        <w:tc>
          <w:tcPr>
            <w:tcW w:w="1713" w:type="dxa"/>
            <w:tcBorders>
              <w:top w:val="single" w:sz="4" w:space="0" w:color="auto"/>
              <w:bottom w:val="single" w:sz="4" w:space="0" w:color="auto"/>
            </w:tcBorders>
          </w:tcPr>
          <w:p w:rsidR="00E10145" w:rsidRPr="00B33DF7" w:rsidRDefault="00ED30E7" w:rsidP="00ED30E7">
            <w:pPr>
              <w:spacing w:before="100" w:beforeAutospacing="1" w:after="100" w:afterAutospacing="1" w:line="360" w:lineRule="auto"/>
              <w:jc w:val="both"/>
              <w:rPr>
                <w:rFonts w:ascii="Times New Roman" w:eastAsia="Times New Roman" w:hAnsi="Times New Roman" w:cs="Times New Roman"/>
                <w:b/>
                <w:bCs/>
                <w:sz w:val="24"/>
                <w:szCs w:val="24"/>
                <w:lang w:bidi="mr-IN"/>
              </w:rPr>
            </w:pPr>
            <w:r>
              <w:rPr>
                <w:rFonts w:ascii="Times New Roman" w:eastAsia="Times New Roman" w:hAnsi="Times New Roman" w:cs="Times New Roman"/>
                <w:b/>
                <w:bCs/>
                <w:sz w:val="24"/>
                <w:szCs w:val="24"/>
                <w:lang w:bidi="mr-IN"/>
              </w:rPr>
              <w:t>Control Market Cone</w:t>
            </w:r>
          </w:p>
        </w:tc>
        <w:tc>
          <w:tcPr>
            <w:tcW w:w="1618" w:type="dxa"/>
            <w:tcBorders>
              <w:top w:val="single" w:sz="4" w:space="0" w:color="auto"/>
              <w:bottom w:val="single" w:sz="4" w:space="0" w:color="auto"/>
            </w:tcBorders>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b/>
                <w:bCs/>
                <w:sz w:val="24"/>
                <w:szCs w:val="24"/>
                <w:lang w:bidi="mr-IN"/>
              </w:rPr>
            </w:pPr>
            <w:r w:rsidRPr="00B33DF7">
              <w:rPr>
                <w:rFonts w:ascii="Times New Roman" w:eastAsia="Times New Roman" w:hAnsi="Times New Roman" w:cs="Times New Roman"/>
                <w:b/>
                <w:bCs/>
                <w:sz w:val="24"/>
                <w:szCs w:val="24"/>
                <w:lang w:bidi="mr-IN"/>
              </w:rPr>
              <w:t>Foxtail</w:t>
            </w:r>
          </w:p>
        </w:tc>
      </w:tr>
      <w:tr w:rsidR="00E10145" w:rsidRPr="00B33DF7">
        <w:trPr>
          <w:trHeight w:val="374"/>
          <w:jc w:val="center"/>
        </w:trPr>
        <w:tc>
          <w:tcPr>
            <w:tcW w:w="2724" w:type="dxa"/>
            <w:tcBorders>
              <w:top w:val="single" w:sz="4" w:space="0" w:color="auto"/>
            </w:tcBorders>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Moisture Content (%)</w:t>
            </w:r>
          </w:p>
        </w:tc>
        <w:tc>
          <w:tcPr>
            <w:tcW w:w="1713" w:type="dxa"/>
            <w:tcBorders>
              <w:top w:val="single" w:sz="4" w:space="0" w:color="auto"/>
            </w:tcBorders>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2.8 ± 0.2</w:t>
            </w:r>
          </w:p>
        </w:tc>
        <w:tc>
          <w:tcPr>
            <w:tcW w:w="1618" w:type="dxa"/>
            <w:tcBorders>
              <w:top w:val="single" w:sz="4" w:space="0" w:color="auto"/>
            </w:tcBorders>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3.0 ± 0.2</w:t>
            </w:r>
          </w:p>
        </w:tc>
      </w:tr>
      <w:tr w:rsidR="00E10145" w:rsidRPr="00B33DF7">
        <w:trPr>
          <w:trHeight w:val="374"/>
          <w:jc w:val="center"/>
        </w:trPr>
        <w:tc>
          <w:tcPr>
            <w:tcW w:w="2724"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Ash Content (%)</w:t>
            </w:r>
          </w:p>
        </w:tc>
        <w:tc>
          <w:tcPr>
            <w:tcW w:w="1713"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1.2 ± 0.1</w:t>
            </w:r>
          </w:p>
        </w:tc>
        <w:tc>
          <w:tcPr>
            <w:tcW w:w="1618"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2.5 ± 0.1</w:t>
            </w:r>
          </w:p>
        </w:tc>
      </w:tr>
      <w:tr w:rsidR="00E10145" w:rsidRPr="00B33DF7">
        <w:trPr>
          <w:trHeight w:val="249"/>
          <w:jc w:val="center"/>
        </w:trPr>
        <w:tc>
          <w:tcPr>
            <w:tcW w:w="2724"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Crude Fat (%)</w:t>
            </w:r>
          </w:p>
        </w:tc>
        <w:tc>
          <w:tcPr>
            <w:tcW w:w="1713"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11.0 ± 0.5</w:t>
            </w:r>
          </w:p>
        </w:tc>
        <w:tc>
          <w:tcPr>
            <w:tcW w:w="1618"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13.5 ± 0.5</w:t>
            </w:r>
          </w:p>
        </w:tc>
      </w:tr>
      <w:tr w:rsidR="00E10145" w:rsidRPr="00B33DF7">
        <w:trPr>
          <w:trHeight w:val="374"/>
          <w:jc w:val="center"/>
        </w:trPr>
        <w:tc>
          <w:tcPr>
            <w:tcW w:w="2724"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Protein Content (%)</w:t>
            </w:r>
          </w:p>
        </w:tc>
        <w:tc>
          <w:tcPr>
            <w:tcW w:w="1713"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8.5 ± 0.3</w:t>
            </w:r>
          </w:p>
        </w:tc>
        <w:tc>
          <w:tcPr>
            <w:tcW w:w="1618"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10.3 ± 0.3</w:t>
            </w:r>
          </w:p>
        </w:tc>
      </w:tr>
      <w:tr w:rsidR="00E10145" w:rsidRPr="00B33DF7">
        <w:trPr>
          <w:trHeight w:val="249"/>
          <w:jc w:val="center"/>
        </w:trPr>
        <w:tc>
          <w:tcPr>
            <w:tcW w:w="2724"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Crude Fiber (%)</w:t>
            </w:r>
          </w:p>
        </w:tc>
        <w:tc>
          <w:tcPr>
            <w:tcW w:w="1713"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0.8 ± 0.1</w:t>
            </w:r>
          </w:p>
        </w:tc>
        <w:tc>
          <w:tcPr>
            <w:tcW w:w="1618"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3.6 ± 0.2</w:t>
            </w:r>
          </w:p>
        </w:tc>
      </w:tr>
      <w:tr w:rsidR="00E10145" w:rsidRPr="00B33DF7">
        <w:trPr>
          <w:trHeight w:val="374"/>
          <w:jc w:val="center"/>
        </w:trPr>
        <w:tc>
          <w:tcPr>
            <w:tcW w:w="2724"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Carbohydrates (%)</w:t>
            </w:r>
          </w:p>
        </w:tc>
        <w:tc>
          <w:tcPr>
            <w:tcW w:w="1713"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75.0 ± 0.5</w:t>
            </w:r>
          </w:p>
        </w:tc>
        <w:tc>
          <w:tcPr>
            <w:tcW w:w="1618"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65.5 ± 0.5</w:t>
            </w:r>
          </w:p>
        </w:tc>
      </w:tr>
      <w:tr w:rsidR="00E10145" w:rsidRPr="00B33DF7">
        <w:trPr>
          <w:trHeight w:val="374"/>
          <w:jc w:val="center"/>
        </w:trPr>
        <w:tc>
          <w:tcPr>
            <w:tcW w:w="2724"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Energy Value (kcal)</w:t>
            </w:r>
          </w:p>
        </w:tc>
        <w:tc>
          <w:tcPr>
            <w:tcW w:w="1713" w:type="dxa"/>
          </w:tcPr>
          <w:p w:rsidR="00E10145" w:rsidRPr="00B33DF7" w:rsidRDefault="00255CFB"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470 ± 5</w:t>
            </w:r>
          </w:p>
        </w:tc>
        <w:tc>
          <w:tcPr>
            <w:tcW w:w="1618" w:type="dxa"/>
          </w:tcPr>
          <w:p w:rsidR="00E10145" w:rsidRPr="00B33DF7" w:rsidRDefault="00255CFB" w:rsidP="00B33DF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5</w:t>
            </w:r>
          </w:p>
        </w:tc>
      </w:tr>
    </w:tbl>
    <w:p w:rsidR="00E10145" w:rsidRPr="00B33DF7" w:rsidRDefault="00255CFB" w:rsidP="00B33DF7">
      <w:pPr>
        <w:tabs>
          <w:tab w:val="left" w:pos="720"/>
        </w:tabs>
        <w:spacing w:line="360" w:lineRule="auto"/>
        <w:jc w:val="center"/>
        <w:rPr>
          <w:rFonts w:ascii="Times New Roman" w:hAnsi="Times New Roman" w:cs="Times New Roman"/>
          <w:sz w:val="24"/>
          <w:szCs w:val="24"/>
        </w:rPr>
      </w:pPr>
      <w:r w:rsidRPr="00B33DF7">
        <w:rPr>
          <w:rFonts w:ascii="Times New Roman" w:hAnsi="Times New Roman" w:cs="Times New Roman"/>
          <w:sz w:val="24"/>
          <w:szCs w:val="24"/>
        </w:rPr>
        <w:t xml:space="preserve">Each value represents the average of three </w:t>
      </w:r>
      <w:proofErr w:type="spellStart"/>
      <w:r w:rsidRPr="00B33DF7">
        <w:rPr>
          <w:rFonts w:ascii="Times New Roman" w:hAnsi="Times New Roman" w:cs="Times New Roman"/>
          <w:sz w:val="24"/>
          <w:szCs w:val="24"/>
        </w:rPr>
        <w:t>determinations±SD</w:t>
      </w:r>
      <w:proofErr w:type="spellEnd"/>
      <w:r w:rsidRPr="00B33DF7">
        <w:rPr>
          <w:rFonts w:ascii="Times New Roman" w:hAnsi="Times New Roman" w:cs="Times New Roman"/>
          <w:sz w:val="24"/>
          <w:szCs w:val="24"/>
        </w:rPr>
        <w:t>.</w:t>
      </w:r>
    </w:p>
    <w:p w:rsidR="00E10145" w:rsidRPr="00B33DF7" w:rsidRDefault="00E10145" w:rsidP="00B33DF7">
      <w:pPr>
        <w:spacing w:line="360" w:lineRule="auto"/>
        <w:jc w:val="both"/>
        <w:rPr>
          <w:rFonts w:ascii="Times New Roman" w:hAnsi="Times New Roman" w:cs="Times New Roman"/>
          <w:b/>
          <w:bCs/>
          <w:sz w:val="24"/>
          <w:szCs w:val="24"/>
        </w:rPr>
      </w:pPr>
    </w:p>
    <w:p w:rsidR="00E10145" w:rsidRPr="00B33DF7" w:rsidRDefault="00255CFB" w:rsidP="00B33DF7">
      <w:pPr>
        <w:pStyle w:val="ListParagraph"/>
        <w:numPr>
          <w:ilvl w:val="1"/>
          <w:numId w:val="1"/>
        </w:numPr>
        <w:spacing w:line="360" w:lineRule="auto"/>
        <w:jc w:val="both"/>
        <w:rPr>
          <w:rFonts w:ascii="Times New Roman" w:hAnsi="Times New Roman" w:cs="Times New Roman"/>
          <w:b/>
          <w:bCs/>
          <w:sz w:val="24"/>
          <w:szCs w:val="24"/>
        </w:rPr>
      </w:pPr>
      <w:r w:rsidRPr="00B33DF7">
        <w:rPr>
          <w:rFonts w:ascii="Times New Roman" w:hAnsi="Times New Roman" w:cs="Times New Roman"/>
          <w:b/>
          <w:bCs/>
          <w:sz w:val="24"/>
          <w:szCs w:val="24"/>
        </w:rPr>
        <w:lastRenderedPageBreak/>
        <w:t>Sensory analysis:</w:t>
      </w:r>
    </w:p>
    <w:p w:rsidR="00E10145" w:rsidRPr="00B33DF7" w:rsidRDefault="00255CFB" w:rsidP="00B33DF7">
      <w:pPr>
        <w:pStyle w:val="NormalWeb"/>
        <w:spacing w:before="0" w:beforeAutospacing="0" w:after="0" w:afterAutospacing="0" w:line="360" w:lineRule="auto"/>
        <w:jc w:val="both"/>
      </w:pPr>
      <w:r w:rsidRPr="00B33DF7">
        <w:t xml:space="preserve">The sensory evaluation of foxtail millet-based waffle cones in comparison to </w:t>
      </w:r>
      <w:r w:rsidR="00ED30E7">
        <w:rPr>
          <w:rFonts w:eastAsia="Calibri"/>
        </w:rPr>
        <w:t>Control Market Cone</w:t>
      </w:r>
      <w:r w:rsidRPr="00B33DF7">
        <w:t xml:space="preserve"> revealed notable differences across various attributes, including appearance, color, texture, crispiness, taste, flavor, and overall acceptability. The market waffle cone exhibited a higher score for appearance (8.6) and color (8.5) compared to the foxtail millet cone (8.2 ± 0.13 and 8.2 ± 0.12, respectively), which could be attributed to the natural pigmentation and fiber content of foxtail millet flour, as previously reported by </w:t>
      </w:r>
      <w:r w:rsidRPr="00B33DF7">
        <w:fldChar w:fldCharType="begin" w:fldLock="1"/>
      </w:r>
      <w:r w:rsidR="00806C05" w:rsidRPr="00B33DF7">
        <w:instrText>ADDIN CSL_CITATION {"citationItems":[{"id":"ITEM-1","itemData":{"DOI":"https://doi.org/10.1016/j.lwt.2020.109136","ISSN":"0023-6438","abstract":"The impact of replacement of wheat flour with finger millet and pearl millet flours in Belgian waffle was evaluated for quality characteristics and nutritional composition. Control waffles where no millet flours are present have harder texture with a shear force of 35.86N while the same for the experimental waffles ranges from 19.68N to 27.02N. The waffles which have 30% and 40% finger millet respectively showed the highest acceptability in terms of sensory attributes. Replacement of wheat flour with millets did not have any negative impact on the crumb integrity and structure of the waffles. Use of millets in the formulation resulted in increased total dietary fiber, reduced carbohydrate and caloric value of the waffles. All the experimental waffles exhibited higher values of slowly digestible starch (SDS) and resistant starch (RS) fractions as compared to control. The highest amounts of ISDF (6.46%) and SDF (1.29%) were detected in waffles which have 30% finger millet and 20% pearl millet. A significant increase in the mineral content in all the experimental waffles was observed. Use of millets can effectively enhance the nutritional profile of waffles.","author":[{"dropping-particle":"","family":"Chaitra","given":"U","non-dropping-particle":"","parse-names":false,"suffix":""},{"dropping-particle":"","family":"Abhishek","given":"P","non-dropping-particle":"","parse-names":false,"suffix":""},{"dropping-particle":"","family":"Sudha","given":"M L","non-dropping-particle":"","parse-names":false,"suffix":""},{"dropping-particle":"","family":"Vanitha","given":"T","non-dropping-particle":"","parse-names":false,"suffix":""},{"dropping-particle":"","family":"Crassina","given":"K","non-dropping-particle":"","parse-names":false,"suffix":""}],"container-title":"LWT","id":"ITEM-1","issued":{"date-parts":[["2020"]]},"page":"109136","title":"Impact of millets on wheat based Belgian waffles: Quality characteristics and nutritional composition","type":"article-journal","volume":"124"},"uris":["http://www.mendeley.com/documents/?uuid=ba0c2050-75ae-4faa-a0db-fcbc49cf488b"]}],"mendeley":{"formattedCitation":"(Chaitra et al., 2020)","plainTextFormattedCitation":"(Chaitra et al., 2020)","previouslyFormattedCitation":"(Chaitra et al., 2020)"},"properties":{"noteIndex":0},"schema":"https://github.com/citation-style-language/schema/raw/master/csl-citation.json"}</w:instrText>
      </w:r>
      <w:r w:rsidRPr="00B33DF7">
        <w:fldChar w:fldCharType="separate"/>
      </w:r>
      <w:r w:rsidRPr="00B33DF7">
        <w:rPr>
          <w:noProof/>
        </w:rPr>
        <w:t>(Chaitra et al., 2020)</w:t>
      </w:r>
      <w:r w:rsidRPr="00B33DF7">
        <w:fldChar w:fldCharType="end"/>
      </w:r>
      <w:r w:rsidRPr="00B33DF7">
        <w:t xml:space="preserve">. Texture and crispiness, key factors influencing consumer preference, also showed a slight reduction in the foxtail millet cone (8.4 ± 0.11 and 8.4 ± 0.12, respectively) compared to the </w:t>
      </w:r>
      <w:r w:rsidR="00ED30E7">
        <w:rPr>
          <w:rFonts w:eastAsia="Calibri"/>
        </w:rPr>
        <w:t>Control Market Cone</w:t>
      </w:r>
      <w:r w:rsidR="00ED30E7" w:rsidRPr="00B33DF7">
        <w:t xml:space="preserve"> </w:t>
      </w:r>
      <w:r w:rsidRPr="00B33DF7">
        <w:t xml:space="preserve">(8.7 and 8.7 ± 0.10, respectively), aligning with findings from </w:t>
      </w:r>
      <w:r w:rsidRPr="00B33DF7">
        <w:fldChar w:fldCharType="begin" w:fldLock="1"/>
      </w:r>
      <w:r w:rsidR="00806C05" w:rsidRPr="00B33DF7">
        <w:instrText>ADDIN CSL_CITATION {"citationItems":[{"id":"ITEM-1","itemData":{"abstract":"Banana fruits are the most eatable fruits in Malaysia. However, its beneficial skin mostly will be thrown away. The fibrous peels have slightly bitter taste with its good nutritional food attraction. They rich in starch and non-starch polysaccharides including food fiber, antioxidants, polyphenols, essential minerals such as potassium, provitamin A, carotenoids, B1, B2 and C that are acts as dietary roles in human health. In this study, Saba banana peel flour (BPF) sifted to 0.012 inch will convert into waffle cones. Preliminary study on the protein, moisture, crude fiber and fat were carried out for first stages of maturity. First stage BPF acts as water binding agent in food due to its high water holding capacity and have low oil holding capacity. BPF’s pH (6.15-6.46) is in standard wheat flour acidity range. Then, the BPF was substituted for 5%, 10%, and 20% of the wheat flour in a batter mix to make waffle cones. The substitution of BPF will affect the physicochemical properties by the pH, colour, odour and tensile strength. As the results, waffle cones of BPF had lower value of L* and b* which turned darker than controlled sample. The odour of banana smells in this waffle cones are sweet and fresh but only acceptable physical analysis for 5% and 10% substitution BPF. While for 20% substitution of BPF gave poor result in tensile strength and the sensory analysis but there also can be utiise for making dietary cookies.","author":[{"dropping-particle":"","family":"Zanariah, M. D.*, Nur Zaleqha, M. H., and Lisnurjannah","given":"M.","non-dropping-particle":"","parse-names":false,"suffix":""}],"container-title":"MSAE2019-PFE21","id":"ITEM-1","issued":{"date-parts":[["2019"]]},"page":"141-144","title":"Utilization of Banana Peel Flour As Fibre Ingredient in the Waffle Cones","type":"paper-conference"},"uris":["http://www.mendeley.com/documents/?uuid=6c625d28-cfaa-4129-b589-1ae910e2e9c0"]}],"mendeley":{"formattedCitation":"(Zanariah, M. D.*, Nur Zaleqha, M. H., and Lisnurjannah, 2019)","plainTextFormattedCitation":"(Zanariah, M. D.*, Nur Zaleqha, M. H., and Lisnurjannah, 2019)","previouslyFormattedCitation":"(Zanariah, M. D.*, Nur Zaleqha, M. H., and Lisnurjannah, 2019)"},"properties":{"noteIndex":0},"schema":"https://github.com/citation-style-language/schema/raw/master/csl-citation.json"}</w:instrText>
      </w:r>
      <w:r w:rsidRPr="00B33DF7">
        <w:fldChar w:fldCharType="separate"/>
      </w:r>
      <w:r w:rsidRPr="00B33DF7">
        <w:rPr>
          <w:noProof/>
        </w:rPr>
        <w:t>(Zanariah, M. D.*, Nur Zaleqha, M. H., and Lisnurjannah, 2019)</w:t>
      </w:r>
      <w:r w:rsidRPr="00B33DF7">
        <w:fldChar w:fldCharType="end"/>
      </w:r>
      <w:r w:rsidRPr="00B33DF7">
        <w:t xml:space="preserve">, who highlighted the challenges in achieving optimal crispness in gluten-free products due to the absence of gluten. Taste and flavor, which play a crucial role in product acceptability, were marginally lower in the foxtail millet cone (8.0 ± 0.14 for both) compared to the </w:t>
      </w:r>
      <w:r w:rsidR="00ED30E7">
        <w:rPr>
          <w:rFonts w:eastAsia="Calibri"/>
        </w:rPr>
        <w:t>Control Market Cone</w:t>
      </w:r>
      <w:r w:rsidR="00ED30E7" w:rsidRPr="00B33DF7">
        <w:t xml:space="preserve"> </w:t>
      </w:r>
      <w:r w:rsidRPr="00B33DF7">
        <w:t>(8.5 ± 0.12), possibly due to the inherent nutty and earthy notes of millet, as noted by</w:t>
      </w:r>
      <w:r w:rsidR="00806C05" w:rsidRPr="00B33DF7">
        <w:t xml:space="preserve"> </w:t>
      </w:r>
      <w:r w:rsidR="00806C05" w:rsidRPr="00B33DF7">
        <w:fldChar w:fldCharType="begin" w:fldLock="1"/>
      </w:r>
      <w:r w:rsidR="003C48FA" w:rsidRPr="00B33DF7">
        <w:instrText>ADDIN CSL_CITATION {"citationItems":[{"id":"ITEM-1","itemData":{"DOI":"https://doi.org/10.1111/j.1745-4603.2009.00207.x","ISSN":"0022-4901","abstract":"ABSTRACT Five blends of millets and legume pieces (viz. 12, 16, 20, 24, 28% legume pieces) at varying moisture contents (12, 15, 18, 21, 24%, wet basis [w.b.]) were subjected to extrusion cooking in a single-screw laboratory extruder Brabender DA47055. The extruder was operated at different die head temperatures (160?200C), barrel temperatures (100?140C) and screw speeds (100?140?rpm). Designed experiments were conducted based on central composite rotatable design to determine the optimum processing condition for extruded products. The processing parameters were optimized with the help of response surface methodology to obtain product with maximum crispness and with minimum hardness and cutting strength. The optimum processing conditions obtained were moisture content 24%, w.b.; blend ratio 18.7% legume pieces; die head temperature 171.2C; barrel temperature 140C; and screw speed 103.8?rpm. The corresponding textural properties of the extrudates in terms of crispness, hardness and cutting strength were 50, 48.2?N and 79.7?N, respectively. PRACTICAL APPLICATIONS This process allows the preparation of ready-to-eat snack foods made from millet and legume pieces. Millets are rich in fibers and legumes are rich in proteins and other vitamins. Thus, the product shall have high nutritive value. Limitations of soil and irrigation facility make millets a very popular crop among the farmers of Bundelkhand region of India; however, poor commercial market for millets yields less return. The legume milling process yields a sizeable amount of legume pieces. These legume pieces are listed as losses, generally disposed of cheaply, only to be used as animal feed or to act as raw material for manufacture of other products. Popularizing a millet- and legume pieces-based snack food shall be beneficial for the farmers, as well as making good use of the legume milling by-product.","author":[{"dropping-particle":"","family":"Chakraborty","given":"Subir Kumar","non-dropping-particle":"","parse-names":false,"suffix":""},{"dropping-particle":"","family":"Singh","given":"Daya S","non-dropping-particle":"","parse-names":false,"suffix":""},{"dropping-particle":"","family":"Kumbhar","given":"B K","non-dropping-particle":"","parse-names":false,"suffix":""},{"dropping-particle":"","family":"Singh","given":"Dheer","non-dropping-particle":"","parse-names":false,"suffix":""}],"container-title":"Journal of Texture Studies","id":"ITEM-1","issue":"6","issued":{"date-parts":[["2009","12"]]},"page":"710-726","publisher":"John Wiley &amp; Sons, Ltd","title":"PROCESS PARAMETER OPTIMIZATION FOR TEXTURAL PROPERTIES OF READY-TO-EAT EXTRUDED SNACK FOOD FROM MILLET AND LEGUME PIECES BLENDS","type":"article-journal","volume":"40"},"uris":["http://www.mendeley.com/documents/?uuid=33d61e19-e04a-4c7a-98f6-a54b3dbb9f3d"]}],"mendeley":{"formattedCitation":"(Chakraborty et al., 2009)","plainTextFormattedCitation":"(Chakraborty et al., 2009)","previouslyFormattedCitation":"(Chakraborty et al., 2009)"},"properties":{"noteIndex":0},"schema":"https://github.com/citation-style-language/schema/raw/master/csl-citation.json"}</w:instrText>
      </w:r>
      <w:r w:rsidR="00806C05" w:rsidRPr="00B33DF7">
        <w:fldChar w:fldCharType="separate"/>
      </w:r>
      <w:r w:rsidR="00806C05" w:rsidRPr="00B33DF7">
        <w:rPr>
          <w:noProof/>
        </w:rPr>
        <w:t>(Chakraborty et al., 2009)</w:t>
      </w:r>
      <w:r w:rsidR="00806C05" w:rsidRPr="00B33DF7">
        <w:fldChar w:fldCharType="end"/>
      </w:r>
      <w:r w:rsidRPr="00B33DF7">
        <w:t xml:space="preserve">. Despite these minor variations, the overall acceptability of the foxtail millet cone (8.1 ± 0.14) remained within an acceptable range, slightly lower than the </w:t>
      </w:r>
      <w:r w:rsidR="00ED30E7">
        <w:rPr>
          <w:rFonts w:eastAsia="Calibri"/>
        </w:rPr>
        <w:t>Control Market Cone</w:t>
      </w:r>
      <w:r w:rsidR="00ED30E7" w:rsidRPr="00B33DF7">
        <w:t xml:space="preserve"> </w:t>
      </w:r>
      <w:r w:rsidRPr="00B33DF7">
        <w:t xml:space="preserve">(8.5 ± 0.12), suggesting that millet-based waffle cones are a promising gluten-free alternative. Similar trends were observed by </w:t>
      </w:r>
      <w:r w:rsidRPr="00B33DF7">
        <w:fldChar w:fldCharType="begin" w:fldLock="1"/>
      </w:r>
      <w:r w:rsidR="00806C05" w:rsidRPr="00B33DF7">
        <w:instrText>ADDIN CSL_CITATION {"citationItems":[{"id":"ITEM-1","itemData":{"DOI":"10.15613/fijrfn/2024/v11i2/47837","author":[{"dropping-particle":"","family":"Indumathy","given":"P","non-dropping-particle":"","parse-names":false,"suffix":""},{"dropping-particle":"","family":"Varshini","given":"R Kausika","non-dropping-particle":"","parse-names":false,"suffix":""}],"id":"ITEM-1","issue":"December","issued":{"date-parts":[["2024"]]},"page":"47-52","title":"Formulation and Quality Analysis of Millet Based Waffles","type":"article-journal","volume":"11"},"uris":["http://www.mendeley.com/documents/?uuid=74f7a623-b63a-4558-8c4f-e375a18ab8f6"]}],"mendeley":{"formattedCitation":"(Indumathy &amp; Varshini, 2024)","plainTextFormattedCitation":"(Indumathy &amp; Varshini, 2024)","previouslyFormattedCitation":"(Indumathy &amp; Varshini, 2024)"},"properties":{"noteIndex":0},"schema":"https://github.com/citation-style-language/schema/raw/master/csl-citation.json"}</w:instrText>
      </w:r>
      <w:r w:rsidRPr="00B33DF7">
        <w:fldChar w:fldCharType="separate"/>
      </w:r>
      <w:r w:rsidRPr="00B33DF7">
        <w:rPr>
          <w:noProof/>
        </w:rPr>
        <w:t>(Indumathy &amp; Varshini, 2024)</w:t>
      </w:r>
      <w:r w:rsidRPr="00B33DF7">
        <w:fldChar w:fldCharType="end"/>
      </w:r>
      <w:r w:rsidRPr="00B33DF7">
        <w:t>, who reported that minor modifications in ingredient formulations could enhance the sensory properties of millet-based baked goods. These findings underscore the potential of foxtail millet in gluten-free waffle cone formulations and suggest that further optimization of processing techniques and ingredient balancing could enhance their sensory attributes, making them a viable option for health-conscious consumers.</w:t>
      </w:r>
      <w:r w:rsidR="00806C05" w:rsidRPr="00B33DF7">
        <w:t xml:space="preserve"> </w:t>
      </w:r>
    </w:p>
    <w:p w:rsidR="00E10145" w:rsidRPr="00B33DF7" w:rsidRDefault="00255CFB" w:rsidP="00B33DF7">
      <w:pPr>
        <w:spacing w:line="360" w:lineRule="auto"/>
        <w:jc w:val="both"/>
        <w:rPr>
          <w:rFonts w:ascii="Times New Roman" w:hAnsi="Times New Roman" w:cs="Times New Roman"/>
          <w:b/>
          <w:bCs/>
          <w:sz w:val="24"/>
          <w:szCs w:val="24"/>
        </w:rPr>
      </w:pPr>
      <w:r w:rsidRPr="00B33DF7">
        <w:rPr>
          <w:rFonts w:ascii="Times New Roman" w:hAnsi="Times New Roman" w:cs="Times New Roman"/>
          <w:b/>
          <w:bCs/>
          <w:noProof/>
          <w:sz w:val="24"/>
          <w:szCs w:val="24"/>
          <w:lang w:bidi="mr-IN"/>
        </w:rPr>
        <w:lastRenderedPageBreak/>
        <w:drawing>
          <wp:inline distT="0" distB="0" distL="0" distR="0">
            <wp:extent cx="5943600" cy="3051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43600" cy="3051810"/>
                    </a:xfrm>
                    <a:prstGeom prst="rect">
                      <a:avLst/>
                    </a:prstGeom>
                  </pic:spPr>
                </pic:pic>
              </a:graphicData>
            </a:graphic>
          </wp:inline>
        </w:drawing>
      </w:r>
    </w:p>
    <w:p w:rsidR="00E10145" w:rsidRPr="00B33DF7" w:rsidRDefault="00255CFB" w:rsidP="00B33DF7">
      <w:pPr>
        <w:spacing w:line="360" w:lineRule="auto"/>
        <w:jc w:val="center"/>
        <w:rPr>
          <w:rFonts w:ascii="Times New Roman" w:hAnsi="Times New Roman" w:cs="Times New Roman"/>
          <w:b/>
          <w:bCs/>
          <w:sz w:val="24"/>
          <w:szCs w:val="24"/>
        </w:rPr>
      </w:pPr>
      <w:r w:rsidRPr="00B33DF7">
        <w:rPr>
          <w:rFonts w:ascii="Times New Roman" w:hAnsi="Times New Roman" w:cs="Times New Roman"/>
          <w:b/>
          <w:bCs/>
          <w:sz w:val="24"/>
          <w:szCs w:val="24"/>
        </w:rPr>
        <w:t>Fig 2: Sensory analysis of gluten free waffle cone compared with market cone</w:t>
      </w:r>
    </w:p>
    <w:p w:rsidR="00806C05" w:rsidRPr="00B33DF7" w:rsidRDefault="00806C05" w:rsidP="00B33DF7">
      <w:pPr>
        <w:pStyle w:val="ListParagraph"/>
        <w:numPr>
          <w:ilvl w:val="0"/>
          <w:numId w:val="1"/>
        </w:numPr>
        <w:spacing w:line="360" w:lineRule="auto"/>
        <w:jc w:val="both"/>
        <w:rPr>
          <w:rFonts w:ascii="Times New Roman" w:hAnsi="Times New Roman" w:cs="Times New Roman"/>
          <w:b/>
          <w:bCs/>
          <w:sz w:val="24"/>
          <w:szCs w:val="24"/>
        </w:rPr>
      </w:pPr>
      <w:r w:rsidRPr="00B33DF7">
        <w:rPr>
          <w:rFonts w:ascii="Times New Roman" w:hAnsi="Times New Roman" w:cs="Times New Roman"/>
          <w:b/>
          <w:bCs/>
          <w:sz w:val="24"/>
          <w:szCs w:val="24"/>
        </w:rPr>
        <w:t>Conclusion:</w:t>
      </w:r>
    </w:p>
    <w:p w:rsidR="00B33DF7" w:rsidRDefault="00B33DF7"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B33DF7">
        <w:rPr>
          <w:rFonts w:ascii="Times New Roman" w:eastAsia="Times New Roman" w:hAnsi="Times New Roman" w:cs="Times New Roman"/>
          <w:sz w:val="24"/>
          <w:szCs w:val="24"/>
          <w:lang w:bidi="mr-IN"/>
        </w:rPr>
        <w:t xml:space="preserve">This study demonstrates that foxtail millet can be successfully incorporated into waffle cone formulations, offering a promising gluten-free alternative to conventional products. The foxtail millet-based cone shows enhanced nutritional benefits, including higher levels of protein, fiber, and essential minerals, making it a valuable addition to health-conscious diets. While sensory attributes such as crispiness and flavor were slightly reduced compared to the </w:t>
      </w:r>
      <w:r w:rsidR="00ED30E7">
        <w:rPr>
          <w:rFonts w:ascii="Times New Roman" w:eastAsia="Calibri" w:hAnsi="Times New Roman" w:cs="Times New Roman"/>
          <w:sz w:val="24"/>
          <w:szCs w:val="24"/>
        </w:rPr>
        <w:t>Control Market Cone</w:t>
      </w:r>
      <w:r w:rsidRPr="00B33DF7">
        <w:rPr>
          <w:rFonts w:ascii="Times New Roman" w:eastAsia="Times New Roman" w:hAnsi="Times New Roman" w:cs="Times New Roman"/>
          <w:sz w:val="24"/>
          <w:szCs w:val="24"/>
          <w:lang w:bidi="mr-IN"/>
        </w:rPr>
        <w:t>, the overall acceptability of the millet-based waffle cone remained favorable, indicating its potential as a viable gluten-free snack option.</w:t>
      </w:r>
      <w:r w:rsidR="00ED30E7">
        <w:rPr>
          <w:rFonts w:ascii="Times New Roman" w:eastAsia="Times New Roman" w:hAnsi="Times New Roman" w:cs="Times New Roman"/>
          <w:sz w:val="24"/>
          <w:szCs w:val="24"/>
          <w:lang w:bidi="mr-IN"/>
        </w:rPr>
        <w:t xml:space="preserve"> </w:t>
      </w:r>
      <w:r w:rsidRPr="00AF66D6">
        <w:rPr>
          <w:rFonts w:ascii="Times New Roman" w:eastAsia="Times New Roman" w:hAnsi="Times New Roman" w:cs="Times New Roman"/>
          <w:sz w:val="24"/>
          <w:szCs w:val="24"/>
          <w:highlight w:val="yellow"/>
          <w:lang w:bidi="mr-IN"/>
        </w:rPr>
        <w:t>Future research could focus on optimizing processing techniques to further improve texture, crispiness, and flavor, ensuring that millet-based products are not only nutritious but also meet consumer expectations for taste and texture. Additionally, exploring the use of other millet varieties in combination with foxtail millet could provide further opportunities to enhance the functional properties of gluten-free waffle cones.</w:t>
      </w:r>
      <w:r w:rsidR="00ED30E7" w:rsidRPr="00AF66D6">
        <w:rPr>
          <w:rFonts w:ascii="Times New Roman" w:eastAsia="Times New Roman" w:hAnsi="Times New Roman" w:cs="Times New Roman"/>
          <w:sz w:val="24"/>
          <w:szCs w:val="24"/>
          <w:highlight w:val="yellow"/>
          <w:lang w:bidi="mr-IN"/>
        </w:rPr>
        <w:t xml:space="preserve"> </w:t>
      </w:r>
      <w:r w:rsidRPr="00AF66D6">
        <w:rPr>
          <w:rFonts w:ascii="Times New Roman" w:eastAsia="Times New Roman" w:hAnsi="Times New Roman" w:cs="Times New Roman"/>
          <w:sz w:val="24"/>
          <w:szCs w:val="24"/>
          <w:highlight w:val="yellow"/>
          <w:lang w:bidi="mr-IN"/>
        </w:rPr>
        <w:t>In conclusion, foxtail millet-based waffle cones offer a sustainable, nutrient-dense alternative that supports current trends towards healthier, gluten-free diets. This innovation holds promise for contributing to the development of healthier snack options, while also promoting the use of millet, a nutrient-rich and environmentally sustainable grain.</w:t>
      </w:r>
    </w:p>
    <w:p w:rsidR="00FB0B4C" w:rsidRPr="00AF66D6" w:rsidRDefault="00FB0B4C" w:rsidP="00B33DF7">
      <w:pPr>
        <w:spacing w:before="100" w:beforeAutospacing="1" w:after="100" w:afterAutospacing="1" w:line="360" w:lineRule="auto"/>
        <w:jc w:val="both"/>
        <w:rPr>
          <w:rFonts w:ascii="Times New Roman" w:hAnsi="Times New Roman" w:cs="Times New Roman"/>
          <w:b/>
          <w:bCs/>
          <w:sz w:val="24"/>
          <w:szCs w:val="24"/>
          <w:highlight w:val="yellow"/>
        </w:rPr>
      </w:pPr>
      <w:r w:rsidRPr="00AF66D6">
        <w:rPr>
          <w:rFonts w:ascii="Times New Roman" w:hAnsi="Times New Roman" w:cs="Times New Roman"/>
          <w:b/>
          <w:bCs/>
          <w:sz w:val="24"/>
          <w:szCs w:val="24"/>
          <w:highlight w:val="yellow"/>
        </w:rPr>
        <w:lastRenderedPageBreak/>
        <w:t>Acknowledgment</w:t>
      </w: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r w:rsidRPr="00AF66D6">
        <w:rPr>
          <w:rFonts w:ascii="Times New Roman" w:eastAsia="Times New Roman" w:hAnsi="Times New Roman" w:cs="Times New Roman"/>
          <w:sz w:val="24"/>
          <w:szCs w:val="24"/>
          <w:highlight w:val="yellow"/>
          <w:lang w:bidi="mr-IN"/>
        </w:rPr>
        <w:t xml:space="preserve">I would like to extend my sincere appreciation to the Chhatrapati </w:t>
      </w:r>
      <w:proofErr w:type="spellStart"/>
      <w:r w:rsidRPr="00AF66D6">
        <w:rPr>
          <w:rFonts w:ascii="Times New Roman" w:eastAsia="Times New Roman" w:hAnsi="Times New Roman" w:cs="Times New Roman"/>
          <w:sz w:val="24"/>
          <w:szCs w:val="24"/>
          <w:highlight w:val="yellow"/>
          <w:lang w:bidi="mr-IN"/>
        </w:rPr>
        <w:t>Shahu</w:t>
      </w:r>
      <w:proofErr w:type="spellEnd"/>
      <w:r w:rsidRPr="00AF66D6">
        <w:rPr>
          <w:rFonts w:ascii="Times New Roman" w:eastAsia="Times New Roman" w:hAnsi="Times New Roman" w:cs="Times New Roman"/>
          <w:sz w:val="24"/>
          <w:szCs w:val="24"/>
          <w:highlight w:val="yellow"/>
          <w:lang w:bidi="mr-IN"/>
        </w:rPr>
        <w:t xml:space="preserve"> Maharaj Research, Training, and Human Development Institute (</w:t>
      </w:r>
      <w:proofErr w:type="spellStart"/>
      <w:r w:rsidRPr="00AF66D6">
        <w:rPr>
          <w:rFonts w:ascii="Times New Roman" w:eastAsia="Times New Roman" w:hAnsi="Times New Roman" w:cs="Times New Roman"/>
          <w:sz w:val="24"/>
          <w:szCs w:val="24"/>
          <w:highlight w:val="yellow"/>
          <w:lang w:bidi="mr-IN"/>
        </w:rPr>
        <w:t>Sarthi</w:t>
      </w:r>
      <w:proofErr w:type="spellEnd"/>
      <w:r w:rsidRPr="00AF66D6">
        <w:rPr>
          <w:rFonts w:ascii="Times New Roman" w:eastAsia="Times New Roman" w:hAnsi="Times New Roman" w:cs="Times New Roman"/>
          <w:sz w:val="24"/>
          <w:szCs w:val="24"/>
          <w:highlight w:val="yellow"/>
          <w:lang w:bidi="mr-IN"/>
        </w:rPr>
        <w:t>) for providing the financial support and funding necessary for this research. This funding has played a critical role in making this work possible.</w:t>
      </w: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945190" w:rsidRDefault="00945190" w:rsidP="00945190">
      <w:pPr>
        <w:rPr>
          <w:highlight w:val="yellow"/>
        </w:rPr>
      </w:pPr>
      <w:r>
        <w:rPr>
          <w:highlight w:val="yellow"/>
        </w:rPr>
        <w:t>Disclaimer (Artificial intelligence)</w:t>
      </w:r>
    </w:p>
    <w:p w:rsidR="00945190" w:rsidRDefault="00945190" w:rsidP="00945190">
      <w:pPr>
        <w:rPr>
          <w:highlight w:val="yellow"/>
        </w:rPr>
      </w:pPr>
      <w:r>
        <w:rPr>
          <w:highlight w:val="yellow"/>
        </w:rPr>
        <w:t xml:space="preserve">Option 1: </w:t>
      </w:r>
    </w:p>
    <w:p w:rsidR="00945190" w:rsidRDefault="00945190" w:rsidP="0094519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945190" w:rsidRDefault="00945190" w:rsidP="00945190">
      <w:pPr>
        <w:rPr>
          <w:highlight w:val="yellow"/>
        </w:rPr>
      </w:pPr>
      <w:r>
        <w:rPr>
          <w:highlight w:val="yellow"/>
        </w:rPr>
        <w:t xml:space="preserve">Option 2: </w:t>
      </w:r>
    </w:p>
    <w:p w:rsidR="00945190" w:rsidRDefault="00945190" w:rsidP="00945190">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45190" w:rsidRDefault="00945190" w:rsidP="00945190">
      <w:pPr>
        <w:rPr>
          <w:highlight w:val="yellow"/>
        </w:rPr>
      </w:pPr>
      <w:r>
        <w:rPr>
          <w:highlight w:val="yellow"/>
        </w:rPr>
        <w:t>Details of the AI usage are given below:</w:t>
      </w:r>
    </w:p>
    <w:p w:rsidR="00945190" w:rsidRDefault="00945190" w:rsidP="00945190">
      <w:pPr>
        <w:rPr>
          <w:highlight w:val="yellow"/>
        </w:rPr>
      </w:pPr>
      <w:r>
        <w:rPr>
          <w:highlight w:val="yellow"/>
        </w:rPr>
        <w:t>1.</w:t>
      </w:r>
    </w:p>
    <w:p w:rsidR="00945190" w:rsidRDefault="00945190" w:rsidP="00945190">
      <w:pPr>
        <w:rPr>
          <w:highlight w:val="yellow"/>
        </w:rPr>
      </w:pPr>
      <w:r>
        <w:rPr>
          <w:highlight w:val="yellow"/>
        </w:rPr>
        <w:t>2.</w:t>
      </w:r>
    </w:p>
    <w:p w:rsidR="00945190" w:rsidRDefault="00945190" w:rsidP="00945190">
      <w:r>
        <w:rPr>
          <w:highlight w:val="yellow"/>
        </w:rPr>
        <w:t>3.</w:t>
      </w: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FB0B4C" w:rsidRPr="00B33DF7" w:rsidRDefault="00FB0B4C" w:rsidP="00B33DF7">
      <w:pPr>
        <w:spacing w:before="100" w:beforeAutospacing="1" w:after="100" w:afterAutospacing="1" w:line="360" w:lineRule="auto"/>
        <w:jc w:val="both"/>
        <w:rPr>
          <w:rFonts w:ascii="Times New Roman" w:eastAsia="Times New Roman" w:hAnsi="Times New Roman" w:cs="Times New Roman"/>
          <w:sz w:val="24"/>
          <w:szCs w:val="24"/>
          <w:lang w:bidi="mr-IN"/>
        </w:rPr>
      </w:pPr>
    </w:p>
    <w:p w:rsidR="00E10145" w:rsidRPr="00B33DF7" w:rsidRDefault="00255CFB" w:rsidP="00B33DF7">
      <w:pPr>
        <w:pStyle w:val="ListParagraph"/>
        <w:numPr>
          <w:ilvl w:val="0"/>
          <w:numId w:val="1"/>
        </w:numPr>
        <w:spacing w:line="360" w:lineRule="auto"/>
        <w:jc w:val="both"/>
        <w:rPr>
          <w:rFonts w:ascii="Times New Roman" w:hAnsi="Times New Roman" w:cs="Times New Roman"/>
          <w:b/>
          <w:bCs/>
          <w:sz w:val="24"/>
          <w:szCs w:val="24"/>
        </w:rPr>
      </w:pPr>
      <w:r w:rsidRPr="00B33DF7">
        <w:rPr>
          <w:rFonts w:ascii="Times New Roman" w:hAnsi="Times New Roman" w:cs="Times New Roman"/>
          <w:b/>
          <w:bCs/>
          <w:sz w:val="24"/>
          <w:szCs w:val="24"/>
        </w:rPr>
        <w:t>References:</w:t>
      </w:r>
    </w:p>
    <w:p w:rsidR="00FF3EAB" w:rsidRPr="00FF3EAB" w:rsidRDefault="00255CF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B33DF7">
        <w:rPr>
          <w:rFonts w:ascii="Times New Roman" w:hAnsi="Times New Roman" w:cs="Times New Roman"/>
          <w:b/>
          <w:bCs/>
          <w:sz w:val="24"/>
          <w:szCs w:val="24"/>
        </w:rPr>
        <w:fldChar w:fldCharType="begin" w:fldLock="1"/>
      </w:r>
      <w:r w:rsidRPr="00B33DF7">
        <w:rPr>
          <w:rFonts w:ascii="Times New Roman" w:hAnsi="Times New Roman" w:cs="Times New Roman"/>
          <w:b/>
          <w:bCs/>
          <w:sz w:val="24"/>
          <w:szCs w:val="24"/>
        </w:rPr>
        <w:instrText xml:space="preserve">ADDIN Mendeley Bibliography CSL_BIBLIOGRAPHY </w:instrText>
      </w:r>
      <w:r w:rsidRPr="00B33DF7">
        <w:rPr>
          <w:rFonts w:ascii="Times New Roman" w:hAnsi="Times New Roman" w:cs="Times New Roman"/>
          <w:b/>
          <w:bCs/>
          <w:sz w:val="24"/>
          <w:szCs w:val="24"/>
        </w:rPr>
        <w:fldChar w:fldCharType="separate"/>
      </w:r>
      <w:r w:rsidR="00FF3EAB" w:rsidRPr="00FF3EAB">
        <w:rPr>
          <w:rFonts w:ascii="Times New Roman" w:hAnsi="Times New Roman" w:cs="Times New Roman"/>
          <w:noProof/>
          <w:sz w:val="24"/>
          <w:szCs w:val="24"/>
        </w:rPr>
        <w:t xml:space="preserve">A., A., Puntaburt, K., &amp; Pantoa, T. (2024). Enhancing Gluten-Free Crispy Waffles with Soybean Residue (Okara) Flour: Rheological, Nutritional, and Sensory Impacts. </w:t>
      </w:r>
      <w:r w:rsidR="00FF3EAB" w:rsidRPr="00FF3EAB">
        <w:rPr>
          <w:rFonts w:ascii="Times New Roman" w:hAnsi="Times New Roman" w:cs="Times New Roman"/>
          <w:i/>
          <w:iCs/>
          <w:noProof/>
          <w:sz w:val="24"/>
          <w:szCs w:val="24"/>
        </w:rPr>
        <w:t>Foods</w:t>
      </w:r>
      <w:r w:rsidR="00FF3EAB" w:rsidRPr="00FF3EAB">
        <w:rPr>
          <w:rFonts w:ascii="Times New Roman" w:hAnsi="Times New Roman" w:cs="Times New Roman"/>
          <w:noProof/>
          <w:sz w:val="24"/>
          <w:szCs w:val="24"/>
        </w:rPr>
        <w:t xml:space="preserve">, </w:t>
      </w:r>
      <w:r w:rsidR="00FF3EAB" w:rsidRPr="00FF3EAB">
        <w:rPr>
          <w:rFonts w:ascii="Times New Roman" w:hAnsi="Times New Roman" w:cs="Times New Roman"/>
          <w:i/>
          <w:iCs/>
          <w:noProof/>
          <w:sz w:val="24"/>
          <w:szCs w:val="24"/>
        </w:rPr>
        <w:t>13</w:t>
      </w:r>
      <w:r w:rsidR="00FF3EAB" w:rsidRPr="00FF3EAB">
        <w:rPr>
          <w:rFonts w:ascii="Times New Roman" w:hAnsi="Times New Roman" w:cs="Times New Roman"/>
          <w:noProof/>
          <w:sz w:val="24"/>
          <w:szCs w:val="24"/>
        </w:rPr>
        <w:t>, 2951. https://doi.org/10.3390/foods13182951</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Agarwal, A. K., Sharma, M., &amp; Tewari, L. P. (2004). Process improvements in Khandsari (cottage sugar industry) in India. </w:t>
      </w:r>
      <w:r w:rsidRPr="00FF3EAB">
        <w:rPr>
          <w:rFonts w:ascii="Times New Roman" w:hAnsi="Times New Roman" w:cs="Times New Roman"/>
          <w:i/>
          <w:iCs/>
          <w:noProof/>
          <w:sz w:val="24"/>
          <w:szCs w:val="24"/>
        </w:rPr>
        <w:t>International Sugar Journal</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106</w:t>
      </w:r>
      <w:r w:rsidRPr="00FF3EAB">
        <w:rPr>
          <w:rFonts w:ascii="Times New Roman" w:hAnsi="Times New Roman" w:cs="Times New Roman"/>
          <w:noProof/>
          <w:sz w:val="24"/>
          <w:szCs w:val="24"/>
        </w:rPr>
        <w:t>(1262), 94–100.</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AOAC. (2012). </w:t>
      </w:r>
      <w:r w:rsidRPr="00FF3EAB">
        <w:rPr>
          <w:rFonts w:ascii="Times New Roman" w:hAnsi="Times New Roman" w:cs="Times New Roman"/>
          <w:i/>
          <w:iCs/>
          <w:noProof/>
          <w:sz w:val="24"/>
          <w:szCs w:val="24"/>
        </w:rPr>
        <w:t>Official Methods of Analysis</w:t>
      </w:r>
      <w:r w:rsidRPr="00FF3EAB">
        <w:rPr>
          <w:rFonts w:ascii="Times New Roman" w:hAnsi="Times New Roman" w:cs="Times New Roman"/>
          <w:noProof/>
          <w:sz w:val="24"/>
          <w:szCs w:val="24"/>
        </w:rPr>
        <w:t xml:space="preserve"> (19th (ed.)). AOAC International.</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Austin, M., Matita, I., &amp; Soedirga, L. (2022). Utilization of Manalagi Apple Pomace and Its Effect on Dietary Fibre, Texture and Sensory of Waffle Cone. </w:t>
      </w:r>
      <w:r w:rsidRPr="00FF3EAB">
        <w:rPr>
          <w:rFonts w:ascii="Times New Roman" w:hAnsi="Times New Roman" w:cs="Times New Roman"/>
          <w:i/>
          <w:iCs/>
          <w:noProof/>
          <w:sz w:val="24"/>
          <w:szCs w:val="24"/>
        </w:rPr>
        <w:t>GCISTEM Proceeding</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1</w:t>
      </w:r>
      <w:r w:rsidRPr="00FF3EAB">
        <w:rPr>
          <w:rFonts w:ascii="Times New Roman" w:hAnsi="Times New Roman" w:cs="Times New Roman"/>
          <w:noProof/>
          <w:sz w:val="24"/>
          <w:szCs w:val="24"/>
        </w:rPr>
        <w:t>, 119–125. https://doi.org/10.56573/gcistem.v1i.11</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Chaitra, U., Abhishek, P., Sudha, M. L., Vanitha, T., &amp; Crassina, K. (2020). Impact of millets on wheat based Belgian waffles: Quality characteristics and nutritional composition. </w:t>
      </w:r>
      <w:r w:rsidRPr="00FF3EAB">
        <w:rPr>
          <w:rFonts w:ascii="Times New Roman" w:hAnsi="Times New Roman" w:cs="Times New Roman"/>
          <w:i/>
          <w:iCs/>
          <w:noProof/>
          <w:sz w:val="24"/>
          <w:szCs w:val="24"/>
        </w:rPr>
        <w:t>LWT</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124</w:t>
      </w:r>
      <w:r w:rsidRPr="00FF3EAB">
        <w:rPr>
          <w:rFonts w:ascii="Times New Roman" w:hAnsi="Times New Roman" w:cs="Times New Roman"/>
          <w:noProof/>
          <w:sz w:val="24"/>
          <w:szCs w:val="24"/>
        </w:rPr>
        <w:t>, 109136. https://doi.org/https://doi.org/10.1016/j.lwt.2020.109136</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Chakraborty, S. K., Singh, D. S., Kumbhar, B. K., &amp; Singh, D. (2009). PROCESS PARAMETER OPTIMIZATION FOR TEXTURAL PROPERTIES OF READY-TO-EAT </w:t>
      </w:r>
      <w:r w:rsidRPr="00FF3EAB">
        <w:rPr>
          <w:rFonts w:ascii="Times New Roman" w:hAnsi="Times New Roman" w:cs="Times New Roman"/>
          <w:noProof/>
          <w:sz w:val="24"/>
          <w:szCs w:val="24"/>
        </w:rPr>
        <w:lastRenderedPageBreak/>
        <w:t xml:space="preserve">EXTRUDED SNACK FOOD FROM MILLET AND LEGUME PIECES BLENDS. </w:t>
      </w:r>
      <w:r w:rsidRPr="00FF3EAB">
        <w:rPr>
          <w:rFonts w:ascii="Times New Roman" w:hAnsi="Times New Roman" w:cs="Times New Roman"/>
          <w:i/>
          <w:iCs/>
          <w:noProof/>
          <w:sz w:val="24"/>
          <w:szCs w:val="24"/>
        </w:rPr>
        <w:t>Journal of Texture Studies</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40</w:t>
      </w:r>
      <w:r w:rsidRPr="00FF3EAB">
        <w:rPr>
          <w:rFonts w:ascii="Times New Roman" w:hAnsi="Times New Roman" w:cs="Times New Roman"/>
          <w:noProof/>
          <w:sz w:val="24"/>
          <w:szCs w:val="24"/>
        </w:rPr>
        <w:t>(6), 710–726. https://doi.org/https://doi.org/10.1111/j.1745-4603.2009.00207.x</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Dubtsova G.N., V. I. S. (2024). </w:t>
      </w:r>
      <w:r w:rsidRPr="00FF3EAB">
        <w:rPr>
          <w:rFonts w:ascii="Times New Roman" w:hAnsi="Times New Roman" w:cs="Times New Roman"/>
          <w:i/>
          <w:iCs/>
          <w:noProof/>
          <w:sz w:val="24"/>
          <w:szCs w:val="24"/>
        </w:rPr>
        <w:t>Gluten-free snacks based on a flour composite mixture, fortified with the Asafoetida spice (Ferula assa-foetida)</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7</w:t>
      </w:r>
      <w:r w:rsidRPr="00FF3EAB">
        <w:rPr>
          <w:rFonts w:ascii="Times New Roman" w:hAnsi="Times New Roman" w:cs="Times New Roman"/>
          <w:noProof/>
          <w:sz w:val="24"/>
          <w:szCs w:val="24"/>
        </w:rPr>
        <w:t>, 225–230.</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Food &amp; Drug Administration. (2023). Gluten-Free Labeling of Foods. 2013. 21 CFR Part 101 [Docket No. FDA-2005-N-0404] RIN 0910-AG84. </w:t>
      </w:r>
      <w:r w:rsidRPr="00FF3EAB">
        <w:rPr>
          <w:rFonts w:ascii="Times New Roman" w:hAnsi="Times New Roman" w:cs="Times New Roman"/>
          <w:i/>
          <w:iCs/>
          <w:noProof/>
          <w:sz w:val="24"/>
          <w:szCs w:val="24"/>
        </w:rPr>
        <w:t>Federal Register</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78</w:t>
      </w:r>
      <w:r w:rsidRPr="00FF3EAB">
        <w:rPr>
          <w:rFonts w:ascii="Times New Roman" w:hAnsi="Times New Roman" w:cs="Times New Roman"/>
          <w:noProof/>
          <w:sz w:val="24"/>
          <w:szCs w:val="24"/>
        </w:rPr>
        <w:t>(150), 47154–47179.</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Goudar, G., Manne, M., Sathisha, G. J., Sharma, P., Mokalla, T. R., Kumar, S. B., &amp; Ziouzenkova, O. (2023). Phenolic, nutritional and molecular interaction study among different millet varieties. </w:t>
      </w:r>
      <w:r w:rsidRPr="00FF3EAB">
        <w:rPr>
          <w:rFonts w:ascii="Times New Roman" w:hAnsi="Times New Roman" w:cs="Times New Roman"/>
          <w:i/>
          <w:iCs/>
          <w:noProof/>
          <w:sz w:val="24"/>
          <w:szCs w:val="24"/>
        </w:rPr>
        <w:t>Food Chemistry Advances</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2</w:t>
      </w:r>
      <w:r w:rsidRPr="00FF3EAB">
        <w:rPr>
          <w:rFonts w:ascii="Times New Roman" w:hAnsi="Times New Roman" w:cs="Times New Roman"/>
          <w:noProof/>
          <w:sz w:val="24"/>
          <w:szCs w:val="24"/>
        </w:rPr>
        <w:t>, 100150. https://doi.org/https://doi.org/10.1016/j.focha.2022.100150</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Goudar, G., &amp; Sathisha, G. J. (2016). Effect of Processing on Ferulic Acid Content in Foxtail Millet (Setaria Italica) Grain Cultivars Evaluated by HPTLC. </w:t>
      </w:r>
      <w:r w:rsidRPr="00FF3EAB">
        <w:rPr>
          <w:rFonts w:ascii="Times New Roman" w:hAnsi="Times New Roman" w:cs="Times New Roman"/>
          <w:i/>
          <w:iCs/>
          <w:noProof/>
          <w:sz w:val="24"/>
          <w:szCs w:val="24"/>
        </w:rPr>
        <w:t>Orient J Chem</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32</w:t>
      </w:r>
      <w:r w:rsidRPr="00FF3EAB">
        <w:rPr>
          <w:rFonts w:ascii="Times New Roman" w:hAnsi="Times New Roman" w:cs="Times New Roman"/>
          <w:noProof/>
          <w:sz w:val="24"/>
          <w:szCs w:val="24"/>
        </w:rPr>
        <w:t>(4).</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Gowda, N. A. N., Siliveru, K., Prasad, P. V. V., Bhatt, Y., Netravati, B. P., &amp; Gurikar, C. (2022). Modern Processing of Indian Millets: A Perspective on Changes in Nutritional  Properties. </w:t>
      </w:r>
      <w:r w:rsidRPr="00FF3EAB">
        <w:rPr>
          <w:rFonts w:ascii="Times New Roman" w:hAnsi="Times New Roman" w:cs="Times New Roman"/>
          <w:i/>
          <w:iCs/>
          <w:noProof/>
          <w:sz w:val="24"/>
          <w:szCs w:val="24"/>
        </w:rPr>
        <w:t>Foods (Basel, Switzerland)</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11</w:t>
      </w:r>
      <w:r w:rsidRPr="00FF3EAB">
        <w:rPr>
          <w:rFonts w:ascii="Times New Roman" w:hAnsi="Times New Roman" w:cs="Times New Roman"/>
          <w:noProof/>
          <w:sz w:val="24"/>
          <w:szCs w:val="24"/>
        </w:rPr>
        <w:t>(4). https://doi.org/10.3390/foods11040499</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Gupta, A., &amp; Rao, S. (2020). </w:t>
      </w:r>
      <w:r w:rsidRPr="00FF3EAB">
        <w:rPr>
          <w:rFonts w:ascii="Times New Roman" w:hAnsi="Times New Roman" w:cs="Times New Roman"/>
          <w:i/>
          <w:iCs/>
          <w:noProof/>
          <w:sz w:val="24"/>
          <w:szCs w:val="24"/>
        </w:rPr>
        <w:t>The Functional Properties of Sugar</w:t>
      </w:r>
      <w:r w:rsidRPr="00FF3EAB">
        <w:rPr>
          <w:rFonts w:ascii="Times New Roman" w:hAnsi="Times New Roman" w:cs="Times New Roman"/>
          <w:noProof/>
          <w:sz w:val="24"/>
          <w:szCs w:val="24"/>
        </w:rPr>
        <w:t>. Nordzucker. https://www.nordzucker.com/en/wp-content/uploads/2020/08/Functional_prop_on_tech_level_uk_2020.pdf</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Huang, T. V. (1981). </w:t>
      </w:r>
      <w:r w:rsidRPr="00FF3EAB">
        <w:rPr>
          <w:rFonts w:ascii="Times New Roman" w:hAnsi="Times New Roman" w:cs="Times New Roman"/>
          <w:i/>
          <w:iCs/>
          <w:noProof/>
          <w:sz w:val="24"/>
          <w:szCs w:val="24"/>
        </w:rPr>
        <w:t>The art and science of ice cream cone baking</w:t>
      </w:r>
      <w:r w:rsidRPr="00FF3EAB">
        <w:rPr>
          <w:rFonts w:ascii="Times New Roman" w:hAnsi="Times New Roman" w:cs="Times New Roman"/>
          <w:noProof/>
          <w:sz w:val="24"/>
          <w:szCs w:val="24"/>
        </w:rPr>
        <w:t>. The Ohio State University.</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Hutabarat, D. J. C., &amp; Bowie, V. A. (2022). Bioactive compounds in foxtail millet (Setaria italica)-extraction, biochemical activity, and health functional: A Review. </w:t>
      </w:r>
      <w:r w:rsidRPr="00FF3EAB">
        <w:rPr>
          <w:rFonts w:ascii="Times New Roman" w:hAnsi="Times New Roman" w:cs="Times New Roman"/>
          <w:i/>
          <w:iCs/>
          <w:noProof/>
          <w:sz w:val="24"/>
          <w:szCs w:val="24"/>
        </w:rPr>
        <w:t>IOP Conference Series: Earth and Environmental Science</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998</w:t>
      </w:r>
      <w:r w:rsidRPr="00FF3EAB">
        <w:rPr>
          <w:rFonts w:ascii="Times New Roman" w:hAnsi="Times New Roman" w:cs="Times New Roman"/>
          <w:noProof/>
          <w:sz w:val="24"/>
          <w:szCs w:val="24"/>
        </w:rPr>
        <w:t>(1), 12060.</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Indumathy, P., &amp; Varshini, R. K. (2024). </w:t>
      </w:r>
      <w:r w:rsidRPr="00FF3EAB">
        <w:rPr>
          <w:rFonts w:ascii="Times New Roman" w:hAnsi="Times New Roman" w:cs="Times New Roman"/>
          <w:i/>
          <w:iCs/>
          <w:noProof/>
          <w:sz w:val="24"/>
          <w:szCs w:val="24"/>
        </w:rPr>
        <w:t>Formulation and Quality Analysis of Millet Based Waffles</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11</w:t>
      </w:r>
      <w:r w:rsidRPr="00FF3EAB">
        <w:rPr>
          <w:rFonts w:ascii="Times New Roman" w:hAnsi="Times New Roman" w:cs="Times New Roman"/>
          <w:noProof/>
          <w:sz w:val="24"/>
          <w:szCs w:val="24"/>
        </w:rPr>
        <w:t>(December), 47–52. https://doi.org/10.15613/fijrfn/2024/v11i2/47837</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Kigozi, J. (2011). Development of the production process for Sorghum Ice -cream cones. </w:t>
      </w:r>
      <w:r w:rsidRPr="00FF3EAB">
        <w:rPr>
          <w:rFonts w:ascii="Times New Roman" w:hAnsi="Times New Roman" w:cs="Times New Roman"/>
          <w:i/>
          <w:iCs/>
          <w:noProof/>
          <w:sz w:val="24"/>
          <w:szCs w:val="24"/>
        </w:rPr>
        <w:lastRenderedPageBreak/>
        <w:t>Journal of Food Technology</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9</w:t>
      </w:r>
      <w:r w:rsidRPr="00FF3EAB">
        <w:rPr>
          <w:rFonts w:ascii="Times New Roman" w:hAnsi="Times New Roman" w:cs="Times New Roman"/>
          <w:noProof/>
          <w:sz w:val="24"/>
          <w:szCs w:val="24"/>
        </w:rPr>
        <w:t>, 143–149.</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Kushwaha, R., Gupta, A., Singh, V., Kaur, S., Puranik, V., &amp; Kaur, D. (2023). Jackfruit seed flour-based waffle ice cream cone: Optimization of ingredient levels using response surface methodology. </w:t>
      </w:r>
      <w:r w:rsidRPr="00FF3EAB">
        <w:rPr>
          <w:rFonts w:ascii="Times New Roman" w:hAnsi="Times New Roman" w:cs="Times New Roman"/>
          <w:i/>
          <w:iCs/>
          <w:noProof/>
          <w:sz w:val="24"/>
          <w:szCs w:val="24"/>
        </w:rPr>
        <w:t>Heliyon</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9</w:t>
      </w:r>
      <w:r w:rsidRPr="00FF3EAB">
        <w:rPr>
          <w:rFonts w:ascii="Times New Roman" w:hAnsi="Times New Roman" w:cs="Times New Roman"/>
          <w:noProof/>
          <w:sz w:val="24"/>
          <w:szCs w:val="24"/>
        </w:rPr>
        <w:t>(2), e13140. https://doi.org/https://doi.org/10.1016/j.heliyon.2023.e13140</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Lebwohl, B., Sanders, D. S., &amp; Green, P. H. R. (2018). Coeliac disease. </w:t>
      </w:r>
      <w:r w:rsidRPr="00FF3EAB">
        <w:rPr>
          <w:rFonts w:ascii="Times New Roman" w:hAnsi="Times New Roman" w:cs="Times New Roman"/>
          <w:i/>
          <w:iCs/>
          <w:noProof/>
          <w:sz w:val="24"/>
          <w:szCs w:val="24"/>
        </w:rPr>
        <w:t>The Lancet</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391</w:t>
      </w:r>
      <w:r w:rsidRPr="00FF3EAB">
        <w:rPr>
          <w:rFonts w:ascii="Times New Roman" w:hAnsi="Times New Roman" w:cs="Times New Roman"/>
          <w:noProof/>
          <w:sz w:val="24"/>
          <w:szCs w:val="24"/>
        </w:rPr>
        <w:t>(10115), 70–81. https://doi.org/10.1016/S0140-6736(17)31796-8</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Leder, I. (2004). Sorghum and millet in cultivated plants, primarily as food sources. </w:t>
      </w:r>
      <w:r w:rsidRPr="00FF3EAB">
        <w:rPr>
          <w:rFonts w:ascii="Times New Roman" w:hAnsi="Times New Roman" w:cs="Times New Roman"/>
          <w:i/>
          <w:iCs/>
          <w:noProof/>
          <w:sz w:val="24"/>
          <w:szCs w:val="24"/>
        </w:rPr>
        <w:t>Encyclopedia of Life Support Systems (EOLSS), Developed under the Auspices of the UNESCO, Eolss Publishers, Oxford, UK,[Http://Www. Eolss. Net]</w:t>
      </w:r>
      <w:r w:rsidRPr="00FF3EAB">
        <w:rPr>
          <w:rFonts w:ascii="Times New Roman" w:hAnsi="Times New Roman" w:cs="Times New Roman"/>
          <w:noProof/>
          <w:sz w:val="24"/>
          <w:szCs w:val="24"/>
        </w:rPr>
        <w:t>.</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Li, J., Bao, S., Zhong, F., Han, R., Wang, C., He, J., &amp; Xia, Y. (2025). Regulating texture quality in intermediate moisture foods: A comparative study on the impact of various sugar substitutes during storage. </w:t>
      </w:r>
      <w:r w:rsidRPr="00FF3EAB">
        <w:rPr>
          <w:rFonts w:ascii="Times New Roman" w:hAnsi="Times New Roman" w:cs="Times New Roman"/>
          <w:i/>
          <w:iCs/>
          <w:noProof/>
          <w:sz w:val="24"/>
          <w:szCs w:val="24"/>
        </w:rPr>
        <w:t>Food Structure</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43</w:t>
      </w:r>
      <w:r w:rsidRPr="00FF3EAB">
        <w:rPr>
          <w:rFonts w:ascii="Times New Roman" w:hAnsi="Times New Roman" w:cs="Times New Roman"/>
          <w:noProof/>
          <w:sz w:val="24"/>
          <w:szCs w:val="24"/>
        </w:rPr>
        <w:t>, 100414. https://doi.org/https://doi.org/10.1016/j.foostr.2025.100414</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Mhatre, R., Thankamani, M., Sonawane, S. K., &amp; Bhushette, P. (2022). Comparative study of ice-cream cones developed from refined wheat, ragi, buckwheat, bajra, amaranth, and composite flour. </w:t>
      </w:r>
      <w:r w:rsidRPr="00FF3EAB">
        <w:rPr>
          <w:rFonts w:ascii="Times New Roman" w:hAnsi="Times New Roman" w:cs="Times New Roman"/>
          <w:i/>
          <w:iCs/>
          <w:noProof/>
          <w:sz w:val="24"/>
          <w:szCs w:val="24"/>
        </w:rPr>
        <w:t>Measurement: Food</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6</w:t>
      </w:r>
      <w:r w:rsidRPr="00FF3EAB">
        <w:rPr>
          <w:rFonts w:ascii="Times New Roman" w:hAnsi="Times New Roman" w:cs="Times New Roman"/>
          <w:noProof/>
          <w:sz w:val="24"/>
          <w:szCs w:val="24"/>
        </w:rPr>
        <w:t>, 100033. https://doi.org/https://doi.org/10.1016/j.meafoo.2022.100033</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Munshi, M., &amp; Dashora, K. (2024). Comparative study of physico-chemical composition, functional, morphological and pasting properties of major and minor millet flours as a gluten free alternative to wheat flour. </w:t>
      </w:r>
      <w:r w:rsidRPr="00FF3EAB">
        <w:rPr>
          <w:rFonts w:ascii="Times New Roman" w:hAnsi="Times New Roman" w:cs="Times New Roman"/>
          <w:i/>
          <w:iCs/>
          <w:noProof/>
          <w:sz w:val="24"/>
          <w:szCs w:val="24"/>
        </w:rPr>
        <w:t>Measurement: Food</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16</w:t>
      </w:r>
      <w:r w:rsidRPr="00FF3EAB">
        <w:rPr>
          <w:rFonts w:ascii="Times New Roman" w:hAnsi="Times New Roman" w:cs="Times New Roman"/>
          <w:noProof/>
          <w:sz w:val="24"/>
          <w:szCs w:val="24"/>
        </w:rPr>
        <w:t>, 100202. https://doi.org/https://doi.org/10.1016/j.meafoo.2024.100202</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Muthamilarasan, M., Mangu, V. R., Zandkarimi, H., Prasad, M., &amp; Baisakh, N. (2016). Structure, organization and evolution of ADP-ribosylation factors in rice and foxtail millet and their expression in rice. </w:t>
      </w:r>
      <w:r w:rsidRPr="00FF3EAB">
        <w:rPr>
          <w:rFonts w:ascii="Times New Roman" w:hAnsi="Times New Roman" w:cs="Times New Roman"/>
          <w:i/>
          <w:iCs/>
          <w:noProof/>
          <w:sz w:val="24"/>
          <w:szCs w:val="24"/>
        </w:rPr>
        <w:t>Scientific Reports</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6</w:t>
      </w:r>
      <w:r w:rsidRPr="00FF3EAB">
        <w:rPr>
          <w:rFonts w:ascii="Times New Roman" w:hAnsi="Times New Roman" w:cs="Times New Roman"/>
          <w:noProof/>
          <w:sz w:val="24"/>
          <w:szCs w:val="24"/>
        </w:rPr>
        <w:t>(1), 24008. https://doi.org/10.1038/srep24008</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Pandey, S., &amp; Gujral, H. S. (2024). Mixolab thermo-mechanical behaviour of millet flours and their cookie doughs, flour functionality and baking characteristics. </w:t>
      </w:r>
      <w:r w:rsidRPr="00FF3EAB">
        <w:rPr>
          <w:rFonts w:ascii="Times New Roman" w:hAnsi="Times New Roman" w:cs="Times New Roman"/>
          <w:i/>
          <w:iCs/>
          <w:noProof/>
          <w:sz w:val="24"/>
          <w:szCs w:val="24"/>
        </w:rPr>
        <w:t xml:space="preserve">Journal of Cereal </w:t>
      </w:r>
      <w:r w:rsidRPr="00FF3EAB">
        <w:rPr>
          <w:rFonts w:ascii="Times New Roman" w:hAnsi="Times New Roman" w:cs="Times New Roman"/>
          <w:i/>
          <w:iCs/>
          <w:noProof/>
          <w:sz w:val="24"/>
          <w:szCs w:val="24"/>
        </w:rPr>
        <w:lastRenderedPageBreak/>
        <w:t>Science</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116</w:t>
      </w:r>
      <w:r w:rsidRPr="00FF3EAB">
        <w:rPr>
          <w:rFonts w:ascii="Times New Roman" w:hAnsi="Times New Roman" w:cs="Times New Roman"/>
          <w:noProof/>
          <w:sz w:val="24"/>
          <w:szCs w:val="24"/>
        </w:rPr>
        <w:t>, 103866. https://doi.org/https://doi.org/10.1016/j.jcs.2024.103866</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Patil, P. B., Goudar, G., Preethi, K., Rao, J. S., &amp; Acharya, R. (2023). Millets: Empowering the society with nutrient-rich superfoods to achieve sustainable development goals. </w:t>
      </w:r>
      <w:r w:rsidRPr="00FF3EAB">
        <w:rPr>
          <w:rFonts w:ascii="Times New Roman" w:hAnsi="Times New Roman" w:cs="Times New Roman"/>
          <w:i/>
          <w:iCs/>
          <w:noProof/>
          <w:sz w:val="24"/>
          <w:szCs w:val="24"/>
        </w:rPr>
        <w:t>Journal of Drug Research in Ayurvedic Sciences</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8</w:t>
      </w:r>
      <w:r w:rsidRPr="00FF3EAB">
        <w:rPr>
          <w:rFonts w:ascii="Times New Roman" w:hAnsi="Times New Roman" w:cs="Times New Roman"/>
          <w:noProof/>
          <w:sz w:val="24"/>
          <w:szCs w:val="24"/>
        </w:rPr>
        <w:t>(Suppl 1). https://journals.lww.com/jdra/fulltext/2023/08001/millets__empowering_the_society_with_nutrient_rich.15.aspx</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Reddy, O. S. K. (2017). Smart millet and human health. </w:t>
      </w:r>
      <w:r w:rsidRPr="00FF3EAB">
        <w:rPr>
          <w:rFonts w:ascii="Times New Roman" w:hAnsi="Times New Roman" w:cs="Times New Roman"/>
          <w:i/>
          <w:iCs/>
          <w:noProof/>
          <w:sz w:val="24"/>
          <w:szCs w:val="24"/>
        </w:rPr>
        <w:t>Green Universe Environmental Services Society</w:t>
      </w:r>
      <w:r w:rsidRPr="00FF3EAB">
        <w:rPr>
          <w:rFonts w:ascii="Times New Roman" w:hAnsi="Times New Roman" w:cs="Times New Roman"/>
          <w:noProof/>
          <w:sz w:val="24"/>
          <w:szCs w:val="24"/>
        </w:rPr>
        <w:t>, 24–37.</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Sachdev, N., Goomer, S., &amp; Singh, L. R. (2021). Foxtail millet: a potential crop to meet future demand scenario for alternative sustainable protein. </w:t>
      </w:r>
      <w:r w:rsidRPr="00FF3EAB">
        <w:rPr>
          <w:rFonts w:ascii="Times New Roman" w:hAnsi="Times New Roman" w:cs="Times New Roman"/>
          <w:i/>
          <w:iCs/>
          <w:noProof/>
          <w:sz w:val="24"/>
          <w:szCs w:val="24"/>
        </w:rPr>
        <w:t>Journal of the Science of Food and Agriculture</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101</w:t>
      </w:r>
      <w:r w:rsidRPr="00FF3EAB">
        <w:rPr>
          <w:rFonts w:ascii="Times New Roman" w:hAnsi="Times New Roman" w:cs="Times New Roman"/>
          <w:noProof/>
          <w:sz w:val="24"/>
          <w:szCs w:val="24"/>
        </w:rPr>
        <w:t>(3), 831–842. https://doi.org/https://doi.org/10.1002/jsfa.10716</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Santhosh, A. V., B, R., H, M., L, M., B, R., &amp; Harinivenugopal. (2024). Exploring Nutritional Diversity in Millets: A Comparative Study on Protein and Crude Fiber Content. </w:t>
      </w:r>
      <w:r w:rsidRPr="00FF3EAB">
        <w:rPr>
          <w:rFonts w:ascii="Times New Roman" w:hAnsi="Times New Roman" w:cs="Times New Roman"/>
          <w:i/>
          <w:iCs/>
          <w:noProof/>
          <w:sz w:val="24"/>
          <w:szCs w:val="24"/>
        </w:rPr>
        <w:t>Journal of Scientific Research and Reports</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30</w:t>
      </w:r>
      <w:r w:rsidRPr="00FF3EAB">
        <w:rPr>
          <w:rFonts w:ascii="Times New Roman" w:hAnsi="Times New Roman" w:cs="Times New Roman"/>
          <w:noProof/>
          <w:sz w:val="24"/>
          <w:szCs w:val="24"/>
        </w:rPr>
        <w:t>(11 SE-Short Research Article), 458–465. https://doi.org/10.9734/jsrr/2024/v30i112573</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Sharma, N., Goyal, S. K., Alam, T., Fatma, S., &amp; Niranjan, K. (2018). Effect of Germination on the Functional and Moisture Sorption Properties of High–Pressure-Processed Foxtail Millet Grain Flour. </w:t>
      </w:r>
      <w:r w:rsidRPr="00FF3EAB">
        <w:rPr>
          <w:rFonts w:ascii="Times New Roman" w:hAnsi="Times New Roman" w:cs="Times New Roman"/>
          <w:i/>
          <w:iCs/>
          <w:noProof/>
          <w:sz w:val="24"/>
          <w:szCs w:val="24"/>
        </w:rPr>
        <w:t>Food and Bioprocess Technology</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11</w:t>
      </w:r>
      <w:r w:rsidRPr="00FF3EAB">
        <w:rPr>
          <w:rFonts w:ascii="Times New Roman" w:hAnsi="Times New Roman" w:cs="Times New Roman"/>
          <w:noProof/>
          <w:sz w:val="24"/>
          <w:szCs w:val="24"/>
        </w:rPr>
        <w:t>(1), 209–222. https://doi.org/10.1007/s11947-017-2007-z</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Sharma, P., Goudar, G., Kumar Chandragiri, A., Ananthan, R., Subhash, K., Chauhan, A., Longvah, T., Singh, M., Bhardwaj, R., Parida, S. K., Singh, A. K., Gayacharan, &amp; Chattopadhyay, D. (2023). Assessment of diversity in anti-nutrient profile, resistant starch, minerals and carbohydrate components in different ricebean (Vigna umbellata) accessions. </w:t>
      </w:r>
      <w:r w:rsidRPr="00FF3EAB">
        <w:rPr>
          <w:rFonts w:ascii="Times New Roman" w:hAnsi="Times New Roman" w:cs="Times New Roman"/>
          <w:i/>
          <w:iCs/>
          <w:noProof/>
          <w:sz w:val="24"/>
          <w:szCs w:val="24"/>
        </w:rPr>
        <w:t>Food Chemistry</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405</w:t>
      </w:r>
      <w:r w:rsidRPr="00FF3EAB">
        <w:rPr>
          <w:rFonts w:ascii="Times New Roman" w:hAnsi="Times New Roman" w:cs="Times New Roman"/>
          <w:noProof/>
          <w:sz w:val="24"/>
          <w:szCs w:val="24"/>
        </w:rPr>
        <w:t>, 134835. https://doi.org/https://doi.org/10.1016/j.foodchem.2022.134835</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Singh, P. (2024). Technological Interventions for Organic Jaggery Production. </w:t>
      </w:r>
      <w:r w:rsidRPr="00FF3EAB">
        <w:rPr>
          <w:rFonts w:ascii="Times New Roman" w:hAnsi="Times New Roman" w:cs="Times New Roman"/>
          <w:i/>
          <w:iCs/>
          <w:noProof/>
          <w:sz w:val="24"/>
          <w:szCs w:val="24"/>
        </w:rPr>
        <w:t>RASSA Journal of Science for Society</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6</w:t>
      </w:r>
      <w:r w:rsidRPr="00FF3EAB">
        <w:rPr>
          <w:rFonts w:ascii="Times New Roman" w:hAnsi="Times New Roman" w:cs="Times New Roman"/>
          <w:noProof/>
          <w:sz w:val="24"/>
          <w:szCs w:val="24"/>
        </w:rPr>
        <w:t>(1), 19–25. https://doi.org/10.5958/2583-3715.2024.00003.8</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Singh, R., Singh, R., Singh, P. K., Shivangi, &amp; Singh, O. (2023). Climate Smart Foods: </w:t>
      </w:r>
      <w:r w:rsidRPr="00FF3EAB">
        <w:rPr>
          <w:rFonts w:ascii="Times New Roman" w:hAnsi="Times New Roman" w:cs="Times New Roman"/>
          <w:noProof/>
          <w:sz w:val="24"/>
          <w:szCs w:val="24"/>
        </w:rPr>
        <w:lastRenderedPageBreak/>
        <w:t xml:space="preserve">Nutritional Composition and Health  Benefits of Millets. </w:t>
      </w:r>
      <w:r w:rsidRPr="00FF3EAB">
        <w:rPr>
          <w:rFonts w:ascii="Times New Roman" w:hAnsi="Times New Roman" w:cs="Times New Roman"/>
          <w:i/>
          <w:iCs/>
          <w:noProof/>
          <w:sz w:val="24"/>
          <w:szCs w:val="24"/>
        </w:rPr>
        <w:t>International Journal of Environment and Climate Change</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13</w:t>
      </w:r>
      <w:r w:rsidRPr="00FF3EAB">
        <w:rPr>
          <w:rFonts w:ascii="Times New Roman" w:hAnsi="Times New Roman" w:cs="Times New Roman"/>
          <w:noProof/>
          <w:sz w:val="24"/>
          <w:szCs w:val="24"/>
        </w:rPr>
        <w:t>(11 SE-Review Article), 1112–1122. https://doi.org/10.9734/ijecc/2023/v13i113261</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Siroha, A. K., &amp; Bangar, S. P. (2024). Millet-Based Food Products: An Overview. </w:t>
      </w:r>
      <w:r w:rsidRPr="00FF3EAB">
        <w:rPr>
          <w:rFonts w:ascii="Times New Roman" w:hAnsi="Times New Roman" w:cs="Times New Roman"/>
          <w:i/>
          <w:iCs/>
          <w:noProof/>
          <w:sz w:val="24"/>
          <w:szCs w:val="24"/>
        </w:rPr>
        <w:t>Current Food Science and Technology Reports</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2</w:t>
      </w:r>
      <w:r w:rsidRPr="00FF3EAB">
        <w:rPr>
          <w:rFonts w:ascii="Times New Roman" w:hAnsi="Times New Roman" w:cs="Times New Roman"/>
          <w:noProof/>
          <w:sz w:val="24"/>
          <w:szCs w:val="24"/>
        </w:rPr>
        <w:t>(2), 213–220. https://doi.org/10.1007/s43555-024-00031-x</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Suma, P. F., &amp; Urooj, A. (2012). Antioxidant activity of extracts from foxtail millet (Setaria italica). </w:t>
      </w:r>
      <w:r w:rsidRPr="00FF3EAB">
        <w:rPr>
          <w:rFonts w:ascii="Times New Roman" w:hAnsi="Times New Roman" w:cs="Times New Roman"/>
          <w:i/>
          <w:iCs/>
          <w:noProof/>
          <w:sz w:val="24"/>
          <w:szCs w:val="24"/>
        </w:rPr>
        <w:t>Journal of Food Science and Technology</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49</w:t>
      </w:r>
      <w:r w:rsidRPr="00FF3EAB">
        <w:rPr>
          <w:rFonts w:ascii="Times New Roman" w:hAnsi="Times New Roman" w:cs="Times New Roman"/>
          <w:noProof/>
          <w:sz w:val="24"/>
          <w:szCs w:val="24"/>
        </w:rPr>
        <w:t>(4), 500–504. https://doi.org/10.1007/s13197-011-0300-9</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Urjita Patil, S. P. S. (2022). Uses of multigrain for functional ice cream cone. </w:t>
      </w:r>
      <w:r w:rsidRPr="00FF3EAB">
        <w:rPr>
          <w:rFonts w:ascii="Times New Roman" w:hAnsi="Times New Roman" w:cs="Times New Roman"/>
          <w:i/>
          <w:iCs/>
          <w:noProof/>
          <w:sz w:val="24"/>
          <w:szCs w:val="24"/>
        </w:rPr>
        <w:t>International Journal of Horticulture and Food Science</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4</w:t>
      </w:r>
      <w:r w:rsidRPr="00FF3EAB">
        <w:rPr>
          <w:rFonts w:ascii="Times New Roman" w:hAnsi="Times New Roman" w:cs="Times New Roman"/>
          <w:noProof/>
          <w:sz w:val="24"/>
          <w:szCs w:val="24"/>
        </w:rPr>
        <w:t>(2), 172–184. https://doi.org/10.33545/26631067.2022.v4.i2c.121</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Vali Pasha, K., Ratnavathi, C. V., Ajani, J., Raju, D., Manoj Kumar, S., &amp; Beedu, S. R. (2018). Proximate, mineral composition and antioxidant activity of traditional small millets cultivated and consumed in Rayalaseema region of south India. </w:t>
      </w:r>
      <w:r w:rsidRPr="00FF3EAB">
        <w:rPr>
          <w:rFonts w:ascii="Times New Roman" w:hAnsi="Times New Roman" w:cs="Times New Roman"/>
          <w:i/>
          <w:iCs/>
          <w:noProof/>
          <w:sz w:val="24"/>
          <w:szCs w:val="24"/>
        </w:rPr>
        <w:t>Journal of the Science of Food and Agriculture</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98</w:t>
      </w:r>
      <w:r w:rsidRPr="00FF3EAB">
        <w:rPr>
          <w:rFonts w:ascii="Times New Roman" w:hAnsi="Times New Roman" w:cs="Times New Roman"/>
          <w:noProof/>
          <w:sz w:val="24"/>
          <w:szCs w:val="24"/>
        </w:rPr>
        <w:t>(2), 652–660. https://doi.org/https://doi.org/10.1002/jsfa.8510</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Yang, T., Ma, S., Liu, J., Sun, B., &amp; Wang, X. (2022). Influences of four processing methods on main nutritional components of foxtail millet: A review. </w:t>
      </w:r>
      <w:r w:rsidRPr="00FF3EAB">
        <w:rPr>
          <w:rFonts w:ascii="Times New Roman" w:hAnsi="Times New Roman" w:cs="Times New Roman"/>
          <w:i/>
          <w:iCs/>
          <w:noProof/>
          <w:sz w:val="24"/>
          <w:szCs w:val="24"/>
        </w:rPr>
        <w:t>Grain &amp; Oil Science and Technology</w:t>
      </w:r>
      <w:r w:rsidRPr="00FF3EAB">
        <w:rPr>
          <w:rFonts w:ascii="Times New Roman" w:hAnsi="Times New Roman" w:cs="Times New Roman"/>
          <w:noProof/>
          <w:sz w:val="24"/>
          <w:szCs w:val="24"/>
        </w:rPr>
        <w:t xml:space="preserve">, </w:t>
      </w:r>
      <w:r w:rsidRPr="00FF3EAB">
        <w:rPr>
          <w:rFonts w:ascii="Times New Roman" w:hAnsi="Times New Roman" w:cs="Times New Roman"/>
          <w:i/>
          <w:iCs/>
          <w:noProof/>
          <w:sz w:val="24"/>
          <w:szCs w:val="24"/>
        </w:rPr>
        <w:t>5</w:t>
      </w:r>
      <w:r w:rsidRPr="00FF3EAB">
        <w:rPr>
          <w:rFonts w:ascii="Times New Roman" w:hAnsi="Times New Roman" w:cs="Times New Roman"/>
          <w:noProof/>
          <w:sz w:val="24"/>
          <w:szCs w:val="24"/>
        </w:rPr>
        <w:t>(3), 156–165. https://doi.org/https://doi.org/10.1016/j.gaost.2022.06.005</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szCs w:val="24"/>
        </w:rPr>
      </w:pPr>
      <w:r w:rsidRPr="00FF3EAB">
        <w:rPr>
          <w:rFonts w:ascii="Times New Roman" w:hAnsi="Times New Roman" w:cs="Times New Roman"/>
          <w:noProof/>
          <w:sz w:val="24"/>
          <w:szCs w:val="24"/>
        </w:rPr>
        <w:t xml:space="preserve">Young, N. W. G., &amp; O’Sullivan, G. R. (2011). 5 - The influence of ingredients on product stability and shelf life. In D. Kilcast &amp; P. B. T.-F. and B. S. and S. L. Subramaniam (Eds.), </w:t>
      </w:r>
      <w:r w:rsidRPr="00FF3EAB">
        <w:rPr>
          <w:rFonts w:ascii="Times New Roman" w:hAnsi="Times New Roman" w:cs="Times New Roman"/>
          <w:i/>
          <w:iCs/>
          <w:noProof/>
          <w:sz w:val="24"/>
          <w:szCs w:val="24"/>
        </w:rPr>
        <w:t>Woodhead Publishing Series in Food Science, Technology and Nutrition</w:t>
      </w:r>
      <w:r w:rsidRPr="00FF3EAB">
        <w:rPr>
          <w:rFonts w:ascii="Times New Roman" w:hAnsi="Times New Roman" w:cs="Times New Roman"/>
          <w:noProof/>
          <w:sz w:val="24"/>
          <w:szCs w:val="24"/>
        </w:rPr>
        <w:t xml:space="preserve"> (pp. 132–183). Woodhead Publishing. https://doi.org/https://doi.org/10.1533/9780857092540.1.132</w:t>
      </w:r>
    </w:p>
    <w:p w:rsidR="00FF3EAB" w:rsidRPr="00FF3EAB" w:rsidRDefault="00FF3EAB" w:rsidP="00FF3EAB">
      <w:pPr>
        <w:widowControl w:val="0"/>
        <w:autoSpaceDE w:val="0"/>
        <w:autoSpaceDN w:val="0"/>
        <w:adjustRightInd w:val="0"/>
        <w:spacing w:line="360" w:lineRule="auto"/>
        <w:ind w:left="480" w:hanging="480"/>
        <w:rPr>
          <w:rFonts w:ascii="Times New Roman" w:hAnsi="Times New Roman" w:cs="Times New Roman"/>
          <w:noProof/>
          <w:sz w:val="24"/>
        </w:rPr>
      </w:pPr>
      <w:r w:rsidRPr="00FF3EAB">
        <w:rPr>
          <w:rFonts w:ascii="Times New Roman" w:hAnsi="Times New Roman" w:cs="Times New Roman"/>
          <w:noProof/>
          <w:sz w:val="24"/>
          <w:szCs w:val="24"/>
        </w:rPr>
        <w:t xml:space="preserve">Zanariah, M. D.*, Nur Zaleqha, M. H., and Lisnurjannah, M. (2019). Utilization of Banana Peel Flour As Fibre Ingredient in the Waffle Cones. </w:t>
      </w:r>
      <w:r w:rsidRPr="00FF3EAB">
        <w:rPr>
          <w:rFonts w:ascii="Times New Roman" w:hAnsi="Times New Roman" w:cs="Times New Roman"/>
          <w:i/>
          <w:iCs/>
          <w:noProof/>
          <w:sz w:val="24"/>
          <w:szCs w:val="24"/>
        </w:rPr>
        <w:t>MSAE2019-PFE21</w:t>
      </w:r>
      <w:r w:rsidRPr="00FF3EAB">
        <w:rPr>
          <w:rFonts w:ascii="Times New Roman" w:hAnsi="Times New Roman" w:cs="Times New Roman"/>
          <w:noProof/>
          <w:sz w:val="24"/>
          <w:szCs w:val="24"/>
        </w:rPr>
        <w:t>, 141–144.</w:t>
      </w:r>
    </w:p>
    <w:p w:rsidR="00E10145" w:rsidRPr="00B33DF7" w:rsidRDefault="00255CFB" w:rsidP="00B33DF7">
      <w:pPr>
        <w:pStyle w:val="ListParagraph"/>
        <w:spacing w:line="360" w:lineRule="auto"/>
        <w:jc w:val="both"/>
        <w:rPr>
          <w:rFonts w:ascii="Times New Roman" w:hAnsi="Times New Roman" w:cs="Times New Roman"/>
          <w:b/>
          <w:bCs/>
          <w:sz w:val="24"/>
          <w:szCs w:val="24"/>
        </w:rPr>
      </w:pPr>
      <w:r w:rsidRPr="00B33DF7">
        <w:rPr>
          <w:rFonts w:ascii="Times New Roman" w:hAnsi="Times New Roman" w:cs="Times New Roman"/>
          <w:b/>
          <w:bCs/>
          <w:sz w:val="24"/>
          <w:szCs w:val="24"/>
        </w:rPr>
        <w:fldChar w:fldCharType="end"/>
      </w:r>
    </w:p>
    <w:sectPr w:rsidR="00E10145" w:rsidRPr="00B33D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E88" w:rsidRDefault="00E74E88">
      <w:pPr>
        <w:spacing w:line="240" w:lineRule="auto"/>
      </w:pPr>
      <w:r>
        <w:separator/>
      </w:r>
    </w:p>
  </w:endnote>
  <w:endnote w:type="continuationSeparator" w:id="0">
    <w:p w:rsidR="00E74E88" w:rsidRDefault="00E74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E88" w:rsidRDefault="00E74E88">
      <w:pPr>
        <w:spacing w:after="0"/>
      </w:pPr>
      <w:r>
        <w:separator/>
      </w:r>
    </w:p>
  </w:footnote>
  <w:footnote w:type="continuationSeparator" w:id="0">
    <w:p w:rsidR="00E74E88" w:rsidRDefault="00E74E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6E0"/>
    <w:multiLevelType w:val="multilevel"/>
    <w:tmpl w:val="067566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8972E2C"/>
    <w:multiLevelType w:val="multilevel"/>
    <w:tmpl w:val="68972E2C"/>
    <w:lvl w:ilvl="0">
      <w:start w:val="44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B38"/>
    <w:rsid w:val="00092F69"/>
    <w:rsid w:val="001B68D5"/>
    <w:rsid w:val="001F2D66"/>
    <w:rsid w:val="00237CA4"/>
    <w:rsid w:val="00255CFB"/>
    <w:rsid w:val="003C48FA"/>
    <w:rsid w:val="003E4CD5"/>
    <w:rsid w:val="00495854"/>
    <w:rsid w:val="00511326"/>
    <w:rsid w:val="00552C42"/>
    <w:rsid w:val="00566D23"/>
    <w:rsid w:val="005A049A"/>
    <w:rsid w:val="006D1CF9"/>
    <w:rsid w:val="006F4376"/>
    <w:rsid w:val="00742CC2"/>
    <w:rsid w:val="00772B38"/>
    <w:rsid w:val="007A3264"/>
    <w:rsid w:val="00806C05"/>
    <w:rsid w:val="008472A1"/>
    <w:rsid w:val="008620FB"/>
    <w:rsid w:val="008C22F6"/>
    <w:rsid w:val="008F1B27"/>
    <w:rsid w:val="0093720B"/>
    <w:rsid w:val="00945190"/>
    <w:rsid w:val="00950468"/>
    <w:rsid w:val="00A405A7"/>
    <w:rsid w:val="00A70CCE"/>
    <w:rsid w:val="00AB7C0A"/>
    <w:rsid w:val="00AF66D6"/>
    <w:rsid w:val="00B03589"/>
    <w:rsid w:val="00B33DF7"/>
    <w:rsid w:val="00C13DA1"/>
    <w:rsid w:val="00CB27C0"/>
    <w:rsid w:val="00D16957"/>
    <w:rsid w:val="00DC680C"/>
    <w:rsid w:val="00DE4630"/>
    <w:rsid w:val="00E02592"/>
    <w:rsid w:val="00E10145"/>
    <w:rsid w:val="00E522D7"/>
    <w:rsid w:val="00E74E88"/>
    <w:rsid w:val="00E92BD5"/>
    <w:rsid w:val="00E95268"/>
    <w:rsid w:val="00E973E4"/>
    <w:rsid w:val="00EA6CEF"/>
    <w:rsid w:val="00ED30E7"/>
    <w:rsid w:val="00F106C7"/>
    <w:rsid w:val="00F2370F"/>
    <w:rsid w:val="00F9589F"/>
    <w:rsid w:val="00FB0B4C"/>
    <w:rsid w:val="00FB4430"/>
    <w:rsid w:val="00FF3EAB"/>
    <w:rsid w:val="032F2624"/>
    <w:rsid w:val="0AFB654A"/>
    <w:rsid w:val="0E73709D"/>
    <w:rsid w:val="15324EE2"/>
    <w:rsid w:val="23A22DDF"/>
    <w:rsid w:val="251A098E"/>
    <w:rsid w:val="2AFA5E80"/>
    <w:rsid w:val="30E57CC9"/>
    <w:rsid w:val="32583AF5"/>
    <w:rsid w:val="36DB2584"/>
    <w:rsid w:val="64C202FE"/>
    <w:rsid w:val="731D00F6"/>
    <w:rsid w:val="732F685F"/>
    <w:rsid w:val="74A0585D"/>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0A39DA-943A-48B2-BBA1-5AEB19C4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bidi="ar-SA"/>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bidi="mr-IN"/>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qFormat/>
  </w:style>
  <w:style w:type="paragraph" w:styleId="NoSpacing">
    <w:name w:val="No Spacing"/>
    <w:uiPriority w:val="1"/>
    <w:qFormat/>
    <w:rPr>
      <w:sz w:val="22"/>
      <w:szCs w:val="22"/>
      <w:lang w:bidi="ar-SA"/>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bidi="mr-IN"/>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bidi="mr-I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6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D23"/>
    <w:rPr>
      <w:rFonts w:ascii="Segoe UI" w:hAnsi="Segoe UI" w:cs="Segoe UI"/>
      <w:sz w:val="18"/>
      <w:szCs w:val="18"/>
      <w:lang w:bidi="ar-SA"/>
    </w:rPr>
  </w:style>
  <w:style w:type="paragraph" w:styleId="CommentSubject">
    <w:name w:val="annotation subject"/>
    <w:basedOn w:val="CommentText"/>
    <w:next w:val="CommentText"/>
    <w:link w:val="CommentSubjectChar"/>
    <w:uiPriority w:val="99"/>
    <w:semiHidden/>
    <w:unhideWhenUsed/>
    <w:rsid w:val="00E973E4"/>
    <w:pPr>
      <w:spacing w:line="240" w:lineRule="auto"/>
    </w:pPr>
    <w:rPr>
      <w:b/>
      <w:bCs/>
      <w:sz w:val="20"/>
      <w:szCs w:val="20"/>
    </w:rPr>
  </w:style>
  <w:style w:type="character" w:customStyle="1" w:styleId="CommentTextChar">
    <w:name w:val="Comment Text Char"/>
    <w:basedOn w:val="DefaultParagraphFont"/>
    <w:link w:val="CommentText"/>
    <w:uiPriority w:val="99"/>
    <w:semiHidden/>
    <w:rsid w:val="00E973E4"/>
    <w:rPr>
      <w:sz w:val="22"/>
      <w:szCs w:val="22"/>
      <w:lang w:bidi="ar-SA"/>
    </w:rPr>
  </w:style>
  <w:style w:type="character" w:customStyle="1" w:styleId="CommentSubjectChar">
    <w:name w:val="Comment Subject Char"/>
    <w:basedOn w:val="CommentTextChar"/>
    <w:link w:val="CommentSubject"/>
    <w:uiPriority w:val="99"/>
    <w:semiHidden/>
    <w:rsid w:val="00E973E4"/>
    <w:rPr>
      <w:b/>
      <w:bCs/>
      <w:sz w:val="22"/>
      <w:szCs w:val="22"/>
      <w:lang w:bidi="ar-SA"/>
    </w:rPr>
  </w:style>
  <w:style w:type="character" w:styleId="Emphasis">
    <w:name w:val="Emphasis"/>
    <w:basedOn w:val="DefaultParagraphFont"/>
    <w:uiPriority w:val="20"/>
    <w:qFormat/>
    <w:rsid w:val="00E973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79507">
      <w:bodyDiv w:val="1"/>
      <w:marLeft w:val="0"/>
      <w:marRight w:val="0"/>
      <w:marTop w:val="0"/>
      <w:marBottom w:val="0"/>
      <w:divBdr>
        <w:top w:val="none" w:sz="0" w:space="0" w:color="auto"/>
        <w:left w:val="none" w:sz="0" w:space="0" w:color="auto"/>
        <w:bottom w:val="none" w:sz="0" w:space="0" w:color="auto"/>
        <w:right w:val="none" w:sz="0" w:space="0" w:color="auto"/>
      </w:divBdr>
    </w:div>
    <w:div w:id="906957147">
      <w:bodyDiv w:val="1"/>
      <w:marLeft w:val="0"/>
      <w:marRight w:val="0"/>
      <w:marTop w:val="0"/>
      <w:marBottom w:val="0"/>
      <w:divBdr>
        <w:top w:val="none" w:sz="0" w:space="0" w:color="auto"/>
        <w:left w:val="none" w:sz="0" w:space="0" w:color="auto"/>
        <w:bottom w:val="none" w:sz="0" w:space="0" w:color="auto"/>
        <w:right w:val="none" w:sz="0" w:space="0" w:color="auto"/>
      </w:divBdr>
    </w:div>
    <w:div w:id="1169448807">
      <w:bodyDiv w:val="1"/>
      <w:marLeft w:val="0"/>
      <w:marRight w:val="0"/>
      <w:marTop w:val="0"/>
      <w:marBottom w:val="0"/>
      <w:divBdr>
        <w:top w:val="none" w:sz="0" w:space="0" w:color="auto"/>
        <w:left w:val="none" w:sz="0" w:space="0" w:color="auto"/>
        <w:bottom w:val="none" w:sz="0" w:space="0" w:color="auto"/>
        <w:right w:val="none" w:sz="0" w:space="0" w:color="auto"/>
      </w:divBdr>
    </w:div>
    <w:div w:id="207277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sciencedirect.com/topics/agricultural-and-biological-sciences/glu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F4530-9F85-4021-BD4D-0D95F35E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18202</Words>
  <Characters>103754</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1137</cp:lastModifiedBy>
  <cp:revision>11</cp:revision>
  <dcterms:created xsi:type="dcterms:W3CDTF">2025-03-27T10:00:00Z</dcterms:created>
  <dcterms:modified xsi:type="dcterms:W3CDTF">2025-03-27T12:08:00Z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d7999a94-469c-3f46-8379-b6437756f903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1033-12.2.0.20326</vt:lpwstr>
  </property>
  <property fmtid="{D5CDD505-2E9C-101B-9397-08002B2CF9AE}" pid="26" name="ICV">
    <vt:lpwstr>E285521C96374474B31A0D3582CBE7D9_12</vt:lpwstr>
  </property>
</Properties>
</file>