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23FB3" w14:textId="5ECBC624" w:rsidR="00414C26" w:rsidRPr="00F66FFA" w:rsidRDefault="00F66FFA" w:rsidP="00F66FFA">
      <w:pPr>
        <w:autoSpaceDE w:val="0"/>
        <w:autoSpaceDN w:val="0"/>
        <w:spacing w:after="0" w:line="240" w:lineRule="auto"/>
        <w:jc w:val="center"/>
        <w:rPr>
          <w:rFonts w:ascii="Times New Roman" w:eastAsia="Calibri" w:hAnsi="Times New Roman" w:cs="Times New Roman"/>
          <w:b/>
          <w:bCs/>
          <w:sz w:val="24"/>
          <w:szCs w:val="24"/>
          <w:lang w:val="en-GB"/>
        </w:rPr>
      </w:pPr>
      <w:r w:rsidRPr="00F66FFA">
        <w:rPr>
          <w:rFonts w:ascii="Times New Roman" w:eastAsia="Times New Roman" w:hAnsi="Times New Roman" w:cs="Times New Roman"/>
          <w:b/>
          <w:bCs/>
          <w:sz w:val="24"/>
          <w:szCs w:val="24"/>
          <w:highlight w:val="yellow"/>
          <w:lang w:val="en-GB"/>
        </w:rPr>
        <w:t xml:space="preserve">Evaluation of Tutors’ Pedagogical </w:t>
      </w:r>
      <w:r>
        <w:rPr>
          <w:rFonts w:ascii="Times New Roman" w:eastAsia="Times New Roman" w:hAnsi="Times New Roman" w:cs="Times New Roman"/>
          <w:b/>
          <w:bCs/>
          <w:sz w:val="24"/>
          <w:szCs w:val="24"/>
          <w:highlight w:val="yellow"/>
          <w:lang w:val="en-GB"/>
        </w:rPr>
        <w:t>Approaches Used i</w:t>
      </w:r>
      <w:r w:rsidRPr="00F66FFA">
        <w:rPr>
          <w:rFonts w:ascii="Times New Roman" w:eastAsia="Times New Roman" w:hAnsi="Times New Roman" w:cs="Times New Roman"/>
          <w:b/>
          <w:bCs/>
          <w:sz w:val="24"/>
          <w:szCs w:val="24"/>
          <w:highlight w:val="yellow"/>
          <w:lang w:val="en-GB"/>
        </w:rPr>
        <w:t xml:space="preserve">n Social Studies Instructional </w:t>
      </w:r>
      <w:r>
        <w:rPr>
          <w:rFonts w:ascii="Times New Roman" w:eastAsia="Times New Roman" w:hAnsi="Times New Roman" w:cs="Times New Roman"/>
          <w:b/>
          <w:bCs/>
          <w:sz w:val="24"/>
          <w:szCs w:val="24"/>
          <w:highlight w:val="yellow"/>
          <w:lang w:val="en-GB"/>
        </w:rPr>
        <w:t>Delivery i</w:t>
      </w:r>
      <w:r w:rsidRPr="00F66FFA">
        <w:rPr>
          <w:rFonts w:ascii="Times New Roman" w:eastAsia="Times New Roman" w:hAnsi="Times New Roman" w:cs="Times New Roman"/>
          <w:b/>
          <w:bCs/>
          <w:sz w:val="24"/>
          <w:szCs w:val="24"/>
          <w:highlight w:val="yellow"/>
          <w:lang w:val="en-GB"/>
        </w:rPr>
        <w:t xml:space="preserve">n Colleges </w:t>
      </w:r>
      <w:r>
        <w:rPr>
          <w:rFonts w:ascii="Times New Roman" w:eastAsia="Times New Roman" w:hAnsi="Times New Roman" w:cs="Times New Roman"/>
          <w:b/>
          <w:bCs/>
          <w:sz w:val="24"/>
          <w:szCs w:val="24"/>
          <w:highlight w:val="yellow"/>
          <w:lang w:val="en-GB"/>
        </w:rPr>
        <w:t>o</w:t>
      </w:r>
      <w:r w:rsidRPr="00F66FFA">
        <w:rPr>
          <w:rFonts w:ascii="Times New Roman" w:eastAsia="Times New Roman" w:hAnsi="Times New Roman" w:cs="Times New Roman"/>
          <w:b/>
          <w:bCs/>
          <w:sz w:val="24"/>
          <w:szCs w:val="24"/>
          <w:highlight w:val="yellow"/>
          <w:lang w:val="en-GB"/>
        </w:rPr>
        <w:t xml:space="preserve">f Education </w:t>
      </w:r>
      <w:r>
        <w:rPr>
          <w:rFonts w:ascii="Times New Roman" w:eastAsia="Times New Roman" w:hAnsi="Times New Roman" w:cs="Times New Roman"/>
          <w:b/>
          <w:bCs/>
          <w:sz w:val="24"/>
          <w:szCs w:val="24"/>
          <w:highlight w:val="yellow"/>
          <w:lang w:val="en-GB"/>
        </w:rPr>
        <w:t>i</w:t>
      </w:r>
      <w:r w:rsidR="004420A9">
        <w:rPr>
          <w:rFonts w:ascii="Times New Roman" w:eastAsia="Times New Roman" w:hAnsi="Times New Roman" w:cs="Times New Roman"/>
          <w:b/>
          <w:bCs/>
          <w:sz w:val="24"/>
          <w:szCs w:val="24"/>
          <w:highlight w:val="yellow"/>
          <w:lang w:val="en-GB"/>
        </w:rPr>
        <w:t>n Ghana</w:t>
      </w:r>
    </w:p>
    <w:p w14:paraId="6CA30938" w14:textId="77777777" w:rsidR="00DE606B" w:rsidRPr="009149F4" w:rsidRDefault="00DE606B" w:rsidP="00DE606B">
      <w:pPr>
        <w:shd w:val="clear" w:color="auto" w:fill="FFFFFF"/>
        <w:spacing w:after="0" w:line="360" w:lineRule="auto"/>
        <w:jc w:val="both"/>
        <w:rPr>
          <w:rFonts w:ascii="Times New Roman" w:eastAsia="Times New Roman" w:hAnsi="Times New Roman" w:cs="Times New Roman"/>
          <w:bCs/>
          <w:iCs/>
          <w:sz w:val="24"/>
          <w:szCs w:val="24"/>
          <w:lang w:val="en-GB" w:eastAsia="en-GB"/>
        </w:rPr>
      </w:pPr>
    </w:p>
    <w:p w14:paraId="45A58A4D" w14:textId="77777777" w:rsidR="00414C26" w:rsidRDefault="008F50FD" w:rsidP="00ED42E5">
      <w:pPr>
        <w:spacing w:after="0" w:line="360" w:lineRule="auto"/>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Abstract</w:t>
      </w:r>
    </w:p>
    <w:p w14:paraId="7AB7879B" w14:textId="132B74FE" w:rsidR="00DE606B" w:rsidRPr="00CE1003" w:rsidRDefault="008F50FD" w:rsidP="00DE606B">
      <w:pPr>
        <w:spacing w:line="240" w:lineRule="auto"/>
        <w:jc w:val="both"/>
        <w:rPr>
          <w:rFonts w:ascii="Times New Roman" w:eastAsia="Calibri" w:hAnsi="Times New Roman" w:cs="Times New Roman"/>
          <w:color w:val="000000"/>
          <w:sz w:val="24"/>
          <w:szCs w:val="24"/>
        </w:rPr>
      </w:pPr>
      <w:r w:rsidRPr="001B3C4F">
        <w:rPr>
          <w:rFonts w:ascii="Times New Roman" w:eastAsia="Calibri" w:hAnsi="Times New Roman" w:cs="Times New Roman"/>
          <w:color w:val="000000"/>
          <w:sz w:val="24"/>
          <w:szCs w:val="24"/>
        </w:rPr>
        <w:t xml:space="preserve">The study aimed to evaluate the </w:t>
      </w:r>
      <w:r>
        <w:rPr>
          <w:rFonts w:ascii="Times New Roman" w:eastAsia="Calibri" w:hAnsi="Times New Roman" w:cs="Times New Roman"/>
          <w:color w:val="000000"/>
          <w:sz w:val="24"/>
          <w:szCs w:val="24"/>
        </w:rPr>
        <w:t>tutors' pedagogical approaches in teaching a four-year Bachelor of Education (B.Ed.) in Social Studies curriculum at the Colleges of Education (CoEs)</w:t>
      </w:r>
      <w:r w:rsidRPr="001B3C4F">
        <w:rPr>
          <w:rFonts w:ascii="Times New Roman" w:eastAsia="Calibri" w:hAnsi="Times New Roman" w:cs="Times New Roman"/>
          <w:color w:val="000000"/>
          <w:sz w:val="24"/>
          <w:szCs w:val="24"/>
        </w:rPr>
        <w:t xml:space="preserve"> in Ghana</w:t>
      </w:r>
      <w:r>
        <w:rPr>
          <w:rFonts w:ascii="Times New Roman" w:eastAsia="Calibri" w:hAnsi="Times New Roman" w:cs="Times New Roman"/>
          <w:color w:val="000000"/>
          <w:sz w:val="24"/>
          <w:szCs w:val="24"/>
        </w:rPr>
        <w:t>.</w:t>
      </w:r>
      <w:r w:rsidRPr="00CE1003">
        <w:rPr>
          <w:rFonts w:ascii="Times New Roman" w:eastAsia="Calibri" w:hAnsi="Times New Roman" w:cs="Times New Roman"/>
          <w:sz w:val="24"/>
          <w:szCs w:val="24"/>
        </w:rPr>
        <w:t xml:space="preserve"> </w:t>
      </w:r>
      <w:r w:rsidRPr="00CE1003">
        <w:rPr>
          <w:rFonts w:ascii="Times New Roman" w:eastAsia="Calibri" w:hAnsi="Times New Roman" w:cs="Times New Roman"/>
          <w:color w:val="000000"/>
          <w:sz w:val="24"/>
          <w:szCs w:val="24"/>
        </w:rPr>
        <w:t>This study employed a mixed-methods approach</w:t>
      </w:r>
      <w:r>
        <w:rPr>
          <w:rFonts w:ascii="Times New Roman" w:eastAsia="Calibri" w:hAnsi="Times New Roman" w:cs="Times New Roman"/>
          <w:color w:val="000000"/>
          <w:sz w:val="24"/>
          <w:szCs w:val="24"/>
        </w:rPr>
        <w:t xml:space="preserve">. </w:t>
      </w:r>
      <w:r w:rsidRPr="00CE1003">
        <w:rPr>
          <w:rFonts w:ascii="Times New Roman" w:eastAsia="Calibri" w:hAnsi="Times New Roman" w:cs="Times New Roman"/>
          <w:color w:val="000000"/>
          <w:sz w:val="24"/>
          <w:szCs w:val="24"/>
        </w:rPr>
        <w:t>A concurrent embedded research design was adopted for the study</w:t>
      </w:r>
      <w:r>
        <w:rPr>
          <w:rFonts w:ascii="Times New Roman" w:eastAsia="Calibri" w:hAnsi="Times New Roman" w:cs="Times New Roman"/>
          <w:color w:val="000000"/>
          <w:sz w:val="24"/>
          <w:szCs w:val="24"/>
        </w:rPr>
        <w:t xml:space="preserve">. </w:t>
      </w:r>
      <w:r w:rsidRPr="00CE1003">
        <w:rPr>
          <w:rFonts w:ascii="Times New Roman" w:eastAsia="Calibri" w:hAnsi="Times New Roman" w:cs="Times New Roman"/>
          <w:color w:val="000000"/>
          <w:sz w:val="24"/>
          <w:szCs w:val="24"/>
        </w:rPr>
        <w:t>The population of this study consisted of all students, teachers, tutors, Heads of Departments (HoDs), and principals from the 10 selected Colleges of Education (CoEs) that run the B.Ed. Programme in Social Studies curriculum.</w:t>
      </w:r>
      <w:r w:rsidRPr="00CE1003">
        <w:rPr>
          <w:rFonts w:ascii="Times New Roman" w:eastAsia="Calibri" w:hAnsi="Times New Roman" w:cs="Times New Roman"/>
          <w:sz w:val="24"/>
          <w:szCs w:val="24"/>
        </w:rPr>
        <w:t xml:space="preserve"> </w:t>
      </w:r>
      <w:r w:rsidRPr="00CE1003">
        <w:rPr>
          <w:rFonts w:ascii="Times New Roman" w:eastAsia="Calibri" w:hAnsi="Times New Roman" w:cs="Times New Roman"/>
          <w:color w:val="000000"/>
          <w:sz w:val="24"/>
          <w:szCs w:val="24"/>
        </w:rPr>
        <w:t>Purposive and proportionate random sample techniques were used to select 360 teacher-trainees, 27 Social Studies tutors, 10 Social Studies department heads, and 10 principals of CoEs for the study. The main instruments were a questionnaire, an interview guide and an observation checklist.</w:t>
      </w:r>
      <w:r w:rsidRPr="00CE1003">
        <w:rPr>
          <w:rFonts w:ascii="Times New Roman" w:eastAsia="Calibri" w:hAnsi="Times New Roman" w:cs="Times New Roman"/>
          <w:kern w:val="2"/>
          <w:sz w:val="24"/>
          <w:szCs w:val="24"/>
          <w14:ligatures w14:val="standardContextual"/>
        </w:rPr>
        <w:t xml:space="preserve"> </w:t>
      </w:r>
      <w:r w:rsidRPr="00CE1003">
        <w:rPr>
          <w:rFonts w:ascii="Times New Roman" w:eastAsia="Calibri" w:hAnsi="Times New Roman" w:cs="Times New Roman"/>
          <w:color w:val="000000"/>
          <w:sz w:val="24"/>
          <w:szCs w:val="24"/>
        </w:rPr>
        <w:t xml:space="preserve">The data were analysed using quantitative and qualitative approaches. The quantitative data collected </w:t>
      </w:r>
      <w:r w:rsidR="002131CE">
        <w:rPr>
          <w:rFonts w:ascii="Times New Roman" w:eastAsia="Calibri" w:hAnsi="Times New Roman" w:cs="Times New Roman"/>
          <w:color w:val="000000"/>
          <w:sz w:val="24"/>
          <w:szCs w:val="24"/>
        </w:rPr>
        <w:t xml:space="preserve">were coded and processed using SPSS, </w:t>
      </w:r>
      <w:r w:rsidR="002131CE" w:rsidRPr="002131CE">
        <w:rPr>
          <w:rFonts w:ascii="Times New Roman" w:eastAsia="Calibri" w:hAnsi="Times New Roman" w:cs="Times New Roman"/>
          <w:color w:val="000000"/>
          <w:sz w:val="24"/>
          <w:szCs w:val="24"/>
          <w:highlight w:val="yellow"/>
        </w:rPr>
        <w:t>and descriptive and inferential statistics</w:t>
      </w:r>
      <w:r w:rsidR="002131CE">
        <w:rPr>
          <w:rFonts w:ascii="Times New Roman" w:eastAsia="Calibri" w:hAnsi="Times New Roman" w:cs="Times New Roman"/>
          <w:color w:val="000000"/>
          <w:sz w:val="24"/>
          <w:szCs w:val="24"/>
        </w:rPr>
        <w:t xml:space="preserve"> were applied</w:t>
      </w:r>
      <w:r w:rsidRPr="00CE1003">
        <w:rPr>
          <w:rFonts w:ascii="Times New Roman" w:eastAsia="Calibri" w:hAnsi="Times New Roman" w:cs="Times New Roman"/>
          <w:color w:val="000000"/>
          <w:sz w:val="24"/>
          <w:szCs w:val="24"/>
        </w:rPr>
        <w:t>. The qualitative data from the interview sessions were also analysed using thematic analysis.</w:t>
      </w:r>
      <w:r w:rsidRPr="00CE1003">
        <w:rPr>
          <w:rFonts w:ascii="Times New Roman" w:hAnsi="Times New Roman" w:cs="Times New Roman"/>
          <w:sz w:val="24"/>
          <w:szCs w:val="24"/>
        </w:rPr>
        <w:t xml:space="preserve"> </w:t>
      </w:r>
      <w:r w:rsidRPr="00CE1003">
        <w:rPr>
          <w:rFonts w:ascii="Times New Roman" w:eastAsia="Calibri" w:hAnsi="Times New Roman" w:cs="Times New Roman"/>
          <w:color w:val="000000"/>
          <w:sz w:val="24"/>
          <w:szCs w:val="24"/>
        </w:rPr>
        <w:t>It can be concluded from the study's findings that College of Education tutors adopted and utilised modern pedagogies and technological tools to build competencies necessary for the field of work and lifelong learning while implementing the B.Ed. Program</w:t>
      </w:r>
      <w:r>
        <w:rPr>
          <w:rFonts w:ascii="Times New Roman" w:eastAsia="Calibri" w:hAnsi="Times New Roman" w:cs="Times New Roman"/>
          <w:color w:val="000000"/>
          <w:sz w:val="24"/>
          <w:szCs w:val="24"/>
        </w:rPr>
        <w:t>me</w:t>
      </w:r>
      <w:r w:rsidRPr="00CE1003">
        <w:rPr>
          <w:rFonts w:ascii="Times New Roman" w:eastAsia="Calibri" w:hAnsi="Times New Roman" w:cs="Times New Roman"/>
          <w:color w:val="000000"/>
          <w:sz w:val="24"/>
          <w:szCs w:val="24"/>
        </w:rPr>
        <w:t xml:space="preserve"> Social Studies curriculum. </w:t>
      </w:r>
      <w:r>
        <w:rPr>
          <w:rFonts w:ascii="Times New Roman" w:eastAsia="Calibri" w:hAnsi="Times New Roman" w:cs="Times New Roman"/>
          <w:color w:val="000000"/>
          <w:sz w:val="24"/>
          <w:szCs w:val="24"/>
        </w:rPr>
        <w:t xml:space="preserve">The study also revealed that </w:t>
      </w:r>
      <w:r w:rsidRPr="00CE1003">
        <w:rPr>
          <w:rFonts w:ascii="Times New Roman" w:eastAsia="Calibri" w:hAnsi="Times New Roman" w:cs="Times New Roman"/>
          <w:color w:val="000000"/>
          <w:sz w:val="24"/>
          <w:szCs w:val="24"/>
        </w:rPr>
        <w:t>College tutors effectively used various pedagogical strategies in delivering Social Studies lessons to ensure a better understanding of the curriculum's concepts. It is recommended that tutors in Colleges of Education implement the B.Ed. The Social Studies curriculum for Colleges of Education in Ghana should continue to explore, adopt, and utilise other technologically blended pedagogical approaches to deliver Social Studies lessons</w:t>
      </w:r>
      <w:r>
        <w:rPr>
          <w:rFonts w:ascii="Times New Roman" w:eastAsia="Calibri" w:hAnsi="Times New Roman" w:cs="Times New Roman"/>
          <w:color w:val="000000"/>
          <w:sz w:val="24"/>
          <w:szCs w:val="24"/>
        </w:rPr>
        <w:t>, ensuring</w:t>
      </w:r>
      <w:r w:rsidRPr="00CE1003">
        <w:rPr>
          <w:rFonts w:ascii="Times New Roman" w:eastAsia="Calibri" w:hAnsi="Times New Roman" w:cs="Times New Roman"/>
          <w:color w:val="000000"/>
          <w:sz w:val="24"/>
          <w:szCs w:val="24"/>
        </w:rPr>
        <w:t xml:space="preserve"> effective lesson delivery. Tutors could explore and use more modern pedagogical approaches in addition to the existing approaches used in implementing the B.Ed. Social Studies curriculum.</w:t>
      </w:r>
    </w:p>
    <w:p w14:paraId="6DDA4B21" w14:textId="294CE4DF" w:rsidR="0066080C" w:rsidRDefault="008F50FD" w:rsidP="00ED42E5">
      <w:pPr>
        <w:spacing w:after="0" w:line="360" w:lineRule="auto"/>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Keywords:</w:t>
      </w:r>
      <w:r w:rsidR="00DE606B" w:rsidRPr="00DE606B">
        <w:rPr>
          <w:rFonts w:ascii="Times New Roman" w:eastAsia="Times New Roman" w:hAnsi="Times New Roman" w:cs="Times New Roman"/>
          <w:b/>
          <w:sz w:val="24"/>
          <w:szCs w:val="24"/>
        </w:rPr>
        <w:t xml:space="preserve"> </w:t>
      </w:r>
      <w:r w:rsidR="006F60AB">
        <w:rPr>
          <w:rFonts w:ascii="Times New Roman" w:eastAsia="Calibri" w:hAnsi="Times New Roman" w:cs="Times New Roman"/>
          <w:kern w:val="2"/>
          <w:sz w:val="24"/>
          <w:szCs w:val="24"/>
          <w14:ligatures w14:val="standardContextual"/>
        </w:rPr>
        <w:t>Evaluation, tutors,</w:t>
      </w:r>
      <w:r w:rsidR="00DE606B" w:rsidRPr="00DE606B">
        <w:rPr>
          <w:rFonts w:ascii="Times New Roman" w:eastAsia="Calibri" w:hAnsi="Times New Roman" w:cs="Times New Roman"/>
          <w:kern w:val="2"/>
          <w:sz w:val="24"/>
          <w:szCs w:val="24"/>
          <w14:ligatures w14:val="standardContextual"/>
        </w:rPr>
        <w:t xml:space="preserve"> Pedagogical approaches</w:t>
      </w:r>
      <w:r w:rsidR="00DE606B">
        <w:rPr>
          <w:rFonts w:ascii="Times New Roman" w:eastAsia="Calibri" w:hAnsi="Times New Roman" w:cs="Times New Roman"/>
          <w:kern w:val="2"/>
          <w:sz w:val="24"/>
          <w:szCs w:val="24"/>
          <w14:ligatures w14:val="standardContextual"/>
        </w:rPr>
        <w:t xml:space="preserve">, </w:t>
      </w:r>
      <w:r w:rsidR="00DE606B" w:rsidRPr="00DE606B">
        <w:rPr>
          <w:rFonts w:ascii="Times New Roman" w:eastAsia="Calibri" w:hAnsi="Times New Roman" w:cs="Times New Roman"/>
          <w:kern w:val="2"/>
          <w:sz w:val="24"/>
          <w:szCs w:val="24"/>
          <w14:ligatures w14:val="standardContextual"/>
        </w:rPr>
        <w:t>Social Studies</w:t>
      </w:r>
      <w:r w:rsidR="006F60AB">
        <w:rPr>
          <w:rFonts w:ascii="Times New Roman" w:eastAsia="Calibri" w:hAnsi="Times New Roman" w:cs="Times New Roman"/>
          <w:kern w:val="2"/>
          <w:sz w:val="24"/>
          <w:szCs w:val="24"/>
          <w14:ligatures w14:val="standardContextual"/>
        </w:rPr>
        <w:t>,</w:t>
      </w:r>
      <w:r w:rsidR="00DE606B" w:rsidRPr="00DE606B">
        <w:rPr>
          <w:rFonts w:ascii="Times New Roman" w:eastAsia="Calibri" w:hAnsi="Times New Roman" w:cs="Times New Roman"/>
          <w:kern w:val="2"/>
          <w:sz w:val="24"/>
          <w:szCs w:val="24"/>
          <w14:ligatures w14:val="standardContextual"/>
        </w:rPr>
        <w:t xml:space="preserve"> Instructional delivery</w:t>
      </w:r>
    </w:p>
    <w:p w14:paraId="6A811AB6" w14:textId="77777777" w:rsidR="0066080C" w:rsidRDefault="0066080C" w:rsidP="00ED42E5">
      <w:pPr>
        <w:spacing w:after="0" w:line="360" w:lineRule="auto"/>
        <w:jc w:val="both"/>
        <w:rPr>
          <w:rFonts w:ascii="Times New Roman" w:eastAsia="Calibri" w:hAnsi="Times New Roman" w:cs="Times New Roman"/>
          <w:b/>
          <w:kern w:val="2"/>
          <w:sz w:val="24"/>
          <w:szCs w:val="24"/>
          <w14:ligatures w14:val="standardContextual"/>
        </w:rPr>
      </w:pPr>
    </w:p>
    <w:p w14:paraId="75EA9D58" w14:textId="77777777" w:rsidR="0066080C" w:rsidRPr="0066080C" w:rsidRDefault="008F50FD" w:rsidP="0066080C">
      <w:pPr>
        <w:pStyle w:val="ListParagraph"/>
        <w:numPr>
          <w:ilvl w:val="0"/>
          <w:numId w:val="41"/>
        </w:numPr>
        <w:spacing w:line="360" w:lineRule="auto"/>
        <w:jc w:val="both"/>
        <w:rPr>
          <w:rFonts w:ascii="Times New Roman" w:eastAsia="Calibri" w:hAnsi="Times New Roman" w:cs="Times New Roman"/>
          <w:b/>
          <w:color w:val="000000"/>
          <w:sz w:val="24"/>
          <w:szCs w:val="24"/>
        </w:rPr>
      </w:pPr>
      <w:r w:rsidRPr="0066080C">
        <w:rPr>
          <w:rFonts w:ascii="Times New Roman" w:eastAsia="Calibri" w:hAnsi="Times New Roman" w:cs="Times New Roman"/>
          <w:b/>
          <w:color w:val="000000"/>
          <w:sz w:val="24"/>
          <w:szCs w:val="24"/>
        </w:rPr>
        <w:t>INTRODUCTION</w:t>
      </w:r>
    </w:p>
    <w:p w14:paraId="42D3F3A1" w14:textId="7FABD607" w:rsidR="00ED42E5" w:rsidRPr="00ED42E5" w:rsidRDefault="008F50FD" w:rsidP="00ED42E5">
      <w:pPr>
        <w:spacing w:line="360" w:lineRule="auto"/>
        <w:jc w:val="both"/>
        <w:rPr>
          <w:rFonts w:ascii="Times New Roman" w:eastAsia="Calibri" w:hAnsi="Times New Roman" w:cs="Times New Roman"/>
          <w:color w:val="000000"/>
          <w:sz w:val="24"/>
          <w:szCs w:val="24"/>
        </w:rPr>
      </w:pPr>
      <w:r w:rsidRPr="00162681">
        <w:rPr>
          <w:rFonts w:ascii="Times New Roman" w:eastAsia="Calibri" w:hAnsi="Times New Roman" w:cs="Times New Roman"/>
          <w:color w:val="000000"/>
          <w:sz w:val="24"/>
          <w:szCs w:val="24"/>
        </w:rPr>
        <w:t xml:space="preserve">The education sector, the curriculum development division, educational institutions, and teachers all need to change the way they teach and learn and the way their classrooms are set up so that there is less overlap between the way people were taught in the past and how they will be taught and learned in the 21st century. This is because new technology </w:t>
      </w:r>
      <w:r w:rsidR="00ED42E5">
        <w:rPr>
          <w:rFonts w:ascii="Times New Roman" w:eastAsia="Calibri" w:hAnsi="Times New Roman" w:cs="Times New Roman"/>
          <w:color w:val="000000"/>
          <w:sz w:val="24"/>
          <w:szCs w:val="24"/>
        </w:rPr>
        <w:t>has</w:t>
      </w:r>
      <w:r w:rsidRPr="00162681">
        <w:rPr>
          <w:rFonts w:ascii="Times New Roman" w:eastAsia="Calibri" w:hAnsi="Times New Roman" w:cs="Times New Roman"/>
          <w:color w:val="000000"/>
          <w:sz w:val="24"/>
          <w:szCs w:val="24"/>
        </w:rPr>
        <w:t xml:space="preserve"> altered how knowledge is acquired. This restructuring process </w:t>
      </w:r>
      <w:r w:rsidR="00ED42E5">
        <w:rPr>
          <w:rFonts w:ascii="Times New Roman" w:eastAsia="Calibri" w:hAnsi="Times New Roman" w:cs="Times New Roman"/>
          <w:color w:val="000000"/>
          <w:sz w:val="24"/>
          <w:szCs w:val="24"/>
        </w:rPr>
        <w:t xml:space="preserve">necessitates integrating technology into current pedagogy and content, equipping teachers with the necessary </w:t>
      </w:r>
      <w:r w:rsidR="00ED42E5">
        <w:rPr>
          <w:rFonts w:ascii="Times New Roman" w:eastAsia="Calibri" w:hAnsi="Times New Roman" w:cs="Times New Roman"/>
          <w:color w:val="000000"/>
          <w:sz w:val="24"/>
          <w:szCs w:val="24"/>
        </w:rPr>
        <w:lastRenderedPageBreak/>
        <w:t>technological, pedagogical, and content competencies to foster</w:t>
      </w:r>
      <w:r w:rsidRPr="00162681">
        <w:rPr>
          <w:rFonts w:ascii="Times New Roman" w:eastAsia="Calibri" w:hAnsi="Times New Roman" w:cs="Times New Roman"/>
          <w:color w:val="000000"/>
          <w:sz w:val="24"/>
          <w:szCs w:val="24"/>
        </w:rPr>
        <w:t xml:space="preserve"> meaningful learning among students (Tomei, 2005).</w:t>
      </w:r>
      <w:r w:rsidRPr="00E03422">
        <w:rPr>
          <w:rFonts w:ascii="Times New Roman" w:eastAsia="Times New Roman" w:hAnsi="Times New Roman" w:cs="Times New Roman"/>
          <w:color w:val="FF0000"/>
          <w:kern w:val="2"/>
          <w:sz w:val="24"/>
          <w:szCs w:val="24"/>
          <w:lang w:eastAsia="en-GB"/>
          <w14:ligatures w14:val="standardContextual"/>
        </w:rPr>
        <w:t xml:space="preserve"> </w:t>
      </w:r>
      <w:r w:rsidR="00CA09B9" w:rsidRPr="00CA09B9">
        <w:rPr>
          <w:rFonts w:ascii="Times New Roman" w:eastAsia="Times New Roman" w:hAnsi="Times New Roman" w:cs="Times New Roman"/>
          <w:kern w:val="2"/>
          <w:sz w:val="24"/>
          <w:szCs w:val="24"/>
          <w:lang w:eastAsia="en-GB"/>
          <w14:ligatures w14:val="standardContextual"/>
        </w:rPr>
        <w:t>S</w:t>
      </w:r>
      <w:r w:rsidRPr="00ED42E5">
        <w:rPr>
          <w:rFonts w:ascii="Times New Roman" w:eastAsia="Calibri" w:hAnsi="Times New Roman" w:cs="Times New Roman"/>
          <w:color w:val="000000"/>
          <w:sz w:val="24"/>
          <w:szCs w:val="24"/>
        </w:rPr>
        <w:t>oci</w:t>
      </w:r>
      <w:r w:rsidR="00CA09B9">
        <w:rPr>
          <w:rFonts w:ascii="Times New Roman" w:eastAsia="Calibri" w:hAnsi="Times New Roman" w:cs="Times New Roman"/>
          <w:color w:val="000000"/>
          <w:sz w:val="24"/>
          <w:szCs w:val="24"/>
        </w:rPr>
        <w:t>al S</w:t>
      </w:r>
      <w:r w:rsidRPr="00ED42E5">
        <w:rPr>
          <w:rFonts w:ascii="Times New Roman" w:eastAsia="Calibri" w:hAnsi="Times New Roman" w:cs="Times New Roman"/>
          <w:color w:val="000000"/>
          <w:sz w:val="24"/>
          <w:szCs w:val="24"/>
        </w:rPr>
        <w:t xml:space="preserve">tudies instructors lacked sufficient pedagogical content knowledge for teaching and learning, which would have </w:t>
      </w:r>
      <w:r>
        <w:rPr>
          <w:rFonts w:ascii="Times New Roman" w:eastAsia="Calibri" w:hAnsi="Times New Roman" w:cs="Times New Roman"/>
          <w:color w:val="000000"/>
          <w:sz w:val="24"/>
          <w:szCs w:val="24"/>
        </w:rPr>
        <w:t>significantly</w:t>
      </w:r>
      <w:r w:rsidRPr="00ED42E5">
        <w:rPr>
          <w:rFonts w:ascii="Times New Roman" w:eastAsia="Calibri" w:hAnsi="Times New Roman" w:cs="Times New Roman"/>
          <w:color w:val="000000"/>
          <w:sz w:val="24"/>
          <w:szCs w:val="24"/>
        </w:rPr>
        <w:t xml:space="preserve"> improved the social studies teaching process in the classroom. To enhance the standard of instruction provided in schools, it is </w:t>
      </w:r>
      <w:r>
        <w:rPr>
          <w:rFonts w:ascii="Times New Roman" w:eastAsia="Calibri" w:hAnsi="Times New Roman" w:cs="Times New Roman"/>
          <w:color w:val="000000"/>
          <w:sz w:val="24"/>
          <w:szCs w:val="24"/>
        </w:rPr>
        <w:t xml:space="preserve">recommended that Social Studies tutors make every effort to incorporate </w:t>
      </w:r>
      <w:r w:rsidRPr="00ED42E5">
        <w:rPr>
          <w:rFonts w:ascii="Times New Roman" w:eastAsia="Calibri" w:hAnsi="Times New Roman" w:cs="Times New Roman"/>
          <w:color w:val="000000"/>
          <w:sz w:val="24"/>
          <w:szCs w:val="24"/>
        </w:rPr>
        <w:t xml:space="preserve">various teaching and learning methods into their lessons. However, the </w:t>
      </w:r>
      <w:r>
        <w:rPr>
          <w:rFonts w:ascii="Times New Roman" w:eastAsia="Calibri" w:hAnsi="Times New Roman" w:cs="Times New Roman"/>
          <w:color w:val="000000"/>
          <w:sz w:val="24"/>
          <w:szCs w:val="24"/>
        </w:rPr>
        <w:t>stated sampling procedure did not apply to the study, as it did not involve a multi-stage sampling approach</w:t>
      </w:r>
      <w:r w:rsidRPr="00ED42E5">
        <w:rPr>
          <w:rFonts w:ascii="Times New Roman" w:eastAsia="Calibri" w:hAnsi="Times New Roman" w:cs="Times New Roman"/>
          <w:color w:val="000000"/>
          <w:sz w:val="24"/>
          <w:szCs w:val="24"/>
        </w:rPr>
        <w:t xml:space="preserve">. Therefore, there is </w:t>
      </w:r>
      <w:r>
        <w:rPr>
          <w:rFonts w:ascii="Times New Roman" w:eastAsia="Calibri" w:hAnsi="Times New Roman" w:cs="Times New Roman"/>
          <w:color w:val="000000"/>
          <w:sz w:val="24"/>
          <w:szCs w:val="24"/>
        </w:rPr>
        <w:t>a</w:t>
      </w:r>
      <w:r w:rsidRPr="00ED42E5">
        <w:rPr>
          <w:rFonts w:ascii="Times New Roman" w:eastAsia="Calibri" w:hAnsi="Times New Roman" w:cs="Times New Roman"/>
          <w:color w:val="000000"/>
          <w:sz w:val="24"/>
          <w:szCs w:val="24"/>
        </w:rPr>
        <w:t xml:space="preserve"> need to review the methodology and its findings. Most tutors did not </w:t>
      </w:r>
      <w:r>
        <w:rPr>
          <w:rFonts w:ascii="Times New Roman" w:eastAsia="Calibri" w:hAnsi="Times New Roman" w:cs="Times New Roman"/>
          <w:color w:val="000000"/>
          <w:sz w:val="24"/>
          <w:szCs w:val="24"/>
        </w:rPr>
        <w:t>employ the appropriate pedagogical strategies to enhance the effectiveness of social studies teaching and learning</w:t>
      </w:r>
      <w:r w:rsidRPr="00ED42E5">
        <w:rPr>
          <w:rFonts w:ascii="Times New Roman" w:eastAsia="Calibri" w:hAnsi="Times New Roman" w:cs="Times New Roman"/>
          <w:color w:val="000000"/>
          <w:sz w:val="24"/>
          <w:szCs w:val="24"/>
        </w:rPr>
        <w:t xml:space="preserve"> (</w:t>
      </w:r>
      <w:r w:rsidR="00584B1A" w:rsidRPr="00584B1A">
        <w:rPr>
          <w:rFonts w:ascii="Times New Roman" w:eastAsia="Calibri" w:hAnsi="Times New Roman" w:cs="Times New Roman"/>
          <w:color w:val="000000"/>
          <w:sz w:val="24"/>
          <w:szCs w:val="24"/>
        </w:rPr>
        <w:t xml:space="preserve">Kwegyiriba, Fynn, Mensah, Aidoo, </w:t>
      </w:r>
      <w:r w:rsidR="00584B1A">
        <w:rPr>
          <w:rFonts w:ascii="Times New Roman" w:eastAsia="Calibri" w:hAnsi="Times New Roman" w:cs="Times New Roman"/>
          <w:color w:val="000000"/>
          <w:sz w:val="24"/>
          <w:szCs w:val="24"/>
        </w:rPr>
        <w:t xml:space="preserve">&amp; </w:t>
      </w:r>
      <w:r w:rsidR="00584B1A" w:rsidRPr="00584B1A">
        <w:rPr>
          <w:rFonts w:ascii="Times New Roman" w:eastAsia="Calibri" w:hAnsi="Times New Roman" w:cs="Times New Roman"/>
          <w:color w:val="000000"/>
          <w:sz w:val="24"/>
          <w:szCs w:val="24"/>
        </w:rPr>
        <w:t xml:space="preserve">Enchill, </w:t>
      </w:r>
      <w:r w:rsidR="00584B1A">
        <w:rPr>
          <w:rFonts w:ascii="Times New Roman" w:eastAsia="Calibri" w:hAnsi="Times New Roman" w:cs="Times New Roman"/>
          <w:color w:val="000000"/>
          <w:sz w:val="24"/>
          <w:szCs w:val="24"/>
        </w:rPr>
        <w:t>2021)</w:t>
      </w:r>
      <w:r w:rsidRPr="00ED42E5">
        <w:rPr>
          <w:rFonts w:ascii="Times New Roman" w:eastAsia="Calibri" w:hAnsi="Times New Roman" w:cs="Times New Roman"/>
          <w:color w:val="000000"/>
          <w:sz w:val="24"/>
          <w:szCs w:val="24"/>
        </w:rPr>
        <w:t xml:space="preserve">. For instance, most college tutors in the Western region of Ghana did not employ effective pedagogical strategies in their everyday work or when delivering the curriculum. The results of the study also showed that respondents </w:t>
      </w:r>
      <w:r>
        <w:rPr>
          <w:rFonts w:ascii="Times New Roman" w:eastAsia="Calibri" w:hAnsi="Times New Roman" w:cs="Times New Roman"/>
          <w:color w:val="000000"/>
          <w:sz w:val="24"/>
          <w:szCs w:val="24"/>
        </w:rPr>
        <w:t>disagreed</w:t>
      </w:r>
      <w:r w:rsidRPr="00ED42E5">
        <w:rPr>
          <w:rFonts w:ascii="Times New Roman" w:eastAsia="Calibri" w:hAnsi="Times New Roman" w:cs="Times New Roman"/>
          <w:color w:val="000000"/>
          <w:sz w:val="24"/>
          <w:szCs w:val="24"/>
        </w:rPr>
        <w:t xml:space="preserve"> that teachers' pedagogical content knowledge significantly a</w:t>
      </w:r>
      <w:r w:rsidR="00CA09B9">
        <w:rPr>
          <w:rFonts w:ascii="Times New Roman" w:eastAsia="Calibri" w:hAnsi="Times New Roman" w:cs="Times New Roman"/>
          <w:color w:val="000000"/>
          <w:sz w:val="24"/>
          <w:szCs w:val="24"/>
        </w:rPr>
        <w:t>ffected how they taught Social S</w:t>
      </w:r>
      <w:r w:rsidRPr="00ED42E5">
        <w:rPr>
          <w:rFonts w:ascii="Times New Roman" w:eastAsia="Calibri" w:hAnsi="Times New Roman" w:cs="Times New Roman"/>
          <w:color w:val="000000"/>
          <w:sz w:val="24"/>
          <w:szCs w:val="24"/>
        </w:rPr>
        <w:t xml:space="preserve">tudies in the classroom; as a result, the pedagogical approaches employed by the teachers </w:t>
      </w:r>
      <w:r>
        <w:rPr>
          <w:rFonts w:ascii="Times New Roman" w:eastAsia="Calibri" w:hAnsi="Times New Roman" w:cs="Times New Roman"/>
          <w:color w:val="000000"/>
          <w:sz w:val="24"/>
          <w:szCs w:val="24"/>
        </w:rPr>
        <w:t xml:space="preserve">did not correspond to how the curriculum required the content to </w:t>
      </w:r>
      <w:r w:rsidRPr="00ED42E5">
        <w:rPr>
          <w:rFonts w:ascii="Times New Roman" w:eastAsia="Calibri" w:hAnsi="Times New Roman" w:cs="Times New Roman"/>
          <w:color w:val="000000"/>
          <w:sz w:val="24"/>
          <w:szCs w:val="24"/>
        </w:rPr>
        <w:t>be delivered</w:t>
      </w:r>
      <w:r w:rsidR="00CA09B9">
        <w:rPr>
          <w:rFonts w:ascii="Times New Roman" w:eastAsia="Calibri" w:hAnsi="Times New Roman" w:cs="Times New Roman"/>
          <w:color w:val="000000"/>
          <w:sz w:val="24"/>
          <w:szCs w:val="24"/>
        </w:rPr>
        <w:t>. The</w:t>
      </w:r>
      <w:r w:rsidR="00E03422" w:rsidRPr="00E03422">
        <w:rPr>
          <w:rFonts w:ascii="Times New Roman" w:eastAsia="Calibri" w:hAnsi="Times New Roman" w:cs="Times New Roman"/>
          <w:color w:val="000000"/>
          <w:sz w:val="24"/>
          <w:szCs w:val="24"/>
          <w:highlight w:val="yellow"/>
        </w:rPr>
        <w:t xml:space="preserve"> content of the B.Ed. Social Studies Curriculum should be carefully arranged to ensure that objectives are fully achieved in the Colleges of Education in Ghana. This implies that learners (teacher-trainees) may develop the skill of arranging contents from known to unknown in their field of work. i.e., the classroom (</w:t>
      </w:r>
      <w:proofErr w:type="spellStart"/>
      <w:r w:rsidR="00E03422" w:rsidRPr="00E03422">
        <w:rPr>
          <w:rFonts w:ascii="Times New Roman" w:eastAsia="Calibri" w:hAnsi="Times New Roman" w:cs="Times New Roman"/>
          <w:color w:val="000000"/>
          <w:sz w:val="24"/>
          <w:szCs w:val="24"/>
          <w:highlight w:val="yellow"/>
        </w:rPr>
        <w:t>Ashun</w:t>
      </w:r>
      <w:proofErr w:type="spellEnd"/>
      <w:r w:rsidR="00E03422" w:rsidRPr="00E03422">
        <w:rPr>
          <w:rFonts w:ascii="Times New Roman" w:eastAsia="Calibri" w:hAnsi="Times New Roman" w:cs="Times New Roman"/>
          <w:color w:val="000000"/>
          <w:sz w:val="24"/>
          <w:szCs w:val="24"/>
          <w:highlight w:val="yellow"/>
        </w:rPr>
        <w:t xml:space="preserve">, </w:t>
      </w:r>
      <w:proofErr w:type="spellStart"/>
      <w:r w:rsidR="00E03422" w:rsidRPr="00E03422">
        <w:rPr>
          <w:rFonts w:ascii="Times New Roman" w:eastAsia="Calibri" w:hAnsi="Times New Roman" w:cs="Times New Roman"/>
          <w:color w:val="000000"/>
          <w:sz w:val="24"/>
          <w:szCs w:val="24"/>
          <w:highlight w:val="yellow"/>
        </w:rPr>
        <w:t>Bordoh</w:t>
      </w:r>
      <w:proofErr w:type="spellEnd"/>
      <w:r w:rsidR="00E03422" w:rsidRPr="00E03422">
        <w:rPr>
          <w:rFonts w:ascii="Times New Roman" w:eastAsia="Calibri" w:hAnsi="Times New Roman" w:cs="Times New Roman"/>
          <w:color w:val="000000"/>
          <w:sz w:val="24"/>
          <w:szCs w:val="24"/>
          <w:highlight w:val="yellow"/>
        </w:rPr>
        <w:t xml:space="preserve">, </w:t>
      </w:r>
      <w:proofErr w:type="spellStart"/>
      <w:r w:rsidR="00E03422" w:rsidRPr="00E03422">
        <w:rPr>
          <w:rFonts w:ascii="Times New Roman" w:eastAsia="Calibri" w:hAnsi="Times New Roman" w:cs="Times New Roman"/>
          <w:color w:val="000000"/>
          <w:sz w:val="24"/>
          <w:szCs w:val="24"/>
          <w:highlight w:val="yellow"/>
        </w:rPr>
        <w:t>Eshun</w:t>
      </w:r>
      <w:proofErr w:type="spellEnd"/>
      <w:r w:rsidR="00E03422" w:rsidRPr="00E03422">
        <w:rPr>
          <w:rFonts w:ascii="Times New Roman" w:eastAsia="Calibri" w:hAnsi="Times New Roman" w:cs="Times New Roman"/>
          <w:color w:val="000000"/>
          <w:sz w:val="24"/>
          <w:szCs w:val="24"/>
          <w:highlight w:val="yellow"/>
        </w:rPr>
        <w:t xml:space="preserve">, </w:t>
      </w:r>
      <w:proofErr w:type="spellStart"/>
      <w:r w:rsidR="00E03422" w:rsidRPr="00E03422">
        <w:rPr>
          <w:rFonts w:ascii="Times New Roman" w:eastAsia="Calibri" w:hAnsi="Times New Roman" w:cs="Times New Roman"/>
          <w:color w:val="000000"/>
          <w:sz w:val="24"/>
          <w:szCs w:val="24"/>
          <w:highlight w:val="yellow"/>
        </w:rPr>
        <w:t>Bentil</w:t>
      </w:r>
      <w:proofErr w:type="spellEnd"/>
      <w:r w:rsidR="00E03422" w:rsidRPr="00E03422">
        <w:rPr>
          <w:rFonts w:ascii="Times New Roman" w:eastAsia="Calibri" w:hAnsi="Times New Roman" w:cs="Times New Roman"/>
          <w:color w:val="000000"/>
          <w:sz w:val="24"/>
          <w:szCs w:val="24"/>
          <w:highlight w:val="yellow"/>
        </w:rPr>
        <w:t>, 2025).</w:t>
      </w:r>
    </w:p>
    <w:p w14:paraId="5836393C" w14:textId="77777777" w:rsidR="007E7864" w:rsidRPr="007E7864" w:rsidRDefault="008F50FD" w:rsidP="00ED42E5">
      <w:pPr>
        <w:spacing w:line="360" w:lineRule="auto"/>
        <w:jc w:val="both"/>
        <w:rPr>
          <w:rFonts w:ascii="Times" w:eastAsia="Calibri" w:hAnsi="Times" w:cs="Times"/>
          <w:sz w:val="24"/>
          <w:szCs w:val="24"/>
          <w:highlight w:val="green"/>
        </w:rPr>
      </w:pPr>
      <w:r w:rsidRPr="007E7864">
        <w:rPr>
          <w:rFonts w:ascii="Times New Roman" w:eastAsia="Calibri" w:hAnsi="Times New Roman" w:cs="Times New Roman"/>
          <w:color w:val="000000"/>
          <w:sz w:val="24"/>
          <w:szCs w:val="24"/>
        </w:rPr>
        <w:t>This knowledge gap and likely pedagogical issues cited in the literature inspired the researcher to conduct a study evaluati</w:t>
      </w:r>
      <w:r w:rsidRPr="001B3C4F">
        <w:rPr>
          <w:rFonts w:ascii="Times New Roman" w:eastAsia="Times New Roman" w:hAnsi="Times New Roman" w:cs="Times New Roman"/>
          <w:sz w:val="24"/>
          <w:szCs w:val="24"/>
        </w:rPr>
        <w:t xml:space="preserve">ng </w:t>
      </w:r>
      <w:r w:rsidRPr="001B3C4F">
        <w:rPr>
          <w:rFonts w:ascii="Times New Roman" w:eastAsia="Calibri" w:hAnsi="Times New Roman" w:cs="Times New Roman"/>
          <w:color w:val="000000"/>
          <w:sz w:val="24"/>
          <w:szCs w:val="24"/>
        </w:rPr>
        <w:t xml:space="preserve">tutors' Pedagogical approaches used in Social Studies Instructional delivery. The study aimed to evaluate the </w:t>
      </w:r>
      <w:r w:rsidR="001B3C4F">
        <w:rPr>
          <w:rFonts w:ascii="Times New Roman" w:eastAsia="Calibri" w:hAnsi="Times New Roman" w:cs="Times New Roman"/>
          <w:color w:val="000000"/>
          <w:sz w:val="24"/>
          <w:szCs w:val="24"/>
        </w:rPr>
        <w:t xml:space="preserve">tutors' pedagogical approaches used in the instructional delivery of a four-year </w:t>
      </w:r>
      <w:r>
        <w:rPr>
          <w:rFonts w:ascii="Times New Roman" w:eastAsia="Calibri" w:hAnsi="Times New Roman" w:cs="Times New Roman"/>
          <w:color w:val="000000"/>
          <w:sz w:val="24"/>
          <w:szCs w:val="24"/>
        </w:rPr>
        <w:t>Bachelor of Education (B.Ed.) in Social Studies</w:t>
      </w:r>
      <w:r w:rsidR="00ED42E5">
        <w:rPr>
          <w:rFonts w:ascii="Times New Roman" w:eastAsia="Calibri" w:hAnsi="Times New Roman" w:cs="Times New Roman"/>
          <w:color w:val="000000"/>
          <w:sz w:val="24"/>
          <w:szCs w:val="24"/>
        </w:rPr>
        <w:t xml:space="preserve"> curriculum at the Colleges of Education (CoEs)</w:t>
      </w:r>
      <w:r w:rsidRPr="001B3C4F">
        <w:rPr>
          <w:rFonts w:ascii="Times New Roman" w:eastAsia="Calibri" w:hAnsi="Times New Roman" w:cs="Times New Roman"/>
          <w:color w:val="000000"/>
          <w:sz w:val="24"/>
          <w:szCs w:val="24"/>
        </w:rPr>
        <w:t xml:space="preserve"> in Ghana. The study was guided by </w:t>
      </w:r>
      <w:r w:rsidR="00ED42E5">
        <w:rPr>
          <w:rFonts w:ascii="Times New Roman" w:eastAsia="Calibri" w:hAnsi="Times New Roman" w:cs="Times New Roman"/>
          <w:color w:val="000000"/>
          <w:sz w:val="24"/>
          <w:szCs w:val="24"/>
        </w:rPr>
        <w:t>the following research question:</w:t>
      </w:r>
      <w:r w:rsidRPr="007E7864">
        <w:rPr>
          <w:rFonts w:ascii="Times New Roman" w:eastAsia="Calibri" w:hAnsi="Times New Roman" w:cs="Times New Roman"/>
          <w:b/>
          <w:color w:val="000000"/>
          <w:sz w:val="24"/>
          <w:szCs w:val="24"/>
        </w:rPr>
        <w:t xml:space="preserve"> </w:t>
      </w:r>
      <w:r w:rsidRPr="00ED42E5">
        <w:rPr>
          <w:rFonts w:ascii="Times" w:eastAsia="Calibri" w:hAnsi="Times" w:cs="Times"/>
          <w:sz w:val="24"/>
          <w:szCs w:val="24"/>
        </w:rPr>
        <w:t>Which pedagogical</w:t>
      </w:r>
      <w:r w:rsidR="001B3C4F" w:rsidRPr="00ED42E5">
        <w:rPr>
          <w:rFonts w:ascii="Times" w:eastAsia="Calibri" w:hAnsi="Times" w:cs="Times"/>
          <w:sz w:val="24"/>
          <w:szCs w:val="24"/>
        </w:rPr>
        <w:t xml:space="preserve"> approaches were utilis</w:t>
      </w:r>
      <w:r w:rsidRPr="00ED42E5">
        <w:rPr>
          <w:rFonts w:ascii="Times" w:eastAsia="Calibri" w:hAnsi="Times" w:cs="Times"/>
          <w:sz w:val="24"/>
          <w:szCs w:val="24"/>
        </w:rPr>
        <w:t>ed by Social Studies tutors in their instructional delivery?</w:t>
      </w:r>
    </w:p>
    <w:p w14:paraId="333E9328" w14:textId="77777777" w:rsidR="00377FDA" w:rsidRPr="00377FDA" w:rsidRDefault="008F50FD" w:rsidP="00ED42E5">
      <w:pPr>
        <w:numPr>
          <w:ilvl w:val="2"/>
          <w:numId w:val="0"/>
        </w:numPr>
        <w:spacing w:after="0" w:line="360" w:lineRule="auto"/>
        <w:jc w:val="both"/>
        <w:outlineLvl w:val="2"/>
        <w:rPr>
          <w:rFonts w:ascii="Times New Roman" w:eastAsia="Times New Roman" w:hAnsi="Times New Roman" w:cs="Times New Roman"/>
          <w:b/>
          <w:bCs/>
          <w:color w:val="000000"/>
          <w:sz w:val="24"/>
          <w:szCs w:val="24"/>
          <w:lang w:val="en-GB" w:eastAsia="en-GB"/>
        </w:rPr>
      </w:pPr>
      <w:bookmarkStart w:id="0" w:name="_Toc126696569"/>
      <w:bookmarkStart w:id="1" w:name="_Toc168327881"/>
      <w:r>
        <w:rPr>
          <w:rFonts w:ascii="Times New Roman" w:eastAsia="Times New Roman" w:hAnsi="Times New Roman" w:cs="Times New Roman"/>
          <w:b/>
          <w:bCs/>
          <w:color w:val="000000"/>
          <w:sz w:val="24"/>
          <w:szCs w:val="24"/>
          <w:lang w:val="en-GB" w:eastAsia="en-GB"/>
        </w:rPr>
        <w:t xml:space="preserve">1.1 </w:t>
      </w:r>
      <w:r w:rsidRPr="00377FDA">
        <w:rPr>
          <w:rFonts w:ascii="Times New Roman" w:eastAsia="Times New Roman" w:hAnsi="Times New Roman" w:cs="Times New Roman"/>
          <w:b/>
          <w:bCs/>
          <w:color w:val="000000"/>
          <w:sz w:val="24"/>
          <w:szCs w:val="24"/>
          <w:lang w:val="en-GB" w:eastAsia="en-GB"/>
        </w:rPr>
        <w:t>Pedagogical approaches used in Social Studies instructional delivery</w:t>
      </w:r>
      <w:bookmarkEnd w:id="0"/>
      <w:bookmarkEnd w:id="1"/>
    </w:p>
    <w:p w14:paraId="02A02FA4" w14:textId="77777777" w:rsidR="00377FDA" w:rsidRPr="00377FDA" w:rsidRDefault="008F50FD" w:rsidP="00ED42E5">
      <w:pPr>
        <w:spacing w:after="0" w:line="360" w:lineRule="auto"/>
        <w:contextualSpacing/>
        <w:jc w:val="both"/>
        <w:rPr>
          <w:rFonts w:ascii="Times New Roman" w:eastAsia="Times New Roman" w:hAnsi="Times New Roman" w:cs="Times New Roman"/>
          <w:kern w:val="2"/>
          <w:sz w:val="24"/>
          <w:szCs w:val="24"/>
          <w:lang w:eastAsia="en-GB"/>
          <w14:ligatures w14:val="standardContextual"/>
        </w:rPr>
      </w:pPr>
      <w:r w:rsidRPr="00377FDA">
        <w:rPr>
          <w:rFonts w:ascii="Times New Roman" w:eastAsia="Times New Roman" w:hAnsi="Times New Roman" w:cs="Times New Roman"/>
          <w:kern w:val="2"/>
          <w:sz w:val="24"/>
          <w:szCs w:val="24"/>
          <w:lang w:eastAsia="en-GB"/>
          <w14:ligatures w14:val="standardContextual"/>
        </w:rPr>
        <w:tab/>
      </w:r>
    </w:p>
    <w:p w14:paraId="56504C57" w14:textId="77777777"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lastRenderedPageBreak/>
        <w:t xml:space="preserve">The active involvement of </w:t>
      </w:r>
      <w:r>
        <w:rPr>
          <w:rFonts w:ascii="Times New Roman" w:eastAsia="Calibri" w:hAnsi="Times New Roman" w:cs="Times New Roman"/>
          <w:kern w:val="2"/>
          <w:sz w:val="24"/>
          <w:szCs w:val="24"/>
          <w14:ligatures w14:val="standardContextual"/>
        </w:rPr>
        <w:t>students in the teaching-learning process is necessary to ensure</w:t>
      </w:r>
      <w:r w:rsidRPr="00ED42E5">
        <w:rPr>
          <w:rFonts w:ascii="Times New Roman" w:eastAsia="Calibri" w:hAnsi="Times New Roman" w:cs="Times New Roman"/>
          <w:kern w:val="2"/>
          <w:sz w:val="24"/>
          <w:szCs w:val="24"/>
          <w14:ligatures w14:val="standardContextual"/>
        </w:rPr>
        <w:t xml:space="preserve"> that Social Studies is effectively taught in schools, as it should be, and in recognition that it teaches problem-solving, analytical, and ref</w:t>
      </w:r>
      <w:r w:rsidR="00584B1A">
        <w:rPr>
          <w:rFonts w:ascii="Times New Roman" w:eastAsia="Calibri" w:hAnsi="Times New Roman" w:cs="Times New Roman"/>
          <w:kern w:val="2"/>
          <w:sz w:val="24"/>
          <w:szCs w:val="24"/>
          <w14:ligatures w14:val="standardContextual"/>
        </w:rPr>
        <w:t>lective skills (Chukuemeka, 2016</w:t>
      </w:r>
      <w:r w:rsidRPr="00ED42E5">
        <w:rPr>
          <w:rFonts w:ascii="Times New Roman" w:eastAsia="Calibri" w:hAnsi="Times New Roman" w:cs="Times New Roman"/>
          <w:kern w:val="2"/>
          <w:sz w:val="24"/>
          <w:szCs w:val="24"/>
          <w14:ligatures w14:val="standardContextual"/>
        </w:rPr>
        <w:t>). Therefore, social studies teaching and learning activities emphasise strategies that enable successful and efficient course delivery</w:t>
      </w:r>
      <w:r>
        <w:rPr>
          <w:rFonts w:ascii="Times New Roman" w:eastAsia="Calibri" w:hAnsi="Times New Roman" w:cs="Times New Roman"/>
          <w:kern w:val="2"/>
          <w:sz w:val="24"/>
          <w:szCs w:val="24"/>
          <w14:ligatures w14:val="standardContextual"/>
        </w:rPr>
        <w:t>, ultimately leading to</w:t>
      </w:r>
      <w:r w:rsidRPr="00ED42E5">
        <w:rPr>
          <w:rFonts w:ascii="Times New Roman" w:eastAsia="Calibri" w:hAnsi="Times New Roman" w:cs="Times New Roman"/>
          <w:kern w:val="2"/>
          <w:sz w:val="24"/>
          <w:szCs w:val="24"/>
          <w14:ligatures w14:val="standardContextual"/>
        </w:rPr>
        <w:t xml:space="preserve"> achieving the stated goals. </w:t>
      </w:r>
      <w:bookmarkStart w:id="2" w:name="_Toc68351362"/>
      <w:r w:rsidRPr="00ED42E5">
        <w:rPr>
          <w:rFonts w:ascii="Times New Roman" w:eastAsia="Calibri" w:hAnsi="Times New Roman" w:cs="Times New Roman"/>
          <w:kern w:val="2"/>
          <w:sz w:val="24"/>
          <w:szCs w:val="24"/>
          <w14:ligatures w14:val="standardContextual"/>
        </w:rPr>
        <w:t xml:space="preserve">As a result, the Social Studies Teaching style is a pattern and progression of teachers' </w:t>
      </w:r>
      <w:r>
        <w:rPr>
          <w:rFonts w:ascii="Times New Roman" w:eastAsia="Calibri" w:hAnsi="Times New Roman" w:cs="Times New Roman"/>
          <w:kern w:val="2"/>
          <w:sz w:val="24"/>
          <w:szCs w:val="24"/>
          <w14:ligatures w14:val="standardContextual"/>
        </w:rPr>
        <w:t>behaviours</w:t>
      </w:r>
      <w:r w:rsidRPr="00ED42E5">
        <w:rPr>
          <w:rFonts w:ascii="Times New Roman" w:eastAsia="Calibri" w:hAnsi="Times New Roman" w:cs="Times New Roman"/>
          <w:kern w:val="2"/>
          <w:sz w:val="24"/>
          <w:szCs w:val="24"/>
          <w14:ligatures w14:val="standardContextual"/>
        </w:rPr>
        <w:t xml:space="preserve"> that are purposefully and methodically created to account for all significant aspects. </w:t>
      </w:r>
      <w:r>
        <w:rPr>
          <w:rFonts w:ascii="Times New Roman" w:eastAsia="Calibri" w:hAnsi="Times New Roman" w:cs="Times New Roman"/>
          <w:kern w:val="2"/>
          <w:sz w:val="24"/>
          <w:szCs w:val="24"/>
          <w14:ligatures w14:val="standardContextual"/>
        </w:rPr>
        <w:t>This section of the essay explores various teaching strategies for social studies</w:t>
      </w:r>
      <w:r w:rsidRPr="00ED42E5">
        <w:rPr>
          <w:rFonts w:ascii="Times New Roman" w:eastAsia="Calibri" w:hAnsi="Times New Roman" w:cs="Times New Roman"/>
          <w:kern w:val="2"/>
          <w:sz w:val="24"/>
          <w:szCs w:val="24"/>
          <w14:ligatures w14:val="standardContextual"/>
        </w:rPr>
        <w:t>.</w:t>
      </w:r>
    </w:p>
    <w:p w14:paraId="618D946D" w14:textId="77777777"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66080C">
        <w:rPr>
          <w:rFonts w:ascii="Times New Roman" w:eastAsia="Calibri" w:hAnsi="Times New Roman" w:cs="Times New Roman"/>
          <w:b/>
          <w:i/>
          <w:kern w:val="2"/>
          <w:sz w:val="24"/>
          <w:szCs w:val="24"/>
          <w14:ligatures w14:val="standardContextual"/>
        </w:rPr>
        <w:t>Inquiry method</w:t>
      </w:r>
      <w:bookmarkEnd w:id="2"/>
      <w:r w:rsidRPr="00ED42E5">
        <w:rPr>
          <w:rFonts w:ascii="Times New Roman" w:eastAsia="Calibri" w:hAnsi="Times New Roman" w:cs="Times New Roman"/>
          <w:kern w:val="2"/>
          <w:sz w:val="24"/>
          <w:szCs w:val="24"/>
          <w14:ligatures w14:val="standardContextual"/>
        </w:rPr>
        <w:t xml:space="preserve">: According to Nti (2017), inquiry methods </w:t>
      </w:r>
      <w:r w:rsidR="0066080C">
        <w:rPr>
          <w:rFonts w:ascii="Times New Roman" w:eastAsia="Calibri" w:hAnsi="Times New Roman" w:cs="Times New Roman"/>
          <w:kern w:val="2"/>
          <w:sz w:val="24"/>
          <w:szCs w:val="24"/>
          <w14:ligatures w14:val="standardContextual"/>
        </w:rPr>
        <w:t>refer to</w:t>
      </w:r>
      <w:r w:rsidRPr="00ED42E5">
        <w:rPr>
          <w:rFonts w:ascii="Times New Roman" w:eastAsia="Calibri" w:hAnsi="Times New Roman" w:cs="Times New Roman"/>
          <w:kern w:val="2"/>
          <w:sz w:val="24"/>
          <w:szCs w:val="24"/>
          <w14:ligatures w14:val="standardContextual"/>
        </w:rPr>
        <w:t xml:space="preserve"> the processes involved in resolving problems</w:t>
      </w:r>
      <w:r>
        <w:rPr>
          <w:rFonts w:ascii="Times New Roman" w:eastAsia="Calibri" w:hAnsi="Times New Roman" w:cs="Times New Roman"/>
          <w:kern w:val="2"/>
          <w:sz w:val="24"/>
          <w:szCs w:val="24"/>
          <w14:ligatures w14:val="standardContextual"/>
        </w:rPr>
        <w:t>. Terms such as reflective thinking, critical thinking, discovery method, and problem-solving are often used in methods related to the inquiry method</w:t>
      </w:r>
      <w:r w:rsidRPr="00ED42E5">
        <w:rPr>
          <w:rFonts w:ascii="Times New Roman" w:eastAsia="Calibri" w:hAnsi="Times New Roman" w:cs="Times New Roman"/>
          <w:kern w:val="2"/>
          <w:sz w:val="24"/>
          <w:szCs w:val="24"/>
          <w14:ligatures w14:val="standardContextual"/>
        </w:rPr>
        <w:t xml:space="preserve">. The </w:t>
      </w:r>
      <w:r>
        <w:rPr>
          <w:rFonts w:ascii="Times New Roman" w:eastAsia="Calibri" w:hAnsi="Times New Roman" w:cs="Times New Roman"/>
          <w:kern w:val="2"/>
          <w:sz w:val="24"/>
          <w:szCs w:val="24"/>
          <w14:ligatures w14:val="standardContextual"/>
        </w:rPr>
        <w:t>key to this process is ‘finding out</w:t>
      </w:r>
      <w:r w:rsidRPr="00ED42E5">
        <w:rPr>
          <w:rFonts w:ascii="Times New Roman" w:eastAsia="Calibri" w:hAnsi="Times New Roman" w:cs="Times New Roman"/>
          <w:kern w:val="2"/>
          <w:sz w:val="24"/>
          <w:szCs w:val="24"/>
          <w14:ligatures w14:val="standardContextual"/>
        </w:rPr>
        <w:t xml:space="preserve">’. Inquiries can be described as methods that help students </w:t>
      </w:r>
      <w:r>
        <w:rPr>
          <w:rFonts w:ascii="Times New Roman" w:eastAsia="Calibri" w:hAnsi="Times New Roman" w:cs="Times New Roman"/>
          <w:kern w:val="2"/>
          <w:sz w:val="24"/>
          <w:szCs w:val="24"/>
          <w14:ligatures w14:val="standardContextual"/>
        </w:rPr>
        <w:t>locate information independently</w:t>
      </w:r>
      <w:r w:rsidRPr="00ED42E5">
        <w:rPr>
          <w:rFonts w:ascii="Times New Roman" w:eastAsia="Calibri" w:hAnsi="Times New Roman" w:cs="Times New Roman"/>
          <w:kern w:val="2"/>
          <w:sz w:val="24"/>
          <w:szCs w:val="24"/>
          <w14:ligatures w14:val="standardContextual"/>
        </w:rPr>
        <w:t>.</w:t>
      </w:r>
    </w:p>
    <w:p w14:paraId="0F83FCE2" w14:textId="77777777"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According to Yunusa, Ololobou, and Nwachukwu (2016), there are five types of inquiry methods</w:t>
      </w:r>
      <w:r w:rsidRPr="00ED42E5">
        <w:rPr>
          <w:rFonts w:ascii="Times New Roman" w:eastAsia="Calibri" w:hAnsi="Times New Roman" w:cs="Times New Roman"/>
          <w:kern w:val="2"/>
          <w:sz w:val="24"/>
          <w:szCs w:val="24"/>
          <w14:ligatures w14:val="standardContextual"/>
        </w:rPr>
        <w:t xml:space="preserve"> in social studies for tertiary institutions.</w:t>
      </w:r>
    </w:p>
    <w:p w14:paraId="55891110" w14:textId="77777777" w:rsidR="00ED42E5" w:rsidRPr="00ED42E5" w:rsidRDefault="008F50FD" w:rsidP="0066080C">
      <w:pPr>
        <w:numPr>
          <w:ilvl w:val="0"/>
          <w:numId w:val="40"/>
        </w:numPr>
        <w:spacing w:after="0" w:line="24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 xml:space="preserve">Surveys – In this technique, the teacher </w:t>
      </w:r>
      <w:r>
        <w:rPr>
          <w:rFonts w:ascii="Times New Roman" w:eastAsia="Calibri" w:hAnsi="Times New Roman" w:cs="Times New Roman"/>
          <w:kern w:val="2"/>
          <w:sz w:val="24"/>
          <w:szCs w:val="24"/>
          <w14:ligatures w14:val="standardContextual"/>
        </w:rPr>
        <w:t>assigns a topic to the students and asks them to gather</w:t>
      </w:r>
      <w:r w:rsidRPr="00ED42E5">
        <w:rPr>
          <w:rFonts w:ascii="Times New Roman" w:eastAsia="Calibri" w:hAnsi="Times New Roman" w:cs="Times New Roman"/>
          <w:kern w:val="2"/>
          <w:sz w:val="24"/>
          <w:szCs w:val="24"/>
          <w14:ligatures w14:val="standardContextual"/>
        </w:rPr>
        <w:t xml:space="preserve"> specific information. </w:t>
      </w:r>
      <w:r>
        <w:rPr>
          <w:rFonts w:ascii="Times New Roman" w:eastAsia="Calibri" w:hAnsi="Times New Roman" w:cs="Times New Roman"/>
          <w:kern w:val="2"/>
          <w:sz w:val="24"/>
          <w:szCs w:val="24"/>
          <w14:ligatures w14:val="standardContextual"/>
        </w:rPr>
        <w:t>When conducting surveys, the information should be presented in a format that allows for</w:t>
      </w:r>
      <w:r w:rsidRPr="00ED42E5">
        <w:rPr>
          <w:rFonts w:ascii="Times New Roman" w:eastAsia="Calibri" w:hAnsi="Times New Roman" w:cs="Times New Roman"/>
          <w:kern w:val="2"/>
          <w:sz w:val="24"/>
          <w:szCs w:val="24"/>
          <w14:ligatures w14:val="standardContextual"/>
        </w:rPr>
        <w:t xml:space="preserve"> drawing conclusions or </w:t>
      </w:r>
      <w:r>
        <w:rPr>
          <w:rFonts w:ascii="Times New Roman" w:eastAsia="Calibri" w:hAnsi="Times New Roman" w:cs="Times New Roman"/>
          <w:kern w:val="2"/>
          <w:sz w:val="24"/>
          <w:szCs w:val="24"/>
          <w14:ligatures w14:val="standardContextual"/>
        </w:rPr>
        <w:t>generalisations</w:t>
      </w:r>
      <w:r w:rsidRPr="00ED42E5">
        <w:rPr>
          <w:rFonts w:ascii="Times New Roman" w:eastAsia="Calibri" w:hAnsi="Times New Roman" w:cs="Times New Roman"/>
          <w:kern w:val="2"/>
          <w:sz w:val="24"/>
          <w:szCs w:val="24"/>
          <w14:ligatures w14:val="standardContextual"/>
        </w:rPr>
        <w:t xml:space="preserve">. The </w:t>
      </w:r>
      <w:r>
        <w:rPr>
          <w:rFonts w:ascii="Times New Roman" w:eastAsia="Calibri" w:hAnsi="Times New Roman" w:cs="Times New Roman"/>
          <w:kern w:val="2"/>
          <w:sz w:val="24"/>
          <w:szCs w:val="24"/>
          <w14:ligatures w14:val="standardContextual"/>
        </w:rPr>
        <w:t>questions</w:t>
      </w:r>
      <w:r w:rsidRPr="00ED42E5">
        <w:rPr>
          <w:rFonts w:ascii="Times New Roman" w:eastAsia="Calibri" w:hAnsi="Times New Roman" w:cs="Times New Roman"/>
          <w:kern w:val="2"/>
          <w:sz w:val="24"/>
          <w:szCs w:val="24"/>
          <w14:ligatures w14:val="standardContextual"/>
        </w:rPr>
        <w:t xml:space="preserve"> asked should be </w:t>
      </w:r>
      <w:r>
        <w:rPr>
          <w:rFonts w:ascii="Times New Roman" w:eastAsia="Calibri" w:hAnsi="Times New Roman" w:cs="Times New Roman"/>
          <w:kern w:val="2"/>
          <w:sz w:val="24"/>
          <w:szCs w:val="24"/>
          <w14:ligatures w14:val="standardContextual"/>
        </w:rPr>
        <w:t>phrased to allow responses to</w:t>
      </w:r>
      <w:r w:rsidRPr="00ED42E5">
        <w:rPr>
          <w:rFonts w:ascii="Times New Roman" w:eastAsia="Calibri" w:hAnsi="Times New Roman" w:cs="Times New Roman"/>
          <w:kern w:val="2"/>
          <w:sz w:val="24"/>
          <w:szCs w:val="24"/>
          <w14:ligatures w14:val="standardContextual"/>
        </w:rPr>
        <w:t xml:space="preserve"> be counted and interpreted.</w:t>
      </w:r>
    </w:p>
    <w:p w14:paraId="06607E0A" w14:textId="77777777" w:rsidR="00ED42E5" w:rsidRPr="00ED42E5" w:rsidRDefault="008F50FD" w:rsidP="0066080C">
      <w:pPr>
        <w:numPr>
          <w:ilvl w:val="0"/>
          <w:numId w:val="40"/>
        </w:numPr>
        <w:spacing w:after="0" w:line="24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 xml:space="preserve">Opinion Polls - In opinion polls, many people are asked </w:t>
      </w:r>
      <w:r>
        <w:rPr>
          <w:rFonts w:ascii="Times New Roman" w:eastAsia="Calibri" w:hAnsi="Times New Roman" w:cs="Times New Roman"/>
          <w:kern w:val="2"/>
          <w:sz w:val="24"/>
          <w:szCs w:val="24"/>
          <w14:ligatures w14:val="standardContextual"/>
        </w:rPr>
        <w:t>questions requir</w:t>
      </w:r>
      <w:r w:rsidRPr="00ED42E5">
        <w:rPr>
          <w:rFonts w:ascii="Times New Roman" w:eastAsia="Calibri" w:hAnsi="Times New Roman" w:cs="Times New Roman"/>
          <w:kern w:val="2"/>
          <w:sz w:val="24"/>
          <w:szCs w:val="24"/>
          <w14:ligatures w14:val="standardContextual"/>
        </w:rPr>
        <w:t xml:space="preserve">ing short, direct answers. This technique </w:t>
      </w:r>
      <w:r>
        <w:rPr>
          <w:rFonts w:ascii="Times New Roman" w:eastAsia="Calibri" w:hAnsi="Times New Roman" w:cs="Times New Roman"/>
          <w:kern w:val="2"/>
          <w:sz w:val="24"/>
          <w:szCs w:val="24"/>
          <w14:ligatures w14:val="standardContextual"/>
        </w:rPr>
        <w:t>determines what people within a community or nation think about a specific issue or problem, such as a local</w:t>
      </w:r>
      <w:r w:rsidRPr="00ED42E5">
        <w:rPr>
          <w:rFonts w:ascii="Times New Roman" w:eastAsia="Calibri" w:hAnsi="Times New Roman" w:cs="Times New Roman"/>
          <w:kern w:val="2"/>
          <w:sz w:val="24"/>
          <w:szCs w:val="24"/>
          <w14:ligatures w14:val="standardContextual"/>
        </w:rPr>
        <w:t xml:space="preserve"> government election. The objective is to predict the outcome of the situation being investigated.</w:t>
      </w:r>
    </w:p>
    <w:p w14:paraId="3ECFF656" w14:textId="77777777" w:rsidR="00ED42E5" w:rsidRPr="00ED42E5" w:rsidRDefault="008F50FD" w:rsidP="0066080C">
      <w:pPr>
        <w:numPr>
          <w:ilvl w:val="0"/>
          <w:numId w:val="40"/>
        </w:numPr>
        <w:spacing w:after="0" w:line="24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 xml:space="preserve">Interviews - Students are asked to </w:t>
      </w:r>
      <w:r>
        <w:rPr>
          <w:rFonts w:ascii="Times New Roman" w:eastAsia="Calibri" w:hAnsi="Times New Roman" w:cs="Times New Roman"/>
          <w:kern w:val="2"/>
          <w:sz w:val="24"/>
          <w:szCs w:val="24"/>
          <w14:ligatures w14:val="standardContextual"/>
        </w:rPr>
        <w:t>conduct interviews and ask questions designed to gather</w:t>
      </w:r>
      <w:r w:rsidRPr="00ED42E5">
        <w:rPr>
          <w:rFonts w:ascii="Times New Roman" w:eastAsia="Calibri" w:hAnsi="Times New Roman" w:cs="Times New Roman"/>
          <w:kern w:val="2"/>
          <w:sz w:val="24"/>
          <w:szCs w:val="24"/>
          <w14:ligatures w14:val="standardContextual"/>
        </w:rPr>
        <w:t xml:space="preserve"> the required information. </w:t>
      </w:r>
      <w:r>
        <w:rPr>
          <w:rFonts w:ascii="Times New Roman" w:eastAsia="Calibri" w:hAnsi="Times New Roman" w:cs="Times New Roman"/>
          <w:kern w:val="2"/>
          <w:sz w:val="24"/>
          <w:szCs w:val="24"/>
          <w14:ligatures w14:val="standardContextual"/>
        </w:rPr>
        <w:t>Typically, the person being interviewed is informed of</w:t>
      </w:r>
      <w:r w:rsidRPr="00ED42E5">
        <w:rPr>
          <w:rFonts w:ascii="Times New Roman" w:eastAsia="Calibri" w:hAnsi="Times New Roman" w:cs="Times New Roman"/>
          <w:kern w:val="2"/>
          <w:sz w:val="24"/>
          <w:szCs w:val="24"/>
          <w14:ligatures w14:val="standardContextual"/>
        </w:rPr>
        <w:t xml:space="preserve"> the purpose of the interview. The interviewer knows the questions in advance and prepares himself, unlike </w:t>
      </w:r>
      <w:r>
        <w:rPr>
          <w:rFonts w:ascii="Times New Roman" w:eastAsia="Calibri" w:hAnsi="Times New Roman" w:cs="Times New Roman"/>
          <w:kern w:val="2"/>
          <w:sz w:val="24"/>
          <w:szCs w:val="24"/>
          <w14:ligatures w14:val="standardContextual"/>
        </w:rPr>
        <w:t>an opinion poll, which does not provide</w:t>
      </w:r>
      <w:r w:rsidRPr="00ED42E5">
        <w:rPr>
          <w:rFonts w:ascii="Times New Roman" w:eastAsia="Calibri" w:hAnsi="Times New Roman" w:cs="Times New Roman"/>
          <w:kern w:val="2"/>
          <w:sz w:val="24"/>
          <w:szCs w:val="24"/>
          <w14:ligatures w14:val="standardContextual"/>
        </w:rPr>
        <w:t xml:space="preserve"> room for preparation. Only a few people are discussed in the interview, but many are discussed in an opinion poll.</w:t>
      </w:r>
    </w:p>
    <w:p w14:paraId="4B2A1DA1" w14:textId="77777777" w:rsidR="00ED42E5" w:rsidRPr="00ED42E5" w:rsidRDefault="008F50FD" w:rsidP="0066080C">
      <w:pPr>
        <w:numPr>
          <w:ilvl w:val="0"/>
          <w:numId w:val="40"/>
        </w:numPr>
        <w:spacing w:after="0" w:line="24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 xml:space="preserve">Questionnaire - A questionnaire is a list of questions designed to </w:t>
      </w:r>
      <w:r>
        <w:rPr>
          <w:rFonts w:ascii="Times New Roman" w:eastAsia="Calibri" w:hAnsi="Times New Roman" w:cs="Times New Roman"/>
          <w:kern w:val="2"/>
          <w:sz w:val="24"/>
          <w:szCs w:val="24"/>
          <w14:ligatures w14:val="standardContextual"/>
        </w:rPr>
        <w:t>gather specific information from a particular</w:t>
      </w:r>
      <w:r w:rsidRPr="00ED42E5">
        <w:rPr>
          <w:rFonts w:ascii="Times New Roman" w:eastAsia="Calibri" w:hAnsi="Times New Roman" w:cs="Times New Roman"/>
          <w:kern w:val="2"/>
          <w:sz w:val="24"/>
          <w:szCs w:val="24"/>
          <w14:ligatures w14:val="standardContextual"/>
        </w:rPr>
        <w:t xml:space="preserve"> group</w:t>
      </w:r>
      <w:r>
        <w:rPr>
          <w:rFonts w:ascii="Times New Roman" w:eastAsia="Calibri" w:hAnsi="Times New Roman" w:cs="Times New Roman"/>
          <w:kern w:val="2"/>
          <w:sz w:val="24"/>
          <w:szCs w:val="24"/>
          <w14:ligatures w14:val="standardContextual"/>
        </w:rPr>
        <w:t xml:space="preserve"> or individual</w:t>
      </w:r>
      <w:r w:rsidRPr="00ED42E5">
        <w:rPr>
          <w:rFonts w:ascii="Times New Roman" w:eastAsia="Calibri" w:hAnsi="Times New Roman" w:cs="Times New Roman"/>
          <w:kern w:val="2"/>
          <w:sz w:val="24"/>
          <w:szCs w:val="24"/>
          <w14:ligatures w14:val="standardContextual"/>
        </w:rPr>
        <w:t xml:space="preserve">. There are two types of </w:t>
      </w:r>
      <w:r w:rsidR="0066080C">
        <w:rPr>
          <w:rFonts w:ascii="Times New Roman" w:eastAsia="Calibri" w:hAnsi="Times New Roman" w:cs="Times New Roman"/>
          <w:kern w:val="2"/>
          <w:sz w:val="24"/>
          <w:szCs w:val="24"/>
          <w14:ligatures w14:val="standardContextual"/>
        </w:rPr>
        <w:t>questionnaires</w:t>
      </w:r>
      <w:r w:rsidRPr="00ED42E5">
        <w:rPr>
          <w:rFonts w:ascii="Times New Roman" w:eastAsia="Calibri" w:hAnsi="Times New Roman" w:cs="Times New Roman"/>
          <w:kern w:val="2"/>
          <w:sz w:val="24"/>
          <w:szCs w:val="24"/>
          <w14:ligatures w14:val="standardContextual"/>
        </w:rPr>
        <w:t>;</w:t>
      </w:r>
    </w:p>
    <w:p w14:paraId="29BF81E8" w14:textId="5DEA561A" w:rsidR="00ED42E5" w:rsidRPr="00ED42E5" w:rsidRDefault="008F50FD" w:rsidP="0066080C">
      <w:pPr>
        <w:numPr>
          <w:ilvl w:val="0"/>
          <w:numId w:val="40"/>
        </w:numPr>
        <w:spacing w:after="0" w:line="240" w:lineRule="auto"/>
        <w:ind w:left="1530"/>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 xml:space="preserve">Open </w:t>
      </w:r>
      <w:r w:rsidR="009F37CF">
        <w:rPr>
          <w:rFonts w:ascii="Times New Roman" w:eastAsia="Calibri" w:hAnsi="Times New Roman" w:cs="Times New Roman"/>
          <w:kern w:val="2"/>
          <w:sz w:val="24"/>
          <w:szCs w:val="24"/>
          <w14:ligatures w14:val="standardContextual"/>
        </w:rPr>
        <w:t>questioning: The respondent is typically free to provide additional comments to justify their</w:t>
      </w:r>
      <w:r w:rsidRPr="00ED42E5">
        <w:rPr>
          <w:rFonts w:ascii="Times New Roman" w:eastAsia="Calibri" w:hAnsi="Times New Roman" w:cs="Times New Roman"/>
          <w:kern w:val="2"/>
          <w:sz w:val="24"/>
          <w:szCs w:val="24"/>
          <w14:ligatures w14:val="standardContextual"/>
        </w:rPr>
        <w:t xml:space="preserve"> answer. </w:t>
      </w:r>
      <w:r>
        <w:rPr>
          <w:rFonts w:ascii="Times New Roman" w:eastAsia="Calibri" w:hAnsi="Times New Roman" w:cs="Times New Roman"/>
          <w:kern w:val="2"/>
          <w:sz w:val="24"/>
          <w:szCs w:val="24"/>
          <w14:ligatures w14:val="standardContextual"/>
        </w:rPr>
        <w:t>The respondents are open to responding in the way they think</w:t>
      </w:r>
      <w:r w:rsidRPr="00ED42E5">
        <w:rPr>
          <w:rFonts w:ascii="Times New Roman" w:eastAsia="Calibri" w:hAnsi="Times New Roman" w:cs="Times New Roman"/>
          <w:kern w:val="2"/>
          <w:sz w:val="24"/>
          <w:szCs w:val="24"/>
          <w14:ligatures w14:val="standardContextual"/>
        </w:rPr>
        <w:t xml:space="preserve"> the answer should be.</w:t>
      </w:r>
    </w:p>
    <w:p w14:paraId="32E761A5" w14:textId="77777777" w:rsidR="00ED42E5" w:rsidRPr="00ED42E5" w:rsidRDefault="008F50FD" w:rsidP="0066080C">
      <w:pPr>
        <w:numPr>
          <w:ilvl w:val="0"/>
          <w:numId w:val="40"/>
        </w:numPr>
        <w:spacing w:after="0" w:line="240" w:lineRule="auto"/>
        <w:ind w:left="1530"/>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lastRenderedPageBreak/>
        <w:t xml:space="preserve">Closed questionnaire - </w:t>
      </w:r>
      <w:r>
        <w:rPr>
          <w:rFonts w:ascii="Times New Roman" w:eastAsia="Calibri" w:hAnsi="Times New Roman" w:cs="Times New Roman"/>
          <w:kern w:val="2"/>
          <w:sz w:val="24"/>
          <w:szCs w:val="24"/>
          <w14:ligatures w14:val="standardContextual"/>
        </w:rPr>
        <w:t xml:space="preserve">In this type, the respondents are given alternative replies; they </w:t>
      </w:r>
      <w:r w:rsidR="0066080C">
        <w:rPr>
          <w:rFonts w:ascii="Times New Roman" w:eastAsia="Calibri" w:hAnsi="Times New Roman" w:cs="Times New Roman"/>
          <w:kern w:val="2"/>
          <w:sz w:val="24"/>
          <w:szCs w:val="24"/>
          <w14:ligatures w14:val="standardContextual"/>
        </w:rPr>
        <w:t>respond with Yes/No, True/False, or by Ticking</w:t>
      </w:r>
      <w:r w:rsidRPr="00ED42E5">
        <w:rPr>
          <w:rFonts w:ascii="Times New Roman" w:eastAsia="Calibri" w:hAnsi="Times New Roman" w:cs="Times New Roman"/>
          <w:kern w:val="2"/>
          <w:sz w:val="24"/>
          <w:szCs w:val="24"/>
          <w14:ligatures w14:val="standardContextual"/>
        </w:rPr>
        <w:t>.</w:t>
      </w:r>
    </w:p>
    <w:p w14:paraId="7199D1E7" w14:textId="77777777" w:rsidR="00ED42E5" w:rsidRPr="00ED42E5" w:rsidRDefault="008F50FD" w:rsidP="0066080C">
      <w:pPr>
        <w:numPr>
          <w:ilvl w:val="0"/>
          <w:numId w:val="40"/>
        </w:numPr>
        <w:spacing w:after="0" w:line="24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 xml:space="preserve">Field trips - As the name implies, students are taken from the classroom to see things with their own eyes. They are often more productive if </w:t>
      </w:r>
      <w:r>
        <w:rPr>
          <w:rFonts w:ascii="Times New Roman" w:eastAsia="Calibri" w:hAnsi="Times New Roman" w:cs="Times New Roman"/>
          <w:kern w:val="2"/>
          <w:sz w:val="24"/>
          <w:szCs w:val="24"/>
          <w14:ligatures w14:val="standardContextual"/>
        </w:rPr>
        <w:t>well-planned</w:t>
      </w:r>
      <w:r w:rsidRPr="00ED42E5">
        <w:rPr>
          <w:rFonts w:ascii="Times New Roman" w:eastAsia="Calibri" w:hAnsi="Times New Roman" w:cs="Times New Roman"/>
          <w:kern w:val="2"/>
          <w:sz w:val="24"/>
          <w:szCs w:val="24"/>
          <w14:ligatures w14:val="standardContextual"/>
        </w:rPr>
        <w:t xml:space="preserve">. The teacher is </w:t>
      </w:r>
      <w:r w:rsidR="0066080C">
        <w:rPr>
          <w:rFonts w:ascii="Times New Roman" w:eastAsia="Calibri" w:hAnsi="Times New Roman" w:cs="Times New Roman"/>
          <w:kern w:val="2"/>
          <w:sz w:val="24"/>
          <w:szCs w:val="24"/>
          <w14:ligatures w14:val="standardContextual"/>
        </w:rPr>
        <w:t>usually</w:t>
      </w:r>
      <w:r w:rsidRPr="00ED42E5">
        <w:rPr>
          <w:rFonts w:ascii="Times New Roman" w:eastAsia="Calibri" w:hAnsi="Times New Roman" w:cs="Times New Roman"/>
          <w:kern w:val="2"/>
          <w:sz w:val="24"/>
          <w:szCs w:val="24"/>
          <w14:ligatures w14:val="standardContextual"/>
        </w:rPr>
        <w:t xml:space="preserve"> required to give the guidelines.</w:t>
      </w:r>
      <w:bookmarkStart w:id="3" w:name="_Toc68351365"/>
    </w:p>
    <w:p w14:paraId="35167864" w14:textId="77777777"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66080C">
        <w:rPr>
          <w:rFonts w:ascii="Times New Roman" w:eastAsia="Calibri" w:hAnsi="Times New Roman" w:cs="Times New Roman"/>
          <w:b/>
          <w:i/>
          <w:kern w:val="2"/>
          <w:sz w:val="24"/>
          <w:szCs w:val="24"/>
          <w14:ligatures w14:val="standardContextual"/>
        </w:rPr>
        <w:t>Discussion method</w:t>
      </w:r>
      <w:bookmarkEnd w:id="3"/>
      <w:r w:rsidRPr="00ED42E5">
        <w:rPr>
          <w:rFonts w:ascii="Times New Roman" w:eastAsia="Calibri" w:hAnsi="Times New Roman" w:cs="Times New Roman"/>
          <w:kern w:val="2"/>
          <w:sz w:val="24"/>
          <w:szCs w:val="24"/>
          <w14:ligatures w14:val="standardContextual"/>
        </w:rPr>
        <w:t xml:space="preserve">: According to Yunusa, Ololobou and Nwachukwu (2016), this is one of the most widely used methods in Social Studies. It is a </w:t>
      </w:r>
      <w:r>
        <w:rPr>
          <w:rFonts w:ascii="Times New Roman" w:eastAsia="Calibri" w:hAnsi="Times New Roman" w:cs="Times New Roman"/>
          <w:kern w:val="2"/>
          <w:sz w:val="24"/>
          <w:szCs w:val="24"/>
          <w14:ligatures w14:val="standardContextual"/>
        </w:rPr>
        <w:t>collaborative thinking process or a type of cooperative</w:t>
      </w:r>
      <w:r w:rsidRPr="00ED42E5">
        <w:rPr>
          <w:rFonts w:ascii="Times New Roman" w:eastAsia="Calibri" w:hAnsi="Times New Roman" w:cs="Times New Roman"/>
          <w:kern w:val="2"/>
          <w:sz w:val="24"/>
          <w:szCs w:val="24"/>
          <w14:ligatures w14:val="standardContextual"/>
        </w:rPr>
        <w:t xml:space="preserve"> learning. The method is organised on the principle that the knowledge and ideas </w:t>
      </w:r>
      <w:r>
        <w:rPr>
          <w:rFonts w:ascii="Times New Roman" w:eastAsia="Calibri" w:hAnsi="Times New Roman" w:cs="Times New Roman"/>
          <w:kern w:val="2"/>
          <w:sz w:val="24"/>
          <w:szCs w:val="24"/>
          <w14:ligatures w14:val="standardContextual"/>
        </w:rPr>
        <w:t xml:space="preserve">of </w:t>
      </w:r>
      <w:r w:rsidRPr="00ED42E5">
        <w:rPr>
          <w:rFonts w:ascii="Times New Roman" w:eastAsia="Calibri" w:hAnsi="Times New Roman" w:cs="Times New Roman"/>
          <w:kern w:val="2"/>
          <w:sz w:val="24"/>
          <w:szCs w:val="24"/>
          <w14:ligatures w14:val="standardContextual"/>
        </w:rPr>
        <w:t xml:space="preserve">several people pooled together have </w:t>
      </w:r>
      <w:r>
        <w:rPr>
          <w:rFonts w:ascii="Times New Roman" w:eastAsia="Calibri" w:hAnsi="Times New Roman" w:cs="Times New Roman"/>
          <w:kern w:val="2"/>
          <w:sz w:val="24"/>
          <w:szCs w:val="24"/>
          <w14:ligatures w14:val="standardContextual"/>
        </w:rPr>
        <w:t>more outstanding</w:t>
      </w:r>
      <w:r w:rsidRPr="00ED42E5">
        <w:rPr>
          <w:rFonts w:ascii="Times New Roman" w:eastAsia="Calibri" w:hAnsi="Times New Roman" w:cs="Times New Roman"/>
          <w:kern w:val="2"/>
          <w:sz w:val="24"/>
          <w:szCs w:val="24"/>
          <w14:ligatures w14:val="standardContextual"/>
        </w:rPr>
        <w:t xml:space="preserve"> merit than those of a person. Discussion means </w:t>
      </w:r>
      <w:r>
        <w:rPr>
          <w:rFonts w:ascii="Times New Roman" w:eastAsia="Calibri" w:hAnsi="Times New Roman" w:cs="Times New Roman"/>
          <w:kern w:val="2"/>
          <w:sz w:val="24"/>
          <w:szCs w:val="24"/>
          <w14:ligatures w14:val="standardContextual"/>
        </w:rPr>
        <w:t xml:space="preserve">discussing the subject from various points of view, and the teacher’s role is not to dispense or communicate knowledge but to act as a </w:t>
      </w:r>
      <w:r w:rsidRPr="00ED42E5">
        <w:rPr>
          <w:rFonts w:ascii="Times New Roman" w:eastAsia="Calibri" w:hAnsi="Times New Roman" w:cs="Times New Roman"/>
          <w:kern w:val="2"/>
          <w:sz w:val="24"/>
          <w:szCs w:val="24"/>
          <w14:ligatures w14:val="standardContextual"/>
        </w:rPr>
        <w:t xml:space="preserve">moderator. It implies that every student has background information that provides him with viewpoints. It is ridiculous for the teacher to ask students to discuss a topic they know nothing about. Students can express their feelings on a particular issue </w:t>
      </w:r>
      <w:r>
        <w:rPr>
          <w:rFonts w:ascii="Times New Roman" w:eastAsia="Calibri" w:hAnsi="Times New Roman" w:cs="Times New Roman"/>
          <w:kern w:val="2"/>
          <w:sz w:val="24"/>
          <w:szCs w:val="24"/>
          <w14:ligatures w14:val="standardContextual"/>
        </w:rPr>
        <w:t>during a discussion</w:t>
      </w:r>
      <w:r w:rsidRPr="00ED42E5">
        <w:rPr>
          <w:rFonts w:ascii="Times New Roman" w:eastAsia="Calibri" w:hAnsi="Times New Roman" w:cs="Times New Roman"/>
          <w:kern w:val="2"/>
          <w:sz w:val="24"/>
          <w:szCs w:val="24"/>
          <w14:ligatures w14:val="standardContextual"/>
        </w:rPr>
        <w:t xml:space="preserve">. The teacher motivates questions that help students to reason rather than recall. </w:t>
      </w:r>
    </w:p>
    <w:p w14:paraId="3A155657" w14:textId="77777777"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 xml:space="preserve">These </w:t>
      </w:r>
      <w:r>
        <w:rPr>
          <w:rFonts w:ascii="Times New Roman" w:eastAsia="Calibri" w:hAnsi="Times New Roman" w:cs="Times New Roman"/>
          <w:kern w:val="2"/>
          <w:sz w:val="24"/>
          <w:szCs w:val="24"/>
          <w14:ligatures w14:val="standardContextual"/>
        </w:rPr>
        <w:t>include several discussion techniques,</w:t>
      </w:r>
      <w:r w:rsidRPr="00ED42E5">
        <w:rPr>
          <w:rFonts w:ascii="Times New Roman" w:eastAsia="Calibri" w:hAnsi="Times New Roman" w:cs="Times New Roman"/>
          <w:kern w:val="2"/>
          <w:sz w:val="24"/>
          <w:szCs w:val="24"/>
          <w14:ligatures w14:val="standardContextual"/>
        </w:rPr>
        <w:t xml:space="preserve"> such as (a) small group discussion and (b) panel discussion. Ornstein and Lesley (2017, p. 294) opined that the “small group occurs when the large group is broken up into subgroups according to ability, interest, project, or another criterion. Wu (2017) states </w:t>
      </w:r>
      <w:r>
        <w:rPr>
          <w:rFonts w:ascii="Times New Roman" w:eastAsia="Calibri" w:hAnsi="Times New Roman" w:cs="Times New Roman"/>
          <w:kern w:val="2"/>
          <w:sz w:val="24"/>
          <w:szCs w:val="24"/>
          <w14:ligatures w14:val="standardContextual"/>
        </w:rPr>
        <w:t>that small group discussions can</w:t>
      </w:r>
      <w:r w:rsidRPr="00ED42E5">
        <w:rPr>
          <w:rFonts w:ascii="Times New Roman" w:eastAsia="Calibri" w:hAnsi="Times New Roman" w:cs="Times New Roman"/>
          <w:kern w:val="2"/>
          <w:sz w:val="24"/>
          <w:szCs w:val="24"/>
          <w14:ligatures w14:val="standardContextual"/>
        </w:rPr>
        <w:t xml:space="preserve"> stimulate students to be involved in the active process of constructing knowledge. A small group is a small </w:t>
      </w:r>
      <w:r>
        <w:rPr>
          <w:rFonts w:ascii="Times New Roman" w:eastAsia="Calibri" w:hAnsi="Times New Roman" w:cs="Times New Roman"/>
          <w:kern w:val="2"/>
          <w:sz w:val="24"/>
          <w:szCs w:val="24"/>
          <w14:ligatures w14:val="standardContextual"/>
        </w:rPr>
        <w:t>number of humans who work together through interaction, and their interdependent relationships allow</w:t>
      </w:r>
      <w:r w:rsidRPr="00ED42E5">
        <w:rPr>
          <w:rFonts w:ascii="Times New Roman" w:eastAsia="Calibri" w:hAnsi="Times New Roman" w:cs="Times New Roman"/>
          <w:kern w:val="2"/>
          <w:sz w:val="24"/>
          <w:szCs w:val="24"/>
          <w14:ligatures w14:val="standardContextual"/>
        </w:rPr>
        <w:t xml:space="preserve"> them to achieve a mutual goal (Kenz &amp; Greg, 2017). The students can work together </w:t>
      </w:r>
      <w:r>
        <w:rPr>
          <w:rFonts w:ascii="Times New Roman" w:eastAsia="Calibri" w:hAnsi="Times New Roman" w:cs="Times New Roman"/>
          <w:kern w:val="2"/>
          <w:sz w:val="24"/>
          <w:szCs w:val="24"/>
          <w14:ligatures w14:val="standardContextual"/>
        </w:rPr>
        <w:t>to solve their problems or answer questions</w:t>
      </w:r>
      <w:r w:rsidR="00D95F9E">
        <w:rPr>
          <w:rFonts w:ascii="Times New Roman" w:eastAsia="Calibri" w:hAnsi="Times New Roman" w:cs="Times New Roman"/>
          <w:kern w:val="2"/>
          <w:sz w:val="24"/>
          <w:szCs w:val="24"/>
          <w14:ligatures w14:val="standardContextual"/>
        </w:rPr>
        <w:t xml:space="preserve"> from the teacher. Sag</w:t>
      </w:r>
      <w:r w:rsidRPr="00ED42E5">
        <w:rPr>
          <w:rFonts w:ascii="Times New Roman" w:eastAsia="Calibri" w:hAnsi="Times New Roman" w:cs="Times New Roman"/>
          <w:kern w:val="2"/>
          <w:sz w:val="24"/>
          <w:szCs w:val="24"/>
          <w14:ligatures w14:val="standardContextual"/>
        </w:rPr>
        <w:t>la</w:t>
      </w:r>
      <w:r w:rsidR="00D95F9E">
        <w:rPr>
          <w:rFonts w:ascii="Times New Roman" w:eastAsia="Calibri" w:hAnsi="Times New Roman" w:cs="Times New Roman"/>
          <w:kern w:val="2"/>
          <w:sz w:val="24"/>
          <w:szCs w:val="24"/>
          <w14:ligatures w14:val="standardContextual"/>
        </w:rPr>
        <w:t>m (2011</w:t>
      </w:r>
      <w:r w:rsidRPr="00ED42E5">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states that group discussions are more effective when the group consists of 3-4 students, enabling students to share their opinions and ideas</w:t>
      </w:r>
      <w:r w:rsidRPr="00ED42E5">
        <w:rPr>
          <w:rFonts w:ascii="Times New Roman" w:eastAsia="Calibri" w:hAnsi="Times New Roman" w:cs="Times New Roman"/>
          <w:kern w:val="2"/>
          <w:sz w:val="24"/>
          <w:szCs w:val="24"/>
          <w14:ligatures w14:val="standardContextual"/>
        </w:rPr>
        <w:t xml:space="preserve"> quickly. In a group, </w:t>
      </w:r>
      <w:r>
        <w:rPr>
          <w:rFonts w:ascii="Times New Roman" w:eastAsia="Calibri" w:hAnsi="Times New Roman" w:cs="Times New Roman"/>
          <w:kern w:val="2"/>
          <w:sz w:val="24"/>
          <w:szCs w:val="24"/>
          <w14:ligatures w14:val="standardContextual"/>
        </w:rPr>
        <w:t>students are free to discuss and share solutions to answer the questions, as they do not complete</w:t>
      </w:r>
      <w:r w:rsidRPr="00ED42E5">
        <w:rPr>
          <w:rFonts w:ascii="Times New Roman" w:eastAsia="Calibri" w:hAnsi="Times New Roman" w:cs="Times New Roman"/>
          <w:kern w:val="2"/>
          <w:sz w:val="24"/>
          <w:szCs w:val="24"/>
          <w14:ligatures w14:val="standardContextual"/>
        </w:rPr>
        <w:t xml:space="preserve"> their tasks individually.</w:t>
      </w:r>
    </w:p>
    <w:p w14:paraId="5F9E226B" w14:textId="2FCD83DC"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 xml:space="preserve">A study by Larson (2017) revealed that </w:t>
      </w:r>
      <w:r>
        <w:rPr>
          <w:rFonts w:ascii="Times New Roman" w:eastAsia="Calibri" w:hAnsi="Times New Roman" w:cs="Times New Roman"/>
          <w:kern w:val="2"/>
          <w:sz w:val="24"/>
          <w:szCs w:val="24"/>
          <w14:ligatures w14:val="standardContextual"/>
        </w:rPr>
        <w:t>various discussions can differ in purpose, format,</w:t>
      </w:r>
      <w:r w:rsidRPr="00ED42E5">
        <w:rPr>
          <w:rFonts w:ascii="Times New Roman" w:eastAsia="Calibri" w:hAnsi="Times New Roman" w:cs="Times New Roman"/>
          <w:kern w:val="2"/>
          <w:sz w:val="24"/>
          <w:szCs w:val="24"/>
          <w14:ligatures w14:val="standardContextual"/>
        </w:rPr>
        <w:t xml:space="preserve"> and content. The panel discussion replace</w:t>
      </w:r>
      <w:r>
        <w:rPr>
          <w:rFonts w:ascii="Times New Roman" w:eastAsia="Calibri" w:hAnsi="Times New Roman" w:cs="Times New Roman"/>
          <w:kern w:val="2"/>
          <w:sz w:val="24"/>
          <w:szCs w:val="24"/>
          <w14:ligatures w14:val="standardContextual"/>
        </w:rPr>
        <w:t>s the typical student-centred assignments that require students to react to online postings, allowing them ample time to respond</w:t>
      </w:r>
      <w:r w:rsidRPr="00ED42E5">
        <w:rPr>
          <w:rFonts w:ascii="Times New Roman" w:eastAsia="Calibri" w:hAnsi="Times New Roman" w:cs="Times New Roman"/>
          <w:kern w:val="2"/>
          <w:sz w:val="24"/>
          <w:szCs w:val="24"/>
          <w14:ligatures w14:val="standardContextual"/>
        </w:rPr>
        <w:t xml:space="preserve">. Moreover, students’ responses are </w:t>
      </w:r>
      <w:r w:rsidR="0066080C">
        <w:rPr>
          <w:rFonts w:ascii="Times New Roman" w:eastAsia="Calibri" w:hAnsi="Times New Roman" w:cs="Times New Roman"/>
          <w:kern w:val="2"/>
          <w:sz w:val="24"/>
          <w:szCs w:val="24"/>
          <w14:ligatures w14:val="standardContextual"/>
        </w:rPr>
        <w:t>challenging</w:t>
      </w:r>
      <w:r w:rsidRPr="00ED42E5">
        <w:rPr>
          <w:rFonts w:ascii="Times New Roman" w:eastAsia="Calibri" w:hAnsi="Times New Roman" w:cs="Times New Roman"/>
          <w:kern w:val="2"/>
          <w:sz w:val="24"/>
          <w:szCs w:val="24"/>
          <w14:ligatures w14:val="standardContextual"/>
        </w:rPr>
        <w:t xml:space="preserve"> to </w:t>
      </w:r>
      <w:r w:rsidRPr="00ED42E5">
        <w:rPr>
          <w:rFonts w:ascii="Times New Roman" w:eastAsia="Calibri" w:hAnsi="Times New Roman" w:cs="Times New Roman"/>
          <w:kern w:val="2"/>
          <w:sz w:val="24"/>
          <w:szCs w:val="24"/>
          <w14:ligatures w14:val="standardContextual"/>
        </w:rPr>
        <w:lastRenderedPageBreak/>
        <w:t>obtain</w:t>
      </w:r>
      <w:r>
        <w:rPr>
          <w:rFonts w:ascii="Times New Roman" w:eastAsia="Calibri" w:hAnsi="Times New Roman" w:cs="Times New Roman"/>
          <w:kern w:val="2"/>
          <w:sz w:val="24"/>
          <w:szCs w:val="24"/>
          <w14:ligatures w14:val="standardContextual"/>
        </w:rPr>
        <w:t>,</w:t>
      </w:r>
      <w:r w:rsidRPr="00ED42E5">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particularly when they struggle to express their opinions clearly due to shyness</w:t>
      </w:r>
      <w:r w:rsidRPr="00ED42E5">
        <w:rPr>
          <w:rFonts w:ascii="Times New Roman" w:eastAsia="Calibri" w:hAnsi="Times New Roman" w:cs="Times New Roman"/>
          <w:kern w:val="2"/>
          <w:sz w:val="24"/>
          <w:szCs w:val="24"/>
          <w14:ligatures w14:val="standardContextual"/>
        </w:rPr>
        <w:t>. According to Riasati and Nordin (2016)</w:t>
      </w:r>
      <w:r>
        <w:rPr>
          <w:rFonts w:ascii="Times New Roman" w:eastAsia="Calibri" w:hAnsi="Times New Roman" w:cs="Times New Roman"/>
          <w:kern w:val="2"/>
          <w:sz w:val="24"/>
          <w:szCs w:val="24"/>
          <w14:ligatures w14:val="standardContextual"/>
        </w:rPr>
        <w:t>,</w:t>
      </w:r>
      <w:r w:rsidRPr="00ED42E5">
        <w:rPr>
          <w:rFonts w:ascii="Times New Roman" w:eastAsia="Calibri" w:hAnsi="Times New Roman" w:cs="Times New Roman"/>
          <w:kern w:val="2"/>
          <w:sz w:val="24"/>
          <w:szCs w:val="24"/>
          <w14:ligatures w14:val="standardContextual"/>
        </w:rPr>
        <w:t xml:space="preserve"> individuals </w:t>
      </w:r>
      <w:r>
        <w:rPr>
          <w:rFonts w:ascii="Times New Roman" w:eastAsia="Calibri" w:hAnsi="Times New Roman" w:cs="Times New Roman"/>
          <w:kern w:val="2"/>
          <w:sz w:val="24"/>
          <w:szCs w:val="24"/>
          <w14:ligatures w14:val="standardContextual"/>
        </w:rPr>
        <w:t>who feel they lack the proficiency to communicate effectively are more reluctant to initiate communication or become</w:t>
      </w:r>
      <w:r w:rsidRPr="00ED42E5">
        <w:rPr>
          <w:rFonts w:ascii="Times New Roman" w:eastAsia="Calibri" w:hAnsi="Times New Roman" w:cs="Times New Roman"/>
          <w:kern w:val="2"/>
          <w:sz w:val="24"/>
          <w:szCs w:val="24"/>
          <w14:ligatures w14:val="standardContextual"/>
        </w:rPr>
        <w:t xml:space="preserve"> involved</w:t>
      </w:r>
      <w:r w:rsidR="009F37CF">
        <w:rPr>
          <w:rFonts w:ascii="Times New Roman" w:eastAsia="Calibri" w:hAnsi="Times New Roman" w:cs="Times New Roman"/>
          <w:kern w:val="2"/>
          <w:sz w:val="24"/>
          <w:szCs w:val="24"/>
          <w14:ligatures w14:val="standardContextual"/>
        </w:rPr>
        <w:t xml:space="preserve"> in it</w:t>
      </w:r>
      <w:r w:rsidRPr="00ED42E5">
        <w:rPr>
          <w:rFonts w:ascii="Times New Roman" w:eastAsia="Calibri" w:hAnsi="Times New Roman" w:cs="Times New Roman"/>
          <w:kern w:val="2"/>
          <w:sz w:val="24"/>
          <w:szCs w:val="24"/>
          <w14:ligatures w14:val="standardContextual"/>
        </w:rPr>
        <w:t xml:space="preserve">. </w:t>
      </w:r>
    </w:p>
    <w:p w14:paraId="509B4267" w14:textId="77777777"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 xml:space="preserve">The panel discussion has been </w:t>
      </w:r>
      <w:proofErr w:type="spellStart"/>
      <w:r>
        <w:rPr>
          <w:rFonts w:ascii="Times New Roman" w:eastAsia="Calibri" w:hAnsi="Times New Roman" w:cs="Times New Roman"/>
          <w:kern w:val="2"/>
          <w:sz w:val="24"/>
          <w:szCs w:val="24"/>
          <w14:ligatures w14:val="standardContextual"/>
        </w:rPr>
        <w:t>recognised</w:t>
      </w:r>
      <w:proofErr w:type="spellEnd"/>
      <w:r>
        <w:rPr>
          <w:rFonts w:ascii="Times New Roman" w:eastAsia="Calibri" w:hAnsi="Times New Roman" w:cs="Times New Roman"/>
          <w:kern w:val="2"/>
          <w:sz w:val="24"/>
          <w:szCs w:val="24"/>
          <w14:ligatures w14:val="standardContextual"/>
        </w:rPr>
        <w:t xml:space="preserve"> for serving</w:t>
      </w:r>
      <w:r w:rsidRPr="00ED42E5">
        <w:rPr>
          <w:rFonts w:ascii="Times New Roman" w:eastAsia="Calibri" w:hAnsi="Times New Roman" w:cs="Times New Roman"/>
          <w:kern w:val="2"/>
          <w:sz w:val="24"/>
          <w:szCs w:val="24"/>
          <w14:ligatures w14:val="standardContextual"/>
        </w:rPr>
        <w:t xml:space="preserve"> several educational purposes</w:t>
      </w:r>
      <w:r>
        <w:rPr>
          <w:rFonts w:ascii="Times New Roman" w:eastAsia="Calibri" w:hAnsi="Times New Roman" w:cs="Times New Roman"/>
          <w:kern w:val="2"/>
          <w:sz w:val="24"/>
          <w:szCs w:val="24"/>
          <w14:ligatures w14:val="standardContextual"/>
        </w:rPr>
        <w:t>, as it is a distinctive form of student engagement that contributes</w:t>
      </w:r>
      <w:r w:rsidRPr="00ED42E5">
        <w:rPr>
          <w:rFonts w:ascii="Times New Roman" w:eastAsia="Calibri" w:hAnsi="Times New Roman" w:cs="Times New Roman"/>
          <w:kern w:val="2"/>
          <w:sz w:val="24"/>
          <w:szCs w:val="24"/>
          <w14:ligatures w14:val="standardContextual"/>
        </w:rPr>
        <w:t xml:space="preserve"> to the classroom dynamic. In general, </w:t>
      </w:r>
      <w:r>
        <w:rPr>
          <w:rFonts w:ascii="Times New Roman" w:eastAsia="Calibri" w:hAnsi="Times New Roman" w:cs="Times New Roman"/>
          <w:kern w:val="2"/>
          <w:sz w:val="24"/>
          <w:szCs w:val="24"/>
          <w14:ligatures w14:val="standardContextual"/>
        </w:rPr>
        <w:t>a panel discussion requires students to engage in discussions</w:t>
      </w:r>
      <w:r w:rsidRPr="00ED42E5">
        <w:rPr>
          <w:rFonts w:ascii="Times New Roman" w:eastAsia="Calibri" w:hAnsi="Times New Roman" w:cs="Times New Roman"/>
          <w:kern w:val="2"/>
          <w:sz w:val="24"/>
          <w:szCs w:val="24"/>
          <w14:ligatures w14:val="standardContextual"/>
        </w:rPr>
        <w:t xml:space="preserve"> with high cognitive and affective levels about the subject matter. Students </w:t>
      </w:r>
      <w:r>
        <w:rPr>
          <w:rFonts w:ascii="Times New Roman" w:eastAsia="Calibri" w:hAnsi="Times New Roman" w:cs="Times New Roman"/>
          <w:kern w:val="2"/>
          <w:sz w:val="24"/>
          <w:szCs w:val="24"/>
          <w14:ligatures w14:val="standardContextual"/>
        </w:rPr>
        <w:t xml:space="preserve">engage in conversation and use turn-taking in a </w:t>
      </w:r>
      <w:r w:rsidRPr="00ED42E5">
        <w:rPr>
          <w:rFonts w:ascii="Times New Roman" w:eastAsia="Calibri" w:hAnsi="Times New Roman" w:cs="Times New Roman"/>
          <w:kern w:val="2"/>
          <w:sz w:val="24"/>
          <w:szCs w:val="24"/>
          <w14:ligatures w14:val="standardContextual"/>
        </w:rPr>
        <w:t xml:space="preserve">conversational democracy. The panel discussion is similar to </w:t>
      </w:r>
      <w:r>
        <w:rPr>
          <w:rFonts w:ascii="Times New Roman" w:eastAsia="Calibri" w:hAnsi="Times New Roman" w:cs="Times New Roman"/>
          <w:kern w:val="2"/>
          <w:sz w:val="24"/>
          <w:szCs w:val="24"/>
          <w14:ligatures w14:val="standardContextual"/>
        </w:rPr>
        <w:t>a classroom discussion, but it is conducted in a more intimate</w:t>
      </w:r>
      <w:r w:rsidRPr="00ED42E5">
        <w:rPr>
          <w:rFonts w:ascii="Times New Roman" w:eastAsia="Calibri" w:hAnsi="Times New Roman" w:cs="Times New Roman"/>
          <w:kern w:val="2"/>
          <w:sz w:val="24"/>
          <w:szCs w:val="24"/>
          <w14:ligatures w14:val="standardContextual"/>
        </w:rPr>
        <w:t xml:space="preserve"> setting. Dillon (1994) has simplified the general understanding discussion as “what they talk about is an issue, a topic that is in question for them. Their talk consists of advancing and examining different proposals over the issue.” </w:t>
      </w:r>
    </w:p>
    <w:p w14:paraId="6F4F59F5" w14:textId="77777777"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 xml:space="preserve">Discussion is </w:t>
      </w:r>
      <w:r>
        <w:rPr>
          <w:rFonts w:ascii="Times New Roman" w:eastAsia="Calibri" w:hAnsi="Times New Roman" w:cs="Times New Roman"/>
          <w:kern w:val="2"/>
          <w:sz w:val="24"/>
          <w:szCs w:val="24"/>
          <w14:ligatures w14:val="standardContextual"/>
        </w:rPr>
        <w:t xml:space="preserve">an effective teaching technique for students to develop higher-order thinking skills, enabling them to analyse, manipulate, and interpret information rather than merely </w:t>
      </w:r>
      <w:r w:rsidRPr="00ED42E5">
        <w:rPr>
          <w:rFonts w:ascii="Times New Roman" w:eastAsia="Calibri" w:hAnsi="Times New Roman" w:cs="Times New Roman"/>
          <w:kern w:val="2"/>
          <w:sz w:val="24"/>
          <w:szCs w:val="24"/>
          <w14:ligatures w14:val="standardContextual"/>
        </w:rPr>
        <w:t xml:space="preserve">regurgitate details and facts. With that, students are not passive receivers of information. Faust and Paulson (2016) state that Panel Discussions are beneficial as </w:t>
      </w:r>
      <w:r>
        <w:rPr>
          <w:rFonts w:ascii="Times New Roman" w:eastAsia="Calibri" w:hAnsi="Times New Roman" w:cs="Times New Roman"/>
          <w:kern w:val="2"/>
          <w:sz w:val="24"/>
          <w:szCs w:val="24"/>
          <w14:ligatures w14:val="standardContextual"/>
        </w:rPr>
        <w:t>they include</w:t>
      </w:r>
      <w:r w:rsidRPr="00ED42E5">
        <w:rPr>
          <w:rFonts w:ascii="Times New Roman" w:eastAsia="Calibri" w:hAnsi="Times New Roman" w:cs="Times New Roman"/>
          <w:kern w:val="2"/>
          <w:sz w:val="24"/>
          <w:szCs w:val="24"/>
          <w14:ligatures w14:val="standardContextual"/>
        </w:rPr>
        <w:t xml:space="preserve"> the whole class rather than just </w:t>
      </w:r>
      <w:r>
        <w:rPr>
          <w:rFonts w:ascii="Times New Roman" w:eastAsia="Calibri" w:hAnsi="Times New Roman" w:cs="Times New Roman"/>
          <w:kern w:val="2"/>
          <w:sz w:val="24"/>
          <w:szCs w:val="24"/>
          <w14:ligatures w14:val="standardContextual"/>
        </w:rPr>
        <w:t>specific</w:t>
      </w:r>
      <w:r w:rsidRPr="00ED42E5">
        <w:rPr>
          <w:rFonts w:ascii="Times New Roman" w:eastAsia="Calibri" w:hAnsi="Times New Roman" w:cs="Times New Roman"/>
          <w:kern w:val="2"/>
          <w:sz w:val="24"/>
          <w:szCs w:val="24"/>
          <w14:ligatures w14:val="standardContextual"/>
        </w:rPr>
        <w:t xml:space="preserve"> individuals in a classroom setting.</w:t>
      </w:r>
    </w:p>
    <w:p w14:paraId="523B0576" w14:textId="77777777"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i/>
          <w:kern w:val="2"/>
          <w:sz w:val="24"/>
          <w:szCs w:val="24"/>
          <w14:ligatures w14:val="standardContextual"/>
        </w:rPr>
        <w:t>Buzz or brainstorming</w:t>
      </w:r>
      <w:r w:rsidRPr="00ED42E5">
        <w:rPr>
          <w:rFonts w:ascii="Times New Roman" w:eastAsia="Calibri" w:hAnsi="Times New Roman" w:cs="Times New Roman"/>
          <w:kern w:val="2"/>
          <w:sz w:val="24"/>
          <w:szCs w:val="24"/>
          <w14:ligatures w14:val="standardContextual"/>
        </w:rPr>
        <w:t xml:space="preserve">: This process is </w:t>
      </w:r>
      <w:r>
        <w:rPr>
          <w:rFonts w:ascii="Times New Roman" w:eastAsia="Calibri" w:hAnsi="Times New Roman" w:cs="Times New Roman"/>
          <w:kern w:val="2"/>
          <w:sz w:val="24"/>
          <w:szCs w:val="24"/>
          <w14:ligatures w14:val="standardContextual"/>
        </w:rPr>
        <w:t>designed to stimulate the generation of ideas in a small group by reducing the risk associated</w:t>
      </w:r>
      <w:r w:rsidRPr="00ED42E5">
        <w:rPr>
          <w:rFonts w:ascii="Times New Roman" w:eastAsia="Calibri" w:hAnsi="Times New Roman" w:cs="Times New Roman"/>
          <w:kern w:val="2"/>
          <w:sz w:val="24"/>
          <w:szCs w:val="24"/>
          <w14:ligatures w14:val="standardContextual"/>
        </w:rPr>
        <w:t xml:space="preserve"> with creativity. Participants are given a task or issue. Brainstorming questions rather than answers </w:t>
      </w:r>
      <w:r>
        <w:rPr>
          <w:rFonts w:ascii="Times New Roman" w:eastAsia="Calibri" w:hAnsi="Times New Roman" w:cs="Times New Roman"/>
          <w:kern w:val="2"/>
          <w:sz w:val="24"/>
          <w:szCs w:val="24"/>
          <w14:ligatures w14:val="standardContextual"/>
        </w:rPr>
        <w:t>is</w:t>
      </w:r>
      <w:r w:rsidRPr="00ED42E5">
        <w:rPr>
          <w:rFonts w:ascii="Times New Roman" w:eastAsia="Calibri" w:hAnsi="Times New Roman" w:cs="Times New Roman"/>
          <w:kern w:val="2"/>
          <w:sz w:val="24"/>
          <w:szCs w:val="24"/>
          <w14:ligatures w14:val="standardContextual"/>
        </w:rPr>
        <w:t xml:space="preserve"> called questioning</w:t>
      </w:r>
      <w:r w:rsidRPr="00ED42E5">
        <w:rPr>
          <w:rFonts w:ascii="Times New Roman" w:eastAsia="Calibri" w:hAnsi="Times New Roman" w:cs="Times New Roman"/>
          <w:i/>
          <w:iCs/>
          <w:kern w:val="2"/>
          <w:sz w:val="24"/>
          <w:szCs w:val="24"/>
          <w14:ligatures w14:val="standardContextual"/>
        </w:rPr>
        <w:t xml:space="preserve">. </w:t>
      </w:r>
      <w:r w:rsidRPr="00ED42E5">
        <w:rPr>
          <w:rFonts w:ascii="Times New Roman" w:eastAsia="Calibri" w:hAnsi="Times New Roman" w:cs="Times New Roman"/>
          <w:kern w:val="2"/>
          <w:sz w:val="24"/>
          <w:szCs w:val="24"/>
          <w14:ligatures w14:val="standardContextual"/>
        </w:rPr>
        <w:t xml:space="preserve">One of the members or an external facilitator is instructed to write down all ideas generated on a blackboard, whiteboard, or a Word document projected digitally against a wall. The </w:t>
      </w:r>
      <w:r>
        <w:rPr>
          <w:rFonts w:ascii="Times New Roman" w:eastAsia="Calibri" w:hAnsi="Times New Roman" w:cs="Times New Roman"/>
          <w:kern w:val="2"/>
          <w:sz w:val="24"/>
          <w:szCs w:val="24"/>
          <w14:ligatures w14:val="standardContextual"/>
        </w:rPr>
        <w:t>group members are then instructed to share their ideas, which the facilitator records</w:t>
      </w:r>
      <w:r w:rsidRPr="00ED42E5">
        <w:rPr>
          <w:rFonts w:ascii="Times New Roman" w:eastAsia="Calibri" w:hAnsi="Times New Roman" w:cs="Times New Roman"/>
          <w:kern w:val="2"/>
          <w:sz w:val="24"/>
          <w:szCs w:val="24"/>
          <w14:ligatures w14:val="standardContextual"/>
        </w:rPr>
        <w:t xml:space="preserve">. No one is allowed to </w:t>
      </w:r>
      <w:r>
        <w:rPr>
          <w:rFonts w:ascii="Times New Roman" w:eastAsia="Calibri" w:hAnsi="Times New Roman" w:cs="Times New Roman"/>
          <w:kern w:val="2"/>
          <w:sz w:val="24"/>
          <w:szCs w:val="24"/>
          <w14:ligatures w14:val="standardContextual"/>
        </w:rPr>
        <w:t>criticise</w:t>
      </w:r>
      <w:r w:rsidRPr="00ED42E5">
        <w:rPr>
          <w:rFonts w:ascii="Times New Roman" w:eastAsia="Calibri" w:hAnsi="Times New Roman" w:cs="Times New Roman"/>
          <w:kern w:val="2"/>
          <w:sz w:val="24"/>
          <w:szCs w:val="24"/>
          <w14:ligatures w14:val="standardContextual"/>
        </w:rPr>
        <w:t xml:space="preserve"> or comment </w:t>
      </w:r>
      <w:r>
        <w:rPr>
          <w:rFonts w:ascii="Times New Roman" w:eastAsia="Calibri" w:hAnsi="Times New Roman" w:cs="Times New Roman"/>
          <w:kern w:val="2"/>
          <w:sz w:val="24"/>
          <w:szCs w:val="24"/>
          <w14:ligatures w14:val="standardContextual"/>
        </w:rPr>
        <w:t xml:space="preserve">on ideas, as the emphasis is on generating as many ideas as possible </w:t>
      </w:r>
      <w:r w:rsidRPr="00ED42E5">
        <w:rPr>
          <w:rFonts w:ascii="Times New Roman" w:eastAsia="Calibri" w:hAnsi="Times New Roman" w:cs="Times New Roman"/>
          <w:kern w:val="2"/>
          <w:sz w:val="24"/>
          <w:szCs w:val="24"/>
          <w14:ligatures w14:val="standardContextual"/>
        </w:rPr>
        <w:t xml:space="preserve">first. As with most exercises </w:t>
      </w:r>
      <w:r>
        <w:rPr>
          <w:rFonts w:ascii="Times New Roman" w:eastAsia="Calibri" w:hAnsi="Times New Roman" w:cs="Times New Roman"/>
          <w:kern w:val="2"/>
          <w:sz w:val="24"/>
          <w:szCs w:val="24"/>
          <w14:ligatures w14:val="standardContextual"/>
        </w:rPr>
        <w:t>that stress creativity, there must already be a great deal of trust within</w:t>
      </w:r>
      <w:r w:rsidRPr="00ED42E5">
        <w:rPr>
          <w:rFonts w:ascii="Times New Roman" w:eastAsia="Calibri" w:hAnsi="Times New Roman" w:cs="Times New Roman"/>
          <w:kern w:val="2"/>
          <w:sz w:val="24"/>
          <w:szCs w:val="24"/>
          <w14:ligatures w14:val="standardContextual"/>
        </w:rPr>
        <w:t xml:space="preserve"> the group for unusual ideas to emerge. </w:t>
      </w:r>
    </w:p>
    <w:p w14:paraId="3D4D6AA4" w14:textId="77777777"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After the group determines that enough ideas are on the wall or after an allotted period, participants are instructed to improve or combine these ideas. Participants may elaborate on their ideas to ensure clarity</w:t>
      </w:r>
      <w:r>
        <w:rPr>
          <w:rFonts w:ascii="Times New Roman" w:eastAsia="Calibri" w:hAnsi="Times New Roman" w:cs="Times New Roman"/>
          <w:kern w:val="2"/>
          <w:sz w:val="24"/>
          <w:szCs w:val="24"/>
          <w14:ligatures w14:val="standardContextual"/>
        </w:rPr>
        <w:t xml:space="preserve"> and precision</w:t>
      </w:r>
      <w:r w:rsidRPr="00ED42E5">
        <w:rPr>
          <w:rFonts w:ascii="Times New Roman" w:eastAsia="Calibri" w:hAnsi="Times New Roman" w:cs="Times New Roman"/>
          <w:kern w:val="2"/>
          <w:sz w:val="24"/>
          <w:szCs w:val="24"/>
          <w14:ligatures w14:val="standardContextual"/>
        </w:rPr>
        <w:t xml:space="preserve">. Duplicate ideas or ones that are infeasible are then removed. At this point, the </w:t>
      </w:r>
      <w:r w:rsidRPr="00ED42E5">
        <w:rPr>
          <w:rFonts w:ascii="Times New Roman" w:eastAsia="Calibri" w:hAnsi="Times New Roman" w:cs="Times New Roman"/>
          <w:kern w:val="2"/>
          <w:sz w:val="24"/>
          <w:szCs w:val="24"/>
          <w14:ligatures w14:val="standardContextual"/>
        </w:rPr>
        <w:lastRenderedPageBreak/>
        <w:t>group selects one or more ideas</w:t>
      </w:r>
      <w:r>
        <w:rPr>
          <w:rFonts w:ascii="Times New Roman" w:eastAsia="Calibri" w:hAnsi="Times New Roman" w:cs="Times New Roman"/>
          <w:kern w:val="2"/>
          <w:sz w:val="24"/>
          <w:szCs w:val="24"/>
          <w14:ligatures w14:val="standardContextual"/>
        </w:rPr>
        <w:t>. It determines</w:t>
      </w:r>
      <w:r w:rsidRPr="00ED42E5">
        <w:rPr>
          <w:rFonts w:ascii="Times New Roman" w:eastAsia="Calibri" w:hAnsi="Times New Roman" w:cs="Times New Roman"/>
          <w:kern w:val="2"/>
          <w:sz w:val="24"/>
          <w:szCs w:val="24"/>
          <w14:ligatures w14:val="standardContextual"/>
        </w:rPr>
        <w:t xml:space="preserve"> how they will be implemented and how their success will be evaluated, or the group will be divided to develop individual responses based on the list of possible ideas. Studies have shown that brainstorming does not increase the number of ideas generated</w:t>
      </w:r>
      <w:r>
        <w:rPr>
          <w:rFonts w:ascii="Times New Roman" w:eastAsia="Calibri" w:hAnsi="Times New Roman" w:cs="Times New Roman"/>
          <w:kern w:val="2"/>
          <w:sz w:val="24"/>
          <w:szCs w:val="24"/>
          <w14:ligatures w14:val="standardContextual"/>
        </w:rPr>
        <w:t>, but it may improve morale, build teamwork, and enhance</w:t>
      </w:r>
      <w:r w:rsidRPr="00ED42E5">
        <w:rPr>
          <w:rFonts w:ascii="Times New Roman" w:eastAsia="Calibri" w:hAnsi="Times New Roman" w:cs="Times New Roman"/>
          <w:kern w:val="2"/>
          <w:sz w:val="24"/>
          <w:szCs w:val="24"/>
          <w14:ligatures w14:val="standardContextual"/>
        </w:rPr>
        <w:t xml:space="preserve"> student satisfaction.</w:t>
      </w:r>
    </w:p>
    <w:p w14:paraId="5E00E932" w14:textId="232FB5F2"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 xml:space="preserve">A technique for </w:t>
      </w:r>
      <w:r>
        <w:rPr>
          <w:rFonts w:ascii="Times New Roman" w:eastAsia="Calibri" w:hAnsi="Times New Roman" w:cs="Times New Roman"/>
          <w:kern w:val="2"/>
          <w:sz w:val="24"/>
          <w:szCs w:val="24"/>
          <w14:ligatures w14:val="standardContextual"/>
        </w:rPr>
        <w:t>class discussions</w:t>
      </w:r>
      <w:r w:rsidRPr="00ED42E5">
        <w:rPr>
          <w:rFonts w:ascii="Times New Roman" w:eastAsia="Calibri" w:hAnsi="Times New Roman" w:cs="Times New Roman"/>
          <w:kern w:val="2"/>
          <w:sz w:val="24"/>
          <w:szCs w:val="24"/>
          <w14:ligatures w14:val="standardContextual"/>
        </w:rPr>
        <w:t xml:space="preserve"> can be organised in </w:t>
      </w:r>
      <w:r>
        <w:rPr>
          <w:rFonts w:ascii="Times New Roman" w:eastAsia="Calibri" w:hAnsi="Times New Roman" w:cs="Times New Roman"/>
          <w:kern w:val="2"/>
          <w:sz w:val="24"/>
          <w:szCs w:val="24"/>
          <w14:ligatures w14:val="standardContextual"/>
        </w:rPr>
        <w:t xml:space="preserve">the </w:t>
      </w:r>
      <w:r w:rsidRPr="00ED42E5">
        <w:rPr>
          <w:rFonts w:ascii="Times New Roman" w:eastAsia="Calibri" w:hAnsi="Times New Roman" w:cs="Times New Roman"/>
          <w:kern w:val="2"/>
          <w:sz w:val="24"/>
          <w:szCs w:val="24"/>
          <w14:ligatures w14:val="standardContextual"/>
        </w:rPr>
        <w:t xml:space="preserve">form of small group discussions. This technique can be </w:t>
      </w:r>
      <w:r w:rsidR="009F37CF">
        <w:rPr>
          <w:rFonts w:ascii="Times New Roman" w:eastAsia="Calibri" w:hAnsi="Times New Roman" w:cs="Times New Roman"/>
          <w:kern w:val="2"/>
          <w:sz w:val="24"/>
          <w:szCs w:val="24"/>
          <w14:ligatures w14:val="standardContextual"/>
        </w:rPr>
        <w:t>employed when it is necessary</w:t>
      </w:r>
      <w:r w:rsidRPr="00ED42E5">
        <w:rPr>
          <w:rFonts w:ascii="Times New Roman" w:eastAsia="Calibri" w:hAnsi="Times New Roman" w:cs="Times New Roman"/>
          <w:kern w:val="2"/>
          <w:sz w:val="24"/>
          <w:szCs w:val="24"/>
          <w14:ligatures w14:val="standardContextual"/>
        </w:rPr>
        <w:t xml:space="preserve"> to examine </w:t>
      </w:r>
      <w:r>
        <w:rPr>
          <w:rFonts w:ascii="Times New Roman" w:eastAsia="Calibri" w:hAnsi="Times New Roman" w:cs="Times New Roman"/>
          <w:kern w:val="2"/>
          <w:sz w:val="24"/>
          <w:szCs w:val="24"/>
          <w14:ligatures w14:val="standardContextual"/>
        </w:rPr>
        <w:t>various aspects of a more significant issue in greater detail. For example,</w:t>
      </w:r>
      <w:r w:rsidRPr="00ED42E5">
        <w:rPr>
          <w:rFonts w:ascii="Times New Roman" w:eastAsia="Calibri" w:hAnsi="Times New Roman" w:cs="Times New Roman"/>
          <w:kern w:val="2"/>
          <w:sz w:val="24"/>
          <w:szCs w:val="24"/>
          <w14:ligatures w14:val="standardContextual"/>
        </w:rPr>
        <w:t xml:space="preserve"> four or more groups may be set up on a field trip to obtain information on different questions. Controversial issues are best taken in small groups. In this</w:t>
      </w:r>
      <w:r>
        <w:rPr>
          <w:rFonts w:ascii="Times New Roman" w:eastAsia="Calibri" w:hAnsi="Times New Roman" w:cs="Times New Roman"/>
          <w:kern w:val="2"/>
          <w:sz w:val="24"/>
          <w:szCs w:val="24"/>
          <w14:ligatures w14:val="standardContextual"/>
        </w:rPr>
        <w:t xml:space="preserve"> setting, participants can discuss the issues at hand openly and freely, without inhibition, and ask questions about why, how, and when related to the topics</w:t>
      </w:r>
      <w:r w:rsidRPr="00ED42E5">
        <w:rPr>
          <w:rFonts w:ascii="Times New Roman" w:eastAsia="Calibri" w:hAnsi="Times New Roman" w:cs="Times New Roman"/>
          <w:kern w:val="2"/>
          <w:sz w:val="24"/>
          <w:szCs w:val="24"/>
          <w14:ligatures w14:val="standardContextual"/>
        </w:rPr>
        <w:t xml:space="preserve">. The following steps can be adopted </w:t>
      </w:r>
      <w:r>
        <w:rPr>
          <w:rFonts w:ascii="Times New Roman" w:eastAsia="Calibri" w:hAnsi="Times New Roman" w:cs="Times New Roman"/>
          <w:kern w:val="2"/>
          <w:sz w:val="24"/>
          <w:szCs w:val="24"/>
          <w14:ligatures w14:val="standardContextual"/>
        </w:rPr>
        <w:t>when using a small discussion class: (a) divide the class into groups of five or six (depending on the population size), and (b) have each group appoint</w:t>
      </w:r>
      <w:r w:rsidRPr="00ED42E5">
        <w:rPr>
          <w:rFonts w:ascii="Times New Roman" w:eastAsia="Calibri" w:hAnsi="Times New Roman" w:cs="Times New Roman"/>
          <w:kern w:val="2"/>
          <w:sz w:val="24"/>
          <w:szCs w:val="24"/>
          <w14:ligatures w14:val="standardContextual"/>
        </w:rPr>
        <w:t xml:space="preserve"> a leader and a recorder. The leader directs the discussion while the recorder writes down points arrived at after a detailed discussion. The teacher should </w:t>
      </w:r>
      <w:r>
        <w:rPr>
          <w:rFonts w:ascii="Times New Roman" w:eastAsia="Calibri" w:hAnsi="Times New Roman" w:cs="Times New Roman"/>
          <w:kern w:val="2"/>
          <w:sz w:val="24"/>
          <w:szCs w:val="24"/>
          <w14:ligatures w14:val="standardContextual"/>
        </w:rPr>
        <w:t xml:space="preserve">ensure that no one is inhibited and </w:t>
      </w:r>
      <w:r w:rsidR="009F37CF">
        <w:rPr>
          <w:rFonts w:ascii="Times New Roman" w:eastAsia="Calibri" w:hAnsi="Times New Roman" w:cs="Times New Roman"/>
          <w:kern w:val="2"/>
          <w:sz w:val="24"/>
          <w:szCs w:val="24"/>
          <w14:ligatures w14:val="standardContextual"/>
        </w:rPr>
        <w:t xml:space="preserve">that </w:t>
      </w:r>
      <w:r>
        <w:rPr>
          <w:rFonts w:ascii="Times New Roman" w:eastAsia="Calibri" w:hAnsi="Times New Roman" w:cs="Times New Roman"/>
          <w:kern w:val="2"/>
          <w:sz w:val="24"/>
          <w:szCs w:val="24"/>
          <w14:ligatures w14:val="standardContextual"/>
        </w:rPr>
        <w:t>no single</w:t>
      </w:r>
      <w:r w:rsidRPr="00ED42E5">
        <w:rPr>
          <w:rFonts w:ascii="Times New Roman" w:eastAsia="Calibri" w:hAnsi="Times New Roman" w:cs="Times New Roman"/>
          <w:kern w:val="2"/>
          <w:sz w:val="24"/>
          <w:szCs w:val="24"/>
          <w14:ligatures w14:val="standardContextual"/>
        </w:rPr>
        <w:t xml:space="preserve"> discussant dominates the discussion (Uchegbu &amp; Ikwuazom, 2017).</w:t>
      </w:r>
    </w:p>
    <w:p w14:paraId="63FF1846" w14:textId="2629B48B"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 xml:space="preserve"> </w:t>
      </w:r>
      <w:r w:rsidRPr="00ED42E5">
        <w:rPr>
          <w:rFonts w:ascii="Times New Roman" w:eastAsia="Calibri" w:hAnsi="Times New Roman" w:cs="Times New Roman"/>
          <w:i/>
          <w:kern w:val="2"/>
          <w:sz w:val="24"/>
          <w:szCs w:val="24"/>
          <w14:ligatures w14:val="standardContextual"/>
        </w:rPr>
        <w:t>Discovery method</w:t>
      </w:r>
      <w:r w:rsidRPr="00ED42E5">
        <w:rPr>
          <w:rFonts w:ascii="Times New Roman" w:eastAsia="Calibri" w:hAnsi="Times New Roman" w:cs="Times New Roman"/>
          <w:kern w:val="2"/>
          <w:sz w:val="24"/>
          <w:szCs w:val="24"/>
          <w14:ligatures w14:val="standardContextual"/>
        </w:rPr>
        <w:t xml:space="preserve">: This method of instruction gives </w:t>
      </w:r>
      <w:r>
        <w:rPr>
          <w:rFonts w:ascii="Times New Roman" w:eastAsia="Calibri" w:hAnsi="Times New Roman" w:cs="Times New Roman"/>
          <w:kern w:val="2"/>
          <w:sz w:val="24"/>
          <w:szCs w:val="24"/>
          <w14:ligatures w14:val="standardContextual"/>
        </w:rPr>
        <w:t xml:space="preserve">students the freedom to use their mental processes to contribute to knowledge, comprehend previously challenging ideas, make </w:t>
      </w:r>
      <w:r w:rsidR="006A6787">
        <w:rPr>
          <w:rFonts w:ascii="Times New Roman" w:eastAsia="Calibri" w:hAnsi="Times New Roman" w:cs="Times New Roman"/>
          <w:kern w:val="2"/>
          <w:sz w:val="24"/>
          <w:szCs w:val="24"/>
          <w14:ligatures w14:val="standardContextual"/>
        </w:rPr>
        <w:t>generalisations</w:t>
      </w:r>
      <w:r>
        <w:rPr>
          <w:rFonts w:ascii="Times New Roman" w:eastAsia="Calibri" w:hAnsi="Times New Roman" w:cs="Times New Roman"/>
          <w:kern w:val="2"/>
          <w:sz w:val="24"/>
          <w:szCs w:val="24"/>
          <w14:ligatures w14:val="standardContextual"/>
        </w:rPr>
        <w:t>, apply principles, or devise solutions to problems that are appropriate for achieving learning objectives, with minimal</w:t>
      </w:r>
      <w:r w:rsidRPr="00ED42E5">
        <w:rPr>
          <w:rFonts w:ascii="Times New Roman" w:eastAsia="Calibri" w:hAnsi="Times New Roman" w:cs="Times New Roman"/>
          <w:kern w:val="2"/>
          <w:sz w:val="24"/>
          <w:szCs w:val="24"/>
          <w14:ligatures w14:val="standardContextual"/>
        </w:rPr>
        <w:t xml:space="preserve"> or no teacher direction. This method involves students choosing problems connected to the learning objectives, asking questions, gathering, </w:t>
      </w:r>
      <w:r w:rsidR="006A6787">
        <w:rPr>
          <w:rFonts w:ascii="Times New Roman" w:eastAsia="Calibri" w:hAnsi="Times New Roman" w:cs="Times New Roman"/>
          <w:kern w:val="2"/>
          <w:sz w:val="24"/>
          <w:szCs w:val="24"/>
          <w14:ligatures w14:val="standardContextual"/>
        </w:rPr>
        <w:t>analysing</w:t>
      </w:r>
      <w:r w:rsidRPr="00ED42E5">
        <w:rPr>
          <w:rFonts w:ascii="Times New Roman" w:eastAsia="Calibri" w:hAnsi="Times New Roman" w:cs="Times New Roman"/>
          <w:kern w:val="2"/>
          <w:sz w:val="24"/>
          <w:szCs w:val="24"/>
          <w14:ligatures w14:val="standardContextual"/>
        </w:rPr>
        <w:t xml:space="preserve">, and interpreting the data that would help them solve the problem or achieve the learning objective, as well as applying their findings or </w:t>
      </w:r>
      <w:r w:rsidR="006A6787">
        <w:rPr>
          <w:rFonts w:ascii="Times New Roman" w:eastAsia="Calibri" w:hAnsi="Times New Roman" w:cs="Times New Roman"/>
          <w:kern w:val="2"/>
          <w:sz w:val="24"/>
          <w:szCs w:val="24"/>
          <w14:ligatures w14:val="standardContextual"/>
        </w:rPr>
        <w:t>generalisations</w:t>
      </w:r>
      <w:r w:rsidRPr="00ED42E5">
        <w:rPr>
          <w:rFonts w:ascii="Times New Roman" w:eastAsia="Calibri" w:hAnsi="Times New Roman" w:cs="Times New Roman"/>
          <w:kern w:val="2"/>
          <w:sz w:val="24"/>
          <w:szCs w:val="24"/>
          <w14:ligatures w14:val="standardContextual"/>
        </w:rPr>
        <w:t xml:space="preserve"> to unusual circumstances. The student is given the chance to conduct independent research. Children and adults alike are given plenty of opportunities to investigate things independently</w:t>
      </w:r>
      <w:r w:rsidR="006A6787">
        <w:rPr>
          <w:rFonts w:ascii="Times New Roman" w:eastAsia="Calibri" w:hAnsi="Times New Roman" w:cs="Times New Roman"/>
          <w:kern w:val="2"/>
          <w:sz w:val="24"/>
          <w:szCs w:val="24"/>
          <w14:ligatures w14:val="standardContextual"/>
        </w:rPr>
        <w:t>, which aligns</w:t>
      </w:r>
      <w:r w:rsidRPr="00ED42E5">
        <w:rPr>
          <w:rFonts w:ascii="Times New Roman" w:eastAsia="Calibri" w:hAnsi="Times New Roman" w:cs="Times New Roman"/>
          <w:kern w:val="2"/>
          <w:sz w:val="24"/>
          <w:szCs w:val="24"/>
          <w14:ligatures w14:val="standardContextual"/>
        </w:rPr>
        <w:t xml:space="preserve"> with their naturally adventurous nature. This approach promotes the learner's active participation in the teaching-learning process</w:t>
      </w:r>
      <w:r w:rsidR="006A6787">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 xml:space="preserve">enabling them to develop learning, memory, and retention skills rather than relying on rote </w:t>
      </w:r>
      <w:proofErr w:type="spellStart"/>
      <w:r w:rsidR="009F37CF">
        <w:rPr>
          <w:rFonts w:ascii="Times New Roman" w:eastAsia="Calibri" w:hAnsi="Times New Roman" w:cs="Times New Roman"/>
          <w:kern w:val="2"/>
          <w:sz w:val="24"/>
          <w:szCs w:val="24"/>
          <w14:ligatures w14:val="standardContextual"/>
        </w:rPr>
        <w:t>memorisation</w:t>
      </w:r>
      <w:proofErr w:type="spellEnd"/>
      <w:r w:rsidRPr="00ED42E5">
        <w:rPr>
          <w:rFonts w:ascii="Times New Roman" w:eastAsia="Calibri" w:hAnsi="Times New Roman" w:cs="Times New Roman"/>
          <w:kern w:val="2"/>
          <w:sz w:val="24"/>
          <w:szCs w:val="24"/>
          <w14:ligatures w14:val="standardContextual"/>
        </w:rPr>
        <w:t xml:space="preserve"> and forgetting (</w:t>
      </w:r>
      <w:proofErr w:type="spellStart"/>
      <w:r w:rsidRPr="00ED42E5">
        <w:rPr>
          <w:rFonts w:ascii="Times New Roman" w:eastAsia="Calibri" w:hAnsi="Times New Roman" w:cs="Times New Roman"/>
          <w:kern w:val="2"/>
          <w:sz w:val="24"/>
          <w:szCs w:val="24"/>
          <w14:ligatures w14:val="standardContextual"/>
        </w:rPr>
        <w:t>Mezieobi</w:t>
      </w:r>
      <w:proofErr w:type="spellEnd"/>
      <w:r w:rsidRPr="00ED42E5">
        <w:rPr>
          <w:rFonts w:ascii="Times New Roman" w:eastAsia="Calibri" w:hAnsi="Times New Roman" w:cs="Times New Roman"/>
          <w:kern w:val="2"/>
          <w:sz w:val="24"/>
          <w:szCs w:val="24"/>
          <w14:ligatures w14:val="standardContextual"/>
        </w:rPr>
        <w:t>, 2016).</w:t>
      </w:r>
    </w:p>
    <w:p w14:paraId="4C5331F6" w14:textId="77777777" w:rsidR="00ED42E5" w:rsidRPr="00ED42E5" w:rsidRDefault="008F50FD" w:rsidP="00ED42E5">
      <w:pPr>
        <w:spacing w:after="0" w:line="360" w:lineRule="auto"/>
        <w:jc w:val="both"/>
        <w:rPr>
          <w:rFonts w:ascii="Times New Roman" w:eastAsia="Calibri" w:hAnsi="Times New Roman" w:cs="Times New Roman"/>
          <w:bCs/>
          <w:i/>
          <w:iCs/>
          <w:kern w:val="2"/>
          <w:sz w:val="24"/>
          <w:szCs w:val="24"/>
          <w14:ligatures w14:val="standardContextual"/>
        </w:rPr>
      </w:pPr>
      <w:r w:rsidRPr="0066080C">
        <w:rPr>
          <w:rFonts w:ascii="Times New Roman" w:eastAsia="Calibri" w:hAnsi="Times New Roman" w:cs="Times New Roman"/>
          <w:b/>
          <w:bCs/>
          <w:i/>
          <w:iCs/>
          <w:kern w:val="2"/>
          <w:sz w:val="24"/>
          <w:szCs w:val="24"/>
          <w14:ligatures w14:val="standardContextual"/>
        </w:rPr>
        <w:t>Simulation games</w:t>
      </w:r>
      <w:r w:rsidRPr="00ED42E5">
        <w:rPr>
          <w:rFonts w:ascii="Times New Roman" w:eastAsia="Calibri" w:hAnsi="Times New Roman" w:cs="Times New Roman"/>
          <w:bCs/>
          <w:i/>
          <w:iCs/>
          <w:kern w:val="2"/>
          <w:sz w:val="24"/>
          <w:szCs w:val="24"/>
          <w14:ligatures w14:val="standardContextual"/>
        </w:rPr>
        <w:t xml:space="preserve">: </w:t>
      </w:r>
      <w:r w:rsidRPr="00ED42E5">
        <w:rPr>
          <w:rFonts w:ascii="Times New Roman" w:eastAsia="Calibri" w:hAnsi="Times New Roman" w:cs="Times New Roman"/>
          <w:kern w:val="2"/>
          <w:sz w:val="24"/>
          <w:szCs w:val="24"/>
          <w14:ligatures w14:val="standardContextual"/>
        </w:rPr>
        <w:t xml:space="preserve">A simulation game is an activity or circumstance that resembles a game and replicates or recreates real-life situations with varying </w:t>
      </w:r>
      <w:r w:rsidRPr="00ED42E5">
        <w:rPr>
          <w:rFonts w:ascii="Times New Roman" w:eastAsia="Calibri" w:hAnsi="Times New Roman" w:cs="Times New Roman"/>
          <w:kern w:val="2"/>
          <w:sz w:val="24"/>
          <w:szCs w:val="24"/>
          <w14:ligatures w14:val="standardContextual"/>
        </w:rPr>
        <w:lastRenderedPageBreak/>
        <w:t xml:space="preserve">degrees of accuracy. In the absence of real learning experiences, schools must expose students to this kind of fabricated experience </w:t>
      </w:r>
      <w:r w:rsidR="006A6787">
        <w:rPr>
          <w:rFonts w:ascii="Times New Roman" w:eastAsia="Calibri" w:hAnsi="Times New Roman" w:cs="Times New Roman"/>
          <w:kern w:val="2"/>
          <w:sz w:val="24"/>
          <w:szCs w:val="24"/>
          <w14:ligatures w14:val="standardContextual"/>
        </w:rPr>
        <w:t>so that abstract notions can</w:t>
      </w:r>
      <w:r w:rsidRPr="00ED42E5">
        <w:rPr>
          <w:rFonts w:ascii="Times New Roman" w:eastAsia="Calibri" w:hAnsi="Times New Roman" w:cs="Times New Roman"/>
          <w:kern w:val="2"/>
          <w:sz w:val="24"/>
          <w:szCs w:val="24"/>
          <w14:ligatures w14:val="standardContextual"/>
        </w:rPr>
        <w:t xml:space="preserve"> be </w:t>
      </w:r>
      <w:r w:rsidR="006A6787">
        <w:rPr>
          <w:rFonts w:ascii="Times New Roman" w:eastAsia="Calibri" w:hAnsi="Times New Roman" w:cs="Times New Roman"/>
          <w:kern w:val="2"/>
          <w:sz w:val="24"/>
          <w:szCs w:val="24"/>
          <w14:ligatures w14:val="standardContextual"/>
        </w:rPr>
        <w:t>internalised</w:t>
      </w:r>
      <w:r w:rsidRPr="00ED42E5">
        <w:rPr>
          <w:rFonts w:ascii="Times New Roman" w:eastAsia="Calibri" w:hAnsi="Times New Roman" w:cs="Times New Roman"/>
          <w:kern w:val="2"/>
          <w:sz w:val="24"/>
          <w:szCs w:val="24"/>
          <w14:ligatures w14:val="standardContextual"/>
        </w:rPr>
        <w:t>. The elements of the real phenomenon that are of particular interest to the simulators or the class must be prominently displayed in the simulation. A simulation game is a teaching tool, making it an essential component of a successful Social Studies curriculum.</w:t>
      </w:r>
    </w:p>
    <w:p w14:paraId="2EB07FDD" w14:textId="77777777"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 xml:space="preserve">Creating simulation games based on real-world issues in the classroom, outside of it, and in the </w:t>
      </w:r>
      <w:r w:rsidR="006A6787">
        <w:rPr>
          <w:rFonts w:ascii="Times New Roman" w:eastAsia="Calibri" w:hAnsi="Times New Roman" w:cs="Times New Roman"/>
          <w:kern w:val="2"/>
          <w:sz w:val="24"/>
          <w:szCs w:val="24"/>
          <w14:ligatures w14:val="standardContextual"/>
        </w:rPr>
        <w:t>neighbourhood is a skill that an Indigenous</w:t>
      </w:r>
      <w:r w:rsidRPr="00ED42E5">
        <w:rPr>
          <w:rFonts w:ascii="Times New Roman" w:eastAsia="Calibri" w:hAnsi="Times New Roman" w:cs="Times New Roman"/>
          <w:kern w:val="2"/>
          <w:sz w:val="24"/>
          <w:szCs w:val="24"/>
          <w14:ligatures w14:val="standardContextual"/>
        </w:rPr>
        <w:t xml:space="preserve"> social studies instructor possesses. Instead of just being a game played for fun, it should be seen as an educational opportunity or a chance to learn. Because they are </w:t>
      </w:r>
      <w:r w:rsidR="006A6787">
        <w:rPr>
          <w:rFonts w:ascii="Times New Roman" w:eastAsia="Calibri" w:hAnsi="Times New Roman" w:cs="Times New Roman"/>
          <w:kern w:val="2"/>
          <w:sz w:val="24"/>
          <w:szCs w:val="24"/>
          <w14:ligatures w14:val="standardContextual"/>
        </w:rPr>
        <w:t>customised</w:t>
      </w:r>
      <w:r w:rsidRPr="00ED42E5">
        <w:rPr>
          <w:rFonts w:ascii="Times New Roman" w:eastAsia="Calibri" w:hAnsi="Times New Roman" w:cs="Times New Roman"/>
          <w:kern w:val="2"/>
          <w:sz w:val="24"/>
          <w:szCs w:val="24"/>
          <w14:ligatures w14:val="standardContextual"/>
        </w:rPr>
        <w:t xml:space="preserve"> to the needs and interests of the students, teacher-made simulation games are more engaging and save time </w:t>
      </w:r>
      <w:r w:rsidR="006A6787">
        <w:rPr>
          <w:rFonts w:ascii="Times New Roman" w:eastAsia="Calibri" w:hAnsi="Times New Roman" w:cs="Times New Roman"/>
          <w:kern w:val="2"/>
          <w:sz w:val="24"/>
          <w:szCs w:val="24"/>
          <w14:ligatures w14:val="standardContextual"/>
        </w:rPr>
        <w:t>compared to finding games that meet</w:t>
      </w:r>
      <w:r w:rsidRPr="00ED42E5">
        <w:rPr>
          <w:rFonts w:ascii="Times New Roman" w:eastAsia="Calibri" w:hAnsi="Times New Roman" w:cs="Times New Roman"/>
          <w:kern w:val="2"/>
          <w:sz w:val="24"/>
          <w:szCs w:val="24"/>
          <w14:ligatures w14:val="standardContextual"/>
        </w:rPr>
        <w:t xml:space="preserve"> learning objectives. </w:t>
      </w:r>
      <w:bookmarkStart w:id="4" w:name="_Toc68351367"/>
      <w:r w:rsidRPr="00ED42E5">
        <w:rPr>
          <w:rFonts w:ascii="Times New Roman" w:eastAsia="Calibri" w:hAnsi="Times New Roman" w:cs="Times New Roman"/>
          <w:kern w:val="2"/>
          <w:sz w:val="24"/>
          <w:szCs w:val="24"/>
          <w14:ligatures w14:val="standardContextual"/>
        </w:rPr>
        <w:t>It teaches pupils the habit or ability of classifying issues in order to identify solutions. Attention is crucial to successful learning since it piques students' interest and inspires them to learn (Uchegbu &amp; Ikwuazom, 2017).</w:t>
      </w:r>
    </w:p>
    <w:p w14:paraId="4425FE6D" w14:textId="77777777"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66080C">
        <w:rPr>
          <w:rFonts w:ascii="Times New Roman" w:eastAsia="Calibri" w:hAnsi="Times New Roman" w:cs="Times New Roman"/>
          <w:b/>
          <w:i/>
          <w:kern w:val="2"/>
          <w:sz w:val="24"/>
          <w:szCs w:val="24"/>
          <w14:ligatures w14:val="standardContextual"/>
        </w:rPr>
        <w:t>Role-playing</w:t>
      </w:r>
      <w:bookmarkEnd w:id="4"/>
      <w:r w:rsidRPr="00ED42E5">
        <w:rPr>
          <w:rFonts w:ascii="Times New Roman" w:eastAsia="Calibri" w:hAnsi="Times New Roman" w:cs="Times New Roman"/>
          <w:i/>
          <w:kern w:val="2"/>
          <w:sz w:val="24"/>
          <w:szCs w:val="24"/>
          <w14:ligatures w14:val="standardContextual"/>
        </w:rPr>
        <w:t>:</w:t>
      </w:r>
      <w:r w:rsidRPr="00ED42E5">
        <w:rPr>
          <w:rFonts w:ascii="Times New Roman" w:eastAsia="Calibri" w:hAnsi="Times New Roman" w:cs="Times New Roman"/>
          <w:kern w:val="2"/>
          <w:sz w:val="24"/>
          <w:szCs w:val="24"/>
          <w14:ligatures w14:val="standardContextual"/>
        </w:rPr>
        <w:t xml:space="preserve"> Role-playing, a </w:t>
      </w:r>
      <w:r w:rsidR="006A6787">
        <w:rPr>
          <w:rFonts w:ascii="Times New Roman" w:eastAsia="Calibri" w:hAnsi="Times New Roman" w:cs="Times New Roman"/>
          <w:kern w:val="2"/>
          <w:sz w:val="24"/>
          <w:szCs w:val="24"/>
          <w14:ligatures w14:val="standardContextual"/>
        </w:rPr>
        <w:t>dramatised</w:t>
      </w:r>
      <w:r w:rsidRPr="00ED42E5">
        <w:rPr>
          <w:rFonts w:ascii="Times New Roman" w:eastAsia="Calibri" w:hAnsi="Times New Roman" w:cs="Times New Roman"/>
          <w:kern w:val="2"/>
          <w:sz w:val="24"/>
          <w:szCs w:val="24"/>
          <w14:ligatures w14:val="standardContextual"/>
        </w:rPr>
        <w:t xml:space="preserve"> activity, involves acting out or reenacting morally and ethically complex real-life scenarios. Decisions are made. Although they may share some characteristics, role-playing and plays are </w:t>
      </w:r>
      <w:r w:rsidR="006A6787">
        <w:rPr>
          <w:rFonts w:ascii="Times New Roman" w:eastAsia="Calibri" w:hAnsi="Times New Roman" w:cs="Times New Roman"/>
          <w:kern w:val="2"/>
          <w:sz w:val="24"/>
          <w:szCs w:val="24"/>
          <w14:ligatures w14:val="standardContextual"/>
        </w:rPr>
        <w:t>distinct entities</w:t>
      </w:r>
      <w:r w:rsidRPr="00ED42E5">
        <w:rPr>
          <w:rFonts w:ascii="Times New Roman" w:eastAsia="Calibri" w:hAnsi="Times New Roman" w:cs="Times New Roman"/>
          <w:kern w:val="2"/>
          <w:sz w:val="24"/>
          <w:szCs w:val="24"/>
          <w14:ligatures w14:val="standardContextual"/>
        </w:rPr>
        <w:t xml:space="preserve">. The preparation of scripts that will be learned and recalled before enactment is one way a play, for instance, is </w:t>
      </w:r>
      <w:r w:rsidR="006A6787">
        <w:rPr>
          <w:rFonts w:ascii="Times New Roman" w:eastAsia="Calibri" w:hAnsi="Times New Roman" w:cs="Times New Roman"/>
          <w:kern w:val="2"/>
          <w:sz w:val="24"/>
          <w:szCs w:val="24"/>
          <w14:ligatures w14:val="standardContextual"/>
        </w:rPr>
        <w:t>organised</w:t>
      </w:r>
      <w:r w:rsidRPr="00ED42E5">
        <w:rPr>
          <w:rFonts w:ascii="Times New Roman" w:eastAsia="Calibri" w:hAnsi="Times New Roman" w:cs="Times New Roman"/>
          <w:kern w:val="2"/>
          <w:sz w:val="24"/>
          <w:szCs w:val="24"/>
          <w14:ligatures w14:val="standardContextual"/>
        </w:rPr>
        <w:t xml:space="preserve"> around a clear pattern.</w:t>
      </w:r>
      <w:r w:rsidR="0066080C">
        <w:rPr>
          <w:rFonts w:ascii="Times New Roman" w:eastAsia="Calibri" w:hAnsi="Times New Roman" w:cs="Times New Roman"/>
          <w:kern w:val="2"/>
          <w:sz w:val="24"/>
          <w:szCs w:val="24"/>
          <w14:ligatures w14:val="standardContextual"/>
        </w:rPr>
        <w:t xml:space="preserve"> </w:t>
      </w:r>
      <w:r w:rsidRPr="00ED42E5">
        <w:rPr>
          <w:rFonts w:ascii="Times New Roman" w:eastAsia="Calibri" w:hAnsi="Times New Roman" w:cs="Times New Roman"/>
          <w:kern w:val="2"/>
          <w:sz w:val="24"/>
          <w:szCs w:val="24"/>
          <w14:ligatures w14:val="standardContextual"/>
        </w:rPr>
        <w:t xml:space="preserve">Since there is no elaborate writing for the participants, role-playing does not require </w:t>
      </w:r>
      <w:r w:rsidR="006A6787">
        <w:rPr>
          <w:rFonts w:ascii="Times New Roman" w:eastAsia="Calibri" w:hAnsi="Times New Roman" w:cs="Times New Roman"/>
          <w:kern w:val="2"/>
          <w:sz w:val="24"/>
          <w:szCs w:val="24"/>
          <w14:ligatures w14:val="standardContextual"/>
        </w:rPr>
        <w:t>a set structure</w:t>
      </w:r>
      <w:r w:rsidR="00555A2B">
        <w:rPr>
          <w:rFonts w:ascii="Times New Roman" w:eastAsia="Calibri" w:hAnsi="Times New Roman" w:cs="Times New Roman"/>
          <w:kern w:val="2"/>
          <w:sz w:val="24"/>
          <w:szCs w:val="24"/>
          <w14:ligatures w14:val="standardContextual"/>
        </w:rPr>
        <w:t>, unlike a play</w:t>
      </w:r>
      <w:r w:rsidRPr="00ED42E5">
        <w:rPr>
          <w:rFonts w:ascii="Times New Roman" w:eastAsia="Calibri" w:hAnsi="Times New Roman" w:cs="Times New Roman"/>
          <w:kern w:val="2"/>
          <w:sz w:val="24"/>
          <w:szCs w:val="24"/>
          <w14:ligatures w14:val="standardContextual"/>
        </w:rPr>
        <w:t xml:space="preserve">. If there is any scripting in role-playing, it is spontaneously created by the player himself in the role-playing process; there is no trial performance of the role (pre-role-playing) prior to the actual act of role-playing. Instead, a player accepts a role, interprets it as </w:t>
      </w:r>
      <w:r w:rsidR="006A6787">
        <w:rPr>
          <w:rFonts w:ascii="Times New Roman" w:eastAsia="Calibri" w:hAnsi="Times New Roman" w:cs="Times New Roman"/>
          <w:kern w:val="2"/>
          <w:sz w:val="24"/>
          <w:szCs w:val="24"/>
          <w14:ligatures w14:val="standardContextual"/>
        </w:rPr>
        <w:t>they wish and feel, and creates a role by translating their interpretation into action while performing it</w:t>
      </w:r>
      <w:r w:rsidRPr="00ED42E5">
        <w:rPr>
          <w:rFonts w:ascii="Times New Roman" w:eastAsia="Calibri" w:hAnsi="Times New Roman" w:cs="Times New Roman"/>
          <w:kern w:val="2"/>
          <w:sz w:val="24"/>
          <w:szCs w:val="24"/>
          <w14:ligatures w14:val="standardContextual"/>
        </w:rPr>
        <w:t xml:space="preserve">. </w:t>
      </w:r>
    </w:p>
    <w:p w14:paraId="009E7DD5" w14:textId="77777777"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 xml:space="preserve">The educational purpose of role-playing is compromised if it is reduced to mere playacting. Role-playing is </w:t>
      </w:r>
      <w:r w:rsidR="006A6787">
        <w:rPr>
          <w:rFonts w:ascii="Times New Roman" w:eastAsia="Calibri" w:hAnsi="Times New Roman" w:cs="Times New Roman"/>
          <w:kern w:val="2"/>
          <w:sz w:val="24"/>
          <w:szCs w:val="24"/>
          <w14:ligatures w14:val="standardContextual"/>
        </w:rPr>
        <w:t>the temporary abandonment of one's life roles and behavioural patterns to assume another person's actual or imagined roles, past or present</w:t>
      </w:r>
      <w:r w:rsidRPr="00ED42E5">
        <w:rPr>
          <w:rFonts w:ascii="Times New Roman" w:eastAsia="Calibri" w:hAnsi="Times New Roman" w:cs="Times New Roman"/>
          <w:kern w:val="2"/>
          <w:sz w:val="24"/>
          <w:szCs w:val="24"/>
          <w14:ligatures w14:val="standardContextual"/>
        </w:rPr>
        <w:t xml:space="preserve"> (Mezieobi, 2016).</w:t>
      </w:r>
      <w:r w:rsidR="0066080C">
        <w:rPr>
          <w:rFonts w:ascii="Times New Roman" w:eastAsia="Calibri" w:hAnsi="Times New Roman" w:cs="Times New Roman"/>
          <w:kern w:val="2"/>
          <w:sz w:val="24"/>
          <w:szCs w:val="24"/>
          <w14:ligatures w14:val="standardContextual"/>
        </w:rPr>
        <w:t xml:space="preserve"> </w:t>
      </w:r>
      <w:r w:rsidRPr="00ED42E5">
        <w:rPr>
          <w:rFonts w:ascii="Times New Roman" w:eastAsia="Calibri" w:hAnsi="Times New Roman" w:cs="Times New Roman"/>
          <w:kern w:val="2"/>
          <w:sz w:val="24"/>
          <w:szCs w:val="24"/>
          <w14:ligatures w14:val="standardContextual"/>
        </w:rPr>
        <w:t xml:space="preserve">Role-playing makes the social studies curriculum more </w:t>
      </w:r>
      <w:r>
        <w:rPr>
          <w:rFonts w:ascii="Times New Roman" w:eastAsia="Calibri" w:hAnsi="Times New Roman" w:cs="Times New Roman"/>
          <w:kern w:val="2"/>
          <w:sz w:val="24"/>
          <w:szCs w:val="24"/>
          <w14:ligatures w14:val="standardContextual"/>
        </w:rPr>
        <w:t>relevant by incorporating real people into</w:t>
      </w:r>
      <w:r w:rsidRPr="00ED42E5">
        <w:rPr>
          <w:rFonts w:ascii="Times New Roman" w:eastAsia="Calibri" w:hAnsi="Times New Roman" w:cs="Times New Roman"/>
          <w:kern w:val="2"/>
          <w:sz w:val="24"/>
          <w:szCs w:val="24"/>
          <w14:ligatures w14:val="standardContextual"/>
        </w:rPr>
        <w:t xml:space="preserve"> the research. Since role-playing </w:t>
      </w:r>
      <w:r w:rsidR="006A6787">
        <w:rPr>
          <w:rFonts w:ascii="Times New Roman" w:eastAsia="Calibri" w:hAnsi="Times New Roman" w:cs="Times New Roman"/>
          <w:kern w:val="2"/>
          <w:sz w:val="24"/>
          <w:szCs w:val="24"/>
          <w14:ligatures w14:val="standardContextual"/>
        </w:rPr>
        <w:t>reflects human concerns and how individuals interact with their</w:t>
      </w:r>
      <w:r w:rsidRPr="00ED42E5">
        <w:rPr>
          <w:rFonts w:ascii="Times New Roman" w:eastAsia="Calibri" w:hAnsi="Times New Roman" w:cs="Times New Roman"/>
          <w:kern w:val="2"/>
          <w:sz w:val="24"/>
          <w:szCs w:val="24"/>
          <w14:ligatures w14:val="standardContextual"/>
        </w:rPr>
        <w:t xml:space="preserve"> society, it helps </w:t>
      </w:r>
      <w:r w:rsidRPr="00ED42E5">
        <w:rPr>
          <w:rFonts w:ascii="Times New Roman" w:eastAsia="Calibri" w:hAnsi="Times New Roman" w:cs="Times New Roman"/>
          <w:kern w:val="2"/>
          <w:sz w:val="24"/>
          <w:szCs w:val="24"/>
          <w14:ligatures w14:val="standardContextual"/>
        </w:rPr>
        <w:lastRenderedPageBreak/>
        <w:t xml:space="preserve">students understand social studies. Role-playing not only helps kids understand social circumstances that may not have been as </w:t>
      </w:r>
      <w:r w:rsidR="006A6787">
        <w:rPr>
          <w:rFonts w:ascii="Times New Roman" w:eastAsia="Calibri" w:hAnsi="Times New Roman" w:cs="Times New Roman"/>
          <w:kern w:val="2"/>
          <w:sz w:val="24"/>
          <w:szCs w:val="24"/>
          <w14:ligatures w14:val="standardContextual"/>
        </w:rPr>
        <w:t>apparent to them otherwise, but it also helps them become aware of or sensitive to</w:t>
      </w:r>
      <w:r w:rsidRPr="00ED42E5">
        <w:rPr>
          <w:rFonts w:ascii="Times New Roman" w:eastAsia="Calibri" w:hAnsi="Times New Roman" w:cs="Times New Roman"/>
          <w:kern w:val="2"/>
          <w:sz w:val="24"/>
          <w:szCs w:val="24"/>
          <w14:ligatures w14:val="standardContextual"/>
        </w:rPr>
        <w:t xml:space="preserve"> societal issues they will face as adults. </w:t>
      </w:r>
      <w:bookmarkStart w:id="5" w:name="_Toc68351368"/>
      <w:r w:rsidRPr="00ED42E5">
        <w:rPr>
          <w:rFonts w:ascii="Times New Roman" w:eastAsia="Calibri" w:hAnsi="Times New Roman" w:cs="Times New Roman"/>
          <w:kern w:val="2"/>
          <w:sz w:val="24"/>
          <w:szCs w:val="24"/>
          <w14:ligatures w14:val="standardContextual"/>
        </w:rPr>
        <w:t xml:space="preserve">Role-playing helps </w:t>
      </w:r>
      <w:r w:rsidR="006A6787">
        <w:rPr>
          <w:rFonts w:ascii="Times New Roman" w:eastAsia="Calibri" w:hAnsi="Times New Roman" w:cs="Times New Roman"/>
          <w:kern w:val="2"/>
          <w:sz w:val="24"/>
          <w:szCs w:val="24"/>
          <w14:ligatures w14:val="standardContextual"/>
        </w:rPr>
        <w:t>individuals better comprehend other people's difficulties, opinions, and perspectives. They may provide insight into why individuals behave in specific ways by allowing them to project themselves</w:t>
      </w:r>
      <w:r w:rsidRPr="00ED42E5">
        <w:rPr>
          <w:rFonts w:ascii="Times New Roman" w:eastAsia="Calibri" w:hAnsi="Times New Roman" w:cs="Times New Roman"/>
          <w:kern w:val="2"/>
          <w:sz w:val="24"/>
          <w:szCs w:val="24"/>
          <w14:ligatures w14:val="standardContextual"/>
        </w:rPr>
        <w:t xml:space="preserve"> into another's roles and situations. This knowledge is crucial today since it fosters better interpersonal relationships.</w:t>
      </w:r>
    </w:p>
    <w:p w14:paraId="5B4E0CE0" w14:textId="0B2D324F"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66080C">
        <w:rPr>
          <w:rFonts w:ascii="Times New Roman" w:eastAsia="Calibri" w:hAnsi="Times New Roman" w:cs="Times New Roman"/>
          <w:b/>
          <w:i/>
          <w:kern w:val="2"/>
          <w:sz w:val="24"/>
          <w:szCs w:val="24"/>
          <w14:ligatures w14:val="standardContextual"/>
        </w:rPr>
        <w:t>Problem-solving method</w:t>
      </w:r>
      <w:bookmarkEnd w:id="5"/>
      <w:r w:rsidRPr="00ED42E5">
        <w:rPr>
          <w:rFonts w:ascii="Times New Roman" w:eastAsia="Calibri" w:hAnsi="Times New Roman" w:cs="Times New Roman"/>
          <w:i/>
          <w:kern w:val="2"/>
          <w:sz w:val="24"/>
          <w:szCs w:val="24"/>
          <w14:ligatures w14:val="standardContextual"/>
        </w:rPr>
        <w:t>:</w:t>
      </w:r>
      <w:r w:rsidRPr="00ED42E5">
        <w:rPr>
          <w:rFonts w:ascii="Times New Roman" w:eastAsia="Calibri" w:hAnsi="Times New Roman" w:cs="Times New Roman"/>
          <w:kern w:val="2"/>
          <w:sz w:val="24"/>
          <w:szCs w:val="24"/>
          <w14:ligatures w14:val="standardContextual"/>
        </w:rPr>
        <w:t xml:space="preserve"> The name of this strategy reflects the </w:t>
      </w:r>
      <w:r w:rsidR="006A6787">
        <w:rPr>
          <w:rFonts w:ascii="Times New Roman" w:eastAsia="Calibri" w:hAnsi="Times New Roman" w:cs="Times New Roman"/>
          <w:kern w:val="2"/>
          <w:sz w:val="24"/>
          <w:szCs w:val="24"/>
          <w14:ligatures w14:val="standardContextual"/>
        </w:rPr>
        <w:t>emphasis on problem-solving in</w:t>
      </w:r>
      <w:r w:rsidRPr="00ED42E5">
        <w:rPr>
          <w:rFonts w:ascii="Times New Roman" w:eastAsia="Calibri" w:hAnsi="Times New Roman" w:cs="Times New Roman"/>
          <w:kern w:val="2"/>
          <w:sz w:val="24"/>
          <w:szCs w:val="24"/>
          <w14:ligatures w14:val="standardContextual"/>
        </w:rPr>
        <w:t xml:space="preserve"> social studies. This is a teaching-learning style where students attempt to solve problems using the trial-and-error method, individually, collectively, or in a group activity. With this approach, the pupils actively engage in educational activities. Students become inventive and cultivate reflective or critical thinking skills as they work through difficulties and learn from their failures and accomplishments (</w:t>
      </w:r>
      <w:proofErr w:type="spellStart"/>
      <w:r w:rsidRPr="00ED42E5">
        <w:rPr>
          <w:rFonts w:ascii="Times New Roman" w:eastAsia="Calibri" w:hAnsi="Times New Roman" w:cs="Times New Roman"/>
          <w:kern w:val="2"/>
          <w:sz w:val="24"/>
          <w:szCs w:val="24"/>
          <w14:ligatures w14:val="standardContextual"/>
        </w:rPr>
        <w:t>Ogunyemi</w:t>
      </w:r>
      <w:proofErr w:type="spellEnd"/>
      <w:r w:rsidRPr="00ED42E5">
        <w:rPr>
          <w:rFonts w:ascii="Times New Roman" w:eastAsia="Calibri" w:hAnsi="Times New Roman" w:cs="Times New Roman"/>
          <w:kern w:val="2"/>
          <w:sz w:val="24"/>
          <w:szCs w:val="24"/>
          <w14:ligatures w14:val="standardContextual"/>
        </w:rPr>
        <w:t>, 2015</w:t>
      </w:r>
      <w:r w:rsidR="00EC50C4">
        <w:rPr>
          <w:rFonts w:ascii="Times New Roman" w:eastAsia="Calibri" w:hAnsi="Times New Roman" w:cs="Times New Roman"/>
          <w:kern w:val="2"/>
          <w:sz w:val="24"/>
          <w:szCs w:val="24"/>
          <w14:ligatures w14:val="standardContextual"/>
        </w:rPr>
        <w:t xml:space="preserve">; </w:t>
      </w:r>
      <w:proofErr w:type="spellStart"/>
      <w:r w:rsidR="00EC50C4" w:rsidRPr="00EC50C4">
        <w:rPr>
          <w:rFonts w:ascii="Times New Roman" w:eastAsia="Calibri" w:hAnsi="Times New Roman" w:cs="Times New Roman"/>
          <w:kern w:val="2"/>
          <w:sz w:val="24"/>
          <w:szCs w:val="24"/>
          <w:highlight w:val="yellow"/>
          <w14:ligatures w14:val="standardContextual"/>
        </w:rPr>
        <w:t>Bordoh</w:t>
      </w:r>
      <w:proofErr w:type="spellEnd"/>
      <w:r w:rsidR="00EC50C4" w:rsidRPr="00EC50C4">
        <w:rPr>
          <w:rFonts w:ascii="Times New Roman" w:eastAsia="Calibri" w:hAnsi="Times New Roman" w:cs="Times New Roman"/>
          <w:kern w:val="2"/>
          <w:sz w:val="24"/>
          <w:szCs w:val="24"/>
          <w:highlight w:val="yellow"/>
          <w14:ligatures w14:val="standardContextual"/>
        </w:rPr>
        <w:t xml:space="preserve">, </w:t>
      </w:r>
      <w:proofErr w:type="spellStart"/>
      <w:r w:rsidR="00EC50C4" w:rsidRPr="00EC50C4">
        <w:rPr>
          <w:rFonts w:ascii="Times New Roman" w:eastAsia="Calibri" w:hAnsi="Times New Roman" w:cs="Times New Roman"/>
          <w:kern w:val="2"/>
          <w:sz w:val="24"/>
          <w:szCs w:val="24"/>
          <w:highlight w:val="yellow"/>
          <w14:ligatures w14:val="standardContextual"/>
        </w:rPr>
        <w:t>Kwarteng</w:t>
      </w:r>
      <w:proofErr w:type="spellEnd"/>
      <w:r w:rsidR="00EC50C4" w:rsidRPr="00EC50C4">
        <w:rPr>
          <w:rFonts w:ascii="Times New Roman" w:eastAsia="Calibri" w:hAnsi="Times New Roman" w:cs="Times New Roman"/>
          <w:kern w:val="2"/>
          <w:sz w:val="24"/>
          <w:szCs w:val="24"/>
          <w:highlight w:val="yellow"/>
          <w14:ligatures w14:val="standardContextual"/>
        </w:rPr>
        <w:t xml:space="preserve">, Osman, Bakar, Brew, Ibrahim, &amp; </w:t>
      </w:r>
      <w:proofErr w:type="spellStart"/>
      <w:r w:rsidR="00EC50C4" w:rsidRPr="00EC50C4">
        <w:rPr>
          <w:rFonts w:ascii="Times New Roman" w:eastAsia="Calibri" w:hAnsi="Times New Roman" w:cs="Times New Roman"/>
          <w:kern w:val="2"/>
          <w:sz w:val="24"/>
          <w:szCs w:val="24"/>
          <w:highlight w:val="yellow"/>
          <w14:ligatures w14:val="standardContextual"/>
        </w:rPr>
        <w:t>Bassaw</w:t>
      </w:r>
      <w:proofErr w:type="spellEnd"/>
      <w:r w:rsidR="00EC50C4" w:rsidRPr="00EC50C4">
        <w:rPr>
          <w:rFonts w:ascii="Times New Roman" w:eastAsia="Calibri" w:hAnsi="Times New Roman" w:cs="Times New Roman"/>
          <w:kern w:val="2"/>
          <w:sz w:val="24"/>
          <w:szCs w:val="24"/>
          <w:highlight w:val="yellow"/>
          <w14:ligatures w14:val="standardContextual"/>
        </w:rPr>
        <w:t xml:space="preserve">, 2018; </w:t>
      </w:r>
      <w:proofErr w:type="spellStart"/>
      <w:r w:rsidR="00EC50C4" w:rsidRPr="00EC50C4">
        <w:rPr>
          <w:rFonts w:ascii="Times New Roman" w:eastAsia="Calibri" w:hAnsi="Times New Roman" w:cs="Times New Roman"/>
          <w:kern w:val="2"/>
          <w:sz w:val="24"/>
          <w:szCs w:val="24"/>
          <w:highlight w:val="yellow"/>
          <w14:ligatures w14:val="standardContextual"/>
        </w:rPr>
        <w:t>Bordoh</w:t>
      </w:r>
      <w:proofErr w:type="spellEnd"/>
      <w:r w:rsidR="00EC50C4" w:rsidRPr="00EC50C4">
        <w:rPr>
          <w:rFonts w:ascii="Times New Roman" w:eastAsia="Calibri" w:hAnsi="Times New Roman" w:cs="Times New Roman"/>
          <w:kern w:val="2"/>
          <w:sz w:val="24"/>
          <w:szCs w:val="24"/>
          <w:highlight w:val="yellow"/>
          <w14:ligatures w14:val="standardContextual"/>
        </w:rPr>
        <w:t xml:space="preserve">, </w:t>
      </w:r>
      <w:proofErr w:type="spellStart"/>
      <w:r w:rsidR="00EC50C4" w:rsidRPr="00EC50C4">
        <w:rPr>
          <w:rFonts w:ascii="Times New Roman" w:eastAsia="Calibri" w:hAnsi="Times New Roman" w:cs="Times New Roman"/>
          <w:kern w:val="2"/>
          <w:sz w:val="24"/>
          <w:szCs w:val="24"/>
          <w:highlight w:val="yellow"/>
          <w14:ligatures w14:val="standardContextual"/>
        </w:rPr>
        <w:t>Nyantakyi</w:t>
      </w:r>
      <w:proofErr w:type="spellEnd"/>
      <w:r w:rsidR="00EC50C4" w:rsidRPr="00EC50C4">
        <w:rPr>
          <w:rFonts w:ascii="Times New Roman" w:eastAsia="Calibri" w:hAnsi="Times New Roman" w:cs="Times New Roman"/>
          <w:kern w:val="2"/>
          <w:sz w:val="24"/>
          <w:szCs w:val="24"/>
          <w:highlight w:val="yellow"/>
          <w14:ligatures w14:val="standardContextual"/>
        </w:rPr>
        <w:t>, Otoo</w:t>
      </w:r>
      <w:proofErr w:type="gramStart"/>
      <w:r w:rsidR="00EC50C4" w:rsidRPr="00EC50C4">
        <w:rPr>
          <w:rFonts w:ascii="Times New Roman" w:eastAsia="Calibri" w:hAnsi="Times New Roman" w:cs="Times New Roman"/>
          <w:kern w:val="2"/>
          <w:sz w:val="24"/>
          <w:szCs w:val="24"/>
          <w:highlight w:val="yellow"/>
          <w14:ligatures w14:val="standardContextual"/>
        </w:rPr>
        <w:t>,  Boakyewa</w:t>
      </w:r>
      <w:proofErr w:type="gramEnd"/>
      <w:r w:rsidR="00EC50C4" w:rsidRPr="00EC50C4">
        <w:rPr>
          <w:rFonts w:ascii="Times New Roman" w:eastAsia="Calibri" w:hAnsi="Times New Roman" w:cs="Times New Roman"/>
          <w:kern w:val="2"/>
          <w:sz w:val="24"/>
          <w:szCs w:val="24"/>
          <w:highlight w:val="yellow"/>
          <w14:ligatures w14:val="standardContextual"/>
        </w:rPr>
        <w:t>,  Owusu-Ansah,  &amp; Eshun, (2021).</w:t>
      </w:r>
      <w:r w:rsidR="00EC50C4" w:rsidRPr="00EC50C4">
        <w:rPr>
          <w:rFonts w:ascii="Times New Roman" w:eastAsia="Calibri" w:hAnsi="Times New Roman" w:cs="Times New Roman"/>
          <w:kern w:val="2"/>
          <w:sz w:val="24"/>
          <w:szCs w:val="24"/>
          <w14:ligatures w14:val="standardContextual"/>
        </w:rPr>
        <w:t xml:space="preserve"> </w:t>
      </w:r>
    </w:p>
    <w:p w14:paraId="5C50C591" w14:textId="77777777" w:rsidR="0066080C" w:rsidRDefault="008F50FD" w:rsidP="00ED42E5">
      <w:pPr>
        <w:spacing w:after="0" w:line="36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To reflect the changing times and demands, problem-solving instruction requires students to choose issues pertinent to their needs, the study topic, and </w:t>
      </w:r>
      <w:r w:rsidR="00ED42E5" w:rsidRPr="00ED42E5">
        <w:rPr>
          <w:rFonts w:ascii="Times New Roman" w:eastAsia="Calibri" w:hAnsi="Times New Roman" w:cs="Times New Roman"/>
          <w:kern w:val="2"/>
          <w:sz w:val="24"/>
          <w:szCs w:val="24"/>
          <w14:ligatures w14:val="standardContextual"/>
        </w:rPr>
        <w:t xml:space="preserve">pressing social needs. The instructor may use the problem-solving method to: </w:t>
      </w:r>
    </w:p>
    <w:p w14:paraId="21B828F7" w14:textId="77777777" w:rsidR="0066080C" w:rsidRPr="0066080C" w:rsidRDefault="008F50FD" w:rsidP="0066080C">
      <w:pPr>
        <w:pStyle w:val="ListParagraph"/>
        <w:numPr>
          <w:ilvl w:val="0"/>
          <w:numId w:val="4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ED42E5" w:rsidRPr="0066080C">
        <w:rPr>
          <w:rFonts w:ascii="Times New Roman" w:eastAsia="Calibri" w:hAnsi="Times New Roman" w:cs="Times New Roman"/>
          <w:sz w:val="24"/>
          <w:szCs w:val="24"/>
        </w:rPr>
        <w:t xml:space="preserve">teacher </w:t>
      </w:r>
      <w:r>
        <w:rPr>
          <w:rFonts w:ascii="Times New Roman" w:eastAsia="Calibri" w:hAnsi="Times New Roman" w:cs="Times New Roman"/>
          <w:sz w:val="24"/>
          <w:szCs w:val="24"/>
        </w:rPr>
        <w:t xml:space="preserve">could </w:t>
      </w:r>
      <w:r w:rsidR="00ED42E5" w:rsidRPr="0066080C">
        <w:rPr>
          <w:rFonts w:ascii="Times New Roman" w:eastAsia="Calibri" w:hAnsi="Times New Roman" w:cs="Times New Roman"/>
          <w:sz w:val="24"/>
          <w:szCs w:val="24"/>
        </w:rPr>
        <w:t xml:space="preserve">show difficult instances in order to introduce and clarify the issue, or the social studies teacher could start a conversation that would help the pupils </w:t>
      </w:r>
      <w:r w:rsidR="006A6787" w:rsidRPr="0066080C">
        <w:rPr>
          <w:rFonts w:ascii="Times New Roman" w:eastAsia="Calibri" w:hAnsi="Times New Roman" w:cs="Times New Roman"/>
          <w:sz w:val="24"/>
          <w:szCs w:val="24"/>
        </w:rPr>
        <w:t>recognise</w:t>
      </w:r>
      <w:r w:rsidR="00ED42E5" w:rsidRPr="0066080C">
        <w:rPr>
          <w:rFonts w:ascii="Times New Roman" w:eastAsia="Calibri" w:hAnsi="Times New Roman" w:cs="Times New Roman"/>
          <w:sz w:val="24"/>
          <w:szCs w:val="24"/>
        </w:rPr>
        <w:t xml:space="preserve"> the issues, </w:t>
      </w:r>
    </w:p>
    <w:p w14:paraId="310844AD" w14:textId="77777777" w:rsidR="00ED42E5" w:rsidRPr="0066080C" w:rsidRDefault="008F50FD" w:rsidP="0066080C">
      <w:pPr>
        <w:pStyle w:val="ListParagraph"/>
        <w:numPr>
          <w:ilvl w:val="0"/>
          <w:numId w:val="42"/>
        </w:numPr>
        <w:spacing w:after="0" w:line="240" w:lineRule="auto"/>
        <w:jc w:val="both"/>
        <w:rPr>
          <w:rFonts w:ascii="Times New Roman" w:eastAsia="Calibri" w:hAnsi="Times New Roman" w:cs="Times New Roman"/>
          <w:sz w:val="24"/>
          <w:szCs w:val="24"/>
        </w:rPr>
      </w:pPr>
      <w:r w:rsidRPr="0066080C">
        <w:rPr>
          <w:rFonts w:ascii="Times New Roman" w:eastAsia="Calibri" w:hAnsi="Times New Roman" w:cs="Times New Roman"/>
          <w:sz w:val="24"/>
          <w:szCs w:val="24"/>
        </w:rPr>
        <w:t xml:space="preserve">Students </w:t>
      </w:r>
      <w:r>
        <w:rPr>
          <w:rFonts w:ascii="Times New Roman" w:eastAsia="Calibri" w:hAnsi="Times New Roman" w:cs="Times New Roman"/>
          <w:sz w:val="24"/>
          <w:szCs w:val="24"/>
        </w:rPr>
        <w:t xml:space="preserve">are then </w:t>
      </w:r>
      <w:r w:rsidRPr="0066080C">
        <w:rPr>
          <w:rFonts w:ascii="Times New Roman" w:eastAsia="Calibri" w:hAnsi="Times New Roman" w:cs="Times New Roman"/>
          <w:sz w:val="24"/>
          <w:szCs w:val="24"/>
        </w:rPr>
        <w:t xml:space="preserve">free to work alone, in couples, or in groups to develop rudimentary proposals or solutions to the issues. They also can collect and </w:t>
      </w:r>
      <w:r w:rsidR="006A6787" w:rsidRPr="0066080C">
        <w:rPr>
          <w:rFonts w:ascii="Times New Roman" w:eastAsia="Calibri" w:hAnsi="Times New Roman" w:cs="Times New Roman"/>
          <w:sz w:val="24"/>
          <w:szCs w:val="24"/>
        </w:rPr>
        <w:t>analyse</w:t>
      </w:r>
      <w:r w:rsidRPr="0066080C">
        <w:rPr>
          <w:rFonts w:ascii="Times New Roman" w:eastAsia="Calibri" w:hAnsi="Times New Roman" w:cs="Times New Roman"/>
          <w:sz w:val="24"/>
          <w:szCs w:val="24"/>
        </w:rPr>
        <w:t xml:space="preserve"> data in the context of anticipated outcomes.</w:t>
      </w:r>
    </w:p>
    <w:p w14:paraId="253F7C7D" w14:textId="77777777" w:rsidR="00ED42E5" w:rsidRPr="00ED42E5" w:rsidRDefault="006A6787" w:rsidP="00ED42E5">
      <w:pPr>
        <w:spacing w:after="0" w:line="360" w:lineRule="auto"/>
        <w:jc w:val="both"/>
        <w:rPr>
          <w:rFonts w:ascii="Times New Roman" w:eastAsia="Calibri" w:hAnsi="Times New Roman" w:cs="Times New Roman"/>
          <w:kern w:val="2"/>
          <w:sz w:val="24"/>
          <w:szCs w:val="24"/>
          <w14:ligatures w14:val="standardContextual"/>
        </w:rPr>
      </w:pPr>
      <w:bookmarkStart w:id="6" w:name="_Toc68351369"/>
      <w:r>
        <w:rPr>
          <w:rFonts w:ascii="Times New Roman" w:eastAsia="Calibri" w:hAnsi="Times New Roman" w:cs="Times New Roman"/>
          <w:kern w:val="2"/>
          <w:sz w:val="24"/>
          <w:szCs w:val="24"/>
          <w14:ligatures w14:val="standardContextual"/>
        </w:rPr>
        <w:t>The actual results can</w:t>
      </w:r>
      <w:r w:rsidR="008F50FD" w:rsidRPr="00ED42E5">
        <w:rPr>
          <w:rFonts w:ascii="Times New Roman" w:eastAsia="Calibri" w:hAnsi="Times New Roman" w:cs="Times New Roman"/>
          <w:kern w:val="2"/>
          <w:sz w:val="24"/>
          <w:szCs w:val="24"/>
          <w14:ligatures w14:val="standardContextual"/>
        </w:rPr>
        <w:t xml:space="preserve"> be used to conclude. The initial issue might be entirely or partially resolved, in which case data would be sought to guarantee that issues are significantly decreased. In the problem-solving teaching</w:t>
      </w:r>
      <w:r>
        <w:rPr>
          <w:rFonts w:ascii="Times New Roman" w:eastAsia="Calibri" w:hAnsi="Times New Roman" w:cs="Times New Roman"/>
          <w:kern w:val="2"/>
          <w:sz w:val="24"/>
          <w:szCs w:val="24"/>
          <w14:ligatures w14:val="standardContextual"/>
        </w:rPr>
        <w:t xml:space="preserve"> and learning approach, </w:t>
      </w:r>
      <w:r w:rsidR="008F50FD">
        <w:rPr>
          <w:rFonts w:ascii="Times New Roman" w:eastAsia="Calibri" w:hAnsi="Times New Roman" w:cs="Times New Roman"/>
          <w:kern w:val="2"/>
          <w:sz w:val="24"/>
          <w:szCs w:val="24"/>
          <w14:ligatures w14:val="standardContextual"/>
        </w:rPr>
        <w:t xml:space="preserve">students actively and directly participate in defining their learning assignment, setting their goals, and gathering, rearranging, and assessing </w:t>
      </w:r>
      <w:r>
        <w:rPr>
          <w:rFonts w:ascii="Times New Roman" w:eastAsia="Calibri" w:hAnsi="Times New Roman" w:cs="Times New Roman"/>
          <w:kern w:val="2"/>
          <w:sz w:val="24"/>
          <w:szCs w:val="24"/>
          <w14:ligatures w14:val="standardContextual"/>
        </w:rPr>
        <w:t>essential facts to assist them</w:t>
      </w:r>
      <w:r w:rsidR="008F50FD" w:rsidRPr="00ED42E5">
        <w:rPr>
          <w:rFonts w:ascii="Times New Roman" w:eastAsia="Calibri" w:hAnsi="Times New Roman" w:cs="Times New Roman"/>
          <w:kern w:val="2"/>
          <w:sz w:val="24"/>
          <w:szCs w:val="24"/>
          <w14:ligatures w14:val="standardContextual"/>
        </w:rPr>
        <w:t xml:space="preserve"> in solving the problem (Mezieobi, 2017).</w:t>
      </w:r>
    </w:p>
    <w:p w14:paraId="0F978082" w14:textId="77777777"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66080C">
        <w:rPr>
          <w:rFonts w:ascii="Times New Roman" w:eastAsia="Calibri" w:hAnsi="Times New Roman" w:cs="Times New Roman"/>
          <w:b/>
          <w:i/>
          <w:kern w:val="2"/>
          <w:sz w:val="24"/>
          <w:szCs w:val="24"/>
          <w14:ligatures w14:val="standardContextual"/>
        </w:rPr>
        <w:t>Project-based approach</w:t>
      </w:r>
      <w:bookmarkEnd w:id="6"/>
      <w:r w:rsidRPr="00ED42E5">
        <w:rPr>
          <w:rFonts w:ascii="Times New Roman" w:eastAsia="Calibri" w:hAnsi="Times New Roman" w:cs="Times New Roman"/>
          <w:i/>
          <w:kern w:val="2"/>
          <w:sz w:val="24"/>
          <w:szCs w:val="24"/>
          <w14:ligatures w14:val="standardContextual"/>
        </w:rPr>
        <w:t>:</w:t>
      </w:r>
      <w:r w:rsidRPr="00ED42E5">
        <w:rPr>
          <w:rFonts w:ascii="Times New Roman" w:eastAsia="Calibri" w:hAnsi="Times New Roman" w:cs="Times New Roman"/>
          <w:kern w:val="2"/>
          <w:sz w:val="24"/>
          <w:szCs w:val="24"/>
          <w14:ligatures w14:val="standardContextual"/>
        </w:rPr>
        <w:t xml:space="preserve"> The project-based learning approach is one of the educational approaches </w:t>
      </w:r>
      <w:r w:rsidR="006A6787">
        <w:rPr>
          <w:rFonts w:ascii="Times New Roman" w:eastAsia="Calibri" w:hAnsi="Times New Roman" w:cs="Times New Roman"/>
          <w:kern w:val="2"/>
          <w:sz w:val="24"/>
          <w:szCs w:val="24"/>
          <w14:ligatures w14:val="standardContextual"/>
        </w:rPr>
        <w:t xml:space="preserve">considered an appropriate structure for understanding </w:t>
      </w:r>
      <w:r w:rsidRPr="00ED42E5">
        <w:rPr>
          <w:rFonts w:ascii="Times New Roman" w:eastAsia="Calibri" w:hAnsi="Times New Roman" w:cs="Times New Roman"/>
          <w:kern w:val="2"/>
          <w:sz w:val="24"/>
          <w:szCs w:val="24"/>
          <w14:ligatures w14:val="standardContextual"/>
        </w:rPr>
        <w:t xml:space="preserve">Social Studies (Başbay, 2016). A project-based learning approach is a learning </w:t>
      </w:r>
      <w:r w:rsidRPr="00ED42E5">
        <w:rPr>
          <w:rFonts w:ascii="Times New Roman" w:eastAsia="Calibri" w:hAnsi="Times New Roman" w:cs="Times New Roman"/>
          <w:kern w:val="2"/>
          <w:sz w:val="24"/>
          <w:szCs w:val="24"/>
          <w14:ligatures w14:val="standardContextual"/>
        </w:rPr>
        <w:lastRenderedPageBreak/>
        <w:t>approach that aims to solve problems by employing individuals or small groups in a method similar to living under natural conditions (Korkmaz &amp; Kaptan, 2016). The project-based learning method allows students to throw out opinions about the topics covered in fields of interest, ask questions, estimate, develop theories, use different tools, use the skills acquired in the context of</w:t>
      </w:r>
      <w:r w:rsidR="006A6787">
        <w:rPr>
          <w:rFonts w:ascii="Times New Roman" w:eastAsia="Calibri" w:hAnsi="Times New Roman" w:cs="Times New Roman"/>
          <w:kern w:val="2"/>
          <w:sz w:val="24"/>
          <w:szCs w:val="24"/>
          <w14:ligatures w14:val="standardContextual"/>
        </w:rPr>
        <w:t xml:space="preserve"> </w:t>
      </w:r>
      <w:r w:rsidRPr="00ED42E5">
        <w:rPr>
          <w:rFonts w:ascii="Times New Roman" w:eastAsia="Calibri" w:hAnsi="Times New Roman" w:cs="Times New Roman"/>
          <w:kern w:val="2"/>
          <w:sz w:val="24"/>
          <w:szCs w:val="24"/>
          <w14:ligatures w14:val="standardContextual"/>
        </w:rPr>
        <w:t xml:space="preserve">real and meaningful life and allows the learner to solve problems and creatively answer questions in the classroom and outside (Katz &amp; Chard, 2017). </w:t>
      </w:r>
    </w:p>
    <w:p w14:paraId="4229BE70" w14:textId="77777777" w:rsid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 xml:space="preserve">Furthermore, project-based learning </w:t>
      </w:r>
      <w:r w:rsidR="006A6787">
        <w:rPr>
          <w:rFonts w:ascii="Times New Roman" w:eastAsia="Calibri" w:hAnsi="Times New Roman" w:cs="Times New Roman"/>
          <w:kern w:val="2"/>
          <w:sz w:val="24"/>
          <w:szCs w:val="24"/>
          <w14:ligatures w14:val="standardContextual"/>
        </w:rPr>
        <w:t>emphasises learning concepts and principles over memorising facts and focuses on developing complex problem-solving skills rather than acquiring skills in isolation</w:t>
      </w:r>
      <w:r w:rsidRPr="00ED42E5">
        <w:rPr>
          <w:rFonts w:ascii="Times New Roman" w:eastAsia="Calibri" w:hAnsi="Times New Roman" w:cs="Times New Roman"/>
          <w:kern w:val="2"/>
          <w:sz w:val="24"/>
          <w:szCs w:val="24"/>
          <w14:ligatures w14:val="standardContextual"/>
        </w:rPr>
        <w:t xml:space="preserve"> (Newell, 2016). </w:t>
      </w:r>
      <w:r w:rsidR="006A6787">
        <w:rPr>
          <w:rFonts w:ascii="Times New Roman" w:eastAsia="Calibri" w:hAnsi="Times New Roman" w:cs="Times New Roman"/>
          <w:kern w:val="2"/>
          <w:sz w:val="24"/>
          <w:szCs w:val="24"/>
          <w14:ligatures w14:val="standardContextual"/>
        </w:rPr>
        <w:t>Project-based learning emphasises true student-centredness by shifting</w:t>
      </w:r>
      <w:r w:rsidRPr="00ED42E5">
        <w:rPr>
          <w:rFonts w:ascii="Times New Roman" w:eastAsia="Calibri" w:hAnsi="Times New Roman" w:cs="Times New Roman"/>
          <w:kern w:val="2"/>
          <w:sz w:val="24"/>
          <w:szCs w:val="24"/>
          <w14:ligatures w14:val="standardContextual"/>
        </w:rPr>
        <w:t xml:space="preserve"> the attention away from the teacher to the learner (Erdem &amp; Akkoyunlu, 2016). This approach is more frequently recommended for </w:t>
      </w:r>
      <w:r w:rsidR="006A6787">
        <w:rPr>
          <w:rFonts w:ascii="Times New Roman" w:eastAsia="Calibri" w:hAnsi="Times New Roman" w:cs="Times New Roman"/>
          <w:kern w:val="2"/>
          <w:sz w:val="24"/>
          <w:szCs w:val="24"/>
          <w14:ligatures w14:val="standardContextual"/>
        </w:rPr>
        <w:t xml:space="preserve">teaching social studies, as it </w:t>
      </w:r>
      <w:r w:rsidRPr="00ED42E5">
        <w:rPr>
          <w:rFonts w:ascii="Times New Roman" w:eastAsia="Calibri" w:hAnsi="Times New Roman" w:cs="Times New Roman"/>
          <w:kern w:val="2"/>
          <w:sz w:val="24"/>
          <w:szCs w:val="24"/>
          <w14:ligatures w14:val="standardContextual"/>
        </w:rPr>
        <w:t>raises student involvement.</w:t>
      </w:r>
    </w:p>
    <w:p w14:paraId="567BA5E7" w14:textId="77777777" w:rsidR="0086733D" w:rsidRPr="00ED42E5" w:rsidRDefault="0086733D" w:rsidP="00ED42E5">
      <w:pPr>
        <w:spacing w:after="0" w:line="360" w:lineRule="auto"/>
        <w:jc w:val="both"/>
        <w:rPr>
          <w:rFonts w:ascii="Times New Roman" w:eastAsia="Calibri" w:hAnsi="Times New Roman" w:cs="Times New Roman"/>
          <w:kern w:val="2"/>
          <w:sz w:val="24"/>
          <w:szCs w:val="24"/>
          <w14:ligatures w14:val="standardContextual"/>
        </w:rPr>
      </w:pPr>
    </w:p>
    <w:p w14:paraId="6098793D" w14:textId="77777777" w:rsidR="004D0283" w:rsidRPr="0086733D" w:rsidRDefault="008F50FD" w:rsidP="003C27BC">
      <w:pPr>
        <w:pStyle w:val="ListParagraph"/>
        <w:numPr>
          <w:ilvl w:val="0"/>
          <w:numId w:val="41"/>
        </w:numPr>
        <w:spacing w:after="0" w:line="360" w:lineRule="auto"/>
        <w:jc w:val="both"/>
        <w:rPr>
          <w:rFonts w:ascii="Times New Roman" w:eastAsia="Calibri" w:hAnsi="Times New Roman" w:cs="Times New Roman"/>
          <w:b/>
          <w:sz w:val="24"/>
          <w:szCs w:val="24"/>
        </w:rPr>
      </w:pPr>
      <w:r w:rsidRPr="0086733D">
        <w:rPr>
          <w:rFonts w:ascii="Times New Roman" w:eastAsia="Calibri" w:hAnsi="Times New Roman" w:cs="Times New Roman"/>
          <w:b/>
          <w:sz w:val="24"/>
          <w:szCs w:val="24"/>
        </w:rPr>
        <w:t>METHODOLOGY</w:t>
      </w:r>
    </w:p>
    <w:p w14:paraId="54700FB2" w14:textId="7FDB20CB" w:rsidR="004D0283" w:rsidRPr="00AF0553" w:rsidRDefault="008F50FD" w:rsidP="00AF0553">
      <w:pPr>
        <w:spacing w:after="0" w:line="360" w:lineRule="auto"/>
        <w:jc w:val="both"/>
        <w:rPr>
          <w:rFonts w:ascii="Times New Roman" w:eastAsia="Calibri" w:hAnsi="Times New Roman" w:cs="Times New Roman"/>
          <w:sz w:val="24"/>
          <w:szCs w:val="24"/>
        </w:rPr>
      </w:pPr>
      <w:r w:rsidRPr="00AF0553">
        <w:rPr>
          <w:rFonts w:ascii="Times New Roman" w:eastAsia="Calibri" w:hAnsi="Times New Roman" w:cs="Times New Roman"/>
          <w:sz w:val="24"/>
          <w:szCs w:val="24"/>
        </w:rPr>
        <w:t xml:space="preserve">This study </w:t>
      </w:r>
      <w:r w:rsidR="00AF0553">
        <w:rPr>
          <w:rFonts w:ascii="Times New Roman" w:eastAsia="Calibri" w:hAnsi="Times New Roman" w:cs="Times New Roman"/>
          <w:sz w:val="24"/>
          <w:szCs w:val="24"/>
        </w:rPr>
        <w:t>employed</w:t>
      </w:r>
      <w:r w:rsidRPr="00AF0553">
        <w:rPr>
          <w:rFonts w:ascii="Times New Roman" w:eastAsia="Calibri" w:hAnsi="Times New Roman" w:cs="Times New Roman"/>
          <w:sz w:val="24"/>
          <w:szCs w:val="24"/>
        </w:rPr>
        <w:t xml:space="preserve"> a mixed-methods approach</w:t>
      </w:r>
      <w:r w:rsidR="00AF0553" w:rsidRPr="00AF0553">
        <w:rPr>
          <w:rFonts w:ascii="Times New Roman" w:eastAsia="Calibri" w:hAnsi="Times New Roman" w:cs="Times New Roman"/>
          <w:sz w:val="24"/>
          <w:szCs w:val="24"/>
        </w:rPr>
        <w:t>.</w:t>
      </w:r>
      <w:r w:rsidR="00AF0553" w:rsidRPr="00AF0553">
        <w:rPr>
          <w:rFonts w:ascii="Times New Roman" w:hAnsi="Times New Roman" w:cs="Times New Roman"/>
          <w:sz w:val="24"/>
          <w:szCs w:val="24"/>
        </w:rPr>
        <w:t xml:space="preserve"> </w:t>
      </w:r>
      <w:r w:rsidR="00AF0553" w:rsidRPr="00AF0553">
        <w:rPr>
          <w:rFonts w:ascii="Times New Roman" w:eastAsia="Calibri" w:hAnsi="Times New Roman" w:cs="Times New Roman"/>
          <w:sz w:val="24"/>
          <w:szCs w:val="24"/>
        </w:rPr>
        <w:t xml:space="preserve">A mixed-methods approach was </w:t>
      </w:r>
      <w:r w:rsidR="00AF0553">
        <w:rPr>
          <w:rFonts w:ascii="Times New Roman" w:eastAsia="Calibri" w:hAnsi="Times New Roman" w:cs="Times New Roman"/>
          <w:sz w:val="24"/>
          <w:szCs w:val="24"/>
        </w:rPr>
        <w:t>employed to integrate quantitative and qualitative data collection and analysis procedures, providing a comprehensive understanding of</w:t>
      </w:r>
      <w:r w:rsidR="00AF0553" w:rsidRPr="00AF0553">
        <w:rPr>
          <w:rFonts w:ascii="Times New Roman" w:eastAsia="Calibri" w:hAnsi="Times New Roman" w:cs="Times New Roman"/>
          <w:sz w:val="24"/>
          <w:szCs w:val="24"/>
        </w:rPr>
        <w:t xml:space="preserve"> the phenomenon under investigation. According to the pragmatist paradigm, the mixed-methods approach is </w:t>
      </w:r>
      <w:r>
        <w:rPr>
          <w:rFonts w:ascii="Times New Roman" w:eastAsia="Calibri" w:hAnsi="Times New Roman" w:cs="Times New Roman"/>
          <w:sz w:val="24"/>
          <w:szCs w:val="24"/>
        </w:rPr>
        <w:t>suitable for investigating phenomena</w:t>
      </w:r>
      <w:r w:rsidR="00AF0553" w:rsidRPr="00AF0553">
        <w:rPr>
          <w:rFonts w:ascii="Times New Roman" w:eastAsia="Calibri" w:hAnsi="Times New Roman" w:cs="Times New Roman"/>
          <w:sz w:val="24"/>
          <w:szCs w:val="24"/>
        </w:rPr>
        <w:t xml:space="preserve"> </w:t>
      </w:r>
      <w:r w:rsidR="009F37CF">
        <w:rPr>
          <w:rFonts w:ascii="Times New Roman" w:eastAsia="Calibri" w:hAnsi="Times New Roman" w:cs="Times New Roman"/>
          <w:sz w:val="24"/>
          <w:szCs w:val="24"/>
        </w:rPr>
        <w:t>that align with the nature of reality and ensures</w:t>
      </w:r>
      <w:r w:rsidR="00AF0553" w:rsidRPr="00AF0553">
        <w:rPr>
          <w:rFonts w:ascii="Times New Roman" w:eastAsia="Calibri" w:hAnsi="Times New Roman" w:cs="Times New Roman"/>
          <w:sz w:val="24"/>
          <w:szCs w:val="24"/>
        </w:rPr>
        <w:t xml:space="preserve"> a robust research design. As a result, the </w:t>
      </w:r>
      <w:r w:rsidR="00F24941">
        <w:rPr>
          <w:rFonts w:ascii="Times New Roman" w:eastAsia="Calibri" w:hAnsi="Times New Roman" w:cs="Times New Roman"/>
          <w:sz w:val="24"/>
          <w:szCs w:val="24"/>
        </w:rPr>
        <w:t xml:space="preserve">current study requires collecting both quantitative and qualitative data from </w:t>
      </w:r>
      <w:r w:rsidR="00AF0553">
        <w:rPr>
          <w:rFonts w:ascii="Times New Roman" w:eastAsia="Calibri" w:hAnsi="Times New Roman" w:cs="Times New Roman"/>
          <w:sz w:val="24"/>
          <w:szCs w:val="24"/>
        </w:rPr>
        <w:t>respondents to facilitate triangulation techniques for assessing and interpreting the dataset</w:t>
      </w:r>
      <w:r w:rsidR="00AF0553" w:rsidRPr="00AF0553">
        <w:rPr>
          <w:rFonts w:ascii="Times New Roman" w:eastAsia="Calibri" w:hAnsi="Times New Roman" w:cs="Times New Roman"/>
          <w:sz w:val="24"/>
          <w:szCs w:val="24"/>
        </w:rPr>
        <w:t xml:space="preserve">. </w:t>
      </w:r>
      <w:r w:rsidR="00AF0553">
        <w:rPr>
          <w:rFonts w:ascii="Times New Roman" w:eastAsia="Calibri" w:hAnsi="Times New Roman" w:cs="Times New Roman"/>
          <w:sz w:val="24"/>
          <w:szCs w:val="24"/>
        </w:rPr>
        <w:t xml:space="preserve">A </w:t>
      </w:r>
      <w:r w:rsidR="00AF0553" w:rsidRPr="00AF0553">
        <w:rPr>
          <w:rFonts w:ascii="Times New Roman" w:eastAsia="Calibri" w:hAnsi="Times New Roman" w:cs="Times New Roman"/>
          <w:sz w:val="24"/>
          <w:szCs w:val="24"/>
        </w:rPr>
        <w:t xml:space="preserve">concurrent embedded </w:t>
      </w:r>
      <w:r w:rsidR="00AF0553">
        <w:rPr>
          <w:rFonts w:ascii="Times New Roman" w:eastAsia="Calibri" w:hAnsi="Times New Roman" w:cs="Times New Roman"/>
          <w:sz w:val="24"/>
          <w:szCs w:val="24"/>
        </w:rPr>
        <w:t xml:space="preserve">research </w:t>
      </w:r>
      <w:r w:rsidR="00AF0553" w:rsidRPr="00AF0553">
        <w:rPr>
          <w:rFonts w:ascii="Times New Roman" w:eastAsia="Calibri" w:hAnsi="Times New Roman" w:cs="Times New Roman"/>
          <w:sz w:val="24"/>
          <w:szCs w:val="24"/>
        </w:rPr>
        <w:t>design</w:t>
      </w:r>
      <w:r w:rsidR="00AF0553">
        <w:rPr>
          <w:rFonts w:ascii="Times New Roman" w:eastAsia="Calibri" w:hAnsi="Times New Roman" w:cs="Times New Roman"/>
          <w:sz w:val="24"/>
          <w:szCs w:val="24"/>
        </w:rPr>
        <w:t xml:space="preserve"> was adopted for the study. </w:t>
      </w:r>
      <w:r w:rsidR="00AF0553" w:rsidRPr="00AF0553">
        <w:rPr>
          <w:rFonts w:ascii="Times New Roman" w:eastAsia="Calibri" w:hAnsi="Times New Roman" w:cs="Times New Roman"/>
          <w:sz w:val="24"/>
          <w:szCs w:val="24"/>
        </w:rPr>
        <w:t>This design was chosen because it allows for the simultaneous collection of both quantitative and qualitative data, thus enabling the researcher to use qualitative data to provide a supportive role to the findings from the quantitative analysis</w:t>
      </w:r>
      <w:r w:rsidR="00AF0553">
        <w:rPr>
          <w:rFonts w:ascii="Times New Roman" w:eastAsia="Calibri" w:hAnsi="Times New Roman" w:cs="Times New Roman"/>
          <w:sz w:val="24"/>
          <w:szCs w:val="24"/>
        </w:rPr>
        <w:t>.</w:t>
      </w:r>
    </w:p>
    <w:p w14:paraId="6A170723" w14:textId="05DFBCC7" w:rsidR="004D0283" w:rsidRDefault="008F50FD" w:rsidP="00825791">
      <w:pPr>
        <w:spacing w:after="0" w:line="360" w:lineRule="auto"/>
        <w:jc w:val="both"/>
        <w:rPr>
          <w:rFonts w:ascii="Times New Roman" w:eastAsia="Calibri" w:hAnsi="Times New Roman" w:cs="Times New Roman"/>
          <w:sz w:val="24"/>
          <w:szCs w:val="24"/>
        </w:rPr>
      </w:pPr>
      <w:r w:rsidRPr="00AF0553">
        <w:rPr>
          <w:rFonts w:ascii="Times New Roman" w:eastAsia="Calibri" w:hAnsi="Times New Roman" w:cs="Times New Roman"/>
          <w:sz w:val="24"/>
          <w:szCs w:val="24"/>
        </w:rPr>
        <w:t xml:space="preserve">The population of this study consisted of all </w:t>
      </w:r>
      <w:r w:rsidR="00700560" w:rsidRPr="00700560">
        <w:rPr>
          <w:rFonts w:ascii="Times New Roman" w:eastAsia="Times New Roman" w:hAnsi="Times New Roman" w:cs="Times New Roman"/>
          <w:sz w:val="24"/>
          <w:szCs w:val="24"/>
          <w:highlight w:val="yellow"/>
          <w:lang w:val="en-GB"/>
        </w:rPr>
        <w:t>teacher-trainees</w:t>
      </w:r>
      <w:r w:rsidRPr="00AF0553">
        <w:rPr>
          <w:rFonts w:ascii="Times New Roman" w:eastAsia="Calibri" w:hAnsi="Times New Roman" w:cs="Times New Roman"/>
          <w:sz w:val="24"/>
          <w:szCs w:val="24"/>
        </w:rPr>
        <w:t>, teachers, tutors, Heads of Departments (HoDs), and principals from the 10 selected Colleges of Education (CoEs) that run the B.Ed. Programme in Social Studies curriculum</w:t>
      </w:r>
      <w:r w:rsidR="00825791">
        <w:rPr>
          <w:rFonts w:ascii="Times New Roman" w:eastAsia="Calibri" w:hAnsi="Times New Roman" w:cs="Times New Roman"/>
          <w:sz w:val="24"/>
          <w:szCs w:val="24"/>
        </w:rPr>
        <w:t xml:space="preserve">. </w:t>
      </w:r>
      <w:r w:rsidR="00825791" w:rsidRPr="00825791">
        <w:rPr>
          <w:rFonts w:ascii="Times New Roman" w:eastAsia="Calibri" w:hAnsi="Times New Roman" w:cs="Times New Roman"/>
          <w:sz w:val="24"/>
          <w:szCs w:val="24"/>
        </w:rPr>
        <w:t>The study's population consisted of 1,500 teacher trainees, 27 tutors, 10 heads of departments (HoDs), and 10 principals. Purposive and</w:t>
      </w:r>
      <w:r w:rsidRPr="00825791">
        <w:rPr>
          <w:rFonts w:ascii="Times New Roman" w:eastAsia="Calibri" w:hAnsi="Times New Roman" w:cs="Times New Roman"/>
          <w:sz w:val="24"/>
          <w:szCs w:val="24"/>
        </w:rPr>
        <w:t xml:space="preserve"> proportionate random sample </w:t>
      </w:r>
      <w:r w:rsidR="00A40CCF">
        <w:rPr>
          <w:rFonts w:ascii="Times New Roman" w:eastAsia="Calibri" w:hAnsi="Times New Roman" w:cs="Times New Roman"/>
          <w:sz w:val="24"/>
          <w:szCs w:val="24"/>
        </w:rPr>
        <w:t>techniques</w:t>
      </w:r>
      <w:r w:rsidR="008C5137">
        <w:rPr>
          <w:rFonts w:ascii="Times New Roman" w:eastAsia="Calibri" w:hAnsi="Times New Roman" w:cs="Times New Roman"/>
          <w:sz w:val="24"/>
          <w:szCs w:val="24"/>
        </w:rPr>
        <w:t xml:space="preserve"> </w:t>
      </w:r>
      <w:r w:rsidR="00A40CCF">
        <w:rPr>
          <w:rFonts w:ascii="Times New Roman" w:eastAsia="Calibri" w:hAnsi="Times New Roman" w:cs="Times New Roman"/>
          <w:sz w:val="24"/>
          <w:szCs w:val="24"/>
        </w:rPr>
        <w:t xml:space="preserve">were used to select </w:t>
      </w:r>
      <w:r w:rsidR="00825791" w:rsidRPr="00825791">
        <w:rPr>
          <w:rFonts w:ascii="Times New Roman" w:eastAsia="Calibri" w:hAnsi="Times New Roman" w:cs="Times New Roman"/>
          <w:sz w:val="24"/>
          <w:szCs w:val="24"/>
        </w:rPr>
        <w:t>360 teacher-trainees</w:t>
      </w:r>
      <w:r w:rsidR="0086733D">
        <w:rPr>
          <w:rFonts w:ascii="Times New Roman" w:eastAsia="Calibri" w:hAnsi="Times New Roman" w:cs="Times New Roman"/>
          <w:sz w:val="24"/>
          <w:szCs w:val="24"/>
        </w:rPr>
        <w:t>,</w:t>
      </w:r>
      <w:r w:rsidR="00825791" w:rsidRPr="00825791">
        <w:rPr>
          <w:rFonts w:ascii="Times New Roman" w:eastAsia="Calibri" w:hAnsi="Times New Roman" w:cs="Times New Roman"/>
          <w:sz w:val="24"/>
          <w:szCs w:val="24"/>
        </w:rPr>
        <w:t xml:space="preserve"> 27 Social Studies </w:t>
      </w:r>
      <w:r w:rsidR="00825791" w:rsidRPr="00825791">
        <w:rPr>
          <w:rFonts w:ascii="Times New Roman" w:eastAsia="Calibri" w:hAnsi="Times New Roman" w:cs="Times New Roman"/>
          <w:sz w:val="24"/>
          <w:szCs w:val="24"/>
        </w:rPr>
        <w:lastRenderedPageBreak/>
        <w:t>tutors</w:t>
      </w:r>
      <w:r w:rsidR="00A40CCF">
        <w:rPr>
          <w:rFonts w:ascii="Times New Roman" w:eastAsia="Calibri" w:hAnsi="Times New Roman" w:cs="Times New Roman"/>
          <w:sz w:val="24"/>
          <w:szCs w:val="24"/>
        </w:rPr>
        <w:t>,</w:t>
      </w:r>
      <w:r w:rsidR="00825791" w:rsidRPr="00825791">
        <w:rPr>
          <w:rFonts w:ascii="Times New Roman" w:eastAsia="Calibri" w:hAnsi="Times New Roman" w:cs="Times New Roman"/>
          <w:sz w:val="24"/>
          <w:szCs w:val="24"/>
        </w:rPr>
        <w:t xml:space="preserve"> 10 Social Studies department heads</w:t>
      </w:r>
      <w:r w:rsidR="00A40CCF">
        <w:rPr>
          <w:rFonts w:ascii="Times New Roman" w:eastAsia="Calibri" w:hAnsi="Times New Roman" w:cs="Times New Roman"/>
          <w:sz w:val="24"/>
          <w:szCs w:val="24"/>
        </w:rPr>
        <w:t>,</w:t>
      </w:r>
      <w:r w:rsidR="00825791" w:rsidRPr="00825791">
        <w:rPr>
          <w:rFonts w:ascii="Times New Roman" w:eastAsia="Calibri" w:hAnsi="Times New Roman" w:cs="Times New Roman"/>
          <w:sz w:val="24"/>
          <w:szCs w:val="24"/>
        </w:rPr>
        <w:t xml:space="preserve"> and 10 principals of CoEs for the study</w:t>
      </w:r>
      <w:r w:rsidR="002E276F">
        <w:rPr>
          <w:rFonts w:ascii="Times New Roman" w:eastAsia="Calibri" w:hAnsi="Times New Roman" w:cs="Times New Roman"/>
          <w:sz w:val="24"/>
          <w:szCs w:val="24"/>
        </w:rPr>
        <w:t xml:space="preserve">. </w:t>
      </w:r>
      <w:r w:rsidR="00700560" w:rsidRPr="00383C1F">
        <w:rPr>
          <w:rFonts w:ascii="Times New Roman" w:eastAsia="Calibri" w:hAnsi="Times New Roman" w:cs="Times New Roman"/>
          <w:sz w:val="24"/>
          <w:szCs w:val="24"/>
          <w:highlight w:val="yellow"/>
        </w:rPr>
        <w:t xml:space="preserve">The principals and </w:t>
      </w:r>
      <w:proofErr w:type="spellStart"/>
      <w:r w:rsidR="00700560" w:rsidRPr="00383C1F">
        <w:rPr>
          <w:rFonts w:ascii="Times New Roman" w:eastAsia="Calibri" w:hAnsi="Times New Roman" w:cs="Times New Roman"/>
          <w:sz w:val="24"/>
          <w:szCs w:val="24"/>
          <w:highlight w:val="yellow"/>
        </w:rPr>
        <w:t>HoDs</w:t>
      </w:r>
      <w:proofErr w:type="spellEnd"/>
      <w:r w:rsidR="00700560" w:rsidRPr="00383C1F">
        <w:rPr>
          <w:rFonts w:ascii="Times New Roman" w:eastAsia="Calibri" w:hAnsi="Times New Roman" w:cs="Times New Roman"/>
          <w:sz w:val="24"/>
          <w:szCs w:val="24"/>
          <w:highlight w:val="yellow"/>
        </w:rPr>
        <w:t xml:space="preserve"> were purposively sampled because they are the ones heading the 10 colleges and the</w:t>
      </w:r>
      <w:r w:rsidR="00383C1F" w:rsidRPr="00383C1F">
        <w:rPr>
          <w:rFonts w:ascii="Times New Roman" w:eastAsia="Calibri" w:hAnsi="Times New Roman" w:cs="Times New Roman"/>
          <w:sz w:val="24"/>
          <w:szCs w:val="24"/>
          <w:highlight w:val="yellow"/>
        </w:rPr>
        <w:t xml:space="preserve"> social studies department respectively.</w:t>
      </w:r>
      <w:r w:rsidR="00700560">
        <w:rPr>
          <w:rFonts w:ascii="Times New Roman" w:eastAsia="Calibri" w:hAnsi="Times New Roman" w:cs="Times New Roman"/>
          <w:sz w:val="24"/>
          <w:szCs w:val="24"/>
        </w:rPr>
        <w:t xml:space="preserve"> </w:t>
      </w:r>
    </w:p>
    <w:p w14:paraId="1079C400" w14:textId="77777777" w:rsidR="00825791" w:rsidRDefault="008F50FD" w:rsidP="00825791">
      <w:pPr>
        <w:spacing w:after="0" w:line="36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sz w:val="24"/>
          <w:szCs w:val="24"/>
        </w:rPr>
        <w:t>The main</w:t>
      </w:r>
      <w:r w:rsidRPr="00825791">
        <w:rPr>
          <w:rFonts w:ascii="Times New Roman" w:eastAsia="Calibri" w:hAnsi="Times New Roman" w:cs="Times New Roman"/>
          <w:sz w:val="24"/>
          <w:szCs w:val="24"/>
        </w:rPr>
        <w:t xml:space="preserve"> instruments were </w:t>
      </w:r>
      <w:r w:rsidR="0086733D">
        <w:rPr>
          <w:rFonts w:ascii="Times New Roman" w:eastAsia="Calibri" w:hAnsi="Times New Roman" w:cs="Times New Roman"/>
          <w:sz w:val="24"/>
          <w:szCs w:val="24"/>
        </w:rPr>
        <w:t>a questionnaire,</w:t>
      </w:r>
      <w:r>
        <w:rPr>
          <w:rFonts w:ascii="Times New Roman" w:eastAsia="Calibri" w:hAnsi="Times New Roman" w:cs="Times New Roman"/>
          <w:sz w:val="24"/>
          <w:szCs w:val="24"/>
        </w:rPr>
        <w:t xml:space="preserve"> an </w:t>
      </w:r>
      <w:r w:rsidRPr="00825791">
        <w:rPr>
          <w:rFonts w:ascii="Times New Roman" w:eastAsia="Calibri" w:hAnsi="Times New Roman" w:cs="Times New Roman"/>
          <w:sz w:val="24"/>
          <w:szCs w:val="24"/>
        </w:rPr>
        <w:t>interview guide</w:t>
      </w:r>
      <w:r w:rsidR="0086733D">
        <w:rPr>
          <w:rFonts w:ascii="Times New Roman" w:eastAsia="Calibri" w:hAnsi="Times New Roman" w:cs="Times New Roman"/>
          <w:sz w:val="24"/>
          <w:szCs w:val="24"/>
        </w:rPr>
        <w:t xml:space="preserve"> and</w:t>
      </w:r>
      <w:r w:rsidR="0086733D" w:rsidRPr="0086733D">
        <w:rPr>
          <w:kern w:val="2"/>
          <w14:ligatures w14:val="standardContextual"/>
        </w:rPr>
        <w:t xml:space="preserve"> </w:t>
      </w:r>
      <w:r w:rsidR="0086733D">
        <w:rPr>
          <w:rFonts w:ascii="Times New Roman" w:eastAsia="Calibri" w:hAnsi="Times New Roman" w:cs="Times New Roman"/>
          <w:sz w:val="24"/>
          <w:szCs w:val="24"/>
        </w:rPr>
        <w:t>an observation checklist.</w:t>
      </w:r>
      <w:r w:rsidR="00A40CCF" w:rsidRPr="00A40CCF">
        <w:rPr>
          <w:kern w:val="2"/>
          <w14:ligatures w14:val="standardContextual"/>
        </w:rPr>
        <w:t xml:space="preserve"> </w:t>
      </w:r>
      <w:r w:rsidR="00A40CCF" w:rsidRPr="00A40CCF">
        <w:rPr>
          <w:rFonts w:ascii="Times New Roman" w:eastAsia="Calibri" w:hAnsi="Times New Roman" w:cs="Times New Roman"/>
          <w:sz w:val="24"/>
          <w:szCs w:val="24"/>
        </w:rPr>
        <w:t xml:space="preserve">A 5-point Likert </w:t>
      </w:r>
      <w:r w:rsidR="00A40CCF">
        <w:rPr>
          <w:rFonts w:ascii="Times New Roman" w:eastAsia="Calibri" w:hAnsi="Times New Roman" w:cs="Times New Roman"/>
          <w:sz w:val="24"/>
          <w:szCs w:val="24"/>
        </w:rPr>
        <w:t>scale-type</w:t>
      </w:r>
      <w:r w:rsidR="00A40CCF" w:rsidRPr="00A40CCF">
        <w:rPr>
          <w:rFonts w:ascii="Times New Roman" w:eastAsia="Calibri" w:hAnsi="Times New Roman" w:cs="Times New Roman"/>
          <w:sz w:val="24"/>
          <w:szCs w:val="24"/>
        </w:rPr>
        <w:t xml:space="preserve"> questionnaire adapted from </w:t>
      </w:r>
      <w:bookmarkStart w:id="7" w:name="_Hlk166351908"/>
      <w:r w:rsidR="00A40CCF" w:rsidRPr="00A40CCF">
        <w:rPr>
          <w:rFonts w:ascii="Times New Roman" w:eastAsia="Calibri" w:hAnsi="Times New Roman" w:cs="Times New Roman"/>
          <w:sz w:val="24"/>
          <w:szCs w:val="24"/>
        </w:rPr>
        <w:t xml:space="preserve">Babah (2016) </w:t>
      </w:r>
      <w:bookmarkEnd w:id="7"/>
      <w:r w:rsidR="00A40CCF" w:rsidRPr="00A40CCF">
        <w:rPr>
          <w:rFonts w:ascii="Times New Roman" w:eastAsia="Calibri" w:hAnsi="Times New Roman" w:cs="Times New Roman"/>
          <w:sz w:val="24"/>
          <w:szCs w:val="24"/>
        </w:rPr>
        <w:t>was used to collect the quantitative data</w:t>
      </w:r>
      <w:r w:rsidR="004B5579">
        <w:rPr>
          <w:rFonts w:ascii="Times New Roman" w:eastAsia="Calibri" w:hAnsi="Times New Roman" w:cs="Times New Roman"/>
          <w:sz w:val="24"/>
          <w:szCs w:val="24"/>
        </w:rPr>
        <w:t>.</w:t>
      </w:r>
      <w:r w:rsidR="0086733D">
        <w:rPr>
          <w:rFonts w:ascii="Times New Roman" w:eastAsia="Calibri" w:hAnsi="Times New Roman" w:cs="Times New Roman"/>
          <w:sz w:val="24"/>
          <w:szCs w:val="24"/>
          <w:lang w:val="en-GB"/>
        </w:rPr>
        <w:t xml:space="preserve"> </w:t>
      </w:r>
      <w:r w:rsidR="00A40CCF" w:rsidRPr="00A40CCF">
        <w:rPr>
          <w:rFonts w:ascii="Times New Roman" w:eastAsia="Calibri" w:hAnsi="Times New Roman" w:cs="Times New Roman"/>
          <w:sz w:val="24"/>
          <w:szCs w:val="24"/>
          <w:lang w:val="en-GB"/>
        </w:rPr>
        <w:t xml:space="preserve">The </w:t>
      </w:r>
      <w:r w:rsidR="00A40CCF">
        <w:rPr>
          <w:rFonts w:ascii="Times New Roman" w:eastAsia="Calibri" w:hAnsi="Times New Roman" w:cs="Times New Roman"/>
          <w:sz w:val="24"/>
          <w:szCs w:val="24"/>
          <w:lang w:val="en-GB"/>
        </w:rPr>
        <w:t xml:space="preserve">primary purpose of </w:t>
      </w:r>
      <w:r w:rsidR="004B5579">
        <w:rPr>
          <w:rFonts w:ascii="Times New Roman" w:eastAsia="Calibri" w:hAnsi="Times New Roman" w:cs="Times New Roman"/>
          <w:sz w:val="24"/>
          <w:szCs w:val="24"/>
          <w:lang w:val="en-GB"/>
        </w:rPr>
        <w:t xml:space="preserve">the observation checklist and the interview guide </w:t>
      </w:r>
      <w:r w:rsidR="00A40CCF">
        <w:rPr>
          <w:rFonts w:ascii="Times New Roman" w:eastAsia="Calibri" w:hAnsi="Times New Roman" w:cs="Times New Roman"/>
          <w:sz w:val="24"/>
          <w:szCs w:val="24"/>
          <w:lang w:val="en-GB"/>
        </w:rPr>
        <w:t>was to triangulate the responses from a quantitative perspective</w:t>
      </w:r>
      <w:r w:rsidR="00A40CCF" w:rsidRPr="00A40CCF">
        <w:rPr>
          <w:rFonts w:ascii="Times New Roman" w:eastAsia="Calibri" w:hAnsi="Times New Roman" w:cs="Times New Roman"/>
          <w:sz w:val="24"/>
          <w:szCs w:val="24"/>
          <w:lang w:val="en-GB"/>
        </w:rPr>
        <w:t xml:space="preserve">. </w:t>
      </w:r>
      <w:r w:rsidR="004B5579" w:rsidRPr="004B5579">
        <w:rPr>
          <w:rFonts w:ascii="Times New Roman" w:eastAsia="Calibri" w:hAnsi="Times New Roman" w:cs="Times New Roman"/>
          <w:sz w:val="24"/>
          <w:szCs w:val="24"/>
        </w:rPr>
        <w:t xml:space="preserve">The researcher employed an </w:t>
      </w:r>
      <w:r w:rsidR="004B5579" w:rsidRPr="00EE045D">
        <w:rPr>
          <w:rFonts w:ascii="Times New Roman" w:eastAsia="Calibri" w:hAnsi="Times New Roman" w:cs="Times New Roman"/>
          <w:sz w:val="24"/>
          <w:szCs w:val="24"/>
        </w:rPr>
        <w:t xml:space="preserve">observation guide </w:t>
      </w:r>
      <w:r w:rsidR="004B5579" w:rsidRPr="004B5579">
        <w:rPr>
          <w:rFonts w:ascii="Times New Roman" w:eastAsia="Calibri" w:hAnsi="Times New Roman" w:cs="Times New Roman"/>
          <w:sz w:val="24"/>
          <w:szCs w:val="24"/>
        </w:rPr>
        <w:t>to provide insight into the research questions of this study.</w:t>
      </w:r>
      <w:r w:rsidR="004B5579" w:rsidRPr="004B5579">
        <w:rPr>
          <w:rFonts w:ascii="Times New Roman" w:eastAsia="Calibri" w:hAnsi="Times New Roman" w:cs="Times New Roman"/>
          <w:b/>
          <w:bCs/>
          <w:sz w:val="24"/>
          <w:szCs w:val="24"/>
          <w:lang w:val="en-GB"/>
        </w:rPr>
        <w:t xml:space="preserve"> </w:t>
      </w:r>
      <w:r w:rsidR="004B5579" w:rsidRPr="004B5579">
        <w:rPr>
          <w:rFonts w:ascii="Times New Roman" w:eastAsia="Calibri" w:hAnsi="Times New Roman" w:cs="Times New Roman"/>
          <w:sz w:val="24"/>
          <w:szCs w:val="24"/>
          <w:lang w:val="en-GB"/>
        </w:rPr>
        <w:t xml:space="preserve">Some items in the observation guide include how subject- and subject-specific </w:t>
      </w:r>
      <w:r>
        <w:rPr>
          <w:rFonts w:ascii="Times New Roman" w:eastAsia="Calibri" w:hAnsi="Times New Roman" w:cs="Times New Roman"/>
          <w:sz w:val="24"/>
          <w:szCs w:val="24"/>
          <w:lang w:val="en-GB"/>
        </w:rPr>
        <w:t>pedagogical knowledge is integrated into the lesson, as well as</w:t>
      </w:r>
      <w:r w:rsidR="004B5579" w:rsidRPr="004B5579">
        <w:rPr>
          <w:rFonts w:ascii="Times New Roman" w:eastAsia="Calibri" w:hAnsi="Times New Roman" w:cs="Times New Roman"/>
          <w:sz w:val="24"/>
          <w:szCs w:val="24"/>
          <w:lang w:val="en-GB"/>
        </w:rPr>
        <w:t xml:space="preserve"> the tutors' demonstration and familiarity with the NTS in remote lessons</w:t>
      </w:r>
      <w:r w:rsidR="004B5579">
        <w:rPr>
          <w:rFonts w:ascii="Times New Roman" w:eastAsia="Calibri" w:hAnsi="Times New Roman" w:cs="Times New Roman"/>
          <w:sz w:val="24"/>
          <w:szCs w:val="24"/>
          <w:lang w:val="en-GB"/>
        </w:rPr>
        <w:t xml:space="preserve">. </w:t>
      </w:r>
      <w:r w:rsidR="00A40CCF" w:rsidRPr="00A40CCF">
        <w:rPr>
          <w:rFonts w:ascii="Times New Roman" w:eastAsia="Calibri" w:hAnsi="Times New Roman" w:cs="Times New Roman"/>
          <w:sz w:val="24"/>
          <w:szCs w:val="24"/>
          <w:lang w:val="en-GB"/>
        </w:rPr>
        <w:t xml:space="preserve">The interview guide was developed </w:t>
      </w:r>
      <w:r w:rsidR="00A40CCF">
        <w:rPr>
          <w:rFonts w:ascii="Times New Roman" w:eastAsia="Calibri" w:hAnsi="Times New Roman" w:cs="Times New Roman"/>
          <w:sz w:val="24"/>
          <w:szCs w:val="24"/>
          <w:lang w:val="en-GB"/>
        </w:rPr>
        <w:t>based on the results from the quantitative data collected during the study's first phase, aiming to gain a deeper understanding of the quantitative findings</w:t>
      </w:r>
      <w:r w:rsidR="00A40CCF" w:rsidRPr="00A40CCF">
        <w:rPr>
          <w:rFonts w:ascii="Times New Roman" w:eastAsia="Calibri" w:hAnsi="Times New Roman" w:cs="Times New Roman"/>
          <w:sz w:val="24"/>
          <w:szCs w:val="24"/>
          <w:lang w:val="en-GB"/>
        </w:rPr>
        <w:t xml:space="preserve">. </w:t>
      </w:r>
      <w:r w:rsidR="00A40CCF" w:rsidRPr="00A40CCF">
        <w:rPr>
          <w:rFonts w:ascii="Times New Roman" w:eastAsia="Calibri" w:hAnsi="Times New Roman" w:cs="Times New Roman"/>
          <w:sz w:val="24"/>
          <w:szCs w:val="24"/>
        </w:rPr>
        <w:t>(Principals) were asked to give their opinion on the teaching strategies used by tutors in implementing the objectives of the Social Studies curriculum in their respective Colleges.</w:t>
      </w:r>
    </w:p>
    <w:p w14:paraId="6520E805" w14:textId="3A1305B6" w:rsidR="00312AD9" w:rsidRPr="00312AD9" w:rsidRDefault="00A40CCF" w:rsidP="00825791">
      <w:pPr>
        <w:spacing w:after="0" w:line="360" w:lineRule="auto"/>
        <w:jc w:val="both"/>
        <w:rPr>
          <w:rFonts w:ascii="Times New Roman" w:eastAsia="Calibri" w:hAnsi="Times New Roman" w:cs="Times New Roman"/>
          <w:b/>
          <w:sz w:val="24"/>
          <w:szCs w:val="24"/>
        </w:rPr>
      </w:pPr>
      <w:r w:rsidRPr="00A40CCF">
        <w:rPr>
          <w:rFonts w:ascii="Times New Roman" w:eastAsia="Calibri" w:hAnsi="Times New Roman" w:cs="Times New Roman"/>
          <w:sz w:val="24"/>
          <w:szCs w:val="24"/>
        </w:rPr>
        <w:t xml:space="preserve">Furthermore, their </w:t>
      </w:r>
      <w:r>
        <w:rPr>
          <w:rFonts w:ascii="Times New Roman" w:eastAsia="Calibri" w:hAnsi="Times New Roman" w:cs="Times New Roman"/>
          <w:sz w:val="24"/>
          <w:szCs w:val="24"/>
        </w:rPr>
        <w:t xml:space="preserve">opinions </w:t>
      </w:r>
      <w:r w:rsidR="002E276F">
        <w:rPr>
          <w:rFonts w:ascii="Times New Roman" w:eastAsia="Calibri" w:hAnsi="Times New Roman" w:cs="Times New Roman"/>
          <w:sz w:val="24"/>
          <w:szCs w:val="24"/>
        </w:rPr>
        <w:t>on the pedagogical approaches tutors use to implement</w:t>
      </w:r>
      <w:r w:rsidRPr="00A40CCF">
        <w:rPr>
          <w:rFonts w:ascii="Times New Roman" w:eastAsia="Calibri" w:hAnsi="Times New Roman" w:cs="Times New Roman"/>
          <w:sz w:val="24"/>
          <w:szCs w:val="24"/>
        </w:rPr>
        <w:t xml:space="preserve"> the B.Ed. Social Studies curriculum was solicited.</w:t>
      </w:r>
      <w:r w:rsidR="00312AD9">
        <w:rPr>
          <w:rFonts w:ascii="Times New Roman" w:eastAsia="Calibri" w:hAnsi="Times New Roman" w:cs="Times New Roman"/>
          <w:sz w:val="24"/>
          <w:szCs w:val="24"/>
        </w:rPr>
        <w:t xml:space="preserve"> </w:t>
      </w:r>
      <w:r w:rsidR="000B022E" w:rsidRPr="000B022E">
        <w:rPr>
          <w:rFonts w:ascii="Times New Roman" w:eastAsia="Calibri" w:hAnsi="Times New Roman" w:cs="Times New Roman"/>
          <w:kern w:val="2"/>
          <w:sz w:val="24"/>
          <w:szCs w:val="24"/>
          <w:highlight w:val="yellow"/>
          <w14:ligatures w14:val="standardContextual"/>
        </w:rPr>
        <w:t xml:space="preserve">The legitimacy of this study is established through the use of a mixed-methods approach, which integrates quantitative and qualitative data to enhance the credibility and comprehensiveness of the findings regarding pedagogical strategies in Social Studies education. Additionally, the triangulation of data sources, including questionnaires, interviews, and observations, further supports the study's validity and </w:t>
      </w:r>
      <w:r w:rsidR="000B022E">
        <w:rPr>
          <w:rFonts w:ascii="Times New Roman" w:eastAsia="Calibri" w:hAnsi="Times New Roman" w:cs="Times New Roman"/>
          <w:kern w:val="2"/>
          <w:sz w:val="24"/>
          <w:szCs w:val="24"/>
          <w:highlight w:val="yellow"/>
          <w14:ligatures w14:val="standardContextual"/>
        </w:rPr>
        <w:t>reliability</w:t>
      </w:r>
      <w:r w:rsidR="000B022E" w:rsidRPr="000B022E">
        <w:rPr>
          <w:rFonts w:ascii="Times New Roman" w:eastAsia="Times New Roman" w:hAnsi="Times New Roman" w:cs="Times New Roman"/>
          <w:sz w:val="20"/>
          <w:szCs w:val="20"/>
          <w:lang w:val="en-GB"/>
        </w:rPr>
        <w:t xml:space="preserve"> </w:t>
      </w:r>
      <w:r w:rsidR="000B022E">
        <w:rPr>
          <w:rFonts w:ascii="Times New Roman" w:eastAsia="Times New Roman" w:hAnsi="Times New Roman" w:cs="Times New Roman"/>
          <w:sz w:val="20"/>
          <w:szCs w:val="20"/>
          <w:lang w:val="en-GB"/>
        </w:rPr>
        <w:t>(</w:t>
      </w:r>
      <w:proofErr w:type="spellStart"/>
      <w:r w:rsidR="000B022E" w:rsidRPr="000B022E">
        <w:rPr>
          <w:rFonts w:ascii="Times New Roman" w:eastAsia="Calibri" w:hAnsi="Times New Roman" w:cs="Times New Roman"/>
          <w:kern w:val="2"/>
          <w:sz w:val="24"/>
          <w:szCs w:val="24"/>
          <w:highlight w:val="yellow"/>
          <w:lang w:val="en-GB"/>
          <w14:ligatures w14:val="standardContextual"/>
        </w:rPr>
        <w:t>Onwue</w:t>
      </w:r>
      <w:r w:rsidR="000B022E">
        <w:rPr>
          <w:rFonts w:ascii="Times New Roman" w:eastAsia="Calibri" w:hAnsi="Times New Roman" w:cs="Times New Roman"/>
          <w:kern w:val="2"/>
          <w:sz w:val="24"/>
          <w:szCs w:val="24"/>
          <w:highlight w:val="yellow"/>
          <w:lang w:val="en-GB"/>
          <w14:ligatures w14:val="standardContextual"/>
        </w:rPr>
        <w:t>gbuzie</w:t>
      </w:r>
      <w:proofErr w:type="spellEnd"/>
      <w:r w:rsidR="000B022E">
        <w:rPr>
          <w:rFonts w:ascii="Times New Roman" w:eastAsia="Calibri" w:hAnsi="Times New Roman" w:cs="Times New Roman"/>
          <w:kern w:val="2"/>
          <w:sz w:val="24"/>
          <w:szCs w:val="24"/>
          <w:highlight w:val="yellow"/>
          <w:lang w:val="en-GB"/>
          <w14:ligatures w14:val="standardContextual"/>
        </w:rPr>
        <w:t>, &amp; Johnson, 2006)</w:t>
      </w:r>
      <w:r w:rsidR="000B022E">
        <w:rPr>
          <w:rFonts w:ascii="Times New Roman" w:eastAsia="Calibri" w:hAnsi="Times New Roman" w:cs="Times New Roman"/>
          <w:kern w:val="2"/>
          <w:sz w:val="24"/>
          <w:szCs w:val="24"/>
          <w14:ligatures w14:val="standardContextual"/>
        </w:rPr>
        <w:t>. Th</w:t>
      </w:r>
      <w:r w:rsidR="008F50FD" w:rsidRPr="00F24941">
        <w:rPr>
          <w:rFonts w:ascii="Times New Roman" w:eastAsia="Calibri" w:hAnsi="Times New Roman" w:cs="Times New Roman"/>
          <w:kern w:val="2"/>
          <w:sz w:val="24"/>
          <w:szCs w:val="24"/>
          <w14:ligatures w14:val="standardContextual"/>
        </w:rPr>
        <w:t>e data were analysed using quantitative and qualitative approaches.</w:t>
      </w:r>
      <w:r w:rsidR="008F50FD">
        <w:rPr>
          <w:rFonts w:ascii="Calibri" w:eastAsia="Calibri" w:hAnsi="Calibri" w:cs="Times New Roman"/>
          <w:kern w:val="2"/>
          <w14:ligatures w14:val="standardContextual"/>
        </w:rPr>
        <w:t xml:space="preserve"> </w:t>
      </w:r>
      <w:r w:rsidR="000B022E">
        <w:rPr>
          <w:rFonts w:ascii="Times New Roman" w:eastAsia="Calibri" w:hAnsi="Times New Roman" w:cs="Times New Roman"/>
          <w:kern w:val="2"/>
          <w:sz w:val="24"/>
          <w:szCs w:val="24"/>
          <w14:ligatures w14:val="standardContextual"/>
        </w:rPr>
        <w:t xml:space="preserve">The </w:t>
      </w:r>
      <w:proofErr w:type="spellStart"/>
      <w:r w:rsidR="000B022E">
        <w:rPr>
          <w:rFonts w:ascii="Times New Roman" w:eastAsia="Calibri" w:hAnsi="Times New Roman" w:cs="Times New Roman"/>
          <w:kern w:val="2"/>
          <w:sz w:val="24"/>
          <w:szCs w:val="24"/>
          <w14:ligatures w14:val="standardContextual"/>
        </w:rPr>
        <w:t>quant</w:t>
      </w:r>
      <w:r w:rsidR="008F50FD" w:rsidRPr="00312AD9">
        <w:rPr>
          <w:rFonts w:ascii="Times New Roman" w:eastAsia="Calibri" w:hAnsi="Times New Roman" w:cs="Times New Roman"/>
          <w:kern w:val="2"/>
          <w:sz w:val="24"/>
          <w:szCs w:val="24"/>
          <w14:ligatures w14:val="standardContextual"/>
        </w:rPr>
        <w:t>tative</w:t>
      </w:r>
      <w:proofErr w:type="spellEnd"/>
      <w:r w:rsidR="008F50FD" w:rsidRPr="00312AD9">
        <w:rPr>
          <w:rFonts w:ascii="Times New Roman" w:eastAsia="Calibri" w:hAnsi="Times New Roman" w:cs="Times New Roman"/>
          <w:kern w:val="2"/>
          <w:sz w:val="24"/>
          <w:szCs w:val="24"/>
          <w14:ligatures w14:val="standardContextual"/>
        </w:rPr>
        <w:t xml:space="preserve"> data collected was coded and processed using SPSS. After the data had been processed, descriptive statistics were run to understand the nature of the data. The qualitative data from the interview sessions were also analysed using thematic analysis.</w:t>
      </w:r>
    </w:p>
    <w:p w14:paraId="3A72052C" w14:textId="05F51841" w:rsidR="0066080C" w:rsidRPr="0066080C" w:rsidRDefault="008F50FD" w:rsidP="0066080C">
      <w:pPr>
        <w:pStyle w:val="ListParagraph"/>
        <w:numPr>
          <w:ilvl w:val="0"/>
          <w:numId w:val="41"/>
        </w:num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RESULT </w:t>
      </w:r>
    </w:p>
    <w:p w14:paraId="433D3E67" w14:textId="7E3EC3BC" w:rsidR="003B720E" w:rsidRPr="003B720E" w:rsidRDefault="008F50FD" w:rsidP="0066080C">
      <w:pPr>
        <w:spacing w:after="0" w:line="360" w:lineRule="auto"/>
        <w:jc w:val="both"/>
        <w:rPr>
          <w:rFonts w:ascii="Times New Roman" w:eastAsia="Calibri" w:hAnsi="Times New Roman" w:cs="Times New Roman"/>
          <w:kern w:val="2"/>
          <w:sz w:val="24"/>
          <w:szCs w:val="24"/>
          <w14:ligatures w14:val="standardContextual"/>
        </w:rPr>
        <w:sectPr w:rsidR="003B720E" w:rsidRPr="003B720E" w:rsidSect="003B720E">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2880" w:header="720" w:footer="720" w:gutter="0"/>
          <w:cols w:space="720"/>
          <w:docGrid w:linePitch="360"/>
        </w:sectPr>
      </w:pPr>
      <w:r w:rsidRPr="003B720E">
        <w:rPr>
          <w:rFonts w:ascii="Times New Roman" w:eastAsia="Calibri" w:hAnsi="Times New Roman" w:cs="Times New Roman"/>
          <w:kern w:val="2"/>
          <w:sz w:val="24"/>
          <w:szCs w:val="24"/>
          <w14:ligatures w14:val="standardContextual"/>
        </w:rPr>
        <w:t>This section</w:t>
      </w:r>
      <w:r w:rsidR="0066080C">
        <w:rPr>
          <w:rFonts w:ascii="Times New Roman" w:eastAsia="Calibri" w:hAnsi="Times New Roman" w:cs="Times New Roman"/>
          <w:kern w:val="2"/>
          <w:sz w:val="24"/>
          <w:szCs w:val="24"/>
          <w14:ligatures w14:val="standardContextual"/>
        </w:rPr>
        <w:t xml:space="preserve"> </w:t>
      </w:r>
      <w:proofErr w:type="gramStart"/>
      <w:r w:rsidR="0066080C">
        <w:rPr>
          <w:rFonts w:ascii="Times New Roman" w:eastAsia="Calibri" w:hAnsi="Times New Roman" w:cs="Times New Roman"/>
          <w:kern w:val="2"/>
          <w:sz w:val="24"/>
          <w:szCs w:val="24"/>
          <w14:ligatures w14:val="standardContextual"/>
        </w:rPr>
        <w:t>was guided</w:t>
      </w:r>
      <w:proofErr w:type="gramEnd"/>
      <w:r w:rsidR="0066080C">
        <w:rPr>
          <w:rFonts w:ascii="Times New Roman" w:eastAsia="Calibri" w:hAnsi="Times New Roman" w:cs="Times New Roman"/>
          <w:kern w:val="2"/>
          <w:sz w:val="24"/>
          <w:szCs w:val="24"/>
          <w14:ligatures w14:val="standardContextual"/>
        </w:rPr>
        <w:t xml:space="preserve"> by the research question - </w:t>
      </w:r>
      <w:r w:rsidR="0066080C" w:rsidRPr="0066080C">
        <w:rPr>
          <w:rFonts w:ascii="Times New Roman" w:eastAsia="Calibri" w:hAnsi="Times New Roman" w:cs="Times New Roman"/>
          <w:i/>
          <w:kern w:val="2"/>
          <w:sz w:val="24"/>
          <w:szCs w:val="24"/>
          <w14:ligatures w14:val="standardContextual"/>
        </w:rPr>
        <w:t>Which pedagogical approaches were utilised by Social Studies tutors in their instructional delivery?</w:t>
      </w:r>
      <w:r w:rsidR="0066080C">
        <w:rPr>
          <w:rFonts w:ascii="Times New Roman" w:eastAsia="Calibri" w:hAnsi="Times New Roman" w:cs="Times New Roman"/>
          <w:kern w:val="2"/>
          <w:sz w:val="24"/>
          <w:szCs w:val="24"/>
          <w14:ligatures w14:val="standardContextual"/>
        </w:rPr>
        <w:t xml:space="preserve"> The analysis sought to examine factors related to pedagogical approaches</w:t>
      </w:r>
      <w:r w:rsidRPr="003B720E">
        <w:rPr>
          <w:rFonts w:ascii="Times New Roman" w:eastAsia="Calibri" w:hAnsi="Times New Roman" w:cs="Times New Roman"/>
          <w:kern w:val="2"/>
          <w:sz w:val="24"/>
          <w:szCs w:val="24"/>
          <w14:ligatures w14:val="standardContextual"/>
        </w:rPr>
        <w:t xml:space="preserve">. Items </w:t>
      </w:r>
      <w:r w:rsidRPr="003B720E">
        <w:rPr>
          <w:rFonts w:ascii="Times New Roman" w:eastAsia="Calibri" w:hAnsi="Times New Roman" w:cs="Times New Roman"/>
          <w:kern w:val="2"/>
          <w:sz w:val="24"/>
          <w:szCs w:val="24"/>
          <w14:ligatures w14:val="standardContextual"/>
        </w:rPr>
        <w:lastRenderedPageBreak/>
        <w:t xml:space="preserve">under this section were analysed using frequency, percentage, mean and standard deviation (Sd). </w:t>
      </w:r>
      <w:r w:rsidR="006A6787">
        <w:rPr>
          <w:rFonts w:ascii="Times New Roman" w:eastAsia="Calibri" w:hAnsi="Times New Roman" w:cs="Times New Roman"/>
          <w:kern w:val="2"/>
          <w:sz w:val="24"/>
          <w:szCs w:val="24"/>
          <w14:ligatures w14:val="standardContextual"/>
        </w:rPr>
        <w:t>Tables</w:t>
      </w:r>
      <w:r w:rsidR="000E6CA6">
        <w:rPr>
          <w:rFonts w:ascii="Times New Roman" w:eastAsia="Calibri" w:hAnsi="Times New Roman" w:cs="Times New Roman"/>
          <w:kern w:val="2"/>
          <w:sz w:val="24"/>
          <w:szCs w:val="24"/>
          <w14:ligatures w14:val="standardContextual"/>
        </w:rPr>
        <w:t xml:space="preserve"> 1, 2 and 3</w:t>
      </w:r>
      <w:r w:rsidRPr="003B720E">
        <w:rPr>
          <w:rFonts w:ascii="Times New Roman" w:eastAsia="Calibri" w:hAnsi="Times New Roman" w:cs="Times New Roman"/>
          <w:kern w:val="2"/>
          <w:sz w:val="24"/>
          <w:szCs w:val="24"/>
          <w14:ligatures w14:val="standardContextual"/>
        </w:rPr>
        <w:t xml:space="preserve"> were used to present the findings.</w:t>
      </w:r>
    </w:p>
    <w:p w14:paraId="1F8FD1F5" w14:textId="77777777" w:rsidR="003B720E" w:rsidRPr="003B720E" w:rsidRDefault="008F50FD" w:rsidP="00ED42E5">
      <w:pPr>
        <w:spacing w:after="0" w:line="360" w:lineRule="auto"/>
        <w:jc w:val="both"/>
        <w:rPr>
          <w:rFonts w:ascii="Times New Roman" w:eastAsia="Calibri" w:hAnsi="Times New Roman" w:cs="Times New Roman"/>
          <w:b/>
          <w:bCs/>
          <w:iCs/>
          <w:kern w:val="2"/>
          <w:sz w:val="24"/>
          <w:szCs w:val="24"/>
          <w14:ligatures w14:val="standardContextual"/>
        </w:rPr>
      </w:pPr>
      <w:bookmarkStart w:id="8" w:name="_Toc168326634"/>
      <w:r w:rsidRPr="003B720E">
        <w:rPr>
          <w:rFonts w:ascii="Times New Roman" w:eastAsia="Calibri" w:hAnsi="Times New Roman" w:cs="Times New Roman"/>
          <w:b/>
          <w:kern w:val="2"/>
          <w:sz w:val="24"/>
          <w:szCs w:val="24"/>
          <w14:ligatures w14:val="standardContextual"/>
        </w:rPr>
        <w:lastRenderedPageBreak/>
        <w:t>Table</w:t>
      </w:r>
      <w:r w:rsidR="00105CE1">
        <w:rPr>
          <w:rFonts w:ascii="Times New Roman" w:eastAsia="Calibri" w:hAnsi="Times New Roman" w:cs="Times New Roman"/>
          <w:b/>
          <w:kern w:val="2"/>
          <w:sz w:val="24"/>
          <w:szCs w:val="24"/>
          <w14:ligatures w14:val="standardContextual"/>
        </w:rPr>
        <w:t xml:space="preserve"> 1</w:t>
      </w:r>
      <w:r w:rsidRPr="003B720E">
        <w:rPr>
          <w:rFonts w:ascii="Times New Roman" w:eastAsia="Calibri" w:hAnsi="Times New Roman" w:cs="Times New Roman"/>
          <w:b/>
          <w:kern w:val="2"/>
          <w:sz w:val="24"/>
          <w:szCs w:val="24"/>
          <w14:ligatures w14:val="standardContextual"/>
        </w:rPr>
        <w:t>: Pedagogical Approaches for Social Studies Instructional Delivery</w:t>
      </w:r>
      <w:bookmarkEnd w:id="8"/>
    </w:p>
    <w:tbl>
      <w:tblPr>
        <w:tblStyle w:val="TableGrid1"/>
        <w:tblW w:w="1246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0"/>
        <w:gridCol w:w="1301"/>
        <w:gridCol w:w="1158"/>
        <w:gridCol w:w="1156"/>
        <w:gridCol w:w="1143"/>
        <w:gridCol w:w="1143"/>
        <w:gridCol w:w="1040"/>
      </w:tblGrid>
      <w:tr w:rsidR="00A34FF7" w14:paraId="30091F44" w14:textId="77777777" w:rsidTr="00414C26">
        <w:trPr>
          <w:trHeight w:val="50"/>
        </w:trPr>
        <w:tc>
          <w:tcPr>
            <w:tcW w:w="5520" w:type="dxa"/>
            <w:tcBorders>
              <w:bottom w:val="nil"/>
            </w:tcBorders>
          </w:tcPr>
          <w:p w14:paraId="6B7663FE" w14:textId="77777777" w:rsidR="003B720E" w:rsidRPr="003B720E" w:rsidRDefault="003B720E" w:rsidP="00ED42E5">
            <w:pPr>
              <w:autoSpaceDE w:val="0"/>
              <w:autoSpaceDN w:val="0"/>
              <w:adjustRightInd w:val="0"/>
              <w:spacing w:line="360" w:lineRule="auto"/>
              <w:jc w:val="both"/>
              <w:rPr>
                <w:rFonts w:ascii="Times New Roman" w:eastAsia="Calibri" w:hAnsi="Times New Roman" w:cs="Times New Roman"/>
                <w:sz w:val="24"/>
                <w:szCs w:val="24"/>
              </w:rPr>
            </w:pPr>
          </w:p>
        </w:tc>
        <w:tc>
          <w:tcPr>
            <w:tcW w:w="6941" w:type="dxa"/>
            <w:gridSpan w:val="6"/>
            <w:tcBorders>
              <w:top w:val="single" w:sz="4" w:space="0" w:color="auto"/>
              <w:bottom w:val="single" w:sz="4" w:space="0" w:color="auto"/>
            </w:tcBorders>
          </w:tcPr>
          <w:p w14:paraId="37E6E5C2" w14:textId="77777777" w:rsidR="003B720E" w:rsidRPr="003B720E" w:rsidRDefault="008F50FD" w:rsidP="00ED42E5">
            <w:pPr>
              <w:autoSpaceDE w:val="0"/>
              <w:autoSpaceDN w:val="0"/>
              <w:adjustRightInd w:val="0"/>
              <w:spacing w:line="360" w:lineRule="auto"/>
              <w:jc w:val="center"/>
              <w:rPr>
                <w:rFonts w:ascii="Times New Roman" w:eastAsia="Calibri" w:hAnsi="Times New Roman" w:cs="Times New Roman"/>
                <w:sz w:val="24"/>
                <w:szCs w:val="24"/>
              </w:rPr>
            </w:pPr>
            <w:r w:rsidRPr="003B720E">
              <w:rPr>
                <w:rFonts w:ascii="Times New Roman" w:eastAsia="Calibri" w:hAnsi="Times New Roman" w:cs="Times New Roman"/>
                <w:sz w:val="24"/>
                <w:szCs w:val="24"/>
              </w:rPr>
              <w:t>Teacher Trainees</w:t>
            </w:r>
          </w:p>
        </w:tc>
      </w:tr>
      <w:tr w:rsidR="00A34FF7" w14:paraId="5B5C91D9" w14:textId="77777777" w:rsidTr="00414C26">
        <w:trPr>
          <w:trHeight w:val="50"/>
        </w:trPr>
        <w:tc>
          <w:tcPr>
            <w:tcW w:w="5520" w:type="dxa"/>
            <w:tcBorders>
              <w:top w:val="nil"/>
              <w:bottom w:val="nil"/>
            </w:tcBorders>
          </w:tcPr>
          <w:p w14:paraId="69013ABC"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Statement</w:t>
            </w:r>
          </w:p>
        </w:tc>
        <w:tc>
          <w:tcPr>
            <w:tcW w:w="1301" w:type="dxa"/>
            <w:tcBorders>
              <w:top w:val="single" w:sz="4" w:space="0" w:color="auto"/>
              <w:bottom w:val="single" w:sz="4" w:space="0" w:color="auto"/>
            </w:tcBorders>
          </w:tcPr>
          <w:p w14:paraId="6F371FA0"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M(Sd)</w:t>
            </w:r>
          </w:p>
        </w:tc>
        <w:tc>
          <w:tcPr>
            <w:tcW w:w="1158" w:type="dxa"/>
            <w:tcBorders>
              <w:top w:val="single" w:sz="4" w:space="0" w:color="auto"/>
              <w:bottom w:val="single" w:sz="4" w:space="0" w:color="auto"/>
            </w:tcBorders>
          </w:tcPr>
          <w:p w14:paraId="30C53B75"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SA</w:t>
            </w:r>
          </w:p>
        </w:tc>
        <w:tc>
          <w:tcPr>
            <w:tcW w:w="1156" w:type="dxa"/>
            <w:tcBorders>
              <w:top w:val="single" w:sz="4" w:space="0" w:color="auto"/>
              <w:bottom w:val="single" w:sz="4" w:space="0" w:color="auto"/>
            </w:tcBorders>
          </w:tcPr>
          <w:p w14:paraId="1986B493"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A</w:t>
            </w:r>
          </w:p>
        </w:tc>
        <w:tc>
          <w:tcPr>
            <w:tcW w:w="1143" w:type="dxa"/>
            <w:tcBorders>
              <w:top w:val="single" w:sz="4" w:space="0" w:color="auto"/>
              <w:bottom w:val="single" w:sz="4" w:space="0" w:color="auto"/>
            </w:tcBorders>
          </w:tcPr>
          <w:p w14:paraId="5FCA204D"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U</w:t>
            </w:r>
          </w:p>
        </w:tc>
        <w:tc>
          <w:tcPr>
            <w:tcW w:w="1143" w:type="dxa"/>
            <w:tcBorders>
              <w:top w:val="single" w:sz="4" w:space="0" w:color="auto"/>
              <w:bottom w:val="single" w:sz="4" w:space="0" w:color="auto"/>
            </w:tcBorders>
          </w:tcPr>
          <w:p w14:paraId="68460CF3"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D</w:t>
            </w:r>
          </w:p>
        </w:tc>
        <w:tc>
          <w:tcPr>
            <w:tcW w:w="1040" w:type="dxa"/>
            <w:tcBorders>
              <w:top w:val="single" w:sz="4" w:space="0" w:color="auto"/>
              <w:bottom w:val="single" w:sz="4" w:space="0" w:color="auto"/>
            </w:tcBorders>
          </w:tcPr>
          <w:p w14:paraId="626BC474"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SD</w:t>
            </w:r>
          </w:p>
        </w:tc>
      </w:tr>
      <w:tr w:rsidR="00A34FF7" w14:paraId="38F1C449" w14:textId="77777777" w:rsidTr="00414C26">
        <w:trPr>
          <w:trHeight w:val="50"/>
        </w:trPr>
        <w:tc>
          <w:tcPr>
            <w:tcW w:w="5520" w:type="dxa"/>
            <w:tcBorders>
              <w:top w:val="nil"/>
              <w:bottom w:val="single" w:sz="4" w:space="0" w:color="auto"/>
            </w:tcBorders>
          </w:tcPr>
          <w:p w14:paraId="09540767" w14:textId="77777777" w:rsidR="003B720E" w:rsidRPr="003B720E" w:rsidRDefault="003B720E" w:rsidP="00ED42E5">
            <w:pPr>
              <w:autoSpaceDE w:val="0"/>
              <w:autoSpaceDN w:val="0"/>
              <w:adjustRightInd w:val="0"/>
              <w:spacing w:line="360" w:lineRule="auto"/>
              <w:jc w:val="both"/>
              <w:rPr>
                <w:rFonts w:ascii="Times New Roman" w:eastAsia="Calibri" w:hAnsi="Times New Roman" w:cs="Times New Roman"/>
                <w:sz w:val="24"/>
                <w:szCs w:val="24"/>
              </w:rPr>
            </w:pPr>
          </w:p>
        </w:tc>
        <w:tc>
          <w:tcPr>
            <w:tcW w:w="1301" w:type="dxa"/>
            <w:tcBorders>
              <w:top w:val="single" w:sz="4" w:space="0" w:color="auto"/>
              <w:bottom w:val="single" w:sz="4" w:space="0" w:color="auto"/>
            </w:tcBorders>
          </w:tcPr>
          <w:p w14:paraId="77ACBE86" w14:textId="77777777" w:rsidR="003B720E" w:rsidRPr="003B720E" w:rsidRDefault="003B720E" w:rsidP="00ED42E5">
            <w:pPr>
              <w:autoSpaceDE w:val="0"/>
              <w:autoSpaceDN w:val="0"/>
              <w:adjustRightInd w:val="0"/>
              <w:spacing w:line="360" w:lineRule="auto"/>
              <w:jc w:val="both"/>
              <w:rPr>
                <w:rFonts w:ascii="Times New Roman" w:eastAsia="Calibri" w:hAnsi="Times New Roman" w:cs="Times New Roman"/>
                <w:sz w:val="24"/>
                <w:szCs w:val="24"/>
              </w:rPr>
            </w:pPr>
          </w:p>
        </w:tc>
        <w:tc>
          <w:tcPr>
            <w:tcW w:w="1158" w:type="dxa"/>
            <w:tcBorders>
              <w:top w:val="single" w:sz="4" w:space="0" w:color="auto"/>
              <w:bottom w:val="single" w:sz="4" w:space="0" w:color="auto"/>
            </w:tcBorders>
          </w:tcPr>
          <w:p w14:paraId="39161F27"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proofErr w:type="gramStart"/>
            <w:r w:rsidRPr="003B720E">
              <w:rPr>
                <w:rFonts w:ascii="Times New Roman" w:eastAsia="Calibri" w:hAnsi="Times New Roman" w:cs="Times New Roman"/>
                <w:sz w:val="24"/>
                <w:szCs w:val="24"/>
              </w:rPr>
              <w:t>N(</w:t>
            </w:r>
            <w:proofErr w:type="gramEnd"/>
            <w:r w:rsidRPr="003B720E">
              <w:rPr>
                <w:rFonts w:ascii="Times New Roman" w:eastAsia="Calibri" w:hAnsi="Times New Roman" w:cs="Times New Roman"/>
                <w:sz w:val="24"/>
                <w:szCs w:val="24"/>
              </w:rPr>
              <w:t>%)</w:t>
            </w:r>
          </w:p>
        </w:tc>
        <w:tc>
          <w:tcPr>
            <w:tcW w:w="1156" w:type="dxa"/>
            <w:tcBorders>
              <w:top w:val="single" w:sz="4" w:space="0" w:color="auto"/>
              <w:bottom w:val="single" w:sz="4" w:space="0" w:color="auto"/>
            </w:tcBorders>
          </w:tcPr>
          <w:p w14:paraId="20B5FA67"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proofErr w:type="gramStart"/>
            <w:r w:rsidRPr="003B720E">
              <w:rPr>
                <w:rFonts w:ascii="Times New Roman" w:eastAsia="Calibri" w:hAnsi="Times New Roman" w:cs="Times New Roman"/>
                <w:sz w:val="24"/>
                <w:szCs w:val="24"/>
              </w:rPr>
              <w:t>N(</w:t>
            </w:r>
            <w:proofErr w:type="gramEnd"/>
            <w:r w:rsidRPr="003B720E">
              <w:rPr>
                <w:rFonts w:ascii="Times New Roman" w:eastAsia="Calibri" w:hAnsi="Times New Roman" w:cs="Times New Roman"/>
                <w:sz w:val="24"/>
                <w:szCs w:val="24"/>
              </w:rPr>
              <w:t>%)</w:t>
            </w:r>
          </w:p>
        </w:tc>
        <w:tc>
          <w:tcPr>
            <w:tcW w:w="1143" w:type="dxa"/>
            <w:tcBorders>
              <w:top w:val="single" w:sz="4" w:space="0" w:color="auto"/>
              <w:bottom w:val="single" w:sz="4" w:space="0" w:color="auto"/>
            </w:tcBorders>
          </w:tcPr>
          <w:p w14:paraId="00541617"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proofErr w:type="gramStart"/>
            <w:r w:rsidRPr="003B720E">
              <w:rPr>
                <w:rFonts w:ascii="Times New Roman" w:eastAsia="Calibri" w:hAnsi="Times New Roman" w:cs="Times New Roman"/>
                <w:sz w:val="24"/>
                <w:szCs w:val="24"/>
              </w:rPr>
              <w:t>N(</w:t>
            </w:r>
            <w:proofErr w:type="gramEnd"/>
            <w:r w:rsidRPr="003B720E">
              <w:rPr>
                <w:rFonts w:ascii="Times New Roman" w:eastAsia="Calibri" w:hAnsi="Times New Roman" w:cs="Times New Roman"/>
                <w:sz w:val="24"/>
                <w:szCs w:val="24"/>
              </w:rPr>
              <w:t>%)</w:t>
            </w:r>
          </w:p>
        </w:tc>
        <w:tc>
          <w:tcPr>
            <w:tcW w:w="1143" w:type="dxa"/>
            <w:tcBorders>
              <w:top w:val="single" w:sz="4" w:space="0" w:color="auto"/>
              <w:bottom w:val="single" w:sz="4" w:space="0" w:color="auto"/>
            </w:tcBorders>
          </w:tcPr>
          <w:p w14:paraId="34E02D93"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proofErr w:type="gramStart"/>
            <w:r w:rsidRPr="003B720E">
              <w:rPr>
                <w:rFonts w:ascii="Times New Roman" w:eastAsia="Calibri" w:hAnsi="Times New Roman" w:cs="Times New Roman"/>
                <w:sz w:val="24"/>
                <w:szCs w:val="24"/>
              </w:rPr>
              <w:t>N(</w:t>
            </w:r>
            <w:proofErr w:type="gramEnd"/>
            <w:r w:rsidRPr="003B720E">
              <w:rPr>
                <w:rFonts w:ascii="Times New Roman" w:eastAsia="Calibri" w:hAnsi="Times New Roman" w:cs="Times New Roman"/>
                <w:sz w:val="24"/>
                <w:szCs w:val="24"/>
              </w:rPr>
              <w:t>%)</w:t>
            </w:r>
          </w:p>
        </w:tc>
        <w:tc>
          <w:tcPr>
            <w:tcW w:w="1040" w:type="dxa"/>
            <w:tcBorders>
              <w:top w:val="single" w:sz="4" w:space="0" w:color="auto"/>
              <w:bottom w:val="single" w:sz="4" w:space="0" w:color="auto"/>
            </w:tcBorders>
          </w:tcPr>
          <w:p w14:paraId="1741233E"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proofErr w:type="gramStart"/>
            <w:r w:rsidRPr="003B720E">
              <w:rPr>
                <w:rFonts w:ascii="Times New Roman" w:eastAsia="Calibri" w:hAnsi="Times New Roman" w:cs="Times New Roman"/>
                <w:sz w:val="24"/>
                <w:szCs w:val="24"/>
              </w:rPr>
              <w:t>N(</w:t>
            </w:r>
            <w:proofErr w:type="gramEnd"/>
            <w:r w:rsidRPr="003B720E">
              <w:rPr>
                <w:rFonts w:ascii="Times New Roman" w:eastAsia="Calibri" w:hAnsi="Times New Roman" w:cs="Times New Roman"/>
                <w:sz w:val="24"/>
                <w:szCs w:val="24"/>
              </w:rPr>
              <w:t>%)</w:t>
            </w:r>
          </w:p>
        </w:tc>
      </w:tr>
      <w:tr w:rsidR="00A34FF7" w14:paraId="05CCB82F" w14:textId="77777777" w:rsidTr="00414C26">
        <w:trPr>
          <w:trHeight w:val="50"/>
        </w:trPr>
        <w:tc>
          <w:tcPr>
            <w:tcW w:w="5520" w:type="dxa"/>
            <w:tcBorders>
              <w:top w:val="single" w:sz="4" w:space="0" w:color="auto"/>
            </w:tcBorders>
          </w:tcPr>
          <w:p w14:paraId="2E03F84A" w14:textId="77777777" w:rsidR="003B720E" w:rsidRPr="003B720E" w:rsidRDefault="008F50FD" w:rsidP="00ED42E5">
            <w:pPr>
              <w:numPr>
                <w:ilvl w:val="0"/>
                <w:numId w:val="27"/>
              </w:numPr>
              <w:spacing w:line="360" w:lineRule="auto"/>
              <w:ind w:left="252" w:hanging="270"/>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employ computer technology and multimedia to deliver course content.</w:t>
            </w:r>
          </w:p>
        </w:tc>
        <w:tc>
          <w:tcPr>
            <w:tcW w:w="1301" w:type="dxa"/>
            <w:tcBorders>
              <w:top w:val="single" w:sz="4" w:space="0" w:color="auto"/>
            </w:tcBorders>
            <w:vAlign w:val="center"/>
          </w:tcPr>
          <w:p w14:paraId="69590B91"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3.49(1.32)</w:t>
            </w:r>
          </w:p>
        </w:tc>
        <w:tc>
          <w:tcPr>
            <w:tcW w:w="1158" w:type="dxa"/>
            <w:tcBorders>
              <w:top w:val="single" w:sz="4" w:space="0" w:color="auto"/>
            </w:tcBorders>
            <w:vAlign w:val="center"/>
          </w:tcPr>
          <w:p w14:paraId="181DADF8"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86(23.9)</w:t>
            </w:r>
          </w:p>
        </w:tc>
        <w:tc>
          <w:tcPr>
            <w:tcW w:w="1156" w:type="dxa"/>
            <w:tcBorders>
              <w:top w:val="single" w:sz="4" w:space="0" w:color="auto"/>
            </w:tcBorders>
            <w:vAlign w:val="center"/>
          </w:tcPr>
          <w:p w14:paraId="45A7B2F9"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149(41.4</w:t>
            </w:r>
          </w:p>
        </w:tc>
        <w:tc>
          <w:tcPr>
            <w:tcW w:w="1143" w:type="dxa"/>
            <w:tcBorders>
              <w:top w:val="single" w:sz="4" w:space="0" w:color="auto"/>
            </w:tcBorders>
            <w:vAlign w:val="center"/>
          </w:tcPr>
          <w:p w14:paraId="4D89D6EB"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23(6.4)</w:t>
            </w:r>
          </w:p>
        </w:tc>
        <w:tc>
          <w:tcPr>
            <w:tcW w:w="1143" w:type="dxa"/>
            <w:tcBorders>
              <w:top w:val="single" w:sz="4" w:space="0" w:color="auto"/>
            </w:tcBorders>
            <w:vAlign w:val="center"/>
          </w:tcPr>
          <w:p w14:paraId="3C06D4C1"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61(16.9)</w:t>
            </w:r>
          </w:p>
        </w:tc>
        <w:tc>
          <w:tcPr>
            <w:tcW w:w="1040" w:type="dxa"/>
            <w:tcBorders>
              <w:top w:val="single" w:sz="4" w:space="0" w:color="auto"/>
            </w:tcBorders>
            <w:vAlign w:val="center"/>
          </w:tcPr>
          <w:p w14:paraId="6D1CD2B7"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41(11.4)</w:t>
            </w:r>
          </w:p>
        </w:tc>
      </w:tr>
      <w:tr w:rsidR="00A34FF7" w14:paraId="3415F15D" w14:textId="77777777" w:rsidTr="00414C26">
        <w:trPr>
          <w:trHeight w:val="50"/>
        </w:trPr>
        <w:tc>
          <w:tcPr>
            <w:tcW w:w="5520" w:type="dxa"/>
          </w:tcPr>
          <w:p w14:paraId="19C2A6BD" w14:textId="77777777" w:rsidR="003B720E" w:rsidRPr="003B720E" w:rsidRDefault="008F50FD" w:rsidP="00ED42E5">
            <w:pPr>
              <w:numPr>
                <w:ilvl w:val="0"/>
                <w:numId w:val="27"/>
              </w:numPr>
              <w:spacing w:line="360" w:lineRule="auto"/>
              <w:ind w:left="252" w:hanging="270"/>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employ group work, presentations, and projects in their lesson delivery.</w:t>
            </w:r>
          </w:p>
        </w:tc>
        <w:tc>
          <w:tcPr>
            <w:tcW w:w="1301" w:type="dxa"/>
            <w:vAlign w:val="center"/>
          </w:tcPr>
          <w:p w14:paraId="5B8354F5"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4.28(1.02)</w:t>
            </w:r>
          </w:p>
        </w:tc>
        <w:tc>
          <w:tcPr>
            <w:tcW w:w="1158" w:type="dxa"/>
            <w:vAlign w:val="center"/>
          </w:tcPr>
          <w:p w14:paraId="585F32F7"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194(53.9)</w:t>
            </w:r>
          </w:p>
        </w:tc>
        <w:tc>
          <w:tcPr>
            <w:tcW w:w="1156" w:type="dxa"/>
            <w:vAlign w:val="center"/>
          </w:tcPr>
          <w:p w14:paraId="57330027"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120(33.3)</w:t>
            </w:r>
          </w:p>
        </w:tc>
        <w:tc>
          <w:tcPr>
            <w:tcW w:w="1143" w:type="dxa"/>
            <w:vAlign w:val="center"/>
          </w:tcPr>
          <w:p w14:paraId="5A99AA83"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13(3.6)</w:t>
            </w:r>
          </w:p>
        </w:tc>
        <w:tc>
          <w:tcPr>
            <w:tcW w:w="1143" w:type="dxa"/>
            <w:vAlign w:val="center"/>
          </w:tcPr>
          <w:p w14:paraId="542F5555"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20(5.6)</w:t>
            </w:r>
          </w:p>
        </w:tc>
        <w:tc>
          <w:tcPr>
            <w:tcW w:w="1040" w:type="dxa"/>
            <w:vAlign w:val="center"/>
          </w:tcPr>
          <w:p w14:paraId="36E96D61"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13(3.6)</w:t>
            </w:r>
          </w:p>
        </w:tc>
      </w:tr>
      <w:tr w:rsidR="00A34FF7" w14:paraId="2F9ECFEA" w14:textId="77777777" w:rsidTr="00414C26">
        <w:trPr>
          <w:trHeight w:val="50"/>
        </w:trPr>
        <w:tc>
          <w:tcPr>
            <w:tcW w:w="5520" w:type="dxa"/>
          </w:tcPr>
          <w:p w14:paraId="48D94F6E" w14:textId="77777777" w:rsidR="003B720E" w:rsidRPr="003B720E" w:rsidRDefault="008F50FD" w:rsidP="00ED42E5">
            <w:pPr>
              <w:numPr>
                <w:ilvl w:val="0"/>
                <w:numId w:val="27"/>
              </w:numPr>
              <w:spacing w:line="360" w:lineRule="auto"/>
              <w:ind w:left="252" w:hanging="270"/>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can use concept mapping, debates, or audio-visuals to deliver course content.</w:t>
            </w:r>
          </w:p>
        </w:tc>
        <w:tc>
          <w:tcPr>
            <w:tcW w:w="1301" w:type="dxa"/>
            <w:vAlign w:val="center"/>
          </w:tcPr>
          <w:p w14:paraId="53C91636"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3.72(2.97)</w:t>
            </w:r>
          </w:p>
        </w:tc>
        <w:tc>
          <w:tcPr>
            <w:tcW w:w="1158" w:type="dxa"/>
            <w:vAlign w:val="center"/>
          </w:tcPr>
          <w:p w14:paraId="6465FAFE"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105(29.2)</w:t>
            </w:r>
          </w:p>
        </w:tc>
        <w:tc>
          <w:tcPr>
            <w:tcW w:w="1156" w:type="dxa"/>
            <w:vAlign w:val="center"/>
          </w:tcPr>
          <w:p w14:paraId="375AD943"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133(36.9)</w:t>
            </w:r>
          </w:p>
        </w:tc>
        <w:tc>
          <w:tcPr>
            <w:tcW w:w="1143" w:type="dxa"/>
            <w:vAlign w:val="center"/>
          </w:tcPr>
          <w:p w14:paraId="334DA3E6"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26(7.2)</w:t>
            </w:r>
          </w:p>
        </w:tc>
        <w:tc>
          <w:tcPr>
            <w:tcW w:w="1143" w:type="dxa"/>
            <w:vAlign w:val="center"/>
          </w:tcPr>
          <w:p w14:paraId="4495901D"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60(16.7)</w:t>
            </w:r>
          </w:p>
        </w:tc>
        <w:tc>
          <w:tcPr>
            <w:tcW w:w="1040" w:type="dxa"/>
            <w:vAlign w:val="center"/>
          </w:tcPr>
          <w:p w14:paraId="38C66F0B"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36(10.0)</w:t>
            </w:r>
          </w:p>
        </w:tc>
      </w:tr>
      <w:tr w:rsidR="00A34FF7" w14:paraId="73DD70B4" w14:textId="77777777" w:rsidTr="00414C26">
        <w:trPr>
          <w:trHeight w:val="50"/>
        </w:trPr>
        <w:tc>
          <w:tcPr>
            <w:tcW w:w="5520" w:type="dxa"/>
          </w:tcPr>
          <w:p w14:paraId="7A9B1274" w14:textId="77777777" w:rsidR="003B720E" w:rsidRPr="003B720E" w:rsidRDefault="008F50FD" w:rsidP="00ED42E5">
            <w:pPr>
              <w:numPr>
                <w:ilvl w:val="0"/>
                <w:numId w:val="27"/>
              </w:numPr>
              <w:spacing w:line="360" w:lineRule="auto"/>
              <w:ind w:left="252" w:hanging="270"/>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adopt work-based visits and other field visits as part of lesson delivery modes.</w:t>
            </w:r>
          </w:p>
        </w:tc>
        <w:tc>
          <w:tcPr>
            <w:tcW w:w="1301" w:type="dxa"/>
            <w:vAlign w:val="center"/>
          </w:tcPr>
          <w:p w14:paraId="2A1FF32A"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3.40(1.35)</w:t>
            </w:r>
          </w:p>
        </w:tc>
        <w:tc>
          <w:tcPr>
            <w:tcW w:w="1158" w:type="dxa"/>
            <w:vAlign w:val="center"/>
          </w:tcPr>
          <w:p w14:paraId="26C05206"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85(23.6)</w:t>
            </w:r>
          </w:p>
        </w:tc>
        <w:tc>
          <w:tcPr>
            <w:tcW w:w="1156" w:type="dxa"/>
            <w:vAlign w:val="center"/>
          </w:tcPr>
          <w:p w14:paraId="3B1779C3"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128(35.6)</w:t>
            </w:r>
          </w:p>
        </w:tc>
        <w:tc>
          <w:tcPr>
            <w:tcW w:w="1143" w:type="dxa"/>
            <w:vAlign w:val="center"/>
          </w:tcPr>
          <w:p w14:paraId="0EA6EF8E"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35(9.7)</w:t>
            </w:r>
          </w:p>
        </w:tc>
        <w:tc>
          <w:tcPr>
            <w:tcW w:w="1143" w:type="dxa"/>
            <w:vAlign w:val="center"/>
          </w:tcPr>
          <w:p w14:paraId="3540D987"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69(19.2)</w:t>
            </w:r>
          </w:p>
        </w:tc>
        <w:tc>
          <w:tcPr>
            <w:tcW w:w="1040" w:type="dxa"/>
            <w:vAlign w:val="center"/>
          </w:tcPr>
          <w:p w14:paraId="13E5D9B3"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43(11.9)</w:t>
            </w:r>
          </w:p>
        </w:tc>
      </w:tr>
      <w:tr w:rsidR="00A34FF7" w14:paraId="6A15F17E" w14:textId="77777777" w:rsidTr="00414C26">
        <w:trPr>
          <w:trHeight w:val="50"/>
        </w:trPr>
        <w:tc>
          <w:tcPr>
            <w:tcW w:w="5520" w:type="dxa"/>
          </w:tcPr>
          <w:p w14:paraId="1139B0F0" w14:textId="77777777" w:rsidR="003B720E" w:rsidRPr="003B720E" w:rsidRDefault="008F50FD" w:rsidP="00ED42E5">
            <w:pPr>
              <w:numPr>
                <w:ilvl w:val="0"/>
                <w:numId w:val="27"/>
              </w:numPr>
              <w:spacing w:line="360" w:lineRule="auto"/>
              <w:ind w:left="252" w:hanging="270"/>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adopt the Think-pair-share and Inquiry design model in lesson delivery.</w:t>
            </w:r>
          </w:p>
        </w:tc>
        <w:tc>
          <w:tcPr>
            <w:tcW w:w="1301" w:type="dxa"/>
            <w:vAlign w:val="center"/>
          </w:tcPr>
          <w:p w14:paraId="6D45B14A"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4.07(1.03)</w:t>
            </w:r>
          </w:p>
        </w:tc>
        <w:tc>
          <w:tcPr>
            <w:tcW w:w="1158" w:type="dxa"/>
            <w:vAlign w:val="center"/>
          </w:tcPr>
          <w:p w14:paraId="25AF5660"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137(38.1)</w:t>
            </w:r>
          </w:p>
        </w:tc>
        <w:tc>
          <w:tcPr>
            <w:tcW w:w="1156" w:type="dxa"/>
            <w:vAlign w:val="center"/>
          </w:tcPr>
          <w:p w14:paraId="52916954"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162(45.0)</w:t>
            </w:r>
          </w:p>
        </w:tc>
        <w:tc>
          <w:tcPr>
            <w:tcW w:w="1143" w:type="dxa"/>
            <w:vAlign w:val="center"/>
          </w:tcPr>
          <w:p w14:paraId="2F82AE28"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24(6.7)</w:t>
            </w:r>
          </w:p>
        </w:tc>
        <w:tc>
          <w:tcPr>
            <w:tcW w:w="1143" w:type="dxa"/>
            <w:vAlign w:val="center"/>
          </w:tcPr>
          <w:p w14:paraId="43600AEC"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23(6.4)</w:t>
            </w:r>
          </w:p>
        </w:tc>
        <w:tc>
          <w:tcPr>
            <w:tcW w:w="1040" w:type="dxa"/>
            <w:vAlign w:val="center"/>
          </w:tcPr>
          <w:p w14:paraId="568FEA22"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14(3.9)</w:t>
            </w:r>
          </w:p>
        </w:tc>
      </w:tr>
      <w:tr w:rsidR="00A34FF7" w14:paraId="12DE3E78" w14:textId="77777777" w:rsidTr="00414C26">
        <w:trPr>
          <w:trHeight w:val="50"/>
        </w:trPr>
        <w:tc>
          <w:tcPr>
            <w:tcW w:w="5520" w:type="dxa"/>
          </w:tcPr>
          <w:p w14:paraId="66DE5220" w14:textId="77777777" w:rsidR="003B720E" w:rsidRPr="003B720E" w:rsidRDefault="008F50FD" w:rsidP="00ED42E5">
            <w:pPr>
              <w:numPr>
                <w:ilvl w:val="0"/>
                <w:numId w:val="27"/>
              </w:numPr>
              <w:spacing w:line="360" w:lineRule="auto"/>
              <w:ind w:left="252" w:hanging="270"/>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use resource persons to facilitate specific topics in the course outline.</w:t>
            </w:r>
          </w:p>
        </w:tc>
        <w:tc>
          <w:tcPr>
            <w:tcW w:w="1301" w:type="dxa"/>
            <w:vAlign w:val="center"/>
          </w:tcPr>
          <w:p w14:paraId="7A019048"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3.50(1.38)</w:t>
            </w:r>
          </w:p>
        </w:tc>
        <w:tc>
          <w:tcPr>
            <w:tcW w:w="1158" w:type="dxa"/>
            <w:vAlign w:val="center"/>
          </w:tcPr>
          <w:p w14:paraId="29090142"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97(26.9)</w:t>
            </w:r>
          </w:p>
        </w:tc>
        <w:tc>
          <w:tcPr>
            <w:tcW w:w="1156" w:type="dxa"/>
            <w:vAlign w:val="center"/>
          </w:tcPr>
          <w:p w14:paraId="5982186B"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134(37.2)</w:t>
            </w:r>
          </w:p>
        </w:tc>
        <w:tc>
          <w:tcPr>
            <w:tcW w:w="1143" w:type="dxa"/>
            <w:vAlign w:val="center"/>
          </w:tcPr>
          <w:p w14:paraId="6EEF99BC"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33(9.2)</w:t>
            </w:r>
          </w:p>
        </w:tc>
        <w:tc>
          <w:tcPr>
            <w:tcW w:w="1143" w:type="dxa"/>
            <w:vAlign w:val="center"/>
          </w:tcPr>
          <w:p w14:paraId="78E9AB78"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44(12.2)</w:t>
            </w:r>
          </w:p>
        </w:tc>
        <w:tc>
          <w:tcPr>
            <w:tcW w:w="1040" w:type="dxa"/>
            <w:vAlign w:val="center"/>
          </w:tcPr>
          <w:p w14:paraId="37640345"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52(14.4)</w:t>
            </w:r>
          </w:p>
        </w:tc>
      </w:tr>
      <w:tr w:rsidR="00A34FF7" w14:paraId="3AD6E5B6" w14:textId="77777777" w:rsidTr="00414C26">
        <w:trPr>
          <w:trHeight w:val="50"/>
        </w:trPr>
        <w:tc>
          <w:tcPr>
            <w:tcW w:w="5520" w:type="dxa"/>
          </w:tcPr>
          <w:p w14:paraId="730F313F" w14:textId="77777777" w:rsidR="003B720E" w:rsidRPr="003B720E" w:rsidRDefault="008F50FD" w:rsidP="00ED42E5">
            <w:pPr>
              <w:numPr>
                <w:ilvl w:val="0"/>
                <w:numId w:val="27"/>
              </w:numPr>
              <w:spacing w:line="360" w:lineRule="auto"/>
              <w:ind w:left="252" w:hanging="270"/>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supervise using micro-teaching to develop various skills in learners as part of the learning process.</w:t>
            </w:r>
          </w:p>
        </w:tc>
        <w:tc>
          <w:tcPr>
            <w:tcW w:w="1301" w:type="dxa"/>
            <w:vAlign w:val="center"/>
          </w:tcPr>
          <w:p w14:paraId="28E12BCF"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3.85(1.16)</w:t>
            </w:r>
          </w:p>
        </w:tc>
        <w:tc>
          <w:tcPr>
            <w:tcW w:w="1158" w:type="dxa"/>
            <w:vAlign w:val="center"/>
          </w:tcPr>
          <w:p w14:paraId="615A69A8"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121(33.6)</w:t>
            </w:r>
          </w:p>
        </w:tc>
        <w:tc>
          <w:tcPr>
            <w:tcW w:w="1156" w:type="dxa"/>
            <w:vAlign w:val="center"/>
          </w:tcPr>
          <w:p w14:paraId="64943A7B"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141(39.2)</w:t>
            </w:r>
          </w:p>
        </w:tc>
        <w:tc>
          <w:tcPr>
            <w:tcW w:w="1143" w:type="dxa"/>
            <w:vAlign w:val="center"/>
          </w:tcPr>
          <w:p w14:paraId="25946278"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41(11.4)</w:t>
            </w:r>
          </w:p>
        </w:tc>
        <w:tc>
          <w:tcPr>
            <w:tcW w:w="1143" w:type="dxa"/>
            <w:vAlign w:val="center"/>
          </w:tcPr>
          <w:p w14:paraId="48924AA5"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37(10.3)</w:t>
            </w:r>
          </w:p>
        </w:tc>
        <w:tc>
          <w:tcPr>
            <w:tcW w:w="1040" w:type="dxa"/>
            <w:vAlign w:val="center"/>
          </w:tcPr>
          <w:p w14:paraId="2F46667F"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20(5.6)</w:t>
            </w:r>
          </w:p>
        </w:tc>
      </w:tr>
      <w:tr w:rsidR="00A34FF7" w14:paraId="73E5A658" w14:textId="77777777" w:rsidTr="00414C26">
        <w:trPr>
          <w:trHeight w:val="50"/>
        </w:trPr>
        <w:tc>
          <w:tcPr>
            <w:tcW w:w="5520" w:type="dxa"/>
          </w:tcPr>
          <w:p w14:paraId="61374D35" w14:textId="77777777" w:rsidR="003B720E" w:rsidRPr="003B720E" w:rsidRDefault="008F50FD" w:rsidP="006A6787">
            <w:pPr>
              <w:numPr>
                <w:ilvl w:val="0"/>
                <w:numId w:val="27"/>
              </w:numPr>
              <w:spacing w:line="360" w:lineRule="auto"/>
              <w:ind w:left="252" w:hanging="270"/>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Tutors use video </w:t>
            </w:r>
            <w:r w:rsidR="006A6787">
              <w:rPr>
                <w:rFonts w:ascii="Times New Roman" w:eastAsia="Calibri" w:hAnsi="Times New Roman" w:cs="Times New Roman"/>
                <w:sz w:val="24"/>
                <w:szCs w:val="24"/>
              </w:rPr>
              <w:t>clips</w:t>
            </w:r>
            <w:r w:rsidRPr="003B720E">
              <w:rPr>
                <w:rFonts w:ascii="Times New Roman" w:eastAsia="Calibri" w:hAnsi="Times New Roman" w:cs="Times New Roman"/>
                <w:sz w:val="24"/>
                <w:szCs w:val="24"/>
              </w:rPr>
              <w:t xml:space="preserve"> to present certain concepts to learners</w:t>
            </w:r>
          </w:p>
        </w:tc>
        <w:tc>
          <w:tcPr>
            <w:tcW w:w="1301" w:type="dxa"/>
            <w:vAlign w:val="center"/>
          </w:tcPr>
          <w:p w14:paraId="2199DF25"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3.26(1.44)</w:t>
            </w:r>
          </w:p>
        </w:tc>
        <w:tc>
          <w:tcPr>
            <w:tcW w:w="1158" w:type="dxa"/>
            <w:vAlign w:val="center"/>
          </w:tcPr>
          <w:p w14:paraId="27124FB5"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82(22.8)</w:t>
            </w:r>
          </w:p>
        </w:tc>
        <w:tc>
          <w:tcPr>
            <w:tcW w:w="1156" w:type="dxa"/>
            <w:vAlign w:val="center"/>
          </w:tcPr>
          <w:p w14:paraId="04888E40"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121(33.6)</w:t>
            </w:r>
          </w:p>
        </w:tc>
        <w:tc>
          <w:tcPr>
            <w:tcW w:w="1143" w:type="dxa"/>
            <w:vAlign w:val="center"/>
          </w:tcPr>
          <w:p w14:paraId="05C5E945"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28(7.8)</w:t>
            </w:r>
          </w:p>
        </w:tc>
        <w:tc>
          <w:tcPr>
            <w:tcW w:w="1143" w:type="dxa"/>
            <w:vAlign w:val="center"/>
          </w:tcPr>
          <w:p w14:paraId="1492C281"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65(18.1)</w:t>
            </w:r>
          </w:p>
        </w:tc>
        <w:tc>
          <w:tcPr>
            <w:tcW w:w="1040" w:type="dxa"/>
            <w:vAlign w:val="center"/>
          </w:tcPr>
          <w:p w14:paraId="5D3C7872"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64(17.8)</w:t>
            </w:r>
          </w:p>
        </w:tc>
      </w:tr>
      <w:tr w:rsidR="00A34FF7" w14:paraId="59C9F28E" w14:textId="77777777" w:rsidTr="00414C26">
        <w:trPr>
          <w:trHeight w:val="50"/>
        </w:trPr>
        <w:tc>
          <w:tcPr>
            <w:tcW w:w="5520" w:type="dxa"/>
          </w:tcPr>
          <w:p w14:paraId="4C2B849D" w14:textId="77777777" w:rsidR="003B720E" w:rsidRPr="003B720E" w:rsidRDefault="008F50FD" w:rsidP="006A6787">
            <w:pPr>
              <w:numPr>
                <w:ilvl w:val="0"/>
                <w:numId w:val="27"/>
              </w:numPr>
              <w:spacing w:line="360" w:lineRule="auto"/>
              <w:ind w:left="252" w:hanging="270"/>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lastRenderedPageBreak/>
              <w:t xml:space="preserve">Tutors use role play and </w:t>
            </w:r>
            <w:r w:rsidR="006A6787">
              <w:rPr>
                <w:rFonts w:ascii="Times New Roman" w:eastAsia="Calibri" w:hAnsi="Times New Roman" w:cs="Times New Roman"/>
                <w:sz w:val="24"/>
                <w:szCs w:val="24"/>
              </w:rPr>
              <w:t>dramatisation</w:t>
            </w:r>
            <w:r w:rsidRPr="003B720E">
              <w:rPr>
                <w:rFonts w:ascii="Times New Roman" w:eastAsia="Calibri" w:hAnsi="Times New Roman" w:cs="Times New Roman"/>
                <w:sz w:val="24"/>
                <w:szCs w:val="24"/>
              </w:rPr>
              <w:t xml:space="preserve"> in lessons</w:t>
            </w:r>
          </w:p>
        </w:tc>
        <w:tc>
          <w:tcPr>
            <w:tcW w:w="1301" w:type="dxa"/>
            <w:vAlign w:val="center"/>
          </w:tcPr>
          <w:p w14:paraId="3C8B649C"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3.58(1.37)</w:t>
            </w:r>
          </w:p>
        </w:tc>
        <w:tc>
          <w:tcPr>
            <w:tcW w:w="1158" w:type="dxa"/>
            <w:vAlign w:val="center"/>
          </w:tcPr>
          <w:p w14:paraId="4A9F8BE3"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114(31.7)</w:t>
            </w:r>
          </w:p>
        </w:tc>
        <w:tc>
          <w:tcPr>
            <w:tcW w:w="1156" w:type="dxa"/>
            <w:vAlign w:val="center"/>
          </w:tcPr>
          <w:p w14:paraId="65C66DC9"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119(33.1)</w:t>
            </w:r>
          </w:p>
        </w:tc>
        <w:tc>
          <w:tcPr>
            <w:tcW w:w="1143" w:type="dxa"/>
            <w:vAlign w:val="center"/>
          </w:tcPr>
          <w:p w14:paraId="086EAE8F"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28(7.8)</w:t>
            </w:r>
          </w:p>
        </w:tc>
        <w:tc>
          <w:tcPr>
            <w:tcW w:w="1143" w:type="dxa"/>
            <w:vAlign w:val="center"/>
          </w:tcPr>
          <w:p w14:paraId="192B6511"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60(16.7)</w:t>
            </w:r>
          </w:p>
        </w:tc>
        <w:tc>
          <w:tcPr>
            <w:tcW w:w="1040" w:type="dxa"/>
            <w:vAlign w:val="center"/>
          </w:tcPr>
          <w:p w14:paraId="30D0EABC"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39(10.8)</w:t>
            </w:r>
          </w:p>
        </w:tc>
      </w:tr>
      <w:tr w:rsidR="00A34FF7" w14:paraId="059FE4AA" w14:textId="77777777" w:rsidTr="00414C26">
        <w:trPr>
          <w:trHeight w:val="50"/>
        </w:trPr>
        <w:tc>
          <w:tcPr>
            <w:tcW w:w="5520" w:type="dxa"/>
            <w:tcBorders>
              <w:bottom w:val="single" w:sz="4" w:space="0" w:color="auto"/>
            </w:tcBorders>
          </w:tcPr>
          <w:p w14:paraId="336B1DA2" w14:textId="77777777" w:rsidR="003B720E" w:rsidRPr="003B720E" w:rsidRDefault="008F50FD" w:rsidP="00ED42E5">
            <w:pPr>
              <w:numPr>
                <w:ilvl w:val="0"/>
                <w:numId w:val="27"/>
              </w:numPr>
              <w:spacing w:line="360" w:lineRule="auto"/>
              <w:ind w:left="252"/>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use simulation during lesson delivery</w:t>
            </w:r>
          </w:p>
        </w:tc>
        <w:tc>
          <w:tcPr>
            <w:tcW w:w="1301" w:type="dxa"/>
            <w:tcBorders>
              <w:bottom w:val="single" w:sz="4" w:space="0" w:color="auto"/>
            </w:tcBorders>
            <w:vAlign w:val="center"/>
          </w:tcPr>
          <w:p w14:paraId="2F5CA6D8"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3.73(1.25)</w:t>
            </w:r>
          </w:p>
        </w:tc>
        <w:tc>
          <w:tcPr>
            <w:tcW w:w="1158" w:type="dxa"/>
            <w:tcBorders>
              <w:bottom w:val="single" w:sz="4" w:space="0" w:color="auto"/>
            </w:tcBorders>
            <w:vAlign w:val="center"/>
          </w:tcPr>
          <w:p w14:paraId="107981E4"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111(30.8)</w:t>
            </w:r>
          </w:p>
        </w:tc>
        <w:tc>
          <w:tcPr>
            <w:tcW w:w="1156" w:type="dxa"/>
            <w:tcBorders>
              <w:bottom w:val="single" w:sz="4" w:space="0" w:color="auto"/>
            </w:tcBorders>
            <w:vAlign w:val="center"/>
          </w:tcPr>
          <w:p w14:paraId="2078BE01"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140(38.9)</w:t>
            </w:r>
          </w:p>
        </w:tc>
        <w:tc>
          <w:tcPr>
            <w:tcW w:w="1143" w:type="dxa"/>
            <w:tcBorders>
              <w:bottom w:val="single" w:sz="4" w:space="0" w:color="auto"/>
            </w:tcBorders>
            <w:vAlign w:val="center"/>
          </w:tcPr>
          <w:p w14:paraId="531DEC5A"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39(10.8)</w:t>
            </w:r>
          </w:p>
        </w:tc>
        <w:tc>
          <w:tcPr>
            <w:tcW w:w="1143" w:type="dxa"/>
            <w:tcBorders>
              <w:bottom w:val="single" w:sz="4" w:space="0" w:color="auto"/>
            </w:tcBorders>
            <w:vAlign w:val="center"/>
          </w:tcPr>
          <w:p w14:paraId="3E01172E"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39(10.8)</w:t>
            </w:r>
          </w:p>
        </w:tc>
        <w:tc>
          <w:tcPr>
            <w:tcW w:w="1040" w:type="dxa"/>
            <w:tcBorders>
              <w:bottom w:val="single" w:sz="4" w:space="0" w:color="auto"/>
            </w:tcBorders>
            <w:vAlign w:val="center"/>
          </w:tcPr>
          <w:p w14:paraId="4AE31B6C"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31(8.6))</w:t>
            </w:r>
          </w:p>
        </w:tc>
      </w:tr>
      <w:tr w:rsidR="00A34FF7" w14:paraId="41BFCE9D" w14:textId="77777777" w:rsidTr="00414C26">
        <w:trPr>
          <w:trHeight w:val="50"/>
        </w:trPr>
        <w:tc>
          <w:tcPr>
            <w:tcW w:w="5520" w:type="dxa"/>
            <w:tcBorders>
              <w:top w:val="single" w:sz="4" w:space="0" w:color="auto"/>
              <w:bottom w:val="single" w:sz="4" w:space="0" w:color="auto"/>
            </w:tcBorders>
          </w:tcPr>
          <w:p w14:paraId="62140CD8"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mean</w:t>
            </w:r>
            <w:r w:rsidRPr="003B720E">
              <w:rPr>
                <w:rFonts w:ascii="Times New Roman" w:eastAsia="Calibri" w:hAnsi="Times New Roman" w:cs="Times New Roman"/>
                <w:sz w:val="24"/>
                <w:szCs w:val="24"/>
              </w:rPr>
              <w:t xml:space="preserve"> of means/Ave Std Dev</w:t>
            </w:r>
          </w:p>
        </w:tc>
        <w:tc>
          <w:tcPr>
            <w:tcW w:w="1301" w:type="dxa"/>
            <w:tcBorders>
              <w:top w:val="single" w:sz="4" w:space="0" w:color="auto"/>
              <w:bottom w:val="single" w:sz="4" w:space="0" w:color="auto"/>
            </w:tcBorders>
            <w:vAlign w:val="bottom"/>
          </w:tcPr>
          <w:p w14:paraId="363DB86D"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3.69(1.43)</w:t>
            </w:r>
          </w:p>
        </w:tc>
        <w:tc>
          <w:tcPr>
            <w:tcW w:w="1158" w:type="dxa"/>
            <w:tcBorders>
              <w:top w:val="single" w:sz="4" w:space="0" w:color="auto"/>
              <w:bottom w:val="single" w:sz="4" w:space="0" w:color="auto"/>
            </w:tcBorders>
          </w:tcPr>
          <w:p w14:paraId="78D8EE08" w14:textId="77777777" w:rsidR="003B720E" w:rsidRPr="003B720E" w:rsidRDefault="003B720E" w:rsidP="00ED42E5">
            <w:pPr>
              <w:spacing w:line="360" w:lineRule="auto"/>
              <w:jc w:val="both"/>
              <w:rPr>
                <w:rFonts w:ascii="Times New Roman" w:eastAsia="Calibri" w:hAnsi="Times New Roman" w:cs="Times New Roman"/>
                <w:sz w:val="24"/>
                <w:szCs w:val="24"/>
              </w:rPr>
            </w:pPr>
          </w:p>
        </w:tc>
        <w:tc>
          <w:tcPr>
            <w:tcW w:w="1156" w:type="dxa"/>
            <w:tcBorders>
              <w:top w:val="single" w:sz="4" w:space="0" w:color="auto"/>
              <w:bottom w:val="single" w:sz="4" w:space="0" w:color="auto"/>
            </w:tcBorders>
          </w:tcPr>
          <w:p w14:paraId="3530B134" w14:textId="77777777" w:rsidR="003B720E" w:rsidRPr="003B720E" w:rsidRDefault="003B720E" w:rsidP="00ED42E5">
            <w:pPr>
              <w:spacing w:line="360" w:lineRule="auto"/>
              <w:jc w:val="both"/>
              <w:rPr>
                <w:rFonts w:ascii="Times New Roman" w:eastAsia="Calibri" w:hAnsi="Times New Roman" w:cs="Times New Roman"/>
                <w:sz w:val="24"/>
                <w:szCs w:val="24"/>
              </w:rPr>
            </w:pPr>
          </w:p>
        </w:tc>
        <w:tc>
          <w:tcPr>
            <w:tcW w:w="1143" w:type="dxa"/>
            <w:tcBorders>
              <w:top w:val="single" w:sz="4" w:space="0" w:color="auto"/>
              <w:bottom w:val="single" w:sz="4" w:space="0" w:color="auto"/>
            </w:tcBorders>
          </w:tcPr>
          <w:p w14:paraId="280ADAF4" w14:textId="77777777" w:rsidR="003B720E" w:rsidRPr="003B720E" w:rsidRDefault="003B720E" w:rsidP="00ED42E5">
            <w:pPr>
              <w:spacing w:line="360" w:lineRule="auto"/>
              <w:jc w:val="both"/>
              <w:rPr>
                <w:rFonts w:ascii="Times New Roman" w:eastAsia="Calibri" w:hAnsi="Times New Roman" w:cs="Times New Roman"/>
                <w:sz w:val="24"/>
                <w:szCs w:val="24"/>
              </w:rPr>
            </w:pPr>
          </w:p>
        </w:tc>
        <w:tc>
          <w:tcPr>
            <w:tcW w:w="1143" w:type="dxa"/>
            <w:tcBorders>
              <w:top w:val="single" w:sz="4" w:space="0" w:color="auto"/>
              <w:bottom w:val="single" w:sz="4" w:space="0" w:color="auto"/>
            </w:tcBorders>
          </w:tcPr>
          <w:p w14:paraId="437E8BEC" w14:textId="77777777" w:rsidR="003B720E" w:rsidRPr="003B720E" w:rsidRDefault="003B720E" w:rsidP="00ED42E5">
            <w:pPr>
              <w:spacing w:line="360" w:lineRule="auto"/>
              <w:jc w:val="both"/>
              <w:rPr>
                <w:rFonts w:ascii="Times New Roman" w:eastAsia="Calibri" w:hAnsi="Times New Roman" w:cs="Times New Roman"/>
                <w:sz w:val="24"/>
                <w:szCs w:val="24"/>
              </w:rPr>
            </w:pPr>
          </w:p>
        </w:tc>
        <w:tc>
          <w:tcPr>
            <w:tcW w:w="1040" w:type="dxa"/>
            <w:tcBorders>
              <w:top w:val="single" w:sz="4" w:space="0" w:color="auto"/>
              <w:bottom w:val="single" w:sz="4" w:space="0" w:color="auto"/>
            </w:tcBorders>
          </w:tcPr>
          <w:p w14:paraId="68CAA8EF" w14:textId="77777777" w:rsidR="003B720E" w:rsidRPr="003B720E" w:rsidRDefault="003B720E" w:rsidP="00ED42E5">
            <w:pPr>
              <w:spacing w:line="360" w:lineRule="auto"/>
              <w:jc w:val="both"/>
              <w:rPr>
                <w:rFonts w:ascii="Times New Roman" w:eastAsia="Calibri" w:hAnsi="Times New Roman" w:cs="Times New Roman"/>
                <w:sz w:val="24"/>
                <w:szCs w:val="24"/>
              </w:rPr>
            </w:pPr>
          </w:p>
        </w:tc>
      </w:tr>
    </w:tbl>
    <w:p w14:paraId="76662530" w14:textId="77777777" w:rsidR="003B720E" w:rsidRPr="003B720E" w:rsidRDefault="008F50FD" w:rsidP="00ED42E5">
      <w:pPr>
        <w:autoSpaceDE w:val="0"/>
        <w:autoSpaceDN w:val="0"/>
        <w:adjustRightInd w:val="0"/>
        <w:spacing w:after="0" w:line="360" w:lineRule="auto"/>
        <w:jc w:val="both"/>
        <w:rPr>
          <w:rFonts w:ascii="Times New Roman" w:eastAsia="Calibri" w:hAnsi="Times New Roman" w:cs="Times New Roman"/>
          <w:kern w:val="2"/>
          <w:sz w:val="24"/>
          <w:szCs w:val="24"/>
          <w14:ligatures w14:val="standardContextual"/>
        </w:rPr>
        <w:sectPr w:rsidR="003B720E" w:rsidRPr="003B720E" w:rsidSect="00414C26">
          <w:pgSz w:w="16838" w:h="11906" w:orient="landscape" w:code="9"/>
          <w:pgMar w:top="1440" w:right="1440" w:bottom="1440" w:left="2880" w:header="720" w:footer="720" w:gutter="0"/>
          <w:cols w:space="720"/>
          <w:docGrid w:linePitch="360"/>
        </w:sectPr>
      </w:pPr>
      <w:r w:rsidRPr="003B720E">
        <w:rPr>
          <w:rFonts w:ascii="Times New Roman" w:eastAsia="Calibri" w:hAnsi="Times New Roman" w:cs="Times New Roman"/>
          <w:kern w:val="2"/>
          <w:sz w:val="24"/>
          <w:szCs w:val="24"/>
          <w14:ligatures w14:val="standardContextual"/>
        </w:rPr>
        <w:t>Source: Field survey, 2022</w:t>
      </w:r>
    </w:p>
    <w:p w14:paraId="47AD9F91" w14:textId="77777777" w:rsidR="003B720E" w:rsidRPr="003B720E" w:rsidRDefault="008F50FD" w:rsidP="00105CE1">
      <w:pPr>
        <w:autoSpaceDE w:val="0"/>
        <w:autoSpaceDN w:val="0"/>
        <w:adjustRightInd w:val="0"/>
        <w:spacing w:after="0" w:line="360" w:lineRule="auto"/>
        <w:ind w:right="60"/>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lastRenderedPageBreak/>
        <w:t>T</w:t>
      </w:r>
      <w:r w:rsidR="00105CE1">
        <w:rPr>
          <w:rFonts w:ascii="Times New Roman" w:eastAsia="Calibri" w:hAnsi="Times New Roman" w:cs="Times New Roman"/>
          <w:kern w:val="2"/>
          <w:sz w:val="24"/>
          <w:szCs w:val="24"/>
          <w14:ligatures w14:val="standardContextual"/>
        </w:rPr>
        <w:t>he results presented in Table 1</w:t>
      </w:r>
      <w:r w:rsidRPr="003B720E">
        <w:rPr>
          <w:rFonts w:ascii="Times New Roman" w:eastAsia="Calibri" w:hAnsi="Times New Roman" w:cs="Times New Roman"/>
          <w:kern w:val="2"/>
          <w:sz w:val="24"/>
          <w:szCs w:val="24"/>
          <w14:ligatures w14:val="standardContextual"/>
        </w:rPr>
        <w:t xml:space="preserve"> </w:t>
      </w:r>
      <w:r w:rsidR="006A6787">
        <w:rPr>
          <w:rFonts w:ascii="Times New Roman" w:eastAsia="Calibri" w:hAnsi="Times New Roman" w:cs="Times New Roman"/>
          <w:kern w:val="2"/>
          <w:sz w:val="24"/>
          <w:szCs w:val="24"/>
          <w14:ligatures w14:val="standardContextual"/>
        </w:rPr>
        <w:t xml:space="preserve">indicate that tutors employed </w:t>
      </w:r>
      <w:r w:rsidR="00105CE1">
        <w:rPr>
          <w:rFonts w:ascii="Times New Roman" w:eastAsia="Calibri" w:hAnsi="Times New Roman" w:cs="Times New Roman"/>
          <w:kern w:val="2"/>
          <w:sz w:val="24"/>
          <w:szCs w:val="24"/>
          <w14:ligatures w14:val="standardContextual"/>
        </w:rPr>
        <w:t>a variety of pedagogical approaches to deliver</w:t>
      </w:r>
      <w:r w:rsidR="006A6787">
        <w:rPr>
          <w:rFonts w:ascii="Times New Roman" w:eastAsia="Calibri" w:hAnsi="Times New Roman" w:cs="Times New Roman"/>
          <w:kern w:val="2"/>
          <w:sz w:val="24"/>
          <w:szCs w:val="24"/>
          <w14:ligatures w14:val="standardContextual"/>
        </w:rPr>
        <w:t xml:space="preserve"> Social Studies instruction</w:t>
      </w:r>
      <w:r w:rsidRPr="003B720E">
        <w:rPr>
          <w:rFonts w:ascii="Times New Roman" w:eastAsia="Calibri" w:hAnsi="Times New Roman" w:cs="Times New Roman"/>
          <w:kern w:val="2"/>
          <w:sz w:val="24"/>
          <w:szCs w:val="24"/>
          <w14:ligatures w14:val="standardContextual"/>
        </w:rPr>
        <w:t xml:space="preserve">. This was supported </w:t>
      </w:r>
      <w:r w:rsidR="006A6787">
        <w:rPr>
          <w:rFonts w:ascii="Times New Roman" w:eastAsia="Calibri" w:hAnsi="Times New Roman" w:cs="Times New Roman"/>
          <w:kern w:val="2"/>
          <w:sz w:val="24"/>
          <w:szCs w:val="24"/>
          <w14:ligatures w14:val="standardContextual"/>
        </w:rPr>
        <w:t>by</w:t>
      </w:r>
      <w:r w:rsidRPr="003B720E">
        <w:rPr>
          <w:rFonts w:ascii="Times New Roman" w:eastAsia="Calibri" w:hAnsi="Times New Roman" w:cs="Times New Roman"/>
          <w:kern w:val="2"/>
          <w:sz w:val="24"/>
          <w:szCs w:val="24"/>
          <w14:ligatures w14:val="standardContextual"/>
        </w:rPr>
        <w:t xml:space="preserve"> the mean of means and average standard deviation values (MM = 3.69, ASd = 1.43). </w:t>
      </w:r>
      <w:r w:rsidR="006A6787">
        <w:rPr>
          <w:rFonts w:ascii="Times New Roman" w:eastAsia="Calibri" w:hAnsi="Times New Roman" w:cs="Times New Roman"/>
          <w:kern w:val="2"/>
          <w:sz w:val="24"/>
          <w:szCs w:val="24"/>
          <w14:ligatures w14:val="standardContextual"/>
        </w:rPr>
        <w:t>The</w:t>
      </w:r>
      <w:r w:rsidRPr="003B720E">
        <w:rPr>
          <w:rFonts w:ascii="Times New Roman" w:eastAsia="Calibri" w:hAnsi="Times New Roman" w:cs="Times New Roman"/>
          <w:kern w:val="2"/>
          <w:sz w:val="24"/>
          <w:szCs w:val="24"/>
          <w14:ligatures w14:val="standardContextual"/>
        </w:rPr>
        <w:t xml:space="preserve"> majority</w:t>
      </w:r>
      <w:r w:rsidR="00105CE1">
        <w:rPr>
          <w:rFonts w:ascii="Times New Roman" w:eastAsia="Calibri" w:hAnsi="Times New Roman" w:cs="Times New Roman"/>
          <w:kern w:val="2"/>
          <w:sz w:val="24"/>
          <w:szCs w:val="24"/>
          <w14:ligatures w14:val="standardContextual"/>
        </w:rPr>
        <w:t>, comprising 314 teacher trainees (87.2% of the respondents), generally agreed that tutors employed approaches such as group work, presentations, and projects as part of their lesson delivery, which yielded calculated mean and standard deviation scores (M = 4.28, SD</w:t>
      </w:r>
      <w:r w:rsidRPr="003B720E">
        <w:rPr>
          <w:rFonts w:ascii="Times New Roman" w:eastAsia="Calibri" w:hAnsi="Times New Roman" w:cs="Times New Roman"/>
          <w:kern w:val="2"/>
          <w:sz w:val="24"/>
          <w:szCs w:val="24"/>
          <w14:ligatures w14:val="standardContextual"/>
        </w:rPr>
        <w:t xml:space="preserve"> = 1.02). </w:t>
      </w:r>
      <w:r w:rsidR="00105CE1">
        <w:rPr>
          <w:rFonts w:ascii="Times New Roman" w:eastAsia="Calibri" w:hAnsi="Times New Roman" w:cs="Times New Roman"/>
          <w:kern w:val="2"/>
          <w:sz w:val="24"/>
          <w:szCs w:val="24"/>
          <w14:ligatures w14:val="standardContextual"/>
        </w:rPr>
        <w:t xml:space="preserve">Additionally, 299 respondents, representing 83.1%, believed tutors employed the think-pair-share and inquiry design model in their </w:t>
      </w:r>
      <w:r w:rsidRPr="003B720E">
        <w:rPr>
          <w:rFonts w:ascii="Times New Roman" w:eastAsia="Calibri" w:hAnsi="Times New Roman" w:cs="Times New Roman"/>
          <w:kern w:val="2"/>
          <w:sz w:val="24"/>
          <w:szCs w:val="24"/>
          <w14:ligatures w14:val="standardContextual"/>
        </w:rPr>
        <w:t xml:space="preserve">lesson delivery. This was supported </w:t>
      </w:r>
      <w:r w:rsidR="00105CE1">
        <w:rPr>
          <w:rFonts w:ascii="Times New Roman" w:eastAsia="Calibri" w:hAnsi="Times New Roman" w:cs="Times New Roman"/>
          <w:kern w:val="2"/>
          <w:sz w:val="24"/>
          <w:szCs w:val="24"/>
          <w14:ligatures w14:val="standardContextual"/>
        </w:rPr>
        <w:t>by</w:t>
      </w:r>
      <w:r w:rsidRPr="003B720E">
        <w:rPr>
          <w:rFonts w:ascii="Times New Roman" w:eastAsia="Calibri" w:hAnsi="Times New Roman" w:cs="Times New Roman"/>
          <w:kern w:val="2"/>
          <w:sz w:val="24"/>
          <w:szCs w:val="24"/>
          <w14:ligatures w14:val="standardContextual"/>
        </w:rPr>
        <w:t xml:space="preserve"> the mean and standard deviation scores (M = 4.07, Sd = 1.03). </w:t>
      </w:r>
      <w:r w:rsidR="00105CE1">
        <w:rPr>
          <w:rFonts w:ascii="Times New Roman" w:eastAsia="Calibri" w:hAnsi="Times New Roman" w:cs="Times New Roman"/>
          <w:kern w:val="2"/>
          <w:sz w:val="24"/>
          <w:szCs w:val="24"/>
          <w14:ligatures w14:val="standardContextual"/>
        </w:rPr>
        <w:t>With a calculated mean score of 3.85, the majority, 262 respondents, representing 72.8%, agreed that tutors supervised using micro-teaching to develop</w:t>
      </w:r>
      <w:r w:rsidRPr="003B720E">
        <w:rPr>
          <w:rFonts w:ascii="Times New Roman" w:eastAsia="Calibri" w:hAnsi="Times New Roman" w:cs="Times New Roman"/>
          <w:kern w:val="2"/>
          <w:sz w:val="24"/>
          <w:szCs w:val="24"/>
          <w14:ligatures w14:val="standardContextual"/>
        </w:rPr>
        <w:t xml:space="preserve"> various skills in learners as part of the learning process.</w:t>
      </w:r>
      <w:r w:rsidR="00105CE1">
        <w:rPr>
          <w:rFonts w:ascii="Times New Roman" w:eastAsia="Calibri" w:hAnsi="Times New Roman" w:cs="Times New Roman"/>
          <w:kern w:val="2"/>
          <w:sz w:val="24"/>
          <w:szCs w:val="24"/>
          <w14:ligatures w14:val="standardContextual"/>
        </w:rPr>
        <w:t xml:space="preserve"> </w:t>
      </w:r>
      <w:r w:rsidRPr="003B720E">
        <w:rPr>
          <w:rFonts w:ascii="Times New Roman" w:eastAsia="Calibri" w:hAnsi="Times New Roman" w:cs="Times New Roman"/>
          <w:kern w:val="2"/>
          <w:sz w:val="24"/>
          <w:szCs w:val="24"/>
          <w14:ligatures w14:val="standardContextual"/>
        </w:rPr>
        <w:t>When the respondents were asked whether tutors used simulation during lesson delivery, 251</w:t>
      </w:r>
      <w:r w:rsidR="00105CE1">
        <w:rPr>
          <w:rFonts w:ascii="Times New Roman" w:eastAsia="Calibri" w:hAnsi="Times New Roman" w:cs="Times New Roman"/>
          <w:kern w:val="2"/>
          <w:sz w:val="24"/>
          <w:szCs w:val="24"/>
          <w14:ligatures w14:val="standardContextual"/>
        </w:rPr>
        <w:t>, constituting 69.7%,</w:t>
      </w:r>
      <w:r w:rsidRPr="003B720E">
        <w:rPr>
          <w:rFonts w:ascii="Times New Roman" w:eastAsia="Calibri" w:hAnsi="Times New Roman" w:cs="Times New Roman"/>
          <w:kern w:val="2"/>
          <w:sz w:val="24"/>
          <w:szCs w:val="24"/>
          <w14:ligatures w14:val="standardContextual"/>
        </w:rPr>
        <w:t xml:space="preserve"> agreed with the mean and standard deviation scores (</w:t>
      </w:r>
      <w:r w:rsidR="00105CE1">
        <w:rPr>
          <w:rFonts w:ascii="Times New Roman" w:eastAsia="Calibri" w:hAnsi="Times New Roman" w:cs="Times New Roman"/>
          <w:kern w:val="2"/>
          <w:sz w:val="24"/>
          <w:szCs w:val="24"/>
          <w14:ligatures w14:val="standardContextual"/>
        </w:rPr>
        <w:t>M = 3.73, SD = 1.25</w:t>
      </w:r>
      <w:r w:rsidRPr="003B720E">
        <w:rPr>
          <w:rFonts w:ascii="Times New Roman" w:eastAsia="Calibri" w:hAnsi="Times New Roman" w:cs="Times New Roman"/>
          <w:kern w:val="2"/>
          <w:sz w:val="24"/>
          <w:szCs w:val="24"/>
          <w14:ligatures w14:val="standardContextual"/>
        </w:rPr>
        <w:t>). However, 70 respondents</w:t>
      </w:r>
      <w:r w:rsidR="00105CE1">
        <w:rPr>
          <w:rFonts w:ascii="Times New Roman" w:eastAsia="Calibri" w:hAnsi="Times New Roman" w:cs="Times New Roman"/>
          <w:kern w:val="2"/>
          <w:sz w:val="24"/>
          <w:szCs w:val="24"/>
          <w14:ligatures w14:val="standardContextual"/>
        </w:rPr>
        <w:t>, representing 19.4%,</w:t>
      </w:r>
      <w:r w:rsidRPr="003B720E">
        <w:rPr>
          <w:rFonts w:ascii="Times New Roman" w:eastAsia="Calibri" w:hAnsi="Times New Roman" w:cs="Times New Roman"/>
          <w:kern w:val="2"/>
          <w:sz w:val="24"/>
          <w:szCs w:val="24"/>
          <w14:ligatures w14:val="standardContextual"/>
        </w:rPr>
        <w:t xml:space="preserve"> disagreed with the indicator. </w:t>
      </w:r>
      <w:r w:rsidR="00105CE1">
        <w:rPr>
          <w:rFonts w:ascii="Times New Roman" w:eastAsia="Calibri" w:hAnsi="Times New Roman" w:cs="Times New Roman"/>
          <w:kern w:val="2"/>
          <w:sz w:val="24"/>
          <w:szCs w:val="24"/>
          <w14:ligatures w14:val="standardContextual"/>
        </w:rPr>
        <w:t>Regarding whether tutors adopted concept mapping, debates, audio-visual and tactile analysis in the delivery of course content, 66.1% of the respondents agreed</w:t>
      </w:r>
      <w:r w:rsidRPr="003B720E">
        <w:rPr>
          <w:rFonts w:ascii="Times New Roman" w:eastAsia="Calibri" w:hAnsi="Times New Roman" w:cs="Times New Roman"/>
          <w:kern w:val="2"/>
          <w:sz w:val="24"/>
          <w:szCs w:val="24"/>
          <w14:ligatures w14:val="standardContextual"/>
        </w:rPr>
        <w:t xml:space="preserve"> </w:t>
      </w:r>
      <w:r w:rsidR="00105CE1">
        <w:rPr>
          <w:rFonts w:ascii="Times New Roman" w:eastAsia="Calibri" w:hAnsi="Times New Roman" w:cs="Times New Roman"/>
          <w:kern w:val="2"/>
          <w:sz w:val="24"/>
          <w:szCs w:val="24"/>
          <w14:ligatures w14:val="standardContextual"/>
        </w:rPr>
        <w:t>with</w:t>
      </w:r>
      <w:r w:rsidRPr="003B720E">
        <w:rPr>
          <w:rFonts w:ascii="Times New Roman" w:eastAsia="Calibri" w:hAnsi="Times New Roman" w:cs="Times New Roman"/>
          <w:kern w:val="2"/>
          <w:sz w:val="24"/>
          <w:szCs w:val="24"/>
          <w14:ligatures w14:val="standardContextual"/>
        </w:rPr>
        <w:t xml:space="preserve"> this assertion, with a calculated mean of 3.72. On the contrary, 76 </w:t>
      </w:r>
      <w:r w:rsidR="00105CE1">
        <w:rPr>
          <w:rFonts w:ascii="Times New Roman" w:eastAsia="Calibri" w:hAnsi="Times New Roman" w:cs="Times New Roman"/>
          <w:kern w:val="2"/>
          <w:sz w:val="24"/>
          <w:szCs w:val="24"/>
          <w14:ligatures w14:val="standardContextual"/>
        </w:rPr>
        <w:t>respondents, or 26.7%, disagreed with</w:t>
      </w:r>
      <w:r w:rsidRPr="003B720E">
        <w:rPr>
          <w:rFonts w:ascii="Times New Roman" w:eastAsia="Calibri" w:hAnsi="Times New Roman" w:cs="Times New Roman"/>
          <w:kern w:val="2"/>
          <w:sz w:val="24"/>
          <w:szCs w:val="24"/>
          <w14:ligatures w14:val="standardContextual"/>
        </w:rPr>
        <w:t xml:space="preserve"> this assertion.</w:t>
      </w:r>
    </w:p>
    <w:p w14:paraId="6ACF64B3" w14:textId="77777777" w:rsidR="003B720E" w:rsidRPr="003B720E" w:rsidRDefault="003B720E" w:rsidP="00ED42E5">
      <w:pPr>
        <w:spacing w:after="0" w:line="360" w:lineRule="auto"/>
        <w:rPr>
          <w:rFonts w:ascii="Times New Roman" w:eastAsia="Calibri" w:hAnsi="Times New Roman" w:cs="Times New Roman"/>
          <w:b/>
          <w:iCs/>
          <w:sz w:val="24"/>
          <w:szCs w:val="24"/>
          <w:lang w:val="en-GB"/>
        </w:rPr>
        <w:sectPr w:rsidR="003B720E" w:rsidRPr="003B720E" w:rsidSect="00414C26">
          <w:pgSz w:w="11906" w:h="16838" w:code="9"/>
          <w:pgMar w:top="1440" w:right="1440" w:bottom="1440" w:left="2880" w:header="720" w:footer="720" w:gutter="0"/>
          <w:cols w:space="720"/>
          <w:docGrid w:linePitch="360"/>
        </w:sectPr>
      </w:pPr>
    </w:p>
    <w:p w14:paraId="31571DDD" w14:textId="77777777" w:rsidR="003B720E" w:rsidRPr="003B720E" w:rsidRDefault="008F50FD" w:rsidP="00ED42E5">
      <w:pPr>
        <w:spacing w:after="0" w:line="360" w:lineRule="auto"/>
        <w:rPr>
          <w:rFonts w:ascii="Times New Roman" w:eastAsia="Calibri" w:hAnsi="Times New Roman" w:cs="Times New Roman"/>
          <w:b/>
          <w:bCs/>
          <w:sz w:val="24"/>
          <w:szCs w:val="24"/>
          <w:lang w:val="en-GB"/>
        </w:rPr>
      </w:pPr>
      <w:bookmarkStart w:id="9" w:name="_Toc168326635"/>
      <w:r w:rsidRPr="003B720E">
        <w:rPr>
          <w:rFonts w:ascii="Times New Roman" w:eastAsia="Calibri" w:hAnsi="Times New Roman" w:cs="Times New Roman"/>
          <w:b/>
          <w:iCs/>
          <w:sz w:val="24"/>
          <w:szCs w:val="24"/>
          <w:lang w:val="en-GB"/>
        </w:rPr>
        <w:lastRenderedPageBreak/>
        <w:t xml:space="preserve">Table </w:t>
      </w:r>
      <w:r w:rsidR="00105CE1">
        <w:rPr>
          <w:rFonts w:ascii="Times New Roman" w:eastAsia="Calibri" w:hAnsi="Times New Roman" w:cs="Times New Roman"/>
          <w:b/>
          <w:iCs/>
          <w:sz w:val="24"/>
          <w:szCs w:val="24"/>
          <w:lang w:val="en-GB"/>
        </w:rPr>
        <w:t>2</w:t>
      </w:r>
      <w:r w:rsidRPr="003B720E">
        <w:rPr>
          <w:rFonts w:ascii="Times New Roman" w:eastAsia="Calibri" w:hAnsi="Times New Roman" w:cs="Times New Roman"/>
          <w:b/>
          <w:iCs/>
          <w:sz w:val="24"/>
          <w:szCs w:val="24"/>
          <w:lang w:val="en-GB"/>
        </w:rPr>
        <w:t>: Pedagogical Approaches for Social Studies Instructional Procedure</w:t>
      </w:r>
      <w:bookmarkEnd w:id="9"/>
    </w:p>
    <w:tbl>
      <w:tblPr>
        <w:tblStyle w:val="TableGrid1"/>
        <w:tblW w:w="1252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6"/>
        <w:gridCol w:w="1411"/>
        <w:gridCol w:w="1221"/>
        <w:gridCol w:w="1221"/>
        <w:gridCol w:w="1094"/>
        <w:gridCol w:w="1094"/>
        <w:gridCol w:w="967"/>
      </w:tblGrid>
      <w:tr w:rsidR="00A34FF7" w14:paraId="0FA7BAD5" w14:textId="77777777" w:rsidTr="00414C26">
        <w:trPr>
          <w:trHeight w:val="54"/>
        </w:trPr>
        <w:tc>
          <w:tcPr>
            <w:tcW w:w="5516" w:type="dxa"/>
            <w:tcBorders>
              <w:top w:val="single" w:sz="4" w:space="0" w:color="auto"/>
              <w:bottom w:val="nil"/>
            </w:tcBorders>
          </w:tcPr>
          <w:p w14:paraId="7621846B"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Statement</w:t>
            </w:r>
          </w:p>
        </w:tc>
        <w:tc>
          <w:tcPr>
            <w:tcW w:w="1411" w:type="dxa"/>
            <w:tcBorders>
              <w:top w:val="single" w:sz="4" w:space="0" w:color="auto"/>
              <w:bottom w:val="single" w:sz="4" w:space="0" w:color="auto"/>
            </w:tcBorders>
          </w:tcPr>
          <w:p w14:paraId="7EE1F49A" w14:textId="77777777" w:rsidR="003B720E" w:rsidRPr="003B720E" w:rsidRDefault="003B720E" w:rsidP="00ED42E5">
            <w:pPr>
              <w:autoSpaceDE w:val="0"/>
              <w:autoSpaceDN w:val="0"/>
              <w:adjustRightInd w:val="0"/>
              <w:spacing w:line="360" w:lineRule="auto"/>
              <w:jc w:val="both"/>
              <w:rPr>
                <w:rFonts w:ascii="Times New Roman" w:eastAsia="Calibri" w:hAnsi="Times New Roman" w:cs="Times New Roman"/>
                <w:sz w:val="24"/>
                <w:szCs w:val="24"/>
              </w:rPr>
            </w:pPr>
          </w:p>
        </w:tc>
        <w:tc>
          <w:tcPr>
            <w:tcW w:w="1221" w:type="dxa"/>
            <w:tcBorders>
              <w:top w:val="single" w:sz="4" w:space="0" w:color="auto"/>
              <w:bottom w:val="single" w:sz="4" w:space="0" w:color="auto"/>
            </w:tcBorders>
          </w:tcPr>
          <w:p w14:paraId="3D71C257" w14:textId="77777777" w:rsidR="003B720E" w:rsidRPr="003B720E" w:rsidRDefault="003B720E" w:rsidP="00ED42E5">
            <w:pPr>
              <w:autoSpaceDE w:val="0"/>
              <w:autoSpaceDN w:val="0"/>
              <w:adjustRightInd w:val="0"/>
              <w:spacing w:line="360" w:lineRule="auto"/>
              <w:jc w:val="both"/>
              <w:rPr>
                <w:rFonts w:ascii="Times New Roman" w:eastAsia="Calibri" w:hAnsi="Times New Roman" w:cs="Times New Roman"/>
                <w:sz w:val="24"/>
                <w:szCs w:val="24"/>
              </w:rPr>
            </w:pPr>
          </w:p>
        </w:tc>
        <w:tc>
          <w:tcPr>
            <w:tcW w:w="1221" w:type="dxa"/>
            <w:tcBorders>
              <w:top w:val="single" w:sz="4" w:space="0" w:color="auto"/>
              <w:bottom w:val="single" w:sz="4" w:space="0" w:color="auto"/>
            </w:tcBorders>
          </w:tcPr>
          <w:p w14:paraId="503949F6"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w:t>
            </w:r>
          </w:p>
        </w:tc>
        <w:tc>
          <w:tcPr>
            <w:tcW w:w="1094" w:type="dxa"/>
            <w:tcBorders>
              <w:top w:val="single" w:sz="4" w:space="0" w:color="auto"/>
              <w:bottom w:val="single" w:sz="4" w:space="0" w:color="auto"/>
            </w:tcBorders>
          </w:tcPr>
          <w:p w14:paraId="40D751B6" w14:textId="77777777" w:rsidR="003B720E" w:rsidRPr="003B720E" w:rsidRDefault="003B720E" w:rsidP="00ED42E5">
            <w:pPr>
              <w:autoSpaceDE w:val="0"/>
              <w:autoSpaceDN w:val="0"/>
              <w:adjustRightInd w:val="0"/>
              <w:spacing w:line="360" w:lineRule="auto"/>
              <w:jc w:val="both"/>
              <w:rPr>
                <w:rFonts w:ascii="Times New Roman" w:eastAsia="Calibri" w:hAnsi="Times New Roman" w:cs="Times New Roman"/>
                <w:sz w:val="24"/>
                <w:szCs w:val="24"/>
              </w:rPr>
            </w:pPr>
          </w:p>
        </w:tc>
        <w:tc>
          <w:tcPr>
            <w:tcW w:w="1094" w:type="dxa"/>
            <w:tcBorders>
              <w:top w:val="single" w:sz="4" w:space="0" w:color="auto"/>
              <w:bottom w:val="single" w:sz="4" w:space="0" w:color="auto"/>
            </w:tcBorders>
          </w:tcPr>
          <w:p w14:paraId="1F6689D0" w14:textId="77777777" w:rsidR="003B720E" w:rsidRPr="003B720E" w:rsidRDefault="003B720E" w:rsidP="00ED42E5">
            <w:pPr>
              <w:autoSpaceDE w:val="0"/>
              <w:autoSpaceDN w:val="0"/>
              <w:adjustRightInd w:val="0"/>
              <w:spacing w:line="360" w:lineRule="auto"/>
              <w:jc w:val="both"/>
              <w:rPr>
                <w:rFonts w:ascii="Times New Roman" w:eastAsia="Calibri" w:hAnsi="Times New Roman" w:cs="Times New Roman"/>
                <w:sz w:val="24"/>
                <w:szCs w:val="24"/>
              </w:rPr>
            </w:pPr>
          </w:p>
        </w:tc>
        <w:tc>
          <w:tcPr>
            <w:tcW w:w="967" w:type="dxa"/>
            <w:tcBorders>
              <w:top w:val="single" w:sz="4" w:space="0" w:color="auto"/>
              <w:bottom w:val="single" w:sz="4" w:space="0" w:color="auto"/>
            </w:tcBorders>
          </w:tcPr>
          <w:p w14:paraId="3BC1AA1C" w14:textId="77777777" w:rsidR="003B720E" w:rsidRPr="003B720E" w:rsidRDefault="003B720E" w:rsidP="00ED42E5">
            <w:pPr>
              <w:autoSpaceDE w:val="0"/>
              <w:autoSpaceDN w:val="0"/>
              <w:adjustRightInd w:val="0"/>
              <w:spacing w:line="360" w:lineRule="auto"/>
              <w:jc w:val="both"/>
              <w:rPr>
                <w:rFonts w:ascii="Times New Roman" w:eastAsia="Calibri" w:hAnsi="Times New Roman" w:cs="Times New Roman"/>
                <w:sz w:val="24"/>
                <w:szCs w:val="24"/>
              </w:rPr>
            </w:pPr>
          </w:p>
        </w:tc>
      </w:tr>
      <w:tr w:rsidR="00A34FF7" w14:paraId="742CBED4" w14:textId="77777777" w:rsidTr="00414C26">
        <w:trPr>
          <w:trHeight w:val="54"/>
        </w:trPr>
        <w:tc>
          <w:tcPr>
            <w:tcW w:w="5516" w:type="dxa"/>
            <w:tcBorders>
              <w:top w:val="nil"/>
              <w:bottom w:val="nil"/>
            </w:tcBorders>
          </w:tcPr>
          <w:p w14:paraId="30B73BDF" w14:textId="77777777" w:rsidR="003B720E" w:rsidRPr="003B720E" w:rsidRDefault="003B720E" w:rsidP="00ED42E5">
            <w:pPr>
              <w:autoSpaceDE w:val="0"/>
              <w:autoSpaceDN w:val="0"/>
              <w:adjustRightInd w:val="0"/>
              <w:spacing w:line="360" w:lineRule="auto"/>
              <w:jc w:val="both"/>
              <w:rPr>
                <w:rFonts w:ascii="Times New Roman" w:eastAsia="Calibri" w:hAnsi="Times New Roman" w:cs="Times New Roman"/>
                <w:sz w:val="24"/>
                <w:szCs w:val="24"/>
              </w:rPr>
            </w:pPr>
          </w:p>
        </w:tc>
        <w:tc>
          <w:tcPr>
            <w:tcW w:w="1411" w:type="dxa"/>
            <w:tcBorders>
              <w:top w:val="single" w:sz="4" w:space="0" w:color="auto"/>
              <w:bottom w:val="single" w:sz="4" w:space="0" w:color="auto"/>
            </w:tcBorders>
          </w:tcPr>
          <w:p w14:paraId="0080A039" w14:textId="77777777" w:rsidR="003B720E" w:rsidRPr="003B720E" w:rsidRDefault="003B720E" w:rsidP="00ED42E5">
            <w:pPr>
              <w:autoSpaceDE w:val="0"/>
              <w:autoSpaceDN w:val="0"/>
              <w:adjustRightInd w:val="0"/>
              <w:spacing w:line="360" w:lineRule="auto"/>
              <w:jc w:val="both"/>
              <w:rPr>
                <w:rFonts w:ascii="Times New Roman" w:eastAsia="Calibri" w:hAnsi="Times New Roman" w:cs="Times New Roman"/>
                <w:sz w:val="24"/>
                <w:szCs w:val="24"/>
              </w:rPr>
            </w:pPr>
          </w:p>
        </w:tc>
        <w:tc>
          <w:tcPr>
            <w:tcW w:w="1221" w:type="dxa"/>
            <w:tcBorders>
              <w:top w:val="single" w:sz="4" w:space="0" w:color="auto"/>
              <w:bottom w:val="single" w:sz="4" w:space="0" w:color="auto"/>
            </w:tcBorders>
          </w:tcPr>
          <w:p w14:paraId="618F65C0"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SA</w:t>
            </w:r>
          </w:p>
        </w:tc>
        <w:tc>
          <w:tcPr>
            <w:tcW w:w="1221" w:type="dxa"/>
            <w:tcBorders>
              <w:top w:val="single" w:sz="4" w:space="0" w:color="auto"/>
              <w:bottom w:val="single" w:sz="4" w:space="0" w:color="auto"/>
            </w:tcBorders>
          </w:tcPr>
          <w:p w14:paraId="553F55AF"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A</w:t>
            </w:r>
          </w:p>
        </w:tc>
        <w:tc>
          <w:tcPr>
            <w:tcW w:w="1094" w:type="dxa"/>
            <w:tcBorders>
              <w:top w:val="single" w:sz="4" w:space="0" w:color="auto"/>
              <w:bottom w:val="single" w:sz="4" w:space="0" w:color="auto"/>
            </w:tcBorders>
          </w:tcPr>
          <w:p w14:paraId="79C70532"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U</w:t>
            </w:r>
          </w:p>
        </w:tc>
        <w:tc>
          <w:tcPr>
            <w:tcW w:w="1094" w:type="dxa"/>
            <w:tcBorders>
              <w:top w:val="single" w:sz="4" w:space="0" w:color="auto"/>
              <w:bottom w:val="single" w:sz="4" w:space="0" w:color="auto"/>
            </w:tcBorders>
          </w:tcPr>
          <w:p w14:paraId="631F3B35"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D</w:t>
            </w:r>
          </w:p>
        </w:tc>
        <w:tc>
          <w:tcPr>
            <w:tcW w:w="967" w:type="dxa"/>
            <w:tcBorders>
              <w:top w:val="single" w:sz="4" w:space="0" w:color="auto"/>
              <w:bottom w:val="single" w:sz="4" w:space="0" w:color="auto"/>
            </w:tcBorders>
          </w:tcPr>
          <w:p w14:paraId="402F5DC2"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SD</w:t>
            </w:r>
          </w:p>
        </w:tc>
      </w:tr>
      <w:tr w:rsidR="00A34FF7" w14:paraId="68DF27C0" w14:textId="77777777" w:rsidTr="00414C26">
        <w:trPr>
          <w:trHeight w:val="54"/>
        </w:trPr>
        <w:tc>
          <w:tcPr>
            <w:tcW w:w="5516" w:type="dxa"/>
            <w:tcBorders>
              <w:top w:val="nil"/>
              <w:bottom w:val="single" w:sz="4" w:space="0" w:color="auto"/>
            </w:tcBorders>
          </w:tcPr>
          <w:p w14:paraId="73A1C5AC" w14:textId="77777777" w:rsidR="003B720E" w:rsidRPr="003B720E" w:rsidRDefault="003B720E" w:rsidP="00ED42E5">
            <w:pPr>
              <w:autoSpaceDE w:val="0"/>
              <w:autoSpaceDN w:val="0"/>
              <w:adjustRightInd w:val="0"/>
              <w:spacing w:line="360" w:lineRule="auto"/>
              <w:jc w:val="both"/>
              <w:rPr>
                <w:rFonts w:ascii="Times New Roman" w:eastAsia="Calibri" w:hAnsi="Times New Roman" w:cs="Times New Roman"/>
                <w:sz w:val="24"/>
                <w:szCs w:val="24"/>
              </w:rPr>
            </w:pPr>
          </w:p>
        </w:tc>
        <w:tc>
          <w:tcPr>
            <w:tcW w:w="1411" w:type="dxa"/>
            <w:tcBorders>
              <w:top w:val="single" w:sz="4" w:space="0" w:color="auto"/>
              <w:bottom w:val="single" w:sz="4" w:space="0" w:color="auto"/>
            </w:tcBorders>
          </w:tcPr>
          <w:p w14:paraId="20293EAA"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M(Sd)</w:t>
            </w:r>
          </w:p>
        </w:tc>
        <w:tc>
          <w:tcPr>
            <w:tcW w:w="1221" w:type="dxa"/>
            <w:tcBorders>
              <w:top w:val="single" w:sz="4" w:space="0" w:color="auto"/>
              <w:bottom w:val="single" w:sz="4" w:space="0" w:color="auto"/>
            </w:tcBorders>
          </w:tcPr>
          <w:p w14:paraId="6955B7E0"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proofErr w:type="gramStart"/>
            <w:r w:rsidRPr="003B720E">
              <w:rPr>
                <w:rFonts w:ascii="Times New Roman" w:eastAsia="Calibri" w:hAnsi="Times New Roman" w:cs="Times New Roman"/>
                <w:sz w:val="24"/>
                <w:szCs w:val="24"/>
              </w:rPr>
              <w:t>N(</w:t>
            </w:r>
            <w:proofErr w:type="gramEnd"/>
            <w:r w:rsidRPr="003B720E">
              <w:rPr>
                <w:rFonts w:ascii="Times New Roman" w:eastAsia="Calibri" w:hAnsi="Times New Roman" w:cs="Times New Roman"/>
                <w:sz w:val="24"/>
                <w:szCs w:val="24"/>
              </w:rPr>
              <w:t>%)</w:t>
            </w:r>
          </w:p>
        </w:tc>
        <w:tc>
          <w:tcPr>
            <w:tcW w:w="1221" w:type="dxa"/>
            <w:tcBorders>
              <w:top w:val="single" w:sz="4" w:space="0" w:color="auto"/>
              <w:bottom w:val="single" w:sz="4" w:space="0" w:color="auto"/>
            </w:tcBorders>
          </w:tcPr>
          <w:p w14:paraId="187C0E74"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proofErr w:type="gramStart"/>
            <w:r w:rsidRPr="003B720E">
              <w:rPr>
                <w:rFonts w:ascii="Times New Roman" w:eastAsia="Calibri" w:hAnsi="Times New Roman" w:cs="Times New Roman"/>
                <w:sz w:val="24"/>
                <w:szCs w:val="24"/>
              </w:rPr>
              <w:t>N(</w:t>
            </w:r>
            <w:proofErr w:type="gramEnd"/>
            <w:r w:rsidRPr="003B720E">
              <w:rPr>
                <w:rFonts w:ascii="Times New Roman" w:eastAsia="Calibri" w:hAnsi="Times New Roman" w:cs="Times New Roman"/>
                <w:sz w:val="24"/>
                <w:szCs w:val="24"/>
              </w:rPr>
              <w:t>%)</w:t>
            </w:r>
          </w:p>
        </w:tc>
        <w:tc>
          <w:tcPr>
            <w:tcW w:w="1094" w:type="dxa"/>
            <w:tcBorders>
              <w:top w:val="single" w:sz="4" w:space="0" w:color="auto"/>
              <w:bottom w:val="single" w:sz="4" w:space="0" w:color="auto"/>
            </w:tcBorders>
          </w:tcPr>
          <w:p w14:paraId="6A433834"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proofErr w:type="gramStart"/>
            <w:r w:rsidRPr="003B720E">
              <w:rPr>
                <w:rFonts w:ascii="Times New Roman" w:eastAsia="Calibri" w:hAnsi="Times New Roman" w:cs="Times New Roman"/>
                <w:sz w:val="24"/>
                <w:szCs w:val="24"/>
              </w:rPr>
              <w:t>N(</w:t>
            </w:r>
            <w:proofErr w:type="gramEnd"/>
            <w:r w:rsidRPr="003B720E">
              <w:rPr>
                <w:rFonts w:ascii="Times New Roman" w:eastAsia="Calibri" w:hAnsi="Times New Roman" w:cs="Times New Roman"/>
                <w:sz w:val="24"/>
                <w:szCs w:val="24"/>
              </w:rPr>
              <w:t>%)</w:t>
            </w:r>
          </w:p>
        </w:tc>
        <w:tc>
          <w:tcPr>
            <w:tcW w:w="1094" w:type="dxa"/>
            <w:tcBorders>
              <w:top w:val="single" w:sz="4" w:space="0" w:color="auto"/>
              <w:bottom w:val="single" w:sz="4" w:space="0" w:color="auto"/>
            </w:tcBorders>
          </w:tcPr>
          <w:p w14:paraId="2FD00858"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proofErr w:type="gramStart"/>
            <w:r w:rsidRPr="003B720E">
              <w:rPr>
                <w:rFonts w:ascii="Times New Roman" w:eastAsia="Calibri" w:hAnsi="Times New Roman" w:cs="Times New Roman"/>
                <w:sz w:val="24"/>
                <w:szCs w:val="24"/>
              </w:rPr>
              <w:t>N(</w:t>
            </w:r>
            <w:proofErr w:type="gramEnd"/>
            <w:r w:rsidRPr="003B720E">
              <w:rPr>
                <w:rFonts w:ascii="Times New Roman" w:eastAsia="Calibri" w:hAnsi="Times New Roman" w:cs="Times New Roman"/>
                <w:sz w:val="24"/>
                <w:szCs w:val="24"/>
              </w:rPr>
              <w:t>%)</w:t>
            </w:r>
          </w:p>
        </w:tc>
        <w:tc>
          <w:tcPr>
            <w:tcW w:w="967" w:type="dxa"/>
            <w:tcBorders>
              <w:top w:val="single" w:sz="4" w:space="0" w:color="auto"/>
              <w:bottom w:val="single" w:sz="4" w:space="0" w:color="auto"/>
            </w:tcBorders>
          </w:tcPr>
          <w:p w14:paraId="5ADCEF8F"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proofErr w:type="gramStart"/>
            <w:r w:rsidRPr="003B720E">
              <w:rPr>
                <w:rFonts w:ascii="Times New Roman" w:eastAsia="Calibri" w:hAnsi="Times New Roman" w:cs="Times New Roman"/>
                <w:sz w:val="24"/>
                <w:szCs w:val="24"/>
              </w:rPr>
              <w:t>N(</w:t>
            </w:r>
            <w:proofErr w:type="gramEnd"/>
            <w:r w:rsidRPr="003B720E">
              <w:rPr>
                <w:rFonts w:ascii="Times New Roman" w:eastAsia="Calibri" w:hAnsi="Times New Roman" w:cs="Times New Roman"/>
                <w:sz w:val="24"/>
                <w:szCs w:val="24"/>
              </w:rPr>
              <w:t>%)</w:t>
            </w:r>
          </w:p>
        </w:tc>
      </w:tr>
      <w:tr w:rsidR="00A34FF7" w14:paraId="5DF6587C" w14:textId="77777777" w:rsidTr="00414C26">
        <w:trPr>
          <w:trHeight w:val="54"/>
        </w:trPr>
        <w:tc>
          <w:tcPr>
            <w:tcW w:w="5516" w:type="dxa"/>
            <w:tcBorders>
              <w:top w:val="single" w:sz="4" w:space="0" w:color="auto"/>
            </w:tcBorders>
          </w:tcPr>
          <w:p w14:paraId="5404D2AE" w14:textId="77777777" w:rsidR="003B720E" w:rsidRPr="003B720E" w:rsidRDefault="008F50FD" w:rsidP="00ED42E5">
            <w:pPr>
              <w:numPr>
                <w:ilvl w:val="0"/>
                <w:numId w:val="28"/>
              </w:numPr>
              <w:spacing w:line="360" w:lineRule="auto"/>
              <w:ind w:left="342"/>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employ the use of computer technology and multimedia in the delivery of course content</w:t>
            </w:r>
          </w:p>
        </w:tc>
        <w:tc>
          <w:tcPr>
            <w:tcW w:w="1411" w:type="dxa"/>
            <w:tcBorders>
              <w:top w:val="single" w:sz="4" w:space="0" w:color="auto"/>
            </w:tcBorders>
            <w:vAlign w:val="center"/>
          </w:tcPr>
          <w:p w14:paraId="5813468F"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3.90(.91)</w:t>
            </w:r>
          </w:p>
        </w:tc>
        <w:tc>
          <w:tcPr>
            <w:tcW w:w="1221" w:type="dxa"/>
            <w:tcBorders>
              <w:top w:val="single" w:sz="4" w:space="0" w:color="auto"/>
            </w:tcBorders>
            <w:vAlign w:val="center"/>
          </w:tcPr>
          <w:p w14:paraId="7686C49F"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6(22.2)</w:t>
            </w:r>
          </w:p>
        </w:tc>
        <w:tc>
          <w:tcPr>
            <w:tcW w:w="1221" w:type="dxa"/>
            <w:tcBorders>
              <w:top w:val="single" w:sz="4" w:space="0" w:color="auto"/>
            </w:tcBorders>
          </w:tcPr>
          <w:p w14:paraId="2B31FE73"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17(63)</w:t>
            </w:r>
          </w:p>
        </w:tc>
        <w:tc>
          <w:tcPr>
            <w:tcW w:w="1094" w:type="dxa"/>
            <w:tcBorders>
              <w:top w:val="single" w:sz="4" w:space="0" w:color="auto"/>
            </w:tcBorders>
          </w:tcPr>
          <w:p w14:paraId="37FB50D4"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1094" w:type="dxa"/>
            <w:tcBorders>
              <w:top w:val="single" w:sz="4" w:space="0" w:color="auto"/>
            </w:tcBorders>
          </w:tcPr>
          <w:p w14:paraId="3F58A0B2"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4(14.8)</w:t>
            </w:r>
          </w:p>
        </w:tc>
        <w:tc>
          <w:tcPr>
            <w:tcW w:w="967" w:type="dxa"/>
            <w:tcBorders>
              <w:top w:val="single" w:sz="4" w:space="0" w:color="auto"/>
            </w:tcBorders>
          </w:tcPr>
          <w:p w14:paraId="461991AC"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r>
      <w:tr w:rsidR="00A34FF7" w14:paraId="7ABD1340" w14:textId="77777777" w:rsidTr="00414C26">
        <w:trPr>
          <w:trHeight w:val="54"/>
        </w:trPr>
        <w:tc>
          <w:tcPr>
            <w:tcW w:w="5516" w:type="dxa"/>
          </w:tcPr>
          <w:p w14:paraId="4EAD878E" w14:textId="77777777" w:rsidR="003B720E" w:rsidRPr="003B720E" w:rsidRDefault="008F50FD" w:rsidP="00ED42E5">
            <w:pPr>
              <w:numPr>
                <w:ilvl w:val="0"/>
                <w:numId w:val="28"/>
              </w:numPr>
              <w:spacing w:line="360" w:lineRule="auto"/>
              <w:ind w:left="342"/>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employ the use of group work, presentations, and projects as part of their lesson delivery</w:t>
            </w:r>
          </w:p>
        </w:tc>
        <w:tc>
          <w:tcPr>
            <w:tcW w:w="1411" w:type="dxa"/>
            <w:vAlign w:val="center"/>
          </w:tcPr>
          <w:p w14:paraId="72362BBF"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4.30(.92)</w:t>
            </w:r>
          </w:p>
        </w:tc>
        <w:tc>
          <w:tcPr>
            <w:tcW w:w="1221" w:type="dxa"/>
            <w:vAlign w:val="center"/>
          </w:tcPr>
          <w:p w14:paraId="2339446F"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14(51.9)</w:t>
            </w:r>
          </w:p>
        </w:tc>
        <w:tc>
          <w:tcPr>
            <w:tcW w:w="1221" w:type="dxa"/>
          </w:tcPr>
          <w:p w14:paraId="67032E83"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11(40.7)</w:t>
            </w:r>
          </w:p>
        </w:tc>
        <w:tc>
          <w:tcPr>
            <w:tcW w:w="1094" w:type="dxa"/>
          </w:tcPr>
          <w:p w14:paraId="001C4FC7"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1094" w:type="dxa"/>
          </w:tcPr>
          <w:p w14:paraId="592D4641"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2(7.4)</w:t>
            </w:r>
          </w:p>
        </w:tc>
        <w:tc>
          <w:tcPr>
            <w:tcW w:w="967" w:type="dxa"/>
          </w:tcPr>
          <w:p w14:paraId="38ED17F6"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r>
      <w:tr w:rsidR="00A34FF7" w14:paraId="48132FAA" w14:textId="77777777" w:rsidTr="00414C26">
        <w:trPr>
          <w:trHeight w:val="54"/>
        </w:trPr>
        <w:tc>
          <w:tcPr>
            <w:tcW w:w="5516" w:type="dxa"/>
          </w:tcPr>
          <w:p w14:paraId="42988B1E" w14:textId="77777777" w:rsidR="003B720E" w:rsidRPr="003B720E" w:rsidRDefault="008F50FD" w:rsidP="00ED42E5">
            <w:pPr>
              <w:numPr>
                <w:ilvl w:val="0"/>
                <w:numId w:val="28"/>
              </w:numPr>
              <w:spacing w:line="360" w:lineRule="auto"/>
              <w:ind w:left="342"/>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adopt the use of any of the following: concept mapping, debates, and audio-visual in the delivery of course content</w:t>
            </w:r>
          </w:p>
        </w:tc>
        <w:tc>
          <w:tcPr>
            <w:tcW w:w="1411" w:type="dxa"/>
            <w:vAlign w:val="center"/>
          </w:tcPr>
          <w:p w14:paraId="711DC3F4"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3.80(.62)</w:t>
            </w:r>
          </w:p>
        </w:tc>
        <w:tc>
          <w:tcPr>
            <w:tcW w:w="1221" w:type="dxa"/>
            <w:vAlign w:val="center"/>
          </w:tcPr>
          <w:p w14:paraId="1DF3617A" w14:textId="77777777" w:rsidR="003B720E" w:rsidRPr="003B720E" w:rsidRDefault="003B720E" w:rsidP="00ED42E5">
            <w:pPr>
              <w:spacing w:line="360" w:lineRule="auto"/>
              <w:jc w:val="both"/>
              <w:rPr>
                <w:rFonts w:ascii="Times New Roman" w:eastAsia="Calibri" w:hAnsi="Times New Roman" w:cs="Times New Roman"/>
                <w:sz w:val="24"/>
                <w:szCs w:val="24"/>
              </w:rPr>
            </w:pPr>
          </w:p>
        </w:tc>
        <w:tc>
          <w:tcPr>
            <w:tcW w:w="1221" w:type="dxa"/>
          </w:tcPr>
          <w:p w14:paraId="1CEF4649"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25(92.6)</w:t>
            </w:r>
          </w:p>
        </w:tc>
        <w:tc>
          <w:tcPr>
            <w:tcW w:w="1094" w:type="dxa"/>
          </w:tcPr>
          <w:p w14:paraId="22682481"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1094" w:type="dxa"/>
          </w:tcPr>
          <w:p w14:paraId="104D355E"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2(7.4)</w:t>
            </w:r>
          </w:p>
        </w:tc>
        <w:tc>
          <w:tcPr>
            <w:tcW w:w="967" w:type="dxa"/>
          </w:tcPr>
          <w:p w14:paraId="7D051C14"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r>
      <w:tr w:rsidR="00A34FF7" w14:paraId="398123DD" w14:textId="77777777" w:rsidTr="00414C26">
        <w:trPr>
          <w:trHeight w:val="54"/>
        </w:trPr>
        <w:tc>
          <w:tcPr>
            <w:tcW w:w="5516" w:type="dxa"/>
          </w:tcPr>
          <w:p w14:paraId="2318651A" w14:textId="77777777" w:rsidR="003B720E" w:rsidRPr="003B720E" w:rsidRDefault="008F50FD" w:rsidP="00ED42E5">
            <w:pPr>
              <w:numPr>
                <w:ilvl w:val="0"/>
                <w:numId w:val="28"/>
              </w:numPr>
              <w:spacing w:line="360" w:lineRule="auto"/>
              <w:ind w:left="342"/>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adopt work-based visits and other field visits as part of lesson-delivery modes.</w:t>
            </w:r>
          </w:p>
        </w:tc>
        <w:tc>
          <w:tcPr>
            <w:tcW w:w="1411" w:type="dxa"/>
            <w:vAlign w:val="center"/>
          </w:tcPr>
          <w:p w14:paraId="79EB4FD6"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3.30(1.03)</w:t>
            </w:r>
          </w:p>
        </w:tc>
        <w:tc>
          <w:tcPr>
            <w:tcW w:w="1221" w:type="dxa"/>
            <w:vAlign w:val="center"/>
          </w:tcPr>
          <w:p w14:paraId="5362CA30"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1(3.7)</w:t>
            </w:r>
          </w:p>
        </w:tc>
        <w:tc>
          <w:tcPr>
            <w:tcW w:w="1221" w:type="dxa"/>
          </w:tcPr>
          <w:p w14:paraId="0FF3809C"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16(59.3)</w:t>
            </w:r>
          </w:p>
        </w:tc>
        <w:tc>
          <w:tcPr>
            <w:tcW w:w="1094" w:type="dxa"/>
          </w:tcPr>
          <w:p w14:paraId="0B99AD1A"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1(3.7)</w:t>
            </w:r>
          </w:p>
        </w:tc>
        <w:tc>
          <w:tcPr>
            <w:tcW w:w="1094" w:type="dxa"/>
          </w:tcPr>
          <w:p w14:paraId="21927C6A"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9(33.3)</w:t>
            </w:r>
          </w:p>
        </w:tc>
        <w:tc>
          <w:tcPr>
            <w:tcW w:w="967" w:type="dxa"/>
          </w:tcPr>
          <w:p w14:paraId="0BBBAA4E"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r>
      <w:tr w:rsidR="00A34FF7" w14:paraId="5D9E6F96" w14:textId="77777777" w:rsidTr="00414C26">
        <w:trPr>
          <w:trHeight w:val="54"/>
        </w:trPr>
        <w:tc>
          <w:tcPr>
            <w:tcW w:w="5516" w:type="dxa"/>
          </w:tcPr>
          <w:p w14:paraId="2A49B199" w14:textId="77777777" w:rsidR="003B720E" w:rsidRPr="003B720E" w:rsidRDefault="008F50FD" w:rsidP="00ED42E5">
            <w:pPr>
              <w:numPr>
                <w:ilvl w:val="0"/>
                <w:numId w:val="28"/>
              </w:numPr>
              <w:spacing w:line="360" w:lineRule="auto"/>
              <w:ind w:left="342"/>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adopt the Think-pair-share and Inquiry design model in lesson delivery</w:t>
            </w:r>
          </w:p>
        </w:tc>
        <w:tc>
          <w:tcPr>
            <w:tcW w:w="1411" w:type="dxa"/>
            <w:vAlign w:val="center"/>
          </w:tcPr>
          <w:p w14:paraId="682F0C07"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4.20(.89)</w:t>
            </w:r>
          </w:p>
        </w:tc>
        <w:tc>
          <w:tcPr>
            <w:tcW w:w="1221" w:type="dxa"/>
            <w:vAlign w:val="center"/>
          </w:tcPr>
          <w:p w14:paraId="6FED5363"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12(44.4)</w:t>
            </w:r>
          </w:p>
        </w:tc>
        <w:tc>
          <w:tcPr>
            <w:tcW w:w="1221" w:type="dxa"/>
          </w:tcPr>
          <w:p w14:paraId="7EA4FDEA"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13(48.1)</w:t>
            </w:r>
          </w:p>
        </w:tc>
        <w:tc>
          <w:tcPr>
            <w:tcW w:w="1094" w:type="dxa"/>
          </w:tcPr>
          <w:p w14:paraId="1AADEB14"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1094" w:type="dxa"/>
          </w:tcPr>
          <w:p w14:paraId="1D20157D"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2(7.4)</w:t>
            </w:r>
          </w:p>
        </w:tc>
        <w:tc>
          <w:tcPr>
            <w:tcW w:w="967" w:type="dxa"/>
          </w:tcPr>
          <w:p w14:paraId="72E5313A"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r>
      <w:tr w:rsidR="00A34FF7" w14:paraId="0624EA06" w14:textId="77777777" w:rsidTr="00414C26">
        <w:trPr>
          <w:trHeight w:val="54"/>
        </w:trPr>
        <w:tc>
          <w:tcPr>
            <w:tcW w:w="5516" w:type="dxa"/>
          </w:tcPr>
          <w:p w14:paraId="222BAE87" w14:textId="77777777" w:rsidR="003B720E" w:rsidRPr="003B720E" w:rsidRDefault="008F50FD" w:rsidP="00ED42E5">
            <w:pPr>
              <w:numPr>
                <w:ilvl w:val="0"/>
                <w:numId w:val="28"/>
              </w:numPr>
              <w:spacing w:line="360" w:lineRule="auto"/>
              <w:ind w:left="342"/>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use resource persons to facilitate specific topics in the course outline.</w:t>
            </w:r>
          </w:p>
        </w:tc>
        <w:tc>
          <w:tcPr>
            <w:tcW w:w="1411" w:type="dxa"/>
            <w:vAlign w:val="center"/>
          </w:tcPr>
          <w:p w14:paraId="00D32D24"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3.35(1.04)</w:t>
            </w:r>
          </w:p>
        </w:tc>
        <w:tc>
          <w:tcPr>
            <w:tcW w:w="1221" w:type="dxa"/>
            <w:vAlign w:val="center"/>
          </w:tcPr>
          <w:p w14:paraId="4077651E"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2(7.4)</w:t>
            </w:r>
          </w:p>
        </w:tc>
        <w:tc>
          <w:tcPr>
            <w:tcW w:w="1221" w:type="dxa"/>
          </w:tcPr>
          <w:p w14:paraId="3F6EFBBA"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14(51.9)</w:t>
            </w:r>
          </w:p>
        </w:tc>
        <w:tc>
          <w:tcPr>
            <w:tcW w:w="1094" w:type="dxa"/>
          </w:tcPr>
          <w:p w14:paraId="1FBBECFB"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3(11.1)</w:t>
            </w:r>
          </w:p>
        </w:tc>
        <w:tc>
          <w:tcPr>
            <w:tcW w:w="1094" w:type="dxa"/>
          </w:tcPr>
          <w:p w14:paraId="077F2DEE"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8(29.6)</w:t>
            </w:r>
          </w:p>
        </w:tc>
        <w:tc>
          <w:tcPr>
            <w:tcW w:w="967" w:type="dxa"/>
          </w:tcPr>
          <w:p w14:paraId="3511C7A6" w14:textId="77777777" w:rsidR="003B720E" w:rsidRPr="003B720E" w:rsidRDefault="003B720E" w:rsidP="00ED42E5">
            <w:pPr>
              <w:spacing w:line="360" w:lineRule="auto"/>
              <w:jc w:val="both"/>
              <w:rPr>
                <w:rFonts w:ascii="Times New Roman" w:eastAsia="Calibri" w:hAnsi="Times New Roman" w:cs="Times New Roman"/>
                <w:sz w:val="24"/>
                <w:szCs w:val="24"/>
              </w:rPr>
            </w:pPr>
          </w:p>
        </w:tc>
      </w:tr>
      <w:tr w:rsidR="00A34FF7" w14:paraId="592A4607" w14:textId="77777777" w:rsidTr="00414C26">
        <w:trPr>
          <w:trHeight w:val="54"/>
        </w:trPr>
        <w:tc>
          <w:tcPr>
            <w:tcW w:w="5516" w:type="dxa"/>
          </w:tcPr>
          <w:p w14:paraId="51329CEE" w14:textId="77777777" w:rsidR="003B720E" w:rsidRPr="003B720E" w:rsidRDefault="008F50FD" w:rsidP="00ED42E5">
            <w:pPr>
              <w:numPr>
                <w:ilvl w:val="0"/>
                <w:numId w:val="28"/>
              </w:numPr>
              <w:spacing w:line="360" w:lineRule="auto"/>
              <w:ind w:left="342"/>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supervise the use of micro-teaching in developing various skills in learners as part of the learning process</w:t>
            </w:r>
          </w:p>
        </w:tc>
        <w:tc>
          <w:tcPr>
            <w:tcW w:w="1411" w:type="dxa"/>
            <w:vAlign w:val="center"/>
          </w:tcPr>
          <w:p w14:paraId="1DBB2B82"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4.20(.89)</w:t>
            </w:r>
          </w:p>
        </w:tc>
        <w:tc>
          <w:tcPr>
            <w:tcW w:w="1221" w:type="dxa"/>
            <w:vAlign w:val="center"/>
          </w:tcPr>
          <w:p w14:paraId="3080D3EC"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11(40.7)</w:t>
            </w:r>
          </w:p>
        </w:tc>
        <w:tc>
          <w:tcPr>
            <w:tcW w:w="1221" w:type="dxa"/>
          </w:tcPr>
          <w:p w14:paraId="594ED954"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14(51.9)</w:t>
            </w:r>
          </w:p>
        </w:tc>
        <w:tc>
          <w:tcPr>
            <w:tcW w:w="1094" w:type="dxa"/>
          </w:tcPr>
          <w:p w14:paraId="40F44821"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1094" w:type="dxa"/>
          </w:tcPr>
          <w:p w14:paraId="767FE0F1"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2(7.4)</w:t>
            </w:r>
          </w:p>
        </w:tc>
        <w:tc>
          <w:tcPr>
            <w:tcW w:w="967" w:type="dxa"/>
          </w:tcPr>
          <w:p w14:paraId="22E57E48"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r>
      <w:tr w:rsidR="00A34FF7" w14:paraId="579EB6D6" w14:textId="77777777" w:rsidTr="00414C26">
        <w:trPr>
          <w:trHeight w:val="54"/>
        </w:trPr>
        <w:tc>
          <w:tcPr>
            <w:tcW w:w="5516" w:type="dxa"/>
          </w:tcPr>
          <w:p w14:paraId="45CD6B63" w14:textId="77777777" w:rsidR="003B720E" w:rsidRPr="003B720E" w:rsidRDefault="008F50FD" w:rsidP="006A6787">
            <w:pPr>
              <w:numPr>
                <w:ilvl w:val="0"/>
                <w:numId w:val="28"/>
              </w:numPr>
              <w:spacing w:line="360" w:lineRule="auto"/>
              <w:ind w:left="342"/>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lastRenderedPageBreak/>
              <w:t xml:space="preserve">Tutors use video </w:t>
            </w:r>
            <w:r w:rsidR="006A6787">
              <w:rPr>
                <w:rFonts w:ascii="Times New Roman" w:eastAsia="Calibri" w:hAnsi="Times New Roman" w:cs="Times New Roman"/>
                <w:sz w:val="24"/>
                <w:szCs w:val="24"/>
              </w:rPr>
              <w:t>clips</w:t>
            </w:r>
            <w:r w:rsidRPr="003B720E">
              <w:rPr>
                <w:rFonts w:ascii="Times New Roman" w:eastAsia="Calibri" w:hAnsi="Times New Roman" w:cs="Times New Roman"/>
                <w:sz w:val="24"/>
                <w:szCs w:val="24"/>
              </w:rPr>
              <w:t xml:space="preserve"> to present certain concepts to learners.</w:t>
            </w:r>
          </w:p>
        </w:tc>
        <w:tc>
          <w:tcPr>
            <w:tcW w:w="1411" w:type="dxa"/>
            <w:vAlign w:val="center"/>
          </w:tcPr>
          <w:p w14:paraId="749D7D91"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3.90(.79)</w:t>
            </w:r>
          </w:p>
        </w:tc>
        <w:tc>
          <w:tcPr>
            <w:tcW w:w="1221" w:type="dxa"/>
            <w:vAlign w:val="center"/>
          </w:tcPr>
          <w:p w14:paraId="58E72440"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4(14.8)</w:t>
            </w:r>
          </w:p>
        </w:tc>
        <w:tc>
          <w:tcPr>
            <w:tcW w:w="1221" w:type="dxa"/>
          </w:tcPr>
          <w:p w14:paraId="36669FC4"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20(74.1)</w:t>
            </w:r>
          </w:p>
        </w:tc>
        <w:tc>
          <w:tcPr>
            <w:tcW w:w="1094" w:type="dxa"/>
          </w:tcPr>
          <w:p w14:paraId="1A0BE6FD"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1(3.7)</w:t>
            </w:r>
          </w:p>
        </w:tc>
        <w:tc>
          <w:tcPr>
            <w:tcW w:w="1094" w:type="dxa"/>
          </w:tcPr>
          <w:p w14:paraId="55A94802"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2(7.4)</w:t>
            </w:r>
          </w:p>
        </w:tc>
        <w:tc>
          <w:tcPr>
            <w:tcW w:w="967" w:type="dxa"/>
          </w:tcPr>
          <w:p w14:paraId="5A3C553C" w14:textId="77777777" w:rsidR="003B720E" w:rsidRPr="003B720E" w:rsidRDefault="003B720E" w:rsidP="00ED42E5">
            <w:pPr>
              <w:spacing w:line="360" w:lineRule="auto"/>
              <w:jc w:val="both"/>
              <w:rPr>
                <w:rFonts w:ascii="Times New Roman" w:eastAsia="Calibri" w:hAnsi="Times New Roman" w:cs="Times New Roman"/>
                <w:sz w:val="24"/>
                <w:szCs w:val="24"/>
              </w:rPr>
            </w:pPr>
          </w:p>
        </w:tc>
      </w:tr>
      <w:tr w:rsidR="00A34FF7" w14:paraId="620222C5" w14:textId="77777777" w:rsidTr="00414C26">
        <w:trPr>
          <w:trHeight w:val="54"/>
        </w:trPr>
        <w:tc>
          <w:tcPr>
            <w:tcW w:w="5516" w:type="dxa"/>
          </w:tcPr>
          <w:p w14:paraId="7ED919FD" w14:textId="77777777" w:rsidR="003B720E" w:rsidRPr="003B720E" w:rsidRDefault="008F50FD" w:rsidP="00ED42E5">
            <w:pPr>
              <w:numPr>
                <w:ilvl w:val="0"/>
                <w:numId w:val="28"/>
              </w:numPr>
              <w:spacing w:line="360" w:lineRule="auto"/>
              <w:ind w:left="342"/>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use role play and dramatisation in lessons</w:t>
            </w:r>
          </w:p>
        </w:tc>
        <w:tc>
          <w:tcPr>
            <w:tcW w:w="1411" w:type="dxa"/>
            <w:vAlign w:val="center"/>
          </w:tcPr>
          <w:p w14:paraId="69C6EE7A"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3.95(.94)</w:t>
            </w:r>
          </w:p>
        </w:tc>
        <w:tc>
          <w:tcPr>
            <w:tcW w:w="1221" w:type="dxa"/>
            <w:vAlign w:val="center"/>
          </w:tcPr>
          <w:p w14:paraId="0FB7A9FF"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8(29.6)</w:t>
            </w:r>
          </w:p>
        </w:tc>
        <w:tc>
          <w:tcPr>
            <w:tcW w:w="1221" w:type="dxa"/>
          </w:tcPr>
          <w:p w14:paraId="14014FCA"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16(59.3)</w:t>
            </w:r>
          </w:p>
        </w:tc>
        <w:tc>
          <w:tcPr>
            <w:tcW w:w="1094" w:type="dxa"/>
          </w:tcPr>
          <w:p w14:paraId="115EBC0C"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1094" w:type="dxa"/>
          </w:tcPr>
          <w:p w14:paraId="7A60CCA8"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3(11.1)</w:t>
            </w:r>
          </w:p>
        </w:tc>
        <w:tc>
          <w:tcPr>
            <w:tcW w:w="967" w:type="dxa"/>
          </w:tcPr>
          <w:p w14:paraId="6E9840FD" w14:textId="77777777" w:rsidR="003B720E" w:rsidRPr="003B720E" w:rsidRDefault="003B720E" w:rsidP="00ED42E5">
            <w:pPr>
              <w:spacing w:line="360" w:lineRule="auto"/>
              <w:jc w:val="both"/>
              <w:rPr>
                <w:rFonts w:ascii="Times New Roman" w:eastAsia="Calibri" w:hAnsi="Times New Roman" w:cs="Times New Roman"/>
                <w:sz w:val="24"/>
                <w:szCs w:val="24"/>
              </w:rPr>
            </w:pPr>
          </w:p>
        </w:tc>
      </w:tr>
      <w:tr w:rsidR="00A34FF7" w14:paraId="03846D67" w14:textId="77777777" w:rsidTr="00414C26">
        <w:trPr>
          <w:trHeight w:val="54"/>
        </w:trPr>
        <w:tc>
          <w:tcPr>
            <w:tcW w:w="5516" w:type="dxa"/>
            <w:tcBorders>
              <w:bottom w:val="single" w:sz="4" w:space="0" w:color="auto"/>
            </w:tcBorders>
          </w:tcPr>
          <w:p w14:paraId="06FCB8F6" w14:textId="77777777" w:rsidR="003B720E" w:rsidRPr="003B720E" w:rsidRDefault="008F50FD" w:rsidP="00ED42E5">
            <w:pPr>
              <w:numPr>
                <w:ilvl w:val="0"/>
                <w:numId w:val="28"/>
              </w:numPr>
              <w:spacing w:line="360" w:lineRule="auto"/>
              <w:ind w:left="342"/>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use simulation during lesson delivery.</w:t>
            </w:r>
          </w:p>
        </w:tc>
        <w:tc>
          <w:tcPr>
            <w:tcW w:w="1411" w:type="dxa"/>
            <w:tcBorders>
              <w:bottom w:val="single" w:sz="4" w:space="0" w:color="auto"/>
            </w:tcBorders>
            <w:vAlign w:val="center"/>
          </w:tcPr>
          <w:p w14:paraId="28505D3B"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3.75(1.02)</w:t>
            </w:r>
          </w:p>
        </w:tc>
        <w:tc>
          <w:tcPr>
            <w:tcW w:w="1221" w:type="dxa"/>
            <w:tcBorders>
              <w:bottom w:val="single" w:sz="4" w:space="0" w:color="auto"/>
            </w:tcBorders>
            <w:vAlign w:val="center"/>
          </w:tcPr>
          <w:p w14:paraId="2E156C30"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5(18.5)</w:t>
            </w:r>
          </w:p>
        </w:tc>
        <w:tc>
          <w:tcPr>
            <w:tcW w:w="1221" w:type="dxa"/>
            <w:tcBorders>
              <w:bottom w:val="single" w:sz="4" w:space="0" w:color="auto"/>
            </w:tcBorders>
          </w:tcPr>
          <w:p w14:paraId="06E4396B"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18(66.7)</w:t>
            </w:r>
          </w:p>
        </w:tc>
        <w:tc>
          <w:tcPr>
            <w:tcW w:w="1094" w:type="dxa"/>
            <w:tcBorders>
              <w:bottom w:val="single" w:sz="4" w:space="0" w:color="auto"/>
            </w:tcBorders>
          </w:tcPr>
          <w:p w14:paraId="7C7B7863"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1(3.7)</w:t>
            </w:r>
          </w:p>
        </w:tc>
        <w:tc>
          <w:tcPr>
            <w:tcW w:w="1094" w:type="dxa"/>
            <w:tcBorders>
              <w:bottom w:val="single" w:sz="4" w:space="0" w:color="auto"/>
            </w:tcBorders>
          </w:tcPr>
          <w:p w14:paraId="27C668D9"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2(7.4)</w:t>
            </w:r>
          </w:p>
        </w:tc>
        <w:tc>
          <w:tcPr>
            <w:tcW w:w="967" w:type="dxa"/>
            <w:tcBorders>
              <w:bottom w:val="single" w:sz="4" w:space="0" w:color="auto"/>
            </w:tcBorders>
          </w:tcPr>
          <w:p w14:paraId="01B1227B"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1(3.7)</w:t>
            </w:r>
          </w:p>
        </w:tc>
      </w:tr>
      <w:tr w:rsidR="00A34FF7" w14:paraId="00D865BB" w14:textId="77777777" w:rsidTr="00414C26">
        <w:trPr>
          <w:trHeight w:val="54"/>
        </w:trPr>
        <w:tc>
          <w:tcPr>
            <w:tcW w:w="5516" w:type="dxa"/>
            <w:tcBorders>
              <w:top w:val="single" w:sz="4" w:space="0" w:color="auto"/>
              <w:bottom w:val="single" w:sz="4" w:space="0" w:color="auto"/>
            </w:tcBorders>
          </w:tcPr>
          <w:p w14:paraId="0A65BC0D"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The mean of means/Ave Std Dev</w:t>
            </w:r>
          </w:p>
        </w:tc>
        <w:tc>
          <w:tcPr>
            <w:tcW w:w="1411" w:type="dxa"/>
            <w:tcBorders>
              <w:top w:val="single" w:sz="4" w:space="0" w:color="auto"/>
              <w:bottom w:val="single" w:sz="4" w:space="0" w:color="auto"/>
            </w:tcBorders>
            <w:vAlign w:val="bottom"/>
          </w:tcPr>
          <w:p w14:paraId="7BEBE898"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3.87(.91)</w:t>
            </w:r>
          </w:p>
        </w:tc>
        <w:tc>
          <w:tcPr>
            <w:tcW w:w="1221" w:type="dxa"/>
            <w:tcBorders>
              <w:top w:val="single" w:sz="4" w:space="0" w:color="auto"/>
              <w:bottom w:val="single" w:sz="4" w:space="0" w:color="auto"/>
            </w:tcBorders>
            <w:vAlign w:val="bottom"/>
          </w:tcPr>
          <w:p w14:paraId="244714C5" w14:textId="77777777" w:rsidR="003B720E" w:rsidRPr="003B720E" w:rsidRDefault="003B720E" w:rsidP="00ED42E5">
            <w:pPr>
              <w:spacing w:line="360" w:lineRule="auto"/>
              <w:jc w:val="both"/>
              <w:rPr>
                <w:rFonts w:ascii="Times New Roman" w:eastAsia="Calibri" w:hAnsi="Times New Roman" w:cs="Times New Roman"/>
                <w:sz w:val="24"/>
                <w:szCs w:val="24"/>
              </w:rPr>
            </w:pPr>
          </w:p>
        </w:tc>
        <w:tc>
          <w:tcPr>
            <w:tcW w:w="1221" w:type="dxa"/>
            <w:tcBorders>
              <w:top w:val="single" w:sz="4" w:space="0" w:color="auto"/>
              <w:bottom w:val="single" w:sz="4" w:space="0" w:color="auto"/>
            </w:tcBorders>
          </w:tcPr>
          <w:p w14:paraId="55F49EC2" w14:textId="77777777" w:rsidR="003B720E" w:rsidRPr="003B720E" w:rsidRDefault="003B720E" w:rsidP="00ED42E5">
            <w:pPr>
              <w:spacing w:line="360" w:lineRule="auto"/>
              <w:jc w:val="both"/>
              <w:rPr>
                <w:rFonts w:ascii="Times New Roman" w:eastAsia="Calibri" w:hAnsi="Times New Roman" w:cs="Times New Roman"/>
                <w:sz w:val="24"/>
                <w:szCs w:val="24"/>
              </w:rPr>
            </w:pPr>
          </w:p>
        </w:tc>
        <w:tc>
          <w:tcPr>
            <w:tcW w:w="1094" w:type="dxa"/>
            <w:tcBorders>
              <w:top w:val="single" w:sz="4" w:space="0" w:color="auto"/>
              <w:bottom w:val="single" w:sz="4" w:space="0" w:color="auto"/>
            </w:tcBorders>
          </w:tcPr>
          <w:p w14:paraId="247B6679" w14:textId="77777777" w:rsidR="003B720E" w:rsidRPr="003B720E" w:rsidRDefault="003B720E" w:rsidP="00ED42E5">
            <w:pPr>
              <w:spacing w:line="360" w:lineRule="auto"/>
              <w:jc w:val="both"/>
              <w:rPr>
                <w:rFonts w:ascii="Times New Roman" w:eastAsia="Calibri" w:hAnsi="Times New Roman" w:cs="Times New Roman"/>
                <w:sz w:val="24"/>
                <w:szCs w:val="24"/>
              </w:rPr>
            </w:pPr>
          </w:p>
        </w:tc>
        <w:tc>
          <w:tcPr>
            <w:tcW w:w="1094" w:type="dxa"/>
            <w:tcBorders>
              <w:top w:val="single" w:sz="4" w:space="0" w:color="auto"/>
              <w:bottom w:val="single" w:sz="4" w:space="0" w:color="auto"/>
            </w:tcBorders>
          </w:tcPr>
          <w:p w14:paraId="2D16FC4F" w14:textId="77777777" w:rsidR="003B720E" w:rsidRPr="003B720E" w:rsidRDefault="003B720E" w:rsidP="00ED42E5">
            <w:pPr>
              <w:spacing w:line="360" w:lineRule="auto"/>
              <w:jc w:val="both"/>
              <w:rPr>
                <w:rFonts w:ascii="Times New Roman" w:eastAsia="Calibri" w:hAnsi="Times New Roman" w:cs="Times New Roman"/>
                <w:sz w:val="24"/>
                <w:szCs w:val="24"/>
              </w:rPr>
            </w:pPr>
          </w:p>
        </w:tc>
        <w:tc>
          <w:tcPr>
            <w:tcW w:w="967" w:type="dxa"/>
            <w:tcBorders>
              <w:top w:val="single" w:sz="4" w:space="0" w:color="auto"/>
              <w:bottom w:val="single" w:sz="4" w:space="0" w:color="auto"/>
            </w:tcBorders>
          </w:tcPr>
          <w:p w14:paraId="65DA400F" w14:textId="77777777" w:rsidR="003B720E" w:rsidRPr="003B720E" w:rsidRDefault="003B720E" w:rsidP="00ED42E5">
            <w:pPr>
              <w:spacing w:line="360" w:lineRule="auto"/>
              <w:jc w:val="both"/>
              <w:rPr>
                <w:rFonts w:ascii="Times New Roman" w:eastAsia="Calibri" w:hAnsi="Times New Roman" w:cs="Times New Roman"/>
                <w:sz w:val="24"/>
                <w:szCs w:val="24"/>
              </w:rPr>
            </w:pPr>
          </w:p>
        </w:tc>
      </w:tr>
    </w:tbl>
    <w:p w14:paraId="08C36817" w14:textId="77777777" w:rsidR="003B720E" w:rsidRPr="003B720E" w:rsidRDefault="008F50FD" w:rsidP="00ED42E5">
      <w:pPr>
        <w:autoSpaceDE w:val="0"/>
        <w:autoSpaceDN w:val="0"/>
        <w:adjustRightInd w:val="0"/>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Source: Field survey, 2022</w:t>
      </w:r>
    </w:p>
    <w:p w14:paraId="4B7CF3D4" w14:textId="77777777" w:rsidR="003B720E" w:rsidRPr="003B720E" w:rsidRDefault="008F50FD" w:rsidP="00ED42E5">
      <w:pPr>
        <w:suppressAutoHyphens/>
        <w:autoSpaceDN w:val="0"/>
        <w:spacing w:after="0" w:line="360" w:lineRule="auto"/>
        <w:ind w:firstLine="720"/>
        <w:jc w:val="both"/>
        <w:textAlignment w:val="baseline"/>
        <w:rPr>
          <w:rFonts w:ascii="Times New Roman" w:eastAsia="Calibri" w:hAnsi="Times New Roman" w:cs="Times New Roman"/>
          <w:kern w:val="2"/>
          <w:sz w:val="24"/>
          <w:szCs w:val="24"/>
          <w14:ligatures w14:val="standardContextual"/>
        </w:rPr>
        <w:sectPr w:rsidR="003B720E" w:rsidRPr="003B720E" w:rsidSect="00414C26">
          <w:pgSz w:w="16838" w:h="11906" w:orient="landscape" w:code="9"/>
          <w:pgMar w:top="1440" w:right="1440" w:bottom="1440" w:left="2880" w:header="720" w:footer="720" w:gutter="0"/>
          <w:cols w:space="720"/>
          <w:docGrid w:linePitch="360"/>
        </w:sectPr>
      </w:pPr>
      <w:r>
        <w:rPr>
          <w:rFonts w:ascii="Times New Roman" w:eastAsia="Calibri" w:hAnsi="Times New Roman" w:cs="Times New Roman"/>
          <w:kern w:val="2"/>
          <w:sz w:val="24"/>
          <w:szCs w:val="24"/>
          <w14:ligatures w14:val="standardContextual"/>
        </w:rPr>
        <w:t>Table 2</w:t>
      </w:r>
      <w:r w:rsidRPr="003B720E">
        <w:rPr>
          <w:rFonts w:ascii="Times New Roman" w:eastAsia="Calibri" w:hAnsi="Times New Roman" w:cs="Times New Roman"/>
          <w:kern w:val="2"/>
          <w:sz w:val="24"/>
          <w:szCs w:val="24"/>
          <w14:ligatures w14:val="standardContextual"/>
        </w:rPr>
        <w:t xml:space="preserve"> presents </w:t>
      </w:r>
      <w:r w:rsidRPr="003B720E">
        <w:rPr>
          <w:rFonts w:ascii="Times New Roman" w:eastAsia="Times New Roman" w:hAnsi="Times New Roman" w:cs="Times New Roman"/>
          <w:kern w:val="2"/>
          <w:sz w:val="24"/>
          <w:szCs w:val="24"/>
          <w:lang w:eastAsia="en-GB"/>
          <w14:ligatures w14:val="standardContextual"/>
        </w:rPr>
        <w:t xml:space="preserve">the pedagogical approaches </w:t>
      </w:r>
      <w:r>
        <w:rPr>
          <w:rFonts w:ascii="Times New Roman" w:eastAsia="Times New Roman" w:hAnsi="Times New Roman" w:cs="Times New Roman"/>
          <w:kern w:val="2"/>
          <w:sz w:val="24"/>
          <w:szCs w:val="24"/>
          <w:lang w:eastAsia="en-GB"/>
          <w14:ligatures w14:val="standardContextual"/>
        </w:rPr>
        <w:t>used to deliver Social Studies instruction</w:t>
      </w:r>
      <w:r w:rsidRPr="003B720E">
        <w:rPr>
          <w:rFonts w:ascii="Times New Roman" w:eastAsia="Calibri" w:hAnsi="Times New Roman" w:cs="Times New Roman"/>
          <w:kern w:val="2"/>
          <w:sz w:val="24"/>
          <w:szCs w:val="24"/>
          <w14:ligatures w14:val="standardContextual"/>
        </w:rPr>
        <w:t>. The results revealed that all the indicators received positive ratings</w:t>
      </w:r>
      <w:r>
        <w:rPr>
          <w:rFonts w:ascii="Times New Roman" w:eastAsia="Calibri" w:hAnsi="Times New Roman" w:cs="Times New Roman"/>
          <w:kern w:val="2"/>
          <w:sz w:val="24"/>
          <w:szCs w:val="24"/>
          <w14:ligatures w14:val="standardContextual"/>
        </w:rPr>
        <w:t xml:space="preserve">, with mean values exceeding 3.00, suggesting that the respondents generally </w:t>
      </w:r>
      <w:r w:rsidRPr="003B720E">
        <w:rPr>
          <w:rFonts w:ascii="Times New Roman" w:eastAsia="Calibri" w:hAnsi="Times New Roman" w:cs="Times New Roman"/>
          <w:kern w:val="2"/>
          <w:sz w:val="24"/>
          <w:szCs w:val="24"/>
          <w14:ligatures w14:val="standardContextual"/>
        </w:rPr>
        <w:t>agreed with the indicators.</w:t>
      </w:r>
    </w:p>
    <w:p w14:paraId="13A2D736" w14:textId="77777777" w:rsidR="003B720E" w:rsidRPr="003B720E" w:rsidRDefault="008F50FD" w:rsidP="00105CE1">
      <w:pPr>
        <w:suppressAutoHyphens/>
        <w:autoSpaceDN w:val="0"/>
        <w:spacing w:after="0" w:line="360" w:lineRule="auto"/>
        <w:jc w:val="both"/>
        <w:textAlignment w:val="baseline"/>
        <w:rPr>
          <w:rFonts w:ascii="Times New Roman" w:eastAsia="Times New Roman" w:hAnsi="Times New Roman" w:cs="Times New Roman"/>
          <w:i/>
          <w:iCs/>
          <w:kern w:val="2"/>
          <w:sz w:val="24"/>
          <w:szCs w:val="24"/>
          <w:lang w:eastAsia="en-GB"/>
          <w14:ligatures w14:val="standardContextual"/>
        </w:rPr>
      </w:pPr>
      <w:r>
        <w:rPr>
          <w:rFonts w:ascii="Times New Roman" w:eastAsia="Calibri" w:hAnsi="Times New Roman" w:cs="Times New Roman"/>
          <w:kern w:val="2"/>
          <w:sz w:val="24"/>
          <w:szCs w:val="24"/>
          <w14:ligatures w14:val="standardContextual"/>
        </w:rPr>
        <w:lastRenderedPageBreak/>
        <w:t xml:space="preserve">Although there are variations in the responses, as indicated by the frequency, percentage, and standard deviation, they are deficient compared to most </w:t>
      </w:r>
      <w:r w:rsidRPr="003B720E">
        <w:rPr>
          <w:rFonts w:ascii="Times New Roman" w:eastAsia="Calibri" w:hAnsi="Times New Roman" w:cs="Times New Roman"/>
          <w:kern w:val="2"/>
          <w:sz w:val="24"/>
          <w:szCs w:val="24"/>
          <w14:ligatures w14:val="standardContextual"/>
        </w:rPr>
        <w:t xml:space="preserve">respondents who agreed. This </w:t>
      </w:r>
      <w:r>
        <w:rPr>
          <w:rFonts w:ascii="Times New Roman" w:eastAsia="Calibri" w:hAnsi="Times New Roman" w:cs="Times New Roman"/>
          <w:kern w:val="2"/>
          <w:sz w:val="24"/>
          <w:szCs w:val="24"/>
          <w14:ligatures w14:val="standardContextual"/>
        </w:rPr>
        <w:t>suggests that the respondents firmly believed specific pedagogical approaches were employed in the delivery of Social Studies instruction</w:t>
      </w:r>
      <w:r w:rsidRPr="003B720E">
        <w:rPr>
          <w:rFonts w:ascii="Times New Roman" w:eastAsia="Calibri" w:hAnsi="Times New Roman" w:cs="Times New Roman"/>
          <w:kern w:val="2"/>
          <w:sz w:val="24"/>
          <w:szCs w:val="24"/>
          <w14:ligatures w14:val="standardContextual"/>
        </w:rPr>
        <w:t>.</w:t>
      </w:r>
      <w:r w:rsidRPr="003B720E">
        <w:rPr>
          <w:rFonts w:ascii="Times New Roman" w:eastAsia="Times New Roman" w:hAnsi="Times New Roman" w:cs="Times New Roman"/>
          <w:i/>
          <w:iCs/>
          <w:kern w:val="2"/>
          <w:sz w:val="24"/>
          <w:szCs w:val="24"/>
          <w:lang w:eastAsia="en-GB"/>
          <w14:ligatures w14:val="standardContextual"/>
        </w:rPr>
        <w:t xml:space="preserve"> </w:t>
      </w:r>
      <w:r w:rsidRPr="003B720E">
        <w:rPr>
          <w:rFonts w:ascii="Times New Roman" w:eastAsia="Calibri" w:hAnsi="Times New Roman" w:cs="Times New Roman"/>
          <w:kern w:val="2"/>
          <w:sz w:val="24"/>
          <w:szCs w:val="24"/>
          <w14:ligatures w14:val="standardContextual"/>
        </w:rPr>
        <w:t>With mean and standard deviation scores (</w:t>
      </w:r>
      <w:r>
        <w:rPr>
          <w:rFonts w:ascii="Times New Roman" w:eastAsia="Calibri" w:hAnsi="Times New Roman" w:cs="Times New Roman"/>
          <w:kern w:val="2"/>
          <w:sz w:val="24"/>
          <w:szCs w:val="24"/>
          <w14:ligatures w14:val="standardContextual"/>
        </w:rPr>
        <w:t>M = 3.90, SD = 0.91), it was evident that tutors used computer technology and multimedia to deliver</w:t>
      </w:r>
      <w:r w:rsidRPr="003B720E">
        <w:rPr>
          <w:rFonts w:ascii="Times New Roman" w:eastAsia="Times New Roman" w:hAnsi="Times New Roman" w:cs="Times New Roman"/>
          <w:kern w:val="2"/>
          <w:sz w:val="24"/>
          <w:szCs w:val="24"/>
          <w14:ligatures w14:val="standardContextual"/>
        </w:rPr>
        <w:t xml:space="preserve"> course content. This indicator was agreed </w:t>
      </w:r>
      <w:r>
        <w:rPr>
          <w:rFonts w:ascii="Times New Roman" w:eastAsia="Times New Roman" w:hAnsi="Times New Roman" w:cs="Times New Roman"/>
          <w:kern w:val="2"/>
          <w:sz w:val="24"/>
          <w:szCs w:val="24"/>
          <w14:ligatures w14:val="standardContextual"/>
        </w:rPr>
        <w:t>upon by the majority of 23 tutors, denoting that 85.2% of the respondents agreed with the indicator, while 4, or 14.8%,</w:t>
      </w:r>
      <w:r w:rsidRPr="003B720E">
        <w:rPr>
          <w:rFonts w:ascii="Times New Roman" w:eastAsia="Times New Roman" w:hAnsi="Times New Roman" w:cs="Times New Roman"/>
          <w:kern w:val="2"/>
          <w:sz w:val="24"/>
          <w:szCs w:val="24"/>
          <w14:ligatures w14:val="standardContextual"/>
        </w:rPr>
        <w:t xml:space="preserve"> disagreed. </w:t>
      </w:r>
      <w:r>
        <w:rPr>
          <w:rFonts w:ascii="Times New Roman" w:eastAsia="Times New Roman" w:hAnsi="Times New Roman" w:cs="Times New Roman"/>
          <w:kern w:val="2"/>
          <w:sz w:val="24"/>
          <w:szCs w:val="24"/>
          <w14:ligatures w14:val="standardContextual"/>
        </w:rPr>
        <w:t>Additionally, 25 tutors, representing 92.6%, reported using group work, presentations, and projects as part of their lesson delivery, as indicated by the mean and standard deviation scores (M = 4.30, SD = 0.92</w:t>
      </w:r>
      <w:r w:rsidRPr="003B720E">
        <w:rPr>
          <w:rFonts w:ascii="Times New Roman" w:eastAsia="Times New Roman" w:hAnsi="Times New Roman" w:cs="Times New Roman"/>
          <w:kern w:val="2"/>
          <w:sz w:val="24"/>
          <w:szCs w:val="24"/>
          <w14:ligatures w14:val="standardContextual"/>
        </w:rPr>
        <w:t>).</w:t>
      </w:r>
      <w:r w:rsidRPr="003B720E">
        <w:rPr>
          <w:rFonts w:ascii="Times New Roman" w:eastAsia="Times New Roman" w:hAnsi="Times New Roman" w:cs="Times New Roman"/>
          <w:i/>
          <w:iCs/>
          <w:kern w:val="2"/>
          <w:sz w:val="24"/>
          <w:szCs w:val="24"/>
          <w:lang w:eastAsia="en-GB"/>
          <w14:ligatures w14:val="standardContextual"/>
        </w:rPr>
        <w:t xml:space="preserve"> </w:t>
      </w:r>
    </w:p>
    <w:p w14:paraId="6926DD79" w14:textId="77777777" w:rsidR="00105CE1" w:rsidRDefault="00105CE1" w:rsidP="00105CE1">
      <w:pPr>
        <w:suppressAutoHyphens/>
        <w:autoSpaceDN w:val="0"/>
        <w:spacing w:after="0" w:line="360" w:lineRule="auto"/>
        <w:jc w:val="both"/>
        <w:textAlignment w:val="baseline"/>
        <w:rPr>
          <w:rFonts w:ascii="Times New Roman" w:eastAsia="Times New Roman" w:hAnsi="Times New Roman" w:cs="Times New Roman"/>
          <w:kern w:val="2"/>
          <w:sz w:val="24"/>
          <w:szCs w:val="24"/>
          <w14:ligatures w14:val="standardContextual"/>
        </w:rPr>
      </w:pPr>
    </w:p>
    <w:p w14:paraId="130B6744" w14:textId="77777777" w:rsidR="003B720E" w:rsidRPr="003B720E" w:rsidRDefault="008F50FD" w:rsidP="00105CE1">
      <w:pPr>
        <w:suppressAutoHyphens/>
        <w:autoSpaceDN w:val="0"/>
        <w:spacing w:after="0" w:line="360" w:lineRule="auto"/>
        <w:jc w:val="both"/>
        <w:textAlignment w:val="baseline"/>
        <w:rPr>
          <w:rFonts w:ascii="Times New Roman" w:eastAsia="Times New Roman" w:hAnsi="Times New Roman" w:cs="Times New Roman"/>
          <w:kern w:val="2"/>
          <w:sz w:val="24"/>
          <w:szCs w:val="24"/>
          <w14:ligatures w14:val="standardContextual"/>
        </w:rPr>
        <w:sectPr w:rsidR="003B720E" w:rsidRPr="003B720E" w:rsidSect="00414C26">
          <w:pgSz w:w="11906" w:h="16838" w:code="9"/>
          <w:pgMar w:top="1440" w:right="1440" w:bottom="1440" w:left="2880" w:header="720" w:footer="720" w:gutter="0"/>
          <w:cols w:space="720"/>
          <w:docGrid w:linePitch="360"/>
        </w:sectPr>
      </w:pPr>
      <w:r w:rsidRPr="003B720E">
        <w:rPr>
          <w:rFonts w:ascii="Times New Roman" w:eastAsia="Times New Roman" w:hAnsi="Times New Roman" w:cs="Times New Roman"/>
          <w:kern w:val="2"/>
          <w:sz w:val="24"/>
          <w:szCs w:val="24"/>
          <w14:ligatures w14:val="standardContextual"/>
        </w:rPr>
        <w:t xml:space="preserve">Again, with a calculated mean value of 3.80, the majority of 25 </w:t>
      </w:r>
      <w:r w:rsidR="00105CE1">
        <w:rPr>
          <w:rFonts w:ascii="Times New Roman" w:eastAsia="Times New Roman" w:hAnsi="Times New Roman" w:cs="Times New Roman"/>
          <w:kern w:val="2"/>
          <w:sz w:val="24"/>
          <w:szCs w:val="24"/>
          <w14:ligatures w14:val="standardContextual"/>
        </w:rPr>
        <w:t>respondents, constituting 92.6%, observed that tutors adopted concept mapping, debates, and audio-visual and tactile analysis to deliver</w:t>
      </w:r>
      <w:r w:rsidRPr="003B720E">
        <w:rPr>
          <w:rFonts w:ascii="Times New Roman" w:eastAsia="Times New Roman" w:hAnsi="Times New Roman" w:cs="Times New Roman"/>
          <w:kern w:val="2"/>
          <w:sz w:val="24"/>
          <w:szCs w:val="24"/>
          <w14:ligatures w14:val="standardContextual"/>
        </w:rPr>
        <w:t xml:space="preserve"> course content. It was </w:t>
      </w:r>
      <w:r w:rsidR="00105CE1">
        <w:rPr>
          <w:rFonts w:ascii="Times New Roman" w:eastAsia="Times New Roman" w:hAnsi="Times New Roman" w:cs="Times New Roman"/>
          <w:kern w:val="2"/>
          <w:sz w:val="24"/>
          <w:szCs w:val="24"/>
          <w14:ligatures w14:val="standardContextual"/>
        </w:rPr>
        <w:t>observed that tutors incorporated work-based visits and other field visits into their</w:t>
      </w:r>
      <w:r w:rsidRPr="003B720E">
        <w:rPr>
          <w:rFonts w:ascii="Times New Roman" w:eastAsia="Times New Roman" w:hAnsi="Times New Roman" w:cs="Times New Roman"/>
          <w:kern w:val="2"/>
          <w:sz w:val="24"/>
          <w:szCs w:val="24"/>
          <w14:ligatures w14:val="standardContextual"/>
        </w:rPr>
        <w:t xml:space="preserve"> lesson delivery modes. This indicator was agreed </w:t>
      </w:r>
      <w:r w:rsidR="00105CE1">
        <w:rPr>
          <w:rFonts w:ascii="Times New Roman" w:eastAsia="Times New Roman" w:hAnsi="Times New Roman" w:cs="Times New Roman"/>
          <w:kern w:val="2"/>
          <w:sz w:val="24"/>
          <w:szCs w:val="24"/>
          <w14:ligatures w14:val="standardContextual"/>
        </w:rPr>
        <w:t>upon by 17 of the tutors, representing 63%, with calculated mean and standard deviation scores (M = 3.30; SD = 1.03), while nine respondents, denoting 33.3%,</w:t>
      </w:r>
      <w:r w:rsidRPr="003B720E">
        <w:rPr>
          <w:rFonts w:ascii="Times New Roman" w:eastAsia="Times New Roman" w:hAnsi="Times New Roman" w:cs="Times New Roman"/>
          <w:kern w:val="2"/>
          <w:sz w:val="24"/>
          <w:szCs w:val="24"/>
          <w14:ligatures w14:val="standardContextual"/>
        </w:rPr>
        <w:t xml:space="preserve"> disagreed. On whether tutors adopt </w:t>
      </w:r>
      <w:r w:rsidR="00105CE1">
        <w:rPr>
          <w:rFonts w:ascii="Times New Roman" w:eastAsia="Times New Roman" w:hAnsi="Times New Roman" w:cs="Times New Roman"/>
          <w:kern w:val="2"/>
          <w:sz w:val="24"/>
          <w:szCs w:val="24"/>
          <w14:ligatures w14:val="standardContextual"/>
        </w:rPr>
        <w:t>the think-pair-share and inquiry design model in lesson delivery, the majority, 25, signifying 92.6% of the respondents, indicated their agreement with the indicator with the calculated mean and standard deviation values (M=4.20; Sd=0.89). On</w:t>
      </w:r>
      <w:r w:rsidRPr="003B720E">
        <w:rPr>
          <w:rFonts w:ascii="Times New Roman" w:eastAsia="Times New Roman" w:hAnsi="Times New Roman" w:cs="Times New Roman"/>
          <w:kern w:val="2"/>
          <w:sz w:val="24"/>
          <w:szCs w:val="24"/>
          <w14:ligatures w14:val="standardContextual"/>
        </w:rPr>
        <w:t xml:space="preserve"> the contrary, </w:t>
      </w:r>
      <w:r w:rsidR="00105CE1">
        <w:rPr>
          <w:rFonts w:ascii="Times New Roman" w:eastAsia="Times New Roman" w:hAnsi="Times New Roman" w:cs="Times New Roman"/>
          <w:kern w:val="2"/>
          <w:sz w:val="24"/>
          <w:szCs w:val="24"/>
          <w14:ligatures w14:val="standardContextual"/>
        </w:rPr>
        <w:t>two respondents, representing 7.4%, disagreed with</w:t>
      </w:r>
      <w:r w:rsidRPr="003B720E">
        <w:rPr>
          <w:rFonts w:ascii="Times New Roman" w:eastAsia="Times New Roman" w:hAnsi="Times New Roman" w:cs="Times New Roman"/>
          <w:kern w:val="2"/>
          <w:sz w:val="24"/>
          <w:szCs w:val="24"/>
          <w14:ligatures w14:val="standardContextual"/>
        </w:rPr>
        <w:t xml:space="preserve"> the indicator.</w:t>
      </w:r>
      <w:r w:rsidRPr="003B720E">
        <w:rPr>
          <w:rFonts w:ascii="Calibri" w:eastAsia="Calibri" w:hAnsi="Calibri" w:cs="Times New Roman"/>
          <w:kern w:val="2"/>
          <w14:ligatures w14:val="standardContextual"/>
        </w:rPr>
        <w:t xml:space="preserve"> </w:t>
      </w:r>
      <w:r w:rsidRPr="003B720E">
        <w:rPr>
          <w:rFonts w:ascii="Times New Roman" w:eastAsia="Times New Roman" w:hAnsi="Times New Roman" w:cs="Times New Roman"/>
          <w:kern w:val="2"/>
          <w:sz w:val="24"/>
          <w:szCs w:val="24"/>
          <w14:ligatures w14:val="standardContextual"/>
        </w:rPr>
        <w:t>Moreover, 16</w:t>
      </w:r>
      <w:r w:rsidR="00105CE1">
        <w:rPr>
          <w:rFonts w:ascii="Times New Roman" w:eastAsia="Times New Roman" w:hAnsi="Times New Roman" w:cs="Times New Roman"/>
          <w:kern w:val="2"/>
          <w:sz w:val="24"/>
          <w:szCs w:val="24"/>
          <w14:ligatures w14:val="standardContextual"/>
        </w:rPr>
        <w:t>,</w:t>
      </w:r>
      <w:r w:rsidRPr="003B720E">
        <w:rPr>
          <w:rFonts w:ascii="Times New Roman" w:eastAsia="Times New Roman" w:hAnsi="Times New Roman" w:cs="Times New Roman"/>
          <w:kern w:val="2"/>
          <w:sz w:val="24"/>
          <w:szCs w:val="24"/>
          <w14:ligatures w14:val="standardContextual"/>
        </w:rPr>
        <w:t xml:space="preserve"> representing 59.3% of </w:t>
      </w:r>
      <w:proofErr w:type="gramStart"/>
      <w:r w:rsidRPr="003B720E">
        <w:rPr>
          <w:rFonts w:ascii="Times New Roman" w:eastAsia="Times New Roman" w:hAnsi="Times New Roman" w:cs="Times New Roman"/>
          <w:kern w:val="2"/>
          <w:sz w:val="24"/>
          <w:szCs w:val="24"/>
          <w14:ligatures w14:val="standardContextual"/>
        </w:rPr>
        <w:t>the  respondents</w:t>
      </w:r>
      <w:proofErr w:type="gramEnd"/>
      <w:r w:rsidR="00105CE1">
        <w:rPr>
          <w:rFonts w:ascii="Times New Roman" w:eastAsia="Times New Roman" w:hAnsi="Times New Roman" w:cs="Times New Roman"/>
          <w:kern w:val="2"/>
          <w:sz w:val="24"/>
          <w:szCs w:val="24"/>
          <w14:ligatures w14:val="standardContextual"/>
        </w:rPr>
        <w:t>,</w:t>
      </w:r>
      <w:r w:rsidRPr="003B720E">
        <w:rPr>
          <w:rFonts w:ascii="Times New Roman" w:eastAsia="Times New Roman" w:hAnsi="Times New Roman" w:cs="Times New Roman"/>
          <w:kern w:val="2"/>
          <w:sz w:val="24"/>
          <w:szCs w:val="24"/>
          <w14:ligatures w14:val="standardContextual"/>
        </w:rPr>
        <w:t xml:space="preserve"> agreed (M = 3.35, Sd=1.04) that tutors used resource persons to</w:t>
      </w:r>
    </w:p>
    <w:p w14:paraId="37855C4B" w14:textId="77777777" w:rsidR="003B720E" w:rsidRDefault="008F50FD" w:rsidP="00ED42E5">
      <w:pPr>
        <w:suppressAutoHyphens/>
        <w:autoSpaceDN w:val="0"/>
        <w:spacing w:after="0" w:line="360" w:lineRule="auto"/>
        <w:jc w:val="both"/>
        <w:textAlignment w:val="baseline"/>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lastRenderedPageBreak/>
        <w:t>Facilitate specific topics in the course outline, and 25 tutors, representing 92.6% of the tutors, agreed that they supervise using micro-teaching in developing various skills in learners as part of the learning process (M = 4.20; SD = 0.89</w:t>
      </w:r>
      <w:r w:rsidRPr="003B720E">
        <w:rPr>
          <w:rFonts w:ascii="Times New Roman" w:eastAsia="Times New Roman" w:hAnsi="Times New Roman" w:cs="Times New Roman"/>
          <w:kern w:val="2"/>
          <w:sz w:val="24"/>
          <w:szCs w:val="24"/>
          <w14:ligatures w14:val="standardContextual"/>
        </w:rPr>
        <w:t xml:space="preserve">). The respondents agreed that tutors used video </w:t>
      </w:r>
      <w:r>
        <w:rPr>
          <w:rFonts w:ascii="Times New Roman" w:eastAsia="Times New Roman" w:hAnsi="Times New Roman" w:cs="Times New Roman"/>
          <w:kern w:val="2"/>
          <w:sz w:val="24"/>
          <w:szCs w:val="24"/>
          <w14:ligatures w14:val="standardContextual"/>
        </w:rPr>
        <w:t>clips to present certain concepts to learners (M = 3.90; SD = 0.79) and that tutors employed role-play and dramatisation in lessons (M = 3.95; SD = 0.94</w:t>
      </w:r>
      <w:r w:rsidRPr="003B720E">
        <w:rPr>
          <w:rFonts w:ascii="Times New Roman" w:eastAsia="Times New Roman" w:hAnsi="Times New Roman" w:cs="Times New Roman"/>
          <w:kern w:val="2"/>
          <w:sz w:val="24"/>
          <w:szCs w:val="24"/>
          <w14:ligatures w14:val="standardContextual"/>
        </w:rPr>
        <w:t xml:space="preserve">). </w:t>
      </w:r>
      <w:r>
        <w:rPr>
          <w:rFonts w:ascii="Times New Roman" w:eastAsia="Times New Roman" w:hAnsi="Times New Roman" w:cs="Times New Roman"/>
          <w:kern w:val="2"/>
          <w:sz w:val="24"/>
          <w:szCs w:val="24"/>
          <w14:ligatures w14:val="standardContextual"/>
        </w:rPr>
        <w:t>Additionally, the table revealed that tutors used simulation during lesson delivery (M = 3.75, SD = 1.02</w:t>
      </w:r>
      <w:r w:rsidRPr="003B720E">
        <w:rPr>
          <w:rFonts w:ascii="Times New Roman" w:eastAsia="Times New Roman" w:hAnsi="Times New Roman" w:cs="Times New Roman"/>
          <w:kern w:val="2"/>
          <w:sz w:val="24"/>
          <w:szCs w:val="24"/>
          <w14:ligatures w14:val="standardContextual"/>
        </w:rPr>
        <w:t>).</w:t>
      </w:r>
    </w:p>
    <w:p w14:paraId="123272C1" w14:textId="77777777" w:rsidR="00105CE1" w:rsidRPr="003B720E" w:rsidRDefault="00105CE1" w:rsidP="00ED42E5">
      <w:pPr>
        <w:suppressAutoHyphens/>
        <w:autoSpaceDN w:val="0"/>
        <w:spacing w:after="0" w:line="360" w:lineRule="auto"/>
        <w:jc w:val="both"/>
        <w:textAlignment w:val="baseline"/>
        <w:rPr>
          <w:rFonts w:ascii="Times New Roman" w:eastAsia="Times New Roman" w:hAnsi="Times New Roman" w:cs="Times New Roman"/>
          <w:kern w:val="2"/>
          <w:sz w:val="24"/>
          <w:szCs w:val="24"/>
          <w14:ligatures w14:val="standardContextual"/>
        </w:rPr>
      </w:pPr>
    </w:p>
    <w:p w14:paraId="346910DC" w14:textId="77777777" w:rsidR="003B720E" w:rsidRPr="003B720E" w:rsidRDefault="008F50FD" w:rsidP="00ED42E5">
      <w:pPr>
        <w:spacing w:after="0" w:line="360" w:lineRule="auto"/>
        <w:rPr>
          <w:rFonts w:ascii="Times New Roman" w:eastAsia="Calibri" w:hAnsi="Times New Roman" w:cs="Times New Roman"/>
          <w:b/>
          <w:bCs/>
          <w:sz w:val="24"/>
          <w:szCs w:val="24"/>
          <w:lang w:val="en-GB"/>
        </w:rPr>
      </w:pPr>
      <w:bookmarkStart w:id="10" w:name="_Toc118545372"/>
      <w:bookmarkStart w:id="11" w:name="_Toc168326636"/>
      <w:r w:rsidRPr="003B720E">
        <w:rPr>
          <w:rFonts w:ascii="Times New Roman" w:eastAsia="Calibri" w:hAnsi="Times New Roman" w:cs="Times New Roman"/>
          <w:b/>
          <w:iCs/>
          <w:sz w:val="24"/>
          <w:szCs w:val="24"/>
          <w:lang w:val="en-GB"/>
        </w:rPr>
        <w:t xml:space="preserve">Table </w:t>
      </w:r>
      <w:r w:rsidR="00105CE1">
        <w:rPr>
          <w:rFonts w:ascii="Times New Roman" w:eastAsia="Calibri" w:hAnsi="Times New Roman" w:cs="Times New Roman"/>
          <w:b/>
          <w:iCs/>
          <w:sz w:val="24"/>
          <w:szCs w:val="24"/>
          <w:lang w:val="en-GB"/>
        </w:rPr>
        <w:t>3</w:t>
      </w:r>
      <w:r w:rsidRPr="003B720E">
        <w:rPr>
          <w:rFonts w:ascii="Times New Roman" w:eastAsia="Calibri" w:hAnsi="Times New Roman" w:cs="Times New Roman"/>
          <w:b/>
          <w:iCs/>
          <w:sz w:val="24"/>
          <w:szCs w:val="24"/>
          <w:lang w:val="en-GB"/>
        </w:rPr>
        <w:t>: Pedagogical Approaches for Social Studies Instructional Procedure</w:t>
      </w:r>
      <w:bookmarkEnd w:id="10"/>
      <w:bookmarkEnd w:id="11"/>
    </w:p>
    <w:tbl>
      <w:tblPr>
        <w:tblStyle w:val="TableGrid1"/>
        <w:tblW w:w="1266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91"/>
        <w:gridCol w:w="1439"/>
        <w:gridCol w:w="922"/>
        <w:gridCol w:w="14"/>
        <w:gridCol w:w="926"/>
        <w:gridCol w:w="60"/>
        <w:gridCol w:w="938"/>
        <w:gridCol w:w="937"/>
        <w:gridCol w:w="941"/>
      </w:tblGrid>
      <w:tr w:rsidR="00A34FF7" w14:paraId="2717C738" w14:textId="77777777" w:rsidTr="00414C26">
        <w:trPr>
          <w:trHeight w:val="43"/>
        </w:trPr>
        <w:tc>
          <w:tcPr>
            <w:tcW w:w="6491" w:type="dxa"/>
            <w:tcBorders>
              <w:top w:val="single" w:sz="4" w:space="0" w:color="auto"/>
              <w:bottom w:val="nil"/>
            </w:tcBorders>
          </w:tcPr>
          <w:p w14:paraId="3DB88AFC"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Statement</w:t>
            </w:r>
          </w:p>
        </w:tc>
        <w:tc>
          <w:tcPr>
            <w:tcW w:w="6177" w:type="dxa"/>
            <w:gridSpan w:val="8"/>
            <w:tcBorders>
              <w:top w:val="single" w:sz="4" w:space="0" w:color="auto"/>
              <w:bottom w:val="single" w:sz="4" w:space="0" w:color="auto"/>
            </w:tcBorders>
          </w:tcPr>
          <w:p w14:paraId="6BB8AED3" w14:textId="77777777" w:rsidR="003B720E" w:rsidRPr="003B720E" w:rsidRDefault="008F50FD" w:rsidP="00ED42E5">
            <w:pPr>
              <w:spacing w:line="360" w:lineRule="auto"/>
              <w:jc w:val="center"/>
              <w:rPr>
                <w:rFonts w:ascii="Times New Roman" w:eastAsia="Calibri" w:hAnsi="Times New Roman" w:cs="Times New Roman"/>
                <w:sz w:val="24"/>
                <w:szCs w:val="24"/>
              </w:rPr>
            </w:pPr>
            <w:r w:rsidRPr="003B720E">
              <w:rPr>
                <w:rFonts w:ascii="Times New Roman" w:eastAsia="Calibri" w:hAnsi="Times New Roman" w:cs="Times New Roman"/>
                <w:sz w:val="24"/>
                <w:szCs w:val="24"/>
              </w:rPr>
              <w:t>HoDs</w:t>
            </w:r>
          </w:p>
        </w:tc>
      </w:tr>
      <w:tr w:rsidR="00A34FF7" w14:paraId="5C38B44E" w14:textId="77777777" w:rsidTr="00414C26">
        <w:trPr>
          <w:trHeight w:val="231"/>
        </w:trPr>
        <w:tc>
          <w:tcPr>
            <w:tcW w:w="6491" w:type="dxa"/>
            <w:tcBorders>
              <w:top w:val="nil"/>
              <w:bottom w:val="nil"/>
            </w:tcBorders>
          </w:tcPr>
          <w:p w14:paraId="56427ED7" w14:textId="77777777" w:rsidR="003B720E" w:rsidRPr="003B720E" w:rsidRDefault="003B720E" w:rsidP="00ED42E5">
            <w:pPr>
              <w:autoSpaceDE w:val="0"/>
              <w:autoSpaceDN w:val="0"/>
              <w:adjustRightInd w:val="0"/>
              <w:spacing w:line="360" w:lineRule="auto"/>
              <w:jc w:val="both"/>
              <w:rPr>
                <w:rFonts w:ascii="Times New Roman" w:eastAsia="Calibri" w:hAnsi="Times New Roman" w:cs="Times New Roman"/>
                <w:sz w:val="24"/>
                <w:szCs w:val="24"/>
              </w:rPr>
            </w:pPr>
          </w:p>
        </w:tc>
        <w:tc>
          <w:tcPr>
            <w:tcW w:w="1439" w:type="dxa"/>
            <w:tcBorders>
              <w:top w:val="nil"/>
              <w:bottom w:val="nil"/>
            </w:tcBorders>
          </w:tcPr>
          <w:p w14:paraId="5008F398" w14:textId="77777777" w:rsidR="003B720E" w:rsidRPr="003B720E" w:rsidRDefault="003B720E" w:rsidP="00ED42E5">
            <w:pPr>
              <w:spacing w:line="360" w:lineRule="auto"/>
              <w:rPr>
                <w:rFonts w:ascii="Times New Roman" w:eastAsia="Calibri" w:hAnsi="Times New Roman" w:cs="Times New Roman"/>
                <w:sz w:val="24"/>
                <w:szCs w:val="24"/>
              </w:rPr>
            </w:pPr>
          </w:p>
        </w:tc>
        <w:tc>
          <w:tcPr>
            <w:tcW w:w="936" w:type="dxa"/>
            <w:gridSpan w:val="2"/>
            <w:tcBorders>
              <w:top w:val="single" w:sz="4" w:space="0" w:color="auto"/>
              <w:bottom w:val="single" w:sz="4" w:space="0" w:color="auto"/>
            </w:tcBorders>
          </w:tcPr>
          <w:p w14:paraId="0275E0DE"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SA</w:t>
            </w:r>
          </w:p>
        </w:tc>
        <w:tc>
          <w:tcPr>
            <w:tcW w:w="986" w:type="dxa"/>
            <w:gridSpan w:val="2"/>
            <w:tcBorders>
              <w:top w:val="single" w:sz="4" w:space="0" w:color="auto"/>
              <w:bottom w:val="single" w:sz="4" w:space="0" w:color="auto"/>
            </w:tcBorders>
          </w:tcPr>
          <w:p w14:paraId="7F406588"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A</w:t>
            </w:r>
          </w:p>
        </w:tc>
        <w:tc>
          <w:tcPr>
            <w:tcW w:w="938" w:type="dxa"/>
            <w:tcBorders>
              <w:top w:val="single" w:sz="4" w:space="0" w:color="auto"/>
              <w:bottom w:val="single" w:sz="4" w:space="0" w:color="auto"/>
            </w:tcBorders>
          </w:tcPr>
          <w:p w14:paraId="64841E26"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U</w:t>
            </w:r>
          </w:p>
        </w:tc>
        <w:tc>
          <w:tcPr>
            <w:tcW w:w="937" w:type="dxa"/>
            <w:tcBorders>
              <w:top w:val="single" w:sz="4" w:space="0" w:color="auto"/>
              <w:bottom w:val="single" w:sz="4" w:space="0" w:color="auto"/>
            </w:tcBorders>
          </w:tcPr>
          <w:p w14:paraId="3B857F6E"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D</w:t>
            </w:r>
          </w:p>
        </w:tc>
        <w:tc>
          <w:tcPr>
            <w:tcW w:w="938" w:type="dxa"/>
            <w:tcBorders>
              <w:top w:val="single" w:sz="4" w:space="0" w:color="auto"/>
              <w:bottom w:val="single" w:sz="4" w:space="0" w:color="auto"/>
            </w:tcBorders>
          </w:tcPr>
          <w:p w14:paraId="0B7680D2"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SD</w:t>
            </w:r>
          </w:p>
        </w:tc>
      </w:tr>
      <w:tr w:rsidR="00A34FF7" w14:paraId="0B1E7FCC" w14:textId="77777777" w:rsidTr="00414C26">
        <w:trPr>
          <w:trHeight w:val="43"/>
        </w:trPr>
        <w:tc>
          <w:tcPr>
            <w:tcW w:w="6491" w:type="dxa"/>
            <w:tcBorders>
              <w:top w:val="nil"/>
              <w:bottom w:val="single" w:sz="4" w:space="0" w:color="auto"/>
            </w:tcBorders>
          </w:tcPr>
          <w:p w14:paraId="066A0123" w14:textId="77777777" w:rsidR="003B720E" w:rsidRPr="003B720E" w:rsidRDefault="003B720E" w:rsidP="00ED42E5">
            <w:pPr>
              <w:autoSpaceDE w:val="0"/>
              <w:autoSpaceDN w:val="0"/>
              <w:adjustRightInd w:val="0"/>
              <w:spacing w:line="360" w:lineRule="auto"/>
              <w:jc w:val="both"/>
              <w:rPr>
                <w:rFonts w:ascii="Times New Roman" w:eastAsia="Calibri" w:hAnsi="Times New Roman" w:cs="Times New Roman"/>
                <w:sz w:val="24"/>
                <w:szCs w:val="24"/>
              </w:rPr>
            </w:pPr>
          </w:p>
        </w:tc>
        <w:tc>
          <w:tcPr>
            <w:tcW w:w="1439" w:type="dxa"/>
            <w:tcBorders>
              <w:top w:val="nil"/>
              <w:bottom w:val="single" w:sz="4" w:space="0" w:color="auto"/>
            </w:tcBorders>
          </w:tcPr>
          <w:p w14:paraId="2BBA454D"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M(Sd)</w:t>
            </w:r>
          </w:p>
        </w:tc>
        <w:tc>
          <w:tcPr>
            <w:tcW w:w="936" w:type="dxa"/>
            <w:gridSpan w:val="2"/>
            <w:tcBorders>
              <w:top w:val="single" w:sz="4" w:space="0" w:color="auto"/>
              <w:bottom w:val="single" w:sz="4" w:space="0" w:color="auto"/>
            </w:tcBorders>
          </w:tcPr>
          <w:p w14:paraId="24016D8C" w14:textId="77777777" w:rsidR="003B720E" w:rsidRPr="003B720E" w:rsidRDefault="008F50FD" w:rsidP="00ED42E5">
            <w:pPr>
              <w:spacing w:line="360" w:lineRule="auto"/>
              <w:rPr>
                <w:rFonts w:ascii="Times New Roman" w:eastAsia="Calibri" w:hAnsi="Times New Roman" w:cs="Times New Roman"/>
                <w:sz w:val="24"/>
                <w:szCs w:val="24"/>
              </w:rPr>
            </w:pPr>
            <w:proofErr w:type="gramStart"/>
            <w:r w:rsidRPr="003B720E">
              <w:rPr>
                <w:rFonts w:ascii="Times New Roman" w:eastAsia="Calibri" w:hAnsi="Times New Roman" w:cs="Times New Roman"/>
                <w:sz w:val="24"/>
                <w:szCs w:val="24"/>
              </w:rPr>
              <w:t>N(</w:t>
            </w:r>
            <w:proofErr w:type="gramEnd"/>
            <w:r w:rsidRPr="003B720E">
              <w:rPr>
                <w:rFonts w:ascii="Times New Roman" w:eastAsia="Calibri" w:hAnsi="Times New Roman" w:cs="Times New Roman"/>
                <w:sz w:val="24"/>
                <w:szCs w:val="24"/>
              </w:rPr>
              <w:t>%)</w:t>
            </w:r>
          </w:p>
        </w:tc>
        <w:tc>
          <w:tcPr>
            <w:tcW w:w="986" w:type="dxa"/>
            <w:gridSpan w:val="2"/>
            <w:tcBorders>
              <w:top w:val="single" w:sz="4" w:space="0" w:color="auto"/>
              <w:bottom w:val="single" w:sz="4" w:space="0" w:color="auto"/>
            </w:tcBorders>
          </w:tcPr>
          <w:p w14:paraId="65D44DC7" w14:textId="77777777" w:rsidR="003B720E" w:rsidRPr="003B720E" w:rsidRDefault="008F50FD" w:rsidP="00ED42E5">
            <w:pPr>
              <w:spacing w:line="360" w:lineRule="auto"/>
              <w:rPr>
                <w:rFonts w:ascii="Times New Roman" w:eastAsia="Calibri" w:hAnsi="Times New Roman" w:cs="Times New Roman"/>
                <w:sz w:val="24"/>
                <w:szCs w:val="24"/>
              </w:rPr>
            </w:pPr>
            <w:proofErr w:type="gramStart"/>
            <w:r w:rsidRPr="003B720E">
              <w:rPr>
                <w:rFonts w:ascii="Times New Roman" w:eastAsia="Calibri" w:hAnsi="Times New Roman" w:cs="Times New Roman"/>
                <w:sz w:val="24"/>
                <w:szCs w:val="24"/>
              </w:rPr>
              <w:t>N(</w:t>
            </w:r>
            <w:proofErr w:type="gramEnd"/>
            <w:r w:rsidRPr="003B720E">
              <w:rPr>
                <w:rFonts w:ascii="Times New Roman" w:eastAsia="Calibri" w:hAnsi="Times New Roman" w:cs="Times New Roman"/>
                <w:sz w:val="24"/>
                <w:szCs w:val="24"/>
              </w:rPr>
              <w:t>%)</w:t>
            </w:r>
          </w:p>
        </w:tc>
        <w:tc>
          <w:tcPr>
            <w:tcW w:w="938" w:type="dxa"/>
            <w:tcBorders>
              <w:top w:val="single" w:sz="4" w:space="0" w:color="auto"/>
              <w:bottom w:val="single" w:sz="4" w:space="0" w:color="auto"/>
            </w:tcBorders>
          </w:tcPr>
          <w:p w14:paraId="1CB8B4CB" w14:textId="77777777" w:rsidR="003B720E" w:rsidRPr="003B720E" w:rsidRDefault="008F50FD" w:rsidP="00ED42E5">
            <w:pPr>
              <w:spacing w:line="360" w:lineRule="auto"/>
              <w:rPr>
                <w:rFonts w:ascii="Times New Roman" w:eastAsia="Calibri" w:hAnsi="Times New Roman" w:cs="Times New Roman"/>
                <w:sz w:val="24"/>
                <w:szCs w:val="24"/>
              </w:rPr>
            </w:pPr>
            <w:proofErr w:type="gramStart"/>
            <w:r w:rsidRPr="003B720E">
              <w:rPr>
                <w:rFonts w:ascii="Times New Roman" w:eastAsia="Calibri" w:hAnsi="Times New Roman" w:cs="Times New Roman"/>
                <w:sz w:val="24"/>
                <w:szCs w:val="24"/>
              </w:rPr>
              <w:t>N(</w:t>
            </w:r>
            <w:proofErr w:type="gramEnd"/>
            <w:r w:rsidRPr="003B720E">
              <w:rPr>
                <w:rFonts w:ascii="Times New Roman" w:eastAsia="Calibri" w:hAnsi="Times New Roman" w:cs="Times New Roman"/>
                <w:sz w:val="24"/>
                <w:szCs w:val="24"/>
              </w:rPr>
              <w:t>%)</w:t>
            </w:r>
          </w:p>
        </w:tc>
        <w:tc>
          <w:tcPr>
            <w:tcW w:w="937" w:type="dxa"/>
            <w:tcBorders>
              <w:top w:val="single" w:sz="4" w:space="0" w:color="auto"/>
              <w:bottom w:val="single" w:sz="4" w:space="0" w:color="auto"/>
            </w:tcBorders>
          </w:tcPr>
          <w:p w14:paraId="74FC9FFE" w14:textId="77777777" w:rsidR="003B720E" w:rsidRPr="003B720E" w:rsidRDefault="008F50FD" w:rsidP="00ED42E5">
            <w:pPr>
              <w:spacing w:line="360" w:lineRule="auto"/>
              <w:rPr>
                <w:rFonts w:ascii="Times New Roman" w:eastAsia="Calibri" w:hAnsi="Times New Roman" w:cs="Times New Roman"/>
                <w:sz w:val="24"/>
                <w:szCs w:val="24"/>
              </w:rPr>
            </w:pPr>
            <w:proofErr w:type="gramStart"/>
            <w:r w:rsidRPr="003B720E">
              <w:rPr>
                <w:rFonts w:ascii="Times New Roman" w:eastAsia="Calibri" w:hAnsi="Times New Roman" w:cs="Times New Roman"/>
                <w:sz w:val="24"/>
                <w:szCs w:val="24"/>
              </w:rPr>
              <w:t>N(</w:t>
            </w:r>
            <w:proofErr w:type="gramEnd"/>
            <w:r w:rsidRPr="003B720E">
              <w:rPr>
                <w:rFonts w:ascii="Times New Roman" w:eastAsia="Calibri" w:hAnsi="Times New Roman" w:cs="Times New Roman"/>
                <w:sz w:val="24"/>
                <w:szCs w:val="24"/>
              </w:rPr>
              <w:t>%)</w:t>
            </w:r>
          </w:p>
        </w:tc>
        <w:tc>
          <w:tcPr>
            <w:tcW w:w="938" w:type="dxa"/>
            <w:tcBorders>
              <w:top w:val="single" w:sz="4" w:space="0" w:color="auto"/>
              <w:bottom w:val="single" w:sz="4" w:space="0" w:color="auto"/>
            </w:tcBorders>
          </w:tcPr>
          <w:p w14:paraId="1A92C1B8" w14:textId="77777777" w:rsidR="003B720E" w:rsidRPr="003B720E" w:rsidRDefault="008F50FD" w:rsidP="00ED42E5">
            <w:pPr>
              <w:spacing w:line="360" w:lineRule="auto"/>
              <w:rPr>
                <w:rFonts w:ascii="Times New Roman" w:eastAsia="Calibri" w:hAnsi="Times New Roman" w:cs="Times New Roman"/>
                <w:sz w:val="24"/>
                <w:szCs w:val="24"/>
              </w:rPr>
            </w:pPr>
            <w:proofErr w:type="gramStart"/>
            <w:r w:rsidRPr="003B720E">
              <w:rPr>
                <w:rFonts w:ascii="Times New Roman" w:eastAsia="Calibri" w:hAnsi="Times New Roman" w:cs="Times New Roman"/>
                <w:sz w:val="24"/>
                <w:szCs w:val="24"/>
              </w:rPr>
              <w:t>N(</w:t>
            </w:r>
            <w:proofErr w:type="gramEnd"/>
            <w:r w:rsidRPr="003B720E">
              <w:rPr>
                <w:rFonts w:ascii="Times New Roman" w:eastAsia="Calibri" w:hAnsi="Times New Roman" w:cs="Times New Roman"/>
                <w:sz w:val="24"/>
                <w:szCs w:val="24"/>
              </w:rPr>
              <w:t>%)</w:t>
            </w:r>
          </w:p>
        </w:tc>
      </w:tr>
      <w:tr w:rsidR="00A34FF7" w14:paraId="2F5B862C" w14:textId="77777777" w:rsidTr="00414C26">
        <w:trPr>
          <w:trHeight w:val="43"/>
        </w:trPr>
        <w:tc>
          <w:tcPr>
            <w:tcW w:w="6491" w:type="dxa"/>
            <w:tcBorders>
              <w:top w:val="single" w:sz="4" w:space="0" w:color="auto"/>
            </w:tcBorders>
          </w:tcPr>
          <w:p w14:paraId="2C196152" w14:textId="77777777" w:rsidR="003B720E" w:rsidRPr="003B720E" w:rsidRDefault="008F50FD" w:rsidP="00ED42E5">
            <w:pPr>
              <w:numPr>
                <w:ilvl w:val="0"/>
                <w:numId w:val="29"/>
              </w:numPr>
              <w:spacing w:line="360" w:lineRule="auto"/>
              <w:ind w:left="162" w:hanging="198"/>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employ the use of computer technology and multimedia in the delivery of course content</w:t>
            </w:r>
          </w:p>
        </w:tc>
        <w:tc>
          <w:tcPr>
            <w:tcW w:w="1439" w:type="dxa"/>
            <w:tcBorders>
              <w:top w:val="single" w:sz="4" w:space="0" w:color="auto"/>
            </w:tcBorders>
          </w:tcPr>
          <w:p w14:paraId="64B740B5"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4.20(.42)</w:t>
            </w:r>
          </w:p>
        </w:tc>
        <w:tc>
          <w:tcPr>
            <w:tcW w:w="936" w:type="dxa"/>
            <w:gridSpan w:val="2"/>
            <w:tcBorders>
              <w:top w:val="single" w:sz="4" w:space="0" w:color="auto"/>
            </w:tcBorders>
          </w:tcPr>
          <w:p w14:paraId="653A4940"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2(20)</w:t>
            </w:r>
          </w:p>
        </w:tc>
        <w:tc>
          <w:tcPr>
            <w:tcW w:w="986" w:type="dxa"/>
            <w:gridSpan w:val="2"/>
            <w:tcBorders>
              <w:top w:val="single" w:sz="4" w:space="0" w:color="auto"/>
            </w:tcBorders>
          </w:tcPr>
          <w:p w14:paraId="081912DD"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8(80)</w:t>
            </w:r>
          </w:p>
        </w:tc>
        <w:tc>
          <w:tcPr>
            <w:tcW w:w="938" w:type="dxa"/>
            <w:tcBorders>
              <w:top w:val="single" w:sz="4" w:space="0" w:color="auto"/>
            </w:tcBorders>
          </w:tcPr>
          <w:p w14:paraId="44F5705E"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937" w:type="dxa"/>
            <w:tcBorders>
              <w:top w:val="single" w:sz="4" w:space="0" w:color="auto"/>
            </w:tcBorders>
          </w:tcPr>
          <w:p w14:paraId="16E495F3"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938" w:type="dxa"/>
            <w:tcBorders>
              <w:top w:val="single" w:sz="4" w:space="0" w:color="auto"/>
            </w:tcBorders>
          </w:tcPr>
          <w:p w14:paraId="5A594FE9"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r>
      <w:tr w:rsidR="00A34FF7" w14:paraId="752A5907" w14:textId="77777777" w:rsidTr="00414C26">
        <w:trPr>
          <w:trHeight w:val="43"/>
        </w:trPr>
        <w:tc>
          <w:tcPr>
            <w:tcW w:w="6491" w:type="dxa"/>
          </w:tcPr>
          <w:p w14:paraId="6537085E" w14:textId="77777777" w:rsidR="003B720E" w:rsidRPr="003B720E" w:rsidRDefault="008F50FD" w:rsidP="00ED42E5">
            <w:pPr>
              <w:numPr>
                <w:ilvl w:val="0"/>
                <w:numId w:val="29"/>
              </w:numPr>
              <w:spacing w:line="360" w:lineRule="auto"/>
              <w:ind w:left="162" w:hanging="198"/>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employ the use of group work, presentations, and projects as part of their lesson delivery</w:t>
            </w:r>
          </w:p>
        </w:tc>
        <w:tc>
          <w:tcPr>
            <w:tcW w:w="1439" w:type="dxa"/>
          </w:tcPr>
          <w:p w14:paraId="0B48FBCF"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4.60(.52)</w:t>
            </w:r>
          </w:p>
        </w:tc>
        <w:tc>
          <w:tcPr>
            <w:tcW w:w="936" w:type="dxa"/>
            <w:gridSpan w:val="2"/>
          </w:tcPr>
          <w:p w14:paraId="09F0D8C5"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6(60)</w:t>
            </w:r>
          </w:p>
        </w:tc>
        <w:tc>
          <w:tcPr>
            <w:tcW w:w="986" w:type="dxa"/>
            <w:gridSpan w:val="2"/>
          </w:tcPr>
          <w:p w14:paraId="77B8A341"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4(40)</w:t>
            </w:r>
          </w:p>
        </w:tc>
        <w:tc>
          <w:tcPr>
            <w:tcW w:w="938" w:type="dxa"/>
          </w:tcPr>
          <w:p w14:paraId="015BDC78"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937" w:type="dxa"/>
          </w:tcPr>
          <w:p w14:paraId="3C2591C7"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938" w:type="dxa"/>
          </w:tcPr>
          <w:p w14:paraId="08566341"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r>
      <w:tr w:rsidR="00A34FF7" w14:paraId="01133897" w14:textId="77777777" w:rsidTr="00414C26">
        <w:trPr>
          <w:trHeight w:val="43"/>
        </w:trPr>
        <w:tc>
          <w:tcPr>
            <w:tcW w:w="6491" w:type="dxa"/>
          </w:tcPr>
          <w:p w14:paraId="74A64605" w14:textId="77777777" w:rsidR="003B720E" w:rsidRPr="003B720E" w:rsidRDefault="008F50FD" w:rsidP="00ED42E5">
            <w:pPr>
              <w:numPr>
                <w:ilvl w:val="0"/>
                <w:numId w:val="29"/>
              </w:numPr>
              <w:spacing w:line="360" w:lineRule="auto"/>
              <w:ind w:left="162" w:hanging="198"/>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adopt the use of any of the following: concept mapping, debates, and audio-visual in the delivery of course content</w:t>
            </w:r>
          </w:p>
        </w:tc>
        <w:tc>
          <w:tcPr>
            <w:tcW w:w="1439" w:type="dxa"/>
          </w:tcPr>
          <w:p w14:paraId="29D91DFC"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4.30(.67)</w:t>
            </w:r>
          </w:p>
        </w:tc>
        <w:tc>
          <w:tcPr>
            <w:tcW w:w="936" w:type="dxa"/>
            <w:gridSpan w:val="2"/>
          </w:tcPr>
          <w:p w14:paraId="0960233E"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4(40)</w:t>
            </w:r>
          </w:p>
        </w:tc>
        <w:tc>
          <w:tcPr>
            <w:tcW w:w="986" w:type="dxa"/>
            <w:gridSpan w:val="2"/>
          </w:tcPr>
          <w:p w14:paraId="4834BB11"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5(50)</w:t>
            </w:r>
          </w:p>
        </w:tc>
        <w:tc>
          <w:tcPr>
            <w:tcW w:w="938" w:type="dxa"/>
          </w:tcPr>
          <w:p w14:paraId="29F96833"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1(10)</w:t>
            </w:r>
          </w:p>
        </w:tc>
        <w:tc>
          <w:tcPr>
            <w:tcW w:w="937" w:type="dxa"/>
          </w:tcPr>
          <w:p w14:paraId="601F2B04"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938" w:type="dxa"/>
          </w:tcPr>
          <w:p w14:paraId="26C22507"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r>
      <w:tr w:rsidR="00A34FF7" w14:paraId="53FA8DD6" w14:textId="77777777" w:rsidTr="00414C26">
        <w:trPr>
          <w:trHeight w:val="43"/>
        </w:trPr>
        <w:tc>
          <w:tcPr>
            <w:tcW w:w="6491" w:type="dxa"/>
          </w:tcPr>
          <w:p w14:paraId="596EB16D" w14:textId="77777777" w:rsidR="003B720E" w:rsidRPr="003B720E" w:rsidRDefault="008F50FD" w:rsidP="00ED42E5">
            <w:pPr>
              <w:numPr>
                <w:ilvl w:val="0"/>
                <w:numId w:val="29"/>
              </w:numPr>
              <w:spacing w:line="360" w:lineRule="auto"/>
              <w:ind w:left="162" w:hanging="198"/>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adopt work-based visits and other field visits as part of lesson-delivery modes</w:t>
            </w:r>
          </w:p>
        </w:tc>
        <w:tc>
          <w:tcPr>
            <w:tcW w:w="1439" w:type="dxa"/>
          </w:tcPr>
          <w:p w14:paraId="069981C3"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3.90(1.37)</w:t>
            </w:r>
          </w:p>
        </w:tc>
        <w:tc>
          <w:tcPr>
            <w:tcW w:w="936" w:type="dxa"/>
            <w:gridSpan w:val="2"/>
          </w:tcPr>
          <w:p w14:paraId="4A13C8A4"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4(40)</w:t>
            </w:r>
          </w:p>
        </w:tc>
        <w:tc>
          <w:tcPr>
            <w:tcW w:w="986" w:type="dxa"/>
            <w:gridSpan w:val="2"/>
          </w:tcPr>
          <w:p w14:paraId="74051B42"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4(40)</w:t>
            </w:r>
          </w:p>
        </w:tc>
        <w:tc>
          <w:tcPr>
            <w:tcW w:w="938" w:type="dxa"/>
          </w:tcPr>
          <w:p w14:paraId="02F3B176"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937" w:type="dxa"/>
          </w:tcPr>
          <w:p w14:paraId="59EBA05B"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1(10)</w:t>
            </w:r>
          </w:p>
        </w:tc>
        <w:tc>
          <w:tcPr>
            <w:tcW w:w="938" w:type="dxa"/>
          </w:tcPr>
          <w:p w14:paraId="3F73AE82"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1(10)</w:t>
            </w:r>
          </w:p>
        </w:tc>
      </w:tr>
      <w:tr w:rsidR="00A34FF7" w14:paraId="7F8F3286" w14:textId="77777777" w:rsidTr="00414C26">
        <w:trPr>
          <w:trHeight w:val="43"/>
        </w:trPr>
        <w:tc>
          <w:tcPr>
            <w:tcW w:w="6491" w:type="dxa"/>
          </w:tcPr>
          <w:p w14:paraId="4E203810" w14:textId="77777777" w:rsidR="003B720E" w:rsidRPr="003B720E" w:rsidRDefault="008F50FD" w:rsidP="00ED42E5">
            <w:pPr>
              <w:numPr>
                <w:ilvl w:val="0"/>
                <w:numId w:val="29"/>
              </w:numPr>
              <w:spacing w:line="360" w:lineRule="auto"/>
              <w:ind w:left="162" w:hanging="198"/>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Tutors adopt </w:t>
            </w:r>
            <w:r w:rsidR="00105CE1">
              <w:rPr>
                <w:rFonts w:ascii="Times New Roman" w:eastAsia="Calibri" w:hAnsi="Times New Roman" w:cs="Times New Roman"/>
                <w:sz w:val="24"/>
                <w:szCs w:val="24"/>
              </w:rPr>
              <w:t xml:space="preserve">the </w:t>
            </w:r>
            <w:r w:rsidRPr="003B720E">
              <w:rPr>
                <w:rFonts w:ascii="Times New Roman" w:eastAsia="Calibri" w:hAnsi="Times New Roman" w:cs="Times New Roman"/>
                <w:sz w:val="24"/>
                <w:szCs w:val="24"/>
              </w:rPr>
              <w:t>Think-pair-share and Inquiry design model in lesson delivery</w:t>
            </w:r>
          </w:p>
        </w:tc>
        <w:tc>
          <w:tcPr>
            <w:tcW w:w="1439" w:type="dxa"/>
          </w:tcPr>
          <w:p w14:paraId="4513982D"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4.50(.53)</w:t>
            </w:r>
          </w:p>
        </w:tc>
        <w:tc>
          <w:tcPr>
            <w:tcW w:w="936" w:type="dxa"/>
            <w:gridSpan w:val="2"/>
          </w:tcPr>
          <w:p w14:paraId="1BC1D270"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5(50)</w:t>
            </w:r>
          </w:p>
        </w:tc>
        <w:tc>
          <w:tcPr>
            <w:tcW w:w="986" w:type="dxa"/>
            <w:gridSpan w:val="2"/>
          </w:tcPr>
          <w:p w14:paraId="75B2CF3A"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5(50)</w:t>
            </w:r>
          </w:p>
        </w:tc>
        <w:tc>
          <w:tcPr>
            <w:tcW w:w="938" w:type="dxa"/>
          </w:tcPr>
          <w:p w14:paraId="67C4DB47"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937" w:type="dxa"/>
          </w:tcPr>
          <w:p w14:paraId="061D32B3"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938" w:type="dxa"/>
          </w:tcPr>
          <w:p w14:paraId="292EB2D4"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r>
      <w:tr w:rsidR="00A34FF7" w14:paraId="5523E9F0" w14:textId="77777777" w:rsidTr="00414C26">
        <w:trPr>
          <w:trHeight w:val="43"/>
        </w:trPr>
        <w:tc>
          <w:tcPr>
            <w:tcW w:w="6491" w:type="dxa"/>
          </w:tcPr>
          <w:p w14:paraId="339231C5" w14:textId="77777777" w:rsidR="003B720E" w:rsidRPr="003B720E" w:rsidRDefault="008F50FD" w:rsidP="00ED42E5">
            <w:pPr>
              <w:numPr>
                <w:ilvl w:val="0"/>
                <w:numId w:val="29"/>
              </w:numPr>
              <w:spacing w:line="360" w:lineRule="auto"/>
              <w:ind w:left="162" w:hanging="198"/>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use resource persons to facilitate certain topics in the course outline</w:t>
            </w:r>
          </w:p>
        </w:tc>
        <w:tc>
          <w:tcPr>
            <w:tcW w:w="1439" w:type="dxa"/>
          </w:tcPr>
          <w:p w14:paraId="0A8C2C69"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3.90(1.10)</w:t>
            </w:r>
          </w:p>
        </w:tc>
        <w:tc>
          <w:tcPr>
            <w:tcW w:w="936" w:type="dxa"/>
            <w:gridSpan w:val="2"/>
          </w:tcPr>
          <w:p w14:paraId="3E906374"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3(30)</w:t>
            </w:r>
          </w:p>
        </w:tc>
        <w:tc>
          <w:tcPr>
            <w:tcW w:w="986" w:type="dxa"/>
            <w:gridSpan w:val="2"/>
          </w:tcPr>
          <w:p w14:paraId="44443288"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5(50)</w:t>
            </w:r>
          </w:p>
          <w:p w14:paraId="075359A3" w14:textId="77777777" w:rsidR="003B720E" w:rsidRPr="003B720E" w:rsidRDefault="003B720E" w:rsidP="00ED42E5">
            <w:pPr>
              <w:spacing w:line="360" w:lineRule="auto"/>
              <w:rPr>
                <w:rFonts w:ascii="Times New Roman" w:eastAsia="Calibri" w:hAnsi="Times New Roman" w:cs="Times New Roman"/>
                <w:sz w:val="24"/>
                <w:szCs w:val="24"/>
              </w:rPr>
            </w:pPr>
          </w:p>
        </w:tc>
        <w:tc>
          <w:tcPr>
            <w:tcW w:w="938" w:type="dxa"/>
          </w:tcPr>
          <w:p w14:paraId="23A2679B"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937" w:type="dxa"/>
          </w:tcPr>
          <w:p w14:paraId="286D714A"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2(20)</w:t>
            </w:r>
          </w:p>
        </w:tc>
        <w:tc>
          <w:tcPr>
            <w:tcW w:w="938" w:type="dxa"/>
          </w:tcPr>
          <w:p w14:paraId="099FDE68"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r>
      <w:tr w:rsidR="00A34FF7" w14:paraId="2DE5C2C0" w14:textId="77777777" w:rsidTr="00414C26">
        <w:trPr>
          <w:trHeight w:val="43"/>
        </w:trPr>
        <w:tc>
          <w:tcPr>
            <w:tcW w:w="6491" w:type="dxa"/>
          </w:tcPr>
          <w:p w14:paraId="5DD271D4" w14:textId="77777777" w:rsidR="003B720E" w:rsidRPr="003B720E" w:rsidRDefault="008F50FD" w:rsidP="00ED42E5">
            <w:pPr>
              <w:numPr>
                <w:ilvl w:val="0"/>
                <w:numId w:val="29"/>
              </w:numPr>
              <w:spacing w:line="360" w:lineRule="auto"/>
              <w:ind w:left="162" w:hanging="198"/>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lastRenderedPageBreak/>
              <w:t>Tutors supervise the use of micro-teaching in developing various skills in learners as part of the learning process</w:t>
            </w:r>
          </w:p>
        </w:tc>
        <w:tc>
          <w:tcPr>
            <w:tcW w:w="1439" w:type="dxa"/>
          </w:tcPr>
          <w:p w14:paraId="6D65C374"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4.50(.53)</w:t>
            </w:r>
          </w:p>
        </w:tc>
        <w:tc>
          <w:tcPr>
            <w:tcW w:w="936" w:type="dxa"/>
            <w:gridSpan w:val="2"/>
          </w:tcPr>
          <w:p w14:paraId="7408397D"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5(50)</w:t>
            </w:r>
          </w:p>
        </w:tc>
        <w:tc>
          <w:tcPr>
            <w:tcW w:w="986" w:type="dxa"/>
            <w:gridSpan w:val="2"/>
          </w:tcPr>
          <w:p w14:paraId="7A927674"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5(50)</w:t>
            </w:r>
          </w:p>
        </w:tc>
        <w:tc>
          <w:tcPr>
            <w:tcW w:w="938" w:type="dxa"/>
          </w:tcPr>
          <w:p w14:paraId="5FD73EB1"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937" w:type="dxa"/>
          </w:tcPr>
          <w:p w14:paraId="5F8D048F"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938" w:type="dxa"/>
          </w:tcPr>
          <w:p w14:paraId="3FF4D03E"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r>
      <w:tr w:rsidR="00A34FF7" w14:paraId="353DD7E1" w14:textId="77777777" w:rsidTr="00414C26">
        <w:trPr>
          <w:trHeight w:val="43"/>
        </w:trPr>
        <w:tc>
          <w:tcPr>
            <w:tcW w:w="6491" w:type="dxa"/>
          </w:tcPr>
          <w:p w14:paraId="626D0CA0" w14:textId="77777777" w:rsidR="003B720E" w:rsidRPr="003B720E" w:rsidRDefault="008F50FD" w:rsidP="00105CE1">
            <w:pPr>
              <w:numPr>
                <w:ilvl w:val="0"/>
                <w:numId w:val="29"/>
              </w:numPr>
              <w:spacing w:line="360" w:lineRule="auto"/>
              <w:ind w:left="162" w:hanging="198"/>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Tutors use video </w:t>
            </w:r>
            <w:r w:rsidR="00105CE1">
              <w:rPr>
                <w:rFonts w:ascii="Times New Roman" w:eastAsia="Calibri" w:hAnsi="Times New Roman" w:cs="Times New Roman"/>
                <w:sz w:val="24"/>
                <w:szCs w:val="24"/>
              </w:rPr>
              <w:t>clips</w:t>
            </w:r>
            <w:r w:rsidRPr="003B720E">
              <w:rPr>
                <w:rFonts w:ascii="Times New Roman" w:eastAsia="Calibri" w:hAnsi="Times New Roman" w:cs="Times New Roman"/>
                <w:sz w:val="24"/>
                <w:szCs w:val="24"/>
              </w:rPr>
              <w:t xml:space="preserve"> to present certain concepts to learners</w:t>
            </w:r>
          </w:p>
        </w:tc>
        <w:tc>
          <w:tcPr>
            <w:tcW w:w="1439" w:type="dxa"/>
          </w:tcPr>
          <w:p w14:paraId="0C8A3DE7"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4.10(.88)</w:t>
            </w:r>
          </w:p>
        </w:tc>
        <w:tc>
          <w:tcPr>
            <w:tcW w:w="922" w:type="dxa"/>
          </w:tcPr>
          <w:p w14:paraId="2E759059"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3(30)</w:t>
            </w:r>
          </w:p>
        </w:tc>
        <w:tc>
          <w:tcPr>
            <w:tcW w:w="940" w:type="dxa"/>
            <w:gridSpan w:val="2"/>
          </w:tcPr>
          <w:p w14:paraId="6F2F8078"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6(60)</w:t>
            </w:r>
          </w:p>
        </w:tc>
        <w:tc>
          <w:tcPr>
            <w:tcW w:w="998" w:type="dxa"/>
            <w:gridSpan w:val="2"/>
          </w:tcPr>
          <w:p w14:paraId="0C606924"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937" w:type="dxa"/>
          </w:tcPr>
          <w:p w14:paraId="69AE5322"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1(10)</w:t>
            </w:r>
          </w:p>
        </w:tc>
        <w:tc>
          <w:tcPr>
            <w:tcW w:w="938" w:type="dxa"/>
          </w:tcPr>
          <w:p w14:paraId="5FB81D03"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r>
      <w:tr w:rsidR="00A34FF7" w14:paraId="60D663FF" w14:textId="77777777" w:rsidTr="00414C26">
        <w:trPr>
          <w:trHeight w:val="43"/>
        </w:trPr>
        <w:tc>
          <w:tcPr>
            <w:tcW w:w="6491" w:type="dxa"/>
          </w:tcPr>
          <w:p w14:paraId="208F99C6" w14:textId="77777777" w:rsidR="003B720E" w:rsidRPr="003B720E" w:rsidRDefault="008F50FD" w:rsidP="006A6787">
            <w:pPr>
              <w:numPr>
                <w:ilvl w:val="0"/>
                <w:numId w:val="29"/>
              </w:numPr>
              <w:spacing w:line="360" w:lineRule="auto"/>
              <w:ind w:left="162" w:hanging="198"/>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Tutors use role play and </w:t>
            </w:r>
            <w:r w:rsidR="006A6787">
              <w:rPr>
                <w:rFonts w:ascii="Times New Roman" w:eastAsia="Calibri" w:hAnsi="Times New Roman" w:cs="Times New Roman"/>
                <w:sz w:val="24"/>
                <w:szCs w:val="24"/>
              </w:rPr>
              <w:t>dramatisation</w:t>
            </w:r>
            <w:r w:rsidRPr="003B720E">
              <w:rPr>
                <w:rFonts w:ascii="Times New Roman" w:eastAsia="Calibri" w:hAnsi="Times New Roman" w:cs="Times New Roman"/>
                <w:sz w:val="24"/>
                <w:szCs w:val="24"/>
              </w:rPr>
              <w:t xml:space="preserve"> in lessons</w:t>
            </w:r>
          </w:p>
        </w:tc>
        <w:tc>
          <w:tcPr>
            <w:tcW w:w="1439" w:type="dxa"/>
          </w:tcPr>
          <w:p w14:paraId="400AFBE6"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4.20(.92)</w:t>
            </w:r>
          </w:p>
        </w:tc>
        <w:tc>
          <w:tcPr>
            <w:tcW w:w="936" w:type="dxa"/>
            <w:gridSpan w:val="2"/>
          </w:tcPr>
          <w:p w14:paraId="006E7E86"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4(40)</w:t>
            </w:r>
          </w:p>
        </w:tc>
        <w:tc>
          <w:tcPr>
            <w:tcW w:w="986" w:type="dxa"/>
            <w:gridSpan w:val="2"/>
          </w:tcPr>
          <w:p w14:paraId="29F89799"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5(50)</w:t>
            </w:r>
          </w:p>
        </w:tc>
        <w:tc>
          <w:tcPr>
            <w:tcW w:w="938" w:type="dxa"/>
          </w:tcPr>
          <w:p w14:paraId="40DC95E9"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937" w:type="dxa"/>
          </w:tcPr>
          <w:p w14:paraId="696FDC01"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1(10)</w:t>
            </w:r>
          </w:p>
        </w:tc>
        <w:tc>
          <w:tcPr>
            <w:tcW w:w="938" w:type="dxa"/>
          </w:tcPr>
          <w:p w14:paraId="0357F81F"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r>
      <w:tr w:rsidR="00A34FF7" w14:paraId="2B0B89A9" w14:textId="77777777" w:rsidTr="00414C26">
        <w:trPr>
          <w:trHeight w:val="43"/>
        </w:trPr>
        <w:tc>
          <w:tcPr>
            <w:tcW w:w="6491" w:type="dxa"/>
            <w:tcBorders>
              <w:bottom w:val="single" w:sz="4" w:space="0" w:color="auto"/>
            </w:tcBorders>
          </w:tcPr>
          <w:p w14:paraId="1BC72A52" w14:textId="77777777" w:rsidR="003B720E" w:rsidRPr="003B720E" w:rsidRDefault="008F50FD" w:rsidP="00ED42E5">
            <w:pPr>
              <w:numPr>
                <w:ilvl w:val="0"/>
                <w:numId w:val="29"/>
              </w:numPr>
              <w:spacing w:line="360" w:lineRule="auto"/>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use simulation during lesson delivery.</w:t>
            </w:r>
          </w:p>
        </w:tc>
        <w:tc>
          <w:tcPr>
            <w:tcW w:w="1439" w:type="dxa"/>
            <w:tcBorders>
              <w:bottom w:val="single" w:sz="4" w:space="0" w:color="auto"/>
            </w:tcBorders>
          </w:tcPr>
          <w:p w14:paraId="42AF48DB"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4.00(1.25)</w:t>
            </w:r>
          </w:p>
        </w:tc>
        <w:tc>
          <w:tcPr>
            <w:tcW w:w="936" w:type="dxa"/>
            <w:gridSpan w:val="2"/>
            <w:tcBorders>
              <w:bottom w:val="single" w:sz="4" w:space="0" w:color="auto"/>
            </w:tcBorders>
          </w:tcPr>
          <w:p w14:paraId="598AD4D2"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4(40)</w:t>
            </w:r>
          </w:p>
        </w:tc>
        <w:tc>
          <w:tcPr>
            <w:tcW w:w="986" w:type="dxa"/>
            <w:gridSpan w:val="2"/>
            <w:tcBorders>
              <w:bottom w:val="single" w:sz="4" w:space="0" w:color="auto"/>
            </w:tcBorders>
          </w:tcPr>
          <w:p w14:paraId="3E135F45"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4(40)</w:t>
            </w:r>
          </w:p>
        </w:tc>
        <w:tc>
          <w:tcPr>
            <w:tcW w:w="938" w:type="dxa"/>
            <w:tcBorders>
              <w:bottom w:val="single" w:sz="4" w:space="0" w:color="auto"/>
            </w:tcBorders>
          </w:tcPr>
          <w:p w14:paraId="083AB1E3" w14:textId="77777777" w:rsidR="003B720E" w:rsidRPr="003B720E" w:rsidRDefault="003B720E" w:rsidP="00ED42E5">
            <w:pPr>
              <w:spacing w:line="360" w:lineRule="auto"/>
              <w:rPr>
                <w:rFonts w:ascii="Times New Roman" w:eastAsia="Calibri" w:hAnsi="Times New Roman" w:cs="Times New Roman"/>
                <w:sz w:val="24"/>
                <w:szCs w:val="24"/>
              </w:rPr>
            </w:pPr>
          </w:p>
        </w:tc>
        <w:tc>
          <w:tcPr>
            <w:tcW w:w="937" w:type="dxa"/>
            <w:tcBorders>
              <w:bottom w:val="single" w:sz="4" w:space="0" w:color="auto"/>
            </w:tcBorders>
          </w:tcPr>
          <w:p w14:paraId="4EC70072"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1(10)</w:t>
            </w:r>
          </w:p>
        </w:tc>
        <w:tc>
          <w:tcPr>
            <w:tcW w:w="938" w:type="dxa"/>
            <w:tcBorders>
              <w:bottom w:val="single" w:sz="4" w:space="0" w:color="auto"/>
            </w:tcBorders>
          </w:tcPr>
          <w:p w14:paraId="4368EAFB"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1(10)</w:t>
            </w:r>
          </w:p>
        </w:tc>
      </w:tr>
      <w:tr w:rsidR="00A34FF7" w14:paraId="646A7B38" w14:textId="77777777" w:rsidTr="00414C26">
        <w:trPr>
          <w:trHeight w:val="43"/>
        </w:trPr>
        <w:tc>
          <w:tcPr>
            <w:tcW w:w="6491" w:type="dxa"/>
            <w:tcBorders>
              <w:top w:val="single" w:sz="4" w:space="0" w:color="auto"/>
              <w:bottom w:val="single" w:sz="4" w:space="0" w:color="auto"/>
            </w:tcBorders>
          </w:tcPr>
          <w:p w14:paraId="74ACD023"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mean</w:t>
            </w:r>
            <w:r w:rsidRPr="003B720E">
              <w:rPr>
                <w:rFonts w:ascii="Times New Roman" w:eastAsia="Calibri" w:hAnsi="Times New Roman" w:cs="Times New Roman"/>
                <w:sz w:val="24"/>
                <w:szCs w:val="24"/>
              </w:rPr>
              <w:t xml:space="preserve"> of means/Ave Std Dev</w:t>
            </w:r>
          </w:p>
        </w:tc>
        <w:tc>
          <w:tcPr>
            <w:tcW w:w="1439" w:type="dxa"/>
            <w:tcBorders>
              <w:top w:val="single" w:sz="4" w:space="0" w:color="auto"/>
              <w:bottom w:val="single" w:sz="4" w:space="0" w:color="auto"/>
            </w:tcBorders>
          </w:tcPr>
          <w:p w14:paraId="24B9D450"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4.22</w:t>
            </w:r>
          </w:p>
        </w:tc>
        <w:tc>
          <w:tcPr>
            <w:tcW w:w="936" w:type="dxa"/>
            <w:gridSpan w:val="2"/>
            <w:tcBorders>
              <w:top w:val="single" w:sz="4" w:space="0" w:color="auto"/>
              <w:bottom w:val="single" w:sz="4" w:space="0" w:color="auto"/>
            </w:tcBorders>
          </w:tcPr>
          <w:p w14:paraId="0812D5CF" w14:textId="77777777" w:rsidR="003B720E" w:rsidRPr="003B720E" w:rsidRDefault="003B720E" w:rsidP="00ED42E5">
            <w:pPr>
              <w:spacing w:line="360" w:lineRule="auto"/>
              <w:rPr>
                <w:rFonts w:ascii="Times New Roman" w:eastAsia="Calibri" w:hAnsi="Times New Roman" w:cs="Times New Roman"/>
                <w:sz w:val="24"/>
                <w:szCs w:val="24"/>
              </w:rPr>
            </w:pPr>
          </w:p>
        </w:tc>
        <w:tc>
          <w:tcPr>
            <w:tcW w:w="986" w:type="dxa"/>
            <w:gridSpan w:val="2"/>
            <w:tcBorders>
              <w:top w:val="single" w:sz="4" w:space="0" w:color="auto"/>
              <w:bottom w:val="single" w:sz="4" w:space="0" w:color="auto"/>
            </w:tcBorders>
          </w:tcPr>
          <w:p w14:paraId="55A12A62" w14:textId="77777777" w:rsidR="003B720E" w:rsidRPr="003B720E" w:rsidRDefault="003B720E" w:rsidP="00ED42E5">
            <w:pPr>
              <w:spacing w:line="360" w:lineRule="auto"/>
              <w:rPr>
                <w:rFonts w:ascii="Times New Roman" w:eastAsia="Calibri" w:hAnsi="Times New Roman" w:cs="Times New Roman"/>
                <w:sz w:val="24"/>
                <w:szCs w:val="24"/>
              </w:rPr>
            </w:pPr>
          </w:p>
        </w:tc>
        <w:tc>
          <w:tcPr>
            <w:tcW w:w="938" w:type="dxa"/>
            <w:tcBorders>
              <w:top w:val="single" w:sz="4" w:space="0" w:color="auto"/>
              <w:bottom w:val="single" w:sz="4" w:space="0" w:color="auto"/>
            </w:tcBorders>
          </w:tcPr>
          <w:p w14:paraId="22E3D6AF" w14:textId="77777777" w:rsidR="003B720E" w:rsidRPr="003B720E" w:rsidRDefault="003B720E" w:rsidP="00ED42E5">
            <w:pPr>
              <w:spacing w:line="360" w:lineRule="auto"/>
              <w:rPr>
                <w:rFonts w:ascii="Times New Roman" w:eastAsia="Calibri" w:hAnsi="Times New Roman" w:cs="Times New Roman"/>
                <w:sz w:val="24"/>
                <w:szCs w:val="24"/>
              </w:rPr>
            </w:pPr>
          </w:p>
        </w:tc>
        <w:tc>
          <w:tcPr>
            <w:tcW w:w="937" w:type="dxa"/>
            <w:tcBorders>
              <w:top w:val="single" w:sz="4" w:space="0" w:color="auto"/>
              <w:bottom w:val="single" w:sz="4" w:space="0" w:color="auto"/>
            </w:tcBorders>
          </w:tcPr>
          <w:p w14:paraId="19AFAC54" w14:textId="77777777" w:rsidR="003B720E" w:rsidRPr="003B720E" w:rsidRDefault="003B720E" w:rsidP="00ED42E5">
            <w:pPr>
              <w:spacing w:line="360" w:lineRule="auto"/>
              <w:rPr>
                <w:rFonts w:ascii="Times New Roman" w:eastAsia="Calibri" w:hAnsi="Times New Roman" w:cs="Times New Roman"/>
                <w:sz w:val="24"/>
                <w:szCs w:val="24"/>
              </w:rPr>
            </w:pPr>
          </w:p>
        </w:tc>
        <w:tc>
          <w:tcPr>
            <w:tcW w:w="938" w:type="dxa"/>
            <w:tcBorders>
              <w:top w:val="single" w:sz="4" w:space="0" w:color="auto"/>
              <w:bottom w:val="single" w:sz="4" w:space="0" w:color="auto"/>
            </w:tcBorders>
          </w:tcPr>
          <w:p w14:paraId="0372C133" w14:textId="77777777" w:rsidR="003B720E" w:rsidRPr="003B720E" w:rsidRDefault="003B720E" w:rsidP="00ED42E5">
            <w:pPr>
              <w:spacing w:line="360" w:lineRule="auto"/>
              <w:rPr>
                <w:rFonts w:ascii="Times New Roman" w:eastAsia="Calibri" w:hAnsi="Times New Roman" w:cs="Times New Roman"/>
                <w:sz w:val="24"/>
                <w:szCs w:val="24"/>
              </w:rPr>
            </w:pPr>
          </w:p>
        </w:tc>
      </w:tr>
    </w:tbl>
    <w:p w14:paraId="64060E4D" w14:textId="77777777" w:rsidR="003B720E" w:rsidRPr="003B720E" w:rsidRDefault="008F50FD" w:rsidP="00ED42E5">
      <w:pPr>
        <w:autoSpaceDE w:val="0"/>
        <w:autoSpaceDN w:val="0"/>
        <w:adjustRightInd w:val="0"/>
        <w:spacing w:after="0" w:line="360" w:lineRule="auto"/>
        <w:jc w:val="both"/>
        <w:rPr>
          <w:rFonts w:ascii="Times New Roman" w:eastAsia="Calibri" w:hAnsi="Times New Roman" w:cs="Times New Roman"/>
          <w:kern w:val="2"/>
          <w:sz w:val="24"/>
          <w:szCs w:val="24"/>
          <w14:ligatures w14:val="standardContextual"/>
        </w:rPr>
        <w:sectPr w:rsidR="003B720E" w:rsidRPr="003B720E" w:rsidSect="00414C26">
          <w:pgSz w:w="16838" w:h="11906" w:orient="landscape" w:code="9"/>
          <w:pgMar w:top="1440" w:right="1440" w:bottom="1260" w:left="2880" w:header="720" w:footer="720" w:gutter="0"/>
          <w:cols w:space="720"/>
          <w:docGrid w:linePitch="360"/>
        </w:sectPr>
      </w:pPr>
      <w:r w:rsidRPr="003B720E">
        <w:rPr>
          <w:rFonts w:ascii="Times New Roman" w:eastAsia="Calibri" w:hAnsi="Times New Roman" w:cs="Times New Roman"/>
          <w:kern w:val="2"/>
          <w:sz w:val="24"/>
          <w:szCs w:val="24"/>
          <w14:ligatures w14:val="standardContextual"/>
        </w:rPr>
        <w:t>Source: Field survey, 2022</w:t>
      </w:r>
    </w:p>
    <w:p w14:paraId="575F7C95" w14:textId="0594F712" w:rsidR="003B720E" w:rsidRPr="003B720E" w:rsidRDefault="008F50FD" w:rsidP="00105CE1">
      <w:pPr>
        <w:autoSpaceDE w:val="0"/>
        <w:autoSpaceDN w:val="0"/>
        <w:adjustRightInd w:val="0"/>
        <w:spacing w:after="0" w:line="360" w:lineRule="auto"/>
        <w:ind w:right="60"/>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lastRenderedPageBreak/>
        <w:t>The results presented in Table 2</w:t>
      </w:r>
      <w:r w:rsidR="00365116">
        <w:rPr>
          <w:rFonts w:ascii="Times New Roman" w:eastAsia="Calibri" w:hAnsi="Times New Roman" w:cs="Times New Roman"/>
          <w:kern w:val="2"/>
          <w:sz w:val="24"/>
          <w:szCs w:val="24"/>
          <w14:ligatures w14:val="standardContextual"/>
        </w:rPr>
        <w:t xml:space="preserve"> </w:t>
      </w:r>
      <w:r w:rsidRPr="003B720E">
        <w:rPr>
          <w:rFonts w:ascii="Times New Roman" w:eastAsia="Calibri" w:hAnsi="Times New Roman" w:cs="Times New Roman"/>
          <w:kern w:val="2"/>
          <w:sz w:val="24"/>
          <w:szCs w:val="24"/>
          <w14:ligatures w14:val="standardContextual"/>
        </w:rPr>
        <w:t>showed that 10</w:t>
      </w:r>
      <w:r w:rsidR="006A6787">
        <w:rPr>
          <w:rFonts w:ascii="Times New Roman" w:eastAsia="Calibri" w:hAnsi="Times New Roman" w:cs="Times New Roman"/>
          <w:kern w:val="2"/>
          <w:sz w:val="24"/>
          <w:szCs w:val="24"/>
          <w14:ligatures w14:val="standardContextual"/>
        </w:rPr>
        <w:t xml:space="preserve"> respondents, representing 100% of the sample, generally agreed with the fact that tutors employed approaches such as group work, presentations, and projects as part of the lesson delivery, with mean and standard deviation scores for teacher trainees (M = 4.60, SD</w:t>
      </w:r>
      <w:r w:rsidRPr="003B720E">
        <w:rPr>
          <w:rFonts w:ascii="Times New Roman" w:eastAsia="Calibri" w:hAnsi="Times New Roman" w:cs="Times New Roman"/>
          <w:kern w:val="2"/>
          <w:sz w:val="24"/>
          <w:szCs w:val="24"/>
          <w14:ligatures w14:val="standardContextual"/>
        </w:rPr>
        <w:t xml:space="preserve"> = 0.52). </w:t>
      </w:r>
      <w:r w:rsidR="006A6787">
        <w:rPr>
          <w:rFonts w:ascii="Times New Roman" w:eastAsia="Calibri" w:hAnsi="Times New Roman" w:cs="Times New Roman"/>
          <w:kern w:val="2"/>
          <w:sz w:val="24"/>
          <w:szCs w:val="24"/>
          <w14:ligatures w14:val="standardContextual"/>
        </w:rPr>
        <w:t xml:space="preserve">Additionally, all 10 respondents agreed that tutors employed the think-pair-share and inquiry design model in their </w:t>
      </w:r>
      <w:r w:rsidRPr="003B720E">
        <w:rPr>
          <w:rFonts w:ascii="Times New Roman" w:eastAsia="Calibri" w:hAnsi="Times New Roman" w:cs="Times New Roman"/>
          <w:kern w:val="2"/>
          <w:sz w:val="24"/>
          <w:szCs w:val="24"/>
          <w14:ligatures w14:val="standardContextual"/>
        </w:rPr>
        <w:t xml:space="preserve">lesson delivery. This was supported </w:t>
      </w:r>
      <w:r w:rsidR="006A6787">
        <w:rPr>
          <w:rFonts w:ascii="Times New Roman" w:eastAsia="Calibri" w:hAnsi="Times New Roman" w:cs="Times New Roman"/>
          <w:kern w:val="2"/>
          <w:sz w:val="24"/>
          <w:szCs w:val="24"/>
          <w14:ligatures w14:val="standardContextual"/>
        </w:rPr>
        <w:t>by</w:t>
      </w:r>
      <w:r w:rsidRPr="003B720E">
        <w:rPr>
          <w:rFonts w:ascii="Times New Roman" w:eastAsia="Calibri" w:hAnsi="Times New Roman" w:cs="Times New Roman"/>
          <w:kern w:val="2"/>
          <w:sz w:val="24"/>
          <w:szCs w:val="24"/>
          <w14:ligatures w14:val="standardContextual"/>
        </w:rPr>
        <w:t xml:space="preserve"> mean and standard deviation scores (M = 4.50, Sd = 0.53). </w:t>
      </w:r>
      <w:r w:rsidR="006A6787">
        <w:rPr>
          <w:rFonts w:ascii="Times New Roman" w:eastAsia="Calibri" w:hAnsi="Times New Roman" w:cs="Times New Roman"/>
          <w:kern w:val="2"/>
          <w:sz w:val="24"/>
          <w:szCs w:val="24"/>
          <w14:ligatures w14:val="standardContextual"/>
        </w:rPr>
        <w:t>Furthermore, all 10 respondents agreed that tutors supervised using micro-teaching to develop</w:t>
      </w:r>
      <w:r w:rsidRPr="003B720E">
        <w:rPr>
          <w:rFonts w:ascii="Times New Roman" w:eastAsia="Calibri" w:hAnsi="Times New Roman" w:cs="Times New Roman"/>
          <w:kern w:val="2"/>
          <w:sz w:val="24"/>
          <w:szCs w:val="24"/>
          <w14:ligatures w14:val="standardContextual"/>
        </w:rPr>
        <w:t xml:space="preserve"> various skills in learners as part of the learning process. This was also clear from the mean and standard </w:t>
      </w:r>
      <w:r w:rsidR="006A6787">
        <w:rPr>
          <w:rFonts w:ascii="Times New Roman" w:eastAsia="Calibri" w:hAnsi="Times New Roman" w:cs="Times New Roman"/>
          <w:kern w:val="2"/>
          <w:sz w:val="24"/>
          <w:szCs w:val="24"/>
          <w14:ligatures w14:val="standardContextual"/>
        </w:rPr>
        <w:t>deviation scores (M = 4.50, SD = 0.53</w:t>
      </w:r>
      <w:r w:rsidRPr="003B720E">
        <w:rPr>
          <w:rFonts w:ascii="Times New Roman" w:eastAsia="Calibri" w:hAnsi="Times New Roman" w:cs="Times New Roman"/>
          <w:kern w:val="2"/>
          <w:sz w:val="24"/>
          <w:szCs w:val="24"/>
          <w14:ligatures w14:val="standardContextual"/>
        </w:rPr>
        <w:t>). When the respondents were asked whether tutors used simulation during lesson delivery, 8 of them</w:t>
      </w:r>
      <w:r w:rsidR="006A6787">
        <w:rPr>
          <w:rFonts w:ascii="Times New Roman" w:eastAsia="Calibri" w:hAnsi="Times New Roman" w:cs="Times New Roman"/>
          <w:kern w:val="2"/>
          <w:sz w:val="24"/>
          <w:szCs w:val="24"/>
          <w14:ligatures w14:val="standardContextual"/>
        </w:rPr>
        <w:t xml:space="preserve">, </w:t>
      </w:r>
      <w:r w:rsidR="00105CE1">
        <w:rPr>
          <w:rFonts w:ascii="Times New Roman" w:eastAsia="Calibri" w:hAnsi="Times New Roman" w:cs="Times New Roman"/>
          <w:kern w:val="2"/>
          <w:sz w:val="24"/>
          <w:szCs w:val="24"/>
          <w14:ligatures w14:val="standardContextual"/>
        </w:rPr>
        <w:t xml:space="preserve">representing 80%, agreed, with a calculated mean and standard deviation score of 4.00; however, two </w:t>
      </w:r>
      <w:r w:rsidRPr="003B720E">
        <w:rPr>
          <w:rFonts w:ascii="Times New Roman" w:eastAsia="Calibri" w:hAnsi="Times New Roman" w:cs="Times New Roman"/>
          <w:kern w:val="2"/>
          <w:sz w:val="24"/>
          <w:szCs w:val="24"/>
          <w14:ligatures w14:val="standardContextual"/>
        </w:rPr>
        <w:t xml:space="preserve">respondents disagreed. </w:t>
      </w:r>
      <w:r w:rsidR="006A6787">
        <w:rPr>
          <w:rFonts w:ascii="Times New Roman" w:eastAsia="Calibri" w:hAnsi="Times New Roman" w:cs="Times New Roman"/>
          <w:kern w:val="2"/>
          <w:sz w:val="24"/>
          <w:szCs w:val="24"/>
          <w14:ligatures w14:val="standardContextual"/>
        </w:rPr>
        <w:t>Furthermore, nine respondents, representing 90%, agreed (M = 4.30, SD = 0.67) that tutors adopted concept mapping, debates, audio-visual, and tactile analysis in delivering</w:t>
      </w:r>
      <w:r w:rsidRPr="003B720E">
        <w:rPr>
          <w:rFonts w:ascii="Times New Roman" w:eastAsia="Calibri" w:hAnsi="Times New Roman" w:cs="Times New Roman"/>
          <w:kern w:val="2"/>
          <w:sz w:val="24"/>
          <w:szCs w:val="24"/>
          <w14:ligatures w14:val="standardContextual"/>
        </w:rPr>
        <w:t xml:space="preserve"> course content.</w:t>
      </w:r>
    </w:p>
    <w:p w14:paraId="053B4D74" w14:textId="77777777" w:rsidR="003B720E" w:rsidRPr="003B720E" w:rsidRDefault="008F50FD" w:rsidP="00ED42E5">
      <w:pPr>
        <w:spacing w:after="0" w:line="360" w:lineRule="auto"/>
        <w:outlineLvl w:val="3"/>
        <w:rPr>
          <w:rFonts w:ascii="Times New Roman" w:eastAsia="Times New Roman" w:hAnsi="Times New Roman" w:cs="Times New Roman"/>
          <w:b/>
          <w:bCs/>
          <w:i/>
          <w:iCs/>
          <w:sz w:val="24"/>
          <w:lang w:val="en-GB"/>
        </w:rPr>
      </w:pPr>
      <w:r w:rsidRPr="003B720E">
        <w:rPr>
          <w:rFonts w:ascii="Times New Roman" w:eastAsia="Times New Roman" w:hAnsi="Times New Roman" w:cs="Times New Roman"/>
          <w:b/>
          <w:bCs/>
          <w:i/>
          <w:iCs/>
          <w:sz w:val="24"/>
          <w:lang w:val="en-GB"/>
        </w:rPr>
        <w:t>Exploratory Factor Analysis: Dimensionality of Pedagogical Approaches (PA) Construct</w:t>
      </w:r>
    </w:p>
    <w:p w14:paraId="4F170F24" w14:textId="77777777" w:rsidR="003B720E" w:rsidRPr="003B720E" w:rsidRDefault="008F50FD" w:rsidP="00105CE1">
      <w:pPr>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 xml:space="preserve">The EFA assessed the one-dimensionality and reliability of </w:t>
      </w:r>
      <w:r w:rsidRPr="003B720E">
        <w:rPr>
          <w:rFonts w:ascii="Times New Roman" w:eastAsia="Times New Roman" w:hAnsi="Times New Roman" w:cs="Times New Roman"/>
          <w:kern w:val="2"/>
          <w:sz w:val="24"/>
          <w:szCs w:val="24"/>
          <w:lang w:eastAsia="en-GB"/>
          <w14:ligatures w14:val="standardContextual"/>
        </w:rPr>
        <w:t>pedagogical approaches (PA)</w:t>
      </w:r>
      <w:r w:rsidRPr="003B720E">
        <w:rPr>
          <w:rFonts w:ascii="Times New Roman" w:eastAsia="Calibri" w:hAnsi="Times New Roman" w:cs="Times New Roman"/>
          <w:kern w:val="2"/>
          <w:sz w:val="24"/>
          <w:szCs w:val="24"/>
          <w14:ligatures w14:val="standardContextual"/>
        </w:rPr>
        <w:t xml:space="preserve">. Maximum Likelihood with Varimax rotation (ML Varimax) was specified as the extraction and rotation method. </w:t>
      </w:r>
      <w:r w:rsidR="006A6787">
        <w:rPr>
          <w:rFonts w:ascii="Times New Roman" w:eastAsia="Calibri" w:hAnsi="Times New Roman" w:cs="Times New Roman"/>
          <w:kern w:val="2"/>
          <w:sz w:val="24"/>
          <w:szCs w:val="24"/>
          <w14:ligatures w14:val="standardContextual"/>
        </w:rPr>
        <w:t>Ten items were measuring</w:t>
      </w:r>
      <w:r w:rsidRPr="003B720E">
        <w:rPr>
          <w:rFonts w:ascii="Times New Roman" w:eastAsia="Calibri" w:hAnsi="Times New Roman" w:cs="Times New Roman"/>
          <w:kern w:val="2"/>
          <w:sz w:val="24"/>
          <w:szCs w:val="24"/>
          <w14:ligatures w14:val="standardContextual"/>
        </w:rPr>
        <w:t xml:space="preserve"> the construct. The Kaiser-Meyer-Olkin (KMO) of 0.832 with Bartlett’s test of sphericity of p&lt;0.000 was also obtained, indicating consistency with the recommended KMO </w:t>
      </w:r>
      <w:r w:rsidR="006A6787">
        <w:rPr>
          <w:rFonts w:ascii="Times New Roman" w:eastAsia="Calibri" w:hAnsi="Times New Roman" w:cs="Times New Roman"/>
          <w:kern w:val="2"/>
          <w:sz w:val="24"/>
          <w:szCs w:val="24"/>
          <w14:ligatures w14:val="standardContextual"/>
        </w:rPr>
        <w:t>cut-off</w:t>
      </w:r>
      <w:r w:rsidRPr="003B720E">
        <w:rPr>
          <w:rFonts w:ascii="Times New Roman" w:eastAsia="Calibri" w:hAnsi="Times New Roman" w:cs="Times New Roman"/>
          <w:kern w:val="2"/>
          <w:sz w:val="24"/>
          <w:szCs w:val="24"/>
          <w14:ligatures w14:val="standardContextual"/>
        </w:rPr>
        <w:t xml:space="preserve"> value of 0.70 and Bartlett's test of sphericity of p&lt;0.0</w:t>
      </w:r>
      <w:r w:rsidR="00555A2B">
        <w:rPr>
          <w:rFonts w:ascii="Times New Roman" w:eastAsia="Calibri" w:hAnsi="Times New Roman" w:cs="Times New Roman"/>
          <w:kern w:val="2"/>
          <w:sz w:val="24"/>
          <w:szCs w:val="24"/>
          <w14:ligatures w14:val="standardContextual"/>
        </w:rPr>
        <w:t>5 suggested by Hair et al. (2014</w:t>
      </w:r>
      <w:r w:rsidRPr="003B720E">
        <w:rPr>
          <w:rFonts w:ascii="Times New Roman" w:eastAsia="Calibri" w:hAnsi="Times New Roman" w:cs="Times New Roman"/>
          <w:kern w:val="2"/>
          <w:sz w:val="24"/>
          <w:szCs w:val="24"/>
          <w14:ligatures w14:val="standardContextual"/>
        </w:rPr>
        <w:t xml:space="preserve">). These results suggested that factor analysis could be conducted with the data. All </w:t>
      </w:r>
      <w:r w:rsidR="006A6787">
        <w:rPr>
          <w:rFonts w:ascii="Times New Roman" w:eastAsia="Calibri" w:hAnsi="Times New Roman" w:cs="Times New Roman"/>
          <w:kern w:val="2"/>
          <w:sz w:val="24"/>
          <w:szCs w:val="24"/>
          <w14:ligatures w14:val="standardContextual"/>
        </w:rPr>
        <w:t xml:space="preserve">ten items (PA1, PA2, PA3, …, PA104), which are expected to measure pedagogical approaches (PA), are loaded into </w:t>
      </w:r>
      <w:r w:rsidRPr="003B720E">
        <w:rPr>
          <w:rFonts w:ascii="Times New Roman" w:eastAsia="Calibri" w:hAnsi="Times New Roman" w:cs="Times New Roman"/>
          <w:kern w:val="2"/>
          <w:sz w:val="24"/>
          <w:szCs w:val="24"/>
          <w14:ligatures w14:val="standardContextual"/>
        </w:rPr>
        <w:t>two components.</w:t>
      </w:r>
    </w:p>
    <w:p w14:paraId="42ACB42A" w14:textId="77777777" w:rsidR="003B720E" w:rsidRPr="003B720E" w:rsidRDefault="008F50FD" w:rsidP="00105CE1">
      <w:pPr>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Using a threshold of 0.5 for factor loading</w:t>
      </w:r>
      <w:r w:rsidR="006A6787">
        <w:rPr>
          <w:rFonts w:ascii="Times New Roman" w:eastAsia="Calibri" w:hAnsi="Times New Roman" w:cs="Times New Roman"/>
          <w:kern w:val="2"/>
          <w:sz w:val="24"/>
          <w:szCs w:val="24"/>
          <w14:ligatures w14:val="standardContextual"/>
        </w:rPr>
        <w:t>, which exceeds the recommended value of 0.40</w:t>
      </w:r>
      <w:r w:rsidR="00105CE1">
        <w:rPr>
          <w:rFonts w:ascii="Times New Roman" w:eastAsia="Calibri" w:hAnsi="Times New Roman" w:cs="Times New Roman"/>
          <w:kern w:val="2"/>
          <w:sz w:val="24"/>
          <w:szCs w:val="24"/>
          <w14:ligatures w14:val="standardContextual"/>
        </w:rPr>
        <w:t xml:space="preserve"> (Field, 2005; Hair et al., </w:t>
      </w:r>
      <w:r w:rsidR="00555A2B">
        <w:rPr>
          <w:rFonts w:ascii="Times New Roman" w:eastAsia="Calibri" w:hAnsi="Times New Roman" w:cs="Times New Roman"/>
          <w:kern w:val="2"/>
          <w:sz w:val="24"/>
          <w:szCs w:val="24"/>
          <w14:ligatures w14:val="standardContextual"/>
        </w:rPr>
        <w:t>2012</w:t>
      </w:r>
      <w:r w:rsidR="006A6787">
        <w:rPr>
          <w:rFonts w:ascii="Times New Roman" w:eastAsia="Calibri" w:hAnsi="Times New Roman" w:cs="Times New Roman"/>
          <w:kern w:val="2"/>
          <w:sz w:val="24"/>
          <w:szCs w:val="24"/>
          <w14:ligatures w14:val="standardContextual"/>
        </w:rPr>
        <w:t>), all items had factor loadings greater than 0.5 for their respective components</w:t>
      </w:r>
      <w:r w:rsidRPr="003B720E">
        <w:rPr>
          <w:rFonts w:ascii="Times New Roman" w:eastAsia="Calibri" w:hAnsi="Times New Roman" w:cs="Times New Roman"/>
          <w:kern w:val="2"/>
          <w:sz w:val="24"/>
          <w:szCs w:val="24"/>
          <w14:ligatures w14:val="standardContextual"/>
        </w:rPr>
        <w:t xml:space="preserve">. Six (6) items recorded a threshold </w:t>
      </w:r>
      <w:r w:rsidR="00105CE1">
        <w:rPr>
          <w:rFonts w:ascii="Times New Roman" w:eastAsia="Calibri" w:hAnsi="Times New Roman" w:cs="Times New Roman"/>
          <w:kern w:val="2"/>
          <w:sz w:val="24"/>
          <w:szCs w:val="24"/>
          <w14:ligatures w14:val="standardContextual"/>
        </w:rPr>
        <w:t xml:space="preserve">of </w:t>
      </w:r>
      <w:r w:rsidRPr="003B720E">
        <w:rPr>
          <w:rFonts w:ascii="Times New Roman" w:eastAsia="Calibri" w:hAnsi="Times New Roman" w:cs="Times New Roman"/>
          <w:kern w:val="2"/>
          <w:sz w:val="24"/>
          <w:szCs w:val="24"/>
          <w14:ligatures w14:val="standardContextual"/>
        </w:rPr>
        <w:t xml:space="preserve">more than 0.5 for the first component. They are </w:t>
      </w:r>
      <w:r w:rsidRPr="003B720E">
        <w:rPr>
          <w:rFonts w:ascii="Times New Roman" w:eastAsia="Times New Roman" w:hAnsi="Times New Roman" w:cs="Times New Roman"/>
          <w:kern w:val="2"/>
          <w:sz w:val="24"/>
          <w:szCs w:val="24"/>
          <w:lang w:eastAsia="en-GB"/>
          <w14:ligatures w14:val="standardContextual"/>
        </w:rPr>
        <w:t>“</w:t>
      </w:r>
      <w:r w:rsidRPr="003B720E">
        <w:rPr>
          <w:rFonts w:ascii="Times New Roman" w:eastAsia="Times New Roman" w:hAnsi="Times New Roman" w:cs="Times New Roman"/>
          <w:kern w:val="2"/>
          <w:sz w:val="24"/>
          <w:szCs w:val="24"/>
          <w14:ligatures w14:val="standardContextual"/>
        </w:rPr>
        <w:t>Tutors employ the use of group works, presentations, and projects as part of their lesson delivery</w:t>
      </w:r>
      <w:r w:rsidRPr="003B720E">
        <w:rPr>
          <w:rFonts w:ascii="Times New Roman" w:eastAsia="Times New Roman" w:hAnsi="Times New Roman" w:cs="Times New Roman"/>
          <w:kern w:val="2"/>
          <w:sz w:val="24"/>
          <w:szCs w:val="24"/>
          <w:lang w:eastAsia="en-GB"/>
          <w14:ligatures w14:val="standardContextual"/>
        </w:rPr>
        <w:t>”, “</w:t>
      </w:r>
      <w:r w:rsidRPr="003B720E">
        <w:rPr>
          <w:rFonts w:ascii="Times New Roman" w:eastAsia="Times New Roman" w:hAnsi="Times New Roman" w:cs="Times New Roman"/>
          <w:kern w:val="2"/>
          <w:sz w:val="24"/>
          <w:szCs w:val="24"/>
          <w14:ligatures w14:val="standardContextual"/>
        </w:rPr>
        <w:t xml:space="preserve">Tutors supervise the use of micro-teaching in developing various skills in </w:t>
      </w:r>
      <w:r w:rsidRPr="003B720E">
        <w:rPr>
          <w:rFonts w:ascii="Times New Roman" w:eastAsia="Times New Roman" w:hAnsi="Times New Roman" w:cs="Times New Roman"/>
          <w:kern w:val="2"/>
          <w:sz w:val="24"/>
          <w:szCs w:val="24"/>
          <w14:ligatures w14:val="standardContextual"/>
        </w:rPr>
        <w:lastRenderedPageBreak/>
        <w:t>learners as part of the learning process</w:t>
      </w:r>
      <w:r w:rsidRPr="003B720E">
        <w:rPr>
          <w:rFonts w:ascii="Times New Roman" w:eastAsia="Times New Roman" w:hAnsi="Times New Roman" w:cs="Times New Roman"/>
          <w:kern w:val="2"/>
          <w:sz w:val="24"/>
          <w:szCs w:val="24"/>
          <w:lang w:eastAsia="en-GB"/>
          <w14:ligatures w14:val="standardContextual"/>
        </w:rPr>
        <w:t>”, “</w:t>
      </w:r>
      <w:r w:rsidRPr="003B720E">
        <w:rPr>
          <w:rFonts w:ascii="Times New Roman" w:eastAsia="Times New Roman" w:hAnsi="Times New Roman" w:cs="Times New Roman"/>
          <w:kern w:val="2"/>
          <w:sz w:val="24"/>
          <w:szCs w:val="24"/>
          <w14:ligatures w14:val="standardContextual"/>
        </w:rPr>
        <w:t>Tutors adopt the use of concept mapping, debates, audio-visual and tactile analysis in the delivery of course content</w:t>
      </w:r>
      <w:r w:rsidRPr="003B720E">
        <w:rPr>
          <w:rFonts w:ascii="Times New Roman" w:eastAsia="Times New Roman" w:hAnsi="Times New Roman" w:cs="Times New Roman"/>
          <w:kern w:val="2"/>
          <w:sz w:val="24"/>
          <w:szCs w:val="24"/>
          <w:lang w:eastAsia="en-GB"/>
          <w14:ligatures w14:val="standardContextual"/>
        </w:rPr>
        <w:t>”, “</w:t>
      </w:r>
      <w:r w:rsidRPr="003B720E">
        <w:rPr>
          <w:rFonts w:ascii="Times New Roman" w:eastAsia="Times New Roman" w:hAnsi="Times New Roman" w:cs="Times New Roman"/>
          <w:kern w:val="2"/>
          <w:sz w:val="24"/>
          <w:szCs w:val="24"/>
          <w14:ligatures w14:val="standardContextual"/>
        </w:rPr>
        <w:t xml:space="preserve">Tutors use role play and </w:t>
      </w:r>
      <w:r w:rsidR="006A6787">
        <w:rPr>
          <w:rFonts w:ascii="Times New Roman" w:eastAsia="Times New Roman" w:hAnsi="Times New Roman" w:cs="Times New Roman"/>
          <w:kern w:val="2"/>
          <w:sz w:val="24"/>
          <w:szCs w:val="24"/>
          <w14:ligatures w14:val="standardContextual"/>
        </w:rPr>
        <w:t>dramatisation</w:t>
      </w:r>
      <w:r w:rsidRPr="003B720E">
        <w:rPr>
          <w:rFonts w:ascii="Times New Roman" w:eastAsia="Times New Roman" w:hAnsi="Times New Roman" w:cs="Times New Roman"/>
          <w:kern w:val="2"/>
          <w:sz w:val="24"/>
          <w:szCs w:val="24"/>
          <w14:ligatures w14:val="standardContextual"/>
        </w:rPr>
        <w:t xml:space="preserve"> in lessons</w:t>
      </w:r>
      <w:r w:rsidRPr="003B720E">
        <w:rPr>
          <w:rFonts w:ascii="Times New Roman" w:eastAsia="Times New Roman" w:hAnsi="Times New Roman" w:cs="Times New Roman"/>
          <w:kern w:val="2"/>
          <w:sz w:val="24"/>
          <w:szCs w:val="24"/>
          <w:lang w:eastAsia="en-GB"/>
          <w14:ligatures w14:val="standardContextual"/>
        </w:rPr>
        <w:t>”, “</w:t>
      </w:r>
      <w:r w:rsidRPr="003B720E">
        <w:rPr>
          <w:rFonts w:ascii="Times New Roman" w:eastAsia="Times New Roman" w:hAnsi="Times New Roman" w:cs="Times New Roman"/>
          <w:kern w:val="2"/>
          <w:sz w:val="24"/>
          <w:szCs w:val="24"/>
          <w14:ligatures w14:val="standardContextual"/>
        </w:rPr>
        <w:t>Tutors adopt Think-pair-share and Inquiry design model in lesson delivery”,</w:t>
      </w:r>
      <w:r w:rsidRPr="003B720E">
        <w:rPr>
          <w:rFonts w:ascii="Times New Roman" w:eastAsia="Times New Roman" w:hAnsi="Times New Roman" w:cs="Times New Roman"/>
          <w:kern w:val="2"/>
          <w:sz w:val="24"/>
          <w:szCs w:val="24"/>
          <w:lang w:eastAsia="en-GB"/>
          <w14:ligatures w14:val="standardContextual"/>
        </w:rPr>
        <w:t xml:space="preserve"> </w:t>
      </w:r>
      <w:r w:rsidRPr="003B720E">
        <w:rPr>
          <w:rFonts w:ascii="Times New Roman" w:eastAsia="Calibri" w:hAnsi="Times New Roman" w:cs="Times New Roman"/>
          <w:kern w:val="2"/>
          <w:sz w:val="24"/>
          <w:szCs w:val="24"/>
          <w14:ligatures w14:val="standardContextual"/>
        </w:rPr>
        <w:t xml:space="preserve">and </w:t>
      </w:r>
      <w:r w:rsidRPr="003B720E">
        <w:rPr>
          <w:rFonts w:ascii="Times New Roman" w:eastAsia="Times New Roman" w:hAnsi="Times New Roman" w:cs="Times New Roman"/>
          <w:kern w:val="2"/>
          <w:sz w:val="24"/>
          <w:szCs w:val="24"/>
          <w:lang w:eastAsia="en-GB"/>
          <w14:ligatures w14:val="standardContextual"/>
        </w:rPr>
        <w:t>“</w:t>
      </w:r>
      <w:r w:rsidRPr="003B720E">
        <w:rPr>
          <w:rFonts w:ascii="Times New Roman" w:eastAsia="Times New Roman" w:hAnsi="Times New Roman" w:cs="Times New Roman"/>
          <w:kern w:val="2"/>
          <w:sz w:val="24"/>
          <w:szCs w:val="24"/>
          <w14:ligatures w14:val="standardContextual"/>
        </w:rPr>
        <w:t>Tutors use simulation during lesson delivery</w:t>
      </w:r>
      <w:r w:rsidRPr="003B720E">
        <w:rPr>
          <w:rFonts w:ascii="Times New Roman" w:eastAsia="Times New Roman" w:hAnsi="Times New Roman" w:cs="Times New Roman"/>
          <w:kern w:val="2"/>
          <w:sz w:val="24"/>
          <w:szCs w:val="24"/>
          <w:lang w:eastAsia="en-GB"/>
          <w14:ligatures w14:val="standardContextual"/>
        </w:rPr>
        <w:t>”</w:t>
      </w:r>
      <w:r w:rsidRPr="003B720E">
        <w:rPr>
          <w:rFonts w:ascii="Times New Roman" w:eastAsia="Calibri" w:hAnsi="Times New Roman" w:cs="Times New Roman"/>
          <w:kern w:val="2"/>
          <w:sz w:val="24"/>
          <w:szCs w:val="24"/>
          <w14:ligatures w14:val="standardContextual"/>
        </w:rPr>
        <w:t>.</w:t>
      </w:r>
      <w:r w:rsidRPr="003B720E">
        <w:rPr>
          <w:rFonts w:ascii="Times New Roman" w:eastAsia="Times New Roman" w:hAnsi="Times New Roman" w:cs="Times New Roman"/>
          <w:kern w:val="2"/>
          <w:sz w:val="24"/>
          <w:szCs w:val="24"/>
          <w:lang w:eastAsia="en-GB"/>
          <w14:ligatures w14:val="standardContextual"/>
        </w:rPr>
        <w:t xml:space="preserve"> </w:t>
      </w:r>
      <w:r w:rsidRPr="003B720E">
        <w:rPr>
          <w:rFonts w:ascii="Times New Roman" w:eastAsia="Calibri" w:hAnsi="Times New Roman" w:cs="Times New Roman"/>
          <w:kern w:val="2"/>
          <w:sz w:val="24"/>
          <w:szCs w:val="24"/>
          <w14:ligatures w14:val="standardContextual"/>
        </w:rPr>
        <w:t xml:space="preserve">These items measure constructive and integrative </w:t>
      </w:r>
      <w:r w:rsidR="006A6787">
        <w:rPr>
          <w:rFonts w:ascii="Times New Roman" w:eastAsia="Calibri" w:hAnsi="Times New Roman" w:cs="Times New Roman"/>
          <w:kern w:val="2"/>
          <w:sz w:val="24"/>
          <w:szCs w:val="24"/>
          <w14:ligatures w14:val="standardContextual"/>
        </w:rPr>
        <w:t>approaches</w:t>
      </w:r>
      <w:r w:rsidRPr="003B720E">
        <w:rPr>
          <w:rFonts w:ascii="Times New Roman" w:eastAsia="Calibri" w:hAnsi="Times New Roman" w:cs="Times New Roman"/>
          <w:kern w:val="2"/>
          <w:sz w:val="24"/>
          <w:szCs w:val="24"/>
          <w14:ligatures w14:val="standardContextual"/>
        </w:rPr>
        <w:t xml:space="preserve"> (CIA). Thus, they will be </w:t>
      </w:r>
      <w:r w:rsidR="00105CE1">
        <w:rPr>
          <w:rFonts w:ascii="Times New Roman" w:eastAsia="Calibri" w:hAnsi="Times New Roman" w:cs="Times New Roman"/>
          <w:kern w:val="2"/>
          <w:sz w:val="24"/>
          <w:szCs w:val="24"/>
          <w14:ligatures w14:val="standardContextual"/>
        </w:rPr>
        <w:t>called</w:t>
      </w:r>
      <w:r w:rsidRPr="003B720E">
        <w:rPr>
          <w:rFonts w:ascii="Times New Roman" w:eastAsia="Calibri" w:hAnsi="Times New Roman" w:cs="Times New Roman"/>
          <w:kern w:val="2"/>
          <w:sz w:val="24"/>
          <w:szCs w:val="24"/>
          <w14:ligatures w14:val="standardContextual"/>
        </w:rPr>
        <w:t xml:space="preserve"> constructive and integrative </w:t>
      </w:r>
      <w:r w:rsidR="006A6787">
        <w:rPr>
          <w:rFonts w:ascii="Times New Roman" w:eastAsia="Calibri" w:hAnsi="Times New Roman" w:cs="Times New Roman"/>
          <w:kern w:val="2"/>
          <w:sz w:val="24"/>
          <w:szCs w:val="24"/>
          <w14:ligatures w14:val="standardContextual"/>
        </w:rPr>
        <w:t>approaches</w:t>
      </w:r>
      <w:r w:rsidRPr="003B720E">
        <w:rPr>
          <w:rFonts w:ascii="Times New Roman" w:eastAsia="Calibri" w:hAnsi="Times New Roman" w:cs="Times New Roman"/>
          <w:kern w:val="2"/>
          <w:sz w:val="24"/>
          <w:szCs w:val="24"/>
          <w14:ligatures w14:val="standardContextual"/>
        </w:rPr>
        <w:t xml:space="preserve"> (CIA).</w:t>
      </w:r>
    </w:p>
    <w:p w14:paraId="76889229" w14:textId="77777777" w:rsidR="00105CE1" w:rsidRDefault="00105CE1" w:rsidP="00105CE1">
      <w:pPr>
        <w:spacing w:after="0" w:line="360" w:lineRule="auto"/>
        <w:jc w:val="both"/>
        <w:rPr>
          <w:rFonts w:ascii="Times New Roman" w:eastAsia="Calibri" w:hAnsi="Times New Roman" w:cs="Times New Roman"/>
          <w:kern w:val="2"/>
          <w:sz w:val="24"/>
          <w:szCs w:val="24"/>
          <w14:ligatures w14:val="standardContextual"/>
        </w:rPr>
      </w:pPr>
    </w:p>
    <w:p w14:paraId="705C261A" w14:textId="77777777" w:rsidR="003B720E" w:rsidRPr="003B720E" w:rsidRDefault="008F50FD" w:rsidP="00105CE1">
      <w:pPr>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 xml:space="preserve">Four (4) items recorded a threshold </w:t>
      </w:r>
      <w:r w:rsidR="006A6787">
        <w:rPr>
          <w:rFonts w:ascii="Times New Roman" w:eastAsia="Calibri" w:hAnsi="Times New Roman" w:cs="Times New Roman"/>
          <w:kern w:val="2"/>
          <w:sz w:val="24"/>
          <w:szCs w:val="24"/>
          <w14:ligatures w14:val="standardContextual"/>
        </w:rPr>
        <w:t xml:space="preserve">of </w:t>
      </w:r>
      <w:r w:rsidRPr="003B720E">
        <w:rPr>
          <w:rFonts w:ascii="Times New Roman" w:eastAsia="Calibri" w:hAnsi="Times New Roman" w:cs="Times New Roman"/>
          <w:kern w:val="2"/>
          <w:sz w:val="24"/>
          <w:szCs w:val="24"/>
          <w14:ligatures w14:val="standardContextual"/>
        </w:rPr>
        <w:t xml:space="preserve">more than 0.5 for the second component. They are </w:t>
      </w:r>
      <w:r w:rsidRPr="003B720E">
        <w:rPr>
          <w:rFonts w:ascii="Times New Roman" w:eastAsia="Times New Roman" w:hAnsi="Times New Roman" w:cs="Times New Roman"/>
          <w:kern w:val="2"/>
          <w:sz w:val="24"/>
          <w:szCs w:val="24"/>
          <w:lang w:eastAsia="en-GB"/>
          <w14:ligatures w14:val="standardContextual"/>
        </w:rPr>
        <w:t>“</w:t>
      </w:r>
      <w:r w:rsidRPr="003B720E">
        <w:rPr>
          <w:rFonts w:ascii="Times New Roman" w:eastAsia="Times New Roman" w:hAnsi="Times New Roman" w:cs="Times New Roman"/>
          <w:kern w:val="2"/>
          <w:sz w:val="24"/>
          <w:szCs w:val="24"/>
          <w14:ligatures w14:val="standardContextual"/>
        </w:rPr>
        <w:t>Tutors adopt work-based visits and other field visits as part of lesson delivery modes</w:t>
      </w:r>
      <w:r w:rsidRPr="003B720E">
        <w:rPr>
          <w:rFonts w:ascii="Times New Roman" w:eastAsia="Times New Roman" w:hAnsi="Times New Roman" w:cs="Times New Roman"/>
          <w:kern w:val="2"/>
          <w:sz w:val="24"/>
          <w:szCs w:val="24"/>
          <w:lang w:eastAsia="en-GB"/>
          <w14:ligatures w14:val="standardContextual"/>
        </w:rPr>
        <w:t>”, “</w:t>
      </w:r>
      <w:r w:rsidRPr="003B720E">
        <w:rPr>
          <w:rFonts w:ascii="Times New Roman" w:eastAsia="Times New Roman" w:hAnsi="Times New Roman" w:cs="Times New Roman"/>
          <w:kern w:val="2"/>
          <w:sz w:val="24"/>
          <w:szCs w:val="24"/>
          <w14:ligatures w14:val="standardContextual"/>
        </w:rPr>
        <w:t>Tutors use resource persons to facilitate certain topics in the course outline</w:t>
      </w:r>
      <w:r w:rsidRPr="003B720E">
        <w:rPr>
          <w:rFonts w:ascii="Times New Roman" w:eastAsia="Times New Roman" w:hAnsi="Times New Roman" w:cs="Times New Roman"/>
          <w:kern w:val="2"/>
          <w:sz w:val="24"/>
          <w:szCs w:val="24"/>
          <w:lang w:eastAsia="en-GB"/>
          <w14:ligatures w14:val="standardContextual"/>
        </w:rPr>
        <w:t>”, “</w:t>
      </w:r>
      <w:r w:rsidRPr="003B720E">
        <w:rPr>
          <w:rFonts w:ascii="Times New Roman" w:eastAsia="Times New Roman" w:hAnsi="Times New Roman" w:cs="Times New Roman"/>
          <w:kern w:val="2"/>
          <w:sz w:val="24"/>
          <w:szCs w:val="24"/>
          <w14:ligatures w14:val="standardContextual"/>
        </w:rPr>
        <w:t>Tutors employ the use of computer technology and multimedia in the delivery of course content”,</w:t>
      </w:r>
      <w:r w:rsidRPr="003B720E">
        <w:rPr>
          <w:rFonts w:ascii="Times New Roman" w:eastAsia="Times New Roman" w:hAnsi="Times New Roman" w:cs="Times New Roman"/>
          <w:kern w:val="2"/>
          <w:sz w:val="24"/>
          <w:szCs w:val="24"/>
          <w:lang w:eastAsia="en-GB"/>
          <w14:ligatures w14:val="standardContextual"/>
        </w:rPr>
        <w:t xml:space="preserve"> </w:t>
      </w:r>
      <w:r w:rsidRPr="003B720E">
        <w:rPr>
          <w:rFonts w:ascii="Times New Roman" w:eastAsia="Calibri" w:hAnsi="Times New Roman" w:cs="Times New Roman"/>
          <w:kern w:val="2"/>
          <w:sz w:val="24"/>
          <w:szCs w:val="24"/>
          <w14:ligatures w14:val="standardContextual"/>
        </w:rPr>
        <w:t xml:space="preserve">and </w:t>
      </w:r>
      <w:r w:rsidRPr="003B720E">
        <w:rPr>
          <w:rFonts w:ascii="Times New Roman" w:eastAsia="Times New Roman" w:hAnsi="Times New Roman" w:cs="Times New Roman"/>
          <w:kern w:val="2"/>
          <w:sz w:val="24"/>
          <w:szCs w:val="24"/>
          <w:lang w:eastAsia="en-GB"/>
          <w14:ligatures w14:val="standardContextual"/>
        </w:rPr>
        <w:t>“</w:t>
      </w:r>
      <w:r w:rsidRPr="003B720E">
        <w:rPr>
          <w:rFonts w:ascii="Times New Roman" w:eastAsia="Times New Roman" w:hAnsi="Times New Roman" w:cs="Times New Roman"/>
          <w:kern w:val="2"/>
          <w:sz w:val="24"/>
          <w:szCs w:val="24"/>
          <w14:ligatures w14:val="standardContextual"/>
        </w:rPr>
        <w:t>Tutors use video clip in presenting certain concepts to learners</w:t>
      </w:r>
      <w:r w:rsidRPr="003B720E">
        <w:rPr>
          <w:rFonts w:ascii="Times New Roman" w:eastAsia="Times New Roman" w:hAnsi="Times New Roman" w:cs="Times New Roman"/>
          <w:kern w:val="2"/>
          <w:sz w:val="24"/>
          <w:szCs w:val="24"/>
          <w:lang w:eastAsia="en-GB"/>
          <w14:ligatures w14:val="standardContextual"/>
        </w:rPr>
        <w:t>”</w:t>
      </w:r>
      <w:r w:rsidRPr="003B720E">
        <w:rPr>
          <w:rFonts w:ascii="Times New Roman" w:eastAsia="Calibri" w:hAnsi="Times New Roman" w:cs="Times New Roman"/>
          <w:kern w:val="2"/>
          <w:sz w:val="24"/>
          <w:szCs w:val="24"/>
          <w14:ligatures w14:val="standardContextual"/>
        </w:rPr>
        <w:t>.</w:t>
      </w:r>
      <w:r w:rsidRPr="003B720E">
        <w:rPr>
          <w:rFonts w:ascii="Times New Roman" w:eastAsia="Times New Roman" w:hAnsi="Times New Roman" w:cs="Times New Roman"/>
          <w:kern w:val="2"/>
          <w:sz w:val="24"/>
          <w:szCs w:val="24"/>
          <w:lang w:eastAsia="en-GB"/>
          <w14:ligatures w14:val="standardContextual"/>
        </w:rPr>
        <w:t xml:space="preserve"> </w:t>
      </w:r>
      <w:r w:rsidRPr="003B720E">
        <w:rPr>
          <w:rFonts w:ascii="Times New Roman" w:eastAsia="Calibri" w:hAnsi="Times New Roman" w:cs="Times New Roman"/>
          <w:kern w:val="2"/>
          <w:sz w:val="24"/>
          <w:szCs w:val="24"/>
          <w14:ligatures w14:val="standardContextual"/>
        </w:rPr>
        <w:t xml:space="preserve">These items measure work and computer-based learning (WCBL). Thus, they will be </w:t>
      </w:r>
      <w:r w:rsidR="006A6787">
        <w:rPr>
          <w:rFonts w:ascii="Times New Roman" w:eastAsia="Calibri" w:hAnsi="Times New Roman" w:cs="Times New Roman"/>
          <w:kern w:val="2"/>
          <w:sz w:val="24"/>
          <w:szCs w:val="24"/>
          <w14:ligatures w14:val="standardContextual"/>
        </w:rPr>
        <w:t>called</w:t>
      </w:r>
      <w:r w:rsidRPr="003B720E">
        <w:rPr>
          <w:rFonts w:ascii="Times New Roman" w:eastAsia="Calibri" w:hAnsi="Times New Roman" w:cs="Times New Roman"/>
          <w:kern w:val="2"/>
          <w:sz w:val="24"/>
          <w:szCs w:val="24"/>
          <w14:ligatures w14:val="standardContextual"/>
        </w:rPr>
        <w:t xml:space="preserve"> work and computer-based learning (WCBL).</w:t>
      </w:r>
      <w:r w:rsidR="00105CE1">
        <w:rPr>
          <w:rFonts w:ascii="Times New Roman" w:eastAsia="Calibri" w:hAnsi="Times New Roman" w:cs="Times New Roman"/>
          <w:kern w:val="2"/>
          <w:sz w:val="24"/>
          <w:szCs w:val="24"/>
          <w14:ligatures w14:val="standardContextual"/>
        </w:rPr>
        <w:t xml:space="preserve"> </w:t>
      </w:r>
      <w:r w:rsidRPr="003B720E">
        <w:rPr>
          <w:rFonts w:ascii="Times New Roman" w:eastAsia="Calibri" w:hAnsi="Times New Roman" w:cs="Times New Roman"/>
          <w:kern w:val="2"/>
          <w:sz w:val="24"/>
          <w:szCs w:val="24"/>
          <w14:ligatures w14:val="standardContextual"/>
        </w:rPr>
        <w:t xml:space="preserve">After </w:t>
      </w:r>
      <w:r w:rsidR="006A6787">
        <w:rPr>
          <w:rFonts w:ascii="Times New Roman" w:eastAsia="Calibri" w:hAnsi="Times New Roman" w:cs="Times New Roman"/>
          <w:kern w:val="2"/>
          <w:sz w:val="24"/>
          <w:szCs w:val="24"/>
          <w14:ligatures w14:val="standardContextual"/>
        </w:rPr>
        <w:t>using the EFA to extract the components, the corrected item-total correlation for the items within each component was calculated</w:t>
      </w:r>
      <w:r w:rsidRPr="003B720E">
        <w:rPr>
          <w:rFonts w:ascii="Times New Roman" w:eastAsia="Calibri" w:hAnsi="Times New Roman" w:cs="Times New Roman"/>
          <w:kern w:val="2"/>
          <w:sz w:val="24"/>
          <w:szCs w:val="24"/>
          <w14:ligatures w14:val="standardContextual"/>
        </w:rPr>
        <w:t xml:space="preserve"> using the suggested cut-off value of 0.30. The items were </w:t>
      </w:r>
      <w:r w:rsidR="006A6787">
        <w:rPr>
          <w:rFonts w:ascii="Times New Roman" w:eastAsia="Calibri" w:hAnsi="Times New Roman" w:cs="Times New Roman"/>
          <w:kern w:val="2"/>
          <w:sz w:val="24"/>
          <w:szCs w:val="24"/>
          <w14:ligatures w14:val="standardContextual"/>
        </w:rPr>
        <w:t>found to be suitable</w:t>
      </w:r>
      <w:r w:rsidRPr="003B720E">
        <w:rPr>
          <w:rFonts w:ascii="Times New Roman" w:eastAsia="Calibri" w:hAnsi="Times New Roman" w:cs="Times New Roman"/>
          <w:kern w:val="2"/>
          <w:sz w:val="24"/>
          <w:szCs w:val="24"/>
          <w14:ligatures w14:val="standardContextual"/>
        </w:rPr>
        <w:t xml:space="preserve"> measures of the components</w:t>
      </w:r>
      <w:r w:rsidR="006A6787">
        <w:rPr>
          <w:rFonts w:ascii="Times New Roman" w:eastAsia="Calibri" w:hAnsi="Times New Roman" w:cs="Times New Roman"/>
          <w:kern w:val="2"/>
          <w:sz w:val="24"/>
          <w:szCs w:val="24"/>
          <w14:ligatures w14:val="standardContextual"/>
        </w:rPr>
        <w:t>, as Cronbach’s alphas were more significant than 0.800, at 0.943 for the component (PA), indicating acceptable internal reliability (Cronbach, 1951; Manually</w:t>
      </w:r>
      <w:r w:rsidRPr="003B720E">
        <w:rPr>
          <w:rFonts w:ascii="Times New Roman" w:eastAsia="Calibri" w:hAnsi="Times New Roman" w:cs="Times New Roman"/>
          <w:kern w:val="2"/>
          <w:sz w:val="24"/>
          <w:szCs w:val="24"/>
          <w14:ligatures w14:val="standardContextual"/>
        </w:rPr>
        <w:t xml:space="preserve"> &amp; Bernstein, 1994).</w:t>
      </w:r>
    </w:p>
    <w:p w14:paraId="1A2EB35A" w14:textId="77777777" w:rsidR="003B720E" w:rsidRPr="003B720E" w:rsidRDefault="008F50FD" w:rsidP="00ED42E5">
      <w:pPr>
        <w:numPr>
          <w:ilvl w:val="2"/>
          <w:numId w:val="0"/>
        </w:numPr>
        <w:spacing w:after="0" w:line="360" w:lineRule="auto"/>
        <w:jc w:val="both"/>
        <w:outlineLvl w:val="2"/>
        <w:rPr>
          <w:rFonts w:ascii="Times New Roman" w:eastAsia="Times New Roman" w:hAnsi="Times New Roman" w:cs="Times New Roman"/>
          <w:b/>
          <w:bCs/>
          <w:sz w:val="24"/>
          <w:szCs w:val="24"/>
          <w:lang w:val="en-GB" w:eastAsia="en-GB"/>
        </w:rPr>
      </w:pPr>
      <w:bookmarkStart w:id="12" w:name="_Toc168327916"/>
      <w:r w:rsidRPr="003B720E">
        <w:rPr>
          <w:rFonts w:ascii="Times New Roman" w:eastAsia="Times New Roman" w:hAnsi="Times New Roman" w:cs="Times New Roman"/>
          <w:b/>
          <w:bCs/>
          <w:sz w:val="24"/>
          <w:szCs w:val="24"/>
          <w:lang w:val="en-GB" w:eastAsia="en-GB"/>
        </w:rPr>
        <w:t>Structural Equation Model (SEM) for Pedagogical Approaches Construct</w:t>
      </w:r>
      <w:bookmarkEnd w:id="12"/>
    </w:p>
    <w:p w14:paraId="0CA33992" w14:textId="77777777" w:rsidR="003B720E" w:rsidRPr="003B720E" w:rsidRDefault="008F50FD" w:rsidP="00105CE1">
      <w:pPr>
        <w:spacing w:after="0" w:line="360" w:lineRule="auto"/>
        <w:jc w:val="both"/>
        <w:rPr>
          <w:rFonts w:ascii="Times New Roman" w:eastAsia="Times New Roman" w:hAnsi="Times New Roman" w:cs="Times New Roman"/>
          <w:sz w:val="24"/>
          <w:szCs w:val="24"/>
          <w:lang w:val="en-ZA"/>
        </w:rPr>
      </w:pPr>
      <w:r w:rsidRPr="003B720E">
        <w:rPr>
          <w:rFonts w:ascii="Times New Roman" w:eastAsia="Times New Roman" w:hAnsi="Times New Roman" w:cs="Times New Roman"/>
          <w:sz w:val="24"/>
          <w:szCs w:val="24"/>
          <w:lang w:val="en-ZA"/>
        </w:rPr>
        <w:t xml:space="preserve">After the constructs demonstrated sufficient evidence of one-dimensionality and reliability using </w:t>
      </w:r>
      <w:r w:rsidR="006A6787">
        <w:rPr>
          <w:rFonts w:ascii="Times New Roman" w:eastAsia="Times New Roman" w:hAnsi="Times New Roman" w:cs="Times New Roman"/>
          <w:sz w:val="24"/>
          <w:szCs w:val="24"/>
          <w:lang w:val="en-ZA"/>
        </w:rPr>
        <w:t>exploratory factor analysis (EFA), a confirmatory factor analysis (CFA) was conducted</w:t>
      </w:r>
      <w:r w:rsidRPr="003B720E">
        <w:rPr>
          <w:rFonts w:ascii="Times New Roman" w:eastAsia="Times New Roman" w:hAnsi="Times New Roman" w:cs="Times New Roman"/>
          <w:sz w:val="24"/>
          <w:szCs w:val="24"/>
          <w:lang w:val="en-ZA"/>
        </w:rPr>
        <w:t xml:space="preserve">. The analysis strategy </w:t>
      </w:r>
      <w:r w:rsidR="006A6787">
        <w:rPr>
          <w:rFonts w:ascii="Times New Roman" w:eastAsia="Times New Roman" w:hAnsi="Times New Roman" w:cs="Times New Roman"/>
          <w:sz w:val="24"/>
          <w:szCs w:val="24"/>
          <w:lang w:val="en-ZA"/>
        </w:rPr>
        <w:t>for goodness of fit of the pedagogical approaches (PA) construct followed a three-statistics strategy of fit indexes,</w:t>
      </w:r>
      <w:r w:rsidRPr="003B720E">
        <w:rPr>
          <w:rFonts w:ascii="Times New Roman" w:eastAsia="Times New Roman" w:hAnsi="Times New Roman" w:cs="Times New Roman"/>
          <w:sz w:val="24"/>
          <w:szCs w:val="24"/>
          <w:lang w:val="en-ZA"/>
        </w:rPr>
        <w:t xml:space="preserve"> as recommended by Hu and Bentler (1999). The sample data on </w:t>
      </w:r>
      <w:r w:rsidR="006A6787">
        <w:rPr>
          <w:rFonts w:ascii="Times New Roman" w:eastAsia="Times New Roman" w:hAnsi="Times New Roman" w:cs="Times New Roman"/>
          <w:sz w:val="24"/>
          <w:szCs w:val="24"/>
          <w:lang w:val="en-ZA" w:eastAsia="en-GB"/>
        </w:rPr>
        <w:t>the pedagogical approaches (PA) model yielded an S – Bχ2 of 2.909 with 26 degrees of freedom (df) and</w:t>
      </w:r>
      <w:r w:rsidRPr="003B720E">
        <w:rPr>
          <w:rFonts w:ascii="Times New Roman" w:eastAsia="Times New Roman" w:hAnsi="Times New Roman" w:cs="Times New Roman"/>
          <w:sz w:val="24"/>
          <w:szCs w:val="24"/>
          <w:lang w:val="en-ZA"/>
        </w:rPr>
        <w:t xml:space="preserve"> a probability of p = 0.0000. This chi-square value indicated that the departure of the sample data from the postulated model was significant</w:t>
      </w:r>
      <w:r w:rsidR="006A6787">
        <w:rPr>
          <w:rFonts w:ascii="Times New Roman" w:eastAsia="Times New Roman" w:hAnsi="Times New Roman" w:cs="Times New Roman"/>
          <w:sz w:val="24"/>
          <w:szCs w:val="24"/>
          <w:lang w:val="en-ZA"/>
        </w:rPr>
        <w:t xml:space="preserve"> and indicative of a </w:t>
      </w:r>
      <w:r w:rsidRPr="003B720E">
        <w:rPr>
          <w:rFonts w:ascii="Times New Roman" w:eastAsia="Times New Roman" w:hAnsi="Times New Roman" w:cs="Times New Roman"/>
          <w:sz w:val="24"/>
          <w:szCs w:val="24"/>
          <w:lang w:val="en-ZA"/>
        </w:rPr>
        <w:t xml:space="preserve">good fit. The chi-square test is </w:t>
      </w:r>
      <w:r w:rsidR="006A6787">
        <w:rPr>
          <w:rFonts w:ascii="Times New Roman" w:eastAsia="Times New Roman" w:hAnsi="Times New Roman" w:cs="Times New Roman"/>
          <w:sz w:val="24"/>
          <w:szCs w:val="24"/>
          <w:lang w:val="en-ZA"/>
        </w:rPr>
        <w:t>susceptible</w:t>
      </w:r>
      <w:r w:rsidRPr="003B720E">
        <w:rPr>
          <w:rFonts w:ascii="Times New Roman" w:eastAsia="Times New Roman" w:hAnsi="Times New Roman" w:cs="Times New Roman"/>
          <w:sz w:val="24"/>
          <w:szCs w:val="24"/>
          <w:lang w:val="en-ZA"/>
        </w:rPr>
        <w:t xml:space="preserve"> to sample size and is used more as a descriptive fit index than a statistical test (Kline, 2005). </w:t>
      </w:r>
    </w:p>
    <w:p w14:paraId="6CE46084" w14:textId="77777777" w:rsidR="00105CE1" w:rsidRDefault="00105CE1" w:rsidP="00ED42E5">
      <w:pPr>
        <w:spacing w:after="0" w:line="360" w:lineRule="auto"/>
        <w:rPr>
          <w:rFonts w:ascii="Times New Roman" w:eastAsia="Calibri" w:hAnsi="Times New Roman" w:cs="Times New Roman"/>
          <w:b/>
          <w:iCs/>
          <w:sz w:val="24"/>
          <w:szCs w:val="24"/>
          <w:lang w:val="en-GB"/>
        </w:rPr>
      </w:pPr>
      <w:bookmarkStart w:id="13" w:name="_Toc168326637"/>
    </w:p>
    <w:p w14:paraId="105796ED" w14:textId="77777777" w:rsidR="003B720E" w:rsidRPr="003B720E" w:rsidRDefault="008F50FD" w:rsidP="00ED42E5">
      <w:pPr>
        <w:spacing w:after="0" w:line="360" w:lineRule="auto"/>
        <w:rPr>
          <w:rFonts w:ascii="Times New Roman" w:eastAsia="Calibri" w:hAnsi="Times New Roman" w:cs="Times New Roman"/>
          <w:b/>
          <w:iCs/>
          <w:sz w:val="24"/>
          <w:szCs w:val="24"/>
          <w:lang w:val="en-GB"/>
        </w:rPr>
      </w:pPr>
      <w:r w:rsidRPr="003B720E">
        <w:rPr>
          <w:rFonts w:ascii="Times New Roman" w:eastAsia="Calibri" w:hAnsi="Times New Roman" w:cs="Times New Roman"/>
          <w:b/>
          <w:iCs/>
          <w:sz w:val="24"/>
          <w:szCs w:val="24"/>
          <w:lang w:val="en-GB"/>
        </w:rPr>
        <w:lastRenderedPageBreak/>
        <w:t xml:space="preserve">Table </w:t>
      </w:r>
      <w:r w:rsidR="00105CE1">
        <w:rPr>
          <w:rFonts w:ascii="Times New Roman" w:eastAsia="Calibri" w:hAnsi="Times New Roman" w:cs="Times New Roman"/>
          <w:b/>
          <w:iCs/>
          <w:sz w:val="24"/>
          <w:szCs w:val="24"/>
          <w:lang w:val="en-GB"/>
        </w:rPr>
        <w:t>4</w:t>
      </w:r>
      <w:r w:rsidRPr="003B720E">
        <w:rPr>
          <w:rFonts w:ascii="Times New Roman" w:eastAsia="Calibri" w:hAnsi="Times New Roman" w:cs="Times New Roman"/>
          <w:b/>
          <w:iCs/>
          <w:sz w:val="24"/>
          <w:szCs w:val="24"/>
          <w:lang w:val="en-GB"/>
        </w:rPr>
        <w:t>: Robust Fit Index for Pedagogical Approaches</w:t>
      </w:r>
      <w:bookmarkEnd w:id="13"/>
    </w:p>
    <w:tbl>
      <w:tblPr>
        <w:tblStyle w:val="ListTable6Colorful1"/>
        <w:tblW w:w="0" w:type="auto"/>
        <w:tblLook w:val="04A0" w:firstRow="1" w:lastRow="0" w:firstColumn="1" w:lastColumn="0" w:noHBand="0" w:noVBand="1"/>
      </w:tblPr>
      <w:tblGrid>
        <w:gridCol w:w="1726"/>
        <w:gridCol w:w="2508"/>
        <w:gridCol w:w="1594"/>
        <w:gridCol w:w="1758"/>
      </w:tblGrid>
      <w:tr w:rsidR="00A34FF7" w14:paraId="4BF0BCEC" w14:textId="77777777" w:rsidTr="00A34FF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26" w:type="dxa"/>
            <w:shd w:val="clear" w:color="auto" w:fill="auto"/>
          </w:tcPr>
          <w:p w14:paraId="0B45B607"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Fit Index </w:t>
            </w:r>
          </w:p>
        </w:tc>
        <w:tc>
          <w:tcPr>
            <w:tcW w:w="2508" w:type="dxa"/>
            <w:shd w:val="clear" w:color="auto" w:fill="auto"/>
          </w:tcPr>
          <w:p w14:paraId="0C64D94D" w14:textId="77777777" w:rsidR="003B720E" w:rsidRPr="003B720E" w:rsidRDefault="008F50FD" w:rsidP="00ED42E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Cut-Off Value </w:t>
            </w:r>
          </w:p>
        </w:tc>
        <w:tc>
          <w:tcPr>
            <w:tcW w:w="1594" w:type="dxa"/>
            <w:shd w:val="clear" w:color="auto" w:fill="auto"/>
          </w:tcPr>
          <w:p w14:paraId="13F11FA4" w14:textId="77777777" w:rsidR="003B720E" w:rsidRPr="003B720E" w:rsidRDefault="008F50FD" w:rsidP="00ED42E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Estimate</w:t>
            </w:r>
          </w:p>
        </w:tc>
        <w:tc>
          <w:tcPr>
            <w:tcW w:w="1758" w:type="dxa"/>
            <w:shd w:val="clear" w:color="auto" w:fill="auto"/>
          </w:tcPr>
          <w:p w14:paraId="245780B1" w14:textId="77777777" w:rsidR="003B720E" w:rsidRPr="003B720E" w:rsidRDefault="008F50FD" w:rsidP="00ED42E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Comment </w:t>
            </w:r>
          </w:p>
        </w:tc>
      </w:tr>
      <w:tr w:rsidR="00A34FF7" w14:paraId="0EF57A33" w14:textId="77777777" w:rsidTr="00A34F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26" w:type="dxa"/>
            <w:shd w:val="clear" w:color="auto" w:fill="auto"/>
          </w:tcPr>
          <w:p w14:paraId="6D8C9388" w14:textId="77777777" w:rsidR="003B720E" w:rsidRPr="003B720E" w:rsidRDefault="008F50FD" w:rsidP="00ED42E5">
            <w:pPr>
              <w:spacing w:line="360" w:lineRule="auto"/>
              <w:jc w:val="both"/>
              <w:rPr>
                <w:rFonts w:ascii="Times New Roman" w:eastAsia="Calibri" w:hAnsi="Times New Roman" w:cs="Times New Roman"/>
                <w:sz w:val="24"/>
                <w:szCs w:val="24"/>
                <w:vertAlign w:val="superscript"/>
              </w:rPr>
            </w:pPr>
            <w:r w:rsidRPr="003B720E">
              <w:rPr>
                <w:rFonts w:ascii="Times New Roman" w:eastAsia="Calibri" w:hAnsi="Times New Roman" w:cs="Times New Roman"/>
                <w:sz w:val="24"/>
                <w:szCs w:val="24"/>
              </w:rPr>
              <w:t>S – Bχ</w:t>
            </w:r>
            <w:r w:rsidRPr="003B720E">
              <w:rPr>
                <w:rFonts w:ascii="Times New Roman" w:eastAsia="Calibri" w:hAnsi="Times New Roman" w:cs="Times New Roman"/>
                <w:sz w:val="24"/>
                <w:szCs w:val="24"/>
                <w:vertAlign w:val="superscript"/>
              </w:rPr>
              <w:t>2</w:t>
            </w:r>
          </w:p>
        </w:tc>
        <w:tc>
          <w:tcPr>
            <w:tcW w:w="2508" w:type="dxa"/>
            <w:shd w:val="clear" w:color="auto" w:fill="auto"/>
          </w:tcPr>
          <w:p w14:paraId="4504B487" w14:textId="77777777" w:rsidR="003B720E" w:rsidRPr="003B720E" w:rsidRDefault="003B720E"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594" w:type="dxa"/>
            <w:shd w:val="clear" w:color="auto" w:fill="auto"/>
          </w:tcPr>
          <w:p w14:paraId="608E7D14"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2.909</w:t>
            </w:r>
          </w:p>
        </w:tc>
        <w:tc>
          <w:tcPr>
            <w:tcW w:w="1758" w:type="dxa"/>
            <w:shd w:val="clear" w:color="auto" w:fill="auto"/>
          </w:tcPr>
          <w:p w14:paraId="55614088" w14:textId="77777777" w:rsidR="003B720E" w:rsidRPr="003B720E" w:rsidRDefault="003B720E"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A34FF7" w14:paraId="39A4F367" w14:textId="77777777" w:rsidTr="00A34FF7">
        <w:trPr>
          <w:trHeight w:val="20"/>
        </w:trPr>
        <w:tc>
          <w:tcPr>
            <w:cnfStyle w:val="001000000000" w:firstRow="0" w:lastRow="0" w:firstColumn="1" w:lastColumn="0" w:oddVBand="0" w:evenVBand="0" w:oddHBand="0" w:evenHBand="0" w:firstRowFirstColumn="0" w:firstRowLastColumn="0" w:lastRowFirstColumn="0" w:lastRowLastColumn="0"/>
            <w:tcW w:w="1726" w:type="dxa"/>
            <w:shd w:val="clear" w:color="auto" w:fill="auto"/>
          </w:tcPr>
          <w:p w14:paraId="7A5DB35E" w14:textId="77777777" w:rsidR="003B720E" w:rsidRPr="003B720E" w:rsidRDefault="008F50FD" w:rsidP="00ED42E5">
            <w:pPr>
              <w:spacing w:line="360" w:lineRule="auto"/>
              <w:jc w:val="both"/>
              <w:rPr>
                <w:rFonts w:ascii="Times New Roman" w:eastAsia="Calibri" w:hAnsi="Times New Roman" w:cs="Times New Roman"/>
                <w:i/>
                <w:sz w:val="24"/>
                <w:szCs w:val="24"/>
              </w:rPr>
            </w:pPr>
            <w:r w:rsidRPr="003B720E">
              <w:rPr>
                <w:rFonts w:ascii="Times New Roman" w:eastAsia="Calibri" w:hAnsi="Times New Roman" w:cs="Times New Roman"/>
                <w:i/>
                <w:sz w:val="24"/>
                <w:szCs w:val="24"/>
              </w:rPr>
              <w:t>Df</w:t>
            </w:r>
          </w:p>
        </w:tc>
        <w:tc>
          <w:tcPr>
            <w:tcW w:w="2508" w:type="dxa"/>
            <w:shd w:val="clear" w:color="auto" w:fill="auto"/>
          </w:tcPr>
          <w:p w14:paraId="77B709DE"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0≥</w:t>
            </w:r>
          </w:p>
        </w:tc>
        <w:tc>
          <w:tcPr>
            <w:tcW w:w="1594" w:type="dxa"/>
            <w:shd w:val="clear" w:color="auto" w:fill="auto"/>
          </w:tcPr>
          <w:p w14:paraId="44027911"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26</w:t>
            </w:r>
          </w:p>
        </w:tc>
        <w:tc>
          <w:tcPr>
            <w:tcW w:w="1758" w:type="dxa"/>
            <w:shd w:val="clear" w:color="auto" w:fill="auto"/>
          </w:tcPr>
          <w:p w14:paraId="2DEB5EEA"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Acceptable </w:t>
            </w:r>
          </w:p>
        </w:tc>
      </w:tr>
      <w:tr w:rsidR="00A34FF7" w14:paraId="12CA6AA1" w14:textId="77777777" w:rsidTr="00A34F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26" w:type="dxa"/>
            <w:shd w:val="clear" w:color="auto" w:fill="auto"/>
          </w:tcPr>
          <w:p w14:paraId="081A7955"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CFI</w:t>
            </w:r>
          </w:p>
        </w:tc>
        <w:tc>
          <w:tcPr>
            <w:tcW w:w="2508" w:type="dxa"/>
            <w:shd w:val="clear" w:color="auto" w:fill="auto"/>
          </w:tcPr>
          <w:p w14:paraId="7AAD6D38"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0.90≥ acceptable  </w:t>
            </w:r>
          </w:p>
          <w:p w14:paraId="6A43F826"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0.95≥ good fit</w:t>
            </w:r>
          </w:p>
        </w:tc>
        <w:tc>
          <w:tcPr>
            <w:tcW w:w="1594" w:type="dxa"/>
            <w:shd w:val="clear" w:color="auto" w:fill="auto"/>
          </w:tcPr>
          <w:p w14:paraId="4C93BEEB"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0.950</w:t>
            </w:r>
          </w:p>
        </w:tc>
        <w:tc>
          <w:tcPr>
            <w:tcW w:w="1758" w:type="dxa"/>
            <w:shd w:val="clear" w:color="auto" w:fill="auto"/>
          </w:tcPr>
          <w:p w14:paraId="5B10138A"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Good fit </w:t>
            </w:r>
          </w:p>
        </w:tc>
      </w:tr>
      <w:tr w:rsidR="00A34FF7" w14:paraId="199CCED8" w14:textId="77777777" w:rsidTr="00A34FF7">
        <w:trPr>
          <w:trHeight w:val="20"/>
        </w:trPr>
        <w:tc>
          <w:tcPr>
            <w:cnfStyle w:val="001000000000" w:firstRow="0" w:lastRow="0" w:firstColumn="1" w:lastColumn="0" w:oddVBand="0" w:evenVBand="0" w:oddHBand="0" w:evenHBand="0" w:firstRowFirstColumn="0" w:firstRowLastColumn="0" w:lastRowFirstColumn="0" w:lastRowLastColumn="0"/>
            <w:tcW w:w="1726" w:type="dxa"/>
            <w:shd w:val="clear" w:color="auto" w:fill="auto"/>
          </w:tcPr>
          <w:p w14:paraId="7A695FA0"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PCFI</w:t>
            </w:r>
          </w:p>
        </w:tc>
        <w:tc>
          <w:tcPr>
            <w:tcW w:w="2508" w:type="dxa"/>
            <w:shd w:val="clear" w:color="auto" w:fill="auto"/>
          </w:tcPr>
          <w:p w14:paraId="378685B8"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Less than 0.80</w:t>
            </w:r>
          </w:p>
        </w:tc>
        <w:tc>
          <w:tcPr>
            <w:tcW w:w="1594" w:type="dxa"/>
            <w:shd w:val="clear" w:color="auto" w:fill="auto"/>
          </w:tcPr>
          <w:p w14:paraId="3EC4C2C7"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0.542</w:t>
            </w:r>
          </w:p>
        </w:tc>
        <w:tc>
          <w:tcPr>
            <w:tcW w:w="1758" w:type="dxa"/>
            <w:shd w:val="clear" w:color="auto" w:fill="auto"/>
          </w:tcPr>
          <w:p w14:paraId="1D712B74"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Good fit</w:t>
            </w:r>
          </w:p>
        </w:tc>
      </w:tr>
      <w:tr w:rsidR="00A34FF7" w14:paraId="0546AC89" w14:textId="77777777" w:rsidTr="00A34F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26" w:type="dxa"/>
            <w:shd w:val="clear" w:color="auto" w:fill="auto"/>
          </w:tcPr>
          <w:p w14:paraId="2FB7F5CF"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RMSEA</w:t>
            </w:r>
          </w:p>
        </w:tc>
        <w:tc>
          <w:tcPr>
            <w:tcW w:w="2508" w:type="dxa"/>
            <w:shd w:val="clear" w:color="auto" w:fill="auto"/>
          </w:tcPr>
          <w:p w14:paraId="3F5DC8A9"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Less than 0.08</w:t>
            </w:r>
          </w:p>
        </w:tc>
        <w:tc>
          <w:tcPr>
            <w:tcW w:w="1594" w:type="dxa"/>
            <w:shd w:val="clear" w:color="auto" w:fill="auto"/>
          </w:tcPr>
          <w:p w14:paraId="0BE7D9A8"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0.031</w:t>
            </w:r>
          </w:p>
        </w:tc>
        <w:tc>
          <w:tcPr>
            <w:tcW w:w="1758" w:type="dxa"/>
            <w:shd w:val="clear" w:color="auto" w:fill="auto"/>
          </w:tcPr>
          <w:p w14:paraId="5895C8D6"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Acceptable  </w:t>
            </w:r>
          </w:p>
        </w:tc>
      </w:tr>
      <w:tr w:rsidR="00A34FF7" w14:paraId="655F09CA" w14:textId="77777777" w:rsidTr="00A34FF7">
        <w:trPr>
          <w:trHeight w:val="20"/>
        </w:trPr>
        <w:tc>
          <w:tcPr>
            <w:cnfStyle w:val="001000000000" w:firstRow="0" w:lastRow="0" w:firstColumn="1" w:lastColumn="0" w:oddVBand="0" w:evenVBand="0" w:oddHBand="0" w:evenHBand="0" w:firstRowFirstColumn="0" w:firstRowLastColumn="0" w:lastRowFirstColumn="0" w:lastRowLastColumn="0"/>
            <w:tcW w:w="1726" w:type="dxa"/>
            <w:shd w:val="clear" w:color="auto" w:fill="auto"/>
          </w:tcPr>
          <w:p w14:paraId="0355C1BD"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RMSEA 95% CI</w:t>
            </w:r>
          </w:p>
        </w:tc>
        <w:tc>
          <w:tcPr>
            <w:tcW w:w="2508" w:type="dxa"/>
            <w:shd w:val="clear" w:color="auto" w:fill="auto"/>
          </w:tcPr>
          <w:p w14:paraId="0BF62B75"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0.00-0.08 “good fit</w:t>
            </w:r>
            <w:r w:rsidR="006A6787">
              <w:rPr>
                <w:rFonts w:ascii="Times New Roman" w:eastAsia="Calibri" w:hAnsi="Times New Roman" w:cs="Times New Roman"/>
                <w:sz w:val="24"/>
                <w:szCs w:val="24"/>
              </w:rPr>
              <w:t>.</w:t>
            </w:r>
            <w:r w:rsidRPr="003B720E">
              <w:rPr>
                <w:rFonts w:ascii="Times New Roman" w:eastAsia="Calibri" w:hAnsi="Times New Roman" w:cs="Times New Roman"/>
                <w:sz w:val="24"/>
                <w:szCs w:val="24"/>
              </w:rPr>
              <w:t xml:space="preserve">”  </w:t>
            </w:r>
          </w:p>
        </w:tc>
        <w:tc>
          <w:tcPr>
            <w:tcW w:w="1594" w:type="dxa"/>
            <w:shd w:val="clear" w:color="auto" w:fill="auto"/>
          </w:tcPr>
          <w:p w14:paraId="7DEDD907"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0.023-0.040</w:t>
            </w:r>
          </w:p>
        </w:tc>
        <w:tc>
          <w:tcPr>
            <w:tcW w:w="1758" w:type="dxa"/>
            <w:shd w:val="clear" w:color="auto" w:fill="auto"/>
          </w:tcPr>
          <w:p w14:paraId="28ABE438"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Acceptable </w:t>
            </w:r>
          </w:p>
        </w:tc>
      </w:tr>
      <w:tr w:rsidR="00A34FF7" w14:paraId="25EF08FF" w14:textId="77777777" w:rsidTr="00A34F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26" w:type="dxa"/>
            <w:shd w:val="clear" w:color="auto" w:fill="auto"/>
          </w:tcPr>
          <w:p w14:paraId="0A07753C"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NFI</w:t>
            </w:r>
          </w:p>
        </w:tc>
        <w:tc>
          <w:tcPr>
            <w:tcW w:w="2508" w:type="dxa"/>
            <w:shd w:val="clear" w:color="auto" w:fill="auto"/>
          </w:tcPr>
          <w:p w14:paraId="5B293305"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More significant</w:t>
            </w:r>
            <w:r w:rsidRPr="003B720E">
              <w:rPr>
                <w:rFonts w:ascii="Times New Roman" w:eastAsia="Calibri" w:hAnsi="Times New Roman" w:cs="Times New Roman"/>
                <w:sz w:val="24"/>
                <w:szCs w:val="24"/>
              </w:rPr>
              <w:t xml:space="preserve"> than 0.90 “good fit</w:t>
            </w:r>
            <w:r>
              <w:rPr>
                <w:rFonts w:ascii="Times New Roman" w:eastAsia="Calibri" w:hAnsi="Times New Roman" w:cs="Times New Roman"/>
                <w:sz w:val="24"/>
                <w:szCs w:val="24"/>
              </w:rPr>
              <w:t>.</w:t>
            </w:r>
            <w:r w:rsidRPr="003B720E">
              <w:rPr>
                <w:rFonts w:ascii="Times New Roman" w:eastAsia="Calibri" w:hAnsi="Times New Roman" w:cs="Times New Roman"/>
                <w:sz w:val="24"/>
                <w:szCs w:val="24"/>
              </w:rPr>
              <w:t>”</w:t>
            </w:r>
          </w:p>
        </w:tc>
        <w:tc>
          <w:tcPr>
            <w:tcW w:w="1594" w:type="dxa"/>
            <w:shd w:val="clear" w:color="auto" w:fill="auto"/>
          </w:tcPr>
          <w:p w14:paraId="569737CF"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0.978</w:t>
            </w:r>
          </w:p>
        </w:tc>
        <w:tc>
          <w:tcPr>
            <w:tcW w:w="1758" w:type="dxa"/>
            <w:shd w:val="clear" w:color="auto" w:fill="auto"/>
          </w:tcPr>
          <w:p w14:paraId="0244D6BF"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Good fit </w:t>
            </w:r>
          </w:p>
        </w:tc>
      </w:tr>
      <w:tr w:rsidR="00A34FF7" w14:paraId="61D99AAC" w14:textId="77777777" w:rsidTr="00A34FF7">
        <w:trPr>
          <w:trHeight w:val="20"/>
        </w:trPr>
        <w:tc>
          <w:tcPr>
            <w:cnfStyle w:val="001000000000" w:firstRow="0" w:lastRow="0" w:firstColumn="1" w:lastColumn="0" w:oddVBand="0" w:evenVBand="0" w:oddHBand="0" w:evenHBand="0" w:firstRowFirstColumn="0" w:firstRowLastColumn="0" w:lastRowFirstColumn="0" w:lastRowLastColumn="0"/>
            <w:tcW w:w="1726" w:type="dxa"/>
            <w:shd w:val="clear" w:color="auto" w:fill="auto"/>
          </w:tcPr>
          <w:p w14:paraId="5E38ED89" w14:textId="77777777" w:rsidR="003B720E" w:rsidRPr="003B720E" w:rsidRDefault="008F50FD" w:rsidP="00ED42E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IF</w:t>
            </w:r>
          </w:p>
        </w:tc>
        <w:tc>
          <w:tcPr>
            <w:tcW w:w="2508" w:type="dxa"/>
            <w:shd w:val="clear" w:color="auto" w:fill="auto"/>
          </w:tcPr>
          <w:p w14:paraId="48FD9BE0"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More significant</w:t>
            </w:r>
            <w:r w:rsidRPr="003B720E">
              <w:rPr>
                <w:rFonts w:ascii="Times New Roman" w:eastAsia="Calibri" w:hAnsi="Times New Roman" w:cs="Times New Roman"/>
                <w:sz w:val="24"/>
                <w:szCs w:val="24"/>
              </w:rPr>
              <w:t xml:space="preserve"> than 0.90 “good fit</w:t>
            </w:r>
            <w:r>
              <w:rPr>
                <w:rFonts w:ascii="Times New Roman" w:eastAsia="Calibri" w:hAnsi="Times New Roman" w:cs="Times New Roman"/>
                <w:sz w:val="24"/>
                <w:szCs w:val="24"/>
              </w:rPr>
              <w:t>.</w:t>
            </w:r>
            <w:r w:rsidRPr="003B720E">
              <w:rPr>
                <w:rFonts w:ascii="Times New Roman" w:eastAsia="Calibri" w:hAnsi="Times New Roman" w:cs="Times New Roman"/>
                <w:sz w:val="24"/>
                <w:szCs w:val="24"/>
              </w:rPr>
              <w:t>”</w:t>
            </w:r>
          </w:p>
        </w:tc>
        <w:tc>
          <w:tcPr>
            <w:tcW w:w="1594" w:type="dxa"/>
            <w:shd w:val="clear" w:color="auto" w:fill="auto"/>
          </w:tcPr>
          <w:p w14:paraId="4451CAEC"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0.962</w:t>
            </w:r>
          </w:p>
        </w:tc>
        <w:tc>
          <w:tcPr>
            <w:tcW w:w="1758" w:type="dxa"/>
            <w:shd w:val="clear" w:color="auto" w:fill="auto"/>
          </w:tcPr>
          <w:p w14:paraId="10E2A4D1"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Good fit </w:t>
            </w:r>
          </w:p>
        </w:tc>
      </w:tr>
      <w:tr w:rsidR="00A34FF7" w14:paraId="56CFE28D" w14:textId="77777777" w:rsidTr="00A34F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26" w:type="dxa"/>
            <w:shd w:val="clear" w:color="auto" w:fill="auto"/>
          </w:tcPr>
          <w:p w14:paraId="740FB3E3"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PNFI</w:t>
            </w:r>
          </w:p>
        </w:tc>
        <w:tc>
          <w:tcPr>
            <w:tcW w:w="2508" w:type="dxa"/>
            <w:shd w:val="clear" w:color="auto" w:fill="auto"/>
          </w:tcPr>
          <w:p w14:paraId="197511E4"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Less than 0.80</w:t>
            </w:r>
          </w:p>
        </w:tc>
        <w:tc>
          <w:tcPr>
            <w:tcW w:w="1594" w:type="dxa"/>
            <w:shd w:val="clear" w:color="auto" w:fill="auto"/>
          </w:tcPr>
          <w:p w14:paraId="3B3C0636"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0.489</w:t>
            </w:r>
          </w:p>
        </w:tc>
        <w:tc>
          <w:tcPr>
            <w:tcW w:w="1758" w:type="dxa"/>
            <w:shd w:val="clear" w:color="auto" w:fill="auto"/>
          </w:tcPr>
          <w:p w14:paraId="08C709CE"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Good fit </w:t>
            </w:r>
          </w:p>
        </w:tc>
      </w:tr>
      <w:tr w:rsidR="00A34FF7" w14:paraId="74582533" w14:textId="77777777" w:rsidTr="00A34FF7">
        <w:trPr>
          <w:trHeight w:val="20"/>
        </w:trPr>
        <w:tc>
          <w:tcPr>
            <w:cnfStyle w:val="001000000000" w:firstRow="0" w:lastRow="0" w:firstColumn="1" w:lastColumn="0" w:oddVBand="0" w:evenVBand="0" w:oddHBand="0" w:evenHBand="0" w:firstRowFirstColumn="0" w:firstRowLastColumn="0" w:lastRowFirstColumn="0" w:lastRowLastColumn="0"/>
            <w:tcW w:w="1726" w:type="dxa"/>
            <w:shd w:val="clear" w:color="auto" w:fill="auto"/>
          </w:tcPr>
          <w:p w14:paraId="00331657"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RMR</w:t>
            </w:r>
          </w:p>
        </w:tc>
        <w:tc>
          <w:tcPr>
            <w:tcW w:w="2508" w:type="dxa"/>
            <w:shd w:val="clear" w:color="auto" w:fill="auto"/>
          </w:tcPr>
          <w:p w14:paraId="42ECB649"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Less than 0.05 “good fit</w:t>
            </w:r>
            <w:r w:rsidR="006A6787">
              <w:rPr>
                <w:rFonts w:ascii="Times New Roman" w:eastAsia="Calibri" w:hAnsi="Times New Roman" w:cs="Times New Roman"/>
                <w:sz w:val="24"/>
                <w:szCs w:val="24"/>
              </w:rPr>
              <w:t>.</w:t>
            </w:r>
            <w:r w:rsidRPr="003B720E">
              <w:rPr>
                <w:rFonts w:ascii="Times New Roman" w:eastAsia="Calibri" w:hAnsi="Times New Roman" w:cs="Times New Roman"/>
                <w:sz w:val="24"/>
                <w:szCs w:val="24"/>
              </w:rPr>
              <w:t>”</w:t>
            </w:r>
          </w:p>
        </w:tc>
        <w:tc>
          <w:tcPr>
            <w:tcW w:w="1594" w:type="dxa"/>
            <w:shd w:val="clear" w:color="auto" w:fill="auto"/>
          </w:tcPr>
          <w:p w14:paraId="0E19EE95"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0.044</w:t>
            </w:r>
          </w:p>
        </w:tc>
        <w:tc>
          <w:tcPr>
            <w:tcW w:w="1758" w:type="dxa"/>
            <w:shd w:val="clear" w:color="auto" w:fill="auto"/>
          </w:tcPr>
          <w:p w14:paraId="13E286C0"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Good fit </w:t>
            </w:r>
          </w:p>
        </w:tc>
      </w:tr>
      <w:tr w:rsidR="00A34FF7" w14:paraId="01FC8953" w14:textId="77777777" w:rsidTr="00A34F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26" w:type="dxa"/>
            <w:shd w:val="clear" w:color="auto" w:fill="auto"/>
          </w:tcPr>
          <w:p w14:paraId="7498113B"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GFI</w:t>
            </w:r>
          </w:p>
        </w:tc>
        <w:tc>
          <w:tcPr>
            <w:tcW w:w="2508" w:type="dxa"/>
            <w:shd w:val="clear" w:color="auto" w:fill="auto"/>
          </w:tcPr>
          <w:p w14:paraId="08DA0072"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More significant</w:t>
            </w:r>
            <w:r w:rsidRPr="003B720E">
              <w:rPr>
                <w:rFonts w:ascii="Times New Roman" w:eastAsia="Calibri" w:hAnsi="Times New Roman" w:cs="Times New Roman"/>
                <w:sz w:val="24"/>
                <w:szCs w:val="24"/>
              </w:rPr>
              <w:t xml:space="preserve"> than 0.90 “good fit</w:t>
            </w:r>
            <w:r>
              <w:rPr>
                <w:rFonts w:ascii="Times New Roman" w:eastAsia="Calibri" w:hAnsi="Times New Roman" w:cs="Times New Roman"/>
                <w:sz w:val="24"/>
                <w:szCs w:val="24"/>
              </w:rPr>
              <w:t>.</w:t>
            </w:r>
            <w:r w:rsidRPr="003B720E">
              <w:rPr>
                <w:rFonts w:ascii="Times New Roman" w:eastAsia="Calibri" w:hAnsi="Times New Roman" w:cs="Times New Roman"/>
                <w:sz w:val="24"/>
                <w:szCs w:val="24"/>
              </w:rPr>
              <w:t>”</w:t>
            </w:r>
          </w:p>
        </w:tc>
        <w:tc>
          <w:tcPr>
            <w:tcW w:w="1594" w:type="dxa"/>
            <w:shd w:val="clear" w:color="auto" w:fill="auto"/>
          </w:tcPr>
          <w:p w14:paraId="2E4FBA35"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0.901</w:t>
            </w:r>
          </w:p>
        </w:tc>
        <w:tc>
          <w:tcPr>
            <w:tcW w:w="1758" w:type="dxa"/>
            <w:shd w:val="clear" w:color="auto" w:fill="auto"/>
          </w:tcPr>
          <w:p w14:paraId="43A73DD9"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Good fit </w:t>
            </w:r>
          </w:p>
        </w:tc>
      </w:tr>
    </w:tbl>
    <w:p w14:paraId="502CE04F" w14:textId="77777777" w:rsidR="003B720E" w:rsidRPr="003B720E" w:rsidRDefault="008F50FD" w:rsidP="00ED42E5">
      <w:pPr>
        <w:suppressAutoHyphens/>
        <w:autoSpaceDN w:val="0"/>
        <w:spacing w:after="0" w:line="360" w:lineRule="auto"/>
        <w:jc w:val="both"/>
        <w:textAlignment w:val="baseline"/>
        <w:rPr>
          <w:rFonts w:ascii="Times New Roman" w:eastAsia="Times New Roman" w:hAnsi="Times New Roman" w:cs="Times New Roman"/>
          <w:i/>
          <w:iCs/>
          <w:kern w:val="2"/>
          <w:sz w:val="24"/>
          <w:szCs w:val="24"/>
          <w:lang w:eastAsia="en-GB"/>
          <w14:ligatures w14:val="standardContextual"/>
        </w:rPr>
      </w:pPr>
      <w:r w:rsidRPr="003B720E">
        <w:rPr>
          <w:rFonts w:ascii="Times New Roman" w:eastAsia="Times New Roman" w:hAnsi="Times New Roman" w:cs="Times New Roman"/>
          <w:i/>
          <w:iCs/>
          <w:kern w:val="2"/>
          <w:sz w:val="24"/>
          <w:szCs w:val="24"/>
          <w:lang w:eastAsia="en-GB"/>
          <w14:ligatures w14:val="standardContextual"/>
        </w:rPr>
        <w:t>Source: Field survey (2022).</w:t>
      </w:r>
    </w:p>
    <w:p w14:paraId="64A62884" w14:textId="77777777" w:rsidR="003B720E" w:rsidRPr="003B720E" w:rsidRDefault="008F50FD" w:rsidP="00105CE1">
      <w:pPr>
        <w:widowControl w:val="0"/>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The CFI value was found to be 0.950</w:t>
      </w:r>
      <w:r w:rsidR="006A6787">
        <w:rPr>
          <w:rFonts w:ascii="Times New Roman" w:eastAsia="Calibri" w:hAnsi="Times New Roman" w:cs="Times New Roman"/>
          <w:kern w:val="2"/>
          <w:sz w:val="24"/>
          <w:szCs w:val="24"/>
          <w14:ligatures w14:val="standardContextual"/>
        </w:rPr>
        <w:t xml:space="preserve">, which </w:t>
      </w:r>
      <w:r w:rsidR="00105CE1">
        <w:rPr>
          <w:rFonts w:ascii="Times New Roman" w:eastAsia="Calibri" w:hAnsi="Times New Roman" w:cs="Times New Roman"/>
          <w:kern w:val="2"/>
          <w:sz w:val="24"/>
          <w:szCs w:val="24"/>
          <w14:ligatures w14:val="standardContextual"/>
        </w:rPr>
        <w:t>exceeded</w:t>
      </w:r>
      <w:r w:rsidR="006A6787">
        <w:rPr>
          <w:rFonts w:ascii="Times New Roman" w:eastAsia="Calibri" w:hAnsi="Times New Roman" w:cs="Times New Roman"/>
          <w:kern w:val="2"/>
          <w:sz w:val="24"/>
          <w:szCs w:val="24"/>
          <w14:ligatures w14:val="standardContextual"/>
        </w:rPr>
        <w:t xml:space="preserve"> the cut-off limit of 0.90, indicating that the model is</w:t>
      </w:r>
      <w:r w:rsidRPr="003B720E">
        <w:rPr>
          <w:rFonts w:ascii="Times New Roman" w:eastAsia="Calibri" w:hAnsi="Times New Roman" w:cs="Times New Roman"/>
          <w:kern w:val="2"/>
          <w:sz w:val="24"/>
          <w:szCs w:val="24"/>
          <w14:ligatures w14:val="standardContextual"/>
        </w:rPr>
        <w:t xml:space="preserve"> acceptable. The NFI value was 0.978</w:t>
      </w:r>
      <w:r w:rsidR="006A6787">
        <w:rPr>
          <w:rFonts w:ascii="Times New Roman" w:eastAsia="Calibri" w:hAnsi="Times New Roman" w:cs="Times New Roman"/>
          <w:kern w:val="2"/>
          <w:sz w:val="24"/>
          <w:szCs w:val="24"/>
          <w14:ligatures w14:val="standardContextual"/>
        </w:rPr>
        <w:t xml:space="preserve">, which falls within the given range. </w:t>
      </w:r>
      <w:r w:rsidRPr="003B720E">
        <w:rPr>
          <w:rFonts w:ascii="Times New Roman" w:eastAsia="Calibri" w:hAnsi="Times New Roman" w:cs="Times New Roman"/>
          <w:kern w:val="2"/>
          <w:sz w:val="24"/>
          <w:szCs w:val="24"/>
          <w14:ligatures w14:val="standardContextual"/>
        </w:rPr>
        <w:t>Therefore, the model is acceptable. The PNFI value obtained is 0.489</w:t>
      </w:r>
      <w:r w:rsidR="006A6787">
        <w:rPr>
          <w:rFonts w:ascii="Times New Roman" w:eastAsia="Calibri" w:hAnsi="Times New Roman" w:cs="Times New Roman"/>
          <w:kern w:val="2"/>
          <w:sz w:val="24"/>
          <w:szCs w:val="24"/>
          <w14:ligatures w14:val="standardContextual"/>
        </w:rPr>
        <w:t>,</w:t>
      </w:r>
      <w:r w:rsidRPr="003B720E">
        <w:rPr>
          <w:rFonts w:ascii="Times New Roman" w:eastAsia="Calibri" w:hAnsi="Times New Roman" w:cs="Times New Roman"/>
          <w:kern w:val="2"/>
          <w:sz w:val="24"/>
          <w:szCs w:val="24"/>
          <w14:ligatures w14:val="standardContextual"/>
        </w:rPr>
        <w:t xml:space="preserve"> below the cut-off value of 0.80. Also, the RMR of 0.044 </w:t>
      </w:r>
      <w:r w:rsidR="006A6787">
        <w:rPr>
          <w:rFonts w:ascii="Times New Roman" w:eastAsia="Calibri" w:hAnsi="Times New Roman" w:cs="Times New Roman"/>
          <w:kern w:val="2"/>
          <w:sz w:val="24"/>
          <w:szCs w:val="24"/>
          <w14:ligatures w14:val="standardContextual"/>
        </w:rPr>
        <w:t xml:space="preserve">is smaller than 0.05, and the GFI value of 0.9021 </w:t>
      </w:r>
      <w:r w:rsidRPr="003B720E">
        <w:rPr>
          <w:rFonts w:ascii="Times New Roman" w:eastAsia="Calibri" w:hAnsi="Times New Roman" w:cs="Times New Roman"/>
          <w:kern w:val="2"/>
          <w:sz w:val="24"/>
          <w:szCs w:val="24"/>
          <w14:ligatures w14:val="standardContextual"/>
        </w:rPr>
        <w:t xml:space="preserve">is more significant than 0.090. These fit indexes for the </w:t>
      </w:r>
      <w:r w:rsidRPr="003B720E">
        <w:rPr>
          <w:rFonts w:ascii="Times New Roman" w:eastAsia="Times New Roman" w:hAnsi="Times New Roman" w:cs="Times New Roman"/>
          <w:kern w:val="2"/>
          <w:sz w:val="24"/>
          <w:szCs w:val="24"/>
          <w:lang w:eastAsia="en-GB"/>
          <w14:ligatures w14:val="standardContextual"/>
        </w:rPr>
        <w:t>pedagogical approaches (PA)</w:t>
      </w:r>
      <w:r w:rsidRPr="003B720E">
        <w:rPr>
          <w:rFonts w:ascii="Times New Roman" w:eastAsia="Calibri" w:hAnsi="Times New Roman" w:cs="Times New Roman"/>
          <w:kern w:val="2"/>
          <w:sz w:val="24"/>
          <w:szCs w:val="24"/>
          <w14:ligatures w14:val="standardContextual"/>
        </w:rPr>
        <w:t xml:space="preserve"> model suggest that the postulated model adequately </w:t>
      </w:r>
      <w:r w:rsidR="006A6787">
        <w:rPr>
          <w:rFonts w:ascii="Times New Roman" w:eastAsia="Calibri" w:hAnsi="Times New Roman" w:cs="Times New Roman"/>
          <w:kern w:val="2"/>
          <w:sz w:val="24"/>
          <w:szCs w:val="24"/>
          <w14:ligatures w14:val="standardContextual"/>
        </w:rPr>
        <w:t>describes the sample data and could</w:t>
      </w:r>
      <w:r w:rsidRPr="003B720E">
        <w:rPr>
          <w:rFonts w:ascii="Times New Roman" w:eastAsia="Calibri" w:hAnsi="Times New Roman" w:cs="Times New Roman"/>
          <w:kern w:val="2"/>
          <w:sz w:val="24"/>
          <w:szCs w:val="24"/>
          <w14:ligatures w14:val="standardContextual"/>
        </w:rPr>
        <w:t xml:space="preserve"> be included in the </w:t>
      </w:r>
      <w:r w:rsidR="006A6787">
        <w:rPr>
          <w:rFonts w:ascii="Times New Roman" w:eastAsia="Calibri" w:hAnsi="Times New Roman" w:cs="Times New Roman"/>
          <w:kern w:val="2"/>
          <w:sz w:val="24"/>
          <w:szCs w:val="24"/>
          <w14:ligatures w14:val="standardContextual"/>
        </w:rPr>
        <w:t>complete</w:t>
      </w:r>
      <w:r w:rsidRPr="003B720E">
        <w:rPr>
          <w:rFonts w:ascii="Times New Roman" w:eastAsia="Calibri" w:hAnsi="Times New Roman" w:cs="Times New Roman"/>
          <w:kern w:val="2"/>
          <w:sz w:val="24"/>
          <w:szCs w:val="24"/>
          <w14:ligatures w14:val="standardContextual"/>
        </w:rPr>
        <w:t xml:space="preserve"> latent v</w:t>
      </w:r>
      <w:r w:rsidR="00105CE1">
        <w:rPr>
          <w:rFonts w:ascii="Times New Roman" w:eastAsia="Calibri" w:hAnsi="Times New Roman" w:cs="Times New Roman"/>
          <w:kern w:val="2"/>
          <w:sz w:val="24"/>
          <w:szCs w:val="24"/>
          <w14:ligatures w14:val="standardContextual"/>
        </w:rPr>
        <w:t>ariable model analysis (Table 5</w:t>
      </w:r>
      <w:r w:rsidRPr="003B720E">
        <w:rPr>
          <w:rFonts w:ascii="Times New Roman" w:eastAsia="Calibri" w:hAnsi="Times New Roman" w:cs="Times New Roman"/>
          <w:kern w:val="2"/>
          <w:sz w:val="24"/>
          <w:szCs w:val="24"/>
          <w14:ligatures w14:val="standardContextual"/>
        </w:rPr>
        <w:t>).</w:t>
      </w:r>
    </w:p>
    <w:p w14:paraId="556D3D6C" w14:textId="77777777" w:rsidR="003B720E" w:rsidRPr="003B720E" w:rsidRDefault="003B720E" w:rsidP="00ED42E5">
      <w:pPr>
        <w:spacing w:after="160" w:line="360" w:lineRule="auto"/>
        <w:rPr>
          <w:rFonts w:ascii="Times New Roman" w:eastAsia="Calibri" w:hAnsi="Times New Roman" w:cs="Times New Roman"/>
          <w:b/>
          <w:iCs/>
          <w:kern w:val="2"/>
          <w:sz w:val="24"/>
          <w:szCs w:val="24"/>
          <w14:ligatures w14:val="standardContextual"/>
        </w:rPr>
        <w:sectPr w:rsidR="003B720E" w:rsidRPr="003B720E" w:rsidSect="00414C26">
          <w:type w:val="nextColumn"/>
          <w:pgSz w:w="11906" w:h="16838" w:code="9"/>
          <w:pgMar w:top="1440" w:right="1440" w:bottom="1440" w:left="2880" w:header="720" w:footer="720" w:gutter="0"/>
          <w:cols w:space="720"/>
          <w:docGrid w:linePitch="360"/>
        </w:sectPr>
      </w:pPr>
    </w:p>
    <w:p w14:paraId="5ADA4089" w14:textId="77777777" w:rsidR="003B720E" w:rsidRPr="003B720E" w:rsidRDefault="008F50FD" w:rsidP="00ED42E5">
      <w:pPr>
        <w:spacing w:after="0" w:line="360" w:lineRule="auto"/>
        <w:rPr>
          <w:rFonts w:ascii="Times New Roman" w:eastAsia="Times New Roman" w:hAnsi="Times New Roman" w:cs="Times New Roman"/>
          <w:b/>
          <w:iCs/>
          <w:sz w:val="24"/>
          <w:szCs w:val="24"/>
          <w:lang w:val="en-GB" w:eastAsia="en-GB"/>
        </w:rPr>
      </w:pPr>
      <w:bookmarkStart w:id="14" w:name="_Toc168326638"/>
      <w:proofErr w:type="gramStart"/>
      <w:r w:rsidRPr="003B720E">
        <w:rPr>
          <w:rFonts w:ascii="Times New Roman" w:eastAsia="Calibri" w:hAnsi="Times New Roman" w:cs="Times New Roman"/>
          <w:b/>
          <w:iCs/>
          <w:sz w:val="24"/>
          <w:szCs w:val="24"/>
          <w:lang w:val="en-GB"/>
        </w:rPr>
        <w:lastRenderedPageBreak/>
        <w:t>Table</w:t>
      </w:r>
      <w:r w:rsidR="00105CE1">
        <w:rPr>
          <w:rFonts w:ascii="Times New Roman" w:eastAsia="Calibri" w:hAnsi="Times New Roman" w:cs="Times New Roman"/>
          <w:b/>
          <w:iCs/>
          <w:sz w:val="24"/>
          <w:szCs w:val="24"/>
          <w:lang w:val="en-GB"/>
        </w:rPr>
        <w:t xml:space="preserve">  5</w:t>
      </w:r>
      <w:proofErr w:type="gramEnd"/>
      <w:r w:rsidRPr="003B720E">
        <w:rPr>
          <w:rFonts w:ascii="Times New Roman" w:eastAsia="Calibri" w:hAnsi="Times New Roman" w:cs="Times New Roman"/>
          <w:b/>
          <w:iCs/>
          <w:sz w:val="24"/>
          <w:szCs w:val="24"/>
          <w:lang w:val="en-GB"/>
        </w:rPr>
        <w:t>: One-Dimensionality and Reliability of Pedagogical Approaches Construct</w:t>
      </w:r>
      <w:bookmarkEnd w:id="14"/>
    </w:p>
    <w:tbl>
      <w:tblPr>
        <w:tblW w:w="5000" w:type="pct"/>
        <w:tblBorders>
          <w:top w:val="single" w:sz="4" w:space="0" w:color="auto"/>
          <w:bottom w:val="single" w:sz="4" w:space="0" w:color="auto"/>
        </w:tblBorders>
        <w:tblLook w:val="04A0" w:firstRow="1" w:lastRow="0" w:firstColumn="1" w:lastColumn="0" w:noHBand="0" w:noVBand="1"/>
      </w:tblPr>
      <w:tblGrid>
        <w:gridCol w:w="5649"/>
        <w:gridCol w:w="756"/>
        <w:gridCol w:w="921"/>
        <w:gridCol w:w="1310"/>
        <w:gridCol w:w="1310"/>
        <w:gridCol w:w="1286"/>
        <w:gridCol w:w="1286"/>
      </w:tblGrid>
      <w:tr w:rsidR="00A34FF7" w14:paraId="320ACFA3" w14:textId="77777777" w:rsidTr="00414C26">
        <w:trPr>
          <w:trHeight w:val="975"/>
        </w:trPr>
        <w:tc>
          <w:tcPr>
            <w:tcW w:w="2308" w:type="pct"/>
            <w:tcBorders>
              <w:bottom w:val="single" w:sz="4" w:space="0" w:color="auto"/>
            </w:tcBorders>
            <w:shd w:val="clear" w:color="auto" w:fill="auto"/>
            <w:vAlign w:val="center"/>
            <w:hideMark/>
          </w:tcPr>
          <w:p w14:paraId="01EA9B9E"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 xml:space="preserve">  Construct </w:t>
            </w:r>
          </w:p>
        </w:tc>
        <w:tc>
          <w:tcPr>
            <w:tcW w:w="271" w:type="pct"/>
            <w:tcBorders>
              <w:bottom w:val="single" w:sz="4" w:space="0" w:color="auto"/>
            </w:tcBorders>
            <w:shd w:val="clear" w:color="auto" w:fill="auto"/>
            <w:noWrap/>
            <w:vAlign w:val="center"/>
            <w:hideMark/>
          </w:tcPr>
          <w:p w14:paraId="2060B9B1"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CIA</w:t>
            </w:r>
          </w:p>
        </w:tc>
        <w:tc>
          <w:tcPr>
            <w:tcW w:w="419" w:type="pct"/>
            <w:tcBorders>
              <w:bottom w:val="single" w:sz="4" w:space="0" w:color="auto"/>
            </w:tcBorders>
            <w:shd w:val="clear" w:color="auto" w:fill="auto"/>
            <w:noWrap/>
            <w:vAlign w:val="center"/>
            <w:hideMark/>
          </w:tcPr>
          <w:p w14:paraId="39C0851C"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WCBL</w:t>
            </w:r>
          </w:p>
        </w:tc>
        <w:tc>
          <w:tcPr>
            <w:tcW w:w="516" w:type="pct"/>
            <w:tcBorders>
              <w:bottom w:val="single" w:sz="4" w:space="0" w:color="auto"/>
            </w:tcBorders>
            <w:shd w:val="clear" w:color="auto" w:fill="auto"/>
            <w:vAlign w:val="center"/>
            <w:hideMark/>
          </w:tcPr>
          <w:p w14:paraId="29BF4A6E"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Corrected Item-Total Correlation</w:t>
            </w:r>
          </w:p>
        </w:tc>
        <w:tc>
          <w:tcPr>
            <w:tcW w:w="483" w:type="pct"/>
            <w:tcBorders>
              <w:bottom w:val="single" w:sz="4" w:space="0" w:color="auto"/>
            </w:tcBorders>
            <w:shd w:val="clear" w:color="auto" w:fill="auto"/>
            <w:vAlign w:val="center"/>
            <w:hideMark/>
          </w:tcPr>
          <w:p w14:paraId="2A972DD6"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Squared Multiple Correlation</w:t>
            </w:r>
          </w:p>
        </w:tc>
        <w:tc>
          <w:tcPr>
            <w:tcW w:w="542" w:type="pct"/>
            <w:tcBorders>
              <w:bottom w:val="single" w:sz="4" w:space="0" w:color="auto"/>
            </w:tcBorders>
            <w:shd w:val="clear" w:color="auto" w:fill="auto"/>
            <w:vAlign w:val="center"/>
            <w:hideMark/>
          </w:tcPr>
          <w:p w14:paraId="04C63659"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Cronbach's Alpha if Item Deleted</w:t>
            </w:r>
          </w:p>
        </w:tc>
        <w:tc>
          <w:tcPr>
            <w:tcW w:w="461" w:type="pct"/>
            <w:tcBorders>
              <w:bottom w:val="single" w:sz="4" w:space="0" w:color="auto"/>
            </w:tcBorders>
            <w:shd w:val="clear" w:color="auto" w:fill="auto"/>
            <w:vAlign w:val="center"/>
            <w:hideMark/>
          </w:tcPr>
          <w:p w14:paraId="431FB25F"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Cronbach's Alpha</w:t>
            </w:r>
          </w:p>
        </w:tc>
      </w:tr>
      <w:tr w:rsidR="00A34FF7" w14:paraId="286ACBC9" w14:textId="77777777" w:rsidTr="00414C26">
        <w:trPr>
          <w:trHeight w:val="77"/>
        </w:trPr>
        <w:tc>
          <w:tcPr>
            <w:tcW w:w="2308" w:type="pct"/>
            <w:tcBorders>
              <w:top w:val="single" w:sz="4" w:space="0" w:color="auto"/>
              <w:bottom w:val="nil"/>
            </w:tcBorders>
            <w:shd w:val="clear" w:color="auto" w:fill="auto"/>
            <w:vAlign w:val="center"/>
            <w:hideMark/>
          </w:tcPr>
          <w:p w14:paraId="63CC73FC"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Tutors employ the use of group works, presentations, and projects as part of their lesson delivery</w:t>
            </w:r>
          </w:p>
        </w:tc>
        <w:tc>
          <w:tcPr>
            <w:tcW w:w="271" w:type="pct"/>
            <w:tcBorders>
              <w:top w:val="single" w:sz="4" w:space="0" w:color="auto"/>
              <w:bottom w:val="nil"/>
            </w:tcBorders>
            <w:shd w:val="clear" w:color="auto" w:fill="auto"/>
            <w:noWrap/>
            <w:vAlign w:val="center"/>
            <w:hideMark/>
          </w:tcPr>
          <w:p w14:paraId="358A673C"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0.901</w:t>
            </w:r>
          </w:p>
        </w:tc>
        <w:tc>
          <w:tcPr>
            <w:tcW w:w="419" w:type="pct"/>
            <w:tcBorders>
              <w:top w:val="single" w:sz="4" w:space="0" w:color="auto"/>
              <w:bottom w:val="nil"/>
            </w:tcBorders>
            <w:shd w:val="clear" w:color="auto" w:fill="auto"/>
            <w:vAlign w:val="center"/>
            <w:hideMark/>
          </w:tcPr>
          <w:p w14:paraId="19A736BA"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 </w:t>
            </w:r>
          </w:p>
        </w:tc>
        <w:tc>
          <w:tcPr>
            <w:tcW w:w="516" w:type="pct"/>
            <w:tcBorders>
              <w:top w:val="single" w:sz="4" w:space="0" w:color="auto"/>
              <w:bottom w:val="nil"/>
            </w:tcBorders>
            <w:shd w:val="clear" w:color="auto" w:fill="auto"/>
            <w:noWrap/>
            <w:vAlign w:val="center"/>
            <w:hideMark/>
          </w:tcPr>
          <w:p w14:paraId="3EEB2D73"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0.818</w:t>
            </w:r>
          </w:p>
        </w:tc>
        <w:tc>
          <w:tcPr>
            <w:tcW w:w="483" w:type="pct"/>
            <w:tcBorders>
              <w:top w:val="single" w:sz="4" w:space="0" w:color="auto"/>
              <w:bottom w:val="nil"/>
            </w:tcBorders>
            <w:shd w:val="clear" w:color="auto" w:fill="auto"/>
            <w:noWrap/>
            <w:vAlign w:val="center"/>
            <w:hideMark/>
          </w:tcPr>
          <w:p w14:paraId="5F3B713D"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0.837</w:t>
            </w:r>
          </w:p>
        </w:tc>
        <w:tc>
          <w:tcPr>
            <w:tcW w:w="542" w:type="pct"/>
            <w:tcBorders>
              <w:top w:val="single" w:sz="4" w:space="0" w:color="auto"/>
              <w:bottom w:val="nil"/>
            </w:tcBorders>
            <w:shd w:val="clear" w:color="auto" w:fill="auto"/>
            <w:noWrap/>
            <w:vAlign w:val="center"/>
            <w:hideMark/>
          </w:tcPr>
          <w:p w14:paraId="0674108C"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0.934</w:t>
            </w:r>
          </w:p>
        </w:tc>
        <w:tc>
          <w:tcPr>
            <w:tcW w:w="461" w:type="pct"/>
            <w:vMerge w:val="restart"/>
            <w:tcBorders>
              <w:top w:val="single" w:sz="4" w:space="0" w:color="auto"/>
              <w:bottom w:val="nil"/>
            </w:tcBorders>
            <w:shd w:val="clear" w:color="auto" w:fill="auto"/>
            <w:noWrap/>
            <w:vAlign w:val="center"/>
            <w:hideMark/>
          </w:tcPr>
          <w:p w14:paraId="2DAB871A"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0.943</w:t>
            </w:r>
          </w:p>
        </w:tc>
      </w:tr>
      <w:tr w:rsidR="00A34FF7" w14:paraId="08D0D87F" w14:textId="77777777" w:rsidTr="00414C26">
        <w:trPr>
          <w:trHeight w:val="77"/>
        </w:trPr>
        <w:tc>
          <w:tcPr>
            <w:tcW w:w="2308" w:type="pct"/>
            <w:tcBorders>
              <w:top w:val="nil"/>
            </w:tcBorders>
            <w:shd w:val="clear" w:color="auto" w:fill="auto"/>
            <w:vAlign w:val="center"/>
            <w:hideMark/>
          </w:tcPr>
          <w:p w14:paraId="2418A19B"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Tutors supervise the use of micro-teaching in developing various skills in learners as part of the learning process</w:t>
            </w:r>
          </w:p>
        </w:tc>
        <w:tc>
          <w:tcPr>
            <w:tcW w:w="271" w:type="pct"/>
            <w:tcBorders>
              <w:top w:val="nil"/>
            </w:tcBorders>
            <w:shd w:val="clear" w:color="auto" w:fill="auto"/>
            <w:noWrap/>
            <w:vAlign w:val="center"/>
            <w:hideMark/>
          </w:tcPr>
          <w:p w14:paraId="5FFC8B00"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0.879</w:t>
            </w:r>
          </w:p>
        </w:tc>
        <w:tc>
          <w:tcPr>
            <w:tcW w:w="419" w:type="pct"/>
            <w:tcBorders>
              <w:top w:val="nil"/>
            </w:tcBorders>
            <w:shd w:val="clear" w:color="auto" w:fill="auto"/>
            <w:vAlign w:val="center"/>
            <w:hideMark/>
          </w:tcPr>
          <w:p w14:paraId="766D7B14"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 </w:t>
            </w:r>
          </w:p>
        </w:tc>
        <w:tc>
          <w:tcPr>
            <w:tcW w:w="516" w:type="pct"/>
            <w:tcBorders>
              <w:top w:val="nil"/>
            </w:tcBorders>
            <w:shd w:val="clear" w:color="auto" w:fill="auto"/>
            <w:noWrap/>
            <w:vAlign w:val="center"/>
            <w:hideMark/>
          </w:tcPr>
          <w:p w14:paraId="6117A6AC"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0.803</w:t>
            </w:r>
          </w:p>
        </w:tc>
        <w:tc>
          <w:tcPr>
            <w:tcW w:w="483" w:type="pct"/>
            <w:tcBorders>
              <w:top w:val="nil"/>
            </w:tcBorders>
            <w:shd w:val="clear" w:color="auto" w:fill="auto"/>
            <w:noWrap/>
            <w:vAlign w:val="center"/>
            <w:hideMark/>
          </w:tcPr>
          <w:p w14:paraId="636210CA"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0.956</w:t>
            </w:r>
          </w:p>
        </w:tc>
        <w:tc>
          <w:tcPr>
            <w:tcW w:w="542" w:type="pct"/>
            <w:tcBorders>
              <w:top w:val="nil"/>
            </w:tcBorders>
            <w:shd w:val="clear" w:color="auto" w:fill="auto"/>
            <w:noWrap/>
            <w:vAlign w:val="center"/>
            <w:hideMark/>
          </w:tcPr>
          <w:p w14:paraId="442AFC56"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0.935</w:t>
            </w:r>
          </w:p>
        </w:tc>
        <w:tc>
          <w:tcPr>
            <w:tcW w:w="461" w:type="pct"/>
            <w:vMerge/>
            <w:tcBorders>
              <w:top w:val="nil"/>
            </w:tcBorders>
            <w:shd w:val="clear" w:color="auto" w:fill="auto"/>
            <w:noWrap/>
            <w:vAlign w:val="center"/>
            <w:hideMark/>
          </w:tcPr>
          <w:p w14:paraId="401F38BF" w14:textId="77777777" w:rsidR="003B720E" w:rsidRPr="003B720E" w:rsidRDefault="003B720E" w:rsidP="00ED42E5">
            <w:pPr>
              <w:spacing w:after="0" w:line="360" w:lineRule="auto"/>
              <w:jc w:val="both"/>
              <w:rPr>
                <w:rFonts w:ascii="Times New Roman" w:eastAsia="Times New Roman" w:hAnsi="Times New Roman" w:cs="Times New Roman"/>
                <w:kern w:val="2"/>
                <w:sz w:val="24"/>
                <w:szCs w:val="24"/>
                <w14:ligatures w14:val="standardContextual"/>
              </w:rPr>
            </w:pPr>
          </w:p>
        </w:tc>
      </w:tr>
      <w:tr w:rsidR="00A34FF7" w14:paraId="2EE533A9" w14:textId="77777777" w:rsidTr="00414C26">
        <w:trPr>
          <w:trHeight w:val="77"/>
        </w:trPr>
        <w:tc>
          <w:tcPr>
            <w:tcW w:w="2308" w:type="pct"/>
            <w:shd w:val="clear" w:color="auto" w:fill="auto"/>
            <w:vAlign w:val="center"/>
            <w:hideMark/>
          </w:tcPr>
          <w:p w14:paraId="4F0E4332"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Tutors adopt the use of concept mapping, debates, audio-visual and tactile analysis in the delivery of course content</w:t>
            </w:r>
          </w:p>
        </w:tc>
        <w:tc>
          <w:tcPr>
            <w:tcW w:w="271" w:type="pct"/>
            <w:shd w:val="clear" w:color="auto" w:fill="auto"/>
            <w:noWrap/>
            <w:vAlign w:val="center"/>
            <w:hideMark/>
          </w:tcPr>
          <w:p w14:paraId="7134C4CE"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0.87</w:t>
            </w:r>
          </w:p>
        </w:tc>
        <w:tc>
          <w:tcPr>
            <w:tcW w:w="419" w:type="pct"/>
            <w:shd w:val="clear" w:color="auto" w:fill="auto"/>
            <w:vAlign w:val="center"/>
            <w:hideMark/>
          </w:tcPr>
          <w:p w14:paraId="106F0568"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 </w:t>
            </w:r>
          </w:p>
        </w:tc>
        <w:tc>
          <w:tcPr>
            <w:tcW w:w="516" w:type="pct"/>
            <w:shd w:val="clear" w:color="auto" w:fill="auto"/>
            <w:noWrap/>
            <w:vAlign w:val="center"/>
            <w:hideMark/>
          </w:tcPr>
          <w:p w14:paraId="0E2F0FEC"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0.834</w:t>
            </w:r>
          </w:p>
        </w:tc>
        <w:tc>
          <w:tcPr>
            <w:tcW w:w="483" w:type="pct"/>
            <w:shd w:val="clear" w:color="auto" w:fill="auto"/>
            <w:noWrap/>
            <w:vAlign w:val="center"/>
            <w:hideMark/>
          </w:tcPr>
          <w:p w14:paraId="3E82797F"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0.877</w:t>
            </w:r>
          </w:p>
        </w:tc>
        <w:tc>
          <w:tcPr>
            <w:tcW w:w="542" w:type="pct"/>
            <w:shd w:val="clear" w:color="auto" w:fill="auto"/>
            <w:noWrap/>
            <w:vAlign w:val="center"/>
            <w:hideMark/>
          </w:tcPr>
          <w:p w14:paraId="2E7BCFC9"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0.937</w:t>
            </w:r>
          </w:p>
        </w:tc>
        <w:tc>
          <w:tcPr>
            <w:tcW w:w="461" w:type="pct"/>
            <w:vMerge/>
            <w:shd w:val="clear" w:color="auto" w:fill="auto"/>
            <w:noWrap/>
            <w:vAlign w:val="center"/>
            <w:hideMark/>
          </w:tcPr>
          <w:p w14:paraId="5EDF12E8" w14:textId="77777777" w:rsidR="003B720E" w:rsidRPr="003B720E" w:rsidRDefault="003B720E" w:rsidP="00ED42E5">
            <w:pPr>
              <w:spacing w:after="0" w:line="360" w:lineRule="auto"/>
              <w:jc w:val="both"/>
              <w:rPr>
                <w:rFonts w:ascii="Times New Roman" w:eastAsia="Times New Roman" w:hAnsi="Times New Roman" w:cs="Times New Roman"/>
                <w:kern w:val="2"/>
                <w:sz w:val="24"/>
                <w:szCs w:val="24"/>
                <w14:ligatures w14:val="standardContextual"/>
              </w:rPr>
            </w:pPr>
          </w:p>
        </w:tc>
      </w:tr>
      <w:tr w:rsidR="00A34FF7" w14:paraId="21AC64CA" w14:textId="77777777" w:rsidTr="00414C26">
        <w:trPr>
          <w:trHeight w:val="77"/>
        </w:trPr>
        <w:tc>
          <w:tcPr>
            <w:tcW w:w="2308" w:type="pct"/>
            <w:shd w:val="clear" w:color="auto" w:fill="auto"/>
            <w:vAlign w:val="center"/>
            <w:hideMark/>
          </w:tcPr>
          <w:p w14:paraId="29FBAB05" w14:textId="77777777" w:rsidR="003B720E" w:rsidRPr="003B720E" w:rsidRDefault="008F50FD" w:rsidP="006A6787">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 xml:space="preserve">Tutors use role play and </w:t>
            </w:r>
            <w:r w:rsidR="006A6787">
              <w:rPr>
                <w:rFonts w:ascii="Times New Roman" w:eastAsia="Times New Roman" w:hAnsi="Times New Roman" w:cs="Times New Roman"/>
                <w:kern w:val="2"/>
                <w:sz w:val="24"/>
                <w:szCs w:val="24"/>
                <w14:ligatures w14:val="standardContextual"/>
              </w:rPr>
              <w:t>dramatisation</w:t>
            </w:r>
            <w:r w:rsidRPr="003B720E">
              <w:rPr>
                <w:rFonts w:ascii="Times New Roman" w:eastAsia="Times New Roman" w:hAnsi="Times New Roman" w:cs="Times New Roman"/>
                <w:kern w:val="2"/>
                <w:sz w:val="24"/>
                <w:szCs w:val="24"/>
                <w14:ligatures w14:val="standardContextual"/>
              </w:rPr>
              <w:t xml:space="preserve"> in lessons</w:t>
            </w:r>
          </w:p>
        </w:tc>
        <w:tc>
          <w:tcPr>
            <w:tcW w:w="271" w:type="pct"/>
            <w:shd w:val="clear" w:color="auto" w:fill="auto"/>
            <w:noWrap/>
            <w:vAlign w:val="center"/>
            <w:hideMark/>
          </w:tcPr>
          <w:p w14:paraId="36DCA360"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0.857</w:t>
            </w:r>
          </w:p>
        </w:tc>
        <w:tc>
          <w:tcPr>
            <w:tcW w:w="419" w:type="pct"/>
            <w:shd w:val="clear" w:color="auto" w:fill="auto"/>
            <w:vAlign w:val="center"/>
            <w:hideMark/>
          </w:tcPr>
          <w:p w14:paraId="49747B6E"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 </w:t>
            </w:r>
          </w:p>
        </w:tc>
        <w:tc>
          <w:tcPr>
            <w:tcW w:w="516" w:type="pct"/>
            <w:shd w:val="clear" w:color="auto" w:fill="auto"/>
            <w:noWrap/>
            <w:vAlign w:val="center"/>
            <w:hideMark/>
          </w:tcPr>
          <w:p w14:paraId="14B017D6"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0.603</w:t>
            </w:r>
          </w:p>
        </w:tc>
        <w:tc>
          <w:tcPr>
            <w:tcW w:w="483" w:type="pct"/>
            <w:shd w:val="clear" w:color="auto" w:fill="auto"/>
            <w:noWrap/>
            <w:vAlign w:val="center"/>
            <w:hideMark/>
          </w:tcPr>
          <w:p w14:paraId="428F1D4C"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0.898</w:t>
            </w:r>
          </w:p>
        </w:tc>
        <w:tc>
          <w:tcPr>
            <w:tcW w:w="542" w:type="pct"/>
            <w:shd w:val="clear" w:color="auto" w:fill="auto"/>
            <w:noWrap/>
            <w:vAlign w:val="center"/>
            <w:hideMark/>
          </w:tcPr>
          <w:p w14:paraId="0763BB10"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0.945</w:t>
            </w:r>
          </w:p>
        </w:tc>
        <w:tc>
          <w:tcPr>
            <w:tcW w:w="461" w:type="pct"/>
            <w:vMerge/>
            <w:shd w:val="clear" w:color="auto" w:fill="auto"/>
            <w:noWrap/>
            <w:vAlign w:val="center"/>
            <w:hideMark/>
          </w:tcPr>
          <w:p w14:paraId="180C0F1C" w14:textId="77777777" w:rsidR="003B720E" w:rsidRPr="003B720E" w:rsidRDefault="003B720E" w:rsidP="00ED42E5">
            <w:pPr>
              <w:spacing w:after="0" w:line="360" w:lineRule="auto"/>
              <w:jc w:val="both"/>
              <w:rPr>
                <w:rFonts w:ascii="Times New Roman" w:eastAsia="Times New Roman" w:hAnsi="Times New Roman" w:cs="Times New Roman"/>
                <w:kern w:val="2"/>
                <w:sz w:val="24"/>
                <w:szCs w:val="24"/>
                <w14:ligatures w14:val="standardContextual"/>
              </w:rPr>
            </w:pPr>
          </w:p>
        </w:tc>
      </w:tr>
      <w:tr w:rsidR="00A34FF7" w14:paraId="252042FB" w14:textId="77777777" w:rsidTr="00414C26">
        <w:trPr>
          <w:trHeight w:val="77"/>
        </w:trPr>
        <w:tc>
          <w:tcPr>
            <w:tcW w:w="2308" w:type="pct"/>
            <w:shd w:val="clear" w:color="auto" w:fill="auto"/>
            <w:vAlign w:val="center"/>
            <w:hideMark/>
          </w:tcPr>
          <w:p w14:paraId="6DA35506"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Tutors adopt the Think-pair-share and Inquiry design model in lesson delivery</w:t>
            </w:r>
          </w:p>
        </w:tc>
        <w:tc>
          <w:tcPr>
            <w:tcW w:w="271" w:type="pct"/>
            <w:shd w:val="clear" w:color="auto" w:fill="auto"/>
            <w:noWrap/>
            <w:vAlign w:val="center"/>
            <w:hideMark/>
          </w:tcPr>
          <w:p w14:paraId="2E01B780"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0.823</w:t>
            </w:r>
          </w:p>
        </w:tc>
        <w:tc>
          <w:tcPr>
            <w:tcW w:w="419" w:type="pct"/>
            <w:shd w:val="clear" w:color="auto" w:fill="auto"/>
            <w:vAlign w:val="center"/>
            <w:hideMark/>
          </w:tcPr>
          <w:p w14:paraId="12E967C5"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 </w:t>
            </w:r>
          </w:p>
        </w:tc>
        <w:tc>
          <w:tcPr>
            <w:tcW w:w="516" w:type="pct"/>
            <w:shd w:val="clear" w:color="auto" w:fill="auto"/>
            <w:noWrap/>
            <w:vAlign w:val="center"/>
            <w:hideMark/>
          </w:tcPr>
          <w:p w14:paraId="1F3EA1DF"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0.900</w:t>
            </w:r>
          </w:p>
        </w:tc>
        <w:tc>
          <w:tcPr>
            <w:tcW w:w="483" w:type="pct"/>
            <w:shd w:val="clear" w:color="auto" w:fill="auto"/>
            <w:noWrap/>
            <w:vAlign w:val="center"/>
            <w:hideMark/>
          </w:tcPr>
          <w:p w14:paraId="40D4AF6B"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0.924</w:t>
            </w:r>
          </w:p>
        </w:tc>
        <w:tc>
          <w:tcPr>
            <w:tcW w:w="542" w:type="pct"/>
            <w:shd w:val="clear" w:color="auto" w:fill="auto"/>
            <w:noWrap/>
            <w:vAlign w:val="center"/>
            <w:hideMark/>
          </w:tcPr>
          <w:p w14:paraId="3A5A79AF"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0.931</w:t>
            </w:r>
          </w:p>
        </w:tc>
        <w:tc>
          <w:tcPr>
            <w:tcW w:w="461" w:type="pct"/>
            <w:vMerge/>
            <w:shd w:val="clear" w:color="auto" w:fill="auto"/>
            <w:noWrap/>
            <w:vAlign w:val="center"/>
            <w:hideMark/>
          </w:tcPr>
          <w:p w14:paraId="3BFAF1EF" w14:textId="77777777" w:rsidR="003B720E" w:rsidRPr="003B720E" w:rsidRDefault="003B720E" w:rsidP="00ED42E5">
            <w:pPr>
              <w:spacing w:after="0" w:line="360" w:lineRule="auto"/>
              <w:jc w:val="both"/>
              <w:rPr>
                <w:rFonts w:ascii="Times New Roman" w:eastAsia="Times New Roman" w:hAnsi="Times New Roman" w:cs="Times New Roman"/>
                <w:kern w:val="2"/>
                <w:sz w:val="24"/>
                <w:szCs w:val="24"/>
                <w14:ligatures w14:val="standardContextual"/>
              </w:rPr>
            </w:pPr>
          </w:p>
        </w:tc>
      </w:tr>
      <w:tr w:rsidR="00A34FF7" w14:paraId="452AC1E3" w14:textId="77777777" w:rsidTr="00414C26">
        <w:trPr>
          <w:trHeight w:val="77"/>
        </w:trPr>
        <w:tc>
          <w:tcPr>
            <w:tcW w:w="2308" w:type="pct"/>
            <w:shd w:val="clear" w:color="auto" w:fill="auto"/>
            <w:vAlign w:val="center"/>
            <w:hideMark/>
          </w:tcPr>
          <w:p w14:paraId="61B652E6"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Tutors use simulation during lesson delivery</w:t>
            </w:r>
          </w:p>
        </w:tc>
        <w:tc>
          <w:tcPr>
            <w:tcW w:w="271" w:type="pct"/>
            <w:shd w:val="clear" w:color="auto" w:fill="auto"/>
            <w:noWrap/>
            <w:vAlign w:val="center"/>
            <w:hideMark/>
          </w:tcPr>
          <w:p w14:paraId="2A9738D8"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0.733</w:t>
            </w:r>
          </w:p>
        </w:tc>
        <w:tc>
          <w:tcPr>
            <w:tcW w:w="419" w:type="pct"/>
            <w:shd w:val="clear" w:color="auto" w:fill="auto"/>
            <w:vAlign w:val="center"/>
            <w:hideMark/>
          </w:tcPr>
          <w:p w14:paraId="066C708B"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 </w:t>
            </w:r>
          </w:p>
        </w:tc>
        <w:tc>
          <w:tcPr>
            <w:tcW w:w="516" w:type="pct"/>
            <w:shd w:val="clear" w:color="auto" w:fill="auto"/>
            <w:noWrap/>
            <w:vAlign w:val="center"/>
            <w:hideMark/>
          </w:tcPr>
          <w:p w14:paraId="09262F35"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0.681</w:t>
            </w:r>
          </w:p>
        </w:tc>
        <w:tc>
          <w:tcPr>
            <w:tcW w:w="483" w:type="pct"/>
            <w:shd w:val="clear" w:color="auto" w:fill="auto"/>
            <w:noWrap/>
            <w:vAlign w:val="center"/>
            <w:hideMark/>
          </w:tcPr>
          <w:p w14:paraId="18EDCC43"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0.895</w:t>
            </w:r>
          </w:p>
        </w:tc>
        <w:tc>
          <w:tcPr>
            <w:tcW w:w="542" w:type="pct"/>
            <w:shd w:val="clear" w:color="auto" w:fill="auto"/>
            <w:noWrap/>
            <w:vAlign w:val="center"/>
            <w:hideMark/>
          </w:tcPr>
          <w:p w14:paraId="75C1EF2B"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0.942</w:t>
            </w:r>
          </w:p>
        </w:tc>
        <w:tc>
          <w:tcPr>
            <w:tcW w:w="461" w:type="pct"/>
            <w:vMerge/>
            <w:shd w:val="clear" w:color="auto" w:fill="auto"/>
            <w:noWrap/>
            <w:vAlign w:val="center"/>
            <w:hideMark/>
          </w:tcPr>
          <w:p w14:paraId="2C0133BE" w14:textId="77777777" w:rsidR="003B720E" w:rsidRPr="003B720E" w:rsidRDefault="003B720E" w:rsidP="00ED42E5">
            <w:pPr>
              <w:spacing w:after="0" w:line="360" w:lineRule="auto"/>
              <w:jc w:val="both"/>
              <w:rPr>
                <w:rFonts w:ascii="Times New Roman" w:eastAsia="Times New Roman" w:hAnsi="Times New Roman" w:cs="Times New Roman"/>
                <w:kern w:val="2"/>
                <w:sz w:val="24"/>
                <w:szCs w:val="24"/>
                <w14:ligatures w14:val="standardContextual"/>
              </w:rPr>
            </w:pPr>
          </w:p>
        </w:tc>
      </w:tr>
      <w:tr w:rsidR="00A34FF7" w14:paraId="1418BB34" w14:textId="77777777" w:rsidTr="00414C26">
        <w:trPr>
          <w:trHeight w:val="77"/>
        </w:trPr>
        <w:tc>
          <w:tcPr>
            <w:tcW w:w="2308" w:type="pct"/>
            <w:shd w:val="clear" w:color="auto" w:fill="auto"/>
            <w:vAlign w:val="center"/>
            <w:hideMark/>
          </w:tcPr>
          <w:p w14:paraId="145CEE58"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Tutors adopt work-based visits and other field visits as part of lesson delivery modes</w:t>
            </w:r>
            <w:r w:rsidR="006A6787">
              <w:rPr>
                <w:rFonts w:ascii="Times New Roman" w:eastAsia="Times New Roman" w:hAnsi="Times New Roman" w:cs="Times New Roman"/>
                <w:kern w:val="2"/>
                <w:sz w:val="24"/>
                <w:szCs w:val="24"/>
                <w14:ligatures w14:val="standardContextual"/>
              </w:rPr>
              <w:t>.</w:t>
            </w:r>
          </w:p>
        </w:tc>
        <w:tc>
          <w:tcPr>
            <w:tcW w:w="271" w:type="pct"/>
            <w:shd w:val="clear" w:color="auto" w:fill="auto"/>
            <w:vAlign w:val="center"/>
            <w:hideMark/>
          </w:tcPr>
          <w:p w14:paraId="4C306761"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 </w:t>
            </w:r>
          </w:p>
        </w:tc>
        <w:tc>
          <w:tcPr>
            <w:tcW w:w="419" w:type="pct"/>
            <w:shd w:val="clear" w:color="auto" w:fill="auto"/>
            <w:noWrap/>
            <w:vAlign w:val="center"/>
            <w:hideMark/>
          </w:tcPr>
          <w:p w14:paraId="77FAE407"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0.919</w:t>
            </w:r>
          </w:p>
        </w:tc>
        <w:tc>
          <w:tcPr>
            <w:tcW w:w="516" w:type="pct"/>
            <w:shd w:val="clear" w:color="auto" w:fill="auto"/>
            <w:noWrap/>
            <w:vAlign w:val="center"/>
            <w:hideMark/>
          </w:tcPr>
          <w:p w14:paraId="6F0AE10B"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0.881</w:t>
            </w:r>
          </w:p>
        </w:tc>
        <w:tc>
          <w:tcPr>
            <w:tcW w:w="483" w:type="pct"/>
            <w:shd w:val="clear" w:color="auto" w:fill="auto"/>
            <w:noWrap/>
            <w:vAlign w:val="center"/>
            <w:hideMark/>
          </w:tcPr>
          <w:p w14:paraId="0F68509F"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0.948</w:t>
            </w:r>
          </w:p>
        </w:tc>
        <w:tc>
          <w:tcPr>
            <w:tcW w:w="542" w:type="pct"/>
            <w:shd w:val="clear" w:color="auto" w:fill="auto"/>
            <w:noWrap/>
            <w:vAlign w:val="center"/>
            <w:hideMark/>
          </w:tcPr>
          <w:p w14:paraId="2FE98D59"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0.931</w:t>
            </w:r>
          </w:p>
        </w:tc>
        <w:tc>
          <w:tcPr>
            <w:tcW w:w="461" w:type="pct"/>
            <w:vMerge/>
            <w:shd w:val="clear" w:color="auto" w:fill="auto"/>
            <w:noWrap/>
            <w:vAlign w:val="center"/>
            <w:hideMark/>
          </w:tcPr>
          <w:p w14:paraId="2DE061E8" w14:textId="77777777" w:rsidR="003B720E" w:rsidRPr="003B720E" w:rsidRDefault="003B720E" w:rsidP="00ED42E5">
            <w:pPr>
              <w:spacing w:after="0" w:line="360" w:lineRule="auto"/>
              <w:jc w:val="both"/>
              <w:rPr>
                <w:rFonts w:ascii="Times New Roman" w:eastAsia="Times New Roman" w:hAnsi="Times New Roman" w:cs="Times New Roman"/>
                <w:kern w:val="2"/>
                <w:sz w:val="24"/>
                <w:szCs w:val="24"/>
                <w14:ligatures w14:val="standardContextual"/>
              </w:rPr>
            </w:pPr>
          </w:p>
        </w:tc>
      </w:tr>
      <w:tr w:rsidR="00A34FF7" w14:paraId="6EBF550B" w14:textId="77777777" w:rsidTr="00414C26">
        <w:trPr>
          <w:trHeight w:val="77"/>
        </w:trPr>
        <w:tc>
          <w:tcPr>
            <w:tcW w:w="2308" w:type="pct"/>
            <w:shd w:val="clear" w:color="auto" w:fill="auto"/>
            <w:vAlign w:val="center"/>
            <w:hideMark/>
          </w:tcPr>
          <w:p w14:paraId="13D27D08"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Tutors use resource persons to facilitate specific topics in the course outline.</w:t>
            </w:r>
          </w:p>
        </w:tc>
        <w:tc>
          <w:tcPr>
            <w:tcW w:w="271" w:type="pct"/>
            <w:shd w:val="clear" w:color="auto" w:fill="auto"/>
            <w:vAlign w:val="center"/>
            <w:hideMark/>
          </w:tcPr>
          <w:p w14:paraId="0D1345CB"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 </w:t>
            </w:r>
          </w:p>
        </w:tc>
        <w:tc>
          <w:tcPr>
            <w:tcW w:w="419" w:type="pct"/>
            <w:shd w:val="clear" w:color="auto" w:fill="auto"/>
            <w:noWrap/>
            <w:vAlign w:val="center"/>
            <w:hideMark/>
          </w:tcPr>
          <w:p w14:paraId="376944D4"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0.905</w:t>
            </w:r>
          </w:p>
        </w:tc>
        <w:tc>
          <w:tcPr>
            <w:tcW w:w="516" w:type="pct"/>
            <w:shd w:val="clear" w:color="auto" w:fill="auto"/>
            <w:noWrap/>
            <w:vAlign w:val="center"/>
            <w:hideMark/>
          </w:tcPr>
          <w:p w14:paraId="5C8248D0"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0.835</w:t>
            </w:r>
          </w:p>
        </w:tc>
        <w:tc>
          <w:tcPr>
            <w:tcW w:w="483" w:type="pct"/>
            <w:shd w:val="clear" w:color="auto" w:fill="auto"/>
            <w:noWrap/>
            <w:vAlign w:val="center"/>
            <w:hideMark/>
          </w:tcPr>
          <w:p w14:paraId="0D303E90"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0.897</w:t>
            </w:r>
          </w:p>
        </w:tc>
        <w:tc>
          <w:tcPr>
            <w:tcW w:w="542" w:type="pct"/>
            <w:shd w:val="clear" w:color="auto" w:fill="auto"/>
            <w:noWrap/>
            <w:vAlign w:val="center"/>
            <w:hideMark/>
          </w:tcPr>
          <w:p w14:paraId="0EDCDC7A"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0.934</w:t>
            </w:r>
          </w:p>
        </w:tc>
        <w:tc>
          <w:tcPr>
            <w:tcW w:w="461" w:type="pct"/>
            <w:vMerge/>
            <w:shd w:val="clear" w:color="auto" w:fill="auto"/>
            <w:noWrap/>
            <w:vAlign w:val="center"/>
            <w:hideMark/>
          </w:tcPr>
          <w:p w14:paraId="4A02F6B5" w14:textId="77777777" w:rsidR="003B720E" w:rsidRPr="003B720E" w:rsidRDefault="003B720E" w:rsidP="00ED42E5">
            <w:pPr>
              <w:spacing w:after="0" w:line="360" w:lineRule="auto"/>
              <w:jc w:val="both"/>
              <w:rPr>
                <w:rFonts w:ascii="Times New Roman" w:eastAsia="Times New Roman" w:hAnsi="Times New Roman" w:cs="Times New Roman"/>
                <w:kern w:val="2"/>
                <w:sz w:val="24"/>
                <w:szCs w:val="24"/>
                <w14:ligatures w14:val="standardContextual"/>
              </w:rPr>
            </w:pPr>
          </w:p>
        </w:tc>
      </w:tr>
      <w:tr w:rsidR="00A34FF7" w14:paraId="25CD75C4" w14:textId="77777777" w:rsidTr="00414C26">
        <w:trPr>
          <w:trHeight w:val="77"/>
        </w:trPr>
        <w:tc>
          <w:tcPr>
            <w:tcW w:w="2308" w:type="pct"/>
            <w:shd w:val="clear" w:color="auto" w:fill="auto"/>
            <w:vAlign w:val="center"/>
            <w:hideMark/>
          </w:tcPr>
          <w:p w14:paraId="3D2E784A" w14:textId="77777777" w:rsidR="003B720E" w:rsidRPr="003B720E" w:rsidRDefault="008F50FD" w:rsidP="006A6787">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lastRenderedPageBreak/>
              <w:t xml:space="preserve">Tutors </w:t>
            </w:r>
            <w:r w:rsidR="006A6787">
              <w:rPr>
                <w:rFonts w:ascii="Times New Roman" w:eastAsia="Times New Roman" w:hAnsi="Times New Roman" w:cs="Times New Roman"/>
                <w:kern w:val="2"/>
                <w:sz w:val="24"/>
                <w:szCs w:val="24"/>
                <w14:ligatures w14:val="standardContextual"/>
              </w:rPr>
              <w:t>utilise computer technology and multimedia in delivering</w:t>
            </w:r>
            <w:r w:rsidRPr="003B720E">
              <w:rPr>
                <w:rFonts w:ascii="Times New Roman" w:eastAsia="Times New Roman" w:hAnsi="Times New Roman" w:cs="Times New Roman"/>
                <w:kern w:val="2"/>
                <w:sz w:val="24"/>
                <w:szCs w:val="24"/>
                <w14:ligatures w14:val="standardContextual"/>
              </w:rPr>
              <w:t xml:space="preserve"> course content</w:t>
            </w:r>
            <w:r w:rsidR="006A6787">
              <w:rPr>
                <w:rFonts w:ascii="Times New Roman" w:eastAsia="Times New Roman" w:hAnsi="Times New Roman" w:cs="Times New Roman"/>
                <w:kern w:val="2"/>
                <w:sz w:val="24"/>
                <w:szCs w:val="24"/>
                <w14:ligatures w14:val="standardContextual"/>
              </w:rPr>
              <w:t>.</w:t>
            </w:r>
          </w:p>
        </w:tc>
        <w:tc>
          <w:tcPr>
            <w:tcW w:w="271" w:type="pct"/>
            <w:shd w:val="clear" w:color="auto" w:fill="auto"/>
            <w:noWrap/>
            <w:vAlign w:val="center"/>
            <w:hideMark/>
          </w:tcPr>
          <w:p w14:paraId="3AC97AF0"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 </w:t>
            </w:r>
          </w:p>
        </w:tc>
        <w:tc>
          <w:tcPr>
            <w:tcW w:w="419" w:type="pct"/>
            <w:shd w:val="clear" w:color="auto" w:fill="auto"/>
            <w:noWrap/>
            <w:vAlign w:val="center"/>
            <w:hideMark/>
          </w:tcPr>
          <w:p w14:paraId="5E7E0AAC"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0.632</w:t>
            </w:r>
          </w:p>
        </w:tc>
        <w:tc>
          <w:tcPr>
            <w:tcW w:w="516" w:type="pct"/>
            <w:shd w:val="clear" w:color="auto" w:fill="auto"/>
            <w:noWrap/>
            <w:vAlign w:val="center"/>
            <w:hideMark/>
          </w:tcPr>
          <w:p w14:paraId="246C5F3F"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0.774</w:t>
            </w:r>
          </w:p>
        </w:tc>
        <w:tc>
          <w:tcPr>
            <w:tcW w:w="483" w:type="pct"/>
            <w:shd w:val="clear" w:color="auto" w:fill="auto"/>
            <w:noWrap/>
            <w:vAlign w:val="center"/>
            <w:hideMark/>
          </w:tcPr>
          <w:p w14:paraId="6C8EC9E7"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0.947</w:t>
            </w:r>
          </w:p>
        </w:tc>
        <w:tc>
          <w:tcPr>
            <w:tcW w:w="542" w:type="pct"/>
            <w:shd w:val="clear" w:color="auto" w:fill="auto"/>
            <w:noWrap/>
            <w:vAlign w:val="center"/>
            <w:hideMark/>
          </w:tcPr>
          <w:p w14:paraId="3CE490D7"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0.936</w:t>
            </w:r>
          </w:p>
        </w:tc>
        <w:tc>
          <w:tcPr>
            <w:tcW w:w="461" w:type="pct"/>
            <w:vMerge/>
            <w:shd w:val="clear" w:color="auto" w:fill="auto"/>
            <w:noWrap/>
            <w:vAlign w:val="center"/>
            <w:hideMark/>
          </w:tcPr>
          <w:p w14:paraId="27954D91" w14:textId="77777777" w:rsidR="003B720E" w:rsidRPr="003B720E" w:rsidRDefault="003B720E" w:rsidP="00ED42E5">
            <w:pPr>
              <w:spacing w:after="0" w:line="360" w:lineRule="auto"/>
              <w:jc w:val="both"/>
              <w:rPr>
                <w:rFonts w:ascii="Times New Roman" w:eastAsia="Times New Roman" w:hAnsi="Times New Roman" w:cs="Times New Roman"/>
                <w:kern w:val="2"/>
                <w:sz w:val="24"/>
                <w:szCs w:val="24"/>
                <w14:ligatures w14:val="standardContextual"/>
              </w:rPr>
            </w:pPr>
          </w:p>
        </w:tc>
      </w:tr>
      <w:tr w:rsidR="00A34FF7" w14:paraId="27939688" w14:textId="77777777" w:rsidTr="00414C26">
        <w:trPr>
          <w:trHeight w:val="77"/>
        </w:trPr>
        <w:tc>
          <w:tcPr>
            <w:tcW w:w="2308" w:type="pct"/>
            <w:shd w:val="clear" w:color="auto" w:fill="auto"/>
            <w:vAlign w:val="center"/>
            <w:hideMark/>
          </w:tcPr>
          <w:p w14:paraId="562B9B9F" w14:textId="77777777" w:rsidR="003B720E" w:rsidRPr="003B720E" w:rsidRDefault="008F50FD" w:rsidP="006A6787">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 xml:space="preserve">Tutors use video </w:t>
            </w:r>
            <w:r w:rsidR="006A6787">
              <w:rPr>
                <w:rFonts w:ascii="Times New Roman" w:eastAsia="Times New Roman" w:hAnsi="Times New Roman" w:cs="Times New Roman"/>
                <w:kern w:val="2"/>
                <w:sz w:val="24"/>
                <w:szCs w:val="24"/>
                <w14:ligatures w14:val="standardContextual"/>
              </w:rPr>
              <w:t>clips to present</w:t>
            </w:r>
            <w:r w:rsidRPr="003B720E">
              <w:rPr>
                <w:rFonts w:ascii="Times New Roman" w:eastAsia="Times New Roman" w:hAnsi="Times New Roman" w:cs="Times New Roman"/>
                <w:kern w:val="2"/>
                <w:sz w:val="24"/>
                <w:szCs w:val="24"/>
                <w14:ligatures w14:val="standardContextual"/>
              </w:rPr>
              <w:t xml:space="preserve"> certain concepts to learners</w:t>
            </w:r>
            <w:r w:rsidR="006A6787">
              <w:rPr>
                <w:rFonts w:ascii="Times New Roman" w:eastAsia="Times New Roman" w:hAnsi="Times New Roman" w:cs="Times New Roman"/>
                <w:kern w:val="2"/>
                <w:sz w:val="24"/>
                <w:szCs w:val="24"/>
                <w14:ligatures w14:val="standardContextual"/>
              </w:rPr>
              <w:t>.</w:t>
            </w:r>
          </w:p>
        </w:tc>
        <w:tc>
          <w:tcPr>
            <w:tcW w:w="271" w:type="pct"/>
            <w:shd w:val="clear" w:color="auto" w:fill="auto"/>
            <w:noWrap/>
            <w:vAlign w:val="center"/>
            <w:hideMark/>
          </w:tcPr>
          <w:p w14:paraId="61FDFE2C"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 </w:t>
            </w:r>
          </w:p>
        </w:tc>
        <w:tc>
          <w:tcPr>
            <w:tcW w:w="419" w:type="pct"/>
            <w:shd w:val="clear" w:color="auto" w:fill="auto"/>
            <w:noWrap/>
            <w:vAlign w:val="center"/>
            <w:hideMark/>
          </w:tcPr>
          <w:p w14:paraId="680CCEE6"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0.532</w:t>
            </w:r>
          </w:p>
        </w:tc>
        <w:tc>
          <w:tcPr>
            <w:tcW w:w="516" w:type="pct"/>
            <w:shd w:val="clear" w:color="auto" w:fill="auto"/>
            <w:noWrap/>
            <w:vAlign w:val="center"/>
            <w:hideMark/>
          </w:tcPr>
          <w:p w14:paraId="4E6A437E"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0.665</w:t>
            </w:r>
          </w:p>
        </w:tc>
        <w:tc>
          <w:tcPr>
            <w:tcW w:w="483" w:type="pct"/>
            <w:shd w:val="clear" w:color="auto" w:fill="auto"/>
            <w:noWrap/>
            <w:vAlign w:val="center"/>
            <w:hideMark/>
          </w:tcPr>
          <w:p w14:paraId="5DAC0EDD"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0.921</w:t>
            </w:r>
          </w:p>
        </w:tc>
        <w:tc>
          <w:tcPr>
            <w:tcW w:w="542" w:type="pct"/>
            <w:shd w:val="clear" w:color="auto" w:fill="auto"/>
            <w:noWrap/>
            <w:vAlign w:val="center"/>
            <w:hideMark/>
          </w:tcPr>
          <w:p w14:paraId="2CC3292D"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0.942</w:t>
            </w:r>
          </w:p>
        </w:tc>
        <w:tc>
          <w:tcPr>
            <w:tcW w:w="461" w:type="pct"/>
            <w:vMerge/>
            <w:shd w:val="clear" w:color="auto" w:fill="auto"/>
            <w:noWrap/>
            <w:vAlign w:val="center"/>
            <w:hideMark/>
          </w:tcPr>
          <w:p w14:paraId="560F649C" w14:textId="77777777" w:rsidR="003B720E" w:rsidRPr="003B720E" w:rsidRDefault="003B720E" w:rsidP="00ED42E5">
            <w:pPr>
              <w:spacing w:after="0" w:line="360" w:lineRule="auto"/>
              <w:jc w:val="both"/>
              <w:rPr>
                <w:rFonts w:ascii="Times New Roman" w:eastAsia="Times New Roman" w:hAnsi="Times New Roman" w:cs="Times New Roman"/>
                <w:kern w:val="2"/>
                <w:sz w:val="24"/>
                <w:szCs w:val="24"/>
                <w14:ligatures w14:val="standardContextual"/>
              </w:rPr>
            </w:pPr>
          </w:p>
        </w:tc>
      </w:tr>
    </w:tbl>
    <w:p w14:paraId="64029B6C" w14:textId="77777777" w:rsidR="003B720E" w:rsidRPr="003B720E" w:rsidRDefault="008F50FD" w:rsidP="00ED42E5">
      <w:pPr>
        <w:suppressAutoHyphens/>
        <w:autoSpaceDN w:val="0"/>
        <w:spacing w:after="0" w:line="360" w:lineRule="auto"/>
        <w:jc w:val="both"/>
        <w:textAlignment w:val="baseline"/>
        <w:rPr>
          <w:rFonts w:ascii="Times New Roman" w:eastAsia="Times New Roman" w:hAnsi="Times New Roman" w:cs="Times New Roman"/>
          <w:i/>
          <w:iCs/>
          <w:kern w:val="2"/>
          <w:sz w:val="24"/>
          <w:szCs w:val="24"/>
          <w:lang w:eastAsia="en-GB"/>
          <w14:ligatures w14:val="standardContextual"/>
        </w:rPr>
        <w:sectPr w:rsidR="003B720E" w:rsidRPr="003B720E" w:rsidSect="00414C26">
          <w:pgSz w:w="16838" w:h="11906" w:orient="landscape" w:code="9"/>
          <w:pgMar w:top="1440" w:right="1440" w:bottom="1440" w:left="2880" w:header="720" w:footer="720" w:gutter="0"/>
          <w:cols w:space="720"/>
          <w:docGrid w:linePitch="360"/>
        </w:sectPr>
      </w:pPr>
      <w:r w:rsidRPr="003B720E">
        <w:rPr>
          <w:rFonts w:ascii="Times New Roman" w:eastAsia="Times New Roman" w:hAnsi="Times New Roman" w:cs="Times New Roman"/>
          <w:i/>
          <w:iCs/>
          <w:kern w:val="2"/>
          <w:sz w:val="24"/>
          <w:szCs w:val="24"/>
          <w:lang w:eastAsia="en-GB"/>
          <w14:ligatures w14:val="standardContextual"/>
        </w:rPr>
        <w:t>Source: Field survey (2022).</w:t>
      </w:r>
    </w:p>
    <w:p w14:paraId="53116B08" w14:textId="77777777" w:rsidR="003B720E" w:rsidRPr="003B720E" w:rsidRDefault="008F50FD" w:rsidP="00ED42E5">
      <w:pPr>
        <w:spacing w:after="0" w:line="360" w:lineRule="auto"/>
        <w:rPr>
          <w:rFonts w:ascii="Times New Roman" w:eastAsia="Times New Roman" w:hAnsi="Times New Roman" w:cs="Times New Roman"/>
          <w:b/>
          <w:iCs/>
          <w:sz w:val="24"/>
          <w:szCs w:val="24"/>
          <w:lang w:val="en-GB"/>
        </w:rPr>
      </w:pPr>
      <w:bookmarkStart w:id="15" w:name="_Toc168326639"/>
      <w:r w:rsidRPr="003B720E">
        <w:rPr>
          <w:rFonts w:ascii="Times New Roman" w:eastAsia="Calibri" w:hAnsi="Times New Roman" w:cs="Times New Roman"/>
          <w:b/>
          <w:iCs/>
          <w:sz w:val="24"/>
          <w:szCs w:val="24"/>
          <w:lang w:val="en-GB"/>
        </w:rPr>
        <w:lastRenderedPageBreak/>
        <w:t xml:space="preserve">Table </w:t>
      </w:r>
      <w:r w:rsidR="00105CE1">
        <w:rPr>
          <w:rFonts w:ascii="Times New Roman" w:eastAsia="Calibri" w:hAnsi="Times New Roman" w:cs="Times New Roman"/>
          <w:b/>
          <w:iCs/>
          <w:sz w:val="24"/>
          <w:szCs w:val="24"/>
          <w:lang w:val="en-GB"/>
        </w:rPr>
        <w:t>6</w:t>
      </w:r>
      <w:r w:rsidRPr="003B720E">
        <w:rPr>
          <w:rFonts w:ascii="Times New Roman" w:eastAsia="Calibri" w:hAnsi="Times New Roman" w:cs="Times New Roman"/>
          <w:b/>
          <w:iCs/>
          <w:sz w:val="24"/>
          <w:szCs w:val="24"/>
          <w:lang w:val="en-GB"/>
        </w:rPr>
        <w:t>: Final Conceptual Model Indicator Variables for Pedagogical Approaches</w:t>
      </w:r>
      <w:bookmarkEnd w:id="15"/>
    </w:p>
    <w:tbl>
      <w:tblPr>
        <w:tblStyle w:val="ListTable6Colorful1"/>
        <w:tblW w:w="5000" w:type="pct"/>
        <w:tblLook w:val="04A0" w:firstRow="1" w:lastRow="0" w:firstColumn="1" w:lastColumn="0" w:noHBand="0" w:noVBand="1"/>
      </w:tblPr>
      <w:tblGrid>
        <w:gridCol w:w="1536"/>
        <w:gridCol w:w="1172"/>
        <w:gridCol w:w="3848"/>
        <w:gridCol w:w="1030"/>
      </w:tblGrid>
      <w:tr w:rsidR="00A34FF7" w14:paraId="3E1571CC" w14:textId="77777777" w:rsidTr="00A34F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pct"/>
            <w:shd w:val="clear" w:color="auto" w:fill="auto"/>
          </w:tcPr>
          <w:p w14:paraId="5E43E1DA"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Latent Component</w:t>
            </w:r>
          </w:p>
        </w:tc>
        <w:tc>
          <w:tcPr>
            <w:tcW w:w="714" w:type="pct"/>
            <w:shd w:val="clear" w:color="auto" w:fill="auto"/>
          </w:tcPr>
          <w:p w14:paraId="6D3C6121" w14:textId="77777777" w:rsidR="003B720E" w:rsidRPr="003B720E" w:rsidRDefault="008F50FD" w:rsidP="00ED42E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Indicator Variable</w:t>
            </w:r>
          </w:p>
        </w:tc>
        <w:tc>
          <w:tcPr>
            <w:tcW w:w="2656" w:type="pct"/>
            <w:shd w:val="clear" w:color="auto" w:fill="auto"/>
          </w:tcPr>
          <w:p w14:paraId="40670F45" w14:textId="77777777" w:rsidR="003B720E" w:rsidRPr="003B720E" w:rsidRDefault="008F50FD" w:rsidP="00ED42E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Measurement Variable</w:t>
            </w:r>
          </w:p>
        </w:tc>
        <w:tc>
          <w:tcPr>
            <w:tcW w:w="679" w:type="pct"/>
            <w:shd w:val="clear" w:color="auto" w:fill="auto"/>
          </w:tcPr>
          <w:p w14:paraId="4CC1B3A4" w14:textId="77777777" w:rsidR="003B720E" w:rsidRPr="003B720E" w:rsidRDefault="008F50FD" w:rsidP="00ED42E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Label</w:t>
            </w:r>
          </w:p>
        </w:tc>
      </w:tr>
      <w:tr w:rsidR="00A34FF7" w14:paraId="7E762A56" w14:textId="77777777" w:rsidTr="00A34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pct"/>
            <w:vMerge w:val="restart"/>
            <w:shd w:val="clear" w:color="auto" w:fill="auto"/>
          </w:tcPr>
          <w:p w14:paraId="57BB6311"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Constructive and Integrative Approach (CIA)</w:t>
            </w:r>
          </w:p>
        </w:tc>
        <w:tc>
          <w:tcPr>
            <w:tcW w:w="714" w:type="pct"/>
            <w:shd w:val="clear" w:color="auto" w:fill="auto"/>
          </w:tcPr>
          <w:p w14:paraId="4AD479B6" w14:textId="77777777" w:rsidR="003B720E" w:rsidRPr="003B720E" w:rsidRDefault="003B720E"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656" w:type="pct"/>
            <w:shd w:val="clear" w:color="auto" w:fill="auto"/>
          </w:tcPr>
          <w:p w14:paraId="544E2298" w14:textId="77777777" w:rsidR="003B720E" w:rsidRPr="003B720E" w:rsidRDefault="008F50FD" w:rsidP="00105CE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Times New Roman" w:hAnsi="Times New Roman" w:cs="Times New Roman"/>
                <w:sz w:val="24"/>
                <w:szCs w:val="24"/>
              </w:rPr>
              <w:t xml:space="preserve">Tutors </w:t>
            </w:r>
            <w:r w:rsidR="00105CE1">
              <w:rPr>
                <w:rFonts w:ascii="Times New Roman" w:eastAsia="Times New Roman" w:hAnsi="Times New Roman" w:cs="Times New Roman"/>
                <w:sz w:val="24"/>
                <w:szCs w:val="24"/>
              </w:rPr>
              <w:t>utilise</w:t>
            </w:r>
            <w:r w:rsidRPr="003B720E">
              <w:rPr>
                <w:rFonts w:ascii="Times New Roman" w:eastAsia="Times New Roman" w:hAnsi="Times New Roman" w:cs="Times New Roman"/>
                <w:sz w:val="24"/>
                <w:szCs w:val="24"/>
              </w:rPr>
              <w:t xml:space="preserve"> group </w:t>
            </w:r>
            <w:r w:rsidR="006A6787">
              <w:rPr>
                <w:rFonts w:ascii="Times New Roman" w:eastAsia="Times New Roman" w:hAnsi="Times New Roman" w:cs="Times New Roman"/>
                <w:sz w:val="24"/>
                <w:szCs w:val="24"/>
              </w:rPr>
              <w:t>work</w:t>
            </w:r>
            <w:r w:rsidRPr="003B720E">
              <w:rPr>
                <w:rFonts w:ascii="Times New Roman" w:eastAsia="Times New Roman" w:hAnsi="Times New Roman" w:cs="Times New Roman"/>
                <w:sz w:val="24"/>
                <w:szCs w:val="24"/>
              </w:rPr>
              <w:t>, presentations, and projects in their lesson delivery</w:t>
            </w:r>
            <w:r w:rsidR="006A6787">
              <w:rPr>
                <w:rFonts w:ascii="Times New Roman" w:eastAsia="Times New Roman" w:hAnsi="Times New Roman" w:cs="Times New Roman"/>
                <w:sz w:val="24"/>
                <w:szCs w:val="24"/>
              </w:rPr>
              <w:t>.</w:t>
            </w:r>
          </w:p>
        </w:tc>
        <w:tc>
          <w:tcPr>
            <w:tcW w:w="679" w:type="pct"/>
            <w:shd w:val="clear" w:color="auto" w:fill="auto"/>
          </w:tcPr>
          <w:p w14:paraId="5491F523"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CIA1</w:t>
            </w:r>
          </w:p>
        </w:tc>
      </w:tr>
      <w:tr w:rsidR="00A34FF7" w14:paraId="780D10E9" w14:textId="77777777" w:rsidTr="00A34FF7">
        <w:tc>
          <w:tcPr>
            <w:cnfStyle w:val="001000000000" w:firstRow="0" w:lastRow="0" w:firstColumn="1" w:lastColumn="0" w:oddVBand="0" w:evenVBand="0" w:oddHBand="0" w:evenHBand="0" w:firstRowFirstColumn="0" w:firstRowLastColumn="0" w:lastRowFirstColumn="0" w:lastRowLastColumn="0"/>
            <w:tcW w:w="951" w:type="pct"/>
            <w:vMerge/>
            <w:shd w:val="clear" w:color="auto" w:fill="auto"/>
          </w:tcPr>
          <w:p w14:paraId="1643114B" w14:textId="77777777" w:rsidR="003B720E" w:rsidRPr="003B720E" w:rsidRDefault="003B720E" w:rsidP="00ED42E5">
            <w:pPr>
              <w:spacing w:line="360" w:lineRule="auto"/>
              <w:jc w:val="both"/>
              <w:rPr>
                <w:rFonts w:ascii="Times New Roman" w:eastAsia="Calibri" w:hAnsi="Times New Roman" w:cs="Times New Roman"/>
                <w:sz w:val="24"/>
                <w:szCs w:val="24"/>
              </w:rPr>
            </w:pPr>
          </w:p>
        </w:tc>
        <w:tc>
          <w:tcPr>
            <w:tcW w:w="714" w:type="pct"/>
            <w:shd w:val="clear" w:color="auto" w:fill="auto"/>
          </w:tcPr>
          <w:p w14:paraId="25FB1B07" w14:textId="77777777" w:rsidR="003B720E" w:rsidRPr="003B720E" w:rsidRDefault="003B720E"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656" w:type="pct"/>
            <w:shd w:val="clear" w:color="auto" w:fill="auto"/>
          </w:tcPr>
          <w:p w14:paraId="2D489889"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Times New Roman" w:hAnsi="Times New Roman" w:cs="Times New Roman"/>
                <w:sz w:val="24"/>
                <w:szCs w:val="24"/>
              </w:rPr>
              <w:t>Tutors supervise using micro-teaching to develop various skills in learners as part of the learning process</w:t>
            </w:r>
            <w:r w:rsidR="006A6787">
              <w:rPr>
                <w:rFonts w:ascii="Times New Roman" w:eastAsia="Times New Roman" w:hAnsi="Times New Roman" w:cs="Times New Roman"/>
                <w:sz w:val="24"/>
                <w:szCs w:val="24"/>
              </w:rPr>
              <w:t>.</w:t>
            </w:r>
          </w:p>
        </w:tc>
        <w:tc>
          <w:tcPr>
            <w:tcW w:w="679" w:type="pct"/>
            <w:shd w:val="clear" w:color="auto" w:fill="auto"/>
          </w:tcPr>
          <w:p w14:paraId="55109410"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CIA2</w:t>
            </w:r>
          </w:p>
        </w:tc>
      </w:tr>
      <w:tr w:rsidR="00A34FF7" w14:paraId="049F4D13" w14:textId="77777777" w:rsidTr="00A34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pct"/>
            <w:vMerge/>
            <w:shd w:val="clear" w:color="auto" w:fill="auto"/>
          </w:tcPr>
          <w:p w14:paraId="284EB873" w14:textId="77777777" w:rsidR="003B720E" w:rsidRPr="003B720E" w:rsidRDefault="003B720E" w:rsidP="00ED42E5">
            <w:pPr>
              <w:spacing w:line="360" w:lineRule="auto"/>
              <w:jc w:val="both"/>
              <w:rPr>
                <w:rFonts w:ascii="Times New Roman" w:eastAsia="Calibri" w:hAnsi="Times New Roman" w:cs="Times New Roman"/>
                <w:sz w:val="24"/>
                <w:szCs w:val="24"/>
              </w:rPr>
            </w:pPr>
          </w:p>
        </w:tc>
        <w:tc>
          <w:tcPr>
            <w:tcW w:w="714" w:type="pct"/>
            <w:shd w:val="clear" w:color="auto" w:fill="auto"/>
          </w:tcPr>
          <w:p w14:paraId="6F06ECB7" w14:textId="77777777" w:rsidR="003B720E" w:rsidRPr="003B720E" w:rsidRDefault="003B720E"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656" w:type="pct"/>
            <w:shd w:val="clear" w:color="auto" w:fill="auto"/>
          </w:tcPr>
          <w:p w14:paraId="77B4199E" w14:textId="77777777" w:rsidR="003B720E" w:rsidRPr="003B720E" w:rsidRDefault="008F50FD" w:rsidP="006A678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B720E">
              <w:rPr>
                <w:rFonts w:ascii="Times New Roman" w:eastAsia="Times New Roman" w:hAnsi="Times New Roman" w:cs="Times New Roman"/>
                <w:sz w:val="24"/>
                <w:szCs w:val="24"/>
              </w:rPr>
              <w:t xml:space="preserve">Tutors </w:t>
            </w:r>
            <w:r w:rsidR="006A6787">
              <w:rPr>
                <w:rFonts w:ascii="Times New Roman" w:eastAsia="Times New Roman" w:hAnsi="Times New Roman" w:cs="Times New Roman"/>
                <w:sz w:val="24"/>
                <w:szCs w:val="24"/>
              </w:rPr>
              <w:t>utilise concept mapping, debates, and audio-visual and tactile analysis in delivering</w:t>
            </w:r>
            <w:r w:rsidRPr="003B720E">
              <w:rPr>
                <w:rFonts w:ascii="Times New Roman" w:eastAsia="Times New Roman" w:hAnsi="Times New Roman" w:cs="Times New Roman"/>
                <w:sz w:val="24"/>
                <w:szCs w:val="24"/>
              </w:rPr>
              <w:t xml:space="preserve"> course content</w:t>
            </w:r>
            <w:r w:rsidR="006A6787">
              <w:rPr>
                <w:rFonts w:ascii="Times New Roman" w:eastAsia="Times New Roman" w:hAnsi="Times New Roman" w:cs="Times New Roman"/>
                <w:sz w:val="24"/>
                <w:szCs w:val="24"/>
              </w:rPr>
              <w:t>.</w:t>
            </w:r>
          </w:p>
        </w:tc>
        <w:tc>
          <w:tcPr>
            <w:tcW w:w="679" w:type="pct"/>
            <w:shd w:val="clear" w:color="auto" w:fill="auto"/>
          </w:tcPr>
          <w:p w14:paraId="5347CD64"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CIA3</w:t>
            </w:r>
          </w:p>
        </w:tc>
      </w:tr>
      <w:tr w:rsidR="00A34FF7" w14:paraId="604FCC31" w14:textId="77777777" w:rsidTr="00A34FF7">
        <w:tc>
          <w:tcPr>
            <w:cnfStyle w:val="001000000000" w:firstRow="0" w:lastRow="0" w:firstColumn="1" w:lastColumn="0" w:oddVBand="0" w:evenVBand="0" w:oddHBand="0" w:evenHBand="0" w:firstRowFirstColumn="0" w:firstRowLastColumn="0" w:lastRowFirstColumn="0" w:lastRowLastColumn="0"/>
            <w:tcW w:w="951" w:type="pct"/>
            <w:vMerge/>
            <w:shd w:val="clear" w:color="auto" w:fill="auto"/>
          </w:tcPr>
          <w:p w14:paraId="6E5C79E9" w14:textId="77777777" w:rsidR="003B720E" w:rsidRPr="003B720E" w:rsidRDefault="003B720E" w:rsidP="00ED42E5">
            <w:pPr>
              <w:spacing w:line="360" w:lineRule="auto"/>
              <w:jc w:val="both"/>
              <w:rPr>
                <w:rFonts w:ascii="Times New Roman" w:eastAsia="Calibri" w:hAnsi="Times New Roman" w:cs="Times New Roman"/>
                <w:sz w:val="24"/>
                <w:szCs w:val="24"/>
              </w:rPr>
            </w:pPr>
          </w:p>
        </w:tc>
        <w:tc>
          <w:tcPr>
            <w:tcW w:w="714" w:type="pct"/>
            <w:shd w:val="clear" w:color="auto" w:fill="auto"/>
          </w:tcPr>
          <w:p w14:paraId="6CBDDFB2" w14:textId="77777777" w:rsidR="003B720E" w:rsidRPr="003B720E" w:rsidRDefault="003B720E"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656" w:type="pct"/>
            <w:shd w:val="clear" w:color="auto" w:fill="auto"/>
          </w:tcPr>
          <w:p w14:paraId="4B3B99D6" w14:textId="77777777" w:rsidR="003B720E" w:rsidRPr="003B720E" w:rsidRDefault="008F50FD" w:rsidP="006A678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Times New Roman" w:hAnsi="Times New Roman" w:cs="Times New Roman"/>
                <w:sz w:val="24"/>
                <w:szCs w:val="24"/>
              </w:rPr>
              <w:t xml:space="preserve">Tutors use role play and </w:t>
            </w:r>
            <w:r w:rsidR="006A6787">
              <w:rPr>
                <w:rFonts w:ascii="Times New Roman" w:eastAsia="Times New Roman" w:hAnsi="Times New Roman" w:cs="Times New Roman"/>
                <w:sz w:val="24"/>
                <w:szCs w:val="24"/>
              </w:rPr>
              <w:t>dramatisation</w:t>
            </w:r>
            <w:r w:rsidRPr="003B720E">
              <w:rPr>
                <w:rFonts w:ascii="Times New Roman" w:eastAsia="Times New Roman" w:hAnsi="Times New Roman" w:cs="Times New Roman"/>
                <w:sz w:val="24"/>
                <w:szCs w:val="24"/>
              </w:rPr>
              <w:t xml:space="preserve"> in lessons</w:t>
            </w:r>
          </w:p>
        </w:tc>
        <w:tc>
          <w:tcPr>
            <w:tcW w:w="679" w:type="pct"/>
            <w:shd w:val="clear" w:color="auto" w:fill="auto"/>
          </w:tcPr>
          <w:p w14:paraId="48898F6B"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CIA4</w:t>
            </w:r>
          </w:p>
        </w:tc>
      </w:tr>
      <w:tr w:rsidR="00A34FF7" w14:paraId="11BC192A" w14:textId="77777777" w:rsidTr="00A34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pct"/>
            <w:vMerge/>
            <w:shd w:val="clear" w:color="auto" w:fill="auto"/>
          </w:tcPr>
          <w:p w14:paraId="70596936" w14:textId="77777777" w:rsidR="003B720E" w:rsidRPr="003B720E" w:rsidRDefault="003B720E" w:rsidP="00ED42E5">
            <w:pPr>
              <w:spacing w:line="360" w:lineRule="auto"/>
              <w:jc w:val="both"/>
              <w:rPr>
                <w:rFonts w:ascii="Times New Roman" w:eastAsia="Calibri" w:hAnsi="Times New Roman" w:cs="Times New Roman"/>
                <w:sz w:val="24"/>
                <w:szCs w:val="24"/>
              </w:rPr>
            </w:pPr>
          </w:p>
        </w:tc>
        <w:tc>
          <w:tcPr>
            <w:tcW w:w="714" w:type="pct"/>
            <w:shd w:val="clear" w:color="auto" w:fill="auto"/>
          </w:tcPr>
          <w:p w14:paraId="31262EA9" w14:textId="77777777" w:rsidR="003B720E" w:rsidRPr="003B720E" w:rsidRDefault="003B720E"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656" w:type="pct"/>
            <w:shd w:val="clear" w:color="auto" w:fill="auto"/>
          </w:tcPr>
          <w:p w14:paraId="20D8CE8E" w14:textId="77777777" w:rsidR="003B720E" w:rsidRPr="003B720E" w:rsidRDefault="008F50FD" w:rsidP="006A678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Times New Roman" w:hAnsi="Times New Roman" w:cs="Times New Roman"/>
                <w:sz w:val="24"/>
                <w:szCs w:val="24"/>
              </w:rPr>
              <w:t xml:space="preserve">Tutors </w:t>
            </w:r>
            <w:r w:rsidR="006A6787">
              <w:rPr>
                <w:rFonts w:ascii="Times New Roman" w:eastAsia="Times New Roman" w:hAnsi="Times New Roman" w:cs="Times New Roman"/>
                <w:sz w:val="24"/>
                <w:szCs w:val="24"/>
              </w:rPr>
              <w:t xml:space="preserve">employ the Think-Pair-Share and Inquiry design model in their </w:t>
            </w:r>
            <w:r w:rsidRPr="003B720E">
              <w:rPr>
                <w:rFonts w:ascii="Times New Roman" w:eastAsia="Times New Roman" w:hAnsi="Times New Roman" w:cs="Times New Roman"/>
                <w:sz w:val="24"/>
                <w:szCs w:val="24"/>
              </w:rPr>
              <w:t>lesson delivery</w:t>
            </w:r>
            <w:r w:rsidR="006A6787">
              <w:rPr>
                <w:rFonts w:ascii="Times New Roman" w:eastAsia="Times New Roman" w:hAnsi="Times New Roman" w:cs="Times New Roman"/>
                <w:sz w:val="24"/>
                <w:szCs w:val="24"/>
              </w:rPr>
              <w:t>.</w:t>
            </w:r>
          </w:p>
        </w:tc>
        <w:tc>
          <w:tcPr>
            <w:tcW w:w="679" w:type="pct"/>
            <w:shd w:val="clear" w:color="auto" w:fill="auto"/>
          </w:tcPr>
          <w:p w14:paraId="3878EA2A"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CIA5</w:t>
            </w:r>
          </w:p>
        </w:tc>
      </w:tr>
      <w:tr w:rsidR="00A34FF7" w14:paraId="353A5071" w14:textId="77777777" w:rsidTr="00A34FF7">
        <w:tc>
          <w:tcPr>
            <w:cnfStyle w:val="001000000000" w:firstRow="0" w:lastRow="0" w:firstColumn="1" w:lastColumn="0" w:oddVBand="0" w:evenVBand="0" w:oddHBand="0" w:evenHBand="0" w:firstRowFirstColumn="0" w:firstRowLastColumn="0" w:lastRowFirstColumn="0" w:lastRowLastColumn="0"/>
            <w:tcW w:w="951" w:type="pct"/>
            <w:vMerge/>
            <w:shd w:val="clear" w:color="auto" w:fill="auto"/>
          </w:tcPr>
          <w:p w14:paraId="781E13CE" w14:textId="77777777" w:rsidR="003B720E" w:rsidRPr="003B720E" w:rsidRDefault="003B720E" w:rsidP="00ED42E5">
            <w:pPr>
              <w:spacing w:line="360" w:lineRule="auto"/>
              <w:jc w:val="both"/>
              <w:rPr>
                <w:rFonts w:ascii="Times New Roman" w:eastAsia="Calibri" w:hAnsi="Times New Roman" w:cs="Times New Roman"/>
                <w:sz w:val="24"/>
                <w:szCs w:val="24"/>
              </w:rPr>
            </w:pPr>
          </w:p>
        </w:tc>
        <w:tc>
          <w:tcPr>
            <w:tcW w:w="714" w:type="pct"/>
            <w:shd w:val="clear" w:color="auto" w:fill="auto"/>
          </w:tcPr>
          <w:p w14:paraId="34EAC4D7" w14:textId="77777777" w:rsidR="003B720E" w:rsidRPr="003B720E" w:rsidRDefault="003B720E"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656" w:type="pct"/>
            <w:shd w:val="clear" w:color="auto" w:fill="auto"/>
          </w:tcPr>
          <w:p w14:paraId="2D8E4173"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Times New Roman" w:hAnsi="Times New Roman" w:cs="Times New Roman"/>
                <w:sz w:val="24"/>
                <w:szCs w:val="24"/>
              </w:rPr>
              <w:t>Tutors use simulation during lesson delivery</w:t>
            </w:r>
            <w:r w:rsidR="006A6787">
              <w:rPr>
                <w:rFonts w:ascii="Times New Roman" w:eastAsia="Times New Roman" w:hAnsi="Times New Roman" w:cs="Times New Roman"/>
                <w:sz w:val="24"/>
                <w:szCs w:val="24"/>
              </w:rPr>
              <w:t>.</w:t>
            </w:r>
          </w:p>
        </w:tc>
        <w:tc>
          <w:tcPr>
            <w:tcW w:w="679" w:type="pct"/>
            <w:shd w:val="clear" w:color="auto" w:fill="auto"/>
          </w:tcPr>
          <w:p w14:paraId="4571AE58"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CIA6</w:t>
            </w:r>
          </w:p>
        </w:tc>
      </w:tr>
      <w:tr w:rsidR="00A34FF7" w14:paraId="218510E0" w14:textId="77777777" w:rsidTr="00A34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pct"/>
            <w:vMerge w:val="restart"/>
            <w:shd w:val="clear" w:color="auto" w:fill="auto"/>
          </w:tcPr>
          <w:p w14:paraId="192CDD2A"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Work and Computer-Based Learning (WCBL)</w:t>
            </w:r>
          </w:p>
        </w:tc>
        <w:tc>
          <w:tcPr>
            <w:tcW w:w="714" w:type="pct"/>
            <w:shd w:val="clear" w:color="auto" w:fill="auto"/>
          </w:tcPr>
          <w:p w14:paraId="692D4D20" w14:textId="77777777" w:rsidR="003B720E" w:rsidRPr="003B720E" w:rsidRDefault="003B720E"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656" w:type="pct"/>
            <w:shd w:val="clear" w:color="auto" w:fill="auto"/>
          </w:tcPr>
          <w:p w14:paraId="09F4BFA9"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Times New Roman" w:hAnsi="Times New Roman" w:cs="Times New Roman"/>
                <w:sz w:val="24"/>
                <w:szCs w:val="24"/>
              </w:rPr>
              <w:t>Tutors adopt work-based visits and other field visits as part of lesson delivery modes</w:t>
            </w:r>
            <w:r w:rsidR="006A6787">
              <w:rPr>
                <w:rFonts w:ascii="Times New Roman" w:eastAsia="Times New Roman" w:hAnsi="Times New Roman" w:cs="Times New Roman"/>
                <w:sz w:val="24"/>
                <w:szCs w:val="24"/>
              </w:rPr>
              <w:t>.</w:t>
            </w:r>
          </w:p>
        </w:tc>
        <w:tc>
          <w:tcPr>
            <w:tcW w:w="679" w:type="pct"/>
            <w:shd w:val="clear" w:color="auto" w:fill="auto"/>
          </w:tcPr>
          <w:p w14:paraId="0D69739D"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WCBL1</w:t>
            </w:r>
          </w:p>
        </w:tc>
      </w:tr>
      <w:tr w:rsidR="00A34FF7" w14:paraId="5688231A" w14:textId="77777777" w:rsidTr="00A34FF7">
        <w:tc>
          <w:tcPr>
            <w:cnfStyle w:val="001000000000" w:firstRow="0" w:lastRow="0" w:firstColumn="1" w:lastColumn="0" w:oddVBand="0" w:evenVBand="0" w:oddHBand="0" w:evenHBand="0" w:firstRowFirstColumn="0" w:firstRowLastColumn="0" w:lastRowFirstColumn="0" w:lastRowLastColumn="0"/>
            <w:tcW w:w="951" w:type="pct"/>
            <w:vMerge/>
            <w:shd w:val="clear" w:color="auto" w:fill="auto"/>
          </w:tcPr>
          <w:p w14:paraId="08E515C1" w14:textId="77777777" w:rsidR="003B720E" w:rsidRPr="003B720E" w:rsidRDefault="003B720E" w:rsidP="00ED42E5">
            <w:pPr>
              <w:spacing w:line="360" w:lineRule="auto"/>
              <w:jc w:val="both"/>
              <w:rPr>
                <w:rFonts w:ascii="Times New Roman" w:eastAsia="Calibri" w:hAnsi="Times New Roman" w:cs="Times New Roman"/>
                <w:sz w:val="24"/>
                <w:szCs w:val="24"/>
              </w:rPr>
            </w:pPr>
          </w:p>
        </w:tc>
        <w:tc>
          <w:tcPr>
            <w:tcW w:w="714" w:type="pct"/>
            <w:shd w:val="clear" w:color="auto" w:fill="auto"/>
          </w:tcPr>
          <w:p w14:paraId="57803F50" w14:textId="77777777" w:rsidR="003B720E" w:rsidRPr="003B720E" w:rsidRDefault="003B720E"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656" w:type="pct"/>
            <w:shd w:val="clear" w:color="auto" w:fill="auto"/>
          </w:tcPr>
          <w:p w14:paraId="6E09D4B9" w14:textId="77777777" w:rsidR="003B720E" w:rsidRPr="003B720E" w:rsidRDefault="008F50FD" w:rsidP="00C51A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Times New Roman" w:hAnsi="Times New Roman" w:cs="Times New Roman"/>
                <w:sz w:val="24"/>
                <w:szCs w:val="24"/>
              </w:rPr>
              <w:t xml:space="preserve">Tutors </w:t>
            </w:r>
            <w:r w:rsidR="00C51AEB">
              <w:rPr>
                <w:rFonts w:ascii="Times New Roman" w:eastAsia="Times New Roman" w:hAnsi="Times New Roman" w:cs="Times New Roman"/>
                <w:sz w:val="24"/>
                <w:szCs w:val="24"/>
              </w:rPr>
              <w:t>utilise resource persons to cover specific topics outlined in the course.</w:t>
            </w:r>
          </w:p>
        </w:tc>
        <w:tc>
          <w:tcPr>
            <w:tcW w:w="679" w:type="pct"/>
            <w:shd w:val="clear" w:color="auto" w:fill="auto"/>
          </w:tcPr>
          <w:p w14:paraId="0A32B64B"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WCBL2</w:t>
            </w:r>
          </w:p>
        </w:tc>
      </w:tr>
      <w:tr w:rsidR="00A34FF7" w14:paraId="4B8688D3" w14:textId="77777777" w:rsidTr="00A34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pct"/>
            <w:vMerge/>
            <w:shd w:val="clear" w:color="auto" w:fill="auto"/>
          </w:tcPr>
          <w:p w14:paraId="3FB77DB4" w14:textId="77777777" w:rsidR="003B720E" w:rsidRPr="003B720E" w:rsidRDefault="003B720E" w:rsidP="00ED42E5">
            <w:pPr>
              <w:spacing w:line="360" w:lineRule="auto"/>
              <w:jc w:val="both"/>
              <w:rPr>
                <w:rFonts w:ascii="Times New Roman" w:eastAsia="Calibri" w:hAnsi="Times New Roman" w:cs="Times New Roman"/>
                <w:sz w:val="24"/>
                <w:szCs w:val="24"/>
              </w:rPr>
            </w:pPr>
          </w:p>
        </w:tc>
        <w:tc>
          <w:tcPr>
            <w:tcW w:w="714" w:type="pct"/>
            <w:shd w:val="clear" w:color="auto" w:fill="auto"/>
          </w:tcPr>
          <w:p w14:paraId="7D5E3362" w14:textId="77777777" w:rsidR="003B720E" w:rsidRPr="003B720E" w:rsidRDefault="003B720E"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656" w:type="pct"/>
            <w:shd w:val="clear" w:color="auto" w:fill="auto"/>
          </w:tcPr>
          <w:p w14:paraId="21E6445E" w14:textId="77777777" w:rsidR="003B720E" w:rsidRPr="003B720E" w:rsidRDefault="008F50FD" w:rsidP="006A678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Times New Roman" w:hAnsi="Times New Roman" w:cs="Times New Roman"/>
                <w:sz w:val="24"/>
                <w:szCs w:val="24"/>
              </w:rPr>
              <w:t xml:space="preserve">Tutors </w:t>
            </w:r>
            <w:r w:rsidR="006A6787">
              <w:rPr>
                <w:rFonts w:ascii="Times New Roman" w:eastAsia="Times New Roman" w:hAnsi="Times New Roman" w:cs="Times New Roman"/>
                <w:sz w:val="24"/>
                <w:szCs w:val="24"/>
              </w:rPr>
              <w:t>utilise computer technology and multimedia in delivering</w:t>
            </w:r>
            <w:r w:rsidRPr="003B720E">
              <w:rPr>
                <w:rFonts w:ascii="Times New Roman" w:eastAsia="Times New Roman" w:hAnsi="Times New Roman" w:cs="Times New Roman"/>
                <w:sz w:val="24"/>
                <w:szCs w:val="24"/>
              </w:rPr>
              <w:t xml:space="preserve"> course content</w:t>
            </w:r>
            <w:r w:rsidR="006A6787">
              <w:rPr>
                <w:rFonts w:ascii="Times New Roman" w:eastAsia="Times New Roman" w:hAnsi="Times New Roman" w:cs="Times New Roman"/>
                <w:sz w:val="24"/>
                <w:szCs w:val="24"/>
              </w:rPr>
              <w:t>.</w:t>
            </w:r>
          </w:p>
        </w:tc>
        <w:tc>
          <w:tcPr>
            <w:tcW w:w="679" w:type="pct"/>
            <w:shd w:val="clear" w:color="auto" w:fill="auto"/>
          </w:tcPr>
          <w:p w14:paraId="19D9971A"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WCBL3</w:t>
            </w:r>
          </w:p>
        </w:tc>
      </w:tr>
    </w:tbl>
    <w:p w14:paraId="033BF254" w14:textId="77777777" w:rsidR="003B720E" w:rsidRPr="003B720E" w:rsidRDefault="008F50FD" w:rsidP="00ED42E5">
      <w:pPr>
        <w:suppressAutoHyphens/>
        <w:autoSpaceDN w:val="0"/>
        <w:spacing w:after="0" w:line="360" w:lineRule="auto"/>
        <w:jc w:val="both"/>
        <w:textAlignment w:val="baseline"/>
        <w:rPr>
          <w:rFonts w:ascii="Times New Roman" w:eastAsia="Times New Roman" w:hAnsi="Times New Roman" w:cs="Times New Roman"/>
          <w:iCs/>
          <w:kern w:val="2"/>
          <w:sz w:val="24"/>
          <w:szCs w:val="24"/>
          <w:lang w:eastAsia="en-GB"/>
          <w14:ligatures w14:val="standardContextual"/>
        </w:rPr>
      </w:pPr>
      <w:r w:rsidRPr="003B720E">
        <w:rPr>
          <w:rFonts w:ascii="Times New Roman" w:eastAsia="Times New Roman" w:hAnsi="Times New Roman" w:cs="Times New Roman"/>
          <w:iCs/>
          <w:kern w:val="2"/>
          <w:sz w:val="24"/>
          <w:szCs w:val="24"/>
          <w:lang w:eastAsia="en-GB"/>
          <w14:ligatures w14:val="standardContextual"/>
        </w:rPr>
        <w:t>Source: Field survey (2022).</w:t>
      </w:r>
    </w:p>
    <w:p w14:paraId="2DCC34AB" w14:textId="086B01FB" w:rsidR="003B720E" w:rsidRPr="003B720E" w:rsidRDefault="008F50FD" w:rsidP="00ED42E5">
      <w:pPr>
        <w:spacing w:after="0" w:line="360" w:lineRule="auto"/>
        <w:ind w:firstLine="720"/>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A unidimensional model for pedagogical approaches (PA) features is</w:t>
      </w:r>
      <w:r w:rsidRPr="003B720E">
        <w:rPr>
          <w:rFonts w:ascii="Times New Roman" w:eastAsia="Times New Roman" w:hAnsi="Times New Roman" w:cs="Times New Roman"/>
          <w:kern w:val="2"/>
          <w:sz w:val="24"/>
          <w:szCs w:val="24"/>
          <w14:ligatures w14:val="standardContextual"/>
        </w:rPr>
        <w:t xml:space="preserve"> presented (Figure </w:t>
      </w:r>
      <w:r w:rsidR="00365116">
        <w:rPr>
          <w:rFonts w:ascii="Times New Roman" w:eastAsia="Times New Roman" w:hAnsi="Times New Roman" w:cs="Times New Roman"/>
          <w:kern w:val="2"/>
          <w:sz w:val="24"/>
          <w:szCs w:val="24"/>
          <w14:ligatures w14:val="standardContextual"/>
        </w:rPr>
        <w:t>1</w:t>
      </w:r>
      <w:r w:rsidR="002131CE">
        <w:rPr>
          <w:rFonts w:ascii="Times New Roman" w:eastAsia="Times New Roman" w:hAnsi="Times New Roman" w:cs="Times New Roman"/>
          <w:kern w:val="2"/>
          <w:sz w:val="24"/>
          <w:szCs w:val="24"/>
          <w14:ligatures w14:val="standardContextual"/>
        </w:rPr>
        <w:t xml:space="preserve"> and Table </w:t>
      </w:r>
      <w:r w:rsidR="002131CE" w:rsidRPr="002131CE">
        <w:rPr>
          <w:rFonts w:ascii="Times New Roman" w:eastAsia="Times New Roman" w:hAnsi="Times New Roman" w:cs="Times New Roman"/>
          <w:kern w:val="2"/>
          <w:sz w:val="24"/>
          <w:szCs w:val="24"/>
          <w:highlight w:val="yellow"/>
          <w14:ligatures w14:val="standardContextual"/>
        </w:rPr>
        <w:t>6</w:t>
      </w:r>
      <w:r w:rsidRPr="003B720E">
        <w:rPr>
          <w:rFonts w:ascii="Times New Roman" w:eastAsia="Times New Roman" w:hAnsi="Times New Roman" w:cs="Times New Roman"/>
          <w:kern w:val="2"/>
          <w:sz w:val="24"/>
          <w:szCs w:val="24"/>
          <w14:ligatures w14:val="standardContextual"/>
        </w:rPr>
        <w:t xml:space="preserve">). Out of the ten (10) indicator variables, nine </w:t>
      </w:r>
      <w:r w:rsidRPr="003B720E">
        <w:rPr>
          <w:rFonts w:ascii="Times New Roman" w:eastAsia="Times New Roman" w:hAnsi="Times New Roman" w:cs="Times New Roman"/>
          <w:kern w:val="2"/>
          <w:sz w:val="24"/>
          <w:szCs w:val="24"/>
          <w14:ligatures w14:val="standardContextual"/>
        </w:rPr>
        <w:lastRenderedPageBreak/>
        <w:t xml:space="preserve">(9) were obtained and used for the final CFA analysis (Byrne, 2006; Joreskog &amp; Sorbom, 1988). From the cases analysed for this construct, eight </w:t>
      </w:r>
      <w:r>
        <w:rPr>
          <w:rFonts w:ascii="Times New Roman" w:eastAsia="Times New Roman" w:hAnsi="Times New Roman" w:cs="Times New Roman"/>
          <w:kern w:val="2"/>
          <w:sz w:val="24"/>
          <w:szCs w:val="24"/>
          <w14:ligatures w14:val="standardContextual"/>
        </w:rPr>
        <w:t>indicator variables, comprising two components, were identified as CIA (CIA1, CIA2, CIA3, CIA4, CIA5,</w:t>
      </w:r>
      <w:r w:rsidRPr="003B720E">
        <w:rPr>
          <w:rFonts w:ascii="Times New Roman" w:eastAsia="Times New Roman" w:hAnsi="Times New Roman" w:cs="Times New Roman"/>
          <w:kern w:val="2"/>
          <w:sz w:val="24"/>
          <w:szCs w:val="24"/>
          <w14:ligatures w14:val="standardContextual"/>
        </w:rPr>
        <w:t xml:space="preserve"> and CIA6) and WCBL (WCBL1, WCBL2, and WCBL3). </w:t>
      </w:r>
    </w:p>
    <w:p w14:paraId="0E0D47C9" w14:textId="77777777" w:rsidR="003B720E" w:rsidRPr="003B720E" w:rsidRDefault="003B720E" w:rsidP="00ED42E5">
      <w:pPr>
        <w:spacing w:after="0" w:line="360" w:lineRule="auto"/>
        <w:jc w:val="both"/>
        <w:rPr>
          <w:rFonts w:ascii="Times New Roman" w:eastAsia="Calibri" w:hAnsi="Times New Roman" w:cs="Times New Roman"/>
          <w:kern w:val="2"/>
          <w:sz w:val="24"/>
          <w:szCs w:val="24"/>
          <w14:ligatures w14:val="standardContextual"/>
        </w:rPr>
      </w:pPr>
    </w:p>
    <w:p w14:paraId="2E87B553" w14:textId="77777777" w:rsidR="003B720E" w:rsidRPr="003B720E" w:rsidRDefault="008F50FD" w:rsidP="00ED42E5">
      <w:pPr>
        <w:autoSpaceDE w:val="0"/>
        <w:autoSpaceDN w:val="0"/>
        <w:adjustRightInd w:val="0"/>
        <w:spacing w:after="0" w:line="360" w:lineRule="auto"/>
        <w:jc w:val="both"/>
        <w:rPr>
          <w:rFonts w:ascii="Times New Roman" w:eastAsia="Calibri" w:hAnsi="Times New Roman" w:cs="Times New Roman"/>
          <w:b/>
          <w:bCs/>
          <w:kern w:val="2"/>
          <w:sz w:val="24"/>
          <w:szCs w:val="24"/>
          <w14:ligatures w14:val="standardContextual"/>
        </w:rPr>
      </w:pPr>
      <w:r w:rsidRPr="003B720E">
        <w:rPr>
          <w:rFonts w:ascii="Times New Roman" w:eastAsia="Calibri" w:hAnsi="Times New Roman" w:cs="Times New Roman"/>
          <w:noProof/>
          <w:kern w:val="2"/>
          <w:sz w:val="24"/>
          <w:szCs w:val="24"/>
          <w14:ligatures w14:val="standardContextual"/>
        </w:rPr>
        <w:drawing>
          <wp:inline distT="0" distB="0" distL="0" distR="0" wp14:anchorId="2B91A373" wp14:editId="0D3832B2">
            <wp:extent cx="3816004" cy="3035808"/>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3"/>
                    <a:srcRect l="5726" t="9020" r="13231" b="32050"/>
                    <a:stretch>
                      <a:fillRect/>
                    </a:stretch>
                  </pic:blipFill>
                  <pic:spPr bwMode="auto">
                    <a:xfrm>
                      <a:off x="0" y="0"/>
                      <a:ext cx="3841021" cy="3055710"/>
                    </a:xfrm>
                    <a:prstGeom prst="rect">
                      <a:avLst/>
                    </a:prstGeom>
                    <a:ln>
                      <a:noFill/>
                    </a:ln>
                    <a:extLst>
                      <a:ext uri="{53640926-AAD7-44D8-BBD7-CCE9431645EC}">
                        <a14:shadowObscured xmlns:a14="http://schemas.microsoft.com/office/drawing/2010/main"/>
                      </a:ext>
                    </a:extLst>
                  </pic:spPr>
                </pic:pic>
              </a:graphicData>
            </a:graphic>
          </wp:inline>
        </w:drawing>
      </w:r>
    </w:p>
    <w:p w14:paraId="2743F9AF" w14:textId="18B93D6B" w:rsidR="003B720E" w:rsidRPr="003B720E" w:rsidRDefault="008F50FD" w:rsidP="00365116">
      <w:pPr>
        <w:tabs>
          <w:tab w:val="left" w:pos="993"/>
        </w:tabs>
        <w:spacing w:after="0" w:line="360" w:lineRule="auto"/>
        <w:rPr>
          <w:rFonts w:ascii="Times New Roman" w:eastAsia="Calibri" w:hAnsi="Times New Roman" w:cs="Times New Roman"/>
          <w:i/>
          <w:iCs/>
          <w:sz w:val="24"/>
          <w:szCs w:val="24"/>
          <w:lang w:val="en-GB"/>
        </w:rPr>
      </w:pPr>
      <w:bookmarkStart w:id="16" w:name="_Toc168326661"/>
      <w:r w:rsidRPr="003B720E">
        <w:rPr>
          <w:rFonts w:ascii="Times New Roman" w:eastAsia="Calibri" w:hAnsi="Times New Roman" w:cs="Times New Roman"/>
          <w:i/>
          <w:iCs/>
          <w:sz w:val="24"/>
          <w:szCs w:val="24"/>
          <w:lang w:val="en-GB"/>
        </w:rPr>
        <w:t>Figure</w:t>
      </w:r>
      <w:r w:rsidR="00365116">
        <w:rPr>
          <w:rFonts w:ascii="Times New Roman" w:eastAsia="Calibri" w:hAnsi="Times New Roman" w:cs="Times New Roman"/>
          <w:i/>
          <w:iCs/>
          <w:sz w:val="24"/>
          <w:szCs w:val="24"/>
          <w:lang w:val="en-GB"/>
        </w:rPr>
        <w:t xml:space="preserve"> 1</w:t>
      </w:r>
      <w:r w:rsidRPr="003B720E">
        <w:rPr>
          <w:rFonts w:ascii="Times New Roman" w:eastAsia="Calibri" w:hAnsi="Times New Roman" w:cs="Times New Roman"/>
          <w:i/>
          <w:iCs/>
          <w:sz w:val="24"/>
          <w:szCs w:val="24"/>
          <w:lang w:val="en-GB"/>
        </w:rPr>
        <w:t xml:space="preserve">:  </w:t>
      </w:r>
      <w:r w:rsidRPr="003B720E">
        <w:rPr>
          <w:rFonts w:ascii="Times New Roman" w:eastAsia="Calibri" w:hAnsi="Times New Roman" w:cs="Times New Roman"/>
          <w:iCs/>
          <w:sz w:val="24"/>
          <w:szCs w:val="24"/>
          <w:lang w:val="en-GB"/>
        </w:rPr>
        <w:t>CFA Model for Pedagogical Approaches</w:t>
      </w:r>
      <w:bookmarkEnd w:id="16"/>
    </w:p>
    <w:p w14:paraId="75CE81D1" w14:textId="77777777" w:rsidR="003B720E" w:rsidRPr="003B720E" w:rsidRDefault="008F50FD" w:rsidP="00ED42E5">
      <w:pPr>
        <w:spacing w:after="0" w:line="360" w:lineRule="auto"/>
        <w:rPr>
          <w:rFonts w:ascii="Times New Roman" w:eastAsia="Calibri" w:hAnsi="Times New Roman" w:cs="Times New Roman"/>
          <w:b/>
          <w:iCs/>
          <w:sz w:val="24"/>
          <w:szCs w:val="24"/>
          <w:lang w:val="en-GB"/>
        </w:rPr>
      </w:pPr>
      <w:bookmarkStart w:id="17" w:name="_Toc168326640"/>
      <w:r w:rsidRPr="003B720E">
        <w:rPr>
          <w:rFonts w:ascii="Times New Roman" w:eastAsia="Calibri" w:hAnsi="Times New Roman" w:cs="Times New Roman"/>
          <w:b/>
          <w:iCs/>
          <w:sz w:val="24"/>
          <w:szCs w:val="24"/>
          <w:lang w:val="en-GB"/>
        </w:rPr>
        <w:t xml:space="preserve">Table </w:t>
      </w:r>
      <w:r w:rsidR="00105CE1">
        <w:rPr>
          <w:rFonts w:ascii="Times New Roman" w:eastAsia="Calibri" w:hAnsi="Times New Roman" w:cs="Times New Roman"/>
          <w:b/>
          <w:iCs/>
          <w:sz w:val="24"/>
          <w:szCs w:val="24"/>
          <w:lang w:val="en-GB"/>
        </w:rPr>
        <w:t>7</w:t>
      </w:r>
      <w:r w:rsidRPr="003B720E">
        <w:rPr>
          <w:rFonts w:ascii="Times New Roman" w:eastAsia="Calibri" w:hAnsi="Times New Roman" w:cs="Times New Roman"/>
          <w:b/>
          <w:iCs/>
          <w:sz w:val="24"/>
          <w:szCs w:val="24"/>
          <w:lang w:val="en-GB"/>
        </w:rPr>
        <w:t>:  Factor Loading and P-value of Pedagogical Approaches</w:t>
      </w:r>
      <w:bookmarkEnd w:id="17"/>
    </w:p>
    <w:tbl>
      <w:tblPr>
        <w:tblStyle w:val="ListTable6Colorful1"/>
        <w:tblW w:w="5000" w:type="pct"/>
        <w:tblLayout w:type="fixed"/>
        <w:tblLook w:val="04A0" w:firstRow="1" w:lastRow="0" w:firstColumn="1" w:lastColumn="0" w:noHBand="0" w:noVBand="1"/>
      </w:tblPr>
      <w:tblGrid>
        <w:gridCol w:w="2128"/>
        <w:gridCol w:w="1274"/>
        <w:gridCol w:w="1249"/>
        <w:gridCol w:w="821"/>
        <w:gridCol w:w="932"/>
        <w:gridCol w:w="1182"/>
      </w:tblGrid>
      <w:tr w:rsidR="00A34FF7" w14:paraId="326328AF" w14:textId="77777777" w:rsidTr="00A34FF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03" w:type="pct"/>
            <w:shd w:val="clear" w:color="auto" w:fill="auto"/>
          </w:tcPr>
          <w:p w14:paraId="0E572790" w14:textId="77777777" w:rsidR="003B720E" w:rsidRPr="003B720E" w:rsidRDefault="008F50FD" w:rsidP="00ED42E5">
            <w:pPr>
              <w:spacing w:line="360" w:lineRule="auto"/>
              <w:jc w:val="both"/>
              <w:rPr>
                <w:rFonts w:ascii="Times New Roman" w:eastAsia="Calibri" w:hAnsi="Times New Roman" w:cs="Times New Roman"/>
              </w:rPr>
            </w:pPr>
            <w:r w:rsidRPr="003B720E">
              <w:rPr>
                <w:rFonts w:ascii="Times New Roman" w:eastAsia="Calibri" w:hAnsi="Times New Roman" w:cs="Times New Roman"/>
              </w:rPr>
              <w:t>Hypothesised relationships (Path)</w:t>
            </w:r>
          </w:p>
        </w:tc>
        <w:tc>
          <w:tcPr>
            <w:tcW w:w="840" w:type="pct"/>
            <w:shd w:val="clear" w:color="auto" w:fill="auto"/>
          </w:tcPr>
          <w:p w14:paraId="409583DF" w14:textId="77777777" w:rsidR="003B720E" w:rsidRPr="003B720E" w:rsidRDefault="008F50FD" w:rsidP="00ED42E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Unstandardised coefficient (λ)</w:t>
            </w:r>
          </w:p>
        </w:tc>
        <w:tc>
          <w:tcPr>
            <w:tcW w:w="823" w:type="pct"/>
            <w:shd w:val="clear" w:color="auto" w:fill="auto"/>
          </w:tcPr>
          <w:p w14:paraId="42F0E392" w14:textId="77777777" w:rsidR="003B720E" w:rsidRPr="003B720E" w:rsidRDefault="008F50FD" w:rsidP="00ED42E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Standardised coefficient (λ)</w:t>
            </w:r>
          </w:p>
        </w:tc>
        <w:tc>
          <w:tcPr>
            <w:tcW w:w="541" w:type="pct"/>
            <w:shd w:val="clear" w:color="auto" w:fill="auto"/>
          </w:tcPr>
          <w:p w14:paraId="2E571E8C" w14:textId="77777777" w:rsidR="003B720E" w:rsidRPr="003B720E" w:rsidRDefault="008F50FD" w:rsidP="00ED42E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P-Value</w:t>
            </w:r>
          </w:p>
        </w:tc>
        <w:tc>
          <w:tcPr>
            <w:tcW w:w="614" w:type="pct"/>
            <w:shd w:val="clear" w:color="auto" w:fill="auto"/>
          </w:tcPr>
          <w:p w14:paraId="5F3BB7C6" w14:textId="77777777" w:rsidR="003B720E" w:rsidRPr="003B720E" w:rsidRDefault="008F50FD" w:rsidP="00ED42E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R- Square</w:t>
            </w:r>
          </w:p>
        </w:tc>
        <w:tc>
          <w:tcPr>
            <w:tcW w:w="779" w:type="pct"/>
            <w:shd w:val="clear" w:color="auto" w:fill="auto"/>
          </w:tcPr>
          <w:p w14:paraId="11061BBF" w14:textId="77777777" w:rsidR="003B720E" w:rsidRPr="003B720E" w:rsidRDefault="008F50FD" w:rsidP="00ED42E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Significant at 5% Level</w:t>
            </w:r>
          </w:p>
        </w:tc>
      </w:tr>
      <w:tr w:rsidR="00A34FF7" w14:paraId="15979F8A" w14:textId="77777777" w:rsidTr="00A34F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03" w:type="pct"/>
            <w:shd w:val="clear" w:color="auto" w:fill="auto"/>
          </w:tcPr>
          <w:p w14:paraId="211C8131" w14:textId="77777777" w:rsidR="003B720E" w:rsidRPr="003B720E" w:rsidRDefault="008F50FD" w:rsidP="00ED42E5">
            <w:pPr>
              <w:spacing w:line="360" w:lineRule="auto"/>
              <w:jc w:val="both"/>
              <w:rPr>
                <w:rFonts w:ascii="Times New Roman" w:eastAsia="Calibri" w:hAnsi="Times New Roman" w:cs="Times New Roman"/>
              </w:rPr>
            </w:pPr>
            <w:r w:rsidRPr="003B720E">
              <w:rPr>
                <w:rFonts w:ascii="Times New Roman" w:eastAsia="Calibri" w:hAnsi="Times New Roman" w:cs="Times New Roman"/>
              </w:rPr>
              <w:t xml:space="preserve">CIA1 </w:t>
            </w:r>
            <w:r w:rsidRPr="003B720E">
              <w:rPr>
                <w:rFonts w:ascii="Wingdings 3" w:eastAsia="Calibri" w:hAnsi="Wingdings 3" w:cs="Times New Roman"/>
              </w:rPr>
              <w:sym w:font="Wingdings 3" w:char="F066"/>
            </w:r>
            <w:r w:rsidRPr="003B720E">
              <w:rPr>
                <w:rFonts w:ascii="Times New Roman" w:eastAsia="Calibri" w:hAnsi="Times New Roman" w:cs="Times New Roman"/>
              </w:rPr>
              <w:t>CIA</w:t>
            </w:r>
          </w:p>
        </w:tc>
        <w:tc>
          <w:tcPr>
            <w:tcW w:w="840" w:type="pct"/>
            <w:shd w:val="clear" w:color="auto" w:fill="auto"/>
          </w:tcPr>
          <w:p w14:paraId="5D94F071"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1.000</w:t>
            </w:r>
          </w:p>
        </w:tc>
        <w:tc>
          <w:tcPr>
            <w:tcW w:w="823" w:type="pct"/>
            <w:shd w:val="clear" w:color="auto" w:fill="auto"/>
          </w:tcPr>
          <w:p w14:paraId="35D90F5F"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0.922</w:t>
            </w:r>
          </w:p>
        </w:tc>
        <w:tc>
          <w:tcPr>
            <w:tcW w:w="541" w:type="pct"/>
            <w:shd w:val="clear" w:color="auto" w:fill="auto"/>
          </w:tcPr>
          <w:p w14:paraId="632F6DB3"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0.00</w:t>
            </w:r>
          </w:p>
        </w:tc>
        <w:tc>
          <w:tcPr>
            <w:tcW w:w="614" w:type="pct"/>
            <w:shd w:val="clear" w:color="auto" w:fill="auto"/>
          </w:tcPr>
          <w:p w14:paraId="2D906317"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0.850</w:t>
            </w:r>
          </w:p>
        </w:tc>
        <w:tc>
          <w:tcPr>
            <w:tcW w:w="779" w:type="pct"/>
            <w:shd w:val="clear" w:color="auto" w:fill="auto"/>
          </w:tcPr>
          <w:p w14:paraId="173634E3"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Yes</w:t>
            </w:r>
          </w:p>
        </w:tc>
      </w:tr>
      <w:tr w:rsidR="00A34FF7" w14:paraId="16DCEB0F" w14:textId="77777777" w:rsidTr="00A34FF7">
        <w:trPr>
          <w:trHeight w:val="20"/>
        </w:trPr>
        <w:tc>
          <w:tcPr>
            <w:cnfStyle w:val="001000000000" w:firstRow="0" w:lastRow="0" w:firstColumn="1" w:lastColumn="0" w:oddVBand="0" w:evenVBand="0" w:oddHBand="0" w:evenHBand="0" w:firstRowFirstColumn="0" w:firstRowLastColumn="0" w:lastRowFirstColumn="0" w:lastRowLastColumn="0"/>
            <w:tcW w:w="1403" w:type="pct"/>
            <w:shd w:val="clear" w:color="auto" w:fill="auto"/>
          </w:tcPr>
          <w:p w14:paraId="74D03803" w14:textId="77777777" w:rsidR="003B720E" w:rsidRPr="003B720E" w:rsidRDefault="008F50FD" w:rsidP="00ED42E5">
            <w:pPr>
              <w:spacing w:line="360" w:lineRule="auto"/>
              <w:jc w:val="both"/>
              <w:rPr>
                <w:rFonts w:ascii="Times New Roman" w:eastAsia="Calibri" w:hAnsi="Times New Roman" w:cs="Times New Roman"/>
              </w:rPr>
            </w:pPr>
            <w:r w:rsidRPr="003B720E">
              <w:rPr>
                <w:rFonts w:ascii="Times New Roman" w:eastAsia="Calibri" w:hAnsi="Times New Roman" w:cs="Times New Roman"/>
              </w:rPr>
              <w:t xml:space="preserve">CIA2 </w:t>
            </w:r>
            <w:r w:rsidRPr="003B720E">
              <w:rPr>
                <w:rFonts w:ascii="Wingdings 3" w:eastAsia="Calibri" w:hAnsi="Wingdings 3" w:cs="Times New Roman"/>
              </w:rPr>
              <w:sym w:font="Wingdings 3" w:char="F066"/>
            </w:r>
            <w:r w:rsidRPr="003B720E">
              <w:rPr>
                <w:rFonts w:ascii="Times New Roman" w:eastAsia="Calibri" w:hAnsi="Times New Roman" w:cs="Times New Roman"/>
              </w:rPr>
              <w:t>CIA</w:t>
            </w:r>
          </w:p>
        </w:tc>
        <w:tc>
          <w:tcPr>
            <w:tcW w:w="840" w:type="pct"/>
            <w:shd w:val="clear" w:color="auto" w:fill="auto"/>
          </w:tcPr>
          <w:p w14:paraId="7301C4D8"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0.985</w:t>
            </w:r>
          </w:p>
        </w:tc>
        <w:tc>
          <w:tcPr>
            <w:tcW w:w="823" w:type="pct"/>
            <w:shd w:val="clear" w:color="auto" w:fill="auto"/>
          </w:tcPr>
          <w:p w14:paraId="25E9991E"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0.937</w:t>
            </w:r>
          </w:p>
        </w:tc>
        <w:tc>
          <w:tcPr>
            <w:tcW w:w="541" w:type="pct"/>
            <w:shd w:val="clear" w:color="auto" w:fill="auto"/>
          </w:tcPr>
          <w:p w14:paraId="0DA3D71D"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0.00</w:t>
            </w:r>
          </w:p>
        </w:tc>
        <w:tc>
          <w:tcPr>
            <w:tcW w:w="614" w:type="pct"/>
            <w:shd w:val="clear" w:color="auto" w:fill="auto"/>
          </w:tcPr>
          <w:p w14:paraId="61802463"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0.878</w:t>
            </w:r>
          </w:p>
        </w:tc>
        <w:tc>
          <w:tcPr>
            <w:tcW w:w="779" w:type="pct"/>
            <w:shd w:val="clear" w:color="auto" w:fill="auto"/>
          </w:tcPr>
          <w:p w14:paraId="0C00D44B"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Yes</w:t>
            </w:r>
          </w:p>
        </w:tc>
      </w:tr>
      <w:tr w:rsidR="00A34FF7" w14:paraId="142F3481" w14:textId="77777777" w:rsidTr="00A34F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03" w:type="pct"/>
            <w:shd w:val="clear" w:color="auto" w:fill="auto"/>
          </w:tcPr>
          <w:p w14:paraId="34325F90" w14:textId="77777777" w:rsidR="003B720E" w:rsidRPr="003B720E" w:rsidRDefault="008F50FD" w:rsidP="00ED42E5">
            <w:pPr>
              <w:spacing w:line="360" w:lineRule="auto"/>
              <w:jc w:val="both"/>
              <w:rPr>
                <w:rFonts w:ascii="Times New Roman" w:eastAsia="Calibri" w:hAnsi="Times New Roman" w:cs="Times New Roman"/>
              </w:rPr>
            </w:pPr>
            <w:r w:rsidRPr="003B720E">
              <w:rPr>
                <w:rFonts w:ascii="Times New Roman" w:eastAsia="Calibri" w:hAnsi="Times New Roman" w:cs="Times New Roman"/>
              </w:rPr>
              <w:t xml:space="preserve">CIA3 </w:t>
            </w:r>
            <w:r w:rsidRPr="003B720E">
              <w:rPr>
                <w:rFonts w:ascii="Wingdings 3" w:eastAsia="Calibri" w:hAnsi="Wingdings 3" w:cs="Times New Roman"/>
              </w:rPr>
              <w:sym w:font="Wingdings 3" w:char="F066"/>
            </w:r>
            <w:r w:rsidRPr="003B720E">
              <w:rPr>
                <w:rFonts w:ascii="Times New Roman" w:eastAsia="Calibri" w:hAnsi="Times New Roman" w:cs="Times New Roman"/>
              </w:rPr>
              <w:t>CIA</w:t>
            </w:r>
          </w:p>
        </w:tc>
        <w:tc>
          <w:tcPr>
            <w:tcW w:w="840" w:type="pct"/>
            <w:shd w:val="clear" w:color="auto" w:fill="auto"/>
          </w:tcPr>
          <w:p w14:paraId="0B88EB3C"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0.650</w:t>
            </w:r>
          </w:p>
        </w:tc>
        <w:tc>
          <w:tcPr>
            <w:tcW w:w="823" w:type="pct"/>
            <w:shd w:val="clear" w:color="auto" w:fill="auto"/>
          </w:tcPr>
          <w:p w14:paraId="1EB5210F"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0.899</w:t>
            </w:r>
          </w:p>
        </w:tc>
        <w:tc>
          <w:tcPr>
            <w:tcW w:w="541" w:type="pct"/>
            <w:shd w:val="clear" w:color="auto" w:fill="auto"/>
          </w:tcPr>
          <w:p w14:paraId="25C20222"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0.00</w:t>
            </w:r>
          </w:p>
        </w:tc>
        <w:tc>
          <w:tcPr>
            <w:tcW w:w="614" w:type="pct"/>
            <w:shd w:val="clear" w:color="auto" w:fill="auto"/>
          </w:tcPr>
          <w:p w14:paraId="1ED8A958"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0.809</w:t>
            </w:r>
          </w:p>
        </w:tc>
        <w:tc>
          <w:tcPr>
            <w:tcW w:w="779" w:type="pct"/>
            <w:shd w:val="clear" w:color="auto" w:fill="auto"/>
          </w:tcPr>
          <w:p w14:paraId="78E56A62"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Yes</w:t>
            </w:r>
          </w:p>
        </w:tc>
      </w:tr>
      <w:tr w:rsidR="00A34FF7" w14:paraId="0DBB7561" w14:textId="77777777" w:rsidTr="00A34FF7">
        <w:trPr>
          <w:trHeight w:val="20"/>
        </w:trPr>
        <w:tc>
          <w:tcPr>
            <w:cnfStyle w:val="001000000000" w:firstRow="0" w:lastRow="0" w:firstColumn="1" w:lastColumn="0" w:oddVBand="0" w:evenVBand="0" w:oddHBand="0" w:evenHBand="0" w:firstRowFirstColumn="0" w:firstRowLastColumn="0" w:lastRowFirstColumn="0" w:lastRowLastColumn="0"/>
            <w:tcW w:w="1403" w:type="pct"/>
            <w:shd w:val="clear" w:color="auto" w:fill="auto"/>
          </w:tcPr>
          <w:p w14:paraId="71FDF8ED" w14:textId="77777777" w:rsidR="003B720E" w:rsidRPr="003B720E" w:rsidRDefault="008F50FD" w:rsidP="00ED42E5">
            <w:pPr>
              <w:spacing w:line="360" w:lineRule="auto"/>
              <w:jc w:val="both"/>
              <w:rPr>
                <w:rFonts w:ascii="Times New Roman" w:eastAsia="Calibri" w:hAnsi="Times New Roman" w:cs="Times New Roman"/>
              </w:rPr>
            </w:pPr>
            <w:r w:rsidRPr="003B720E">
              <w:rPr>
                <w:rFonts w:ascii="Times New Roman" w:eastAsia="Calibri" w:hAnsi="Times New Roman" w:cs="Times New Roman"/>
              </w:rPr>
              <w:t xml:space="preserve">CIA4 </w:t>
            </w:r>
            <w:r w:rsidRPr="003B720E">
              <w:rPr>
                <w:rFonts w:ascii="Wingdings 3" w:eastAsia="Calibri" w:hAnsi="Wingdings 3" w:cs="Times New Roman"/>
              </w:rPr>
              <w:sym w:font="Wingdings 3" w:char="F066"/>
            </w:r>
            <w:r w:rsidRPr="003B720E">
              <w:rPr>
                <w:rFonts w:ascii="Times New Roman" w:eastAsia="Calibri" w:hAnsi="Times New Roman" w:cs="Times New Roman"/>
              </w:rPr>
              <w:t>CIA</w:t>
            </w:r>
          </w:p>
        </w:tc>
        <w:tc>
          <w:tcPr>
            <w:tcW w:w="840" w:type="pct"/>
            <w:shd w:val="clear" w:color="auto" w:fill="auto"/>
          </w:tcPr>
          <w:p w14:paraId="3743818D"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0.896</w:t>
            </w:r>
          </w:p>
        </w:tc>
        <w:tc>
          <w:tcPr>
            <w:tcW w:w="823" w:type="pct"/>
            <w:shd w:val="clear" w:color="auto" w:fill="auto"/>
          </w:tcPr>
          <w:p w14:paraId="33CDD5F7"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0.807</w:t>
            </w:r>
          </w:p>
        </w:tc>
        <w:tc>
          <w:tcPr>
            <w:tcW w:w="541" w:type="pct"/>
            <w:shd w:val="clear" w:color="auto" w:fill="auto"/>
          </w:tcPr>
          <w:p w14:paraId="7A96331A"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0.00</w:t>
            </w:r>
          </w:p>
        </w:tc>
        <w:tc>
          <w:tcPr>
            <w:tcW w:w="614" w:type="pct"/>
            <w:shd w:val="clear" w:color="auto" w:fill="auto"/>
          </w:tcPr>
          <w:p w14:paraId="6F336C7F"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0.652</w:t>
            </w:r>
          </w:p>
        </w:tc>
        <w:tc>
          <w:tcPr>
            <w:tcW w:w="779" w:type="pct"/>
            <w:shd w:val="clear" w:color="auto" w:fill="auto"/>
          </w:tcPr>
          <w:p w14:paraId="22D62E50"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Yes</w:t>
            </w:r>
          </w:p>
        </w:tc>
      </w:tr>
      <w:tr w:rsidR="00A34FF7" w14:paraId="46011313" w14:textId="77777777" w:rsidTr="00A34F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03" w:type="pct"/>
            <w:shd w:val="clear" w:color="auto" w:fill="auto"/>
          </w:tcPr>
          <w:p w14:paraId="6B92B432" w14:textId="77777777" w:rsidR="003B720E" w:rsidRPr="003B720E" w:rsidRDefault="008F50FD" w:rsidP="00ED42E5">
            <w:pPr>
              <w:spacing w:line="360" w:lineRule="auto"/>
              <w:jc w:val="both"/>
              <w:rPr>
                <w:rFonts w:ascii="Times New Roman" w:eastAsia="Calibri" w:hAnsi="Times New Roman" w:cs="Times New Roman"/>
              </w:rPr>
            </w:pPr>
            <w:r w:rsidRPr="003B720E">
              <w:rPr>
                <w:rFonts w:ascii="Times New Roman" w:eastAsia="Calibri" w:hAnsi="Times New Roman" w:cs="Times New Roman"/>
              </w:rPr>
              <w:t xml:space="preserve">CIA5 </w:t>
            </w:r>
            <w:r w:rsidRPr="003B720E">
              <w:rPr>
                <w:rFonts w:ascii="Wingdings 3" w:eastAsia="Calibri" w:hAnsi="Wingdings 3" w:cs="Times New Roman"/>
              </w:rPr>
              <w:sym w:font="Wingdings 3" w:char="F066"/>
            </w:r>
            <w:r w:rsidRPr="003B720E">
              <w:rPr>
                <w:rFonts w:ascii="Times New Roman" w:eastAsia="Calibri" w:hAnsi="Times New Roman" w:cs="Times New Roman"/>
              </w:rPr>
              <w:t>CIA</w:t>
            </w:r>
          </w:p>
        </w:tc>
        <w:tc>
          <w:tcPr>
            <w:tcW w:w="840" w:type="pct"/>
            <w:shd w:val="clear" w:color="auto" w:fill="auto"/>
          </w:tcPr>
          <w:p w14:paraId="7617D793"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0.987</w:t>
            </w:r>
          </w:p>
        </w:tc>
        <w:tc>
          <w:tcPr>
            <w:tcW w:w="823" w:type="pct"/>
            <w:shd w:val="clear" w:color="auto" w:fill="auto"/>
          </w:tcPr>
          <w:p w14:paraId="0BB61486"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0.904</w:t>
            </w:r>
          </w:p>
        </w:tc>
        <w:tc>
          <w:tcPr>
            <w:tcW w:w="541" w:type="pct"/>
            <w:shd w:val="clear" w:color="auto" w:fill="auto"/>
          </w:tcPr>
          <w:p w14:paraId="633DFE5E"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0.00</w:t>
            </w:r>
          </w:p>
        </w:tc>
        <w:tc>
          <w:tcPr>
            <w:tcW w:w="614" w:type="pct"/>
            <w:shd w:val="clear" w:color="auto" w:fill="auto"/>
          </w:tcPr>
          <w:p w14:paraId="5C5443FF"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0.883</w:t>
            </w:r>
          </w:p>
        </w:tc>
        <w:tc>
          <w:tcPr>
            <w:tcW w:w="779" w:type="pct"/>
            <w:shd w:val="clear" w:color="auto" w:fill="auto"/>
          </w:tcPr>
          <w:p w14:paraId="27C18466"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Yes</w:t>
            </w:r>
          </w:p>
        </w:tc>
      </w:tr>
      <w:tr w:rsidR="00A34FF7" w14:paraId="1B31823A" w14:textId="77777777" w:rsidTr="00A34FF7">
        <w:trPr>
          <w:trHeight w:val="20"/>
        </w:trPr>
        <w:tc>
          <w:tcPr>
            <w:cnfStyle w:val="001000000000" w:firstRow="0" w:lastRow="0" w:firstColumn="1" w:lastColumn="0" w:oddVBand="0" w:evenVBand="0" w:oddHBand="0" w:evenHBand="0" w:firstRowFirstColumn="0" w:firstRowLastColumn="0" w:lastRowFirstColumn="0" w:lastRowLastColumn="0"/>
            <w:tcW w:w="1403" w:type="pct"/>
            <w:shd w:val="clear" w:color="auto" w:fill="auto"/>
          </w:tcPr>
          <w:p w14:paraId="32458776" w14:textId="77777777" w:rsidR="003B720E" w:rsidRPr="003B720E" w:rsidRDefault="008F50FD" w:rsidP="00ED42E5">
            <w:pPr>
              <w:spacing w:line="360" w:lineRule="auto"/>
              <w:jc w:val="both"/>
              <w:rPr>
                <w:rFonts w:ascii="Times New Roman" w:eastAsia="Calibri" w:hAnsi="Times New Roman" w:cs="Times New Roman"/>
              </w:rPr>
            </w:pPr>
            <w:r w:rsidRPr="003B720E">
              <w:rPr>
                <w:rFonts w:ascii="Times New Roman" w:eastAsia="Calibri" w:hAnsi="Times New Roman" w:cs="Times New Roman"/>
              </w:rPr>
              <w:t xml:space="preserve">CIA6 </w:t>
            </w:r>
            <w:r w:rsidRPr="003B720E">
              <w:rPr>
                <w:rFonts w:ascii="Wingdings 3" w:eastAsia="Calibri" w:hAnsi="Wingdings 3" w:cs="Times New Roman"/>
              </w:rPr>
              <w:sym w:font="Wingdings 3" w:char="F066"/>
            </w:r>
            <w:r w:rsidRPr="003B720E">
              <w:rPr>
                <w:rFonts w:ascii="Times New Roman" w:eastAsia="Calibri" w:hAnsi="Times New Roman" w:cs="Times New Roman"/>
              </w:rPr>
              <w:t>CIA</w:t>
            </w:r>
          </w:p>
        </w:tc>
        <w:tc>
          <w:tcPr>
            <w:tcW w:w="840" w:type="pct"/>
            <w:shd w:val="clear" w:color="auto" w:fill="auto"/>
          </w:tcPr>
          <w:p w14:paraId="306A7F41"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0.801</w:t>
            </w:r>
          </w:p>
        </w:tc>
        <w:tc>
          <w:tcPr>
            <w:tcW w:w="823" w:type="pct"/>
            <w:shd w:val="clear" w:color="auto" w:fill="auto"/>
          </w:tcPr>
          <w:p w14:paraId="00A09BBC"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0.669</w:t>
            </w:r>
          </w:p>
        </w:tc>
        <w:tc>
          <w:tcPr>
            <w:tcW w:w="541" w:type="pct"/>
            <w:shd w:val="clear" w:color="auto" w:fill="auto"/>
          </w:tcPr>
          <w:p w14:paraId="2C833AD6"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0.00</w:t>
            </w:r>
          </w:p>
        </w:tc>
        <w:tc>
          <w:tcPr>
            <w:tcW w:w="614" w:type="pct"/>
            <w:shd w:val="clear" w:color="auto" w:fill="auto"/>
          </w:tcPr>
          <w:p w14:paraId="4174FEC8"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0.447</w:t>
            </w:r>
          </w:p>
        </w:tc>
        <w:tc>
          <w:tcPr>
            <w:tcW w:w="779" w:type="pct"/>
            <w:shd w:val="clear" w:color="auto" w:fill="auto"/>
          </w:tcPr>
          <w:p w14:paraId="405F183C"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Yes</w:t>
            </w:r>
          </w:p>
        </w:tc>
      </w:tr>
      <w:tr w:rsidR="00A34FF7" w14:paraId="50DE598A" w14:textId="77777777" w:rsidTr="00A34F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03" w:type="pct"/>
            <w:tcBorders>
              <w:bottom w:val="nil"/>
            </w:tcBorders>
            <w:shd w:val="clear" w:color="auto" w:fill="auto"/>
          </w:tcPr>
          <w:p w14:paraId="555DA909" w14:textId="77777777" w:rsidR="003B720E" w:rsidRPr="003B720E" w:rsidRDefault="008F50FD" w:rsidP="00ED42E5">
            <w:pPr>
              <w:spacing w:line="360" w:lineRule="auto"/>
              <w:jc w:val="both"/>
              <w:rPr>
                <w:rFonts w:ascii="Times New Roman" w:eastAsia="Calibri" w:hAnsi="Times New Roman" w:cs="Times New Roman"/>
              </w:rPr>
            </w:pPr>
            <w:r w:rsidRPr="003B720E">
              <w:rPr>
                <w:rFonts w:ascii="Times New Roman" w:eastAsia="Calibri" w:hAnsi="Times New Roman" w:cs="Times New Roman"/>
              </w:rPr>
              <w:t xml:space="preserve">WCBL1 </w:t>
            </w:r>
            <w:r w:rsidRPr="003B720E">
              <w:rPr>
                <w:rFonts w:ascii="Wingdings 3" w:eastAsia="Calibri" w:hAnsi="Wingdings 3" w:cs="Times New Roman"/>
              </w:rPr>
              <w:sym w:font="Wingdings 3" w:char="F066"/>
            </w:r>
            <w:r w:rsidRPr="003B720E">
              <w:rPr>
                <w:rFonts w:ascii="Times New Roman" w:eastAsia="Calibri" w:hAnsi="Times New Roman" w:cs="Times New Roman"/>
              </w:rPr>
              <w:t xml:space="preserve"> WCBL</w:t>
            </w:r>
          </w:p>
        </w:tc>
        <w:tc>
          <w:tcPr>
            <w:tcW w:w="840" w:type="pct"/>
            <w:tcBorders>
              <w:bottom w:val="nil"/>
            </w:tcBorders>
            <w:shd w:val="clear" w:color="auto" w:fill="auto"/>
          </w:tcPr>
          <w:p w14:paraId="052AA06E"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1.000</w:t>
            </w:r>
          </w:p>
        </w:tc>
        <w:tc>
          <w:tcPr>
            <w:tcW w:w="823" w:type="pct"/>
            <w:tcBorders>
              <w:bottom w:val="nil"/>
            </w:tcBorders>
            <w:shd w:val="clear" w:color="auto" w:fill="auto"/>
          </w:tcPr>
          <w:p w14:paraId="4F594D7D"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0.860</w:t>
            </w:r>
          </w:p>
        </w:tc>
        <w:tc>
          <w:tcPr>
            <w:tcW w:w="541" w:type="pct"/>
            <w:tcBorders>
              <w:bottom w:val="nil"/>
            </w:tcBorders>
            <w:shd w:val="clear" w:color="auto" w:fill="auto"/>
          </w:tcPr>
          <w:p w14:paraId="2FFE90B9"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0.00</w:t>
            </w:r>
          </w:p>
        </w:tc>
        <w:tc>
          <w:tcPr>
            <w:tcW w:w="614" w:type="pct"/>
            <w:tcBorders>
              <w:bottom w:val="nil"/>
            </w:tcBorders>
            <w:shd w:val="clear" w:color="auto" w:fill="auto"/>
          </w:tcPr>
          <w:p w14:paraId="5402DAA7"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0.740</w:t>
            </w:r>
          </w:p>
        </w:tc>
        <w:tc>
          <w:tcPr>
            <w:tcW w:w="779" w:type="pct"/>
            <w:tcBorders>
              <w:bottom w:val="nil"/>
            </w:tcBorders>
            <w:shd w:val="clear" w:color="auto" w:fill="auto"/>
          </w:tcPr>
          <w:p w14:paraId="0C8B2385"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Yes</w:t>
            </w:r>
          </w:p>
        </w:tc>
      </w:tr>
      <w:tr w:rsidR="00A34FF7" w14:paraId="4DAD66D2" w14:textId="77777777" w:rsidTr="00A34FF7">
        <w:trPr>
          <w:trHeight w:val="20"/>
        </w:trPr>
        <w:tc>
          <w:tcPr>
            <w:cnfStyle w:val="001000000000" w:firstRow="0" w:lastRow="0" w:firstColumn="1" w:lastColumn="0" w:oddVBand="0" w:evenVBand="0" w:oddHBand="0" w:evenHBand="0" w:firstRowFirstColumn="0" w:firstRowLastColumn="0" w:lastRowFirstColumn="0" w:lastRowLastColumn="0"/>
            <w:tcW w:w="1403" w:type="pct"/>
            <w:tcBorders>
              <w:top w:val="nil"/>
              <w:bottom w:val="nil"/>
            </w:tcBorders>
            <w:shd w:val="clear" w:color="auto" w:fill="auto"/>
          </w:tcPr>
          <w:p w14:paraId="7D1DF41F" w14:textId="77777777" w:rsidR="003B720E" w:rsidRPr="003B720E" w:rsidRDefault="008F50FD" w:rsidP="00ED42E5">
            <w:pPr>
              <w:spacing w:line="360" w:lineRule="auto"/>
              <w:jc w:val="both"/>
              <w:rPr>
                <w:rFonts w:ascii="Times New Roman" w:eastAsia="Calibri" w:hAnsi="Times New Roman" w:cs="Times New Roman"/>
              </w:rPr>
            </w:pPr>
            <w:r w:rsidRPr="003B720E">
              <w:rPr>
                <w:rFonts w:ascii="Times New Roman" w:eastAsia="Calibri" w:hAnsi="Times New Roman" w:cs="Times New Roman"/>
              </w:rPr>
              <w:t xml:space="preserve">WCBL2 </w:t>
            </w:r>
            <w:r w:rsidRPr="003B720E">
              <w:rPr>
                <w:rFonts w:ascii="Wingdings 3" w:eastAsia="Calibri" w:hAnsi="Wingdings 3" w:cs="Times New Roman"/>
              </w:rPr>
              <w:sym w:font="Wingdings 3" w:char="F066"/>
            </w:r>
            <w:r w:rsidRPr="003B720E">
              <w:rPr>
                <w:rFonts w:ascii="Times New Roman" w:eastAsia="Calibri" w:hAnsi="Times New Roman" w:cs="Times New Roman"/>
              </w:rPr>
              <w:t xml:space="preserve"> WCBL</w:t>
            </w:r>
          </w:p>
        </w:tc>
        <w:tc>
          <w:tcPr>
            <w:tcW w:w="840" w:type="pct"/>
            <w:tcBorders>
              <w:top w:val="nil"/>
              <w:bottom w:val="nil"/>
            </w:tcBorders>
            <w:shd w:val="clear" w:color="auto" w:fill="auto"/>
          </w:tcPr>
          <w:p w14:paraId="012B462C"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1.098</w:t>
            </w:r>
          </w:p>
        </w:tc>
        <w:tc>
          <w:tcPr>
            <w:tcW w:w="823" w:type="pct"/>
            <w:tcBorders>
              <w:top w:val="nil"/>
              <w:bottom w:val="nil"/>
            </w:tcBorders>
            <w:shd w:val="clear" w:color="auto" w:fill="auto"/>
          </w:tcPr>
          <w:p w14:paraId="742FB1AA"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0.936</w:t>
            </w:r>
          </w:p>
        </w:tc>
        <w:tc>
          <w:tcPr>
            <w:tcW w:w="541" w:type="pct"/>
            <w:tcBorders>
              <w:top w:val="nil"/>
              <w:bottom w:val="nil"/>
            </w:tcBorders>
            <w:shd w:val="clear" w:color="auto" w:fill="auto"/>
          </w:tcPr>
          <w:p w14:paraId="64BFC2FD"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0.00</w:t>
            </w:r>
          </w:p>
        </w:tc>
        <w:tc>
          <w:tcPr>
            <w:tcW w:w="614" w:type="pct"/>
            <w:tcBorders>
              <w:top w:val="nil"/>
              <w:bottom w:val="nil"/>
            </w:tcBorders>
            <w:shd w:val="clear" w:color="auto" w:fill="auto"/>
          </w:tcPr>
          <w:p w14:paraId="2BA84F6F"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0.877</w:t>
            </w:r>
          </w:p>
        </w:tc>
        <w:tc>
          <w:tcPr>
            <w:tcW w:w="779" w:type="pct"/>
            <w:tcBorders>
              <w:top w:val="nil"/>
              <w:bottom w:val="nil"/>
            </w:tcBorders>
            <w:shd w:val="clear" w:color="auto" w:fill="auto"/>
          </w:tcPr>
          <w:p w14:paraId="72FC21E6"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Yes</w:t>
            </w:r>
          </w:p>
        </w:tc>
      </w:tr>
      <w:tr w:rsidR="00A34FF7" w14:paraId="24E3BBC7" w14:textId="77777777" w:rsidTr="00A34F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03" w:type="pct"/>
            <w:tcBorders>
              <w:top w:val="nil"/>
            </w:tcBorders>
            <w:shd w:val="clear" w:color="auto" w:fill="auto"/>
          </w:tcPr>
          <w:p w14:paraId="104E6048" w14:textId="77777777" w:rsidR="003B720E" w:rsidRPr="003B720E" w:rsidRDefault="008F50FD" w:rsidP="00ED42E5">
            <w:pPr>
              <w:spacing w:line="360" w:lineRule="auto"/>
              <w:jc w:val="both"/>
              <w:rPr>
                <w:rFonts w:ascii="Times New Roman" w:eastAsia="Calibri" w:hAnsi="Times New Roman" w:cs="Times New Roman"/>
              </w:rPr>
            </w:pPr>
            <w:r w:rsidRPr="003B720E">
              <w:rPr>
                <w:rFonts w:ascii="Times New Roman" w:eastAsia="Calibri" w:hAnsi="Times New Roman" w:cs="Times New Roman"/>
              </w:rPr>
              <w:t xml:space="preserve">WCBL3 </w:t>
            </w:r>
            <w:r w:rsidRPr="003B720E">
              <w:rPr>
                <w:rFonts w:ascii="Wingdings 3" w:eastAsia="Calibri" w:hAnsi="Wingdings 3" w:cs="Times New Roman"/>
              </w:rPr>
              <w:sym w:font="Wingdings 3" w:char="F066"/>
            </w:r>
            <w:r w:rsidRPr="003B720E">
              <w:rPr>
                <w:rFonts w:ascii="Times New Roman" w:eastAsia="Calibri" w:hAnsi="Times New Roman" w:cs="Times New Roman"/>
              </w:rPr>
              <w:t xml:space="preserve"> WCBL</w:t>
            </w:r>
          </w:p>
        </w:tc>
        <w:tc>
          <w:tcPr>
            <w:tcW w:w="840" w:type="pct"/>
            <w:tcBorders>
              <w:top w:val="nil"/>
            </w:tcBorders>
            <w:shd w:val="clear" w:color="auto" w:fill="auto"/>
          </w:tcPr>
          <w:p w14:paraId="29D06367"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0.788</w:t>
            </w:r>
          </w:p>
        </w:tc>
        <w:tc>
          <w:tcPr>
            <w:tcW w:w="823" w:type="pct"/>
            <w:tcBorders>
              <w:top w:val="nil"/>
            </w:tcBorders>
            <w:shd w:val="clear" w:color="auto" w:fill="auto"/>
          </w:tcPr>
          <w:p w14:paraId="3A823791"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0.767</w:t>
            </w:r>
          </w:p>
        </w:tc>
        <w:tc>
          <w:tcPr>
            <w:tcW w:w="541" w:type="pct"/>
            <w:tcBorders>
              <w:top w:val="nil"/>
            </w:tcBorders>
            <w:shd w:val="clear" w:color="auto" w:fill="auto"/>
          </w:tcPr>
          <w:p w14:paraId="309A84A7"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0.00</w:t>
            </w:r>
          </w:p>
        </w:tc>
        <w:tc>
          <w:tcPr>
            <w:tcW w:w="614" w:type="pct"/>
            <w:tcBorders>
              <w:top w:val="nil"/>
            </w:tcBorders>
            <w:shd w:val="clear" w:color="auto" w:fill="auto"/>
          </w:tcPr>
          <w:p w14:paraId="32DFBF61"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0.588</w:t>
            </w:r>
          </w:p>
        </w:tc>
        <w:tc>
          <w:tcPr>
            <w:tcW w:w="779" w:type="pct"/>
            <w:tcBorders>
              <w:top w:val="nil"/>
            </w:tcBorders>
            <w:shd w:val="clear" w:color="auto" w:fill="auto"/>
          </w:tcPr>
          <w:p w14:paraId="4CBDB55E"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Yes</w:t>
            </w:r>
          </w:p>
        </w:tc>
      </w:tr>
      <w:tr w:rsidR="00A34FF7" w14:paraId="6092C9E7" w14:textId="77777777" w:rsidTr="00A34FF7">
        <w:trPr>
          <w:trHeight w:val="20"/>
        </w:trPr>
        <w:tc>
          <w:tcPr>
            <w:cnfStyle w:val="001000000000" w:firstRow="0" w:lastRow="0" w:firstColumn="1" w:lastColumn="0" w:oddVBand="0" w:evenVBand="0" w:oddHBand="0" w:evenHBand="0" w:firstRowFirstColumn="0" w:firstRowLastColumn="0" w:lastRowFirstColumn="0" w:lastRowLastColumn="0"/>
            <w:tcW w:w="1403" w:type="pct"/>
            <w:shd w:val="clear" w:color="auto" w:fill="auto"/>
          </w:tcPr>
          <w:p w14:paraId="4FA798F5" w14:textId="77777777" w:rsidR="003B720E" w:rsidRPr="003B720E" w:rsidRDefault="008F50FD" w:rsidP="00ED42E5">
            <w:pPr>
              <w:spacing w:line="360" w:lineRule="auto"/>
              <w:jc w:val="both"/>
              <w:rPr>
                <w:rFonts w:ascii="Times New Roman" w:eastAsia="Calibri" w:hAnsi="Times New Roman" w:cs="Times New Roman"/>
              </w:rPr>
            </w:pPr>
            <w:r w:rsidRPr="003B720E">
              <w:rPr>
                <w:rFonts w:ascii="Times New Roman" w:eastAsia="Calibri" w:hAnsi="Times New Roman" w:cs="Times New Roman"/>
              </w:rPr>
              <w:t xml:space="preserve">CIA </w:t>
            </w:r>
            <w:r w:rsidRPr="003B720E">
              <w:rPr>
                <w:rFonts w:ascii="Wingdings 3" w:eastAsia="Calibri" w:hAnsi="Wingdings 3" w:cs="Times New Roman"/>
              </w:rPr>
              <w:sym w:font="Wingdings 3" w:char="F06E"/>
            </w:r>
            <w:r w:rsidRPr="003B720E">
              <w:rPr>
                <w:rFonts w:ascii="Times New Roman" w:eastAsia="Calibri" w:hAnsi="Times New Roman" w:cs="Times New Roman"/>
              </w:rPr>
              <w:t xml:space="preserve"> WCBL</w:t>
            </w:r>
          </w:p>
        </w:tc>
        <w:tc>
          <w:tcPr>
            <w:tcW w:w="840" w:type="pct"/>
            <w:shd w:val="clear" w:color="auto" w:fill="auto"/>
          </w:tcPr>
          <w:p w14:paraId="6BA3DCC6" w14:textId="77777777" w:rsidR="003B720E" w:rsidRPr="003B720E" w:rsidRDefault="003B720E"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823" w:type="pct"/>
            <w:shd w:val="clear" w:color="auto" w:fill="auto"/>
          </w:tcPr>
          <w:p w14:paraId="085975BE" w14:textId="77777777" w:rsidR="003B720E" w:rsidRPr="003B720E" w:rsidRDefault="003B720E"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541" w:type="pct"/>
            <w:shd w:val="clear" w:color="auto" w:fill="auto"/>
          </w:tcPr>
          <w:p w14:paraId="6B06BD62"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0.00</w:t>
            </w:r>
          </w:p>
        </w:tc>
        <w:tc>
          <w:tcPr>
            <w:tcW w:w="614" w:type="pct"/>
            <w:shd w:val="clear" w:color="auto" w:fill="auto"/>
          </w:tcPr>
          <w:p w14:paraId="7C9C3DC0"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0.640</w:t>
            </w:r>
          </w:p>
        </w:tc>
        <w:tc>
          <w:tcPr>
            <w:tcW w:w="779" w:type="pct"/>
            <w:shd w:val="clear" w:color="auto" w:fill="auto"/>
          </w:tcPr>
          <w:p w14:paraId="10F9F759"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Yes</w:t>
            </w:r>
          </w:p>
        </w:tc>
      </w:tr>
    </w:tbl>
    <w:p w14:paraId="7A588213" w14:textId="77777777" w:rsidR="003B720E" w:rsidRPr="003B720E" w:rsidRDefault="008F50FD" w:rsidP="00ED42E5">
      <w:pPr>
        <w:suppressAutoHyphens/>
        <w:autoSpaceDN w:val="0"/>
        <w:spacing w:after="0" w:line="360" w:lineRule="auto"/>
        <w:jc w:val="both"/>
        <w:textAlignment w:val="baseline"/>
        <w:rPr>
          <w:rFonts w:ascii="Times New Roman" w:eastAsia="Times New Roman" w:hAnsi="Times New Roman" w:cs="Times New Roman"/>
          <w:iCs/>
          <w:kern w:val="2"/>
          <w:sz w:val="24"/>
          <w:szCs w:val="24"/>
          <w:lang w:eastAsia="en-GB"/>
          <w14:ligatures w14:val="standardContextual"/>
        </w:rPr>
      </w:pPr>
      <w:r w:rsidRPr="003B720E">
        <w:rPr>
          <w:rFonts w:ascii="Times New Roman" w:eastAsia="Times New Roman" w:hAnsi="Times New Roman" w:cs="Times New Roman"/>
          <w:iCs/>
          <w:kern w:val="2"/>
          <w:sz w:val="24"/>
          <w:szCs w:val="24"/>
          <w:lang w:eastAsia="en-GB"/>
          <w14:ligatures w14:val="standardContextual"/>
        </w:rPr>
        <w:t>Source: Field survey (2022).</w:t>
      </w:r>
    </w:p>
    <w:p w14:paraId="308306F8" w14:textId="1BBB8901" w:rsidR="003B720E" w:rsidRPr="003B720E" w:rsidRDefault="008F50FD" w:rsidP="00105CE1">
      <w:pPr>
        <w:spacing w:after="0" w:line="36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Table 7</w:t>
      </w:r>
      <w:r w:rsidRPr="003B720E">
        <w:rPr>
          <w:rFonts w:ascii="Times New Roman" w:eastAsia="Calibri" w:hAnsi="Times New Roman" w:cs="Times New Roman"/>
          <w:kern w:val="2"/>
          <w:sz w:val="24"/>
          <w:szCs w:val="24"/>
          <w14:ligatures w14:val="standardContextual"/>
        </w:rPr>
        <w:t xml:space="preserve"> </w:t>
      </w:r>
      <w:r w:rsidR="006A6787">
        <w:rPr>
          <w:rFonts w:ascii="Times New Roman" w:eastAsia="Calibri" w:hAnsi="Times New Roman" w:cs="Times New Roman"/>
          <w:kern w:val="2"/>
          <w:sz w:val="24"/>
          <w:szCs w:val="24"/>
          <w14:ligatures w14:val="standardContextual"/>
        </w:rPr>
        <w:t xml:space="preserve">presents the correlation values, standard errors, and the test </w:t>
      </w:r>
      <w:r w:rsidRPr="003B720E">
        <w:rPr>
          <w:rFonts w:ascii="Times New Roman" w:eastAsia="Calibri" w:hAnsi="Times New Roman" w:cs="Times New Roman"/>
          <w:kern w:val="2"/>
          <w:sz w:val="24"/>
          <w:szCs w:val="24"/>
          <w14:ligatures w14:val="standardContextual"/>
        </w:rPr>
        <w:t xml:space="preserve">statistics of the final eight-indicator model. All </w:t>
      </w:r>
      <w:r w:rsidR="006A6787">
        <w:rPr>
          <w:rFonts w:ascii="Times New Roman" w:eastAsia="Calibri" w:hAnsi="Times New Roman" w:cs="Times New Roman"/>
          <w:kern w:val="2"/>
          <w:sz w:val="24"/>
          <w:szCs w:val="24"/>
          <w14:ligatures w14:val="standardContextual"/>
        </w:rPr>
        <w:t xml:space="preserve">correlation values were less than 1.00, and all p-values were less than the </w:t>
      </w:r>
      <w:r>
        <w:rPr>
          <w:rFonts w:ascii="Times New Roman" w:eastAsia="Calibri" w:hAnsi="Times New Roman" w:cs="Times New Roman"/>
          <w:kern w:val="2"/>
          <w:sz w:val="24"/>
          <w:szCs w:val="24"/>
          <w14:ligatures w14:val="standardContextual"/>
        </w:rPr>
        <w:t xml:space="preserve">significance level of 0.05, indicating </w:t>
      </w:r>
      <w:r w:rsidR="005C10E1">
        <w:rPr>
          <w:rFonts w:ascii="Times New Roman" w:eastAsia="Calibri" w:hAnsi="Times New Roman" w:cs="Times New Roman"/>
          <w:kern w:val="2"/>
          <w:sz w:val="24"/>
          <w:szCs w:val="24"/>
          <w14:ligatures w14:val="standardContextual"/>
        </w:rPr>
        <w:t>statistically significant results</w:t>
      </w:r>
      <w:r w:rsidRPr="003B720E">
        <w:rPr>
          <w:rFonts w:ascii="Times New Roman" w:eastAsia="Calibri" w:hAnsi="Times New Roman" w:cs="Times New Roman"/>
          <w:kern w:val="2"/>
          <w:sz w:val="24"/>
          <w:szCs w:val="24"/>
          <w14:ligatures w14:val="standardContextual"/>
        </w:rPr>
        <w:t>. The estimates were</w:t>
      </w:r>
      <w:r w:rsidR="006A6787">
        <w:rPr>
          <w:rFonts w:ascii="Times New Roman" w:eastAsia="Calibri" w:hAnsi="Times New Roman" w:cs="Times New Roman"/>
          <w:kern w:val="2"/>
          <w:sz w:val="24"/>
          <w:szCs w:val="24"/>
          <w14:ligatures w14:val="standardContextual"/>
        </w:rPr>
        <w:t>, therefore,</w:t>
      </w:r>
      <w:r w:rsidRPr="003B720E">
        <w:rPr>
          <w:rFonts w:ascii="Times New Roman" w:eastAsia="Calibri" w:hAnsi="Times New Roman" w:cs="Times New Roman"/>
          <w:kern w:val="2"/>
          <w:sz w:val="24"/>
          <w:szCs w:val="24"/>
          <w14:ligatures w14:val="standardContextual"/>
        </w:rPr>
        <w:t xml:space="preserve"> deemed reasonable</w:t>
      </w:r>
      <w:r w:rsidR="006A6787">
        <w:rPr>
          <w:rFonts w:ascii="Times New Roman" w:eastAsia="Calibri" w:hAnsi="Times New Roman" w:cs="Times New Roman"/>
          <w:kern w:val="2"/>
          <w:sz w:val="24"/>
          <w:szCs w:val="24"/>
          <w14:ligatures w14:val="standardContextual"/>
        </w:rPr>
        <w:t xml:space="preserve"> and</w:t>
      </w:r>
      <w:r w:rsidRPr="003B720E">
        <w:rPr>
          <w:rFonts w:ascii="Times New Roman" w:eastAsia="Calibri" w:hAnsi="Times New Roman" w:cs="Times New Roman"/>
          <w:kern w:val="2"/>
          <w:sz w:val="24"/>
          <w:szCs w:val="24"/>
          <w14:ligatures w14:val="standardContextual"/>
        </w:rPr>
        <w:t xml:space="preserve"> statistically significant. The parameter with the highest </w:t>
      </w:r>
      <w:r w:rsidR="006A6787">
        <w:rPr>
          <w:rFonts w:ascii="Times New Roman" w:eastAsia="Calibri" w:hAnsi="Times New Roman" w:cs="Times New Roman"/>
          <w:kern w:val="2"/>
          <w:sz w:val="24"/>
          <w:szCs w:val="24"/>
          <w14:ligatures w14:val="standardContextual"/>
        </w:rPr>
        <w:t>standardised</w:t>
      </w:r>
      <w:r w:rsidRPr="003B720E">
        <w:rPr>
          <w:rFonts w:ascii="Times New Roman" w:eastAsia="Calibri" w:hAnsi="Times New Roman" w:cs="Times New Roman"/>
          <w:kern w:val="2"/>
          <w:sz w:val="24"/>
          <w:szCs w:val="24"/>
          <w14:ligatures w14:val="standardContextual"/>
        </w:rPr>
        <w:t xml:space="preserve"> coefficient was the indicator with variable CIA2</w:t>
      </w:r>
      <w:r>
        <w:rPr>
          <w:rFonts w:ascii="Times New Roman" w:eastAsia="Calibri" w:hAnsi="Times New Roman" w:cs="Times New Roman"/>
          <w:kern w:val="2"/>
          <w:sz w:val="24"/>
          <w:szCs w:val="24"/>
          <w14:ligatures w14:val="standardContextual"/>
        </w:rPr>
        <w:t>,</w:t>
      </w:r>
      <w:r w:rsidRPr="003B720E">
        <w:rPr>
          <w:rFonts w:ascii="Times New Roman" w:eastAsia="Calibri" w:hAnsi="Times New Roman" w:cs="Times New Roman"/>
          <w:kern w:val="2"/>
          <w:sz w:val="24"/>
          <w:szCs w:val="24"/>
          <w14:ligatures w14:val="standardContextual"/>
        </w:rPr>
        <w:t xml:space="preserve"> and its parameter coefficient was 0.937.</w:t>
      </w:r>
    </w:p>
    <w:p w14:paraId="2DAF1982" w14:textId="77777777" w:rsidR="003B720E" w:rsidRPr="003B720E" w:rsidRDefault="008F50FD" w:rsidP="00105CE1">
      <w:pPr>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 xml:space="preserve">Most parameter estimates </w:t>
      </w:r>
      <w:r w:rsidR="006A6787">
        <w:rPr>
          <w:rFonts w:ascii="Times New Roman" w:eastAsia="Calibri" w:hAnsi="Times New Roman" w:cs="Times New Roman"/>
          <w:kern w:val="2"/>
          <w:sz w:val="24"/>
          <w:szCs w:val="24"/>
          <w14:ligatures w14:val="standardContextual"/>
        </w:rPr>
        <w:t>exhibited high correlation values, ranging from 0.90 to 0.99</w:t>
      </w:r>
      <w:r w:rsidRPr="003B720E">
        <w:rPr>
          <w:rFonts w:ascii="Times New Roman" w:eastAsia="Calibri" w:hAnsi="Times New Roman" w:cs="Times New Roman"/>
          <w:kern w:val="2"/>
          <w:sz w:val="24"/>
          <w:szCs w:val="24"/>
          <w14:ligatures w14:val="standardContextual"/>
        </w:rPr>
        <w:t xml:space="preserve">. The high correlation values </w:t>
      </w:r>
      <w:r w:rsidR="006A6787">
        <w:rPr>
          <w:rFonts w:ascii="Times New Roman" w:eastAsia="Calibri" w:hAnsi="Times New Roman" w:cs="Times New Roman"/>
          <w:kern w:val="2"/>
          <w:sz w:val="24"/>
          <w:szCs w:val="24"/>
          <w14:ligatures w14:val="standardContextual"/>
        </w:rPr>
        <w:t>indicate a strong</w:t>
      </w:r>
      <w:r w:rsidRPr="003B720E">
        <w:rPr>
          <w:rFonts w:ascii="Times New Roman" w:eastAsia="Calibri" w:hAnsi="Times New Roman" w:cs="Times New Roman"/>
          <w:kern w:val="2"/>
          <w:sz w:val="24"/>
          <w:szCs w:val="24"/>
          <w14:ligatures w14:val="standardContextual"/>
        </w:rPr>
        <w:t xml:space="preserve"> linear association between the indicator variables and the unobserved variables (CIA and WCBL</w:t>
      </w:r>
      <w:r w:rsidRPr="003B720E">
        <w:rPr>
          <w:rFonts w:ascii="Times New Roman" w:eastAsia="Calibri" w:hAnsi="Times New Roman" w:cs="Times New Roman"/>
          <w:b/>
          <w:kern w:val="2"/>
          <w:sz w:val="24"/>
          <w:szCs w:val="24"/>
          <w14:ligatures w14:val="standardContextual"/>
        </w:rPr>
        <w:t>)</w:t>
      </w:r>
      <w:r w:rsidRPr="003B720E">
        <w:rPr>
          <w:rFonts w:ascii="Times New Roman" w:eastAsia="Calibri" w:hAnsi="Times New Roman" w:cs="Times New Roman"/>
          <w:kern w:val="2"/>
          <w:sz w:val="24"/>
          <w:szCs w:val="24"/>
          <w14:ligatures w14:val="standardContextual"/>
        </w:rPr>
        <w:t xml:space="preserve">. </w:t>
      </w:r>
      <w:r w:rsidR="006A6787">
        <w:rPr>
          <w:rFonts w:ascii="Times New Roman" w:eastAsia="Calibri" w:hAnsi="Times New Roman" w:cs="Times New Roman"/>
          <w:kern w:val="2"/>
          <w:sz w:val="24"/>
          <w:szCs w:val="24"/>
          <w14:ligatures w14:val="standardContextual"/>
        </w:rPr>
        <w:t>The R-squared values were also close to the desired value of 1.00, indicating that the factors explained a significant portion</w:t>
      </w:r>
      <w:r w:rsidRPr="003B720E">
        <w:rPr>
          <w:rFonts w:ascii="Times New Roman" w:eastAsia="Calibri" w:hAnsi="Times New Roman" w:cs="Times New Roman"/>
          <w:kern w:val="2"/>
          <w:sz w:val="24"/>
          <w:szCs w:val="24"/>
          <w14:ligatures w14:val="standardContextual"/>
        </w:rPr>
        <w:t xml:space="preserve"> of the variance in the indicator variables. The results</w:t>
      </w:r>
      <w:r w:rsidR="006A6787">
        <w:rPr>
          <w:rFonts w:ascii="Times New Roman" w:eastAsia="Calibri" w:hAnsi="Times New Roman" w:cs="Times New Roman"/>
          <w:kern w:val="2"/>
          <w:sz w:val="24"/>
          <w:szCs w:val="24"/>
          <w14:ligatures w14:val="standardContextual"/>
        </w:rPr>
        <w:t xml:space="preserve"> suggest that the indicator variables significantly predict the unobserved components, as all the measured variables are significantly associated with the two components (CIA and WCBL) under pedagogical approach</w:t>
      </w:r>
      <w:r w:rsidRPr="003B720E">
        <w:rPr>
          <w:rFonts w:ascii="Times New Roman" w:eastAsia="Calibri" w:hAnsi="Times New Roman" w:cs="Times New Roman"/>
          <w:kern w:val="2"/>
          <w:sz w:val="24"/>
          <w:szCs w:val="24"/>
          <w14:ligatures w14:val="standardContextual"/>
        </w:rPr>
        <w:t xml:space="preserve"> factors.</w:t>
      </w:r>
    </w:p>
    <w:p w14:paraId="317259A8" w14:textId="77777777" w:rsidR="003B720E" w:rsidRPr="003B720E" w:rsidRDefault="008F50FD" w:rsidP="00ED42E5">
      <w:pPr>
        <w:numPr>
          <w:ilvl w:val="1"/>
          <w:numId w:val="0"/>
        </w:numPr>
        <w:spacing w:after="0" w:line="360" w:lineRule="auto"/>
        <w:outlineLvl w:val="1"/>
        <w:rPr>
          <w:rFonts w:ascii="Times New Roman" w:eastAsia="Times New Roman" w:hAnsi="Times New Roman" w:cs="Times New Roman"/>
          <w:b/>
          <w:bCs/>
          <w:sz w:val="24"/>
          <w:szCs w:val="24"/>
          <w:lang w:val="en-GB"/>
        </w:rPr>
      </w:pPr>
      <w:bookmarkStart w:id="18" w:name="_Toc168327917"/>
      <w:r w:rsidRPr="003B720E">
        <w:rPr>
          <w:rFonts w:ascii="Times New Roman" w:eastAsia="Times New Roman" w:hAnsi="Times New Roman" w:cs="Times New Roman"/>
          <w:b/>
          <w:bCs/>
          <w:sz w:val="24"/>
          <w:szCs w:val="24"/>
          <w:lang w:val="en-GB"/>
        </w:rPr>
        <w:t>Qualitative Analysis</w:t>
      </w:r>
      <w:bookmarkEnd w:id="18"/>
      <w:r w:rsidRPr="003B720E">
        <w:rPr>
          <w:rFonts w:ascii="Times New Roman" w:eastAsia="Times New Roman" w:hAnsi="Times New Roman" w:cs="Times New Roman"/>
          <w:b/>
          <w:bCs/>
          <w:sz w:val="24"/>
          <w:szCs w:val="24"/>
          <w:lang w:val="en-GB"/>
        </w:rPr>
        <w:t xml:space="preserve">  </w:t>
      </w:r>
    </w:p>
    <w:p w14:paraId="0AE65C2C" w14:textId="4D177A3C" w:rsidR="003B720E" w:rsidRPr="003B720E" w:rsidRDefault="008F50FD" w:rsidP="00105CE1">
      <w:pPr>
        <w:spacing w:after="0" w:line="36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The research</w:t>
      </w:r>
      <w:r w:rsidRPr="003B720E">
        <w:rPr>
          <w:rFonts w:ascii="Times New Roman" w:eastAsia="Calibri" w:hAnsi="Times New Roman" w:cs="Times New Roman"/>
          <w:kern w:val="2"/>
          <w:sz w:val="24"/>
          <w:szCs w:val="24"/>
          <w14:ligatures w14:val="standardContextual"/>
        </w:rPr>
        <w:t xml:space="preserve"> question </w:t>
      </w:r>
      <w:r w:rsidR="006A6787">
        <w:rPr>
          <w:rFonts w:ascii="Times New Roman" w:eastAsia="Calibri" w:hAnsi="Times New Roman" w:cs="Times New Roman"/>
          <w:kern w:val="2"/>
          <w:sz w:val="24"/>
          <w:szCs w:val="24"/>
          <w14:ligatures w14:val="standardContextual"/>
        </w:rPr>
        <w:t xml:space="preserve">aimed to determine </w:t>
      </w:r>
      <w:r w:rsidR="005C10E1">
        <w:rPr>
          <w:rFonts w:ascii="Times New Roman" w:eastAsia="Calibri" w:hAnsi="Times New Roman" w:cs="Times New Roman"/>
          <w:kern w:val="2"/>
          <w:sz w:val="24"/>
          <w:szCs w:val="24"/>
          <w14:ligatures w14:val="standardContextual"/>
        </w:rPr>
        <w:t xml:space="preserve">the pedagogical approaches tutors use </w:t>
      </w:r>
      <w:r w:rsidRPr="003B720E">
        <w:rPr>
          <w:rFonts w:ascii="Times New Roman" w:eastAsia="Calibri" w:hAnsi="Times New Roman" w:cs="Times New Roman"/>
          <w:kern w:val="2"/>
          <w:sz w:val="24"/>
          <w:szCs w:val="24"/>
          <w14:ligatures w14:val="standardContextual"/>
        </w:rPr>
        <w:t xml:space="preserve">in delivering Social Studies lessons. Principals were asked questions related to these approaches. </w:t>
      </w:r>
      <w:r w:rsidR="006A6787">
        <w:rPr>
          <w:rFonts w:ascii="Times New Roman" w:eastAsia="Calibri" w:hAnsi="Times New Roman" w:cs="Times New Roman"/>
          <w:kern w:val="2"/>
          <w:sz w:val="24"/>
          <w:szCs w:val="24"/>
          <w14:ligatures w14:val="standardContextual"/>
        </w:rPr>
        <w:t>The themes</w:t>
      </w:r>
      <w:r w:rsidRPr="003B720E">
        <w:rPr>
          <w:rFonts w:ascii="Times New Roman" w:eastAsia="Calibri" w:hAnsi="Times New Roman" w:cs="Times New Roman"/>
          <w:kern w:val="2"/>
          <w:sz w:val="24"/>
          <w:szCs w:val="24"/>
          <w14:ligatures w14:val="standardContextual"/>
        </w:rPr>
        <w:t xml:space="preserve"> </w:t>
      </w:r>
      <w:r w:rsidR="006A6787">
        <w:rPr>
          <w:rFonts w:ascii="Times New Roman" w:eastAsia="Calibri" w:hAnsi="Times New Roman" w:cs="Times New Roman"/>
          <w:kern w:val="2"/>
          <w:sz w:val="24"/>
          <w:szCs w:val="24"/>
          <w14:ligatures w14:val="standardContextual"/>
        </w:rPr>
        <w:t xml:space="preserve">extracted from the interview included the pedagogical approaches used by Social Studies tutors, </w:t>
      </w:r>
      <w:r>
        <w:rPr>
          <w:rFonts w:ascii="Times New Roman" w:eastAsia="Calibri" w:hAnsi="Times New Roman" w:cs="Times New Roman"/>
          <w:kern w:val="2"/>
          <w:sz w:val="24"/>
          <w:szCs w:val="24"/>
          <w14:ligatures w14:val="standardContextual"/>
        </w:rPr>
        <w:t>the assessment of their effectiveness, the challenges in implementing these approaches</w:t>
      </w:r>
      <w:r w:rsidR="006A6787">
        <w:rPr>
          <w:rFonts w:ascii="Times New Roman" w:eastAsia="Calibri" w:hAnsi="Times New Roman" w:cs="Times New Roman"/>
          <w:kern w:val="2"/>
          <w:sz w:val="24"/>
          <w:szCs w:val="24"/>
          <w14:ligatures w14:val="standardContextual"/>
        </w:rPr>
        <w:t>, and the support provided</w:t>
      </w:r>
      <w:r w:rsidRPr="003B720E">
        <w:rPr>
          <w:rFonts w:ascii="Times New Roman" w:eastAsia="Calibri" w:hAnsi="Times New Roman" w:cs="Times New Roman"/>
          <w:kern w:val="2"/>
          <w:sz w:val="24"/>
          <w:szCs w:val="24"/>
          <w14:ligatures w14:val="standardContextual"/>
        </w:rPr>
        <w:t xml:space="preserve"> to tutors during their pedagogical processes. </w:t>
      </w:r>
    </w:p>
    <w:p w14:paraId="426ACB2B" w14:textId="77777777" w:rsidR="003B720E" w:rsidRPr="003B720E" w:rsidRDefault="008F50FD" w:rsidP="00ED42E5">
      <w:pPr>
        <w:spacing w:after="0" w:line="360" w:lineRule="auto"/>
        <w:jc w:val="both"/>
        <w:rPr>
          <w:rFonts w:ascii="Times New Roman" w:eastAsia="Calibri" w:hAnsi="Times New Roman" w:cs="Times New Roman"/>
          <w:b/>
          <w:bCs/>
          <w:kern w:val="2"/>
          <w:sz w:val="24"/>
          <w:szCs w:val="24"/>
          <w14:ligatures w14:val="standardContextual"/>
        </w:rPr>
      </w:pPr>
      <w:r w:rsidRPr="003B720E">
        <w:rPr>
          <w:rFonts w:ascii="Times New Roman" w:eastAsia="Calibri" w:hAnsi="Times New Roman" w:cs="Times New Roman"/>
          <w:b/>
          <w:bCs/>
          <w:i/>
          <w:iCs/>
          <w:kern w:val="2"/>
          <w:sz w:val="24"/>
          <w:szCs w:val="24"/>
          <w14:ligatures w14:val="standardContextual"/>
        </w:rPr>
        <w:t>Pedagogical approaches used by tutors</w:t>
      </w:r>
    </w:p>
    <w:p w14:paraId="1600F987" w14:textId="357DC320" w:rsidR="003B720E" w:rsidRPr="003B720E" w:rsidRDefault="008F50FD" w:rsidP="00105CE1">
      <w:pPr>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 xml:space="preserve">The participants were asked to </w:t>
      </w:r>
      <w:r w:rsidR="005C10E1">
        <w:rPr>
          <w:rFonts w:ascii="Times New Roman" w:eastAsia="Calibri" w:hAnsi="Times New Roman" w:cs="Times New Roman"/>
          <w:kern w:val="2"/>
          <w:sz w:val="24"/>
          <w:szCs w:val="24"/>
          <w14:ligatures w14:val="standardContextual"/>
        </w:rPr>
        <w:t>describe the tutors' pedagogical approaches to teaching Social Studies lessons</w:t>
      </w:r>
      <w:r w:rsidRPr="003B720E">
        <w:rPr>
          <w:rFonts w:ascii="Times New Roman" w:eastAsia="Calibri" w:hAnsi="Times New Roman" w:cs="Times New Roman"/>
          <w:kern w:val="2"/>
          <w:sz w:val="24"/>
          <w:szCs w:val="24"/>
          <w14:ligatures w14:val="standardContextual"/>
        </w:rPr>
        <w:t xml:space="preserve">. The participants stated that </w:t>
      </w:r>
      <w:r w:rsidR="006A6787">
        <w:rPr>
          <w:rFonts w:ascii="Times New Roman" w:eastAsia="Calibri" w:hAnsi="Times New Roman" w:cs="Times New Roman"/>
          <w:kern w:val="2"/>
          <w:sz w:val="24"/>
          <w:szCs w:val="24"/>
          <w14:ligatures w14:val="standardContextual"/>
        </w:rPr>
        <w:t>Social Studies tutors predominantly use learner-centred or creative pedagogies</w:t>
      </w:r>
      <w:r w:rsidRPr="003B720E">
        <w:rPr>
          <w:rFonts w:ascii="Times New Roman" w:eastAsia="Calibri" w:hAnsi="Times New Roman" w:cs="Times New Roman"/>
          <w:kern w:val="2"/>
          <w:sz w:val="24"/>
          <w:szCs w:val="24"/>
          <w14:ligatures w14:val="standardContextual"/>
        </w:rPr>
        <w:t xml:space="preserve">. Some also mentioned that </w:t>
      </w:r>
      <w:r w:rsidR="006A6787">
        <w:rPr>
          <w:rFonts w:ascii="Times New Roman" w:eastAsia="Calibri" w:hAnsi="Times New Roman" w:cs="Times New Roman"/>
          <w:kern w:val="2"/>
          <w:sz w:val="24"/>
          <w:szCs w:val="24"/>
          <w14:ligatures w14:val="standardContextual"/>
        </w:rPr>
        <w:t>most tutors have adopted activity-based approaches</w:t>
      </w:r>
      <w:r w:rsidRPr="003B720E">
        <w:rPr>
          <w:rFonts w:ascii="Times New Roman" w:eastAsia="Calibri" w:hAnsi="Times New Roman" w:cs="Times New Roman"/>
          <w:kern w:val="2"/>
          <w:sz w:val="24"/>
          <w:szCs w:val="24"/>
          <w14:ligatures w14:val="standardContextual"/>
        </w:rPr>
        <w:t xml:space="preserve"> in teaching Social Studies courses. </w:t>
      </w:r>
      <w:bookmarkStart w:id="19" w:name="_Hlk126519470"/>
      <w:r w:rsidRPr="003B720E">
        <w:rPr>
          <w:rFonts w:ascii="Times New Roman" w:eastAsia="Calibri" w:hAnsi="Times New Roman" w:cs="Times New Roman"/>
          <w:kern w:val="2"/>
          <w:sz w:val="24"/>
          <w:szCs w:val="24"/>
          <w14:ligatures w14:val="standardContextual"/>
        </w:rPr>
        <w:t>Clear examples cited from the interview included approaches such as “</w:t>
      </w:r>
      <w:r w:rsidRPr="003B720E">
        <w:rPr>
          <w:rFonts w:ascii="Times New Roman" w:eastAsia="Calibri" w:hAnsi="Times New Roman" w:cs="Times New Roman"/>
          <w:i/>
          <w:iCs/>
          <w:kern w:val="2"/>
          <w:sz w:val="24"/>
          <w:szCs w:val="24"/>
          <w14:ligatures w14:val="standardContextual"/>
        </w:rPr>
        <w:t>brainstorming, case study, group discussion, think-pair-share, and simulation</w:t>
      </w:r>
      <w:r w:rsidRPr="003B720E">
        <w:rPr>
          <w:rFonts w:ascii="Times New Roman" w:eastAsia="Calibri" w:hAnsi="Times New Roman" w:cs="Times New Roman"/>
          <w:kern w:val="2"/>
          <w:sz w:val="24"/>
          <w:szCs w:val="24"/>
          <w14:ligatures w14:val="standardContextual"/>
        </w:rPr>
        <w:t xml:space="preserve">” (P5, P7 and P8). </w:t>
      </w:r>
      <w:bookmarkEnd w:id="19"/>
      <w:r w:rsidRPr="003B720E">
        <w:rPr>
          <w:rFonts w:ascii="Times New Roman" w:eastAsia="Calibri" w:hAnsi="Times New Roman" w:cs="Times New Roman"/>
          <w:kern w:val="2"/>
          <w:sz w:val="24"/>
          <w:szCs w:val="24"/>
          <w14:ligatures w14:val="standardContextual"/>
        </w:rPr>
        <w:t xml:space="preserve">Again, the participants mentioned the use of digital or ICT tools as a means of improving pedagogical approaches. For instance, one principal emphasised that: </w:t>
      </w:r>
    </w:p>
    <w:p w14:paraId="3E717FC4" w14:textId="72FDFB2F" w:rsidR="003B720E" w:rsidRPr="003B720E" w:rsidRDefault="008F50FD" w:rsidP="00105CE1">
      <w:pPr>
        <w:spacing w:after="0" w:line="240" w:lineRule="auto"/>
        <w:ind w:left="720"/>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w:t>
      </w:r>
      <w:r w:rsidRPr="003B720E">
        <w:rPr>
          <w:rFonts w:ascii="Times New Roman" w:eastAsia="Calibri" w:hAnsi="Times New Roman" w:cs="Times New Roman"/>
          <w:i/>
          <w:iCs/>
          <w:kern w:val="2"/>
          <w:sz w:val="24"/>
          <w:szCs w:val="24"/>
          <w14:ligatures w14:val="standardContextual"/>
        </w:rPr>
        <w:t xml:space="preserve">My tutors utilise various teaching tools and methods, including PowerPoint presentations and guided notes displayed through </w:t>
      </w:r>
      <w:r w:rsidRPr="003B720E">
        <w:rPr>
          <w:rFonts w:ascii="Times New Roman" w:eastAsia="Calibri" w:hAnsi="Times New Roman" w:cs="Times New Roman"/>
          <w:i/>
          <w:iCs/>
          <w:kern w:val="2"/>
          <w:sz w:val="24"/>
          <w:szCs w:val="24"/>
          <w14:ligatures w14:val="standardContextual"/>
        </w:rPr>
        <w:lastRenderedPageBreak/>
        <w:t xml:space="preserve">projectors. They also incorporate </w:t>
      </w:r>
      <w:proofErr w:type="spellStart"/>
      <w:r w:rsidR="006A6787">
        <w:rPr>
          <w:rFonts w:ascii="Times New Roman" w:eastAsia="Calibri" w:hAnsi="Times New Roman" w:cs="Times New Roman"/>
          <w:i/>
          <w:iCs/>
          <w:kern w:val="2"/>
          <w:sz w:val="24"/>
          <w:szCs w:val="24"/>
          <w14:ligatures w14:val="standardContextual"/>
        </w:rPr>
        <w:t>WebQuests</w:t>
      </w:r>
      <w:proofErr w:type="spellEnd"/>
      <w:r w:rsidR="006A6787">
        <w:rPr>
          <w:rFonts w:ascii="Times New Roman" w:eastAsia="Calibri" w:hAnsi="Times New Roman" w:cs="Times New Roman"/>
          <w:i/>
          <w:iCs/>
          <w:kern w:val="2"/>
          <w:sz w:val="24"/>
          <w:szCs w:val="24"/>
          <w14:ligatures w14:val="standardContextual"/>
        </w:rPr>
        <w:t xml:space="preserve"> and digital devices</w:t>
      </w:r>
      <w:r w:rsidR="005C10E1">
        <w:rPr>
          <w:rFonts w:ascii="Times New Roman" w:eastAsia="Calibri" w:hAnsi="Times New Roman" w:cs="Times New Roman"/>
          <w:i/>
          <w:iCs/>
          <w:kern w:val="2"/>
          <w:sz w:val="24"/>
          <w:szCs w:val="24"/>
          <w14:ligatures w14:val="standardContextual"/>
        </w:rPr>
        <w:t>, such as phones,</w:t>
      </w:r>
      <w:r w:rsidRPr="003B720E">
        <w:rPr>
          <w:rFonts w:ascii="Times New Roman" w:eastAsia="Calibri" w:hAnsi="Times New Roman" w:cs="Times New Roman"/>
          <w:i/>
          <w:iCs/>
          <w:kern w:val="2"/>
          <w:sz w:val="24"/>
          <w:szCs w:val="24"/>
          <w14:ligatures w14:val="standardContextual"/>
        </w:rPr>
        <w:t xml:space="preserve"> for interactive learning experiences. Additionally, they employ interactive approaches and immersive history experiences to make the learning process more engaging. This encourages students to enhance their skills through writing and presentations.</w:t>
      </w:r>
      <w:r w:rsidRPr="003B720E">
        <w:rPr>
          <w:rFonts w:ascii="Times New Roman" w:eastAsia="Calibri" w:hAnsi="Times New Roman" w:cs="Times New Roman"/>
          <w:kern w:val="2"/>
          <w:sz w:val="24"/>
          <w:szCs w:val="24"/>
          <w14:ligatures w14:val="standardContextual"/>
        </w:rPr>
        <w:t>” (P3)</w:t>
      </w:r>
    </w:p>
    <w:p w14:paraId="233F663C" w14:textId="77777777" w:rsidR="003B720E" w:rsidRPr="003B720E"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b/>
          <w:bCs/>
          <w:i/>
          <w:iCs/>
          <w:kern w:val="2"/>
          <w:sz w:val="24"/>
          <w:szCs w:val="24"/>
          <w14:ligatures w14:val="standardContextual"/>
        </w:rPr>
        <w:t xml:space="preserve">Assessing </w:t>
      </w:r>
      <w:r w:rsidR="006A6787">
        <w:rPr>
          <w:rFonts w:ascii="Times New Roman" w:eastAsia="Calibri" w:hAnsi="Times New Roman" w:cs="Times New Roman"/>
          <w:b/>
          <w:bCs/>
          <w:i/>
          <w:iCs/>
          <w:kern w:val="2"/>
          <w:sz w:val="24"/>
          <w:szCs w:val="24"/>
          <w14:ligatures w14:val="standardContextual"/>
        </w:rPr>
        <w:t xml:space="preserve">the </w:t>
      </w:r>
      <w:r w:rsidRPr="003B720E">
        <w:rPr>
          <w:rFonts w:ascii="Times New Roman" w:eastAsia="Calibri" w:hAnsi="Times New Roman" w:cs="Times New Roman"/>
          <w:b/>
          <w:bCs/>
          <w:i/>
          <w:iCs/>
          <w:kern w:val="2"/>
          <w:sz w:val="24"/>
          <w:szCs w:val="24"/>
          <w14:ligatures w14:val="standardContextual"/>
        </w:rPr>
        <w:t>effectiveness of pedagogical approaches</w:t>
      </w:r>
    </w:p>
    <w:p w14:paraId="5241D214" w14:textId="77777777" w:rsidR="003B720E" w:rsidRPr="003B720E" w:rsidRDefault="008F50FD" w:rsidP="00105CE1">
      <w:pPr>
        <w:spacing w:after="0" w:line="36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Regarding how </w:t>
      </w:r>
      <w:r w:rsidR="00105CE1">
        <w:rPr>
          <w:rFonts w:ascii="Times New Roman" w:eastAsia="Calibri" w:hAnsi="Times New Roman" w:cs="Times New Roman"/>
          <w:kern w:val="2"/>
          <w:sz w:val="24"/>
          <w:szCs w:val="24"/>
          <w14:ligatures w14:val="standardContextual"/>
        </w:rPr>
        <w:t>college principals</w:t>
      </w:r>
      <w:r>
        <w:rPr>
          <w:rFonts w:ascii="Times New Roman" w:eastAsia="Calibri" w:hAnsi="Times New Roman" w:cs="Times New Roman"/>
          <w:kern w:val="2"/>
          <w:sz w:val="24"/>
          <w:szCs w:val="24"/>
          <w14:ligatures w14:val="standardContextual"/>
        </w:rPr>
        <w:t xml:space="preserve"> assess the effectiveness of the pedagogical approaches used by Social Studies tutors, the participants mentioned that they observe or monitor these approaches through their Vice Principals, Heads of Social Science Departments,</w:t>
      </w:r>
      <w:r w:rsidRPr="003B720E">
        <w:rPr>
          <w:rFonts w:ascii="Times New Roman" w:eastAsia="Calibri" w:hAnsi="Times New Roman" w:cs="Times New Roman"/>
          <w:kern w:val="2"/>
          <w:sz w:val="24"/>
          <w:szCs w:val="24"/>
          <w14:ligatures w14:val="standardContextual"/>
        </w:rPr>
        <w:t xml:space="preserve"> or Quality Assurance Officers. The participants also </w:t>
      </w:r>
      <w:r>
        <w:rPr>
          <w:rFonts w:ascii="Times New Roman" w:eastAsia="Calibri" w:hAnsi="Times New Roman" w:cs="Times New Roman"/>
          <w:kern w:val="2"/>
          <w:sz w:val="24"/>
          <w:szCs w:val="24"/>
          <w14:ligatures w14:val="standardContextual"/>
        </w:rPr>
        <w:t>stated that they evaluate the effectiveness of the pedagogical approaches used by tutors through appraisals or checklists, which are obtained from students and Heads of Departments (HoDs)</w:t>
      </w:r>
      <w:r w:rsidRPr="003B720E">
        <w:rPr>
          <w:rFonts w:ascii="Times New Roman" w:eastAsia="Calibri" w:hAnsi="Times New Roman" w:cs="Times New Roman"/>
          <w:kern w:val="2"/>
          <w:sz w:val="24"/>
          <w:szCs w:val="24"/>
          <w14:ligatures w14:val="standardContextual"/>
        </w:rPr>
        <w:t xml:space="preserve">. For example, one of the participants commented, </w:t>
      </w:r>
    </w:p>
    <w:p w14:paraId="422531A4" w14:textId="77777777" w:rsidR="003B720E" w:rsidRPr="003B720E" w:rsidRDefault="008F50FD" w:rsidP="00105CE1">
      <w:pPr>
        <w:spacing w:after="0" w:line="240" w:lineRule="auto"/>
        <w:ind w:firstLine="720"/>
        <w:jc w:val="both"/>
        <w:rPr>
          <w:rFonts w:ascii="Times New Roman" w:eastAsia="Calibri" w:hAnsi="Times New Roman" w:cs="Times New Roman"/>
          <w:i/>
          <w:iCs/>
          <w:kern w:val="2"/>
          <w:sz w:val="24"/>
          <w:szCs w:val="24"/>
          <w14:ligatures w14:val="standardContextual"/>
        </w:rPr>
      </w:pPr>
      <w:r w:rsidRPr="003B720E">
        <w:rPr>
          <w:rFonts w:ascii="Times New Roman" w:eastAsia="Calibri" w:hAnsi="Times New Roman" w:cs="Times New Roman"/>
          <w:kern w:val="2"/>
          <w:sz w:val="24"/>
          <w:szCs w:val="24"/>
          <w14:ligatures w14:val="standardContextual"/>
        </w:rPr>
        <w:t>“</w:t>
      </w:r>
      <w:r w:rsidRPr="003B720E">
        <w:rPr>
          <w:rFonts w:ascii="Times New Roman" w:eastAsia="Calibri" w:hAnsi="Times New Roman" w:cs="Times New Roman"/>
          <w:i/>
          <w:iCs/>
          <w:kern w:val="2"/>
          <w:sz w:val="24"/>
          <w:szCs w:val="24"/>
          <w14:ligatures w14:val="standardContextual"/>
        </w:rPr>
        <w:t xml:space="preserve">I assigned my Quality Assurance Officer the responsibility of creating </w:t>
      </w:r>
    </w:p>
    <w:p w14:paraId="27EE3B65" w14:textId="77777777" w:rsidR="003B720E" w:rsidRPr="003B720E" w:rsidRDefault="008F50FD" w:rsidP="00105CE1">
      <w:pPr>
        <w:spacing w:after="0" w:line="240" w:lineRule="auto"/>
        <w:ind w:firstLine="720"/>
        <w:jc w:val="both"/>
        <w:rPr>
          <w:rFonts w:ascii="Times New Roman" w:eastAsia="Calibri" w:hAnsi="Times New Roman" w:cs="Times New Roman"/>
          <w:i/>
          <w:iCs/>
          <w:kern w:val="2"/>
          <w:sz w:val="24"/>
          <w:szCs w:val="24"/>
          <w14:ligatures w14:val="standardContextual"/>
        </w:rPr>
      </w:pPr>
      <w:r w:rsidRPr="003B720E">
        <w:rPr>
          <w:rFonts w:ascii="Times New Roman" w:eastAsia="Calibri" w:hAnsi="Times New Roman" w:cs="Times New Roman"/>
          <w:i/>
          <w:iCs/>
          <w:kern w:val="2"/>
          <w:sz w:val="24"/>
          <w:szCs w:val="24"/>
          <w14:ligatures w14:val="standardContextual"/>
        </w:rPr>
        <w:t xml:space="preserve">a detailed checklist that we could utilise to evaluate the efficacy of the </w:t>
      </w:r>
    </w:p>
    <w:p w14:paraId="79694ADC" w14:textId="77777777" w:rsidR="003B720E" w:rsidRPr="003B720E" w:rsidRDefault="008F50FD" w:rsidP="00105CE1">
      <w:pPr>
        <w:spacing w:after="0" w:line="240" w:lineRule="auto"/>
        <w:ind w:firstLine="720"/>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i/>
          <w:iCs/>
          <w:kern w:val="2"/>
          <w:sz w:val="24"/>
          <w:szCs w:val="24"/>
          <w14:ligatures w14:val="standardContextual"/>
        </w:rPr>
        <w:t>various pedagogical methods and approaches we employ.</w:t>
      </w:r>
      <w:r w:rsidRPr="003B720E">
        <w:rPr>
          <w:rFonts w:ascii="Times New Roman" w:eastAsia="Calibri" w:hAnsi="Times New Roman" w:cs="Times New Roman"/>
          <w:kern w:val="2"/>
          <w:sz w:val="24"/>
          <w:szCs w:val="24"/>
          <w14:ligatures w14:val="standardContextual"/>
        </w:rPr>
        <w:t xml:space="preserve">” (P8).  </w:t>
      </w:r>
    </w:p>
    <w:p w14:paraId="5769CA77" w14:textId="77777777" w:rsidR="003B720E" w:rsidRPr="003B720E" w:rsidRDefault="008F50FD" w:rsidP="00ED42E5">
      <w:pPr>
        <w:spacing w:after="0" w:line="360" w:lineRule="auto"/>
        <w:ind w:firstLine="720"/>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 xml:space="preserve">The effectiveness of the pedagogical approaches was also assessed by evaluating </w:t>
      </w:r>
      <w:r w:rsidR="006A6787">
        <w:rPr>
          <w:rFonts w:ascii="Times New Roman" w:eastAsia="Calibri" w:hAnsi="Times New Roman" w:cs="Times New Roman"/>
          <w:kern w:val="2"/>
          <w:sz w:val="24"/>
          <w:szCs w:val="24"/>
          <w14:ligatures w14:val="standardContextual"/>
        </w:rPr>
        <w:t>student-teacher</w:t>
      </w:r>
      <w:r w:rsidRPr="003B720E">
        <w:rPr>
          <w:rFonts w:ascii="Times New Roman" w:eastAsia="Calibri" w:hAnsi="Times New Roman" w:cs="Times New Roman"/>
          <w:kern w:val="2"/>
          <w:sz w:val="24"/>
          <w:szCs w:val="24"/>
          <w14:ligatures w14:val="standardContextual"/>
        </w:rPr>
        <w:t xml:space="preserve"> performances in examinations and quizzes. This was noted by one of the principals: </w:t>
      </w:r>
    </w:p>
    <w:p w14:paraId="10890A7B" w14:textId="77777777" w:rsidR="003B720E" w:rsidRPr="003B720E" w:rsidRDefault="008F50FD" w:rsidP="00105CE1">
      <w:pPr>
        <w:spacing w:after="0" w:line="240" w:lineRule="auto"/>
        <w:ind w:left="720"/>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w:t>
      </w:r>
      <w:r w:rsidRPr="003B720E">
        <w:rPr>
          <w:rFonts w:ascii="Times New Roman" w:eastAsia="Calibri" w:hAnsi="Times New Roman" w:cs="Times New Roman"/>
          <w:i/>
          <w:iCs/>
          <w:kern w:val="2"/>
          <w:sz w:val="24"/>
          <w:szCs w:val="24"/>
          <w14:ligatures w14:val="standardContextual"/>
        </w:rPr>
        <w:t>The effectiveness of pedagogical approaches is typically evaluated through various methods, including assignments, quizzes, oral questioning, student responses, group work, projects, and presentations. These assessment tools provide valuable insight into how well students grasp the material and engage with the learning process.</w:t>
      </w:r>
      <w:r w:rsidRPr="003B720E">
        <w:rPr>
          <w:rFonts w:ascii="Times New Roman" w:eastAsia="Calibri" w:hAnsi="Times New Roman" w:cs="Times New Roman"/>
          <w:kern w:val="2"/>
          <w:sz w:val="24"/>
          <w:szCs w:val="24"/>
          <w14:ligatures w14:val="standardContextual"/>
        </w:rPr>
        <w:t>” (P3)</w:t>
      </w:r>
    </w:p>
    <w:p w14:paraId="7463BC97" w14:textId="622246EA" w:rsidR="003B720E" w:rsidRPr="003B720E" w:rsidRDefault="008F50FD" w:rsidP="00105CE1">
      <w:pPr>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 xml:space="preserve">Tutors were also </w:t>
      </w:r>
      <w:r w:rsidR="006A6787">
        <w:rPr>
          <w:rFonts w:ascii="Times New Roman" w:eastAsia="Calibri" w:hAnsi="Times New Roman" w:cs="Times New Roman"/>
          <w:kern w:val="2"/>
          <w:sz w:val="24"/>
          <w:szCs w:val="24"/>
          <w14:ligatures w14:val="standardContextual"/>
        </w:rPr>
        <w:t xml:space="preserve">tasked with </w:t>
      </w:r>
      <w:r w:rsidR="005C10E1">
        <w:rPr>
          <w:rFonts w:ascii="Times New Roman" w:eastAsia="Calibri" w:hAnsi="Times New Roman" w:cs="Times New Roman"/>
          <w:kern w:val="2"/>
          <w:sz w:val="24"/>
          <w:szCs w:val="24"/>
          <w14:ligatures w14:val="standardContextual"/>
        </w:rPr>
        <w:t>implementing specific pedagogical approaches during professional development (PD) sessions to assess</w:t>
      </w:r>
      <w:r w:rsidR="006A6787">
        <w:rPr>
          <w:rFonts w:ascii="Times New Roman" w:eastAsia="Calibri" w:hAnsi="Times New Roman" w:cs="Times New Roman"/>
          <w:kern w:val="2"/>
          <w:sz w:val="24"/>
          <w:szCs w:val="24"/>
          <w14:ligatures w14:val="standardContextual"/>
        </w:rPr>
        <w:t xml:space="preserve"> their effectiveness and practicality</w:t>
      </w:r>
      <w:r w:rsidRPr="003B720E">
        <w:rPr>
          <w:rFonts w:ascii="Times New Roman" w:eastAsia="Calibri" w:hAnsi="Times New Roman" w:cs="Times New Roman"/>
          <w:kern w:val="2"/>
          <w:sz w:val="24"/>
          <w:szCs w:val="24"/>
          <w14:ligatures w14:val="standardContextual"/>
        </w:rPr>
        <w:t xml:space="preserve"> in lesson delivery. </w:t>
      </w:r>
    </w:p>
    <w:p w14:paraId="3146D7A1" w14:textId="77777777" w:rsidR="003B720E" w:rsidRPr="003B720E"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b/>
          <w:bCs/>
          <w:i/>
          <w:iCs/>
          <w:kern w:val="2"/>
          <w:sz w:val="24"/>
          <w:szCs w:val="24"/>
          <w14:ligatures w14:val="standardContextual"/>
        </w:rPr>
        <w:t xml:space="preserve">Challenges in implementing the pedagogical </w:t>
      </w:r>
      <w:r w:rsidR="006A6787">
        <w:rPr>
          <w:rFonts w:ascii="Times New Roman" w:eastAsia="Calibri" w:hAnsi="Times New Roman" w:cs="Times New Roman"/>
          <w:b/>
          <w:bCs/>
          <w:i/>
          <w:iCs/>
          <w:kern w:val="2"/>
          <w:sz w:val="24"/>
          <w:szCs w:val="24"/>
          <w14:ligatures w14:val="standardContextual"/>
        </w:rPr>
        <w:t>approaches</w:t>
      </w:r>
    </w:p>
    <w:p w14:paraId="05CB0F30" w14:textId="57A563D5" w:rsidR="003B720E" w:rsidRPr="003B720E" w:rsidRDefault="008F50FD" w:rsidP="00105CE1">
      <w:pPr>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 xml:space="preserve">Participants were </w:t>
      </w:r>
      <w:r w:rsidR="006A6787">
        <w:rPr>
          <w:rFonts w:ascii="Times New Roman" w:eastAsia="Calibri" w:hAnsi="Times New Roman" w:cs="Times New Roman"/>
          <w:kern w:val="2"/>
          <w:sz w:val="24"/>
          <w:szCs w:val="24"/>
          <w14:ligatures w14:val="standardContextual"/>
        </w:rPr>
        <w:t xml:space="preserve">also asked to identify </w:t>
      </w:r>
      <w:r w:rsidR="005C10E1">
        <w:rPr>
          <w:rFonts w:ascii="Times New Roman" w:eastAsia="Calibri" w:hAnsi="Times New Roman" w:cs="Times New Roman"/>
          <w:kern w:val="2"/>
          <w:sz w:val="24"/>
          <w:szCs w:val="24"/>
          <w14:ligatures w14:val="standardContextual"/>
        </w:rPr>
        <w:t xml:space="preserve">the challenges they faced </w:t>
      </w:r>
      <w:r w:rsidRPr="003B720E">
        <w:rPr>
          <w:rFonts w:ascii="Times New Roman" w:eastAsia="Calibri" w:hAnsi="Times New Roman" w:cs="Times New Roman"/>
          <w:kern w:val="2"/>
          <w:sz w:val="24"/>
          <w:szCs w:val="24"/>
          <w14:ligatures w14:val="standardContextual"/>
        </w:rPr>
        <w:t xml:space="preserve">in implementing the pedagogical approaches. Key among these challenges mentioned was </w:t>
      </w:r>
      <w:r w:rsidR="006A6787">
        <w:rPr>
          <w:rFonts w:ascii="Times New Roman" w:eastAsia="Calibri" w:hAnsi="Times New Roman" w:cs="Times New Roman"/>
          <w:kern w:val="2"/>
          <w:sz w:val="24"/>
          <w:szCs w:val="24"/>
          <w14:ligatures w14:val="standardContextual"/>
        </w:rPr>
        <w:t>the time constraint of</w:t>
      </w:r>
      <w:r w:rsidRPr="003B720E">
        <w:rPr>
          <w:rFonts w:ascii="Times New Roman" w:eastAsia="Calibri" w:hAnsi="Times New Roman" w:cs="Times New Roman"/>
          <w:kern w:val="2"/>
          <w:sz w:val="24"/>
          <w:szCs w:val="24"/>
          <w14:ligatures w14:val="standardContextual"/>
        </w:rPr>
        <w:t xml:space="preserve"> using activity-based approaches in the classroom. According to a principal: </w:t>
      </w:r>
    </w:p>
    <w:p w14:paraId="5A1253CA" w14:textId="00F07273" w:rsidR="003B720E" w:rsidRPr="003B720E" w:rsidRDefault="008F50FD" w:rsidP="00105CE1">
      <w:pPr>
        <w:spacing w:after="0" w:line="240" w:lineRule="auto"/>
        <w:ind w:left="720"/>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w:t>
      </w:r>
      <w:r w:rsidRPr="003B720E">
        <w:rPr>
          <w:rFonts w:ascii="Times New Roman" w:eastAsia="Calibri" w:hAnsi="Times New Roman" w:cs="Times New Roman"/>
          <w:i/>
          <w:iCs/>
          <w:kern w:val="2"/>
          <w:sz w:val="24"/>
          <w:szCs w:val="24"/>
          <w14:ligatures w14:val="standardContextual"/>
        </w:rPr>
        <w:t xml:space="preserve">The learner-centred pedagogies involve various activities that require significant time to implement effectively. However, tutors often face time constraints that make </w:t>
      </w:r>
      <w:r w:rsidR="005C10E1">
        <w:rPr>
          <w:rFonts w:ascii="Times New Roman" w:eastAsia="Calibri" w:hAnsi="Times New Roman" w:cs="Times New Roman"/>
          <w:i/>
          <w:iCs/>
          <w:kern w:val="2"/>
          <w:sz w:val="24"/>
          <w:szCs w:val="24"/>
          <w14:ligatures w14:val="standardContextual"/>
        </w:rPr>
        <w:t>it challenging for them to engage fully in these activities</w:t>
      </w:r>
      <w:r w:rsidRPr="003B720E">
        <w:rPr>
          <w:rFonts w:ascii="Times New Roman" w:eastAsia="Calibri" w:hAnsi="Times New Roman" w:cs="Times New Roman"/>
          <w:i/>
          <w:iCs/>
          <w:kern w:val="2"/>
          <w:sz w:val="24"/>
          <w:szCs w:val="24"/>
          <w14:ligatures w14:val="standardContextual"/>
        </w:rPr>
        <w:t xml:space="preserve">. For example, a complex activity such as a role-play necessitates ample time for planning, execution, enactment, and debriefing. This poses a substantial challenge for our tutors as they </w:t>
      </w:r>
      <w:r w:rsidRPr="003B720E">
        <w:rPr>
          <w:rFonts w:ascii="Times New Roman" w:eastAsia="Calibri" w:hAnsi="Times New Roman" w:cs="Times New Roman"/>
          <w:i/>
          <w:iCs/>
          <w:kern w:val="2"/>
          <w:sz w:val="24"/>
          <w:szCs w:val="24"/>
          <w14:ligatures w14:val="standardContextual"/>
        </w:rPr>
        <w:lastRenderedPageBreak/>
        <w:t>strive to deliver high-quality instruction within limited time frames.</w:t>
      </w:r>
      <w:r w:rsidRPr="003B720E">
        <w:rPr>
          <w:rFonts w:ascii="Times New Roman" w:eastAsia="Calibri" w:hAnsi="Times New Roman" w:cs="Times New Roman"/>
          <w:kern w:val="2"/>
          <w:sz w:val="24"/>
          <w:szCs w:val="24"/>
          <w14:ligatures w14:val="standardContextual"/>
        </w:rPr>
        <w:t>” (P2)</w:t>
      </w:r>
    </w:p>
    <w:p w14:paraId="0C2564CC" w14:textId="77777777" w:rsidR="003B720E" w:rsidRPr="003B720E"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 xml:space="preserve">Another challenge the principals stated was the inadequate teaching and learning resources for delivering Social Studies lessons. For example, one of the participants remarked, </w:t>
      </w:r>
    </w:p>
    <w:p w14:paraId="1198959E" w14:textId="77777777" w:rsidR="003B720E" w:rsidRPr="003B720E" w:rsidRDefault="008F50FD" w:rsidP="00105CE1">
      <w:pPr>
        <w:spacing w:after="0" w:line="240" w:lineRule="auto"/>
        <w:ind w:firstLine="720"/>
        <w:jc w:val="both"/>
        <w:rPr>
          <w:rFonts w:ascii="Times New Roman" w:eastAsia="Calibri" w:hAnsi="Times New Roman" w:cs="Times New Roman"/>
          <w:i/>
          <w:iCs/>
          <w:kern w:val="2"/>
          <w:sz w:val="24"/>
          <w:szCs w:val="24"/>
          <w14:ligatures w14:val="standardContextual"/>
        </w:rPr>
      </w:pPr>
      <w:r w:rsidRPr="003B720E">
        <w:rPr>
          <w:rFonts w:ascii="Times New Roman" w:eastAsia="Calibri" w:hAnsi="Times New Roman" w:cs="Times New Roman"/>
          <w:kern w:val="2"/>
          <w:sz w:val="24"/>
          <w:szCs w:val="24"/>
          <w14:ligatures w14:val="standardContextual"/>
        </w:rPr>
        <w:t>“</w:t>
      </w:r>
      <w:r w:rsidRPr="003B720E">
        <w:rPr>
          <w:rFonts w:ascii="Times New Roman" w:eastAsia="Calibri" w:hAnsi="Times New Roman" w:cs="Times New Roman"/>
          <w:i/>
          <w:iCs/>
          <w:kern w:val="2"/>
          <w:sz w:val="24"/>
          <w:szCs w:val="24"/>
          <w14:ligatures w14:val="standardContextual"/>
        </w:rPr>
        <w:t xml:space="preserve">The teaching and learning resources at the college are seriously </w:t>
      </w:r>
    </w:p>
    <w:p w14:paraId="25B08805" w14:textId="77777777" w:rsidR="003B720E" w:rsidRPr="003B720E" w:rsidRDefault="008F50FD" w:rsidP="00105CE1">
      <w:pPr>
        <w:spacing w:after="0" w:line="240" w:lineRule="auto"/>
        <w:ind w:firstLine="720"/>
        <w:jc w:val="both"/>
        <w:rPr>
          <w:rFonts w:ascii="Times New Roman" w:eastAsia="Calibri" w:hAnsi="Times New Roman" w:cs="Times New Roman"/>
          <w:i/>
          <w:iCs/>
          <w:kern w:val="2"/>
          <w:sz w:val="24"/>
          <w:szCs w:val="24"/>
          <w14:ligatures w14:val="standardContextual"/>
        </w:rPr>
      </w:pPr>
      <w:r w:rsidRPr="003B720E">
        <w:rPr>
          <w:rFonts w:ascii="Times New Roman" w:eastAsia="Calibri" w:hAnsi="Times New Roman" w:cs="Times New Roman"/>
          <w:i/>
          <w:iCs/>
          <w:kern w:val="2"/>
          <w:sz w:val="24"/>
          <w:szCs w:val="24"/>
          <w14:ligatures w14:val="standardContextual"/>
        </w:rPr>
        <w:t>lacking. There is a shortage of essential equipment</w:t>
      </w:r>
      <w:r w:rsidR="006A6787">
        <w:rPr>
          <w:rFonts w:ascii="Times New Roman" w:eastAsia="Calibri" w:hAnsi="Times New Roman" w:cs="Times New Roman"/>
          <w:i/>
          <w:iCs/>
          <w:kern w:val="2"/>
          <w:sz w:val="24"/>
          <w:szCs w:val="24"/>
          <w14:ligatures w14:val="standardContextual"/>
        </w:rPr>
        <w:t>,</w:t>
      </w:r>
      <w:r w:rsidRPr="003B720E">
        <w:rPr>
          <w:rFonts w:ascii="Times New Roman" w:eastAsia="Calibri" w:hAnsi="Times New Roman" w:cs="Times New Roman"/>
          <w:i/>
          <w:iCs/>
          <w:kern w:val="2"/>
          <w:sz w:val="24"/>
          <w:szCs w:val="24"/>
          <w14:ligatures w14:val="standardContextual"/>
        </w:rPr>
        <w:t xml:space="preserve"> such as projectors, </w:t>
      </w:r>
    </w:p>
    <w:p w14:paraId="005EF572" w14:textId="77777777" w:rsidR="003B720E" w:rsidRPr="003B720E" w:rsidRDefault="008F50FD" w:rsidP="00105CE1">
      <w:pPr>
        <w:spacing w:after="0" w:line="240" w:lineRule="auto"/>
        <w:ind w:firstLine="720"/>
        <w:jc w:val="both"/>
        <w:rPr>
          <w:rFonts w:ascii="Times New Roman" w:eastAsia="Calibri" w:hAnsi="Times New Roman" w:cs="Times New Roman"/>
          <w:i/>
          <w:iCs/>
          <w:kern w:val="2"/>
          <w:sz w:val="24"/>
          <w:szCs w:val="24"/>
          <w14:ligatures w14:val="standardContextual"/>
        </w:rPr>
      </w:pPr>
      <w:r w:rsidRPr="003B720E">
        <w:rPr>
          <w:rFonts w:ascii="Times New Roman" w:eastAsia="Calibri" w:hAnsi="Times New Roman" w:cs="Times New Roman"/>
          <w:i/>
          <w:iCs/>
          <w:kern w:val="2"/>
          <w:sz w:val="24"/>
          <w:szCs w:val="24"/>
          <w14:ligatures w14:val="standardContextual"/>
        </w:rPr>
        <w:t xml:space="preserve">which makes it challenging for tutors to deliver lessons effectively and </w:t>
      </w:r>
    </w:p>
    <w:p w14:paraId="55FAD0C8" w14:textId="77777777" w:rsidR="003B720E" w:rsidRPr="003B720E" w:rsidRDefault="008F50FD" w:rsidP="00105CE1">
      <w:pPr>
        <w:spacing w:after="0" w:line="240" w:lineRule="auto"/>
        <w:ind w:firstLine="720"/>
        <w:jc w:val="both"/>
        <w:rPr>
          <w:rFonts w:ascii="Times New Roman" w:eastAsia="Calibri" w:hAnsi="Times New Roman" w:cs="Times New Roman"/>
          <w:i/>
          <w:iCs/>
          <w:kern w:val="2"/>
          <w:sz w:val="24"/>
          <w:szCs w:val="24"/>
          <w14:ligatures w14:val="standardContextual"/>
        </w:rPr>
      </w:pPr>
      <w:r w:rsidRPr="003B720E">
        <w:rPr>
          <w:rFonts w:ascii="Times New Roman" w:eastAsia="Calibri" w:hAnsi="Times New Roman" w:cs="Times New Roman"/>
          <w:i/>
          <w:iCs/>
          <w:kern w:val="2"/>
          <w:sz w:val="24"/>
          <w:szCs w:val="24"/>
          <w14:ligatures w14:val="standardContextual"/>
        </w:rPr>
        <w:t xml:space="preserve">for students to engage with the material. This impacts the overall quality </w:t>
      </w:r>
    </w:p>
    <w:p w14:paraId="1228759B" w14:textId="77777777" w:rsidR="003B720E" w:rsidRPr="003B720E" w:rsidRDefault="008F50FD" w:rsidP="00105CE1">
      <w:pPr>
        <w:spacing w:after="0" w:line="240" w:lineRule="auto"/>
        <w:ind w:firstLine="720"/>
        <w:jc w:val="both"/>
        <w:rPr>
          <w:rFonts w:ascii="Times New Roman" w:eastAsia="Calibri" w:hAnsi="Times New Roman" w:cs="Times New Roman"/>
          <w:kern w:val="2"/>
          <w:sz w:val="24"/>
          <w:szCs w:val="24"/>
          <w14:ligatures w14:val="standardContextual"/>
        </w:rPr>
      </w:pPr>
      <w:proofErr w:type="gramStart"/>
      <w:r w:rsidRPr="003B720E">
        <w:rPr>
          <w:rFonts w:ascii="Times New Roman" w:eastAsia="Calibri" w:hAnsi="Times New Roman" w:cs="Times New Roman"/>
          <w:i/>
          <w:iCs/>
          <w:kern w:val="2"/>
          <w:sz w:val="24"/>
          <w:szCs w:val="24"/>
          <w14:ligatures w14:val="standardContextual"/>
        </w:rPr>
        <w:t>of</w:t>
      </w:r>
      <w:proofErr w:type="gramEnd"/>
      <w:r w:rsidRPr="003B720E">
        <w:rPr>
          <w:rFonts w:ascii="Times New Roman" w:eastAsia="Calibri" w:hAnsi="Times New Roman" w:cs="Times New Roman"/>
          <w:i/>
          <w:iCs/>
          <w:kern w:val="2"/>
          <w:sz w:val="24"/>
          <w:szCs w:val="24"/>
          <w14:ligatures w14:val="standardContextual"/>
        </w:rPr>
        <w:t xml:space="preserve"> the implementation of the B.Ed curriculum.</w:t>
      </w:r>
      <w:r w:rsidRPr="003B720E">
        <w:rPr>
          <w:rFonts w:ascii="Times New Roman" w:eastAsia="Calibri" w:hAnsi="Times New Roman" w:cs="Times New Roman"/>
          <w:kern w:val="2"/>
          <w:sz w:val="24"/>
          <w:szCs w:val="24"/>
          <w14:ligatures w14:val="standardContextual"/>
        </w:rPr>
        <w:t xml:space="preserve">” (P5). </w:t>
      </w:r>
    </w:p>
    <w:p w14:paraId="35348138" w14:textId="77777777" w:rsidR="003B720E" w:rsidRPr="003B720E" w:rsidRDefault="008F50FD" w:rsidP="00ED42E5">
      <w:pPr>
        <w:spacing w:after="0" w:line="360" w:lineRule="auto"/>
        <w:ind w:firstLine="720"/>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 xml:space="preserve">Another challenge in </w:t>
      </w:r>
      <w:r w:rsidR="006A6787">
        <w:rPr>
          <w:rFonts w:ascii="Times New Roman" w:eastAsia="Calibri" w:hAnsi="Times New Roman" w:cs="Times New Roman"/>
          <w:kern w:val="2"/>
          <w:sz w:val="24"/>
          <w:szCs w:val="24"/>
          <w14:ligatures w14:val="standardContextual"/>
        </w:rPr>
        <w:t>implementing the pedagogical approaches was the tutors' inability to properly debrief their colleagues on workshops they had</w:t>
      </w:r>
      <w:r w:rsidRPr="003B720E">
        <w:rPr>
          <w:rFonts w:ascii="Times New Roman" w:eastAsia="Calibri" w:hAnsi="Times New Roman" w:cs="Times New Roman"/>
          <w:kern w:val="2"/>
          <w:sz w:val="24"/>
          <w:szCs w:val="24"/>
          <w14:ligatures w14:val="standardContextual"/>
        </w:rPr>
        <w:t xml:space="preserve"> attended on enhancing pedagogical strategies in the classroom. For instance, one principal stated: </w:t>
      </w:r>
    </w:p>
    <w:p w14:paraId="3A4E06E1" w14:textId="77777777" w:rsidR="003B720E" w:rsidRPr="003B720E" w:rsidRDefault="008F50FD" w:rsidP="00105CE1">
      <w:pPr>
        <w:spacing w:after="0" w:line="240" w:lineRule="auto"/>
        <w:ind w:firstLine="720"/>
        <w:jc w:val="both"/>
        <w:rPr>
          <w:rFonts w:ascii="Times New Roman" w:eastAsia="Calibri" w:hAnsi="Times New Roman" w:cs="Times New Roman"/>
          <w:i/>
          <w:iCs/>
          <w:kern w:val="2"/>
          <w:sz w:val="24"/>
          <w:szCs w:val="24"/>
          <w14:ligatures w14:val="standardContextual"/>
        </w:rPr>
      </w:pPr>
      <w:r w:rsidRPr="003B720E">
        <w:rPr>
          <w:rFonts w:ascii="Times New Roman" w:eastAsia="Calibri" w:hAnsi="Times New Roman" w:cs="Times New Roman"/>
          <w:kern w:val="2"/>
          <w:sz w:val="24"/>
          <w:szCs w:val="24"/>
          <w14:ligatures w14:val="standardContextual"/>
        </w:rPr>
        <w:t>“</w:t>
      </w:r>
      <w:r w:rsidRPr="003B720E">
        <w:rPr>
          <w:rFonts w:ascii="Times New Roman" w:eastAsia="Calibri" w:hAnsi="Times New Roman" w:cs="Times New Roman"/>
          <w:i/>
          <w:iCs/>
          <w:kern w:val="2"/>
          <w:sz w:val="24"/>
          <w:szCs w:val="24"/>
          <w14:ligatures w14:val="standardContextual"/>
        </w:rPr>
        <w:t xml:space="preserve">I have observed that my tutors struggle to effectively debrief their </w:t>
      </w:r>
    </w:p>
    <w:p w14:paraId="5E6AAECB" w14:textId="77777777" w:rsidR="003B720E" w:rsidRPr="003B720E" w:rsidRDefault="008F50FD" w:rsidP="00105CE1">
      <w:pPr>
        <w:spacing w:after="0" w:line="240" w:lineRule="auto"/>
        <w:ind w:firstLine="720"/>
        <w:jc w:val="both"/>
        <w:rPr>
          <w:rFonts w:ascii="Times New Roman" w:eastAsia="Calibri" w:hAnsi="Times New Roman" w:cs="Times New Roman"/>
          <w:i/>
          <w:iCs/>
          <w:kern w:val="2"/>
          <w:sz w:val="24"/>
          <w:szCs w:val="24"/>
          <w14:ligatures w14:val="standardContextual"/>
        </w:rPr>
      </w:pPr>
      <w:r w:rsidRPr="003B720E">
        <w:rPr>
          <w:rFonts w:ascii="Times New Roman" w:eastAsia="Calibri" w:hAnsi="Times New Roman" w:cs="Times New Roman"/>
          <w:i/>
          <w:iCs/>
          <w:kern w:val="2"/>
          <w:sz w:val="24"/>
          <w:szCs w:val="24"/>
          <w14:ligatures w14:val="standardContextual"/>
        </w:rPr>
        <w:t xml:space="preserve">colleagues after attending workshops. This lack of ability to train their </w:t>
      </w:r>
    </w:p>
    <w:p w14:paraId="3DC07F68" w14:textId="77777777" w:rsidR="003B720E" w:rsidRPr="003B720E" w:rsidRDefault="008F50FD" w:rsidP="00105CE1">
      <w:pPr>
        <w:spacing w:after="0" w:line="240" w:lineRule="auto"/>
        <w:ind w:firstLine="720"/>
        <w:jc w:val="both"/>
        <w:rPr>
          <w:rFonts w:ascii="Times New Roman" w:eastAsia="Calibri" w:hAnsi="Times New Roman" w:cs="Times New Roman"/>
          <w:i/>
          <w:iCs/>
          <w:kern w:val="2"/>
          <w:sz w:val="24"/>
          <w:szCs w:val="24"/>
          <w14:ligatures w14:val="standardContextual"/>
        </w:rPr>
      </w:pPr>
      <w:r w:rsidRPr="003B720E">
        <w:rPr>
          <w:rFonts w:ascii="Times New Roman" w:eastAsia="Calibri" w:hAnsi="Times New Roman" w:cs="Times New Roman"/>
          <w:i/>
          <w:iCs/>
          <w:kern w:val="2"/>
          <w:sz w:val="24"/>
          <w:szCs w:val="24"/>
          <w14:ligatures w14:val="standardContextual"/>
        </w:rPr>
        <w:t xml:space="preserve">colleagues on successful approaches and strategies impedes the </w:t>
      </w:r>
    </w:p>
    <w:p w14:paraId="1CE49492" w14:textId="77777777" w:rsidR="003B720E" w:rsidRPr="003B720E" w:rsidRDefault="008F50FD" w:rsidP="00105CE1">
      <w:pPr>
        <w:spacing w:after="0" w:line="240" w:lineRule="auto"/>
        <w:ind w:firstLine="720"/>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i/>
          <w:iCs/>
          <w:kern w:val="2"/>
          <w:sz w:val="24"/>
          <w:szCs w:val="24"/>
          <w14:ligatures w14:val="standardContextual"/>
        </w:rPr>
        <w:t>proper implementation of new concepts and ideas.</w:t>
      </w:r>
      <w:r w:rsidRPr="003B720E">
        <w:rPr>
          <w:rFonts w:ascii="Times New Roman" w:eastAsia="Calibri" w:hAnsi="Times New Roman" w:cs="Times New Roman"/>
          <w:kern w:val="2"/>
          <w:sz w:val="24"/>
          <w:szCs w:val="24"/>
          <w14:ligatures w14:val="standardContextual"/>
        </w:rPr>
        <w:t>”  (P3)</w:t>
      </w:r>
    </w:p>
    <w:p w14:paraId="08246C13" w14:textId="77777777" w:rsidR="003B720E" w:rsidRPr="003B720E" w:rsidRDefault="008F50FD" w:rsidP="00105CE1">
      <w:pPr>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 xml:space="preserve">The nature of the classroom also poses a challenge to </w:t>
      </w:r>
      <w:r w:rsidR="00105CE1">
        <w:rPr>
          <w:rFonts w:ascii="Times New Roman" w:eastAsia="Calibri" w:hAnsi="Times New Roman" w:cs="Times New Roman"/>
          <w:kern w:val="2"/>
          <w:sz w:val="24"/>
          <w:szCs w:val="24"/>
          <w14:ligatures w14:val="standardContextual"/>
        </w:rPr>
        <w:t>implementing</w:t>
      </w:r>
      <w:r w:rsidRPr="003B720E">
        <w:rPr>
          <w:rFonts w:ascii="Times New Roman" w:eastAsia="Calibri" w:hAnsi="Times New Roman" w:cs="Times New Roman"/>
          <w:kern w:val="2"/>
          <w:sz w:val="24"/>
          <w:szCs w:val="24"/>
          <w14:ligatures w14:val="standardContextual"/>
        </w:rPr>
        <w:t xml:space="preserve"> learner-centred approaches. As remarked by a principal</w:t>
      </w:r>
      <w:r w:rsidR="006A6787">
        <w:rPr>
          <w:rFonts w:ascii="Times New Roman" w:eastAsia="Calibri" w:hAnsi="Times New Roman" w:cs="Times New Roman"/>
          <w:kern w:val="2"/>
          <w:sz w:val="24"/>
          <w:szCs w:val="24"/>
          <w14:ligatures w14:val="standardContextual"/>
        </w:rPr>
        <w:t>,</w:t>
      </w:r>
      <w:r w:rsidRPr="003B720E">
        <w:rPr>
          <w:rFonts w:ascii="Times New Roman" w:eastAsia="Calibri" w:hAnsi="Times New Roman" w:cs="Times New Roman"/>
          <w:kern w:val="2"/>
          <w:sz w:val="24"/>
          <w:szCs w:val="24"/>
          <w14:ligatures w14:val="standardContextual"/>
        </w:rPr>
        <w:t xml:space="preserve"> “</w:t>
      </w:r>
      <w:r w:rsidRPr="003B720E">
        <w:rPr>
          <w:rFonts w:ascii="Times New Roman" w:eastAsia="Calibri" w:hAnsi="Times New Roman" w:cs="Times New Roman"/>
          <w:i/>
          <w:iCs/>
          <w:kern w:val="2"/>
          <w:sz w:val="24"/>
          <w:szCs w:val="24"/>
          <w14:ligatures w14:val="standardContextual"/>
        </w:rPr>
        <w:t>dealing with large numbers of students in smaller spaces - classrooms, is a great challenge…”</w:t>
      </w:r>
      <w:r w:rsidRPr="003B720E">
        <w:rPr>
          <w:rFonts w:ascii="Times New Roman" w:eastAsia="Calibri" w:hAnsi="Times New Roman" w:cs="Times New Roman"/>
          <w:kern w:val="2"/>
          <w:sz w:val="24"/>
          <w:szCs w:val="24"/>
          <w14:ligatures w14:val="standardContextual"/>
        </w:rPr>
        <w:t xml:space="preserve"> (P4). Another added, “</w:t>
      </w:r>
      <w:r w:rsidRPr="003B720E">
        <w:rPr>
          <w:rFonts w:ascii="Times New Roman" w:eastAsia="Calibri" w:hAnsi="Times New Roman" w:cs="Times New Roman"/>
          <w:i/>
          <w:iCs/>
          <w:kern w:val="2"/>
          <w:sz w:val="24"/>
          <w:szCs w:val="24"/>
          <w14:ligatures w14:val="standardContextual"/>
        </w:rPr>
        <w:t xml:space="preserve">Large class sizes </w:t>
      </w:r>
      <w:r w:rsidR="006A6787">
        <w:rPr>
          <w:rFonts w:ascii="Times New Roman" w:eastAsia="Calibri" w:hAnsi="Times New Roman" w:cs="Times New Roman"/>
          <w:i/>
          <w:iCs/>
          <w:kern w:val="2"/>
          <w:sz w:val="24"/>
          <w:szCs w:val="24"/>
          <w14:ligatures w14:val="standardContextual"/>
        </w:rPr>
        <w:t>implement</w:t>
      </w:r>
      <w:r w:rsidRPr="003B720E">
        <w:rPr>
          <w:rFonts w:ascii="Times New Roman" w:eastAsia="Calibri" w:hAnsi="Times New Roman" w:cs="Times New Roman"/>
          <w:i/>
          <w:iCs/>
          <w:kern w:val="2"/>
          <w:sz w:val="24"/>
          <w:szCs w:val="24"/>
          <w14:ligatures w14:val="standardContextual"/>
        </w:rPr>
        <w:t xml:space="preserve"> the learner-centred approaches quite difficult</w:t>
      </w:r>
      <w:r w:rsidRPr="003B720E">
        <w:rPr>
          <w:rFonts w:ascii="Times New Roman" w:eastAsia="Calibri" w:hAnsi="Times New Roman" w:cs="Times New Roman"/>
          <w:kern w:val="2"/>
          <w:sz w:val="24"/>
          <w:szCs w:val="24"/>
          <w14:ligatures w14:val="standardContextual"/>
        </w:rPr>
        <w:t xml:space="preserve">" (P6). The participants also noted that intermittent power shortages in the colleges prevent social studies tutors from using digital tools to enhance learner-centred pedagogies. For instance, one principal noted: </w:t>
      </w:r>
    </w:p>
    <w:p w14:paraId="7852CFDE" w14:textId="77777777" w:rsidR="003B720E" w:rsidRPr="003B720E" w:rsidRDefault="008F50FD" w:rsidP="00105CE1">
      <w:pPr>
        <w:spacing w:after="0" w:line="240" w:lineRule="auto"/>
        <w:ind w:left="720"/>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w:t>
      </w:r>
      <w:r w:rsidRPr="003B720E">
        <w:rPr>
          <w:rFonts w:ascii="Times New Roman" w:eastAsia="Calibri" w:hAnsi="Times New Roman" w:cs="Times New Roman"/>
          <w:i/>
          <w:iCs/>
          <w:kern w:val="2"/>
          <w:sz w:val="24"/>
          <w:szCs w:val="24"/>
          <w14:ligatures w14:val="standardContextual"/>
        </w:rPr>
        <w:t>One of the most significant challenges we face is intermittent blackouts, which directly impact the efficiency and effectiveness of our lesson presentations. This not only hampers the implementation of our educational activities but also poses a significant obstacle to achieving our objectives</w:t>
      </w:r>
      <w:r w:rsidRPr="003B720E">
        <w:rPr>
          <w:rFonts w:ascii="Times New Roman" w:eastAsia="Calibri" w:hAnsi="Times New Roman" w:cs="Times New Roman"/>
          <w:kern w:val="2"/>
          <w:sz w:val="24"/>
          <w:szCs w:val="24"/>
          <w14:ligatures w14:val="standardContextual"/>
        </w:rPr>
        <w:t>.” (P3)</w:t>
      </w:r>
    </w:p>
    <w:p w14:paraId="1BFD75FB" w14:textId="77777777" w:rsidR="003B720E" w:rsidRPr="003B720E"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b/>
          <w:bCs/>
          <w:i/>
          <w:iCs/>
          <w:kern w:val="2"/>
          <w:sz w:val="24"/>
          <w:szCs w:val="24"/>
          <w14:ligatures w14:val="standardContextual"/>
        </w:rPr>
        <w:t>Supporting tutors during their pedagogical processes</w:t>
      </w:r>
    </w:p>
    <w:p w14:paraId="65A3DB40" w14:textId="77777777" w:rsidR="003B720E" w:rsidRPr="003B720E" w:rsidRDefault="008F50FD" w:rsidP="00105CE1">
      <w:pPr>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 xml:space="preserve">Participants were also asked how they support tutors in enhancing the pedagogical process. Most of the responses centred on providing human and material resources to implement appropriate pedagogical approaches in Social Studies lessons. For instance, one </w:t>
      </w:r>
      <w:r w:rsidR="006A6787">
        <w:rPr>
          <w:rFonts w:ascii="Times New Roman" w:eastAsia="Calibri" w:hAnsi="Times New Roman" w:cs="Times New Roman"/>
          <w:kern w:val="2"/>
          <w:sz w:val="24"/>
          <w:szCs w:val="24"/>
          <w14:ligatures w14:val="standardContextual"/>
        </w:rPr>
        <w:t>participant commented, “Management supports tutors when they request materials that enable them to teach effectively</w:t>
      </w:r>
      <w:r w:rsidRPr="003B720E">
        <w:rPr>
          <w:rFonts w:ascii="Times New Roman" w:eastAsia="Calibri" w:hAnsi="Times New Roman" w:cs="Times New Roman"/>
          <w:kern w:val="2"/>
          <w:sz w:val="24"/>
          <w:szCs w:val="24"/>
          <w14:ligatures w14:val="standardContextual"/>
        </w:rPr>
        <w:t>” (P4). Another added</w:t>
      </w:r>
      <w:r w:rsidR="006A6787">
        <w:rPr>
          <w:rFonts w:ascii="Times New Roman" w:eastAsia="Calibri" w:hAnsi="Times New Roman" w:cs="Times New Roman"/>
          <w:kern w:val="2"/>
          <w:sz w:val="24"/>
          <w:szCs w:val="24"/>
          <w14:ligatures w14:val="standardContextual"/>
        </w:rPr>
        <w:t>,</w:t>
      </w:r>
      <w:r w:rsidRPr="003B720E">
        <w:rPr>
          <w:rFonts w:ascii="Times New Roman" w:eastAsia="Calibri" w:hAnsi="Times New Roman" w:cs="Times New Roman"/>
          <w:kern w:val="2"/>
          <w:sz w:val="24"/>
          <w:szCs w:val="24"/>
          <w14:ligatures w14:val="standardContextual"/>
        </w:rPr>
        <w:t xml:space="preserve"> “</w:t>
      </w:r>
      <w:r w:rsidRPr="003B720E">
        <w:rPr>
          <w:rFonts w:ascii="Times New Roman" w:eastAsia="Calibri" w:hAnsi="Times New Roman" w:cs="Times New Roman"/>
          <w:i/>
          <w:iCs/>
          <w:kern w:val="2"/>
          <w:sz w:val="24"/>
          <w:szCs w:val="24"/>
          <w14:ligatures w14:val="standardContextual"/>
        </w:rPr>
        <w:t>Management supports tutors by giving funds to purchase data. Departments have been distributed with desktop computers</w:t>
      </w:r>
      <w:r w:rsidRPr="003B720E">
        <w:rPr>
          <w:rFonts w:ascii="Times New Roman" w:eastAsia="Calibri" w:hAnsi="Times New Roman" w:cs="Times New Roman"/>
          <w:kern w:val="2"/>
          <w:sz w:val="24"/>
          <w:szCs w:val="24"/>
          <w14:ligatures w14:val="standardContextual"/>
        </w:rPr>
        <w:t xml:space="preserve">” (P8). </w:t>
      </w:r>
    </w:p>
    <w:p w14:paraId="5A1F0183" w14:textId="5225F963" w:rsidR="003B720E" w:rsidRPr="003B720E" w:rsidRDefault="008F50FD" w:rsidP="00105CE1">
      <w:pPr>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lastRenderedPageBreak/>
        <w:t xml:space="preserve">Another way </w:t>
      </w:r>
      <w:r w:rsidR="005C10E1">
        <w:rPr>
          <w:rFonts w:ascii="Times New Roman" w:eastAsia="Calibri" w:hAnsi="Times New Roman" w:cs="Times New Roman"/>
          <w:kern w:val="2"/>
          <w:sz w:val="24"/>
          <w:szCs w:val="24"/>
          <w14:ligatures w14:val="standardContextual"/>
        </w:rPr>
        <w:t xml:space="preserve">principals and management </w:t>
      </w:r>
      <w:r w:rsidRPr="003B720E">
        <w:rPr>
          <w:rFonts w:ascii="Times New Roman" w:eastAsia="Calibri" w:hAnsi="Times New Roman" w:cs="Times New Roman"/>
          <w:kern w:val="2"/>
          <w:sz w:val="24"/>
          <w:szCs w:val="24"/>
          <w14:ligatures w14:val="standardContextual"/>
        </w:rPr>
        <w:t>support tutors in using appropriate pedagogies is through capacity building. For example, one participant said, "</w:t>
      </w:r>
      <w:r w:rsidRPr="003B720E">
        <w:rPr>
          <w:rFonts w:ascii="Times New Roman" w:eastAsia="Calibri" w:hAnsi="Times New Roman" w:cs="Times New Roman"/>
          <w:i/>
          <w:iCs/>
          <w:kern w:val="2"/>
          <w:sz w:val="24"/>
          <w:szCs w:val="24"/>
          <w14:ligatures w14:val="standardContextual"/>
        </w:rPr>
        <w:t>Workshops are frequently organised to sharpen the skills of tutors…</w:t>
      </w:r>
      <w:r w:rsidRPr="003B720E">
        <w:rPr>
          <w:rFonts w:ascii="Times New Roman" w:eastAsia="Calibri" w:hAnsi="Times New Roman" w:cs="Times New Roman"/>
          <w:kern w:val="2"/>
          <w:sz w:val="24"/>
          <w:szCs w:val="24"/>
          <w14:ligatures w14:val="standardContextual"/>
        </w:rPr>
        <w:t>” (P6). Another added</w:t>
      </w:r>
      <w:r w:rsidR="006A6787">
        <w:rPr>
          <w:rFonts w:ascii="Times New Roman" w:eastAsia="Calibri" w:hAnsi="Times New Roman" w:cs="Times New Roman"/>
          <w:kern w:val="2"/>
          <w:sz w:val="24"/>
          <w:szCs w:val="24"/>
          <w14:ligatures w14:val="standardContextual"/>
        </w:rPr>
        <w:t>, “We</w:t>
      </w:r>
      <w:r w:rsidR="00C51AEB">
        <w:rPr>
          <w:rFonts w:ascii="Times New Roman" w:eastAsia="Calibri" w:hAnsi="Times New Roman" w:cs="Times New Roman"/>
          <w:kern w:val="2"/>
          <w:sz w:val="24"/>
          <w:szCs w:val="24"/>
          <w14:ligatures w14:val="standardContextual"/>
        </w:rPr>
        <w:t>, the principals and management,</w:t>
      </w:r>
      <w:r w:rsidR="006A6787">
        <w:rPr>
          <w:rFonts w:ascii="Times New Roman" w:eastAsia="Calibri" w:hAnsi="Times New Roman" w:cs="Times New Roman"/>
          <w:kern w:val="2"/>
          <w:sz w:val="24"/>
          <w:szCs w:val="24"/>
          <w14:ligatures w14:val="standardContextual"/>
        </w:rPr>
        <w:t xml:space="preserve"> support tutors in attending workshops on the new curriculum to facilitate its implementation</w:t>
      </w:r>
      <w:r w:rsidRPr="003B720E">
        <w:rPr>
          <w:rFonts w:ascii="Times New Roman" w:eastAsia="Calibri" w:hAnsi="Times New Roman" w:cs="Times New Roman"/>
          <w:kern w:val="2"/>
          <w:sz w:val="24"/>
          <w:szCs w:val="24"/>
          <w14:ligatures w14:val="standardContextual"/>
        </w:rPr>
        <w:t xml:space="preserve">.” </w:t>
      </w:r>
    </w:p>
    <w:p w14:paraId="7289E191" w14:textId="77777777" w:rsidR="003B720E" w:rsidRPr="003B720E" w:rsidRDefault="008F50FD" w:rsidP="00ED42E5">
      <w:pPr>
        <w:spacing w:after="0" w:line="360" w:lineRule="auto"/>
        <w:ind w:firstLine="720"/>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 xml:space="preserve">The participants also </w:t>
      </w:r>
      <w:r w:rsidR="006A6787">
        <w:rPr>
          <w:rFonts w:ascii="Times New Roman" w:eastAsia="Calibri" w:hAnsi="Times New Roman" w:cs="Times New Roman"/>
          <w:kern w:val="2"/>
          <w:sz w:val="24"/>
          <w:szCs w:val="24"/>
          <w14:ligatures w14:val="standardContextual"/>
        </w:rPr>
        <w:t>stated that principals or vice principals support tutors' pedagogical processes through monitoring, observation, and sharing their experiences to enrich the tutors' practices</w:t>
      </w:r>
      <w:r w:rsidRPr="003B720E">
        <w:rPr>
          <w:rFonts w:ascii="Times New Roman" w:eastAsia="Calibri" w:hAnsi="Times New Roman" w:cs="Times New Roman"/>
          <w:kern w:val="2"/>
          <w:sz w:val="24"/>
          <w:szCs w:val="24"/>
          <w14:ligatures w14:val="standardContextual"/>
        </w:rPr>
        <w:t xml:space="preserve">. </w:t>
      </w:r>
      <w:r w:rsidR="006A6787">
        <w:rPr>
          <w:rFonts w:ascii="Times New Roman" w:eastAsia="Calibri" w:hAnsi="Times New Roman" w:cs="Times New Roman"/>
          <w:kern w:val="2"/>
          <w:sz w:val="24"/>
          <w:szCs w:val="24"/>
          <w14:ligatures w14:val="standardContextual"/>
        </w:rPr>
        <w:t>One participant remarked</w:t>
      </w:r>
      <w:r w:rsidR="0086733D">
        <w:rPr>
          <w:rFonts w:ascii="Times New Roman" w:eastAsia="Calibri" w:hAnsi="Times New Roman" w:cs="Times New Roman"/>
          <w:kern w:val="2"/>
          <w:sz w:val="24"/>
          <w:szCs w:val="24"/>
          <w14:ligatures w14:val="standardContextual"/>
        </w:rPr>
        <w:t>, “</w:t>
      </w:r>
      <w:r w:rsidR="0086733D" w:rsidRPr="0086733D">
        <w:rPr>
          <w:rFonts w:ascii="Times New Roman" w:eastAsia="Calibri" w:hAnsi="Times New Roman" w:cs="Times New Roman"/>
          <w:i/>
          <w:kern w:val="2"/>
          <w:sz w:val="24"/>
          <w:szCs w:val="24"/>
          <w14:ligatures w14:val="standardContextual"/>
        </w:rPr>
        <w:t>Intermittent classroom lesson observations by the Principal, Vice Principal, and Heads of departments provide adequate support to the tutors</w:t>
      </w:r>
      <w:r w:rsidR="0086733D">
        <w:rPr>
          <w:rFonts w:ascii="Times New Roman" w:eastAsia="Calibri" w:hAnsi="Times New Roman" w:cs="Times New Roman"/>
          <w:kern w:val="2"/>
          <w:sz w:val="24"/>
          <w:szCs w:val="24"/>
          <w14:ligatures w14:val="standardContextual"/>
        </w:rPr>
        <w:t>.”</w:t>
      </w:r>
      <w:r w:rsidRPr="003B720E">
        <w:rPr>
          <w:rFonts w:ascii="Times New Roman" w:eastAsia="Calibri" w:hAnsi="Times New Roman" w:cs="Times New Roman"/>
          <w:kern w:val="2"/>
          <w:sz w:val="24"/>
          <w:szCs w:val="24"/>
          <w14:ligatures w14:val="standardContextual"/>
        </w:rPr>
        <w:t xml:space="preserve">  </w:t>
      </w:r>
    </w:p>
    <w:p w14:paraId="567F07EF" w14:textId="2E003330" w:rsidR="005C10E1" w:rsidRPr="005C10E1" w:rsidRDefault="00CA09B9" w:rsidP="0086733D">
      <w:pPr>
        <w:spacing w:after="0" w:line="360" w:lineRule="auto"/>
        <w:jc w:val="both"/>
        <w:rPr>
          <w:rFonts w:ascii="Times New Roman" w:eastAsia="Calibri" w:hAnsi="Times New Roman" w:cs="Times New Roman"/>
          <w:b/>
          <w:kern w:val="2"/>
          <w:sz w:val="24"/>
          <w:szCs w:val="24"/>
          <w14:ligatures w14:val="standardContextual"/>
        </w:rPr>
      </w:pPr>
      <w:r w:rsidRPr="00CA09B9">
        <w:rPr>
          <w:rFonts w:ascii="Times New Roman" w:eastAsia="Calibri" w:hAnsi="Times New Roman" w:cs="Times New Roman"/>
          <w:b/>
          <w:kern w:val="2"/>
          <w:sz w:val="24"/>
          <w:szCs w:val="24"/>
          <w:highlight w:val="yellow"/>
          <w14:ligatures w14:val="standardContextual"/>
        </w:rPr>
        <w:t>Discussion</w:t>
      </w:r>
      <w:bookmarkStart w:id="20" w:name="_GoBack"/>
      <w:bookmarkEnd w:id="20"/>
    </w:p>
    <w:p w14:paraId="2E9F75DB" w14:textId="47DCE4C9" w:rsidR="003B720E" w:rsidRPr="003B720E" w:rsidRDefault="005C10E1" w:rsidP="0086733D">
      <w:pPr>
        <w:spacing w:after="0" w:line="36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Based on the</w:t>
      </w:r>
      <w:r w:rsidR="008F50FD">
        <w:rPr>
          <w:rFonts w:ascii="Times New Roman" w:eastAsia="Calibri" w:hAnsi="Times New Roman" w:cs="Times New Roman"/>
          <w:kern w:val="2"/>
          <w:sz w:val="24"/>
          <w:szCs w:val="24"/>
          <w14:ligatures w14:val="standardContextual"/>
        </w:rPr>
        <w:t xml:space="preserve"> research question, it was identified that the specific pedagogical approaches used by tutors in Social Studies instructional delivery involve group work, presentations, and projects as part of their lesson delivery. Tutors also supervise the use of micro-teaching to develop</w:t>
      </w:r>
      <w:r w:rsidR="008F50FD" w:rsidRPr="003B720E">
        <w:rPr>
          <w:rFonts w:ascii="Times New Roman" w:eastAsia="Calibri" w:hAnsi="Times New Roman" w:cs="Times New Roman"/>
          <w:kern w:val="2"/>
          <w:sz w:val="24"/>
          <w:szCs w:val="24"/>
          <w14:ligatures w14:val="standardContextual"/>
        </w:rPr>
        <w:t xml:space="preserve"> various skills in learners. As part of the learning process, tutors </w:t>
      </w:r>
      <w:r>
        <w:rPr>
          <w:rFonts w:ascii="Times New Roman" w:eastAsia="Calibri" w:hAnsi="Times New Roman" w:cs="Times New Roman"/>
          <w:kern w:val="2"/>
          <w:sz w:val="24"/>
          <w:szCs w:val="24"/>
          <w14:ligatures w14:val="standardContextual"/>
        </w:rPr>
        <w:t>employed concept mapping, debates, and audio-visual and tactile analysis to deliver</w:t>
      </w:r>
      <w:r w:rsidR="008F50FD" w:rsidRPr="003B720E">
        <w:rPr>
          <w:rFonts w:ascii="Times New Roman" w:eastAsia="Calibri" w:hAnsi="Times New Roman" w:cs="Times New Roman"/>
          <w:kern w:val="2"/>
          <w:sz w:val="24"/>
          <w:szCs w:val="24"/>
          <w14:ligatures w14:val="standardContextual"/>
        </w:rPr>
        <w:t xml:space="preserve"> course content. Tutors also used </w:t>
      </w:r>
      <w:r w:rsidR="008F50FD">
        <w:rPr>
          <w:rFonts w:ascii="Times New Roman" w:eastAsia="Calibri" w:hAnsi="Times New Roman" w:cs="Times New Roman"/>
          <w:kern w:val="2"/>
          <w:sz w:val="24"/>
          <w:szCs w:val="24"/>
          <w14:ligatures w14:val="standardContextual"/>
        </w:rPr>
        <w:t>role-play and dramatisation, think-pair-share, inquiry design models, and simulations during lesson delivery, which was measured through constructive and integrative approaches</w:t>
      </w:r>
      <w:r w:rsidR="008F50FD" w:rsidRPr="003B720E">
        <w:rPr>
          <w:rFonts w:ascii="Times New Roman" w:eastAsia="Calibri" w:hAnsi="Times New Roman" w:cs="Times New Roman"/>
          <w:kern w:val="2"/>
          <w:sz w:val="24"/>
          <w:szCs w:val="24"/>
          <w14:ligatures w14:val="standardContextual"/>
        </w:rPr>
        <w:t>.</w:t>
      </w:r>
      <w:r w:rsidR="00EC50C4">
        <w:rPr>
          <w:rFonts w:ascii="Times New Roman" w:eastAsia="Calibri" w:hAnsi="Times New Roman" w:cs="Times New Roman"/>
          <w:kern w:val="2"/>
          <w:sz w:val="24"/>
          <w:szCs w:val="24"/>
          <w14:ligatures w14:val="standardContextual"/>
        </w:rPr>
        <w:t xml:space="preserve"> </w:t>
      </w:r>
      <w:r w:rsidR="008F50FD" w:rsidRPr="003B720E">
        <w:rPr>
          <w:rFonts w:ascii="Times New Roman" w:eastAsia="Calibri" w:hAnsi="Times New Roman" w:cs="Times New Roman"/>
          <w:kern w:val="2"/>
          <w:sz w:val="24"/>
          <w:szCs w:val="24"/>
          <w14:ligatures w14:val="standardContextual"/>
        </w:rPr>
        <w:t xml:space="preserve">Moreover, tutors </w:t>
      </w:r>
      <w:r w:rsidR="008F50FD">
        <w:rPr>
          <w:rFonts w:ascii="Times New Roman" w:eastAsia="Calibri" w:hAnsi="Times New Roman" w:cs="Times New Roman"/>
          <w:kern w:val="2"/>
          <w:sz w:val="24"/>
          <w:szCs w:val="24"/>
          <w14:ligatures w14:val="standardContextual"/>
        </w:rPr>
        <w:t>incorporated work-based and field visits into their</w:t>
      </w:r>
      <w:r w:rsidR="008F50FD" w:rsidRPr="003B720E">
        <w:rPr>
          <w:rFonts w:ascii="Times New Roman" w:eastAsia="Calibri" w:hAnsi="Times New Roman" w:cs="Times New Roman"/>
          <w:kern w:val="2"/>
          <w:sz w:val="24"/>
          <w:szCs w:val="24"/>
          <w14:ligatures w14:val="standardContextual"/>
        </w:rPr>
        <w:t xml:space="preserve"> lesson delivery modes. The tutors also </w:t>
      </w:r>
      <w:r w:rsidR="0086733D">
        <w:rPr>
          <w:rFonts w:ascii="Times New Roman" w:eastAsia="Calibri" w:hAnsi="Times New Roman" w:cs="Times New Roman"/>
          <w:kern w:val="2"/>
          <w:sz w:val="24"/>
          <w:szCs w:val="24"/>
          <w14:ligatures w14:val="standardContextual"/>
        </w:rPr>
        <w:t>utilised</w:t>
      </w:r>
      <w:r w:rsidR="008F50FD">
        <w:rPr>
          <w:rFonts w:ascii="Times New Roman" w:eastAsia="Calibri" w:hAnsi="Times New Roman" w:cs="Times New Roman"/>
          <w:kern w:val="2"/>
          <w:sz w:val="24"/>
          <w:szCs w:val="24"/>
          <w14:ligatures w14:val="standardContextual"/>
        </w:rPr>
        <w:t xml:space="preserve"> resource persons to facilitate </w:t>
      </w:r>
      <w:r w:rsidR="0086733D">
        <w:rPr>
          <w:rFonts w:ascii="Times New Roman" w:eastAsia="Calibri" w:hAnsi="Times New Roman" w:cs="Times New Roman"/>
          <w:kern w:val="2"/>
          <w:sz w:val="24"/>
          <w:szCs w:val="24"/>
          <w14:ligatures w14:val="standardContextual"/>
        </w:rPr>
        <w:t>specific</w:t>
      </w:r>
      <w:r w:rsidR="008F50FD">
        <w:rPr>
          <w:rFonts w:ascii="Times New Roman" w:eastAsia="Calibri" w:hAnsi="Times New Roman" w:cs="Times New Roman"/>
          <w:kern w:val="2"/>
          <w:sz w:val="24"/>
          <w:szCs w:val="24"/>
          <w14:ligatures w14:val="standardContextual"/>
        </w:rPr>
        <w:t xml:space="preserve"> topics </w:t>
      </w:r>
      <w:r w:rsidR="0086733D">
        <w:rPr>
          <w:rFonts w:ascii="Times New Roman" w:eastAsia="Calibri" w:hAnsi="Times New Roman" w:cs="Times New Roman"/>
          <w:kern w:val="2"/>
          <w:sz w:val="24"/>
          <w:szCs w:val="24"/>
          <w14:ligatures w14:val="standardContextual"/>
        </w:rPr>
        <w:t>outlined in the course</w:t>
      </w:r>
      <w:r w:rsidR="00C51AEB">
        <w:rPr>
          <w:rFonts w:ascii="Times New Roman" w:eastAsia="Calibri" w:hAnsi="Times New Roman" w:cs="Times New Roman"/>
          <w:kern w:val="2"/>
          <w:sz w:val="24"/>
          <w:szCs w:val="24"/>
          <w14:ligatures w14:val="standardContextual"/>
        </w:rPr>
        <w:t>. They employed</w:t>
      </w:r>
      <w:r w:rsidR="0086733D">
        <w:rPr>
          <w:rFonts w:ascii="Times New Roman" w:eastAsia="Calibri" w:hAnsi="Times New Roman" w:cs="Times New Roman"/>
          <w:kern w:val="2"/>
          <w:sz w:val="24"/>
          <w:szCs w:val="24"/>
          <w14:ligatures w14:val="standardContextual"/>
        </w:rPr>
        <w:t xml:space="preserve"> computer technology and multimedia to deliver course content, which was </w:t>
      </w:r>
      <w:r w:rsidR="008F50FD">
        <w:rPr>
          <w:rFonts w:ascii="Times New Roman" w:eastAsia="Calibri" w:hAnsi="Times New Roman" w:cs="Times New Roman"/>
          <w:kern w:val="2"/>
          <w:sz w:val="24"/>
          <w:szCs w:val="24"/>
          <w14:ligatures w14:val="standardContextual"/>
        </w:rPr>
        <w:t xml:space="preserve">assessed through </w:t>
      </w:r>
      <w:r>
        <w:rPr>
          <w:rFonts w:ascii="Times New Roman" w:eastAsia="Calibri" w:hAnsi="Times New Roman" w:cs="Times New Roman"/>
          <w:kern w:val="2"/>
          <w:sz w:val="24"/>
          <w:szCs w:val="24"/>
          <w14:ligatures w14:val="standardContextual"/>
        </w:rPr>
        <w:t xml:space="preserve">a combination of </w:t>
      </w:r>
      <w:r w:rsidR="00C51AEB">
        <w:rPr>
          <w:rFonts w:ascii="Times New Roman" w:eastAsia="Calibri" w:hAnsi="Times New Roman" w:cs="Times New Roman"/>
          <w:kern w:val="2"/>
          <w:sz w:val="24"/>
          <w:szCs w:val="24"/>
          <w14:ligatures w14:val="standardContextual"/>
        </w:rPr>
        <w:t>work-based and computer-based learning approaches</w:t>
      </w:r>
      <w:r w:rsidR="008F50FD" w:rsidRPr="003B720E">
        <w:rPr>
          <w:rFonts w:ascii="Times New Roman" w:eastAsia="Calibri" w:hAnsi="Times New Roman" w:cs="Times New Roman"/>
          <w:kern w:val="2"/>
          <w:sz w:val="24"/>
          <w:szCs w:val="24"/>
          <w14:ligatures w14:val="standardContextual"/>
        </w:rPr>
        <w:t xml:space="preserve">. Therefore, the specific pedagogical approaches identified in the study for </w:t>
      </w:r>
      <w:r w:rsidR="008F50FD">
        <w:rPr>
          <w:rFonts w:ascii="Times New Roman" w:eastAsia="Calibri" w:hAnsi="Times New Roman" w:cs="Times New Roman"/>
          <w:kern w:val="2"/>
          <w:sz w:val="24"/>
          <w:szCs w:val="24"/>
          <w14:ligatures w14:val="standardContextual"/>
        </w:rPr>
        <w:t xml:space="preserve">delivering Social Studies instruction include constructive and integrative approaches, </w:t>
      </w:r>
      <w:r w:rsidR="00EE045D">
        <w:rPr>
          <w:rFonts w:ascii="Times New Roman" w:eastAsia="Calibri" w:hAnsi="Times New Roman" w:cs="Times New Roman"/>
          <w:kern w:val="2"/>
          <w:sz w:val="24"/>
          <w:szCs w:val="24"/>
          <w14:ligatures w14:val="standardContextual"/>
        </w:rPr>
        <w:t>as well as work- and computer-based learning approaches, along with</w:t>
      </w:r>
      <w:r w:rsidR="008F50FD" w:rsidRPr="003B720E">
        <w:rPr>
          <w:rFonts w:ascii="Times New Roman" w:eastAsia="Calibri" w:hAnsi="Times New Roman" w:cs="Times New Roman"/>
          <w:kern w:val="2"/>
          <w:sz w:val="24"/>
          <w:szCs w:val="24"/>
          <w14:ligatures w14:val="standardContextual"/>
        </w:rPr>
        <w:t xml:space="preserve"> various interactive and immersive strategies to enhance student engagement and understanding.</w:t>
      </w:r>
    </w:p>
    <w:p w14:paraId="367927E7" w14:textId="603B801C" w:rsidR="003B720E" w:rsidRPr="003B720E" w:rsidRDefault="008F50FD" w:rsidP="0086733D">
      <w:pPr>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 xml:space="preserve">The current study revealed that tutors in Colleges of Education use varied pedagogical approaches for Social Studies instructional delivery. The result further revealed that pedagogical approaches used by tutors in delivering Social Studies lessons </w:t>
      </w:r>
      <w:r w:rsidR="006A6787">
        <w:rPr>
          <w:rFonts w:ascii="Times New Roman" w:eastAsia="Calibri" w:hAnsi="Times New Roman" w:cs="Times New Roman"/>
          <w:kern w:val="2"/>
          <w:sz w:val="24"/>
          <w:szCs w:val="24"/>
          <w14:ligatures w14:val="standardContextual"/>
        </w:rPr>
        <w:t>were</w:t>
      </w:r>
      <w:r w:rsidRPr="003B720E">
        <w:rPr>
          <w:rFonts w:ascii="Times New Roman" w:eastAsia="Calibri" w:hAnsi="Times New Roman" w:cs="Times New Roman"/>
          <w:kern w:val="2"/>
          <w:sz w:val="24"/>
          <w:szCs w:val="24"/>
          <w14:ligatures w14:val="standardContextual"/>
        </w:rPr>
        <w:t xml:space="preserve"> appropriate and effective. For example, the study revealed that Social Studies tutors adopted </w:t>
      </w:r>
      <w:r w:rsidR="006A6787">
        <w:rPr>
          <w:rFonts w:ascii="Times New Roman" w:eastAsia="Calibri" w:hAnsi="Times New Roman" w:cs="Times New Roman"/>
          <w:kern w:val="2"/>
          <w:sz w:val="24"/>
          <w:szCs w:val="24"/>
          <w14:ligatures w14:val="standardContextual"/>
        </w:rPr>
        <w:t xml:space="preserve">the </w:t>
      </w:r>
      <w:r w:rsidRPr="003B720E">
        <w:rPr>
          <w:rFonts w:ascii="Times New Roman" w:eastAsia="Calibri" w:hAnsi="Times New Roman" w:cs="Times New Roman"/>
          <w:kern w:val="2"/>
          <w:sz w:val="24"/>
          <w:szCs w:val="24"/>
          <w14:ligatures w14:val="standardContextual"/>
        </w:rPr>
        <w:t xml:space="preserve">Think-pair-share and Inquiry design </w:t>
      </w:r>
      <w:r w:rsidRPr="003B720E">
        <w:rPr>
          <w:rFonts w:ascii="Times New Roman" w:eastAsia="Calibri" w:hAnsi="Times New Roman" w:cs="Times New Roman"/>
          <w:kern w:val="2"/>
          <w:sz w:val="24"/>
          <w:szCs w:val="24"/>
          <w14:ligatures w14:val="standardContextual"/>
        </w:rPr>
        <w:lastRenderedPageBreak/>
        <w:t xml:space="preserve">model in lesson delivery. Similarly, tutors employed </w:t>
      </w:r>
      <w:r w:rsidR="005C10E1">
        <w:rPr>
          <w:rFonts w:ascii="Times New Roman" w:eastAsia="Calibri" w:hAnsi="Times New Roman" w:cs="Times New Roman"/>
          <w:kern w:val="2"/>
          <w:sz w:val="24"/>
          <w:szCs w:val="24"/>
          <w14:ligatures w14:val="standardContextual"/>
        </w:rPr>
        <w:t>various instructional methods, including group work, presentations, concept mapping, debates, simulations, audio-visual analysis, and tactile analysis,</w:t>
      </w:r>
      <w:r w:rsidRPr="003B720E">
        <w:rPr>
          <w:rFonts w:ascii="Times New Roman" w:eastAsia="Calibri" w:hAnsi="Times New Roman" w:cs="Times New Roman"/>
          <w:kern w:val="2"/>
          <w:sz w:val="24"/>
          <w:szCs w:val="24"/>
          <w14:ligatures w14:val="standardContextual"/>
        </w:rPr>
        <w:t xml:space="preserve"> to deliver course content. </w:t>
      </w:r>
      <w:r w:rsidR="006A6787">
        <w:rPr>
          <w:rFonts w:ascii="Times New Roman" w:eastAsia="Calibri" w:hAnsi="Times New Roman" w:cs="Times New Roman"/>
          <w:kern w:val="2"/>
          <w:sz w:val="24"/>
          <w:szCs w:val="24"/>
          <w14:ligatures w14:val="standardContextual"/>
        </w:rPr>
        <w:t>The classroom observation of tutors supported this finding</w:t>
      </w:r>
      <w:r w:rsidRPr="003B720E">
        <w:rPr>
          <w:rFonts w:ascii="Times New Roman" w:eastAsia="Calibri" w:hAnsi="Times New Roman" w:cs="Times New Roman"/>
          <w:kern w:val="2"/>
          <w:sz w:val="24"/>
          <w:szCs w:val="24"/>
          <w14:ligatures w14:val="standardContextual"/>
        </w:rPr>
        <w:t xml:space="preserve">. </w:t>
      </w:r>
    </w:p>
    <w:p w14:paraId="60FC9E7C" w14:textId="762C8A84" w:rsidR="003B720E" w:rsidRPr="003B720E" w:rsidRDefault="008F50FD" w:rsidP="00ED42E5">
      <w:pPr>
        <w:spacing w:after="0" w:line="360" w:lineRule="auto"/>
        <w:ind w:firstLine="720"/>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 xml:space="preserve">Results from the observation showed that tutors practically used approaches that </w:t>
      </w:r>
      <w:r w:rsidR="006A6787">
        <w:rPr>
          <w:rFonts w:ascii="Times New Roman" w:eastAsia="Calibri" w:hAnsi="Times New Roman" w:cs="Times New Roman"/>
          <w:kern w:val="2"/>
          <w:sz w:val="24"/>
          <w:szCs w:val="24"/>
          <w14:ligatures w14:val="standardContextual"/>
        </w:rPr>
        <w:t>were engaging and involved</w:t>
      </w:r>
      <w:r w:rsidRPr="003B720E">
        <w:rPr>
          <w:rFonts w:ascii="Times New Roman" w:eastAsia="Calibri" w:hAnsi="Times New Roman" w:cs="Times New Roman"/>
          <w:kern w:val="2"/>
          <w:sz w:val="24"/>
          <w:szCs w:val="24"/>
          <w14:ligatures w14:val="standardContextual"/>
        </w:rPr>
        <w:t xml:space="preserve"> the learner</w:t>
      </w:r>
      <w:r w:rsidR="005C10E1">
        <w:rPr>
          <w:rFonts w:ascii="Times New Roman" w:eastAsia="Calibri" w:hAnsi="Times New Roman" w:cs="Times New Roman"/>
          <w:kern w:val="2"/>
          <w:sz w:val="24"/>
          <w:szCs w:val="24"/>
          <w14:ligatures w14:val="standardContextual"/>
        </w:rPr>
        <w:t>s</w:t>
      </w:r>
      <w:r w:rsidRPr="003B720E">
        <w:rPr>
          <w:rFonts w:ascii="Times New Roman" w:eastAsia="Calibri" w:hAnsi="Times New Roman" w:cs="Times New Roman"/>
          <w:kern w:val="2"/>
          <w:sz w:val="24"/>
          <w:szCs w:val="24"/>
          <w14:ligatures w14:val="standardContextual"/>
        </w:rPr>
        <w:t xml:space="preserve">. The observation results showed that tutors employed group work, presentations, and projects as part of lesson delivery. </w:t>
      </w:r>
      <w:r w:rsidR="006A6787">
        <w:rPr>
          <w:rFonts w:ascii="Times New Roman" w:eastAsia="Calibri" w:hAnsi="Times New Roman" w:cs="Times New Roman"/>
          <w:kern w:val="2"/>
          <w:sz w:val="24"/>
          <w:szCs w:val="24"/>
          <w14:ligatures w14:val="standardContextual"/>
        </w:rPr>
        <w:t xml:space="preserve">The results from the interviews </w:t>
      </w:r>
      <w:r w:rsidR="005C10E1">
        <w:rPr>
          <w:rFonts w:ascii="Times New Roman" w:eastAsia="Calibri" w:hAnsi="Times New Roman" w:cs="Times New Roman"/>
          <w:kern w:val="2"/>
          <w:sz w:val="24"/>
          <w:szCs w:val="24"/>
          <w14:ligatures w14:val="standardContextual"/>
        </w:rPr>
        <w:t>with principals further buttressed the finding that social studies tutors employ</w:t>
      </w:r>
      <w:r w:rsidR="006A6787">
        <w:rPr>
          <w:rFonts w:ascii="Times New Roman" w:eastAsia="Calibri" w:hAnsi="Times New Roman" w:cs="Times New Roman"/>
          <w:kern w:val="2"/>
          <w:sz w:val="24"/>
          <w:szCs w:val="24"/>
          <w14:ligatures w14:val="standardContextual"/>
        </w:rPr>
        <w:t xml:space="preserve"> varied pedagogical approaches</w:t>
      </w:r>
      <w:r w:rsidRPr="003B720E">
        <w:rPr>
          <w:rFonts w:ascii="Times New Roman" w:eastAsia="Calibri" w:hAnsi="Times New Roman" w:cs="Times New Roman"/>
          <w:kern w:val="2"/>
          <w:sz w:val="24"/>
          <w:szCs w:val="24"/>
          <w14:ligatures w14:val="standardContextual"/>
        </w:rPr>
        <w:t xml:space="preserve">. According to the principals, tutors use learner-centered and activity-based approaches in teaching Social Studies lessons. Examples of pedagogical approaches mentioned by the principals included </w:t>
      </w:r>
      <w:r w:rsidRPr="00555A2B">
        <w:rPr>
          <w:rFonts w:ascii="Times New Roman" w:eastAsia="Calibri" w:hAnsi="Times New Roman" w:cs="Times New Roman"/>
          <w:i/>
          <w:kern w:val="2"/>
          <w:sz w:val="24"/>
          <w:szCs w:val="24"/>
          <w14:ligatures w14:val="standardContextual"/>
        </w:rPr>
        <w:t>“brainstorming, case study, group discussion, think-pair-share, and simulation” (P5, P7 and P8).</w:t>
      </w:r>
    </w:p>
    <w:p w14:paraId="5658E585" w14:textId="77777777" w:rsidR="003B720E" w:rsidRPr="003B720E" w:rsidRDefault="008F50FD" w:rsidP="00ED42E5">
      <w:pPr>
        <w:spacing w:after="0" w:line="360" w:lineRule="auto"/>
        <w:ind w:firstLine="720"/>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 xml:space="preserve">While using varied pedagogical approaches is important in building </w:t>
      </w:r>
      <w:r w:rsidR="006A6787">
        <w:rPr>
          <w:rFonts w:ascii="Times New Roman" w:eastAsia="Calibri" w:hAnsi="Times New Roman" w:cs="Times New Roman"/>
          <w:kern w:val="2"/>
          <w:sz w:val="24"/>
          <w:szCs w:val="24"/>
          <w14:ligatures w14:val="standardContextual"/>
        </w:rPr>
        <w:t>student teachers' capacity, their</w:t>
      </w:r>
      <w:r w:rsidRPr="003B720E">
        <w:rPr>
          <w:rFonts w:ascii="Times New Roman" w:eastAsia="Calibri" w:hAnsi="Times New Roman" w:cs="Times New Roman"/>
          <w:kern w:val="2"/>
          <w:sz w:val="24"/>
          <w:szCs w:val="24"/>
          <w14:ligatures w14:val="standardContextual"/>
        </w:rPr>
        <w:t xml:space="preserve"> effectiveness must also be assessed. The results from the interview </w:t>
      </w:r>
      <w:r w:rsidR="006A6787">
        <w:rPr>
          <w:rFonts w:ascii="Times New Roman" w:eastAsia="Calibri" w:hAnsi="Times New Roman" w:cs="Times New Roman"/>
          <w:kern w:val="2"/>
          <w:sz w:val="24"/>
          <w:szCs w:val="24"/>
          <w14:ligatures w14:val="standardContextual"/>
        </w:rPr>
        <w:t>indicated that monitoring tutors' practices is an effective way to assess the appropriateness of the pedagogical approaches they use</w:t>
      </w:r>
      <w:r w:rsidRPr="003B720E">
        <w:rPr>
          <w:rFonts w:ascii="Times New Roman" w:eastAsia="Calibri" w:hAnsi="Times New Roman" w:cs="Times New Roman"/>
          <w:kern w:val="2"/>
          <w:sz w:val="24"/>
          <w:szCs w:val="24"/>
          <w14:ligatures w14:val="standardContextual"/>
        </w:rPr>
        <w:t xml:space="preserve">. As reiterated by the principals, the appropriateness of a pedagogical approach may also be assessed through </w:t>
      </w:r>
      <w:r w:rsidR="006A6787">
        <w:rPr>
          <w:rFonts w:ascii="Times New Roman" w:eastAsia="Calibri" w:hAnsi="Times New Roman" w:cs="Times New Roman"/>
          <w:kern w:val="2"/>
          <w:sz w:val="24"/>
          <w:szCs w:val="24"/>
          <w14:ligatures w14:val="standardContextual"/>
        </w:rPr>
        <w:t>students' performance</w:t>
      </w:r>
      <w:r w:rsidRPr="003B720E">
        <w:rPr>
          <w:rFonts w:ascii="Times New Roman" w:eastAsia="Calibri" w:hAnsi="Times New Roman" w:cs="Times New Roman"/>
          <w:kern w:val="2"/>
          <w:sz w:val="24"/>
          <w:szCs w:val="24"/>
          <w14:ligatures w14:val="standardContextual"/>
        </w:rPr>
        <w:t xml:space="preserve">. The assessment of students' performance in tests, group activities, and projects </w:t>
      </w:r>
      <w:r w:rsidR="006A6787">
        <w:rPr>
          <w:rFonts w:ascii="Times New Roman" w:eastAsia="Calibri" w:hAnsi="Times New Roman" w:cs="Times New Roman"/>
          <w:kern w:val="2"/>
          <w:sz w:val="24"/>
          <w:szCs w:val="24"/>
          <w14:ligatures w14:val="standardContextual"/>
        </w:rPr>
        <w:t>helps</w:t>
      </w:r>
      <w:r w:rsidRPr="003B720E">
        <w:rPr>
          <w:rFonts w:ascii="Times New Roman" w:eastAsia="Calibri" w:hAnsi="Times New Roman" w:cs="Times New Roman"/>
          <w:kern w:val="2"/>
          <w:sz w:val="24"/>
          <w:szCs w:val="24"/>
          <w14:ligatures w14:val="standardContextual"/>
        </w:rPr>
        <w:t xml:space="preserve"> to determine the effectiveness of the pedagogical approaches used by the tutors.</w:t>
      </w:r>
    </w:p>
    <w:p w14:paraId="2B69FD6E" w14:textId="77777777" w:rsidR="0086733D" w:rsidRDefault="0086733D" w:rsidP="0086733D">
      <w:pPr>
        <w:spacing w:after="0" w:line="360" w:lineRule="auto"/>
        <w:jc w:val="both"/>
        <w:rPr>
          <w:rFonts w:ascii="Times New Roman" w:eastAsia="Calibri" w:hAnsi="Times New Roman" w:cs="Times New Roman"/>
          <w:kern w:val="2"/>
          <w:sz w:val="24"/>
          <w:szCs w:val="24"/>
          <w14:ligatures w14:val="standardContextual"/>
        </w:rPr>
      </w:pPr>
    </w:p>
    <w:p w14:paraId="1C2C1DD6" w14:textId="066CB9C2" w:rsidR="003B720E" w:rsidRPr="003B720E" w:rsidRDefault="008F50FD" w:rsidP="0086733D">
      <w:pPr>
        <w:spacing w:after="0" w:line="360" w:lineRule="auto"/>
        <w:jc w:val="both"/>
        <w:rPr>
          <w:rFonts w:ascii="Calibri" w:eastAsia="Calibri" w:hAnsi="Calibri" w:cs="Times New Roman"/>
          <w:kern w:val="2"/>
          <w14:ligatures w14:val="standardContextual"/>
        </w:rPr>
      </w:pPr>
      <w:r w:rsidRPr="003B720E">
        <w:rPr>
          <w:rFonts w:ascii="Times New Roman" w:eastAsia="Calibri" w:hAnsi="Times New Roman" w:cs="Times New Roman"/>
          <w:kern w:val="2"/>
          <w:sz w:val="24"/>
          <w:szCs w:val="24"/>
          <w14:ligatures w14:val="standardContextual"/>
        </w:rPr>
        <w:t>However, using an appropriate and effective pedagogical approach</w:t>
      </w:r>
      <w:r w:rsidR="006A6787">
        <w:rPr>
          <w:rFonts w:ascii="Times New Roman" w:eastAsia="Calibri" w:hAnsi="Times New Roman" w:cs="Times New Roman"/>
          <w:kern w:val="2"/>
          <w:sz w:val="24"/>
          <w:szCs w:val="24"/>
          <w14:ligatures w14:val="standardContextual"/>
        </w:rPr>
        <w:t xml:space="preserve"> may</w:t>
      </w:r>
      <w:r w:rsidRPr="003B720E">
        <w:rPr>
          <w:rFonts w:ascii="Times New Roman" w:eastAsia="Calibri" w:hAnsi="Times New Roman" w:cs="Times New Roman"/>
          <w:kern w:val="2"/>
          <w:sz w:val="24"/>
          <w:szCs w:val="24"/>
          <w14:ligatures w14:val="standardContextual"/>
        </w:rPr>
        <w:t xml:space="preserve"> be challenging. As emphasised by the principals of the colleges, challenges such as inadequate teaching and learning resources, large class sizes and smaller lecture halls impede the implementation of activity-based approaches. To support the pedagogical practices of tutors in implementing the B.Ed. </w:t>
      </w:r>
      <w:r w:rsidR="006A6787">
        <w:rPr>
          <w:rFonts w:ascii="Times New Roman" w:eastAsia="Calibri" w:hAnsi="Times New Roman" w:cs="Times New Roman"/>
          <w:kern w:val="2"/>
          <w:sz w:val="24"/>
          <w:szCs w:val="24"/>
          <w14:ligatures w14:val="standardContextual"/>
        </w:rPr>
        <w:t xml:space="preserve">In the Social Studies curriculum, </w:t>
      </w:r>
      <w:r w:rsidR="00C51AEB">
        <w:rPr>
          <w:rFonts w:ascii="Times New Roman" w:eastAsia="Calibri" w:hAnsi="Times New Roman" w:cs="Times New Roman"/>
          <w:kern w:val="2"/>
          <w:sz w:val="24"/>
          <w:szCs w:val="24"/>
          <w14:ligatures w14:val="standardContextual"/>
        </w:rPr>
        <w:t>provisions must be</w:t>
      </w:r>
      <w:r w:rsidRPr="003B720E">
        <w:rPr>
          <w:rFonts w:ascii="Times New Roman" w:eastAsia="Calibri" w:hAnsi="Times New Roman" w:cs="Times New Roman"/>
          <w:kern w:val="2"/>
          <w:sz w:val="24"/>
          <w:szCs w:val="24"/>
          <w14:ligatures w14:val="standardContextual"/>
        </w:rPr>
        <w:t xml:space="preserve"> made to enhance the human and material resources of the colleges. Again, </w:t>
      </w:r>
      <w:r w:rsidRPr="0086733D">
        <w:rPr>
          <w:rFonts w:ascii="Times New Roman" w:eastAsia="Calibri" w:hAnsi="Times New Roman" w:cs="Times New Roman"/>
          <w:i/>
          <w:kern w:val="2"/>
          <w:sz w:val="24"/>
          <w:szCs w:val="24"/>
          <w14:ligatures w14:val="standardContextual"/>
        </w:rPr>
        <w:t>“workshops must be frequently organised to build the capacities of the tutors”</w:t>
      </w:r>
      <w:r w:rsidRPr="003B720E">
        <w:rPr>
          <w:rFonts w:ascii="Times New Roman" w:eastAsia="Calibri" w:hAnsi="Times New Roman" w:cs="Times New Roman"/>
          <w:kern w:val="2"/>
          <w:sz w:val="24"/>
          <w:szCs w:val="24"/>
          <w14:ligatures w14:val="standardContextual"/>
        </w:rPr>
        <w:t xml:space="preserve"> (P1). Using appropriate pedagogical approaches in lesson delivery is important in shaping the character of future leaders of a country (Brown &amp; Shaked, 2018). </w:t>
      </w:r>
      <w:r w:rsidR="006A6787">
        <w:rPr>
          <w:rFonts w:ascii="Times New Roman" w:eastAsia="Calibri" w:hAnsi="Times New Roman" w:cs="Times New Roman"/>
          <w:kern w:val="2"/>
          <w:sz w:val="24"/>
          <w:szCs w:val="24"/>
          <w14:ligatures w14:val="standardContextual"/>
        </w:rPr>
        <w:t xml:space="preserve">Appropriately using pedagogical approaches also ensures that learners (student-teachers) have the </w:t>
      </w:r>
      <w:r w:rsidR="006A6787">
        <w:rPr>
          <w:rFonts w:ascii="Times New Roman" w:eastAsia="Calibri" w:hAnsi="Times New Roman" w:cs="Times New Roman"/>
          <w:kern w:val="2"/>
          <w:sz w:val="24"/>
          <w:szCs w:val="24"/>
          <w14:ligatures w14:val="standardContextual"/>
        </w:rPr>
        <w:lastRenderedPageBreak/>
        <w:t>skills and competencies necessary</w:t>
      </w:r>
      <w:r w:rsidRPr="003B720E">
        <w:rPr>
          <w:rFonts w:ascii="Times New Roman" w:eastAsia="Calibri" w:hAnsi="Times New Roman" w:cs="Times New Roman"/>
          <w:kern w:val="2"/>
          <w:sz w:val="24"/>
          <w:szCs w:val="24"/>
          <w14:ligatures w14:val="standardContextual"/>
        </w:rPr>
        <w:t xml:space="preserve"> for work and adulthood. For example, through simulations and debate, the student-teachers are equipped with personal development and leadership skills (NaCCA, 2020). Again, </w:t>
      </w:r>
      <w:r w:rsidR="005C10E1">
        <w:rPr>
          <w:rFonts w:ascii="Times New Roman" w:eastAsia="Calibri" w:hAnsi="Times New Roman" w:cs="Times New Roman"/>
          <w:kern w:val="2"/>
          <w:sz w:val="24"/>
          <w:szCs w:val="24"/>
          <w14:ligatures w14:val="standardContextual"/>
        </w:rPr>
        <w:t>student-teachers</w:t>
      </w:r>
      <w:r w:rsidR="006A6787">
        <w:rPr>
          <w:rFonts w:ascii="Times New Roman" w:eastAsia="Calibri" w:hAnsi="Times New Roman" w:cs="Times New Roman"/>
          <w:kern w:val="2"/>
          <w:sz w:val="24"/>
          <w:szCs w:val="24"/>
          <w14:ligatures w14:val="standardContextual"/>
        </w:rPr>
        <w:t xml:space="preserve"> ability to present knowledge and content in mind maps, posters, charts, </w:t>
      </w:r>
      <w:r w:rsidR="005C10E1">
        <w:rPr>
          <w:rFonts w:ascii="Times New Roman" w:eastAsia="Calibri" w:hAnsi="Times New Roman" w:cs="Times New Roman"/>
          <w:kern w:val="2"/>
          <w:sz w:val="24"/>
          <w:szCs w:val="24"/>
          <w14:ligatures w14:val="standardContextual"/>
        </w:rPr>
        <w:t>and other visual formats</w:t>
      </w:r>
      <w:r w:rsidR="006A6787">
        <w:rPr>
          <w:rFonts w:ascii="Times New Roman" w:eastAsia="Calibri" w:hAnsi="Times New Roman" w:cs="Times New Roman"/>
          <w:kern w:val="2"/>
          <w:sz w:val="24"/>
          <w:szCs w:val="24"/>
          <w14:ligatures w14:val="standardContextual"/>
        </w:rPr>
        <w:t xml:space="preserve"> improves</w:t>
      </w:r>
      <w:r w:rsidRPr="003B720E">
        <w:rPr>
          <w:rFonts w:ascii="Times New Roman" w:eastAsia="Calibri" w:hAnsi="Times New Roman" w:cs="Times New Roman"/>
          <w:kern w:val="2"/>
          <w:sz w:val="24"/>
          <w:szCs w:val="24"/>
          <w14:ligatures w14:val="standardContextual"/>
        </w:rPr>
        <w:t xml:space="preserve"> their imagination and critical thinking skills. Students also develop </w:t>
      </w:r>
      <w:r w:rsidR="006A6787">
        <w:rPr>
          <w:rFonts w:ascii="Times New Roman" w:eastAsia="Calibri" w:hAnsi="Times New Roman" w:cs="Times New Roman"/>
          <w:kern w:val="2"/>
          <w:sz w:val="24"/>
          <w:szCs w:val="24"/>
          <w14:ligatures w14:val="standardContextual"/>
        </w:rPr>
        <w:t>problem-solving</w:t>
      </w:r>
      <w:r w:rsidRPr="003B720E">
        <w:rPr>
          <w:rFonts w:ascii="Times New Roman" w:eastAsia="Calibri" w:hAnsi="Times New Roman" w:cs="Times New Roman"/>
          <w:kern w:val="2"/>
          <w:sz w:val="24"/>
          <w:szCs w:val="24"/>
          <w14:ligatures w14:val="standardContextual"/>
        </w:rPr>
        <w:t xml:space="preserve"> skills through inquiry-based models. By implication, the use of appropriate pedagogical approaches in lesson delivery is </w:t>
      </w:r>
      <w:r w:rsidR="006A6787">
        <w:rPr>
          <w:rFonts w:ascii="Times New Roman" w:eastAsia="Calibri" w:hAnsi="Times New Roman" w:cs="Times New Roman"/>
          <w:kern w:val="2"/>
          <w:sz w:val="24"/>
          <w:szCs w:val="24"/>
          <w14:ligatures w14:val="standardContextual"/>
        </w:rPr>
        <w:t xml:space="preserve">equivalent to developing </w:t>
      </w:r>
      <w:r w:rsidR="005C10E1">
        <w:rPr>
          <w:rFonts w:ascii="Times New Roman" w:eastAsia="Calibri" w:hAnsi="Times New Roman" w:cs="Times New Roman"/>
          <w:kern w:val="2"/>
          <w:sz w:val="24"/>
          <w:szCs w:val="24"/>
          <w14:ligatures w14:val="standardContextual"/>
        </w:rPr>
        <w:t>learners' capabilities and competencies</w:t>
      </w:r>
      <w:r w:rsidRPr="003B720E">
        <w:rPr>
          <w:rFonts w:ascii="Times New Roman" w:eastAsia="Calibri" w:hAnsi="Times New Roman" w:cs="Times New Roman"/>
          <w:kern w:val="2"/>
          <w:sz w:val="24"/>
          <w:szCs w:val="24"/>
          <w14:ligatures w14:val="standardContextual"/>
        </w:rPr>
        <w:t xml:space="preserve">. </w:t>
      </w:r>
      <w:r w:rsidR="006A6787">
        <w:rPr>
          <w:rFonts w:ascii="Times New Roman" w:eastAsia="Calibri" w:hAnsi="Times New Roman" w:cs="Times New Roman"/>
          <w:kern w:val="2"/>
          <w:sz w:val="24"/>
          <w:szCs w:val="24"/>
          <w14:ligatures w14:val="standardContextual"/>
        </w:rPr>
        <w:t xml:space="preserve">For student-teachers, the use of appropriate pedagogical approaches is </w:t>
      </w:r>
      <w:r w:rsidR="00C51AEB">
        <w:rPr>
          <w:rFonts w:ascii="Times New Roman" w:eastAsia="Calibri" w:hAnsi="Times New Roman" w:cs="Times New Roman"/>
          <w:kern w:val="2"/>
          <w:sz w:val="24"/>
          <w:szCs w:val="24"/>
          <w14:ligatures w14:val="standardContextual"/>
        </w:rPr>
        <w:t>crucial, as they are likely to adopt and employ these approaches in their future classroom teaching roles</w:t>
      </w:r>
      <w:r w:rsidR="006A6787">
        <w:rPr>
          <w:rFonts w:ascii="Times New Roman" w:eastAsia="Calibri" w:hAnsi="Times New Roman" w:cs="Times New Roman"/>
          <w:kern w:val="2"/>
          <w:sz w:val="24"/>
          <w:szCs w:val="24"/>
          <w14:ligatures w14:val="standardContextual"/>
        </w:rPr>
        <w:t xml:space="preserve"> (Odumah, Babah, Osei Mensah, Yalley,</w:t>
      </w:r>
      <w:r w:rsidRPr="003B720E">
        <w:rPr>
          <w:rFonts w:ascii="Times New Roman" w:eastAsia="Calibri" w:hAnsi="Times New Roman" w:cs="Times New Roman"/>
          <w:kern w:val="2"/>
          <w:sz w:val="24"/>
          <w:szCs w:val="24"/>
          <w14:ligatures w14:val="standardContextual"/>
        </w:rPr>
        <w:t xml:space="preserve"> &amp; Sakyi-Darko, 2020). </w:t>
      </w:r>
    </w:p>
    <w:p w14:paraId="6381490C" w14:textId="77777777" w:rsidR="0086733D" w:rsidRDefault="0086733D" w:rsidP="0086733D">
      <w:pPr>
        <w:autoSpaceDE w:val="0"/>
        <w:autoSpaceDN w:val="0"/>
        <w:adjustRightInd w:val="0"/>
        <w:spacing w:after="0" w:line="360" w:lineRule="auto"/>
        <w:ind w:left="60" w:right="60"/>
        <w:jc w:val="both"/>
        <w:rPr>
          <w:rFonts w:ascii="Times New Roman" w:eastAsia="Calibri" w:hAnsi="Times New Roman" w:cs="Times New Roman"/>
          <w:kern w:val="2"/>
          <w:sz w:val="24"/>
          <w:szCs w:val="24"/>
          <w14:ligatures w14:val="standardContextual"/>
        </w:rPr>
      </w:pPr>
    </w:p>
    <w:p w14:paraId="71DC34F0" w14:textId="77777777" w:rsidR="003B720E" w:rsidRPr="003B720E" w:rsidRDefault="008F50FD" w:rsidP="0086733D">
      <w:pPr>
        <w:autoSpaceDE w:val="0"/>
        <w:autoSpaceDN w:val="0"/>
        <w:adjustRightInd w:val="0"/>
        <w:spacing w:after="0" w:line="360" w:lineRule="auto"/>
        <w:ind w:left="60" w:right="60"/>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 xml:space="preserve">The current study agrees with the study conducted by Odumah, Babah, Osei Mensah, Yalley and Sakyi-Darko (2020) on assessing the pedagogical approaches of Social Studies tutors’ instructional delivery in the Colleges of Education in the Eastern and Greater Accra Regions of Ghana. The study revealed that most </w:t>
      </w:r>
      <w:r w:rsidR="006A6787">
        <w:rPr>
          <w:rFonts w:ascii="Times New Roman" w:eastAsia="Calibri" w:hAnsi="Times New Roman" w:cs="Times New Roman"/>
          <w:kern w:val="2"/>
          <w:sz w:val="24"/>
          <w:szCs w:val="24"/>
          <w14:ligatures w14:val="standardContextual"/>
        </w:rPr>
        <w:t>tutors employed appropriate pedagogical approaches to facilitate effective teaching and learning in</w:t>
      </w:r>
      <w:r w:rsidRPr="003B720E">
        <w:rPr>
          <w:rFonts w:ascii="Times New Roman" w:eastAsia="Calibri" w:hAnsi="Times New Roman" w:cs="Times New Roman"/>
          <w:kern w:val="2"/>
          <w:sz w:val="24"/>
          <w:szCs w:val="24"/>
          <w14:ligatures w14:val="standardContextual"/>
        </w:rPr>
        <w:t xml:space="preserve"> Social Studies. Again, the study revealed that the pedagogical content knowledge of Social Studies teachers and the teaching-learning strategies they adopt significantly enhanced the instructional process in the classroom. As a recommendation, Odumah, Babah, Osei Mensah, Yalley</w:t>
      </w:r>
      <w:r w:rsidR="006A6787">
        <w:rPr>
          <w:rFonts w:ascii="Times New Roman" w:eastAsia="Calibri" w:hAnsi="Times New Roman" w:cs="Times New Roman"/>
          <w:kern w:val="2"/>
          <w:sz w:val="24"/>
          <w:szCs w:val="24"/>
          <w14:ligatures w14:val="standardContextual"/>
        </w:rPr>
        <w:t>, and Sakyi-Darko (2020) proposed that teacher training institutions, teacher education divisions, and universities in Ghana should provide appropriate training to teachers in their subject areas to enhance</w:t>
      </w:r>
      <w:r w:rsidRPr="003B720E">
        <w:rPr>
          <w:rFonts w:ascii="Times New Roman" w:eastAsia="Calibri" w:hAnsi="Times New Roman" w:cs="Times New Roman"/>
          <w:kern w:val="2"/>
          <w:sz w:val="24"/>
          <w:szCs w:val="24"/>
          <w14:ligatures w14:val="standardContextual"/>
        </w:rPr>
        <w:t xml:space="preserve"> their pedagogical skills and knowledge.</w:t>
      </w:r>
      <w:r w:rsidR="0086733D">
        <w:rPr>
          <w:rFonts w:ascii="Times New Roman" w:eastAsia="Calibri" w:hAnsi="Times New Roman" w:cs="Times New Roman"/>
          <w:kern w:val="2"/>
          <w:sz w:val="24"/>
          <w:szCs w:val="24"/>
          <w14:ligatures w14:val="standardContextual"/>
        </w:rPr>
        <w:t xml:space="preserve"> </w:t>
      </w:r>
      <w:r w:rsidRPr="003B720E">
        <w:rPr>
          <w:rFonts w:ascii="Times New Roman" w:eastAsia="Calibri" w:hAnsi="Times New Roman" w:cs="Times New Roman"/>
          <w:kern w:val="2"/>
          <w:sz w:val="24"/>
          <w:szCs w:val="24"/>
          <w14:ligatures w14:val="standardContextual"/>
        </w:rPr>
        <w:t xml:space="preserve">The current study also confirmed </w:t>
      </w:r>
      <w:r w:rsidR="006A6787">
        <w:rPr>
          <w:rFonts w:ascii="Times New Roman" w:eastAsia="Calibri" w:hAnsi="Times New Roman" w:cs="Times New Roman"/>
          <w:kern w:val="2"/>
          <w:sz w:val="24"/>
          <w:szCs w:val="24"/>
          <w14:ligatures w14:val="standardContextual"/>
        </w:rPr>
        <w:t>Folsom's (2009) study, which revealed that one of the pedagogical approaches contributing to an effective teaching and learning process was experience-based, child-centred education. This approach, which promotes thinking processes through progressive education,</w:t>
      </w:r>
      <w:r w:rsidRPr="003B720E">
        <w:rPr>
          <w:rFonts w:ascii="Times New Roman" w:eastAsia="Calibri" w:hAnsi="Times New Roman" w:cs="Times New Roman"/>
          <w:kern w:val="2"/>
          <w:sz w:val="24"/>
          <w:szCs w:val="24"/>
          <w14:ligatures w14:val="standardContextual"/>
        </w:rPr>
        <w:t xml:space="preserve"> supported the </w:t>
      </w:r>
      <w:r w:rsidR="00C51AEB">
        <w:rPr>
          <w:rFonts w:ascii="Times New Roman" w:eastAsia="Calibri" w:hAnsi="Times New Roman" w:cs="Times New Roman"/>
          <w:kern w:val="2"/>
          <w:sz w:val="24"/>
          <w:szCs w:val="24"/>
          <w14:ligatures w14:val="standardContextual"/>
        </w:rPr>
        <w:t>study's findings</w:t>
      </w:r>
      <w:r w:rsidRPr="003B720E">
        <w:rPr>
          <w:rFonts w:ascii="Times New Roman" w:eastAsia="Calibri" w:hAnsi="Times New Roman" w:cs="Times New Roman"/>
          <w:kern w:val="2"/>
          <w:sz w:val="24"/>
          <w:szCs w:val="24"/>
          <w14:ligatures w14:val="standardContextual"/>
        </w:rPr>
        <w:t xml:space="preserve">. In agreement, this study </w:t>
      </w:r>
      <w:r w:rsidR="006A6787">
        <w:rPr>
          <w:rFonts w:ascii="Times New Roman" w:eastAsia="Calibri" w:hAnsi="Times New Roman" w:cs="Times New Roman"/>
          <w:kern w:val="2"/>
          <w:sz w:val="24"/>
          <w:szCs w:val="24"/>
          <w14:ligatures w14:val="standardContextual"/>
        </w:rPr>
        <w:t>proposes effective child-centred pedagogies that promote core skills, such as critical thinking and problem-solving</w:t>
      </w:r>
      <w:r w:rsidRPr="003B720E">
        <w:rPr>
          <w:rFonts w:ascii="Times New Roman" w:eastAsia="Calibri" w:hAnsi="Times New Roman" w:cs="Times New Roman"/>
          <w:kern w:val="2"/>
          <w:sz w:val="24"/>
          <w:szCs w:val="24"/>
          <w14:ligatures w14:val="standardContextual"/>
        </w:rPr>
        <w:t xml:space="preserve">. </w:t>
      </w:r>
    </w:p>
    <w:p w14:paraId="27E7C463" w14:textId="77777777" w:rsidR="003B720E" w:rsidRPr="003B720E" w:rsidRDefault="008F50FD" w:rsidP="00ED42E5">
      <w:pPr>
        <w:autoSpaceDE w:val="0"/>
        <w:autoSpaceDN w:val="0"/>
        <w:adjustRightInd w:val="0"/>
        <w:spacing w:after="0" w:line="360" w:lineRule="auto"/>
        <w:ind w:left="60" w:right="60" w:firstLine="660"/>
        <w:jc w:val="both"/>
        <w:rPr>
          <w:rFonts w:ascii="Times New Roman" w:eastAsia="Calibri" w:hAnsi="Times New Roman" w:cs="Times New Roman"/>
          <w:kern w:val="2"/>
          <w:sz w:val="24"/>
          <w:szCs w:val="24"/>
          <w14:ligatures w14:val="standardContextual"/>
        </w:rPr>
        <w:sectPr w:rsidR="003B720E" w:rsidRPr="003B720E" w:rsidSect="00414C26">
          <w:type w:val="nextColumn"/>
          <w:pgSz w:w="11906" w:h="16838"/>
          <w:pgMar w:top="1440" w:right="1440" w:bottom="1440" w:left="2880" w:header="706" w:footer="706" w:gutter="0"/>
          <w:cols w:space="708"/>
          <w:docGrid w:linePitch="360"/>
        </w:sectPr>
      </w:pPr>
      <w:r w:rsidRPr="003B720E">
        <w:rPr>
          <w:rFonts w:ascii="Times New Roman" w:eastAsia="Calibri" w:hAnsi="Times New Roman" w:cs="Times New Roman"/>
          <w:kern w:val="2"/>
          <w:sz w:val="24"/>
          <w:szCs w:val="24"/>
          <w14:ligatures w14:val="standardContextual"/>
        </w:rPr>
        <w:t xml:space="preserve">Adopting effective </w:t>
      </w:r>
      <w:r w:rsidR="006A6787">
        <w:rPr>
          <w:rFonts w:ascii="Times New Roman" w:eastAsia="Calibri" w:hAnsi="Times New Roman" w:cs="Times New Roman"/>
          <w:kern w:val="2"/>
          <w:sz w:val="24"/>
          <w:szCs w:val="24"/>
          <w14:ligatures w14:val="standardContextual"/>
        </w:rPr>
        <w:t>child-centred</w:t>
      </w:r>
      <w:r w:rsidRPr="003B720E">
        <w:rPr>
          <w:rFonts w:ascii="Times New Roman" w:eastAsia="Calibri" w:hAnsi="Times New Roman" w:cs="Times New Roman"/>
          <w:kern w:val="2"/>
          <w:sz w:val="24"/>
          <w:szCs w:val="24"/>
          <w14:ligatures w14:val="standardContextual"/>
        </w:rPr>
        <w:t xml:space="preserve"> pedagogies helps the tutor to consciously plan questions and learning activities that will guide students in </w:t>
      </w:r>
    </w:p>
    <w:p w14:paraId="0165E4B5" w14:textId="77777777" w:rsidR="00C159BE" w:rsidRDefault="008F50FD" w:rsidP="00ED42E5">
      <w:pPr>
        <w:autoSpaceDE w:val="0"/>
        <w:autoSpaceDN w:val="0"/>
        <w:adjustRightInd w:val="0"/>
        <w:spacing w:after="0" w:line="360" w:lineRule="auto"/>
        <w:ind w:left="60" w:right="60"/>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Developing</w:t>
      </w:r>
      <w:r w:rsidR="003B720E" w:rsidRPr="003B720E">
        <w:rPr>
          <w:rFonts w:ascii="Times New Roman" w:eastAsia="Calibri" w:hAnsi="Times New Roman" w:cs="Times New Roman"/>
          <w:kern w:val="2"/>
          <w:sz w:val="24"/>
          <w:szCs w:val="24"/>
          <w14:ligatures w14:val="standardContextual"/>
        </w:rPr>
        <w:t xml:space="preserve"> their thinking and emotional processes as they learn. In classroom observation, using effective </w:t>
      </w:r>
      <w:r>
        <w:rPr>
          <w:rFonts w:ascii="Times New Roman" w:eastAsia="Calibri" w:hAnsi="Times New Roman" w:cs="Times New Roman"/>
          <w:kern w:val="2"/>
          <w:sz w:val="24"/>
          <w:szCs w:val="24"/>
          <w14:ligatures w14:val="standardContextual"/>
        </w:rPr>
        <w:t xml:space="preserve">child-centred pedagogies was the most effective way of teaching and learning </w:t>
      </w:r>
      <w:r w:rsidR="003B720E" w:rsidRPr="003B720E">
        <w:rPr>
          <w:rFonts w:ascii="Times New Roman" w:eastAsia="Calibri" w:hAnsi="Times New Roman" w:cs="Times New Roman"/>
          <w:kern w:val="2"/>
          <w:sz w:val="24"/>
          <w:szCs w:val="24"/>
          <w14:ligatures w14:val="standardContextual"/>
        </w:rPr>
        <w:t>Social Studies.</w:t>
      </w:r>
      <w:r w:rsidR="00377FDA">
        <w:rPr>
          <w:rFonts w:ascii="Times New Roman" w:eastAsia="Calibri" w:hAnsi="Times New Roman" w:cs="Times New Roman"/>
          <w:kern w:val="2"/>
          <w:sz w:val="24"/>
          <w:szCs w:val="24"/>
          <w14:ligatures w14:val="standardContextual"/>
        </w:rPr>
        <w:t xml:space="preserve"> </w:t>
      </w:r>
      <w:r w:rsidR="003B720E" w:rsidRPr="003B720E">
        <w:rPr>
          <w:rFonts w:ascii="Times New Roman" w:eastAsia="Calibri" w:hAnsi="Times New Roman" w:cs="Times New Roman"/>
          <w:kern w:val="2"/>
          <w:sz w:val="24"/>
          <w:szCs w:val="24"/>
          <w14:ligatures w14:val="standardContextual"/>
        </w:rPr>
        <w:t>The current findings</w:t>
      </w:r>
      <w:r>
        <w:rPr>
          <w:rFonts w:ascii="Times New Roman" w:eastAsia="Calibri" w:hAnsi="Times New Roman" w:cs="Times New Roman"/>
          <w:kern w:val="2"/>
          <w:sz w:val="24"/>
          <w:szCs w:val="24"/>
          <w14:ligatures w14:val="standardContextual"/>
        </w:rPr>
        <w:t xml:space="preserve">, however, contradict those of </w:t>
      </w:r>
      <w:r w:rsidR="00555A2B" w:rsidRPr="00555A2B">
        <w:rPr>
          <w:rFonts w:ascii="Times New Roman" w:eastAsia="Calibri" w:hAnsi="Times New Roman" w:cs="Times New Roman"/>
          <w:kern w:val="2"/>
          <w:sz w:val="24"/>
          <w:szCs w:val="24"/>
          <w14:ligatures w14:val="standardContextual"/>
        </w:rPr>
        <w:t xml:space="preserve">Kwegyiriba, Fynn, </w:t>
      </w:r>
      <w:r w:rsidR="00532960">
        <w:rPr>
          <w:rFonts w:ascii="Times New Roman" w:eastAsia="Calibri" w:hAnsi="Times New Roman" w:cs="Times New Roman"/>
          <w:kern w:val="2"/>
          <w:sz w:val="24"/>
          <w:szCs w:val="24"/>
          <w14:ligatures w14:val="standardContextual"/>
        </w:rPr>
        <w:t xml:space="preserve">Mensah, Aidoo, and Enchill (2021), who found that most college tutors do not use appropriate pedagogical approaches to enhance the </w:t>
      </w:r>
      <w:r w:rsidR="003B720E" w:rsidRPr="003B720E">
        <w:rPr>
          <w:rFonts w:ascii="Times New Roman" w:eastAsia="Calibri" w:hAnsi="Times New Roman" w:cs="Times New Roman"/>
          <w:kern w:val="2"/>
          <w:sz w:val="24"/>
          <w:szCs w:val="24"/>
          <w14:ligatures w14:val="standardContextual"/>
        </w:rPr>
        <w:t xml:space="preserve">effective teaching and learning of Social Studies. Most </w:t>
      </w:r>
      <w:r w:rsidR="004B5579">
        <w:rPr>
          <w:rFonts w:ascii="Times New Roman" w:eastAsia="Calibri" w:hAnsi="Times New Roman" w:cs="Times New Roman"/>
          <w:kern w:val="2"/>
          <w:sz w:val="24"/>
          <w:szCs w:val="24"/>
          <w14:ligatures w14:val="standardContextual"/>
        </w:rPr>
        <w:t xml:space="preserve">tutors in colleges in the Western Region did not employ constructive teaching methods in </w:t>
      </w:r>
      <w:r>
        <w:rPr>
          <w:rFonts w:ascii="Times New Roman" w:eastAsia="Calibri" w:hAnsi="Times New Roman" w:cs="Times New Roman"/>
          <w:kern w:val="2"/>
          <w:sz w:val="24"/>
          <w:szCs w:val="24"/>
          <w14:ligatures w14:val="standardContextual"/>
        </w:rPr>
        <w:t>Social Studies.</w:t>
      </w:r>
    </w:p>
    <w:p w14:paraId="3D03A5F5" w14:textId="77777777" w:rsidR="004B5579" w:rsidRDefault="004B5579" w:rsidP="00ED42E5">
      <w:pPr>
        <w:autoSpaceDE w:val="0"/>
        <w:autoSpaceDN w:val="0"/>
        <w:adjustRightInd w:val="0"/>
        <w:spacing w:after="0" w:line="360" w:lineRule="auto"/>
        <w:ind w:left="60" w:right="60"/>
        <w:jc w:val="both"/>
      </w:pPr>
    </w:p>
    <w:p w14:paraId="5002764E" w14:textId="77777777" w:rsidR="004B5579" w:rsidRPr="004B5579" w:rsidRDefault="008F50FD" w:rsidP="00ED42E5">
      <w:pPr>
        <w:autoSpaceDE w:val="0"/>
        <w:autoSpaceDN w:val="0"/>
        <w:adjustRightInd w:val="0"/>
        <w:spacing w:after="0" w:line="360" w:lineRule="auto"/>
        <w:ind w:left="60" w:right="60"/>
        <w:jc w:val="both"/>
        <w:rPr>
          <w:rFonts w:ascii="Times New Roman" w:hAnsi="Times New Roman" w:cs="Times New Roman"/>
          <w:b/>
          <w:sz w:val="24"/>
          <w:szCs w:val="24"/>
        </w:rPr>
      </w:pPr>
      <w:r w:rsidRPr="004B5579">
        <w:rPr>
          <w:rFonts w:ascii="Times New Roman" w:hAnsi="Times New Roman" w:cs="Times New Roman"/>
          <w:b/>
          <w:sz w:val="24"/>
          <w:szCs w:val="24"/>
        </w:rPr>
        <w:t>CONCLUSION AND RECOMMENDATIONS</w:t>
      </w:r>
    </w:p>
    <w:p w14:paraId="09816C86" w14:textId="3B9D9C11" w:rsidR="004B5579" w:rsidRDefault="008F50FD" w:rsidP="004B5579">
      <w:pPr>
        <w:autoSpaceDE w:val="0"/>
        <w:autoSpaceDN w:val="0"/>
        <w:adjustRightInd w:val="0"/>
        <w:spacing w:after="0" w:line="360" w:lineRule="auto"/>
        <w:ind w:right="60"/>
        <w:jc w:val="both"/>
        <w:rPr>
          <w:rFonts w:ascii="Times New Roman" w:hAnsi="Times New Roman" w:cs="Times New Roman"/>
          <w:sz w:val="24"/>
          <w:szCs w:val="24"/>
        </w:rPr>
      </w:pPr>
      <w:r w:rsidRPr="004B5579">
        <w:rPr>
          <w:rFonts w:ascii="Times New Roman" w:hAnsi="Times New Roman" w:cs="Times New Roman"/>
          <w:sz w:val="24"/>
          <w:szCs w:val="24"/>
        </w:rPr>
        <w:t>It can be concluded from the study's findings that College of Education tutors adopted and utilised modern pedagogies and technological tools to build competencies necessary for the field of work and lifelong learning while implementing the B.Ed. Program. Social Studies curriculum. Both lesson observations and questionnaires administered confirmed that College tutors effectively used various pedagogical strategies in delivering Social Studies lessons to ensure a better understanding of the curriculum's concepts.</w:t>
      </w:r>
      <w:r>
        <w:rPr>
          <w:rFonts w:ascii="Times New Roman" w:hAnsi="Times New Roman" w:cs="Times New Roman"/>
          <w:sz w:val="24"/>
          <w:szCs w:val="24"/>
        </w:rPr>
        <w:t xml:space="preserve"> </w:t>
      </w:r>
      <w:r w:rsidRPr="004B5579">
        <w:rPr>
          <w:rFonts w:ascii="Times New Roman" w:hAnsi="Times New Roman" w:cs="Times New Roman"/>
          <w:sz w:val="24"/>
          <w:szCs w:val="24"/>
        </w:rPr>
        <w:t xml:space="preserve">It is recommended that tutors in Colleges of Education </w:t>
      </w:r>
      <w:r>
        <w:rPr>
          <w:rFonts w:ascii="Times New Roman" w:hAnsi="Times New Roman" w:cs="Times New Roman"/>
          <w:sz w:val="24"/>
          <w:szCs w:val="24"/>
        </w:rPr>
        <w:t>implement</w:t>
      </w:r>
      <w:r w:rsidRPr="004B5579">
        <w:rPr>
          <w:rFonts w:ascii="Times New Roman" w:hAnsi="Times New Roman" w:cs="Times New Roman"/>
          <w:sz w:val="24"/>
          <w:szCs w:val="24"/>
        </w:rPr>
        <w:t xml:space="preserve"> the B.Ed. </w:t>
      </w:r>
      <w:r>
        <w:rPr>
          <w:rFonts w:ascii="Times New Roman" w:hAnsi="Times New Roman" w:cs="Times New Roman"/>
          <w:sz w:val="24"/>
          <w:szCs w:val="24"/>
        </w:rPr>
        <w:t>The Social Studies curriculum for Colleges of Education in Ghana should continue to explore, adopt, and utilise other technologically blended pedagogical approaches to deliver Social Studies lessons</w:t>
      </w:r>
      <w:r w:rsidR="005C10E1">
        <w:rPr>
          <w:rFonts w:ascii="Times New Roman" w:hAnsi="Times New Roman" w:cs="Times New Roman"/>
          <w:sz w:val="24"/>
          <w:szCs w:val="24"/>
        </w:rPr>
        <w:t>, ensuring</w:t>
      </w:r>
      <w:r w:rsidRPr="004B5579">
        <w:rPr>
          <w:rFonts w:ascii="Times New Roman" w:hAnsi="Times New Roman" w:cs="Times New Roman"/>
          <w:sz w:val="24"/>
          <w:szCs w:val="24"/>
        </w:rPr>
        <w:t xml:space="preserve"> effective lesson delivery. Tutors could explore and use more modern pedagogical approaches in addition to the existing approaches used in implementing the B.Ed. Social Studies curriculum.</w:t>
      </w:r>
    </w:p>
    <w:p w14:paraId="452D1085" w14:textId="77777777" w:rsidR="00B05A26" w:rsidRDefault="00B05A26" w:rsidP="004B5579">
      <w:pPr>
        <w:autoSpaceDE w:val="0"/>
        <w:autoSpaceDN w:val="0"/>
        <w:adjustRightInd w:val="0"/>
        <w:spacing w:after="0" w:line="360" w:lineRule="auto"/>
        <w:ind w:right="60"/>
        <w:jc w:val="both"/>
        <w:rPr>
          <w:rFonts w:ascii="Times New Roman" w:hAnsi="Times New Roman" w:cs="Times New Roman"/>
          <w:sz w:val="24"/>
          <w:szCs w:val="24"/>
        </w:rPr>
      </w:pPr>
    </w:p>
    <w:p w14:paraId="6CDF8EDD" w14:textId="77777777" w:rsidR="00B05A26" w:rsidRPr="00B05A26" w:rsidRDefault="008F50FD" w:rsidP="00B05A26">
      <w:pPr>
        <w:autoSpaceDE w:val="0"/>
        <w:autoSpaceDN w:val="0"/>
        <w:adjustRightInd w:val="0"/>
        <w:spacing w:after="0" w:line="360" w:lineRule="auto"/>
        <w:ind w:right="60"/>
        <w:jc w:val="both"/>
        <w:rPr>
          <w:rFonts w:ascii="Times New Roman" w:hAnsi="Times New Roman" w:cs="Times New Roman"/>
          <w:b/>
          <w:bCs/>
          <w:sz w:val="24"/>
          <w:szCs w:val="24"/>
        </w:rPr>
      </w:pPr>
      <w:r w:rsidRPr="00B05A26">
        <w:rPr>
          <w:rFonts w:ascii="Times New Roman" w:hAnsi="Times New Roman" w:cs="Times New Roman"/>
          <w:b/>
          <w:bCs/>
          <w:sz w:val="24"/>
          <w:szCs w:val="24"/>
        </w:rPr>
        <w:t>ETHICAL APPROVAL AND CONSENT</w:t>
      </w:r>
    </w:p>
    <w:p w14:paraId="5778983D" w14:textId="77777777" w:rsidR="00B05A26" w:rsidRPr="00B05A26" w:rsidRDefault="00B05A26" w:rsidP="00B05A26">
      <w:pPr>
        <w:autoSpaceDE w:val="0"/>
        <w:autoSpaceDN w:val="0"/>
        <w:adjustRightInd w:val="0"/>
        <w:spacing w:after="0" w:line="360" w:lineRule="auto"/>
        <w:ind w:right="60"/>
        <w:jc w:val="both"/>
        <w:rPr>
          <w:rFonts w:ascii="Times New Roman" w:hAnsi="Times New Roman" w:cs="Times New Roman"/>
          <w:b/>
          <w:bCs/>
          <w:sz w:val="24"/>
          <w:szCs w:val="24"/>
        </w:rPr>
      </w:pPr>
    </w:p>
    <w:p w14:paraId="487541FD" w14:textId="48D18852" w:rsidR="00B05A26" w:rsidRDefault="008F50FD" w:rsidP="00B05A26">
      <w:pPr>
        <w:autoSpaceDE w:val="0"/>
        <w:autoSpaceDN w:val="0"/>
        <w:adjustRightInd w:val="0"/>
        <w:spacing w:after="0" w:line="360" w:lineRule="auto"/>
        <w:ind w:right="60"/>
        <w:jc w:val="both"/>
        <w:rPr>
          <w:rFonts w:ascii="Times New Roman" w:hAnsi="Times New Roman" w:cs="Times New Roman"/>
          <w:bCs/>
          <w:sz w:val="24"/>
          <w:szCs w:val="24"/>
          <w:lang w:val="en-GB"/>
        </w:rPr>
      </w:pPr>
      <w:r w:rsidRPr="00B05A26">
        <w:rPr>
          <w:rFonts w:ascii="Times New Roman" w:hAnsi="Times New Roman" w:cs="Times New Roman"/>
          <w:bCs/>
          <w:sz w:val="24"/>
          <w:szCs w:val="24"/>
        </w:rPr>
        <w:t xml:space="preserve">Ethical guidelines were strictly adhered to to protect the dignity of the participants. </w:t>
      </w:r>
      <w:r w:rsidRPr="00B05A26">
        <w:rPr>
          <w:rFonts w:ascii="Times New Roman" w:hAnsi="Times New Roman" w:cs="Times New Roman"/>
          <w:bCs/>
          <w:sz w:val="24"/>
          <w:szCs w:val="24"/>
          <w:lang w:val="en-GB"/>
        </w:rPr>
        <w:t xml:space="preserve">The researchers obtained </w:t>
      </w:r>
      <w:r w:rsidR="005C10E1">
        <w:rPr>
          <w:rFonts w:ascii="Times New Roman" w:hAnsi="Times New Roman" w:cs="Times New Roman"/>
          <w:bCs/>
          <w:sz w:val="24"/>
          <w:szCs w:val="24"/>
          <w:lang w:val="en-GB"/>
        </w:rPr>
        <w:t>consent from all respondents</w:t>
      </w:r>
      <w:r w:rsidRPr="00B05A26">
        <w:rPr>
          <w:rFonts w:ascii="Times New Roman" w:hAnsi="Times New Roman" w:cs="Times New Roman"/>
          <w:bCs/>
          <w:sz w:val="24"/>
          <w:szCs w:val="24"/>
          <w:lang w:val="en-GB"/>
        </w:rPr>
        <w:t xml:space="preserve"> through the institutions' principals before conducting the study on their premises. Ethical clearance was sought from the University of Cape Coast Institutional Review Board.</w:t>
      </w:r>
    </w:p>
    <w:p w14:paraId="55715AFB" w14:textId="77777777" w:rsidR="00B05A26" w:rsidRDefault="00B05A26" w:rsidP="00B05A26">
      <w:pPr>
        <w:autoSpaceDE w:val="0"/>
        <w:autoSpaceDN w:val="0"/>
        <w:adjustRightInd w:val="0"/>
        <w:spacing w:after="0" w:line="360" w:lineRule="auto"/>
        <w:ind w:right="60"/>
        <w:jc w:val="both"/>
        <w:rPr>
          <w:rFonts w:ascii="Times New Roman" w:hAnsi="Times New Roman" w:cs="Times New Roman"/>
          <w:bCs/>
          <w:sz w:val="24"/>
          <w:szCs w:val="24"/>
          <w:lang w:val="en-GB"/>
        </w:rPr>
      </w:pPr>
    </w:p>
    <w:p w14:paraId="78BC2160" w14:textId="77777777" w:rsidR="00B05A26" w:rsidRDefault="00B05A26" w:rsidP="00B05A26">
      <w:pPr>
        <w:autoSpaceDE w:val="0"/>
        <w:autoSpaceDN w:val="0"/>
        <w:adjustRightInd w:val="0"/>
        <w:spacing w:after="0" w:line="360" w:lineRule="auto"/>
        <w:ind w:right="60"/>
        <w:jc w:val="both"/>
        <w:rPr>
          <w:rFonts w:ascii="Times New Roman" w:hAnsi="Times New Roman" w:cs="Times New Roman"/>
          <w:bCs/>
          <w:sz w:val="24"/>
          <w:szCs w:val="24"/>
          <w:lang w:val="en-GB"/>
        </w:rPr>
      </w:pPr>
    </w:p>
    <w:p w14:paraId="64596A0A" w14:textId="77777777" w:rsidR="00B05A26" w:rsidRPr="00B05A26" w:rsidRDefault="00B05A26" w:rsidP="00B05A26">
      <w:pPr>
        <w:autoSpaceDE w:val="0"/>
        <w:autoSpaceDN w:val="0"/>
        <w:adjustRightInd w:val="0"/>
        <w:spacing w:after="0" w:line="360" w:lineRule="auto"/>
        <w:ind w:right="60"/>
        <w:jc w:val="both"/>
        <w:rPr>
          <w:rFonts w:ascii="Times New Roman" w:hAnsi="Times New Roman" w:cs="Times New Roman"/>
          <w:bCs/>
          <w:sz w:val="24"/>
          <w:szCs w:val="24"/>
        </w:rPr>
      </w:pPr>
    </w:p>
    <w:p w14:paraId="5545FFBC" w14:textId="77777777" w:rsidR="00B05A26" w:rsidRPr="00B05A26" w:rsidRDefault="00B05A26" w:rsidP="00B05A26">
      <w:pPr>
        <w:autoSpaceDE w:val="0"/>
        <w:autoSpaceDN w:val="0"/>
        <w:adjustRightInd w:val="0"/>
        <w:spacing w:after="0" w:line="360" w:lineRule="auto"/>
        <w:ind w:right="60"/>
        <w:jc w:val="both"/>
        <w:rPr>
          <w:rFonts w:ascii="Times New Roman" w:hAnsi="Times New Roman" w:cs="Times New Roman"/>
          <w:b/>
          <w:bCs/>
          <w:sz w:val="24"/>
          <w:szCs w:val="24"/>
        </w:rPr>
      </w:pPr>
      <w:bookmarkStart w:id="21" w:name="_Hlk180402183"/>
    </w:p>
    <w:p w14:paraId="7970C408" w14:textId="77777777" w:rsidR="00B05A26" w:rsidRPr="00B05A26" w:rsidRDefault="008F50FD" w:rsidP="00B05A26">
      <w:pPr>
        <w:autoSpaceDE w:val="0"/>
        <w:autoSpaceDN w:val="0"/>
        <w:adjustRightInd w:val="0"/>
        <w:spacing w:after="0" w:line="360" w:lineRule="auto"/>
        <w:ind w:right="60"/>
        <w:jc w:val="both"/>
        <w:rPr>
          <w:rFonts w:ascii="Times New Roman" w:hAnsi="Times New Roman" w:cs="Times New Roman"/>
          <w:b/>
          <w:bCs/>
          <w:sz w:val="24"/>
          <w:szCs w:val="24"/>
        </w:rPr>
      </w:pPr>
      <w:r w:rsidRPr="00B05A26">
        <w:rPr>
          <w:rFonts w:ascii="Times New Roman" w:hAnsi="Times New Roman" w:cs="Times New Roman"/>
          <w:b/>
          <w:bCs/>
          <w:sz w:val="24"/>
          <w:szCs w:val="24"/>
        </w:rPr>
        <w:t>DISCLAIMER (ARTIFICIAL INTELLIGENCE)</w:t>
      </w:r>
    </w:p>
    <w:p w14:paraId="761D66F5" w14:textId="77777777" w:rsidR="00B05A26" w:rsidRPr="00B05A26" w:rsidRDefault="00B05A26" w:rsidP="00B05A26">
      <w:pPr>
        <w:autoSpaceDE w:val="0"/>
        <w:autoSpaceDN w:val="0"/>
        <w:adjustRightInd w:val="0"/>
        <w:spacing w:after="0" w:line="360" w:lineRule="auto"/>
        <w:ind w:right="60"/>
        <w:jc w:val="both"/>
        <w:rPr>
          <w:rFonts w:ascii="Times New Roman" w:hAnsi="Times New Roman" w:cs="Times New Roman"/>
          <w:b/>
          <w:bCs/>
          <w:sz w:val="24"/>
          <w:szCs w:val="24"/>
        </w:rPr>
      </w:pPr>
    </w:p>
    <w:p w14:paraId="6103AF2D" w14:textId="77777777" w:rsidR="00B05A26" w:rsidRPr="00B05A26" w:rsidRDefault="008F50FD" w:rsidP="00B05A26">
      <w:pPr>
        <w:autoSpaceDE w:val="0"/>
        <w:autoSpaceDN w:val="0"/>
        <w:adjustRightInd w:val="0"/>
        <w:spacing w:after="0" w:line="360" w:lineRule="auto"/>
        <w:ind w:right="60"/>
        <w:jc w:val="both"/>
        <w:rPr>
          <w:rFonts w:ascii="Times New Roman" w:hAnsi="Times New Roman" w:cs="Times New Roman"/>
          <w:bCs/>
          <w:sz w:val="24"/>
          <w:szCs w:val="24"/>
        </w:rPr>
      </w:pPr>
      <w:r w:rsidRPr="00B05A26">
        <w:rPr>
          <w:rFonts w:ascii="Times New Roman" w:hAnsi="Times New Roman" w:cs="Times New Roman"/>
          <w:bCs/>
          <w:sz w:val="24"/>
          <w:szCs w:val="24"/>
        </w:rPr>
        <w:t xml:space="preserve">Author(s) hereby declare that NO generative AI technologies such as Large Language Models (ChatGPT, COPILOT, etc) and text-to-image generators have been used during the writing or editing of this manuscript. </w:t>
      </w:r>
    </w:p>
    <w:p w14:paraId="65643A05" w14:textId="77777777" w:rsidR="00B05A26" w:rsidRPr="00B05A26" w:rsidRDefault="00B05A26" w:rsidP="00B05A26">
      <w:pPr>
        <w:autoSpaceDE w:val="0"/>
        <w:autoSpaceDN w:val="0"/>
        <w:adjustRightInd w:val="0"/>
        <w:spacing w:after="0" w:line="360" w:lineRule="auto"/>
        <w:ind w:right="60"/>
        <w:jc w:val="both"/>
        <w:rPr>
          <w:rFonts w:ascii="Times New Roman" w:hAnsi="Times New Roman" w:cs="Times New Roman"/>
          <w:bCs/>
          <w:sz w:val="24"/>
          <w:szCs w:val="24"/>
        </w:rPr>
      </w:pPr>
    </w:p>
    <w:bookmarkEnd w:id="21"/>
    <w:p w14:paraId="57B1BE63" w14:textId="77777777" w:rsidR="00B05A26" w:rsidRDefault="00B05A26" w:rsidP="004B5579">
      <w:pPr>
        <w:autoSpaceDE w:val="0"/>
        <w:autoSpaceDN w:val="0"/>
        <w:adjustRightInd w:val="0"/>
        <w:spacing w:after="0" w:line="360" w:lineRule="auto"/>
        <w:ind w:right="60"/>
        <w:jc w:val="both"/>
        <w:rPr>
          <w:rFonts w:ascii="Times New Roman" w:hAnsi="Times New Roman" w:cs="Times New Roman"/>
          <w:sz w:val="24"/>
          <w:szCs w:val="24"/>
        </w:rPr>
      </w:pPr>
    </w:p>
    <w:p w14:paraId="58E1B102" w14:textId="77777777" w:rsidR="00B05A26" w:rsidRPr="004B5579" w:rsidRDefault="00B05A26" w:rsidP="004B5579">
      <w:pPr>
        <w:autoSpaceDE w:val="0"/>
        <w:autoSpaceDN w:val="0"/>
        <w:adjustRightInd w:val="0"/>
        <w:spacing w:after="0" w:line="360" w:lineRule="auto"/>
        <w:ind w:right="60"/>
        <w:jc w:val="both"/>
        <w:rPr>
          <w:rFonts w:ascii="Times New Roman" w:hAnsi="Times New Roman" w:cs="Times New Roman"/>
          <w:sz w:val="24"/>
          <w:szCs w:val="24"/>
        </w:rPr>
      </w:pPr>
    </w:p>
    <w:p w14:paraId="655079C8" w14:textId="77777777" w:rsidR="00B05A26" w:rsidRPr="00AB60D8" w:rsidRDefault="008F50FD" w:rsidP="00B05A26">
      <w:pPr>
        <w:spacing w:after="0" w:line="240" w:lineRule="auto"/>
        <w:contextualSpacing/>
        <w:outlineLvl w:val="0"/>
        <w:rPr>
          <w:rFonts w:ascii="Times New Roman" w:eastAsia="Times New Roman" w:hAnsi="Times New Roman" w:cs="Times New Roman"/>
          <w:b/>
          <w:bCs/>
          <w:sz w:val="24"/>
          <w:szCs w:val="24"/>
          <w:lang w:val="en-GB"/>
        </w:rPr>
      </w:pPr>
      <w:bookmarkStart w:id="22" w:name="_Toc168327933"/>
      <w:r w:rsidRPr="00AB60D8">
        <w:rPr>
          <w:rFonts w:ascii="Times New Roman" w:eastAsia="Times New Roman" w:hAnsi="Times New Roman" w:cs="Times New Roman"/>
          <w:b/>
          <w:bCs/>
          <w:sz w:val="24"/>
          <w:szCs w:val="24"/>
          <w:lang w:val="en-GB"/>
        </w:rPr>
        <w:t>REFERENCES</w:t>
      </w:r>
      <w:bookmarkEnd w:id="22"/>
    </w:p>
    <w:p w14:paraId="1654ABA6" w14:textId="77777777" w:rsidR="00B05A26" w:rsidRPr="00AB60D8" w:rsidRDefault="00B05A26" w:rsidP="00B05A26">
      <w:pPr>
        <w:spacing w:after="0" w:line="240" w:lineRule="auto"/>
        <w:ind w:left="810" w:hanging="810"/>
        <w:jc w:val="both"/>
        <w:rPr>
          <w:rFonts w:ascii="Times New Roman" w:eastAsia="Calibri" w:hAnsi="Times New Roman" w:cs="Times New Roman"/>
          <w:kern w:val="2"/>
          <w:sz w:val="24"/>
          <w:szCs w:val="24"/>
          <w:shd w:val="clear" w:color="auto" w:fill="FFFFFF"/>
          <w14:ligatures w14:val="standardContextual"/>
        </w:rPr>
      </w:pPr>
    </w:p>
    <w:p w14:paraId="55737F73" w14:textId="291E3958" w:rsidR="000B022E" w:rsidRDefault="000B022E" w:rsidP="00B05A26">
      <w:pPr>
        <w:spacing w:after="0" w:line="240" w:lineRule="auto"/>
        <w:ind w:left="720" w:hanging="720"/>
        <w:jc w:val="both"/>
        <w:rPr>
          <w:rFonts w:ascii="Times New Roman" w:eastAsia="Calibri" w:hAnsi="Times New Roman" w:cs="Times New Roman"/>
          <w:kern w:val="2"/>
          <w:sz w:val="24"/>
          <w:szCs w:val="24"/>
          <w:shd w:val="clear" w:color="auto" w:fill="FFFFFF"/>
          <w14:ligatures w14:val="standardContextual"/>
        </w:rPr>
      </w:pPr>
      <w:r w:rsidRPr="00137D99">
        <w:rPr>
          <w:rFonts w:ascii="Times New Roman" w:eastAsia="Calibri" w:hAnsi="Times New Roman" w:cs="Times New Roman"/>
          <w:kern w:val="2"/>
          <w:sz w:val="24"/>
          <w:szCs w:val="24"/>
          <w:highlight w:val="yellow"/>
          <w:shd w:val="clear" w:color="auto" w:fill="FFFFFF"/>
          <w14:ligatures w14:val="standardContextual"/>
        </w:rPr>
        <w:t xml:space="preserve">Ashun, E. A., Bordoh, A., Eshun, I., &amp; </w:t>
      </w:r>
      <w:proofErr w:type="spellStart"/>
      <w:r w:rsidRPr="00137D99">
        <w:rPr>
          <w:rFonts w:ascii="Times New Roman" w:eastAsia="Calibri" w:hAnsi="Times New Roman" w:cs="Times New Roman"/>
          <w:kern w:val="2"/>
          <w:sz w:val="24"/>
          <w:szCs w:val="24"/>
          <w:highlight w:val="yellow"/>
          <w:shd w:val="clear" w:color="auto" w:fill="FFFFFF"/>
          <w14:ligatures w14:val="standardContextual"/>
        </w:rPr>
        <w:t>Bentil</w:t>
      </w:r>
      <w:proofErr w:type="spellEnd"/>
      <w:r w:rsidRPr="00137D99">
        <w:rPr>
          <w:rFonts w:ascii="Times New Roman" w:eastAsia="Calibri" w:hAnsi="Times New Roman" w:cs="Times New Roman"/>
          <w:kern w:val="2"/>
          <w:sz w:val="24"/>
          <w:szCs w:val="24"/>
          <w:highlight w:val="yellow"/>
          <w:shd w:val="clear" w:color="auto" w:fill="FFFFFF"/>
          <w14:ligatures w14:val="standardContextual"/>
        </w:rPr>
        <w:t>, J.</w:t>
      </w:r>
      <w:r w:rsidR="00E03422" w:rsidRPr="00137D99">
        <w:rPr>
          <w:rFonts w:ascii="Times New Roman" w:eastAsia="Calibri" w:hAnsi="Times New Roman" w:cs="Times New Roman"/>
          <w:kern w:val="2"/>
          <w:sz w:val="24"/>
          <w:szCs w:val="24"/>
          <w:highlight w:val="yellow"/>
          <w:shd w:val="clear" w:color="auto" w:fill="FFFFFF"/>
          <w14:ligatures w14:val="standardContextual"/>
        </w:rPr>
        <w:t xml:space="preserve"> (2025).</w:t>
      </w:r>
      <w:r w:rsidRPr="00137D99">
        <w:rPr>
          <w:rFonts w:ascii="Times New Roman" w:eastAsia="Calibri" w:hAnsi="Times New Roman" w:cs="Times New Roman"/>
          <w:kern w:val="2"/>
          <w:sz w:val="24"/>
          <w:szCs w:val="24"/>
          <w:highlight w:val="yellow"/>
          <w:shd w:val="clear" w:color="auto" w:fill="FFFFFF"/>
          <w14:ligatures w14:val="standardContextual"/>
        </w:rPr>
        <w:t xml:space="preserve"> Examining the Alignment of Social Studies Curriculum Contents and Objectives in the Colleges of Education.</w:t>
      </w:r>
      <w:r w:rsidRPr="00137D99">
        <w:rPr>
          <w:highlight w:val="yellow"/>
        </w:rPr>
        <w:t xml:space="preserve"> </w:t>
      </w:r>
      <w:r w:rsidRPr="00137D99">
        <w:rPr>
          <w:rFonts w:ascii="Times New Roman" w:eastAsia="Calibri" w:hAnsi="Times New Roman" w:cs="Times New Roman"/>
          <w:i/>
          <w:kern w:val="2"/>
          <w:sz w:val="24"/>
          <w:szCs w:val="24"/>
          <w:highlight w:val="yellow"/>
          <w:shd w:val="clear" w:color="auto" w:fill="FFFFFF"/>
          <w14:ligatures w14:val="standardContextual"/>
        </w:rPr>
        <w:t>American Research Journal of Humanities &amp; Social Science (ARJHSS),</w:t>
      </w:r>
      <w:r w:rsidR="00E03422" w:rsidRPr="00137D99">
        <w:rPr>
          <w:rFonts w:ascii="Times New Roman" w:eastAsia="Calibri" w:hAnsi="Times New Roman" w:cs="Times New Roman"/>
          <w:i/>
          <w:kern w:val="2"/>
          <w:sz w:val="24"/>
          <w:szCs w:val="24"/>
          <w:highlight w:val="yellow"/>
          <w:shd w:val="clear" w:color="auto" w:fill="FFFFFF"/>
          <w14:ligatures w14:val="standardContextual"/>
        </w:rPr>
        <w:t xml:space="preserve"> 08</w:t>
      </w:r>
      <w:r w:rsidR="00E03422" w:rsidRPr="00137D99">
        <w:rPr>
          <w:rFonts w:ascii="Times New Roman" w:eastAsia="Calibri" w:hAnsi="Times New Roman" w:cs="Times New Roman"/>
          <w:kern w:val="2"/>
          <w:sz w:val="24"/>
          <w:szCs w:val="24"/>
          <w:highlight w:val="yellow"/>
          <w:shd w:val="clear" w:color="auto" w:fill="FFFFFF"/>
          <w14:ligatures w14:val="standardContextual"/>
        </w:rPr>
        <w:t>(</w:t>
      </w:r>
      <w:r w:rsidRPr="00137D99">
        <w:rPr>
          <w:rFonts w:ascii="Times New Roman" w:eastAsia="Calibri" w:hAnsi="Times New Roman" w:cs="Times New Roman"/>
          <w:kern w:val="2"/>
          <w:sz w:val="24"/>
          <w:szCs w:val="24"/>
          <w:highlight w:val="yellow"/>
          <w:shd w:val="clear" w:color="auto" w:fill="FFFFFF"/>
          <w14:ligatures w14:val="standardContextual"/>
        </w:rPr>
        <w:t>02</w:t>
      </w:r>
      <w:r w:rsidR="00E03422" w:rsidRPr="00137D99">
        <w:rPr>
          <w:rFonts w:ascii="Times New Roman" w:eastAsia="Calibri" w:hAnsi="Times New Roman" w:cs="Times New Roman"/>
          <w:kern w:val="2"/>
          <w:sz w:val="24"/>
          <w:szCs w:val="24"/>
          <w:highlight w:val="yellow"/>
          <w:shd w:val="clear" w:color="auto" w:fill="FFFFFF"/>
          <w14:ligatures w14:val="standardContextual"/>
        </w:rPr>
        <w:t xml:space="preserve">), </w:t>
      </w:r>
      <w:r w:rsidRPr="00137D99">
        <w:rPr>
          <w:rFonts w:ascii="Times New Roman" w:eastAsia="Calibri" w:hAnsi="Times New Roman" w:cs="Times New Roman"/>
          <w:kern w:val="2"/>
          <w:sz w:val="24"/>
          <w:szCs w:val="24"/>
          <w:highlight w:val="yellow"/>
          <w:shd w:val="clear" w:color="auto" w:fill="FFFFFF"/>
          <w14:ligatures w14:val="standardContextual"/>
        </w:rPr>
        <w:t>69-84</w:t>
      </w:r>
    </w:p>
    <w:p w14:paraId="3C1B96E3" w14:textId="77777777" w:rsidR="000B022E" w:rsidRDefault="000B022E" w:rsidP="00B05A26">
      <w:pPr>
        <w:spacing w:after="0" w:line="240" w:lineRule="auto"/>
        <w:ind w:left="720" w:hanging="720"/>
        <w:jc w:val="both"/>
        <w:rPr>
          <w:rFonts w:ascii="Times New Roman" w:eastAsia="Calibri" w:hAnsi="Times New Roman" w:cs="Times New Roman"/>
          <w:kern w:val="2"/>
          <w:sz w:val="24"/>
          <w:szCs w:val="24"/>
          <w:shd w:val="clear" w:color="auto" w:fill="FFFFFF"/>
          <w14:ligatures w14:val="standardContextual"/>
        </w:rPr>
      </w:pPr>
    </w:p>
    <w:p w14:paraId="2E47D2B4" w14:textId="77777777" w:rsidR="00B05A26" w:rsidRPr="00AB60D8" w:rsidRDefault="00B05A26" w:rsidP="00B05A26">
      <w:pPr>
        <w:spacing w:after="0" w:line="240" w:lineRule="auto"/>
        <w:ind w:left="720" w:hanging="720"/>
        <w:jc w:val="both"/>
        <w:rPr>
          <w:rFonts w:ascii="Times New Roman" w:eastAsia="Calibri" w:hAnsi="Times New Roman" w:cs="Times New Roman"/>
          <w:kern w:val="2"/>
          <w:sz w:val="24"/>
          <w:szCs w:val="24"/>
          <w:shd w:val="clear" w:color="auto" w:fill="FFFFFF"/>
          <w14:ligatures w14:val="standardContextual"/>
        </w:rPr>
      </w:pPr>
    </w:p>
    <w:p w14:paraId="146B1F7B" w14:textId="77777777" w:rsidR="00B05A26" w:rsidRDefault="008F50FD" w:rsidP="00B05A26">
      <w:pPr>
        <w:spacing w:after="0" w:line="240" w:lineRule="auto"/>
        <w:ind w:left="810" w:hanging="810"/>
        <w:jc w:val="both"/>
        <w:rPr>
          <w:rFonts w:ascii="Times New Roman" w:eastAsia="Times New Roman" w:hAnsi="Times New Roman" w:cs="Times New Roman"/>
          <w:sz w:val="24"/>
          <w:szCs w:val="24"/>
        </w:rPr>
      </w:pPr>
      <w:r w:rsidRPr="00AB60D8">
        <w:rPr>
          <w:rFonts w:ascii="Times New Roman" w:eastAsia="Times New Roman" w:hAnsi="Times New Roman" w:cs="Times New Roman"/>
          <w:sz w:val="24"/>
          <w:szCs w:val="24"/>
        </w:rPr>
        <w:t xml:space="preserve">Babah, D. F. (2016). Step-change: Micro-entrepreneurs’ entry into the middle-class market. </w:t>
      </w:r>
      <w:r w:rsidRPr="00AB60D8">
        <w:rPr>
          <w:rFonts w:ascii="Times New Roman" w:eastAsia="Times New Roman" w:hAnsi="Times New Roman" w:cs="Times New Roman"/>
          <w:i/>
          <w:iCs/>
          <w:sz w:val="24"/>
          <w:szCs w:val="24"/>
        </w:rPr>
        <w:t>Journal of African Business</w:t>
      </w:r>
      <w:r w:rsidRPr="00AB60D8">
        <w:rPr>
          <w:rFonts w:ascii="Times New Roman" w:eastAsia="Times New Roman" w:hAnsi="Times New Roman" w:cs="Times New Roman"/>
          <w:sz w:val="24"/>
          <w:szCs w:val="24"/>
        </w:rPr>
        <w:t xml:space="preserve">, </w:t>
      </w:r>
      <w:r w:rsidRPr="00AB60D8">
        <w:rPr>
          <w:rFonts w:ascii="Times New Roman" w:eastAsia="Times New Roman" w:hAnsi="Times New Roman" w:cs="Times New Roman"/>
          <w:i/>
          <w:iCs/>
          <w:sz w:val="24"/>
          <w:szCs w:val="24"/>
        </w:rPr>
        <w:t>17</w:t>
      </w:r>
      <w:r w:rsidRPr="00AB60D8">
        <w:rPr>
          <w:rFonts w:ascii="Times New Roman" w:eastAsia="Times New Roman" w:hAnsi="Times New Roman" w:cs="Times New Roman"/>
          <w:sz w:val="24"/>
          <w:szCs w:val="24"/>
        </w:rPr>
        <w:t>(2), 129–147.</w:t>
      </w:r>
    </w:p>
    <w:p w14:paraId="6CA36E39" w14:textId="77777777" w:rsidR="00B05A26" w:rsidRPr="00AB60D8" w:rsidRDefault="00B05A26" w:rsidP="00B05A26">
      <w:pPr>
        <w:spacing w:after="0" w:line="240" w:lineRule="auto"/>
        <w:ind w:left="810" w:hanging="810"/>
        <w:jc w:val="both"/>
        <w:rPr>
          <w:rFonts w:ascii="Times New Roman" w:eastAsia="Times New Roman" w:hAnsi="Times New Roman" w:cs="Times New Roman"/>
          <w:sz w:val="24"/>
          <w:szCs w:val="24"/>
        </w:rPr>
      </w:pPr>
    </w:p>
    <w:p w14:paraId="54C877EB" w14:textId="77777777" w:rsidR="00B05A26" w:rsidRDefault="008F50FD"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r w:rsidRPr="00AB60D8">
        <w:rPr>
          <w:rFonts w:ascii="Times New Roman" w:eastAsia="Calibri" w:hAnsi="Times New Roman" w:cs="Times New Roman"/>
          <w:color w:val="222222"/>
          <w:kern w:val="2"/>
          <w:sz w:val="24"/>
          <w:szCs w:val="24"/>
          <w:shd w:val="clear" w:color="auto" w:fill="FFFFFF"/>
          <w14:ligatures w14:val="standardContextual"/>
        </w:rPr>
        <w:t>Başbay, A. (2016). Multicultural education as the supportive component of English language curriculum: a mixed-methods experimental design study at a Turkish University. </w:t>
      </w:r>
      <w:r w:rsidRPr="00AB60D8">
        <w:rPr>
          <w:rFonts w:ascii="Times New Roman" w:eastAsia="Calibri" w:hAnsi="Times New Roman" w:cs="Times New Roman"/>
          <w:i/>
          <w:iCs/>
          <w:color w:val="222222"/>
          <w:kern w:val="2"/>
          <w:sz w:val="24"/>
          <w:szCs w:val="24"/>
          <w:shd w:val="clear" w:color="auto" w:fill="FFFFFF"/>
          <w14:ligatures w14:val="standardContextual"/>
        </w:rPr>
        <w:t>International Journal of Inclusive Education</w:t>
      </w:r>
      <w:r w:rsidRPr="00AB60D8">
        <w:rPr>
          <w:rFonts w:ascii="Times New Roman" w:eastAsia="Calibri" w:hAnsi="Times New Roman" w:cs="Times New Roman"/>
          <w:color w:val="222222"/>
          <w:kern w:val="2"/>
          <w:sz w:val="24"/>
          <w:szCs w:val="24"/>
          <w:shd w:val="clear" w:color="auto" w:fill="FFFFFF"/>
          <w14:ligatures w14:val="standardContextual"/>
        </w:rPr>
        <w:t>, 1–16.</w:t>
      </w:r>
    </w:p>
    <w:p w14:paraId="29AD4BE9" w14:textId="77777777" w:rsidR="00B05A26" w:rsidRPr="00AB60D8" w:rsidRDefault="00B05A26"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p>
    <w:p w14:paraId="7DDBF5E3" w14:textId="3F8ABB84" w:rsidR="00EC50C4" w:rsidRDefault="00EC50C4" w:rsidP="00B05A26">
      <w:pPr>
        <w:spacing w:after="0" w:line="240" w:lineRule="auto"/>
        <w:ind w:left="720" w:hanging="720"/>
        <w:jc w:val="both"/>
        <w:rPr>
          <w:rFonts w:ascii="Times New Roman" w:eastAsia="Calibri" w:hAnsi="Times New Roman" w:cs="Times New Roman"/>
          <w:kern w:val="2"/>
          <w:sz w:val="24"/>
          <w:szCs w:val="24"/>
          <w:shd w:val="clear" w:color="auto" w:fill="FFFFFF"/>
          <w14:ligatures w14:val="standardContextual"/>
        </w:rPr>
      </w:pPr>
      <w:r w:rsidRPr="00EC50C4">
        <w:rPr>
          <w:rFonts w:ascii="Times New Roman" w:eastAsia="Calibri" w:hAnsi="Times New Roman" w:cs="Times New Roman"/>
          <w:kern w:val="2"/>
          <w:sz w:val="24"/>
          <w:szCs w:val="24"/>
          <w:highlight w:val="yellow"/>
          <w:shd w:val="clear" w:color="auto" w:fill="FFFFFF"/>
          <w14:ligatures w14:val="standardContextual"/>
        </w:rPr>
        <w:t xml:space="preserve">Bordoh, A., </w:t>
      </w:r>
      <w:proofErr w:type="spellStart"/>
      <w:r w:rsidRPr="00EC50C4">
        <w:rPr>
          <w:rFonts w:ascii="Times New Roman" w:eastAsia="Calibri" w:hAnsi="Times New Roman" w:cs="Times New Roman"/>
          <w:kern w:val="2"/>
          <w:sz w:val="24"/>
          <w:szCs w:val="24"/>
          <w:highlight w:val="yellow"/>
          <w:shd w:val="clear" w:color="auto" w:fill="FFFFFF"/>
          <w14:ligatures w14:val="standardContextual"/>
        </w:rPr>
        <w:t>Kwarteng</w:t>
      </w:r>
      <w:proofErr w:type="spellEnd"/>
      <w:r w:rsidRPr="00EC50C4">
        <w:rPr>
          <w:rFonts w:ascii="Times New Roman" w:eastAsia="Calibri" w:hAnsi="Times New Roman" w:cs="Times New Roman"/>
          <w:kern w:val="2"/>
          <w:sz w:val="24"/>
          <w:szCs w:val="24"/>
          <w:highlight w:val="yellow"/>
          <w:shd w:val="clear" w:color="auto" w:fill="FFFFFF"/>
          <w14:ligatures w14:val="standardContextual"/>
        </w:rPr>
        <w:t xml:space="preserve">, P., Osman, S., Bakar, A., Brew, E., Ibrahim, W. A., &amp; </w:t>
      </w:r>
      <w:proofErr w:type="spellStart"/>
      <w:r w:rsidRPr="00EC50C4">
        <w:rPr>
          <w:rFonts w:ascii="Times New Roman" w:eastAsia="Calibri" w:hAnsi="Times New Roman" w:cs="Times New Roman"/>
          <w:kern w:val="2"/>
          <w:sz w:val="24"/>
          <w:szCs w:val="24"/>
          <w:highlight w:val="yellow"/>
          <w:shd w:val="clear" w:color="auto" w:fill="FFFFFF"/>
          <w14:ligatures w14:val="standardContextual"/>
        </w:rPr>
        <w:t>Bassaw</w:t>
      </w:r>
      <w:proofErr w:type="spellEnd"/>
      <w:r w:rsidRPr="00EC50C4">
        <w:rPr>
          <w:rFonts w:ascii="Times New Roman" w:eastAsia="Calibri" w:hAnsi="Times New Roman" w:cs="Times New Roman"/>
          <w:kern w:val="2"/>
          <w:sz w:val="24"/>
          <w:szCs w:val="24"/>
          <w:highlight w:val="yellow"/>
          <w:shd w:val="clear" w:color="auto" w:fill="FFFFFF"/>
          <w14:ligatures w14:val="standardContextual"/>
        </w:rPr>
        <w:t>, K. T. (2018). Evaluation of background knowledge of teachers using techniques and strategies in assessing Social Studies concepts in Ghana. </w:t>
      </w:r>
      <w:r w:rsidRPr="00EC50C4">
        <w:rPr>
          <w:rFonts w:ascii="Times New Roman" w:eastAsia="Calibri" w:hAnsi="Times New Roman" w:cs="Times New Roman"/>
          <w:i/>
          <w:iCs/>
          <w:kern w:val="2"/>
          <w:sz w:val="24"/>
          <w:szCs w:val="24"/>
          <w:highlight w:val="yellow"/>
          <w:shd w:val="clear" w:color="auto" w:fill="FFFFFF"/>
          <w14:ligatures w14:val="standardContextual"/>
        </w:rPr>
        <w:t>Open Science Journal of Education</w:t>
      </w:r>
      <w:r w:rsidRPr="00EC50C4">
        <w:rPr>
          <w:rFonts w:ascii="Times New Roman" w:eastAsia="Calibri" w:hAnsi="Times New Roman" w:cs="Times New Roman"/>
          <w:kern w:val="2"/>
          <w:sz w:val="24"/>
          <w:szCs w:val="24"/>
          <w:highlight w:val="yellow"/>
          <w:shd w:val="clear" w:color="auto" w:fill="FFFFFF"/>
          <w14:ligatures w14:val="standardContextual"/>
        </w:rPr>
        <w:t>, </w:t>
      </w:r>
      <w:r w:rsidRPr="00EC50C4">
        <w:rPr>
          <w:rFonts w:ascii="Times New Roman" w:eastAsia="Calibri" w:hAnsi="Times New Roman" w:cs="Times New Roman"/>
          <w:i/>
          <w:iCs/>
          <w:kern w:val="2"/>
          <w:sz w:val="24"/>
          <w:szCs w:val="24"/>
          <w:highlight w:val="yellow"/>
          <w:shd w:val="clear" w:color="auto" w:fill="FFFFFF"/>
          <w14:ligatures w14:val="standardContextual"/>
        </w:rPr>
        <w:t>6</w:t>
      </w:r>
      <w:r w:rsidRPr="00EC50C4">
        <w:rPr>
          <w:rFonts w:ascii="Times New Roman" w:eastAsia="Calibri" w:hAnsi="Times New Roman" w:cs="Times New Roman"/>
          <w:kern w:val="2"/>
          <w:sz w:val="24"/>
          <w:szCs w:val="24"/>
          <w:highlight w:val="yellow"/>
          <w:shd w:val="clear" w:color="auto" w:fill="FFFFFF"/>
          <w14:ligatures w14:val="standardContextual"/>
        </w:rPr>
        <w:t>(1), 1-9.</w:t>
      </w:r>
    </w:p>
    <w:p w14:paraId="3064B621" w14:textId="67C9E50B" w:rsidR="00EC50C4" w:rsidRDefault="00EC50C4" w:rsidP="00B05A26">
      <w:pPr>
        <w:spacing w:after="0" w:line="240" w:lineRule="auto"/>
        <w:ind w:left="720" w:hanging="720"/>
        <w:jc w:val="both"/>
        <w:rPr>
          <w:rFonts w:ascii="Times New Roman" w:eastAsia="Calibri" w:hAnsi="Times New Roman" w:cs="Times New Roman"/>
          <w:kern w:val="2"/>
          <w:sz w:val="24"/>
          <w:szCs w:val="24"/>
          <w:shd w:val="clear" w:color="auto" w:fill="FFFFFF"/>
          <w14:ligatures w14:val="standardContextual"/>
        </w:rPr>
      </w:pPr>
      <w:r w:rsidRPr="00EC50C4">
        <w:rPr>
          <w:rFonts w:ascii="Times New Roman" w:eastAsia="Calibri" w:hAnsi="Times New Roman" w:cs="Times New Roman"/>
          <w:kern w:val="2"/>
          <w:sz w:val="24"/>
          <w:szCs w:val="24"/>
          <w:highlight w:val="yellow"/>
          <w:shd w:val="clear" w:color="auto" w:fill="FFFFFF"/>
          <w14:ligatures w14:val="standardContextual"/>
        </w:rPr>
        <w:t>Bordoh, A., Nyantakyi, F., Otoo, A. K., Boakyewa, A., Owusu-Ansah, P., &amp; Eshun, I. (2021). Effective Teaching of Social Studies Concepts in Basic Schools in Ghana. </w:t>
      </w:r>
      <w:r w:rsidRPr="00EC50C4">
        <w:rPr>
          <w:rFonts w:ascii="Times New Roman" w:eastAsia="Calibri" w:hAnsi="Times New Roman" w:cs="Times New Roman"/>
          <w:i/>
          <w:iCs/>
          <w:kern w:val="2"/>
          <w:sz w:val="24"/>
          <w:szCs w:val="24"/>
          <w:highlight w:val="yellow"/>
          <w:shd w:val="clear" w:color="auto" w:fill="FFFFFF"/>
          <w14:ligatures w14:val="standardContextual"/>
        </w:rPr>
        <w:t>Universal Journal of Social Sciences and Humanities</w:t>
      </w:r>
      <w:r w:rsidRPr="00EC50C4">
        <w:rPr>
          <w:rFonts w:ascii="Times New Roman" w:eastAsia="Calibri" w:hAnsi="Times New Roman" w:cs="Times New Roman"/>
          <w:kern w:val="2"/>
          <w:sz w:val="24"/>
          <w:szCs w:val="24"/>
          <w:highlight w:val="yellow"/>
          <w:shd w:val="clear" w:color="auto" w:fill="FFFFFF"/>
          <w14:ligatures w14:val="standardContextual"/>
        </w:rPr>
        <w:t>, </w:t>
      </w:r>
      <w:r w:rsidRPr="00EC50C4">
        <w:rPr>
          <w:rFonts w:ascii="Times New Roman" w:eastAsia="Calibri" w:hAnsi="Times New Roman" w:cs="Times New Roman"/>
          <w:i/>
          <w:iCs/>
          <w:kern w:val="2"/>
          <w:sz w:val="24"/>
          <w:szCs w:val="24"/>
          <w:highlight w:val="yellow"/>
          <w:shd w:val="clear" w:color="auto" w:fill="FFFFFF"/>
          <w14:ligatures w14:val="standardContextual"/>
        </w:rPr>
        <w:t>1</w:t>
      </w:r>
      <w:r w:rsidRPr="00EC50C4">
        <w:rPr>
          <w:rFonts w:ascii="Times New Roman" w:eastAsia="Calibri" w:hAnsi="Times New Roman" w:cs="Times New Roman"/>
          <w:kern w:val="2"/>
          <w:sz w:val="24"/>
          <w:szCs w:val="24"/>
          <w:highlight w:val="yellow"/>
          <w:shd w:val="clear" w:color="auto" w:fill="FFFFFF"/>
          <w14:ligatures w14:val="standardContextual"/>
        </w:rPr>
        <w:t>(1), 46-53</w:t>
      </w:r>
      <w:r w:rsidRPr="00EC50C4">
        <w:rPr>
          <w:rFonts w:ascii="Times New Roman" w:eastAsia="Calibri" w:hAnsi="Times New Roman" w:cs="Times New Roman"/>
          <w:kern w:val="2"/>
          <w:sz w:val="24"/>
          <w:szCs w:val="24"/>
          <w:shd w:val="clear" w:color="auto" w:fill="FFFFFF"/>
          <w14:ligatures w14:val="standardContextual"/>
        </w:rPr>
        <w:t>.</w:t>
      </w:r>
    </w:p>
    <w:p w14:paraId="4764BA47" w14:textId="77777777" w:rsidR="00EC50C4" w:rsidRDefault="00EC50C4" w:rsidP="00B05A26">
      <w:pPr>
        <w:spacing w:after="0" w:line="240" w:lineRule="auto"/>
        <w:ind w:left="720" w:hanging="720"/>
        <w:jc w:val="both"/>
        <w:rPr>
          <w:rFonts w:ascii="Times New Roman" w:eastAsia="Calibri" w:hAnsi="Times New Roman" w:cs="Times New Roman"/>
          <w:kern w:val="2"/>
          <w:sz w:val="24"/>
          <w:szCs w:val="24"/>
          <w:shd w:val="clear" w:color="auto" w:fill="FFFFFF"/>
          <w14:ligatures w14:val="standardContextual"/>
        </w:rPr>
      </w:pPr>
    </w:p>
    <w:p w14:paraId="784605CE" w14:textId="1C8188AA" w:rsidR="00B05A26" w:rsidRDefault="008F50FD" w:rsidP="00B05A26">
      <w:pPr>
        <w:spacing w:after="0" w:line="240" w:lineRule="auto"/>
        <w:ind w:left="720" w:hanging="720"/>
        <w:jc w:val="both"/>
        <w:rPr>
          <w:rFonts w:ascii="Times New Roman" w:eastAsia="Calibri" w:hAnsi="Times New Roman" w:cs="Times New Roman"/>
          <w:kern w:val="2"/>
          <w:sz w:val="24"/>
          <w:szCs w:val="24"/>
          <w:shd w:val="clear" w:color="auto" w:fill="FFFFFF"/>
          <w14:ligatures w14:val="standardContextual"/>
        </w:rPr>
      </w:pPr>
      <w:r w:rsidRPr="00AB60D8">
        <w:rPr>
          <w:rFonts w:ascii="Times New Roman" w:eastAsia="Calibri" w:hAnsi="Times New Roman" w:cs="Times New Roman"/>
          <w:kern w:val="2"/>
          <w:sz w:val="24"/>
          <w:szCs w:val="24"/>
          <w:shd w:val="clear" w:color="auto" w:fill="FFFFFF"/>
          <w14:ligatures w14:val="standardContextual"/>
        </w:rPr>
        <w:t>Brown, K. M., &amp; Shaked, H. (2018). </w:t>
      </w:r>
      <w:r w:rsidRPr="00AB60D8">
        <w:rPr>
          <w:rFonts w:ascii="Times New Roman" w:eastAsia="Calibri" w:hAnsi="Times New Roman" w:cs="Times New Roman"/>
          <w:i/>
          <w:iCs/>
          <w:kern w:val="2"/>
          <w:sz w:val="24"/>
          <w:szCs w:val="24"/>
          <w:shd w:val="clear" w:color="auto" w:fill="FFFFFF"/>
          <w14:ligatures w14:val="standardContextual"/>
        </w:rPr>
        <w:t>Preparing future leaders for social justice: Bridging theory and practice through transformative andragogy</w:t>
      </w:r>
      <w:r w:rsidRPr="00AB60D8">
        <w:rPr>
          <w:rFonts w:ascii="Times New Roman" w:eastAsia="Calibri" w:hAnsi="Times New Roman" w:cs="Times New Roman"/>
          <w:kern w:val="2"/>
          <w:sz w:val="24"/>
          <w:szCs w:val="24"/>
          <w:shd w:val="clear" w:color="auto" w:fill="FFFFFF"/>
          <w14:ligatures w14:val="standardContextual"/>
        </w:rPr>
        <w:t>. Rowman &amp; Littlefield.</w:t>
      </w:r>
    </w:p>
    <w:p w14:paraId="315999B6" w14:textId="77777777" w:rsidR="00B05A26" w:rsidRPr="00AB60D8" w:rsidRDefault="00B05A26" w:rsidP="00B05A26">
      <w:pPr>
        <w:spacing w:after="0" w:line="240" w:lineRule="auto"/>
        <w:ind w:left="720" w:hanging="720"/>
        <w:jc w:val="both"/>
        <w:rPr>
          <w:rFonts w:ascii="Times New Roman" w:eastAsia="Calibri" w:hAnsi="Times New Roman" w:cs="Times New Roman"/>
          <w:kern w:val="2"/>
          <w:sz w:val="24"/>
          <w:szCs w:val="24"/>
          <w:shd w:val="clear" w:color="auto" w:fill="FFFFFF"/>
          <w14:ligatures w14:val="standardContextual"/>
        </w:rPr>
      </w:pPr>
    </w:p>
    <w:p w14:paraId="556AA7EB" w14:textId="77777777" w:rsidR="00B05A26" w:rsidRDefault="008F50FD" w:rsidP="00B05A26">
      <w:pPr>
        <w:spacing w:after="0" w:line="240" w:lineRule="auto"/>
        <w:ind w:left="720" w:hanging="720"/>
        <w:jc w:val="both"/>
        <w:rPr>
          <w:rFonts w:ascii="Times New Roman" w:eastAsia="Times New Roman" w:hAnsi="Times New Roman" w:cs="Times New Roman"/>
          <w:kern w:val="2"/>
          <w:sz w:val="24"/>
          <w:szCs w:val="24"/>
          <w:lang w:eastAsia="en-GB"/>
          <w14:ligatures w14:val="standardContextual"/>
        </w:rPr>
      </w:pPr>
      <w:r w:rsidRPr="00AB60D8">
        <w:rPr>
          <w:rFonts w:ascii="Times New Roman" w:eastAsia="Times New Roman" w:hAnsi="Times New Roman" w:cs="Times New Roman"/>
          <w:kern w:val="2"/>
          <w:sz w:val="24"/>
          <w:szCs w:val="24"/>
          <w:lang w:eastAsia="en-GB"/>
          <w14:ligatures w14:val="standardContextual"/>
        </w:rPr>
        <w:t>Byrne, C.J. (1983). Teacher knowledge and teacher effectiveness: A literature review of theoretical analysis and research strategy discussion. Paper presented at the Northern Educational Research Association meeting, Ellenville, New York.</w:t>
      </w:r>
    </w:p>
    <w:p w14:paraId="77B8C32D" w14:textId="77777777" w:rsidR="00B05A26" w:rsidRPr="00AB60D8" w:rsidRDefault="00B05A26" w:rsidP="00B05A26">
      <w:pPr>
        <w:spacing w:after="0" w:line="240" w:lineRule="auto"/>
        <w:ind w:left="720" w:hanging="720"/>
        <w:jc w:val="both"/>
        <w:rPr>
          <w:rFonts w:ascii="Times New Roman" w:eastAsia="Calibri" w:hAnsi="Times New Roman" w:cs="Times New Roman"/>
          <w:kern w:val="2"/>
          <w:sz w:val="24"/>
          <w:szCs w:val="24"/>
          <w:shd w:val="clear" w:color="auto" w:fill="FFFFFF"/>
          <w14:ligatures w14:val="standardContextual"/>
        </w:rPr>
      </w:pPr>
    </w:p>
    <w:p w14:paraId="06248944" w14:textId="77777777" w:rsidR="00B05A26" w:rsidRDefault="008F50FD" w:rsidP="00B05A26">
      <w:pPr>
        <w:spacing w:after="0" w:line="240" w:lineRule="auto"/>
        <w:ind w:left="810" w:hanging="810"/>
        <w:jc w:val="both"/>
        <w:rPr>
          <w:rFonts w:ascii="Times New Roman" w:eastAsia="Calibri" w:hAnsi="Times New Roman" w:cs="Times New Roman"/>
          <w:kern w:val="2"/>
          <w:sz w:val="24"/>
          <w:szCs w:val="24"/>
          <w14:ligatures w14:val="standardContextual"/>
        </w:rPr>
      </w:pPr>
      <w:r w:rsidRPr="00AB60D8">
        <w:rPr>
          <w:rFonts w:ascii="Times New Roman" w:eastAsia="Calibri" w:hAnsi="Times New Roman" w:cs="Times New Roman"/>
          <w:kern w:val="2"/>
          <w:sz w:val="24"/>
          <w:szCs w:val="24"/>
          <w14:ligatures w14:val="standardContextual"/>
        </w:rPr>
        <w:t xml:space="preserve">Chukuemeka, F. G. (2016). </w:t>
      </w:r>
      <w:r w:rsidRPr="00AB60D8">
        <w:rPr>
          <w:rFonts w:ascii="Times New Roman" w:eastAsia="Calibri" w:hAnsi="Times New Roman" w:cs="Times New Roman"/>
          <w:i/>
          <w:iCs/>
          <w:kern w:val="2"/>
          <w:sz w:val="24"/>
          <w:szCs w:val="24"/>
          <w14:ligatures w14:val="standardContextual"/>
        </w:rPr>
        <w:t>Evaluation of the implementation of Social Studies curriculum in junior secondary schools in Enugu State</w:t>
      </w:r>
      <w:r w:rsidRPr="00AB60D8">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University</w:t>
      </w:r>
      <w:r w:rsidRPr="00AB60D8">
        <w:rPr>
          <w:rFonts w:ascii="Times New Roman" w:eastAsia="Calibri" w:hAnsi="Times New Roman" w:cs="Times New Roman"/>
          <w:kern w:val="2"/>
          <w:sz w:val="24"/>
          <w:szCs w:val="24"/>
          <w14:ligatures w14:val="standardContextual"/>
        </w:rPr>
        <w:t xml:space="preserve"> of Nigeria.</w:t>
      </w:r>
    </w:p>
    <w:p w14:paraId="42B2A92E" w14:textId="77777777" w:rsidR="00B05A26" w:rsidRPr="00AB60D8" w:rsidRDefault="00B05A26" w:rsidP="00B05A26">
      <w:pPr>
        <w:spacing w:after="0" w:line="240" w:lineRule="auto"/>
        <w:ind w:left="810" w:hanging="810"/>
        <w:jc w:val="both"/>
        <w:rPr>
          <w:rFonts w:ascii="Times New Roman" w:eastAsia="Calibri" w:hAnsi="Times New Roman" w:cs="Times New Roman"/>
          <w:kern w:val="2"/>
          <w:sz w:val="24"/>
          <w:szCs w:val="24"/>
          <w14:ligatures w14:val="standardContextual"/>
        </w:rPr>
      </w:pPr>
    </w:p>
    <w:p w14:paraId="5B111B62" w14:textId="77777777" w:rsidR="00B05A26" w:rsidRDefault="008F50FD" w:rsidP="00B05A26">
      <w:pPr>
        <w:spacing w:after="0" w:line="240" w:lineRule="auto"/>
        <w:ind w:left="810" w:hanging="810"/>
        <w:jc w:val="both"/>
        <w:rPr>
          <w:rFonts w:ascii="Times New Roman" w:eastAsia="Calibri" w:hAnsi="Times New Roman" w:cs="Times New Roman"/>
          <w:kern w:val="2"/>
          <w:sz w:val="24"/>
          <w:szCs w:val="24"/>
          <w14:ligatures w14:val="standardContextual"/>
        </w:rPr>
      </w:pPr>
      <w:r w:rsidRPr="00AB60D8">
        <w:rPr>
          <w:rFonts w:ascii="Times New Roman" w:eastAsia="Calibri" w:hAnsi="Times New Roman" w:cs="Times New Roman"/>
          <w:kern w:val="2"/>
          <w:sz w:val="24"/>
          <w:szCs w:val="24"/>
          <w14:ligatures w14:val="standardContextual"/>
        </w:rPr>
        <w:t xml:space="preserve">Dillon, P. (1994). Teaching and learning with telematics: an overview of the literature, </w:t>
      </w:r>
      <w:r w:rsidRPr="00AB60D8">
        <w:rPr>
          <w:rFonts w:ascii="Times New Roman" w:eastAsia="Calibri" w:hAnsi="Times New Roman" w:cs="Times New Roman"/>
          <w:i/>
          <w:iCs/>
          <w:kern w:val="2"/>
          <w:sz w:val="24"/>
          <w:szCs w:val="24"/>
          <w14:ligatures w14:val="standardContextual"/>
        </w:rPr>
        <w:t>Journal of Information Technology for Teacher Education</w:t>
      </w:r>
      <w:r w:rsidRPr="00AB60D8">
        <w:rPr>
          <w:rFonts w:ascii="Times New Roman" w:eastAsia="Calibri" w:hAnsi="Times New Roman" w:cs="Times New Roman"/>
          <w:kern w:val="2"/>
          <w:sz w:val="24"/>
          <w:szCs w:val="24"/>
          <w14:ligatures w14:val="standardContextual"/>
        </w:rPr>
        <w:t>, 7 (1), 33–50.</w:t>
      </w:r>
    </w:p>
    <w:p w14:paraId="3A5457FE" w14:textId="77777777" w:rsidR="00B05A26" w:rsidRPr="00AB60D8" w:rsidRDefault="00B05A26" w:rsidP="00B05A26">
      <w:pPr>
        <w:spacing w:after="0" w:line="240" w:lineRule="auto"/>
        <w:ind w:left="810" w:hanging="810"/>
        <w:jc w:val="both"/>
        <w:rPr>
          <w:rFonts w:ascii="Times New Roman" w:eastAsia="Calibri" w:hAnsi="Times New Roman" w:cs="Times New Roman"/>
          <w:kern w:val="2"/>
          <w:sz w:val="24"/>
          <w:szCs w:val="24"/>
          <w14:ligatures w14:val="standardContextual"/>
        </w:rPr>
      </w:pPr>
    </w:p>
    <w:p w14:paraId="50C0797F" w14:textId="77777777" w:rsidR="00B05A26" w:rsidRDefault="008F50FD"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r w:rsidRPr="00AB60D8">
        <w:rPr>
          <w:rFonts w:ascii="Times New Roman" w:eastAsia="Calibri" w:hAnsi="Times New Roman" w:cs="Times New Roman"/>
          <w:color w:val="222222"/>
          <w:kern w:val="2"/>
          <w:sz w:val="24"/>
          <w:szCs w:val="24"/>
          <w:shd w:val="clear" w:color="auto" w:fill="FFFFFF"/>
          <w14:ligatures w14:val="standardContextual"/>
        </w:rPr>
        <w:lastRenderedPageBreak/>
        <w:t xml:space="preserve">Erdem, A. &amp; </w:t>
      </w:r>
      <w:hyperlink r:id="rId14" w:history="1">
        <w:r w:rsidRPr="003E3B1C">
          <w:rPr>
            <w:rFonts w:ascii="Times New Roman" w:eastAsia="Calibri" w:hAnsi="Times New Roman" w:cs="Times New Roman"/>
            <w:color w:val="000000"/>
            <w:kern w:val="2"/>
            <w:sz w:val="24"/>
            <w:szCs w:val="24"/>
            <w:shd w:val="clear" w:color="auto" w:fill="FFFFFF"/>
            <w14:ligatures w14:val="standardContextual"/>
          </w:rPr>
          <w:t>Akkoyunlu</w:t>
        </w:r>
      </w:hyperlink>
      <w:r w:rsidRPr="00AB60D8">
        <w:rPr>
          <w:rFonts w:ascii="Times New Roman" w:eastAsia="Calibri" w:hAnsi="Times New Roman" w:cs="Times New Roman"/>
          <w:kern w:val="2"/>
          <w:sz w:val="24"/>
          <w:szCs w:val="24"/>
          <w:shd w:val="clear" w:color="auto" w:fill="FFFFFF"/>
          <w14:ligatures w14:val="standardContextual"/>
        </w:rPr>
        <w:t>, B</w:t>
      </w:r>
      <w:r w:rsidRPr="00AB60D8">
        <w:rPr>
          <w:rFonts w:ascii="Times New Roman" w:eastAsia="Calibri" w:hAnsi="Times New Roman" w:cs="Times New Roman"/>
          <w:color w:val="222222"/>
          <w:kern w:val="2"/>
          <w:sz w:val="24"/>
          <w:szCs w:val="24"/>
          <w:shd w:val="clear" w:color="auto" w:fill="FFFFFF"/>
          <w14:ligatures w14:val="standardContextual"/>
        </w:rPr>
        <w:t>. (2016). Effect of the Use of Multimedia on Students' Performance: A Case Study of Social Studies Class. </w:t>
      </w:r>
      <w:r w:rsidRPr="00AB60D8">
        <w:rPr>
          <w:rFonts w:ascii="Times New Roman" w:eastAsia="Calibri" w:hAnsi="Times New Roman" w:cs="Times New Roman"/>
          <w:i/>
          <w:iCs/>
          <w:color w:val="222222"/>
          <w:kern w:val="2"/>
          <w:sz w:val="24"/>
          <w:szCs w:val="24"/>
          <w:shd w:val="clear" w:color="auto" w:fill="FFFFFF"/>
          <w14:ligatures w14:val="standardContextual"/>
        </w:rPr>
        <w:t>Educational Research and Reviews</w:t>
      </w:r>
      <w:r w:rsidRPr="00AB60D8">
        <w:rPr>
          <w:rFonts w:ascii="Times New Roman" w:eastAsia="Calibri" w:hAnsi="Times New Roman" w:cs="Times New Roman"/>
          <w:color w:val="222222"/>
          <w:kern w:val="2"/>
          <w:sz w:val="24"/>
          <w:szCs w:val="24"/>
          <w:shd w:val="clear" w:color="auto" w:fill="FFFFFF"/>
          <w14:ligatures w14:val="standardContextual"/>
        </w:rPr>
        <w:t>, </w:t>
      </w:r>
      <w:r w:rsidRPr="00AB60D8">
        <w:rPr>
          <w:rFonts w:ascii="Times New Roman" w:eastAsia="Calibri" w:hAnsi="Times New Roman" w:cs="Times New Roman"/>
          <w:i/>
          <w:iCs/>
          <w:color w:val="222222"/>
          <w:kern w:val="2"/>
          <w:sz w:val="24"/>
          <w:szCs w:val="24"/>
          <w:shd w:val="clear" w:color="auto" w:fill="FFFFFF"/>
          <w14:ligatures w14:val="standardContextual"/>
        </w:rPr>
        <w:t>11</w:t>
      </w:r>
      <w:r w:rsidRPr="00AB60D8">
        <w:rPr>
          <w:rFonts w:ascii="Times New Roman" w:eastAsia="Calibri" w:hAnsi="Times New Roman" w:cs="Times New Roman"/>
          <w:color w:val="222222"/>
          <w:kern w:val="2"/>
          <w:sz w:val="24"/>
          <w:szCs w:val="24"/>
          <w:shd w:val="clear" w:color="auto" w:fill="FFFFFF"/>
          <w14:ligatures w14:val="standardContextual"/>
        </w:rPr>
        <w:t>(8), 877-882.</w:t>
      </w:r>
    </w:p>
    <w:p w14:paraId="0301EF42" w14:textId="77777777" w:rsidR="00B05A26" w:rsidRPr="00AB60D8" w:rsidRDefault="00B05A26"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p>
    <w:p w14:paraId="7C445C96" w14:textId="77777777" w:rsidR="00B05A26" w:rsidRDefault="008F50FD" w:rsidP="00B05A26">
      <w:pPr>
        <w:spacing w:after="0" w:line="240" w:lineRule="auto"/>
        <w:ind w:left="810" w:hanging="810"/>
        <w:jc w:val="both"/>
        <w:rPr>
          <w:rFonts w:ascii="Times New Roman" w:eastAsia="Times New Roman" w:hAnsi="Times New Roman" w:cs="Times New Roman"/>
          <w:sz w:val="24"/>
          <w:szCs w:val="24"/>
        </w:rPr>
      </w:pPr>
      <w:r w:rsidRPr="00AB60D8">
        <w:rPr>
          <w:rFonts w:ascii="Times New Roman" w:eastAsia="Times New Roman" w:hAnsi="Times New Roman" w:cs="Times New Roman"/>
          <w:sz w:val="24"/>
          <w:szCs w:val="24"/>
        </w:rPr>
        <w:t xml:space="preserve">Faust, A. Z, &amp; Paulson, S. E. (2016). Antibiotic resistance in airborne bacteria near conventional and organic beef cattle farms in California, USA. </w:t>
      </w:r>
      <w:r w:rsidRPr="00AB60D8">
        <w:rPr>
          <w:rFonts w:ascii="Times New Roman" w:eastAsia="Times New Roman" w:hAnsi="Times New Roman" w:cs="Times New Roman"/>
          <w:i/>
          <w:iCs/>
          <w:sz w:val="24"/>
          <w:szCs w:val="24"/>
        </w:rPr>
        <w:t>Water, Air, &amp; Soil Pollution</w:t>
      </w:r>
      <w:r w:rsidRPr="00AB60D8">
        <w:rPr>
          <w:rFonts w:ascii="Times New Roman" w:eastAsia="Times New Roman" w:hAnsi="Times New Roman" w:cs="Times New Roman"/>
          <w:sz w:val="24"/>
          <w:szCs w:val="24"/>
        </w:rPr>
        <w:t xml:space="preserve">, </w:t>
      </w:r>
      <w:r w:rsidRPr="00AB60D8">
        <w:rPr>
          <w:rFonts w:ascii="Times New Roman" w:eastAsia="Times New Roman" w:hAnsi="Times New Roman" w:cs="Times New Roman"/>
          <w:i/>
          <w:iCs/>
          <w:sz w:val="24"/>
          <w:szCs w:val="24"/>
        </w:rPr>
        <w:t>227</w:t>
      </w:r>
      <w:r w:rsidRPr="00AB60D8">
        <w:rPr>
          <w:rFonts w:ascii="Times New Roman" w:eastAsia="Times New Roman" w:hAnsi="Times New Roman" w:cs="Times New Roman"/>
          <w:sz w:val="24"/>
          <w:szCs w:val="24"/>
        </w:rPr>
        <w:t>, 1–12.</w:t>
      </w:r>
    </w:p>
    <w:p w14:paraId="65A0EDBD" w14:textId="77777777" w:rsidR="00B05A26" w:rsidRPr="00AB60D8" w:rsidRDefault="00B05A26" w:rsidP="00B05A26">
      <w:pPr>
        <w:spacing w:after="0" w:line="240" w:lineRule="auto"/>
        <w:ind w:left="810" w:hanging="810"/>
        <w:jc w:val="both"/>
        <w:rPr>
          <w:rFonts w:ascii="Times New Roman" w:eastAsia="Times New Roman" w:hAnsi="Times New Roman" w:cs="Times New Roman"/>
          <w:sz w:val="24"/>
          <w:szCs w:val="24"/>
        </w:rPr>
      </w:pPr>
    </w:p>
    <w:p w14:paraId="69CD572E" w14:textId="77777777" w:rsidR="00B05A26" w:rsidRDefault="008F50FD" w:rsidP="00B05A26">
      <w:pPr>
        <w:spacing w:after="0" w:line="240" w:lineRule="auto"/>
        <w:ind w:left="810" w:hanging="810"/>
        <w:jc w:val="both"/>
        <w:rPr>
          <w:rFonts w:ascii="Times New Roman" w:eastAsia="Times New Roman" w:hAnsi="Times New Roman" w:cs="Times New Roman"/>
          <w:sz w:val="24"/>
          <w:szCs w:val="24"/>
        </w:rPr>
      </w:pPr>
      <w:r w:rsidRPr="00AB60D8">
        <w:rPr>
          <w:rFonts w:ascii="Times New Roman" w:eastAsia="Times New Roman" w:hAnsi="Times New Roman" w:cs="Times New Roman"/>
          <w:sz w:val="24"/>
          <w:szCs w:val="24"/>
        </w:rPr>
        <w:t xml:space="preserve">Folsom, C. (2005). Making conceptual connections between gifted and general education: Teaching for intellectual and emotional learning (TIEL). </w:t>
      </w:r>
      <w:r w:rsidRPr="00AB60D8">
        <w:rPr>
          <w:rFonts w:ascii="Times New Roman" w:eastAsia="Times New Roman" w:hAnsi="Times New Roman" w:cs="Times New Roman"/>
          <w:i/>
          <w:iCs/>
          <w:sz w:val="24"/>
          <w:szCs w:val="24"/>
        </w:rPr>
        <w:t>Roeper Review</w:t>
      </w:r>
      <w:r w:rsidRPr="00AB60D8">
        <w:rPr>
          <w:rFonts w:ascii="Times New Roman" w:eastAsia="Times New Roman" w:hAnsi="Times New Roman" w:cs="Times New Roman"/>
          <w:sz w:val="24"/>
          <w:szCs w:val="24"/>
        </w:rPr>
        <w:t xml:space="preserve">, </w:t>
      </w:r>
      <w:r w:rsidRPr="00AB60D8">
        <w:rPr>
          <w:rFonts w:ascii="Times New Roman" w:eastAsia="Times New Roman" w:hAnsi="Times New Roman" w:cs="Times New Roman"/>
          <w:i/>
          <w:iCs/>
          <w:sz w:val="24"/>
          <w:szCs w:val="24"/>
        </w:rPr>
        <w:t>28</w:t>
      </w:r>
      <w:r w:rsidRPr="00AB60D8">
        <w:rPr>
          <w:rFonts w:ascii="Times New Roman" w:eastAsia="Times New Roman" w:hAnsi="Times New Roman" w:cs="Times New Roman"/>
          <w:sz w:val="24"/>
          <w:szCs w:val="24"/>
        </w:rPr>
        <w:t>(2), 79-87.</w:t>
      </w:r>
    </w:p>
    <w:p w14:paraId="059672A8" w14:textId="77777777" w:rsidR="00B05A26" w:rsidRPr="00AB60D8" w:rsidRDefault="00B05A26" w:rsidP="00B05A26">
      <w:pPr>
        <w:spacing w:after="0" w:line="240" w:lineRule="auto"/>
        <w:ind w:left="810" w:hanging="810"/>
        <w:jc w:val="both"/>
        <w:rPr>
          <w:rFonts w:ascii="Times New Roman" w:eastAsia="Times New Roman" w:hAnsi="Times New Roman" w:cs="Times New Roman"/>
          <w:sz w:val="24"/>
          <w:szCs w:val="24"/>
        </w:rPr>
      </w:pPr>
    </w:p>
    <w:p w14:paraId="77B93C91" w14:textId="77777777" w:rsidR="00B05A26" w:rsidRDefault="008F50FD" w:rsidP="00B05A26">
      <w:pPr>
        <w:spacing w:after="0" w:line="240" w:lineRule="auto"/>
        <w:ind w:left="720" w:hanging="720"/>
        <w:jc w:val="both"/>
        <w:rPr>
          <w:rFonts w:ascii="Times New Roman" w:eastAsia="Calibri" w:hAnsi="Times New Roman" w:cs="Times New Roman"/>
          <w:kern w:val="2"/>
          <w:sz w:val="24"/>
          <w:szCs w:val="24"/>
          <w:shd w:val="clear" w:color="auto" w:fill="FFFFFF"/>
          <w14:ligatures w14:val="standardContextual"/>
        </w:rPr>
      </w:pPr>
      <w:r w:rsidRPr="00AB60D8">
        <w:rPr>
          <w:rFonts w:ascii="Times New Roman" w:eastAsia="Calibri" w:hAnsi="Times New Roman" w:cs="Times New Roman"/>
          <w:kern w:val="2"/>
          <w:sz w:val="24"/>
          <w:szCs w:val="24"/>
          <w:shd w:val="clear" w:color="auto" w:fill="FFFFFF"/>
          <w14:ligatures w14:val="standardContextual"/>
        </w:rPr>
        <w:t>Glickman, C. (1991). Pretending Not to Know What We Know. </w:t>
      </w:r>
      <w:r w:rsidRPr="00AB60D8">
        <w:rPr>
          <w:rFonts w:ascii="Times New Roman" w:eastAsia="Calibri" w:hAnsi="Times New Roman" w:cs="Times New Roman"/>
          <w:i/>
          <w:iCs/>
          <w:kern w:val="2"/>
          <w:sz w:val="24"/>
          <w:szCs w:val="24"/>
          <w:shd w:val="clear" w:color="auto" w:fill="FFFFFF"/>
          <w14:ligatures w14:val="standardContextual"/>
        </w:rPr>
        <w:t>Educational leadership</w:t>
      </w:r>
      <w:r w:rsidRPr="00AB60D8">
        <w:rPr>
          <w:rFonts w:ascii="Times New Roman" w:eastAsia="Calibri" w:hAnsi="Times New Roman" w:cs="Times New Roman"/>
          <w:kern w:val="2"/>
          <w:sz w:val="24"/>
          <w:szCs w:val="24"/>
          <w:shd w:val="clear" w:color="auto" w:fill="FFFFFF"/>
          <w14:ligatures w14:val="standardContextual"/>
        </w:rPr>
        <w:t>, </w:t>
      </w:r>
      <w:r w:rsidRPr="00AB60D8">
        <w:rPr>
          <w:rFonts w:ascii="Times New Roman" w:eastAsia="Calibri" w:hAnsi="Times New Roman" w:cs="Times New Roman"/>
          <w:i/>
          <w:iCs/>
          <w:kern w:val="2"/>
          <w:sz w:val="24"/>
          <w:szCs w:val="24"/>
          <w:shd w:val="clear" w:color="auto" w:fill="FFFFFF"/>
          <w14:ligatures w14:val="standardContextual"/>
        </w:rPr>
        <w:t>48</w:t>
      </w:r>
      <w:r w:rsidRPr="00AB60D8">
        <w:rPr>
          <w:rFonts w:ascii="Times New Roman" w:eastAsia="Calibri" w:hAnsi="Times New Roman" w:cs="Times New Roman"/>
          <w:kern w:val="2"/>
          <w:sz w:val="24"/>
          <w:szCs w:val="24"/>
          <w:shd w:val="clear" w:color="auto" w:fill="FFFFFF"/>
          <w14:ligatures w14:val="standardContextual"/>
        </w:rPr>
        <w:t>(8), 4–10.</w:t>
      </w:r>
    </w:p>
    <w:p w14:paraId="185586F5" w14:textId="77777777" w:rsidR="00B05A26" w:rsidRPr="00AB60D8" w:rsidRDefault="00B05A26" w:rsidP="00B05A26">
      <w:pPr>
        <w:spacing w:after="0" w:line="240" w:lineRule="auto"/>
        <w:ind w:left="720" w:hanging="720"/>
        <w:jc w:val="both"/>
        <w:rPr>
          <w:rFonts w:ascii="Times New Roman" w:eastAsia="Calibri" w:hAnsi="Times New Roman" w:cs="Times New Roman"/>
          <w:kern w:val="2"/>
          <w:sz w:val="24"/>
          <w:szCs w:val="24"/>
          <w:shd w:val="clear" w:color="auto" w:fill="FFFFFF"/>
          <w14:ligatures w14:val="standardContextual"/>
        </w:rPr>
      </w:pPr>
    </w:p>
    <w:p w14:paraId="24271748" w14:textId="77777777" w:rsidR="00B05A26" w:rsidRDefault="008F50FD" w:rsidP="00B05A26">
      <w:pPr>
        <w:spacing w:after="0" w:line="240" w:lineRule="auto"/>
        <w:ind w:left="810" w:hanging="810"/>
        <w:jc w:val="both"/>
        <w:rPr>
          <w:rFonts w:ascii="Times New Roman" w:eastAsia="Calibri" w:hAnsi="Times New Roman" w:cs="Times New Roman"/>
          <w:kern w:val="2"/>
          <w:sz w:val="24"/>
          <w:szCs w:val="24"/>
          <w14:ligatures w14:val="standardContextual"/>
        </w:rPr>
      </w:pPr>
      <w:r w:rsidRPr="00AB60D8">
        <w:rPr>
          <w:rFonts w:ascii="Times New Roman" w:eastAsia="Calibri" w:hAnsi="Times New Roman" w:cs="Times New Roman"/>
          <w:kern w:val="2"/>
          <w:sz w:val="24"/>
          <w:szCs w:val="24"/>
          <w14:ligatures w14:val="standardContextual"/>
        </w:rPr>
        <w:t xml:space="preserve">Hair, J. F., Gabriel, M., &amp; Patel, V. (2014). AMOS covariance-based structural equation </w:t>
      </w:r>
      <w:r>
        <w:rPr>
          <w:rFonts w:ascii="Times New Roman" w:eastAsia="Calibri" w:hAnsi="Times New Roman" w:cs="Times New Roman"/>
          <w:kern w:val="2"/>
          <w:sz w:val="24"/>
          <w:szCs w:val="24"/>
          <w14:ligatures w14:val="standardContextual"/>
        </w:rPr>
        <w:t>modelling</w:t>
      </w:r>
      <w:r w:rsidRPr="00AB60D8">
        <w:rPr>
          <w:rFonts w:ascii="Times New Roman" w:eastAsia="Calibri" w:hAnsi="Times New Roman" w:cs="Times New Roman"/>
          <w:kern w:val="2"/>
          <w:sz w:val="24"/>
          <w:szCs w:val="24"/>
          <w14:ligatures w14:val="standardContextual"/>
        </w:rPr>
        <w:t xml:space="preserve"> (CB-SEM): Guidelines on its application as a marketing research tool. </w:t>
      </w:r>
      <w:r w:rsidRPr="00AB60D8">
        <w:rPr>
          <w:rFonts w:ascii="Times New Roman" w:eastAsia="Calibri" w:hAnsi="Times New Roman" w:cs="Times New Roman"/>
          <w:i/>
          <w:iCs/>
          <w:kern w:val="2"/>
          <w:sz w:val="24"/>
          <w:szCs w:val="24"/>
          <w14:ligatures w14:val="standardContextual"/>
        </w:rPr>
        <w:t>Brazilian Journal of Marketing</w:t>
      </w:r>
      <w:r w:rsidRPr="00AB60D8">
        <w:rPr>
          <w:rFonts w:ascii="Times New Roman" w:eastAsia="Calibri" w:hAnsi="Times New Roman" w:cs="Times New Roman"/>
          <w:kern w:val="2"/>
          <w:sz w:val="24"/>
          <w:szCs w:val="24"/>
          <w14:ligatures w14:val="standardContextual"/>
        </w:rPr>
        <w:t>, </w:t>
      </w:r>
      <w:r w:rsidRPr="00AB60D8">
        <w:rPr>
          <w:rFonts w:ascii="Times New Roman" w:eastAsia="Calibri" w:hAnsi="Times New Roman" w:cs="Times New Roman"/>
          <w:i/>
          <w:iCs/>
          <w:kern w:val="2"/>
          <w:sz w:val="24"/>
          <w:szCs w:val="24"/>
          <w14:ligatures w14:val="standardContextual"/>
        </w:rPr>
        <w:t>13</w:t>
      </w:r>
      <w:r w:rsidRPr="00AB60D8">
        <w:rPr>
          <w:rFonts w:ascii="Times New Roman" w:eastAsia="Calibri" w:hAnsi="Times New Roman" w:cs="Times New Roman"/>
          <w:kern w:val="2"/>
          <w:sz w:val="24"/>
          <w:szCs w:val="24"/>
          <w14:ligatures w14:val="standardContextual"/>
        </w:rPr>
        <w:t>(2).</w:t>
      </w:r>
    </w:p>
    <w:p w14:paraId="0AB4FA6E" w14:textId="77777777" w:rsidR="00B05A26" w:rsidRPr="00AB60D8" w:rsidRDefault="00B05A26" w:rsidP="00B05A26">
      <w:pPr>
        <w:spacing w:after="0" w:line="240" w:lineRule="auto"/>
        <w:ind w:left="810" w:hanging="810"/>
        <w:jc w:val="both"/>
        <w:rPr>
          <w:rFonts w:ascii="Times New Roman" w:eastAsia="Calibri" w:hAnsi="Times New Roman" w:cs="Times New Roman"/>
          <w:kern w:val="2"/>
          <w:sz w:val="24"/>
          <w:szCs w:val="24"/>
          <w14:ligatures w14:val="standardContextual"/>
        </w:rPr>
      </w:pPr>
    </w:p>
    <w:p w14:paraId="5BF7F632" w14:textId="77777777" w:rsidR="00B05A26" w:rsidRPr="00AB60D8" w:rsidRDefault="008F50FD" w:rsidP="00B05A26">
      <w:pPr>
        <w:spacing w:after="0" w:line="240" w:lineRule="auto"/>
        <w:ind w:left="810" w:hanging="810"/>
        <w:jc w:val="both"/>
        <w:rPr>
          <w:rFonts w:ascii="Times New Roman" w:eastAsia="Calibri" w:hAnsi="Times New Roman" w:cs="Times New Roman"/>
          <w:kern w:val="2"/>
          <w:sz w:val="24"/>
          <w:szCs w:val="24"/>
          <w14:ligatures w14:val="standardContextual"/>
        </w:rPr>
      </w:pPr>
      <w:r w:rsidRPr="00AB60D8">
        <w:rPr>
          <w:rFonts w:ascii="Times New Roman" w:eastAsia="Calibri" w:hAnsi="Times New Roman" w:cs="Times New Roman"/>
          <w:kern w:val="2"/>
          <w:sz w:val="24"/>
          <w:szCs w:val="24"/>
          <w14:ligatures w14:val="standardContextual"/>
        </w:rPr>
        <w:t xml:space="preserve">Hair, J.F. Jr, Babin, B., Money, A.H., and Samouel, P. (2012). </w:t>
      </w:r>
      <w:r w:rsidRPr="00AB60D8">
        <w:rPr>
          <w:rFonts w:ascii="Times New Roman" w:eastAsia="Calibri" w:hAnsi="Times New Roman" w:cs="Times New Roman"/>
          <w:i/>
          <w:iCs/>
          <w:kern w:val="2"/>
          <w:sz w:val="24"/>
          <w:szCs w:val="24"/>
          <w14:ligatures w14:val="standardContextual"/>
        </w:rPr>
        <w:t>Essentials of business research methods</w:t>
      </w:r>
      <w:r w:rsidRPr="00AB60D8">
        <w:rPr>
          <w:rFonts w:ascii="Times New Roman" w:eastAsia="Calibri" w:hAnsi="Times New Roman" w:cs="Times New Roman"/>
          <w:kern w:val="2"/>
          <w:sz w:val="24"/>
          <w:szCs w:val="24"/>
          <w14:ligatures w14:val="standardContextual"/>
        </w:rPr>
        <w:t>. John Wiley &amp; Sons.</w:t>
      </w:r>
    </w:p>
    <w:p w14:paraId="52ACCAC2" w14:textId="77777777" w:rsidR="00B05A26" w:rsidRPr="00AB60D8" w:rsidRDefault="008F50FD" w:rsidP="00B05A26">
      <w:pPr>
        <w:spacing w:after="0" w:line="240" w:lineRule="auto"/>
        <w:ind w:left="810" w:hanging="810"/>
        <w:jc w:val="both"/>
        <w:rPr>
          <w:rFonts w:ascii="Times New Roman" w:eastAsia="Calibri" w:hAnsi="Times New Roman" w:cs="Times New Roman"/>
          <w:kern w:val="2"/>
          <w:sz w:val="24"/>
          <w:szCs w:val="24"/>
          <w14:ligatures w14:val="standardContextual"/>
        </w:rPr>
      </w:pPr>
      <w:r w:rsidRPr="00AB60D8">
        <w:rPr>
          <w:rFonts w:ascii="Times New Roman" w:eastAsia="Calibri" w:hAnsi="Times New Roman" w:cs="Times New Roman"/>
          <w:kern w:val="2"/>
          <w:sz w:val="24"/>
          <w:szCs w:val="24"/>
          <w14:ligatures w14:val="standardContextual"/>
        </w:rPr>
        <w:t>.</w:t>
      </w:r>
    </w:p>
    <w:p w14:paraId="49EB5236" w14:textId="77777777" w:rsidR="00B05A26" w:rsidRPr="00AB60D8" w:rsidRDefault="008F50FD"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r w:rsidRPr="00AB60D8">
        <w:rPr>
          <w:rFonts w:ascii="Times New Roman" w:eastAsia="Calibri" w:hAnsi="Times New Roman" w:cs="Times New Roman"/>
          <w:color w:val="222222"/>
          <w:kern w:val="2"/>
          <w:sz w:val="24"/>
          <w:szCs w:val="24"/>
          <w:shd w:val="clear" w:color="auto" w:fill="FFFFFF"/>
          <w14:ligatures w14:val="standardContextual"/>
        </w:rPr>
        <w:t>Katz, M. &amp; Chard, D. J. (2017). An Attachment</w:t>
      </w:r>
      <w:r w:rsidRPr="00AB60D8">
        <w:rPr>
          <w:rFonts w:ascii="Times New Roman" w:eastAsia="Calibri" w:hAnsi="Times New Roman" w:cs="Times New Roman"/>
          <w:color w:val="222222"/>
          <w:kern w:val="2"/>
          <w:sz w:val="24"/>
          <w:szCs w:val="24"/>
          <w:shd w:val="clear" w:color="auto" w:fill="FFFFFF"/>
          <w14:ligatures w14:val="standardContextual"/>
        </w:rPr>
        <w:noBreakHyphen/>
        <w:t>Based Home</w:t>
      </w:r>
      <w:r w:rsidRPr="00AB60D8">
        <w:rPr>
          <w:rFonts w:ascii="Times New Roman" w:eastAsia="Calibri" w:hAnsi="Times New Roman" w:cs="Times New Roman"/>
          <w:color w:val="222222"/>
          <w:kern w:val="2"/>
          <w:sz w:val="24"/>
          <w:szCs w:val="24"/>
          <w:shd w:val="clear" w:color="auto" w:fill="FFFFFF"/>
          <w14:ligatures w14:val="standardContextual"/>
        </w:rPr>
        <w:noBreakHyphen/>
        <w:t>Visiting Program for Mothers of Young Infants. </w:t>
      </w:r>
      <w:r w:rsidRPr="00AB60D8">
        <w:rPr>
          <w:rFonts w:ascii="Times New Roman" w:eastAsia="Calibri" w:hAnsi="Times New Roman" w:cs="Times New Roman"/>
          <w:i/>
          <w:iCs/>
          <w:color w:val="222222"/>
          <w:kern w:val="2"/>
          <w:sz w:val="24"/>
          <w:szCs w:val="24"/>
          <w:shd w:val="clear" w:color="auto" w:fill="FFFFFF"/>
          <w14:ligatures w14:val="standardContextual"/>
        </w:rPr>
        <w:t>Handbook of Attachment-Based Interventions</w:t>
      </w:r>
      <w:r w:rsidRPr="00AB60D8">
        <w:rPr>
          <w:rFonts w:ascii="Times New Roman" w:eastAsia="Calibri" w:hAnsi="Times New Roman" w:cs="Times New Roman"/>
          <w:color w:val="222222"/>
          <w:kern w:val="2"/>
          <w:sz w:val="24"/>
          <w:szCs w:val="24"/>
          <w:shd w:val="clear" w:color="auto" w:fill="FFFFFF"/>
          <w14:ligatures w14:val="standardContextual"/>
        </w:rPr>
        <w:t>, 245.</w:t>
      </w:r>
    </w:p>
    <w:p w14:paraId="63BDC45F" w14:textId="77777777" w:rsidR="00B05A26" w:rsidRPr="00AB60D8" w:rsidRDefault="008F50FD" w:rsidP="00B05A26">
      <w:pPr>
        <w:spacing w:after="0" w:line="240" w:lineRule="auto"/>
        <w:ind w:left="810" w:hanging="810"/>
        <w:jc w:val="both"/>
        <w:rPr>
          <w:rFonts w:ascii="Times New Roman" w:eastAsia="Times New Roman" w:hAnsi="Times New Roman" w:cs="Times New Roman"/>
          <w:sz w:val="24"/>
          <w:szCs w:val="24"/>
        </w:rPr>
      </w:pPr>
      <w:r w:rsidRPr="00AB60D8">
        <w:rPr>
          <w:rFonts w:ascii="Times New Roman" w:eastAsia="Times New Roman" w:hAnsi="Times New Roman" w:cs="Times New Roman"/>
          <w:sz w:val="24"/>
          <w:szCs w:val="24"/>
        </w:rPr>
        <w:t>.</w:t>
      </w:r>
    </w:p>
    <w:p w14:paraId="022359CA" w14:textId="77777777" w:rsidR="00B05A26" w:rsidRDefault="008F50FD" w:rsidP="00B05A26">
      <w:pPr>
        <w:spacing w:after="0" w:line="240" w:lineRule="auto"/>
        <w:ind w:left="810" w:hanging="810"/>
        <w:jc w:val="both"/>
        <w:rPr>
          <w:rFonts w:ascii="Times New Roman" w:eastAsia="Times New Roman" w:hAnsi="Times New Roman" w:cs="Times New Roman"/>
          <w:sz w:val="24"/>
          <w:szCs w:val="24"/>
        </w:rPr>
      </w:pPr>
      <w:r w:rsidRPr="00AB60D8">
        <w:rPr>
          <w:rFonts w:ascii="Times New Roman" w:eastAsia="Times New Roman" w:hAnsi="Times New Roman" w:cs="Times New Roman"/>
          <w:sz w:val="24"/>
          <w:szCs w:val="24"/>
        </w:rPr>
        <w:t xml:space="preserve">Kenz, A., &amp; Greg, B. A. (2017). An adaptive learning system based on a Job model differentiated instruction and Felder and Silverman's learning styles model. </w:t>
      </w:r>
      <w:r w:rsidRPr="00AB60D8">
        <w:rPr>
          <w:rFonts w:ascii="Times New Roman" w:eastAsia="Times New Roman" w:hAnsi="Times New Roman" w:cs="Times New Roman"/>
          <w:i/>
          <w:iCs/>
          <w:sz w:val="24"/>
          <w:szCs w:val="24"/>
        </w:rPr>
        <w:t xml:space="preserve">International Colloquium on Information Science and Technology, </w:t>
      </w:r>
      <w:r w:rsidRPr="00AB60D8">
        <w:rPr>
          <w:rFonts w:ascii="Times New Roman" w:eastAsia="Times New Roman" w:hAnsi="Times New Roman" w:cs="Times New Roman"/>
          <w:sz w:val="24"/>
          <w:szCs w:val="24"/>
        </w:rPr>
        <w:t>pp. 506-510.</w:t>
      </w:r>
    </w:p>
    <w:p w14:paraId="213855BA" w14:textId="77777777" w:rsidR="00B05A26" w:rsidRPr="00AB60D8" w:rsidRDefault="00B05A26" w:rsidP="00B05A26">
      <w:pPr>
        <w:spacing w:after="0" w:line="240" w:lineRule="auto"/>
        <w:ind w:left="810" w:hanging="810"/>
        <w:jc w:val="both"/>
        <w:rPr>
          <w:rFonts w:ascii="Times New Roman" w:eastAsia="Times New Roman" w:hAnsi="Times New Roman" w:cs="Times New Roman"/>
          <w:sz w:val="24"/>
          <w:szCs w:val="24"/>
        </w:rPr>
      </w:pPr>
    </w:p>
    <w:p w14:paraId="093D9505" w14:textId="77777777" w:rsidR="00B05A26" w:rsidRDefault="008F50FD"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r w:rsidRPr="00AB60D8">
        <w:rPr>
          <w:rFonts w:ascii="Times New Roman" w:eastAsia="Calibri" w:hAnsi="Times New Roman" w:cs="Times New Roman"/>
          <w:color w:val="222222"/>
          <w:kern w:val="2"/>
          <w:sz w:val="24"/>
          <w:szCs w:val="24"/>
          <w:shd w:val="clear" w:color="auto" w:fill="FFFFFF"/>
          <w14:ligatures w14:val="standardContextual"/>
        </w:rPr>
        <w:t xml:space="preserve">Korkmaz, E., &amp; Kaptan, A. (2016). Cross-sectional analysis of prevalence and aetiological factors of dental erosion in </w:t>
      </w:r>
      <w:r>
        <w:rPr>
          <w:rFonts w:ascii="Times New Roman" w:eastAsia="Calibri" w:hAnsi="Times New Roman" w:cs="Times New Roman"/>
          <w:color w:val="222222"/>
          <w:kern w:val="2"/>
          <w:sz w:val="24"/>
          <w:szCs w:val="24"/>
          <w:shd w:val="clear" w:color="auto" w:fill="FFFFFF"/>
          <w14:ligatures w14:val="standardContextual"/>
        </w:rPr>
        <w:t>Turkish</w:t>
      </w:r>
      <w:r w:rsidRPr="00AB60D8">
        <w:rPr>
          <w:rFonts w:ascii="Times New Roman" w:eastAsia="Calibri" w:hAnsi="Times New Roman" w:cs="Times New Roman"/>
          <w:color w:val="222222"/>
          <w:kern w:val="2"/>
          <w:sz w:val="24"/>
          <w:szCs w:val="24"/>
          <w:shd w:val="clear" w:color="auto" w:fill="FFFFFF"/>
          <w14:ligatures w14:val="standardContextual"/>
        </w:rPr>
        <w:t xml:space="preserve"> children aged 7-14 years. </w:t>
      </w:r>
      <w:r w:rsidRPr="00AB60D8">
        <w:rPr>
          <w:rFonts w:ascii="Times New Roman" w:eastAsia="Calibri" w:hAnsi="Times New Roman" w:cs="Times New Roman"/>
          <w:i/>
          <w:iCs/>
          <w:color w:val="222222"/>
          <w:kern w:val="2"/>
          <w:sz w:val="24"/>
          <w:szCs w:val="24"/>
          <w:shd w:val="clear" w:color="auto" w:fill="FFFFFF"/>
          <w14:ligatures w14:val="standardContextual"/>
        </w:rPr>
        <w:t>Oral Health Prev Dent</w:t>
      </w:r>
      <w:r w:rsidRPr="00AB60D8">
        <w:rPr>
          <w:rFonts w:ascii="Times New Roman" w:eastAsia="Calibri" w:hAnsi="Times New Roman" w:cs="Times New Roman"/>
          <w:color w:val="222222"/>
          <w:kern w:val="2"/>
          <w:sz w:val="24"/>
          <w:szCs w:val="24"/>
          <w:shd w:val="clear" w:color="auto" w:fill="FFFFFF"/>
          <w14:ligatures w14:val="standardContextual"/>
        </w:rPr>
        <w:t>, </w:t>
      </w:r>
      <w:r w:rsidRPr="00AB60D8">
        <w:rPr>
          <w:rFonts w:ascii="Times New Roman" w:eastAsia="Calibri" w:hAnsi="Times New Roman" w:cs="Times New Roman"/>
          <w:i/>
          <w:iCs/>
          <w:color w:val="222222"/>
          <w:kern w:val="2"/>
          <w:sz w:val="24"/>
          <w:szCs w:val="24"/>
          <w:shd w:val="clear" w:color="auto" w:fill="FFFFFF"/>
          <w14:ligatures w14:val="standardContextual"/>
        </w:rPr>
        <w:t>18</w:t>
      </w:r>
      <w:r w:rsidRPr="00AB60D8">
        <w:rPr>
          <w:rFonts w:ascii="Times New Roman" w:eastAsia="Calibri" w:hAnsi="Times New Roman" w:cs="Times New Roman"/>
          <w:color w:val="222222"/>
          <w:kern w:val="2"/>
          <w:sz w:val="24"/>
          <w:szCs w:val="24"/>
          <w:shd w:val="clear" w:color="auto" w:fill="FFFFFF"/>
          <w14:ligatures w14:val="standardContextual"/>
        </w:rPr>
        <w:t>(1), 959-71.</w:t>
      </w:r>
    </w:p>
    <w:p w14:paraId="1A8AA022" w14:textId="77777777" w:rsidR="00B05A26" w:rsidRPr="00AB60D8" w:rsidRDefault="00B05A26"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p>
    <w:p w14:paraId="532DFE7C" w14:textId="77777777" w:rsidR="00B05A26" w:rsidRDefault="008F50FD" w:rsidP="00B05A26">
      <w:pPr>
        <w:spacing w:after="0" w:line="240" w:lineRule="auto"/>
        <w:ind w:left="810" w:hanging="810"/>
        <w:jc w:val="both"/>
        <w:rPr>
          <w:rFonts w:ascii="Times New Roman" w:eastAsia="Times New Roman" w:hAnsi="Times New Roman" w:cs="Times New Roman"/>
          <w:sz w:val="24"/>
          <w:szCs w:val="24"/>
        </w:rPr>
      </w:pPr>
      <w:r w:rsidRPr="00AB60D8">
        <w:rPr>
          <w:rFonts w:ascii="Times New Roman" w:eastAsia="Times New Roman" w:hAnsi="Times New Roman" w:cs="Times New Roman"/>
          <w:sz w:val="24"/>
          <w:szCs w:val="24"/>
        </w:rPr>
        <w:t xml:space="preserve">Kwegyiriba, A., Fynn, P. K., Mensah, R. O., Aidoo, E., &amp; Enchill, Y. T. (2021). Adopting </w:t>
      </w:r>
      <w:r>
        <w:rPr>
          <w:rFonts w:ascii="Times New Roman" w:eastAsia="Times New Roman" w:hAnsi="Times New Roman" w:cs="Times New Roman"/>
          <w:sz w:val="24"/>
          <w:szCs w:val="24"/>
        </w:rPr>
        <w:t>the Technology Acceptance Model in Technical University Libraries: Implications for</w:t>
      </w:r>
      <w:r w:rsidRPr="00AB60D8">
        <w:rPr>
          <w:rFonts w:ascii="Times New Roman" w:eastAsia="Times New Roman" w:hAnsi="Times New Roman" w:cs="Times New Roman"/>
          <w:sz w:val="24"/>
          <w:szCs w:val="24"/>
        </w:rPr>
        <w:t xml:space="preserve"> Higher Education in Ghana. </w:t>
      </w:r>
      <w:r w:rsidRPr="00AB60D8">
        <w:rPr>
          <w:rFonts w:ascii="Times New Roman" w:eastAsia="Times New Roman" w:hAnsi="Times New Roman" w:cs="Times New Roman"/>
          <w:i/>
          <w:iCs/>
          <w:sz w:val="24"/>
          <w:szCs w:val="24"/>
        </w:rPr>
        <w:t xml:space="preserve">J Edu Psyc Res 3 </w:t>
      </w:r>
      <w:r>
        <w:rPr>
          <w:rFonts w:ascii="Times New Roman" w:eastAsia="Times New Roman" w:hAnsi="Times New Roman" w:cs="Times New Roman"/>
          <w:sz w:val="24"/>
          <w:szCs w:val="24"/>
        </w:rPr>
        <w:t>(2),</w:t>
      </w:r>
      <w:r w:rsidRPr="00AB60D8">
        <w:rPr>
          <w:rFonts w:ascii="Times New Roman" w:eastAsia="Times New Roman" w:hAnsi="Times New Roman" w:cs="Times New Roman"/>
          <w:sz w:val="24"/>
          <w:szCs w:val="24"/>
        </w:rPr>
        <w:t xml:space="preserve"> 247, 251.</w:t>
      </w:r>
    </w:p>
    <w:p w14:paraId="2688B57D" w14:textId="77777777" w:rsidR="00B05A26" w:rsidRPr="00AB60D8" w:rsidRDefault="00B05A26" w:rsidP="00B05A26">
      <w:pPr>
        <w:spacing w:after="0" w:line="240" w:lineRule="auto"/>
        <w:ind w:left="810" w:hanging="810"/>
        <w:jc w:val="both"/>
        <w:rPr>
          <w:rFonts w:ascii="Times New Roman" w:eastAsia="Times New Roman" w:hAnsi="Times New Roman" w:cs="Times New Roman"/>
          <w:sz w:val="24"/>
          <w:szCs w:val="24"/>
        </w:rPr>
      </w:pPr>
    </w:p>
    <w:p w14:paraId="65A7391A" w14:textId="77777777" w:rsidR="00B05A26" w:rsidRDefault="008F50FD" w:rsidP="00B05A26">
      <w:pPr>
        <w:spacing w:after="0" w:line="240" w:lineRule="auto"/>
        <w:ind w:left="810" w:hanging="810"/>
        <w:jc w:val="both"/>
        <w:rPr>
          <w:rFonts w:ascii="Times New Roman" w:eastAsia="Times New Roman" w:hAnsi="Times New Roman" w:cs="Times New Roman"/>
          <w:sz w:val="24"/>
          <w:szCs w:val="24"/>
        </w:rPr>
      </w:pPr>
      <w:r w:rsidRPr="00AB60D8">
        <w:rPr>
          <w:rFonts w:ascii="Times New Roman" w:eastAsia="Times New Roman" w:hAnsi="Times New Roman" w:cs="Times New Roman"/>
          <w:sz w:val="24"/>
          <w:szCs w:val="24"/>
        </w:rPr>
        <w:t xml:space="preserve">Larson, M. S. (2017). The rise of professionalism: A sociological analysis. </w:t>
      </w:r>
      <w:r w:rsidRPr="00AB60D8">
        <w:rPr>
          <w:rFonts w:ascii="Times New Roman" w:eastAsia="Times New Roman" w:hAnsi="Times New Roman" w:cs="Times New Roman"/>
          <w:i/>
          <w:iCs/>
          <w:sz w:val="24"/>
          <w:szCs w:val="24"/>
        </w:rPr>
        <w:t>Class: The Anthology</w:t>
      </w:r>
      <w:r w:rsidRPr="00AB60D8">
        <w:rPr>
          <w:rFonts w:ascii="Times New Roman" w:eastAsia="Times New Roman" w:hAnsi="Times New Roman" w:cs="Times New Roman"/>
          <w:sz w:val="24"/>
          <w:szCs w:val="24"/>
        </w:rPr>
        <w:t>, 263–286.</w:t>
      </w:r>
    </w:p>
    <w:p w14:paraId="5B46793A" w14:textId="77777777" w:rsidR="00B05A26" w:rsidRPr="00AB60D8" w:rsidRDefault="00B05A26" w:rsidP="00B05A26">
      <w:pPr>
        <w:spacing w:after="0" w:line="240" w:lineRule="auto"/>
        <w:ind w:left="810" w:hanging="810"/>
        <w:jc w:val="both"/>
        <w:rPr>
          <w:rFonts w:ascii="Times New Roman" w:eastAsia="Times New Roman" w:hAnsi="Times New Roman" w:cs="Times New Roman"/>
          <w:sz w:val="24"/>
          <w:szCs w:val="24"/>
        </w:rPr>
      </w:pPr>
    </w:p>
    <w:p w14:paraId="219E0BFA" w14:textId="77777777" w:rsidR="00B05A26" w:rsidRPr="00AB60D8" w:rsidRDefault="00B05A26" w:rsidP="00B05A26">
      <w:pPr>
        <w:spacing w:after="0" w:line="240" w:lineRule="auto"/>
        <w:ind w:left="810" w:hanging="810"/>
        <w:jc w:val="both"/>
        <w:rPr>
          <w:rFonts w:ascii="Times New Roman" w:eastAsia="Calibri" w:hAnsi="Times New Roman" w:cs="Times New Roman"/>
          <w:kern w:val="2"/>
          <w:sz w:val="24"/>
          <w:szCs w:val="24"/>
          <w14:ligatures w14:val="standardContextual"/>
        </w:rPr>
      </w:pPr>
    </w:p>
    <w:p w14:paraId="473E3669" w14:textId="77777777" w:rsidR="00B05A26" w:rsidRPr="00AB60D8" w:rsidRDefault="008F50FD" w:rsidP="00B05A26">
      <w:pPr>
        <w:spacing w:after="0" w:line="240" w:lineRule="auto"/>
        <w:ind w:left="810" w:hanging="810"/>
        <w:jc w:val="both"/>
        <w:rPr>
          <w:rFonts w:ascii="Times New Roman" w:eastAsia="Calibri" w:hAnsi="Times New Roman" w:cs="Times New Roman"/>
          <w:kern w:val="2"/>
          <w:sz w:val="24"/>
          <w:szCs w:val="24"/>
          <w14:ligatures w14:val="standardContextual"/>
        </w:rPr>
      </w:pPr>
      <w:r w:rsidRPr="00AB60D8">
        <w:rPr>
          <w:rFonts w:ascii="Times New Roman" w:eastAsia="Calibri" w:hAnsi="Times New Roman" w:cs="Times New Roman"/>
          <w:kern w:val="2"/>
          <w:sz w:val="24"/>
          <w:szCs w:val="24"/>
          <w14:ligatures w14:val="standardContextual"/>
        </w:rPr>
        <w:t xml:space="preserve">Mezieobi, S. A. (2017). ICT </w:t>
      </w:r>
      <w:r>
        <w:rPr>
          <w:rFonts w:ascii="Times New Roman" w:eastAsia="Calibri" w:hAnsi="Times New Roman" w:cs="Times New Roman"/>
          <w:kern w:val="2"/>
          <w:sz w:val="24"/>
          <w:szCs w:val="24"/>
          <w14:ligatures w14:val="standardContextual"/>
        </w:rPr>
        <w:t>Utilization for Social Studies Delivery in Secondary Schools</w:t>
      </w:r>
      <w:r w:rsidRPr="00AB60D8">
        <w:rPr>
          <w:rFonts w:ascii="Times New Roman" w:eastAsia="Calibri" w:hAnsi="Times New Roman" w:cs="Times New Roman"/>
          <w:kern w:val="2"/>
          <w:sz w:val="24"/>
          <w:szCs w:val="24"/>
          <w14:ligatures w14:val="standardContextual"/>
        </w:rPr>
        <w:t xml:space="preserve"> in Nigeria. </w:t>
      </w:r>
      <w:r w:rsidRPr="00AB60D8">
        <w:rPr>
          <w:rFonts w:ascii="Times New Roman" w:eastAsia="Calibri" w:hAnsi="Times New Roman" w:cs="Times New Roman"/>
          <w:i/>
          <w:iCs/>
          <w:kern w:val="2"/>
          <w:sz w:val="24"/>
          <w:szCs w:val="24"/>
          <w14:ligatures w14:val="standardContextual"/>
        </w:rPr>
        <w:t>International Journal of Research in Humanities, Arts and Literature</w:t>
      </w:r>
      <w:r w:rsidRPr="00AB60D8">
        <w:rPr>
          <w:rFonts w:ascii="Times New Roman" w:eastAsia="Calibri" w:hAnsi="Times New Roman" w:cs="Times New Roman"/>
          <w:kern w:val="2"/>
          <w:sz w:val="24"/>
          <w:szCs w:val="24"/>
          <w14:ligatures w14:val="standardContextual"/>
        </w:rPr>
        <w:t>, </w:t>
      </w:r>
      <w:r w:rsidRPr="00AB60D8">
        <w:rPr>
          <w:rFonts w:ascii="Times New Roman" w:eastAsia="Calibri" w:hAnsi="Times New Roman" w:cs="Times New Roman"/>
          <w:i/>
          <w:iCs/>
          <w:kern w:val="2"/>
          <w:sz w:val="24"/>
          <w:szCs w:val="24"/>
          <w14:ligatures w14:val="standardContextual"/>
        </w:rPr>
        <w:t>5</w:t>
      </w:r>
      <w:r w:rsidRPr="00AB60D8">
        <w:rPr>
          <w:rFonts w:ascii="Times New Roman" w:eastAsia="Calibri" w:hAnsi="Times New Roman" w:cs="Times New Roman"/>
          <w:kern w:val="2"/>
          <w:sz w:val="24"/>
          <w:szCs w:val="24"/>
          <w14:ligatures w14:val="standardContextual"/>
        </w:rPr>
        <w:t>(3), 71-78.</w:t>
      </w:r>
    </w:p>
    <w:p w14:paraId="38BA23A6" w14:textId="77777777" w:rsidR="00B05A26" w:rsidRDefault="008F50FD"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r w:rsidRPr="00AB60D8">
        <w:rPr>
          <w:rFonts w:ascii="Times New Roman" w:eastAsia="Calibri" w:hAnsi="Times New Roman" w:cs="Times New Roman"/>
          <w:color w:val="222222"/>
          <w:kern w:val="2"/>
          <w:sz w:val="24"/>
          <w:szCs w:val="24"/>
          <w:shd w:val="clear" w:color="auto" w:fill="FFFFFF"/>
          <w14:ligatures w14:val="standardContextual"/>
        </w:rPr>
        <w:t xml:space="preserve">Mezieobi, S. A. I. (2016). </w:t>
      </w:r>
      <w:r>
        <w:rPr>
          <w:rFonts w:ascii="Times New Roman" w:eastAsia="Calibri" w:hAnsi="Times New Roman" w:cs="Times New Roman"/>
          <w:color w:val="222222"/>
          <w:kern w:val="2"/>
          <w:sz w:val="24"/>
          <w:szCs w:val="24"/>
          <w:shd w:val="clear" w:color="auto" w:fill="FFFFFF"/>
          <w14:ligatures w14:val="standardContextual"/>
        </w:rPr>
        <w:t>Teachers' Attitudes Toward the Practical Implementation of the Upper Basic Social Studies Curriculum</w:t>
      </w:r>
      <w:r w:rsidRPr="00AB60D8">
        <w:rPr>
          <w:rFonts w:ascii="Times New Roman" w:eastAsia="Calibri" w:hAnsi="Times New Roman" w:cs="Times New Roman"/>
          <w:color w:val="222222"/>
          <w:kern w:val="2"/>
          <w:sz w:val="24"/>
          <w:szCs w:val="24"/>
          <w:shd w:val="clear" w:color="auto" w:fill="FFFFFF"/>
          <w14:ligatures w14:val="standardContextual"/>
        </w:rPr>
        <w:t xml:space="preserve"> in </w:t>
      </w:r>
      <w:r>
        <w:rPr>
          <w:rFonts w:ascii="Times New Roman" w:eastAsia="Calibri" w:hAnsi="Times New Roman" w:cs="Times New Roman"/>
          <w:color w:val="222222"/>
          <w:kern w:val="2"/>
          <w:sz w:val="24"/>
          <w:szCs w:val="24"/>
          <w:shd w:val="clear" w:color="auto" w:fill="FFFFFF"/>
          <w14:ligatures w14:val="standardContextual"/>
        </w:rPr>
        <w:t>Rivers State</w:t>
      </w:r>
      <w:r w:rsidRPr="00AB60D8">
        <w:rPr>
          <w:rFonts w:ascii="Times New Roman" w:eastAsia="Calibri" w:hAnsi="Times New Roman" w:cs="Times New Roman"/>
          <w:color w:val="222222"/>
          <w:kern w:val="2"/>
          <w:sz w:val="24"/>
          <w:szCs w:val="24"/>
          <w:shd w:val="clear" w:color="auto" w:fill="FFFFFF"/>
          <w14:ligatures w14:val="standardContextual"/>
        </w:rPr>
        <w:t>. </w:t>
      </w:r>
      <w:r w:rsidRPr="00AB60D8">
        <w:rPr>
          <w:rFonts w:ascii="Times New Roman" w:eastAsia="Calibri" w:hAnsi="Times New Roman" w:cs="Times New Roman"/>
          <w:i/>
          <w:iCs/>
          <w:color w:val="222222"/>
          <w:kern w:val="2"/>
          <w:sz w:val="24"/>
          <w:szCs w:val="24"/>
          <w:shd w:val="clear" w:color="auto" w:fill="FFFFFF"/>
          <w14:ligatures w14:val="standardContextual"/>
        </w:rPr>
        <w:t>Social studies</w:t>
      </w:r>
      <w:r w:rsidRPr="00AB60D8">
        <w:rPr>
          <w:rFonts w:ascii="Times New Roman" w:eastAsia="Calibri" w:hAnsi="Times New Roman" w:cs="Times New Roman"/>
          <w:color w:val="222222"/>
          <w:kern w:val="2"/>
          <w:sz w:val="24"/>
          <w:szCs w:val="24"/>
          <w:shd w:val="clear" w:color="auto" w:fill="FFFFFF"/>
          <w14:ligatures w14:val="standardContextual"/>
        </w:rPr>
        <w:t>, 13.</w:t>
      </w:r>
    </w:p>
    <w:p w14:paraId="57F67869" w14:textId="77777777" w:rsidR="00B05A26" w:rsidRPr="00AB60D8" w:rsidRDefault="00B05A26"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p>
    <w:p w14:paraId="25763D92" w14:textId="77777777" w:rsidR="00B05A26" w:rsidRDefault="008F50FD"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r w:rsidRPr="00AB60D8">
        <w:rPr>
          <w:rFonts w:ascii="Times New Roman" w:eastAsia="Calibri" w:hAnsi="Times New Roman" w:cs="Times New Roman"/>
          <w:color w:val="222222"/>
          <w:kern w:val="2"/>
          <w:sz w:val="24"/>
          <w:szCs w:val="24"/>
          <w:shd w:val="clear" w:color="auto" w:fill="FFFFFF"/>
          <w14:ligatures w14:val="standardContextual"/>
        </w:rPr>
        <w:t xml:space="preserve">NaCCA (2020). </w:t>
      </w:r>
      <w:r w:rsidRPr="00AB60D8">
        <w:rPr>
          <w:rFonts w:ascii="Times New Roman" w:eastAsia="Calibri" w:hAnsi="Times New Roman" w:cs="Times New Roman"/>
          <w:i/>
          <w:iCs/>
          <w:color w:val="222222"/>
          <w:kern w:val="2"/>
          <w:sz w:val="24"/>
          <w:szCs w:val="24"/>
          <w:shd w:val="clear" w:color="auto" w:fill="FFFFFF"/>
          <w14:ligatures w14:val="standardContextual"/>
        </w:rPr>
        <w:t>National pre-tertiary education curriculum framework</w:t>
      </w:r>
      <w:r w:rsidRPr="00AB60D8">
        <w:rPr>
          <w:rFonts w:ascii="Times New Roman" w:eastAsia="Calibri" w:hAnsi="Times New Roman" w:cs="Times New Roman"/>
          <w:color w:val="222222"/>
          <w:kern w:val="2"/>
          <w:sz w:val="24"/>
          <w:szCs w:val="24"/>
          <w:shd w:val="clear" w:color="auto" w:fill="FFFFFF"/>
          <w14:ligatures w14:val="standardContextual"/>
        </w:rPr>
        <w:t>. National Council for Curriculum and Assessment.</w:t>
      </w:r>
    </w:p>
    <w:p w14:paraId="4424D352" w14:textId="77777777" w:rsidR="00B05A26" w:rsidRPr="00AB60D8" w:rsidRDefault="00B05A26"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p>
    <w:p w14:paraId="53CBBCFE" w14:textId="77777777" w:rsidR="00B05A26" w:rsidRDefault="008F50FD"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r w:rsidRPr="00AB60D8">
        <w:rPr>
          <w:rFonts w:ascii="Times New Roman" w:eastAsia="Calibri" w:hAnsi="Times New Roman" w:cs="Times New Roman"/>
          <w:color w:val="222222"/>
          <w:kern w:val="2"/>
          <w:sz w:val="24"/>
          <w:szCs w:val="24"/>
          <w:shd w:val="clear" w:color="auto" w:fill="FFFFFF"/>
          <w14:ligatures w14:val="standardContextual"/>
        </w:rPr>
        <w:t>Newell, A. M. B. (2016). </w:t>
      </w:r>
      <w:r w:rsidRPr="00AB60D8">
        <w:rPr>
          <w:rFonts w:ascii="Times New Roman" w:eastAsia="Calibri" w:hAnsi="Times New Roman" w:cs="Times New Roman"/>
          <w:i/>
          <w:iCs/>
          <w:color w:val="222222"/>
          <w:kern w:val="2"/>
          <w:sz w:val="24"/>
          <w:szCs w:val="24"/>
          <w:shd w:val="clear" w:color="auto" w:fill="FFFFFF"/>
          <w14:ligatures w14:val="standardContextual"/>
        </w:rPr>
        <w:t>Influence of dietetic internship directors' involvement with research on the research curriculum in dietetic internship programs</w:t>
      </w:r>
      <w:r w:rsidRPr="00AB60D8">
        <w:rPr>
          <w:rFonts w:ascii="Times New Roman" w:eastAsia="Calibri" w:hAnsi="Times New Roman" w:cs="Times New Roman"/>
          <w:color w:val="222222"/>
          <w:kern w:val="2"/>
          <w:sz w:val="24"/>
          <w:szCs w:val="24"/>
          <w:shd w:val="clear" w:color="auto" w:fill="FFFFFF"/>
          <w14:ligatures w14:val="standardContextual"/>
        </w:rPr>
        <w:t>. Illinois State University.</w:t>
      </w:r>
    </w:p>
    <w:p w14:paraId="4A1E2BB2" w14:textId="77777777" w:rsidR="00B05A26" w:rsidRPr="00AB60D8" w:rsidRDefault="00B05A26"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p>
    <w:p w14:paraId="027F3A30" w14:textId="77777777" w:rsidR="00B05A26" w:rsidRDefault="008F50FD"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r w:rsidRPr="00AB60D8">
        <w:rPr>
          <w:rFonts w:ascii="Times New Roman" w:eastAsia="Calibri" w:hAnsi="Times New Roman" w:cs="Times New Roman"/>
          <w:color w:val="222222"/>
          <w:kern w:val="2"/>
          <w:sz w:val="24"/>
          <w:szCs w:val="24"/>
          <w:shd w:val="clear" w:color="auto" w:fill="FFFFFF"/>
          <w14:ligatures w14:val="standardContextual"/>
        </w:rPr>
        <w:t>Nti, H. (2017). Prevalence and predictors of overweight and obesity among school-aged children in urban Ghana. </w:t>
      </w:r>
      <w:r w:rsidRPr="00AB60D8">
        <w:rPr>
          <w:rFonts w:ascii="Times New Roman" w:eastAsia="Calibri" w:hAnsi="Times New Roman" w:cs="Times New Roman"/>
          <w:i/>
          <w:iCs/>
          <w:color w:val="222222"/>
          <w:kern w:val="2"/>
          <w:sz w:val="24"/>
          <w:szCs w:val="24"/>
          <w:shd w:val="clear" w:color="auto" w:fill="FFFFFF"/>
          <w14:ligatures w14:val="standardContextual"/>
        </w:rPr>
        <w:t>BMC obesity</w:t>
      </w:r>
      <w:r w:rsidRPr="00AB60D8">
        <w:rPr>
          <w:rFonts w:ascii="Times New Roman" w:eastAsia="Calibri" w:hAnsi="Times New Roman" w:cs="Times New Roman"/>
          <w:color w:val="222222"/>
          <w:kern w:val="2"/>
          <w:sz w:val="24"/>
          <w:szCs w:val="24"/>
          <w:shd w:val="clear" w:color="auto" w:fill="FFFFFF"/>
          <w14:ligatures w14:val="standardContextual"/>
        </w:rPr>
        <w:t>, </w:t>
      </w:r>
      <w:r w:rsidRPr="00AB60D8">
        <w:rPr>
          <w:rFonts w:ascii="Times New Roman" w:eastAsia="Calibri" w:hAnsi="Times New Roman" w:cs="Times New Roman"/>
          <w:i/>
          <w:iCs/>
          <w:color w:val="222222"/>
          <w:kern w:val="2"/>
          <w:sz w:val="24"/>
          <w:szCs w:val="24"/>
          <w:shd w:val="clear" w:color="auto" w:fill="FFFFFF"/>
          <w14:ligatures w14:val="standardContextual"/>
        </w:rPr>
        <w:t>4</w:t>
      </w:r>
      <w:r w:rsidRPr="00AB60D8">
        <w:rPr>
          <w:rFonts w:ascii="Times New Roman" w:eastAsia="Calibri" w:hAnsi="Times New Roman" w:cs="Times New Roman"/>
          <w:color w:val="222222"/>
          <w:kern w:val="2"/>
          <w:sz w:val="24"/>
          <w:szCs w:val="24"/>
          <w:shd w:val="clear" w:color="auto" w:fill="FFFFFF"/>
          <w14:ligatures w14:val="standardContextual"/>
        </w:rPr>
        <w:t>, 1–8.</w:t>
      </w:r>
    </w:p>
    <w:p w14:paraId="65E7F3D7" w14:textId="77777777" w:rsidR="00B05A26" w:rsidRPr="00AB60D8" w:rsidRDefault="00B05A26"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p>
    <w:p w14:paraId="0E8265FD" w14:textId="77777777" w:rsidR="00B05A26" w:rsidRDefault="008F50FD" w:rsidP="00B05A26">
      <w:pPr>
        <w:spacing w:after="0" w:line="240" w:lineRule="auto"/>
        <w:ind w:left="810" w:hanging="810"/>
        <w:jc w:val="both"/>
        <w:rPr>
          <w:rFonts w:ascii="Times New Roman" w:eastAsia="Times New Roman" w:hAnsi="Times New Roman" w:cs="Times New Roman"/>
          <w:sz w:val="24"/>
          <w:szCs w:val="24"/>
        </w:rPr>
      </w:pPr>
      <w:r w:rsidRPr="00AB60D8">
        <w:rPr>
          <w:rFonts w:ascii="Times New Roman" w:eastAsia="Times New Roman" w:hAnsi="Times New Roman" w:cs="Times New Roman"/>
          <w:sz w:val="24"/>
          <w:szCs w:val="24"/>
        </w:rPr>
        <w:t xml:space="preserve">Odumah, L., Babah, P. A., Mensah, R. O., Yalley, C. E., &amp; Sakyi-Darko, M. (2020). Assessing the Pedagogical Approaches to Social Studies Tutors Instructional Delivery in the Colleges of Education in the Eastern and Greater Accra Region of Ghana. </w:t>
      </w:r>
      <w:r w:rsidRPr="00AB60D8">
        <w:rPr>
          <w:rFonts w:ascii="Times New Roman" w:eastAsia="Times New Roman" w:hAnsi="Times New Roman" w:cs="Times New Roman"/>
          <w:i/>
          <w:iCs/>
          <w:sz w:val="24"/>
          <w:szCs w:val="24"/>
        </w:rPr>
        <w:t>Journal of Studies in Education</w:t>
      </w:r>
      <w:r w:rsidRPr="00AB60D8">
        <w:rPr>
          <w:rFonts w:ascii="Times New Roman" w:eastAsia="Times New Roman" w:hAnsi="Times New Roman" w:cs="Times New Roman"/>
          <w:sz w:val="24"/>
          <w:szCs w:val="24"/>
        </w:rPr>
        <w:t xml:space="preserve">, </w:t>
      </w:r>
      <w:r w:rsidRPr="00AB60D8">
        <w:rPr>
          <w:rFonts w:ascii="Times New Roman" w:eastAsia="Times New Roman" w:hAnsi="Times New Roman" w:cs="Times New Roman"/>
          <w:i/>
          <w:iCs/>
          <w:sz w:val="24"/>
          <w:szCs w:val="24"/>
        </w:rPr>
        <w:t>10</w:t>
      </w:r>
      <w:r w:rsidRPr="00AB60D8">
        <w:rPr>
          <w:rFonts w:ascii="Times New Roman" w:eastAsia="Times New Roman" w:hAnsi="Times New Roman" w:cs="Times New Roman"/>
          <w:sz w:val="24"/>
          <w:szCs w:val="24"/>
        </w:rPr>
        <w:t>(4), 14-30.</w:t>
      </w:r>
    </w:p>
    <w:p w14:paraId="3B8F4E16" w14:textId="77777777" w:rsidR="00B05A26" w:rsidRPr="00AB60D8" w:rsidRDefault="00B05A26" w:rsidP="00B05A26">
      <w:pPr>
        <w:spacing w:after="0" w:line="240" w:lineRule="auto"/>
        <w:ind w:left="810" w:hanging="810"/>
        <w:jc w:val="both"/>
        <w:rPr>
          <w:rFonts w:ascii="Times New Roman" w:eastAsia="Times New Roman" w:hAnsi="Times New Roman" w:cs="Times New Roman"/>
          <w:sz w:val="24"/>
          <w:szCs w:val="24"/>
        </w:rPr>
      </w:pPr>
    </w:p>
    <w:p w14:paraId="03B37E28" w14:textId="2C2BDC8A" w:rsidR="00B05A26" w:rsidRDefault="008F50FD" w:rsidP="00B05A26">
      <w:pPr>
        <w:spacing w:after="0" w:line="240" w:lineRule="auto"/>
        <w:ind w:left="810" w:hanging="810"/>
        <w:jc w:val="both"/>
        <w:rPr>
          <w:rFonts w:ascii="Times New Roman" w:eastAsia="Calibri" w:hAnsi="Times New Roman" w:cs="Times New Roman"/>
          <w:kern w:val="2"/>
          <w:sz w:val="24"/>
          <w:szCs w:val="24"/>
          <w14:ligatures w14:val="standardContextual"/>
        </w:rPr>
      </w:pPr>
      <w:r w:rsidRPr="00AB60D8">
        <w:rPr>
          <w:rFonts w:ascii="Times New Roman" w:eastAsia="Calibri" w:hAnsi="Times New Roman" w:cs="Times New Roman"/>
          <w:kern w:val="2"/>
          <w:sz w:val="24"/>
          <w:szCs w:val="24"/>
          <w14:ligatures w14:val="standardContextual"/>
        </w:rPr>
        <w:t>Ogunyemi, F. T. (2015). Promoting constructivist early childhood education in a post-modernist era: Challenges for Nigeria. </w:t>
      </w:r>
      <w:r w:rsidRPr="00AB60D8">
        <w:rPr>
          <w:rFonts w:ascii="Times New Roman" w:eastAsia="Calibri" w:hAnsi="Times New Roman" w:cs="Times New Roman"/>
          <w:i/>
          <w:iCs/>
          <w:kern w:val="2"/>
          <w:sz w:val="24"/>
          <w:szCs w:val="24"/>
          <w14:ligatures w14:val="standardContextual"/>
        </w:rPr>
        <w:t>International Journal for Cross-Disciplinary Subjects in Education (IJCDSE), Special Issue</w:t>
      </w:r>
      <w:r w:rsidRPr="00AB60D8">
        <w:rPr>
          <w:rFonts w:ascii="Times New Roman" w:eastAsia="Calibri" w:hAnsi="Times New Roman" w:cs="Times New Roman"/>
          <w:kern w:val="2"/>
          <w:sz w:val="24"/>
          <w:szCs w:val="24"/>
          <w14:ligatures w14:val="standardContextual"/>
        </w:rPr>
        <w:t>, </w:t>
      </w:r>
      <w:r w:rsidRPr="00AB60D8">
        <w:rPr>
          <w:rFonts w:ascii="Times New Roman" w:eastAsia="Calibri" w:hAnsi="Times New Roman" w:cs="Times New Roman"/>
          <w:i/>
          <w:iCs/>
          <w:kern w:val="2"/>
          <w:sz w:val="24"/>
          <w:szCs w:val="24"/>
          <w14:ligatures w14:val="standardContextual"/>
        </w:rPr>
        <w:t>5</w:t>
      </w:r>
      <w:r w:rsidRPr="00AB60D8">
        <w:rPr>
          <w:rFonts w:ascii="Times New Roman" w:eastAsia="Calibri" w:hAnsi="Times New Roman" w:cs="Times New Roman"/>
          <w:kern w:val="2"/>
          <w:sz w:val="24"/>
          <w:szCs w:val="24"/>
          <w14:ligatures w14:val="standardContextual"/>
        </w:rPr>
        <w:t>(2), 2494-2503.</w:t>
      </w:r>
    </w:p>
    <w:p w14:paraId="29B872C6" w14:textId="77777777" w:rsidR="000B022E" w:rsidRDefault="000B022E" w:rsidP="00B05A26">
      <w:pPr>
        <w:spacing w:after="0" w:line="240" w:lineRule="auto"/>
        <w:ind w:left="810" w:hanging="810"/>
        <w:jc w:val="both"/>
        <w:rPr>
          <w:rFonts w:ascii="Times New Roman" w:eastAsia="Calibri" w:hAnsi="Times New Roman" w:cs="Times New Roman"/>
          <w:kern w:val="2"/>
          <w:sz w:val="24"/>
          <w:szCs w:val="24"/>
          <w14:ligatures w14:val="standardContextual"/>
        </w:rPr>
      </w:pPr>
    </w:p>
    <w:p w14:paraId="4AB4278C" w14:textId="197DC574" w:rsidR="000B022E" w:rsidRDefault="000B022E" w:rsidP="00B05A26">
      <w:pPr>
        <w:spacing w:after="0" w:line="240" w:lineRule="auto"/>
        <w:ind w:left="810" w:hanging="810"/>
        <w:jc w:val="both"/>
        <w:rPr>
          <w:rFonts w:ascii="Times New Roman" w:eastAsia="Calibri" w:hAnsi="Times New Roman" w:cs="Times New Roman"/>
          <w:kern w:val="2"/>
          <w:sz w:val="24"/>
          <w:szCs w:val="24"/>
          <w14:ligatures w14:val="standardContextual"/>
        </w:rPr>
      </w:pPr>
      <w:proofErr w:type="spellStart"/>
      <w:r w:rsidRPr="000B022E">
        <w:rPr>
          <w:rFonts w:ascii="Times New Roman" w:eastAsia="Calibri" w:hAnsi="Times New Roman" w:cs="Times New Roman"/>
          <w:kern w:val="2"/>
          <w:sz w:val="24"/>
          <w:szCs w:val="24"/>
          <w:highlight w:val="yellow"/>
          <w:lang w:val="en-GB"/>
          <w14:ligatures w14:val="standardContextual"/>
        </w:rPr>
        <w:t>Onwuegbuzie</w:t>
      </w:r>
      <w:proofErr w:type="spellEnd"/>
      <w:r w:rsidRPr="000B022E">
        <w:rPr>
          <w:rFonts w:ascii="Times New Roman" w:eastAsia="Calibri" w:hAnsi="Times New Roman" w:cs="Times New Roman"/>
          <w:kern w:val="2"/>
          <w:sz w:val="24"/>
          <w:szCs w:val="24"/>
          <w:highlight w:val="yellow"/>
          <w:lang w:val="en-GB"/>
          <w14:ligatures w14:val="standardContextual"/>
        </w:rPr>
        <w:t xml:space="preserve">, A. J., &amp; Johnson, R. B. (2006). The validity issue in mixed research. </w:t>
      </w:r>
      <w:r w:rsidRPr="000B022E">
        <w:rPr>
          <w:rFonts w:ascii="Times New Roman" w:eastAsia="Calibri" w:hAnsi="Times New Roman" w:cs="Times New Roman"/>
          <w:i/>
          <w:kern w:val="2"/>
          <w:sz w:val="24"/>
          <w:szCs w:val="24"/>
          <w:highlight w:val="yellow"/>
          <w:lang w:val="en-GB"/>
          <w14:ligatures w14:val="standardContextual"/>
        </w:rPr>
        <w:t>Research in the Schools, 13</w:t>
      </w:r>
      <w:r w:rsidRPr="000B022E">
        <w:rPr>
          <w:rFonts w:ascii="Times New Roman" w:eastAsia="Calibri" w:hAnsi="Times New Roman" w:cs="Times New Roman"/>
          <w:kern w:val="2"/>
          <w:sz w:val="24"/>
          <w:szCs w:val="24"/>
          <w:highlight w:val="yellow"/>
          <w:lang w:val="en-GB"/>
          <w14:ligatures w14:val="standardContextual"/>
        </w:rPr>
        <w:t>(1), 48-63.</w:t>
      </w:r>
    </w:p>
    <w:p w14:paraId="17FB880B" w14:textId="77777777" w:rsidR="00B05A26" w:rsidRPr="00AB60D8" w:rsidRDefault="00B05A26" w:rsidP="00B05A26">
      <w:pPr>
        <w:spacing w:after="0" w:line="240" w:lineRule="auto"/>
        <w:ind w:left="810" w:hanging="810"/>
        <w:jc w:val="both"/>
        <w:rPr>
          <w:rFonts w:ascii="Times New Roman" w:eastAsia="Calibri" w:hAnsi="Times New Roman" w:cs="Times New Roman"/>
          <w:kern w:val="2"/>
          <w:sz w:val="24"/>
          <w:szCs w:val="24"/>
          <w14:ligatures w14:val="standardContextual"/>
        </w:rPr>
      </w:pPr>
    </w:p>
    <w:p w14:paraId="279EDAB9" w14:textId="77777777" w:rsidR="00B05A26" w:rsidRDefault="008F50FD"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r w:rsidRPr="00AB60D8">
        <w:rPr>
          <w:rFonts w:ascii="Times New Roman" w:eastAsia="Calibri" w:hAnsi="Times New Roman" w:cs="Times New Roman"/>
          <w:color w:val="222222"/>
          <w:kern w:val="2"/>
          <w:sz w:val="24"/>
          <w:szCs w:val="24"/>
          <w:shd w:val="clear" w:color="auto" w:fill="FFFFFF"/>
          <w14:ligatures w14:val="standardContextual"/>
        </w:rPr>
        <w:t>Ornstein, A. C., &amp; Lesley, T. J. (2017). </w:t>
      </w:r>
      <w:r w:rsidRPr="00AB60D8">
        <w:rPr>
          <w:rFonts w:ascii="Times New Roman" w:eastAsia="Calibri" w:hAnsi="Times New Roman" w:cs="Times New Roman"/>
          <w:i/>
          <w:iCs/>
          <w:color w:val="222222"/>
          <w:kern w:val="2"/>
          <w:sz w:val="24"/>
          <w:szCs w:val="24"/>
          <w:shd w:val="clear" w:color="auto" w:fill="FFFFFF"/>
          <w14:ligatures w14:val="standardContextual"/>
        </w:rPr>
        <w:t>Strategies for effective teaching</w:t>
      </w:r>
      <w:r w:rsidRPr="00AB60D8">
        <w:rPr>
          <w:rFonts w:ascii="Times New Roman" w:eastAsia="Calibri" w:hAnsi="Times New Roman" w:cs="Times New Roman"/>
          <w:color w:val="222222"/>
          <w:kern w:val="2"/>
          <w:sz w:val="24"/>
          <w:szCs w:val="24"/>
          <w:shd w:val="clear" w:color="auto" w:fill="FFFFFF"/>
          <w14:ligatures w14:val="standardContextual"/>
        </w:rPr>
        <w:t>. WCB/McGraw-Hill.</w:t>
      </w:r>
    </w:p>
    <w:p w14:paraId="1439C50D" w14:textId="77777777" w:rsidR="00B05A26" w:rsidRPr="00AB60D8" w:rsidRDefault="00B05A26"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p>
    <w:p w14:paraId="07492F09" w14:textId="77777777" w:rsidR="00B05A26" w:rsidRDefault="008F50FD" w:rsidP="00B05A26">
      <w:pPr>
        <w:spacing w:after="0" w:line="240" w:lineRule="auto"/>
        <w:ind w:left="810" w:hanging="810"/>
        <w:jc w:val="both"/>
        <w:rPr>
          <w:rFonts w:ascii="Times New Roman" w:eastAsia="Times New Roman" w:hAnsi="Times New Roman" w:cs="Times New Roman"/>
          <w:sz w:val="24"/>
          <w:szCs w:val="24"/>
        </w:rPr>
      </w:pPr>
      <w:r w:rsidRPr="00AB60D8">
        <w:rPr>
          <w:rFonts w:ascii="Times New Roman" w:eastAsia="Times New Roman" w:hAnsi="Times New Roman" w:cs="Times New Roman"/>
          <w:sz w:val="24"/>
          <w:szCs w:val="24"/>
        </w:rPr>
        <w:t xml:space="preserve">Osakwe, E. O., &amp; Itedjere, P. O. (1993). </w:t>
      </w:r>
      <w:r w:rsidRPr="00AB60D8">
        <w:rPr>
          <w:rFonts w:ascii="Times New Roman" w:eastAsia="Times New Roman" w:hAnsi="Times New Roman" w:cs="Times New Roman"/>
          <w:i/>
          <w:iCs/>
          <w:sz w:val="24"/>
          <w:szCs w:val="24"/>
        </w:rPr>
        <w:t>Social Studies for tertiary students in Nigeria</w:t>
      </w:r>
      <w:r w:rsidRPr="00AB60D8">
        <w:rPr>
          <w:rFonts w:ascii="Times New Roman" w:eastAsia="Times New Roman" w:hAnsi="Times New Roman" w:cs="Times New Roman"/>
          <w:sz w:val="24"/>
          <w:szCs w:val="24"/>
        </w:rPr>
        <w:t>. Benin City: Justice Jeco Press and Publishing.</w:t>
      </w:r>
    </w:p>
    <w:p w14:paraId="1D9E1F4C" w14:textId="77777777" w:rsidR="00B05A26" w:rsidRPr="00AB60D8" w:rsidRDefault="00B05A26" w:rsidP="00B05A26">
      <w:pPr>
        <w:spacing w:after="0" w:line="240" w:lineRule="auto"/>
        <w:ind w:left="810" w:hanging="810"/>
        <w:jc w:val="both"/>
        <w:rPr>
          <w:rFonts w:ascii="Times New Roman" w:eastAsia="Times New Roman" w:hAnsi="Times New Roman" w:cs="Times New Roman"/>
          <w:sz w:val="24"/>
          <w:szCs w:val="24"/>
        </w:rPr>
      </w:pPr>
    </w:p>
    <w:p w14:paraId="562374D5" w14:textId="77777777" w:rsidR="00B05A26" w:rsidRDefault="008F50FD" w:rsidP="00B05A26">
      <w:pPr>
        <w:spacing w:after="0" w:line="240" w:lineRule="auto"/>
        <w:ind w:left="810" w:hanging="810"/>
        <w:jc w:val="both"/>
        <w:rPr>
          <w:rFonts w:ascii="Times New Roman" w:eastAsia="Calibri" w:hAnsi="Times New Roman" w:cs="Times New Roman"/>
          <w:kern w:val="2"/>
          <w:sz w:val="24"/>
          <w:szCs w:val="24"/>
          <w14:ligatures w14:val="standardContextual"/>
        </w:rPr>
      </w:pPr>
      <w:r w:rsidRPr="00AB60D8">
        <w:rPr>
          <w:rFonts w:ascii="Times New Roman" w:eastAsia="Calibri" w:hAnsi="Times New Roman" w:cs="Times New Roman"/>
          <w:kern w:val="2"/>
          <w:sz w:val="24"/>
          <w:szCs w:val="24"/>
          <w14:ligatures w14:val="standardContextual"/>
        </w:rPr>
        <w:t xml:space="preserve">Riasati, M. J. &amp; Noordin N. (2016). Antecedents of Willingness to Communicate. </w:t>
      </w:r>
      <w:r w:rsidRPr="00AB60D8">
        <w:rPr>
          <w:rFonts w:ascii="Times New Roman" w:eastAsia="Calibri" w:hAnsi="Times New Roman" w:cs="Times New Roman"/>
          <w:i/>
          <w:iCs/>
          <w:kern w:val="2"/>
          <w:sz w:val="24"/>
          <w:szCs w:val="24"/>
          <w14:ligatures w14:val="standardContextual"/>
        </w:rPr>
        <w:t>A Review of Literature. Studies in Literature and Language 3</w:t>
      </w:r>
      <w:r w:rsidRPr="00AB60D8">
        <w:rPr>
          <w:rFonts w:ascii="Times New Roman" w:eastAsia="Calibri" w:hAnsi="Times New Roman" w:cs="Times New Roman"/>
          <w:kern w:val="2"/>
          <w:sz w:val="24"/>
          <w:szCs w:val="24"/>
          <w14:ligatures w14:val="standardContextual"/>
        </w:rPr>
        <w:t xml:space="preserve">(2), 74 – 80. </w:t>
      </w:r>
    </w:p>
    <w:p w14:paraId="2946017F" w14:textId="77777777" w:rsidR="00B05A26" w:rsidRPr="00AB60D8" w:rsidRDefault="00B05A26" w:rsidP="00B05A26">
      <w:pPr>
        <w:spacing w:after="0" w:line="240" w:lineRule="auto"/>
        <w:ind w:left="810" w:hanging="810"/>
        <w:jc w:val="both"/>
        <w:rPr>
          <w:rFonts w:ascii="Times New Roman" w:eastAsia="Calibri" w:hAnsi="Times New Roman" w:cs="Times New Roman"/>
          <w:kern w:val="2"/>
          <w:sz w:val="24"/>
          <w:szCs w:val="24"/>
          <w14:ligatures w14:val="standardContextual"/>
        </w:rPr>
      </w:pPr>
    </w:p>
    <w:p w14:paraId="7DB4311C" w14:textId="77777777" w:rsidR="00B05A26" w:rsidRDefault="008F50FD" w:rsidP="00B05A26">
      <w:pPr>
        <w:spacing w:after="0" w:line="240" w:lineRule="auto"/>
        <w:ind w:left="810" w:hanging="810"/>
        <w:jc w:val="both"/>
        <w:rPr>
          <w:rFonts w:ascii="Times New Roman" w:eastAsia="Times New Roman" w:hAnsi="Times New Roman" w:cs="Times New Roman"/>
          <w:sz w:val="24"/>
          <w:szCs w:val="24"/>
        </w:rPr>
      </w:pPr>
      <w:r w:rsidRPr="00AB60D8">
        <w:rPr>
          <w:rFonts w:ascii="Times New Roman" w:eastAsia="Times New Roman" w:hAnsi="Times New Roman" w:cs="Times New Roman"/>
          <w:sz w:val="24"/>
          <w:szCs w:val="24"/>
        </w:rPr>
        <w:t xml:space="preserve">Russel, J. A. C. K. (2010). Counselling services. </w:t>
      </w:r>
      <w:r w:rsidRPr="00AB60D8">
        <w:rPr>
          <w:rFonts w:ascii="Times New Roman" w:eastAsia="Times New Roman" w:hAnsi="Times New Roman" w:cs="Times New Roman"/>
          <w:i/>
          <w:iCs/>
          <w:sz w:val="24"/>
          <w:szCs w:val="24"/>
        </w:rPr>
        <w:t>Achieving student success: Effective student services in Canadian higher education</w:t>
      </w:r>
      <w:r w:rsidRPr="00AB60D8">
        <w:rPr>
          <w:rFonts w:ascii="Times New Roman" w:eastAsia="Times New Roman" w:hAnsi="Times New Roman" w:cs="Times New Roman"/>
          <w:sz w:val="24"/>
          <w:szCs w:val="24"/>
        </w:rPr>
        <w:t>, 113-123.</w:t>
      </w:r>
    </w:p>
    <w:p w14:paraId="04CD066C" w14:textId="77777777" w:rsidR="00B05A26" w:rsidRPr="00AB60D8" w:rsidRDefault="00B05A26" w:rsidP="00B05A26">
      <w:pPr>
        <w:spacing w:after="0" w:line="240" w:lineRule="auto"/>
        <w:ind w:left="810" w:hanging="810"/>
        <w:jc w:val="both"/>
        <w:rPr>
          <w:rFonts w:ascii="Times New Roman" w:eastAsia="Times New Roman" w:hAnsi="Times New Roman" w:cs="Times New Roman"/>
          <w:sz w:val="24"/>
          <w:szCs w:val="24"/>
        </w:rPr>
      </w:pPr>
    </w:p>
    <w:p w14:paraId="487C0B77" w14:textId="77777777" w:rsidR="00B05A26" w:rsidRDefault="008F50FD" w:rsidP="00B05A26">
      <w:pPr>
        <w:spacing w:after="0" w:line="240" w:lineRule="auto"/>
        <w:ind w:left="810" w:hanging="810"/>
        <w:jc w:val="both"/>
        <w:rPr>
          <w:rFonts w:ascii="Times New Roman" w:eastAsia="Times New Roman" w:hAnsi="Times New Roman" w:cs="Times New Roman"/>
          <w:sz w:val="24"/>
          <w:szCs w:val="24"/>
        </w:rPr>
      </w:pPr>
      <w:r w:rsidRPr="00AB60D8">
        <w:rPr>
          <w:rFonts w:ascii="Times New Roman" w:eastAsia="Times New Roman" w:hAnsi="Times New Roman" w:cs="Times New Roman"/>
          <w:sz w:val="24"/>
          <w:szCs w:val="24"/>
        </w:rPr>
        <w:t xml:space="preserve">Saglam, H. I. (2011). An investigation on teaching materials used in social studies </w:t>
      </w:r>
      <w:r>
        <w:rPr>
          <w:rFonts w:ascii="Times New Roman" w:eastAsia="Times New Roman" w:hAnsi="Times New Roman" w:cs="Times New Roman"/>
          <w:sz w:val="24"/>
          <w:szCs w:val="24"/>
        </w:rPr>
        <w:t>lessons</w:t>
      </w:r>
      <w:r w:rsidRPr="00AB60D8">
        <w:rPr>
          <w:rFonts w:ascii="Times New Roman" w:eastAsia="Times New Roman" w:hAnsi="Times New Roman" w:cs="Times New Roman"/>
          <w:sz w:val="24"/>
          <w:szCs w:val="24"/>
        </w:rPr>
        <w:t xml:space="preserve">. </w:t>
      </w:r>
      <w:r w:rsidRPr="00AB60D8">
        <w:rPr>
          <w:rFonts w:ascii="Times New Roman" w:eastAsia="Times New Roman" w:hAnsi="Times New Roman" w:cs="Times New Roman"/>
          <w:i/>
          <w:iCs/>
          <w:sz w:val="24"/>
          <w:szCs w:val="24"/>
        </w:rPr>
        <w:t>Turkish Online Journal of Educational Technology-TOJET</w:t>
      </w:r>
      <w:r w:rsidRPr="00AB60D8">
        <w:rPr>
          <w:rFonts w:ascii="Times New Roman" w:eastAsia="Times New Roman" w:hAnsi="Times New Roman" w:cs="Times New Roman"/>
          <w:sz w:val="24"/>
          <w:szCs w:val="24"/>
        </w:rPr>
        <w:t xml:space="preserve">, </w:t>
      </w:r>
      <w:r w:rsidRPr="00AB60D8">
        <w:rPr>
          <w:rFonts w:ascii="Times New Roman" w:eastAsia="Times New Roman" w:hAnsi="Times New Roman" w:cs="Times New Roman"/>
          <w:i/>
          <w:iCs/>
          <w:sz w:val="24"/>
          <w:szCs w:val="24"/>
        </w:rPr>
        <w:t>10</w:t>
      </w:r>
      <w:r w:rsidRPr="00AB60D8">
        <w:rPr>
          <w:rFonts w:ascii="Times New Roman" w:eastAsia="Times New Roman" w:hAnsi="Times New Roman" w:cs="Times New Roman"/>
          <w:sz w:val="24"/>
          <w:szCs w:val="24"/>
        </w:rPr>
        <w:t>(1), 36-44.</w:t>
      </w:r>
    </w:p>
    <w:p w14:paraId="59D0B0D7" w14:textId="77777777" w:rsidR="00B05A26" w:rsidRPr="00AB60D8" w:rsidRDefault="00B05A26" w:rsidP="00B05A26">
      <w:pPr>
        <w:spacing w:after="0" w:line="240" w:lineRule="auto"/>
        <w:ind w:left="810" w:hanging="810"/>
        <w:jc w:val="both"/>
        <w:rPr>
          <w:rFonts w:ascii="Times New Roman" w:eastAsia="Times New Roman" w:hAnsi="Times New Roman" w:cs="Times New Roman"/>
          <w:sz w:val="24"/>
          <w:szCs w:val="24"/>
        </w:rPr>
      </w:pPr>
    </w:p>
    <w:p w14:paraId="361D156D" w14:textId="77777777" w:rsidR="00B05A26" w:rsidRDefault="008F50FD" w:rsidP="00B05A26">
      <w:pPr>
        <w:spacing w:after="0" w:line="240" w:lineRule="auto"/>
        <w:ind w:left="720" w:hanging="720"/>
        <w:jc w:val="both"/>
        <w:rPr>
          <w:rFonts w:ascii="Times New Roman" w:eastAsia="Calibri" w:hAnsi="Times New Roman" w:cs="Times New Roman"/>
          <w:kern w:val="2"/>
          <w:sz w:val="24"/>
          <w:szCs w:val="24"/>
          <w:shd w:val="clear" w:color="auto" w:fill="FFFFFF"/>
          <w14:ligatures w14:val="standardContextual"/>
        </w:rPr>
      </w:pPr>
      <w:r w:rsidRPr="00AB60D8">
        <w:rPr>
          <w:rFonts w:ascii="Times New Roman" w:eastAsia="Calibri" w:hAnsi="Times New Roman" w:cs="Times New Roman"/>
          <w:kern w:val="2"/>
          <w:sz w:val="24"/>
          <w:szCs w:val="24"/>
          <w:shd w:val="clear" w:color="auto" w:fill="FFFFFF"/>
          <w14:ligatures w14:val="standardContextual"/>
        </w:rPr>
        <w:t>Tomei, L. A. (2005). Investigation into the taxonomy for the technology domain. In </w:t>
      </w:r>
      <w:r w:rsidRPr="00AB60D8">
        <w:rPr>
          <w:rFonts w:ascii="Times New Roman" w:eastAsia="Calibri" w:hAnsi="Times New Roman" w:cs="Times New Roman"/>
          <w:i/>
          <w:iCs/>
          <w:kern w:val="2"/>
          <w:sz w:val="24"/>
          <w:szCs w:val="24"/>
          <w:shd w:val="clear" w:color="auto" w:fill="FFFFFF"/>
          <w14:ligatures w14:val="standardContextual"/>
        </w:rPr>
        <w:t>taxonomy for the technology domain</w:t>
      </w:r>
      <w:r w:rsidRPr="00AB60D8">
        <w:rPr>
          <w:rFonts w:ascii="Times New Roman" w:eastAsia="Calibri" w:hAnsi="Times New Roman" w:cs="Times New Roman"/>
          <w:kern w:val="2"/>
          <w:sz w:val="24"/>
          <w:szCs w:val="24"/>
          <w:shd w:val="clear" w:color="auto" w:fill="FFFFFF"/>
          <w14:ligatures w14:val="standardContextual"/>
        </w:rPr>
        <w:t xml:space="preserve"> (pp. 238–256). IGI Global.</w:t>
      </w:r>
    </w:p>
    <w:p w14:paraId="14CBD0F7" w14:textId="77777777" w:rsidR="00B05A26" w:rsidRPr="00AB60D8" w:rsidRDefault="00B05A26" w:rsidP="00B05A26">
      <w:pPr>
        <w:spacing w:after="0" w:line="240" w:lineRule="auto"/>
        <w:ind w:left="720" w:hanging="720"/>
        <w:jc w:val="both"/>
        <w:rPr>
          <w:rFonts w:ascii="Times New Roman" w:eastAsia="Calibri" w:hAnsi="Times New Roman" w:cs="Times New Roman"/>
          <w:kern w:val="2"/>
          <w:sz w:val="24"/>
          <w:szCs w:val="24"/>
          <w:shd w:val="clear" w:color="auto" w:fill="FFFFFF"/>
          <w14:ligatures w14:val="standardContextual"/>
        </w:rPr>
      </w:pPr>
    </w:p>
    <w:p w14:paraId="6A1C4974" w14:textId="77777777" w:rsidR="00B05A26" w:rsidRDefault="008F50FD"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r w:rsidRPr="00AB60D8">
        <w:rPr>
          <w:rFonts w:ascii="Times New Roman" w:eastAsia="Calibri" w:hAnsi="Times New Roman" w:cs="Times New Roman"/>
          <w:color w:val="222222"/>
          <w:kern w:val="2"/>
          <w:sz w:val="24"/>
          <w:szCs w:val="24"/>
          <w:shd w:val="clear" w:color="auto" w:fill="FFFFFF"/>
          <w14:ligatures w14:val="standardContextual"/>
        </w:rPr>
        <w:t xml:space="preserve">Uchegbu, R. I., &amp; Ikwuazom, K. O. (2017). Tertiary </w:t>
      </w:r>
      <w:r>
        <w:rPr>
          <w:rFonts w:ascii="Times New Roman" w:eastAsia="Calibri" w:hAnsi="Times New Roman" w:cs="Times New Roman"/>
          <w:color w:val="222222"/>
          <w:kern w:val="2"/>
          <w:sz w:val="24"/>
          <w:szCs w:val="24"/>
          <w:shd w:val="clear" w:color="auto" w:fill="FFFFFF"/>
          <w14:ligatures w14:val="standardContextual"/>
        </w:rPr>
        <w:t>Institution Students' Perception of Difficult Topics in the Organic Chemistry Curriculum in Imo State</w:t>
      </w:r>
      <w:r w:rsidRPr="00AB60D8">
        <w:rPr>
          <w:rFonts w:ascii="Times New Roman" w:eastAsia="Calibri" w:hAnsi="Times New Roman" w:cs="Times New Roman"/>
          <w:color w:val="222222"/>
          <w:kern w:val="2"/>
          <w:sz w:val="24"/>
          <w:szCs w:val="24"/>
          <w:shd w:val="clear" w:color="auto" w:fill="FFFFFF"/>
          <w14:ligatures w14:val="standardContextual"/>
        </w:rPr>
        <w:t>. </w:t>
      </w:r>
      <w:r w:rsidRPr="00AB60D8">
        <w:rPr>
          <w:rFonts w:ascii="Times New Roman" w:eastAsia="Calibri" w:hAnsi="Times New Roman" w:cs="Times New Roman"/>
          <w:i/>
          <w:iCs/>
          <w:color w:val="222222"/>
          <w:kern w:val="2"/>
          <w:sz w:val="24"/>
          <w:szCs w:val="24"/>
          <w:shd w:val="clear" w:color="auto" w:fill="FFFFFF"/>
          <w14:ligatures w14:val="standardContextual"/>
        </w:rPr>
        <w:t>American Association for Science and Technology (AASCIT) Journal of Education</w:t>
      </w:r>
      <w:r w:rsidRPr="00AB60D8">
        <w:rPr>
          <w:rFonts w:ascii="Times New Roman" w:eastAsia="Calibri" w:hAnsi="Times New Roman" w:cs="Times New Roman"/>
          <w:color w:val="222222"/>
          <w:kern w:val="2"/>
          <w:sz w:val="24"/>
          <w:szCs w:val="24"/>
          <w:shd w:val="clear" w:color="auto" w:fill="FFFFFF"/>
          <w14:ligatures w14:val="standardContextual"/>
        </w:rPr>
        <w:t>, </w:t>
      </w:r>
      <w:r w:rsidRPr="00AB60D8">
        <w:rPr>
          <w:rFonts w:ascii="Times New Roman" w:eastAsia="Calibri" w:hAnsi="Times New Roman" w:cs="Times New Roman"/>
          <w:i/>
          <w:iCs/>
          <w:color w:val="222222"/>
          <w:kern w:val="2"/>
          <w:sz w:val="24"/>
          <w:szCs w:val="24"/>
          <w:shd w:val="clear" w:color="auto" w:fill="FFFFFF"/>
          <w14:ligatures w14:val="standardContextual"/>
        </w:rPr>
        <w:t>3</w:t>
      </w:r>
      <w:r w:rsidRPr="00AB60D8">
        <w:rPr>
          <w:rFonts w:ascii="Times New Roman" w:eastAsia="Calibri" w:hAnsi="Times New Roman" w:cs="Times New Roman"/>
          <w:color w:val="222222"/>
          <w:kern w:val="2"/>
          <w:sz w:val="24"/>
          <w:szCs w:val="24"/>
          <w:shd w:val="clear" w:color="auto" w:fill="FFFFFF"/>
          <w14:ligatures w14:val="standardContextual"/>
        </w:rPr>
        <w:t>(2), 9-15.</w:t>
      </w:r>
    </w:p>
    <w:p w14:paraId="5A3ACA0B" w14:textId="77777777" w:rsidR="00B05A26" w:rsidRPr="00AB60D8" w:rsidRDefault="00B05A26" w:rsidP="00B05A26">
      <w:pPr>
        <w:spacing w:after="0" w:line="240" w:lineRule="auto"/>
        <w:ind w:left="810" w:hanging="810"/>
        <w:jc w:val="both"/>
        <w:rPr>
          <w:rFonts w:ascii="Times New Roman" w:eastAsia="Times New Roman" w:hAnsi="Times New Roman" w:cs="Times New Roman"/>
          <w:sz w:val="24"/>
          <w:szCs w:val="24"/>
        </w:rPr>
      </w:pPr>
    </w:p>
    <w:p w14:paraId="1C65FF36" w14:textId="77777777" w:rsidR="00B05A26" w:rsidRDefault="008F50FD" w:rsidP="00B05A26">
      <w:pPr>
        <w:spacing w:after="0" w:line="240" w:lineRule="auto"/>
        <w:ind w:left="810" w:hanging="810"/>
        <w:jc w:val="both"/>
        <w:rPr>
          <w:rFonts w:ascii="Times New Roman" w:eastAsia="Times New Roman" w:hAnsi="Times New Roman" w:cs="Times New Roman"/>
          <w:sz w:val="24"/>
          <w:szCs w:val="24"/>
        </w:rPr>
      </w:pPr>
      <w:r w:rsidRPr="00AB60D8">
        <w:rPr>
          <w:rFonts w:ascii="Times New Roman" w:eastAsia="Times New Roman" w:hAnsi="Times New Roman" w:cs="Times New Roman"/>
          <w:sz w:val="24"/>
          <w:szCs w:val="24"/>
        </w:rPr>
        <w:t xml:space="preserve">Wu, Y. C. J. (2017). Identifying and overcoming obstacles to the implementation of sustainable development at universities. </w:t>
      </w:r>
      <w:r w:rsidRPr="00AB60D8">
        <w:rPr>
          <w:rFonts w:ascii="Times New Roman" w:eastAsia="Times New Roman" w:hAnsi="Times New Roman" w:cs="Times New Roman"/>
          <w:i/>
          <w:iCs/>
          <w:sz w:val="24"/>
          <w:szCs w:val="24"/>
        </w:rPr>
        <w:t>Journal of Integrative Environmental Sciences</w:t>
      </w:r>
      <w:r w:rsidRPr="00AB60D8">
        <w:rPr>
          <w:rFonts w:ascii="Times New Roman" w:eastAsia="Times New Roman" w:hAnsi="Times New Roman" w:cs="Times New Roman"/>
          <w:sz w:val="24"/>
          <w:szCs w:val="24"/>
        </w:rPr>
        <w:t xml:space="preserve">, </w:t>
      </w:r>
      <w:r w:rsidRPr="00AB60D8">
        <w:rPr>
          <w:rFonts w:ascii="Times New Roman" w:eastAsia="Times New Roman" w:hAnsi="Times New Roman" w:cs="Times New Roman"/>
          <w:i/>
          <w:iCs/>
          <w:sz w:val="24"/>
          <w:szCs w:val="24"/>
        </w:rPr>
        <w:t>14</w:t>
      </w:r>
      <w:r w:rsidRPr="00AB60D8">
        <w:rPr>
          <w:rFonts w:ascii="Times New Roman" w:eastAsia="Times New Roman" w:hAnsi="Times New Roman" w:cs="Times New Roman"/>
          <w:sz w:val="24"/>
          <w:szCs w:val="24"/>
        </w:rPr>
        <w:t>(1), 93–108.</w:t>
      </w:r>
    </w:p>
    <w:p w14:paraId="0FFC6DB9" w14:textId="77777777" w:rsidR="00B05A26" w:rsidRPr="00AB60D8" w:rsidRDefault="00B05A26" w:rsidP="00B05A26">
      <w:pPr>
        <w:spacing w:after="0" w:line="240" w:lineRule="auto"/>
        <w:ind w:left="810" w:hanging="810"/>
        <w:jc w:val="both"/>
        <w:rPr>
          <w:rFonts w:ascii="Times New Roman" w:eastAsia="Times New Roman" w:hAnsi="Times New Roman" w:cs="Times New Roman"/>
          <w:sz w:val="24"/>
          <w:szCs w:val="24"/>
        </w:rPr>
      </w:pPr>
    </w:p>
    <w:p w14:paraId="620A0109" w14:textId="77777777" w:rsidR="00B05A26" w:rsidRPr="001E7676" w:rsidRDefault="008F50FD"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bookmarkStart w:id="23" w:name="_Hlk161452068"/>
      <w:r w:rsidRPr="00AB60D8">
        <w:rPr>
          <w:rFonts w:ascii="Times New Roman" w:eastAsia="Calibri" w:hAnsi="Times New Roman" w:cs="Times New Roman"/>
          <w:color w:val="222222"/>
          <w:kern w:val="2"/>
          <w:sz w:val="24"/>
          <w:szCs w:val="24"/>
          <w:shd w:val="clear" w:color="auto" w:fill="FFFFFF"/>
          <w14:ligatures w14:val="standardContextual"/>
        </w:rPr>
        <w:lastRenderedPageBreak/>
        <w:t xml:space="preserve">Yunusa, M. S., Oniye, S. J., Rekwot, P. I., Okubanjo, O. O. (2016). </w:t>
      </w:r>
      <w:bookmarkEnd w:id="23"/>
      <w:r w:rsidRPr="00AB60D8">
        <w:rPr>
          <w:rFonts w:ascii="Times New Roman" w:eastAsia="Calibri" w:hAnsi="Times New Roman" w:cs="Times New Roman"/>
          <w:color w:val="222222"/>
          <w:kern w:val="2"/>
          <w:sz w:val="24"/>
          <w:szCs w:val="24"/>
          <w:shd w:val="clear" w:color="auto" w:fill="FFFFFF"/>
          <w14:ligatures w14:val="standardContextual"/>
        </w:rPr>
        <w:t>(2016). Application of Concept Mapping in the Teaching of Junior Secondary School Basic Science. </w:t>
      </w:r>
      <w:r w:rsidRPr="00AB60D8">
        <w:rPr>
          <w:rFonts w:ascii="Times New Roman" w:eastAsia="Calibri" w:hAnsi="Times New Roman" w:cs="Times New Roman"/>
          <w:i/>
          <w:iCs/>
          <w:color w:val="222222"/>
          <w:kern w:val="2"/>
          <w:sz w:val="24"/>
          <w:szCs w:val="24"/>
          <w:shd w:val="clear" w:color="auto" w:fill="FFFFFF"/>
          <w14:ligatures w14:val="standardContextual"/>
        </w:rPr>
        <w:t>BIJOTE-Bichi Journal of Technology Education</w:t>
      </w:r>
      <w:r w:rsidRPr="00AB60D8">
        <w:rPr>
          <w:rFonts w:ascii="Times New Roman" w:eastAsia="Calibri" w:hAnsi="Times New Roman" w:cs="Times New Roman"/>
          <w:color w:val="222222"/>
          <w:kern w:val="2"/>
          <w:sz w:val="24"/>
          <w:szCs w:val="24"/>
          <w:shd w:val="clear" w:color="auto" w:fill="FFFFFF"/>
          <w14:ligatures w14:val="standardContextual"/>
        </w:rPr>
        <w:t>, </w:t>
      </w:r>
      <w:r w:rsidRPr="00AB60D8">
        <w:rPr>
          <w:rFonts w:ascii="Times New Roman" w:eastAsia="Calibri" w:hAnsi="Times New Roman" w:cs="Times New Roman"/>
          <w:i/>
          <w:iCs/>
          <w:color w:val="222222"/>
          <w:kern w:val="2"/>
          <w:sz w:val="24"/>
          <w:szCs w:val="24"/>
          <w:shd w:val="clear" w:color="auto" w:fill="FFFFFF"/>
          <w14:ligatures w14:val="standardContextual"/>
        </w:rPr>
        <w:t>4</w:t>
      </w:r>
      <w:r w:rsidRPr="00AB60D8">
        <w:rPr>
          <w:rFonts w:ascii="Times New Roman" w:eastAsia="Calibri" w:hAnsi="Times New Roman" w:cs="Times New Roman"/>
          <w:color w:val="222222"/>
          <w:kern w:val="2"/>
          <w:sz w:val="24"/>
          <w:szCs w:val="24"/>
          <w:shd w:val="clear" w:color="auto" w:fill="FFFFFF"/>
          <w14:ligatures w14:val="standardContextual"/>
        </w:rPr>
        <w:t>(1), 27-31.</w:t>
      </w:r>
    </w:p>
    <w:p w14:paraId="34D6A444" w14:textId="77777777" w:rsidR="00B05A26" w:rsidRDefault="00B05A26" w:rsidP="00B05A26">
      <w:pPr>
        <w:spacing w:line="240" w:lineRule="auto"/>
      </w:pPr>
    </w:p>
    <w:p w14:paraId="2968910F" w14:textId="77777777" w:rsidR="004B5579" w:rsidRDefault="004B5579" w:rsidP="00ED42E5">
      <w:pPr>
        <w:autoSpaceDE w:val="0"/>
        <w:autoSpaceDN w:val="0"/>
        <w:adjustRightInd w:val="0"/>
        <w:spacing w:after="0" w:line="360" w:lineRule="auto"/>
        <w:ind w:left="60" w:right="60"/>
        <w:jc w:val="both"/>
      </w:pPr>
    </w:p>
    <w:sectPr w:rsidR="004B55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FD836" w14:textId="77777777" w:rsidR="007D2D8F" w:rsidRDefault="007D2D8F" w:rsidP="00B50032">
      <w:pPr>
        <w:spacing w:after="0" w:line="240" w:lineRule="auto"/>
      </w:pPr>
      <w:r>
        <w:separator/>
      </w:r>
    </w:p>
  </w:endnote>
  <w:endnote w:type="continuationSeparator" w:id="0">
    <w:p w14:paraId="67125E02" w14:textId="77777777" w:rsidR="007D2D8F" w:rsidRDefault="007D2D8F" w:rsidP="00B50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D0B5A" w14:textId="77777777" w:rsidR="009F37CF" w:rsidRDefault="009F3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83130" w14:textId="77777777" w:rsidR="009F37CF" w:rsidRDefault="009F37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C1FFE" w14:textId="77777777" w:rsidR="009F37CF" w:rsidRDefault="009F3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915E7" w14:textId="77777777" w:rsidR="007D2D8F" w:rsidRDefault="007D2D8F" w:rsidP="00B50032">
      <w:pPr>
        <w:spacing w:after="0" w:line="240" w:lineRule="auto"/>
      </w:pPr>
      <w:r>
        <w:separator/>
      </w:r>
    </w:p>
  </w:footnote>
  <w:footnote w:type="continuationSeparator" w:id="0">
    <w:p w14:paraId="3D8C8365" w14:textId="77777777" w:rsidR="007D2D8F" w:rsidRDefault="007D2D8F" w:rsidP="00B50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136E3" w14:textId="55439BB2" w:rsidR="009F37CF" w:rsidRDefault="007D2D8F">
    <w:pPr>
      <w:pStyle w:val="Header"/>
    </w:pPr>
    <w:r>
      <w:rPr>
        <w:noProof/>
      </w:rPr>
      <w:pict w14:anchorId="47BA68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458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42C97" w14:textId="17455009" w:rsidR="009F37CF" w:rsidRDefault="007D2D8F">
    <w:pPr>
      <w:pStyle w:val="Header"/>
    </w:pPr>
    <w:r>
      <w:rPr>
        <w:noProof/>
      </w:rPr>
      <w:pict w14:anchorId="01C90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458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1DFF5" w14:textId="63DB6B2A" w:rsidR="009F37CF" w:rsidRDefault="007D2D8F">
    <w:pPr>
      <w:pStyle w:val="Header"/>
    </w:pPr>
    <w:r>
      <w:rPr>
        <w:noProof/>
      </w:rPr>
      <w:pict w14:anchorId="33306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458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AC3"/>
    <w:multiLevelType w:val="hybridMultilevel"/>
    <w:tmpl w:val="AECECB3A"/>
    <w:lvl w:ilvl="0" w:tplc="F72AB0CE">
      <w:start w:val="1"/>
      <w:numFmt w:val="decimal"/>
      <w:lvlText w:val="%1."/>
      <w:lvlJc w:val="left"/>
      <w:pPr>
        <w:ind w:left="720" w:hanging="360"/>
      </w:pPr>
    </w:lvl>
    <w:lvl w:ilvl="1" w:tplc="723E1642" w:tentative="1">
      <w:start w:val="1"/>
      <w:numFmt w:val="lowerLetter"/>
      <w:lvlText w:val="%2."/>
      <w:lvlJc w:val="left"/>
      <w:pPr>
        <w:ind w:left="1440" w:hanging="360"/>
      </w:pPr>
    </w:lvl>
    <w:lvl w:ilvl="2" w:tplc="5024E7FE" w:tentative="1">
      <w:start w:val="1"/>
      <w:numFmt w:val="lowerRoman"/>
      <w:lvlText w:val="%3."/>
      <w:lvlJc w:val="right"/>
      <w:pPr>
        <w:ind w:left="2160" w:hanging="180"/>
      </w:pPr>
    </w:lvl>
    <w:lvl w:ilvl="3" w:tplc="B7CEF4E8" w:tentative="1">
      <w:start w:val="1"/>
      <w:numFmt w:val="decimal"/>
      <w:lvlText w:val="%4."/>
      <w:lvlJc w:val="left"/>
      <w:pPr>
        <w:ind w:left="2880" w:hanging="360"/>
      </w:pPr>
    </w:lvl>
    <w:lvl w:ilvl="4" w:tplc="F5DC9900" w:tentative="1">
      <w:start w:val="1"/>
      <w:numFmt w:val="lowerLetter"/>
      <w:lvlText w:val="%5."/>
      <w:lvlJc w:val="left"/>
      <w:pPr>
        <w:ind w:left="3600" w:hanging="360"/>
      </w:pPr>
    </w:lvl>
    <w:lvl w:ilvl="5" w:tplc="3556AE7C" w:tentative="1">
      <w:start w:val="1"/>
      <w:numFmt w:val="lowerRoman"/>
      <w:lvlText w:val="%6."/>
      <w:lvlJc w:val="right"/>
      <w:pPr>
        <w:ind w:left="4320" w:hanging="180"/>
      </w:pPr>
    </w:lvl>
    <w:lvl w:ilvl="6" w:tplc="5846E98A" w:tentative="1">
      <w:start w:val="1"/>
      <w:numFmt w:val="decimal"/>
      <w:lvlText w:val="%7."/>
      <w:lvlJc w:val="left"/>
      <w:pPr>
        <w:ind w:left="5040" w:hanging="360"/>
      </w:pPr>
    </w:lvl>
    <w:lvl w:ilvl="7" w:tplc="E2D80E40" w:tentative="1">
      <w:start w:val="1"/>
      <w:numFmt w:val="lowerLetter"/>
      <w:lvlText w:val="%8."/>
      <w:lvlJc w:val="left"/>
      <w:pPr>
        <w:ind w:left="5760" w:hanging="360"/>
      </w:pPr>
    </w:lvl>
    <w:lvl w:ilvl="8" w:tplc="F9F0091E" w:tentative="1">
      <w:start w:val="1"/>
      <w:numFmt w:val="lowerRoman"/>
      <w:lvlText w:val="%9."/>
      <w:lvlJc w:val="right"/>
      <w:pPr>
        <w:ind w:left="6480" w:hanging="180"/>
      </w:pPr>
    </w:lvl>
  </w:abstractNum>
  <w:abstractNum w:abstractNumId="1" w15:restartNumberingAfterBreak="0">
    <w:nsid w:val="0C624531"/>
    <w:multiLevelType w:val="hybridMultilevel"/>
    <w:tmpl w:val="D856028E"/>
    <w:lvl w:ilvl="0" w:tplc="8F065FB0">
      <w:start w:val="1"/>
      <w:numFmt w:val="decimal"/>
      <w:lvlText w:val="%1."/>
      <w:lvlJc w:val="left"/>
      <w:pPr>
        <w:ind w:left="720" w:hanging="360"/>
      </w:pPr>
    </w:lvl>
    <w:lvl w:ilvl="1" w:tplc="528A0E2C" w:tentative="1">
      <w:start w:val="1"/>
      <w:numFmt w:val="lowerLetter"/>
      <w:lvlText w:val="%2."/>
      <w:lvlJc w:val="left"/>
      <w:pPr>
        <w:ind w:left="1440" w:hanging="360"/>
      </w:pPr>
    </w:lvl>
    <w:lvl w:ilvl="2" w:tplc="EDFC9C2A" w:tentative="1">
      <w:start w:val="1"/>
      <w:numFmt w:val="lowerRoman"/>
      <w:lvlText w:val="%3."/>
      <w:lvlJc w:val="right"/>
      <w:pPr>
        <w:ind w:left="2160" w:hanging="180"/>
      </w:pPr>
    </w:lvl>
    <w:lvl w:ilvl="3" w:tplc="9B4EABF4" w:tentative="1">
      <w:start w:val="1"/>
      <w:numFmt w:val="decimal"/>
      <w:lvlText w:val="%4."/>
      <w:lvlJc w:val="left"/>
      <w:pPr>
        <w:ind w:left="2880" w:hanging="360"/>
      </w:pPr>
    </w:lvl>
    <w:lvl w:ilvl="4" w:tplc="59F0BDBE" w:tentative="1">
      <w:start w:val="1"/>
      <w:numFmt w:val="lowerLetter"/>
      <w:lvlText w:val="%5."/>
      <w:lvlJc w:val="left"/>
      <w:pPr>
        <w:ind w:left="3600" w:hanging="360"/>
      </w:pPr>
    </w:lvl>
    <w:lvl w:ilvl="5" w:tplc="9544EA9C" w:tentative="1">
      <w:start w:val="1"/>
      <w:numFmt w:val="lowerRoman"/>
      <w:lvlText w:val="%6."/>
      <w:lvlJc w:val="right"/>
      <w:pPr>
        <w:ind w:left="4320" w:hanging="180"/>
      </w:pPr>
    </w:lvl>
    <w:lvl w:ilvl="6" w:tplc="1F16EF90" w:tentative="1">
      <w:start w:val="1"/>
      <w:numFmt w:val="decimal"/>
      <w:lvlText w:val="%7."/>
      <w:lvlJc w:val="left"/>
      <w:pPr>
        <w:ind w:left="5040" w:hanging="360"/>
      </w:pPr>
    </w:lvl>
    <w:lvl w:ilvl="7" w:tplc="F182AE5E" w:tentative="1">
      <w:start w:val="1"/>
      <w:numFmt w:val="lowerLetter"/>
      <w:lvlText w:val="%8."/>
      <w:lvlJc w:val="left"/>
      <w:pPr>
        <w:ind w:left="5760" w:hanging="360"/>
      </w:pPr>
    </w:lvl>
    <w:lvl w:ilvl="8" w:tplc="EA1AA5F2" w:tentative="1">
      <w:start w:val="1"/>
      <w:numFmt w:val="lowerRoman"/>
      <w:lvlText w:val="%9."/>
      <w:lvlJc w:val="right"/>
      <w:pPr>
        <w:ind w:left="6480" w:hanging="180"/>
      </w:pPr>
    </w:lvl>
  </w:abstractNum>
  <w:abstractNum w:abstractNumId="2" w15:restartNumberingAfterBreak="0">
    <w:nsid w:val="0C7A4B7B"/>
    <w:multiLevelType w:val="hybridMultilevel"/>
    <w:tmpl w:val="8FA42F6A"/>
    <w:lvl w:ilvl="0" w:tplc="44444B14">
      <w:start w:val="1"/>
      <w:numFmt w:val="lowerRoman"/>
      <w:lvlText w:val="%1."/>
      <w:lvlJc w:val="left"/>
      <w:pPr>
        <w:ind w:left="720" w:hanging="360"/>
      </w:pPr>
      <w:rPr>
        <w:rFonts w:hint="default"/>
        <w:b w:val="0"/>
        <w:bCs/>
      </w:rPr>
    </w:lvl>
    <w:lvl w:ilvl="1" w:tplc="D468450C" w:tentative="1">
      <w:start w:val="1"/>
      <w:numFmt w:val="lowerLetter"/>
      <w:lvlText w:val="%2."/>
      <w:lvlJc w:val="left"/>
      <w:pPr>
        <w:ind w:left="1440" w:hanging="360"/>
      </w:pPr>
    </w:lvl>
    <w:lvl w:ilvl="2" w:tplc="5BB48A20" w:tentative="1">
      <w:start w:val="1"/>
      <w:numFmt w:val="lowerRoman"/>
      <w:lvlText w:val="%3."/>
      <w:lvlJc w:val="right"/>
      <w:pPr>
        <w:ind w:left="2160" w:hanging="180"/>
      </w:pPr>
    </w:lvl>
    <w:lvl w:ilvl="3" w:tplc="7108C3BA" w:tentative="1">
      <w:start w:val="1"/>
      <w:numFmt w:val="decimal"/>
      <w:lvlText w:val="%4."/>
      <w:lvlJc w:val="left"/>
      <w:pPr>
        <w:ind w:left="2880" w:hanging="360"/>
      </w:pPr>
    </w:lvl>
    <w:lvl w:ilvl="4" w:tplc="4DC84C58" w:tentative="1">
      <w:start w:val="1"/>
      <w:numFmt w:val="lowerLetter"/>
      <w:lvlText w:val="%5."/>
      <w:lvlJc w:val="left"/>
      <w:pPr>
        <w:ind w:left="3600" w:hanging="360"/>
      </w:pPr>
    </w:lvl>
    <w:lvl w:ilvl="5" w:tplc="2BBAF514" w:tentative="1">
      <w:start w:val="1"/>
      <w:numFmt w:val="lowerRoman"/>
      <w:lvlText w:val="%6."/>
      <w:lvlJc w:val="right"/>
      <w:pPr>
        <w:ind w:left="4320" w:hanging="180"/>
      </w:pPr>
    </w:lvl>
    <w:lvl w:ilvl="6" w:tplc="BF10599E" w:tentative="1">
      <w:start w:val="1"/>
      <w:numFmt w:val="decimal"/>
      <w:lvlText w:val="%7."/>
      <w:lvlJc w:val="left"/>
      <w:pPr>
        <w:ind w:left="5040" w:hanging="360"/>
      </w:pPr>
    </w:lvl>
    <w:lvl w:ilvl="7" w:tplc="951E33E0" w:tentative="1">
      <w:start w:val="1"/>
      <w:numFmt w:val="lowerLetter"/>
      <w:lvlText w:val="%8."/>
      <w:lvlJc w:val="left"/>
      <w:pPr>
        <w:ind w:left="5760" w:hanging="360"/>
      </w:pPr>
    </w:lvl>
    <w:lvl w:ilvl="8" w:tplc="977A8C20" w:tentative="1">
      <w:start w:val="1"/>
      <w:numFmt w:val="lowerRoman"/>
      <w:lvlText w:val="%9."/>
      <w:lvlJc w:val="right"/>
      <w:pPr>
        <w:ind w:left="6480" w:hanging="180"/>
      </w:pPr>
    </w:lvl>
  </w:abstractNum>
  <w:abstractNum w:abstractNumId="3" w15:restartNumberingAfterBreak="0">
    <w:nsid w:val="0CF83116"/>
    <w:multiLevelType w:val="hybridMultilevel"/>
    <w:tmpl w:val="A372D818"/>
    <w:lvl w:ilvl="0" w:tplc="2DF46946">
      <w:start w:val="1"/>
      <w:numFmt w:val="decimal"/>
      <w:lvlText w:val="%1."/>
      <w:lvlJc w:val="left"/>
      <w:pPr>
        <w:ind w:left="720" w:hanging="360"/>
      </w:pPr>
    </w:lvl>
    <w:lvl w:ilvl="1" w:tplc="01683280" w:tentative="1">
      <w:start w:val="1"/>
      <w:numFmt w:val="lowerLetter"/>
      <w:lvlText w:val="%2."/>
      <w:lvlJc w:val="left"/>
      <w:pPr>
        <w:ind w:left="1440" w:hanging="360"/>
      </w:pPr>
    </w:lvl>
    <w:lvl w:ilvl="2" w:tplc="E40E8254" w:tentative="1">
      <w:start w:val="1"/>
      <w:numFmt w:val="lowerRoman"/>
      <w:lvlText w:val="%3."/>
      <w:lvlJc w:val="right"/>
      <w:pPr>
        <w:ind w:left="2160" w:hanging="180"/>
      </w:pPr>
    </w:lvl>
    <w:lvl w:ilvl="3" w:tplc="764A8A50" w:tentative="1">
      <w:start w:val="1"/>
      <w:numFmt w:val="decimal"/>
      <w:lvlText w:val="%4."/>
      <w:lvlJc w:val="left"/>
      <w:pPr>
        <w:ind w:left="2880" w:hanging="360"/>
      </w:pPr>
    </w:lvl>
    <w:lvl w:ilvl="4" w:tplc="A8E2567A" w:tentative="1">
      <w:start w:val="1"/>
      <w:numFmt w:val="lowerLetter"/>
      <w:lvlText w:val="%5."/>
      <w:lvlJc w:val="left"/>
      <w:pPr>
        <w:ind w:left="3600" w:hanging="360"/>
      </w:pPr>
    </w:lvl>
    <w:lvl w:ilvl="5" w:tplc="1F16F0C2" w:tentative="1">
      <w:start w:val="1"/>
      <w:numFmt w:val="lowerRoman"/>
      <w:lvlText w:val="%6."/>
      <w:lvlJc w:val="right"/>
      <w:pPr>
        <w:ind w:left="4320" w:hanging="180"/>
      </w:pPr>
    </w:lvl>
    <w:lvl w:ilvl="6" w:tplc="EE62CEC4" w:tentative="1">
      <w:start w:val="1"/>
      <w:numFmt w:val="decimal"/>
      <w:lvlText w:val="%7."/>
      <w:lvlJc w:val="left"/>
      <w:pPr>
        <w:ind w:left="5040" w:hanging="360"/>
      </w:pPr>
    </w:lvl>
    <w:lvl w:ilvl="7" w:tplc="B75A8958" w:tentative="1">
      <w:start w:val="1"/>
      <w:numFmt w:val="lowerLetter"/>
      <w:lvlText w:val="%8."/>
      <w:lvlJc w:val="left"/>
      <w:pPr>
        <w:ind w:left="5760" w:hanging="360"/>
      </w:pPr>
    </w:lvl>
    <w:lvl w:ilvl="8" w:tplc="751ACB4A" w:tentative="1">
      <w:start w:val="1"/>
      <w:numFmt w:val="lowerRoman"/>
      <w:lvlText w:val="%9."/>
      <w:lvlJc w:val="right"/>
      <w:pPr>
        <w:ind w:left="6480" w:hanging="180"/>
      </w:pPr>
    </w:lvl>
  </w:abstractNum>
  <w:abstractNum w:abstractNumId="4" w15:restartNumberingAfterBreak="0">
    <w:nsid w:val="12027A1B"/>
    <w:multiLevelType w:val="hybridMultilevel"/>
    <w:tmpl w:val="E362DE38"/>
    <w:lvl w:ilvl="0" w:tplc="33CC95AC">
      <w:start w:val="1"/>
      <w:numFmt w:val="decimal"/>
      <w:lvlText w:val="%1."/>
      <w:lvlJc w:val="left"/>
      <w:pPr>
        <w:ind w:left="720" w:hanging="360"/>
      </w:pPr>
    </w:lvl>
    <w:lvl w:ilvl="1" w:tplc="91B445E4" w:tentative="1">
      <w:start w:val="1"/>
      <w:numFmt w:val="lowerLetter"/>
      <w:lvlText w:val="%2."/>
      <w:lvlJc w:val="left"/>
      <w:pPr>
        <w:ind w:left="1440" w:hanging="360"/>
      </w:pPr>
    </w:lvl>
    <w:lvl w:ilvl="2" w:tplc="C07023F8" w:tentative="1">
      <w:start w:val="1"/>
      <w:numFmt w:val="lowerRoman"/>
      <w:lvlText w:val="%3."/>
      <w:lvlJc w:val="right"/>
      <w:pPr>
        <w:ind w:left="2160" w:hanging="180"/>
      </w:pPr>
    </w:lvl>
    <w:lvl w:ilvl="3" w:tplc="55528552" w:tentative="1">
      <w:start w:val="1"/>
      <w:numFmt w:val="decimal"/>
      <w:lvlText w:val="%4."/>
      <w:lvlJc w:val="left"/>
      <w:pPr>
        <w:ind w:left="2880" w:hanging="360"/>
      </w:pPr>
    </w:lvl>
    <w:lvl w:ilvl="4" w:tplc="3E7A60FA" w:tentative="1">
      <w:start w:val="1"/>
      <w:numFmt w:val="lowerLetter"/>
      <w:lvlText w:val="%5."/>
      <w:lvlJc w:val="left"/>
      <w:pPr>
        <w:ind w:left="3600" w:hanging="360"/>
      </w:pPr>
    </w:lvl>
    <w:lvl w:ilvl="5" w:tplc="B2DAD964" w:tentative="1">
      <w:start w:val="1"/>
      <w:numFmt w:val="lowerRoman"/>
      <w:lvlText w:val="%6."/>
      <w:lvlJc w:val="right"/>
      <w:pPr>
        <w:ind w:left="4320" w:hanging="180"/>
      </w:pPr>
    </w:lvl>
    <w:lvl w:ilvl="6" w:tplc="72BC1B04" w:tentative="1">
      <w:start w:val="1"/>
      <w:numFmt w:val="decimal"/>
      <w:lvlText w:val="%7."/>
      <w:lvlJc w:val="left"/>
      <w:pPr>
        <w:ind w:left="5040" w:hanging="360"/>
      </w:pPr>
    </w:lvl>
    <w:lvl w:ilvl="7" w:tplc="B57CD1A8" w:tentative="1">
      <w:start w:val="1"/>
      <w:numFmt w:val="lowerLetter"/>
      <w:lvlText w:val="%8."/>
      <w:lvlJc w:val="left"/>
      <w:pPr>
        <w:ind w:left="5760" w:hanging="360"/>
      </w:pPr>
    </w:lvl>
    <w:lvl w:ilvl="8" w:tplc="B9D6E0EC" w:tentative="1">
      <w:start w:val="1"/>
      <w:numFmt w:val="lowerRoman"/>
      <w:lvlText w:val="%9."/>
      <w:lvlJc w:val="right"/>
      <w:pPr>
        <w:ind w:left="6480" w:hanging="180"/>
      </w:pPr>
    </w:lvl>
  </w:abstractNum>
  <w:abstractNum w:abstractNumId="5" w15:restartNumberingAfterBreak="0">
    <w:nsid w:val="12725A56"/>
    <w:multiLevelType w:val="multilevel"/>
    <w:tmpl w:val="476211AC"/>
    <w:lvl w:ilvl="0">
      <w:start w:val="1"/>
      <w:numFmt w:val="cardinalText"/>
      <w:suff w:val="space"/>
      <w:lvlText w:val="Chapter %1"/>
      <w:lvlJc w:val="center"/>
      <w:pPr>
        <w:ind w:left="6461" w:firstLine="289"/>
      </w:pPr>
      <w:rPr>
        <w:rFonts w:ascii="Times New Roman" w:hAnsi="Times New Roman" w:hint="default"/>
        <w:b/>
        <w:i w:val="0"/>
        <w:caps/>
        <w:sz w:val="24"/>
      </w:rPr>
    </w:lvl>
    <w:lvl w:ilvl="1">
      <w:start w:val="1"/>
      <w:numFmt w:val="none"/>
      <w:pStyle w:val="Heading21"/>
      <w:suff w:val="nothing"/>
      <w:lvlText w:val=""/>
      <w:lvlJc w:val="left"/>
      <w:pPr>
        <w:ind w:left="6031" w:firstLine="289"/>
      </w:pPr>
      <w:rPr>
        <w:rFonts w:hint="default"/>
      </w:rPr>
    </w:lvl>
    <w:lvl w:ilvl="2">
      <w:start w:val="1"/>
      <w:numFmt w:val="none"/>
      <w:pStyle w:val="H31"/>
      <w:suff w:val="nothing"/>
      <w:lvlText w:val=""/>
      <w:lvlJc w:val="left"/>
      <w:pPr>
        <w:ind w:left="5742" w:firstLine="289"/>
      </w:pPr>
      <w:rPr>
        <w:rFonts w:hint="default"/>
      </w:rPr>
    </w:lvl>
    <w:lvl w:ilvl="3">
      <w:start w:val="1"/>
      <w:numFmt w:val="none"/>
      <w:suff w:val="nothing"/>
      <w:lvlText w:val=""/>
      <w:lvlJc w:val="left"/>
      <w:pPr>
        <w:ind w:left="5453" w:firstLine="289"/>
      </w:pPr>
      <w:rPr>
        <w:rFonts w:hint="default"/>
      </w:rPr>
    </w:lvl>
    <w:lvl w:ilvl="4">
      <w:start w:val="1"/>
      <w:numFmt w:val="none"/>
      <w:pStyle w:val="Heading51"/>
      <w:suff w:val="nothing"/>
      <w:lvlText w:val=""/>
      <w:lvlJc w:val="left"/>
      <w:pPr>
        <w:ind w:left="5164" w:firstLine="289"/>
      </w:pPr>
      <w:rPr>
        <w:rFonts w:hint="default"/>
      </w:rPr>
    </w:lvl>
    <w:lvl w:ilvl="5">
      <w:start w:val="1"/>
      <w:numFmt w:val="none"/>
      <w:pStyle w:val="Heading61"/>
      <w:suff w:val="nothing"/>
      <w:lvlText w:val=""/>
      <w:lvlJc w:val="left"/>
      <w:pPr>
        <w:ind w:left="4875" w:firstLine="289"/>
      </w:pPr>
      <w:rPr>
        <w:rFonts w:hint="default"/>
      </w:rPr>
    </w:lvl>
    <w:lvl w:ilvl="6">
      <w:start w:val="1"/>
      <w:numFmt w:val="none"/>
      <w:pStyle w:val="Heading71"/>
      <w:suff w:val="nothing"/>
      <w:lvlText w:val=""/>
      <w:lvlJc w:val="left"/>
      <w:pPr>
        <w:ind w:left="4586" w:firstLine="289"/>
      </w:pPr>
      <w:rPr>
        <w:rFonts w:hint="default"/>
      </w:rPr>
    </w:lvl>
    <w:lvl w:ilvl="7">
      <w:start w:val="1"/>
      <w:numFmt w:val="none"/>
      <w:pStyle w:val="Heading81"/>
      <w:suff w:val="nothing"/>
      <w:lvlText w:val=""/>
      <w:lvlJc w:val="left"/>
      <w:pPr>
        <w:ind w:left="4297" w:firstLine="289"/>
      </w:pPr>
      <w:rPr>
        <w:rFonts w:hint="default"/>
      </w:rPr>
    </w:lvl>
    <w:lvl w:ilvl="8">
      <w:start w:val="1"/>
      <w:numFmt w:val="none"/>
      <w:pStyle w:val="Heading91"/>
      <w:suff w:val="nothing"/>
      <w:lvlText w:val=""/>
      <w:lvlJc w:val="left"/>
      <w:pPr>
        <w:ind w:left="4008" w:firstLine="289"/>
      </w:pPr>
      <w:rPr>
        <w:rFonts w:hint="default"/>
      </w:rPr>
    </w:lvl>
  </w:abstractNum>
  <w:abstractNum w:abstractNumId="6" w15:restartNumberingAfterBreak="0">
    <w:nsid w:val="12D1015E"/>
    <w:multiLevelType w:val="hybridMultilevel"/>
    <w:tmpl w:val="3C70F064"/>
    <w:lvl w:ilvl="0" w:tplc="76309990">
      <w:start w:val="1"/>
      <w:numFmt w:val="decimal"/>
      <w:lvlText w:val="%1."/>
      <w:lvlJc w:val="left"/>
      <w:pPr>
        <w:ind w:left="780" w:hanging="360"/>
      </w:pPr>
    </w:lvl>
    <w:lvl w:ilvl="1" w:tplc="9050F11A" w:tentative="1">
      <w:start w:val="1"/>
      <w:numFmt w:val="lowerLetter"/>
      <w:lvlText w:val="%2."/>
      <w:lvlJc w:val="left"/>
      <w:pPr>
        <w:ind w:left="1500" w:hanging="360"/>
      </w:pPr>
    </w:lvl>
    <w:lvl w:ilvl="2" w:tplc="2F90334C" w:tentative="1">
      <w:start w:val="1"/>
      <w:numFmt w:val="lowerRoman"/>
      <w:lvlText w:val="%3."/>
      <w:lvlJc w:val="right"/>
      <w:pPr>
        <w:ind w:left="2220" w:hanging="180"/>
      </w:pPr>
    </w:lvl>
    <w:lvl w:ilvl="3" w:tplc="3FC4A252" w:tentative="1">
      <w:start w:val="1"/>
      <w:numFmt w:val="decimal"/>
      <w:lvlText w:val="%4."/>
      <w:lvlJc w:val="left"/>
      <w:pPr>
        <w:ind w:left="2940" w:hanging="360"/>
      </w:pPr>
    </w:lvl>
    <w:lvl w:ilvl="4" w:tplc="A3A2F168" w:tentative="1">
      <w:start w:val="1"/>
      <w:numFmt w:val="lowerLetter"/>
      <w:lvlText w:val="%5."/>
      <w:lvlJc w:val="left"/>
      <w:pPr>
        <w:ind w:left="3660" w:hanging="360"/>
      </w:pPr>
    </w:lvl>
    <w:lvl w:ilvl="5" w:tplc="C7023D8C" w:tentative="1">
      <w:start w:val="1"/>
      <w:numFmt w:val="lowerRoman"/>
      <w:lvlText w:val="%6."/>
      <w:lvlJc w:val="right"/>
      <w:pPr>
        <w:ind w:left="4380" w:hanging="180"/>
      </w:pPr>
    </w:lvl>
    <w:lvl w:ilvl="6" w:tplc="ADFAF834" w:tentative="1">
      <w:start w:val="1"/>
      <w:numFmt w:val="decimal"/>
      <w:lvlText w:val="%7."/>
      <w:lvlJc w:val="left"/>
      <w:pPr>
        <w:ind w:left="5100" w:hanging="360"/>
      </w:pPr>
    </w:lvl>
    <w:lvl w:ilvl="7" w:tplc="A41AF296" w:tentative="1">
      <w:start w:val="1"/>
      <w:numFmt w:val="lowerLetter"/>
      <w:lvlText w:val="%8."/>
      <w:lvlJc w:val="left"/>
      <w:pPr>
        <w:ind w:left="5820" w:hanging="360"/>
      </w:pPr>
    </w:lvl>
    <w:lvl w:ilvl="8" w:tplc="2CE6D44A" w:tentative="1">
      <w:start w:val="1"/>
      <w:numFmt w:val="lowerRoman"/>
      <w:lvlText w:val="%9."/>
      <w:lvlJc w:val="right"/>
      <w:pPr>
        <w:ind w:left="6540" w:hanging="180"/>
      </w:pPr>
    </w:lvl>
  </w:abstractNum>
  <w:abstractNum w:abstractNumId="7" w15:restartNumberingAfterBreak="0">
    <w:nsid w:val="16E041E8"/>
    <w:multiLevelType w:val="hybridMultilevel"/>
    <w:tmpl w:val="A240F4F6"/>
    <w:lvl w:ilvl="0" w:tplc="D8028116">
      <w:start w:val="1"/>
      <w:numFmt w:val="decimal"/>
      <w:lvlText w:val="%1."/>
      <w:lvlJc w:val="left"/>
      <w:pPr>
        <w:ind w:left="720" w:hanging="360"/>
      </w:pPr>
    </w:lvl>
    <w:lvl w:ilvl="1" w:tplc="9ADC6FBE" w:tentative="1">
      <w:start w:val="1"/>
      <w:numFmt w:val="lowerLetter"/>
      <w:lvlText w:val="%2."/>
      <w:lvlJc w:val="left"/>
      <w:pPr>
        <w:ind w:left="1440" w:hanging="360"/>
      </w:pPr>
    </w:lvl>
    <w:lvl w:ilvl="2" w:tplc="250E04EA" w:tentative="1">
      <w:start w:val="1"/>
      <w:numFmt w:val="lowerRoman"/>
      <w:lvlText w:val="%3."/>
      <w:lvlJc w:val="right"/>
      <w:pPr>
        <w:ind w:left="2160" w:hanging="180"/>
      </w:pPr>
    </w:lvl>
    <w:lvl w:ilvl="3" w:tplc="D9286812" w:tentative="1">
      <w:start w:val="1"/>
      <w:numFmt w:val="decimal"/>
      <w:lvlText w:val="%4."/>
      <w:lvlJc w:val="left"/>
      <w:pPr>
        <w:ind w:left="2880" w:hanging="360"/>
      </w:pPr>
    </w:lvl>
    <w:lvl w:ilvl="4" w:tplc="152C811E" w:tentative="1">
      <w:start w:val="1"/>
      <w:numFmt w:val="lowerLetter"/>
      <w:lvlText w:val="%5."/>
      <w:lvlJc w:val="left"/>
      <w:pPr>
        <w:ind w:left="3600" w:hanging="360"/>
      </w:pPr>
    </w:lvl>
    <w:lvl w:ilvl="5" w:tplc="F984EAE0" w:tentative="1">
      <w:start w:val="1"/>
      <w:numFmt w:val="lowerRoman"/>
      <w:lvlText w:val="%6."/>
      <w:lvlJc w:val="right"/>
      <w:pPr>
        <w:ind w:left="4320" w:hanging="180"/>
      </w:pPr>
    </w:lvl>
    <w:lvl w:ilvl="6" w:tplc="3AF8C634" w:tentative="1">
      <w:start w:val="1"/>
      <w:numFmt w:val="decimal"/>
      <w:lvlText w:val="%7."/>
      <w:lvlJc w:val="left"/>
      <w:pPr>
        <w:ind w:left="5040" w:hanging="360"/>
      </w:pPr>
    </w:lvl>
    <w:lvl w:ilvl="7" w:tplc="7096B2AA" w:tentative="1">
      <w:start w:val="1"/>
      <w:numFmt w:val="lowerLetter"/>
      <w:lvlText w:val="%8."/>
      <w:lvlJc w:val="left"/>
      <w:pPr>
        <w:ind w:left="5760" w:hanging="360"/>
      </w:pPr>
    </w:lvl>
    <w:lvl w:ilvl="8" w:tplc="D32A7928" w:tentative="1">
      <w:start w:val="1"/>
      <w:numFmt w:val="lowerRoman"/>
      <w:lvlText w:val="%9."/>
      <w:lvlJc w:val="right"/>
      <w:pPr>
        <w:ind w:left="6480" w:hanging="180"/>
      </w:pPr>
    </w:lvl>
  </w:abstractNum>
  <w:abstractNum w:abstractNumId="8" w15:restartNumberingAfterBreak="0">
    <w:nsid w:val="175438F7"/>
    <w:multiLevelType w:val="hybridMultilevel"/>
    <w:tmpl w:val="595A4CDC"/>
    <w:lvl w:ilvl="0" w:tplc="28A21798">
      <w:start w:val="1"/>
      <w:numFmt w:val="decimal"/>
      <w:lvlText w:val="%1."/>
      <w:lvlJc w:val="left"/>
      <w:pPr>
        <w:ind w:left="720" w:hanging="360"/>
      </w:pPr>
    </w:lvl>
    <w:lvl w:ilvl="1" w:tplc="A962C62A" w:tentative="1">
      <w:start w:val="1"/>
      <w:numFmt w:val="lowerLetter"/>
      <w:lvlText w:val="%2."/>
      <w:lvlJc w:val="left"/>
      <w:pPr>
        <w:ind w:left="1440" w:hanging="360"/>
      </w:pPr>
    </w:lvl>
    <w:lvl w:ilvl="2" w:tplc="B03A28AA" w:tentative="1">
      <w:start w:val="1"/>
      <w:numFmt w:val="lowerRoman"/>
      <w:lvlText w:val="%3."/>
      <w:lvlJc w:val="right"/>
      <w:pPr>
        <w:ind w:left="2160" w:hanging="180"/>
      </w:pPr>
    </w:lvl>
    <w:lvl w:ilvl="3" w:tplc="5B925C04" w:tentative="1">
      <w:start w:val="1"/>
      <w:numFmt w:val="decimal"/>
      <w:lvlText w:val="%4."/>
      <w:lvlJc w:val="left"/>
      <w:pPr>
        <w:ind w:left="2880" w:hanging="360"/>
      </w:pPr>
    </w:lvl>
    <w:lvl w:ilvl="4" w:tplc="9B8AA586" w:tentative="1">
      <w:start w:val="1"/>
      <w:numFmt w:val="lowerLetter"/>
      <w:lvlText w:val="%5."/>
      <w:lvlJc w:val="left"/>
      <w:pPr>
        <w:ind w:left="3600" w:hanging="360"/>
      </w:pPr>
    </w:lvl>
    <w:lvl w:ilvl="5" w:tplc="B5A06716" w:tentative="1">
      <w:start w:val="1"/>
      <w:numFmt w:val="lowerRoman"/>
      <w:lvlText w:val="%6."/>
      <w:lvlJc w:val="right"/>
      <w:pPr>
        <w:ind w:left="4320" w:hanging="180"/>
      </w:pPr>
    </w:lvl>
    <w:lvl w:ilvl="6" w:tplc="4A30A202" w:tentative="1">
      <w:start w:val="1"/>
      <w:numFmt w:val="decimal"/>
      <w:lvlText w:val="%7."/>
      <w:lvlJc w:val="left"/>
      <w:pPr>
        <w:ind w:left="5040" w:hanging="360"/>
      </w:pPr>
    </w:lvl>
    <w:lvl w:ilvl="7" w:tplc="BF98AABC" w:tentative="1">
      <w:start w:val="1"/>
      <w:numFmt w:val="lowerLetter"/>
      <w:lvlText w:val="%8."/>
      <w:lvlJc w:val="left"/>
      <w:pPr>
        <w:ind w:left="5760" w:hanging="360"/>
      </w:pPr>
    </w:lvl>
    <w:lvl w:ilvl="8" w:tplc="86ACE7B4" w:tentative="1">
      <w:start w:val="1"/>
      <w:numFmt w:val="lowerRoman"/>
      <w:lvlText w:val="%9."/>
      <w:lvlJc w:val="right"/>
      <w:pPr>
        <w:ind w:left="6480" w:hanging="180"/>
      </w:pPr>
    </w:lvl>
  </w:abstractNum>
  <w:abstractNum w:abstractNumId="9" w15:restartNumberingAfterBreak="0">
    <w:nsid w:val="182D3056"/>
    <w:multiLevelType w:val="hybridMultilevel"/>
    <w:tmpl w:val="29227730"/>
    <w:lvl w:ilvl="0" w:tplc="40820504">
      <w:start w:val="1"/>
      <w:numFmt w:val="decimal"/>
      <w:lvlText w:val="%1."/>
      <w:lvlJc w:val="left"/>
      <w:pPr>
        <w:ind w:left="720" w:hanging="360"/>
      </w:pPr>
    </w:lvl>
    <w:lvl w:ilvl="1" w:tplc="DB609D74" w:tentative="1">
      <w:start w:val="1"/>
      <w:numFmt w:val="lowerLetter"/>
      <w:lvlText w:val="%2."/>
      <w:lvlJc w:val="left"/>
      <w:pPr>
        <w:ind w:left="1440" w:hanging="360"/>
      </w:pPr>
    </w:lvl>
    <w:lvl w:ilvl="2" w:tplc="0700CA76" w:tentative="1">
      <w:start w:val="1"/>
      <w:numFmt w:val="lowerRoman"/>
      <w:lvlText w:val="%3."/>
      <w:lvlJc w:val="right"/>
      <w:pPr>
        <w:ind w:left="2160" w:hanging="180"/>
      </w:pPr>
    </w:lvl>
    <w:lvl w:ilvl="3" w:tplc="98883BBA" w:tentative="1">
      <w:start w:val="1"/>
      <w:numFmt w:val="decimal"/>
      <w:lvlText w:val="%4."/>
      <w:lvlJc w:val="left"/>
      <w:pPr>
        <w:ind w:left="2880" w:hanging="360"/>
      </w:pPr>
    </w:lvl>
    <w:lvl w:ilvl="4" w:tplc="9AB6A820" w:tentative="1">
      <w:start w:val="1"/>
      <w:numFmt w:val="lowerLetter"/>
      <w:lvlText w:val="%5."/>
      <w:lvlJc w:val="left"/>
      <w:pPr>
        <w:ind w:left="3600" w:hanging="360"/>
      </w:pPr>
    </w:lvl>
    <w:lvl w:ilvl="5" w:tplc="7EE6AF16" w:tentative="1">
      <w:start w:val="1"/>
      <w:numFmt w:val="lowerRoman"/>
      <w:lvlText w:val="%6."/>
      <w:lvlJc w:val="right"/>
      <w:pPr>
        <w:ind w:left="4320" w:hanging="180"/>
      </w:pPr>
    </w:lvl>
    <w:lvl w:ilvl="6" w:tplc="5252A706" w:tentative="1">
      <w:start w:val="1"/>
      <w:numFmt w:val="decimal"/>
      <w:lvlText w:val="%7."/>
      <w:lvlJc w:val="left"/>
      <w:pPr>
        <w:ind w:left="5040" w:hanging="360"/>
      </w:pPr>
    </w:lvl>
    <w:lvl w:ilvl="7" w:tplc="45483C78" w:tentative="1">
      <w:start w:val="1"/>
      <w:numFmt w:val="lowerLetter"/>
      <w:lvlText w:val="%8."/>
      <w:lvlJc w:val="left"/>
      <w:pPr>
        <w:ind w:left="5760" w:hanging="360"/>
      </w:pPr>
    </w:lvl>
    <w:lvl w:ilvl="8" w:tplc="13D082FA" w:tentative="1">
      <w:start w:val="1"/>
      <w:numFmt w:val="lowerRoman"/>
      <w:lvlText w:val="%9."/>
      <w:lvlJc w:val="right"/>
      <w:pPr>
        <w:ind w:left="6480" w:hanging="180"/>
      </w:pPr>
    </w:lvl>
  </w:abstractNum>
  <w:abstractNum w:abstractNumId="10" w15:restartNumberingAfterBreak="0">
    <w:nsid w:val="19E17AA8"/>
    <w:multiLevelType w:val="hybridMultilevel"/>
    <w:tmpl w:val="DF4C0DD6"/>
    <w:lvl w:ilvl="0" w:tplc="B4E447C2">
      <w:start w:val="1"/>
      <w:numFmt w:val="decimal"/>
      <w:lvlText w:val="%1."/>
      <w:lvlJc w:val="left"/>
      <w:pPr>
        <w:ind w:left="720" w:hanging="360"/>
      </w:pPr>
      <w:rPr>
        <w:b w:val="0"/>
      </w:rPr>
    </w:lvl>
    <w:lvl w:ilvl="1" w:tplc="4C920E4A" w:tentative="1">
      <w:start w:val="1"/>
      <w:numFmt w:val="lowerLetter"/>
      <w:lvlText w:val="%2."/>
      <w:lvlJc w:val="left"/>
      <w:pPr>
        <w:ind w:left="1440" w:hanging="360"/>
      </w:pPr>
    </w:lvl>
    <w:lvl w:ilvl="2" w:tplc="AA10A6E8" w:tentative="1">
      <w:start w:val="1"/>
      <w:numFmt w:val="lowerRoman"/>
      <w:lvlText w:val="%3."/>
      <w:lvlJc w:val="right"/>
      <w:pPr>
        <w:ind w:left="2160" w:hanging="180"/>
      </w:pPr>
    </w:lvl>
    <w:lvl w:ilvl="3" w:tplc="9DF2FCE4" w:tentative="1">
      <w:start w:val="1"/>
      <w:numFmt w:val="decimal"/>
      <w:lvlText w:val="%4."/>
      <w:lvlJc w:val="left"/>
      <w:pPr>
        <w:ind w:left="2880" w:hanging="360"/>
      </w:pPr>
    </w:lvl>
    <w:lvl w:ilvl="4" w:tplc="74C05224" w:tentative="1">
      <w:start w:val="1"/>
      <w:numFmt w:val="lowerLetter"/>
      <w:lvlText w:val="%5."/>
      <w:lvlJc w:val="left"/>
      <w:pPr>
        <w:ind w:left="3600" w:hanging="360"/>
      </w:pPr>
    </w:lvl>
    <w:lvl w:ilvl="5" w:tplc="A2CC01B6" w:tentative="1">
      <w:start w:val="1"/>
      <w:numFmt w:val="lowerRoman"/>
      <w:lvlText w:val="%6."/>
      <w:lvlJc w:val="right"/>
      <w:pPr>
        <w:ind w:left="4320" w:hanging="180"/>
      </w:pPr>
    </w:lvl>
    <w:lvl w:ilvl="6" w:tplc="F9025DEE" w:tentative="1">
      <w:start w:val="1"/>
      <w:numFmt w:val="decimal"/>
      <w:lvlText w:val="%7."/>
      <w:lvlJc w:val="left"/>
      <w:pPr>
        <w:ind w:left="5040" w:hanging="360"/>
      </w:pPr>
    </w:lvl>
    <w:lvl w:ilvl="7" w:tplc="EBFE35AE" w:tentative="1">
      <w:start w:val="1"/>
      <w:numFmt w:val="lowerLetter"/>
      <w:lvlText w:val="%8."/>
      <w:lvlJc w:val="left"/>
      <w:pPr>
        <w:ind w:left="5760" w:hanging="360"/>
      </w:pPr>
    </w:lvl>
    <w:lvl w:ilvl="8" w:tplc="9BD6E262" w:tentative="1">
      <w:start w:val="1"/>
      <w:numFmt w:val="lowerRoman"/>
      <w:lvlText w:val="%9."/>
      <w:lvlJc w:val="right"/>
      <w:pPr>
        <w:ind w:left="6480" w:hanging="180"/>
      </w:pPr>
    </w:lvl>
  </w:abstractNum>
  <w:abstractNum w:abstractNumId="11" w15:restartNumberingAfterBreak="0">
    <w:nsid w:val="19F74A56"/>
    <w:multiLevelType w:val="hybridMultilevel"/>
    <w:tmpl w:val="00A2BBDC"/>
    <w:lvl w:ilvl="0" w:tplc="CA7A1E9C">
      <w:start w:val="1"/>
      <w:numFmt w:val="decimal"/>
      <w:lvlText w:val="%1."/>
      <w:lvlJc w:val="left"/>
      <w:pPr>
        <w:ind w:left="720" w:hanging="360"/>
      </w:pPr>
    </w:lvl>
    <w:lvl w:ilvl="1" w:tplc="CE0E8DA4" w:tentative="1">
      <w:start w:val="1"/>
      <w:numFmt w:val="lowerLetter"/>
      <w:lvlText w:val="%2."/>
      <w:lvlJc w:val="left"/>
      <w:pPr>
        <w:ind w:left="1440" w:hanging="360"/>
      </w:pPr>
    </w:lvl>
    <w:lvl w:ilvl="2" w:tplc="5996207A" w:tentative="1">
      <w:start w:val="1"/>
      <w:numFmt w:val="lowerRoman"/>
      <w:lvlText w:val="%3."/>
      <w:lvlJc w:val="right"/>
      <w:pPr>
        <w:ind w:left="2160" w:hanging="180"/>
      </w:pPr>
    </w:lvl>
    <w:lvl w:ilvl="3" w:tplc="64521836" w:tentative="1">
      <w:start w:val="1"/>
      <w:numFmt w:val="decimal"/>
      <w:lvlText w:val="%4."/>
      <w:lvlJc w:val="left"/>
      <w:pPr>
        <w:ind w:left="2880" w:hanging="360"/>
      </w:pPr>
    </w:lvl>
    <w:lvl w:ilvl="4" w:tplc="16AAB990" w:tentative="1">
      <w:start w:val="1"/>
      <w:numFmt w:val="lowerLetter"/>
      <w:lvlText w:val="%5."/>
      <w:lvlJc w:val="left"/>
      <w:pPr>
        <w:ind w:left="3600" w:hanging="360"/>
      </w:pPr>
    </w:lvl>
    <w:lvl w:ilvl="5" w:tplc="4F40BBDE" w:tentative="1">
      <w:start w:val="1"/>
      <w:numFmt w:val="lowerRoman"/>
      <w:lvlText w:val="%6."/>
      <w:lvlJc w:val="right"/>
      <w:pPr>
        <w:ind w:left="4320" w:hanging="180"/>
      </w:pPr>
    </w:lvl>
    <w:lvl w:ilvl="6" w:tplc="D9320D7C" w:tentative="1">
      <w:start w:val="1"/>
      <w:numFmt w:val="decimal"/>
      <w:lvlText w:val="%7."/>
      <w:lvlJc w:val="left"/>
      <w:pPr>
        <w:ind w:left="5040" w:hanging="360"/>
      </w:pPr>
    </w:lvl>
    <w:lvl w:ilvl="7" w:tplc="92BE2F46" w:tentative="1">
      <w:start w:val="1"/>
      <w:numFmt w:val="lowerLetter"/>
      <w:lvlText w:val="%8."/>
      <w:lvlJc w:val="left"/>
      <w:pPr>
        <w:ind w:left="5760" w:hanging="360"/>
      </w:pPr>
    </w:lvl>
    <w:lvl w:ilvl="8" w:tplc="DD38302E" w:tentative="1">
      <w:start w:val="1"/>
      <w:numFmt w:val="lowerRoman"/>
      <w:lvlText w:val="%9."/>
      <w:lvlJc w:val="right"/>
      <w:pPr>
        <w:ind w:left="6480" w:hanging="180"/>
      </w:pPr>
    </w:lvl>
  </w:abstractNum>
  <w:abstractNum w:abstractNumId="12" w15:restartNumberingAfterBreak="0">
    <w:nsid w:val="1DF740BB"/>
    <w:multiLevelType w:val="hybridMultilevel"/>
    <w:tmpl w:val="F3DCFFC0"/>
    <w:lvl w:ilvl="0" w:tplc="A844C86C">
      <w:start w:val="1"/>
      <w:numFmt w:val="decimal"/>
      <w:lvlText w:val="%1."/>
      <w:lvlJc w:val="left"/>
      <w:pPr>
        <w:ind w:left="720" w:hanging="360"/>
      </w:pPr>
    </w:lvl>
    <w:lvl w:ilvl="1" w:tplc="8F9A966E" w:tentative="1">
      <w:start w:val="1"/>
      <w:numFmt w:val="lowerLetter"/>
      <w:lvlText w:val="%2."/>
      <w:lvlJc w:val="left"/>
      <w:pPr>
        <w:ind w:left="1440" w:hanging="360"/>
      </w:pPr>
    </w:lvl>
    <w:lvl w:ilvl="2" w:tplc="71BE1430" w:tentative="1">
      <w:start w:val="1"/>
      <w:numFmt w:val="lowerRoman"/>
      <w:lvlText w:val="%3."/>
      <w:lvlJc w:val="right"/>
      <w:pPr>
        <w:ind w:left="2160" w:hanging="180"/>
      </w:pPr>
    </w:lvl>
    <w:lvl w:ilvl="3" w:tplc="CD3AC4BA" w:tentative="1">
      <w:start w:val="1"/>
      <w:numFmt w:val="decimal"/>
      <w:lvlText w:val="%4."/>
      <w:lvlJc w:val="left"/>
      <w:pPr>
        <w:ind w:left="2880" w:hanging="360"/>
      </w:pPr>
    </w:lvl>
    <w:lvl w:ilvl="4" w:tplc="8B90BA2C" w:tentative="1">
      <w:start w:val="1"/>
      <w:numFmt w:val="lowerLetter"/>
      <w:lvlText w:val="%5."/>
      <w:lvlJc w:val="left"/>
      <w:pPr>
        <w:ind w:left="3600" w:hanging="360"/>
      </w:pPr>
    </w:lvl>
    <w:lvl w:ilvl="5" w:tplc="9C0E62A0" w:tentative="1">
      <w:start w:val="1"/>
      <w:numFmt w:val="lowerRoman"/>
      <w:lvlText w:val="%6."/>
      <w:lvlJc w:val="right"/>
      <w:pPr>
        <w:ind w:left="4320" w:hanging="180"/>
      </w:pPr>
    </w:lvl>
    <w:lvl w:ilvl="6" w:tplc="1A7690E2" w:tentative="1">
      <w:start w:val="1"/>
      <w:numFmt w:val="decimal"/>
      <w:lvlText w:val="%7."/>
      <w:lvlJc w:val="left"/>
      <w:pPr>
        <w:ind w:left="5040" w:hanging="360"/>
      </w:pPr>
    </w:lvl>
    <w:lvl w:ilvl="7" w:tplc="91526042" w:tentative="1">
      <w:start w:val="1"/>
      <w:numFmt w:val="lowerLetter"/>
      <w:lvlText w:val="%8."/>
      <w:lvlJc w:val="left"/>
      <w:pPr>
        <w:ind w:left="5760" w:hanging="360"/>
      </w:pPr>
    </w:lvl>
    <w:lvl w:ilvl="8" w:tplc="3A16B124" w:tentative="1">
      <w:start w:val="1"/>
      <w:numFmt w:val="lowerRoman"/>
      <w:lvlText w:val="%9."/>
      <w:lvlJc w:val="right"/>
      <w:pPr>
        <w:ind w:left="6480" w:hanging="180"/>
      </w:pPr>
    </w:lvl>
  </w:abstractNum>
  <w:abstractNum w:abstractNumId="13" w15:restartNumberingAfterBreak="0">
    <w:nsid w:val="27701BFD"/>
    <w:multiLevelType w:val="hybridMultilevel"/>
    <w:tmpl w:val="C89EDC24"/>
    <w:lvl w:ilvl="0" w:tplc="65087AB0">
      <w:start w:val="1"/>
      <w:numFmt w:val="decimal"/>
      <w:lvlText w:val="%1."/>
      <w:lvlJc w:val="left"/>
      <w:pPr>
        <w:ind w:left="720" w:hanging="360"/>
      </w:pPr>
    </w:lvl>
    <w:lvl w:ilvl="1" w:tplc="3266CF5C" w:tentative="1">
      <w:start w:val="1"/>
      <w:numFmt w:val="lowerLetter"/>
      <w:lvlText w:val="%2."/>
      <w:lvlJc w:val="left"/>
      <w:pPr>
        <w:ind w:left="1440" w:hanging="360"/>
      </w:pPr>
    </w:lvl>
    <w:lvl w:ilvl="2" w:tplc="874AAB84" w:tentative="1">
      <w:start w:val="1"/>
      <w:numFmt w:val="lowerRoman"/>
      <w:lvlText w:val="%3."/>
      <w:lvlJc w:val="right"/>
      <w:pPr>
        <w:ind w:left="2160" w:hanging="180"/>
      </w:pPr>
    </w:lvl>
    <w:lvl w:ilvl="3" w:tplc="5B2899DA" w:tentative="1">
      <w:start w:val="1"/>
      <w:numFmt w:val="decimal"/>
      <w:lvlText w:val="%4."/>
      <w:lvlJc w:val="left"/>
      <w:pPr>
        <w:ind w:left="2880" w:hanging="360"/>
      </w:pPr>
    </w:lvl>
    <w:lvl w:ilvl="4" w:tplc="A5346304" w:tentative="1">
      <w:start w:val="1"/>
      <w:numFmt w:val="lowerLetter"/>
      <w:lvlText w:val="%5."/>
      <w:lvlJc w:val="left"/>
      <w:pPr>
        <w:ind w:left="3600" w:hanging="360"/>
      </w:pPr>
    </w:lvl>
    <w:lvl w:ilvl="5" w:tplc="056A345E" w:tentative="1">
      <w:start w:val="1"/>
      <w:numFmt w:val="lowerRoman"/>
      <w:lvlText w:val="%6."/>
      <w:lvlJc w:val="right"/>
      <w:pPr>
        <w:ind w:left="4320" w:hanging="180"/>
      </w:pPr>
    </w:lvl>
    <w:lvl w:ilvl="6" w:tplc="78F4CC4C" w:tentative="1">
      <w:start w:val="1"/>
      <w:numFmt w:val="decimal"/>
      <w:lvlText w:val="%7."/>
      <w:lvlJc w:val="left"/>
      <w:pPr>
        <w:ind w:left="5040" w:hanging="360"/>
      </w:pPr>
    </w:lvl>
    <w:lvl w:ilvl="7" w:tplc="15AA8654" w:tentative="1">
      <w:start w:val="1"/>
      <w:numFmt w:val="lowerLetter"/>
      <w:lvlText w:val="%8."/>
      <w:lvlJc w:val="left"/>
      <w:pPr>
        <w:ind w:left="5760" w:hanging="360"/>
      </w:pPr>
    </w:lvl>
    <w:lvl w:ilvl="8" w:tplc="B30A1D22" w:tentative="1">
      <w:start w:val="1"/>
      <w:numFmt w:val="lowerRoman"/>
      <w:lvlText w:val="%9."/>
      <w:lvlJc w:val="right"/>
      <w:pPr>
        <w:ind w:left="6480" w:hanging="180"/>
      </w:pPr>
    </w:lvl>
  </w:abstractNum>
  <w:abstractNum w:abstractNumId="14" w15:restartNumberingAfterBreak="0">
    <w:nsid w:val="28F61256"/>
    <w:multiLevelType w:val="hybridMultilevel"/>
    <w:tmpl w:val="80DA9208"/>
    <w:lvl w:ilvl="0" w:tplc="74E278A8">
      <w:start w:val="1"/>
      <w:numFmt w:val="decimal"/>
      <w:lvlText w:val="%1."/>
      <w:lvlJc w:val="left"/>
      <w:pPr>
        <w:ind w:left="720" w:hanging="360"/>
      </w:pPr>
    </w:lvl>
    <w:lvl w:ilvl="1" w:tplc="5D76EC72" w:tentative="1">
      <w:start w:val="1"/>
      <w:numFmt w:val="lowerLetter"/>
      <w:lvlText w:val="%2."/>
      <w:lvlJc w:val="left"/>
      <w:pPr>
        <w:ind w:left="1440" w:hanging="360"/>
      </w:pPr>
    </w:lvl>
    <w:lvl w:ilvl="2" w:tplc="93EC5E2A" w:tentative="1">
      <w:start w:val="1"/>
      <w:numFmt w:val="lowerRoman"/>
      <w:lvlText w:val="%3."/>
      <w:lvlJc w:val="right"/>
      <w:pPr>
        <w:ind w:left="2160" w:hanging="180"/>
      </w:pPr>
    </w:lvl>
    <w:lvl w:ilvl="3" w:tplc="D0D8A13E" w:tentative="1">
      <w:start w:val="1"/>
      <w:numFmt w:val="decimal"/>
      <w:lvlText w:val="%4."/>
      <w:lvlJc w:val="left"/>
      <w:pPr>
        <w:ind w:left="2880" w:hanging="360"/>
      </w:pPr>
    </w:lvl>
    <w:lvl w:ilvl="4" w:tplc="2F58CA78" w:tentative="1">
      <w:start w:val="1"/>
      <w:numFmt w:val="lowerLetter"/>
      <w:lvlText w:val="%5."/>
      <w:lvlJc w:val="left"/>
      <w:pPr>
        <w:ind w:left="3600" w:hanging="360"/>
      </w:pPr>
    </w:lvl>
    <w:lvl w:ilvl="5" w:tplc="EDA43E4C" w:tentative="1">
      <w:start w:val="1"/>
      <w:numFmt w:val="lowerRoman"/>
      <w:lvlText w:val="%6."/>
      <w:lvlJc w:val="right"/>
      <w:pPr>
        <w:ind w:left="4320" w:hanging="180"/>
      </w:pPr>
    </w:lvl>
    <w:lvl w:ilvl="6" w:tplc="495A58BA" w:tentative="1">
      <w:start w:val="1"/>
      <w:numFmt w:val="decimal"/>
      <w:lvlText w:val="%7."/>
      <w:lvlJc w:val="left"/>
      <w:pPr>
        <w:ind w:left="5040" w:hanging="360"/>
      </w:pPr>
    </w:lvl>
    <w:lvl w:ilvl="7" w:tplc="72B4DE22" w:tentative="1">
      <w:start w:val="1"/>
      <w:numFmt w:val="lowerLetter"/>
      <w:lvlText w:val="%8."/>
      <w:lvlJc w:val="left"/>
      <w:pPr>
        <w:ind w:left="5760" w:hanging="360"/>
      </w:pPr>
    </w:lvl>
    <w:lvl w:ilvl="8" w:tplc="542231A0" w:tentative="1">
      <w:start w:val="1"/>
      <w:numFmt w:val="lowerRoman"/>
      <w:lvlText w:val="%9."/>
      <w:lvlJc w:val="right"/>
      <w:pPr>
        <w:ind w:left="6480" w:hanging="180"/>
      </w:pPr>
    </w:lvl>
  </w:abstractNum>
  <w:abstractNum w:abstractNumId="15" w15:restartNumberingAfterBreak="0">
    <w:nsid w:val="2CCF35DC"/>
    <w:multiLevelType w:val="hybridMultilevel"/>
    <w:tmpl w:val="DE920A86"/>
    <w:lvl w:ilvl="0" w:tplc="B1709640">
      <w:start w:val="1"/>
      <w:numFmt w:val="decimal"/>
      <w:lvlText w:val="%1."/>
      <w:lvlJc w:val="left"/>
      <w:pPr>
        <w:ind w:left="720" w:hanging="360"/>
      </w:pPr>
    </w:lvl>
    <w:lvl w:ilvl="1" w:tplc="9184FD5E" w:tentative="1">
      <w:start w:val="1"/>
      <w:numFmt w:val="lowerLetter"/>
      <w:lvlText w:val="%2."/>
      <w:lvlJc w:val="left"/>
      <w:pPr>
        <w:ind w:left="1440" w:hanging="360"/>
      </w:pPr>
    </w:lvl>
    <w:lvl w:ilvl="2" w:tplc="B95EBEF0" w:tentative="1">
      <w:start w:val="1"/>
      <w:numFmt w:val="lowerRoman"/>
      <w:lvlText w:val="%3."/>
      <w:lvlJc w:val="right"/>
      <w:pPr>
        <w:ind w:left="2160" w:hanging="180"/>
      </w:pPr>
    </w:lvl>
    <w:lvl w:ilvl="3" w:tplc="7026D41A" w:tentative="1">
      <w:start w:val="1"/>
      <w:numFmt w:val="decimal"/>
      <w:lvlText w:val="%4."/>
      <w:lvlJc w:val="left"/>
      <w:pPr>
        <w:ind w:left="2880" w:hanging="360"/>
      </w:pPr>
    </w:lvl>
    <w:lvl w:ilvl="4" w:tplc="896C8568" w:tentative="1">
      <w:start w:val="1"/>
      <w:numFmt w:val="lowerLetter"/>
      <w:lvlText w:val="%5."/>
      <w:lvlJc w:val="left"/>
      <w:pPr>
        <w:ind w:left="3600" w:hanging="360"/>
      </w:pPr>
    </w:lvl>
    <w:lvl w:ilvl="5" w:tplc="7CD20932" w:tentative="1">
      <w:start w:val="1"/>
      <w:numFmt w:val="lowerRoman"/>
      <w:lvlText w:val="%6."/>
      <w:lvlJc w:val="right"/>
      <w:pPr>
        <w:ind w:left="4320" w:hanging="180"/>
      </w:pPr>
    </w:lvl>
    <w:lvl w:ilvl="6" w:tplc="323C81B0" w:tentative="1">
      <w:start w:val="1"/>
      <w:numFmt w:val="decimal"/>
      <w:lvlText w:val="%7."/>
      <w:lvlJc w:val="left"/>
      <w:pPr>
        <w:ind w:left="5040" w:hanging="360"/>
      </w:pPr>
    </w:lvl>
    <w:lvl w:ilvl="7" w:tplc="AAA404B2" w:tentative="1">
      <w:start w:val="1"/>
      <w:numFmt w:val="lowerLetter"/>
      <w:lvlText w:val="%8."/>
      <w:lvlJc w:val="left"/>
      <w:pPr>
        <w:ind w:left="5760" w:hanging="360"/>
      </w:pPr>
    </w:lvl>
    <w:lvl w:ilvl="8" w:tplc="8552029C" w:tentative="1">
      <w:start w:val="1"/>
      <w:numFmt w:val="lowerRoman"/>
      <w:lvlText w:val="%9."/>
      <w:lvlJc w:val="right"/>
      <w:pPr>
        <w:ind w:left="6480" w:hanging="180"/>
      </w:pPr>
    </w:lvl>
  </w:abstractNum>
  <w:abstractNum w:abstractNumId="16" w15:restartNumberingAfterBreak="0">
    <w:nsid w:val="2D596F97"/>
    <w:multiLevelType w:val="hybridMultilevel"/>
    <w:tmpl w:val="A9EC42F2"/>
    <w:lvl w:ilvl="0" w:tplc="F744ACA6">
      <w:start w:val="1"/>
      <w:numFmt w:val="decimal"/>
      <w:lvlText w:val="%1."/>
      <w:lvlJc w:val="left"/>
      <w:pPr>
        <w:ind w:left="720" w:hanging="360"/>
      </w:pPr>
      <w:rPr>
        <w:rFonts w:hint="default"/>
      </w:rPr>
    </w:lvl>
    <w:lvl w:ilvl="1" w:tplc="E6DC47FE" w:tentative="1">
      <w:start w:val="1"/>
      <w:numFmt w:val="lowerLetter"/>
      <w:lvlText w:val="%2."/>
      <w:lvlJc w:val="left"/>
      <w:pPr>
        <w:ind w:left="1440" w:hanging="360"/>
      </w:pPr>
    </w:lvl>
    <w:lvl w:ilvl="2" w:tplc="344472CE" w:tentative="1">
      <w:start w:val="1"/>
      <w:numFmt w:val="lowerRoman"/>
      <w:lvlText w:val="%3."/>
      <w:lvlJc w:val="right"/>
      <w:pPr>
        <w:ind w:left="2160" w:hanging="180"/>
      </w:pPr>
    </w:lvl>
    <w:lvl w:ilvl="3" w:tplc="C55A94F2" w:tentative="1">
      <w:start w:val="1"/>
      <w:numFmt w:val="decimal"/>
      <w:lvlText w:val="%4."/>
      <w:lvlJc w:val="left"/>
      <w:pPr>
        <w:ind w:left="2880" w:hanging="360"/>
      </w:pPr>
    </w:lvl>
    <w:lvl w:ilvl="4" w:tplc="6F3CAABE" w:tentative="1">
      <w:start w:val="1"/>
      <w:numFmt w:val="lowerLetter"/>
      <w:lvlText w:val="%5."/>
      <w:lvlJc w:val="left"/>
      <w:pPr>
        <w:ind w:left="3600" w:hanging="360"/>
      </w:pPr>
    </w:lvl>
    <w:lvl w:ilvl="5" w:tplc="C09836CE" w:tentative="1">
      <w:start w:val="1"/>
      <w:numFmt w:val="lowerRoman"/>
      <w:lvlText w:val="%6."/>
      <w:lvlJc w:val="right"/>
      <w:pPr>
        <w:ind w:left="4320" w:hanging="180"/>
      </w:pPr>
    </w:lvl>
    <w:lvl w:ilvl="6" w:tplc="F0BCFB88" w:tentative="1">
      <w:start w:val="1"/>
      <w:numFmt w:val="decimal"/>
      <w:lvlText w:val="%7."/>
      <w:lvlJc w:val="left"/>
      <w:pPr>
        <w:ind w:left="5040" w:hanging="360"/>
      </w:pPr>
    </w:lvl>
    <w:lvl w:ilvl="7" w:tplc="1CCC46EE" w:tentative="1">
      <w:start w:val="1"/>
      <w:numFmt w:val="lowerLetter"/>
      <w:lvlText w:val="%8."/>
      <w:lvlJc w:val="left"/>
      <w:pPr>
        <w:ind w:left="5760" w:hanging="360"/>
      </w:pPr>
    </w:lvl>
    <w:lvl w:ilvl="8" w:tplc="A58ED3C0" w:tentative="1">
      <w:start w:val="1"/>
      <w:numFmt w:val="lowerRoman"/>
      <w:lvlText w:val="%9."/>
      <w:lvlJc w:val="right"/>
      <w:pPr>
        <w:ind w:left="6480" w:hanging="180"/>
      </w:pPr>
    </w:lvl>
  </w:abstractNum>
  <w:abstractNum w:abstractNumId="17" w15:restartNumberingAfterBreak="0">
    <w:nsid w:val="2DCF15B5"/>
    <w:multiLevelType w:val="hybridMultilevel"/>
    <w:tmpl w:val="D57224A2"/>
    <w:lvl w:ilvl="0" w:tplc="3064EA4C">
      <w:start w:val="1"/>
      <w:numFmt w:val="decimal"/>
      <w:lvlText w:val="%1."/>
      <w:lvlJc w:val="left"/>
      <w:pPr>
        <w:ind w:left="780" w:hanging="360"/>
      </w:pPr>
    </w:lvl>
    <w:lvl w:ilvl="1" w:tplc="2084E680" w:tentative="1">
      <w:start w:val="1"/>
      <w:numFmt w:val="lowerLetter"/>
      <w:lvlText w:val="%2."/>
      <w:lvlJc w:val="left"/>
      <w:pPr>
        <w:ind w:left="1500" w:hanging="360"/>
      </w:pPr>
    </w:lvl>
    <w:lvl w:ilvl="2" w:tplc="4BE04F5A" w:tentative="1">
      <w:start w:val="1"/>
      <w:numFmt w:val="lowerRoman"/>
      <w:lvlText w:val="%3."/>
      <w:lvlJc w:val="right"/>
      <w:pPr>
        <w:ind w:left="2220" w:hanging="180"/>
      </w:pPr>
    </w:lvl>
    <w:lvl w:ilvl="3" w:tplc="BE0ECB90" w:tentative="1">
      <w:start w:val="1"/>
      <w:numFmt w:val="decimal"/>
      <w:lvlText w:val="%4."/>
      <w:lvlJc w:val="left"/>
      <w:pPr>
        <w:ind w:left="2940" w:hanging="360"/>
      </w:pPr>
    </w:lvl>
    <w:lvl w:ilvl="4" w:tplc="D6923C68" w:tentative="1">
      <w:start w:val="1"/>
      <w:numFmt w:val="lowerLetter"/>
      <w:lvlText w:val="%5."/>
      <w:lvlJc w:val="left"/>
      <w:pPr>
        <w:ind w:left="3660" w:hanging="360"/>
      </w:pPr>
    </w:lvl>
    <w:lvl w:ilvl="5" w:tplc="D0447482" w:tentative="1">
      <w:start w:val="1"/>
      <w:numFmt w:val="lowerRoman"/>
      <w:lvlText w:val="%6."/>
      <w:lvlJc w:val="right"/>
      <w:pPr>
        <w:ind w:left="4380" w:hanging="180"/>
      </w:pPr>
    </w:lvl>
    <w:lvl w:ilvl="6" w:tplc="3748364E" w:tentative="1">
      <w:start w:val="1"/>
      <w:numFmt w:val="decimal"/>
      <w:lvlText w:val="%7."/>
      <w:lvlJc w:val="left"/>
      <w:pPr>
        <w:ind w:left="5100" w:hanging="360"/>
      </w:pPr>
    </w:lvl>
    <w:lvl w:ilvl="7" w:tplc="AB32234E" w:tentative="1">
      <w:start w:val="1"/>
      <w:numFmt w:val="lowerLetter"/>
      <w:lvlText w:val="%8."/>
      <w:lvlJc w:val="left"/>
      <w:pPr>
        <w:ind w:left="5820" w:hanging="360"/>
      </w:pPr>
    </w:lvl>
    <w:lvl w:ilvl="8" w:tplc="CF42D6C8" w:tentative="1">
      <w:start w:val="1"/>
      <w:numFmt w:val="lowerRoman"/>
      <w:lvlText w:val="%9."/>
      <w:lvlJc w:val="right"/>
      <w:pPr>
        <w:ind w:left="6540" w:hanging="180"/>
      </w:pPr>
    </w:lvl>
  </w:abstractNum>
  <w:abstractNum w:abstractNumId="18" w15:restartNumberingAfterBreak="0">
    <w:nsid w:val="33091CBB"/>
    <w:multiLevelType w:val="hybridMultilevel"/>
    <w:tmpl w:val="BEC62B10"/>
    <w:lvl w:ilvl="0" w:tplc="48568864">
      <w:start w:val="1"/>
      <w:numFmt w:val="decimal"/>
      <w:lvlText w:val="%1."/>
      <w:lvlJc w:val="left"/>
      <w:pPr>
        <w:ind w:left="780" w:hanging="360"/>
      </w:pPr>
    </w:lvl>
    <w:lvl w:ilvl="1" w:tplc="00FE4E5E" w:tentative="1">
      <w:start w:val="1"/>
      <w:numFmt w:val="lowerLetter"/>
      <w:lvlText w:val="%2."/>
      <w:lvlJc w:val="left"/>
      <w:pPr>
        <w:ind w:left="1500" w:hanging="360"/>
      </w:pPr>
    </w:lvl>
    <w:lvl w:ilvl="2" w:tplc="FDA67B30" w:tentative="1">
      <w:start w:val="1"/>
      <w:numFmt w:val="lowerRoman"/>
      <w:lvlText w:val="%3."/>
      <w:lvlJc w:val="right"/>
      <w:pPr>
        <w:ind w:left="2220" w:hanging="180"/>
      </w:pPr>
    </w:lvl>
    <w:lvl w:ilvl="3" w:tplc="5622F220" w:tentative="1">
      <w:start w:val="1"/>
      <w:numFmt w:val="decimal"/>
      <w:lvlText w:val="%4."/>
      <w:lvlJc w:val="left"/>
      <w:pPr>
        <w:ind w:left="2940" w:hanging="360"/>
      </w:pPr>
    </w:lvl>
    <w:lvl w:ilvl="4" w:tplc="499C43E2" w:tentative="1">
      <w:start w:val="1"/>
      <w:numFmt w:val="lowerLetter"/>
      <w:lvlText w:val="%5."/>
      <w:lvlJc w:val="left"/>
      <w:pPr>
        <w:ind w:left="3660" w:hanging="360"/>
      </w:pPr>
    </w:lvl>
    <w:lvl w:ilvl="5" w:tplc="9EFEF450" w:tentative="1">
      <w:start w:val="1"/>
      <w:numFmt w:val="lowerRoman"/>
      <w:lvlText w:val="%6."/>
      <w:lvlJc w:val="right"/>
      <w:pPr>
        <w:ind w:left="4380" w:hanging="180"/>
      </w:pPr>
    </w:lvl>
    <w:lvl w:ilvl="6" w:tplc="5D2607E4" w:tentative="1">
      <w:start w:val="1"/>
      <w:numFmt w:val="decimal"/>
      <w:lvlText w:val="%7."/>
      <w:lvlJc w:val="left"/>
      <w:pPr>
        <w:ind w:left="5100" w:hanging="360"/>
      </w:pPr>
    </w:lvl>
    <w:lvl w:ilvl="7" w:tplc="35BA8DF8" w:tentative="1">
      <w:start w:val="1"/>
      <w:numFmt w:val="lowerLetter"/>
      <w:lvlText w:val="%8."/>
      <w:lvlJc w:val="left"/>
      <w:pPr>
        <w:ind w:left="5820" w:hanging="360"/>
      </w:pPr>
    </w:lvl>
    <w:lvl w:ilvl="8" w:tplc="F87A130C" w:tentative="1">
      <w:start w:val="1"/>
      <w:numFmt w:val="lowerRoman"/>
      <w:lvlText w:val="%9."/>
      <w:lvlJc w:val="right"/>
      <w:pPr>
        <w:ind w:left="6540" w:hanging="180"/>
      </w:pPr>
    </w:lvl>
  </w:abstractNum>
  <w:abstractNum w:abstractNumId="19" w15:restartNumberingAfterBreak="0">
    <w:nsid w:val="375F74E1"/>
    <w:multiLevelType w:val="hybridMultilevel"/>
    <w:tmpl w:val="91AE5B1E"/>
    <w:lvl w:ilvl="0" w:tplc="4B24FACE">
      <w:start w:val="1"/>
      <w:numFmt w:val="decimal"/>
      <w:lvlText w:val="%1."/>
      <w:lvlJc w:val="left"/>
      <w:pPr>
        <w:ind w:left="720" w:hanging="360"/>
      </w:pPr>
      <w:rPr>
        <w:rFonts w:hint="default"/>
      </w:rPr>
    </w:lvl>
    <w:lvl w:ilvl="1" w:tplc="4754E92A" w:tentative="1">
      <w:start w:val="1"/>
      <w:numFmt w:val="lowerLetter"/>
      <w:lvlText w:val="%2."/>
      <w:lvlJc w:val="left"/>
      <w:pPr>
        <w:ind w:left="1440" w:hanging="360"/>
      </w:pPr>
    </w:lvl>
    <w:lvl w:ilvl="2" w:tplc="6F1E578C" w:tentative="1">
      <w:start w:val="1"/>
      <w:numFmt w:val="lowerRoman"/>
      <w:lvlText w:val="%3."/>
      <w:lvlJc w:val="right"/>
      <w:pPr>
        <w:ind w:left="2160" w:hanging="180"/>
      </w:pPr>
    </w:lvl>
    <w:lvl w:ilvl="3" w:tplc="2C343F3C" w:tentative="1">
      <w:start w:val="1"/>
      <w:numFmt w:val="decimal"/>
      <w:lvlText w:val="%4."/>
      <w:lvlJc w:val="left"/>
      <w:pPr>
        <w:ind w:left="2880" w:hanging="360"/>
      </w:pPr>
    </w:lvl>
    <w:lvl w:ilvl="4" w:tplc="4D787158" w:tentative="1">
      <w:start w:val="1"/>
      <w:numFmt w:val="lowerLetter"/>
      <w:lvlText w:val="%5."/>
      <w:lvlJc w:val="left"/>
      <w:pPr>
        <w:ind w:left="3600" w:hanging="360"/>
      </w:pPr>
    </w:lvl>
    <w:lvl w:ilvl="5" w:tplc="B212E0E2" w:tentative="1">
      <w:start w:val="1"/>
      <w:numFmt w:val="lowerRoman"/>
      <w:lvlText w:val="%6."/>
      <w:lvlJc w:val="right"/>
      <w:pPr>
        <w:ind w:left="4320" w:hanging="180"/>
      </w:pPr>
    </w:lvl>
    <w:lvl w:ilvl="6" w:tplc="C4DCE4D6" w:tentative="1">
      <w:start w:val="1"/>
      <w:numFmt w:val="decimal"/>
      <w:lvlText w:val="%7."/>
      <w:lvlJc w:val="left"/>
      <w:pPr>
        <w:ind w:left="5040" w:hanging="360"/>
      </w:pPr>
    </w:lvl>
    <w:lvl w:ilvl="7" w:tplc="AB427810" w:tentative="1">
      <w:start w:val="1"/>
      <w:numFmt w:val="lowerLetter"/>
      <w:lvlText w:val="%8."/>
      <w:lvlJc w:val="left"/>
      <w:pPr>
        <w:ind w:left="5760" w:hanging="360"/>
      </w:pPr>
    </w:lvl>
    <w:lvl w:ilvl="8" w:tplc="91ECB5BA" w:tentative="1">
      <w:start w:val="1"/>
      <w:numFmt w:val="lowerRoman"/>
      <w:lvlText w:val="%9."/>
      <w:lvlJc w:val="right"/>
      <w:pPr>
        <w:ind w:left="6480" w:hanging="180"/>
      </w:pPr>
    </w:lvl>
  </w:abstractNum>
  <w:abstractNum w:abstractNumId="20" w15:restartNumberingAfterBreak="0">
    <w:nsid w:val="37C83A65"/>
    <w:multiLevelType w:val="hybridMultilevel"/>
    <w:tmpl w:val="3B243856"/>
    <w:lvl w:ilvl="0" w:tplc="6DC22428">
      <w:start w:val="1"/>
      <w:numFmt w:val="decimal"/>
      <w:lvlText w:val="%1"/>
      <w:lvlJc w:val="left"/>
      <w:pPr>
        <w:ind w:left="720" w:hanging="360"/>
      </w:pPr>
      <w:rPr>
        <w:rFonts w:hint="default"/>
      </w:rPr>
    </w:lvl>
    <w:lvl w:ilvl="1" w:tplc="87F69202" w:tentative="1">
      <w:start w:val="1"/>
      <w:numFmt w:val="lowerLetter"/>
      <w:lvlText w:val="%2."/>
      <w:lvlJc w:val="left"/>
      <w:pPr>
        <w:ind w:left="1440" w:hanging="360"/>
      </w:pPr>
    </w:lvl>
    <w:lvl w:ilvl="2" w:tplc="D74AC380" w:tentative="1">
      <w:start w:val="1"/>
      <w:numFmt w:val="lowerRoman"/>
      <w:lvlText w:val="%3."/>
      <w:lvlJc w:val="right"/>
      <w:pPr>
        <w:ind w:left="2160" w:hanging="180"/>
      </w:pPr>
    </w:lvl>
    <w:lvl w:ilvl="3" w:tplc="BF604F92" w:tentative="1">
      <w:start w:val="1"/>
      <w:numFmt w:val="decimal"/>
      <w:lvlText w:val="%4."/>
      <w:lvlJc w:val="left"/>
      <w:pPr>
        <w:ind w:left="2880" w:hanging="360"/>
      </w:pPr>
    </w:lvl>
    <w:lvl w:ilvl="4" w:tplc="F9A6ECC4" w:tentative="1">
      <w:start w:val="1"/>
      <w:numFmt w:val="lowerLetter"/>
      <w:lvlText w:val="%5."/>
      <w:lvlJc w:val="left"/>
      <w:pPr>
        <w:ind w:left="3600" w:hanging="360"/>
      </w:pPr>
    </w:lvl>
    <w:lvl w:ilvl="5" w:tplc="CF82348E" w:tentative="1">
      <w:start w:val="1"/>
      <w:numFmt w:val="lowerRoman"/>
      <w:lvlText w:val="%6."/>
      <w:lvlJc w:val="right"/>
      <w:pPr>
        <w:ind w:left="4320" w:hanging="180"/>
      </w:pPr>
    </w:lvl>
    <w:lvl w:ilvl="6" w:tplc="8E2E199C" w:tentative="1">
      <w:start w:val="1"/>
      <w:numFmt w:val="decimal"/>
      <w:lvlText w:val="%7."/>
      <w:lvlJc w:val="left"/>
      <w:pPr>
        <w:ind w:left="5040" w:hanging="360"/>
      </w:pPr>
    </w:lvl>
    <w:lvl w:ilvl="7" w:tplc="C5A0236E" w:tentative="1">
      <w:start w:val="1"/>
      <w:numFmt w:val="lowerLetter"/>
      <w:lvlText w:val="%8."/>
      <w:lvlJc w:val="left"/>
      <w:pPr>
        <w:ind w:left="5760" w:hanging="360"/>
      </w:pPr>
    </w:lvl>
    <w:lvl w:ilvl="8" w:tplc="8C5E5304" w:tentative="1">
      <w:start w:val="1"/>
      <w:numFmt w:val="lowerRoman"/>
      <w:lvlText w:val="%9."/>
      <w:lvlJc w:val="right"/>
      <w:pPr>
        <w:ind w:left="6480" w:hanging="180"/>
      </w:pPr>
    </w:lvl>
  </w:abstractNum>
  <w:abstractNum w:abstractNumId="21" w15:restartNumberingAfterBreak="0">
    <w:nsid w:val="41AC315B"/>
    <w:multiLevelType w:val="hybridMultilevel"/>
    <w:tmpl w:val="A12224E2"/>
    <w:lvl w:ilvl="0" w:tplc="28A246CE">
      <w:start w:val="1"/>
      <w:numFmt w:val="lowerLetter"/>
      <w:lvlText w:val="(%1)"/>
      <w:lvlJc w:val="left"/>
      <w:pPr>
        <w:ind w:left="1440" w:hanging="720"/>
      </w:pPr>
      <w:rPr>
        <w:rFonts w:hint="default"/>
      </w:rPr>
    </w:lvl>
    <w:lvl w:ilvl="1" w:tplc="D2580936" w:tentative="1">
      <w:start w:val="1"/>
      <w:numFmt w:val="lowerLetter"/>
      <w:lvlText w:val="%2."/>
      <w:lvlJc w:val="left"/>
      <w:pPr>
        <w:ind w:left="1800" w:hanging="360"/>
      </w:pPr>
    </w:lvl>
    <w:lvl w:ilvl="2" w:tplc="DCD47434" w:tentative="1">
      <w:start w:val="1"/>
      <w:numFmt w:val="lowerRoman"/>
      <w:lvlText w:val="%3."/>
      <w:lvlJc w:val="right"/>
      <w:pPr>
        <w:ind w:left="2520" w:hanging="180"/>
      </w:pPr>
    </w:lvl>
    <w:lvl w:ilvl="3" w:tplc="6040E93C" w:tentative="1">
      <w:start w:val="1"/>
      <w:numFmt w:val="decimal"/>
      <w:lvlText w:val="%4."/>
      <w:lvlJc w:val="left"/>
      <w:pPr>
        <w:ind w:left="3240" w:hanging="360"/>
      </w:pPr>
    </w:lvl>
    <w:lvl w:ilvl="4" w:tplc="3FCAA4FE" w:tentative="1">
      <w:start w:val="1"/>
      <w:numFmt w:val="lowerLetter"/>
      <w:lvlText w:val="%5."/>
      <w:lvlJc w:val="left"/>
      <w:pPr>
        <w:ind w:left="3960" w:hanging="360"/>
      </w:pPr>
    </w:lvl>
    <w:lvl w:ilvl="5" w:tplc="34087276" w:tentative="1">
      <w:start w:val="1"/>
      <w:numFmt w:val="lowerRoman"/>
      <w:lvlText w:val="%6."/>
      <w:lvlJc w:val="right"/>
      <w:pPr>
        <w:ind w:left="4680" w:hanging="180"/>
      </w:pPr>
    </w:lvl>
    <w:lvl w:ilvl="6" w:tplc="91F0485A" w:tentative="1">
      <w:start w:val="1"/>
      <w:numFmt w:val="decimal"/>
      <w:lvlText w:val="%7."/>
      <w:lvlJc w:val="left"/>
      <w:pPr>
        <w:ind w:left="5400" w:hanging="360"/>
      </w:pPr>
    </w:lvl>
    <w:lvl w:ilvl="7" w:tplc="3CFE655E" w:tentative="1">
      <w:start w:val="1"/>
      <w:numFmt w:val="lowerLetter"/>
      <w:lvlText w:val="%8."/>
      <w:lvlJc w:val="left"/>
      <w:pPr>
        <w:ind w:left="6120" w:hanging="360"/>
      </w:pPr>
    </w:lvl>
    <w:lvl w:ilvl="8" w:tplc="3D5C8276" w:tentative="1">
      <w:start w:val="1"/>
      <w:numFmt w:val="lowerRoman"/>
      <w:lvlText w:val="%9."/>
      <w:lvlJc w:val="right"/>
      <w:pPr>
        <w:ind w:left="6840" w:hanging="180"/>
      </w:pPr>
    </w:lvl>
  </w:abstractNum>
  <w:abstractNum w:abstractNumId="22" w15:restartNumberingAfterBreak="0">
    <w:nsid w:val="47B476C5"/>
    <w:multiLevelType w:val="hybridMultilevel"/>
    <w:tmpl w:val="5106C940"/>
    <w:lvl w:ilvl="0" w:tplc="1674BCFA">
      <w:start w:val="1"/>
      <w:numFmt w:val="decimal"/>
      <w:lvlText w:val="%1."/>
      <w:lvlJc w:val="left"/>
      <w:pPr>
        <w:ind w:left="720" w:hanging="360"/>
      </w:pPr>
    </w:lvl>
    <w:lvl w:ilvl="1" w:tplc="33A0CED0" w:tentative="1">
      <w:start w:val="1"/>
      <w:numFmt w:val="lowerLetter"/>
      <w:lvlText w:val="%2."/>
      <w:lvlJc w:val="left"/>
      <w:pPr>
        <w:ind w:left="1440" w:hanging="360"/>
      </w:pPr>
    </w:lvl>
    <w:lvl w:ilvl="2" w:tplc="8A64B22C" w:tentative="1">
      <w:start w:val="1"/>
      <w:numFmt w:val="lowerRoman"/>
      <w:lvlText w:val="%3."/>
      <w:lvlJc w:val="right"/>
      <w:pPr>
        <w:ind w:left="2160" w:hanging="180"/>
      </w:pPr>
    </w:lvl>
    <w:lvl w:ilvl="3" w:tplc="B694CDC0" w:tentative="1">
      <w:start w:val="1"/>
      <w:numFmt w:val="decimal"/>
      <w:lvlText w:val="%4."/>
      <w:lvlJc w:val="left"/>
      <w:pPr>
        <w:ind w:left="2880" w:hanging="360"/>
      </w:pPr>
    </w:lvl>
    <w:lvl w:ilvl="4" w:tplc="D8223C5C" w:tentative="1">
      <w:start w:val="1"/>
      <w:numFmt w:val="lowerLetter"/>
      <w:lvlText w:val="%5."/>
      <w:lvlJc w:val="left"/>
      <w:pPr>
        <w:ind w:left="3600" w:hanging="360"/>
      </w:pPr>
    </w:lvl>
    <w:lvl w:ilvl="5" w:tplc="E9342A42" w:tentative="1">
      <w:start w:val="1"/>
      <w:numFmt w:val="lowerRoman"/>
      <w:lvlText w:val="%6."/>
      <w:lvlJc w:val="right"/>
      <w:pPr>
        <w:ind w:left="4320" w:hanging="180"/>
      </w:pPr>
    </w:lvl>
    <w:lvl w:ilvl="6" w:tplc="88AA6EE8" w:tentative="1">
      <w:start w:val="1"/>
      <w:numFmt w:val="decimal"/>
      <w:lvlText w:val="%7."/>
      <w:lvlJc w:val="left"/>
      <w:pPr>
        <w:ind w:left="5040" w:hanging="360"/>
      </w:pPr>
    </w:lvl>
    <w:lvl w:ilvl="7" w:tplc="356031E4" w:tentative="1">
      <w:start w:val="1"/>
      <w:numFmt w:val="lowerLetter"/>
      <w:lvlText w:val="%8."/>
      <w:lvlJc w:val="left"/>
      <w:pPr>
        <w:ind w:left="5760" w:hanging="360"/>
      </w:pPr>
    </w:lvl>
    <w:lvl w:ilvl="8" w:tplc="5D889D3E" w:tentative="1">
      <w:start w:val="1"/>
      <w:numFmt w:val="lowerRoman"/>
      <w:lvlText w:val="%9."/>
      <w:lvlJc w:val="right"/>
      <w:pPr>
        <w:ind w:left="6480" w:hanging="180"/>
      </w:pPr>
    </w:lvl>
  </w:abstractNum>
  <w:abstractNum w:abstractNumId="23" w15:restartNumberingAfterBreak="0">
    <w:nsid w:val="509A6073"/>
    <w:multiLevelType w:val="hybridMultilevel"/>
    <w:tmpl w:val="BC6E7458"/>
    <w:lvl w:ilvl="0" w:tplc="2FBA45A0">
      <w:start w:val="1"/>
      <w:numFmt w:val="bullet"/>
      <w:lvlText w:val=""/>
      <w:lvlJc w:val="left"/>
      <w:pPr>
        <w:ind w:left="720" w:hanging="360"/>
      </w:pPr>
      <w:rPr>
        <w:rFonts w:ascii="Symbol" w:hAnsi="Symbol" w:hint="default"/>
      </w:rPr>
    </w:lvl>
    <w:lvl w:ilvl="1" w:tplc="A15A7F54" w:tentative="1">
      <w:start w:val="1"/>
      <w:numFmt w:val="bullet"/>
      <w:lvlText w:val="o"/>
      <w:lvlJc w:val="left"/>
      <w:pPr>
        <w:ind w:left="1440" w:hanging="360"/>
      </w:pPr>
      <w:rPr>
        <w:rFonts w:ascii="Courier New" w:hAnsi="Courier New" w:cs="Courier New" w:hint="default"/>
      </w:rPr>
    </w:lvl>
    <w:lvl w:ilvl="2" w:tplc="5D1E9C16" w:tentative="1">
      <w:start w:val="1"/>
      <w:numFmt w:val="bullet"/>
      <w:lvlText w:val=""/>
      <w:lvlJc w:val="left"/>
      <w:pPr>
        <w:ind w:left="2160" w:hanging="360"/>
      </w:pPr>
      <w:rPr>
        <w:rFonts w:ascii="Wingdings" w:hAnsi="Wingdings" w:hint="default"/>
      </w:rPr>
    </w:lvl>
    <w:lvl w:ilvl="3" w:tplc="9864BA1A" w:tentative="1">
      <w:start w:val="1"/>
      <w:numFmt w:val="bullet"/>
      <w:lvlText w:val=""/>
      <w:lvlJc w:val="left"/>
      <w:pPr>
        <w:ind w:left="2880" w:hanging="360"/>
      </w:pPr>
      <w:rPr>
        <w:rFonts w:ascii="Symbol" w:hAnsi="Symbol" w:hint="default"/>
      </w:rPr>
    </w:lvl>
    <w:lvl w:ilvl="4" w:tplc="2E4C6DBA" w:tentative="1">
      <w:start w:val="1"/>
      <w:numFmt w:val="bullet"/>
      <w:lvlText w:val="o"/>
      <w:lvlJc w:val="left"/>
      <w:pPr>
        <w:ind w:left="3600" w:hanging="360"/>
      </w:pPr>
      <w:rPr>
        <w:rFonts w:ascii="Courier New" w:hAnsi="Courier New" w:cs="Courier New" w:hint="default"/>
      </w:rPr>
    </w:lvl>
    <w:lvl w:ilvl="5" w:tplc="FE0CC934" w:tentative="1">
      <w:start w:val="1"/>
      <w:numFmt w:val="bullet"/>
      <w:lvlText w:val=""/>
      <w:lvlJc w:val="left"/>
      <w:pPr>
        <w:ind w:left="4320" w:hanging="360"/>
      </w:pPr>
      <w:rPr>
        <w:rFonts w:ascii="Wingdings" w:hAnsi="Wingdings" w:hint="default"/>
      </w:rPr>
    </w:lvl>
    <w:lvl w:ilvl="6" w:tplc="47887C56" w:tentative="1">
      <w:start w:val="1"/>
      <w:numFmt w:val="bullet"/>
      <w:lvlText w:val=""/>
      <w:lvlJc w:val="left"/>
      <w:pPr>
        <w:ind w:left="5040" w:hanging="360"/>
      </w:pPr>
      <w:rPr>
        <w:rFonts w:ascii="Symbol" w:hAnsi="Symbol" w:hint="default"/>
      </w:rPr>
    </w:lvl>
    <w:lvl w:ilvl="7" w:tplc="57C0E0C0" w:tentative="1">
      <w:start w:val="1"/>
      <w:numFmt w:val="bullet"/>
      <w:lvlText w:val="o"/>
      <w:lvlJc w:val="left"/>
      <w:pPr>
        <w:ind w:left="5760" w:hanging="360"/>
      </w:pPr>
      <w:rPr>
        <w:rFonts w:ascii="Courier New" w:hAnsi="Courier New" w:cs="Courier New" w:hint="default"/>
      </w:rPr>
    </w:lvl>
    <w:lvl w:ilvl="8" w:tplc="D4F41D20" w:tentative="1">
      <w:start w:val="1"/>
      <w:numFmt w:val="bullet"/>
      <w:lvlText w:val=""/>
      <w:lvlJc w:val="left"/>
      <w:pPr>
        <w:ind w:left="6480" w:hanging="360"/>
      </w:pPr>
      <w:rPr>
        <w:rFonts w:ascii="Wingdings" w:hAnsi="Wingdings" w:hint="default"/>
      </w:rPr>
    </w:lvl>
  </w:abstractNum>
  <w:abstractNum w:abstractNumId="24" w15:restartNumberingAfterBreak="0">
    <w:nsid w:val="52747D7A"/>
    <w:multiLevelType w:val="hybridMultilevel"/>
    <w:tmpl w:val="292CE950"/>
    <w:lvl w:ilvl="0" w:tplc="A6F47458">
      <w:start w:val="1"/>
      <w:numFmt w:val="decimal"/>
      <w:lvlText w:val="%1."/>
      <w:lvlJc w:val="left"/>
      <w:pPr>
        <w:ind w:left="720" w:hanging="360"/>
      </w:pPr>
    </w:lvl>
    <w:lvl w:ilvl="1" w:tplc="D09468A0" w:tentative="1">
      <w:start w:val="1"/>
      <w:numFmt w:val="lowerLetter"/>
      <w:lvlText w:val="%2."/>
      <w:lvlJc w:val="left"/>
      <w:pPr>
        <w:ind w:left="1440" w:hanging="360"/>
      </w:pPr>
    </w:lvl>
    <w:lvl w:ilvl="2" w:tplc="4536B57A" w:tentative="1">
      <w:start w:val="1"/>
      <w:numFmt w:val="lowerRoman"/>
      <w:lvlText w:val="%3."/>
      <w:lvlJc w:val="right"/>
      <w:pPr>
        <w:ind w:left="2160" w:hanging="180"/>
      </w:pPr>
    </w:lvl>
    <w:lvl w:ilvl="3" w:tplc="B87E7328" w:tentative="1">
      <w:start w:val="1"/>
      <w:numFmt w:val="decimal"/>
      <w:lvlText w:val="%4."/>
      <w:lvlJc w:val="left"/>
      <w:pPr>
        <w:ind w:left="2880" w:hanging="360"/>
      </w:pPr>
    </w:lvl>
    <w:lvl w:ilvl="4" w:tplc="24B0E87A" w:tentative="1">
      <w:start w:val="1"/>
      <w:numFmt w:val="lowerLetter"/>
      <w:lvlText w:val="%5."/>
      <w:lvlJc w:val="left"/>
      <w:pPr>
        <w:ind w:left="3600" w:hanging="360"/>
      </w:pPr>
    </w:lvl>
    <w:lvl w:ilvl="5" w:tplc="37CCE27E" w:tentative="1">
      <w:start w:val="1"/>
      <w:numFmt w:val="lowerRoman"/>
      <w:lvlText w:val="%6."/>
      <w:lvlJc w:val="right"/>
      <w:pPr>
        <w:ind w:left="4320" w:hanging="180"/>
      </w:pPr>
    </w:lvl>
    <w:lvl w:ilvl="6" w:tplc="9C8E8F8A" w:tentative="1">
      <w:start w:val="1"/>
      <w:numFmt w:val="decimal"/>
      <w:lvlText w:val="%7."/>
      <w:lvlJc w:val="left"/>
      <w:pPr>
        <w:ind w:left="5040" w:hanging="360"/>
      </w:pPr>
    </w:lvl>
    <w:lvl w:ilvl="7" w:tplc="48DC9000" w:tentative="1">
      <w:start w:val="1"/>
      <w:numFmt w:val="lowerLetter"/>
      <w:lvlText w:val="%8."/>
      <w:lvlJc w:val="left"/>
      <w:pPr>
        <w:ind w:left="5760" w:hanging="360"/>
      </w:pPr>
    </w:lvl>
    <w:lvl w:ilvl="8" w:tplc="FD985E44" w:tentative="1">
      <w:start w:val="1"/>
      <w:numFmt w:val="lowerRoman"/>
      <w:lvlText w:val="%9."/>
      <w:lvlJc w:val="right"/>
      <w:pPr>
        <w:ind w:left="6480" w:hanging="180"/>
      </w:pPr>
    </w:lvl>
  </w:abstractNum>
  <w:abstractNum w:abstractNumId="25" w15:restartNumberingAfterBreak="0">
    <w:nsid w:val="53B34091"/>
    <w:multiLevelType w:val="hybridMultilevel"/>
    <w:tmpl w:val="532085E6"/>
    <w:lvl w:ilvl="0" w:tplc="1C869DE2">
      <w:start w:val="1"/>
      <w:numFmt w:val="decimal"/>
      <w:lvlText w:val="%1."/>
      <w:lvlJc w:val="left"/>
      <w:pPr>
        <w:ind w:left="720" w:hanging="360"/>
      </w:pPr>
    </w:lvl>
    <w:lvl w:ilvl="1" w:tplc="675E144C" w:tentative="1">
      <w:start w:val="1"/>
      <w:numFmt w:val="lowerLetter"/>
      <w:lvlText w:val="%2."/>
      <w:lvlJc w:val="left"/>
      <w:pPr>
        <w:ind w:left="1440" w:hanging="360"/>
      </w:pPr>
    </w:lvl>
    <w:lvl w:ilvl="2" w:tplc="0F489B08" w:tentative="1">
      <w:start w:val="1"/>
      <w:numFmt w:val="lowerRoman"/>
      <w:lvlText w:val="%3."/>
      <w:lvlJc w:val="right"/>
      <w:pPr>
        <w:ind w:left="2160" w:hanging="180"/>
      </w:pPr>
    </w:lvl>
    <w:lvl w:ilvl="3" w:tplc="06DC6934" w:tentative="1">
      <w:start w:val="1"/>
      <w:numFmt w:val="decimal"/>
      <w:lvlText w:val="%4."/>
      <w:lvlJc w:val="left"/>
      <w:pPr>
        <w:ind w:left="2880" w:hanging="360"/>
      </w:pPr>
    </w:lvl>
    <w:lvl w:ilvl="4" w:tplc="8D380634" w:tentative="1">
      <w:start w:val="1"/>
      <w:numFmt w:val="lowerLetter"/>
      <w:lvlText w:val="%5."/>
      <w:lvlJc w:val="left"/>
      <w:pPr>
        <w:ind w:left="3600" w:hanging="360"/>
      </w:pPr>
    </w:lvl>
    <w:lvl w:ilvl="5" w:tplc="3A1C9C80" w:tentative="1">
      <w:start w:val="1"/>
      <w:numFmt w:val="lowerRoman"/>
      <w:lvlText w:val="%6."/>
      <w:lvlJc w:val="right"/>
      <w:pPr>
        <w:ind w:left="4320" w:hanging="180"/>
      </w:pPr>
    </w:lvl>
    <w:lvl w:ilvl="6" w:tplc="4A421E3C" w:tentative="1">
      <w:start w:val="1"/>
      <w:numFmt w:val="decimal"/>
      <w:lvlText w:val="%7."/>
      <w:lvlJc w:val="left"/>
      <w:pPr>
        <w:ind w:left="5040" w:hanging="360"/>
      </w:pPr>
    </w:lvl>
    <w:lvl w:ilvl="7" w:tplc="3698BB36" w:tentative="1">
      <w:start w:val="1"/>
      <w:numFmt w:val="lowerLetter"/>
      <w:lvlText w:val="%8."/>
      <w:lvlJc w:val="left"/>
      <w:pPr>
        <w:ind w:left="5760" w:hanging="360"/>
      </w:pPr>
    </w:lvl>
    <w:lvl w:ilvl="8" w:tplc="AB289608" w:tentative="1">
      <w:start w:val="1"/>
      <w:numFmt w:val="lowerRoman"/>
      <w:lvlText w:val="%9."/>
      <w:lvlJc w:val="right"/>
      <w:pPr>
        <w:ind w:left="6480" w:hanging="180"/>
      </w:pPr>
    </w:lvl>
  </w:abstractNum>
  <w:abstractNum w:abstractNumId="26" w15:restartNumberingAfterBreak="0">
    <w:nsid w:val="551679A2"/>
    <w:multiLevelType w:val="hybridMultilevel"/>
    <w:tmpl w:val="218C70FA"/>
    <w:lvl w:ilvl="0" w:tplc="23168026">
      <w:start w:val="1"/>
      <w:numFmt w:val="decimal"/>
      <w:lvlText w:val="%1."/>
      <w:lvlJc w:val="left"/>
      <w:pPr>
        <w:ind w:left="720" w:hanging="360"/>
      </w:pPr>
    </w:lvl>
    <w:lvl w:ilvl="1" w:tplc="D3342FE8" w:tentative="1">
      <w:start w:val="1"/>
      <w:numFmt w:val="lowerLetter"/>
      <w:lvlText w:val="%2."/>
      <w:lvlJc w:val="left"/>
      <w:pPr>
        <w:ind w:left="1440" w:hanging="360"/>
      </w:pPr>
    </w:lvl>
    <w:lvl w:ilvl="2" w:tplc="4F68DDC8" w:tentative="1">
      <w:start w:val="1"/>
      <w:numFmt w:val="lowerRoman"/>
      <w:lvlText w:val="%3."/>
      <w:lvlJc w:val="right"/>
      <w:pPr>
        <w:ind w:left="2160" w:hanging="180"/>
      </w:pPr>
    </w:lvl>
    <w:lvl w:ilvl="3" w:tplc="C1E8798E" w:tentative="1">
      <w:start w:val="1"/>
      <w:numFmt w:val="decimal"/>
      <w:lvlText w:val="%4."/>
      <w:lvlJc w:val="left"/>
      <w:pPr>
        <w:ind w:left="2880" w:hanging="360"/>
      </w:pPr>
    </w:lvl>
    <w:lvl w:ilvl="4" w:tplc="A15CD904" w:tentative="1">
      <w:start w:val="1"/>
      <w:numFmt w:val="lowerLetter"/>
      <w:lvlText w:val="%5."/>
      <w:lvlJc w:val="left"/>
      <w:pPr>
        <w:ind w:left="3600" w:hanging="360"/>
      </w:pPr>
    </w:lvl>
    <w:lvl w:ilvl="5" w:tplc="1C50B456" w:tentative="1">
      <w:start w:val="1"/>
      <w:numFmt w:val="lowerRoman"/>
      <w:lvlText w:val="%6."/>
      <w:lvlJc w:val="right"/>
      <w:pPr>
        <w:ind w:left="4320" w:hanging="180"/>
      </w:pPr>
    </w:lvl>
    <w:lvl w:ilvl="6" w:tplc="B9EAEB4A" w:tentative="1">
      <w:start w:val="1"/>
      <w:numFmt w:val="decimal"/>
      <w:lvlText w:val="%7."/>
      <w:lvlJc w:val="left"/>
      <w:pPr>
        <w:ind w:left="5040" w:hanging="360"/>
      </w:pPr>
    </w:lvl>
    <w:lvl w:ilvl="7" w:tplc="FFFC2954" w:tentative="1">
      <w:start w:val="1"/>
      <w:numFmt w:val="lowerLetter"/>
      <w:lvlText w:val="%8."/>
      <w:lvlJc w:val="left"/>
      <w:pPr>
        <w:ind w:left="5760" w:hanging="360"/>
      </w:pPr>
    </w:lvl>
    <w:lvl w:ilvl="8" w:tplc="F84E7372" w:tentative="1">
      <w:start w:val="1"/>
      <w:numFmt w:val="lowerRoman"/>
      <w:lvlText w:val="%9."/>
      <w:lvlJc w:val="right"/>
      <w:pPr>
        <w:ind w:left="6480" w:hanging="180"/>
      </w:pPr>
    </w:lvl>
  </w:abstractNum>
  <w:abstractNum w:abstractNumId="27" w15:restartNumberingAfterBreak="0">
    <w:nsid w:val="5AE256B2"/>
    <w:multiLevelType w:val="hybridMultilevel"/>
    <w:tmpl w:val="DB3290EC"/>
    <w:lvl w:ilvl="0" w:tplc="E0B2C238">
      <w:start w:val="1"/>
      <w:numFmt w:val="decimal"/>
      <w:lvlText w:val="%1."/>
      <w:lvlJc w:val="left"/>
      <w:pPr>
        <w:ind w:left="720" w:hanging="360"/>
      </w:pPr>
    </w:lvl>
    <w:lvl w:ilvl="1" w:tplc="96EC8800" w:tentative="1">
      <w:start w:val="1"/>
      <w:numFmt w:val="lowerLetter"/>
      <w:lvlText w:val="%2."/>
      <w:lvlJc w:val="left"/>
      <w:pPr>
        <w:ind w:left="1440" w:hanging="360"/>
      </w:pPr>
    </w:lvl>
    <w:lvl w:ilvl="2" w:tplc="06320618" w:tentative="1">
      <w:start w:val="1"/>
      <w:numFmt w:val="lowerRoman"/>
      <w:lvlText w:val="%3."/>
      <w:lvlJc w:val="right"/>
      <w:pPr>
        <w:ind w:left="2160" w:hanging="180"/>
      </w:pPr>
    </w:lvl>
    <w:lvl w:ilvl="3" w:tplc="2E526C56" w:tentative="1">
      <w:start w:val="1"/>
      <w:numFmt w:val="decimal"/>
      <w:lvlText w:val="%4."/>
      <w:lvlJc w:val="left"/>
      <w:pPr>
        <w:ind w:left="2880" w:hanging="360"/>
      </w:pPr>
    </w:lvl>
    <w:lvl w:ilvl="4" w:tplc="BAB8DCB0" w:tentative="1">
      <w:start w:val="1"/>
      <w:numFmt w:val="lowerLetter"/>
      <w:lvlText w:val="%5."/>
      <w:lvlJc w:val="left"/>
      <w:pPr>
        <w:ind w:left="3600" w:hanging="360"/>
      </w:pPr>
    </w:lvl>
    <w:lvl w:ilvl="5" w:tplc="E3AA9522" w:tentative="1">
      <w:start w:val="1"/>
      <w:numFmt w:val="lowerRoman"/>
      <w:lvlText w:val="%6."/>
      <w:lvlJc w:val="right"/>
      <w:pPr>
        <w:ind w:left="4320" w:hanging="180"/>
      </w:pPr>
    </w:lvl>
    <w:lvl w:ilvl="6" w:tplc="B046EECA" w:tentative="1">
      <w:start w:val="1"/>
      <w:numFmt w:val="decimal"/>
      <w:lvlText w:val="%7."/>
      <w:lvlJc w:val="left"/>
      <w:pPr>
        <w:ind w:left="5040" w:hanging="360"/>
      </w:pPr>
    </w:lvl>
    <w:lvl w:ilvl="7" w:tplc="44DAC34A" w:tentative="1">
      <w:start w:val="1"/>
      <w:numFmt w:val="lowerLetter"/>
      <w:lvlText w:val="%8."/>
      <w:lvlJc w:val="left"/>
      <w:pPr>
        <w:ind w:left="5760" w:hanging="360"/>
      </w:pPr>
    </w:lvl>
    <w:lvl w:ilvl="8" w:tplc="6F5A5134" w:tentative="1">
      <w:start w:val="1"/>
      <w:numFmt w:val="lowerRoman"/>
      <w:lvlText w:val="%9."/>
      <w:lvlJc w:val="right"/>
      <w:pPr>
        <w:ind w:left="6480" w:hanging="180"/>
      </w:pPr>
    </w:lvl>
  </w:abstractNum>
  <w:abstractNum w:abstractNumId="28" w15:restartNumberingAfterBreak="0">
    <w:nsid w:val="5AF70671"/>
    <w:multiLevelType w:val="hybridMultilevel"/>
    <w:tmpl w:val="7BFAB9EA"/>
    <w:lvl w:ilvl="0" w:tplc="92E85018">
      <w:start w:val="1"/>
      <w:numFmt w:val="bullet"/>
      <w:lvlText w:val=""/>
      <w:lvlJc w:val="left"/>
      <w:pPr>
        <w:ind w:left="720" w:hanging="360"/>
      </w:pPr>
      <w:rPr>
        <w:rFonts w:ascii="Symbol" w:hAnsi="Symbol" w:hint="default"/>
      </w:rPr>
    </w:lvl>
    <w:lvl w:ilvl="1" w:tplc="1AD6EB1A" w:tentative="1">
      <w:start w:val="1"/>
      <w:numFmt w:val="bullet"/>
      <w:lvlText w:val="o"/>
      <w:lvlJc w:val="left"/>
      <w:pPr>
        <w:ind w:left="1440" w:hanging="360"/>
      </w:pPr>
      <w:rPr>
        <w:rFonts w:ascii="Courier New" w:hAnsi="Courier New" w:cs="Courier New" w:hint="default"/>
      </w:rPr>
    </w:lvl>
    <w:lvl w:ilvl="2" w:tplc="C9D8F3FA" w:tentative="1">
      <w:start w:val="1"/>
      <w:numFmt w:val="bullet"/>
      <w:lvlText w:val=""/>
      <w:lvlJc w:val="left"/>
      <w:pPr>
        <w:ind w:left="2160" w:hanging="360"/>
      </w:pPr>
      <w:rPr>
        <w:rFonts w:ascii="Wingdings" w:hAnsi="Wingdings" w:hint="default"/>
      </w:rPr>
    </w:lvl>
    <w:lvl w:ilvl="3" w:tplc="486E2650" w:tentative="1">
      <w:start w:val="1"/>
      <w:numFmt w:val="bullet"/>
      <w:lvlText w:val=""/>
      <w:lvlJc w:val="left"/>
      <w:pPr>
        <w:ind w:left="2880" w:hanging="360"/>
      </w:pPr>
      <w:rPr>
        <w:rFonts w:ascii="Symbol" w:hAnsi="Symbol" w:hint="default"/>
      </w:rPr>
    </w:lvl>
    <w:lvl w:ilvl="4" w:tplc="48A654B0" w:tentative="1">
      <w:start w:val="1"/>
      <w:numFmt w:val="bullet"/>
      <w:lvlText w:val="o"/>
      <w:lvlJc w:val="left"/>
      <w:pPr>
        <w:ind w:left="3600" w:hanging="360"/>
      </w:pPr>
      <w:rPr>
        <w:rFonts w:ascii="Courier New" w:hAnsi="Courier New" w:cs="Courier New" w:hint="default"/>
      </w:rPr>
    </w:lvl>
    <w:lvl w:ilvl="5" w:tplc="5D8091D6" w:tentative="1">
      <w:start w:val="1"/>
      <w:numFmt w:val="bullet"/>
      <w:lvlText w:val=""/>
      <w:lvlJc w:val="left"/>
      <w:pPr>
        <w:ind w:left="4320" w:hanging="360"/>
      </w:pPr>
      <w:rPr>
        <w:rFonts w:ascii="Wingdings" w:hAnsi="Wingdings" w:hint="default"/>
      </w:rPr>
    </w:lvl>
    <w:lvl w:ilvl="6" w:tplc="2F6A40BC" w:tentative="1">
      <w:start w:val="1"/>
      <w:numFmt w:val="bullet"/>
      <w:lvlText w:val=""/>
      <w:lvlJc w:val="left"/>
      <w:pPr>
        <w:ind w:left="5040" w:hanging="360"/>
      </w:pPr>
      <w:rPr>
        <w:rFonts w:ascii="Symbol" w:hAnsi="Symbol" w:hint="default"/>
      </w:rPr>
    </w:lvl>
    <w:lvl w:ilvl="7" w:tplc="C6E497DA" w:tentative="1">
      <w:start w:val="1"/>
      <w:numFmt w:val="bullet"/>
      <w:lvlText w:val="o"/>
      <w:lvlJc w:val="left"/>
      <w:pPr>
        <w:ind w:left="5760" w:hanging="360"/>
      </w:pPr>
      <w:rPr>
        <w:rFonts w:ascii="Courier New" w:hAnsi="Courier New" w:cs="Courier New" w:hint="default"/>
      </w:rPr>
    </w:lvl>
    <w:lvl w:ilvl="8" w:tplc="F3C6BCAA" w:tentative="1">
      <w:start w:val="1"/>
      <w:numFmt w:val="bullet"/>
      <w:lvlText w:val=""/>
      <w:lvlJc w:val="left"/>
      <w:pPr>
        <w:ind w:left="6480" w:hanging="360"/>
      </w:pPr>
      <w:rPr>
        <w:rFonts w:ascii="Wingdings" w:hAnsi="Wingdings" w:hint="default"/>
      </w:rPr>
    </w:lvl>
  </w:abstractNum>
  <w:abstractNum w:abstractNumId="29" w15:restartNumberingAfterBreak="0">
    <w:nsid w:val="5F0B6D48"/>
    <w:multiLevelType w:val="hybridMultilevel"/>
    <w:tmpl w:val="8242AA06"/>
    <w:lvl w:ilvl="0" w:tplc="5B961D12">
      <w:start w:val="1"/>
      <w:numFmt w:val="decimal"/>
      <w:lvlText w:val="%1."/>
      <w:lvlJc w:val="left"/>
      <w:pPr>
        <w:ind w:left="720" w:hanging="360"/>
      </w:pPr>
    </w:lvl>
    <w:lvl w:ilvl="1" w:tplc="813A32E0" w:tentative="1">
      <w:start w:val="1"/>
      <w:numFmt w:val="lowerLetter"/>
      <w:lvlText w:val="%2."/>
      <w:lvlJc w:val="left"/>
      <w:pPr>
        <w:ind w:left="1440" w:hanging="360"/>
      </w:pPr>
    </w:lvl>
    <w:lvl w:ilvl="2" w:tplc="48B0FB34" w:tentative="1">
      <w:start w:val="1"/>
      <w:numFmt w:val="lowerRoman"/>
      <w:lvlText w:val="%3."/>
      <w:lvlJc w:val="right"/>
      <w:pPr>
        <w:ind w:left="2160" w:hanging="180"/>
      </w:pPr>
    </w:lvl>
    <w:lvl w:ilvl="3" w:tplc="828CC620" w:tentative="1">
      <w:start w:val="1"/>
      <w:numFmt w:val="decimal"/>
      <w:lvlText w:val="%4."/>
      <w:lvlJc w:val="left"/>
      <w:pPr>
        <w:ind w:left="2880" w:hanging="360"/>
      </w:pPr>
    </w:lvl>
    <w:lvl w:ilvl="4" w:tplc="308495A4" w:tentative="1">
      <w:start w:val="1"/>
      <w:numFmt w:val="lowerLetter"/>
      <w:lvlText w:val="%5."/>
      <w:lvlJc w:val="left"/>
      <w:pPr>
        <w:ind w:left="3600" w:hanging="360"/>
      </w:pPr>
    </w:lvl>
    <w:lvl w:ilvl="5" w:tplc="1DF0E3A8" w:tentative="1">
      <w:start w:val="1"/>
      <w:numFmt w:val="lowerRoman"/>
      <w:lvlText w:val="%6."/>
      <w:lvlJc w:val="right"/>
      <w:pPr>
        <w:ind w:left="4320" w:hanging="180"/>
      </w:pPr>
    </w:lvl>
    <w:lvl w:ilvl="6" w:tplc="5D7611FC" w:tentative="1">
      <w:start w:val="1"/>
      <w:numFmt w:val="decimal"/>
      <w:lvlText w:val="%7."/>
      <w:lvlJc w:val="left"/>
      <w:pPr>
        <w:ind w:left="5040" w:hanging="360"/>
      </w:pPr>
    </w:lvl>
    <w:lvl w:ilvl="7" w:tplc="4D90ED40" w:tentative="1">
      <w:start w:val="1"/>
      <w:numFmt w:val="lowerLetter"/>
      <w:lvlText w:val="%8."/>
      <w:lvlJc w:val="left"/>
      <w:pPr>
        <w:ind w:left="5760" w:hanging="360"/>
      </w:pPr>
    </w:lvl>
    <w:lvl w:ilvl="8" w:tplc="3BD00916" w:tentative="1">
      <w:start w:val="1"/>
      <w:numFmt w:val="lowerRoman"/>
      <w:lvlText w:val="%9."/>
      <w:lvlJc w:val="right"/>
      <w:pPr>
        <w:ind w:left="6480" w:hanging="180"/>
      </w:pPr>
    </w:lvl>
  </w:abstractNum>
  <w:abstractNum w:abstractNumId="30" w15:restartNumberingAfterBreak="0">
    <w:nsid w:val="5FF745F9"/>
    <w:multiLevelType w:val="hybridMultilevel"/>
    <w:tmpl w:val="54409464"/>
    <w:lvl w:ilvl="0" w:tplc="6B6A1E38">
      <w:start w:val="1"/>
      <w:numFmt w:val="decimal"/>
      <w:lvlText w:val="%1"/>
      <w:lvlJc w:val="left"/>
      <w:pPr>
        <w:ind w:left="720" w:hanging="360"/>
      </w:pPr>
      <w:rPr>
        <w:rFonts w:hint="default"/>
      </w:rPr>
    </w:lvl>
    <w:lvl w:ilvl="1" w:tplc="C49C27A4" w:tentative="1">
      <w:start w:val="1"/>
      <w:numFmt w:val="lowerLetter"/>
      <w:lvlText w:val="%2."/>
      <w:lvlJc w:val="left"/>
      <w:pPr>
        <w:ind w:left="1440" w:hanging="360"/>
      </w:pPr>
    </w:lvl>
    <w:lvl w:ilvl="2" w:tplc="35161066" w:tentative="1">
      <w:start w:val="1"/>
      <w:numFmt w:val="lowerRoman"/>
      <w:lvlText w:val="%3."/>
      <w:lvlJc w:val="right"/>
      <w:pPr>
        <w:ind w:left="2160" w:hanging="180"/>
      </w:pPr>
    </w:lvl>
    <w:lvl w:ilvl="3" w:tplc="5A283E38" w:tentative="1">
      <w:start w:val="1"/>
      <w:numFmt w:val="decimal"/>
      <w:lvlText w:val="%4."/>
      <w:lvlJc w:val="left"/>
      <w:pPr>
        <w:ind w:left="2880" w:hanging="360"/>
      </w:pPr>
    </w:lvl>
    <w:lvl w:ilvl="4" w:tplc="4BE04032" w:tentative="1">
      <w:start w:val="1"/>
      <w:numFmt w:val="lowerLetter"/>
      <w:lvlText w:val="%5."/>
      <w:lvlJc w:val="left"/>
      <w:pPr>
        <w:ind w:left="3600" w:hanging="360"/>
      </w:pPr>
    </w:lvl>
    <w:lvl w:ilvl="5" w:tplc="1188DB9A" w:tentative="1">
      <w:start w:val="1"/>
      <w:numFmt w:val="lowerRoman"/>
      <w:lvlText w:val="%6."/>
      <w:lvlJc w:val="right"/>
      <w:pPr>
        <w:ind w:left="4320" w:hanging="180"/>
      </w:pPr>
    </w:lvl>
    <w:lvl w:ilvl="6" w:tplc="307EA2FE" w:tentative="1">
      <w:start w:val="1"/>
      <w:numFmt w:val="decimal"/>
      <w:lvlText w:val="%7."/>
      <w:lvlJc w:val="left"/>
      <w:pPr>
        <w:ind w:left="5040" w:hanging="360"/>
      </w:pPr>
    </w:lvl>
    <w:lvl w:ilvl="7" w:tplc="850A4D34" w:tentative="1">
      <w:start w:val="1"/>
      <w:numFmt w:val="lowerLetter"/>
      <w:lvlText w:val="%8."/>
      <w:lvlJc w:val="left"/>
      <w:pPr>
        <w:ind w:left="5760" w:hanging="360"/>
      </w:pPr>
    </w:lvl>
    <w:lvl w:ilvl="8" w:tplc="2FEAB404" w:tentative="1">
      <w:start w:val="1"/>
      <w:numFmt w:val="lowerRoman"/>
      <w:lvlText w:val="%9."/>
      <w:lvlJc w:val="right"/>
      <w:pPr>
        <w:ind w:left="6480" w:hanging="180"/>
      </w:pPr>
    </w:lvl>
  </w:abstractNum>
  <w:abstractNum w:abstractNumId="31" w15:restartNumberingAfterBreak="0">
    <w:nsid w:val="61460E7F"/>
    <w:multiLevelType w:val="hybridMultilevel"/>
    <w:tmpl w:val="B13E4624"/>
    <w:lvl w:ilvl="0" w:tplc="9944744C">
      <w:start w:val="1"/>
      <w:numFmt w:val="decimal"/>
      <w:lvlText w:val="%1."/>
      <w:lvlJc w:val="left"/>
      <w:pPr>
        <w:ind w:left="720" w:hanging="360"/>
      </w:pPr>
    </w:lvl>
    <w:lvl w:ilvl="1" w:tplc="0FB601D2" w:tentative="1">
      <w:start w:val="1"/>
      <w:numFmt w:val="lowerLetter"/>
      <w:lvlText w:val="%2."/>
      <w:lvlJc w:val="left"/>
      <w:pPr>
        <w:ind w:left="1440" w:hanging="360"/>
      </w:pPr>
    </w:lvl>
    <w:lvl w:ilvl="2" w:tplc="204C76E6" w:tentative="1">
      <w:start w:val="1"/>
      <w:numFmt w:val="lowerRoman"/>
      <w:lvlText w:val="%3."/>
      <w:lvlJc w:val="right"/>
      <w:pPr>
        <w:ind w:left="2160" w:hanging="180"/>
      </w:pPr>
    </w:lvl>
    <w:lvl w:ilvl="3" w:tplc="F30EFCB4" w:tentative="1">
      <w:start w:val="1"/>
      <w:numFmt w:val="decimal"/>
      <w:lvlText w:val="%4."/>
      <w:lvlJc w:val="left"/>
      <w:pPr>
        <w:ind w:left="2880" w:hanging="360"/>
      </w:pPr>
    </w:lvl>
    <w:lvl w:ilvl="4" w:tplc="3D9A9D44" w:tentative="1">
      <w:start w:val="1"/>
      <w:numFmt w:val="lowerLetter"/>
      <w:lvlText w:val="%5."/>
      <w:lvlJc w:val="left"/>
      <w:pPr>
        <w:ind w:left="3600" w:hanging="360"/>
      </w:pPr>
    </w:lvl>
    <w:lvl w:ilvl="5" w:tplc="DE10D020" w:tentative="1">
      <w:start w:val="1"/>
      <w:numFmt w:val="lowerRoman"/>
      <w:lvlText w:val="%6."/>
      <w:lvlJc w:val="right"/>
      <w:pPr>
        <w:ind w:left="4320" w:hanging="180"/>
      </w:pPr>
    </w:lvl>
    <w:lvl w:ilvl="6" w:tplc="E3909FBA" w:tentative="1">
      <w:start w:val="1"/>
      <w:numFmt w:val="decimal"/>
      <w:lvlText w:val="%7."/>
      <w:lvlJc w:val="left"/>
      <w:pPr>
        <w:ind w:left="5040" w:hanging="360"/>
      </w:pPr>
    </w:lvl>
    <w:lvl w:ilvl="7" w:tplc="20CEE6C6" w:tentative="1">
      <w:start w:val="1"/>
      <w:numFmt w:val="lowerLetter"/>
      <w:lvlText w:val="%8."/>
      <w:lvlJc w:val="left"/>
      <w:pPr>
        <w:ind w:left="5760" w:hanging="360"/>
      </w:pPr>
    </w:lvl>
    <w:lvl w:ilvl="8" w:tplc="D9A8BD6E" w:tentative="1">
      <w:start w:val="1"/>
      <w:numFmt w:val="lowerRoman"/>
      <w:lvlText w:val="%9."/>
      <w:lvlJc w:val="right"/>
      <w:pPr>
        <w:ind w:left="6480" w:hanging="180"/>
      </w:pPr>
    </w:lvl>
  </w:abstractNum>
  <w:abstractNum w:abstractNumId="32" w15:restartNumberingAfterBreak="0">
    <w:nsid w:val="67EB60F5"/>
    <w:multiLevelType w:val="hybridMultilevel"/>
    <w:tmpl w:val="B750F044"/>
    <w:lvl w:ilvl="0" w:tplc="7EA2A3EC">
      <w:start w:val="1"/>
      <w:numFmt w:val="decimal"/>
      <w:lvlText w:val="%1."/>
      <w:lvlJc w:val="left"/>
      <w:pPr>
        <w:ind w:left="1140" w:hanging="360"/>
      </w:pPr>
    </w:lvl>
    <w:lvl w:ilvl="1" w:tplc="277E70E0" w:tentative="1">
      <w:start w:val="1"/>
      <w:numFmt w:val="lowerLetter"/>
      <w:lvlText w:val="%2."/>
      <w:lvlJc w:val="left"/>
      <w:pPr>
        <w:ind w:left="1860" w:hanging="360"/>
      </w:pPr>
    </w:lvl>
    <w:lvl w:ilvl="2" w:tplc="9FA4D38C" w:tentative="1">
      <w:start w:val="1"/>
      <w:numFmt w:val="lowerRoman"/>
      <w:lvlText w:val="%3."/>
      <w:lvlJc w:val="right"/>
      <w:pPr>
        <w:ind w:left="2580" w:hanging="180"/>
      </w:pPr>
    </w:lvl>
    <w:lvl w:ilvl="3" w:tplc="5896E918" w:tentative="1">
      <w:start w:val="1"/>
      <w:numFmt w:val="decimal"/>
      <w:lvlText w:val="%4."/>
      <w:lvlJc w:val="left"/>
      <w:pPr>
        <w:ind w:left="3300" w:hanging="360"/>
      </w:pPr>
    </w:lvl>
    <w:lvl w:ilvl="4" w:tplc="CA1E754C" w:tentative="1">
      <w:start w:val="1"/>
      <w:numFmt w:val="lowerLetter"/>
      <w:lvlText w:val="%5."/>
      <w:lvlJc w:val="left"/>
      <w:pPr>
        <w:ind w:left="4020" w:hanging="360"/>
      </w:pPr>
    </w:lvl>
    <w:lvl w:ilvl="5" w:tplc="4C640692" w:tentative="1">
      <w:start w:val="1"/>
      <w:numFmt w:val="lowerRoman"/>
      <w:lvlText w:val="%6."/>
      <w:lvlJc w:val="right"/>
      <w:pPr>
        <w:ind w:left="4740" w:hanging="180"/>
      </w:pPr>
    </w:lvl>
    <w:lvl w:ilvl="6" w:tplc="6194D828" w:tentative="1">
      <w:start w:val="1"/>
      <w:numFmt w:val="decimal"/>
      <w:lvlText w:val="%7."/>
      <w:lvlJc w:val="left"/>
      <w:pPr>
        <w:ind w:left="5460" w:hanging="360"/>
      </w:pPr>
    </w:lvl>
    <w:lvl w:ilvl="7" w:tplc="02A4A24A" w:tentative="1">
      <w:start w:val="1"/>
      <w:numFmt w:val="lowerLetter"/>
      <w:lvlText w:val="%8."/>
      <w:lvlJc w:val="left"/>
      <w:pPr>
        <w:ind w:left="6180" w:hanging="360"/>
      </w:pPr>
    </w:lvl>
    <w:lvl w:ilvl="8" w:tplc="826E5418" w:tentative="1">
      <w:start w:val="1"/>
      <w:numFmt w:val="lowerRoman"/>
      <w:lvlText w:val="%9."/>
      <w:lvlJc w:val="right"/>
      <w:pPr>
        <w:ind w:left="6900" w:hanging="180"/>
      </w:pPr>
    </w:lvl>
  </w:abstractNum>
  <w:abstractNum w:abstractNumId="33" w15:restartNumberingAfterBreak="0">
    <w:nsid w:val="686657FC"/>
    <w:multiLevelType w:val="hybridMultilevel"/>
    <w:tmpl w:val="6590AFF0"/>
    <w:lvl w:ilvl="0" w:tplc="7AEC2028">
      <w:start w:val="1"/>
      <w:numFmt w:val="decimal"/>
      <w:lvlText w:val="%1."/>
      <w:lvlJc w:val="left"/>
      <w:pPr>
        <w:ind w:left="720" w:hanging="360"/>
      </w:pPr>
    </w:lvl>
    <w:lvl w:ilvl="1" w:tplc="FDB825AC" w:tentative="1">
      <w:start w:val="1"/>
      <w:numFmt w:val="lowerLetter"/>
      <w:lvlText w:val="%2."/>
      <w:lvlJc w:val="left"/>
      <w:pPr>
        <w:ind w:left="1440" w:hanging="360"/>
      </w:pPr>
    </w:lvl>
    <w:lvl w:ilvl="2" w:tplc="93F463F4" w:tentative="1">
      <w:start w:val="1"/>
      <w:numFmt w:val="lowerRoman"/>
      <w:lvlText w:val="%3."/>
      <w:lvlJc w:val="right"/>
      <w:pPr>
        <w:ind w:left="2160" w:hanging="180"/>
      </w:pPr>
    </w:lvl>
    <w:lvl w:ilvl="3" w:tplc="0CC8C676" w:tentative="1">
      <w:start w:val="1"/>
      <w:numFmt w:val="decimal"/>
      <w:lvlText w:val="%4."/>
      <w:lvlJc w:val="left"/>
      <w:pPr>
        <w:ind w:left="2880" w:hanging="360"/>
      </w:pPr>
    </w:lvl>
    <w:lvl w:ilvl="4" w:tplc="29483134" w:tentative="1">
      <w:start w:val="1"/>
      <w:numFmt w:val="lowerLetter"/>
      <w:lvlText w:val="%5."/>
      <w:lvlJc w:val="left"/>
      <w:pPr>
        <w:ind w:left="3600" w:hanging="360"/>
      </w:pPr>
    </w:lvl>
    <w:lvl w:ilvl="5" w:tplc="FCA4B87C" w:tentative="1">
      <w:start w:val="1"/>
      <w:numFmt w:val="lowerRoman"/>
      <w:lvlText w:val="%6."/>
      <w:lvlJc w:val="right"/>
      <w:pPr>
        <w:ind w:left="4320" w:hanging="180"/>
      </w:pPr>
    </w:lvl>
    <w:lvl w:ilvl="6" w:tplc="DA8A8F5E" w:tentative="1">
      <w:start w:val="1"/>
      <w:numFmt w:val="decimal"/>
      <w:lvlText w:val="%7."/>
      <w:lvlJc w:val="left"/>
      <w:pPr>
        <w:ind w:left="5040" w:hanging="360"/>
      </w:pPr>
    </w:lvl>
    <w:lvl w:ilvl="7" w:tplc="6BD40E26" w:tentative="1">
      <w:start w:val="1"/>
      <w:numFmt w:val="lowerLetter"/>
      <w:lvlText w:val="%8."/>
      <w:lvlJc w:val="left"/>
      <w:pPr>
        <w:ind w:left="5760" w:hanging="360"/>
      </w:pPr>
    </w:lvl>
    <w:lvl w:ilvl="8" w:tplc="1D98CB10" w:tentative="1">
      <w:start w:val="1"/>
      <w:numFmt w:val="lowerRoman"/>
      <w:lvlText w:val="%9."/>
      <w:lvlJc w:val="right"/>
      <w:pPr>
        <w:ind w:left="6480" w:hanging="180"/>
      </w:pPr>
    </w:lvl>
  </w:abstractNum>
  <w:abstractNum w:abstractNumId="34" w15:restartNumberingAfterBreak="0">
    <w:nsid w:val="6B0E417A"/>
    <w:multiLevelType w:val="hybridMultilevel"/>
    <w:tmpl w:val="E9C6D922"/>
    <w:lvl w:ilvl="0" w:tplc="EC528BD4">
      <w:start w:val="1"/>
      <w:numFmt w:val="lowerLetter"/>
      <w:lvlText w:val="(%1)"/>
      <w:lvlJc w:val="left"/>
      <w:pPr>
        <w:ind w:left="720" w:hanging="360"/>
      </w:pPr>
      <w:rPr>
        <w:rFonts w:hint="default"/>
      </w:rPr>
    </w:lvl>
    <w:lvl w:ilvl="1" w:tplc="CC185EAC" w:tentative="1">
      <w:start w:val="1"/>
      <w:numFmt w:val="lowerLetter"/>
      <w:lvlText w:val="%2."/>
      <w:lvlJc w:val="left"/>
      <w:pPr>
        <w:ind w:left="1440" w:hanging="360"/>
      </w:pPr>
    </w:lvl>
    <w:lvl w:ilvl="2" w:tplc="79E0E20A" w:tentative="1">
      <w:start w:val="1"/>
      <w:numFmt w:val="lowerRoman"/>
      <w:lvlText w:val="%3."/>
      <w:lvlJc w:val="right"/>
      <w:pPr>
        <w:ind w:left="2160" w:hanging="180"/>
      </w:pPr>
    </w:lvl>
    <w:lvl w:ilvl="3" w:tplc="1A50DCC0" w:tentative="1">
      <w:start w:val="1"/>
      <w:numFmt w:val="decimal"/>
      <w:lvlText w:val="%4."/>
      <w:lvlJc w:val="left"/>
      <w:pPr>
        <w:ind w:left="2880" w:hanging="360"/>
      </w:pPr>
    </w:lvl>
    <w:lvl w:ilvl="4" w:tplc="5BCC013E" w:tentative="1">
      <w:start w:val="1"/>
      <w:numFmt w:val="lowerLetter"/>
      <w:lvlText w:val="%5."/>
      <w:lvlJc w:val="left"/>
      <w:pPr>
        <w:ind w:left="3600" w:hanging="360"/>
      </w:pPr>
    </w:lvl>
    <w:lvl w:ilvl="5" w:tplc="1AB87EBC" w:tentative="1">
      <w:start w:val="1"/>
      <w:numFmt w:val="lowerRoman"/>
      <w:lvlText w:val="%6."/>
      <w:lvlJc w:val="right"/>
      <w:pPr>
        <w:ind w:left="4320" w:hanging="180"/>
      </w:pPr>
    </w:lvl>
    <w:lvl w:ilvl="6" w:tplc="6FB4C31C" w:tentative="1">
      <w:start w:val="1"/>
      <w:numFmt w:val="decimal"/>
      <w:lvlText w:val="%7."/>
      <w:lvlJc w:val="left"/>
      <w:pPr>
        <w:ind w:left="5040" w:hanging="360"/>
      </w:pPr>
    </w:lvl>
    <w:lvl w:ilvl="7" w:tplc="9A5A1678" w:tentative="1">
      <w:start w:val="1"/>
      <w:numFmt w:val="lowerLetter"/>
      <w:lvlText w:val="%8."/>
      <w:lvlJc w:val="left"/>
      <w:pPr>
        <w:ind w:left="5760" w:hanging="360"/>
      </w:pPr>
    </w:lvl>
    <w:lvl w:ilvl="8" w:tplc="3B627A86" w:tentative="1">
      <w:start w:val="1"/>
      <w:numFmt w:val="lowerRoman"/>
      <w:lvlText w:val="%9."/>
      <w:lvlJc w:val="right"/>
      <w:pPr>
        <w:ind w:left="6480" w:hanging="180"/>
      </w:pPr>
    </w:lvl>
  </w:abstractNum>
  <w:abstractNum w:abstractNumId="35" w15:restartNumberingAfterBreak="0">
    <w:nsid w:val="6E2C4D6F"/>
    <w:multiLevelType w:val="hybridMultilevel"/>
    <w:tmpl w:val="B45A7D84"/>
    <w:lvl w:ilvl="0" w:tplc="6DFCC416">
      <w:start w:val="1"/>
      <w:numFmt w:val="decimal"/>
      <w:lvlText w:val="%1."/>
      <w:lvlJc w:val="left"/>
      <w:pPr>
        <w:ind w:left="720" w:hanging="360"/>
      </w:pPr>
    </w:lvl>
    <w:lvl w:ilvl="1" w:tplc="3A1A874A" w:tentative="1">
      <w:start w:val="1"/>
      <w:numFmt w:val="lowerLetter"/>
      <w:lvlText w:val="%2."/>
      <w:lvlJc w:val="left"/>
      <w:pPr>
        <w:ind w:left="1440" w:hanging="360"/>
      </w:pPr>
    </w:lvl>
    <w:lvl w:ilvl="2" w:tplc="B420D1A6" w:tentative="1">
      <w:start w:val="1"/>
      <w:numFmt w:val="lowerRoman"/>
      <w:lvlText w:val="%3."/>
      <w:lvlJc w:val="right"/>
      <w:pPr>
        <w:ind w:left="2160" w:hanging="180"/>
      </w:pPr>
    </w:lvl>
    <w:lvl w:ilvl="3" w:tplc="66DA1D70">
      <w:start w:val="1"/>
      <w:numFmt w:val="decimal"/>
      <w:lvlText w:val="%4."/>
      <w:lvlJc w:val="left"/>
      <w:pPr>
        <w:ind w:left="2880" w:hanging="360"/>
      </w:pPr>
    </w:lvl>
    <w:lvl w:ilvl="4" w:tplc="B8264024" w:tentative="1">
      <w:start w:val="1"/>
      <w:numFmt w:val="lowerLetter"/>
      <w:lvlText w:val="%5."/>
      <w:lvlJc w:val="left"/>
      <w:pPr>
        <w:ind w:left="3600" w:hanging="360"/>
      </w:pPr>
    </w:lvl>
    <w:lvl w:ilvl="5" w:tplc="19DEA9DE" w:tentative="1">
      <w:start w:val="1"/>
      <w:numFmt w:val="lowerRoman"/>
      <w:lvlText w:val="%6."/>
      <w:lvlJc w:val="right"/>
      <w:pPr>
        <w:ind w:left="4320" w:hanging="180"/>
      </w:pPr>
    </w:lvl>
    <w:lvl w:ilvl="6" w:tplc="4A4CA8DE" w:tentative="1">
      <w:start w:val="1"/>
      <w:numFmt w:val="decimal"/>
      <w:lvlText w:val="%7."/>
      <w:lvlJc w:val="left"/>
      <w:pPr>
        <w:ind w:left="5040" w:hanging="360"/>
      </w:pPr>
    </w:lvl>
    <w:lvl w:ilvl="7" w:tplc="CD629C88" w:tentative="1">
      <w:start w:val="1"/>
      <w:numFmt w:val="lowerLetter"/>
      <w:lvlText w:val="%8."/>
      <w:lvlJc w:val="left"/>
      <w:pPr>
        <w:ind w:left="5760" w:hanging="360"/>
      </w:pPr>
    </w:lvl>
    <w:lvl w:ilvl="8" w:tplc="9330282E" w:tentative="1">
      <w:start w:val="1"/>
      <w:numFmt w:val="lowerRoman"/>
      <w:lvlText w:val="%9."/>
      <w:lvlJc w:val="right"/>
      <w:pPr>
        <w:ind w:left="6480" w:hanging="180"/>
      </w:pPr>
    </w:lvl>
  </w:abstractNum>
  <w:abstractNum w:abstractNumId="36" w15:restartNumberingAfterBreak="0">
    <w:nsid w:val="6F00113C"/>
    <w:multiLevelType w:val="hybridMultilevel"/>
    <w:tmpl w:val="BE007ABA"/>
    <w:lvl w:ilvl="0" w:tplc="CB4A593A">
      <w:start w:val="1"/>
      <w:numFmt w:val="bullet"/>
      <w:lvlText w:val=""/>
      <w:lvlJc w:val="left"/>
      <w:pPr>
        <w:ind w:left="1440" w:hanging="720"/>
      </w:pPr>
      <w:rPr>
        <w:rFonts w:ascii="Symbol" w:hAnsi="Symbol" w:hint="default"/>
      </w:rPr>
    </w:lvl>
    <w:lvl w:ilvl="1" w:tplc="90D4986A" w:tentative="1">
      <w:start w:val="1"/>
      <w:numFmt w:val="lowerLetter"/>
      <w:lvlText w:val="%2."/>
      <w:lvlJc w:val="left"/>
      <w:pPr>
        <w:ind w:left="1800" w:hanging="360"/>
      </w:pPr>
    </w:lvl>
    <w:lvl w:ilvl="2" w:tplc="92DEDB06" w:tentative="1">
      <w:start w:val="1"/>
      <w:numFmt w:val="lowerRoman"/>
      <w:lvlText w:val="%3."/>
      <w:lvlJc w:val="right"/>
      <w:pPr>
        <w:ind w:left="2520" w:hanging="180"/>
      </w:pPr>
    </w:lvl>
    <w:lvl w:ilvl="3" w:tplc="020835CE" w:tentative="1">
      <w:start w:val="1"/>
      <w:numFmt w:val="decimal"/>
      <w:lvlText w:val="%4."/>
      <w:lvlJc w:val="left"/>
      <w:pPr>
        <w:ind w:left="3240" w:hanging="360"/>
      </w:pPr>
    </w:lvl>
    <w:lvl w:ilvl="4" w:tplc="AB50C134" w:tentative="1">
      <w:start w:val="1"/>
      <w:numFmt w:val="lowerLetter"/>
      <w:lvlText w:val="%5."/>
      <w:lvlJc w:val="left"/>
      <w:pPr>
        <w:ind w:left="3960" w:hanging="360"/>
      </w:pPr>
    </w:lvl>
    <w:lvl w:ilvl="5" w:tplc="995A8764" w:tentative="1">
      <w:start w:val="1"/>
      <w:numFmt w:val="lowerRoman"/>
      <w:lvlText w:val="%6."/>
      <w:lvlJc w:val="right"/>
      <w:pPr>
        <w:ind w:left="4680" w:hanging="180"/>
      </w:pPr>
    </w:lvl>
    <w:lvl w:ilvl="6" w:tplc="91247858" w:tentative="1">
      <w:start w:val="1"/>
      <w:numFmt w:val="decimal"/>
      <w:lvlText w:val="%7."/>
      <w:lvlJc w:val="left"/>
      <w:pPr>
        <w:ind w:left="5400" w:hanging="360"/>
      </w:pPr>
    </w:lvl>
    <w:lvl w:ilvl="7" w:tplc="2D36F698" w:tentative="1">
      <w:start w:val="1"/>
      <w:numFmt w:val="lowerLetter"/>
      <w:lvlText w:val="%8."/>
      <w:lvlJc w:val="left"/>
      <w:pPr>
        <w:ind w:left="6120" w:hanging="360"/>
      </w:pPr>
    </w:lvl>
    <w:lvl w:ilvl="8" w:tplc="AABC844E" w:tentative="1">
      <w:start w:val="1"/>
      <w:numFmt w:val="lowerRoman"/>
      <w:lvlText w:val="%9."/>
      <w:lvlJc w:val="right"/>
      <w:pPr>
        <w:ind w:left="6840" w:hanging="180"/>
      </w:pPr>
    </w:lvl>
  </w:abstractNum>
  <w:abstractNum w:abstractNumId="37" w15:restartNumberingAfterBreak="0">
    <w:nsid w:val="734C0AF7"/>
    <w:multiLevelType w:val="hybridMultilevel"/>
    <w:tmpl w:val="966C45E8"/>
    <w:lvl w:ilvl="0" w:tplc="0B6448D4">
      <w:start w:val="1"/>
      <w:numFmt w:val="decimal"/>
      <w:lvlText w:val="%1."/>
      <w:lvlJc w:val="left"/>
      <w:pPr>
        <w:ind w:left="720" w:hanging="360"/>
      </w:pPr>
    </w:lvl>
    <w:lvl w:ilvl="1" w:tplc="6526D414" w:tentative="1">
      <w:start w:val="1"/>
      <w:numFmt w:val="lowerLetter"/>
      <w:lvlText w:val="%2."/>
      <w:lvlJc w:val="left"/>
      <w:pPr>
        <w:ind w:left="1440" w:hanging="360"/>
      </w:pPr>
    </w:lvl>
    <w:lvl w:ilvl="2" w:tplc="C302D2E0" w:tentative="1">
      <w:start w:val="1"/>
      <w:numFmt w:val="lowerRoman"/>
      <w:lvlText w:val="%3."/>
      <w:lvlJc w:val="right"/>
      <w:pPr>
        <w:ind w:left="2160" w:hanging="180"/>
      </w:pPr>
    </w:lvl>
    <w:lvl w:ilvl="3" w:tplc="924E21CA" w:tentative="1">
      <w:start w:val="1"/>
      <w:numFmt w:val="decimal"/>
      <w:lvlText w:val="%4."/>
      <w:lvlJc w:val="left"/>
      <w:pPr>
        <w:ind w:left="2880" w:hanging="360"/>
      </w:pPr>
    </w:lvl>
    <w:lvl w:ilvl="4" w:tplc="C28031DE" w:tentative="1">
      <w:start w:val="1"/>
      <w:numFmt w:val="lowerLetter"/>
      <w:lvlText w:val="%5."/>
      <w:lvlJc w:val="left"/>
      <w:pPr>
        <w:ind w:left="3600" w:hanging="360"/>
      </w:pPr>
    </w:lvl>
    <w:lvl w:ilvl="5" w:tplc="70CCC754" w:tentative="1">
      <w:start w:val="1"/>
      <w:numFmt w:val="lowerRoman"/>
      <w:lvlText w:val="%6."/>
      <w:lvlJc w:val="right"/>
      <w:pPr>
        <w:ind w:left="4320" w:hanging="180"/>
      </w:pPr>
    </w:lvl>
    <w:lvl w:ilvl="6" w:tplc="6A5CE8D8" w:tentative="1">
      <w:start w:val="1"/>
      <w:numFmt w:val="decimal"/>
      <w:lvlText w:val="%7."/>
      <w:lvlJc w:val="left"/>
      <w:pPr>
        <w:ind w:left="5040" w:hanging="360"/>
      </w:pPr>
    </w:lvl>
    <w:lvl w:ilvl="7" w:tplc="5AEEDDE8" w:tentative="1">
      <w:start w:val="1"/>
      <w:numFmt w:val="lowerLetter"/>
      <w:lvlText w:val="%8."/>
      <w:lvlJc w:val="left"/>
      <w:pPr>
        <w:ind w:left="5760" w:hanging="360"/>
      </w:pPr>
    </w:lvl>
    <w:lvl w:ilvl="8" w:tplc="CD1AE27A" w:tentative="1">
      <w:start w:val="1"/>
      <w:numFmt w:val="lowerRoman"/>
      <w:lvlText w:val="%9."/>
      <w:lvlJc w:val="right"/>
      <w:pPr>
        <w:ind w:left="6480" w:hanging="180"/>
      </w:pPr>
    </w:lvl>
  </w:abstractNum>
  <w:abstractNum w:abstractNumId="38" w15:restartNumberingAfterBreak="0">
    <w:nsid w:val="74605934"/>
    <w:multiLevelType w:val="hybridMultilevel"/>
    <w:tmpl w:val="EADE04EA"/>
    <w:lvl w:ilvl="0" w:tplc="68723D0E">
      <w:start w:val="1"/>
      <w:numFmt w:val="decimal"/>
      <w:lvlText w:val="%1."/>
      <w:lvlJc w:val="left"/>
      <w:pPr>
        <w:ind w:left="720" w:hanging="360"/>
      </w:pPr>
    </w:lvl>
    <w:lvl w:ilvl="1" w:tplc="A9826D7E" w:tentative="1">
      <w:start w:val="1"/>
      <w:numFmt w:val="lowerLetter"/>
      <w:lvlText w:val="%2."/>
      <w:lvlJc w:val="left"/>
      <w:pPr>
        <w:ind w:left="1440" w:hanging="360"/>
      </w:pPr>
    </w:lvl>
    <w:lvl w:ilvl="2" w:tplc="EFAA0AB0" w:tentative="1">
      <w:start w:val="1"/>
      <w:numFmt w:val="lowerRoman"/>
      <w:lvlText w:val="%3."/>
      <w:lvlJc w:val="right"/>
      <w:pPr>
        <w:ind w:left="2160" w:hanging="180"/>
      </w:pPr>
    </w:lvl>
    <w:lvl w:ilvl="3" w:tplc="79DA3482" w:tentative="1">
      <w:start w:val="1"/>
      <w:numFmt w:val="decimal"/>
      <w:lvlText w:val="%4."/>
      <w:lvlJc w:val="left"/>
      <w:pPr>
        <w:ind w:left="2880" w:hanging="360"/>
      </w:pPr>
    </w:lvl>
    <w:lvl w:ilvl="4" w:tplc="B888DC50" w:tentative="1">
      <w:start w:val="1"/>
      <w:numFmt w:val="lowerLetter"/>
      <w:lvlText w:val="%5."/>
      <w:lvlJc w:val="left"/>
      <w:pPr>
        <w:ind w:left="3600" w:hanging="360"/>
      </w:pPr>
    </w:lvl>
    <w:lvl w:ilvl="5" w:tplc="85361236" w:tentative="1">
      <w:start w:val="1"/>
      <w:numFmt w:val="lowerRoman"/>
      <w:lvlText w:val="%6."/>
      <w:lvlJc w:val="right"/>
      <w:pPr>
        <w:ind w:left="4320" w:hanging="180"/>
      </w:pPr>
    </w:lvl>
    <w:lvl w:ilvl="6" w:tplc="EFD2EF3A" w:tentative="1">
      <w:start w:val="1"/>
      <w:numFmt w:val="decimal"/>
      <w:lvlText w:val="%7."/>
      <w:lvlJc w:val="left"/>
      <w:pPr>
        <w:ind w:left="5040" w:hanging="360"/>
      </w:pPr>
    </w:lvl>
    <w:lvl w:ilvl="7" w:tplc="45E61ADA" w:tentative="1">
      <w:start w:val="1"/>
      <w:numFmt w:val="lowerLetter"/>
      <w:lvlText w:val="%8."/>
      <w:lvlJc w:val="left"/>
      <w:pPr>
        <w:ind w:left="5760" w:hanging="360"/>
      </w:pPr>
    </w:lvl>
    <w:lvl w:ilvl="8" w:tplc="5BF644C6" w:tentative="1">
      <w:start w:val="1"/>
      <w:numFmt w:val="lowerRoman"/>
      <w:lvlText w:val="%9."/>
      <w:lvlJc w:val="right"/>
      <w:pPr>
        <w:ind w:left="6480" w:hanging="180"/>
      </w:pPr>
    </w:lvl>
  </w:abstractNum>
  <w:abstractNum w:abstractNumId="39" w15:restartNumberingAfterBreak="0">
    <w:nsid w:val="796D2D83"/>
    <w:multiLevelType w:val="hybridMultilevel"/>
    <w:tmpl w:val="7E529AFC"/>
    <w:lvl w:ilvl="0" w:tplc="F50EA942">
      <w:start w:val="1"/>
      <w:numFmt w:val="decimal"/>
      <w:lvlText w:val="%1."/>
      <w:lvlJc w:val="left"/>
      <w:pPr>
        <w:ind w:left="720" w:hanging="360"/>
      </w:pPr>
    </w:lvl>
    <w:lvl w:ilvl="1" w:tplc="CA1AC894" w:tentative="1">
      <w:start w:val="1"/>
      <w:numFmt w:val="lowerLetter"/>
      <w:lvlText w:val="%2."/>
      <w:lvlJc w:val="left"/>
      <w:pPr>
        <w:ind w:left="1440" w:hanging="360"/>
      </w:pPr>
    </w:lvl>
    <w:lvl w:ilvl="2" w:tplc="674E88D0" w:tentative="1">
      <w:start w:val="1"/>
      <w:numFmt w:val="lowerRoman"/>
      <w:lvlText w:val="%3."/>
      <w:lvlJc w:val="right"/>
      <w:pPr>
        <w:ind w:left="2160" w:hanging="180"/>
      </w:pPr>
    </w:lvl>
    <w:lvl w:ilvl="3" w:tplc="1B98E290" w:tentative="1">
      <w:start w:val="1"/>
      <w:numFmt w:val="decimal"/>
      <w:lvlText w:val="%4."/>
      <w:lvlJc w:val="left"/>
      <w:pPr>
        <w:ind w:left="2880" w:hanging="360"/>
      </w:pPr>
    </w:lvl>
    <w:lvl w:ilvl="4" w:tplc="38C434C6" w:tentative="1">
      <w:start w:val="1"/>
      <w:numFmt w:val="lowerLetter"/>
      <w:lvlText w:val="%5."/>
      <w:lvlJc w:val="left"/>
      <w:pPr>
        <w:ind w:left="3600" w:hanging="360"/>
      </w:pPr>
    </w:lvl>
    <w:lvl w:ilvl="5" w:tplc="FA7E723C" w:tentative="1">
      <w:start w:val="1"/>
      <w:numFmt w:val="lowerRoman"/>
      <w:lvlText w:val="%6."/>
      <w:lvlJc w:val="right"/>
      <w:pPr>
        <w:ind w:left="4320" w:hanging="180"/>
      </w:pPr>
    </w:lvl>
    <w:lvl w:ilvl="6" w:tplc="E0023780" w:tentative="1">
      <w:start w:val="1"/>
      <w:numFmt w:val="decimal"/>
      <w:lvlText w:val="%7."/>
      <w:lvlJc w:val="left"/>
      <w:pPr>
        <w:ind w:left="5040" w:hanging="360"/>
      </w:pPr>
    </w:lvl>
    <w:lvl w:ilvl="7" w:tplc="795A0D34" w:tentative="1">
      <w:start w:val="1"/>
      <w:numFmt w:val="lowerLetter"/>
      <w:lvlText w:val="%8."/>
      <w:lvlJc w:val="left"/>
      <w:pPr>
        <w:ind w:left="5760" w:hanging="360"/>
      </w:pPr>
    </w:lvl>
    <w:lvl w:ilvl="8" w:tplc="02F4B4B2" w:tentative="1">
      <w:start w:val="1"/>
      <w:numFmt w:val="lowerRoman"/>
      <w:lvlText w:val="%9."/>
      <w:lvlJc w:val="right"/>
      <w:pPr>
        <w:ind w:left="6480" w:hanging="180"/>
      </w:pPr>
    </w:lvl>
  </w:abstractNum>
  <w:abstractNum w:abstractNumId="40" w15:restartNumberingAfterBreak="0">
    <w:nsid w:val="7D253D30"/>
    <w:multiLevelType w:val="hybridMultilevel"/>
    <w:tmpl w:val="53C63DCA"/>
    <w:lvl w:ilvl="0" w:tplc="5C7EDF7A">
      <w:start w:val="1"/>
      <w:numFmt w:val="bullet"/>
      <w:lvlText w:val=""/>
      <w:lvlJc w:val="left"/>
      <w:pPr>
        <w:ind w:left="720" w:hanging="360"/>
      </w:pPr>
      <w:rPr>
        <w:rFonts w:ascii="Symbol" w:hAnsi="Symbol" w:hint="default"/>
      </w:rPr>
    </w:lvl>
    <w:lvl w:ilvl="1" w:tplc="0832C560" w:tentative="1">
      <w:start w:val="1"/>
      <w:numFmt w:val="bullet"/>
      <w:lvlText w:val="o"/>
      <w:lvlJc w:val="left"/>
      <w:pPr>
        <w:ind w:left="1440" w:hanging="360"/>
      </w:pPr>
      <w:rPr>
        <w:rFonts w:ascii="Courier New" w:hAnsi="Courier New" w:cs="Courier New" w:hint="default"/>
      </w:rPr>
    </w:lvl>
    <w:lvl w:ilvl="2" w:tplc="96BE7834" w:tentative="1">
      <w:start w:val="1"/>
      <w:numFmt w:val="bullet"/>
      <w:lvlText w:val=""/>
      <w:lvlJc w:val="left"/>
      <w:pPr>
        <w:ind w:left="2160" w:hanging="360"/>
      </w:pPr>
      <w:rPr>
        <w:rFonts w:ascii="Wingdings" w:hAnsi="Wingdings" w:hint="default"/>
      </w:rPr>
    </w:lvl>
    <w:lvl w:ilvl="3" w:tplc="F8463746" w:tentative="1">
      <w:start w:val="1"/>
      <w:numFmt w:val="bullet"/>
      <w:lvlText w:val=""/>
      <w:lvlJc w:val="left"/>
      <w:pPr>
        <w:ind w:left="2880" w:hanging="360"/>
      </w:pPr>
      <w:rPr>
        <w:rFonts w:ascii="Symbol" w:hAnsi="Symbol" w:hint="default"/>
      </w:rPr>
    </w:lvl>
    <w:lvl w:ilvl="4" w:tplc="C77A3106" w:tentative="1">
      <w:start w:val="1"/>
      <w:numFmt w:val="bullet"/>
      <w:lvlText w:val="o"/>
      <w:lvlJc w:val="left"/>
      <w:pPr>
        <w:ind w:left="3600" w:hanging="360"/>
      </w:pPr>
      <w:rPr>
        <w:rFonts w:ascii="Courier New" w:hAnsi="Courier New" w:cs="Courier New" w:hint="default"/>
      </w:rPr>
    </w:lvl>
    <w:lvl w:ilvl="5" w:tplc="43BE41E2" w:tentative="1">
      <w:start w:val="1"/>
      <w:numFmt w:val="bullet"/>
      <w:lvlText w:val=""/>
      <w:lvlJc w:val="left"/>
      <w:pPr>
        <w:ind w:left="4320" w:hanging="360"/>
      </w:pPr>
      <w:rPr>
        <w:rFonts w:ascii="Wingdings" w:hAnsi="Wingdings" w:hint="default"/>
      </w:rPr>
    </w:lvl>
    <w:lvl w:ilvl="6" w:tplc="E856DCCE" w:tentative="1">
      <w:start w:val="1"/>
      <w:numFmt w:val="bullet"/>
      <w:lvlText w:val=""/>
      <w:lvlJc w:val="left"/>
      <w:pPr>
        <w:ind w:left="5040" w:hanging="360"/>
      </w:pPr>
      <w:rPr>
        <w:rFonts w:ascii="Symbol" w:hAnsi="Symbol" w:hint="default"/>
      </w:rPr>
    </w:lvl>
    <w:lvl w:ilvl="7" w:tplc="4C9ED656" w:tentative="1">
      <w:start w:val="1"/>
      <w:numFmt w:val="bullet"/>
      <w:lvlText w:val="o"/>
      <w:lvlJc w:val="left"/>
      <w:pPr>
        <w:ind w:left="5760" w:hanging="360"/>
      </w:pPr>
      <w:rPr>
        <w:rFonts w:ascii="Courier New" w:hAnsi="Courier New" w:cs="Courier New" w:hint="default"/>
      </w:rPr>
    </w:lvl>
    <w:lvl w:ilvl="8" w:tplc="1FB02966" w:tentative="1">
      <w:start w:val="1"/>
      <w:numFmt w:val="bullet"/>
      <w:lvlText w:val=""/>
      <w:lvlJc w:val="left"/>
      <w:pPr>
        <w:ind w:left="6480" w:hanging="360"/>
      </w:pPr>
      <w:rPr>
        <w:rFonts w:ascii="Wingdings" w:hAnsi="Wingdings" w:hint="default"/>
      </w:rPr>
    </w:lvl>
  </w:abstractNum>
  <w:abstractNum w:abstractNumId="41" w15:restartNumberingAfterBreak="0">
    <w:nsid w:val="7D322DAE"/>
    <w:multiLevelType w:val="hybridMultilevel"/>
    <w:tmpl w:val="7890B5F0"/>
    <w:lvl w:ilvl="0" w:tplc="184A1B8C">
      <w:start w:val="1"/>
      <w:numFmt w:val="decimal"/>
      <w:lvlText w:val="%1."/>
      <w:lvlJc w:val="left"/>
      <w:pPr>
        <w:ind w:left="720" w:hanging="360"/>
      </w:pPr>
    </w:lvl>
    <w:lvl w:ilvl="1" w:tplc="1CE61610" w:tentative="1">
      <w:start w:val="1"/>
      <w:numFmt w:val="lowerLetter"/>
      <w:lvlText w:val="%2."/>
      <w:lvlJc w:val="left"/>
      <w:pPr>
        <w:ind w:left="1440" w:hanging="360"/>
      </w:pPr>
    </w:lvl>
    <w:lvl w:ilvl="2" w:tplc="B0565330" w:tentative="1">
      <w:start w:val="1"/>
      <w:numFmt w:val="lowerRoman"/>
      <w:lvlText w:val="%3."/>
      <w:lvlJc w:val="right"/>
      <w:pPr>
        <w:ind w:left="2160" w:hanging="180"/>
      </w:pPr>
    </w:lvl>
    <w:lvl w:ilvl="3" w:tplc="EC2275D2" w:tentative="1">
      <w:start w:val="1"/>
      <w:numFmt w:val="decimal"/>
      <w:lvlText w:val="%4."/>
      <w:lvlJc w:val="left"/>
      <w:pPr>
        <w:ind w:left="2880" w:hanging="360"/>
      </w:pPr>
    </w:lvl>
    <w:lvl w:ilvl="4" w:tplc="9AAEB5BE" w:tentative="1">
      <w:start w:val="1"/>
      <w:numFmt w:val="lowerLetter"/>
      <w:lvlText w:val="%5."/>
      <w:lvlJc w:val="left"/>
      <w:pPr>
        <w:ind w:left="3600" w:hanging="360"/>
      </w:pPr>
    </w:lvl>
    <w:lvl w:ilvl="5" w:tplc="BDFC2248" w:tentative="1">
      <w:start w:val="1"/>
      <w:numFmt w:val="lowerRoman"/>
      <w:lvlText w:val="%6."/>
      <w:lvlJc w:val="right"/>
      <w:pPr>
        <w:ind w:left="4320" w:hanging="180"/>
      </w:pPr>
    </w:lvl>
    <w:lvl w:ilvl="6" w:tplc="7E7E1E1A" w:tentative="1">
      <w:start w:val="1"/>
      <w:numFmt w:val="decimal"/>
      <w:lvlText w:val="%7."/>
      <w:lvlJc w:val="left"/>
      <w:pPr>
        <w:ind w:left="5040" w:hanging="360"/>
      </w:pPr>
    </w:lvl>
    <w:lvl w:ilvl="7" w:tplc="3B381F28" w:tentative="1">
      <w:start w:val="1"/>
      <w:numFmt w:val="lowerLetter"/>
      <w:lvlText w:val="%8."/>
      <w:lvlJc w:val="left"/>
      <w:pPr>
        <w:ind w:left="5760" w:hanging="360"/>
      </w:pPr>
    </w:lvl>
    <w:lvl w:ilvl="8" w:tplc="90B84978" w:tentative="1">
      <w:start w:val="1"/>
      <w:numFmt w:val="lowerRoman"/>
      <w:lvlText w:val="%9."/>
      <w:lvlJc w:val="right"/>
      <w:pPr>
        <w:ind w:left="6480" w:hanging="180"/>
      </w:pPr>
    </w:lvl>
  </w:abstractNum>
  <w:abstractNum w:abstractNumId="42" w15:restartNumberingAfterBreak="0">
    <w:nsid w:val="7EC3636B"/>
    <w:multiLevelType w:val="hybridMultilevel"/>
    <w:tmpl w:val="A240F4F6"/>
    <w:lvl w:ilvl="0" w:tplc="2826C6C2">
      <w:start w:val="1"/>
      <w:numFmt w:val="decimal"/>
      <w:lvlText w:val="%1."/>
      <w:lvlJc w:val="left"/>
      <w:pPr>
        <w:ind w:left="720" w:hanging="360"/>
      </w:pPr>
    </w:lvl>
    <w:lvl w:ilvl="1" w:tplc="B178C836" w:tentative="1">
      <w:start w:val="1"/>
      <w:numFmt w:val="lowerLetter"/>
      <w:lvlText w:val="%2."/>
      <w:lvlJc w:val="left"/>
      <w:pPr>
        <w:ind w:left="1440" w:hanging="360"/>
      </w:pPr>
    </w:lvl>
    <w:lvl w:ilvl="2" w:tplc="766C84AA" w:tentative="1">
      <w:start w:val="1"/>
      <w:numFmt w:val="lowerRoman"/>
      <w:lvlText w:val="%3."/>
      <w:lvlJc w:val="right"/>
      <w:pPr>
        <w:ind w:left="2160" w:hanging="180"/>
      </w:pPr>
    </w:lvl>
    <w:lvl w:ilvl="3" w:tplc="14BCE3D4" w:tentative="1">
      <w:start w:val="1"/>
      <w:numFmt w:val="decimal"/>
      <w:lvlText w:val="%4."/>
      <w:lvlJc w:val="left"/>
      <w:pPr>
        <w:ind w:left="2880" w:hanging="360"/>
      </w:pPr>
    </w:lvl>
    <w:lvl w:ilvl="4" w:tplc="CC4C1BF8" w:tentative="1">
      <w:start w:val="1"/>
      <w:numFmt w:val="lowerLetter"/>
      <w:lvlText w:val="%5."/>
      <w:lvlJc w:val="left"/>
      <w:pPr>
        <w:ind w:left="3600" w:hanging="360"/>
      </w:pPr>
    </w:lvl>
    <w:lvl w:ilvl="5" w:tplc="7DB6487A" w:tentative="1">
      <w:start w:val="1"/>
      <w:numFmt w:val="lowerRoman"/>
      <w:lvlText w:val="%6."/>
      <w:lvlJc w:val="right"/>
      <w:pPr>
        <w:ind w:left="4320" w:hanging="180"/>
      </w:pPr>
    </w:lvl>
    <w:lvl w:ilvl="6" w:tplc="E01C2B96" w:tentative="1">
      <w:start w:val="1"/>
      <w:numFmt w:val="decimal"/>
      <w:lvlText w:val="%7."/>
      <w:lvlJc w:val="left"/>
      <w:pPr>
        <w:ind w:left="5040" w:hanging="360"/>
      </w:pPr>
    </w:lvl>
    <w:lvl w:ilvl="7" w:tplc="9CA29E24" w:tentative="1">
      <w:start w:val="1"/>
      <w:numFmt w:val="lowerLetter"/>
      <w:lvlText w:val="%8."/>
      <w:lvlJc w:val="left"/>
      <w:pPr>
        <w:ind w:left="5760" w:hanging="360"/>
      </w:pPr>
    </w:lvl>
    <w:lvl w:ilvl="8" w:tplc="490CBC80" w:tentative="1">
      <w:start w:val="1"/>
      <w:numFmt w:val="lowerRoman"/>
      <w:lvlText w:val="%9."/>
      <w:lvlJc w:val="right"/>
      <w:pPr>
        <w:ind w:left="6480" w:hanging="180"/>
      </w:pPr>
    </w:lvl>
  </w:abstractNum>
  <w:num w:numId="1">
    <w:abstractNumId w:val="5"/>
  </w:num>
  <w:num w:numId="2">
    <w:abstractNumId w:val="2"/>
  </w:num>
  <w:num w:numId="3">
    <w:abstractNumId w:val="40"/>
  </w:num>
  <w:num w:numId="4">
    <w:abstractNumId w:val="13"/>
  </w:num>
  <w:num w:numId="5">
    <w:abstractNumId w:val="0"/>
  </w:num>
  <w:num w:numId="6">
    <w:abstractNumId w:val="24"/>
  </w:num>
  <w:num w:numId="7">
    <w:abstractNumId w:val="19"/>
  </w:num>
  <w:num w:numId="8">
    <w:abstractNumId w:val="21"/>
  </w:num>
  <w:num w:numId="9">
    <w:abstractNumId w:val="11"/>
  </w:num>
  <w:num w:numId="10">
    <w:abstractNumId w:val="9"/>
  </w:num>
  <w:num w:numId="11">
    <w:abstractNumId w:val="25"/>
  </w:num>
  <w:num w:numId="12">
    <w:abstractNumId w:val="1"/>
  </w:num>
  <w:num w:numId="13">
    <w:abstractNumId w:val="22"/>
  </w:num>
  <w:num w:numId="14">
    <w:abstractNumId w:val="38"/>
  </w:num>
  <w:num w:numId="15">
    <w:abstractNumId w:val="10"/>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7"/>
  </w:num>
  <w:num w:numId="21">
    <w:abstractNumId w:val="41"/>
  </w:num>
  <w:num w:numId="22">
    <w:abstractNumId w:val="30"/>
  </w:num>
  <w:num w:numId="23">
    <w:abstractNumId w:val="20"/>
  </w:num>
  <w:num w:numId="24">
    <w:abstractNumId w:val="14"/>
  </w:num>
  <w:num w:numId="25">
    <w:abstractNumId w:val="15"/>
  </w:num>
  <w:num w:numId="26">
    <w:abstractNumId w:val="12"/>
  </w:num>
  <w:num w:numId="27">
    <w:abstractNumId w:val="31"/>
  </w:num>
  <w:num w:numId="28">
    <w:abstractNumId w:val="26"/>
  </w:num>
  <w:num w:numId="29">
    <w:abstractNumId w:val="4"/>
  </w:num>
  <w:num w:numId="30">
    <w:abstractNumId w:val="8"/>
  </w:num>
  <w:num w:numId="31">
    <w:abstractNumId w:val="3"/>
  </w:num>
  <w:num w:numId="32">
    <w:abstractNumId w:val="17"/>
  </w:num>
  <w:num w:numId="33">
    <w:abstractNumId w:val="6"/>
  </w:num>
  <w:num w:numId="34">
    <w:abstractNumId w:val="18"/>
  </w:num>
  <w:num w:numId="35">
    <w:abstractNumId w:val="37"/>
  </w:num>
  <w:num w:numId="36">
    <w:abstractNumId w:val="32"/>
  </w:num>
  <w:num w:numId="37">
    <w:abstractNumId w:val="39"/>
  </w:num>
  <w:num w:numId="38">
    <w:abstractNumId w:val="33"/>
  </w:num>
  <w:num w:numId="39">
    <w:abstractNumId w:val="36"/>
  </w:num>
  <w:num w:numId="40">
    <w:abstractNumId w:val="28"/>
  </w:num>
  <w:num w:numId="41">
    <w:abstractNumId w:val="16"/>
  </w:num>
  <w:num w:numId="42">
    <w:abstractNumId w:val="23"/>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0E"/>
    <w:rsid w:val="000B022E"/>
    <w:rsid w:val="000E2D81"/>
    <w:rsid w:val="000E6CA6"/>
    <w:rsid w:val="00105CE1"/>
    <w:rsid w:val="00137D99"/>
    <w:rsid w:val="00162681"/>
    <w:rsid w:val="001B3C4F"/>
    <w:rsid w:val="001E7676"/>
    <w:rsid w:val="002131CE"/>
    <w:rsid w:val="002E276F"/>
    <w:rsid w:val="00312AD9"/>
    <w:rsid w:val="00365116"/>
    <w:rsid w:val="00377FDA"/>
    <w:rsid w:val="00383C1F"/>
    <w:rsid w:val="003B720E"/>
    <w:rsid w:val="003C27BC"/>
    <w:rsid w:val="003E3B1C"/>
    <w:rsid w:val="00414C26"/>
    <w:rsid w:val="004420A9"/>
    <w:rsid w:val="004B5579"/>
    <w:rsid w:val="004D0283"/>
    <w:rsid w:val="00532960"/>
    <w:rsid w:val="00555A2B"/>
    <w:rsid w:val="00584B1A"/>
    <w:rsid w:val="00587D8F"/>
    <w:rsid w:val="005946E4"/>
    <w:rsid w:val="005C10E1"/>
    <w:rsid w:val="00603007"/>
    <w:rsid w:val="0066080C"/>
    <w:rsid w:val="006A6787"/>
    <w:rsid w:val="006F60AB"/>
    <w:rsid w:val="00700560"/>
    <w:rsid w:val="007917BB"/>
    <w:rsid w:val="007D2D8F"/>
    <w:rsid w:val="007E7864"/>
    <w:rsid w:val="00825791"/>
    <w:rsid w:val="0086733D"/>
    <w:rsid w:val="008B1C13"/>
    <w:rsid w:val="008C5137"/>
    <w:rsid w:val="008F50FD"/>
    <w:rsid w:val="009149F4"/>
    <w:rsid w:val="009F37CF"/>
    <w:rsid w:val="00A34FF7"/>
    <w:rsid w:val="00A40CCF"/>
    <w:rsid w:val="00AB60D8"/>
    <w:rsid w:val="00AF0553"/>
    <w:rsid w:val="00B05A26"/>
    <w:rsid w:val="00B50032"/>
    <w:rsid w:val="00B60B65"/>
    <w:rsid w:val="00BA509C"/>
    <w:rsid w:val="00BB25C6"/>
    <w:rsid w:val="00BF5CD8"/>
    <w:rsid w:val="00C159BE"/>
    <w:rsid w:val="00C47946"/>
    <w:rsid w:val="00C51AEB"/>
    <w:rsid w:val="00CA09B9"/>
    <w:rsid w:val="00CE1003"/>
    <w:rsid w:val="00CF78E4"/>
    <w:rsid w:val="00D95F9E"/>
    <w:rsid w:val="00DE606B"/>
    <w:rsid w:val="00E03422"/>
    <w:rsid w:val="00EC50C4"/>
    <w:rsid w:val="00ED42E5"/>
    <w:rsid w:val="00EE045D"/>
    <w:rsid w:val="00F24941"/>
    <w:rsid w:val="00F66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D37C488"/>
  <w15:chartTrackingRefBased/>
  <w15:docId w15:val="{4402EA3C-EAB4-4F09-AD39-2B1F8132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720E"/>
    <w:pPr>
      <w:keepNext/>
      <w:keepLines/>
      <w:spacing w:before="240" w:after="0"/>
      <w:outlineLvl w:val="0"/>
    </w:pPr>
    <w:rPr>
      <w:rFonts w:ascii="Times New Roman" w:eastAsia="Times New Roman" w:hAnsi="Times New Roman" w:cs="Times New Roman"/>
      <w:b/>
      <w:bCs/>
      <w:sz w:val="24"/>
      <w:szCs w:val="24"/>
      <w:lang w:val="en-GB"/>
    </w:rPr>
  </w:style>
  <w:style w:type="paragraph" w:styleId="Heading2">
    <w:name w:val="heading 2"/>
    <w:basedOn w:val="Normal"/>
    <w:next w:val="Normal"/>
    <w:link w:val="Heading2Char"/>
    <w:uiPriority w:val="9"/>
    <w:semiHidden/>
    <w:unhideWhenUsed/>
    <w:qFormat/>
    <w:rsid w:val="003B720E"/>
    <w:pPr>
      <w:keepNext/>
      <w:keepLines/>
      <w:spacing w:before="40" w:after="0"/>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uiPriority w:val="9"/>
    <w:semiHidden/>
    <w:unhideWhenUsed/>
    <w:qFormat/>
    <w:rsid w:val="003B720E"/>
    <w:pPr>
      <w:keepNext/>
      <w:keepLines/>
      <w:spacing w:before="40" w:after="0"/>
      <w:outlineLvl w:val="2"/>
    </w:pPr>
    <w:rPr>
      <w:rFonts w:ascii="Times New Roman" w:eastAsia="Times New Roman" w:hAnsi="Times New Roman" w:cs="Times New Roman"/>
      <w:b/>
      <w:bCs/>
      <w:color w:val="000000"/>
      <w:sz w:val="24"/>
      <w:szCs w:val="24"/>
      <w:lang w:val="en-GB" w:eastAsia="en-GB"/>
    </w:rPr>
  </w:style>
  <w:style w:type="paragraph" w:styleId="Heading4">
    <w:name w:val="heading 4"/>
    <w:basedOn w:val="Normal"/>
    <w:next w:val="Normal"/>
    <w:link w:val="Heading4Char"/>
    <w:uiPriority w:val="9"/>
    <w:semiHidden/>
    <w:unhideWhenUsed/>
    <w:qFormat/>
    <w:rsid w:val="003B720E"/>
    <w:pPr>
      <w:keepNext/>
      <w:keepLines/>
      <w:spacing w:before="40" w:after="0"/>
      <w:outlineLvl w:val="3"/>
    </w:pPr>
    <w:rPr>
      <w:rFonts w:ascii="Times New Roman" w:eastAsia="Times New Roman" w:hAnsi="Times New Roman" w:cs="Times New Roman"/>
      <w:b/>
      <w:bCs/>
      <w:i/>
      <w:iCs/>
      <w:sz w:val="24"/>
      <w:lang w:val="en-GB"/>
    </w:rPr>
  </w:style>
  <w:style w:type="paragraph" w:styleId="Heading5">
    <w:name w:val="heading 5"/>
    <w:basedOn w:val="Normal"/>
    <w:next w:val="Normal"/>
    <w:link w:val="Heading5Char"/>
    <w:uiPriority w:val="9"/>
    <w:semiHidden/>
    <w:unhideWhenUsed/>
    <w:qFormat/>
    <w:rsid w:val="003B720E"/>
    <w:pPr>
      <w:keepNext/>
      <w:keepLines/>
      <w:spacing w:before="40" w:after="0"/>
      <w:outlineLvl w:val="4"/>
    </w:pPr>
    <w:rPr>
      <w:rFonts w:ascii="Calibri Light" w:eastAsia="Times New Roman" w:hAnsi="Calibri Light" w:cs="Times New Roman"/>
      <w:b/>
      <w:bCs/>
      <w:color w:val="7F7F7F"/>
      <w:lang w:val="en-GB"/>
    </w:rPr>
  </w:style>
  <w:style w:type="paragraph" w:styleId="Heading6">
    <w:name w:val="heading 6"/>
    <w:basedOn w:val="Normal"/>
    <w:next w:val="Normal"/>
    <w:link w:val="Heading6Char"/>
    <w:uiPriority w:val="9"/>
    <w:semiHidden/>
    <w:unhideWhenUsed/>
    <w:qFormat/>
    <w:rsid w:val="003B720E"/>
    <w:pPr>
      <w:keepNext/>
      <w:keepLines/>
      <w:spacing w:before="40" w:after="0"/>
      <w:outlineLvl w:val="5"/>
    </w:pPr>
    <w:rPr>
      <w:rFonts w:ascii="Calibri Light" w:eastAsia="Times New Roman" w:hAnsi="Calibri Light" w:cs="Times New Roman"/>
      <w:b/>
      <w:bCs/>
      <w:i/>
      <w:iCs/>
      <w:color w:val="7F7F7F"/>
      <w:lang w:val="en-GB"/>
    </w:rPr>
  </w:style>
  <w:style w:type="paragraph" w:styleId="Heading7">
    <w:name w:val="heading 7"/>
    <w:basedOn w:val="Normal"/>
    <w:next w:val="Normal"/>
    <w:link w:val="Heading7Char"/>
    <w:uiPriority w:val="9"/>
    <w:semiHidden/>
    <w:unhideWhenUsed/>
    <w:qFormat/>
    <w:rsid w:val="003B720E"/>
    <w:pPr>
      <w:keepNext/>
      <w:keepLines/>
      <w:spacing w:before="40" w:after="0"/>
      <w:outlineLvl w:val="6"/>
    </w:pPr>
    <w:rPr>
      <w:rFonts w:ascii="Calibri Light" w:eastAsia="Times New Roman" w:hAnsi="Calibri Light" w:cs="Times New Roman"/>
      <w:i/>
      <w:iCs/>
      <w:lang w:val="en-GB"/>
    </w:rPr>
  </w:style>
  <w:style w:type="paragraph" w:styleId="Heading8">
    <w:name w:val="heading 8"/>
    <w:basedOn w:val="Normal"/>
    <w:next w:val="Normal"/>
    <w:link w:val="Heading8Char"/>
    <w:uiPriority w:val="9"/>
    <w:semiHidden/>
    <w:unhideWhenUsed/>
    <w:qFormat/>
    <w:rsid w:val="003B720E"/>
    <w:pPr>
      <w:keepNext/>
      <w:keepLines/>
      <w:spacing w:before="40" w:after="0"/>
      <w:outlineLvl w:val="7"/>
    </w:pPr>
    <w:rPr>
      <w:rFonts w:ascii="Calibri Light" w:eastAsia="Times New Roman" w:hAnsi="Calibri Light" w:cs="Times New Roman"/>
      <w:sz w:val="20"/>
      <w:szCs w:val="20"/>
      <w:lang w:val="en-GB"/>
    </w:rPr>
  </w:style>
  <w:style w:type="paragraph" w:styleId="Heading9">
    <w:name w:val="heading 9"/>
    <w:basedOn w:val="Normal"/>
    <w:next w:val="Normal"/>
    <w:link w:val="Heading9Char"/>
    <w:uiPriority w:val="9"/>
    <w:semiHidden/>
    <w:unhideWhenUsed/>
    <w:qFormat/>
    <w:rsid w:val="003B720E"/>
    <w:pPr>
      <w:keepNext/>
      <w:keepLines/>
      <w:spacing w:before="40" w:after="0"/>
      <w:outlineLvl w:val="8"/>
    </w:pPr>
    <w:rPr>
      <w:rFonts w:ascii="Calibri Light" w:eastAsia="Times New Roman" w:hAnsi="Calibri Light" w:cs="Times New Roman"/>
      <w:i/>
      <w:iCs/>
      <w:spacing w:val="5"/>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autoRedefine/>
    <w:uiPriority w:val="9"/>
    <w:qFormat/>
    <w:rsid w:val="003B720E"/>
    <w:pPr>
      <w:spacing w:after="0" w:line="480" w:lineRule="auto"/>
      <w:contextualSpacing/>
      <w:jc w:val="center"/>
      <w:outlineLvl w:val="0"/>
    </w:pPr>
    <w:rPr>
      <w:rFonts w:ascii="Times New Roman" w:eastAsia="Times New Roman" w:hAnsi="Times New Roman" w:cs="Times New Roman"/>
      <w:b/>
      <w:bCs/>
      <w:sz w:val="24"/>
      <w:szCs w:val="24"/>
      <w:lang w:val="en-GB"/>
    </w:rPr>
  </w:style>
  <w:style w:type="paragraph" w:customStyle="1" w:styleId="Heading21">
    <w:name w:val="Heading 21"/>
    <w:basedOn w:val="Normal"/>
    <w:next w:val="Normal"/>
    <w:autoRedefine/>
    <w:uiPriority w:val="9"/>
    <w:unhideWhenUsed/>
    <w:qFormat/>
    <w:rsid w:val="003B720E"/>
    <w:pPr>
      <w:numPr>
        <w:ilvl w:val="1"/>
        <w:numId w:val="1"/>
      </w:numPr>
      <w:spacing w:after="0" w:line="480" w:lineRule="auto"/>
      <w:ind w:left="0" w:firstLine="0"/>
      <w:outlineLvl w:val="1"/>
    </w:pPr>
    <w:rPr>
      <w:rFonts w:ascii="Times New Roman" w:eastAsia="Times New Roman" w:hAnsi="Times New Roman" w:cs="Times New Roman"/>
      <w:b/>
      <w:bCs/>
      <w:sz w:val="24"/>
      <w:szCs w:val="24"/>
      <w:lang w:val="en-GB"/>
    </w:rPr>
  </w:style>
  <w:style w:type="paragraph" w:customStyle="1" w:styleId="H31">
    <w:name w:val="H31"/>
    <w:basedOn w:val="Normal"/>
    <w:next w:val="Normal"/>
    <w:autoRedefine/>
    <w:uiPriority w:val="9"/>
    <w:unhideWhenUsed/>
    <w:qFormat/>
    <w:rsid w:val="003B720E"/>
    <w:pPr>
      <w:numPr>
        <w:ilvl w:val="2"/>
        <w:numId w:val="1"/>
      </w:numPr>
      <w:spacing w:after="0" w:line="480" w:lineRule="auto"/>
      <w:ind w:left="0" w:firstLine="0"/>
      <w:jc w:val="both"/>
      <w:outlineLvl w:val="2"/>
    </w:pPr>
    <w:rPr>
      <w:rFonts w:ascii="Times New Roman" w:eastAsia="Times New Roman" w:hAnsi="Times New Roman" w:cs="Times New Roman"/>
      <w:b/>
      <w:bCs/>
      <w:color w:val="000000"/>
      <w:sz w:val="24"/>
      <w:szCs w:val="24"/>
      <w:lang w:val="en-GB" w:eastAsia="en-GB"/>
    </w:rPr>
  </w:style>
  <w:style w:type="paragraph" w:customStyle="1" w:styleId="Heading41">
    <w:name w:val="Heading 41"/>
    <w:basedOn w:val="Normal"/>
    <w:next w:val="Normal"/>
    <w:autoRedefine/>
    <w:uiPriority w:val="9"/>
    <w:unhideWhenUsed/>
    <w:qFormat/>
    <w:rsid w:val="003B720E"/>
    <w:pPr>
      <w:spacing w:after="0" w:line="480" w:lineRule="auto"/>
      <w:outlineLvl w:val="3"/>
    </w:pPr>
    <w:rPr>
      <w:rFonts w:ascii="Times New Roman" w:eastAsia="Times New Roman" w:hAnsi="Times New Roman" w:cs="Times New Roman"/>
      <w:b/>
      <w:bCs/>
      <w:i/>
      <w:iCs/>
      <w:sz w:val="24"/>
      <w:lang w:val="en-GB"/>
    </w:rPr>
  </w:style>
  <w:style w:type="paragraph" w:customStyle="1" w:styleId="Heading51">
    <w:name w:val="Heading 51"/>
    <w:basedOn w:val="Normal"/>
    <w:next w:val="Normal"/>
    <w:uiPriority w:val="9"/>
    <w:unhideWhenUsed/>
    <w:qFormat/>
    <w:rsid w:val="003B720E"/>
    <w:pPr>
      <w:numPr>
        <w:ilvl w:val="4"/>
        <w:numId w:val="1"/>
      </w:numPr>
      <w:spacing w:before="200" w:after="0"/>
      <w:outlineLvl w:val="4"/>
    </w:pPr>
    <w:rPr>
      <w:rFonts w:ascii="Calibri Light" w:eastAsia="Times New Roman" w:hAnsi="Calibri Light" w:cs="Times New Roman"/>
      <w:b/>
      <w:bCs/>
      <w:color w:val="7F7F7F"/>
      <w:lang w:val="en-GB"/>
    </w:rPr>
  </w:style>
  <w:style w:type="paragraph" w:customStyle="1" w:styleId="Heading61">
    <w:name w:val="Heading 61"/>
    <w:basedOn w:val="Normal"/>
    <w:next w:val="Normal"/>
    <w:uiPriority w:val="9"/>
    <w:unhideWhenUsed/>
    <w:qFormat/>
    <w:rsid w:val="003B720E"/>
    <w:pPr>
      <w:numPr>
        <w:ilvl w:val="5"/>
        <w:numId w:val="1"/>
      </w:numPr>
      <w:spacing w:after="0" w:line="271" w:lineRule="auto"/>
      <w:outlineLvl w:val="5"/>
    </w:pPr>
    <w:rPr>
      <w:rFonts w:ascii="Calibri Light" w:eastAsia="Times New Roman" w:hAnsi="Calibri Light" w:cs="Times New Roman"/>
      <w:b/>
      <w:bCs/>
      <w:i/>
      <w:iCs/>
      <w:color w:val="7F7F7F"/>
      <w:lang w:val="en-GB"/>
    </w:rPr>
  </w:style>
  <w:style w:type="paragraph" w:customStyle="1" w:styleId="Heading71">
    <w:name w:val="Heading 71"/>
    <w:basedOn w:val="Normal"/>
    <w:next w:val="Normal"/>
    <w:uiPriority w:val="9"/>
    <w:unhideWhenUsed/>
    <w:qFormat/>
    <w:rsid w:val="003B720E"/>
    <w:pPr>
      <w:numPr>
        <w:ilvl w:val="6"/>
        <w:numId w:val="1"/>
      </w:numPr>
      <w:spacing w:after="0"/>
      <w:outlineLvl w:val="6"/>
    </w:pPr>
    <w:rPr>
      <w:rFonts w:ascii="Calibri Light" w:eastAsia="Times New Roman" w:hAnsi="Calibri Light" w:cs="Times New Roman"/>
      <w:i/>
      <w:iCs/>
      <w:lang w:val="en-GB"/>
    </w:rPr>
  </w:style>
  <w:style w:type="paragraph" w:customStyle="1" w:styleId="Heading81">
    <w:name w:val="Heading 81"/>
    <w:basedOn w:val="Normal"/>
    <w:next w:val="Normal"/>
    <w:uiPriority w:val="9"/>
    <w:unhideWhenUsed/>
    <w:qFormat/>
    <w:rsid w:val="003B720E"/>
    <w:pPr>
      <w:numPr>
        <w:ilvl w:val="7"/>
        <w:numId w:val="1"/>
      </w:numPr>
      <w:spacing w:after="0"/>
      <w:outlineLvl w:val="7"/>
    </w:pPr>
    <w:rPr>
      <w:rFonts w:ascii="Calibri Light" w:eastAsia="Times New Roman" w:hAnsi="Calibri Light" w:cs="Times New Roman"/>
      <w:sz w:val="20"/>
      <w:szCs w:val="20"/>
      <w:lang w:val="en-GB"/>
    </w:rPr>
  </w:style>
  <w:style w:type="paragraph" w:customStyle="1" w:styleId="Heading91">
    <w:name w:val="Heading 91"/>
    <w:basedOn w:val="Normal"/>
    <w:next w:val="Normal"/>
    <w:uiPriority w:val="9"/>
    <w:unhideWhenUsed/>
    <w:qFormat/>
    <w:rsid w:val="003B720E"/>
    <w:pPr>
      <w:numPr>
        <w:ilvl w:val="8"/>
        <w:numId w:val="1"/>
      </w:numPr>
      <w:spacing w:after="0"/>
      <w:outlineLvl w:val="8"/>
    </w:pPr>
    <w:rPr>
      <w:rFonts w:ascii="Calibri Light" w:eastAsia="Times New Roman" w:hAnsi="Calibri Light" w:cs="Times New Roman"/>
      <w:i/>
      <w:iCs/>
      <w:spacing w:val="5"/>
      <w:sz w:val="20"/>
      <w:szCs w:val="20"/>
      <w:lang w:val="en-GB"/>
    </w:rPr>
  </w:style>
  <w:style w:type="numbering" w:customStyle="1" w:styleId="NoList1">
    <w:name w:val="No List1"/>
    <w:next w:val="NoList"/>
    <w:uiPriority w:val="99"/>
    <w:semiHidden/>
    <w:unhideWhenUsed/>
    <w:rsid w:val="003B720E"/>
  </w:style>
  <w:style w:type="paragraph" w:customStyle="1" w:styleId="BodyText1">
    <w:name w:val="Body Text1"/>
    <w:basedOn w:val="Normal"/>
    <w:next w:val="BodyText"/>
    <w:link w:val="BodyTextChar"/>
    <w:unhideWhenUsed/>
    <w:rsid w:val="003B720E"/>
    <w:pPr>
      <w:spacing w:after="120"/>
    </w:pPr>
    <w:rPr>
      <w:rFonts w:eastAsia="Times New Roman"/>
      <w:lang w:val="en-ZA"/>
    </w:rPr>
  </w:style>
  <w:style w:type="character" w:customStyle="1" w:styleId="BodyTextChar">
    <w:name w:val="Body Text Char"/>
    <w:basedOn w:val="DefaultParagraphFont"/>
    <w:link w:val="BodyText1"/>
    <w:rsid w:val="003B720E"/>
    <w:rPr>
      <w:rFonts w:eastAsia="Times New Roman"/>
      <w:kern w:val="0"/>
      <w:lang w:val="en-ZA"/>
      <w14:ligatures w14:val="none"/>
    </w:rPr>
  </w:style>
  <w:style w:type="table" w:customStyle="1" w:styleId="TableGrid1">
    <w:name w:val="Table Grid1"/>
    <w:basedOn w:val="TableNormal"/>
    <w:next w:val="TableGrid"/>
    <w:uiPriority w:val="39"/>
    <w:unhideWhenUsed/>
    <w:rsid w:val="003B720E"/>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B720E"/>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3B720E"/>
    <w:rPr>
      <w:kern w:val="2"/>
      <w14:ligatures w14:val="standardContextual"/>
    </w:rPr>
  </w:style>
  <w:style w:type="paragraph" w:styleId="Footer">
    <w:name w:val="footer"/>
    <w:basedOn w:val="Normal"/>
    <w:link w:val="FooterChar"/>
    <w:uiPriority w:val="99"/>
    <w:unhideWhenUsed/>
    <w:rsid w:val="003B720E"/>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3B720E"/>
    <w:rPr>
      <w:kern w:val="2"/>
      <w14:ligatures w14:val="standardContextual"/>
    </w:rPr>
  </w:style>
  <w:style w:type="character" w:customStyle="1" w:styleId="Heading1Char">
    <w:name w:val="Heading 1 Char"/>
    <w:basedOn w:val="DefaultParagraphFont"/>
    <w:link w:val="Heading1"/>
    <w:uiPriority w:val="9"/>
    <w:rsid w:val="003B720E"/>
    <w:rPr>
      <w:rFonts w:ascii="Times New Roman" w:eastAsia="Times New Roman" w:hAnsi="Times New Roman" w:cs="Times New Roman"/>
      <w:b/>
      <w:bCs/>
      <w:kern w:val="0"/>
      <w:sz w:val="24"/>
      <w:szCs w:val="24"/>
      <w:lang w:val="en-GB"/>
      <w14:ligatures w14:val="none"/>
    </w:rPr>
  </w:style>
  <w:style w:type="character" w:customStyle="1" w:styleId="Heading2Char">
    <w:name w:val="Heading 2 Char"/>
    <w:basedOn w:val="DefaultParagraphFont"/>
    <w:link w:val="Heading2"/>
    <w:uiPriority w:val="9"/>
    <w:rsid w:val="003B720E"/>
    <w:rPr>
      <w:rFonts w:ascii="Times New Roman" w:eastAsia="Times New Roman" w:hAnsi="Times New Roman" w:cs="Times New Roman"/>
      <w:b/>
      <w:bCs/>
      <w:kern w:val="0"/>
      <w:sz w:val="24"/>
      <w:szCs w:val="24"/>
      <w:lang w:val="en-GB"/>
      <w14:ligatures w14:val="none"/>
    </w:rPr>
  </w:style>
  <w:style w:type="character" w:customStyle="1" w:styleId="Heading3Char">
    <w:name w:val="Heading 3 Char"/>
    <w:basedOn w:val="DefaultParagraphFont"/>
    <w:link w:val="Heading3"/>
    <w:uiPriority w:val="9"/>
    <w:rsid w:val="003B720E"/>
    <w:rPr>
      <w:rFonts w:ascii="Times New Roman" w:eastAsia="Times New Roman" w:hAnsi="Times New Roman" w:cs="Times New Roman"/>
      <w:b/>
      <w:bCs/>
      <w:color w:val="000000"/>
      <w:kern w:val="0"/>
      <w:sz w:val="24"/>
      <w:szCs w:val="24"/>
      <w:lang w:val="en-GB" w:eastAsia="en-GB"/>
      <w14:ligatures w14:val="none"/>
    </w:rPr>
  </w:style>
  <w:style w:type="character" w:customStyle="1" w:styleId="Heading4Char">
    <w:name w:val="Heading 4 Char"/>
    <w:basedOn w:val="DefaultParagraphFont"/>
    <w:link w:val="Heading4"/>
    <w:uiPriority w:val="9"/>
    <w:rsid w:val="003B720E"/>
    <w:rPr>
      <w:rFonts w:ascii="Times New Roman" w:eastAsia="Times New Roman" w:hAnsi="Times New Roman" w:cs="Times New Roman"/>
      <w:b/>
      <w:bCs/>
      <w:i/>
      <w:iCs/>
      <w:kern w:val="0"/>
      <w:sz w:val="24"/>
      <w:lang w:val="en-GB"/>
      <w14:ligatures w14:val="none"/>
    </w:rPr>
  </w:style>
  <w:style w:type="character" w:customStyle="1" w:styleId="Heading5Char">
    <w:name w:val="Heading 5 Char"/>
    <w:basedOn w:val="DefaultParagraphFont"/>
    <w:link w:val="Heading5"/>
    <w:uiPriority w:val="9"/>
    <w:rsid w:val="003B720E"/>
    <w:rPr>
      <w:rFonts w:ascii="Calibri Light" w:eastAsia="Times New Roman" w:hAnsi="Calibri Light" w:cs="Times New Roman"/>
      <w:b/>
      <w:bCs/>
      <w:color w:val="7F7F7F"/>
      <w:kern w:val="0"/>
      <w:lang w:val="en-GB"/>
      <w14:ligatures w14:val="none"/>
    </w:rPr>
  </w:style>
  <w:style w:type="character" w:customStyle="1" w:styleId="Heading6Char">
    <w:name w:val="Heading 6 Char"/>
    <w:basedOn w:val="DefaultParagraphFont"/>
    <w:link w:val="Heading6"/>
    <w:uiPriority w:val="9"/>
    <w:rsid w:val="003B720E"/>
    <w:rPr>
      <w:rFonts w:ascii="Calibri Light" w:eastAsia="Times New Roman" w:hAnsi="Calibri Light" w:cs="Times New Roman"/>
      <w:b/>
      <w:bCs/>
      <w:i/>
      <w:iCs/>
      <w:color w:val="7F7F7F"/>
      <w:kern w:val="0"/>
      <w:lang w:val="en-GB"/>
      <w14:ligatures w14:val="none"/>
    </w:rPr>
  </w:style>
  <w:style w:type="character" w:customStyle="1" w:styleId="Heading7Char">
    <w:name w:val="Heading 7 Char"/>
    <w:basedOn w:val="DefaultParagraphFont"/>
    <w:link w:val="Heading7"/>
    <w:uiPriority w:val="9"/>
    <w:rsid w:val="003B720E"/>
    <w:rPr>
      <w:rFonts w:ascii="Calibri Light" w:eastAsia="Times New Roman" w:hAnsi="Calibri Light" w:cs="Times New Roman"/>
      <w:i/>
      <w:iCs/>
      <w:kern w:val="0"/>
      <w:lang w:val="en-GB"/>
      <w14:ligatures w14:val="none"/>
    </w:rPr>
  </w:style>
  <w:style w:type="character" w:customStyle="1" w:styleId="Heading8Char">
    <w:name w:val="Heading 8 Char"/>
    <w:basedOn w:val="DefaultParagraphFont"/>
    <w:link w:val="Heading8"/>
    <w:uiPriority w:val="9"/>
    <w:rsid w:val="003B720E"/>
    <w:rPr>
      <w:rFonts w:ascii="Calibri Light" w:eastAsia="Times New Roman" w:hAnsi="Calibri Light" w:cs="Times New Roman"/>
      <w:kern w:val="0"/>
      <w:sz w:val="20"/>
      <w:szCs w:val="20"/>
      <w:lang w:val="en-GB"/>
      <w14:ligatures w14:val="none"/>
    </w:rPr>
  </w:style>
  <w:style w:type="character" w:customStyle="1" w:styleId="Heading9Char">
    <w:name w:val="Heading 9 Char"/>
    <w:basedOn w:val="DefaultParagraphFont"/>
    <w:link w:val="Heading9"/>
    <w:uiPriority w:val="9"/>
    <w:rsid w:val="003B720E"/>
    <w:rPr>
      <w:rFonts w:ascii="Calibri Light" w:eastAsia="Times New Roman" w:hAnsi="Calibri Light" w:cs="Times New Roman"/>
      <w:i/>
      <w:iCs/>
      <w:spacing w:val="5"/>
      <w:kern w:val="0"/>
      <w:sz w:val="20"/>
      <w:szCs w:val="20"/>
      <w:lang w:val="en-GB"/>
      <w14:ligatures w14:val="none"/>
    </w:rPr>
  </w:style>
  <w:style w:type="paragraph" w:styleId="NoSpacing">
    <w:name w:val="No Spacing"/>
    <w:uiPriority w:val="1"/>
    <w:qFormat/>
    <w:rsid w:val="003B720E"/>
    <w:pPr>
      <w:spacing w:after="0" w:line="240" w:lineRule="auto"/>
    </w:pPr>
    <w:rPr>
      <w:kern w:val="2"/>
      <w14:ligatures w14:val="standardContextual"/>
    </w:rPr>
  </w:style>
  <w:style w:type="table" w:customStyle="1" w:styleId="ListTable6Colorful1">
    <w:name w:val="List Table 6 Colorful1"/>
    <w:basedOn w:val="TableNormal"/>
    <w:next w:val="ListTable6Colorful"/>
    <w:uiPriority w:val="51"/>
    <w:rsid w:val="003B720E"/>
    <w:pPr>
      <w:spacing w:after="0" w:line="240" w:lineRule="auto"/>
    </w:pPr>
    <w:rPr>
      <w:color w:val="000000"/>
      <w:kern w:val="2"/>
      <w14:ligatures w14:val="standardContextual"/>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CommentReference">
    <w:name w:val="annotation reference"/>
    <w:basedOn w:val="DefaultParagraphFont"/>
    <w:uiPriority w:val="99"/>
    <w:semiHidden/>
    <w:unhideWhenUsed/>
    <w:rsid w:val="003B720E"/>
    <w:rPr>
      <w:sz w:val="16"/>
      <w:szCs w:val="16"/>
    </w:rPr>
  </w:style>
  <w:style w:type="paragraph" w:styleId="CommentText">
    <w:name w:val="annotation text"/>
    <w:basedOn w:val="Normal"/>
    <w:link w:val="CommentTextChar"/>
    <w:uiPriority w:val="99"/>
    <w:semiHidden/>
    <w:unhideWhenUsed/>
    <w:rsid w:val="003B720E"/>
    <w:pPr>
      <w:spacing w:after="160"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semiHidden/>
    <w:rsid w:val="003B720E"/>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3B720E"/>
    <w:rPr>
      <w:b/>
      <w:bCs/>
    </w:rPr>
  </w:style>
  <w:style w:type="character" w:customStyle="1" w:styleId="CommentSubjectChar">
    <w:name w:val="Comment Subject Char"/>
    <w:basedOn w:val="CommentTextChar"/>
    <w:link w:val="CommentSubject"/>
    <w:uiPriority w:val="99"/>
    <w:semiHidden/>
    <w:rsid w:val="003B720E"/>
    <w:rPr>
      <w:b/>
      <w:bCs/>
      <w:kern w:val="2"/>
      <w:sz w:val="20"/>
      <w:szCs w:val="20"/>
      <w14:ligatures w14:val="standardContextual"/>
    </w:rPr>
  </w:style>
  <w:style w:type="paragraph" w:styleId="BalloonText">
    <w:name w:val="Balloon Text"/>
    <w:basedOn w:val="Normal"/>
    <w:link w:val="BalloonTextChar"/>
    <w:uiPriority w:val="99"/>
    <w:semiHidden/>
    <w:unhideWhenUsed/>
    <w:rsid w:val="003B720E"/>
    <w:pPr>
      <w:spacing w:after="0" w:line="240" w:lineRule="auto"/>
    </w:pPr>
    <w:rPr>
      <w:rFonts w:ascii="Segoe UI" w:hAnsi="Segoe UI" w:cs="Segoe UI"/>
      <w:kern w:val="2"/>
      <w:sz w:val="18"/>
      <w:szCs w:val="18"/>
      <w14:ligatures w14:val="standardContextual"/>
    </w:rPr>
  </w:style>
  <w:style w:type="character" w:customStyle="1" w:styleId="BalloonTextChar">
    <w:name w:val="Balloon Text Char"/>
    <w:basedOn w:val="DefaultParagraphFont"/>
    <w:link w:val="BalloonText"/>
    <w:uiPriority w:val="99"/>
    <w:semiHidden/>
    <w:rsid w:val="003B720E"/>
    <w:rPr>
      <w:rFonts w:ascii="Segoe UI" w:hAnsi="Segoe UI" w:cs="Segoe UI"/>
      <w:kern w:val="2"/>
      <w:sz w:val="18"/>
      <w:szCs w:val="18"/>
      <w14:ligatures w14:val="standardContextual"/>
    </w:rPr>
  </w:style>
  <w:style w:type="paragraph" w:styleId="ListParagraph">
    <w:name w:val="List Paragraph"/>
    <w:basedOn w:val="Normal"/>
    <w:uiPriority w:val="34"/>
    <w:qFormat/>
    <w:rsid w:val="003B720E"/>
    <w:pPr>
      <w:spacing w:after="160" w:line="259" w:lineRule="auto"/>
      <w:ind w:left="720"/>
      <w:contextualSpacing/>
    </w:pPr>
    <w:rPr>
      <w:kern w:val="2"/>
      <w14:ligatures w14:val="standardContextual"/>
    </w:rPr>
  </w:style>
  <w:style w:type="paragraph" w:customStyle="1" w:styleId="TOCHeading1">
    <w:name w:val="TOC Heading1"/>
    <w:basedOn w:val="Heading1"/>
    <w:next w:val="Normal"/>
    <w:uiPriority w:val="39"/>
    <w:unhideWhenUsed/>
    <w:qFormat/>
    <w:rsid w:val="003B720E"/>
  </w:style>
  <w:style w:type="paragraph" w:styleId="TOC1">
    <w:name w:val="toc 1"/>
    <w:basedOn w:val="Normal"/>
    <w:next w:val="Normal"/>
    <w:autoRedefine/>
    <w:uiPriority w:val="39"/>
    <w:unhideWhenUsed/>
    <w:rsid w:val="003B720E"/>
    <w:pPr>
      <w:tabs>
        <w:tab w:val="right" w:pos="7576"/>
      </w:tabs>
      <w:spacing w:after="100" w:line="480" w:lineRule="auto"/>
    </w:pPr>
    <w:rPr>
      <w:lang w:val="en-GB"/>
    </w:rPr>
  </w:style>
  <w:style w:type="paragraph" w:styleId="TOC2">
    <w:name w:val="toc 2"/>
    <w:basedOn w:val="Normal"/>
    <w:next w:val="Normal"/>
    <w:autoRedefine/>
    <w:uiPriority w:val="39"/>
    <w:unhideWhenUsed/>
    <w:rsid w:val="003B720E"/>
    <w:pPr>
      <w:tabs>
        <w:tab w:val="right" w:pos="7576"/>
      </w:tabs>
      <w:spacing w:after="0" w:line="480" w:lineRule="auto"/>
    </w:pPr>
    <w:rPr>
      <w:lang w:val="en-GB"/>
    </w:rPr>
  </w:style>
  <w:style w:type="paragraph" w:styleId="TOC3">
    <w:name w:val="toc 3"/>
    <w:basedOn w:val="Normal"/>
    <w:next w:val="Normal"/>
    <w:autoRedefine/>
    <w:uiPriority w:val="39"/>
    <w:unhideWhenUsed/>
    <w:rsid w:val="003B720E"/>
    <w:pPr>
      <w:tabs>
        <w:tab w:val="right" w:pos="7576"/>
      </w:tabs>
      <w:spacing w:after="100" w:line="259" w:lineRule="auto"/>
    </w:pPr>
    <w:rPr>
      <w:lang w:val="en-GB"/>
    </w:rPr>
  </w:style>
  <w:style w:type="paragraph" w:customStyle="1" w:styleId="TableofFigures1">
    <w:name w:val="Table of Figures1"/>
    <w:basedOn w:val="Normal"/>
    <w:next w:val="Normal"/>
    <w:uiPriority w:val="99"/>
    <w:unhideWhenUsed/>
    <w:rsid w:val="003B720E"/>
    <w:pPr>
      <w:spacing w:after="0" w:line="256" w:lineRule="auto"/>
    </w:pPr>
    <w:rPr>
      <w:rFonts w:cs="Calibri"/>
      <w:i/>
      <w:iCs/>
      <w:kern w:val="2"/>
      <w:sz w:val="20"/>
      <w:szCs w:val="20"/>
      <w14:ligatures w14:val="standardContextual"/>
    </w:rPr>
  </w:style>
  <w:style w:type="paragraph" w:customStyle="1" w:styleId="root-block-node">
    <w:name w:val="root-block-node"/>
    <w:basedOn w:val="Normal"/>
    <w:rsid w:val="003B720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lmpublisher-loc">
    <w:name w:val="nlm_publisher-loc"/>
    <w:basedOn w:val="DefaultParagraphFont"/>
    <w:rsid w:val="003B720E"/>
  </w:style>
  <w:style w:type="character" w:customStyle="1" w:styleId="nlmpublisher-name">
    <w:name w:val="nlm_publisher-name"/>
    <w:basedOn w:val="DefaultParagraphFont"/>
    <w:rsid w:val="003B720E"/>
  </w:style>
  <w:style w:type="paragraph" w:customStyle="1" w:styleId="Default">
    <w:name w:val="Default"/>
    <w:rsid w:val="003B720E"/>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Hyperlink">
    <w:name w:val="Hyperlink"/>
    <w:basedOn w:val="DefaultParagraphFont"/>
    <w:uiPriority w:val="99"/>
    <w:semiHidden/>
    <w:unhideWhenUsed/>
    <w:rsid w:val="003B720E"/>
    <w:rPr>
      <w:color w:val="0000FF"/>
      <w:u w:val="single"/>
    </w:rPr>
  </w:style>
  <w:style w:type="paragraph" w:styleId="Revision">
    <w:name w:val="Revision"/>
    <w:hidden/>
    <w:uiPriority w:val="99"/>
    <w:semiHidden/>
    <w:rsid w:val="003B720E"/>
    <w:pPr>
      <w:spacing w:after="0" w:line="240" w:lineRule="auto"/>
    </w:pPr>
    <w:rPr>
      <w:rFonts w:ascii="Calibri" w:eastAsia="Calibri" w:hAnsi="Calibri" w:cs="Times New Roman"/>
    </w:rPr>
  </w:style>
  <w:style w:type="paragraph" w:customStyle="1" w:styleId="Caption1">
    <w:name w:val="Caption1"/>
    <w:basedOn w:val="Normal"/>
    <w:next w:val="Normal"/>
    <w:uiPriority w:val="35"/>
    <w:unhideWhenUsed/>
    <w:qFormat/>
    <w:rsid w:val="003B720E"/>
    <w:pPr>
      <w:spacing w:line="240" w:lineRule="auto"/>
    </w:pPr>
    <w:rPr>
      <w:i/>
      <w:iCs/>
      <w:color w:val="44546A"/>
      <w:sz w:val="18"/>
      <w:szCs w:val="18"/>
      <w:lang w:val="en-GB"/>
    </w:rPr>
  </w:style>
  <w:style w:type="character" w:customStyle="1" w:styleId="author">
    <w:name w:val="author"/>
    <w:basedOn w:val="DefaultParagraphFont"/>
    <w:rsid w:val="003B720E"/>
  </w:style>
  <w:style w:type="character" w:customStyle="1" w:styleId="pubyear">
    <w:name w:val="pubyear"/>
    <w:basedOn w:val="DefaultParagraphFont"/>
    <w:rsid w:val="003B720E"/>
  </w:style>
  <w:style w:type="character" w:customStyle="1" w:styleId="articletitle">
    <w:name w:val="articletitle"/>
    <w:basedOn w:val="DefaultParagraphFont"/>
    <w:rsid w:val="003B720E"/>
  </w:style>
  <w:style w:type="character" w:customStyle="1" w:styleId="vol">
    <w:name w:val="vol"/>
    <w:basedOn w:val="DefaultParagraphFont"/>
    <w:rsid w:val="003B720E"/>
  </w:style>
  <w:style w:type="character" w:customStyle="1" w:styleId="citedissue">
    <w:name w:val="citedissue"/>
    <w:basedOn w:val="DefaultParagraphFont"/>
    <w:rsid w:val="003B720E"/>
  </w:style>
  <w:style w:type="character" w:customStyle="1" w:styleId="pagefirst">
    <w:name w:val="pagefirst"/>
    <w:basedOn w:val="DefaultParagraphFont"/>
    <w:rsid w:val="003B720E"/>
  </w:style>
  <w:style w:type="character" w:customStyle="1" w:styleId="pagelast">
    <w:name w:val="pagelast"/>
    <w:basedOn w:val="DefaultParagraphFont"/>
    <w:rsid w:val="003B720E"/>
  </w:style>
  <w:style w:type="character" w:styleId="Emphasis">
    <w:name w:val="Emphasis"/>
    <w:basedOn w:val="DefaultParagraphFont"/>
    <w:uiPriority w:val="20"/>
    <w:qFormat/>
    <w:rsid w:val="003B720E"/>
    <w:rPr>
      <w:i/>
      <w:iCs/>
    </w:rPr>
  </w:style>
  <w:style w:type="character" w:customStyle="1" w:styleId="citationsource-journal">
    <w:name w:val="citation_source-journal"/>
    <w:basedOn w:val="DefaultParagraphFont"/>
    <w:rsid w:val="003B720E"/>
  </w:style>
  <w:style w:type="paragraph" w:styleId="NormalWeb">
    <w:name w:val="Normal (Web)"/>
    <w:basedOn w:val="Normal"/>
    <w:uiPriority w:val="99"/>
    <w:unhideWhenUsed/>
    <w:rsid w:val="003B72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B720E"/>
    <w:rPr>
      <w:b/>
      <w:bCs/>
    </w:rPr>
  </w:style>
  <w:style w:type="character" w:customStyle="1" w:styleId="citationsource-book">
    <w:name w:val="citation_source-book"/>
    <w:basedOn w:val="DefaultParagraphFont"/>
    <w:rsid w:val="003B720E"/>
  </w:style>
  <w:style w:type="paragraph" w:styleId="BodyText">
    <w:name w:val="Body Text"/>
    <w:basedOn w:val="Normal"/>
    <w:link w:val="BodyTextChar1"/>
    <w:uiPriority w:val="99"/>
    <w:semiHidden/>
    <w:unhideWhenUsed/>
    <w:rsid w:val="003B720E"/>
    <w:pPr>
      <w:spacing w:after="120"/>
    </w:pPr>
  </w:style>
  <w:style w:type="character" w:customStyle="1" w:styleId="BodyTextChar1">
    <w:name w:val="Body Text Char1"/>
    <w:basedOn w:val="DefaultParagraphFont"/>
    <w:link w:val="BodyText"/>
    <w:uiPriority w:val="99"/>
    <w:semiHidden/>
    <w:rsid w:val="003B720E"/>
  </w:style>
  <w:style w:type="table" w:styleId="TableGrid">
    <w:name w:val="Table Grid"/>
    <w:basedOn w:val="TableNormal"/>
    <w:uiPriority w:val="59"/>
    <w:rsid w:val="003B7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3B720E"/>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3B720E"/>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3B720E"/>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sid w:val="003B720E"/>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9"/>
    <w:semiHidden/>
    <w:rsid w:val="003B720E"/>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3B720E"/>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3B720E"/>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3B720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3B720E"/>
    <w:rPr>
      <w:rFonts w:asciiTheme="majorHAnsi" w:eastAsiaTheme="majorEastAsia" w:hAnsiTheme="majorHAnsi" w:cstheme="majorBidi"/>
      <w:i/>
      <w:iCs/>
      <w:color w:val="272727" w:themeColor="text1" w:themeTint="D8"/>
      <w:sz w:val="21"/>
      <w:szCs w:val="21"/>
    </w:rPr>
  </w:style>
  <w:style w:type="table" w:styleId="ListTable6Colorful">
    <w:name w:val="List Table 6 Colorful"/>
    <w:basedOn w:val="TableNormal"/>
    <w:uiPriority w:val="51"/>
    <w:rsid w:val="003B72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cholar.google.com/citations?user=ArtZwPcAAAAJ&amp;hl=en&amp;oi=s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37</Pages>
  <Words>10075</Words>
  <Characters>57430</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CPU 1127</cp:lastModifiedBy>
  <cp:revision>5</cp:revision>
  <cp:lastPrinted>2025-04-06T04:48:00Z</cp:lastPrinted>
  <dcterms:created xsi:type="dcterms:W3CDTF">2025-04-06T05:53:00Z</dcterms:created>
  <dcterms:modified xsi:type="dcterms:W3CDTF">2025-04-08T07:12:00Z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88152622b72bc9404a3cdeec8084eab8add4af51c60fdc9a91f7342534020865</vt:lpwstr>
  </property>
</Properties>
</file>