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A048" w14:textId="4756732C" w:rsidR="00F4038A" w:rsidRDefault="008D2C7D" w:rsidP="00F4038A">
      <w:pPr>
        <w:spacing w:after="0" w:line="240" w:lineRule="auto"/>
        <w:jc w:val="right"/>
        <w:rPr>
          <w:rFonts w:ascii="Times New Roman" w:eastAsia="Calibri" w:hAnsi="Times New Roman" w:cs="Times New Roman"/>
          <w:b/>
          <w:bCs/>
          <w:i/>
          <w:iCs/>
          <w:sz w:val="24"/>
          <w:szCs w:val="24"/>
          <w:u w:val="single"/>
          <w:lang w:val="en-US" w:eastAsia="en-US"/>
        </w:rPr>
      </w:pPr>
      <w:r w:rsidRPr="008D2C7D">
        <w:rPr>
          <w:rFonts w:ascii="Times New Roman" w:eastAsia="Calibri" w:hAnsi="Times New Roman" w:cs="Times New Roman"/>
          <w:b/>
          <w:bCs/>
          <w:i/>
          <w:iCs/>
          <w:sz w:val="24"/>
          <w:szCs w:val="24"/>
          <w:u w:val="single"/>
          <w:lang w:val="en-US" w:eastAsia="en-US"/>
        </w:rPr>
        <w:t>Original Research Article</w:t>
      </w:r>
    </w:p>
    <w:p w14:paraId="593988D5" w14:textId="77777777" w:rsidR="008D2C7D" w:rsidRDefault="008D2C7D" w:rsidP="00F4038A">
      <w:pPr>
        <w:spacing w:after="0" w:line="240" w:lineRule="auto"/>
        <w:jc w:val="right"/>
        <w:rPr>
          <w:rFonts w:ascii="Times New Roman" w:eastAsia="Calibri" w:hAnsi="Times New Roman" w:cs="Times New Roman"/>
          <w:b/>
          <w:sz w:val="24"/>
          <w:szCs w:val="24"/>
          <w:lang w:val="en-US" w:eastAsia="en-US"/>
        </w:rPr>
      </w:pPr>
    </w:p>
    <w:p w14:paraId="254662F6" w14:textId="624A7375" w:rsidR="00553328" w:rsidRDefault="006E6F6E" w:rsidP="00F4038A">
      <w:pPr>
        <w:spacing w:after="0" w:line="240" w:lineRule="auto"/>
        <w:jc w:val="right"/>
        <w:rPr>
          <w:rFonts w:ascii="Times New Roman" w:eastAsia="Calibri" w:hAnsi="Times New Roman" w:cs="Times New Roman"/>
          <w:b/>
          <w:sz w:val="34"/>
          <w:szCs w:val="34"/>
          <w:lang w:val="en-US" w:eastAsia="en-US"/>
        </w:rPr>
      </w:pPr>
      <w:r w:rsidRPr="006E6F6E">
        <w:rPr>
          <w:rFonts w:ascii="Times New Roman" w:eastAsia="Calibri" w:hAnsi="Times New Roman" w:cs="Times New Roman"/>
          <w:b/>
          <w:sz w:val="34"/>
          <w:szCs w:val="34"/>
          <w:highlight w:val="yellow"/>
          <w:lang w:val="en-US" w:eastAsia="en-US"/>
        </w:rPr>
        <w:t>Food Habits and Stomach Content Analysis of Skipjack Tuna (</w:t>
      </w:r>
      <w:r w:rsidRPr="006E6F6E">
        <w:rPr>
          <w:rFonts w:ascii="Times New Roman" w:eastAsia="Calibri" w:hAnsi="Times New Roman" w:cs="Times New Roman"/>
          <w:b/>
          <w:i/>
          <w:sz w:val="34"/>
          <w:szCs w:val="34"/>
          <w:highlight w:val="yellow"/>
          <w:lang w:val="en-US" w:eastAsia="en-US"/>
        </w:rPr>
        <w:t>Katsuwonus pelamis</w:t>
      </w:r>
      <w:r w:rsidRPr="006E6F6E">
        <w:rPr>
          <w:rFonts w:ascii="Times New Roman" w:eastAsia="Calibri" w:hAnsi="Times New Roman" w:cs="Times New Roman"/>
          <w:b/>
          <w:sz w:val="34"/>
          <w:szCs w:val="34"/>
          <w:highlight w:val="yellow"/>
          <w:lang w:val="en-US" w:eastAsia="en-US"/>
        </w:rPr>
        <w:t xml:space="preserve">, Linnaeus 1758) caught in </w:t>
      </w:r>
      <w:proofErr w:type="spellStart"/>
      <w:r w:rsidRPr="006E6F6E">
        <w:rPr>
          <w:rFonts w:ascii="Times New Roman" w:eastAsia="Calibri" w:hAnsi="Times New Roman" w:cs="Times New Roman"/>
          <w:b/>
          <w:sz w:val="34"/>
          <w:szCs w:val="34"/>
          <w:highlight w:val="yellow"/>
          <w:lang w:val="en-US" w:eastAsia="en-US"/>
        </w:rPr>
        <w:t>Mamuju</w:t>
      </w:r>
      <w:proofErr w:type="spellEnd"/>
      <w:r w:rsidRPr="006E6F6E">
        <w:rPr>
          <w:rFonts w:ascii="Times New Roman" w:eastAsia="Calibri" w:hAnsi="Times New Roman" w:cs="Times New Roman"/>
          <w:b/>
          <w:sz w:val="34"/>
          <w:szCs w:val="34"/>
          <w:highlight w:val="yellow"/>
          <w:lang w:val="en-US" w:eastAsia="en-US"/>
        </w:rPr>
        <w:t xml:space="preserve"> waters, South Sulawesi, Indonesia</w:t>
      </w:r>
    </w:p>
    <w:p w14:paraId="3E3AF04B" w14:textId="77777777" w:rsidR="008D2C7D" w:rsidRPr="007315F4" w:rsidRDefault="008D2C7D" w:rsidP="00F4038A">
      <w:pPr>
        <w:spacing w:after="0" w:line="240" w:lineRule="auto"/>
        <w:jc w:val="right"/>
        <w:rPr>
          <w:rFonts w:ascii="Times New Roman" w:eastAsia="Calibri" w:hAnsi="Times New Roman" w:cs="Times New Roman"/>
          <w:b/>
          <w:i/>
          <w:sz w:val="24"/>
          <w:szCs w:val="24"/>
          <w:lang w:val="en-US" w:eastAsia="en-US"/>
        </w:rPr>
      </w:pPr>
    </w:p>
    <w:p w14:paraId="77F8AB5D" w14:textId="7B50AF3F" w:rsidR="00340F5F" w:rsidRDefault="008D2C7D" w:rsidP="00F4038A">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6910795" w14:textId="425600D0" w:rsidR="007A15D4" w:rsidRPr="00F83100" w:rsidRDefault="007A15D4" w:rsidP="00F4038A">
      <w:pPr>
        <w:spacing w:after="0" w:line="240" w:lineRule="auto"/>
        <w:jc w:val="right"/>
        <w:rPr>
          <w:rFonts w:ascii="Times New Roman" w:hAnsi="Times New Roman" w:cs="Times New Roman"/>
          <w:sz w:val="24"/>
          <w:szCs w:val="24"/>
          <w:lang w:val="en-US"/>
        </w:rPr>
      </w:pPr>
    </w:p>
    <w:p w14:paraId="53E1D7E8" w14:textId="2C165463" w:rsidR="00DC7ABC" w:rsidRPr="007315F4" w:rsidRDefault="007F633C" w:rsidP="00F4038A">
      <w:pPr>
        <w:spacing w:after="0" w:line="240" w:lineRule="auto"/>
        <w:ind w:left="1418" w:hanging="1418"/>
        <w:rPr>
          <w:rFonts w:ascii="Times New Roman" w:hAnsi="Times New Roman" w:cs="Times New Roman"/>
          <w:b/>
          <w:sz w:val="24"/>
          <w:szCs w:val="24"/>
          <w:lang w:val="en-US"/>
        </w:rPr>
      </w:pPr>
      <w:r w:rsidRPr="007315F4">
        <w:rPr>
          <w:rFonts w:ascii="Times New Roman" w:hAnsi="Times New Roman" w:cs="Times New Roman"/>
          <w:b/>
          <w:sz w:val="24"/>
          <w:szCs w:val="24"/>
        </w:rPr>
        <w:t>A</w:t>
      </w:r>
      <w:r w:rsidRPr="007315F4">
        <w:rPr>
          <w:rFonts w:ascii="Times New Roman" w:hAnsi="Times New Roman" w:cs="Times New Roman"/>
          <w:b/>
          <w:sz w:val="24"/>
          <w:szCs w:val="24"/>
          <w:lang w:val="en-US"/>
        </w:rPr>
        <w:t>BSTRACT</w:t>
      </w:r>
    </w:p>
    <w:p w14:paraId="1A24C350" w14:textId="53E92707" w:rsidR="007F633C" w:rsidRPr="007315F4" w:rsidRDefault="00F4038A" w:rsidP="00A826A1">
      <w:pPr>
        <w:spacing w:after="0" w:line="240" w:lineRule="auto"/>
        <w:ind w:left="1418" w:hanging="1418"/>
        <w:jc w:val="center"/>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44811A89" wp14:editId="718B7233">
                <wp:simplePos x="0" y="0"/>
                <wp:positionH relativeFrom="column">
                  <wp:posOffset>54591</wp:posOffset>
                </wp:positionH>
                <wp:positionV relativeFrom="paragraph">
                  <wp:posOffset>32878</wp:posOffset>
                </wp:positionV>
                <wp:extent cx="5708650" cy="2736376"/>
                <wp:effectExtent l="0" t="0" r="25400" b="26035"/>
                <wp:wrapNone/>
                <wp:docPr id="2" name="Rectangle 2"/>
                <wp:cNvGraphicFramePr/>
                <a:graphic xmlns:a="http://schemas.openxmlformats.org/drawingml/2006/main">
                  <a:graphicData uri="http://schemas.microsoft.com/office/word/2010/wordprocessingShape">
                    <wps:wsp>
                      <wps:cNvSpPr/>
                      <wps:spPr>
                        <a:xfrm>
                          <a:off x="0" y="0"/>
                          <a:ext cx="5708650" cy="2736376"/>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4A1932B" w14:textId="02F35A52" w:rsidR="00F4038A" w:rsidRPr="00F4038A" w:rsidRDefault="009B382B" w:rsidP="00F4038A">
                            <w:pPr>
                              <w:jc w:val="both"/>
                              <w:rPr>
                                <w:rFonts w:ascii="Times New Roman" w:hAnsi="Times New Roman" w:cs="Times New Roman"/>
                                <w:sz w:val="24"/>
                                <w:szCs w:val="24"/>
                              </w:rPr>
                            </w:pPr>
                            <w:r w:rsidRPr="009B382B">
                              <w:rPr>
                                <w:rFonts w:ascii="Times New Roman" w:hAnsi="Times New Roman" w:cs="Times New Roman"/>
                                <w:sz w:val="24"/>
                                <w:szCs w:val="24"/>
                              </w:rPr>
                              <w:t>Skipjack tuna is a fast-swimming pelagic fish that has the ability to migrate between water areas</w:t>
                            </w:r>
                            <w:r>
                              <w:rPr>
                                <w:rFonts w:ascii="Times New Roman" w:hAnsi="Times New Roman" w:cs="Times New Roman"/>
                                <w:sz w:val="24"/>
                                <w:szCs w:val="24"/>
                                <w:lang w:val="en-US"/>
                              </w:rPr>
                              <w:t>.</w:t>
                            </w:r>
                            <w:r w:rsidR="007D5706">
                              <w:rPr>
                                <w:rFonts w:ascii="Times New Roman" w:hAnsi="Times New Roman" w:cs="Times New Roman"/>
                                <w:sz w:val="24"/>
                                <w:szCs w:val="24"/>
                                <w:lang w:val="en-US"/>
                              </w:rPr>
                              <w:t xml:space="preserve"> </w:t>
                            </w:r>
                            <w:r w:rsidR="006E6F6E" w:rsidRPr="006E6F6E">
                              <w:rPr>
                                <w:rFonts w:ascii="Times New Roman" w:hAnsi="Times New Roman" w:cs="Times New Roman"/>
                                <w:sz w:val="24"/>
                                <w:szCs w:val="24"/>
                                <w:highlight w:val="yellow"/>
                              </w:rPr>
                              <w:t>This study aims to determine the food habits and stomach fullness of skipjack tuna</w:t>
                            </w:r>
                            <w:r w:rsidR="006E6F6E" w:rsidRPr="006E6F6E">
                              <w:rPr>
                                <w:rFonts w:ascii="Times New Roman" w:hAnsi="Times New Roman" w:cs="Times New Roman"/>
                                <w:sz w:val="24"/>
                                <w:szCs w:val="24"/>
                              </w:rPr>
                              <w:t xml:space="preserve"> </w:t>
                            </w:r>
                            <w:r w:rsidR="00F4038A" w:rsidRPr="00F4038A">
                              <w:rPr>
                                <w:rFonts w:ascii="Times New Roman" w:hAnsi="Times New Roman" w:cs="Times New Roman"/>
                                <w:sz w:val="24"/>
                                <w:szCs w:val="24"/>
                              </w:rPr>
                              <w:t xml:space="preserve">in Makassar Strait, Indonesia. The survey was implemented for 12 months from April </w:t>
                            </w:r>
                            <w:r w:rsidR="005B7561">
                              <w:rPr>
                                <w:rFonts w:ascii="Times New Roman" w:hAnsi="Times New Roman" w:cs="Times New Roman"/>
                                <w:sz w:val="24"/>
                                <w:szCs w:val="24"/>
                                <w:lang w:val="en-US"/>
                              </w:rPr>
                              <w:t xml:space="preserve">2019 </w:t>
                            </w:r>
                            <w:r w:rsidR="00F4038A" w:rsidRPr="00F4038A">
                              <w:rPr>
                                <w:rFonts w:ascii="Times New Roman" w:hAnsi="Times New Roman" w:cs="Times New Roman"/>
                                <w:sz w:val="24"/>
                                <w:szCs w:val="24"/>
                              </w:rPr>
                              <w:t>to March 2020. Trolling lines were used for fish sampling. A total number of 252 fish was used for fish sampling. Food habits and stomach fullness of skipjack tuna were observed for data collection. The results showed that the food types found in the skipjack tuna stom</w:t>
                            </w:r>
                            <w:r w:rsidR="00A924C1">
                              <w:rPr>
                                <w:rFonts w:ascii="Times New Roman" w:hAnsi="Times New Roman" w:cs="Times New Roman"/>
                                <w:sz w:val="24"/>
                                <w:szCs w:val="24"/>
                              </w:rPr>
                              <w:t xml:space="preserve">ach consists of fish </w:t>
                            </w:r>
                            <w:r w:rsidR="00A924C1" w:rsidRPr="00A924C1">
                              <w:rPr>
                                <w:rFonts w:ascii="Times New Roman" w:hAnsi="Times New Roman" w:cs="Times New Roman"/>
                                <w:sz w:val="24"/>
                                <w:szCs w:val="24"/>
                                <w:highlight w:val="yellow"/>
                              </w:rPr>
                              <w:t>24</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82-30</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72%, (27</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8 ± SE 1</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31%), crustacean 22</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48-30</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24% (26</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3 ± SE 1</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47%), cephalopods 26</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37-35</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29% (31,7 ± SE 1</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61%)  dan unidentified 11</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10-19</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49% (14</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3 ± SE 1</w:t>
                            </w:r>
                            <w:r w:rsidR="00A924C1" w:rsidRPr="00A924C1">
                              <w:rPr>
                                <w:rFonts w:ascii="Times New Roman" w:hAnsi="Times New Roman" w:cs="Times New Roman"/>
                                <w:sz w:val="24"/>
                                <w:szCs w:val="24"/>
                                <w:highlight w:val="yellow"/>
                                <w:lang w:val="en-US"/>
                              </w:rPr>
                              <w:t>.</w:t>
                            </w:r>
                            <w:r w:rsidR="00F4038A" w:rsidRPr="00A924C1">
                              <w:rPr>
                                <w:rFonts w:ascii="Times New Roman" w:hAnsi="Times New Roman" w:cs="Times New Roman"/>
                                <w:sz w:val="24"/>
                                <w:szCs w:val="24"/>
                                <w:highlight w:val="yellow"/>
                              </w:rPr>
                              <w:t>45%). The stomach fullness (SF) varied</w:t>
                            </w:r>
                            <w:r w:rsidR="00A924C1" w:rsidRPr="00A924C1">
                              <w:rPr>
                                <w:rFonts w:ascii="Times New Roman" w:hAnsi="Times New Roman" w:cs="Times New Roman"/>
                                <w:sz w:val="24"/>
                                <w:szCs w:val="24"/>
                                <w:highlight w:val="yellow"/>
                              </w:rPr>
                              <w:t>, which consisted of bursting 9</w:t>
                            </w:r>
                            <w:r w:rsidR="00A924C1" w:rsidRPr="00A924C1">
                              <w:rPr>
                                <w:rFonts w:ascii="Times New Roman" w:hAnsi="Times New Roman" w:cs="Times New Roman"/>
                                <w:sz w:val="24"/>
                                <w:szCs w:val="24"/>
                                <w:highlight w:val="yellow"/>
                                <w:lang w:val="en-US"/>
                              </w:rPr>
                              <w:t>.</w:t>
                            </w:r>
                            <w:r w:rsidR="00F4038A" w:rsidRPr="00A924C1">
                              <w:rPr>
                                <w:rFonts w:ascii="Times New Roman" w:hAnsi="Times New Roman" w:cs="Times New Roman"/>
                                <w:sz w:val="24"/>
                                <w:szCs w:val="24"/>
                                <w:highlight w:val="yellow"/>
                              </w:rPr>
                              <w:t>52</w:t>
                            </w:r>
                            <w:r w:rsidR="00A924C1" w:rsidRPr="00A924C1">
                              <w:rPr>
                                <w:rFonts w:ascii="Times New Roman" w:hAnsi="Times New Roman" w:cs="Times New Roman"/>
                                <w:sz w:val="24"/>
                                <w:szCs w:val="24"/>
                                <w:highlight w:val="yellow"/>
                              </w:rPr>
                              <w:t>-14</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92% (11</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90 ± SE 1</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58%), ¾ filled 14</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29-23</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81% (22</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22 ± SE 1</w:t>
                            </w:r>
                            <w:r w:rsidR="00A924C1" w:rsidRPr="00A924C1">
                              <w:rPr>
                                <w:rFonts w:ascii="Times New Roman" w:hAnsi="Times New Roman" w:cs="Times New Roman"/>
                                <w:sz w:val="24"/>
                                <w:szCs w:val="24"/>
                                <w:highlight w:val="yellow"/>
                                <w:lang w:val="en-US"/>
                              </w:rPr>
                              <w:t>.</w:t>
                            </w:r>
                            <w:r w:rsidR="00F4038A" w:rsidRPr="00A924C1">
                              <w:rPr>
                                <w:rFonts w:ascii="Times New Roman" w:hAnsi="Times New Roman" w:cs="Times New Roman"/>
                                <w:sz w:val="24"/>
                                <w:szCs w:val="24"/>
                                <w:highlight w:val="yellow"/>
                              </w:rPr>
                              <w:t>76%), ½ fi</w:t>
                            </w:r>
                            <w:r w:rsidR="00A924C1" w:rsidRPr="00A924C1">
                              <w:rPr>
                                <w:rFonts w:ascii="Times New Roman" w:hAnsi="Times New Roman" w:cs="Times New Roman"/>
                                <w:sz w:val="24"/>
                                <w:szCs w:val="24"/>
                                <w:highlight w:val="yellow"/>
                              </w:rPr>
                              <w:t>lled 28</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57-33</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33% (29</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76 ± SE 1</w:t>
                            </w:r>
                            <w:r w:rsidR="00A924C1" w:rsidRPr="00A924C1">
                              <w:rPr>
                                <w:rFonts w:ascii="Times New Roman" w:hAnsi="Times New Roman" w:cs="Times New Roman"/>
                                <w:sz w:val="24"/>
                                <w:szCs w:val="24"/>
                                <w:highlight w:val="yellow"/>
                                <w:lang w:val="en-US"/>
                              </w:rPr>
                              <w:t>.</w:t>
                            </w:r>
                            <w:r w:rsidR="00F4038A" w:rsidRPr="00A924C1">
                              <w:rPr>
                                <w:rFonts w:ascii="Times New Roman" w:hAnsi="Times New Roman" w:cs="Times New Roman"/>
                                <w:sz w:val="24"/>
                                <w:szCs w:val="24"/>
                                <w:highlight w:val="yellow"/>
                              </w:rPr>
                              <w:t>47%) and e</w:t>
                            </w:r>
                            <w:r w:rsidR="00A924C1" w:rsidRPr="00A924C1">
                              <w:rPr>
                                <w:rFonts w:ascii="Times New Roman" w:hAnsi="Times New Roman" w:cs="Times New Roman"/>
                                <w:sz w:val="24"/>
                                <w:szCs w:val="24"/>
                                <w:highlight w:val="yellow"/>
                              </w:rPr>
                              <w:t>mpty 33</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33-47</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62% (36</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11 ± SE 2</w:t>
                            </w:r>
                            <w:r w:rsidR="00A924C1" w:rsidRPr="00A924C1">
                              <w:rPr>
                                <w:rFonts w:ascii="Times New Roman" w:hAnsi="Times New Roman" w:cs="Times New Roman"/>
                                <w:sz w:val="24"/>
                                <w:szCs w:val="24"/>
                                <w:highlight w:val="yellow"/>
                                <w:lang w:val="en-US"/>
                              </w:rPr>
                              <w:t>.</w:t>
                            </w:r>
                            <w:r w:rsidR="00F4038A" w:rsidRPr="00A924C1">
                              <w:rPr>
                                <w:rFonts w:ascii="Times New Roman" w:hAnsi="Times New Roman" w:cs="Times New Roman"/>
                                <w:sz w:val="24"/>
                                <w:szCs w:val="24"/>
                                <w:highlight w:val="yellow"/>
                              </w:rPr>
                              <w:t>07%).</w:t>
                            </w:r>
                            <w:r w:rsidR="00F4038A" w:rsidRPr="00F4038A">
                              <w:rPr>
                                <w:rFonts w:ascii="Times New Roman" w:hAnsi="Times New Roman" w:cs="Times New Roman"/>
                                <w:sz w:val="24"/>
                                <w:szCs w:val="24"/>
                              </w:rPr>
                              <w:t xml:space="preserve"> Food types of skipjack tuna were dominated by cephalopods, and stomach fullness was mostly in empty condition.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811A89" id="Rectangle 2" o:spid="_x0000_s1026" style="position:absolute;left:0;text-align:left;margin-left:4.3pt;margin-top:2.6pt;width:449.5pt;height:215.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" fillcolor="white [3201]" strokecolor="black [3200]" strokeweight=".5pt">
                <v:textbox>
                  <w:txbxContent>
                    <w:p w14:paraId="74A1932B" w14:textId="02F35A52" w:rsidR="00F4038A" w:rsidRPr="00F4038A" w:rsidRDefault="009B382B" w:rsidP="00F4038A">
                      <w:pPr>
                        <w:jc w:val="both"/>
                        <w:rPr>
                          <w:rFonts w:ascii="Times New Roman" w:hAnsi="Times New Roman" w:cs="Times New Roman"/>
                          <w:sz w:val="24"/>
                          <w:szCs w:val="24"/>
                        </w:rPr>
                      </w:pPr>
                      <w:r w:rsidRPr="009B382B">
                        <w:rPr>
                          <w:rFonts w:ascii="Times New Roman" w:hAnsi="Times New Roman" w:cs="Times New Roman"/>
                          <w:sz w:val="24"/>
                          <w:szCs w:val="24"/>
                        </w:rPr>
                        <w:t>Skipjack tuna is a fast-swimming pelagic fish that has the ability to migrate between water areas</w:t>
                      </w:r>
                      <w:r>
                        <w:rPr>
                          <w:rFonts w:ascii="Times New Roman" w:hAnsi="Times New Roman" w:cs="Times New Roman"/>
                          <w:sz w:val="24"/>
                          <w:szCs w:val="24"/>
                          <w:lang w:val="en-US"/>
                        </w:rPr>
                        <w:t>.</w:t>
                      </w:r>
                      <w:r w:rsidR="007D5706">
                        <w:rPr>
                          <w:rFonts w:ascii="Times New Roman" w:hAnsi="Times New Roman" w:cs="Times New Roman"/>
                          <w:sz w:val="24"/>
                          <w:szCs w:val="24"/>
                          <w:lang w:val="en-US"/>
                        </w:rPr>
                        <w:t xml:space="preserve"> </w:t>
                      </w:r>
                      <w:r w:rsidR="006E6F6E" w:rsidRPr="006E6F6E">
                        <w:rPr>
                          <w:rFonts w:ascii="Times New Roman" w:hAnsi="Times New Roman" w:cs="Times New Roman"/>
                          <w:sz w:val="24"/>
                          <w:szCs w:val="24"/>
                          <w:highlight w:val="yellow"/>
                        </w:rPr>
                        <w:t>This study aims to determine the food habits and stomach fullness of skipjack tuna</w:t>
                      </w:r>
                      <w:r w:rsidR="006E6F6E" w:rsidRPr="006E6F6E">
                        <w:rPr>
                          <w:rFonts w:ascii="Times New Roman" w:hAnsi="Times New Roman" w:cs="Times New Roman"/>
                          <w:sz w:val="24"/>
                          <w:szCs w:val="24"/>
                        </w:rPr>
                        <w:t xml:space="preserve"> </w:t>
                      </w:r>
                      <w:r w:rsidR="00F4038A" w:rsidRPr="00F4038A">
                        <w:rPr>
                          <w:rFonts w:ascii="Times New Roman" w:hAnsi="Times New Roman" w:cs="Times New Roman"/>
                          <w:sz w:val="24"/>
                          <w:szCs w:val="24"/>
                        </w:rPr>
                        <w:t xml:space="preserve">in Makassar Strait, Indonesia. The survey was implemented for 12 months from April </w:t>
                      </w:r>
                      <w:r w:rsidR="005B7561">
                        <w:rPr>
                          <w:rFonts w:ascii="Times New Roman" w:hAnsi="Times New Roman" w:cs="Times New Roman"/>
                          <w:sz w:val="24"/>
                          <w:szCs w:val="24"/>
                          <w:lang w:val="en-US"/>
                        </w:rPr>
                        <w:t xml:space="preserve">2019 </w:t>
                      </w:r>
                      <w:r w:rsidR="00F4038A" w:rsidRPr="00F4038A">
                        <w:rPr>
                          <w:rFonts w:ascii="Times New Roman" w:hAnsi="Times New Roman" w:cs="Times New Roman"/>
                          <w:sz w:val="24"/>
                          <w:szCs w:val="24"/>
                        </w:rPr>
                        <w:t>to March 2020. Trolling lines were used for fish sampling. A total number of 252 fish was used for fish sampling. Food habits and stomach fullness of skipjack tuna were observed for data collection. The results showed that the food types found in the skipjack tuna stom</w:t>
                      </w:r>
                      <w:r w:rsidR="00A924C1">
                        <w:rPr>
                          <w:rFonts w:ascii="Times New Roman" w:hAnsi="Times New Roman" w:cs="Times New Roman"/>
                          <w:sz w:val="24"/>
                          <w:szCs w:val="24"/>
                        </w:rPr>
                        <w:t xml:space="preserve">ach consists of fish </w:t>
                      </w:r>
                      <w:r w:rsidR="00A924C1" w:rsidRPr="00A924C1">
                        <w:rPr>
                          <w:rFonts w:ascii="Times New Roman" w:hAnsi="Times New Roman" w:cs="Times New Roman"/>
                          <w:sz w:val="24"/>
                          <w:szCs w:val="24"/>
                          <w:highlight w:val="yellow"/>
                        </w:rPr>
                        <w:t>24</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82-30</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72%, (27</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8 ± SE 1</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31%), crustacean 22</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48-30</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24% (26</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3 ± SE 1</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47%), cephalopods 26</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37-35</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29% (31,7 ± SE 1</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61%)  dan unidentified 11</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10-19</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49% (14</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3 ± SE 1</w:t>
                      </w:r>
                      <w:r w:rsidR="00A924C1" w:rsidRPr="00A924C1">
                        <w:rPr>
                          <w:rFonts w:ascii="Times New Roman" w:hAnsi="Times New Roman" w:cs="Times New Roman"/>
                          <w:sz w:val="24"/>
                          <w:szCs w:val="24"/>
                          <w:highlight w:val="yellow"/>
                          <w:lang w:val="en-US"/>
                        </w:rPr>
                        <w:t>.</w:t>
                      </w:r>
                      <w:r w:rsidR="00F4038A" w:rsidRPr="00A924C1">
                        <w:rPr>
                          <w:rFonts w:ascii="Times New Roman" w:hAnsi="Times New Roman" w:cs="Times New Roman"/>
                          <w:sz w:val="24"/>
                          <w:szCs w:val="24"/>
                          <w:highlight w:val="yellow"/>
                        </w:rPr>
                        <w:t>45%). The stomach fullness (SF) varied</w:t>
                      </w:r>
                      <w:r w:rsidR="00A924C1" w:rsidRPr="00A924C1">
                        <w:rPr>
                          <w:rFonts w:ascii="Times New Roman" w:hAnsi="Times New Roman" w:cs="Times New Roman"/>
                          <w:sz w:val="24"/>
                          <w:szCs w:val="24"/>
                          <w:highlight w:val="yellow"/>
                        </w:rPr>
                        <w:t>, which consisted of bursting 9</w:t>
                      </w:r>
                      <w:r w:rsidR="00A924C1" w:rsidRPr="00A924C1">
                        <w:rPr>
                          <w:rFonts w:ascii="Times New Roman" w:hAnsi="Times New Roman" w:cs="Times New Roman"/>
                          <w:sz w:val="24"/>
                          <w:szCs w:val="24"/>
                          <w:highlight w:val="yellow"/>
                          <w:lang w:val="en-US"/>
                        </w:rPr>
                        <w:t>.</w:t>
                      </w:r>
                      <w:r w:rsidR="00F4038A" w:rsidRPr="00A924C1">
                        <w:rPr>
                          <w:rFonts w:ascii="Times New Roman" w:hAnsi="Times New Roman" w:cs="Times New Roman"/>
                          <w:sz w:val="24"/>
                          <w:szCs w:val="24"/>
                          <w:highlight w:val="yellow"/>
                        </w:rPr>
                        <w:t>52</w:t>
                      </w:r>
                      <w:r w:rsidR="00A924C1" w:rsidRPr="00A924C1">
                        <w:rPr>
                          <w:rFonts w:ascii="Times New Roman" w:hAnsi="Times New Roman" w:cs="Times New Roman"/>
                          <w:sz w:val="24"/>
                          <w:szCs w:val="24"/>
                          <w:highlight w:val="yellow"/>
                        </w:rPr>
                        <w:t>-14</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92% (11</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90 ± SE 1</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58%), ¾ filled 14</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29-23</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81% (22</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22 ± SE 1</w:t>
                      </w:r>
                      <w:r w:rsidR="00A924C1" w:rsidRPr="00A924C1">
                        <w:rPr>
                          <w:rFonts w:ascii="Times New Roman" w:hAnsi="Times New Roman" w:cs="Times New Roman"/>
                          <w:sz w:val="24"/>
                          <w:szCs w:val="24"/>
                          <w:highlight w:val="yellow"/>
                          <w:lang w:val="en-US"/>
                        </w:rPr>
                        <w:t>.</w:t>
                      </w:r>
                      <w:r w:rsidR="00F4038A" w:rsidRPr="00A924C1">
                        <w:rPr>
                          <w:rFonts w:ascii="Times New Roman" w:hAnsi="Times New Roman" w:cs="Times New Roman"/>
                          <w:sz w:val="24"/>
                          <w:szCs w:val="24"/>
                          <w:highlight w:val="yellow"/>
                        </w:rPr>
                        <w:t>76%), ½ fi</w:t>
                      </w:r>
                      <w:r w:rsidR="00A924C1" w:rsidRPr="00A924C1">
                        <w:rPr>
                          <w:rFonts w:ascii="Times New Roman" w:hAnsi="Times New Roman" w:cs="Times New Roman"/>
                          <w:sz w:val="24"/>
                          <w:szCs w:val="24"/>
                          <w:highlight w:val="yellow"/>
                        </w:rPr>
                        <w:t>lled 28</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57-33</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33% (29</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76 ± SE 1</w:t>
                      </w:r>
                      <w:r w:rsidR="00A924C1" w:rsidRPr="00A924C1">
                        <w:rPr>
                          <w:rFonts w:ascii="Times New Roman" w:hAnsi="Times New Roman" w:cs="Times New Roman"/>
                          <w:sz w:val="24"/>
                          <w:szCs w:val="24"/>
                          <w:highlight w:val="yellow"/>
                          <w:lang w:val="en-US"/>
                        </w:rPr>
                        <w:t>.</w:t>
                      </w:r>
                      <w:r w:rsidR="00F4038A" w:rsidRPr="00A924C1">
                        <w:rPr>
                          <w:rFonts w:ascii="Times New Roman" w:hAnsi="Times New Roman" w:cs="Times New Roman"/>
                          <w:sz w:val="24"/>
                          <w:szCs w:val="24"/>
                          <w:highlight w:val="yellow"/>
                        </w:rPr>
                        <w:t>47%) and e</w:t>
                      </w:r>
                      <w:r w:rsidR="00A924C1" w:rsidRPr="00A924C1">
                        <w:rPr>
                          <w:rFonts w:ascii="Times New Roman" w:hAnsi="Times New Roman" w:cs="Times New Roman"/>
                          <w:sz w:val="24"/>
                          <w:szCs w:val="24"/>
                          <w:highlight w:val="yellow"/>
                        </w:rPr>
                        <w:t>mpty 33</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33-47</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62% (36</w:t>
                      </w:r>
                      <w:r w:rsidR="00A924C1" w:rsidRPr="00A924C1">
                        <w:rPr>
                          <w:rFonts w:ascii="Times New Roman" w:hAnsi="Times New Roman" w:cs="Times New Roman"/>
                          <w:sz w:val="24"/>
                          <w:szCs w:val="24"/>
                          <w:highlight w:val="yellow"/>
                          <w:lang w:val="en-US"/>
                        </w:rPr>
                        <w:t>.</w:t>
                      </w:r>
                      <w:r w:rsidR="00A924C1" w:rsidRPr="00A924C1">
                        <w:rPr>
                          <w:rFonts w:ascii="Times New Roman" w:hAnsi="Times New Roman" w:cs="Times New Roman"/>
                          <w:sz w:val="24"/>
                          <w:szCs w:val="24"/>
                          <w:highlight w:val="yellow"/>
                        </w:rPr>
                        <w:t>11 ± SE 2</w:t>
                      </w:r>
                      <w:r w:rsidR="00A924C1" w:rsidRPr="00A924C1">
                        <w:rPr>
                          <w:rFonts w:ascii="Times New Roman" w:hAnsi="Times New Roman" w:cs="Times New Roman"/>
                          <w:sz w:val="24"/>
                          <w:szCs w:val="24"/>
                          <w:highlight w:val="yellow"/>
                          <w:lang w:val="en-US"/>
                        </w:rPr>
                        <w:t>.</w:t>
                      </w:r>
                      <w:r w:rsidR="00F4038A" w:rsidRPr="00A924C1">
                        <w:rPr>
                          <w:rFonts w:ascii="Times New Roman" w:hAnsi="Times New Roman" w:cs="Times New Roman"/>
                          <w:sz w:val="24"/>
                          <w:szCs w:val="24"/>
                          <w:highlight w:val="yellow"/>
                        </w:rPr>
                        <w:t>07%).</w:t>
                      </w:r>
                      <w:r w:rsidR="00F4038A" w:rsidRPr="00F4038A">
                        <w:rPr>
                          <w:rFonts w:ascii="Times New Roman" w:hAnsi="Times New Roman" w:cs="Times New Roman"/>
                          <w:sz w:val="24"/>
                          <w:szCs w:val="24"/>
                        </w:rPr>
                        <w:t xml:space="preserve"> Food types of skipjack tuna were dominated by cephalopods, and stomach fullness was mostly in empty condition.</w:t>
                      </w:r>
                    </w:p>
                  </w:txbxContent>
                </v:textbox>
              </v:rect>
            </w:pict>
          </mc:Fallback>
        </mc:AlternateContent>
      </w:r>
    </w:p>
    <w:p w14:paraId="6687BB13" w14:textId="03CB5C7E" w:rsidR="00F4038A" w:rsidRDefault="00F4038A" w:rsidP="00A826A1">
      <w:pPr>
        <w:spacing w:after="0" w:line="240" w:lineRule="auto"/>
        <w:jc w:val="both"/>
        <w:rPr>
          <w:rFonts w:ascii="Times New Roman" w:hAnsi="Times New Roman" w:cs="Times New Roman"/>
          <w:sz w:val="24"/>
          <w:szCs w:val="24"/>
          <w:lang w:val="en-US"/>
        </w:rPr>
      </w:pPr>
    </w:p>
    <w:p w14:paraId="0020B5D4" w14:textId="460FAF34" w:rsidR="00F4038A" w:rsidRDefault="00F4038A" w:rsidP="00A826A1">
      <w:pPr>
        <w:spacing w:after="0" w:line="240" w:lineRule="auto"/>
        <w:jc w:val="both"/>
        <w:rPr>
          <w:rFonts w:ascii="Times New Roman" w:hAnsi="Times New Roman" w:cs="Times New Roman"/>
          <w:sz w:val="24"/>
          <w:szCs w:val="24"/>
          <w:lang w:val="en-US"/>
        </w:rPr>
      </w:pPr>
    </w:p>
    <w:p w14:paraId="01EC250A" w14:textId="77777777" w:rsidR="00F4038A" w:rsidRDefault="00F4038A" w:rsidP="00A826A1">
      <w:pPr>
        <w:spacing w:after="0" w:line="240" w:lineRule="auto"/>
        <w:jc w:val="both"/>
        <w:rPr>
          <w:rFonts w:ascii="Times New Roman" w:hAnsi="Times New Roman" w:cs="Times New Roman"/>
          <w:sz w:val="24"/>
          <w:szCs w:val="24"/>
          <w:lang w:val="en-US"/>
        </w:rPr>
      </w:pPr>
    </w:p>
    <w:p w14:paraId="5B55ABC0" w14:textId="73C16C59" w:rsidR="00F4038A" w:rsidRDefault="00F4038A" w:rsidP="00A826A1">
      <w:pPr>
        <w:spacing w:after="0" w:line="240" w:lineRule="auto"/>
        <w:jc w:val="both"/>
        <w:rPr>
          <w:rFonts w:ascii="Times New Roman" w:hAnsi="Times New Roman" w:cs="Times New Roman"/>
          <w:sz w:val="24"/>
          <w:szCs w:val="24"/>
          <w:lang w:val="en-US"/>
        </w:rPr>
      </w:pPr>
    </w:p>
    <w:p w14:paraId="00AAD908" w14:textId="77777777" w:rsidR="00F4038A" w:rsidRDefault="00F4038A" w:rsidP="00A826A1">
      <w:pPr>
        <w:spacing w:after="0" w:line="240" w:lineRule="auto"/>
        <w:jc w:val="both"/>
        <w:rPr>
          <w:rFonts w:ascii="Times New Roman" w:hAnsi="Times New Roman" w:cs="Times New Roman"/>
          <w:sz w:val="24"/>
          <w:szCs w:val="24"/>
          <w:lang w:val="en-US"/>
        </w:rPr>
      </w:pPr>
    </w:p>
    <w:p w14:paraId="3554B7DD" w14:textId="77777777" w:rsidR="00F4038A" w:rsidRDefault="00F4038A" w:rsidP="00A826A1">
      <w:pPr>
        <w:spacing w:after="0" w:line="240" w:lineRule="auto"/>
        <w:jc w:val="both"/>
        <w:rPr>
          <w:rFonts w:ascii="Times New Roman" w:hAnsi="Times New Roman" w:cs="Times New Roman"/>
          <w:sz w:val="24"/>
          <w:szCs w:val="24"/>
          <w:lang w:val="en-US"/>
        </w:rPr>
      </w:pPr>
    </w:p>
    <w:p w14:paraId="0E1E565B" w14:textId="2DBA10D2" w:rsidR="00F4038A" w:rsidRDefault="00F4038A" w:rsidP="00A826A1">
      <w:pPr>
        <w:spacing w:after="0" w:line="240" w:lineRule="auto"/>
        <w:jc w:val="both"/>
        <w:rPr>
          <w:rFonts w:ascii="Times New Roman" w:hAnsi="Times New Roman" w:cs="Times New Roman"/>
          <w:sz w:val="24"/>
          <w:szCs w:val="24"/>
          <w:lang w:val="en-US"/>
        </w:rPr>
      </w:pPr>
    </w:p>
    <w:p w14:paraId="3CE3A176" w14:textId="77777777" w:rsidR="00F4038A" w:rsidRDefault="00F4038A" w:rsidP="00A826A1">
      <w:pPr>
        <w:spacing w:after="0" w:line="240" w:lineRule="auto"/>
        <w:jc w:val="both"/>
        <w:rPr>
          <w:rFonts w:ascii="Times New Roman" w:hAnsi="Times New Roman" w:cs="Times New Roman"/>
          <w:sz w:val="24"/>
          <w:szCs w:val="24"/>
          <w:lang w:val="en-US"/>
        </w:rPr>
      </w:pPr>
    </w:p>
    <w:p w14:paraId="03B5F723" w14:textId="3E079A32" w:rsidR="00F4038A" w:rsidRDefault="00F4038A" w:rsidP="00A826A1">
      <w:pPr>
        <w:spacing w:after="0" w:line="240" w:lineRule="auto"/>
        <w:jc w:val="both"/>
        <w:rPr>
          <w:rFonts w:ascii="Times New Roman" w:hAnsi="Times New Roman" w:cs="Times New Roman"/>
          <w:sz w:val="24"/>
          <w:szCs w:val="24"/>
          <w:lang w:val="en-US"/>
        </w:rPr>
      </w:pPr>
    </w:p>
    <w:p w14:paraId="76D6AB9D" w14:textId="77777777" w:rsidR="00F4038A" w:rsidRDefault="00F4038A" w:rsidP="00A826A1">
      <w:pPr>
        <w:spacing w:after="0" w:line="240" w:lineRule="auto"/>
        <w:jc w:val="both"/>
        <w:rPr>
          <w:rFonts w:ascii="Times New Roman" w:hAnsi="Times New Roman" w:cs="Times New Roman"/>
          <w:sz w:val="24"/>
          <w:szCs w:val="24"/>
          <w:lang w:val="en-US"/>
        </w:rPr>
      </w:pPr>
    </w:p>
    <w:p w14:paraId="2482A531" w14:textId="77777777" w:rsidR="00F4038A" w:rsidRDefault="00F4038A" w:rsidP="00A826A1">
      <w:pPr>
        <w:spacing w:after="0" w:line="240" w:lineRule="auto"/>
        <w:jc w:val="both"/>
        <w:rPr>
          <w:rFonts w:ascii="Times New Roman" w:hAnsi="Times New Roman" w:cs="Times New Roman"/>
          <w:sz w:val="24"/>
          <w:szCs w:val="24"/>
          <w:lang w:val="en-US"/>
        </w:rPr>
      </w:pPr>
    </w:p>
    <w:p w14:paraId="430805B8" w14:textId="26CBA229" w:rsidR="00F4038A" w:rsidRDefault="00F4038A" w:rsidP="00A826A1">
      <w:pPr>
        <w:spacing w:after="0" w:line="240" w:lineRule="auto"/>
        <w:jc w:val="both"/>
        <w:rPr>
          <w:rFonts w:ascii="Times New Roman" w:hAnsi="Times New Roman" w:cs="Times New Roman"/>
          <w:sz w:val="24"/>
          <w:szCs w:val="24"/>
          <w:lang w:val="en-US"/>
        </w:rPr>
      </w:pPr>
    </w:p>
    <w:p w14:paraId="47DF0A58" w14:textId="52C32C63" w:rsidR="00695F22" w:rsidRPr="007315F4" w:rsidRDefault="00695F22" w:rsidP="00A826A1">
      <w:pPr>
        <w:spacing w:after="0" w:line="240" w:lineRule="auto"/>
        <w:jc w:val="both"/>
        <w:rPr>
          <w:rFonts w:ascii="Times New Roman" w:hAnsi="Times New Roman" w:cs="Times New Roman"/>
          <w:sz w:val="24"/>
          <w:szCs w:val="24"/>
        </w:rPr>
      </w:pPr>
    </w:p>
    <w:p w14:paraId="1392E7D0" w14:textId="77777777" w:rsidR="00C31436" w:rsidRDefault="00C31436" w:rsidP="00A826A1">
      <w:pPr>
        <w:spacing w:after="0" w:line="240" w:lineRule="auto"/>
        <w:ind w:left="1276" w:hanging="1276"/>
        <w:jc w:val="both"/>
        <w:rPr>
          <w:rFonts w:ascii="Times New Roman" w:hAnsi="Times New Roman" w:cs="Times New Roman"/>
          <w:sz w:val="24"/>
          <w:szCs w:val="24"/>
          <w:lang w:val="en-US"/>
        </w:rPr>
      </w:pPr>
    </w:p>
    <w:p w14:paraId="5FC17E0F" w14:textId="4D61A900" w:rsidR="009B382B" w:rsidRDefault="009B382B" w:rsidP="00A826A1">
      <w:pPr>
        <w:spacing w:after="0" w:line="240" w:lineRule="auto"/>
        <w:ind w:left="1276" w:hanging="1276"/>
        <w:jc w:val="both"/>
        <w:rPr>
          <w:rFonts w:ascii="Times New Roman" w:hAnsi="Times New Roman" w:cs="Times New Roman"/>
          <w:sz w:val="24"/>
          <w:szCs w:val="24"/>
          <w:lang w:val="en-US"/>
        </w:rPr>
      </w:pPr>
    </w:p>
    <w:p w14:paraId="1D0DF6D1" w14:textId="41751711" w:rsidR="009B382B" w:rsidRDefault="009B382B" w:rsidP="00A826A1">
      <w:pPr>
        <w:spacing w:after="0" w:line="240" w:lineRule="auto"/>
        <w:ind w:left="1276" w:hanging="1276"/>
        <w:jc w:val="both"/>
        <w:rPr>
          <w:rFonts w:ascii="Times New Roman" w:hAnsi="Times New Roman" w:cs="Times New Roman"/>
          <w:sz w:val="24"/>
          <w:szCs w:val="24"/>
          <w:lang w:val="en-US"/>
        </w:rPr>
      </w:pPr>
    </w:p>
    <w:p w14:paraId="529CACC8" w14:textId="0FDE59E4" w:rsidR="00DC7ABC" w:rsidRPr="007315F4" w:rsidRDefault="007F633C" w:rsidP="00A826A1">
      <w:pPr>
        <w:spacing w:after="0" w:line="240" w:lineRule="auto"/>
        <w:ind w:left="1276" w:hanging="1276"/>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Keywords</w:t>
      </w:r>
      <w:r w:rsidR="00DC7ABC" w:rsidRPr="007315F4">
        <w:rPr>
          <w:rFonts w:ascii="Times New Roman" w:hAnsi="Times New Roman" w:cs="Times New Roman"/>
          <w:sz w:val="24"/>
          <w:szCs w:val="24"/>
        </w:rPr>
        <w:t xml:space="preserve">: </w:t>
      </w:r>
      <w:r w:rsidR="00695F22" w:rsidRPr="007315F4">
        <w:rPr>
          <w:rFonts w:ascii="Times New Roman" w:hAnsi="Times New Roman" w:cs="Times New Roman"/>
          <w:sz w:val="24"/>
          <w:szCs w:val="24"/>
          <w:lang w:val="en-US"/>
        </w:rPr>
        <w:t>food habit</w:t>
      </w:r>
      <w:r w:rsidR="006C6E74" w:rsidRPr="007315F4">
        <w:rPr>
          <w:rFonts w:ascii="Times New Roman" w:hAnsi="Times New Roman" w:cs="Times New Roman"/>
          <w:sz w:val="24"/>
          <w:szCs w:val="24"/>
          <w:lang w:val="en-US"/>
        </w:rPr>
        <w:t>s</w:t>
      </w:r>
      <w:r w:rsidR="00695F22" w:rsidRPr="007315F4">
        <w:rPr>
          <w:rFonts w:ascii="Times New Roman" w:hAnsi="Times New Roman" w:cs="Times New Roman"/>
          <w:sz w:val="24"/>
          <w:szCs w:val="24"/>
          <w:lang w:val="en-US"/>
        </w:rPr>
        <w:t xml:space="preserve">, stomach fullness, </w:t>
      </w:r>
      <w:r w:rsidR="00553328" w:rsidRPr="007315F4">
        <w:rPr>
          <w:rFonts w:ascii="Times New Roman" w:hAnsi="Times New Roman" w:cs="Times New Roman"/>
          <w:i/>
          <w:sz w:val="24"/>
          <w:szCs w:val="24"/>
          <w:lang w:val="en-US"/>
        </w:rPr>
        <w:t>Katsuwonus pelamis</w:t>
      </w:r>
      <w:r w:rsidR="00DC7ABC" w:rsidRPr="007315F4">
        <w:rPr>
          <w:rFonts w:ascii="Times New Roman" w:hAnsi="Times New Roman" w:cs="Times New Roman"/>
          <w:sz w:val="24"/>
          <w:szCs w:val="24"/>
        </w:rPr>
        <w:t xml:space="preserve">, </w:t>
      </w:r>
      <w:r w:rsidR="00695F22" w:rsidRPr="007315F4">
        <w:rPr>
          <w:rFonts w:ascii="Times New Roman" w:hAnsi="Times New Roman" w:cs="Times New Roman"/>
          <w:sz w:val="24"/>
          <w:szCs w:val="24"/>
          <w:lang w:val="en-US"/>
        </w:rPr>
        <w:t>Makassar Strait</w:t>
      </w:r>
      <w:r w:rsidR="00553328" w:rsidRPr="007315F4">
        <w:rPr>
          <w:rFonts w:ascii="Times New Roman" w:hAnsi="Times New Roman" w:cs="Times New Roman"/>
          <w:sz w:val="24"/>
          <w:szCs w:val="24"/>
          <w:lang w:val="en-US"/>
        </w:rPr>
        <w:t>, Indonesia</w:t>
      </w:r>
    </w:p>
    <w:p w14:paraId="5F9D5430" w14:textId="55C230A6" w:rsidR="00DC7ABC" w:rsidRPr="007315F4" w:rsidRDefault="00DC7ABC" w:rsidP="00A826A1">
      <w:pPr>
        <w:spacing w:after="0" w:line="240" w:lineRule="auto"/>
        <w:ind w:left="1418" w:hanging="1418"/>
        <w:jc w:val="both"/>
        <w:rPr>
          <w:rFonts w:ascii="Times New Roman" w:hAnsi="Times New Roman" w:cs="Times New Roman"/>
          <w:sz w:val="24"/>
          <w:szCs w:val="24"/>
        </w:rPr>
      </w:pPr>
    </w:p>
    <w:p w14:paraId="31B3A5FB" w14:textId="29C96BBF" w:rsidR="00DC7ABC" w:rsidRPr="009B11C4" w:rsidRDefault="0054164D" w:rsidP="009B11C4">
      <w:pPr>
        <w:pStyle w:val="ListParagraph"/>
        <w:numPr>
          <w:ilvl w:val="0"/>
          <w:numId w:val="5"/>
        </w:numPr>
        <w:spacing w:after="0"/>
        <w:ind w:left="284" w:hanging="284"/>
        <w:jc w:val="both"/>
        <w:rPr>
          <w:rFonts w:ascii="Times New Roman" w:hAnsi="Times New Roman" w:cs="Times New Roman"/>
          <w:b/>
          <w:sz w:val="24"/>
          <w:szCs w:val="24"/>
          <w:lang w:val="en-US"/>
        </w:rPr>
      </w:pPr>
      <w:r w:rsidRPr="009B11C4">
        <w:rPr>
          <w:rFonts w:ascii="Times New Roman" w:hAnsi="Times New Roman" w:cs="Times New Roman"/>
          <w:b/>
          <w:sz w:val="24"/>
          <w:szCs w:val="24"/>
          <w:lang w:val="en-US"/>
        </w:rPr>
        <w:t>INTRODUCTION</w:t>
      </w:r>
    </w:p>
    <w:p w14:paraId="1B983180" w14:textId="77777777" w:rsidR="00F10678" w:rsidRDefault="00F10678" w:rsidP="009B11C4">
      <w:pPr>
        <w:spacing w:after="0"/>
        <w:jc w:val="both"/>
        <w:rPr>
          <w:rFonts w:ascii="Times New Roman" w:hAnsi="Times New Roman" w:cs="Times New Roman"/>
          <w:sz w:val="24"/>
          <w:szCs w:val="24"/>
        </w:rPr>
        <w:sectPr w:rsidR="00F106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3AE7CB7E" w14:textId="381779D2" w:rsidR="001A418B" w:rsidRPr="007315F4" w:rsidRDefault="00A826A1" w:rsidP="009B11C4">
      <w:pPr>
        <w:spacing w:after="0"/>
        <w:jc w:val="both"/>
        <w:rPr>
          <w:rFonts w:ascii="Times New Roman" w:hAnsi="Times New Roman" w:cs="Times New Roman"/>
          <w:sz w:val="24"/>
          <w:szCs w:val="24"/>
          <w:lang w:val="en-US"/>
        </w:rPr>
      </w:pPr>
      <w:r w:rsidRPr="007315F4">
        <w:rPr>
          <w:rFonts w:ascii="Times New Roman" w:hAnsi="Times New Roman" w:cs="Times New Roman"/>
          <w:sz w:val="24"/>
          <w:szCs w:val="24"/>
        </w:rPr>
        <w:t>Skipjack tuna is a pelagic fish that lives in groups with tuna and mackerel</w:t>
      </w:r>
      <w:r w:rsidR="00950266" w:rsidRPr="007315F4">
        <w:rPr>
          <w:rFonts w:ascii="Times New Roman" w:hAnsi="Times New Roman" w:cs="Times New Roman"/>
          <w:sz w:val="24"/>
          <w:szCs w:val="24"/>
          <w:lang w:val="en-US"/>
        </w:rPr>
        <w:t xml:space="preserve"> </w:t>
      </w:r>
      <w:r w:rsidR="00127272">
        <w:rPr>
          <w:rFonts w:ascii="Times New Roman" w:hAnsi="Times New Roman" w:cs="Times New Roman"/>
          <w:sz w:val="24"/>
          <w:szCs w:val="24"/>
          <w:lang w:val="en-US"/>
        </w:rPr>
        <w:t>[1]</w:t>
      </w:r>
      <w:r w:rsidRPr="007315F4">
        <w:rPr>
          <w:rFonts w:ascii="Times New Roman" w:hAnsi="Times New Roman" w:cs="Times New Roman"/>
          <w:sz w:val="24"/>
          <w:szCs w:val="24"/>
        </w:rPr>
        <w:t xml:space="preserve">. Skipjack tuna has high economic value and has a large market share. Skipjack tuna has been </w:t>
      </w:r>
      <w:r w:rsidRPr="007315F4">
        <w:rPr>
          <w:rFonts w:ascii="Times New Roman" w:hAnsi="Times New Roman" w:cs="Times New Roman"/>
          <w:sz w:val="24"/>
          <w:szCs w:val="24"/>
          <w:lang w:val="en-US"/>
        </w:rPr>
        <w:t xml:space="preserve">sought-after </w:t>
      </w:r>
      <w:r w:rsidRPr="007315F4">
        <w:rPr>
          <w:rFonts w:ascii="Times New Roman" w:hAnsi="Times New Roman" w:cs="Times New Roman"/>
          <w:sz w:val="24"/>
          <w:szCs w:val="24"/>
        </w:rPr>
        <w:t xml:space="preserve">by </w:t>
      </w:r>
      <w:r w:rsidRPr="007315F4">
        <w:rPr>
          <w:rFonts w:ascii="Times New Roman" w:hAnsi="Times New Roman" w:cs="Times New Roman"/>
          <w:sz w:val="24"/>
          <w:szCs w:val="24"/>
          <w:lang w:val="en-US"/>
        </w:rPr>
        <w:t xml:space="preserve">local fishermen of </w:t>
      </w:r>
      <w:r w:rsidRPr="007315F4">
        <w:rPr>
          <w:rFonts w:ascii="Times New Roman" w:hAnsi="Times New Roman" w:cs="Times New Roman"/>
          <w:sz w:val="24"/>
          <w:szCs w:val="24"/>
        </w:rPr>
        <w:t xml:space="preserve">Indonesia using </w:t>
      </w:r>
      <w:r w:rsidR="00924405" w:rsidRPr="007315F4">
        <w:rPr>
          <w:rFonts w:ascii="Times New Roman" w:hAnsi="Times New Roman" w:cs="Times New Roman"/>
          <w:sz w:val="24"/>
          <w:szCs w:val="24"/>
          <w:lang w:val="en-US"/>
        </w:rPr>
        <w:t xml:space="preserve"> varieties</w:t>
      </w:r>
      <w:r w:rsidRPr="007315F4">
        <w:rPr>
          <w:rFonts w:ascii="Times New Roman" w:hAnsi="Times New Roman" w:cs="Times New Roman"/>
          <w:sz w:val="24"/>
          <w:szCs w:val="24"/>
        </w:rPr>
        <w:t xml:space="preserve"> of fishing gear such as h</w:t>
      </w:r>
      <w:r w:rsidR="00F57680" w:rsidRPr="007315F4">
        <w:rPr>
          <w:rFonts w:ascii="Times New Roman" w:hAnsi="Times New Roman" w:cs="Times New Roman"/>
          <w:sz w:val="24"/>
          <w:szCs w:val="24"/>
        </w:rPr>
        <w:t>and lines, tro</w:t>
      </w:r>
      <w:r w:rsidRPr="007315F4">
        <w:rPr>
          <w:rFonts w:ascii="Times New Roman" w:hAnsi="Times New Roman" w:cs="Times New Roman"/>
          <w:sz w:val="24"/>
          <w:szCs w:val="24"/>
        </w:rPr>
        <w:t>lling lines, purse seines, pole and line fishing rods</w:t>
      </w:r>
      <w:r w:rsidR="00EB7515" w:rsidRPr="007315F4">
        <w:rPr>
          <w:rFonts w:ascii="Times New Roman" w:hAnsi="Times New Roman" w:cs="Times New Roman"/>
          <w:sz w:val="24"/>
          <w:szCs w:val="24"/>
          <w:lang w:val="en-US"/>
        </w:rPr>
        <w:t>,</w:t>
      </w:r>
      <w:r w:rsidRPr="007315F4">
        <w:rPr>
          <w:rFonts w:ascii="Times New Roman" w:hAnsi="Times New Roman" w:cs="Times New Roman"/>
          <w:sz w:val="24"/>
          <w:szCs w:val="24"/>
        </w:rPr>
        <w:t xml:space="preserve"> and gill nets. Indonesia has the second longest coastline in the world </w:t>
      </w:r>
      <w:r w:rsidRPr="007315F4">
        <w:rPr>
          <w:rFonts w:ascii="Times New Roman" w:hAnsi="Times New Roman" w:cs="Times New Roman"/>
          <w:sz w:val="24"/>
          <w:szCs w:val="24"/>
          <w:lang w:val="en-US"/>
        </w:rPr>
        <w:t xml:space="preserve">and has potentially become </w:t>
      </w:r>
      <w:r w:rsidR="00924405" w:rsidRPr="007315F4">
        <w:rPr>
          <w:rFonts w:ascii="Times New Roman" w:hAnsi="Times New Roman" w:cs="Times New Roman"/>
          <w:sz w:val="24"/>
          <w:szCs w:val="24"/>
          <w:lang w:val="en-US"/>
        </w:rPr>
        <w:t xml:space="preserve">a </w:t>
      </w:r>
      <w:r w:rsidRPr="007315F4">
        <w:rPr>
          <w:rFonts w:ascii="Times New Roman" w:hAnsi="Times New Roman" w:cs="Times New Roman"/>
          <w:sz w:val="24"/>
          <w:szCs w:val="24"/>
        </w:rPr>
        <w:t>skipjack tuna</w:t>
      </w:r>
      <w:r w:rsidRPr="007315F4">
        <w:rPr>
          <w:rFonts w:ascii="Times New Roman" w:hAnsi="Times New Roman" w:cs="Times New Roman"/>
          <w:sz w:val="24"/>
          <w:szCs w:val="24"/>
          <w:lang w:val="en-US"/>
        </w:rPr>
        <w:t xml:space="preserve"> fishing ground</w:t>
      </w:r>
      <w:r w:rsidR="00C75D6F" w:rsidRPr="007315F4">
        <w:rPr>
          <w:rFonts w:ascii="Times New Roman" w:hAnsi="Times New Roman" w:cs="Times New Roman"/>
          <w:sz w:val="24"/>
          <w:szCs w:val="24"/>
          <w:lang w:val="en-US"/>
        </w:rPr>
        <w:t>s</w:t>
      </w:r>
      <w:r w:rsidRPr="007315F4">
        <w:rPr>
          <w:rFonts w:ascii="Times New Roman" w:hAnsi="Times New Roman" w:cs="Times New Roman"/>
          <w:sz w:val="24"/>
          <w:szCs w:val="24"/>
        </w:rPr>
        <w:t xml:space="preserve">. </w:t>
      </w:r>
      <w:proofErr w:type="spellStart"/>
      <w:r w:rsidRPr="007315F4">
        <w:rPr>
          <w:rFonts w:ascii="Times New Roman" w:hAnsi="Times New Roman" w:cs="Times New Roman"/>
          <w:sz w:val="24"/>
          <w:szCs w:val="24"/>
          <w:lang w:val="en-US"/>
        </w:rPr>
        <w:t>Mamuju</w:t>
      </w:r>
      <w:proofErr w:type="spellEnd"/>
      <w:r w:rsidRPr="007315F4">
        <w:rPr>
          <w:rFonts w:ascii="Times New Roman" w:hAnsi="Times New Roman" w:cs="Times New Roman"/>
          <w:sz w:val="24"/>
          <w:szCs w:val="24"/>
          <w:lang w:val="en-US"/>
        </w:rPr>
        <w:t xml:space="preserve"> waters of West Sulawesi is known as one of the</w:t>
      </w:r>
      <w:r w:rsidRPr="007315F4">
        <w:rPr>
          <w:rFonts w:ascii="Times New Roman" w:hAnsi="Times New Roman" w:cs="Times New Roman"/>
          <w:sz w:val="24"/>
          <w:szCs w:val="24"/>
        </w:rPr>
        <w:t xml:space="preserve"> skipjack tuna</w:t>
      </w:r>
      <w:r w:rsidRPr="007315F4">
        <w:rPr>
          <w:rFonts w:ascii="Times New Roman" w:hAnsi="Times New Roman" w:cs="Times New Roman"/>
          <w:sz w:val="24"/>
          <w:szCs w:val="24"/>
          <w:lang w:val="en-US"/>
        </w:rPr>
        <w:t xml:space="preserve"> fishing ground</w:t>
      </w:r>
      <w:r w:rsidR="001A418B" w:rsidRPr="007315F4">
        <w:rPr>
          <w:rFonts w:ascii="Times New Roman" w:hAnsi="Times New Roman" w:cs="Times New Roman"/>
          <w:sz w:val="24"/>
          <w:szCs w:val="24"/>
        </w:rPr>
        <w:t xml:space="preserve"> in Indonesia. </w:t>
      </w:r>
      <w:proofErr w:type="spellStart"/>
      <w:r w:rsidRPr="007315F4">
        <w:rPr>
          <w:rFonts w:ascii="Times New Roman" w:hAnsi="Times New Roman" w:cs="Times New Roman"/>
          <w:sz w:val="24"/>
          <w:szCs w:val="24"/>
          <w:lang w:val="en-US"/>
        </w:rPr>
        <w:t>Mamuju</w:t>
      </w:r>
      <w:proofErr w:type="spellEnd"/>
      <w:r w:rsidRPr="007315F4">
        <w:rPr>
          <w:rFonts w:ascii="Times New Roman" w:hAnsi="Times New Roman" w:cs="Times New Roman"/>
          <w:sz w:val="24"/>
          <w:szCs w:val="24"/>
          <w:lang w:val="en-US"/>
        </w:rPr>
        <w:t xml:space="preserve"> waters is a part of </w:t>
      </w:r>
      <w:r w:rsidR="001A418B" w:rsidRPr="007315F4">
        <w:rPr>
          <w:rFonts w:ascii="Times New Roman" w:hAnsi="Times New Roman" w:cs="Times New Roman"/>
          <w:sz w:val="24"/>
          <w:szCs w:val="24"/>
          <w:lang w:val="en-US"/>
        </w:rPr>
        <w:t>Makassar Strait, which</w:t>
      </w:r>
      <w:r w:rsidR="00C75D6F" w:rsidRPr="007315F4">
        <w:rPr>
          <w:rFonts w:ascii="Times New Roman" w:hAnsi="Times New Roman" w:cs="Times New Roman"/>
          <w:sz w:val="24"/>
          <w:szCs w:val="24"/>
          <w:lang w:val="en-US"/>
        </w:rPr>
        <w:t xml:space="preserve"> is</w:t>
      </w:r>
      <w:r w:rsidR="001A418B" w:rsidRPr="007315F4">
        <w:rPr>
          <w:rFonts w:ascii="Times New Roman" w:hAnsi="Times New Roman" w:cs="Times New Roman"/>
          <w:sz w:val="24"/>
          <w:szCs w:val="24"/>
          <w:lang w:val="en-US"/>
        </w:rPr>
        <w:t xml:space="preserve"> included in </w:t>
      </w:r>
      <w:r w:rsidRPr="007315F4">
        <w:rPr>
          <w:rFonts w:ascii="Times New Roman" w:hAnsi="Times New Roman" w:cs="Times New Roman"/>
          <w:sz w:val="24"/>
          <w:szCs w:val="24"/>
          <w:lang w:val="en-US"/>
        </w:rPr>
        <w:t>the Fisheries Management Area of ​​the Republic of Indonesia (WPPRI)</w:t>
      </w:r>
      <w:r w:rsidR="001A418B" w:rsidRPr="007315F4">
        <w:rPr>
          <w:rFonts w:ascii="Times New Roman" w:hAnsi="Times New Roman" w:cs="Times New Roman"/>
          <w:sz w:val="24"/>
          <w:szCs w:val="24"/>
          <w:lang w:val="en-US"/>
        </w:rPr>
        <w:t xml:space="preserve"> Number</w:t>
      </w:r>
      <w:r w:rsidRPr="007315F4">
        <w:rPr>
          <w:rFonts w:ascii="Times New Roman" w:hAnsi="Times New Roman" w:cs="Times New Roman"/>
          <w:sz w:val="24"/>
          <w:szCs w:val="24"/>
          <w:lang w:val="en-US"/>
        </w:rPr>
        <w:t xml:space="preserve"> </w:t>
      </w:r>
      <w:r w:rsidRPr="007315F4">
        <w:rPr>
          <w:rFonts w:ascii="Times New Roman" w:hAnsi="Times New Roman" w:cs="Times New Roman"/>
          <w:sz w:val="24"/>
          <w:szCs w:val="24"/>
          <w:lang w:val="en-US"/>
        </w:rPr>
        <w:t xml:space="preserve">713. </w:t>
      </w:r>
      <w:r w:rsidR="00F84DBB" w:rsidRPr="007315F4">
        <w:rPr>
          <w:rFonts w:ascii="Times New Roman" w:hAnsi="Times New Roman" w:cs="Times New Roman"/>
          <w:sz w:val="24"/>
          <w:szCs w:val="24"/>
          <w:lang w:val="en-US"/>
        </w:rPr>
        <w:t xml:space="preserve">The </w:t>
      </w:r>
      <w:r w:rsidRPr="007315F4">
        <w:rPr>
          <w:rFonts w:ascii="Times New Roman" w:hAnsi="Times New Roman" w:cs="Times New Roman"/>
          <w:sz w:val="24"/>
          <w:szCs w:val="24"/>
          <w:lang w:val="en-US"/>
        </w:rPr>
        <w:t>WPPRI 713 includes the Makassar Strait, Flores Sea, Bone Bay</w:t>
      </w:r>
      <w:r w:rsidR="00C75D6F" w:rsidRPr="007315F4">
        <w:rPr>
          <w:rFonts w:ascii="Times New Roman" w:hAnsi="Times New Roman" w:cs="Times New Roman"/>
          <w:sz w:val="24"/>
          <w:szCs w:val="24"/>
          <w:lang w:val="en-US"/>
        </w:rPr>
        <w:t>,</w:t>
      </w:r>
      <w:r w:rsidRPr="007315F4">
        <w:rPr>
          <w:rFonts w:ascii="Times New Roman" w:hAnsi="Times New Roman" w:cs="Times New Roman"/>
          <w:sz w:val="24"/>
          <w:szCs w:val="24"/>
          <w:lang w:val="en-US"/>
        </w:rPr>
        <w:t xml:space="preserve"> and </w:t>
      </w:r>
      <w:r w:rsidR="00C75D6F" w:rsidRPr="007315F4">
        <w:rPr>
          <w:rFonts w:ascii="Times New Roman" w:hAnsi="Times New Roman" w:cs="Times New Roman"/>
          <w:sz w:val="24"/>
          <w:szCs w:val="24"/>
          <w:lang w:val="en-US"/>
        </w:rPr>
        <w:t xml:space="preserve">the </w:t>
      </w:r>
      <w:r w:rsidRPr="007315F4">
        <w:rPr>
          <w:rFonts w:ascii="Times New Roman" w:hAnsi="Times New Roman" w:cs="Times New Roman"/>
          <w:sz w:val="24"/>
          <w:szCs w:val="24"/>
          <w:lang w:val="en-US"/>
        </w:rPr>
        <w:t xml:space="preserve">Bali Sea. </w:t>
      </w:r>
    </w:p>
    <w:p w14:paraId="28952C52" w14:textId="0AFF7CBE" w:rsidR="009B11C4" w:rsidRDefault="009B11C4" w:rsidP="00A826A1">
      <w:pPr>
        <w:autoSpaceDE w:val="0"/>
        <w:autoSpaceDN w:val="0"/>
        <w:adjustRightInd w:val="0"/>
        <w:spacing w:after="0" w:line="240" w:lineRule="auto"/>
        <w:ind w:firstLine="567"/>
        <w:jc w:val="both"/>
        <w:rPr>
          <w:rFonts w:ascii="Times New Roman" w:hAnsi="Times New Roman" w:cs="Times New Roman"/>
          <w:sz w:val="24"/>
          <w:szCs w:val="24"/>
          <w:lang w:val="en-US"/>
        </w:rPr>
      </w:pPr>
    </w:p>
    <w:p w14:paraId="69766D6C" w14:textId="7C87DF01" w:rsidR="00A826A1" w:rsidRPr="007315F4" w:rsidRDefault="001A418B" w:rsidP="009B11C4">
      <w:pPr>
        <w:autoSpaceDE w:val="0"/>
        <w:autoSpaceDN w:val="0"/>
        <w:adjustRightInd w:val="0"/>
        <w:spacing w:after="0"/>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Many studies on</w:t>
      </w:r>
      <w:r w:rsidR="00A826A1" w:rsidRPr="007315F4">
        <w:rPr>
          <w:rFonts w:ascii="Times New Roman" w:hAnsi="Times New Roman" w:cs="Times New Roman"/>
          <w:sz w:val="24"/>
          <w:szCs w:val="24"/>
          <w:lang w:val="en-US"/>
        </w:rPr>
        <w:t xml:space="preserve"> skipjack tuna</w:t>
      </w:r>
      <w:r w:rsidRPr="007315F4">
        <w:rPr>
          <w:rFonts w:ascii="Times New Roman" w:hAnsi="Times New Roman" w:cs="Times New Roman"/>
          <w:sz w:val="24"/>
          <w:szCs w:val="24"/>
          <w:lang w:val="en-US"/>
        </w:rPr>
        <w:t xml:space="preserve"> have been documented in WPPRI 713. </w:t>
      </w:r>
      <w:r w:rsidR="00D962A8">
        <w:rPr>
          <w:rFonts w:ascii="Times New Roman" w:hAnsi="Times New Roman" w:cs="Times New Roman"/>
          <w:sz w:val="24"/>
          <w:szCs w:val="24"/>
          <w:lang w:val="en-US"/>
        </w:rPr>
        <w:t>[2]</w:t>
      </w:r>
      <w:r w:rsidRPr="007315F4">
        <w:rPr>
          <w:rFonts w:ascii="Times New Roman" w:hAnsi="Times New Roman" w:cs="Times New Roman"/>
          <w:sz w:val="24"/>
          <w:szCs w:val="24"/>
          <w:lang w:val="en-US"/>
        </w:rPr>
        <w:t>,</w:t>
      </w:r>
      <w:r w:rsidR="00A826A1" w:rsidRPr="007315F4">
        <w:rPr>
          <w:rFonts w:ascii="Times New Roman" w:hAnsi="Times New Roman" w:cs="Times New Roman"/>
          <w:sz w:val="24"/>
          <w:szCs w:val="24"/>
          <w:lang w:val="en-US"/>
        </w:rPr>
        <w:t xml:space="preserve"> the size of </w:t>
      </w:r>
      <w:r w:rsidRPr="007315F4">
        <w:rPr>
          <w:rFonts w:ascii="Times New Roman" w:hAnsi="Times New Roman" w:cs="Times New Roman"/>
          <w:sz w:val="24"/>
          <w:szCs w:val="24"/>
          <w:lang w:val="en-US"/>
        </w:rPr>
        <w:t>the reproductive fit of fishing in Bone.</w:t>
      </w:r>
      <w:r w:rsidR="00A826A1" w:rsidRPr="007315F4">
        <w:rPr>
          <w:rFonts w:ascii="Times New Roman" w:hAnsi="Times New Roman" w:cs="Times New Roman"/>
          <w:sz w:val="24"/>
          <w:szCs w:val="24"/>
          <w:lang w:val="en-US"/>
        </w:rPr>
        <w:t xml:space="preserve"> </w:t>
      </w:r>
      <w:r w:rsidR="00D962A8">
        <w:rPr>
          <w:rFonts w:ascii="Times New Roman" w:hAnsi="Times New Roman" w:cs="Times New Roman"/>
          <w:sz w:val="24"/>
          <w:szCs w:val="24"/>
          <w:lang w:val="en-US"/>
        </w:rPr>
        <w:t xml:space="preserve">[3] </w:t>
      </w:r>
      <w:r w:rsidR="00A826A1" w:rsidRPr="007315F4">
        <w:rPr>
          <w:rFonts w:ascii="Times New Roman" w:hAnsi="Times New Roman" w:cs="Times New Roman"/>
          <w:sz w:val="24"/>
          <w:szCs w:val="24"/>
          <w:lang w:val="en-US"/>
        </w:rPr>
        <w:t xml:space="preserve">and </w:t>
      </w:r>
      <w:r w:rsidR="00D962A8">
        <w:rPr>
          <w:rFonts w:ascii="Times New Roman" w:hAnsi="Times New Roman" w:cs="Times New Roman"/>
          <w:sz w:val="24"/>
          <w:szCs w:val="24"/>
          <w:lang w:val="en-US"/>
        </w:rPr>
        <w:t xml:space="preserve">[4] </w:t>
      </w:r>
      <w:r w:rsidR="00A826A1" w:rsidRPr="007315F4">
        <w:rPr>
          <w:rFonts w:ascii="Times New Roman" w:hAnsi="Times New Roman" w:cs="Times New Roman"/>
          <w:sz w:val="24"/>
          <w:szCs w:val="24"/>
          <w:lang w:val="en-US"/>
        </w:rPr>
        <w:t>examined the size d</w:t>
      </w:r>
      <w:r w:rsidRPr="007315F4">
        <w:rPr>
          <w:rFonts w:ascii="Times New Roman" w:hAnsi="Times New Roman" w:cs="Times New Roman"/>
          <w:sz w:val="24"/>
          <w:szCs w:val="24"/>
          <w:lang w:val="en-US"/>
        </w:rPr>
        <w:t xml:space="preserve">istribution and stock assessment in the Flores Sea. </w:t>
      </w:r>
      <w:r w:rsidR="00D962A8">
        <w:rPr>
          <w:rFonts w:ascii="Times New Roman" w:hAnsi="Times New Roman" w:cs="Times New Roman"/>
          <w:sz w:val="24"/>
          <w:szCs w:val="24"/>
          <w:lang w:val="en-US"/>
        </w:rPr>
        <w:t xml:space="preserve">[5] </w:t>
      </w:r>
      <w:r w:rsidRPr="007315F4">
        <w:rPr>
          <w:rFonts w:ascii="Times New Roman" w:hAnsi="Times New Roman" w:cs="Times New Roman"/>
          <w:sz w:val="24"/>
          <w:szCs w:val="24"/>
          <w:lang w:val="en-US"/>
        </w:rPr>
        <w:t xml:space="preserve">and </w:t>
      </w:r>
      <w:r w:rsidR="00D962A8">
        <w:rPr>
          <w:rFonts w:ascii="Times New Roman" w:hAnsi="Times New Roman" w:cs="Times New Roman"/>
          <w:sz w:val="24"/>
          <w:szCs w:val="24"/>
          <w:lang w:val="en-US"/>
        </w:rPr>
        <w:t xml:space="preserve">[6] </w:t>
      </w:r>
      <w:r w:rsidR="00A826A1" w:rsidRPr="007315F4">
        <w:rPr>
          <w:rFonts w:ascii="Times New Roman" w:hAnsi="Times New Roman" w:cs="Times New Roman"/>
          <w:sz w:val="24"/>
          <w:szCs w:val="24"/>
          <w:lang w:val="en-US"/>
        </w:rPr>
        <w:t xml:space="preserve">in the waters of </w:t>
      </w:r>
      <w:proofErr w:type="spellStart"/>
      <w:r w:rsidR="00A826A1" w:rsidRPr="007315F4">
        <w:rPr>
          <w:rFonts w:ascii="Times New Roman" w:hAnsi="Times New Roman" w:cs="Times New Roman"/>
          <w:sz w:val="24"/>
          <w:szCs w:val="24"/>
          <w:lang w:val="en-US"/>
        </w:rPr>
        <w:t>Bulukumba</w:t>
      </w:r>
      <w:proofErr w:type="spellEnd"/>
      <w:r w:rsidR="00A826A1" w:rsidRPr="007315F4">
        <w:rPr>
          <w:rFonts w:ascii="Times New Roman" w:hAnsi="Times New Roman" w:cs="Times New Roman"/>
          <w:sz w:val="24"/>
          <w:szCs w:val="24"/>
          <w:lang w:val="en-US"/>
        </w:rPr>
        <w:t xml:space="preserve"> </w:t>
      </w:r>
      <w:r w:rsidRPr="007315F4">
        <w:rPr>
          <w:rFonts w:ascii="Times New Roman" w:hAnsi="Times New Roman" w:cs="Times New Roman"/>
          <w:sz w:val="24"/>
          <w:szCs w:val="24"/>
          <w:lang w:val="en-US"/>
        </w:rPr>
        <w:t>and</w:t>
      </w:r>
      <w:r w:rsidR="00A826A1" w:rsidRPr="007315F4">
        <w:rPr>
          <w:rFonts w:ascii="Times New Roman" w:hAnsi="Times New Roman" w:cs="Times New Roman"/>
          <w:sz w:val="24"/>
          <w:szCs w:val="24"/>
          <w:lang w:val="en-US"/>
        </w:rPr>
        <w:t xml:space="preserve"> Makassar Strait</w:t>
      </w:r>
      <w:r w:rsidRPr="007315F4">
        <w:rPr>
          <w:rFonts w:ascii="Times New Roman" w:hAnsi="Times New Roman" w:cs="Times New Roman"/>
          <w:sz w:val="24"/>
          <w:szCs w:val="24"/>
          <w:lang w:val="en-US"/>
        </w:rPr>
        <w:t>,</w:t>
      </w:r>
      <w:r w:rsidR="00A826A1" w:rsidRPr="007315F4">
        <w:rPr>
          <w:rFonts w:ascii="Times New Roman" w:hAnsi="Times New Roman" w:cs="Times New Roman"/>
          <w:sz w:val="24"/>
          <w:szCs w:val="24"/>
          <w:lang w:val="en-US"/>
        </w:rPr>
        <w:t xml:space="preserve"> examined stock </w:t>
      </w:r>
      <w:r w:rsidRPr="007315F4">
        <w:rPr>
          <w:rFonts w:ascii="Times New Roman" w:hAnsi="Times New Roman" w:cs="Times New Roman"/>
          <w:sz w:val="24"/>
          <w:szCs w:val="24"/>
          <w:lang w:val="en-US"/>
        </w:rPr>
        <w:t>assessment.</w:t>
      </w:r>
      <w:r w:rsidR="00A826A1" w:rsidRPr="007315F4">
        <w:rPr>
          <w:rFonts w:ascii="Times New Roman" w:hAnsi="Times New Roman" w:cs="Times New Roman"/>
          <w:sz w:val="24"/>
          <w:szCs w:val="24"/>
          <w:lang w:val="en-US"/>
        </w:rPr>
        <w:t xml:space="preserve"> </w:t>
      </w:r>
      <w:r w:rsidR="00D962A8">
        <w:rPr>
          <w:rFonts w:ascii="Times New Roman" w:hAnsi="Times New Roman" w:cs="Times New Roman"/>
          <w:sz w:val="24"/>
          <w:szCs w:val="24"/>
          <w:lang w:val="en-US"/>
        </w:rPr>
        <w:t>[7]</w:t>
      </w:r>
      <w:r w:rsidR="00A826A1" w:rsidRPr="007315F4">
        <w:rPr>
          <w:rFonts w:ascii="Times New Roman" w:hAnsi="Times New Roman" w:cs="Times New Roman"/>
          <w:sz w:val="24"/>
          <w:szCs w:val="24"/>
          <w:lang w:val="en-US"/>
        </w:rPr>
        <w:t xml:space="preserve"> observed the stomach contents of skipjack tuna. </w:t>
      </w:r>
      <w:r w:rsidR="00D962A8">
        <w:rPr>
          <w:rFonts w:ascii="Times New Roman" w:hAnsi="Times New Roman" w:cs="Times New Roman"/>
          <w:sz w:val="24"/>
          <w:szCs w:val="24"/>
          <w:lang w:val="en-US"/>
        </w:rPr>
        <w:t>[8]</w:t>
      </w:r>
      <w:r w:rsidR="00950266" w:rsidRPr="007315F4">
        <w:rPr>
          <w:rFonts w:ascii="Times New Roman" w:hAnsi="Times New Roman" w:cs="Times New Roman"/>
          <w:sz w:val="24"/>
          <w:szCs w:val="24"/>
          <w:lang w:val="en-US"/>
        </w:rPr>
        <w:t xml:space="preserve">, observed stock assessment in the </w:t>
      </w:r>
      <w:proofErr w:type="spellStart"/>
      <w:r w:rsidR="00950266" w:rsidRPr="007315F4">
        <w:rPr>
          <w:rFonts w:ascii="Times New Roman" w:hAnsi="Times New Roman" w:cs="Times New Roman"/>
          <w:sz w:val="24"/>
          <w:szCs w:val="24"/>
          <w:lang w:val="en-US"/>
        </w:rPr>
        <w:t>Mamuju</w:t>
      </w:r>
      <w:proofErr w:type="spellEnd"/>
      <w:r w:rsidR="00950266" w:rsidRPr="007315F4">
        <w:rPr>
          <w:rFonts w:ascii="Times New Roman" w:hAnsi="Times New Roman" w:cs="Times New Roman"/>
          <w:sz w:val="24"/>
          <w:szCs w:val="24"/>
          <w:lang w:val="en-US"/>
        </w:rPr>
        <w:t xml:space="preserve"> Sea. </w:t>
      </w:r>
      <w:r w:rsidR="00D962A8">
        <w:rPr>
          <w:rFonts w:ascii="Times New Roman" w:hAnsi="Times New Roman" w:cs="Times New Roman"/>
          <w:sz w:val="24"/>
          <w:szCs w:val="24"/>
          <w:lang w:val="en-US"/>
        </w:rPr>
        <w:t xml:space="preserve">[9] </w:t>
      </w:r>
      <w:r w:rsidR="007315F4" w:rsidRPr="007315F4">
        <w:rPr>
          <w:rFonts w:ascii="Times New Roman" w:hAnsi="Times New Roman" w:cs="Times New Roman"/>
          <w:sz w:val="24"/>
          <w:szCs w:val="24"/>
          <w:lang w:val="en-US"/>
        </w:rPr>
        <w:t xml:space="preserve">and </w:t>
      </w:r>
      <w:r w:rsidR="00D962A8">
        <w:rPr>
          <w:rFonts w:ascii="Times New Roman" w:hAnsi="Times New Roman" w:cs="Times New Roman"/>
          <w:sz w:val="24"/>
          <w:szCs w:val="24"/>
          <w:lang w:val="en-US"/>
        </w:rPr>
        <w:t>[10]</w:t>
      </w:r>
      <w:r w:rsidR="007315F4" w:rsidRPr="007315F4">
        <w:rPr>
          <w:rFonts w:ascii="Times New Roman" w:hAnsi="Times New Roman" w:cs="Times New Roman"/>
          <w:sz w:val="24"/>
          <w:szCs w:val="24"/>
          <w:lang w:val="en-US"/>
        </w:rPr>
        <w:t xml:space="preserve"> reconstructed food webs through the stable isotope analysis (SIA) method using carbon (δ</w:t>
      </w:r>
      <w:r w:rsidR="007315F4" w:rsidRPr="007315F4">
        <w:rPr>
          <w:rFonts w:ascii="Times New Roman" w:hAnsi="Times New Roman" w:cs="Times New Roman"/>
          <w:sz w:val="24"/>
          <w:szCs w:val="24"/>
          <w:vertAlign w:val="superscript"/>
          <w:lang w:val="en-US"/>
        </w:rPr>
        <w:t>13</w:t>
      </w:r>
      <w:r w:rsidR="007315F4" w:rsidRPr="007315F4">
        <w:rPr>
          <w:rFonts w:ascii="Times New Roman" w:hAnsi="Times New Roman" w:cs="Times New Roman"/>
          <w:sz w:val="24"/>
          <w:szCs w:val="24"/>
          <w:lang w:val="en-US"/>
        </w:rPr>
        <w:t>C) and nitrogen (δ</w:t>
      </w:r>
      <w:r w:rsidR="007315F4" w:rsidRPr="007315F4">
        <w:rPr>
          <w:rFonts w:ascii="Times New Roman" w:hAnsi="Times New Roman" w:cs="Times New Roman"/>
          <w:sz w:val="24"/>
          <w:szCs w:val="24"/>
          <w:vertAlign w:val="superscript"/>
          <w:lang w:val="en-US"/>
        </w:rPr>
        <w:t>15</w:t>
      </w:r>
      <w:r w:rsidR="007315F4" w:rsidRPr="007315F4">
        <w:rPr>
          <w:rFonts w:ascii="Times New Roman" w:hAnsi="Times New Roman" w:cs="Times New Roman"/>
          <w:sz w:val="24"/>
          <w:szCs w:val="24"/>
          <w:lang w:val="en-US"/>
        </w:rPr>
        <w:t xml:space="preserve">N) to </w:t>
      </w:r>
      <w:r w:rsidR="007315F4" w:rsidRPr="007315F4">
        <w:rPr>
          <w:rFonts w:ascii="Times New Roman" w:hAnsi="Times New Roman" w:cs="Times New Roman"/>
          <w:sz w:val="24"/>
          <w:szCs w:val="24"/>
          <w:lang w:val="en-US"/>
        </w:rPr>
        <w:lastRenderedPageBreak/>
        <w:t>determine the trophic position of consumers</w:t>
      </w:r>
      <w:r w:rsidR="007315F4">
        <w:rPr>
          <w:rFonts w:ascii="Times New Roman" w:hAnsi="Times New Roman" w:cs="Times New Roman"/>
          <w:sz w:val="24"/>
          <w:szCs w:val="24"/>
          <w:lang w:val="en-US"/>
        </w:rPr>
        <w:t xml:space="preserve">. </w:t>
      </w:r>
      <w:r w:rsidR="00A826A1" w:rsidRPr="007315F4">
        <w:rPr>
          <w:rFonts w:ascii="Times New Roman" w:hAnsi="Times New Roman" w:cs="Times New Roman"/>
          <w:sz w:val="24"/>
          <w:szCs w:val="24"/>
          <w:lang w:val="en-US"/>
        </w:rPr>
        <w:t xml:space="preserve">Referring to several previous studies in WPPRI 713, there is still </w:t>
      </w:r>
      <w:r w:rsidR="00215A11" w:rsidRPr="007315F4">
        <w:rPr>
          <w:rFonts w:ascii="Times New Roman" w:hAnsi="Times New Roman" w:cs="Times New Roman"/>
          <w:sz w:val="24"/>
          <w:szCs w:val="24"/>
          <w:lang w:val="en-US"/>
        </w:rPr>
        <w:t>less</w:t>
      </w:r>
      <w:r w:rsidR="00A826A1" w:rsidRPr="007315F4">
        <w:rPr>
          <w:rFonts w:ascii="Times New Roman" w:hAnsi="Times New Roman" w:cs="Times New Roman"/>
          <w:sz w:val="24"/>
          <w:szCs w:val="24"/>
          <w:lang w:val="en-US"/>
        </w:rPr>
        <w:t xml:space="preserve"> research on the biological aspects that specifically analyze the type of food and stomach contents</w:t>
      </w:r>
      <w:r w:rsidR="00312F77" w:rsidRPr="007315F4">
        <w:rPr>
          <w:rFonts w:ascii="Times New Roman" w:hAnsi="Times New Roman" w:cs="Times New Roman"/>
          <w:sz w:val="24"/>
          <w:szCs w:val="24"/>
          <w:lang w:val="en-US"/>
        </w:rPr>
        <w:t xml:space="preserve"> </w:t>
      </w:r>
      <w:r w:rsidR="00215A11" w:rsidRPr="007315F4">
        <w:rPr>
          <w:rFonts w:ascii="Times New Roman" w:hAnsi="Times New Roman" w:cs="Times New Roman"/>
          <w:sz w:val="24"/>
          <w:szCs w:val="24"/>
          <w:lang w:val="en-US"/>
        </w:rPr>
        <w:t xml:space="preserve">which </w:t>
      </w:r>
      <w:r w:rsidR="00A826A1" w:rsidRPr="007315F4">
        <w:rPr>
          <w:rFonts w:ascii="Times New Roman" w:hAnsi="Times New Roman" w:cs="Times New Roman"/>
          <w:sz w:val="24"/>
          <w:szCs w:val="24"/>
          <w:lang w:val="en-US"/>
        </w:rPr>
        <w:t>can be used as a reference in determining the migration of skipjack tuna in finding food. T</w:t>
      </w:r>
      <w:r w:rsidR="00215A11" w:rsidRPr="007315F4">
        <w:rPr>
          <w:rFonts w:ascii="Times New Roman" w:hAnsi="Times New Roman" w:cs="Times New Roman"/>
          <w:sz w:val="24"/>
          <w:szCs w:val="24"/>
          <w:lang w:val="en-US"/>
        </w:rPr>
        <w:t xml:space="preserve">his </w:t>
      </w:r>
      <w:r w:rsidRPr="007315F4">
        <w:rPr>
          <w:rFonts w:ascii="Times New Roman" w:hAnsi="Times New Roman" w:cs="Times New Roman"/>
          <w:sz w:val="24"/>
          <w:szCs w:val="24"/>
          <w:lang w:val="en-US"/>
        </w:rPr>
        <w:t>study aims to determine</w:t>
      </w:r>
      <w:r w:rsidR="00A826A1" w:rsidRPr="007315F4">
        <w:rPr>
          <w:rFonts w:ascii="Times New Roman" w:hAnsi="Times New Roman" w:cs="Times New Roman"/>
          <w:sz w:val="24"/>
          <w:szCs w:val="24"/>
          <w:lang w:val="en-US"/>
        </w:rPr>
        <w:t xml:space="preserve"> the </w:t>
      </w:r>
      <w:r w:rsidR="00EB7515" w:rsidRPr="007315F4">
        <w:rPr>
          <w:rFonts w:ascii="Times New Roman" w:hAnsi="Times New Roman" w:cs="Times New Roman"/>
          <w:sz w:val="24"/>
          <w:szCs w:val="24"/>
          <w:lang w:val="en-US"/>
        </w:rPr>
        <w:t>food</w:t>
      </w:r>
      <w:r w:rsidRPr="007315F4">
        <w:rPr>
          <w:rFonts w:ascii="Times New Roman" w:hAnsi="Times New Roman" w:cs="Times New Roman"/>
          <w:sz w:val="24"/>
          <w:szCs w:val="24"/>
          <w:lang w:val="en-US"/>
        </w:rPr>
        <w:t xml:space="preserve"> habits and stomach fullness</w:t>
      </w:r>
      <w:r w:rsidR="00A826A1" w:rsidRPr="007315F4">
        <w:rPr>
          <w:rFonts w:ascii="Times New Roman" w:hAnsi="Times New Roman" w:cs="Times New Roman"/>
          <w:sz w:val="24"/>
          <w:szCs w:val="24"/>
          <w:lang w:val="en-US"/>
        </w:rPr>
        <w:t xml:space="preserve"> of skipjack tuna as basic information in implementing management strategies in </w:t>
      </w:r>
      <w:proofErr w:type="spellStart"/>
      <w:r w:rsidR="00A826A1" w:rsidRPr="007315F4">
        <w:rPr>
          <w:rFonts w:ascii="Times New Roman" w:hAnsi="Times New Roman" w:cs="Times New Roman"/>
          <w:sz w:val="24"/>
          <w:szCs w:val="24"/>
          <w:lang w:val="en-US"/>
        </w:rPr>
        <w:t>Mamuju</w:t>
      </w:r>
      <w:proofErr w:type="spellEnd"/>
      <w:r w:rsidR="00A826A1" w:rsidRPr="007315F4">
        <w:rPr>
          <w:rFonts w:ascii="Times New Roman" w:hAnsi="Times New Roman" w:cs="Times New Roman"/>
          <w:sz w:val="24"/>
          <w:szCs w:val="24"/>
          <w:lang w:val="en-US"/>
        </w:rPr>
        <w:t xml:space="preserve"> waters.</w:t>
      </w:r>
    </w:p>
    <w:p w14:paraId="7F50C177" w14:textId="77777777" w:rsidR="001A418B" w:rsidRPr="007315F4" w:rsidRDefault="001A418B" w:rsidP="00A826A1">
      <w:pPr>
        <w:spacing w:after="0" w:line="240" w:lineRule="auto"/>
        <w:jc w:val="both"/>
        <w:rPr>
          <w:rFonts w:ascii="Times New Roman" w:hAnsi="Times New Roman" w:cs="Times New Roman"/>
          <w:b/>
          <w:sz w:val="24"/>
          <w:szCs w:val="24"/>
        </w:rPr>
      </w:pPr>
    </w:p>
    <w:p w14:paraId="1C38250F" w14:textId="762C2D83" w:rsidR="00C04D78" w:rsidRPr="009B11C4" w:rsidRDefault="0054164D" w:rsidP="009B11C4">
      <w:pPr>
        <w:pStyle w:val="ListParagraph"/>
        <w:numPr>
          <w:ilvl w:val="0"/>
          <w:numId w:val="5"/>
        </w:numPr>
        <w:spacing w:after="0" w:line="240" w:lineRule="auto"/>
        <w:ind w:left="284" w:hanging="284"/>
        <w:jc w:val="both"/>
        <w:rPr>
          <w:rFonts w:ascii="Times New Roman" w:hAnsi="Times New Roman" w:cs="Times New Roman"/>
          <w:b/>
          <w:sz w:val="24"/>
          <w:szCs w:val="24"/>
          <w:lang w:val="en-US"/>
        </w:rPr>
      </w:pPr>
      <w:r w:rsidRPr="009B11C4">
        <w:rPr>
          <w:rFonts w:ascii="Times New Roman" w:hAnsi="Times New Roman" w:cs="Times New Roman"/>
          <w:b/>
          <w:sz w:val="24"/>
          <w:szCs w:val="24"/>
          <w:lang w:val="en-US"/>
        </w:rPr>
        <w:t>MATERIALS AND METHODS</w:t>
      </w:r>
    </w:p>
    <w:p w14:paraId="5CA86EF4" w14:textId="6303E2AF" w:rsidR="00E95135" w:rsidRPr="00E95135" w:rsidRDefault="00E95135" w:rsidP="009B11C4">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2.1 Time and place of research</w:t>
      </w:r>
    </w:p>
    <w:p w14:paraId="271C3AE7" w14:textId="719E89D5" w:rsidR="00E95135" w:rsidRDefault="00C04D78" w:rsidP="009B11C4">
      <w:pPr>
        <w:spacing w:after="0" w:line="240" w:lineRule="auto"/>
        <w:jc w:val="both"/>
        <w:rPr>
          <w:rFonts w:ascii="Times New Roman" w:hAnsi="Times New Roman" w:cs="Times New Roman"/>
          <w:sz w:val="24"/>
          <w:szCs w:val="24"/>
          <w:lang w:val="en-US"/>
        </w:rPr>
      </w:pPr>
      <w:r w:rsidRPr="007315F4">
        <w:rPr>
          <w:rFonts w:ascii="Times New Roman" w:hAnsi="Times New Roman" w:cs="Times New Roman"/>
          <w:sz w:val="24"/>
          <w:szCs w:val="24"/>
        </w:rPr>
        <w:t>The present study was conducted in the waters of Mamuju</w:t>
      </w:r>
      <w:r w:rsidR="001B00C5" w:rsidRPr="007315F4">
        <w:rPr>
          <w:rFonts w:ascii="Times New Roman" w:hAnsi="Times New Roman" w:cs="Times New Roman"/>
          <w:sz w:val="24"/>
          <w:szCs w:val="24"/>
          <w:lang w:val="en-US"/>
        </w:rPr>
        <w:t>,</w:t>
      </w:r>
      <w:r w:rsidRPr="007315F4">
        <w:rPr>
          <w:rFonts w:ascii="Times New Roman" w:hAnsi="Times New Roman" w:cs="Times New Roman"/>
          <w:sz w:val="24"/>
          <w:szCs w:val="24"/>
        </w:rPr>
        <w:t xml:space="preserve"> Makassar Strait. Sampling was carried out for 12 month</w:t>
      </w:r>
      <w:r w:rsidRPr="007315F4">
        <w:rPr>
          <w:rFonts w:ascii="Times New Roman" w:hAnsi="Times New Roman" w:cs="Times New Roman"/>
          <w:sz w:val="24"/>
          <w:szCs w:val="24"/>
          <w:lang w:val="en-US"/>
        </w:rPr>
        <w:t>s</w:t>
      </w:r>
      <w:r w:rsidRPr="007315F4">
        <w:rPr>
          <w:rFonts w:ascii="Times New Roman" w:hAnsi="Times New Roman" w:cs="Times New Roman"/>
          <w:sz w:val="24"/>
          <w:szCs w:val="24"/>
        </w:rPr>
        <w:t xml:space="preserve"> from April 2019 to March 2020. </w:t>
      </w:r>
      <w:r w:rsidRPr="007315F4">
        <w:rPr>
          <w:rFonts w:ascii="Times New Roman" w:hAnsi="Times New Roman" w:cs="Times New Roman"/>
          <w:sz w:val="24"/>
          <w:szCs w:val="24"/>
          <w:lang w:val="en-US"/>
        </w:rPr>
        <w:t>Fish sampling</w:t>
      </w:r>
      <w:r w:rsidRPr="007315F4">
        <w:rPr>
          <w:rFonts w:ascii="Times New Roman" w:hAnsi="Times New Roman" w:cs="Times New Roman"/>
          <w:sz w:val="24"/>
          <w:szCs w:val="24"/>
        </w:rPr>
        <w:t xml:space="preserve"> was </w:t>
      </w:r>
      <w:r w:rsidRPr="007315F4">
        <w:rPr>
          <w:rFonts w:ascii="Times New Roman" w:hAnsi="Times New Roman" w:cs="Times New Roman"/>
          <w:sz w:val="24"/>
          <w:szCs w:val="24"/>
          <w:lang w:val="en-US"/>
        </w:rPr>
        <w:t>performed</w:t>
      </w:r>
      <w:r w:rsidR="00495DD3" w:rsidRPr="007315F4">
        <w:rPr>
          <w:rFonts w:ascii="Times New Roman" w:hAnsi="Times New Roman" w:cs="Times New Roman"/>
          <w:sz w:val="24"/>
          <w:szCs w:val="24"/>
        </w:rPr>
        <w:t xml:space="preserve"> </w:t>
      </w:r>
      <w:r w:rsidR="00495DD3" w:rsidRPr="007315F4">
        <w:rPr>
          <w:rFonts w:ascii="Times New Roman" w:hAnsi="Times New Roman" w:cs="Times New Roman"/>
          <w:sz w:val="24"/>
          <w:szCs w:val="24"/>
          <w:lang w:val="en-US"/>
        </w:rPr>
        <w:t xml:space="preserve">at </w:t>
      </w:r>
      <w:r w:rsidR="001B00C5" w:rsidRPr="007315F4">
        <w:rPr>
          <w:rFonts w:ascii="Times New Roman" w:hAnsi="Times New Roman" w:cs="Times New Roman"/>
          <w:sz w:val="24"/>
          <w:szCs w:val="24"/>
          <w:lang w:val="en-US"/>
        </w:rPr>
        <w:t xml:space="preserve">the </w:t>
      </w:r>
      <w:r w:rsidRPr="007315F4">
        <w:rPr>
          <w:rFonts w:ascii="Times New Roman" w:hAnsi="Times New Roman" w:cs="Times New Roman"/>
          <w:sz w:val="24"/>
          <w:szCs w:val="24"/>
        </w:rPr>
        <w:t>Fish Landing Site.</w:t>
      </w:r>
      <w:r w:rsidR="00F57680" w:rsidRPr="007315F4">
        <w:rPr>
          <w:rFonts w:ascii="Times New Roman" w:hAnsi="Times New Roman" w:cs="Times New Roman"/>
          <w:sz w:val="24"/>
          <w:szCs w:val="24"/>
          <w:lang w:val="en-US"/>
        </w:rPr>
        <w:t xml:space="preserve"> </w:t>
      </w:r>
      <w:r w:rsidR="00E95135" w:rsidRPr="00E95135">
        <w:rPr>
          <w:rFonts w:ascii="Times New Roman" w:hAnsi="Times New Roman" w:cs="Times New Roman"/>
          <w:sz w:val="24"/>
          <w:szCs w:val="24"/>
          <w:lang w:val="en-US"/>
        </w:rPr>
        <w:t>Fish and stomach contents observations were carried out in the fisheries biology laboratory of the Institute of Technology and Maritime Business</w:t>
      </w:r>
      <w:r w:rsidR="00E95135">
        <w:rPr>
          <w:rFonts w:ascii="Times New Roman" w:hAnsi="Times New Roman" w:cs="Times New Roman"/>
          <w:sz w:val="24"/>
          <w:szCs w:val="24"/>
          <w:lang w:val="en-US"/>
        </w:rPr>
        <w:t>.</w:t>
      </w:r>
    </w:p>
    <w:p w14:paraId="5613EB6B" w14:textId="77777777" w:rsidR="00E95135" w:rsidRDefault="00E95135" w:rsidP="009B11C4">
      <w:pPr>
        <w:spacing w:after="0" w:line="240" w:lineRule="auto"/>
        <w:jc w:val="both"/>
        <w:rPr>
          <w:rFonts w:ascii="Times New Roman" w:hAnsi="Times New Roman" w:cs="Times New Roman"/>
          <w:sz w:val="24"/>
          <w:szCs w:val="24"/>
          <w:lang w:val="en-US"/>
        </w:rPr>
      </w:pPr>
    </w:p>
    <w:p w14:paraId="553B532B" w14:textId="75A75AA0" w:rsidR="00E95135" w:rsidRPr="00E95135" w:rsidRDefault="00E95135" w:rsidP="009B11C4">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2.2 Research Procedures</w:t>
      </w:r>
    </w:p>
    <w:p w14:paraId="304C9447" w14:textId="0A88A40C" w:rsidR="00E95135" w:rsidRDefault="00C04D78" w:rsidP="009B11C4">
      <w:pPr>
        <w:spacing w:after="0" w:line="240" w:lineRule="auto"/>
        <w:jc w:val="both"/>
        <w:rPr>
          <w:rFonts w:ascii="Times New Roman" w:hAnsi="Times New Roman" w:cs="Times New Roman"/>
          <w:sz w:val="24"/>
          <w:szCs w:val="24"/>
          <w:lang w:val="en-US"/>
        </w:rPr>
      </w:pPr>
      <w:r w:rsidRPr="007315F4">
        <w:rPr>
          <w:rFonts w:ascii="Times New Roman" w:hAnsi="Times New Roman" w:cs="Times New Roman"/>
          <w:sz w:val="24"/>
          <w:szCs w:val="24"/>
        </w:rPr>
        <w:t>The sample</w:t>
      </w:r>
      <w:r w:rsidR="001B00C5" w:rsidRPr="007315F4">
        <w:rPr>
          <w:rFonts w:ascii="Times New Roman" w:hAnsi="Times New Roman" w:cs="Times New Roman"/>
          <w:sz w:val="24"/>
          <w:szCs w:val="24"/>
          <w:lang w:val="en-US"/>
        </w:rPr>
        <w:t>d</w:t>
      </w:r>
      <w:r w:rsidRPr="007315F4">
        <w:rPr>
          <w:rFonts w:ascii="Times New Roman" w:hAnsi="Times New Roman" w:cs="Times New Roman"/>
          <w:sz w:val="24"/>
          <w:szCs w:val="24"/>
        </w:rPr>
        <w:t xml:space="preserve"> fish were caught using trolling line with hooks numbered 6 and 7. The sample</w:t>
      </w:r>
      <w:r w:rsidR="001B00C5" w:rsidRPr="007315F4">
        <w:rPr>
          <w:rFonts w:ascii="Times New Roman" w:hAnsi="Times New Roman" w:cs="Times New Roman"/>
          <w:sz w:val="24"/>
          <w:szCs w:val="24"/>
          <w:lang w:val="en-US"/>
        </w:rPr>
        <w:t>d</w:t>
      </w:r>
      <w:r w:rsidRPr="007315F4">
        <w:rPr>
          <w:rFonts w:ascii="Times New Roman" w:hAnsi="Times New Roman" w:cs="Times New Roman"/>
          <w:sz w:val="24"/>
          <w:szCs w:val="24"/>
        </w:rPr>
        <w:t xml:space="preserve"> fish was collected at the Mamuju Fish Landing Place in the Makassar Strait from a</w:t>
      </w:r>
      <w:r w:rsidR="00495DD3" w:rsidRPr="007315F4">
        <w:rPr>
          <w:rFonts w:ascii="Times New Roman" w:hAnsi="Times New Roman" w:cs="Times New Roman"/>
          <w:sz w:val="24"/>
          <w:szCs w:val="24"/>
        </w:rPr>
        <w:t xml:space="preserve"> ship operating by catching fish</w:t>
      </w:r>
      <w:r w:rsidRPr="007315F4">
        <w:rPr>
          <w:rFonts w:ascii="Times New Roman" w:hAnsi="Times New Roman" w:cs="Times New Roman"/>
          <w:sz w:val="24"/>
          <w:szCs w:val="24"/>
        </w:rPr>
        <w:t xml:space="preserve">. The </w:t>
      </w:r>
      <w:r w:rsidR="006C454A" w:rsidRPr="007315F4">
        <w:rPr>
          <w:rFonts w:ascii="Times New Roman" w:hAnsi="Times New Roman" w:cs="Times New Roman"/>
          <w:sz w:val="24"/>
          <w:szCs w:val="24"/>
        </w:rPr>
        <w:t xml:space="preserve">fork length and stomach </w:t>
      </w:r>
      <w:r w:rsidRPr="007315F4">
        <w:rPr>
          <w:rFonts w:ascii="Times New Roman" w:hAnsi="Times New Roman" w:cs="Times New Roman"/>
          <w:sz w:val="24"/>
          <w:szCs w:val="24"/>
        </w:rPr>
        <w:t>length</w:t>
      </w:r>
      <w:r w:rsidR="006C454A" w:rsidRPr="007315F4">
        <w:rPr>
          <w:rFonts w:ascii="Times New Roman" w:hAnsi="Times New Roman" w:cs="Times New Roman"/>
          <w:sz w:val="24"/>
          <w:szCs w:val="24"/>
          <w:lang w:val="en-US"/>
        </w:rPr>
        <w:t xml:space="preserve"> were measured</w:t>
      </w:r>
      <w:r w:rsidR="006C454A" w:rsidRPr="007315F4">
        <w:rPr>
          <w:rFonts w:ascii="Times New Roman" w:hAnsi="Times New Roman" w:cs="Times New Roman"/>
          <w:sz w:val="24"/>
          <w:szCs w:val="24"/>
        </w:rPr>
        <w:t xml:space="preserve"> </w:t>
      </w:r>
      <w:r w:rsidRPr="007315F4">
        <w:rPr>
          <w:rFonts w:ascii="Times New Roman" w:hAnsi="Times New Roman" w:cs="Times New Roman"/>
          <w:sz w:val="24"/>
          <w:szCs w:val="24"/>
        </w:rPr>
        <w:t xml:space="preserve">using a ruler with an accuracy of 0.1 cm. </w:t>
      </w:r>
      <w:r w:rsidR="006C454A" w:rsidRPr="007315F4">
        <w:rPr>
          <w:rFonts w:ascii="Times New Roman" w:hAnsi="Times New Roman" w:cs="Times New Roman"/>
          <w:sz w:val="24"/>
          <w:szCs w:val="24"/>
          <w:lang w:val="en-US"/>
        </w:rPr>
        <w:t xml:space="preserve">The stomach of </w:t>
      </w:r>
      <w:r w:rsidR="001B00C5" w:rsidRPr="007315F4">
        <w:rPr>
          <w:rFonts w:ascii="Times New Roman" w:hAnsi="Times New Roman" w:cs="Times New Roman"/>
          <w:sz w:val="24"/>
          <w:szCs w:val="24"/>
          <w:lang w:val="en-US"/>
        </w:rPr>
        <w:t xml:space="preserve">the </w:t>
      </w:r>
      <w:r w:rsidR="006C454A" w:rsidRPr="007315F4">
        <w:rPr>
          <w:rFonts w:ascii="Times New Roman" w:hAnsi="Times New Roman" w:cs="Times New Roman"/>
          <w:sz w:val="24"/>
          <w:szCs w:val="24"/>
          <w:lang w:val="en-US"/>
        </w:rPr>
        <w:t xml:space="preserve">fish was </w:t>
      </w:r>
      <w:r w:rsidR="006C454A" w:rsidRPr="007315F4">
        <w:rPr>
          <w:rFonts w:ascii="Times New Roman" w:hAnsi="Times New Roman" w:cs="Times New Roman"/>
          <w:sz w:val="24"/>
          <w:szCs w:val="24"/>
        </w:rPr>
        <w:t>dissected</w:t>
      </w:r>
      <w:r w:rsidR="006C454A" w:rsidRPr="007315F4">
        <w:rPr>
          <w:rFonts w:ascii="Times New Roman" w:hAnsi="Times New Roman" w:cs="Times New Roman"/>
          <w:sz w:val="24"/>
          <w:szCs w:val="24"/>
          <w:lang w:val="en-US"/>
        </w:rPr>
        <w:t xml:space="preserve"> and then</w:t>
      </w:r>
      <w:r w:rsidRPr="007315F4">
        <w:rPr>
          <w:rFonts w:ascii="Times New Roman" w:hAnsi="Times New Roman" w:cs="Times New Roman"/>
          <w:sz w:val="24"/>
          <w:szCs w:val="24"/>
        </w:rPr>
        <w:t xml:space="preserve"> observed the </w:t>
      </w:r>
      <w:r w:rsidR="006C454A" w:rsidRPr="007315F4">
        <w:rPr>
          <w:rFonts w:ascii="Times New Roman" w:hAnsi="Times New Roman" w:cs="Times New Roman"/>
          <w:sz w:val="24"/>
          <w:szCs w:val="24"/>
        </w:rPr>
        <w:t>stomach fullness</w:t>
      </w:r>
      <w:r w:rsidR="006C454A" w:rsidRPr="007315F4">
        <w:rPr>
          <w:rFonts w:ascii="Times New Roman" w:hAnsi="Times New Roman" w:cs="Times New Roman"/>
          <w:sz w:val="24"/>
          <w:szCs w:val="24"/>
          <w:lang w:val="en-US"/>
        </w:rPr>
        <w:t xml:space="preserve"> and </w:t>
      </w:r>
      <w:r w:rsidR="006C454A" w:rsidRPr="007315F4">
        <w:rPr>
          <w:rFonts w:ascii="Times New Roman" w:hAnsi="Times New Roman" w:cs="Times New Roman"/>
          <w:sz w:val="24"/>
          <w:szCs w:val="24"/>
        </w:rPr>
        <w:t>type of food</w:t>
      </w:r>
      <w:r w:rsidRPr="007315F4">
        <w:rPr>
          <w:rFonts w:ascii="Times New Roman" w:hAnsi="Times New Roman" w:cs="Times New Roman"/>
          <w:sz w:val="24"/>
          <w:szCs w:val="24"/>
        </w:rPr>
        <w:t xml:space="preserve">. </w:t>
      </w:r>
      <w:r w:rsidR="00970925" w:rsidRPr="007315F4">
        <w:rPr>
          <w:rFonts w:ascii="Times New Roman" w:hAnsi="Times New Roman" w:cs="Times New Roman"/>
          <w:sz w:val="24"/>
          <w:szCs w:val="24"/>
          <w:lang w:val="en-US"/>
        </w:rPr>
        <w:t xml:space="preserve"> </w:t>
      </w:r>
      <w:r w:rsidR="006C454A" w:rsidRPr="007315F4">
        <w:rPr>
          <w:rFonts w:ascii="Times New Roman" w:hAnsi="Times New Roman" w:cs="Times New Roman"/>
          <w:sz w:val="24"/>
          <w:szCs w:val="24"/>
          <w:lang w:val="en-US"/>
        </w:rPr>
        <w:t>A total</w:t>
      </w:r>
      <w:r w:rsidR="009A464E" w:rsidRPr="007315F4">
        <w:rPr>
          <w:rFonts w:ascii="Times New Roman" w:hAnsi="Times New Roman" w:cs="Times New Roman"/>
          <w:sz w:val="24"/>
          <w:szCs w:val="24"/>
          <w:lang w:val="en-US"/>
        </w:rPr>
        <w:t xml:space="preserve"> </w:t>
      </w:r>
      <w:r w:rsidR="006C454A" w:rsidRPr="007315F4">
        <w:rPr>
          <w:rFonts w:ascii="Times New Roman" w:hAnsi="Times New Roman" w:cs="Times New Roman"/>
          <w:sz w:val="24"/>
          <w:szCs w:val="24"/>
          <w:lang w:val="en-US"/>
        </w:rPr>
        <w:t>2</w:t>
      </w:r>
      <w:r w:rsidR="002702A4" w:rsidRPr="007315F4">
        <w:rPr>
          <w:rFonts w:ascii="Times New Roman" w:hAnsi="Times New Roman" w:cs="Times New Roman"/>
          <w:sz w:val="24"/>
          <w:szCs w:val="24"/>
          <w:lang w:val="en-US"/>
        </w:rPr>
        <w:t>52</w:t>
      </w:r>
      <w:r w:rsidR="00AC7BB3" w:rsidRPr="007315F4">
        <w:rPr>
          <w:rFonts w:ascii="Times New Roman" w:hAnsi="Times New Roman" w:cs="Times New Roman"/>
          <w:sz w:val="24"/>
          <w:szCs w:val="24"/>
          <w:lang w:val="en-US"/>
        </w:rPr>
        <w:t xml:space="preserve"> of</w:t>
      </w:r>
      <w:r w:rsidR="006C454A" w:rsidRPr="007315F4">
        <w:rPr>
          <w:rFonts w:ascii="Times New Roman" w:hAnsi="Times New Roman" w:cs="Times New Roman"/>
          <w:sz w:val="24"/>
          <w:szCs w:val="24"/>
          <w:lang w:val="en-US"/>
        </w:rPr>
        <w:t xml:space="preserve"> fish or 2</w:t>
      </w:r>
      <w:r w:rsidR="002702A4" w:rsidRPr="007315F4">
        <w:rPr>
          <w:rFonts w:ascii="Times New Roman" w:hAnsi="Times New Roman" w:cs="Times New Roman"/>
          <w:sz w:val="24"/>
          <w:szCs w:val="24"/>
          <w:lang w:val="en-US"/>
        </w:rPr>
        <w:t>1</w:t>
      </w:r>
      <w:r w:rsidR="006C454A" w:rsidRPr="007315F4">
        <w:rPr>
          <w:rFonts w:ascii="Times New Roman" w:hAnsi="Times New Roman" w:cs="Times New Roman"/>
          <w:sz w:val="24"/>
          <w:szCs w:val="24"/>
          <w:lang w:val="en-US"/>
        </w:rPr>
        <w:t xml:space="preserve"> fish samples per </w:t>
      </w:r>
      <w:r w:rsidR="00DE75C1" w:rsidRPr="007315F4">
        <w:rPr>
          <w:rFonts w:ascii="Times New Roman" w:hAnsi="Times New Roman" w:cs="Times New Roman"/>
          <w:sz w:val="24"/>
          <w:szCs w:val="24"/>
          <w:lang w:val="en-US"/>
        </w:rPr>
        <w:t>month</w:t>
      </w:r>
      <w:r w:rsidR="009A464E" w:rsidRPr="007315F4">
        <w:rPr>
          <w:rFonts w:ascii="Times New Roman" w:hAnsi="Times New Roman" w:cs="Times New Roman"/>
          <w:sz w:val="24"/>
          <w:szCs w:val="24"/>
          <w:lang w:val="en-US"/>
        </w:rPr>
        <w:t xml:space="preserve"> was used for sampling</w:t>
      </w:r>
      <w:r w:rsidR="00C31436">
        <w:rPr>
          <w:rFonts w:ascii="Times New Roman" w:hAnsi="Times New Roman" w:cs="Times New Roman"/>
          <w:sz w:val="24"/>
          <w:szCs w:val="24"/>
          <w:lang w:val="en-US"/>
        </w:rPr>
        <w:t xml:space="preserve"> </w:t>
      </w:r>
      <w:r w:rsidR="00C31436" w:rsidRPr="00C31436">
        <w:rPr>
          <w:rFonts w:ascii="Times New Roman" w:hAnsi="Times New Roman" w:cs="Times New Roman"/>
          <w:sz w:val="24"/>
          <w:szCs w:val="24"/>
          <w:lang w:val="en-US"/>
        </w:rPr>
        <w:t xml:space="preserve">landed at the fishing port in </w:t>
      </w:r>
      <w:proofErr w:type="spellStart"/>
      <w:r w:rsidR="00C31436" w:rsidRPr="00C31436">
        <w:rPr>
          <w:rFonts w:ascii="Times New Roman" w:hAnsi="Times New Roman" w:cs="Times New Roman"/>
          <w:sz w:val="24"/>
          <w:szCs w:val="24"/>
          <w:lang w:val="en-US"/>
        </w:rPr>
        <w:t>Mamuju</w:t>
      </w:r>
      <w:proofErr w:type="spellEnd"/>
      <w:r w:rsidR="00C31436" w:rsidRPr="00C31436">
        <w:rPr>
          <w:rFonts w:ascii="Times New Roman" w:hAnsi="Times New Roman" w:cs="Times New Roman"/>
          <w:sz w:val="24"/>
          <w:szCs w:val="24"/>
          <w:lang w:val="en-US"/>
        </w:rPr>
        <w:t>, West Sulawesi.</w:t>
      </w:r>
      <w:r w:rsidR="009A464E" w:rsidRPr="007315F4">
        <w:rPr>
          <w:rFonts w:ascii="Times New Roman" w:hAnsi="Times New Roman" w:cs="Times New Roman"/>
          <w:sz w:val="24"/>
          <w:szCs w:val="24"/>
          <w:lang w:val="en-US"/>
        </w:rPr>
        <w:t xml:space="preserve"> </w:t>
      </w:r>
      <w:r w:rsidR="00D14709" w:rsidRPr="007315F4">
        <w:rPr>
          <w:rFonts w:ascii="Times New Roman" w:hAnsi="Times New Roman" w:cs="Times New Roman"/>
          <w:sz w:val="24"/>
          <w:szCs w:val="24"/>
          <w:lang w:val="en-US"/>
        </w:rPr>
        <w:t xml:space="preserve"> </w:t>
      </w:r>
      <w:r w:rsidR="005B7561" w:rsidRPr="005B7561">
        <w:rPr>
          <w:rFonts w:ascii="Times New Roman" w:hAnsi="Times New Roman" w:cs="Times New Roman"/>
          <w:sz w:val="24"/>
          <w:szCs w:val="24"/>
          <w:lang w:val="en-US"/>
        </w:rPr>
        <w:t>The fish stomach was placed in a bucket containing 4% formalin and then observed in the laboratory</w:t>
      </w:r>
      <w:r w:rsidR="005B7561">
        <w:rPr>
          <w:rFonts w:ascii="Times New Roman" w:hAnsi="Times New Roman" w:cs="Times New Roman"/>
          <w:sz w:val="24"/>
          <w:szCs w:val="24"/>
          <w:lang w:val="en-US"/>
        </w:rPr>
        <w:t>.</w:t>
      </w:r>
    </w:p>
    <w:p w14:paraId="4DA8D7AA" w14:textId="77777777" w:rsidR="00E95135" w:rsidRDefault="00E95135" w:rsidP="009B11C4">
      <w:pPr>
        <w:spacing w:after="0" w:line="240" w:lineRule="auto"/>
        <w:jc w:val="both"/>
        <w:rPr>
          <w:rFonts w:ascii="Times New Roman" w:hAnsi="Times New Roman" w:cs="Times New Roman"/>
          <w:sz w:val="24"/>
          <w:szCs w:val="24"/>
          <w:lang w:val="en-US"/>
        </w:rPr>
      </w:pPr>
    </w:p>
    <w:p w14:paraId="61667BEF" w14:textId="41F45A15" w:rsidR="00E95135" w:rsidRPr="00E95135" w:rsidRDefault="00E95135" w:rsidP="009B11C4">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2.3 Data Analysis</w:t>
      </w:r>
    </w:p>
    <w:p w14:paraId="709DC698" w14:textId="25ADF1E6" w:rsidR="00C04D78" w:rsidRPr="007315F4" w:rsidRDefault="00AC7BB3" w:rsidP="009B11C4">
      <w:pPr>
        <w:spacing w:after="0" w:line="240" w:lineRule="auto"/>
        <w:jc w:val="both"/>
        <w:rPr>
          <w:rFonts w:ascii="Times New Roman" w:hAnsi="Times New Roman" w:cs="Times New Roman"/>
          <w:sz w:val="24"/>
          <w:szCs w:val="24"/>
        </w:rPr>
      </w:pPr>
      <w:r w:rsidRPr="007315F4">
        <w:rPr>
          <w:rFonts w:ascii="Times New Roman" w:hAnsi="Times New Roman" w:cs="Times New Roman"/>
          <w:sz w:val="24"/>
          <w:szCs w:val="24"/>
          <w:lang w:val="en-US"/>
        </w:rPr>
        <w:t>The o</w:t>
      </w:r>
      <w:r w:rsidR="00C04D78" w:rsidRPr="007315F4">
        <w:rPr>
          <w:rFonts w:ascii="Times New Roman" w:hAnsi="Times New Roman" w:cs="Times New Roman"/>
          <w:sz w:val="24"/>
          <w:szCs w:val="24"/>
        </w:rPr>
        <w:t xml:space="preserve">bservation of </w:t>
      </w:r>
      <w:r w:rsidR="00A53C4F" w:rsidRPr="007315F4">
        <w:rPr>
          <w:rFonts w:ascii="Times New Roman" w:hAnsi="Times New Roman" w:cs="Times New Roman"/>
          <w:sz w:val="24"/>
          <w:szCs w:val="24"/>
          <w:lang w:val="en-US"/>
        </w:rPr>
        <w:t>the stomach fullness of</w:t>
      </w:r>
      <w:r w:rsidR="00C04D78" w:rsidRPr="007315F4">
        <w:rPr>
          <w:rFonts w:ascii="Times New Roman" w:hAnsi="Times New Roman" w:cs="Times New Roman"/>
          <w:sz w:val="24"/>
          <w:szCs w:val="24"/>
        </w:rPr>
        <w:t xml:space="preserve"> skipjack tuna </w:t>
      </w:r>
      <w:r w:rsidR="00A53C4F" w:rsidRPr="007315F4">
        <w:rPr>
          <w:rFonts w:ascii="Times New Roman" w:hAnsi="Times New Roman" w:cs="Times New Roman"/>
          <w:sz w:val="24"/>
          <w:szCs w:val="24"/>
          <w:lang w:val="en-US"/>
        </w:rPr>
        <w:t>used based on</w:t>
      </w:r>
      <w:r w:rsidR="00C04D78" w:rsidRPr="007315F4">
        <w:rPr>
          <w:rFonts w:ascii="Times New Roman" w:hAnsi="Times New Roman" w:cs="Times New Roman"/>
          <w:sz w:val="24"/>
          <w:szCs w:val="24"/>
        </w:rPr>
        <w:t xml:space="preserve"> </w:t>
      </w:r>
      <w:r w:rsidR="00D962A8">
        <w:rPr>
          <w:rFonts w:ascii="Times New Roman" w:hAnsi="Times New Roman" w:cs="Times New Roman"/>
          <w:sz w:val="24"/>
          <w:szCs w:val="24"/>
          <w:lang w:val="en-US"/>
        </w:rPr>
        <w:t>[11]</w:t>
      </w:r>
      <w:r w:rsidR="00C04D78" w:rsidRPr="007315F4">
        <w:rPr>
          <w:rFonts w:ascii="Times New Roman" w:hAnsi="Times New Roman" w:cs="Times New Roman"/>
          <w:sz w:val="24"/>
          <w:szCs w:val="24"/>
        </w:rPr>
        <w:t>, namely the "Index of Preponderance" method with the equation:</w:t>
      </w:r>
    </w:p>
    <w:p w14:paraId="6FD8A42F" w14:textId="77777777" w:rsidR="00C04D78" w:rsidRPr="007315F4" w:rsidRDefault="00C04D78" w:rsidP="00A826A1">
      <w:pPr>
        <w:pStyle w:val="ListParagraph"/>
        <w:spacing w:after="0" w:line="240" w:lineRule="auto"/>
        <w:ind w:left="0" w:firstLine="720"/>
        <w:jc w:val="both"/>
        <w:rPr>
          <w:rFonts w:ascii="Times New Roman" w:hAnsi="Times New Roman" w:cs="Times New Roman"/>
          <w:sz w:val="24"/>
          <w:szCs w:val="24"/>
        </w:rPr>
      </w:pPr>
    </w:p>
    <w:p w14:paraId="651F9FB9" w14:textId="77777777" w:rsidR="00DC7ABC" w:rsidRPr="007315F4" w:rsidRDefault="00DC7ABC" w:rsidP="00A826A1">
      <w:pPr>
        <w:tabs>
          <w:tab w:val="left" w:pos="4086"/>
        </w:tabs>
        <w:spacing w:after="0" w:line="240" w:lineRule="auto"/>
        <w:rPr>
          <w:rFonts w:ascii="Times New Roman" w:hAnsi="Times New Roman" w:cs="Times New Roman"/>
          <w:sz w:val="24"/>
          <w:szCs w:val="24"/>
        </w:rPr>
      </w:pPr>
      <m:oMathPara>
        <m:oMath>
          <m:r>
            <m:rPr>
              <m:sty m:val="p"/>
            </m:rPr>
            <w:rPr>
              <w:rFonts w:ascii="Cambria Math" w:hAnsi="Cambria Math" w:cs="Times New Roman"/>
              <w:sz w:val="24"/>
              <w:szCs w:val="24"/>
            </w:rPr>
            <m:t>IP=</m:t>
          </m:r>
          <m:f>
            <m:fPr>
              <m:ctrlPr>
                <w:rPr>
                  <w:rFonts w:ascii="Cambria Math" w:hAnsi="Cambria Math" w:cs="Times New Roman"/>
                  <w:sz w:val="24"/>
                  <w:szCs w:val="24"/>
                </w:rPr>
              </m:ctrlPr>
            </m:fPr>
            <m:num>
              <m:r>
                <m:rPr>
                  <m:sty m:val="p"/>
                </m:rPr>
                <w:rPr>
                  <w:rFonts w:ascii="Cambria Math" w:hAnsi="Cambria Math" w:cs="Times New Roman"/>
                  <w:sz w:val="24"/>
                  <w:szCs w:val="24"/>
                </w:rPr>
                <m:t>(vi x oi)</m:t>
              </m:r>
            </m:num>
            <m:den>
              <m:r>
                <m:rPr>
                  <m:sty m:val="p"/>
                </m:rPr>
                <w:rPr>
                  <w:rFonts w:ascii="Cambria Math" w:hAnsi="Cambria Math" w:cs="Times New Roman"/>
                  <w:sz w:val="24"/>
                  <w:szCs w:val="24"/>
                </w:rPr>
                <m:t>∑(vi x oi)</m:t>
              </m:r>
            </m:den>
          </m:f>
          <m:r>
            <m:rPr>
              <m:sty m:val="p"/>
            </m:rPr>
            <w:rPr>
              <w:rFonts w:ascii="Cambria Math" w:hAnsi="Cambria Math" w:cs="Times New Roman"/>
              <w:sz w:val="24"/>
              <w:szCs w:val="24"/>
            </w:rPr>
            <m:t xml:space="preserve"> x 100%</m:t>
          </m:r>
        </m:oMath>
      </m:oMathPara>
    </w:p>
    <w:p w14:paraId="093F77C4" w14:textId="77777777" w:rsidR="00A53C4F" w:rsidRPr="007315F4" w:rsidRDefault="00A53C4F" w:rsidP="00A826A1">
      <w:pPr>
        <w:pStyle w:val="ListParagraph"/>
        <w:spacing w:after="0" w:line="240" w:lineRule="auto"/>
        <w:ind w:left="0"/>
        <w:rPr>
          <w:rFonts w:ascii="Times New Roman" w:hAnsi="Times New Roman" w:cs="Times New Roman"/>
          <w:sz w:val="24"/>
          <w:szCs w:val="24"/>
        </w:rPr>
      </w:pPr>
    </w:p>
    <w:p w14:paraId="62E261D5" w14:textId="77777777" w:rsidR="00A53C4F" w:rsidRPr="007315F4" w:rsidRDefault="00A53C4F" w:rsidP="00A826A1">
      <w:pPr>
        <w:pStyle w:val="ListParagraph"/>
        <w:spacing w:after="0" w:line="240" w:lineRule="auto"/>
        <w:ind w:left="0"/>
        <w:rPr>
          <w:rFonts w:ascii="Times New Roman" w:eastAsia="Calibri" w:hAnsi="Times New Roman" w:cs="Times New Roman"/>
          <w:sz w:val="24"/>
          <w:szCs w:val="24"/>
        </w:rPr>
      </w:pPr>
      <w:r w:rsidRPr="007315F4">
        <w:rPr>
          <w:rFonts w:ascii="Times New Roman" w:hAnsi="Times New Roman" w:cs="Times New Roman"/>
          <w:sz w:val="24"/>
          <w:szCs w:val="24"/>
          <w:lang w:val="en-US"/>
        </w:rPr>
        <w:t>Where</w:t>
      </w:r>
      <w:r w:rsidR="00DC7ABC" w:rsidRPr="007315F4">
        <w:rPr>
          <w:rFonts w:ascii="Times New Roman" w:hAnsi="Times New Roman" w:cs="Times New Roman"/>
          <w:sz w:val="24"/>
          <w:szCs w:val="24"/>
        </w:rPr>
        <w:t>:</w:t>
      </w:r>
      <w:r w:rsidR="00DC7ABC" w:rsidRPr="007315F4">
        <w:rPr>
          <w:rFonts w:ascii="Times New Roman" w:eastAsia="Calibri" w:hAnsi="Times New Roman" w:cs="Times New Roman"/>
          <w:sz w:val="24"/>
          <w:szCs w:val="24"/>
        </w:rPr>
        <w:t xml:space="preserve">  </w:t>
      </w:r>
      <w:r w:rsidR="00DC7ABC" w:rsidRPr="007315F4">
        <w:rPr>
          <w:rFonts w:ascii="Times New Roman" w:eastAsia="Calibri" w:hAnsi="Times New Roman" w:cs="Times New Roman"/>
          <w:sz w:val="24"/>
          <w:szCs w:val="24"/>
        </w:rPr>
        <w:tab/>
      </w:r>
    </w:p>
    <w:p w14:paraId="21D01B19" w14:textId="77777777" w:rsidR="00A53C4F" w:rsidRPr="007315F4" w:rsidRDefault="00A53C4F" w:rsidP="008C29D8">
      <w:pPr>
        <w:pStyle w:val="ListParagraph"/>
        <w:spacing w:after="0" w:line="240" w:lineRule="auto"/>
        <w:ind w:left="567"/>
        <w:rPr>
          <w:rFonts w:ascii="Times New Roman" w:eastAsia="Calibri" w:hAnsi="Times New Roman" w:cs="Times New Roman"/>
          <w:sz w:val="24"/>
          <w:szCs w:val="24"/>
        </w:rPr>
      </w:pPr>
      <w:r w:rsidRPr="007315F4">
        <w:rPr>
          <w:rFonts w:ascii="Times New Roman" w:eastAsia="Calibri" w:hAnsi="Times New Roman" w:cs="Times New Roman"/>
          <w:sz w:val="24"/>
          <w:szCs w:val="24"/>
        </w:rPr>
        <w:t xml:space="preserve">IP: </w:t>
      </w:r>
      <w:r w:rsidR="00DC7ABC" w:rsidRPr="007315F4">
        <w:rPr>
          <w:rFonts w:ascii="Times New Roman" w:eastAsia="Calibri" w:hAnsi="Times New Roman" w:cs="Times New Roman"/>
          <w:sz w:val="24"/>
          <w:szCs w:val="24"/>
        </w:rPr>
        <w:t>Preponderance</w:t>
      </w:r>
      <w:r w:rsidRPr="007315F4">
        <w:rPr>
          <w:rFonts w:ascii="Times New Roman" w:eastAsia="Calibri" w:hAnsi="Times New Roman" w:cs="Times New Roman"/>
          <w:sz w:val="24"/>
          <w:szCs w:val="24"/>
          <w:lang w:val="en-US"/>
        </w:rPr>
        <w:t xml:space="preserve"> Index</w:t>
      </w:r>
      <w:r w:rsidR="00DC7ABC" w:rsidRPr="007315F4">
        <w:rPr>
          <w:rFonts w:ascii="Times New Roman" w:eastAsia="Calibri" w:hAnsi="Times New Roman" w:cs="Times New Roman"/>
          <w:sz w:val="24"/>
          <w:szCs w:val="24"/>
        </w:rPr>
        <w:t xml:space="preserve">, </w:t>
      </w:r>
    </w:p>
    <w:p w14:paraId="47AC4514" w14:textId="77777777" w:rsidR="00A53C4F" w:rsidRPr="007315F4" w:rsidRDefault="00DC7ABC" w:rsidP="008C29D8">
      <w:pPr>
        <w:pStyle w:val="ListParagraph"/>
        <w:spacing w:after="0" w:line="240" w:lineRule="auto"/>
        <w:ind w:left="567"/>
        <w:rPr>
          <w:rFonts w:ascii="Times New Roman" w:eastAsia="Calibri" w:hAnsi="Times New Roman" w:cs="Times New Roman"/>
          <w:sz w:val="24"/>
          <w:szCs w:val="24"/>
        </w:rPr>
      </w:pPr>
      <w:r w:rsidRPr="007315F4">
        <w:rPr>
          <w:rFonts w:ascii="Times New Roman" w:eastAsia="Calibri" w:hAnsi="Times New Roman" w:cs="Times New Roman"/>
          <w:sz w:val="24"/>
          <w:szCs w:val="24"/>
        </w:rPr>
        <w:t xml:space="preserve">vi: </w:t>
      </w:r>
      <w:r w:rsidR="00A53C4F" w:rsidRPr="007315F4">
        <w:rPr>
          <w:rFonts w:ascii="Times New Roman" w:eastAsia="Calibri" w:hAnsi="Times New Roman" w:cs="Times New Roman"/>
          <w:sz w:val="24"/>
          <w:szCs w:val="24"/>
          <w:lang w:val="en-US"/>
        </w:rPr>
        <w:t>food weight percentage</w:t>
      </w:r>
      <w:r w:rsidRPr="007315F4">
        <w:rPr>
          <w:rFonts w:ascii="Times New Roman" w:eastAsia="Calibri" w:hAnsi="Times New Roman" w:cs="Times New Roman"/>
          <w:sz w:val="24"/>
          <w:szCs w:val="24"/>
        </w:rPr>
        <w:t xml:space="preserve">,           </w:t>
      </w:r>
    </w:p>
    <w:p w14:paraId="36E2F68B" w14:textId="77777777" w:rsidR="004A2ACE" w:rsidRPr="007315F4" w:rsidRDefault="00DC7ABC" w:rsidP="008C29D8">
      <w:pPr>
        <w:pStyle w:val="ListParagraph"/>
        <w:spacing w:after="0" w:line="240" w:lineRule="auto"/>
        <w:ind w:left="567"/>
        <w:rPr>
          <w:rFonts w:ascii="Times New Roman" w:eastAsia="Calibri" w:hAnsi="Times New Roman" w:cs="Times New Roman"/>
          <w:sz w:val="24"/>
          <w:szCs w:val="24"/>
        </w:rPr>
      </w:pPr>
      <w:r w:rsidRPr="007315F4">
        <w:rPr>
          <w:rFonts w:ascii="Times New Roman" w:eastAsia="Calibri" w:hAnsi="Times New Roman" w:cs="Times New Roman"/>
          <w:sz w:val="24"/>
          <w:szCs w:val="24"/>
        </w:rPr>
        <w:t xml:space="preserve">oi: </w:t>
      </w:r>
      <w:r w:rsidR="00A53C4F" w:rsidRPr="007315F4">
        <w:rPr>
          <w:rFonts w:ascii="Times New Roman" w:eastAsia="Calibri" w:hAnsi="Times New Roman" w:cs="Times New Roman"/>
          <w:sz w:val="24"/>
          <w:szCs w:val="24"/>
          <w:lang w:val="en-US"/>
        </w:rPr>
        <w:t>frequency of food</w:t>
      </w:r>
    </w:p>
    <w:p w14:paraId="3C190A03" w14:textId="77777777" w:rsidR="00A53C4F" w:rsidRPr="007315F4" w:rsidRDefault="00A53C4F" w:rsidP="00A826A1">
      <w:pPr>
        <w:pStyle w:val="ListParagraph"/>
        <w:spacing w:after="0" w:line="240" w:lineRule="auto"/>
        <w:ind w:left="0"/>
        <w:rPr>
          <w:rFonts w:ascii="Times New Roman" w:eastAsia="Calibri" w:hAnsi="Times New Roman" w:cs="Times New Roman"/>
          <w:sz w:val="24"/>
          <w:szCs w:val="24"/>
          <w:lang w:val="en-US"/>
        </w:rPr>
      </w:pPr>
    </w:p>
    <w:p w14:paraId="61C79DBE" w14:textId="77777777" w:rsidR="00F10678" w:rsidRDefault="00A53C4F" w:rsidP="00A826A1">
      <w:pPr>
        <w:autoSpaceDE w:val="0"/>
        <w:autoSpaceDN w:val="0"/>
        <w:adjustRightInd w:val="0"/>
        <w:spacing w:after="0" w:line="240" w:lineRule="auto"/>
        <w:rPr>
          <w:rFonts w:ascii="Times New Roman" w:hAnsi="Times New Roman" w:cs="Times New Roman"/>
          <w:sz w:val="24"/>
          <w:szCs w:val="24"/>
          <w:lang w:val="en-US"/>
        </w:rPr>
      </w:pPr>
      <w:r w:rsidRPr="007315F4">
        <w:rPr>
          <w:rFonts w:ascii="Times New Roman" w:hAnsi="Times New Roman" w:cs="Times New Roman"/>
          <w:sz w:val="24"/>
          <w:szCs w:val="24"/>
          <w:lang w:val="en-US"/>
        </w:rPr>
        <w:t xml:space="preserve">The oi value or </w:t>
      </w:r>
      <w:r w:rsidR="00362BDF" w:rsidRPr="007315F4">
        <w:rPr>
          <w:rFonts w:ascii="Times New Roman" w:hAnsi="Times New Roman" w:cs="Times New Roman"/>
          <w:sz w:val="24"/>
          <w:szCs w:val="24"/>
          <w:lang w:val="en-US"/>
        </w:rPr>
        <w:t>FK</w:t>
      </w:r>
      <w:r w:rsidRPr="007315F4">
        <w:rPr>
          <w:rFonts w:ascii="Times New Roman" w:hAnsi="Times New Roman" w:cs="Times New Roman"/>
          <w:sz w:val="24"/>
          <w:szCs w:val="24"/>
          <w:lang w:val="en-US"/>
        </w:rPr>
        <w:t xml:space="preserve"> equation</w:t>
      </w:r>
      <w:r w:rsidR="00362BDF" w:rsidRPr="007315F4">
        <w:rPr>
          <w:rFonts w:ascii="Times New Roman" w:hAnsi="Times New Roman" w:cs="Times New Roman"/>
          <w:sz w:val="24"/>
          <w:szCs w:val="24"/>
          <w:lang w:val="en-US"/>
        </w:rPr>
        <w:t xml:space="preserve">: </w:t>
      </w:r>
      <w:r w:rsidR="00362BDF" w:rsidRPr="007315F4">
        <w:rPr>
          <w:rFonts w:ascii="Times New Roman" w:hAnsi="Times New Roman" w:cs="Times New Roman"/>
          <w:sz w:val="24"/>
          <w:szCs w:val="24"/>
          <w:lang w:val="en-US"/>
        </w:rPr>
        <w:tab/>
      </w:r>
      <w:r w:rsidRPr="007315F4">
        <w:rPr>
          <w:rFonts w:ascii="Times New Roman" w:hAnsi="Times New Roman" w:cs="Times New Roman"/>
          <w:sz w:val="24"/>
          <w:szCs w:val="24"/>
          <w:lang w:val="en-US"/>
        </w:rPr>
        <w:t xml:space="preserve">                </w:t>
      </w:r>
    </w:p>
    <w:p w14:paraId="27A1F4ED" w14:textId="0E3A5F9C" w:rsidR="00362BDF" w:rsidRPr="007315F4" w:rsidRDefault="00F10678" w:rsidP="00A826A1">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62BDF" w:rsidRPr="007315F4">
        <w:rPr>
          <w:rFonts w:ascii="Times New Roman" w:hAnsi="Times New Roman" w:cs="Times New Roman"/>
          <w:sz w:val="24"/>
          <w:szCs w:val="24"/>
          <w:lang w:val="en-US"/>
        </w:rPr>
        <w:t xml:space="preserve">FK </w:t>
      </w:r>
      <w:r w:rsidR="00362BDF" w:rsidRPr="007315F4">
        <w:rPr>
          <w:rFonts w:ascii="Times New Roman" w:hAnsi="Times New Roman" w:cs="Times New Roman"/>
          <w:i/>
          <w:sz w:val="24"/>
          <w:szCs w:val="24"/>
          <w:lang w:val="en-US"/>
        </w:rPr>
        <w:t xml:space="preserve">=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A</m:t>
            </m:r>
          </m:num>
          <m:den>
            <m:r>
              <w:rPr>
                <w:rFonts w:ascii="Cambria Math" w:hAnsi="Cambria Math" w:cs="Times New Roman"/>
                <w:sz w:val="24"/>
                <w:szCs w:val="24"/>
                <w:lang w:val="en-US"/>
              </w:rPr>
              <m:t>B</m:t>
            </m:r>
          </m:den>
        </m:f>
        <m:r>
          <w:rPr>
            <w:rFonts w:ascii="Cambria Math" w:hAnsi="Cambria Math" w:cs="Times New Roman"/>
            <w:sz w:val="24"/>
            <w:szCs w:val="24"/>
            <w:lang w:val="en-US"/>
          </w:rPr>
          <m:t xml:space="preserve"> x 100%</m:t>
        </m:r>
      </m:oMath>
    </w:p>
    <w:p w14:paraId="0B3DE7CA" w14:textId="77777777" w:rsidR="00362BDF" w:rsidRPr="007315F4" w:rsidRDefault="00362BDF" w:rsidP="00A826A1">
      <w:pPr>
        <w:autoSpaceDE w:val="0"/>
        <w:autoSpaceDN w:val="0"/>
        <w:adjustRightInd w:val="0"/>
        <w:spacing w:after="0" w:line="240" w:lineRule="auto"/>
        <w:rPr>
          <w:rFonts w:ascii="Times New Roman" w:hAnsi="Times New Roman" w:cs="Times New Roman"/>
          <w:sz w:val="24"/>
          <w:szCs w:val="24"/>
          <w:lang w:val="en-US"/>
        </w:rPr>
      </w:pPr>
    </w:p>
    <w:p w14:paraId="60F1F2FE" w14:textId="55D5878F" w:rsidR="00362BDF" w:rsidRPr="007315F4" w:rsidRDefault="00A53C4F" w:rsidP="00A826A1">
      <w:pPr>
        <w:autoSpaceDE w:val="0"/>
        <w:autoSpaceDN w:val="0"/>
        <w:adjustRightInd w:val="0"/>
        <w:spacing w:after="0" w:line="240" w:lineRule="auto"/>
        <w:rPr>
          <w:rFonts w:ascii="Times New Roman" w:hAnsi="Times New Roman" w:cs="Times New Roman"/>
          <w:iCs/>
          <w:sz w:val="24"/>
          <w:szCs w:val="24"/>
          <w:lang w:val="en-US"/>
        </w:rPr>
      </w:pPr>
      <w:r w:rsidRPr="007315F4">
        <w:rPr>
          <w:rFonts w:ascii="Times New Roman" w:hAnsi="Times New Roman" w:cs="Times New Roman"/>
          <w:iCs/>
          <w:sz w:val="24"/>
          <w:szCs w:val="24"/>
          <w:lang w:val="en-US"/>
        </w:rPr>
        <w:t>Where</w:t>
      </w:r>
      <w:r w:rsidR="00F10678">
        <w:rPr>
          <w:rFonts w:ascii="Times New Roman" w:hAnsi="Times New Roman" w:cs="Times New Roman"/>
          <w:iCs/>
          <w:sz w:val="24"/>
          <w:szCs w:val="24"/>
          <w:lang w:val="en-US"/>
        </w:rPr>
        <w:t xml:space="preserve">      </w:t>
      </w:r>
    </w:p>
    <w:p w14:paraId="3D03E678" w14:textId="77777777" w:rsidR="00A53C4F" w:rsidRPr="007315F4" w:rsidRDefault="00A53C4F" w:rsidP="00A826A1">
      <w:pPr>
        <w:autoSpaceDE w:val="0"/>
        <w:autoSpaceDN w:val="0"/>
        <w:adjustRightInd w:val="0"/>
        <w:spacing w:after="0" w:line="240" w:lineRule="auto"/>
        <w:rPr>
          <w:rFonts w:ascii="Times New Roman" w:hAnsi="Times New Roman" w:cs="Times New Roman"/>
          <w:sz w:val="24"/>
          <w:szCs w:val="24"/>
          <w:lang w:val="en-US"/>
        </w:rPr>
      </w:pPr>
    </w:p>
    <w:p w14:paraId="59AD6E85" w14:textId="77777777" w:rsidR="00362BDF" w:rsidRPr="007315F4" w:rsidRDefault="00362BDF" w:rsidP="00A826A1">
      <w:pPr>
        <w:autoSpaceDE w:val="0"/>
        <w:autoSpaceDN w:val="0"/>
        <w:adjustRightInd w:val="0"/>
        <w:spacing w:after="0" w:line="240" w:lineRule="auto"/>
        <w:ind w:left="426"/>
        <w:rPr>
          <w:rFonts w:ascii="Times New Roman" w:hAnsi="Times New Roman" w:cs="Times New Roman"/>
          <w:sz w:val="24"/>
          <w:szCs w:val="24"/>
          <w:lang w:val="en-US"/>
        </w:rPr>
      </w:pPr>
      <w:proofErr w:type="spellStart"/>
      <w:r w:rsidRPr="007315F4">
        <w:rPr>
          <w:rFonts w:ascii="Times New Roman" w:hAnsi="Times New Roman" w:cs="Times New Roman"/>
          <w:sz w:val="24"/>
          <w:szCs w:val="24"/>
          <w:lang w:val="en-US"/>
        </w:rPr>
        <w:t>Fk</w:t>
      </w:r>
      <w:proofErr w:type="spellEnd"/>
      <w:r w:rsidRPr="007315F4">
        <w:rPr>
          <w:rFonts w:ascii="Times New Roman" w:hAnsi="Times New Roman" w:cs="Times New Roman"/>
          <w:sz w:val="24"/>
          <w:szCs w:val="24"/>
          <w:lang w:val="en-US"/>
        </w:rPr>
        <w:t xml:space="preserve"> = </w:t>
      </w:r>
      <w:r w:rsidR="00A53C4F" w:rsidRPr="007315F4">
        <w:rPr>
          <w:rFonts w:ascii="Times New Roman" w:hAnsi="Times New Roman" w:cs="Times New Roman"/>
          <w:sz w:val="24"/>
          <w:szCs w:val="24"/>
          <w:lang w:val="en-US"/>
        </w:rPr>
        <w:t>the present of food type</w:t>
      </w:r>
      <w:r w:rsidRPr="007315F4">
        <w:rPr>
          <w:rFonts w:ascii="Times New Roman" w:hAnsi="Times New Roman" w:cs="Times New Roman"/>
          <w:sz w:val="24"/>
          <w:szCs w:val="24"/>
          <w:lang w:val="en-US"/>
        </w:rPr>
        <w:t xml:space="preserve"> (oi)</w:t>
      </w:r>
    </w:p>
    <w:p w14:paraId="6D75D7DA" w14:textId="6ED32347" w:rsidR="00A53C4F" w:rsidRPr="007315F4" w:rsidRDefault="00362BDF" w:rsidP="00A826A1">
      <w:pPr>
        <w:autoSpaceDE w:val="0"/>
        <w:autoSpaceDN w:val="0"/>
        <w:adjustRightInd w:val="0"/>
        <w:spacing w:after="0" w:line="240" w:lineRule="auto"/>
        <w:ind w:left="426"/>
        <w:rPr>
          <w:rFonts w:ascii="Times New Roman" w:hAnsi="Times New Roman" w:cs="Times New Roman"/>
          <w:sz w:val="24"/>
          <w:szCs w:val="24"/>
          <w:lang w:val="en-US"/>
        </w:rPr>
      </w:pPr>
      <w:proofErr w:type="gramStart"/>
      <w:r w:rsidRPr="007315F4">
        <w:rPr>
          <w:rFonts w:ascii="Times New Roman" w:hAnsi="Times New Roman" w:cs="Times New Roman"/>
          <w:sz w:val="24"/>
          <w:szCs w:val="24"/>
          <w:lang w:val="en-US"/>
        </w:rPr>
        <w:t xml:space="preserve">A </w:t>
      </w:r>
      <w:r w:rsidR="008C29D8">
        <w:rPr>
          <w:rFonts w:ascii="Times New Roman" w:hAnsi="Times New Roman" w:cs="Times New Roman"/>
          <w:sz w:val="24"/>
          <w:szCs w:val="24"/>
          <w:lang w:val="en-US"/>
        </w:rPr>
        <w:t xml:space="preserve"> </w:t>
      </w:r>
      <w:r w:rsidRPr="007315F4">
        <w:rPr>
          <w:rFonts w:ascii="Times New Roman" w:hAnsi="Times New Roman" w:cs="Times New Roman"/>
          <w:sz w:val="24"/>
          <w:szCs w:val="24"/>
          <w:lang w:val="en-US"/>
        </w:rPr>
        <w:t>=</w:t>
      </w:r>
      <w:proofErr w:type="gramEnd"/>
      <w:r w:rsidR="00A53C4F" w:rsidRPr="007315F4">
        <w:rPr>
          <w:rFonts w:ascii="Times New Roman" w:hAnsi="Times New Roman" w:cs="Times New Roman"/>
          <w:sz w:val="24"/>
          <w:szCs w:val="24"/>
          <w:lang w:val="en-US"/>
        </w:rPr>
        <w:t xml:space="preserve"> the present of food type to 1 in organism</w:t>
      </w:r>
    </w:p>
    <w:p w14:paraId="5CE6C9D8" w14:textId="34FD5214" w:rsidR="00362BDF" w:rsidRPr="007315F4" w:rsidRDefault="00362BDF" w:rsidP="00A826A1">
      <w:pPr>
        <w:autoSpaceDE w:val="0"/>
        <w:autoSpaceDN w:val="0"/>
        <w:adjustRightInd w:val="0"/>
        <w:spacing w:after="0" w:line="240" w:lineRule="auto"/>
        <w:ind w:left="426"/>
        <w:rPr>
          <w:rFonts w:ascii="Times New Roman" w:hAnsi="Times New Roman" w:cs="Times New Roman"/>
          <w:sz w:val="24"/>
          <w:szCs w:val="24"/>
          <w:lang w:val="en-US"/>
        </w:rPr>
      </w:pPr>
      <w:proofErr w:type="gramStart"/>
      <w:r w:rsidRPr="007315F4">
        <w:rPr>
          <w:rFonts w:ascii="Times New Roman" w:hAnsi="Times New Roman" w:cs="Times New Roman"/>
          <w:sz w:val="24"/>
          <w:szCs w:val="24"/>
          <w:lang w:val="en-US"/>
        </w:rPr>
        <w:t xml:space="preserve">B </w:t>
      </w:r>
      <w:r w:rsidR="008C29D8">
        <w:rPr>
          <w:rFonts w:ascii="Times New Roman" w:hAnsi="Times New Roman" w:cs="Times New Roman"/>
          <w:sz w:val="24"/>
          <w:szCs w:val="24"/>
          <w:lang w:val="en-US"/>
        </w:rPr>
        <w:t xml:space="preserve"> </w:t>
      </w:r>
      <w:r w:rsidRPr="007315F4">
        <w:rPr>
          <w:rFonts w:ascii="Times New Roman" w:hAnsi="Times New Roman" w:cs="Times New Roman"/>
          <w:sz w:val="24"/>
          <w:szCs w:val="24"/>
          <w:lang w:val="en-US"/>
        </w:rPr>
        <w:t>=</w:t>
      </w:r>
      <w:proofErr w:type="gramEnd"/>
      <w:r w:rsidRPr="007315F4">
        <w:rPr>
          <w:rFonts w:ascii="Times New Roman" w:hAnsi="Times New Roman" w:cs="Times New Roman"/>
          <w:sz w:val="24"/>
          <w:szCs w:val="24"/>
          <w:lang w:val="en-US"/>
        </w:rPr>
        <w:t xml:space="preserve"> </w:t>
      </w:r>
      <w:r w:rsidR="00A53C4F" w:rsidRPr="007315F4">
        <w:rPr>
          <w:rFonts w:ascii="Times New Roman" w:hAnsi="Times New Roman" w:cs="Times New Roman"/>
          <w:sz w:val="24"/>
          <w:szCs w:val="24"/>
          <w:lang w:val="en-US"/>
        </w:rPr>
        <w:t xml:space="preserve">total organism </w:t>
      </w:r>
    </w:p>
    <w:p w14:paraId="1CDA42DB" w14:textId="77777777" w:rsidR="00362BDF" w:rsidRPr="007315F4" w:rsidRDefault="00362BDF" w:rsidP="00A826A1">
      <w:pPr>
        <w:autoSpaceDE w:val="0"/>
        <w:autoSpaceDN w:val="0"/>
        <w:adjustRightInd w:val="0"/>
        <w:spacing w:after="0" w:line="240" w:lineRule="auto"/>
        <w:ind w:left="426"/>
        <w:rPr>
          <w:rFonts w:ascii="Times New Roman" w:hAnsi="Times New Roman" w:cs="Times New Roman"/>
          <w:sz w:val="24"/>
          <w:szCs w:val="24"/>
          <w:lang w:val="en-US"/>
        </w:rPr>
      </w:pPr>
    </w:p>
    <w:p w14:paraId="1682553A" w14:textId="7ED30AA3" w:rsidR="00697607" w:rsidRDefault="00FC324A" w:rsidP="00697607">
      <w:pPr>
        <w:autoSpaceDE w:val="0"/>
        <w:autoSpaceDN w:val="0"/>
        <w:adjustRightInd w:val="0"/>
        <w:spacing w:after="0" w:line="240" w:lineRule="auto"/>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T</w:t>
      </w:r>
      <w:r w:rsidR="00697607" w:rsidRPr="007315F4">
        <w:rPr>
          <w:rFonts w:ascii="Times New Roman" w:hAnsi="Times New Roman" w:cs="Times New Roman"/>
          <w:sz w:val="24"/>
          <w:szCs w:val="24"/>
          <w:lang w:val="en-US"/>
        </w:rPr>
        <w:t xml:space="preserve">he index of preponderance formula is modified, by replacing Vi or the percentage for certain types of food with the percentage of weight, </w:t>
      </w:r>
      <w:r w:rsidRPr="007315F4">
        <w:rPr>
          <w:rFonts w:ascii="Times New Roman" w:hAnsi="Times New Roman" w:cs="Times New Roman"/>
          <w:sz w:val="24"/>
          <w:szCs w:val="24"/>
          <w:lang w:val="en-US"/>
        </w:rPr>
        <w:t>therefore,</w:t>
      </w:r>
      <w:r w:rsidR="00697607" w:rsidRPr="007315F4">
        <w:rPr>
          <w:rFonts w:ascii="Times New Roman" w:hAnsi="Times New Roman" w:cs="Times New Roman"/>
          <w:sz w:val="24"/>
          <w:szCs w:val="24"/>
          <w:lang w:val="en-US"/>
        </w:rPr>
        <w:t xml:space="preserve"> the expected results are more accurate. If a type of food has an IP value of</w:t>
      </w:r>
      <w:r w:rsidR="00D712E9" w:rsidRPr="007315F4">
        <w:rPr>
          <w:rFonts w:ascii="Times New Roman" w:hAnsi="Times New Roman" w:cs="Times New Roman"/>
          <w:sz w:val="24"/>
          <w:szCs w:val="24"/>
          <w:lang w:val="en-US"/>
        </w:rPr>
        <w:t xml:space="preserve"> </w:t>
      </w:r>
      <w:r w:rsidR="00697607" w:rsidRPr="007315F4">
        <w:rPr>
          <w:rFonts w:ascii="Times New Roman" w:hAnsi="Times New Roman" w:cs="Times New Roman"/>
          <w:sz w:val="24"/>
          <w:szCs w:val="24"/>
          <w:lang w:val="en-US"/>
        </w:rPr>
        <w:t xml:space="preserve">&gt; 40%, it means that the type of food is included in the main food, an index of preponderance value of 4 to 40% means that the type of food is a complementary food, and if the IP value is &lt;4%, then that type of food is an additional food. </w:t>
      </w:r>
      <w:r w:rsidR="00D962A8">
        <w:rPr>
          <w:rFonts w:ascii="Times New Roman" w:hAnsi="Times New Roman" w:cs="Times New Roman"/>
          <w:sz w:val="24"/>
          <w:szCs w:val="24"/>
          <w:lang w:val="en-US"/>
        </w:rPr>
        <w:t>[12]</w:t>
      </w:r>
      <w:r w:rsidR="00697607" w:rsidRPr="007315F4">
        <w:rPr>
          <w:rFonts w:ascii="Times New Roman" w:hAnsi="Times New Roman" w:cs="Times New Roman"/>
          <w:sz w:val="24"/>
          <w:szCs w:val="24"/>
          <w:lang w:val="en-US"/>
        </w:rPr>
        <w:t>.</w:t>
      </w:r>
      <w:r w:rsidR="00D712E9" w:rsidRPr="007315F4">
        <w:rPr>
          <w:rFonts w:ascii="Times New Roman" w:hAnsi="Times New Roman" w:cs="Times New Roman"/>
          <w:sz w:val="24"/>
          <w:szCs w:val="24"/>
          <w:lang w:val="en-US"/>
        </w:rPr>
        <w:t xml:space="preserve"> </w:t>
      </w:r>
      <w:r w:rsidR="00697607" w:rsidRPr="007315F4">
        <w:rPr>
          <w:rFonts w:ascii="Times New Roman" w:hAnsi="Times New Roman" w:cs="Times New Roman"/>
          <w:sz w:val="24"/>
          <w:szCs w:val="24"/>
          <w:lang w:val="en-US"/>
        </w:rPr>
        <w:t>While the stomach filling of skipjack tuna was observed based on the category 1/4 full, 1/2 full, 3/4 full</w:t>
      </w:r>
      <w:r w:rsidR="001B00C5" w:rsidRPr="007315F4">
        <w:rPr>
          <w:rFonts w:ascii="Times New Roman" w:hAnsi="Times New Roman" w:cs="Times New Roman"/>
          <w:sz w:val="24"/>
          <w:szCs w:val="24"/>
          <w:lang w:val="en-US"/>
        </w:rPr>
        <w:t>,</w:t>
      </w:r>
      <w:r w:rsidR="00697607" w:rsidRPr="007315F4">
        <w:rPr>
          <w:rFonts w:ascii="Times New Roman" w:hAnsi="Times New Roman" w:cs="Times New Roman"/>
          <w:sz w:val="24"/>
          <w:szCs w:val="24"/>
          <w:lang w:val="en-US"/>
        </w:rPr>
        <w:t xml:space="preserve"> and full, as stated by </w:t>
      </w:r>
      <w:r w:rsidR="00D962A8">
        <w:rPr>
          <w:rFonts w:ascii="Times New Roman" w:hAnsi="Times New Roman" w:cs="Times New Roman"/>
          <w:sz w:val="24"/>
          <w:szCs w:val="24"/>
          <w:lang w:val="en-US"/>
        </w:rPr>
        <w:t>[13]</w:t>
      </w:r>
      <w:r w:rsidR="00697607" w:rsidRPr="007315F4">
        <w:rPr>
          <w:rFonts w:ascii="Times New Roman" w:hAnsi="Times New Roman" w:cs="Times New Roman"/>
          <w:sz w:val="24"/>
          <w:szCs w:val="24"/>
          <w:lang w:val="en-US"/>
        </w:rPr>
        <w:t xml:space="preserve"> and </w:t>
      </w:r>
      <w:r w:rsidR="00D962A8">
        <w:rPr>
          <w:rFonts w:ascii="Times New Roman" w:hAnsi="Times New Roman" w:cs="Times New Roman"/>
          <w:sz w:val="24"/>
          <w:szCs w:val="24"/>
          <w:lang w:val="en-US"/>
        </w:rPr>
        <w:t>[14]</w:t>
      </w:r>
      <w:r w:rsidR="00697607" w:rsidRPr="007315F4">
        <w:rPr>
          <w:rFonts w:ascii="Times New Roman" w:hAnsi="Times New Roman" w:cs="Times New Roman"/>
          <w:sz w:val="24"/>
          <w:szCs w:val="24"/>
          <w:lang w:val="en-US"/>
        </w:rPr>
        <w:t>.</w:t>
      </w:r>
    </w:p>
    <w:p w14:paraId="7072A395" w14:textId="77777777" w:rsidR="00F10678" w:rsidRDefault="00F10678" w:rsidP="00697607">
      <w:pPr>
        <w:autoSpaceDE w:val="0"/>
        <w:autoSpaceDN w:val="0"/>
        <w:adjustRightInd w:val="0"/>
        <w:spacing w:after="0" w:line="240" w:lineRule="auto"/>
        <w:jc w:val="both"/>
        <w:rPr>
          <w:rFonts w:ascii="Times New Roman" w:hAnsi="Times New Roman" w:cs="Times New Roman"/>
          <w:sz w:val="24"/>
          <w:szCs w:val="24"/>
          <w:lang w:val="en-US"/>
        </w:rPr>
      </w:pPr>
    </w:p>
    <w:p w14:paraId="344A1098" w14:textId="2EA4DE8C" w:rsidR="003435CA" w:rsidRPr="007315F4" w:rsidRDefault="00E95135" w:rsidP="00E95135">
      <w:pPr>
        <w:pStyle w:val="ListParagraph"/>
        <w:numPr>
          <w:ilvl w:val="0"/>
          <w:numId w:val="5"/>
        </w:numPr>
        <w:spacing w:after="0"/>
        <w:ind w:left="284" w:hanging="284"/>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RESULT AND DISCUSSION</w:t>
      </w:r>
    </w:p>
    <w:p w14:paraId="186B6991" w14:textId="1E8DABAA" w:rsidR="00DC7ABC" w:rsidRPr="007315F4" w:rsidRDefault="00E95135" w:rsidP="00E95135">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3.1 </w:t>
      </w:r>
      <w:r w:rsidRPr="007315F4">
        <w:rPr>
          <w:rFonts w:ascii="Times New Roman" w:hAnsi="Times New Roman" w:cs="Times New Roman"/>
          <w:b/>
          <w:sz w:val="24"/>
          <w:szCs w:val="24"/>
          <w:lang w:val="en-US"/>
        </w:rPr>
        <w:t>Food Habit</w:t>
      </w:r>
    </w:p>
    <w:p w14:paraId="03A552FA" w14:textId="5DE16074" w:rsidR="00D712E9" w:rsidRPr="007315F4" w:rsidRDefault="00492A9E" w:rsidP="00E95135">
      <w:pPr>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The Skipjack tuna food was</w:t>
      </w:r>
      <w:r w:rsidR="00FC324A" w:rsidRPr="007315F4">
        <w:rPr>
          <w:rFonts w:ascii="Times New Roman" w:hAnsi="Times New Roman" w:cs="Times New Roman"/>
          <w:sz w:val="24"/>
          <w:szCs w:val="24"/>
          <w:lang w:val="en-US"/>
        </w:rPr>
        <w:t xml:space="preserve"> dominated by c</w:t>
      </w:r>
      <w:r w:rsidR="003435CA" w:rsidRPr="007315F4">
        <w:rPr>
          <w:rFonts w:ascii="Times New Roman" w:hAnsi="Times New Roman" w:cs="Times New Roman"/>
          <w:sz w:val="24"/>
          <w:szCs w:val="24"/>
          <w:lang w:val="en-US"/>
        </w:rPr>
        <w:t>ep</w:t>
      </w:r>
      <w:r w:rsidR="00FC324A" w:rsidRPr="007315F4">
        <w:rPr>
          <w:rFonts w:ascii="Times New Roman" w:hAnsi="Times New Roman" w:cs="Times New Roman"/>
          <w:sz w:val="24"/>
          <w:szCs w:val="24"/>
          <w:lang w:val="en-US"/>
        </w:rPr>
        <w:t>h</w:t>
      </w:r>
      <w:r w:rsidR="003435CA" w:rsidRPr="007315F4">
        <w:rPr>
          <w:rFonts w:ascii="Times New Roman" w:hAnsi="Times New Roman" w:cs="Times New Roman"/>
          <w:sz w:val="24"/>
          <w:szCs w:val="24"/>
          <w:lang w:val="en-US"/>
        </w:rPr>
        <w:t xml:space="preserve">alopods ranging from </w:t>
      </w:r>
      <w:r w:rsidR="007315F4" w:rsidRPr="007315F4">
        <w:rPr>
          <w:rFonts w:ascii="Times New Roman" w:hAnsi="Times New Roman" w:cs="Times New Roman"/>
          <w:sz w:val="24"/>
          <w:szCs w:val="24"/>
          <w:lang w:val="en-US"/>
        </w:rPr>
        <w:t>26,37-35,29% (31,7 ± SE 1,61%)</w:t>
      </w:r>
      <w:r w:rsidRPr="007315F4">
        <w:rPr>
          <w:rFonts w:ascii="Times New Roman" w:hAnsi="Times New Roman" w:cs="Times New Roman"/>
          <w:sz w:val="24"/>
          <w:szCs w:val="24"/>
          <w:lang w:val="en-US"/>
        </w:rPr>
        <w:t>, fish species ranged</w:t>
      </w:r>
      <w:r w:rsidR="003435CA" w:rsidRPr="007315F4">
        <w:rPr>
          <w:rFonts w:ascii="Times New Roman" w:hAnsi="Times New Roman" w:cs="Times New Roman"/>
          <w:sz w:val="24"/>
          <w:szCs w:val="24"/>
          <w:lang w:val="en-US"/>
        </w:rPr>
        <w:t xml:space="preserve"> from </w:t>
      </w:r>
      <w:r w:rsidR="007315F4" w:rsidRPr="007315F4">
        <w:rPr>
          <w:rFonts w:ascii="Times New Roman" w:hAnsi="Times New Roman" w:cs="Times New Roman"/>
          <w:sz w:val="24"/>
          <w:szCs w:val="24"/>
          <w:lang w:val="en-US"/>
        </w:rPr>
        <w:t>24,82-30,72%, (27,8 ± SE 1,31%)</w:t>
      </w:r>
      <w:r w:rsidR="003435CA" w:rsidRPr="007315F4">
        <w:rPr>
          <w:rFonts w:ascii="Times New Roman" w:hAnsi="Times New Roman" w:cs="Times New Roman"/>
          <w:sz w:val="24"/>
          <w:szCs w:val="24"/>
          <w:lang w:val="en-US"/>
        </w:rPr>
        <w:t xml:space="preserve">, crustaceans ranged from </w:t>
      </w:r>
      <w:r w:rsidR="007315F4" w:rsidRPr="007315F4">
        <w:rPr>
          <w:rFonts w:ascii="Times New Roman" w:hAnsi="Times New Roman" w:cs="Times New Roman"/>
          <w:sz w:val="24"/>
          <w:szCs w:val="24"/>
          <w:lang w:val="en-US"/>
        </w:rPr>
        <w:t xml:space="preserve">22,48-30,24% (26,3 ± SE 1,47%) </w:t>
      </w:r>
      <w:r w:rsidR="003435CA" w:rsidRPr="007315F4">
        <w:rPr>
          <w:rFonts w:ascii="Times New Roman" w:hAnsi="Times New Roman" w:cs="Times New Roman"/>
          <w:sz w:val="24"/>
          <w:szCs w:val="24"/>
          <w:lang w:val="en-US"/>
        </w:rPr>
        <w:t xml:space="preserve">and the lowest for unidentified food types ranged from </w:t>
      </w:r>
      <w:r w:rsidR="007315F4" w:rsidRPr="007315F4">
        <w:rPr>
          <w:rFonts w:ascii="Times New Roman" w:hAnsi="Times New Roman" w:cs="Times New Roman"/>
          <w:sz w:val="24"/>
          <w:szCs w:val="24"/>
          <w:lang w:val="en-US"/>
        </w:rPr>
        <w:t xml:space="preserve">11,10-19,49% (14,3 ± SE 1,45%) </w:t>
      </w:r>
      <w:r w:rsidR="003435CA" w:rsidRPr="007315F4">
        <w:rPr>
          <w:rFonts w:ascii="Times New Roman" w:hAnsi="Times New Roman" w:cs="Times New Roman"/>
          <w:sz w:val="24"/>
          <w:szCs w:val="24"/>
          <w:lang w:val="en-US"/>
        </w:rPr>
        <w:t>(Figure 1).</w:t>
      </w:r>
      <w:r w:rsidR="00D712E9" w:rsidRPr="007315F4">
        <w:rPr>
          <w:rFonts w:ascii="Times New Roman" w:hAnsi="Times New Roman" w:cs="Times New Roman"/>
          <w:sz w:val="24"/>
          <w:szCs w:val="24"/>
          <w:lang w:val="en-US"/>
        </w:rPr>
        <w:t xml:space="preserve"> Based on the percentage of food types obtained during the research, it shows that all the food eaten by skipjack tuna is </w:t>
      </w:r>
      <w:r w:rsidR="00D712E9" w:rsidRPr="007315F4">
        <w:rPr>
          <w:rFonts w:ascii="Times New Roman" w:hAnsi="Times New Roman" w:cs="Times New Roman"/>
          <w:sz w:val="24"/>
          <w:szCs w:val="24"/>
          <w:lang w:val="en-US"/>
        </w:rPr>
        <w:lastRenderedPageBreak/>
        <w:t>included in the complementary food category.</w:t>
      </w:r>
    </w:p>
    <w:p w14:paraId="2D60EB24" w14:textId="4F1F9C41" w:rsidR="00DC7ABC" w:rsidRPr="007315F4" w:rsidRDefault="00490BF0" w:rsidP="00A826A1">
      <w:pPr>
        <w:pStyle w:val="ListParagraph"/>
        <w:spacing w:after="0" w:line="240" w:lineRule="auto"/>
        <w:ind w:left="0"/>
        <w:jc w:val="both"/>
        <w:rPr>
          <w:rFonts w:ascii="Times New Roman" w:hAnsi="Times New Roman" w:cs="Times New Roman"/>
          <w:sz w:val="24"/>
          <w:szCs w:val="24"/>
        </w:rPr>
      </w:pPr>
      <w:r w:rsidRPr="007315F4">
        <w:rPr>
          <w:rFonts w:ascii="Times New Roman" w:hAnsi="Times New Roman" w:cs="Times New Roman"/>
          <w:noProof/>
          <w:sz w:val="24"/>
          <w:szCs w:val="24"/>
          <w:lang w:val="en-US" w:eastAsia="en-US"/>
        </w:rPr>
        <w:drawing>
          <wp:inline distT="0" distB="0" distL="0" distR="0" wp14:anchorId="65B67FD7" wp14:editId="3B413BDB">
            <wp:extent cx="2630384" cy="1581146"/>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79125" cy="1610445"/>
                    </a:xfrm>
                    <a:prstGeom prst="rect">
                      <a:avLst/>
                    </a:prstGeom>
                    <a:noFill/>
                  </pic:spPr>
                </pic:pic>
              </a:graphicData>
            </a:graphic>
          </wp:inline>
        </w:drawing>
      </w:r>
      <w:r w:rsidRPr="007315F4">
        <w:rPr>
          <w:rFonts w:ascii="Times New Roman" w:hAnsi="Times New Roman" w:cs="Times New Roman"/>
          <w:noProof/>
          <w:sz w:val="24"/>
          <w:szCs w:val="24"/>
          <w:lang w:val="en-US" w:eastAsia="en-US"/>
        </w:rPr>
        <w:drawing>
          <wp:inline distT="0" distB="0" distL="0" distR="0" wp14:anchorId="4BCFB9FC" wp14:editId="7059A297">
            <wp:extent cx="2618509" cy="2183858"/>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9970" cy="2226777"/>
                    </a:xfrm>
                    <a:prstGeom prst="rect">
                      <a:avLst/>
                    </a:prstGeom>
                    <a:noFill/>
                  </pic:spPr>
                </pic:pic>
              </a:graphicData>
            </a:graphic>
          </wp:inline>
        </w:drawing>
      </w:r>
    </w:p>
    <w:p w14:paraId="7A298377" w14:textId="77777777" w:rsidR="003435CA" w:rsidRPr="007315F4" w:rsidRDefault="003435CA" w:rsidP="00A826A1">
      <w:pPr>
        <w:pStyle w:val="ListParagraph"/>
        <w:spacing w:after="0" w:line="240" w:lineRule="auto"/>
        <w:ind w:left="0"/>
        <w:jc w:val="both"/>
        <w:rPr>
          <w:rFonts w:ascii="Times New Roman" w:hAnsi="Times New Roman" w:cs="Times New Roman"/>
          <w:sz w:val="24"/>
          <w:szCs w:val="24"/>
        </w:rPr>
      </w:pPr>
    </w:p>
    <w:p w14:paraId="25A55FB2" w14:textId="65AE0946" w:rsidR="00DC7ABC" w:rsidRDefault="00FC324A" w:rsidP="007B08B2">
      <w:pPr>
        <w:pStyle w:val="ListParagraph"/>
        <w:spacing w:after="0" w:line="240" w:lineRule="auto"/>
        <w:ind w:left="0"/>
        <w:jc w:val="both"/>
        <w:rPr>
          <w:rFonts w:ascii="Times New Roman" w:hAnsi="Times New Roman" w:cs="Times New Roman"/>
          <w:sz w:val="24"/>
          <w:szCs w:val="24"/>
        </w:rPr>
      </w:pPr>
      <w:r w:rsidRPr="007315F4">
        <w:rPr>
          <w:rFonts w:ascii="Times New Roman" w:hAnsi="Times New Roman" w:cs="Times New Roman"/>
          <w:sz w:val="24"/>
          <w:szCs w:val="24"/>
          <w:lang w:val="en-US"/>
        </w:rPr>
        <w:t>Figure</w:t>
      </w:r>
      <w:r w:rsidR="00DC7ABC" w:rsidRPr="007315F4">
        <w:rPr>
          <w:rFonts w:ascii="Times New Roman" w:hAnsi="Times New Roman" w:cs="Times New Roman"/>
          <w:sz w:val="24"/>
          <w:szCs w:val="24"/>
        </w:rPr>
        <w:t xml:space="preserve"> </w:t>
      </w:r>
      <w:r w:rsidR="00BA0F37" w:rsidRPr="007315F4">
        <w:rPr>
          <w:rFonts w:ascii="Times New Roman" w:hAnsi="Times New Roman" w:cs="Times New Roman"/>
          <w:sz w:val="24"/>
          <w:szCs w:val="24"/>
          <w:lang w:val="en-US"/>
        </w:rPr>
        <w:t>1</w:t>
      </w:r>
      <w:r w:rsidR="00DC7ABC" w:rsidRPr="007315F4">
        <w:rPr>
          <w:rFonts w:ascii="Times New Roman" w:hAnsi="Times New Roman" w:cs="Times New Roman"/>
          <w:sz w:val="24"/>
          <w:szCs w:val="24"/>
        </w:rPr>
        <w:t xml:space="preserve">.  </w:t>
      </w:r>
      <w:r w:rsidR="003435CA" w:rsidRPr="007315F4">
        <w:rPr>
          <w:rFonts w:ascii="Times New Roman" w:hAnsi="Times New Roman" w:cs="Times New Roman"/>
          <w:sz w:val="24"/>
          <w:szCs w:val="24"/>
        </w:rPr>
        <w:t>The amount of food found was based on the time of observation (</w:t>
      </w:r>
      <w:r w:rsidR="000B71BD">
        <w:rPr>
          <w:rFonts w:ascii="Times New Roman" w:hAnsi="Times New Roman" w:cs="Times New Roman"/>
          <w:sz w:val="24"/>
          <w:szCs w:val="24"/>
          <w:lang w:val="en-US"/>
        </w:rPr>
        <w:t>top</w:t>
      </w:r>
      <w:r w:rsidR="003435CA" w:rsidRPr="007315F4">
        <w:rPr>
          <w:rFonts w:ascii="Times New Roman" w:hAnsi="Times New Roman" w:cs="Times New Roman"/>
          <w:sz w:val="24"/>
          <w:szCs w:val="24"/>
        </w:rPr>
        <w:t xml:space="preserve"> image) and the type o</w:t>
      </w:r>
      <w:r w:rsidRPr="007315F4">
        <w:rPr>
          <w:rFonts w:ascii="Times New Roman" w:hAnsi="Times New Roman" w:cs="Times New Roman"/>
          <w:sz w:val="24"/>
          <w:szCs w:val="24"/>
        </w:rPr>
        <w:t xml:space="preserve">f food found in the skipjack </w:t>
      </w:r>
      <w:r w:rsidR="003435CA" w:rsidRPr="007315F4">
        <w:rPr>
          <w:rFonts w:ascii="Times New Roman" w:hAnsi="Times New Roman" w:cs="Times New Roman"/>
          <w:sz w:val="24"/>
          <w:szCs w:val="24"/>
        </w:rPr>
        <w:t xml:space="preserve"> stomach (</w:t>
      </w:r>
      <w:r w:rsidR="000B71BD">
        <w:rPr>
          <w:rFonts w:ascii="Times New Roman" w:hAnsi="Times New Roman" w:cs="Times New Roman"/>
          <w:sz w:val="24"/>
          <w:szCs w:val="24"/>
          <w:lang w:val="en-US"/>
        </w:rPr>
        <w:t>bottom</w:t>
      </w:r>
      <w:r w:rsidR="003435CA" w:rsidRPr="007315F4">
        <w:rPr>
          <w:rFonts w:ascii="Times New Roman" w:hAnsi="Times New Roman" w:cs="Times New Roman"/>
          <w:sz w:val="24"/>
          <w:szCs w:val="24"/>
        </w:rPr>
        <w:t xml:space="preserve"> image) in the Mamuju waters of the Makassar Strait.</w:t>
      </w:r>
    </w:p>
    <w:p w14:paraId="5630A58E" w14:textId="77777777" w:rsidR="00E95135" w:rsidRDefault="00E95135" w:rsidP="00FC324A">
      <w:pPr>
        <w:pStyle w:val="ListParagraph"/>
        <w:spacing w:after="0" w:line="240" w:lineRule="auto"/>
        <w:ind w:left="993" w:hanging="993"/>
        <w:jc w:val="both"/>
        <w:rPr>
          <w:rFonts w:ascii="Times New Roman" w:hAnsi="Times New Roman" w:cs="Times New Roman"/>
          <w:sz w:val="24"/>
          <w:szCs w:val="24"/>
        </w:rPr>
      </w:pPr>
    </w:p>
    <w:p w14:paraId="2AFD1FDE" w14:textId="3BB1F337" w:rsidR="00E95135" w:rsidRPr="007315F4" w:rsidRDefault="00E95135" w:rsidP="00E95135">
      <w:pPr>
        <w:spacing w:after="0" w:line="240" w:lineRule="auto"/>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 xml:space="preserve">The type of food found in the stomach of skipjack tuna showed that skipjack tuna is not selective in looking for food. Based on the data in Figure 1 shows that the type of </w:t>
      </w:r>
      <w:proofErr w:type="spellStart"/>
      <w:r w:rsidRPr="007315F4">
        <w:rPr>
          <w:rFonts w:ascii="Times New Roman" w:hAnsi="Times New Roman" w:cs="Times New Roman"/>
          <w:sz w:val="24"/>
          <w:szCs w:val="24"/>
          <w:lang w:val="en-US"/>
        </w:rPr>
        <w:t>chepalopods</w:t>
      </w:r>
      <w:proofErr w:type="spellEnd"/>
      <w:r w:rsidRPr="007315F4">
        <w:rPr>
          <w:rFonts w:ascii="Times New Roman" w:hAnsi="Times New Roman" w:cs="Times New Roman"/>
          <w:sz w:val="24"/>
          <w:szCs w:val="24"/>
          <w:lang w:val="en-US"/>
        </w:rPr>
        <w:t xml:space="preserve"> food is the highest of several other types of food found in the stomach of skipjack tuna. However, none of the types of food found in the stomach of skipjack tuna are categorized as the main food and also included in the cate</w:t>
      </w:r>
      <w:r w:rsidR="00372CBE">
        <w:rPr>
          <w:rFonts w:ascii="Times New Roman" w:hAnsi="Times New Roman" w:cs="Times New Roman"/>
          <w:sz w:val="24"/>
          <w:szCs w:val="24"/>
          <w:lang w:val="en-US"/>
        </w:rPr>
        <w:t>gory of complementary foods (IP</w:t>
      </w:r>
      <w:r w:rsidRPr="007315F4">
        <w:rPr>
          <w:rFonts w:ascii="Times New Roman" w:hAnsi="Times New Roman" w:cs="Times New Roman"/>
          <w:sz w:val="24"/>
          <w:szCs w:val="24"/>
          <w:lang w:val="en-US"/>
        </w:rPr>
        <w:t xml:space="preserve"> of 14.3-31.7%). Even so, the dominant type of food found was cephalopods, but it was not the main food.</w:t>
      </w:r>
    </w:p>
    <w:p w14:paraId="4BBC5473" w14:textId="77777777" w:rsidR="00E95135" w:rsidRDefault="00E95135" w:rsidP="00E95135">
      <w:pPr>
        <w:spacing w:after="0" w:line="240" w:lineRule="auto"/>
        <w:jc w:val="both"/>
        <w:rPr>
          <w:rFonts w:ascii="Times New Roman" w:hAnsi="Times New Roman" w:cs="Times New Roman"/>
          <w:sz w:val="24"/>
          <w:szCs w:val="24"/>
          <w:lang w:val="en-US"/>
        </w:rPr>
      </w:pPr>
      <w:r w:rsidRPr="005A3CF7">
        <w:rPr>
          <w:rFonts w:ascii="Times New Roman" w:hAnsi="Times New Roman" w:cs="Times New Roman"/>
          <w:sz w:val="24"/>
          <w:szCs w:val="24"/>
          <w:lang w:val="en-US"/>
        </w:rPr>
        <w:t xml:space="preserve">However, the dominant type of food found is cephalopods, but it is not the main food. This dominance is thought to be in the fishing area for this type of food which is available and abundant, making it an easily </w:t>
      </w:r>
      <w:r w:rsidRPr="005A3CF7">
        <w:rPr>
          <w:rFonts w:ascii="Times New Roman" w:hAnsi="Times New Roman" w:cs="Times New Roman"/>
          <w:sz w:val="24"/>
          <w:szCs w:val="24"/>
          <w:lang w:val="en-US"/>
        </w:rPr>
        <w:t xml:space="preserve">accessible prey. On the other hand, this type of food is rich in protein and essential fats which are needed by skipjack tuna to support its high activity as a fast and active swimming fish. </w:t>
      </w:r>
      <w:proofErr w:type="spellStart"/>
      <w:r w:rsidRPr="005A3CF7">
        <w:rPr>
          <w:rFonts w:ascii="Times New Roman" w:hAnsi="Times New Roman" w:cs="Times New Roman"/>
          <w:sz w:val="24"/>
          <w:szCs w:val="24"/>
          <w:lang w:val="en-US"/>
        </w:rPr>
        <w:t>Chepalopods</w:t>
      </w:r>
      <w:proofErr w:type="spellEnd"/>
      <w:r w:rsidRPr="005A3CF7">
        <w:rPr>
          <w:rFonts w:ascii="Times New Roman" w:hAnsi="Times New Roman" w:cs="Times New Roman"/>
          <w:sz w:val="24"/>
          <w:szCs w:val="24"/>
          <w:lang w:val="en-US"/>
        </w:rPr>
        <w:t xml:space="preserve"> have behavior and adaptations related to movements that attract the attention of skipjack tuna and the ink secreted by </w:t>
      </w:r>
      <w:proofErr w:type="spellStart"/>
      <w:r w:rsidRPr="005A3CF7">
        <w:rPr>
          <w:rFonts w:ascii="Times New Roman" w:hAnsi="Times New Roman" w:cs="Times New Roman"/>
          <w:sz w:val="24"/>
          <w:szCs w:val="24"/>
          <w:lang w:val="en-US"/>
        </w:rPr>
        <w:t>chepalopods</w:t>
      </w:r>
      <w:proofErr w:type="spellEnd"/>
      <w:r w:rsidRPr="005A3CF7">
        <w:rPr>
          <w:rFonts w:ascii="Times New Roman" w:hAnsi="Times New Roman" w:cs="Times New Roman"/>
          <w:sz w:val="24"/>
          <w:szCs w:val="24"/>
          <w:lang w:val="en-US"/>
        </w:rPr>
        <w:t xml:space="preserve"> can respond to hunting from skipjack tuna to catch fast-breeding prey. Another possibility is that the number of skipjack tuna is too large so they fight over each other when looking for a certain type of food</w:t>
      </w:r>
      <w:r w:rsidRPr="007315F4">
        <w:rPr>
          <w:rFonts w:ascii="Times New Roman" w:hAnsi="Times New Roman" w:cs="Times New Roman"/>
          <w:sz w:val="24"/>
          <w:szCs w:val="24"/>
          <w:lang w:val="en-US"/>
        </w:rPr>
        <w:t>. The diversity of food types found in the stomach of skipjack tuna is also an indicator of water fertility and the catching of squid that is lacking or food sources are moving and distributing to other areas both temporally and spatially.</w:t>
      </w:r>
    </w:p>
    <w:p w14:paraId="2CD6391A" w14:textId="77777777" w:rsidR="00E95135" w:rsidRDefault="00E95135" w:rsidP="00E95135">
      <w:pPr>
        <w:spacing w:after="0" w:line="240" w:lineRule="auto"/>
        <w:ind w:firstLine="720"/>
        <w:jc w:val="both"/>
        <w:rPr>
          <w:rFonts w:ascii="Times New Roman" w:hAnsi="Times New Roman" w:cs="Times New Roman"/>
          <w:sz w:val="24"/>
          <w:szCs w:val="24"/>
          <w:lang w:val="en-US"/>
        </w:rPr>
      </w:pPr>
    </w:p>
    <w:p w14:paraId="1300A096" w14:textId="77777777" w:rsidR="00E95135" w:rsidRPr="007315F4" w:rsidRDefault="00E95135" w:rsidP="00E95135">
      <w:pPr>
        <w:spacing w:after="0" w:line="240" w:lineRule="auto"/>
        <w:jc w:val="both"/>
        <w:rPr>
          <w:rFonts w:ascii="Times New Roman" w:hAnsi="Times New Roman" w:cs="Times New Roman"/>
          <w:sz w:val="24"/>
          <w:szCs w:val="24"/>
          <w:lang w:val="en-US"/>
        </w:rPr>
      </w:pPr>
      <w:r w:rsidRPr="00BA76D2">
        <w:rPr>
          <w:rFonts w:ascii="Times New Roman" w:hAnsi="Times New Roman" w:cs="Times New Roman"/>
          <w:sz w:val="24"/>
          <w:szCs w:val="24"/>
          <w:lang w:val="en-US"/>
        </w:rPr>
        <w:t>However, the low number of types of food that cannot be identified is thought to be due to the digestive process of skipjack tuna which requires immediate energy from the food consumed which causes the food in the stomach to quickly break down into a form that can no longer be recognized so that the suit can be identified specifically. The food eaten by skipjack tuna has soft tissue that breaks down quickly in the stomach so it is absorbed quickly. During the digestive process, the food that has been swallowed is mixed with gastric juice and digestive enzymes, making it difficult to identify the type of food.</w:t>
      </w:r>
    </w:p>
    <w:p w14:paraId="73FDF555" w14:textId="77777777" w:rsidR="00E95135" w:rsidRDefault="00E95135" w:rsidP="00E95135">
      <w:pPr>
        <w:spacing w:after="0" w:line="240" w:lineRule="auto"/>
        <w:ind w:firstLine="720"/>
        <w:jc w:val="both"/>
        <w:rPr>
          <w:rFonts w:ascii="Times New Roman" w:hAnsi="Times New Roman" w:cs="Times New Roman"/>
          <w:sz w:val="24"/>
          <w:szCs w:val="24"/>
          <w:lang w:val="en-US"/>
        </w:rPr>
      </w:pPr>
    </w:p>
    <w:p w14:paraId="752D47C2" w14:textId="34CBA4DF" w:rsidR="00E95135" w:rsidRDefault="002664C9" w:rsidP="00E9513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w:t>
      </w:r>
      <w:r w:rsidR="00E95135" w:rsidRPr="007315F4">
        <w:rPr>
          <w:rFonts w:ascii="Times New Roman" w:hAnsi="Times New Roman" w:cs="Times New Roman"/>
          <w:sz w:val="24"/>
          <w:szCs w:val="24"/>
          <w:lang w:val="en-US"/>
        </w:rPr>
        <w:t xml:space="preserve"> the types of food found in the stomach of skipjack tuna in </w:t>
      </w:r>
      <w:proofErr w:type="spellStart"/>
      <w:r w:rsidR="00E95135" w:rsidRPr="007315F4">
        <w:rPr>
          <w:rFonts w:ascii="Times New Roman" w:hAnsi="Times New Roman" w:cs="Times New Roman"/>
          <w:sz w:val="24"/>
          <w:szCs w:val="24"/>
          <w:lang w:val="en-US"/>
        </w:rPr>
        <w:t>Bitung</w:t>
      </w:r>
      <w:proofErr w:type="spellEnd"/>
      <w:r w:rsidR="00E95135" w:rsidRPr="007315F4">
        <w:rPr>
          <w:rFonts w:ascii="Times New Roman" w:hAnsi="Times New Roman" w:cs="Times New Roman"/>
          <w:sz w:val="24"/>
          <w:szCs w:val="24"/>
          <w:lang w:val="en-US"/>
        </w:rPr>
        <w:t xml:space="preserve">, North Sulawesi consisted of </w:t>
      </w:r>
      <w:proofErr w:type="spellStart"/>
      <w:r w:rsidR="00E95135" w:rsidRPr="007315F4">
        <w:rPr>
          <w:rFonts w:ascii="Times New Roman" w:hAnsi="Times New Roman" w:cs="Times New Roman"/>
          <w:i/>
          <w:sz w:val="24"/>
          <w:szCs w:val="24"/>
          <w:lang w:val="en-US"/>
        </w:rPr>
        <w:t>malalugis</w:t>
      </w:r>
      <w:proofErr w:type="spellEnd"/>
      <w:r w:rsidR="00E95135" w:rsidRPr="007315F4">
        <w:rPr>
          <w:rFonts w:ascii="Times New Roman" w:hAnsi="Times New Roman" w:cs="Times New Roman"/>
          <w:sz w:val="24"/>
          <w:szCs w:val="24"/>
          <w:lang w:val="en-US"/>
        </w:rPr>
        <w:t xml:space="preserve"> (</w:t>
      </w:r>
      <w:proofErr w:type="spellStart"/>
      <w:r w:rsidR="00E95135" w:rsidRPr="007315F4">
        <w:rPr>
          <w:rFonts w:ascii="Times New Roman" w:hAnsi="Times New Roman" w:cs="Times New Roman"/>
          <w:i/>
          <w:sz w:val="24"/>
          <w:szCs w:val="24"/>
          <w:lang w:val="en-US"/>
        </w:rPr>
        <w:t>Decapterus</w:t>
      </w:r>
      <w:proofErr w:type="spellEnd"/>
      <w:r w:rsidR="00E95135" w:rsidRPr="007315F4">
        <w:rPr>
          <w:rFonts w:ascii="Times New Roman" w:hAnsi="Times New Roman" w:cs="Times New Roman"/>
          <w:i/>
          <w:sz w:val="24"/>
          <w:szCs w:val="24"/>
          <w:lang w:val="en-US"/>
        </w:rPr>
        <w:t xml:space="preserve"> </w:t>
      </w:r>
      <w:proofErr w:type="spellStart"/>
      <w:r w:rsidR="00E95135" w:rsidRPr="007315F4">
        <w:rPr>
          <w:rFonts w:ascii="Times New Roman" w:hAnsi="Times New Roman" w:cs="Times New Roman"/>
          <w:i/>
          <w:sz w:val="24"/>
          <w:szCs w:val="24"/>
          <w:lang w:val="en-US"/>
        </w:rPr>
        <w:t>macarellus</w:t>
      </w:r>
      <w:proofErr w:type="spellEnd"/>
      <w:r w:rsidR="00E95135" w:rsidRPr="007315F4">
        <w:rPr>
          <w:rFonts w:ascii="Times New Roman" w:hAnsi="Times New Roman" w:cs="Times New Roman"/>
          <w:sz w:val="24"/>
          <w:szCs w:val="24"/>
          <w:lang w:val="en-US"/>
        </w:rPr>
        <w:t>), sardines (C</w:t>
      </w:r>
      <w:r w:rsidR="00E95135" w:rsidRPr="007315F4">
        <w:rPr>
          <w:rFonts w:ascii="Times New Roman" w:hAnsi="Times New Roman" w:cs="Times New Roman"/>
          <w:i/>
          <w:sz w:val="24"/>
          <w:szCs w:val="24"/>
          <w:lang w:val="en-US"/>
        </w:rPr>
        <w:t>lupeidae</w:t>
      </w:r>
      <w:r w:rsidR="00E95135" w:rsidRPr="007315F4">
        <w:rPr>
          <w:rFonts w:ascii="Times New Roman" w:hAnsi="Times New Roman" w:cs="Times New Roman"/>
          <w:sz w:val="24"/>
          <w:szCs w:val="24"/>
          <w:lang w:val="en-US"/>
        </w:rPr>
        <w:t>), crab (</w:t>
      </w:r>
      <w:r w:rsidR="00E95135" w:rsidRPr="007315F4">
        <w:rPr>
          <w:rFonts w:ascii="Times New Roman" w:hAnsi="Times New Roman" w:cs="Times New Roman"/>
          <w:i/>
          <w:sz w:val="24"/>
          <w:szCs w:val="24"/>
          <w:lang w:val="en-US"/>
        </w:rPr>
        <w:t>Portunidae</w:t>
      </w:r>
      <w:r w:rsidR="00E95135" w:rsidRPr="007315F4">
        <w:rPr>
          <w:rFonts w:ascii="Times New Roman" w:hAnsi="Times New Roman" w:cs="Times New Roman"/>
          <w:sz w:val="24"/>
          <w:szCs w:val="24"/>
          <w:lang w:val="en-US"/>
        </w:rPr>
        <w:t>), mackerel (</w:t>
      </w:r>
      <w:proofErr w:type="spellStart"/>
      <w:r w:rsidR="00E95135" w:rsidRPr="007315F4">
        <w:rPr>
          <w:rFonts w:ascii="Times New Roman" w:hAnsi="Times New Roman" w:cs="Times New Roman"/>
          <w:i/>
          <w:sz w:val="24"/>
          <w:szCs w:val="24"/>
          <w:lang w:val="en-US"/>
        </w:rPr>
        <w:t>Rastrelliger</w:t>
      </w:r>
      <w:proofErr w:type="spellEnd"/>
      <w:r w:rsidR="00E95135" w:rsidRPr="007315F4">
        <w:rPr>
          <w:rFonts w:ascii="Times New Roman" w:hAnsi="Times New Roman" w:cs="Times New Roman"/>
          <w:sz w:val="24"/>
          <w:szCs w:val="24"/>
          <w:lang w:val="en-US"/>
        </w:rPr>
        <w:t xml:space="preserve"> sp.), and crushed fish. The main food items were 57% of </w:t>
      </w:r>
      <w:proofErr w:type="spellStart"/>
      <w:r w:rsidR="00E95135" w:rsidRPr="007315F4">
        <w:rPr>
          <w:rFonts w:ascii="Times New Roman" w:hAnsi="Times New Roman" w:cs="Times New Roman"/>
          <w:sz w:val="24"/>
          <w:szCs w:val="24"/>
          <w:lang w:val="en-US"/>
        </w:rPr>
        <w:t>malalugis</w:t>
      </w:r>
      <w:proofErr w:type="spellEnd"/>
      <w:r w:rsidR="00E95135" w:rsidRPr="007315F4">
        <w:rPr>
          <w:rFonts w:ascii="Times New Roman" w:hAnsi="Times New Roman" w:cs="Times New Roman"/>
          <w:sz w:val="24"/>
          <w:szCs w:val="24"/>
          <w:lang w:val="en-US"/>
        </w:rPr>
        <w:t xml:space="preserve"> (</w:t>
      </w:r>
      <w:proofErr w:type="spellStart"/>
      <w:r w:rsidR="00E95135" w:rsidRPr="007315F4">
        <w:rPr>
          <w:rFonts w:ascii="Times New Roman" w:hAnsi="Times New Roman" w:cs="Times New Roman"/>
          <w:i/>
          <w:sz w:val="24"/>
          <w:szCs w:val="24"/>
          <w:lang w:val="en-US"/>
        </w:rPr>
        <w:t>Decapterus</w:t>
      </w:r>
      <w:proofErr w:type="spellEnd"/>
      <w:r w:rsidR="00E95135" w:rsidRPr="007315F4">
        <w:rPr>
          <w:rFonts w:ascii="Times New Roman" w:hAnsi="Times New Roman" w:cs="Times New Roman"/>
          <w:i/>
          <w:sz w:val="24"/>
          <w:szCs w:val="24"/>
          <w:lang w:val="en-US"/>
        </w:rPr>
        <w:t xml:space="preserve"> </w:t>
      </w:r>
      <w:proofErr w:type="spellStart"/>
      <w:r w:rsidR="00E95135" w:rsidRPr="007315F4">
        <w:rPr>
          <w:rFonts w:ascii="Times New Roman" w:hAnsi="Times New Roman" w:cs="Times New Roman"/>
          <w:i/>
          <w:sz w:val="24"/>
          <w:szCs w:val="24"/>
          <w:lang w:val="en-US"/>
        </w:rPr>
        <w:t>macarellus</w:t>
      </w:r>
      <w:proofErr w:type="spellEnd"/>
      <w:r w:rsidR="00E95135" w:rsidRPr="007315F4">
        <w:rPr>
          <w:rFonts w:ascii="Times New Roman" w:hAnsi="Times New Roman" w:cs="Times New Roman"/>
          <w:sz w:val="24"/>
          <w:szCs w:val="24"/>
          <w:lang w:val="en-US"/>
        </w:rPr>
        <w:t>), 9% of sardines (</w:t>
      </w:r>
      <w:r w:rsidR="00E95135" w:rsidRPr="007315F4">
        <w:rPr>
          <w:rFonts w:ascii="Times New Roman" w:hAnsi="Times New Roman" w:cs="Times New Roman"/>
          <w:i/>
          <w:sz w:val="24"/>
          <w:szCs w:val="24"/>
          <w:lang w:val="en-US"/>
        </w:rPr>
        <w:t>Clupeidae</w:t>
      </w:r>
      <w:r w:rsidR="00E95135" w:rsidRPr="007315F4">
        <w:rPr>
          <w:rFonts w:ascii="Times New Roman" w:hAnsi="Times New Roman" w:cs="Times New Roman"/>
          <w:sz w:val="24"/>
          <w:szCs w:val="24"/>
          <w:lang w:val="en-US"/>
        </w:rPr>
        <w:t>), and 4% of mackerel (</w:t>
      </w:r>
      <w:proofErr w:type="spellStart"/>
      <w:r w:rsidR="00E95135" w:rsidRPr="007315F4">
        <w:rPr>
          <w:rFonts w:ascii="Times New Roman" w:hAnsi="Times New Roman" w:cs="Times New Roman"/>
          <w:i/>
          <w:sz w:val="24"/>
          <w:szCs w:val="24"/>
          <w:lang w:val="en-US"/>
        </w:rPr>
        <w:t>Rastrelliger</w:t>
      </w:r>
      <w:proofErr w:type="spellEnd"/>
      <w:r w:rsidR="00E95135" w:rsidRPr="007315F4">
        <w:rPr>
          <w:rFonts w:ascii="Times New Roman" w:hAnsi="Times New Roman" w:cs="Times New Roman"/>
          <w:sz w:val="24"/>
          <w:szCs w:val="24"/>
          <w:lang w:val="en-US"/>
        </w:rPr>
        <w:t xml:space="preserve"> sp.) as complementary food, 0.09% of crab (</w:t>
      </w:r>
      <w:r w:rsidR="00E95135" w:rsidRPr="007315F4">
        <w:rPr>
          <w:rFonts w:ascii="Times New Roman" w:hAnsi="Times New Roman" w:cs="Times New Roman"/>
          <w:i/>
          <w:sz w:val="24"/>
          <w:szCs w:val="24"/>
          <w:lang w:val="en-US"/>
        </w:rPr>
        <w:t>Portunidae</w:t>
      </w:r>
      <w:r w:rsidR="00E95135" w:rsidRPr="007315F4">
        <w:rPr>
          <w:rFonts w:ascii="Times New Roman" w:hAnsi="Times New Roman" w:cs="Times New Roman"/>
          <w:sz w:val="24"/>
          <w:szCs w:val="24"/>
          <w:lang w:val="en-US"/>
        </w:rPr>
        <w:t xml:space="preserve">), and 30% of the unidentified fish species. </w:t>
      </w:r>
      <w:r w:rsidR="00710332">
        <w:rPr>
          <w:rFonts w:ascii="Times New Roman" w:hAnsi="Times New Roman" w:cs="Times New Roman"/>
          <w:sz w:val="24"/>
          <w:szCs w:val="24"/>
          <w:lang w:val="en-US"/>
        </w:rPr>
        <w:t>[</w:t>
      </w:r>
      <w:r w:rsidR="00710332" w:rsidRPr="007F4422">
        <w:rPr>
          <w:rFonts w:ascii="Times New Roman" w:hAnsi="Times New Roman" w:cs="Times New Roman"/>
          <w:sz w:val="24"/>
          <w:szCs w:val="24"/>
          <w:highlight w:val="yellow"/>
          <w:lang w:val="en-US"/>
        </w:rPr>
        <w:t>16] found the types of food in the stomachs of skipjack tuna in the form of fish, squid and shrimp in the coastal waters</w:t>
      </w:r>
      <w:r w:rsidR="00710332" w:rsidRPr="00710332">
        <w:rPr>
          <w:rFonts w:ascii="Times New Roman" w:hAnsi="Times New Roman" w:cs="Times New Roman"/>
          <w:sz w:val="24"/>
          <w:szCs w:val="24"/>
          <w:lang w:val="en-US"/>
        </w:rPr>
        <w:t xml:space="preserve"> </w:t>
      </w:r>
      <w:r w:rsidR="00710332" w:rsidRPr="007F4422">
        <w:rPr>
          <w:rFonts w:ascii="Times New Roman" w:hAnsi="Times New Roman" w:cs="Times New Roman"/>
          <w:sz w:val="24"/>
          <w:szCs w:val="24"/>
          <w:highlight w:val="yellow"/>
          <w:lang w:val="en-US"/>
        </w:rPr>
        <w:lastRenderedPageBreak/>
        <w:t xml:space="preserve">of </w:t>
      </w:r>
      <w:proofErr w:type="spellStart"/>
      <w:r w:rsidR="00710332" w:rsidRPr="007F4422">
        <w:rPr>
          <w:rFonts w:ascii="Times New Roman" w:hAnsi="Times New Roman" w:cs="Times New Roman"/>
          <w:sz w:val="24"/>
          <w:szCs w:val="24"/>
          <w:highlight w:val="yellow"/>
          <w:lang w:val="en-US"/>
        </w:rPr>
        <w:t>Puger</w:t>
      </w:r>
      <w:proofErr w:type="spellEnd"/>
      <w:r w:rsidR="00710332" w:rsidRPr="007F4422">
        <w:rPr>
          <w:rFonts w:ascii="Times New Roman" w:hAnsi="Times New Roman" w:cs="Times New Roman"/>
          <w:sz w:val="24"/>
          <w:szCs w:val="24"/>
          <w:highlight w:val="yellow"/>
          <w:lang w:val="en-US"/>
        </w:rPr>
        <w:t>, Jember Regency</w:t>
      </w:r>
      <w:r w:rsidR="00710332" w:rsidRPr="00710332">
        <w:rPr>
          <w:rFonts w:ascii="Times New Roman" w:hAnsi="Times New Roman" w:cs="Times New Roman"/>
          <w:sz w:val="24"/>
          <w:szCs w:val="24"/>
          <w:lang w:val="en-US"/>
        </w:rPr>
        <w:t>.</w:t>
      </w:r>
      <w:r w:rsidR="00710332">
        <w:rPr>
          <w:rFonts w:ascii="Times New Roman" w:hAnsi="Times New Roman" w:cs="Times New Roman"/>
          <w:sz w:val="24"/>
          <w:szCs w:val="24"/>
          <w:lang w:val="en-US"/>
        </w:rPr>
        <w:t xml:space="preserve"> </w:t>
      </w:r>
      <w:r w:rsidR="00E95135" w:rsidRPr="007315F4">
        <w:rPr>
          <w:rFonts w:ascii="Times New Roman" w:hAnsi="Times New Roman" w:cs="Times New Roman"/>
          <w:sz w:val="24"/>
          <w:szCs w:val="24"/>
          <w:lang w:val="en-US"/>
        </w:rPr>
        <w:t xml:space="preserve">Several previous findings, </w:t>
      </w:r>
      <w:r w:rsidR="002C673F">
        <w:rPr>
          <w:rFonts w:ascii="Times New Roman" w:hAnsi="Times New Roman" w:cs="Times New Roman"/>
          <w:sz w:val="24"/>
          <w:szCs w:val="24"/>
          <w:lang w:val="en-US"/>
        </w:rPr>
        <w:t>[1</w:t>
      </w:r>
      <w:r w:rsidR="00710332">
        <w:rPr>
          <w:rFonts w:ascii="Times New Roman" w:hAnsi="Times New Roman" w:cs="Times New Roman"/>
          <w:sz w:val="24"/>
          <w:szCs w:val="24"/>
          <w:lang w:val="en-US"/>
        </w:rPr>
        <w:t>7</w:t>
      </w:r>
      <w:r w:rsidR="002C673F">
        <w:rPr>
          <w:rFonts w:ascii="Times New Roman" w:hAnsi="Times New Roman" w:cs="Times New Roman"/>
          <w:sz w:val="24"/>
          <w:szCs w:val="24"/>
          <w:lang w:val="en-US"/>
        </w:rPr>
        <w:t>]</w:t>
      </w:r>
      <w:r w:rsidR="00E95135" w:rsidRPr="007315F4">
        <w:rPr>
          <w:rFonts w:ascii="Times New Roman" w:hAnsi="Times New Roman" w:cs="Times New Roman"/>
          <w:sz w:val="24"/>
          <w:szCs w:val="24"/>
          <w:lang w:val="en-US"/>
        </w:rPr>
        <w:t xml:space="preserve"> found that the main diet of skipjack tuna is relatively diverse, such as crustaceans consisting of stomatopods and megalops, while food is in the form of mollusks from the squid type. Meanwhile, the type of food consists of </w:t>
      </w:r>
      <w:r w:rsidR="00E95135" w:rsidRPr="007315F4">
        <w:rPr>
          <w:rFonts w:ascii="Times New Roman" w:hAnsi="Times New Roman" w:cs="Times New Roman"/>
          <w:i/>
          <w:sz w:val="24"/>
          <w:szCs w:val="24"/>
          <w:lang w:val="en-US"/>
        </w:rPr>
        <w:t xml:space="preserve">acanthurids, </w:t>
      </w:r>
      <w:proofErr w:type="spellStart"/>
      <w:r w:rsidR="00E95135" w:rsidRPr="007315F4">
        <w:rPr>
          <w:rFonts w:ascii="Times New Roman" w:hAnsi="Times New Roman" w:cs="Times New Roman"/>
          <w:i/>
          <w:sz w:val="24"/>
          <w:szCs w:val="24"/>
          <w:lang w:val="en-US"/>
        </w:rPr>
        <w:t>gempylids</w:t>
      </w:r>
      <w:proofErr w:type="spellEnd"/>
      <w:r w:rsidR="00E95135" w:rsidRPr="007315F4">
        <w:rPr>
          <w:rFonts w:ascii="Times New Roman" w:hAnsi="Times New Roman" w:cs="Times New Roman"/>
          <w:i/>
          <w:sz w:val="24"/>
          <w:szCs w:val="24"/>
          <w:lang w:val="en-US"/>
        </w:rPr>
        <w:t xml:space="preserve">, lutjanids, nomeids, scombrids, serranids, and </w:t>
      </w:r>
      <w:proofErr w:type="spellStart"/>
      <w:r w:rsidR="00E95135" w:rsidRPr="007315F4">
        <w:rPr>
          <w:rFonts w:ascii="Times New Roman" w:hAnsi="Times New Roman" w:cs="Times New Roman"/>
          <w:i/>
          <w:sz w:val="24"/>
          <w:szCs w:val="24"/>
          <w:lang w:val="en-US"/>
        </w:rPr>
        <w:t>synodontids</w:t>
      </w:r>
      <w:proofErr w:type="spellEnd"/>
      <w:r w:rsidR="00E95135" w:rsidRPr="007315F4">
        <w:rPr>
          <w:rFonts w:ascii="Times New Roman" w:hAnsi="Times New Roman" w:cs="Times New Roman"/>
          <w:sz w:val="24"/>
          <w:szCs w:val="24"/>
          <w:lang w:val="en-US"/>
        </w:rPr>
        <w:t xml:space="preserve">. </w:t>
      </w:r>
      <w:r w:rsidR="007E06DF">
        <w:rPr>
          <w:rFonts w:ascii="Times New Roman" w:hAnsi="Times New Roman" w:cs="Times New Roman"/>
          <w:sz w:val="24"/>
          <w:szCs w:val="24"/>
          <w:lang w:val="en-US"/>
        </w:rPr>
        <w:t>[1</w:t>
      </w:r>
      <w:r w:rsidR="00710332">
        <w:rPr>
          <w:rFonts w:ascii="Times New Roman" w:hAnsi="Times New Roman" w:cs="Times New Roman"/>
          <w:sz w:val="24"/>
          <w:szCs w:val="24"/>
          <w:lang w:val="en-US"/>
        </w:rPr>
        <w:t>8</w:t>
      </w:r>
      <w:r w:rsidR="007E06DF">
        <w:rPr>
          <w:rFonts w:ascii="Times New Roman" w:hAnsi="Times New Roman" w:cs="Times New Roman"/>
          <w:sz w:val="24"/>
          <w:szCs w:val="24"/>
          <w:lang w:val="en-US"/>
        </w:rPr>
        <w:t>]</w:t>
      </w:r>
      <w:r w:rsidR="00E95135" w:rsidRPr="007315F4">
        <w:rPr>
          <w:rFonts w:ascii="Times New Roman" w:hAnsi="Times New Roman" w:cs="Times New Roman"/>
          <w:sz w:val="24"/>
          <w:szCs w:val="24"/>
          <w:lang w:val="en-US"/>
        </w:rPr>
        <w:t xml:space="preserve"> found that skipjack tuna is carnivorous with a composition of 55.7% </w:t>
      </w:r>
      <w:proofErr w:type="gramStart"/>
      <w:r w:rsidR="00E95135" w:rsidRPr="007315F4">
        <w:rPr>
          <w:rFonts w:ascii="Times New Roman" w:hAnsi="Times New Roman" w:cs="Times New Roman"/>
          <w:sz w:val="24"/>
          <w:szCs w:val="24"/>
          <w:lang w:val="en-US"/>
        </w:rPr>
        <w:t>sardines</w:t>
      </w:r>
      <w:proofErr w:type="gramEnd"/>
      <w:r w:rsidR="00E95135" w:rsidRPr="007315F4">
        <w:rPr>
          <w:rFonts w:ascii="Times New Roman" w:hAnsi="Times New Roman" w:cs="Times New Roman"/>
          <w:sz w:val="24"/>
          <w:szCs w:val="24"/>
          <w:lang w:val="en-US"/>
        </w:rPr>
        <w:t xml:space="preserve"> fish (</w:t>
      </w:r>
      <w:r w:rsidR="00E95135" w:rsidRPr="007F4422">
        <w:rPr>
          <w:rFonts w:ascii="Times New Roman" w:hAnsi="Times New Roman" w:cs="Times New Roman"/>
          <w:i/>
          <w:sz w:val="24"/>
          <w:szCs w:val="24"/>
          <w:lang w:val="en-US"/>
        </w:rPr>
        <w:t>Sardinella</w:t>
      </w:r>
      <w:r w:rsidR="00E95135" w:rsidRPr="007315F4">
        <w:rPr>
          <w:rFonts w:ascii="Times New Roman" w:hAnsi="Times New Roman" w:cs="Times New Roman"/>
          <w:sz w:val="24"/>
          <w:szCs w:val="24"/>
          <w:lang w:val="en-US"/>
        </w:rPr>
        <w:t xml:space="preserve"> </w:t>
      </w:r>
      <w:proofErr w:type="spellStart"/>
      <w:r w:rsidR="00E95135" w:rsidRPr="007315F4">
        <w:rPr>
          <w:rFonts w:ascii="Times New Roman" w:hAnsi="Times New Roman" w:cs="Times New Roman"/>
          <w:sz w:val="24"/>
          <w:szCs w:val="24"/>
          <w:lang w:val="en-US"/>
        </w:rPr>
        <w:t>spp</w:t>
      </w:r>
      <w:proofErr w:type="spellEnd"/>
      <w:r w:rsidR="00E95135" w:rsidRPr="007315F4">
        <w:rPr>
          <w:rFonts w:ascii="Times New Roman" w:hAnsi="Times New Roman" w:cs="Times New Roman"/>
          <w:sz w:val="24"/>
          <w:szCs w:val="24"/>
          <w:lang w:val="en-US"/>
        </w:rPr>
        <w:t>); 34.7% anchovy (</w:t>
      </w:r>
      <w:proofErr w:type="spellStart"/>
      <w:r w:rsidR="00E95135" w:rsidRPr="007F4422">
        <w:rPr>
          <w:rFonts w:ascii="Times New Roman" w:hAnsi="Times New Roman" w:cs="Times New Roman"/>
          <w:i/>
          <w:sz w:val="24"/>
          <w:szCs w:val="24"/>
          <w:lang w:val="en-US"/>
        </w:rPr>
        <w:t>Stelophorus</w:t>
      </w:r>
      <w:proofErr w:type="spellEnd"/>
      <w:r w:rsidR="00E95135" w:rsidRPr="007315F4">
        <w:rPr>
          <w:rFonts w:ascii="Times New Roman" w:hAnsi="Times New Roman" w:cs="Times New Roman"/>
          <w:sz w:val="24"/>
          <w:szCs w:val="24"/>
          <w:lang w:val="en-US"/>
        </w:rPr>
        <w:t xml:space="preserve"> </w:t>
      </w:r>
      <w:proofErr w:type="spellStart"/>
      <w:r w:rsidR="00E95135" w:rsidRPr="007315F4">
        <w:rPr>
          <w:rFonts w:ascii="Times New Roman" w:hAnsi="Times New Roman" w:cs="Times New Roman"/>
          <w:sz w:val="24"/>
          <w:szCs w:val="24"/>
          <w:lang w:val="en-US"/>
        </w:rPr>
        <w:t>spp</w:t>
      </w:r>
      <w:proofErr w:type="spellEnd"/>
      <w:r w:rsidR="00E95135" w:rsidRPr="007315F4">
        <w:rPr>
          <w:rFonts w:ascii="Times New Roman" w:hAnsi="Times New Roman" w:cs="Times New Roman"/>
          <w:sz w:val="24"/>
          <w:szCs w:val="24"/>
          <w:lang w:val="en-US"/>
        </w:rPr>
        <w:t>); 7.9% flying fish (</w:t>
      </w:r>
      <w:proofErr w:type="spellStart"/>
      <w:r w:rsidR="00E95135" w:rsidRPr="007315F4">
        <w:rPr>
          <w:rFonts w:ascii="Times New Roman" w:hAnsi="Times New Roman" w:cs="Times New Roman"/>
          <w:sz w:val="24"/>
          <w:szCs w:val="24"/>
          <w:lang w:val="en-US"/>
        </w:rPr>
        <w:t>Decapterus</w:t>
      </w:r>
      <w:proofErr w:type="spellEnd"/>
      <w:r w:rsidR="00E95135" w:rsidRPr="007315F4">
        <w:rPr>
          <w:rFonts w:ascii="Times New Roman" w:hAnsi="Times New Roman" w:cs="Times New Roman"/>
          <w:sz w:val="24"/>
          <w:szCs w:val="24"/>
          <w:lang w:val="en-US"/>
        </w:rPr>
        <w:t xml:space="preserve"> </w:t>
      </w:r>
      <w:proofErr w:type="spellStart"/>
      <w:r w:rsidR="00E95135" w:rsidRPr="007315F4">
        <w:rPr>
          <w:rFonts w:ascii="Times New Roman" w:hAnsi="Times New Roman" w:cs="Times New Roman"/>
          <w:sz w:val="24"/>
          <w:szCs w:val="24"/>
          <w:lang w:val="en-US"/>
        </w:rPr>
        <w:t>spp</w:t>
      </w:r>
      <w:proofErr w:type="spellEnd"/>
      <w:r w:rsidR="00E95135" w:rsidRPr="007315F4">
        <w:rPr>
          <w:rFonts w:ascii="Times New Roman" w:hAnsi="Times New Roman" w:cs="Times New Roman"/>
          <w:sz w:val="24"/>
          <w:szCs w:val="24"/>
          <w:lang w:val="en-US"/>
        </w:rPr>
        <w:t>); 0.9% squid (</w:t>
      </w:r>
      <w:proofErr w:type="spellStart"/>
      <w:r w:rsidR="00E95135" w:rsidRPr="007315F4">
        <w:rPr>
          <w:rFonts w:ascii="Times New Roman" w:hAnsi="Times New Roman" w:cs="Times New Roman"/>
          <w:sz w:val="24"/>
          <w:szCs w:val="24"/>
          <w:lang w:val="en-US"/>
        </w:rPr>
        <w:t>Loligo</w:t>
      </w:r>
      <w:proofErr w:type="spellEnd"/>
      <w:r w:rsidR="00E95135" w:rsidRPr="007315F4">
        <w:rPr>
          <w:rFonts w:ascii="Times New Roman" w:hAnsi="Times New Roman" w:cs="Times New Roman"/>
          <w:sz w:val="24"/>
          <w:szCs w:val="24"/>
          <w:lang w:val="en-US"/>
        </w:rPr>
        <w:t xml:space="preserve"> </w:t>
      </w:r>
      <w:proofErr w:type="spellStart"/>
      <w:r w:rsidR="00E95135" w:rsidRPr="007315F4">
        <w:rPr>
          <w:rFonts w:ascii="Times New Roman" w:hAnsi="Times New Roman" w:cs="Times New Roman"/>
          <w:sz w:val="24"/>
          <w:szCs w:val="24"/>
          <w:lang w:val="en-US"/>
        </w:rPr>
        <w:t>sp</w:t>
      </w:r>
      <w:proofErr w:type="spellEnd"/>
      <w:r w:rsidR="00E95135" w:rsidRPr="007315F4">
        <w:rPr>
          <w:rFonts w:ascii="Times New Roman" w:hAnsi="Times New Roman" w:cs="Times New Roman"/>
          <w:sz w:val="24"/>
          <w:szCs w:val="24"/>
          <w:lang w:val="en-US"/>
        </w:rPr>
        <w:t xml:space="preserve">); 0.7% was in the form of crushed fish whose species could not be identified and 0.1% was in the form of crustaceans. </w:t>
      </w:r>
      <w:r w:rsidR="007E06DF">
        <w:rPr>
          <w:rFonts w:ascii="Times New Roman" w:hAnsi="Times New Roman" w:cs="Times New Roman"/>
          <w:sz w:val="24"/>
          <w:szCs w:val="24"/>
          <w:lang w:val="en-US"/>
        </w:rPr>
        <w:t>[1</w:t>
      </w:r>
      <w:r w:rsidR="00710332">
        <w:rPr>
          <w:rFonts w:ascii="Times New Roman" w:hAnsi="Times New Roman" w:cs="Times New Roman"/>
          <w:sz w:val="24"/>
          <w:szCs w:val="24"/>
          <w:lang w:val="en-US"/>
        </w:rPr>
        <w:t>9</w:t>
      </w:r>
      <w:r w:rsidR="007E06DF">
        <w:rPr>
          <w:rFonts w:ascii="Times New Roman" w:hAnsi="Times New Roman" w:cs="Times New Roman"/>
          <w:sz w:val="24"/>
          <w:szCs w:val="24"/>
          <w:lang w:val="en-US"/>
        </w:rPr>
        <w:t>]</w:t>
      </w:r>
      <w:r w:rsidR="00E95135" w:rsidRPr="007315F4">
        <w:rPr>
          <w:rFonts w:ascii="Times New Roman" w:hAnsi="Times New Roman" w:cs="Times New Roman"/>
          <w:sz w:val="24"/>
          <w:szCs w:val="24"/>
          <w:lang w:val="en-US"/>
        </w:rPr>
        <w:t xml:space="preserve"> stated that the main natural food of tuna fish which are caught in the waters south of Seram Island and around Nusa Laut Island, the Banda Sea are crustaceans, mollusks, and fish, especially in the juvenile stage. </w:t>
      </w:r>
      <w:r w:rsidR="007E06DF">
        <w:rPr>
          <w:rFonts w:ascii="Times New Roman" w:hAnsi="Times New Roman" w:cs="Times New Roman"/>
          <w:sz w:val="24"/>
          <w:szCs w:val="24"/>
          <w:lang w:val="en-US"/>
        </w:rPr>
        <w:t>[</w:t>
      </w:r>
      <w:r w:rsidR="00710332">
        <w:rPr>
          <w:rFonts w:ascii="Times New Roman" w:hAnsi="Times New Roman" w:cs="Times New Roman"/>
          <w:sz w:val="24"/>
          <w:szCs w:val="24"/>
          <w:lang w:val="en-US"/>
        </w:rPr>
        <w:t>20</w:t>
      </w:r>
      <w:r w:rsidR="007E06DF">
        <w:rPr>
          <w:rFonts w:ascii="Times New Roman" w:hAnsi="Times New Roman" w:cs="Times New Roman"/>
          <w:sz w:val="24"/>
          <w:szCs w:val="24"/>
          <w:lang w:val="en-US"/>
        </w:rPr>
        <w:t>]</w:t>
      </w:r>
      <w:r w:rsidR="00E95135" w:rsidRPr="007315F4">
        <w:rPr>
          <w:rFonts w:ascii="Times New Roman" w:hAnsi="Times New Roman" w:cs="Times New Roman"/>
          <w:sz w:val="24"/>
          <w:szCs w:val="24"/>
          <w:lang w:val="en-US"/>
        </w:rPr>
        <w:t>, three main components are skipjack fish food, namely fish consisting of bait fish (</w:t>
      </w:r>
      <w:proofErr w:type="spellStart"/>
      <w:r w:rsidR="00E95135" w:rsidRPr="007315F4">
        <w:rPr>
          <w:rFonts w:ascii="Times New Roman" w:hAnsi="Times New Roman" w:cs="Times New Roman"/>
          <w:i/>
          <w:sz w:val="24"/>
          <w:szCs w:val="24"/>
          <w:lang w:val="en-US"/>
        </w:rPr>
        <w:t>Stolephorus</w:t>
      </w:r>
      <w:proofErr w:type="spellEnd"/>
      <w:r w:rsidR="00E95135" w:rsidRPr="007315F4">
        <w:rPr>
          <w:rFonts w:ascii="Times New Roman" w:hAnsi="Times New Roman" w:cs="Times New Roman"/>
          <w:sz w:val="24"/>
          <w:szCs w:val="24"/>
          <w:lang w:val="en-US"/>
        </w:rPr>
        <w:t xml:space="preserve"> </w:t>
      </w:r>
      <w:proofErr w:type="spellStart"/>
      <w:r w:rsidR="00E95135" w:rsidRPr="007315F4">
        <w:rPr>
          <w:rFonts w:ascii="Times New Roman" w:hAnsi="Times New Roman" w:cs="Times New Roman"/>
          <w:sz w:val="24"/>
          <w:szCs w:val="24"/>
          <w:lang w:val="en-US"/>
        </w:rPr>
        <w:t>spp</w:t>
      </w:r>
      <w:proofErr w:type="spellEnd"/>
      <w:r w:rsidR="00E95135" w:rsidRPr="007315F4">
        <w:rPr>
          <w:rFonts w:ascii="Times New Roman" w:hAnsi="Times New Roman" w:cs="Times New Roman"/>
          <w:sz w:val="24"/>
          <w:szCs w:val="24"/>
          <w:lang w:val="en-US"/>
        </w:rPr>
        <w:t xml:space="preserve">), crustaceans and mollusks. Meanwhile, </w:t>
      </w:r>
      <w:r w:rsidR="007E06DF">
        <w:rPr>
          <w:rFonts w:ascii="Times New Roman" w:hAnsi="Times New Roman" w:cs="Times New Roman"/>
          <w:sz w:val="24"/>
          <w:szCs w:val="24"/>
          <w:lang w:val="en-US"/>
        </w:rPr>
        <w:t>[15]</w:t>
      </w:r>
      <w:r w:rsidR="00E95135" w:rsidRPr="007315F4">
        <w:rPr>
          <w:rFonts w:ascii="Times New Roman" w:hAnsi="Times New Roman" w:cs="Times New Roman"/>
          <w:sz w:val="24"/>
          <w:szCs w:val="24"/>
          <w:lang w:val="en-US"/>
        </w:rPr>
        <w:t xml:space="preserve"> explained that the food composition inside the stomach of skipjack tuna caught in the waters of the Celebes Sea included various types of small pelagic fish such as mackerel (</w:t>
      </w:r>
      <w:proofErr w:type="spellStart"/>
      <w:r w:rsidR="00E95135" w:rsidRPr="00372CBE">
        <w:rPr>
          <w:rFonts w:ascii="Times New Roman" w:hAnsi="Times New Roman" w:cs="Times New Roman"/>
          <w:i/>
          <w:sz w:val="24"/>
          <w:szCs w:val="24"/>
          <w:lang w:val="en-US"/>
        </w:rPr>
        <w:t>Rastrelliger</w:t>
      </w:r>
      <w:proofErr w:type="spellEnd"/>
      <w:r w:rsidR="00E95135" w:rsidRPr="007315F4">
        <w:rPr>
          <w:rFonts w:ascii="Times New Roman" w:hAnsi="Times New Roman" w:cs="Times New Roman"/>
          <w:sz w:val="24"/>
          <w:szCs w:val="24"/>
          <w:lang w:val="en-US"/>
        </w:rPr>
        <w:t xml:space="preserve"> sp.), </w:t>
      </w:r>
      <w:proofErr w:type="spellStart"/>
      <w:r w:rsidR="00E95135" w:rsidRPr="007315F4">
        <w:rPr>
          <w:rFonts w:ascii="Times New Roman" w:hAnsi="Times New Roman" w:cs="Times New Roman"/>
          <w:sz w:val="24"/>
          <w:szCs w:val="24"/>
          <w:lang w:val="en-US"/>
        </w:rPr>
        <w:t>Malalugis</w:t>
      </w:r>
      <w:proofErr w:type="spellEnd"/>
      <w:r w:rsidR="00E95135" w:rsidRPr="007315F4">
        <w:rPr>
          <w:rFonts w:ascii="Times New Roman" w:hAnsi="Times New Roman" w:cs="Times New Roman"/>
          <w:sz w:val="24"/>
          <w:szCs w:val="24"/>
          <w:lang w:val="en-US"/>
        </w:rPr>
        <w:t xml:space="preserve"> flying fish (</w:t>
      </w:r>
      <w:proofErr w:type="spellStart"/>
      <w:r w:rsidR="00E95135" w:rsidRPr="00372CBE">
        <w:rPr>
          <w:rFonts w:ascii="Times New Roman" w:hAnsi="Times New Roman" w:cs="Times New Roman"/>
          <w:i/>
          <w:sz w:val="24"/>
          <w:szCs w:val="24"/>
          <w:lang w:val="en-US"/>
        </w:rPr>
        <w:t>Decapterus</w:t>
      </w:r>
      <w:proofErr w:type="spellEnd"/>
      <w:r w:rsidR="00E95135" w:rsidRPr="00372CBE">
        <w:rPr>
          <w:rFonts w:ascii="Times New Roman" w:hAnsi="Times New Roman" w:cs="Times New Roman"/>
          <w:i/>
          <w:sz w:val="24"/>
          <w:szCs w:val="24"/>
          <w:lang w:val="en-US"/>
        </w:rPr>
        <w:t xml:space="preserve"> </w:t>
      </w:r>
      <w:proofErr w:type="spellStart"/>
      <w:r w:rsidR="00E95135" w:rsidRPr="00372CBE">
        <w:rPr>
          <w:rFonts w:ascii="Times New Roman" w:hAnsi="Times New Roman" w:cs="Times New Roman"/>
          <w:i/>
          <w:sz w:val="24"/>
          <w:szCs w:val="24"/>
          <w:lang w:val="en-US"/>
        </w:rPr>
        <w:t>macarellus</w:t>
      </w:r>
      <w:proofErr w:type="spellEnd"/>
      <w:r w:rsidR="00E95135" w:rsidRPr="007315F4">
        <w:rPr>
          <w:rFonts w:ascii="Times New Roman" w:hAnsi="Times New Roman" w:cs="Times New Roman"/>
          <w:sz w:val="24"/>
          <w:szCs w:val="24"/>
          <w:lang w:val="en-US"/>
        </w:rPr>
        <w:t>), sardine (Clupea sp.), and crabs (Portunidae sp.) However, the dominant food is the flying fish (57%).</w:t>
      </w:r>
      <w:r w:rsidR="00372CBE">
        <w:rPr>
          <w:rFonts w:ascii="Times New Roman" w:hAnsi="Times New Roman" w:cs="Times New Roman"/>
          <w:sz w:val="24"/>
          <w:szCs w:val="24"/>
          <w:lang w:val="en-US"/>
        </w:rPr>
        <w:t xml:space="preserve"> </w:t>
      </w:r>
    </w:p>
    <w:p w14:paraId="04D75793" w14:textId="77777777" w:rsidR="00CF244B" w:rsidRDefault="00CF244B" w:rsidP="00E95135">
      <w:pPr>
        <w:spacing w:after="0" w:line="240" w:lineRule="auto"/>
        <w:jc w:val="both"/>
        <w:rPr>
          <w:rFonts w:ascii="Times New Roman" w:hAnsi="Times New Roman" w:cs="Times New Roman"/>
          <w:sz w:val="24"/>
          <w:szCs w:val="24"/>
          <w:lang w:val="en-US"/>
        </w:rPr>
      </w:pPr>
    </w:p>
    <w:p w14:paraId="20353931" w14:textId="751D9B62" w:rsidR="00DC7ABC" w:rsidRPr="007315F4" w:rsidRDefault="00E95135" w:rsidP="00A826A1">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 xml:space="preserve">3.2 </w:t>
      </w:r>
      <w:r w:rsidRPr="007315F4">
        <w:rPr>
          <w:rFonts w:ascii="Times New Roman" w:hAnsi="Times New Roman" w:cs="Times New Roman"/>
          <w:b/>
          <w:sz w:val="24"/>
          <w:szCs w:val="24"/>
          <w:lang w:val="en-US"/>
        </w:rPr>
        <w:t>Stomach Fullness</w:t>
      </w:r>
    </w:p>
    <w:p w14:paraId="084D450B" w14:textId="25A78931" w:rsidR="003435CA" w:rsidRDefault="003435CA" w:rsidP="00A826A1">
      <w:pPr>
        <w:pStyle w:val="ListParagraph"/>
        <w:spacing w:after="0" w:line="240" w:lineRule="auto"/>
        <w:ind w:left="0"/>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 xml:space="preserve">The </w:t>
      </w:r>
      <w:r w:rsidR="00FC324A" w:rsidRPr="007315F4">
        <w:rPr>
          <w:rFonts w:ascii="Times New Roman" w:hAnsi="Times New Roman" w:cs="Times New Roman"/>
          <w:sz w:val="24"/>
          <w:szCs w:val="24"/>
          <w:lang w:val="en-US"/>
        </w:rPr>
        <w:t>stomach fullness of</w:t>
      </w:r>
      <w:r w:rsidRPr="007315F4">
        <w:rPr>
          <w:rFonts w:ascii="Times New Roman" w:hAnsi="Times New Roman" w:cs="Times New Roman"/>
          <w:sz w:val="24"/>
          <w:szCs w:val="24"/>
          <w:lang w:val="en-US"/>
        </w:rPr>
        <w:t xml:space="preserve"> skipjack tun</w:t>
      </w:r>
      <w:r w:rsidR="00FC324A" w:rsidRPr="007315F4">
        <w:rPr>
          <w:rFonts w:ascii="Times New Roman" w:hAnsi="Times New Roman" w:cs="Times New Roman"/>
          <w:sz w:val="24"/>
          <w:szCs w:val="24"/>
          <w:lang w:val="en-US"/>
        </w:rPr>
        <w:t xml:space="preserve">a caught using trolling line was dominated by empty stomach </w:t>
      </w:r>
      <w:r w:rsidRPr="007315F4">
        <w:rPr>
          <w:rFonts w:ascii="Times New Roman" w:hAnsi="Times New Roman" w:cs="Times New Roman"/>
          <w:sz w:val="24"/>
          <w:szCs w:val="24"/>
          <w:lang w:val="en-US"/>
        </w:rPr>
        <w:t xml:space="preserve">conditions ranging from </w:t>
      </w:r>
      <w:r w:rsidR="00520589" w:rsidRPr="007315F4">
        <w:rPr>
          <w:rFonts w:ascii="Times New Roman" w:hAnsi="Times New Roman" w:cs="Times New Roman"/>
          <w:sz w:val="24"/>
          <w:szCs w:val="24"/>
          <w:lang w:val="en-US"/>
        </w:rPr>
        <w:t>33,33-47,62% (36,11 ± SE 2,07%)</w:t>
      </w:r>
      <w:r w:rsidR="00FC324A" w:rsidRPr="007315F4">
        <w:rPr>
          <w:rFonts w:ascii="Times New Roman" w:hAnsi="Times New Roman" w:cs="Times New Roman"/>
          <w:sz w:val="24"/>
          <w:szCs w:val="24"/>
          <w:lang w:val="en-US"/>
        </w:rPr>
        <w:t>and the lowest was</w:t>
      </w:r>
      <w:r w:rsidRPr="007315F4">
        <w:rPr>
          <w:rFonts w:ascii="Times New Roman" w:hAnsi="Times New Roman" w:cs="Times New Roman"/>
          <w:sz w:val="24"/>
          <w:szCs w:val="24"/>
          <w:lang w:val="en-US"/>
        </w:rPr>
        <w:t xml:space="preserve"> </w:t>
      </w:r>
      <w:r w:rsidR="00520589" w:rsidRPr="007315F4">
        <w:rPr>
          <w:rFonts w:ascii="Times New Roman" w:hAnsi="Times New Roman" w:cs="Times New Roman"/>
          <w:sz w:val="24"/>
          <w:szCs w:val="24"/>
          <w:lang w:val="en-US"/>
        </w:rPr>
        <w:t xml:space="preserve">9,20 - 14,92% (11,90 ± SE 1,58%) </w:t>
      </w:r>
      <w:r w:rsidRPr="007315F4">
        <w:rPr>
          <w:rFonts w:ascii="Times New Roman" w:hAnsi="Times New Roman" w:cs="Times New Roman"/>
          <w:sz w:val="24"/>
          <w:szCs w:val="24"/>
          <w:lang w:val="en-US"/>
        </w:rPr>
        <w:t xml:space="preserve"> in other words, the stomach filling reached 6</w:t>
      </w:r>
      <w:r w:rsidR="00520589" w:rsidRPr="007315F4">
        <w:rPr>
          <w:rFonts w:ascii="Times New Roman" w:hAnsi="Times New Roman" w:cs="Times New Roman"/>
          <w:sz w:val="24"/>
          <w:szCs w:val="24"/>
          <w:lang w:val="en-US"/>
        </w:rPr>
        <w:t>3</w:t>
      </w:r>
      <w:r w:rsidRPr="007315F4">
        <w:rPr>
          <w:rFonts w:ascii="Times New Roman" w:hAnsi="Times New Roman" w:cs="Times New Roman"/>
          <w:sz w:val="24"/>
          <w:szCs w:val="24"/>
          <w:lang w:val="en-US"/>
        </w:rPr>
        <w:t>.</w:t>
      </w:r>
      <w:r w:rsidR="00520589" w:rsidRPr="007315F4">
        <w:rPr>
          <w:rFonts w:ascii="Times New Roman" w:hAnsi="Times New Roman" w:cs="Times New Roman"/>
          <w:sz w:val="24"/>
          <w:szCs w:val="24"/>
          <w:lang w:val="en-US"/>
        </w:rPr>
        <w:t>89</w:t>
      </w:r>
      <w:r w:rsidRPr="007315F4">
        <w:rPr>
          <w:rFonts w:ascii="Times New Roman" w:hAnsi="Times New Roman" w:cs="Times New Roman"/>
          <w:sz w:val="24"/>
          <w:szCs w:val="24"/>
          <w:lang w:val="en-US"/>
        </w:rPr>
        <w:t>% (Figure 2).</w:t>
      </w:r>
    </w:p>
    <w:p w14:paraId="571EBC12" w14:textId="6E60A66A" w:rsidR="004E1A2B" w:rsidRPr="007315F4" w:rsidRDefault="004E1A2B" w:rsidP="00A826A1">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w:drawing>
          <wp:inline distT="0" distB="0" distL="0" distR="0" wp14:anchorId="55966953" wp14:editId="41537F23">
            <wp:extent cx="2546856" cy="1530936"/>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4780" cy="1547721"/>
                    </a:xfrm>
                    <a:prstGeom prst="rect">
                      <a:avLst/>
                    </a:prstGeom>
                    <a:noFill/>
                  </pic:spPr>
                </pic:pic>
              </a:graphicData>
            </a:graphic>
          </wp:inline>
        </w:drawing>
      </w:r>
    </w:p>
    <w:p w14:paraId="175E77BD" w14:textId="77777777" w:rsidR="003435CA" w:rsidRPr="007315F4" w:rsidRDefault="003435CA" w:rsidP="00A826A1">
      <w:pPr>
        <w:pStyle w:val="ListParagraph"/>
        <w:spacing w:after="0" w:line="240" w:lineRule="auto"/>
        <w:ind w:left="0"/>
        <w:jc w:val="both"/>
        <w:rPr>
          <w:rFonts w:ascii="Times New Roman" w:hAnsi="Times New Roman" w:cs="Times New Roman"/>
          <w:sz w:val="24"/>
          <w:szCs w:val="24"/>
          <w:lang w:val="en-US"/>
        </w:rPr>
      </w:pPr>
    </w:p>
    <w:p w14:paraId="1E243EBE" w14:textId="4209944A" w:rsidR="00DC7ABC" w:rsidRPr="007315F4" w:rsidRDefault="00490BF0" w:rsidP="00A826A1">
      <w:pPr>
        <w:pStyle w:val="ListParagraph"/>
        <w:spacing w:after="0" w:line="240" w:lineRule="auto"/>
        <w:ind w:left="0"/>
        <w:rPr>
          <w:rFonts w:ascii="Times New Roman" w:hAnsi="Times New Roman" w:cs="Times New Roman"/>
          <w:sz w:val="24"/>
          <w:szCs w:val="24"/>
        </w:rPr>
      </w:pPr>
      <w:r w:rsidRPr="007315F4">
        <w:rPr>
          <w:rFonts w:ascii="Times New Roman" w:hAnsi="Times New Roman" w:cs="Times New Roman"/>
          <w:noProof/>
          <w:sz w:val="24"/>
          <w:szCs w:val="24"/>
          <w:lang w:val="en-US" w:eastAsia="en-US"/>
        </w:rPr>
        <w:drawing>
          <wp:inline distT="0" distB="0" distL="0" distR="0" wp14:anchorId="3235FF2F" wp14:editId="39A863A4">
            <wp:extent cx="2535636" cy="2070558"/>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9892" cy="2139360"/>
                    </a:xfrm>
                    <a:prstGeom prst="rect">
                      <a:avLst/>
                    </a:prstGeom>
                    <a:noFill/>
                  </pic:spPr>
                </pic:pic>
              </a:graphicData>
            </a:graphic>
          </wp:inline>
        </w:drawing>
      </w:r>
    </w:p>
    <w:p w14:paraId="6F87B186" w14:textId="77777777" w:rsidR="00DC7ABC" w:rsidRPr="007315F4" w:rsidRDefault="00DC7ABC" w:rsidP="00A826A1">
      <w:pPr>
        <w:pStyle w:val="ListParagraph"/>
        <w:spacing w:after="0" w:line="240" w:lineRule="auto"/>
        <w:ind w:left="0"/>
        <w:rPr>
          <w:rFonts w:ascii="Times New Roman" w:hAnsi="Times New Roman" w:cs="Times New Roman"/>
          <w:sz w:val="24"/>
          <w:szCs w:val="24"/>
        </w:rPr>
      </w:pPr>
    </w:p>
    <w:p w14:paraId="43B24BDA" w14:textId="259B3CF5" w:rsidR="003435CA" w:rsidRDefault="00FC324A" w:rsidP="007B08B2">
      <w:pPr>
        <w:pStyle w:val="ListParagraph"/>
        <w:spacing w:after="0" w:line="240" w:lineRule="auto"/>
        <w:ind w:left="0"/>
        <w:jc w:val="both"/>
        <w:rPr>
          <w:rFonts w:ascii="Times New Roman" w:hAnsi="Times New Roman" w:cs="Times New Roman"/>
          <w:sz w:val="24"/>
          <w:szCs w:val="24"/>
        </w:rPr>
      </w:pPr>
      <w:r w:rsidRPr="007315F4">
        <w:rPr>
          <w:rFonts w:ascii="Times New Roman" w:hAnsi="Times New Roman" w:cs="Times New Roman"/>
          <w:sz w:val="24"/>
          <w:szCs w:val="24"/>
          <w:lang w:val="en-US"/>
        </w:rPr>
        <w:t>Figure</w:t>
      </w:r>
      <w:r w:rsidR="00DC7ABC" w:rsidRPr="007315F4">
        <w:rPr>
          <w:rFonts w:ascii="Times New Roman" w:hAnsi="Times New Roman" w:cs="Times New Roman"/>
          <w:sz w:val="24"/>
          <w:szCs w:val="24"/>
        </w:rPr>
        <w:t xml:space="preserve"> </w:t>
      </w:r>
      <w:r w:rsidR="00BA0F37" w:rsidRPr="007315F4">
        <w:rPr>
          <w:rFonts w:ascii="Times New Roman" w:hAnsi="Times New Roman" w:cs="Times New Roman"/>
          <w:sz w:val="24"/>
          <w:szCs w:val="24"/>
          <w:lang w:val="en-US"/>
        </w:rPr>
        <w:t>2</w:t>
      </w:r>
      <w:r w:rsidR="00DC7ABC" w:rsidRPr="007315F4">
        <w:rPr>
          <w:rFonts w:ascii="Times New Roman" w:hAnsi="Times New Roman" w:cs="Times New Roman"/>
          <w:sz w:val="24"/>
          <w:szCs w:val="24"/>
        </w:rPr>
        <w:t xml:space="preserve">.  </w:t>
      </w:r>
      <w:r w:rsidR="003435CA" w:rsidRPr="007315F4">
        <w:rPr>
          <w:rFonts w:ascii="Times New Roman" w:hAnsi="Times New Roman" w:cs="Times New Roman"/>
          <w:sz w:val="24"/>
          <w:szCs w:val="24"/>
        </w:rPr>
        <w:t>The amount of food found was bas</w:t>
      </w:r>
      <w:r w:rsidR="004E1A2B">
        <w:rPr>
          <w:rFonts w:ascii="Times New Roman" w:hAnsi="Times New Roman" w:cs="Times New Roman"/>
          <w:sz w:val="24"/>
          <w:szCs w:val="24"/>
        </w:rPr>
        <w:t>ed on the time of observation (</w:t>
      </w:r>
      <w:r w:rsidR="004E1A2B">
        <w:rPr>
          <w:rFonts w:ascii="Times New Roman" w:hAnsi="Times New Roman" w:cs="Times New Roman"/>
          <w:sz w:val="24"/>
          <w:szCs w:val="24"/>
          <w:lang w:val="en-US"/>
        </w:rPr>
        <w:t>top</w:t>
      </w:r>
      <w:r w:rsidR="003435CA" w:rsidRPr="007315F4">
        <w:rPr>
          <w:rFonts w:ascii="Times New Roman" w:hAnsi="Times New Roman" w:cs="Times New Roman"/>
          <w:sz w:val="24"/>
          <w:szCs w:val="24"/>
        </w:rPr>
        <w:t xml:space="preserve"> image) and the type o</w:t>
      </w:r>
      <w:r w:rsidRPr="007315F4">
        <w:rPr>
          <w:rFonts w:ascii="Times New Roman" w:hAnsi="Times New Roman" w:cs="Times New Roman"/>
          <w:sz w:val="24"/>
          <w:szCs w:val="24"/>
        </w:rPr>
        <w:t>f food found in the skipjack</w:t>
      </w:r>
      <w:r w:rsidR="003435CA" w:rsidRPr="007315F4">
        <w:rPr>
          <w:rFonts w:ascii="Times New Roman" w:hAnsi="Times New Roman" w:cs="Times New Roman"/>
          <w:sz w:val="24"/>
          <w:szCs w:val="24"/>
        </w:rPr>
        <w:t xml:space="preserve"> stomach (</w:t>
      </w:r>
      <w:r w:rsidR="004E1A2B">
        <w:rPr>
          <w:rFonts w:ascii="Times New Roman" w:hAnsi="Times New Roman" w:cs="Times New Roman"/>
          <w:sz w:val="24"/>
          <w:szCs w:val="24"/>
          <w:lang w:val="en-US"/>
        </w:rPr>
        <w:t>bottom</w:t>
      </w:r>
      <w:r w:rsidR="003435CA" w:rsidRPr="007315F4">
        <w:rPr>
          <w:rFonts w:ascii="Times New Roman" w:hAnsi="Times New Roman" w:cs="Times New Roman"/>
          <w:sz w:val="24"/>
          <w:szCs w:val="24"/>
        </w:rPr>
        <w:t xml:space="preserve"> image) in the Mamuju waters of the Makassar Strait.</w:t>
      </w:r>
    </w:p>
    <w:p w14:paraId="27ACA8D6" w14:textId="77777777" w:rsidR="000B48D1" w:rsidRDefault="000B48D1" w:rsidP="00FC324A">
      <w:pPr>
        <w:pStyle w:val="ListParagraph"/>
        <w:spacing w:after="0" w:line="240" w:lineRule="auto"/>
        <w:ind w:left="993" w:hanging="993"/>
        <w:jc w:val="both"/>
        <w:rPr>
          <w:rFonts w:ascii="Times New Roman" w:hAnsi="Times New Roman" w:cs="Times New Roman"/>
          <w:sz w:val="24"/>
          <w:szCs w:val="24"/>
        </w:rPr>
      </w:pPr>
    </w:p>
    <w:p w14:paraId="17F7BA75" w14:textId="3A1D0552" w:rsidR="000B48D1" w:rsidRDefault="00275431" w:rsidP="000B48D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710332">
        <w:rPr>
          <w:rFonts w:ascii="Times New Roman" w:hAnsi="Times New Roman" w:cs="Times New Roman"/>
          <w:sz w:val="24"/>
          <w:szCs w:val="24"/>
          <w:lang w:val="en-US"/>
        </w:rPr>
        <w:t>1</w:t>
      </w:r>
      <w:r>
        <w:rPr>
          <w:rFonts w:ascii="Times New Roman" w:hAnsi="Times New Roman" w:cs="Times New Roman"/>
          <w:sz w:val="24"/>
          <w:szCs w:val="24"/>
          <w:lang w:val="en-US"/>
        </w:rPr>
        <w:t>]</w:t>
      </w:r>
      <w:r w:rsidR="000B48D1" w:rsidRPr="0036395F">
        <w:rPr>
          <w:rFonts w:ascii="Times New Roman" w:hAnsi="Times New Roman" w:cs="Times New Roman"/>
          <w:sz w:val="24"/>
          <w:szCs w:val="24"/>
          <w:lang w:val="en-US"/>
        </w:rPr>
        <w:t xml:space="preserve"> revealed that skipjack tuna is a generalist predator in all waters, consuming cephalopods and crustaceans as prey, especially in less productive waters during migration. The results of studies from several previous researchers show that the diet of skipjack tuna consists of fish, </w:t>
      </w:r>
      <w:proofErr w:type="spellStart"/>
      <w:r w:rsidR="000B48D1" w:rsidRPr="0036395F">
        <w:rPr>
          <w:rFonts w:ascii="Times New Roman" w:hAnsi="Times New Roman" w:cs="Times New Roman"/>
          <w:sz w:val="24"/>
          <w:szCs w:val="24"/>
          <w:lang w:val="en-US"/>
        </w:rPr>
        <w:t>molluscs</w:t>
      </w:r>
      <w:proofErr w:type="spellEnd"/>
      <w:r w:rsidR="000B48D1" w:rsidRPr="0036395F">
        <w:rPr>
          <w:rFonts w:ascii="Times New Roman" w:hAnsi="Times New Roman" w:cs="Times New Roman"/>
          <w:sz w:val="24"/>
          <w:szCs w:val="24"/>
          <w:lang w:val="en-US"/>
        </w:rPr>
        <w:t xml:space="preserve"> and crustaceans in very varying proportions at each research location. </w:t>
      </w:r>
      <w:r>
        <w:rPr>
          <w:rFonts w:ascii="Times New Roman" w:hAnsi="Times New Roman" w:cs="Times New Roman"/>
          <w:sz w:val="24"/>
          <w:szCs w:val="24"/>
          <w:lang w:val="en-US"/>
        </w:rPr>
        <w:t>[2</w:t>
      </w:r>
      <w:r w:rsidR="00710332">
        <w:rPr>
          <w:rFonts w:ascii="Times New Roman" w:hAnsi="Times New Roman" w:cs="Times New Roman"/>
          <w:sz w:val="24"/>
          <w:szCs w:val="24"/>
          <w:lang w:val="en-US"/>
        </w:rPr>
        <w:t>2</w:t>
      </w:r>
      <w:r>
        <w:rPr>
          <w:rFonts w:ascii="Times New Roman" w:hAnsi="Times New Roman" w:cs="Times New Roman"/>
          <w:sz w:val="24"/>
          <w:szCs w:val="24"/>
          <w:lang w:val="en-US"/>
        </w:rPr>
        <w:t>]</w:t>
      </w:r>
      <w:r w:rsidR="000B48D1" w:rsidRPr="0036395F">
        <w:rPr>
          <w:rFonts w:ascii="Times New Roman" w:hAnsi="Times New Roman" w:cs="Times New Roman"/>
          <w:sz w:val="24"/>
          <w:szCs w:val="24"/>
          <w:lang w:val="en-US"/>
        </w:rPr>
        <w:t xml:space="preserve"> found fish larvae, cephalopods and pelagic crustaceans, as common food for skipjack tuna. Skipjack tuna is classified as a </w:t>
      </w:r>
      <w:proofErr w:type="spellStart"/>
      <w:r w:rsidR="000B48D1" w:rsidRPr="0036395F">
        <w:rPr>
          <w:rFonts w:ascii="Times New Roman" w:hAnsi="Times New Roman" w:cs="Times New Roman"/>
          <w:sz w:val="24"/>
          <w:szCs w:val="24"/>
          <w:lang w:val="en-US"/>
        </w:rPr>
        <w:t>mesopredator</w:t>
      </w:r>
      <w:proofErr w:type="spellEnd"/>
      <w:r w:rsidR="000B48D1" w:rsidRPr="0036395F">
        <w:rPr>
          <w:rFonts w:ascii="Times New Roman" w:hAnsi="Times New Roman" w:cs="Times New Roman"/>
          <w:sz w:val="24"/>
          <w:szCs w:val="24"/>
          <w:lang w:val="en-US"/>
        </w:rPr>
        <w:t xml:space="preserve">, forming </w:t>
      </w:r>
      <w:r w:rsidR="00710332">
        <w:rPr>
          <w:rFonts w:ascii="Times New Roman" w:hAnsi="Times New Roman" w:cs="Times New Roman"/>
          <w:sz w:val="24"/>
          <w:szCs w:val="24"/>
          <w:lang w:val="en-US"/>
        </w:rPr>
        <w:t xml:space="preserve">pelagic ecosystems </w:t>
      </w:r>
      <w:proofErr w:type="gramStart"/>
      <w:r w:rsidR="00710332">
        <w:rPr>
          <w:rFonts w:ascii="Times New Roman" w:hAnsi="Times New Roman" w:cs="Times New Roman"/>
          <w:sz w:val="24"/>
          <w:szCs w:val="24"/>
          <w:lang w:val="en-US"/>
        </w:rPr>
        <w:t xml:space="preserve">well </w:t>
      </w:r>
      <w:r w:rsidR="000B48D1" w:rsidRPr="0036395F">
        <w:rPr>
          <w:rFonts w:ascii="Times New Roman" w:hAnsi="Times New Roman" w:cs="Times New Roman"/>
          <w:sz w:val="24"/>
          <w:szCs w:val="24"/>
          <w:lang w:val="en-US"/>
        </w:rPr>
        <w:t xml:space="preserve"> and</w:t>
      </w:r>
      <w:proofErr w:type="gramEnd"/>
      <w:r w:rsidR="000B48D1" w:rsidRPr="0036395F">
        <w:rPr>
          <w:rFonts w:ascii="Times New Roman" w:hAnsi="Times New Roman" w:cs="Times New Roman"/>
          <w:sz w:val="24"/>
          <w:szCs w:val="24"/>
          <w:lang w:val="en-US"/>
        </w:rPr>
        <w:t xml:space="preserve"> more widely [</w:t>
      </w:r>
      <w:r>
        <w:rPr>
          <w:rFonts w:ascii="Times New Roman" w:hAnsi="Times New Roman" w:cs="Times New Roman"/>
          <w:sz w:val="24"/>
          <w:szCs w:val="24"/>
          <w:lang w:val="en-US"/>
        </w:rPr>
        <w:t>2</w:t>
      </w:r>
      <w:r w:rsidR="00710332">
        <w:rPr>
          <w:rFonts w:ascii="Times New Roman" w:hAnsi="Times New Roman" w:cs="Times New Roman"/>
          <w:sz w:val="24"/>
          <w:szCs w:val="24"/>
          <w:lang w:val="en-US"/>
        </w:rPr>
        <w:t>3</w:t>
      </w:r>
      <w:r w:rsidR="000B48D1" w:rsidRPr="0036395F">
        <w:rPr>
          <w:rFonts w:ascii="Times New Roman" w:hAnsi="Times New Roman" w:cs="Times New Roman"/>
          <w:sz w:val="24"/>
          <w:szCs w:val="24"/>
          <w:lang w:val="en-US"/>
        </w:rPr>
        <w:t>].</w:t>
      </w:r>
    </w:p>
    <w:p w14:paraId="5D5E4499" w14:textId="41D05CD7" w:rsidR="00710332" w:rsidRPr="00710332" w:rsidRDefault="00710332" w:rsidP="00710332">
      <w:pPr>
        <w:jc w:val="both"/>
        <w:rPr>
          <w:rFonts w:ascii="Times New Roman" w:hAnsi="Times New Roman" w:cs="Times New Roman"/>
          <w:sz w:val="24"/>
          <w:szCs w:val="24"/>
          <w:lang w:val="en-US"/>
        </w:rPr>
      </w:pPr>
      <w:r w:rsidRPr="00BC570B">
        <w:rPr>
          <w:rFonts w:ascii="Times New Roman" w:hAnsi="Times New Roman" w:cs="Times New Roman"/>
          <w:sz w:val="24"/>
          <w:szCs w:val="24"/>
          <w:highlight w:val="yellow"/>
          <w:lang w:val="en-US"/>
        </w:rPr>
        <w:t xml:space="preserve">[24] found that the composition of the stomach contents of skipjack tuna landed in </w:t>
      </w:r>
      <w:proofErr w:type="spellStart"/>
      <w:r w:rsidRPr="00BC570B">
        <w:rPr>
          <w:rFonts w:ascii="Times New Roman" w:hAnsi="Times New Roman" w:cs="Times New Roman"/>
          <w:sz w:val="24"/>
          <w:szCs w:val="24"/>
          <w:highlight w:val="yellow"/>
          <w:lang w:val="en-US"/>
        </w:rPr>
        <w:t>Prigi</w:t>
      </w:r>
      <w:proofErr w:type="spellEnd"/>
      <w:r w:rsidRPr="00BC570B">
        <w:rPr>
          <w:rFonts w:ascii="Times New Roman" w:hAnsi="Times New Roman" w:cs="Times New Roman"/>
          <w:sz w:val="24"/>
          <w:szCs w:val="24"/>
          <w:highlight w:val="yellow"/>
          <w:lang w:val="en-US"/>
        </w:rPr>
        <w:t xml:space="preserve">, East Java was dominated by fish food at 63.78%. </w:t>
      </w:r>
      <w:r w:rsidR="00BC570B" w:rsidRPr="00BC570B">
        <w:rPr>
          <w:rFonts w:ascii="Times New Roman" w:hAnsi="Times New Roman" w:cs="Times New Roman"/>
          <w:sz w:val="24"/>
          <w:szCs w:val="24"/>
          <w:highlight w:val="yellow"/>
          <w:lang w:val="en-US"/>
        </w:rPr>
        <w:t>[25]</w:t>
      </w:r>
      <w:r w:rsidRPr="00BC570B">
        <w:rPr>
          <w:rFonts w:ascii="Times New Roman" w:hAnsi="Times New Roman" w:cs="Times New Roman"/>
          <w:sz w:val="24"/>
          <w:szCs w:val="24"/>
          <w:highlight w:val="yellow"/>
          <w:lang w:val="en-US"/>
        </w:rPr>
        <w:t xml:space="preserve"> found that the main food sources were </w:t>
      </w:r>
      <w:proofErr w:type="spellStart"/>
      <w:r w:rsidRPr="00BC570B">
        <w:rPr>
          <w:rFonts w:ascii="Times New Roman" w:hAnsi="Times New Roman" w:cs="Times New Roman"/>
          <w:sz w:val="24"/>
          <w:szCs w:val="24"/>
          <w:highlight w:val="yellow"/>
          <w:lang w:val="en-US"/>
        </w:rPr>
        <w:t>anternfish</w:t>
      </w:r>
      <w:proofErr w:type="spellEnd"/>
      <w:r w:rsidRPr="00BC570B">
        <w:rPr>
          <w:rFonts w:ascii="Times New Roman" w:hAnsi="Times New Roman" w:cs="Times New Roman"/>
          <w:sz w:val="24"/>
          <w:szCs w:val="24"/>
          <w:highlight w:val="yellow"/>
          <w:lang w:val="en-US"/>
        </w:rPr>
        <w:t xml:space="preserve"> (53%), krill (23%) and small pelagic fish (23%). Krill (</w:t>
      </w:r>
      <w:proofErr w:type="spellStart"/>
      <w:r w:rsidRPr="00BC570B">
        <w:rPr>
          <w:rFonts w:ascii="Times New Roman" w:hAnsi="Times New Roman" w:cs="Times New Roman"/>
          <w:sz w:val="24"/>
          <w:szCs w:val="24"/>
          <w:highlight w:val="yellow"/>
          <w:lang w:val="en-US"/>
        </w:rPr>
        <w:t>Meganyctiphanes</w:t>
      </w:r>
      <w:proofErr w:type="spellEnd"/>
      <w:r w:rsidRPr="00BC570B">
        <w:rPr>
          <w:rFonts w:ascii="Times New Roman" w:hAnsi="Times New Roman" w:cs="Times New Roman"/>
          <w:sz w:val="24"/>
          <w:szCs w:val="24"/>
          <w:highlight w:val="yellow"/>
          <w:lang w:val="en-US"/>
        </w:rPr>
        <w:t xml:space="preserve"> </w:t>
      </w:r>
      <w:proofErr w:type="spellStart"/>
      <w:r w:rsidRPr="00BC570B">
        <w:rPr>
          <w:rFonts w:ascii="Times New Roman" w:hAnsi="Times New Roman" w:cs="Times New Roman"/>
          <w:sz w:val="24"/>
          <w:szCs w:val="24"/>
          <w:highlight w:val="yellow"/>
          <w:lang w:val="en-US"/>
        </w:rPr>
        <w:t>norvegica</w:t>
      </w:r>
      <w:proofErr w:type="spellEnd"/>
      <w:r w:rsidRPr="00BC570B">
        <w:rPr>
          <w:rFonts w:ascii="Times New Roman" w:hAnsi="Times New Roman" w:cs="Times New Roman"/>
          <w:sz w:val="24"/>
          <w:szCs w:val="24"/>
          <w:highlight w:val="yellow"/>
          <w:lang w:val="en-US"/>
        </w:rPr>
        <w:t>), flying fish</w:t>
      </w:r>
      <w:r w:rsidRPr="00710332">
        <w:rPr>
          <w:rFonts w:ascii="Times New Roman" w:hAnsi="Times New Roman" w:cs="Times New Roman"/>
          <w:sz w:val="24"/>
          <w:szCs w:val="24"/>
          <w:lang w:val="en-US"/>
        </w:rPr>
        <w:t xml:space="preserve"> </w:t>
      </w:r>
      <w:r w:rsidRPr="00BC570B">
        <w:rPr>
          <w:rFonts w:ascii="Times New Roman" w:hAnsi="Times New Roman" w:cs="Times New Roman"/>
          <w:sz w:val="24"/>
          <w:szCs w:val="24"/>
          <w:highlight w:val="yellow"/>
          <w:lang w:val="en-US"/>
        </w:rPr>
        <w:lastRenderedPageBreak/>
        <w:t>(</w:t>
      </w:r>
      <w:proofErr w:type="spellStart"/>
      <w:r w:rsidRPr="00BC570B">
        <w:rPr>
          <w:rFonts w:ascii="Times New Roman" w:hAnsi="Times New Roman" w:cs="Times New Roman"/>
          <w:i/>
          <w:sz w:val="24"/>
          <w:szCs w:val="24"/>
          <w:highlight w:val="yellow"/>
          <w:lang w:val="en-US"/>
        </w:rPr>
        <w:t>Exocoetus</w:t>
      </w:r>
      <w:proofErr w:type="spellEnd"/>
      <w:r w:rsidRPr="00BC570B">
        <w:rPr>
          <w:rFonts w:ascii="Times New Roman" w:hAnsi="Times New Roman" w:cs="Times New Roman"/>
          <w:i/>
          <w:sz w:val="24"/>
          <w:szCs w:val="24"/>
          <w:highlight w:val="yellow"/>
          <w:lang w:val="en-US"/>
        </w:rPr>
        <w:t xml:space="preserve"> volitans</w:t>
      </w:r>
      <w:r w:rsidRPr="00BC570B">
        <w:rPr>
          <w:rFonts w:ascii="Times New Roman" w:hAnsi="Times New Roman" w:cs="Times New Roman"/>
          <w:sz w:val="24"/>
          <w:szCs w:val="24"/>
          <w:highlight w:val="yellow"/>
          <w:lang w:val="en-US"/>
        </w:rPr>
        <w:t>), and anchovies (</w:t>
      </w:r>
      <w:proofErr w:type="spellStart"/>
      <w:r w:rsidRPr="00BC570B">
        <w:rPr>
          <w:rFonts w:ascii="Times New Roman" w:hAnsi="Times New Roman" w:cs="Times New Roman"/>
          <w:i/>
          <w:sz w:val="24"/>
          <w:szCs w:val="24"/>
          <w:highlight w:val="yellow"/>
          <w:lang w:val="en-US"/>
        </w:rPr>
        <w:t>Engraulis</w:t>
      </w:r>
      <w:proofErr w:type="spellEnd"/>
      <w:r w:rsidRPr="00BC570B">
        <w:rPr>
          <w:rFonts w:ascii="Times New Roman" w:hAnsi="Times New Roman" w:cs="Times New Roman"/>
          <w:i/>
          <w:sz w:val="24"/>
          <w:szCs w:val="24"/>
          <w:highlight w:val="yellow"/>
          <w:lang w:val="en-US"/>
        </w:rPr>
        <w:t xml:space="preserve"> </w:t>
      </w:r>
      <w:proofErr w:type="spellStart"/>
      <w:r w:rsidRPr="00BC570B">
        <w:rPr>
          <w:rFonts w:ascii="Times New Roman" w:hAnsi="Times New Roman" w:cs="Times New Roman"/>
          <w:i/>
          <w:sz w:val="24"/>
          <w:szCs w:val="24"/>
          <w:highlight w:val="yellow"/>
          <w:lang w:val="en-US"/>
        </w:rPr>
        <w:t>encrasicolus</w:t>
      </w:r>
      <w:proofErr w:type="spellEnd"/>
      <w:r w:rsidRPr="00BC570B">
        <w:rPr>
          <w:rFonts w:ascii="Times New Roman" w:hAnsi="Times New Roman" w:cs="Times New Roman"/>
          <w:sz w:val="24"/>
          <w:szCs w:val="24"/>
          <w:highlight w:val="yellow"/>
          <w:lang w:val="en-US"/>
        </w:rPr>
        <w:t xml:space="preserve">) are the main prey of skipjack tuna in the Balearic Sea, Alboran Sea, and Gulf of Cadiz in the Mediterranean Sea </w:t>
      </w:r>
      <w:r w:rsidR="00BC570B" w:rsidRPr="00BC570B">
        <w:rPr>
          <w:rFonts w:ascii="Times New Roman" w:hAnsi="Times New Roman" w:cs="Times New Roman"/>
          <w:sz w:val="24"/>
          <w:szCs w:val="24"/>
          <w:highlight w:val="yellow"/>
          <w:lang w:val="en-US"/>
        </w:rPr>
        <w:t>[26]</w:t>
      </w:r>
      <w:r w:rsidRPr="00BC570B">
        <w:rPr>
          <w:rFonts w:ascii="Times New Roman" w:hAnsi="Times New Roman" w:cs="Times New Roman"/>
          <w:sz w:val="24"/>
          <w:szCs w:val="24"/>
          <w:highlight w:val="yellow"/>
          <w:lang w:val="en-US"/>
        </w:rPr>
        <w:t>. Krill are the main prey of skipjack tuna on the coast of Baja California, while flying fish are important prey in offshore areas</w:t>
      </w:r>
      <w:r w:rsidR="00BC570B" w:rsidRPr="00BC570B">
        <w:rPr>
          <w:rFonts w:ascii="Times New Roman" w:hAnsi="Times New Roman" w:cs="Times New Roman"/>
          <w:sz w:val="24"/>
          <w:szCs w:val="24"/>
          <w:highlight w:val="yellow"/>
          <w:lang w:val="en-US"/>
        </w:rPr>
        <w:t xml:space="preserve"> [27]</w:t>
      </w:r>
      <w:r w:rsidRPr="00BC570B">
        <w:rPr>
          <w:rFonts w:ascii="Times New Roman" w:hAnsi="Times New Roman" w:cs="Times New Roman"/>
          <w:sz w:val="24"/>
          <w:szCs w:val="24"/>
          <w:highlight w:val="yellow"/>
          <w:lang w:val="en-US"/>
        </w:rPr>
        <w:t>.</w:t>
      </w:r>
    </w:p>
    <w:p w14:paraId="15B8CA76" w14:textId="1DCDCFED" w:rsidR="000B48D1" w:rsidRPr="007315F4" w:rsidRDefault="000B48D1" w:rsidP="000B48D1">
      <w:pPr>
        <w:spacing w:after="0" w:line="240" w:lineRule="auto"/>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 xml:space="preserve">This study has a different result compared to the study conducted by </w:t>
      </w:r>
      <w:r w:rsidR="00275431">
        <w:rPr>
          <w:rFonts w:ascii="Times New Roman" w:hAnsi="Times New Roman" w:cs="Times New Roman"/>
          <w:sz w:val="24"/>
          <w:szCs w:val="24"/>
          <w:lang w:val="en-US"/>
        </w:rPr>
        <w:t>[1</w:t>
      </w:r>
      <w:r w:rsidR="00710332">
        <w:rPr>
          <w:rFonts w:ascii="Times New Roman" w:hAnsi="Times New Roman" w:cs="Times New Roman"/>
          <w:sz w:val="24"/>
          <w:szCs w:val="24"/>
          <w:lang w:val="en-US"/>
        </w:rPr>
        <w:t>7</w:t>
      </w:r>
      <w:r w:rsidR="00275431">
        <w:rPr>
          <w:rFonts w:ascii="Times New Roman" w:hAnsi="Times New Roman" w:cs="Times New Roman"/>
          <w:sz w:val="24"/>
          <w:szCs w:val="24"/>
          <w:lang w:val="en-US"/>
        </w:rPr>
        <w:t>]</w:t>
      </w:r>
      <w:r w:rsidRPr="007315F4">
        <w:rPr>
          <w:rFonts w:ascii="Times New Roman" w:hAnsi="Times New Roman" w:cs="Times New Roman"/>
          <w:sz w:val="24"/>
          <w:szCs w:val="24"/>
          <w:lang w:val="en-US"/>
        </w:rPr>
        <w:t>. Nakamura found that larger skipjack tuna eats more fish and fewer crustaceans. Skipjack tuna originated from coastal areas have eaten more coral-derived organisms than those that live offshore. In this study, the skipjack tuna samples were observed temporally based on time, while previous studies were spatially based on space and water depth.</w:t>
      </w:r>
    </w:p>
    <w:p w14:paraId="284DB8F4" w14:textId="77777777" w:rsidR="000B48D1" w:rsidRDefault="000B48D1" w:rsidP="000B48D1">
      <w:pPr>
        <w:spacing w:after="0" w:line="240" w:lineRule="auto"/>
        <w:ind w:firstLine="567"/>
        <w:jc w:val="both"/>
        <w:rPr>
          <w:rFonts w:ascii="Times New Roman" w:hAnsi="Times New Roman" w:cs="Times New Roman"/>
          <w:sz w:val="24"/>
          <w:szCs w:val="24"/>
          <w:lang w:val="en-US"/>
        </w:rPr>
      </w:pPr>
    </w:p>
    <w:p w14:paraId="6D3BCDEE" w14:textId="77777777" w:rsidR="000B48D1" w:rsidRPr="007315F4" w:rsidRDefault="000B48D1" w:rsidP="000B48D1">
      <w:pPr>
        <w:spacing w:after="0" w:line="240" w:lineRule="auto"/>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 xml:space="preserve">The skipjack tuna tends to maintain their diet by always maintaining a balance of the types of food eaten (Figure 1). The skipjack tuna is more likely to maintain a balance between </w:t>
      </w:r>
      <w:proofErr w:type="spellStart"/>
      <w:r w:rsidRPr="007315F4">
        <w:rPr>
          <w:rFonts w:ascii="Times New Roman" w:hAnsi="Times New Roman" w:cs="Times New Roman"/>
          <w:sz w:val="24"/>
          <w:szCs w:val="24"/>
          <w:lang w:val="en-US"/>
        </w:rPr>
        <w:t>chepalopods</w:t>
      </w:r>
      <w:proofErr w:type="spellEnd"/>
      <w:r w:rsidRPr="007315F4">
        <w:rPr>
          <w:rFonts w:ascii="Times New Roman" w:hAnsi="Times New Roman" w:cs="Times New Roman"/>
          <w:sz w:val="24"/>
          <w:szCs w:val="24"/>
          <w:lang w:val="en-US"/>
        </w:rPr>
        <w:t xml:space="preserve"> and crustaceans. These findings indicate that these two types of food are a food menu that must always be available, hence, the quantity must always be maintained. The unidentified food based on the time of observation showed a decreasing trend from April to August. These findings suggest that at that time the food has been absorbed and entered the intestine. The increase and decrease in the amount of food in the stomach of skipjack tuna depend on the activity of fish movement, the level of competition and the number of herds, and the need for reproductive activities.</w:t>
      </w:r>
    </w:p>
    <w:p w14:paraId="27566EDE" w14:textId="77777777" w:rsidR="000B48D1" w:rsidRDefault="000B48D1" w:rsidP="000B48D1">
      <w:pPr>
        <w:spacing w:after="0" w:line="240" w:lineRule="auto"/>
        <w:ind w:firstLine="567"/>
        <w:jc w:val="both"/>
        <w:rPr>
          <w:rFonts w:ascii="Times New Roman" w:hAnsi="Times New Roman" w:cs="Times New Roman"/>
          <w:sz w:val="24"/>
          <w:szCs w:val="24"/>
          <w:lang w:val="en-US"/>
        </w:rPr>
      </w:pPr>
    </w:p>
    <w:p w14:paraId="2A582517" w14:textId="77777777" w:rsidR="000B48D1" w:rsidRPr="007315F4" w:rsidRDefault="000B48D1" w:rsidP="000B48D1">
      <w:pPr>
        <w:spacing w:after="0" w:line="240" w:lineRule="auto"/>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 xml:space="preserve">The level of stomach fullness reached </w:t>
      </w:r>
      <w:r w:rsidRPr="0036395F">
        <w:rPr>
          <w:rFonts w:ascii="Times New Roman" w:hAnsi="Times New Roman" w:cs="Times New Roman"/>
          <w:sz w:val="24"/>
          <w:szCs w:val="24"/>
          <w:lang w:val="en-US"/>
        </w:rPr>
        <w:t xml:space="preserve">63,89% </w:t>
      </w:r>
      <w:r w:rsidRPr="007315F4">
        <w:rPr>
          <w:rFonts w:ascii="Times New Roman" w:hAnsi="Times New Roman" w:cs="Times New Roman"/>
          <w:sz w:val="24"/>
          <w:szCs w:val="24"/>
          <w:lang w:val="en-US"/>
        </w:rPr>
        <w:t xml:space="preserve">and the rest was empty, which is </w:t>
      </w:r>
      <w:r w:rsidRPr="0036395F">
        <w:rPr>
          <w:rFonts w:ascii="Times New Roman" w:hAnsi="Times New Roman" w:cs="Times New Roman"/>
          <w:sz w:val="24"/>
          <w:szCs w:val="24"/>
          <w:lang w:val="en-US"/>
        </w:rPr>
        <w:t xml:space="preserve">36,11% </w:t>
      </w:r>
      <w:r w:rsidRPr="007315F4">
        <w:rPr>
          <w:rFonts w:ascii="Times New Roman" w:hAnsi="Times New Roman" w:cs="Times New Roman"/>
          <w:sz w:val="24"/>
          <w:szCs w:val="24"/>
          <w:lang w:val="en-US"/>
        </w:rPr>
        <w:t xml:space="preserve">on average because the food that has been eaten has been digested in the intestines so that when the fish is dissected, it is difficult to identify it. The speed of the skipjack fish digestion of the food eaten causes the volume of stomach contents to faster to empty. </w:t>
      </w:r>
      <w:r w:rsidRPr="0036395F">
        <w:rPr>
          <w:rFonts w:ascii="Times New Roman" w:hAnsi="Times New Roman" w:cs="Times New Roman"/>
          <w:sz w:val="24"/>
          <w:szCs w:val="24"/>
          <w:lang w:val="en-US"/>
        </w:rPr>
        <w:t xml:space="preserve">On the other hand, the high </w:t>
      </w:r>
      <w:r w:rsidRPr="0036395F">
        <w:rPr>
          <w:rFonts w:ascii="Times New Roman" w:hAnsi="Times New Roman" w:cs="Times New Roman"/>
          <w:sz w:val="24"/>
          <w:szCs w:val="24"/>
          <w:lang w:val="en-US"/>
        </w:rPr>
        <w:t>density and number of skipjack tuna in a school causes insufficient food availability to meet their needs so that many empty stomachs are still found.</w:t>
      </w:r>
    </w:p>
    <w:p w14:paraId="7FDEEEA8" w14:textId="77777777" w:rsidR="000B48D1" w:rsidRDefault="000B48D1" w:rsidP="000B48D1">
      <w:pPr>
        <w:spacing w:after="0"/>
        <w:jc w:val="both"/>
        <w:rPr>
          <w:rFonts w:ascii="Times New Roman" w:hAnsi="Times New Roman" w:cs="Times New Roman"/>
          <w:sz w:val="24"/>
          <w:szCs w:val="24"/>
          <w:lang w:val="en-US"/>
        </w:rPr>
      </w:pPr>
    </w:p>
    <w:p w14:paraId="1293A020" w14:textId="77777777" w:rsidR="000B48D1" w:rsidRDefault="000B48D1" w:rsidP="000B48D1">
      <w:pPr>
        <w:spacing w:after="0"/>
        <w:jc w:val="both"/>
        <w:rPr>
          <w:rFonts w:ascii="Times New Roman" w:hAnsi="Times New Roman" w:cs="Times New Roman"/>
          <w:sz w:val="24"/>
          <w:szCs w:val="24"/>
          <w:lang w:val="en-US"/>
        </w:rPr>
      </w:pPr>
      <w:r w:rsidRPr="0036395F">
        <w:rPr>
          <w:rFonts w:ascii="Times New Roman" w:hAnsi="Times New Roman" w:cs="Times New Roman"/>
          <w:sz w:val="24"/>
          <w:szCs w:val="24"/>
          <w:lang w:val="en-US"/>
        </w:rPr>
        <w:t>Several research results that have been carried out at several locations have obtained varying results. The level of gastric fill in skipjack tuna may also be caused by feeding time. Differences in fishing time cause differences in the stomach volume of the fish caught. The predominance of high numbers of empty stomachs is predicted to be related to the fishing time which is carried out after sunset and is not the feeding time for skipjack tuna.</w:t>
      </w:r>
    </w:p>
    <w:p w14:paraId="2A14D2DF" w14:textId="77777777" w:rsidR="00FC324A" w:rsidRPr="007315F4" w:rsidRDefault="00FC324A" w:rsidP="00A826A1">
      <w:pPr>
        <w:pStyle w:val="ListParagraph"/>
        <w:spacing w:after="0" w:line="240" w:lineRule="auto"/>
        <w:ind w:left="0"/>
        <w:jc w:val="both"/>
        <w:rPr>
          <w:rFonts w:ascii="Times New Roman" w:hAnsi="Times New Roman" w:cs="Times New Roman"/>
          <w:sz w:val="24"/>
          <w:szCs w:val="24"/>
        </w:rPr>
      </w:pPr>
    </w:p>
    <w:p w14:paraId="03429230" w14:textId="76195BC8" w:rsidR="00342190" w:rsidRDefault="00342190" w:rsidP="00342190">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inline distT="0" distB="0" distL="0" distR="0" wp14:anchorId="51E350CF" wp14:editId="33608322">
            <wp:extent cx="2534203" cy="147847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17296" cy="1526955"/>
                    </a:xfrm>
                    <a:prstGeom prst="rect">
                      <a:avLst/>
                    </a:prstGeom>
                    <a:noFill/>
                  </pic:spPr>
                </pic:pic>
              </a:graphicData>
            </a:graphic>
          </wp:inline>
        </w:drawing>
      </w:r>
    </w:p>
    <w:p w14:paraId="483C0EE8" w14:textId="77777777" w:rsidR="000B48D1" w:rsidRDefault="000B48D1" w:rsidP="00342190">
      <w:pPr>
        <w:pStyle w:val="ListParagraph"/>
        <w:spacing w:after="0" w:line="240" w:lineRule="auto"/>
        <w:ind w:left="0"/>
        <w:jc w:val="center"/>
        <w:rPr>
          <w:rFonts w:ascii="Times New Roman" w:hAnsi="Times New Roman" w:cs="Times New Roman"/>
          <w:sz w:val="24"/>
          <w:szCs w:val="24"/>
          <w:lang w:val="en-US"/>
        </w:rPr>
      </w:pPr>
    </w:p>
    <w:p w14:paraId="28BC2005" w14:textId="3651FFEB" w:rsidR="00342190" w:rsidRDefault="00342190" w:rsidP="007B08B2">
      <w:pPr>
        <w:pStyle w:val="ListParagraph"/>
        <w:spacing w:after="0" w:line="240" w:lineRule="auto"/>
        <w:ind w:left="0"/>
        <w:jc w:val="center"/>
        <w:rPr>
          <w:rFonts w:ascii="Times New Roman" w:hAnsi="Times New Roman" w:cs="Times New Roman"/>
          <w:sz w:val="24"/>
          <w:szCs w:val="24"/>
          <w:lang w:val="en-US"/>
        </w:rPr>
      </w:pPr>
      <w:r w:rsidRPr="00342190">
        <w:rPr>
          <w:rFonts w:ascii="Times New Roman" w:hAnsi="Times New Roman" w:cs="Times New Roman"/>
          <w:sz w:val="24"/>
          <w:szCs w:val="24"/>
          <w:lang w:val="en-US"/>
        </w:rPr>
        <w:t>Figure 3.</w:t>
      </w:r>
      <w:r w:rsidR="007B08B2">
        <w:rPr>
          <w:rFonts w:ascii="Times New Roman" w:hAnsi="Times New Roman" w:cs="Times New Roman"/>
          <w:sz w:val="24"/>
          <w:szCs w:val="24"/>
          <w:lang w:val="en-US"/>
        </w:rPr>
        <w:t xml:space="preserve"> Condition of unidentified food </w:t>
      </w:r>
      <w:r w:rsidRPr="00342190">
        <w:rPr>
          <w:rFonts w:ascii="Times New Roman" w:hAnsi="Times New Roman" w:cs="Times New Roman"/>
          <w:sz w:val="24"/>
          <w:szCs w:val="24"/>
          <w:lang w:val="en-US"/>
        </w:rPr>
        <w:t>and empty stomach of skipjack tuna</w:t>
      </w:r>
    </w:p>
    <w:p w14:paraId="18938E83" w14:textId="77777777" w:rsidR="00F10678" w:rsidRPr="00342190" w:rsidRDefault="00F10678" w:rsidP="00342190">
      <w:pPr>
        <w:pStyle w:val="ListParagraph"/>
        <w:spacing w:after="0" w:line="240" w:lineRule="auto"/>
        <w:ind w:left="0"/>
        <w:jc w:val="center"/>
        <w:rPr>
          <w:rFonts w:ascii="Times New Roman" w:hAnsi="Times New Roman" w:cs="Times New Roman"/>
          <w:sz w:val="24"/>
          <w:szCs w:val="24"/>
          <w:lang w:val="en-US"/>
        </w:rPr>
      </w:pPr>
    </w:p>
    <w:p w14:paraId="164C0BFF" w14:textId="306EF9C6" w:rsidR="00342190" w:rsidRDefault="00342190" w:rsidP="00A826A1">
      <w:pPr>
        <w:pStyle w:val="ListParagraph"/>
        <w:spacing w:after="0" w:line="240" w:lineRule="auto"/>
        <w:ind w:left="0"/>
        <w:jc w:val="both"/>
        <w:rPr>
          <w:rFonts w:ascii="Times New Roman" w:hAnsi="Times New Roman" w:cs="Times New Roman"/>
          <w:sz w:val="24"/>
          <w:szCs w:val="24"/>
          <w:lang w:val="en-US"/>
        </w:rPr>
      </w:pPr>
      <w:r w:rsidRPr="00342190">
        <w:rPr>
          <w:rFonts w:ascii="Times New Roman" w:hAnsi="Times New Roman" w:cs="Times New Roman"/>
          <w:sz w:val="24"/>
          <w:szCs w:val="24"/>
          <w:lang w:val="en-US"/>
        </w:rPr>
        <w:t>Figure 3 shows a trend that if the condition of unidentified food increases, the condition of the empty stomach decreases. Likewise, if the empty stomach condition increases accompanied by a decrease in the amount of unidentified food.</w:t>
      </w:r>
    </w:p>
    <w:p w14:paraId="2C70ED6F" w14:textId="77777777" w:rsidR="00342190" w:rsidRPr="00342190" w:rsidRDefault="00342190" w:rsidP="00A826A1">
      <w:pPr>
        <w:pStyle w:val="ListParagraph"/>
        <w:spacing w:after="0" w:line="240" w:lineRule="auto"/>
        <w:ind w:left="0"/>
        <w:jc w:val="both"/>
        <w:rPr>
          <w:rFonts w:ascii="Times New Roman" w:hAnsi="Times New Roman" w:cs="Times New Roman"/>
          <w:sz w:val="24"/>
          <w:szCs w:val="24"/>
          <w:lang w:val="en-US"/>
        </w:rPr>
      </w:pPr>
    </w:p>
    <w:p w14:paraId="76033D7C" w14:textId="3A463757" w:rsidR="0036395F" w:rsidRDefault="0036395F" w:rsidP="0036395F">
      <w:pPr>
        <w:spacing w:after="0"/>
        <w:jc w:val="both"/>
        <w:rPr>
          <w:rFonts w:ascii="Times New Roman" w:hAnsi="Times New Roman" w:cs="Times New Roman"/>
          <w:sz w:val="24"/>
          <w:szCs w:val="24"/>
          <w:lang w:val="en-US"/>
        </w:rPr>
      </w:pPr>
      <w:r w:rsidRPr="0036395F">
        <w:rPr>
          <w:rFonts w:ascii="Times New Roman" w:hAnsi="Times New Roman" w:cs="Times New Roman"/>
          <w:sz w:val="24"/>
          <w:szCs w:val="24"/>
          <w:lang w:val="en-US"/>
        </w:rPr>
        <w:t xml:space="preserve">When the skipjack tuna's stomach is full, it is possible that the food in the stomach is in the early stages of digestion so it is easier to identify. Conversely, an empty stomach indicates that the food has been completely digested, making identification more difficult. </w:t>
      </w:r>
      <w:r w:rsidR="00C026F7" w:rsidRPr="00C026F7">
        <w:rPr>
          <w:rFonts w:ascii="Times New Roman" w:hAnsi="Times New Roman" w:cs="Times New Roman"/>
          <w:sz w:val="24"/>
          <w:szCs w:val="24"/>
          <w:lang w:val="en-US"/>
        </w:rPr>
        <w:t xml:space="preserve">This could be related to the ongoing and different levels of digestion because when the skipjack tuna's stomach </w:t>
      </w:r>
      <w:r w:rsidR="00C026F7" w:rsidRPr="00C026F7">
        <w:rPr>
          <w:rFonts w:ascii="Times New Roman" w:hAnsi="Times New Roman" w:cs="Times New Roman"/>
          <w:sz w:val="24"/>
          <w:szCs w:val="24"/>
          <w:lang w:val="en-US"/>
        </w:rPr>
        <w:lastRenderedPageBreak/>
        <w:t>is full, the food that has just been consumed has not yet had time to digest and break down completely so there are still pieces that may be identifiable.</w:t>
      </w:r>
      <w:r w:rsidRPr="0036395F">
        <w:rPr>
          <w:rFonts w:ascii="Times New Roman" w:hAnsi="Times New Roman" w:cs="Times New Roman"/>
          <w:sz w:val="24"/>
          <w:szCs w:val="24"/>
          <w:lang w:val="en-US"/>
        </w:rPr>
        <w:t xml:space="preserve"> However, when the stomach is empty or almost empty, the food has been completely digested leaving little residue that can be recognized as an indication that digestion ha</w:t>
      </w:r>
      <w:r w:rsidR="00C026F7">
        <w:rPr>
          <w:rFonts w:ascii="Times New Roman" w:hAnsi="Times New Roman" w:cs="Times New Roman"/>
          <w:sz w:val="24"/>
          <w:szCs w:val="24"/>
          <w:lang w:val="en-US"/>
        </w:rPr>
        <w:t>s been going on for a long time.</w:t>
      </w:r>
      <w:r w:rsidRPr="0036395F">
        <w:rPr>
          <w:rFonts w:ascii="Times New Roman" w:hAnsi="Times New Roman" w:cs="Times New Roman"/>
          <w:sz w:val="24"/>
          <w:szCs w:val="24"/>
          <w:lang w:val="en-US"/>
        </w:rPr>
        <w:t xml:space="preserve"> </w:t>
      </w:r>
      <w:r w:rsidR="00C026F7" w:rsidRPr="00C026F7">
        <w:rPr>
          <w:rFonts w:ascii="Times New Roman" w:hAnsi="Times New Roman" w:cs="Times New Roman"/>
          <w:sz w:val="24"/>
          <w:szCs w:val="24"/>
          <w:lang w:val="en-US"/>
        </w:rPr>
        <w:t>On the other hand, if food is quickly digested and moved to the intestines, the stomach will empty more quickly leaving little that can be identified. However, a full stomach indicates that the digestive process is still ongoing so more food can be observed and identified</w:t>
      </w:r>
      <w:r w:rsidRPr="0036395F">
        <w:rPr>
          <w:rFonts w:ascii="Times New Roman" w:hAnsi="Times New Roman" w:cs="Times New Roman"/>
          <w:sz w:val="24"/>
          <w:szCs w:val="24"/>
          <w:lang w:val="en-US"/>
        </w:rPr>
        <w:t>.</w:t>
      </w:r>
    </w:p>
    <w:p w14:paraId="60A69D77" w14:textId="77777777" w:rsidR="000B71BD" w:rsidRPr="0036395F" w:rsidRDefault="000B71BD" w:rsidP="0036395F">
      <w:pPr>
        <w:spacing w:after="0"/>
        <w:jc w:val="both"/>
        <w:rPr>
          <w:rFonts w:ascii="Times New Roman" w:hAnsi="Times New Roman" w:cs="Times New Roman"/>
          <w:sz w:val="24"/>
          <w:szCs w:val="24"/>
          <w:lang w:val="en-US"/>
        </w:rPr>
      </w:pPr>
    </w:p>
    <w:p w14:paraId="087FDB35" w14:textId="77777777" w:rsidR="00DC7ABC" w:rsidRPr="007315F4" w:rsidRDefault="0054164D" w:rsidP="00A826A1">
      <w:pPr>
        <w:pStyle w:val="ListParagraph"/>
        <w:spacing w:after="0" w:line="240" w:lineRule="auto"/>
        <w:ind w:left="0"/>
        <w:jc w:val="both"/>
        <w:rPr>
          <w:rFonts w:ascii="Times New Roman" w:hAnsi="Times New Roman" w:cs="Times New Roman"/>
          <w:b/>
          <w:sz w:val="24"/>
          <w:szCs w:val="24"/>
          <w:lang w:val="en-US"/>
        </w:rPr>
      </w:pPr>
      <w:r w:rsidRPr="007315F4">
        <w:rPr>
          <w:rFonts w:ascii="Times New Roman" w:hAnsi="Times New Roman" w:cs="Times New Roman"/>
          <w:b/>
          <w:sz w:val="24"/>
          <w:szCs w:val="24"/>
          <w:lang w:val="en-US"/>
        </w:rPr>
        <w:t>CONCLUSIONS</w:t>
      </w:r>
    </w:p>
    <w:p w14:paraId="2C09378D" w14:textId="77777777" w:rsidR="003435CA" w:rsidRPr="007315F4" w:rsidRDefault="003435CA" w:rsidP="00A826A1">
      <w:pPr>
        <w:pStyle w:val="ListParagraph"/>
        <w:spacing w:after="0" w:line="240" w:lineRule="auto"/>
        <w:ind w:left="0"/>
        <w:jc w:val="both"/>
        <w:rPr>
          <w:rFonts w:ascii="Times New Roman" w:hAnsi="Times New Roman" w:cs="Times New Roman"/>
          <w:b/>
          <w:sz w:val="24"/>
          <w:szCs w:val="24"/>
          <w:lang w:val="en-US"/>
        </w:rPr>
      </w:pPr>
    </w:p>
    <w:p w14:paraId="638DB1AE" w14:textId="4264ED6C" w:rsidR="004C11A4" w:rsidRDefault="004C11A4" w:rsidP="006D02E1">
      <w:pPr>
        <w:jc w:val="both"/>
        <w:rPr>
          <w:rFonts w:ascii="Times New Roman" w:hAnsi="Times New Roman" w:cs="Times New Roman"/>
          <w:sz w:val="24"/>
          <w:szCs w:val="24"/>
        </w:rPr>
      </w:pPr>
      <w:r w:rsidRPr="004C11A4">
        <w:rPr>
          <w:rFonts w:ascii="Times New Roman" w:hAnsi="Times New Roman" w:cs="Times New Roman"/>
          <w:sz w:val="24"/>
          <w:szCs w:val="24"/>
        </w:rPr>
        <w:t>None of the types of food found dominated and all of them had the status of complementary foods and stomach occupancy reached 63.89%.  The diversity of food types found in the stomach of skipjack tuna is an indicator of food availability in the fishing area. Stomach fill depends on the availability of food in nature, the speed of digestion of food and the density of schools of skipjack tuna.</w:t>
      </w:r>
    </w:p>
    <w:p w14:paraId="56B1FDF4" w14:textId="77777777" w:rsidR="00601DDF" w:rsidRPr="00740879" w:rsidRDefault="00601DDF" w:rsidP="00601DDF">
      <w:pPr>
        <w:rPr>
          <w:highlight w:val="yellow"/>
        </w:rPr>
      </w:pPr>
      <w:r w:rsidRPr="00740879">
        <w:rPr>
          <w:highlight w:val="yellow"/>
        </w:rPr>
        <w:t>Disclaimer (Artificial intelligence)</w:t>
      </w:r>
    </w:p>
    <w:p w14:paraId="0DADCEFD" w14:textId="77777777" w:rsidR="00601DDF" w:rsidRPr="00740879" w:rsidRDefault="00601DDF" w:rsidP="00601DDF">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69AF0CD" w14:textId="77777777" w:rsidR="0036395F" w:rsidRDefault="0036395F" w:rsidP="003435CA">
      <w:pPr>
        <w:pStyle w:val="ListParagraph"/>
        <w:spacing w:after="0" w:line="240" w:lineRule="auto"/>
        <w:ind w:left="0"/>
        <w:jc w:val="center"/>
        <w:rPr>
          <w:rFonts w:ascii="Times New Roman" w:hAnsi="Times New Roman" w:cs="Times New Roman"/>
          <w:b/>
          <w:sz w:val="24"/>
          <w:szCs w:val="24"/>
          <w:lang w:val="en-US"/>
        </w:rPr>
      </w:pPr>
    </w:p>
    <w:p w14:paraId="4A539738" w14:textId="77777777" w:rsidR="00DC7ABC" w:rsidRPr="007315F4" w:rsidRDefault="003435CA" w:rsidP="002F119C">
      <w:pPr>
        <w:pStyle w:val="ListParagraph"/>
        <w:spacing w:after="0" w:line="240" w:lineRule="auto"/>
        <w:ind w:left="0"/>
        <w:rPr>
          <w:rFonts w:ascii="Times New Roman" w:hAnsi="Times New Roman" w:cs="Times New Roman"/>
          <w:b/>
          <w:sz w:val="24"/>
          <w:szCs w:val="24"/>
          <w:lang w:val="en-US"/>
        </w:rPr>
      </w:pPr>
      <w:r w:rsidRPr="007315F4">
        <w:rPr>
          <w:rFonts w:ascii="Times New Roman" w:hAnsi="Times New Roman" w:cs="Times New Roman"/>
          <w:b/>
          <w:sz w:val="24"/>
          <w:szCs w:val="24"/>
          <w:lang w:val="en-US"/>
        </w:rPr>
        <w:t>REFERENCES</w:t>
      </w:r>
    </w:p>
    <w:p w14:paraId="03DD2DDE" w14:textId="77777777" w:rsidR="003435CA" w:rsidRPr="007315F4" w:rsidRDefault="003435CA" w:rsidP="006C13AA">
      <w:pPr>
        <w:pStyle w:val="ListParagraph"/>
        <w:spacing w:after="0" w:line="240" w:lineRule="auto"/>
        <w:ind w:left="426" w:hanging="426"/>
        <w:jc w:val="center"/>
        <w:rPr>
          <w:rFonts w:ascii="Times New Roman" w:hAnsi="Times New Roman" w:cs="Times New Roman"/>
          <w:b/>
          <w:sz w:val="24"/>
          <w:szCs w:val="24"/>
          <w:lang w:val="en-US"/>
        </w:rPr>
      </w:pPr>
    </w:p>
    <w:p w14:paraId="01B5A90A" w14:textId="67389CEA" w:rsidR="006C13AA" w:rsidRDefault="00751D18" w:rsidP="00D962A8">
      <w:pPr>
        <w:numPr>
          <w:ilvl w:val="0"/>
          <w:numId w:val="2"/>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Kantun W, Indra C,</w:t>
      </w:r>
      <w:r w:rsidR="006C13AA" w:rsidRPr="006C13AA">
        <w:rPr>
          <w:rFonts w:ascii="Times New Roman" w:eastAsia="Times New Roman" w:hAnsi="Times New Roman" w:cs="Times New Roman"/>
          <w:sz w:val="24"/>
          <w:szCs w:val="24"/>
          <w:lang w:val="en-US"/>
        </w:rPr>
        <w:t xml:space="preserve"> </w:t>
      </w:r>
      <w:proofErr w:type="spellStart"/>
      <w:r w:rsidR="006C13AA" w:rsidRPr="006C13AA">
        <w:rPr>
          <w:rFonts w:ascii="Times New Roman" w:eastAsia="Times New Roman" w:hAnsi="Times New Roman" w:cs="Times New Roman"/>
          <w:sz w:val="24"/>
          <w:szCs w:val="24"/>
          <w:lang w:val="en-US"/>
        </w:rPr>
        <w:t>Arsana</w:t>
      </w:r>
      <w:proofErr w:type="spellEnd"/>
      <w:r w:rsidR="008A2B8F">
        <w:rPr>
          <w:rFonts w:ascii="Times New Roman" w:eastAsia="Times New Roman" w:hAnsi="Times New Roman" w:cs="Times New Roman"/>
          <w:sz w:val="24"/>
          <w:szCs w:val="24"/>
          <w:lang w:val="en-US"/>
        </w:rPr>
        <w:t xml:space="preserve"> WS</w:t>
      </w:r>
      <w:r w:rsidR="006C13AA" w:rsidRPr="006C13AA">
        <w:rPr>
          <w:rFonts w:ascii="Times New Roman" w:eastAsia="Times New Roman" w:hAnsi="Times New Roman" w:cs="Times New Roman"/>
          <w:sz w:val="24"/>
          <w:szCs w:val="24"/>
          <w:lang w:val="en-US"/>
        </w:rPr>
        <w:t xml:space="preserve">. </w:t>
      </w:r>
      <w:r w:rsidR="008A2B8F">
        <w:rPr>
          <w:rFonts w:ascii="Times New Roman" w:eastAsia="Times New Roman" w:hAnsi="Times New Roman" w:cs="Times New Roman"/>
          <w:sz w:val="24"/>
          <w:szCs w:val="24"/>
          <w:lang w:val="en-US"/>
        </w:rPr>
        <w:t>Biological Aspect o</w:t>
      </w:r>
      <w:r w:rsidR="006C13AA" w:rsidRPr="006C13AA">
        <w:rPr>
          <w:rFonts w:ascii="Times New Roman" w:eastAsia="Times New Roman" w:hAnsi="Times New Roman" w:cs="Times New Roman"/>
          <w:sz w:val="24"/>
          <w:szCs w:val="24"/>
          <w:lang w:val="en-US"/>
        </w:rPr>
        <w:t xml:space="preserve">f Bullet Tuna </w:t>
      </w:r>
      <w:proofErr w:type="spellStart"/>
      <w:r w:rsidR="006C13AA" w:rsidRPr="008A2B8F">
        <w:rPr>
          <w:rFonts w:ascii="Times New Roman" w:eastAsia="Times New Roman" w:hAnsi="Times New Roman" w:cs="Times New Roman"/>
          <w:i/>
          <w:sz w:val="24"/>
          <w:szCs w:val="24"/>
          <w:lang w:val="en-US"/>
        </w:rPr>
        <w:t>Auxis</w:t>
      </w:r>
      <w:proofErr w:type="spellEnd"/>
      <w:r w:rsidR="006C13AA" w:rsidRPr="008A2B8F">
        <w:rPr>
          <w:rFonts w:ascii="Times New Roman" w:eastAsia="Times New Roman" w:hAnsi="Times New Roman" w:cs="Times New Roman"/>
          <w:i/>
          <w:sz w:val="24"/>
          <w:szCs w:val="24"/>
          <w:lang w:val="en-US"/>
        </w:rPr>
        <w:t xml:space="preserve"> </w:t>
      </w:r>
      <w:proofErr w:type="spellStart"/>
      <w:r w:rsidR="006C13AA" w:rsidRPr="008A2B8F">
        <w:rPr>
          <w:rFonts w:ascii="Times New Roman" w:eastAsia="Times New Roman" w:hAnsi="Times New Roman" w:cs="Times New Roman"/>
          <w:i/>
          <w:sz w:val="24"/>
          <w:szCs w:val="24"/>
          <w:lang w:val="en-US"/>
        </w:rPr>
        <w:t>rochei</w:t>
      </w:r>
      <w:proofErr w:type="spellEnd"/>
      <w:r w:rsidR="006C13AA" w:rsidRPr="006C13AA">
        <w:rPr>
          <w:rFonts w:ascii="Times New Roman" w:eastAsia="Times New Roman" w:hAnsi="Times New Roman" w:cs="Times New Roman"/>
          <w:sz w:val="24"/>
          <w:szCs w:val="24"/>
          <w:lang w:val="en-US"/>
        </w:rPr>
        <w:t xml:space="preserve"> (Risso, 1810) </w:t>
      </w:r>
      <w:r w:rsidR="008A2B8F">
        <w:rPr>
          <w:rFonts w:ascii="Times New Roman" w:eastAsia="Times New Roman" w:hAnsi="Times New Roman" w:cs="Times New Roman"/>
          <w:sz w:val="24"/>
          <w:szCs w:val="24"/>
          <w:lang w:val="en-US"/>
        </w:rPr>
        <w:t>in t</w:t>
      </w:r>
      <w:r w:rsidR="006C13AA" w:rsidRPr="006C13AA">
        <w:rPr>
          <w:rFonts w:ascii="Times New Roman" w:eastAsia="Times New Roman" w:hAnsi="Times New Roman" w:cs="Times New Roman"/>
          <w:sz w:val="24"/>
          <w:szCs w:val="24"/>
          <w:lang w:val="en-US"/>
        </w:rPr>
        <w:t>he Makassar Strait, West Sulawesi, Indonesia. Croatian Journal of Fisheries</w:t>
      </w: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2019;  77</w:t>
      </w:r>
      <w:proofErr w:type="gramEnd"/>
      <w:r>
        <w:rPr>
          <w:rFonts w:ascii="Times New Roman" w:eastAsia="Times New Roman" w:hAnsi="Times New Roman" w:cs="Times New Roman"/>
          <w:sz w:val="24"/>
          <w:szCs w:val="24"/>
          <w:lang w:val="en-US"/>
        </w:rPr>
        <w:t xml:space="preserve"> (3):</w:t>
      </w:r>
      <w:r w:rsidR="006C13AA" w:rsidRPr="006C13AA">
        <w:rPr>
          <w:rFonts w:ascii="Times New Roman" w:eastAsia="Times New Roman" w:hAnsi="Times New Roman" w:cs="Times New Roman"/>
          <w:sz w:val="24"/>
          <w:szCs w:val="24"/>
          <w:lang w:val="en-US"/>
        </w:rPr>
        <w:t xml:space="preserve"> 118-125</w:t>
      </w:r>
      <w:r w:rsidR="00D962A8">
        <w:rPr>
          <w:rFonts w:ascii="Times New Roman" w:eastAsia="Times New Roman" w:hAnsi="Times New Roman" w:cs="Times New Roman"/>
          <w:sz w:val="24"/>
          <w:szCs w:val="24"/>
          <w:lang w:val="en-US"/>
        </w:rPr>
        <w:t xml:space="preserve">. </w:t>
      </w:r>
      <w:hyperlink r:id="rId19" w:history="1">
        <w:r w:rsidR="00D962A8" w:rsidRPr="00BB66CC">
          <w:rPr>
            <w:rStyle w:val="Hyperlink"/>
            <w:rFonts w:ascii="Times New Roman" w:eastAsia="Times New Roman" w:hAnsi="Times New Roman" w:cs="Times New Roman"/>
            <w:sz w:val="24"/>
            <w:szCs w:val="24"/>
            <w:lang w:val="en-US"/>
          </w:rPr>
          <w:t>https://sciendo.com/article/10.2478/cjf-2019-0013</w:t>
        </w:r>
      </w:hyperlink>
    </w:p>
    <w:p w14:paraId="57354E0D" w14:textId="7D904086" w:rsidR="008D5A50" w:rsidRDefault="008A2B8F" w:rsidP="0081445B">
      <w:pPr>
        <w:numPr>
          <w:ilvl w:val="0"/>
          <w:numId w:val="2"/>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Jamal M</w:t>
      </w:r>
      <w:r w:rsidR="008D5A50" w:rsidRPr="007315F4">
        <w:rPr>
          <w:rFonts w:ascii="Times New Roman" w:eastAsia="Times New Roman" w:hAnsi="Times New Roman" w:cs="Times New Roman"/>
          <w:sz w:val="24"/>
          <w:szCs w:val="24"/>
          <w:lang w:val="en-US"/>
        </w:rPr>
        <w:t xml:space="preserve">, </w:t>
      </w:r>
      <w:proofErr w:type="spellStart"/>
      <w:r w:rsidR="008D5A50" w:rsidRPr="007315F4">
        <w:rPr>
          <w:rFonts w:ascii="Times New Roman" w:eastAsia="Times New Roman" w:hAnsi="Times New Roman" w:cs="Times New Roman"/>
          <w:sz w:val="24"/>
          <w:szCs w:val="24"/>
          <w:lang w:val="en-US"/>
        </w:rPr>
        <w:t>Sondita</w:t>
      </w:r>
      <w:proofErr w:type="spellEnd"/>
      <w:r w:rsidR="008D5A50" w:rsidRPr="007315F4">
        <w:rPr>
          <w:rFonts w:ascii="Times New Roman" w:eastAsia="Times New Roman" w:hAnsi="Times New Roman" w:cs="Times New Roman"/>
          <w:sz w:val="24"/>
          <w:szCs w:val="24"/>
          <w:lang w:val="en-US"/>
        </w:rPr>
        <w:t xml:space="preserve"> FA, Haluan J</w:t>
      </w:r>
      <w:r>
        <w:rPr>
          <w:rFonts w:ascii="Times New Roman" w:eastAsia="Times New Roman" w:hAnsi="Times New Roman" w:cs="Times New Roman"/>
          <w:sz w:val="24"/>
          <w:szCs w:val="24"/>
          <w:lang w:val="en-US"/>
        </w:rPr>
        <w:t>,</w:t>
      </w:r>
      <w:r w:rsidR="008D5A50" w:rsidRPr="007315F4">
        <w:rPr>
          <w:rFonts w:ascii="Times New Roman" w:eastAsia="Times New Roman" w:hAnsi="Times New Roman" w:cs="Times New Roman"/>
          <w:sz w:val="24"/>
          <w:szCs w:val="24"/>
          <w:lang w:val="en-US"/>
        </w:rPr>
        <w:t xml:space="preserve"> </w:t>
      </w:r>
      <w:proofErr w:type="spellStart"/>
      <w:r w:rsidR="008D5A50" w:rsidRPr="007315F4">
        <w:rPr>
          <w:rFonts w:ascii="Times New Roman" w:eastAsia="Times New Roman" w:hAnsi="Times New Roman" w:cs="Times New Roman"/>
          <w:sz w:val="24"/>
          <w:szCs w:val="24"/>
          <w:lang w:val="en-US"/>
        </w:rPr>
        <w:t>Wiryawan</w:t>
      </w:r>
      <w:proofErr w:type="spellEnd"/>
      <w:r w:rsidR="008D5A50" w:rsidRPr="007315F4">
        <w:rPr>
          <w:rFonts w:ascii="Times New Roman" w:eastAsia="Times New Roman" w:hAnsi="Times New Roman" w:cs="Times New Roman"/>
          <w:sz w:val="24"/>
          <w:szCs w:val="24"/>
          <w:lang w:val="en-US"/>
        </w:rPr>
        <w:t xml:space="preserve"> B. </w:t>
      </w:r>
      <w:r w:rsidR="006C13AA" w:rsidRPr="006C13AA">
        <w:rPr>
          <w:rFonts w:ascii="Times New Roman" w:eastAsia="Times New Roman" w:hAnsi="Times New Roman" w:cs="Times New Roman"/>
          <w:sz w:val="24"/>
          <w:szCs w:val="24"/>
          <w:lang w:val="en-US"/>
        </w:rPr>
        <w:t xml:space="preserve">Utilization of Biological Data for Skipjack </w:t>
      </w:r>
      <w:proofErr w:type="spellStart"/>
      <w:r w:rsidR="006C13AA" w:rsidRPr="006C13AA">
        <w:rPr>
          <w:rFonts w:ascii="Times New Roman" w:eastAsia="Times New Roman" w:hAnsi="Times New Roman" w:cs="Times New Roman"/>
          <w:sz w:val="24"/>
          <w:szCs w:val="24"/>
          <w:lang w:val="en-US"/>
        </w:rPr>
        <w:t>Skipjack</w:t>
      </w:r>
      <w:proofErr w:type="spellEnd"/>
      <w:r w:rsidR="006C13AA" w:rsidRPr="006C13AA">
        <w:rPr>
          <w:rFonts w:ascii="Times New Roman" w:eastAsia="Times New Roman" w:hAnsi="Times New Roman" w:cs="Times New Roman"/>
          <w:sz w:val="24"/>
          <w:szCs w:val="24"/>
          <w:lang w:val="en-US"/>
        </w:rPr>
        <w:t xml:space="preserve"> </w:t>
      </w:r>
      <w:r w:rsidR="006C13AA" w:rsidRPr="00D41CF8">
        <w:rPr>
          <w:rFonts w:ascii="Times New Roman" w:eastAsia="Times New Roman" w:hAnsi="Times New Roman" w:cs="Times New Roman"/>
          <w:i/>
          <w:sz w:val="24"/>
          <w:szCs w:val="24"/>
          <w:lang w:val="en-US"/>
        </w:rPr>
        <w:t>Katsuwonus pelamis</w:t>
      </w:r>
      <w:r w:rsidR="006C13AA" w:rsidRPr="006C13AA">
        <w:rPr>
          <w:rFonts w:ascii="Times New Roman" w:eastAsia="Times New Roman" w:hAnsi="Times New Roman" w:cs="Times New Roman"/>
          <w:sz w:val="24"/>
          <w:szCs w:val="24"/>
          <w:lang w:val="en-US"/>
        </w:rPr>
        <w:t xml:space="preserve"> in the Context of Responsible Fisheries Management in Bone Bay Waters. Indonesian Nature Journal</w:t>
      </w:r>
      <w:r w:rsidR="00215A11" w:rsidRPr="007315F4">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2011;</w:t>
      </w:r>
      <w:r w:rsidR="008D5A50" w:rsidRPr="007315F4">
        <w:rPr>
          <w:rFonts w:ascii="Times New Roman" w:eastAsia="Times New Roman" w:hAnsi="Times New Roman" w:cs="Times New Roman"/>
          <w:sz w:val="24"/>
          <w:szCs w:val="24"/>
          <w:lang w:val="en-US"/>
        </w:rPr>
        <w:t xml:space="preserve"> 14:107-113</w:t>
      </w:r>
      <w:r w:rsidR="0081445B">
        <w:rPr>
          <w:rFonts w:ascii="Times New Roman" w:eastAsia="Times New Roman" w:hAnsi="Times New Roman" w:cs="Times New Roman"/>
          <w:sz w:val="24"/>
          <w:szCs w:val="24"/>
          <w:lang w:val="en-US"/>
        </w:rPr>
        <w:t xml:space="preserve">. </w:t>
      </w:r>
      <w:r w:rsidR="0081445B" w:rsidRPr="0081445B">
        <w:rPr>
          <w:rFonts w:ascii="Times New Roman" w:eastAsia="Times New Roman" w:hAnsi="Times New Roman" w:cs="Times New Roman"/>
          <w:color w:val="1F497D" w:themeColor="text2"/>
          <w:sz w:val="24"/>
          <w:szCs w:val="24"/>
          <w:lang w:val="en-US"/>
        </w:rPr>
        <w:t>DOI:10.31258/jnat.14.1.107-113</w:t>
      </w:r>
      <w:r w:rsidR="0081445B">
        <w:rPr>
          <w:rFonts w:ascii="Times New Roman" w:eastAsia="Times New Roman" w:hAnsi="Times New Roman" w:cs="Times New Roman"/>
          <w:sz w:val="24"/>
          <w:szCs w:val="24"/>
          <w:lang w:val="en-US"/>
        </w:rPr>
        <w:t>.</w:t>
      </w:r>
    </w:p>
    <w:p w14:paraId="33002F9A" w14:textId="2DF4AA8A" w:rsidR="008D5A50" w:rsidRPr="0081445B" w:rsidRDefault="008D5A50" w:rsidP="0081445B">
      <w:pPr>
        <w:numPr>
          <w:ilvl w:val="0"/>
          <w:numId w:val="2"/>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r w:rsidRPr="007315F4">
        <w:rPr>
          <w:rFonts w:ascii="Times New Roman" w:eastAsia="Times New Roman" w:hAnsi="Times New Roman" w:cs="Times New Roman"/>
          <w:sz w:val="24"/>
          <w:szCs w:val="24"/>
        </w:rPr>
        <w:t>Mallawa A, Amir F</w:t>
      </w:r>
      <w:r w:rsidR="00A40F14">
        <w:rPr>
          <w:rFonts w:ascii="Times New Roman" w:eastAsia="Times New Roman" w:hAnsi="Times New Roman" w:cs="Times New Roman"/>
          <w:sz w:val="24"/>
          <w:szCs w:val="24"/>
          <w:lang w:val="en-US"/>
        </w:rPr>
        <w:t>,</w:t>
      </w:r>
      <w:r w:rsidRPr="007315F4">
        <w:rPr>
          <w:rFonts w:ascii="Times New Roman" w:eastAsia="Times New Roman" w:hAnsi="Times New Roman" w:cs="Times New Roman"/>
          <w:sz w:val="24"/>
          <w:szCs w:val="24"/>
        </w:rPr>
        <w:t xml:space="preserve"> Zainuddin M. </w:t>
      </w:r>
      <w:r w:rsidR="006C13AA" w:rsidRPr="006C13AA">
        <w:rPr>
          <w:rFonts w:ascii="Times New Roman" w:eastAsia="Times New Roman" w:hAnsi="Times New Roman" w:cs="Times New Roman"/>
          <w:sz w:val="24"/>
          <w:szCs w:val="24"/>
        </w:rPr>
        <w:t xml:space="preserve">Biological performance of the skipjack tuna </w:t>
      </w:r>
      <w:r w:rsidR="006C13AA" w:rsidRPr="00D41CF8">
        <w:rPr>
          <w:rFonts w:ascii="Times New Roman" w:eastAsia="Times New Roman" w:hAnsi="Times New Roman" w:cs="Times New Roman"/>
          <w:i/>
          <w:sz w:val="24"/>
          <w:szCs w:val="24"/>
        </w:rPr>
        <w:t>Katsuwonus pelamis</w:t>
      </w:r>
      <w:r w:rsidR="006C13AA" w:rsidRPr="006C13AA">
        <w:rPr>
          <w:rFonts w:ascii="Times New Roman" w:eastAsia="Times New Roman" w:hAnsi="Times New Roman" w:cs="Times New Roman"/>
          <w:sz w:val="24"/>
          <w:szCs w:val="24"/>
        </w:rPr>
        <w:t xml:space="preserve"> population caught by purse seine during the east season in Flores sea waters</w:t>
      </w:r>
      <w:r w:rsidR="00A40F14">
        <w:rPr>
          <w:rFonts w:ascii="Times New Roman" w:eastAsia="Times New Roman" w:hAnsi="Times New Roman" w:cs="Times New Roman"/>
          <w:sz w:val="24"/>
          <w:szCs w:val="24"/>
        </w:rPr>
        <w:t>.  Jurnal IPTEKS PSP</w:t>
      </w:r>
      <w:r w:rsidR="00A40F14">
        <w:rPr>
          <w:rFonts w:ascii="Times New Roman" w:eastAsia="Times New Roman" w:hAnsi="Times New Roman" w:cs="Times New Roman"/>
          <w:sz w:val="24"/>
          <w:szCs w:val="24"/>
          <w:lang w:val="en-US"/>
        </w:rPr>
        <w:t xml:space="preserve"> 2014:</w:t>
      </w:r>
      <w:r w:rsidRPr="007315F4">
        <w:rPr>
          <w:rFonts w:ascii="Times New Roman" w:eastAsia="Times New Roman" w:hAnsi="Times New Roman" w:cs="Times New Roman"/>
          <w:sz w:val="24"/>
          <w:szCs w:val="24"/>
        </w:rPr>
        <w:t xml:space="preserve"> 1 (2):</w:t>
      </w:r>
      <w:r w:rsidR="00D41CF8">
        <w:rPr>
          <w:rFonts w:ascii="Times New Roman" w:eastAsia="Times New Roman" w:hAnsi="Times New Roman" w:cs="Times New Roman"/>
          <w:sz w:val="24"/>
          <w:szCs w:val="24"/>
          <w:lang w:val="en-US"/>
        </w:rPr>
        <w:t xml:space="preserve"> </w:t>
      </w:r>
      <w:r w:rsidRPr="007315F4">
        <w:rPr>
          <w:rFonts w:ascii="Times New Roman" w:eastAsia="Times New Roman" w:hAnsi="Times New Roman" w:cs="Times New Roman"/>
          <w:sz w:val="24"/>
          <w:szCs w:val="24"/>
        </w:rPr>
        <w:t>129-145</w:t>
      </w:r>
      <w:r w:rsidRPr="007315F4">
        <w:rPr>
          <w:rFonts w:ascii="Times New Roman" w:eastAsia="Times New Roman" w:hAnsi="Times New Roman" w:cs="Times New Roman"/>
          <w:sz w:val="24"/>
          <w:szCs w:val="24"/>
          <w:lang w:val="en-US"/>
        </w:rPr>
        <w:t>.</w:t>
      </w:r>
      <w:r w:rsidR="0081445B" w:rsidRPr="0081445B">
        <w:rPr>
          <w:rFonts w:ascii="Times New Roman" w:eastAsia="Times New Roman" w:hAnsi="Times New Roman" w:cs="Times New Roman"/>
          <w:sz w:val="24"/>
          <w:szCs w:val="24"/>
          <w:lang w:val="en-US"/>
        </w:rPr>
        <w:t xml:space="preserve"> DOI: </w:t>
      </w:r>
      <w:hyperlink r:id="rId20" w:history="1">
        <w:r w:rsidR="0081445B" w:rsidRPr="00BB66CC">
          <w:rPr>
            <w:rStyle w:val="Hyperlink"/>
            <w:rFonts w:ascii="Times New Roman" w:eastAsia="Times New Roman" w:hAnsi="Times New Roman" w:cs="Times New Roman"/>
            <w:sz w:val="24"/>
            <w:szCs w:val="24"/>
            <w:lang w:val="en-US"/>
          </w:rPr>
          <w:t>https://doi.org/10.20956/jipsp.v1i2.68</w:t>
        </w:r>
      </w:hyperlink>
    </w:p>
    <w:p w14:paraId="292EE97C" w14:textId="495DC8FF" w:rsidR="008D5A50" w:rsidRPr="007315F4" w:rsidRDefault="00A40F14" w:rsidP="006C13AA">
      <w:pPr>
        <w:numPr>
          <w:ilvl w:val="0"/>
          <w:numId w:val="2"/>
        </w:num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Baso H</w:t>
      </w:r>
      <w:r>
        <w:rPr>
          <w:rFonts w:ascii="Times New Roman" w:eastAsia="Times New Roman" w:hAnsi="Times New Roman" w:cs="Times New Roman"/>
          <w:sz w:val="24"/>
          <w:szCs w:val="24"/>
          <w:lang w:val="en-US"/>
        </w:rPr>
        <w:t>.</w:t>
      </w:r>
      <w:r w:rsidR="008D5A50" w:rsidRPr="007315F4">
        <w:rPr>
          <w:rFonts w:ascii="Times New Roman" w:eastAsia="Times New Roman" w:hAnsi="Times New Roman" w:cs="Times New Roman"/>
          <w:sz w:val="24"/>
          <w:szCs w:val="24"/>
        </w:rPr>
        <w:t xml:space="preserve"> </w:t>
      </w:r>
      <w:r w:rsidR="006C13AA" w:rsidRPr="006C13AA">
        <w:rPr>
          <w:rFonts w:ascii="Times New Roman" w:eastAsia="Times New Roman" w:hAnsi="Times New Roman" w:cs="Times New Roman"/>
          <w:sz w:val="24"/>
          <w:szCs w:val="24"/>
        </w:rPr>
        <w:t xml:space="preserve">Biological study of the skipjack tuna </w:t>
      </w:r>
      <w:r w:rsidR="006C13AA" w:rsidRPr="00D41CF8">
        <w:rPr>
          <w:rFonts w:ascii="Times New Roman" w:eastAsia="Times New Roman" w:hAnsi="Times New Roman" w:cs="Times New Roman"/>
          <w:i/>
          <w:sz w:val="24"/>
          <w:szCs w:val="24"/>
        </w:rPr>
        <w:t>Katsuwonus pelamis</w:t>
      </w:r>
      <w:r w:rsidR="006C13AA" w:rsidRPr="006C13AA">
        <w:rPr>
          <w:rFonts w:ascii="Times New Roman" w:eastAsia="Times New Roman" w:hAnsi="Times New Roman" w:cs="Times New Roman"/>
          <w:sz w:val="24"/>
          <w:szCs w:val="24"/>
        </w:rPr>
        <w:t xml:space="preserve"> population in the Luwu waters of Bone Bay. Thesis</w:t>
      </w:r>
      <w:r w:rsidR="008D5A50" w:rsidRPr="007315F4">
        <w:rPr>
          <w:rFonts w:ascii="Times New Roman" w:eastAsia="Times New Roman" w:hAnsi="Times New Roman" w:cs="Times New Roman"/>
          <w:sz w:val="24"/>
          <w:szCs w:val="24"/>
        </w:rPr>
        <w:t xml:space="preserve">, </w:t>
      </w:r>
      <w:r w:rsidR="006C13AA">
        <w:rPr>
          <w:rFonts w:ascii="Times New Roman" w:eastAsia="Times New Roman" w:hAnsi="Times New Roman" w:cs="Times New Roman"/>
          <w:sz w:val="24"/>
          <w:szCs w:val="24"/>
          <w:lang w:val="en-US"/>
        </w:rPr>
        <w:t>Hasanuddin University</w:t>
      </w:r>
      <w:r>
        <w:rPr>
          <w:rFonts w:ascii="Times New Roman" w:eastAsia="Times New Roman" w:hAnsi="Times New Roman" w:cs="Times New Roman"/>
          <w:sz w:val="24"/>
          <w:szCs w:val="24"/>
          <w:lang w:val="en-US"/>
        </w:rPr>
        <w:t>, 2013.</w:t>
      </w:r>
      <w:r w:rsidR="00D41CF8">
        <w:rPr>
          <w:rFonts w:ascii="Times New Roman" w:eastAsia="Times New Roman" w:hAnsi="Times New Roman" w:cs="Times New Roman"/>
          <w:sz w:val="24"/>
          <w:szCs w:val="24"/>
          <w:lang w:val="en-US"/>
        </w:rPr>
        <w:t xml:space="preserve"> </w:t>
      </w:r>
      <w:r w:rsidR="00D41CF8">
        <w:rPr>
          <w:rFonts w:ascii="Times New Roman" w:eastAsia="Times New Roman" w:hAnsi="Times New Roman" w:cs="Times New Roman"/>
          <w:sz w:val="24"/>
          <w:szCs w:val="24"/>
        </w:rPr>
        <w:t xml:space="preserve">Makassar 123 </w:t>
      </w:r>
      <w:r w:rsidR="00D41CF8">
        <w:rPr>
          <w:rFonts w:ascii="Times New Roman" w:eastAsia="Times New Roman" w:hAnsi="Times New Roman" w:cs="Times New Roman"/>
          <w:sz w:val="24"/>
          <w:szCs w:val="24"/>
          <w:lang w:val="en-US"/>
        </w:rPr>
        <w:t>p</w:t>
      </w:r>
      <w:r w:rsidR="008D5A50" w:rsidRPr="007315F4">
        <w:rPr>
          <w:rFonts w:ascii="Times New Roman" w:eastAsia="Times New Roman" w:hAnsi="Times New Roman" w:cs="Times New Roman"/>
          <w:sz w:val="24"/>
          <w:szCs w:val="24"/>
        </w:rPr>
        <w:t>.</w:t>
      </w:r>
    </w:p>
    <w:p w14:paraId="07BFF8EA" w14:textId="4B2FE045" w:rsidR="008D5A50" w:rsidRPr="007315F4" w:rsidRDefault="00A40F14" w:rsidP="006C13AA">
      <w:pPr>
        <w:numPr>
          <w:ilvl w:val="0"/>
          <w:numId w:val="2"/>
        </w:num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Agus N</w:t>
      </w:r>
      <w:r w:rsidR="008D5A50" w:rsidRPr="007315F4">
        <w:rPr>
          <w:rFonts w:ascii="Times New Roman" w:eastAsia="Times New Roman" w:hAnsi="Times New Roman" w:cs="Times New Roman"/>
          <w:sz w:val="24"/>
          <w:szCs w:val="24"/>
        </w:rPr>
        <w:t xml:space="preserve">A. </w:t>
      </w:r>
      <w:r w:rsidR="006C13AA" w:rsidRPr="006C13AA">
        <w:rPr>
          <w:rFonts w:ascii="Times New Roman" w:eastAsia="Times New Roman" w:hAnsi="Times New Roman" w:cs="Times New Roman"/>
          <w:sz w:val="24"/>
          <w:szCs w:val="24"/>
        </w:rPr>
        <w:t>Study of several aspects of population dynamics and exploi</w:t>
      </w:r>
      <w:r w:rsidR="00D41CF8">
        <w:rPr>
          <w:rFonts w:ascii="Times New Roman" w:eastAsia="Times New Roman" w:hAnsi="Times New Roman" w:cs="Times New Roman"/>
          <w:sz w:val="24"/>
          <w:szCs w:val="24"/>
        </w:rPr>
        <w:t xml:space="preserve">tation levels of skipjack tuna </w:t>
      </w:r>
      <w:r w:rsidR="006C13AA" w:rsidRPr="006C13AA">
        <w:rPr>
          <w:rFonts w:ascii="Times New Roman" w:eastAsia="Times New Roman" w:hAnsi="Times New Roman" w:cs="Times New Roman"/>
          <w:i/>
          <w:sz w:val="24"/>
          <w:szCs w:val="24"/>
        </w:rPr>
        <w:t>Katsuwonus pelamis</w:t>
      </w:r>
      <w:r w:rsidR="006C13AA" w:rsidRPr="006C13AA">
        <w:rPr>
          <w:rFonts w:ascii="Times New Roman" w:eastAsia="Times New Roman" w:hAnsi="Times New Roman" w:cs="Times New Roman"/>
          <w:sz w:val="24"/>
          <w:szCs w:val="24"/>
        </w:rPr>
        <w:t xml:space="preserve"> in the waters of Barru Regency, South Sulawesi.</w:t>
      </w:r>
      <w:r>
        <w:rPr>
          <w:rFonts w:ascii="Times New Roman" w:eastAsia="Times New Roman" w:hAnsi="Times New Roman" w:cs="Times New Roman"/>
          <w:sz w:val="24"/>
          <w:szCs w:val="24"/>
          <w:lang w:val="en-US"/>
        </w:rPr>
        <w:t xml:space="preserve"> 2012;</w:t>
      </w:r>
      <w:r w:rsidR="008D5A50" w:rsidRPr="007315F4">
        <w:rPr>
          <w:rFonts w:ascii="Times New Roman" w:eastAsia="Times New Roman" w:hAnsi="Times New Roman" w:cs="Times New Roman"/>
          <w:sz w:val="24"/>
          <w:szCs w:val="24"/>
        </w:rPr>
        <w:t xml:space="preserve"> 83 </w:t>
      </w:r>
      <w:r w:rsidR="006C13AA">
        <w:rPr>
          <w:rFonts w:ascii="Times New Roman" w:eastAsia="Times New Roman" w:hAnsi="Times New Roman" w:cs="Times New Roman"/>
          <w:sz w:val="24"/>
          <w:szCs w:val="24"/>
          <w:lang w:val="en-US"/>
        </w:rPr>
        <w:t>p</w:t>
      </w:r>
      <w:r w:rsidR="008D5A50" w:rsidRPr="007315F4">
        <w:rPr>
          <w:rFonts w:ascii="Times New Roman" w:eastAsia="Times New Roman" w:hAnsi="Times New Roman" w:cs="Times New Roman"/>
          <w:sz w:val="24"/>
          <w:szCs w:val="24"/>
        </w:rPr>
        <w:t>.</w:t>
      </w:r>
    </w:p>
    <w:p w14:paraId="6ABCEBB1" w14:textId="7D776335" w:rsidR="008D5A50" w:rsidRPr="007315F4" w:rsidRDefault="00A40F14" w:rsidP="006C13AA">
      <w:pPr>
        <w:numPr>
          <w:ilvl w:val="0"/>
          <w:numId w:val="2"/>
        </w:numPr>
        <w:spacing w:after="0" w:line="240" w:lineRule="auto"/>
        <w:ind w:left="426"/>
        <w:contextualSpacing/>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Fidyatul</w:t>
      </w:r>
      <w:proofErr w:type="spellEnd"/>
      <w:r>
        <w:rPr>
          <w:rFonts w:ascii="Times New Roman" w:eastAsia="Times New Roman" w:hAnsi="Times New Roman" w:cs="Times New Roman"/>
          <w:sz w:val="24"/>
          <w:szCs w:val="24"/>
          <w:lang w:val="en-US"/>
        </w:rPr>
        <w:t xml:space="preserve"> MT.</w:t>
      </w:r>
      <w:r w:rsidR="008D5A50" w:rsidRPr="007315F4">
        <w:rPr>
          <w:rFonts w:ascii="Times New Roman" w:eastAsia="Times New Roman" w:hAnsi="Times New Roman" w:cs="Times New Roman"/>
          <w:sz w:val="24"/>
          <w:szCs w:val="24"/>
          <w:lang w:val="en-US"/>
        </w:rPr>
        <w:t xml:space="preserve"> </w:t>
      </w:r>
      <w:r w:rsidR="006C13AA" w:rsidRPr="006C13AA">
        <w:rPr>
          <w:rFonts w:ascii="Times New Roman" w:eastAsia="Times New Roman" w:hAnsi="Times New Roman" w:cs="Times New Roman"/>
          <w:sz w:val="24"/>
          <w:szCs w:val="24"/>
          <w:lang w:val="en-US"/>
        </w:rPr>
        <w:t>Study of Several Population Dynam</w:t>
      </w:r>
      <w:r w:rsidR="00D41CF8">
        <w:rPr>
          <w:rFonts w:ascii="Times New Roman" w:eastAsia="Times New Roman" w:hAnsi="Times New Roman" w:cs="Times New Roman"/>
          <w:sz w:val="24"/>
          <w:szCs w:val="24"/>
          <w:lang w:val="en-US"/>
        </w:rPr>
        <w:t xml:space="preserve">ic Parameters of Skipjack Fish </w:t>
      </w:r>
      <w:r w:rsidR="006C13AA" w:rsidRPr="006C13AA">
        <w:rPr>
          <w:rFonts w:ascii="Times New Roman" w:eastAsia="Times New Roman" w:hAnsi="Times New Roman" w:cs="Times New Roman"/>
          <w:i/>
          <w:sz w:val="24"/>
          <w:szCs w:val="24"/>
          <w:lang w:val="en-US"/>
        </w:rPr>
        <w:t>Katsuwonus pelamis</w:t>
      </w:r>
      <w:r w:rsidR="006C13AA" w:rsidRPr="006C13AA">
        <w:rPr>
          <w:rFonts w:ascii="Times New Roman" w:eastAsia="Times New Roman" w:hAnsi="Times New Roman" w:cs="Times New Roman"/>
          <w:sz w:val="24"/>
          <w:szCs w:val="24"/>
          <w:lang w:val="en-US"/>
        </w:rPr>
        <w:t xml:space="preserve"> in </w:t>
      </w:r>
      <w:proofErr w:type="spellStart"/>
      <w:r w:rsidR="006C13AA" w:rsidRPr="006C13AA">
        <w:rPr>
          <w:rFonts w:ascii="Times New Roman" w:eastAsia="Times New Roman" w:hAnsi="Times New Roman" w:cs="Times New Roman"/>
          <w:sz w:val="24"/>
          <w:szCs w:val="24"/>
          <w:lang w:val="en-US"/>
        </w:rPr>
        <w:t>Bulukumba</w:t>
      </w:r>
      <w:proofErr w:type="spellEnd"/>
      <w:r w:rsidR="006C13AA" w:rsidRPr="006C13AA">
        <w:rPr>
          <w:rFonts w:ascii="Times New Roman" w:eastAsia="Times New Roman" w:hAnsi="Times New Roman" w:cs="Times New Roman"/>
          <w:sz w:val="24"/>
          <w:szCs w:val="24"/>
          <w:lang w:val="en-US"/>
        </w:rPr>
        <w:t xml:space="preserve"> Waters, South Sulawesi</w:t>
      </w:r>
      <w:r w:rsidR="008D5A50" w:rsidRPr="007315F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2013. </w:t>
      </w:r>
      <w:r w:rsidR="008D5A50" w:rsidRPr="007315F4">
        <w:rPr>
          <w:rFonts w:ascii="Times New Roman" w:eastAsia="Times New Roman" w:hAnsi="Times New Roman" w:cs="Times New Roman"/>
          <w:sz w:val="24"/>
          <w:szCs w:val="24"/>
          <w:lang w:val="en-US"/>
        </w:rPr>
        <w:t xml:space="preserve">53 </w:t>
      </w:r>
      <w:r w:rsidR="006C13AA">
        <w:rPr>
          <w:rFonts w:ascii="Times New Roman" w:eastAsia="Times New Roman" w:hAnsi="Times New Roman" w:cs="Times New Roman"/>
          <w:sz w:val="24"/>
          <w:szCs w:val="24"/>
          <w:lang w:val="en-US"/>
        </w:rPr>
        <w:t>p</w:t>
      </w:r>
      <w:r w:rsidR="008D5A50" w:rsidRPr="007315F4">
        <w:rPr>
          <w:rFonts w:ascii="Times New Roman" w:eastAsia="Times New Roman" w:hAnsi="Times New Roman" w:cs="Times New Roman"/>
          <w:sz w:val="24"/>
          <w:szCs w:val="24"/>
          <w:lang w:val="en-US"/>
        </w:rPr>
        <w:t>.</w:t>
      </w:r>
    </w:p>
    <w:p w14:paraId="6CAAD877" w14:textId="4F37CC40" w:rsidR="008D5A50" w:rsidRDefault="00A40F14" w:rsidP="006C13AA">
      <w:pPr>
        <w:numPr>
          <w:ilvl w:val="0"/>
          <w:numId w:val="2"/>
        </w:num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Muchlisin Z</w:t>
      </w:r>
      <w:r w:rsidR="008D5A50" w:rsidRPr="007315F4">
        <w:rPr>
          <w:rFonts w:ascii="Times New Roman" w:eastAsia="Times New Roman" w:hAnsi="Times New Roman" w:cs="Times New Roman"/>
          <w:sz w:val="24"/>
          <w:szCs w:val="24"/>
        </w:rPr>
        <w:t>A</w:t>
      </w:r>
      <w:r>
        <w:rPr>
          <w:rFonts w:ascii="Times New Roman" w:eastAsia="Times New Roman" w:hAnsi="Times New Roman" w:cs="Times New Roman"/>
          <w:sz w:val="24"/>
          <w:szCs w:val="24"/>
          <w:lang w:val="en-US"/>
        </w:rPr>
        <w:t>,</w:t>
      </w:r>
      <w:r w:rsidR="008D5A50" w:rsidRPr="007315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Ramadhani</w:t>
      </w:r>
      <w:r>
        <w:rPr>
          <w:rFonts w:ascii="Times New Roman" w:eastAsia="Times New Roman" w:hAnsi="Times New Roman" w:cs="Times New Roman"/>
          <w:sz w:val="24"/>
          <w:szCs w:val="24"/>
          <w:lang w:val="en-US"/>
        </w:rPr>
        <w:t xml:space="preserve"> I.</w:t>
      </w:r>
      <w:r w:rsidR="008D5A50" w:rsidRPr="007315F4">
        <w:rPr>
          <w:rFonts w:ascii="Times New Roman" w:eastAsia="Times New Roman" w:hAnsi="Times New Roman" w:cs="Times New Roman"/>
          <w:sz w:val="24"/>
          <w:szCs w:val="24"/>
        </w:rPr>
        <w:t xml:space="preserve"> </w:t>
      </w:r>
      <w:r w:rsidR="006C13AA" w:rsidRPr="006C13AA">
        <w:rPr>
          <w:rFonts w:ascii="Times New Roman" w:eastAsia="Times New Roman" w:hAnsi="Times New Roman" w:cs="Times New Roman"/>
          <w:sz w:val="24"/>
          <w:szCs w:val="24"/>
        </w:rPr>
        <w:t>Study of the sto</w:t>
      </w:r>
      <w:r w:rsidR="00D41CF8">
        <w:rPr>
          <w:rFonts w:ascii="Times New Roman" w:eastAsia="Times New Roman" w:hAnsi="Times New Roman" w:cs="Times New Roman"/>
          <w:sz w:val="24"/>
          <w:szCs w:val="24"/>
        </w:rPr>
        <w:t xml:space="preserve">mach contents of skipjack tuna </w:t>
      </w:r>
      <w:r w:rsidR="006C13AA" w:rsidRPr="006C13AA">
        <w:rPr>
          <w:rFonts w:ascii="Times New Roman" w:eastAsia="Times New Roman" w:hAnsi="Times New Roman" w:cs="Times New Roman"/>
          <w:i/>
          <w:sz w:val="24"/>
          <w:szCs w:val="24"/>
        </w:rPr>
        <w:t>Katsuwonus pelamis</w:t>
      </w:r>
      <w:r w:rsidR="00D41CF8">
        <w:rPr>
          <w:rFonts w:ascii="Times New Roman" w:eastAsia="Times New Roman" w:hAnsi="Times New Roman" w:cs="Times New Roman"/>
          <w:sz w:val="24"/>
          <w:szCs w:val="24"/>
          <w:lang w:val="en-US"/>
        </w:rPr>
        <w:t xml:space="preserve"> </w:t>
      </w:r>
      <w:r w:rsidR="006C13AA" w:rsidRPr="006C13AA">
        <w:rPr>
          <w:rFonts w:ascii="Times New Roman" w:eastAsia="Times New Roman" w:hAnsi="Times New Roman" w:cs="Times New Roman"/>
          <w:sz w:val="24"/>
          <w:szCs w:val="24"/>
        </w:rPr>
        <w:t>and tuna (</w:t>
      </w:r>
      <w:r w:rsidR="006C13AA" w:rsidRPr="006C13AA">
        <w:rPr>
          <w:rFonts w:ascii="Times New Roman" w:eastAsia="Times New Roman" w:hAnsi="Times New Roman" w:cs="Times New Roman"/>
          <w:i/>
          <w:sz w:val="24"/>
          <w:szCs w:val="24"/>
        </w:rPr>
        <w:t>Auxis thazard</w:t>
      </w:r>
      <w:r w:rsidR="006C13AA" w:rsidRPr="006C13AA">
        <w:rPr>
          <w:rFonts w:ascii="Times New Roman" w:eastAsia="Times New Roman" w:hAnsi="Times New Roman" w:cs="Times New Roman"/>
          <w:sz w:val="24"/>
          <w:szCs w:val="24"/>
        </w:rPr>
        <w:t>). Natural Journal</w:t>
      </w:r>
      <w:r>
        <w:rPr>
          <w:rFonts w:ascii="Times New Roman" w:eastAsia="Times New Roman" w:hAnsi="Times New Roman" w:cs="Times New Roman"/>
          <w:sz w:val="24"/>
          <w:szCs w:val="24"/>
          <w:lang w:val="en-US"/>
        </w:rPr>
        <w:t>, 2004;</w:t>
      </w:r>
      <w:r w:rsidR="008D5A50" w:rsidRPr="007315F4">
        <w:rPr>
          <w:rFonts w:ascii="Times New Roman" w:eastAsia="Times New Roman" w:hAnsi="Times New Roman" w:cs="Times New Roman"/>
          <w:sz w:val="24"/>
          <w:szCs w:val="24"/>
        </w:rPr>
        <w:t xml:space="preserve"> 4(2): 20-23.</w:t>
      </w:r>
    </w:p>
    <w:p w14:paraId="66008249" w14:textId="514B620C" w:rsidR="008C7B53" w:rsidRDefault="008C7B53" w:rsidP="008C7B53">
      <w:pPr>
        <w:spacing w:after="0" w:line="240" w:lineRule="auto"/>
        <w:ind w:left="426"/>
        <w:contextualSpacing/>
        <w:jc w:val="both"/>
        <w:rPr>
          <w:rFonts w:ascii="Times New Roman" w:eastAsia="Times New Roman" w:hAnsi="Times New Roman" w:cs="Times New Roman"/>
          <w:sz w:val="24"/>
          <w:szCs w:val="24"/>
        </w:rPr>
      </w:pPr>
      <w:hyperlink r:id="rId21" w:history="1">
        <w:r w:rsidRPr="00623F5E">
          <w:rPr>
            <w:rStyle w:val="Hyperlink"/>
            <w:rFonts w:ascii="Times New Roman" w:eastAsia="Times New Roman" w:hAnsi="Times New Roman" w:cs="Times New Roman"/>
            <w:sz w:val="24"/>
            <w:szCs w:val="24"/>
          </w:rPr>
          <w:t>https://www.researchgate.net/publication/221875599</w:t>
        </w:r>
      </w:hyperlink>
    </w:p>
    <w:p w14:paraId="4D0CA699" w14:textId="5C906424" w:rsidR="00D962A8" w:rsidRDefault="0018525D" w:rsidP="00466ED5">
      <w:pPr>
        <w:pStyle w:val="ListParagraph"/>
        <w:numPr>
          <w:ilvl w:val="0"/>
          <w:numId w:val="2"/>
        </w:num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Kantun W, I</w:t>
      </w:r>
      <w:proofErr w:type="spellStart"/>
      <w:r>
        <w:rPr>
          <w:rFonts w:ascii="Times New Roman" w:eastAsia="Times New Roman" w:hAnsi="Times New Roman" w:cs="Times New Roman"/>
          <w:sz w:val="24"/>
          <w:szCs w:val="24"/>
          <w:lang w:val="en-US"/>
        </w:rPr>
        <w:t>ndra</w:t>
      </w:r>
      <w:proofErr w:type="spellEnd"/>
      <w:r>
        <w:rPr>
          <w:rFonts w:ascii="Times New Roman" w:eastAsia="Times New Roman" w:hAnsi="Times New Roman" w:cs="Times New Roman"/>
          <w:sz w:val="24"/>
          <w:szCs w:val="24"/>
          <w:lang w:val="en-US"/>
        </w:rPr>
        <w:t xml:space="preserve"> </w:t>
      </w:r>
      <w:r w:rsidR="00D962A8" w:rsidRPr="00D962A8">
        <w:rPr>
          <w:rFonts w:ascii="Times New Roman" w:eastAsia="Times New Roman" w:hAnsi="Times New Roman" w:cs="Times New Roman"/>
          <w:sz w:val="24"/>
          <w:szCs w:val="24"/>
        </w:rPr>
        <w:t>C</w:t>
      </w:r>
      <w:r>
        <w:rPr>
          <w:rFonts w:ascii="Times New Roman" w:eastAsia="Times New Roman" w:hAnsi="Times New Roman" w:cs="Times New Roman"/>
          <w:sz w:val="24"/>
          <w:szCs w:val="24"/>
          <w:lang w:val="en-US"/>
        </w:rPr>
        <w:t>,</w:t>
      </w:r>
      <w:r w:rsidR="00D962A8" w:rsidRPr="00D962A8">
        <w:rPr>
          <w:rFonts w:ascii="Times New Roman" w:eastAsia="Times New Roman" w:hAnsi="Times New Roman" w:cs="Times New Roman"/>
          <w:sz w:val="24"/>
          <w:szCs w:val="24"/>
        </w:rPr>
        <w:t xml:space="preserve"> Arnold</w:t>
      </w:r>
      <w:r>
        <w:rPr>
          <w:rFonts w:ascii="Times New Roman" w:eastAsia="Times New Roman" w:hAnsi="Times New Roman" w:cs="Times New Roman"/>
          <w:sz w:val="24"/>
          <w:szCs w:val="24"/>
          <w:lang w:val="en-US"/>
        </w:rPr>
        <w:t xml:space="preserve"> K,</w:t>
      </w:r>
      <w:r w:rsidR="00D962A8" w:rsidRPr="00D962A8">
        <w:rPr>
          <w:rFonts w:ascii="Times New Roman" w:eastAsia="Times New Roman" w:hAnsi="Times New Roman" w:cs="Times New Roman"/>
          <w:sz w:val="24"/>
          <w:szCs w:val="24"/>
        </w:rPr>
        <w:t xml:space="preserve"> Riana</w:t>
      </w:r>
      <w:r>
        <w:rPr>
          <w:rFonts w:ascii="Times New Roman" w:eastAsia="Times New Roman" w:hAnsi="Times New Roman" w:cs="Times New Roman"/>
          <w:sz w:val="24"/>
          <w:szCs w:val="24"/>
          <w:lang w:val="en-US"/>
        </w:rPr>
        <w:t xml:space="preserve"> AD</w:t>
      </w:r>
      <w:r w:rsidR="00D962A8" w:rsidRPr="00D962A8">
        <w:rPr>
          <w:rFonts w:ascii="Times New Roman" w:eastAsia="Times New Roman" w:hAnsi="Times New Roman" w:cs="Times New Roman"/>
          <w:sz w:val="24"/>
          <w:szCs w:val="24"/>
        </w:rPr>
        <w:t xml:space="preserve">. Stock assessment of skipjack tuna </w:t>
      </w:r>
      <w:r w:rsidR="00D962A8" w:rsidRPr="0018525D">
        <w:rPr>
          <w:rFonts w:ascii="Times New Roman" w:eastAsia="Times New Roman" w:hAnsi="Times New Roman" w:cs="Times New Roman"/>
          <w:i/>
          <w:sz w:val="24"/>
          <w:szCs w:val="24"/>
        </w:rPr>
        <w:t>Katsuwonus pelamis</w:t>
      </w:r>
      <w:r w:rsidR="00D962A8" w:rsidRPr="00D962A8">
        <w:rPr>
          <w:rFonts w:ascii="Times New Roman" w:eastAsia="Times New Roman" w:hAnsi="Times New Roman" w:cs="Times New Roman"/>
          <w:sz w:val="24"/>
          <w:szCs w:val="24"/>
        </w:rPr>
        <w:t xml:space="preserve"> in Makassar Strait, Indonesia. AACL Bioflux, </w:t>
      </w:r>
      <w:r>
        <w:rPr>
          <w:rFonts w:ascii="Times New Roman" w:eastAsia="Times New Roman" w:hAnsi="Times New Roman" w:cs="Times New Roman"/>
          <w:sz w:val="24"/>
          <w:szCs w:val="24"/>
          <w:lang w:val="en-US"/>
        </w:rPr>
        <w:t xml:space="preserve">2021; </w:t>
      </w:r>
      <w:r>
        <w:rPr>
          <w:rFonts w:ascii="Times New Roman" w:eastAsia="Times New Roman" w:hAnsi="Times New Roman" w:cs="Times New Roman"/>
          <w:sz w:val="24"/>
          <w:szCs w:val="24"/>
        </w:rPr>
        <w:t>14 (2)</w:t>
      </w:r>
      <w:r>
        <w:rPr>
          <w:rFonts w:ascii="Times New Roman" w:eastAsia="Times New Roman" w:hAnsi="Times New Roman" w:cs="Times New Roman"/>
          <w:sz w:val="24"/>
          <w:szCs w:val="24"/>
          <w:lang w:val="en-US"/>
        </w:rPr>
        <w:t>:</w:t>
      </w:r>
      <w:r w:rsidR="00D962A8" w:rsidRPr="00D962A8">
        <w:rPr>
          <w:rFonts w:ascii="Times New Roman" w:eastAsia="Times New Roman" w:hAnsi="Times New Roman" w:cs="Times New Roman"/>
          <w:sz w:val="24"/>
          <w:szCs w:val="24"/>
        </w:rPr>
        <w:t xml:space="preserve"> 988-995.</w:t>
      </w:r>
      <w:r w:rsidR="00D36808" w:rsidRPr="00D36808">
        <w:t xml:space="preserve"> </w:t>
      </w:r>
      <w:hyperlink r:id="rId22" w:history="1">
        <w:r w:rsidR="00543D9B" w:rsidRPr="00D961A6">
          <w:rPr>
            <w:rStyle w:val="Hyperlink"/>
            <w:rFonts w:ascii="Times New Roman" w:eastAsia="Times New Roman" w:hAnsi="Times New Roman" w:cs="Times New Roman"/>
            <w:sz w:val="24"/>
            <w:szCs w:val="24"/>
          </w:rPr>
          <w:t>http://www.bioflux.com.ro/docs/2021.988-995.pdf</w:t>
        </w:r>
      </w:hyperlink>
    </w:p>
    <w:p w14:paraId="73D69CDB" w14:textId="27EC75CE" w:rsidR="00D962A8" w:rsidRPr="00543D9B" w:rsidRDefault="0018525D" w:rsidP="00543D9B">
      <w:pPr>
        <w:pStyle w:val="ListParagraph"/>
        <w:numPr>
          <w:ilvl w:val="0"/>
          <w:numId w:val="2"/>
        </w:num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Coletto JL</w:t>
      </w:r>
      <w:r>
        <w:rPr>
          <w:rFonts w:ascii="Times New Roman" w:eastAsia="Times New Roman" w:hAnsi="Times New Roman" w:cs="Times New Roman"/>
          <w:sz w:val="24"/>
          <w:szCs w:val="24"/>
          <w:lang w:val="en-US"/>
        </w:rPr>
        <w:t>,</w:t>
      </w:r>
      <w:r w:rsidR="00D962A8" w:rsidRPr="00D962A8">
        <w:rPr>
          <w:rFonts w:ascii="Times New Roman" w:eastAsia="Times New Roman" w:hAnsi="Times New Roman" w:cs="Times New Roman"/>
          <w:sz w:val="24"/>
          <w:szCs w:val="24"/>
        </w:rPr>
        <w:t xml:space="preserve"> Botta</w:t>
      </w:r>
      <w:r>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Fischer LG</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Newsome SD</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Madureira LS</w:t>
      </w:r>
      <w:r w:rsidR="00D962A8" w:rsidRPr="00D962A8">
        <w:rPr>
          <w:rFonts w:ascii="Times New Roman" w:eastAsia="Times New Roman" w:hAnsi="Times New Roman" w:cs="Times New Roman"/>
          <w:sz w:val="24"/>
          <w:szCs w:val="24"/>
        </w:rPr>
        <w:t xml:space="preserve">P. </w:t>
      </w:r>
      <w:r w:rsidR="00D962A8" w:rsidRPr="00D962A8">
        <w:rPr>
          <w:rFonts w:ascii="Times New Roman" w:eastAsia="Times New Roman" w:hAnsi="Times New Roman" w:cs="Times New Roman"/>
          <w:sz w:val="24"/>
          <w:szCs w:val="24"/>
        </w:rPr>
        <w:lastRenderedPageBreak/>
        <w:t>Isotope-based inferences of skipjack tuna feeding ecology and movement in the southwestern Atlantic</w:t>
      </w:r>
      <w:r>
        <w:rPr>
          <w:rFonts w:ascii="Times New Roman" w:eastAsia="Times New Roman" w:hAnsi="Times New Roman" w:cs="Times New Roman"/>
          <w:sz w:val="24"/>
          <w:szCs w:val="24"/>
        </w:rPr>
        <w:t xml:space="preserve"> Ocean. Mar. Environ. Res. 2021</w:t>
      </w:r>
      <w:r>
        <w:rPr>
          <w:rFonts w:ascii="Times New Roman" w:eastAsia="Times New Roman" w:hAnsi="Times New Roman" w:cs="Times New Roman"/>
          <w:sz w:val="24"/>
          <w:szCs w:val="24"/>
          <w:lang w:val="en-US"/>
        </w:rPr>
        <w:t>;</w:t>
      </w:r>
      <w:r w:rsidR="00D41CF8">
        <w:rPr>
          <w:rFonts w:ascii="Times New Roman" w:eastAsia="Times New Roman" w:hAnsi="Times New Roman" w:cs="Times New Roman"/>
          <w:sz w:val="24"/>
          <w:szCs w:val="24"/>
        </w:rPr>
        <w:t xml:space="preserve"> 165</w:t>
      </w:r>
      <w:r w:rsidR="00D41CF8">
        <w:rPr>
          <w:rFonts w:ascii="Times New Roman" w:eastAsia="Times New Roman" w:hAnsi="Times New Roman" w:cs="Times New Roman"/>
          <w:sz w:val="24"/>
          <w:szCs w:val="24"/>
          <w:lang w:val="en-US"/>
        </w:rPr>
        <w:t>:</w:t>
      </w:r>
      <w:r w:rsidR="00D962A8" w:rsidRPr="00D962A8">
        <w:rPr>
          <w:rFonts w:ascii="Times New Roman" w:eastAsia="Times New Roman" w:hAnsi="Times New Roman" w:cs="Times New Roman"/>
          <w:sz w:val="24"/>
          <w:szCs w:val="24"/>
        </w:rPr>
        <w:t xml:space="preserve"> 105246. [CrossRef] [PubMed]</w:t>
      </w:r>
      <w:r w:rsidR="00543D9B">
        <w:rPr>
          <w:rFonts w:ascii="Times New Roman" w:eastAsia="Times New Roman" w:hAnsi="Times New Roman" w:cs="Times New Roman"/>
          <w:sz w:val="24"/>
          <w:szCs w:val="24"/>
          <w:lang w:val="en-US"/>
        </w:rPr>
        <w:t xml:space="preserve">. </w:t>
      </w:r>
      <w:r w:rsidR="00543D9B" w:rsidRPr="00543D9B">
        <w:rPr>
          <w:rFonts w:ascii="Times New Roman" w:eastAsia="Times New Roman" w:hAnsi="Times New Roman" w:cs="Times New Roman"/>
          <w:sz w:val="24"/>
          <w:szCs w:val="24"/>
          <w:lang w:val="en-US"/>
        </w:rPr>
        <w:t>DOI: 10.1016/j.marenvres.2020.105246</w:t>
      </w:r>
      <w:r w:rsidR="00543D9B">
        <w:rPr>
          <w:rFonts w:ascii="Times New Roman" w:eastAsia="Times New Roman" w:hAnsi="Times New Roman" w:cs="Times New Roman"/>
          <w:sz w:val="24"/>
          <w:szCs w:val="24"/>
          <w:lang w:val="en-US"/>
        </w:rPr>
        <w:t xml:space="preserve"> or </w:t>
      </w:r>
      <w:hyperlink r:id="rId23" w:history="1">
        <w:r w:rsidR="00543D9B" w:rsidRPr="00D961A6">
          <w:rPr>
            <w:rStyle w:val="Hyperlink"/>
            <w:rFonts w:ascii="Times New Roman" w:eastAsia="Times New Roman" w:hAnsi="Times New Roman" w:cs="Times New Roman"/>
            <w:sz w:val="24"/>
            <w:szCs w:val="24"/>
            <w:lang w:val="en-US"/>
          </w:rPr>
          <w:t>https://pubmed.ncbi.nlm.nih.gov/33535137/</w:t>
        </w:r>
      </w:hyperlink>
    </w:p>
    <w:p w14:paraId="4E88F4D5" w14:textId="370E63FE" w:rsidR="00D962A8" w:rsidRPr="00D962A8" w:rsidRDefault="0018525D" w:rsidP="001F5FD8">
      <w:pPr>
        <w:pStyle w:val="ListParagraph"/>
        <w:numPr>
          <w:ilvl w:val="0"/>
          <w:numId w:val="2"/>
        </w:numPr>
        <w:spacing w:after="0"/>
        <w:ind w:left="425"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Varela JL</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Cañavate JP</w:t>
      </w:r>
      <w:r>
        <w:rPr>
          <w:rFonts w:ascii="Times New Roman" w:eastAsia="Times New Roman" w:hAnsi="Times New Roman" w:cs="Times New Roman"/>
          <w:sz w:val="24"/>
          <w:szCs w:val="24"/>
          <w:lang w:val="en-US"/>
        </w:rPr>
        <w:t>,</w:t>
      </w:r>
      <w:r w:rsidR="00D962A8" w:rsidRPr="00D962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Medina A</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Mourente</w:t>
      </w:r>
      <w:r w:rsidR="00D962A8" w:rsidRPr="00D962A8">
        <w:rPr>
          <w:rFonts w:ascii="Times New Roman" w:eastAsia="Times New Roman" w:hAnsi="Times New Roman" w:cs="Times New Roman"/>
          <w:sz w:val="24"/>
          <w:szCs w:val="24"/>
        </w:rPr>
        <w:t xml:space="preserve"> G. Inter-regional variation in feeding patterns of skipjack tuna (</w:t>
      </w:r>
      <w:r w:rsidR="00D962A8" w:rsidRPr="00466ED5">
        <w:rPr>
          <w:rFonts w:ascii="Times New Roman" w:eastAsia="Times New Roman" w:hAnsi="Times New Roman" w:cs="Times New Roman"/>
          <w:i/>
          <w:sz w:val="24"/>
          <w:szCs w:val="24"/>
        </w:rPr>
        <w:t>Katsuwonus pelamis</w:t>
      </w:r>
      <w:r w:rsidR="00D962A8" w:rsidRPr="00D962A8">
        <w:rPr>
          <w:rFonts w:ascii="Times New Roman" w:eastAsia="Times New Roman" w:hAnsi="Times New Roman" w:cs="Times New Roman"/>
          <w:sz w:val="24"/>
          <w:szCs w:val="24"/>
        </w:rPr>
        <w:t>) inferred from stomach content, stable isotope and fatty acid an</w:t>
      </w:r>
      <w:r>
        <w:rPr>
          <w:rFonts w:ascii="Times New Roman" w:eastAsia="Times New Roman" w:hAnsi="Times New Roman" w:cs="Times New Roman"/>
          <w:sz w:val="24"/>
          <w:szCs w:val="24"/>
        </w:rPr>
        <w:t>alyses. Mar. Environ. Res. 2019</w:t>
      </w:r>
      <w:r>
        <w:rPr>
          <w:rFonts w:ascii="Times New Roman" w:eastAsia="Times New Roman" w:hAnsi="Times New Roman" w:cs="Times New Roman"/>
          <w:sz w:val="24"/>
          <w:szCs w:val="24"/>
          <w:lang w:val="en-US"/>
        </w:rPr>
        <w:t>;</w:t>
      </w:r>
      <w:r w:rsidR="00D41CF8">
        <w:rPr>
          <w:rFonts w:ascii="Times New Roman" w:eastAsia="Times New Roman" w:hAnsi="Times New Roman" w:cs="Times New Roman"/>
          <w:sz w:val="24"/>
          <w:szCs w:val="24"/>
        </w:rPr>
        <w:t xml:space="preserve"> 152</w:t>
      </w:r>
      <w:r w:rsidR="00D41CF8">
        <w:rPr>
          <w:rFonts w:ascii="Times New Roman" w:eastAsia="Times New Roman" w:hAnsi="Times New Roman" w:cs="Times New Roman"/>
          <w:sz w:val="24"/>
          <w:szCs w:val="24"/>
          <w:lang w:val="en-US"/>
        </w:rPr>
        <w:t>:</w:t>
      </w:r>
      <w:r w:rsidR="00D962A8" w:rsidRPr="00D962A8">
        <w:rPr>
          <w:rFonts w:ascii="Times New Roman" w:eastAsia="Times New Roman" w:hAnsi="Times New Roman" w:cs="Times New Roman"/>
          <w:sz w:val="24"/>
          <w:szCs w:val="24"/>
        </w:rPr>
        <w:t xml:space="preserve"> 104821. [CrossRef]</w:t>
      </w:r>
      <w:r w:rsidR="00543D9B">
        <w:rPr>
          <w:rFonts w:ascii="Times New Roman" w:eastAsia="Times New Roman" w:hAnsi="Times New Roman" w:cs="Times New Roman"/>
          <w:sz w:val="24"/>
          <w:szCs w:val="24"/>
          <w:lang w:val="en-US"/>
        </w:rPr>
        <w:t xml:space="preserve">. </w:t>
      </w:r>
      <w:r w:rsidR="00543D9B" w:rsidRPr="00543D9B">
        <w:t xml:space="preserve">DOI: </w:t>
      </w:r>
      <w:hyperlink r:id="rId24" w:tgtFrame="_blank" w:history="1">
        <w:r w:rsidR="00543D9B" w:rsidRPr="00543D9B">
          <w:rPr>
            <w:color w:val="0000FF"/>
            <w:u w:val="single"/>
          </w:rPr>
          <w:t xml:space="preserve">10.1016/j.marenvres.2019.104821 </w:t>
        </w:r>
      </w:hyperlink>
    </w:p>
    <w:p w14:paraId="713F2E09" w14:textId="58472EA9" w:rsidR="008D5A50" w:rsidRDefault="0018525D" w:rsidP="00543D9B">
      <w:pPr>
        <w:numPr>
          <w:ilvl w:val="0"/>
          <w:numId w:val="2"/>
        </w:num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Biswas S</w:t>
      </w:r>
      <w:r w:rsidR="008D5A50" w:rsidRPr="007315F4">
        <w:rPr>
          <w:rFonts w:ascii="Times New Roman" w:eastAsia="Times New Roman" w:hAnsi="Times New Roman" w:cs="Times New Roman"/>
          <w:sz w:val="24"/>
          <w:szCs w:val="24"/>
        </w:rPr>
        <w:t xml:space="preserve">P. Manual of methods in fish biology. South Asian Publisher Private Limitide., New Delhi. </w:t>
      </w:r>
      <w:r>
        <w:rPr>
          <w:rFonts w:ascii="Times New Roman" w:eastAsia="Times New Roman" w:hAnsi="Times New Roman" w:cs="Times New Roman"/>
          <w:sz w:val="24"/>
          <w:szCs w:val="24"/>
          <w:lang w:val="en-US"/>
        </w:rPr>
        <w:t>1993.</w:t>
      </w:r>
      <w:r w:rsidR="008D5A50" w:rsidRPr="007315F4">
        <w:rPr>
          <w:rFonts w:ascii="Times New Roman" w:eastAsia="Times New Roman" w:hAnsi="Times New Roman" w:cs="Times New Roman"/>
          <w:sz w:val="24"/>
          <w:szCs w:val="24"/>
        </w:rPr>
        <w:t>pp. 79-91.</w:t>
      </w:r>
      <w:r w:rsidR="00543D9B" w:rsidRPr="00543D9B">
        <w:t xml:space="preserve"> </w:t>
      </w:r>
      <w:hyperlink r:id="rId25" w:history="1">
        <w:r w:rsidR="00543D9B" w:rsidRPr="00D961A6">
          <w:rPr>
            <w:rStyle w:val="Hyperlink"/>
            <w:rFonts w:ascii="Times New Roman" w:eastAsia="Times New Roman" w:hAnsi="Times New Roman" w:cs="Times New Roman"/>
            <w:sz w:val="24"/>
            <w:szCs w:val="24"/>
          </w:rPr>
          <w:t>https://books.google.co.id/books/about/Manual_of_Methods_in_Fish_Biology.html?id=yRKPAAAACAAJ&amp;redir_esc=y</w:t>
        </w:r>
      </w:hyperlink>
    </w:p>
    <w:p w14:paraId="1FD60330" w14:textId="05EA376A" w:rsidR="00456666" w:rsidRDefault="0018525D" w:rsidP="00FF49DB">
      <w:pPr>
        <w:pStyle w:val="ListParagraph"/>
        <w:numPr>
          <w:ilvl w:val="0"/>
          <w:numId w:val="2"/>
        </w:numPr>
        <w:spacing w:after="0" w:line="240" w:lineRule="auto"/>
        <w:ind w:left="425"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Nikolsky G</w:t>
      </w:r>
      <w:r w:rsidR="00456666" w:rsidRPr="007315F4">
        <w:rPr>
          <w:rFonts w:ascii="Times New Roman" w:eastAsia="Times New Roman" w:hAnsi="Times New Roman" w:cs="Times New Roman"/>
          <w:sz w:val="24"/>
          <w:szCs w:val="24"/>
        </w:rPr>
        <w:t>V. The ecology of fishes. Translated by L.Birkett. Academic Press.</w:t>
      </w:r>
      <w:r>
        <w:rPr>
          <w:rFonts w:ascii="Times New Roman" w:eastAsia="Times New Roman" w:hAnsi="Times New Roman" w:cs="Times New Roman"/>
          <w:sz w:val="24"/>
          <w:szCs w:val="24"/>
          <w:lang w:val="en-US"/>
        </w:rPr>
        <w:t xml:space="preserve">1963. </w:t>
      </w:r>
      <w:r w:rsidR="00456666" w:rsidRPr="007315F4">
        <w:rPr>
          <w:rFonts w:ascii="Times New Roman" w:eastAsia="Times New Roman" w:hAnsi="Times New Roman" w:cs="Times New Roman"/>
          <w:sz w:val="24"/>
          <w:szCs w:val="24"/>
        </w:rPr>
        <w:t>352p</w:t>
      </w:r>
    </w:p>
    <w:p w14:paraId="425DD21F" w14:textId="797BD42A" w:rsidR="00543D9B" w:rsidRDefault="00543D9B" w:rsidP="00543D9B">
      <w:pPr>
        <w:pStyle w:val="ListParagraph"/>
        <w:spacing w:after="0" w:line="240" w:lineRule="auto"/>
        <w:ind w:left="425"/>
        <w:jc w:val="both"/>
        <w:rPr>
          <w:rFonts w:ascii="Times New Roman" w:eastAsia="Times New Roman" w:hAnsi="Times New Roman" w:cs="Times New Roman"/>
          <w:sz w:val="24"/>
          <w:szCs w:val="24"/>
        </w:rPr>
      </w:pPr>
      <w:hyperlink r:id="rId26" w:history="1">
        <w:r w:rsidRPr="00D961A6">
          <w:rPr>
            <w:rStyle w:val="Hyperlink"/>
            <w:rFonts w:ascii="Times New Roman" w:eastAsia="Times New Roman" w:hAnsi="Times New Roman" w:cs="Times New Roman"/>
            <w:sz w:val="24"/>
            <w:szCs w:val="24"/>
          </w:rPr>
          <w:t>https://books.google.co.id/books/about/The_Ecology_of_Fishes.html?id=q7ACzgEACAAJ&amp;redir_esc=y</w:t>
        </w:r>
      </w:hyperlink>
    </w:p>
    <w:p w14:paraId="7044FBE9" w14:textId="3E50EA01" w:rsidR="008D5A50" w:rsidRPr="00F3785D" w:rsidRDefault="0018525D" w:rsidP="00F3785D">
      <w:pPr>
        <w:numPr>
          <w:ilvl w:val="0"/>
          <w:numId w:val="2"/>
        </w:num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Bapal S</w:t>
      </w:r>
      <w:r w:rsidR="008D5A50" w:rsidRPr="007315F4">
        <w:rPr>
          <w:rFonts w:ascii="Times New Roman" w:eastAsia="Times New Roman" w:hAnsi="Times New Roman" w:cs="Times New Roman"/>
          <w:sz w:val="24"/>
          <w:szCs w:val="24"/>
        </w:rPr>
        <w:t>V</w:t>
      </w:r>
      <w:r>
        <w:rPr>
          <w:rFonts w:ascii="Times New Roman" w:eastAsia="Times New Roman" w:hAnsi="Times New Roman" w:cs="Times New Roman"/>
          <w:sz w:val="24"/>
          <w:szCs w:val="24"/>
          <w:lang w:val="en-US"/>
        </w:rPr>
        <w:t>,</w:t>
      </w:r>
      <w:r w:rsidR="008D5A50" w:rsidRPr="007315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Bal</w:t>
      </w:r>
      <w:r>
        <w:rPr>
          <w:rFonts w:ascii="Times New Roman" w:eastAsia="Times New Roman" w:hAnsi="Times New Roman" w:cs="Times New Roman"/>
          <w:sz w:val="24"/>
          <w:szCs w:val="24"/>
          <w:lang w:val="en-US"/>
        </w:rPr>
        <w:t xml:space="preserve"> DV.</w:t>
      </w:r>
      <w:r w:rsidR="008D5A50" w:rsidRPr="007315F4">
        <w:rPr>
          <w:rFonts w:ascii="Times New Roman" w:eastAsia="Times New Roman" w:hAnsi="Times New Roman" w:cs="Times New Roman"/>
          <w:sz w:val="24"/>
          <w:szCs w:val="24"/>
        </w:rPr>
        <w:t xml:space="preserve">  Food of some young fishes from Bombay waters. Proceedings of Indian Academy Science. </w:t>
      </w:r>
      <w:r>
        <w:rPr>
          <w:rFonts w:ascii="Times New Roman" w:eastAsia="Times New Roman" w:hAnsi="Times New Roman" w:cs="Times New Roman"/>
          <w:sz w:val="24"/>
          <w:szCs w:val="24"/>
          <w:lang w:val="en-US"/>
        </w:rPr>
        <w:t xml:space="preserve">1958; </w:t>
      </w:r>
      <w:r w:rsidR="008D5A50" w:rsidRPr="007315F4">
        <w:rPr>
          <w:rFonts w:ascii="Times New Roman" w:eastAsia="Times New Roman" w:hAnsi="Times New Roman" w:cs="Times New Roman"/>
          <w:sz w:val="24"/>
          <w:szCs w:val="24"/>
        </w:rPr>
        <w:t>35:78-92.</w:t>
      </w:r>
      <w:r w:rsidR="00D74792" w:rsidRPr="00D74792">
        <w:t xml:space="preserve"> </w:t>
      </w:r>
      <w:r w:rsidR="00D74792" w:rsidRPr="00D74792">
        <w:rPr>
          <w:rFonts w:ascii="Times New Roman" w:eastAsia="Times New Roman" w:hAnsi="Times New Roman" w:cs="Times New Roman"/>
          <w:sz w:val="24"/>
          <w:szCs w:val="24"/>
        </w:rPr>
        <w:t>DOI:10.1007/BF03050013</w:t>
      </w:r>
      <w:r w:rsidR="00F3785D">
        <w:rPr>
          <w:rFonts w:ascii="Times New Roman" w:eastAsia="Times New Roman" w:hAnsi="Times New Roman" w:cs="Times New Roman"/>
          <w:sz w:val="24"/>
          <w:szCs w:val="24"/>
          <w:lang w:val="en-US"/>
        </w:rPr>
        <w:t xml:space="preserve"> or </w:t>
      </w:r>
      <w:hyperlink r:id="rId27" w:history="1">
        <w:r w:rsidR="00F3785D" w:rsidRPr="00D961A6">
          <w:rPr>
            <w:rStyle w:val="Hyperlink"/>
            <w:rFonts w:ascii="Times New Roman" w:eastAsia="Times New Roman" w:hAnsi="Times New Roman" w:cs="Times New Roman"/>
            <w:sz w:val="24"/>
            <w:szCs w:val="24"/>
            <w:lang w:val="en-US"/>
          </w:rPr>
          <w:t>https://www.ias.ac.in/public/Volumes/secb/035/02/0078-0092.pdf</w:t>
        </w:r>
      </w:hyperlink>
    </w:p>
    <w:p w14:paraId="218111AF" w14:textId="52FC0E27" w:rsidR="000174DC" w:rsidRPr="00F3785D" w:rsidRDefault="008333A3" w:rsidP="00F3785D">
      <w:pPr>
        <w:numPr>
          <w:ilvl w:val="0"/>
          <w:numId w:val="2"/>
        </w:num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Rohit</w:t>
      </w:r>
      <w:r w:rsidR="000174DC" w:rsidRPr="007315F4">
        <w:rPr>
          <w:rFonts w:ascii="Times New Roman" w:eastAsia="Times New Roman" w:hAnsi="Times New Roman" w:cs="Times New Roman"/>
          <w:sz w:val="24"/>
          <w:szCs w:val="24"/>
          <w:lang w:val="en-US"/>
        </w:rPr>
        <w:t xml:space="preserve"> P</w:t>
      </w:r>
      <w:r>
        <w:rPr>
          <w:rFonts w:ascii="Times New Roman" w:eastAsia="Times New Roman" w:hAnsi="Times New Roman" w:cs="Times New Roman"/>
          <w:sz w:val="24"/>
          <w:szCs w:val="24"/>
          <w:lang w:val="en-US"/>
        </w:rPr>
        <w:t>,</w:t>
      </w:r>
      <w:r w:rsidR="000174DC" w:rsidRPr="007315F4">
        <w:rPr>
          <w:rFonts w:ascii="Times New Roman" w:eastAsia="Times New Roman" w:hAnsi="Times New Roman" w:cs="Times New Roman"/>
          <w:sz w:val="24"/>
          <w:szCs w:val="24"/>
          <w:lang w:val="en-US"/>
        </w:rPr>
        <w:t xml:space="preserve"> </w:t>
      </w:r>
      <w:r w:rsidR="000174DC" w:rsidRPr="007315F4">
        <w:rPr>
          <w:rFonts w:ascii="Times New Roman" w:eastAsia="Times New Roman" w:hAnsi="Times New Roman" w:cs="Times New Roman"/>
          <w:sz w:val="24"/>
          <w:szCs w:val="24"/>
        </w:rPr>
        <w:t>Rammohan</w:t>
      </w:r>
      <w:r>
        <w:rPr>
          <w:rFonts w:ascii="Times New Roman" w:eastAsia="Times New Roman" w:hAnsi="Times New Roman" w:cs="Times New Roman"/>
          <w:sz w:val="24"/>
          <w:szCs w:val="24"/>
          <w:lang w:val="en-US"/>
        </w:rPr>
        <w:t xml:space="preserve"> K</w:t>
      </w:r>
      <w:r w:rsidR="000174DC" w:rsidRPr="007315F4">
        <w:rPr>
          <w:rFonts w:ascii="Times New Roman" w:eastAsia="Times New Roman" w:hAnsi="Times New Roman" w:cs="Times New Roman"/>
          <w:sz w:val="24"/>
          <w:szCs w:val="24"/>
          <w:lang w:val="en-US"/>
        </w:rPr>
        <w:t xml:space="preserve">.  </w:t>
      </w:r>
      <w:r w:rsidR="000174DC" w:rsidRPr="007315F4">
        <w:rPr>
          <w:rFonts w:ascii="Times New Roman" w:eastAsia="Times New Roman" w:hAnsi="Times New Roman" w:cs="Times New Roman"/>
          <w:sz w:val="24"/>
          <w:szCs w:val="24"/>
        </w:rPr>
        <w:t>Fishery and Biological Aspects of Yellowfin Tuna</w:t>
      </w:r>
      <w:r w:rsidR="00456666" w:rsidRPr="007315F4">
        <w:rPr>
          <w:rFonts w:ascii="Times New Roman" w:eastAsia="Times New Roman" w:hAnsi="Times New Roman" w:cs="Times New Roman"/>
          <w:sz w:val="24"/>
          <w:szCs w:val="24"/>
          <w:lang w:val="en-US"/>
        </w:rPr>
        <w:t xml:space="preserve"> </w:t>
      </w:r>
      <w:r w:rsidR="000174DC" w:rsidRPr="007315F4">
        <w:rPr>
          <w:rFonts w:ascii="Times New Roman" w:eastAsia="Times New Roman" w:hAnsi="Times New Roman" w:cs="Times New Roman"/>
          <w:i/>
          <w:sz w:val="24"/>
          <w:szCs w:val="24"/>
        </w:rPr>
        <w:t>Thunnus albacares</w:t>
      </w:r>
      <w:r w:rsidR="000174DC" w:rsidRPr="007315F4">
        <w:rPr>
          <w:rFonts w:ascii="Times New Roman" w:eastAsia="Times New Roman" w:hAnsi="Times New Roman" w:cs="Times New Roman"/>
          <w:sz w:val="24"/>
          <w:szCs w:val="24"/>
        </w:rPr>
        <w:t xml:space="preserve"> along Andhra Coast, India</w:t>
      </w:r>
      <w:r w:rsidR="000174DC" w:rsidRPr="007315F4">
        <w:rPr>
          <w:rFonts w:ascii="Times New Roman" w:eastAsia="Times New Roman" w:hAnsi="Times New Roman" w:cs="Times New Roman"/>
          <w:sz w:val="24"/>
          <w:szCs w:val="24"/>
          <w:lang w:val="en-US"/>
        </w:rPr>
        <w:t xml:space="preserve"> </w:t>
      </w:r>
      <w:r w:rsidR="000174DC" w:rsidRPr="007315F4">
        <w:rPr>
          <w:rFonts w:ascii="Times New Roman" w:eastAsia="Times New Roman" w:hAnsi="Times New Roman" w:cs="Times New Roman"/>
          <w:sz w:val="24"/>
          <w:szCs w:val="24"/>
        </w:rPr>
        <w:t xml:space="preserve">Asian Fisheries Science </w:t>
      </w:r>
      <w:r>
        <w:rPr>
          <w:rFonts w:ascii="Times New Roman" w:eastAsia="Times New Roman" w:hAnsi="Times New Roman" w:cs="Times New Roman"/>
          <w:sz w:val="24"/>
          <w:szCs w:val="24"/>
          <w:lang w:val="en-US"/>
        </w:rPr>
        <w:t xml:space="preserve"> 2009; </w:t>
      </w:r>
      <w:r w:rsidR="000174DC" w:rsidRPr="007315F4">
        <w:rPr>
          <w:rFonts w:ascii="Times New Roman" w:eastAsia="Times New Roman" w:hAnsi="Times New Roman" w:cs="Times New Roman"/>
          <w:sz w:val="24"/>
          <w:szCs w:val="24"/>
        </w:rPr>
        <w:t>22: 235-244</w:t>
      </w:r>
      <w:r w:rsidR="00F3785D">
        <w:rPr>
          <w:rFonts w:ascii="Times New Roman" w:eastAsia="Times New Roman" w:hAnsi="Times New Roman" w:cs="Times New Roman"/>
          <w:sz w:val="24"/>
          <w:szCs w:val="24"/>
          <w:lang w:val="en-US"/>
        </w:rPr>
        <w:t xml:space="preserve">. </w:t>
      </w:r>
      <w:hyperlink r:id="rId28" w:history="1">
        <w:r w:rsidR="00F3785D" w:rsidRPr="00D961A6">
          <w:rPr>
            <w:rStyle w:val="Hyperlink"/>
            <w:rFonts w:ascii="Times New Roman" w:eastAsia="Times New Roman" w:hAnsi="Times New Roman" w:cs="Times New Roman"/>
            <w:sz w:val="24"/>
            <w:szCs w:val="24"/>
            <w:lang w:val="en-US"/>
          </w:rPr>
          <w:t>https://doi.org/10.33997/j.afs.2009.22.1.022</w:t>
        </w:r>
      </w:hyperlink>
    </w:p>
    <w:p w14:paraId="28D03ADC" w14:textId="05970635" w:rsidR="002664C9" w:rsidRDefault="008333A3" w:rsidP="001F5FD8">
      <w:pPr>
        <w:pStyle w:val="ListParagraph"/>
        <w:numPr>
          <w:ilvl w:val="0"/>
          <w:numId w:val="2"/>
        </w:numPr>
        <w:spacing w:after="0"/>
        <w:ind w:left="425"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Mardijah S.</w:t>
      </w:r>
      <w:r w:rsidR="002664C9" w:rsidRPr="002664C9">
        <w:rPr>
          <w:rFonts w:ascii="Times New Roman" w:eastAsia="Times New Roman" w:hAnsi="Times New Roman" w:cs="Times New Roman"/>
          <w:sz w:val="24"/>
          <w:szCs w:val="24"/>
        </w:rPr>
        <w:t xml:space="preserve"> Analysis of the stomach contents of skipjack tuna Katsuwonus pelamis and yellowfin tuna (</w:t>
      </w:r>
      <w:r w:rsidR="002664C9" w:rsidRPr="00466ED5">
        <w:rPr>
          <w:rFonts w:ascii="Times New Roman" w:eastAsia="Times New Roman" w:hAnsi="Times New Roman" w:cs="Times New Roman"/>
          <w:i/>
          <w:sz w:val="24"/>
          <w:szCs w:val="24"/>
        </w:rPr>
        <w:t>Thunnus albacares</w:t>
      </w:r>
      <w:r w:rsidR="002664C9" w:rsidRPr="002664C9">
        <w:rPr>
          <w:rFonts w:ascii="Times New Roman" w:eastAsia="Times New Roman" w:hAnsi="Times New Roman" w:cs="Times New Roman"/>
          <w:sz w:val="24"/>
          <w:szCs w:val="24"/>
        </w:rPr>
        <w:t xml:space="preserve">) landed in Bitung, North </w:t>
      </w:r>
      <w:r w:rsidR="002664C9" w:rsidRPr="002664C9">
        <w:rPr>
          <w:rFonts w:ascii="Times New Roman" w:eastAsia="Times New Roman" w:hAnsi="Times New Roman" w:cs="Times New Roman"/>
          <w:sz w:val="24"/>
          <w:szCs w:val="24"/>
        </w:rPr>
        <w:t>Sulawesi. J. Indonesian Fisheries Lit.</w:t>
      </w:r>
      <w:r>
        <w:rPr>
          <w:rFonts w:ascii="Times New Roman" w:eastAsia="Times New Roman" w:hAnsi="Times New Roman" w:cs="Times New Roman"/>
          <w:sz w:val="24"/>
          <w:szCs w:val="24"/>
          <w:lang w:val="en-US"/>
        </w:rPr>
        <w:t xml:space="preserve"> 2008;</w:t>
      </w:r>
      <w:r w:rsidR="002664C9" w:rsidRPr="002664C9">
        <w:rPr>
          <w:rFonts w:ascii="Times New Roman" w:eastAsia="Times New Roman" w:hAnsi="Times New Roman" w:cs="Times New Roman"/>
          <w:sz w:val="24"/>
          <w:szCs w:val="24"/>
        </w:rPr>
        <w:t xml:space="preserve"> 14 (2</w:t>
      </w:r>
      <w:proofErr w:type="gramStart"/>
      <w:r w:rsidR="002664C9" w:rsidRPr="002664C9">
        <w:rPr>
          <w:rFonts w:ascii="Times New Roman" w:eastAsia="Times New Roman" w:hAnsi="Times New Roman" w:cs="Times New Roman"/>
          <w:sz w:val="24"/>
          <w:szCs w:val="24"/>
        </w:rPr>
        <w:t>) :</w:t>
      </w:r>
      <w:proofErr w:type="gramEnd"/>
      <w:r w:rsidR="002664C9" w:rsidRPr="002664C9">
        <w:rPr>
          <w:rFonts w:ascii="Times New Roman" w:eastAsia="Times New Roman" w:hAnsi="Times New Roman" w:cs="Times New Roman"/>
          <w:sz w:val="24"/>
          <w:szCs w:val="24"/>
        </w:rPr>
        <w:t xml:space="preserve"> 227-235.</w:t>
      </w:r>
    </w:p>
    <w:p w14:paraId="01910179" w14:textId="77777777" w:rsidR="002F0178" w:rsidRPr="002F0178" w:rsidRDefault="002F0178" w:rsidP="002F0178">
      <w:pPr>
        <w:pStyle w:val="ListParagraph"/>
        <w:numPr>
          <w:ilvl w:val="0"/>
          <w:numId w:val="2"/>
        </w:numPr>
        <w:spacing w:after="0"/>
        <w:ind w:left="426"/>
        <w:jc w:val="both"/>
        <w:rPr>
          <w:rFonts w:ascii="Times New Roman" w:eastAsia="Times New Roman" w:hAnsi="Times New Roman" w:cs="Times New Roman"/>
          <w:sz w:val="24"/>
          <w:szCs w:val="24"/>
          <w:highlight w:val="yellow"/>
        </w:rPr>
      </w:pPr>
      <w:r w:rsidRPr="002F0178">
        <w:rPr>
          <w:rFonts w:ascii="Times New Roman" w:eastAsia="Times New Roman" w:hAnsi="Times New Roman" w:cs="Times New Roman"/>
          <w:sz w:val="24"/>
          <w:szCs w:val="24"/>
          <w:highlight w:val="yellow"/>
        </w:rPr>
        <w:t xml:space="preserve">Baidhowie, L. H., Redjeki, S., &amp; Endrawati, H. Morphometry and Composition of Stomach Contents of </w:t>
      </w:r>
      <w:r w:rsidRPr="00466ED5">
        <w:rPr>
          <w:rFonts w:ascii="Times New Roman" w:eastAsia="Times New Roman" w:hAnsi="Times New Roman" w:cs="Times New Roman"/>
          <w:i/>
          <w:sz w:val="24"/>
          <w:szCs w:val="24"/>
          <w:highlight w:val="yellow"/>
        </w:rPr>
        <w:t>Katsuwonus pelamis</w:t>
      </w:r>
      <w:r w:rsidRPr="002F0178">
        <w:rPr>
          <w:rFonts w:ascii="Times New Roman" w:eastAsia="Times New Roman" w:hAnsi="Times New Roman" w:cs="Times New Roman"/>
          <w:sz w:val="24"/>
          <w:szCs w:val="24"/>
          <w:highlight w:val="yellow"/>
        </w:rPr>
        <w:t xml:space="preserve"> Landed at Puger Beach Jember East Java. Journal of Marine Research. 2019, 8(1), 69-74. https://ejournal3.undip.ac.id/index.php/jmr/article/view/24331</w:t>
      </w:r>
    </w:p>
    <w:p w14:paraId="6F9019BF" w14:textId="77777777" w:rsidR="008D5A50" w:rsidRDefault="008333A3" w:rsidP="002F0178">
      <w:pPr>
        <w:numPr>
          <w:ilvl w:val="0"/>
          <w:numId w:val="2"/>
        </w:numPr>
        <w:spacing w:after="0" w:line="240" w:lineRule="auto"/>
        <w:ind w:left="425" w:hanging="35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Nakamura</w:t>
      </w:r>
      <w:r w:rsidR="008D5A50" w:rsidRPr="007315F4">
        <w:rPr>
          <w:rFonts w:ascii="Times New Roman" w:eastAsia="Times New Roman" w:hAnsi="Times New Roman" w:cs="Times New Roman"/>
          <w:sz w:val="24"/>
          <w:szCs w:val="24"/>
        </w:rPr>
        <w:t xml:space="preserve"> EL. Food and Feeding Habits of Skipjack Tuna (</w:t>
      </w:r>
      <w:r w:rsidR="008D5A50" w:rsidRPr="007315F4">
        <w:rPr>
          <w:rFonts w:ascii="Times New Roman" w:eastAsia="Times New Roman" w:hAnsi="Times New Roman" w:cs="Times New Roman"/>
          <w:i/>
          <w:sz w:val="24"/>
          <w:szCs w:val="24"/>
        </w:rPr>
        <w:t>Katsuwonus pelamis</w:t>
      </w:r>
      <w:r w:rsidR="008D5A50" w:rsidRPr="007315F4">
        <w:rPr>
          <w:rFonts w:ascii="Times New Roman" w:eastAsia="Times New Roman" w:hAnsi="Times New Roman" w:cs="Times New Roman"/>
          <w:sz w:val="24"/>
          <w:szCs w:val="24"/>
        </w:rPr>
        <w:t xml:space="preserve">) from the Marquesas and Tuamotu Islands. Journal Transactions of the American Fisheries Society. </w:t>
      </w:r>
      <w:r>
        <w:rPr>
          <w:rFonts w:ascii="Times New Roman" w:eastAsia="Times New Roman" w:hAnsi="Times New Roman" w:cs="Times New Roman"/>
          <w:sz w:val="24"/>
          <w:szCs w:val="24"/>
          <w:lang w:val="en-US"/>
        </w:rPr>
        <w:t xml:space="preserve">2011; </w:t>
      </w:r>
      <w:r w:rsidR="008D5A50" w:rsidRPr="007315F4">
        <w:rPr>
          <w:rFonts w:ascii="Times New Roman" w:eastAsia="Times New Roman" w:hAnsi="Times New Roman" w:cs="Times New Roman"/>
          <w:sz w:val="24"/>
          <w:szCs w:val="24"/>
        </w:rPr>
        <w:t>94 (3): 236-242.</w:t>
      </w:r>
    </w:p>
    <w:p w14:paraId="53FD539B" w14:textId="60C7809F" w:rsidR="008C7B53" w:rsidRPr="007315F4" w:rsidRDefault="008C7B53" w:rsidP="008C7B53">
      <w:pPr>
        <w:spacing w:after="0" w:line="240" w:lineRule="auto"/>
        <w:ind w:left="425"/>
        <w:contextualSpacing/>
        <w:jc w:val="both"/>
        <w:rPr>
          <w:rFonts w:ascii="Times New Roman" w:eastAsia="Times New Roman" w:hAnsi="Times New Roman" w:cs="Times New Roman"/>
          <w:sz w:val="24"/>
          <w:szCs w:val="24"/>
        </w:rPr>
      </w:pPr>
      <w:r w:rsidRPr="008C7B53">
        <w:rPr>
          <w:rFonts w:ascii="Times New Roman" w:eastAsia="Times New Roman" w:hAnsi="Times New Roman" w:cs="Times New Roman"/>
          <w:sz w:val="24"/>
          <w:szCs w:val="24"/>
        </w:rPr>
        <w:t>DOI: 10.1577/1548-8659(1965)94[236:fafhos]2.0.co;2</w:t>
      </w:r>
    </w:p>
    <w:p w14:paraId="0638B6EA" w14:textId="3D749579" w:rsidR="008D5A50" w:rsidRDefault="008D5A50" w:rsidP="00F3785D">
      <w:pPr>
        <w:numPr>
          <w:ilvl w:val="0"/>
          <w:numId w:val="2"/>
        </w:numPr>
        <w:spacing w:after="0" w:line="240" w:lineRule="auto"/>
        <w:ind w:left="426"/>
        <w:contextualSpacing/>
        <w:jc w:val="both"/>
        <w:rPr>
          <w:rFonts w:ascii="Times New Roman" w:eastAsia="Times New Roman" w:hAnsi="Times New Roman" w:cs="Times New Roman"/>
          <w:sz w:val="24"/>
          <w:szCs w:val="24"/>
        </w:rPr>
      </w:pPr>
      <w:r w:rsidRPr="007315F4">
        <w:rPr>
          <w:rFonts w:ascii="Times New Roman" w:eastAsia="Times New Roman" w:hAnsi="Times New Roman" w:cs="Times New Roman"/>
          <w:sz w:val="24"/>
          <w:szCs w:val="24"/>
        </w:rPr>
        <w:t xml:space="preserve">Restianingsih </w:t>
      </w:r>
      <w:r w:rsidR="008333A3">
        <w:rPr>
          <w:rFonts w:ascii="Times New Roman" w:eastAsia="Times New Roman" w:hAnsi="Times New Roman" w:cs="Times New Roman"/>
          <w:sz w:val="24"/>
          <w:szCs w:val="24"/>
          <w:lang w:val="en-US"/>
        </w:rPr>
        <w:t>and</w:t>
      </w:r>
      <w:r w:rsidRPr="007315F4">
        <w:rPr>
          <w:rFonts w:ascii="Times New Roman" w:eastAsia="Times New Roman" w:hAnsi="Times New Roman" w:cs="Times New Roman"/>
          <w:sz w:val="24"/>
          <w:szCs w:val="24"/>
        </w:rPr>
        <w:t xml:space="preserve"> </w:t>
      </w:r>
      <w:r w:rsidR="008333A3">
        <w:rPr>
          <w:rFonts w:ascii="Times New Roman" w:eastAsia="Times New Roman" w:hAnsi="Times New Roman" w:cs="Times New Roman"/>
          <w:sz w:val="24"/>
          <w:szCs w:val="24"/>
        </w:rPr>
        <w:t>Amri</w:t>
      </w:r>
      <w:r w:rsidR="008333A3">
        <w:rPr>
          <w:rFonts w:ascii="Times New Roman" w:eastAsia="Times New Roman" w:hAnsi="Times New Roman" w:cs="Times New Roman"/>
          <w:sz w:val="24"/>
          <w:szCs w:val="24"/>
          <w:lang w:val="en-US"/>
        </w:rPr>
        <w:t xml:space="preserve"> K. </w:t>
      </w:r>
      <w:r w:rsidRPr="007315F4">
        <w:rPr>
          <w:rFonts w:ascii="Times New Roman" w:eastAsia="Times New Roman" w:hAnsi="Times New Roman" w:cs="Times New Roman"/>
          <w:sz w:val="24"/>
          <w:szCs w:val="24"/>
        </w:rPr>
        <w:t>Biological Aspects And Food Habits Of Skipjack Tuna (</w:t>
      </w:r>
      <w:r w:rsidRPr="007315F4">
        <w:rPr>
          <w:rFonts w:ascii="Times New Roman" w:eastAsia="Times New Roman" w:hAnsi="Times New Roman" w:cs="Times New Roman"/>
          <w:i/>
          <w:sz w:val="24"/>
          <w:szCs w:val="24"/>
        </w:rPr>
        <w:t>Katsuwonus pelamis</w:t>
      </w:r>
      <w:r w:rsidRPr="007315F4">
        <w:rPr>
          <w:rFonts w:ascii="Times New Roman" w:eastAsia="Times New Roman" w:hAnsi="Times New Roman" w:cs="Times New Roman"/>
          <w:sz w:val="24"/>
          <w:szCs w:val="24"/>
        </w:rPr>
        <w:t xml:space="preserve">) In Flores Seaand Adjacent Waters. Jurnal Bawal. </w:t>
      </w:r>
      <w:r w:rsidR="008333A3">
        <w:rPr>
          <w:rFonts w:ascii="Times New Roman" w:eastAsia="Times New Roman" w:hAnsi="Times New Roman" w:cs="Times New Roman"/>
          <w:sz w:val="24"/>
          <w:szCs w:val="24"/>
          <w:lang w:val="en-US"/>
        </w:rPr>
        <w:t>2018;</w:t>
      </w:r>
      <w:r w:rsidRPr="007315F4">
        <w:rPr>
          <w:rFonts w:ascii="Times New Roman" w:eastAsia="Times New Roman" w:hAnsi="Times New Roman" w:cs="Times New Roman"/>
          <w:sz w:val="24"/>
          <w:szCs w:val="24"/>
        </w:rPr>
        <w:t>10 (3): 187-196.</w:t>
      </w:r>
      <w:r w:rsidR="00F3785D" w:rsidRPr="00F3785D">
        <w:t xml:space="preserve"> </w:t>
      </w:r>
      <w:hyperlink r:id="rId29" w:history="1">
        <w:r w:rsidR="00F3785D" w:rsidRPr="00D961A6">
          <w:rPr>
            <w:rStyle w:val="Hyperlink"/>
            <w:rFonts w:ascii="Times New Roman" w:eastAsia="Times New Roman" w:hAnsi="Times New Roman" w:cs="Times New Roman"/>
            <w:sz w:val="24"/>
            <w:szCs w:val="24"/>
          </w:rPr>
          <w:t>https://www.researchgate.net/publication/332920825_BIOLOGICAL_ASPECTS_AND_FOOD_HABITS_OF_SKIPJACK_TUNA_Katsuwonus_pelamis_IN_FLORES_SEA_AND_ADJACENT_WATERS</w:t>
        </w:r>
      </w:hyperlink>
    </w:p>
    <w:p w14:paraId="48CDF2AB" w14:textId="195E71EB" w:rsidR="008D5A50" w:rsidRPr="007315F4" w:rsidRDefault="00510A46" w:rsidP="00FF49DB">
      <w:pPr>
        <w:numPr>
          <w:ilvl w:val="0"/>
          <w:numId w:val="2"/>
        </w:num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Wouthuyzen S, Peristiwady T, Manik N, Djoko</w:t>
      </w:r>
      <w:r>
        <w:rPr>
          <w:rFonts w:ascii="Times New Roman" w:eastAsia="Times New Roman" w:hAnsi="Times New Roman" w:cs="Times New Roman"/>
          <w:sz w:val="24"/>
          <w:szCs w:val="24"/>
          <w:lang w:val="en-US"/>
        </w:rPr>
        <w:t xml:space="preserve"> </w:t>
      </w:r>
      <w:r w:rsidR="008D5A50" w:rsidRPr="007315F4">
        <w:rPr>
          <w:rFonts w:ascii="Times New Roman" w:eastAsia="Times New Roman" w:hAnsi="Times New Roman" w:cs="Times New Roman"/>
          <w:sz w:val="24"/>
          <w:szCs w:val="24"/>
        </w:rPr>
        <w:t>S</w:t>
      </w:r>
      <w:r>
        <w:rPr>
          <w:rFonts w:ascii="Times New Roman" w:eastAsia="Times New Roman" w:hAnsi="Times New Roman" w:cs="Times New Roman"/>
          <w:sz w:val="24"/>
          <w:szCs w:val="24"/>
          <w:lang w:val="en-US"/>
        </w:rPr>
        <w:t>,</w:t>
      </w:r>
      <w:r w:rsidR="008D5A50" w:rsidRPr="007315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Hukom FD</w:t>
      </w:r>
      <w:r>
        <w:rPr>
          <w:rFonts w:ascii="Times New Roman" w:eastAsia="Times New Roman" w:hAnsi="Times New Roman" w:cs="Times New Roman"/>
          <w:sz w:val="24"/>
          <w:szCs w:val="24"/>
          <w:lang w:val="en-US"/>
        </w:rPr>
        <w:t xml:space="preserve">. </w:t>
      </w:r>
      <w:r w:rsidR="00FF49DB" w:rsidRPr="00FF49DB">
        <w:rPr>
          <w:rFonts w:ascii="Times New Roman" w:eastAsia="Times New Roman" w:hAnsi="Times New Roman" w:cs="Times New Roman"/>
          <w:sz w:val="24"/>
          <w:szCs w:val="24"/>
        </w:rPr>
        <w:t xml:space="preserve">Food and Reproductive Aspects of Skipjack Fish </w:t>
      </w:r>
      <w:r w:rsidR="00FF49DB" w:rsidRPr="00D41CF8">
        <w:rPr>
          <w:rFonts w:ascii="Times New Roman" w:eastAsia="Times New Roman" w:hAnsi="Times New Roman" w:cs="Times New Roman"/>
          <w:i/>
          <w:sz w:val="24"/>
          <w:szCs w:val="24"/>
        </w:rPr>
        <w:t>Katsuwonus pelamis</w:t>
      </w:r>
      <w:r w:rsidR="00FF49DB" w:rsidRPr="00FF49DB">
        <w:rPr>
          <w:rFonts w:ascii="Times New Roman" w:eastAsia="Times New Roman" w:hAnsi="Times New Roman" w:cs="Times New Roman"/>
          <w:sz w:val="24"/>
          <w:szCs w:val="24"/>
        </w:rPr>
        <w:t xml:space="preserve"> in the Banda Sea, A Comparative Study. Maluku Waters and Surrounding Areas, Center for Research and Development of Marine Resources, Research and Development Center for Oceanology, Indonesian Institute of Sciences, Ambon</w:t>
      </w:r>
      <w:r>
        <w:rPr>
          <w:rFonts w:ascii="Times New Roman" w:eastAsia="Times New Roman" w:hAnsi="Times New Roman" w:cs="Times New Roman"/>
          <w:sz w:val="24"/>
          <w:szCs w:val="24"/>
          <w:lang w:val="en-US"/>
        </w:rPr>
        <w:t>. 1990.</w:t>
      </w:r>
    </w:p>
    <w:p w14:paraId="719E449D" w14:textId="6143449D" w:rsidR="008D5A50" w:rsidRPr="00170A21" w:rsidRDefault="00510A46" w:rsidP="002C1016">
      <w:pPr>
        <w:numPr>
          <w:ilvl w:val="0"/>
          <w:numId w:val="2"/>
        </w:numPr>
        <w:spacing w:after="0" w:line="240" w:lineRule="auto"/>
        <w:ind w:left="426"/>
        <w:contextualSpacing/>
        <w:jc w:val="both"/>
        <w:rPr>
          <w:rFonts w:ascii="Times New Roman" w:eastAsia="Times New Roman" w:hAnsi="Times New Roman" w:cs="Times New Roman"/>
          <w:sz w:val="24"/>
          <w:szCs w:val="24"/>
          <w:lang w:val="en-US"/>
        </w:rPr>
      </w:pPr>
      <w:r w:rsidRPr="00170A21">
        <w:rPr>
          <w:rFonts w:ascii="Times New Roman" w:eastAsia="Times New Roman" w:hAnsi="Times New Roman" w:cs="Times New Roman"/>
          <w:sz w:val="24"/>
          <w:szCs w:val="24"/>
        </w:rPr>
        <w:t>Manik</w:t>
      </w:r>
      <w:r w:rsidR="008D5A50" w:rsidRPr="00170A21">
        <w:rPr>
          <w:rFonts w:ascii="Times New Roman" w:eastAsia="Times New Roman" w:hAnsi="Times New Roman" w:cs="Times New Roman"/>
          <w:sz w:val="24"/>
          <w:szCs w:val="24"/>
        </w:rPr>
        <w:t xml:space="preserve"> N. </w:t>
      </w:r>
      <w:r w:rsidR="00170A21" w:rsidRPr="00170A21">
        <w:rPr>
          <w:rFonts w:ascii="Times New Roman" w:eastAsia="Times New Roman" w:hAnsi="Times New Roman" w:cs="Times New Roman"/>
          <w:sz w:val="24"/>
          <w:szCs w:val="24"/>
          <w:lang w:val="en-US"/>
        </w:rPr>
        <w:t>Some</w:t>
      </w:r>
      <w:r w:rsidR="00FF49DB" w:rsidRPr="00170A21">
        <w:rPr>
          <w:rFonts w:ascii="Times New Roman" w:eastAsia="Times New Roman" w:hAnsi="Times New Roman" w:cs="Times New Roman"/>
          <w:sz w:val="24"/>
          <w:szCs w:val="24"/>
        </w:rPr>
        <w:t xml:space="preserve"> aspects of the biology of skipjack tuna (</w:t>
      </w:r>
      <w:r w:rsidR="00FF49DB" w:rsidRPr="00170A21">
        <w:rPr>
          <w:rFonts w:ascii="Times New Roman" w:eastAsia="Times New Roman" w:hAnsi="Times New Roman" w:cs="Times New Roman"/>
          <w:i/>
          <w:sz w:val="24"/>
          <w:szCs w:val="24"/>
        </w:rPr>
        <w:t>Katsuwonus pelamis</w:t>
      </w:r>
      <w:r w:rsidR="00FF49DB" w:rsidRPr="00170A21">
        <w:rPr>
          <w:rFonts w:ascii="Times New Roman" w:eastAsia="Times New Roman" w:hAnsi="Times New Roman" w:cs="Times New Roman"/>
          <w:sz w:val="24"/>
          <w:szCs w:val="24"/>
        </w:rPr>
        <w:t>) in the waters around South Seram Island and Nusa Laut Island. Journal of Oceanology and</w:t>
      </w:r>
      <w:r w:rsidR="00170A21" w:rsidRPr="00170A21">
        <w:rPr>
          <w:rFonts w:ascii="Times New Roman" w:eastAsia="Times New Roman" w:hAnsi="Times New Roman" w:cs="Times New Roman"/>
          <w:sz w:val="24"/>
          <w:szCs w:val="24"/>
          <w:lang w:val="en-US"/>
        </w:rPr>
        <w:t xml:space="preserve"> </w:t>
      </w:r>
      <w:r w:rsidR="00FF49DB" w:rsidRPr="00170A21">
        <w:rPr>
          <w:rFonts w:ascii="Times New Roman" w:eastAsia="Times New Roman" w:hAnsi="Times New Roman" w:cs="Times New Roman"/>
          <w:sz w:val="24"/>
          <w:szCs w:val="24"/>
        </w:rPr>
        <w:t>Indonesian Limnology</w:t>
      </w:r>
      <w:r w:rsidR="008D5A50" w:rsidRPr="00170A21">
        <w:rPr>
          <w:rFonts w:ascii="Times New Roman" w:eastAsia="Times New Roman" w:hAnsi="Times New Roman" w:cs="Times New Roman"/>
          <w:sz w:val="24"/>
          <w:szCs w:val="24"/>
        </w:rPr>
        <w:t xml:space="preserve">, </w:t>
      </w:r>
      <w:r w:rsidRPr="00170A21">
        <w:rPr>
          <w:rFonts w:ascii="Times New Roman" w:eastAsia="Times New Roman" w:hAnsi="Times New Roman" w:cs="Times New Roman"/>
          <w:sz w:val="24"/>
          <w:szCs w:val="24"/>
          <w:lang w:val="en-US"/>
        </w:rPr>
        <w:t xml:space="preserve">2007; </w:t>
      </w:r>
      <w:r w:rsidR="00D41CF8" w:rsidRPr="00170A21">
        <w:rPr>
          <w:rFonts w:ascii="Times New Roman" w:eastAsia="Times New Roman" w:hAnsi="Times New Roman" w:cs="Times New Roman"/>
          <w:sz w:val="24"/>
          <w:szCs w:val="24"/>
        </w:rPr>
        <w:t>33</w:t>
      </w:r>
      <w:r w:rsidR="00D41CF8" w:rsidRPr="00170A21">
        <w:rPr>
          <w:rFonts w:ascii="Times New Roman" w:eastAsia="Times New Roman" w:hAnsi="Times New Roman" w:cs="Times New Roman"/>
          <w:sz w:val="24"/>
          <w:szCs w:val="24"/>
          <w:lang w:val="en-US"/>
        </w:rPr>
        <w:t>:</w:t>
      </w:r>
      <w:r w:rsidR="008D5A50" w:rsidRPr="00170A21">
        <w:rPr>
          <w:rFonts w:ascii="Times New Roman" w:eastAsia="Times New Roman" w:hAnsi="Times New Roman" w:cs="Times New Roman"/>
          <w:sz w:val="24"/>
          <w:szCs w:val="24"/>
        </w:rPr>
        <w:t xml:space="preserve"> 17 - 25.</w:t>
      </w:r>
    </w:p>
    <w:p w14:paraId="6FCA65F6" w14:textId="006BD09C" w:rsidR="0037567C" w:rsidRDefault="00510A46" w:rsidP="00000C9A">
      <w:pPr>
        <w:pStyle w:val="ListParagraph"/>
        <w:numPr>
          <w:ilvl w:val="0"/>
          <w:numId w:val="2"/>
        </w:numPr>
        <w:spacing w:after="0"/>
        <w:ind w:left="426"/>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rPr>
        <w:t>Chang Y</w:t>
      </w:r>
      <w:r w:rsidR="0037567C" w:rsidRPr="001F5FD8">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rPr>
        <w:t xml:space="preserve"> Chiang WC</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Madigan DJ</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rPr>
        <w:t xml:space="preserve"> Tsai FY</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rPr>
        <w:t xml:space="preserve"> Chiang CL</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Hsu, HH</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rPr>
        <w:t xml:space="preserve"> Lin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SM</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rPr>
        <w:t xml:space="preserve"> Zhuang MY</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Sun CT</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rPr>
        <w:t xml:space="preserve"> Chen LC</w:t>
      </w:r>
      <w:r>
        <w:rPr>
          <w:rFonts w:ascii="Times New Roman" w:eastAsia="Times New Roman" w:hAnsi="Times New Roman" w:cs="Times New Roman"/>
          <w:color w:val="000000" w:themeColor="text1"/>
          <w:sz w:val="24"/>
          <w:szCs w:val="24"/>
          <w:lang w:val="en-US"/>
        </w:rPr>
        <w:t>.</w:t>
      </w:r>
      <w:r w:rsidR="0037567C" w:rsidRPr="001F5FD8">
        <w:rPr>
          <w:rFonts w:ascii="Times New Roman" w:eastAsia="Times New Roman" w:hAnsi="Times New Roman" w:cs="Times New Roman"/>
          <w:color w:val="000000" w:themeColor="text1"/>
          <w:sz w:val="24"/>
          <w:szCs w:val="24"/>
        </w:rPr>
        <w:t xml:space="preserve"> </w:t>
      </w:r>
      <w:r w:rsidR="0037567C" w:rsidRPr="001F5FD8">
        <w:rPr>
          <w:rFonts w:ascii="Times New Roman" w:eastAsia="Times New Roman" w:hAnsi="Times New Roman" w:cs="Times New Roman"/>
          <w:color w:val="000000" w:themeColor="text1"/>
          <w:sz w:val="24"/>
          <w:szCs w:val="24"/>
        </w:rPr>
        <w:lastRenderedPageBreak/>
        <w:t>Trophic</w:t>
      </w:r>
      <w:r w:rsidR="0037567C" w:rsidRPr="001F5FD8">
        <w:rPr>
          <w:rFonts w:ascii="Times New Roman" w:eastAsia="Times New Roman" w:hAnsi="Times New Roman" w:cs="Times New Roman"/>
          <w:color w:val="000000" w:themeColor="text1"/>
          <w:sz w:val="24"/>
          <w:szCs w:val="24"/>
          <w:lang w:val="en-US"/>
        </w:rPr>
        <w:t xml:space="preserve"> </w:t>
      </w:r>
      <w:r w:rsidR="0037567C" w:rsidRPr="001F5FD8">
        <w:rPr>
          <w:rFonts w:ascii="Times New Roman" w:eastAsia="Times New Roman" w:hAnsi="Times New Roman" w:cs="Times New Roman"/>
          <w:color w:val="000000" w:themeColor="text1"/>
          <w:sz w:val="24"/>
          <w:szCs w:val="24"/>
        </w:rPr>
        <w:t>Dynamics and Feeding Ecology of</w:t>
      </w:r>
      <w:r w:rsidR="0037567C" w:rsidRPr="001F5FD8">
        <w:rPr>
          <w:rFonts w:ascii="Times New Roman" w:eastAsia="Times New Roman" w:hAnsi="Times New Roman" w:cs="Times New Roman"/>
          <w:color w:val="000000" w:themeColor="text1"/>
          <w:sz w:val="24"/>
          <w:szCs w:val="24"/>
          <w:lang w:val="en-US"/>
        </w:rPr>
        <w:t xml:space="preserve"> </w:t>
      </w:r>
      <w:r w:rsidR="0037567C" w:rsidRPr="001F5FD8">
        <w:rPr>
          <w:rFonts w:ascii="Times New Roman" w:eastAsia="Times New Roman" w:hAnsi="Times New Roman" w:cs="Times New Roman"/>
          <w:color w:val="000000" w:themeColor="text1"/>
          <w:sz w:val="24"/>
          <w:szCs w:val="24"/>
        </w:rPr>
        <w:t>Skipjack Tuna (</w:t>
      </w:r>
      <w:r w:rsidR="0037567C" w:rsidRPr="00D41CF8">
        <w:rPr>
          <w:rFonts w:ascii="Times New Roman" w:eastAsia="Times New Roman" w:hAnsi="Times New Roman" w:cs="Times New Roman"/>
          <w:i/>
          <w:color w:val="000000" w:themeColor="text1"/>
          <w:sz w:val="24"/>
          <w:szCs w:val="24"/>
        </w:rPr>
        <w:t>Katsuwonus pelamis</w:t>
      </w:r>
      <w:r w:rsidR="0037567C" w:rsidRPr="001F5FD8">
        <w:rPr>
          <w:rFonts w:ascii="Times New Roman" w:eastAsia="Times New Roman" w:hAnsi="Times New Roman" w:cs="Times New Roman"/>
          <w:color w:val="000000" w:themeColor="text1"/>
          <w:sz w:val="24"/>
          <w:szCs w:val="24"/>
        </w:rPr>
        <w:t>)</w:t>
      </w:r>
      <w:r w:rsidR="0037567C" w:rsidRPr="001F5FD8">
        <w:rPr>
          <w:rFonts w:ascii="Times New Roman" w:eastAsia="Times New Roman" w:hAnsi="Times New Roman" w:cs="Times New Roman"/>
          <w:color w:val="000000" w:themeColor="text1"/>
          <w:sz w:val="24"/>
          <w:szCs w:val="24"/>
          <w:lang w:val="en-US"/>
        </w:rPr>
        <w:t xml:space="preserve"> </w:t>
      </w:r>
      <w:r w:rsidR="0037567C" w:rsidRPr="001F5FD8">
        <w:rPr>
          <w:rFonts w:ascii="Times New Roman" w:eastAsia="Times New Roman" w:hAnsi="Times New Roman" w:cs="Times New Roman"/>
          <w:color w:val="000000" w:themeColor="text1"/>
          <w:sz w:val="24"/>
          <w:szCs w:val="24"/>
        </w:rPr>
        <w:t>off Eastern and Western Taiwan</w:t>
      </w:r>
      <w:r w:rsidR="0037567C" w:rsidRPr="001F5FD8">
        <w:rPr>
          <w:rFonts w:ascii="Times New Roman" w:eastAsia="Times New Roman" w:hAnsi="Times New Roman" w:cs="Times New Roman"/>
          <w:color w:val="000000" w:themeColor="text1"/>
          <w:sz w:val="24"/>
          <w:szCs w:val="24"/>
          <w:lang w:val="en-US"/>
        </w:rPr>
        <w:t>.</w:t>
      </w:r>
      <w:r w:rsidR="0037567C" w:rsidRPr="001F5FD8">
        <w:rPr>
          <w:color w:val="000000" w:themeColor="text1"/>
        </w:rPr>
        <w:t xml:space="preserve"> </w:t>
      </w:r>
      <w:r>
        <w:rPr>
          <w:rFonts w:ascii="Times New Roman" w:eastAsia="Times New Roman" w:hAnsi="Times New Roman" w:cs="Times New Roman"/>
          <w:color w:val="000000" w:themeColor="text1"/>
          <w:sz w:val="24"/>
          <w:szCs w:val="24"/>
          <w:lang w:val="en-US"/>
        </w:rPr>
        <w:t>Molecules. 2022; 27:</w:t>
      </w:r>
      <w:r w:rsidR="0037567C" w:rsidRPr="001F5FD8">
        <w:rPr>
          <w:rFonts w:ascii="Times New Roman" w:eastAsia="Times New Roman" w:hAnsi="Times New Roman" w:cs="Times New Roman"/>
          <w:color w:val="000000" w:themeColor="text1"/>
          <w:sz w:val="24"/>
          <w:szCs w:val="24"/>
          <w:lang w:val="en-US"/>
        </w:rPr>
        <w:t xml:space="preserve"> 1073.</w:t>
      </w:r>
      <w:r w:rsidR="0037567C" w:rsidRPr="001F5FD8">
        <w:rPr>
          <w:color w:val="000000" w:themeColor="text1"/>
        </w:rPr>
        <w:t xml:space="preserve"> </w:t>
      </w:r>
      <w:hyperlink r:id="rId30" w:history="1">
        <w:r w:rsidR="00000C9A" w:rsidRPr="00D961A6">
          <w:rPr>
            <w:rStyle w:val="Hyperlink"/>
            <w:rFonts w:ascii="Times New Roman" w:eastAsia="Times New Roman" w:hAnsi="Times New Roman" w:cs="Times New Roman"/>
            <w:sz w:val="24"/>
            <w:szCs w:val="24"/>
            <w:lang w:val="en-US"/>
          </w:rPr>
          <w:t>https://www.mdpi.com/1420-3049/27/3/1073</w:t>
        </w:r>
      </w:hyperlink>
    </w:p>
    <w:p w14:paraId="67E1263C" w14:textId="79499255" w:rsidR="00000C9A" w:rsidRDefault="00275431" w:rsidP="00000C9A">
      <w:pPr>
        <w:spacing w:after="0"/>
        <w:ind w:left="425" w:hanging="426"/>
        <w:rPr>
          <w:rFonts w:ascii="Times New Roman" w:eastAsia="Times New Roman" w:hAnsi="Times New Roman" w:cs="Times New Roman"/>
          <w:sz w:val="24"/>
          <w:szCs w:val="24"/>
          <w:lang w:val="en-US" w:eastAsia="en-US"/>
        </w:rPr>
      </w:pPr>
      <w:r w:rsidRPr="001F5FD8">
        <w:rPr>
          <w:rFonts w:ascii="Times New Roman" w:eastAsia="Times New Roman" w:hAnsi="Times New Roman" w:cs="Times New Roman"/>
          <w:color w:val="000000" w:themeColor="text1"/>
          <w:sz w:val="24"/>
          <w:szCs w:val="24"/>
          <w:lang w:val="en-US"/>
        </w:rPr>
        <w:t xml:space="preserve">21. </w:t>
      </w:r>
      <w:r w:rsidR="00510A46">
        <w:rPr>
          <w:rFonts w:ascii="Times New Roman" w:eastAsia="Times New Roman" w:hAnsi="Times New Roman" w:cs="Times New Roman"/>
          <w:color w:val="000000" w:themeColor="text1"/>
          <w:sz w:val="24"/>
          <w:szCs w:val="24"/>
        </w:rPr>
        <w:t>Tanabe</w:t>
      </w:r>
      <w:r w:rsidR="0037567C" w:rsidRPr="001F5FD8">
        <w:rPr>
          <w:rFonts w:ascii="Times New Roman" w:eastAsia="Times New Roman" w:hAnsi="Times New Roman" w:cs="Times New Roman"/>
          <w:color w:val="000000" w:themeColor="text1"/>
          <w:sz w:val="24"/>
          <w:szCs w:val="24"/>
        </w:rPr>
        <w:t xml:space="preserve"> T. Feeding Habi</w:t>
      </w:r>
      <w:r w:rsidR="00A11A7F">
        <w:rPr>
          <w:rFonts w:ascii="Times New Roman" w:eastAsia="Times New Roman" w:hAnsi="Times New Roman" w:cs="Times New Roman"/>
          <w:color w:val="000000" w:themeColor="text1"/>
          <w:sz w:val="24"/>
          <w:szCs w:val="24"/>
        </w:rPr>
        <w:t xml:space="preserve">ts of Skipjack Tuna </w:t>
      </w:r>
      <w:r w:rsidR="00A11A7F" w:rsidRPr="00A11A7F">
        <w:rPr>
          <w:rFonts w:ascii="Times New Roman" w:eastAsia="Times New Roman" w:hAnsi="Times New Roman" w:cs="Times New Roman"/>
          <w:i/>
          <w:color w:val="000000" w:themeColor="text1"/>
          <w:sz w:val="24"/>
          <w:szCs w:val="24"/>
        </w:rPr>
        <w:t xml:space="preserve">Katsuwonus </w:t>
      </w:r>
      <w:r w:rsidR="00A11A7F" w:rsidRPr="00A11A7F">
        <w:rPr>
          <w:rFonts w:ascii="Times New Roman" w:eastAsia="Times New Roman" w:hAnsi="Times New Roman" w:cs="Times New Roman"/>
          <w:i/>
          <w:color w:val="000000" w:themeColor="text1"/>
          <w:sz w:val="24"/>
          <w:szCs w:val="24"/>
          <w:lang w:val="en-US"/>
        </w:rPr>
        <w:t>p</w:t>
      </w:r>
      <w:r w:rsidR="0037567C" w:rsidRPr="00A11A7F">
        <w:rPr>
          <w:rFonts w:ascii="Times New Roman" w:eastAsia="Times New Roman" w:hAnsi="Times New Roman" w:cs="Times New Roman"/>
          <w:i/>
          <w:color w:val="000000" w:themeColor="text1"/>
          <w:sz w:val="24"/>
          <w:szCs w:val="24"/>
        </w:rPr>
        <w:t>elamis</w:t>
      </w:r>
      <w:r w:rsidR="00A11A7F">
        <w:rPr>
          <w:rFonts w:ascii="Times New Roman" w:eastAsia="Times New Roman" w:hAnsi="Times New Roman" w:cs="Times New Roman"/>
          <w:color w:val="000000" w:themeColor="text1"/>
          <w:sz w:val="24"/>
          <w:szCs w:val="24"/>
        </w:rPr>
        <w:t xml:space="preserve"> and </w:t>
      </w:r>
      <w:r w:rsidR="00A11A7F">
        <w:rPr>
          <w:rFonts w:ascii="Times New Roman" w:eastAsia="Times New Roman" w:hAnsi="Times New Roman" w:cs="Times New Roman"/>
          <w:color w:val="000000" w:themeColor="text1"/>
          <w:sz w:val="24"/>
          <w:szCs w:val="24"/>
          <w:lang w:val="en-US"/>
        </w:rPr>
        <w:t>o</w:t>
      </w:r>
      <w:r w:rsidR="0037567C" w:rsidRPr="001F5FD8">
        <w:rPr>
          <w:rFonts w:ascii="Times New Roman" w:eastAsia="Times New Roman" w:hAnsi="Times New Roman" w:cs="Times New Roman"/>
          <w:color w:val="000000" w:themeColor="text1"/>
          <w:sz w:val="24"/>
          <w:szCs w:val="24"/>
        </w:rPr>
        <w:t xml:space="preserve">ther Tuna </w:t>
      </w:r>
      <w:r w:rsidR="0037567C" w:rsidRPr="00A11A7F">
        <w:rPr>
          <w:rFonts w:ascii="Times New Roman" w:eastAsia="Times New Roman" w:hAnsi="Times New Roman" w:cs="Times New Roman"/>
          <w:i/>
          <w:color w:val="000000" w:themeColor="text1"/>
          <w:sz w:val="24"/>
          <w:szCs w:val="24"/>
        </w:rPr>
        <w:t>Thunnus</w:t>
      </w:r>
      <w:r w:rsidR="0037567C" w:rsidRPr="001F5FD8">
        <w:rPr>
          <w:rFonts w:ascii="Times New Roman" w:eastAsia="Times New Roman" w:hAnsi="Times New Roman" w:cs="Times New Roman"/>
          <w:color w:val="000000" w:themeColor="text1"/>
          <w:sz w:val="24"/>
          <w:szCs w:val="24"/>
        </w:rPr>
        <w:t xml:space="preserve"> Spp. Juveniles in the Tropical Western</w:t>
      </w:r>
      <w:r w:rsidR="0037567C" w:rsidRPr="001F5FD8">
        <w:rPr>
          <w:rFonts w:ascii="Times New Roman" w:eastAsia="Times New Roman" w:hAnsi="Times New Roman" w:cs="Times New Roman"/>
          <w:color w:val="000000" w:themeColor="text1"/>
          <w:sz w:val="24"/>
          <w:szCs w:val="24"/>
          <w:lang w:val="en-US"/>
        </w:rPr>
        <w:t xml:space="preserve"> </w:t>
      </w:r>
      <w:r w:rsidR="00510A46">
        <w:rPr>
          <w:rFonts w:ascii="Times New Roman" w:eastAsia="Times New Roman" w:hAnsi="Times New Roman" w:cs="Times New Roman"/>
          <w:color w:val="000000" w:themeColor="text1"/>
          <w:sz w:val="24"/>
          <w:szCs w:val="24"/>
        </w:rPr>
        <w:t>Pacific. Fish. Sci. 2001</w:t>
      </w:r>
      <w:r w:rsidR="00510A46">
        <w:rPr>
          <w:rFonts w:ascii="Times New Roman" w:eastAsia="Times New Roman" w:hAnsi="Times New Roman" w:cs="Times New Roman"/>
          <w:color w:val="000000" w:themeColor="text1"/>
          <w:sz w:val="24"/>
          <w:szCs w:val="24"/>
          <w:lang w:val="en-US"/>
        </w:rPr>
        <w:t>;</w:t>
      </w:r>
      <w:r w:rsidR="00510A46">
        <w:rPr>
          <w:rFonts w:ascii="Times New Roman" w:eastAsia="Times New Roman" w:hAnsi="Times New Roman" w:cs="Times New Roman"/>
          <w:color w:val="000000" w:themeColor="text1"/>
          <w:sz w:val="24"/>
          <w:szCs w:val="24"/>
        </w:rPr>
        <w:t xml:space="preserve"> 67</w:t>
      </w:r>
      <w:r w:rsidR="00510A46">
        <w:rPr>
          <w:rFonts w:ascii="Times New Roman" w:eastAsia="Times New Roman" w:hAnsi="Times New Roman" w:cs="Times New Roman"/>
          <w:color w:val="000000" w:themeColor="text1"/>
          <w:sz w:val="24"/>
          <w:szCs w:val="24"/>
          <w:lang w:val="en-US"/>
        </w:rPr>
        <w:t>:</w:t>
      </w:r>
      <w:r w:rsidR="0037567C" w:rsidRPr="001F5FD8">
        <w:rPr>
          <w:rFonts w:ascii="Times New Roman" w:eastAsia="Times New Roman" w:hAnsi="Times New Roman" w:cs="Times New Roman"/>
          <w:color w:val="000000" w:themeColor="text1"/>
          <w:sz w:val="24"/>
          <w:szCs w:val="24"/>
        </w:rPr>
        <w:t xml:space="preserve"> 563–570.</w:t>
      </w:r>
      <w:r w:rsidR="00000C9A" w:rsidRPr="00000C9A">
        <w:rPr>
          <w:rFonts w:ascii="Times New Roman" w:eastAsia="Times New Roman" w:hAnsi="Times New Roman" w:cs="Times New Roman"/>
          <w:sz w:val="24"/>
          <w:szCs w:val="24"/>
          <w:lang w:val="en-US" w:eastAsia="en-US"/>
        </w:rPr>
        <w:t xml:space="preserve"> </w:t>
      </w:r>
      <w:hyperlink r:id="rId31" w:history="1">
        <w:r w:rsidR="00000C9A" w:rsidRPr="00000C9A">
          <w:rPr>
            <w:rFonts w:ascii="Times New Roman" w:eastAsia="Times New Roman" w:hAnsi="Times New Roman" w:cs="Times New Roman"/>
            <w:color w:val="0000FF"/>
            <w:sz w:val="24"/>
            <w:szCs w:val="24"/>
            <w:u w:val="single"/>
            <w:lang w:val="en-US" w:eastAsia="en-US"/>
          </w:rPr>
          <w:t>https://doi.org/10.1046/j.1444-2906.2001.00291.x</w:t>
        </w:r>
      </w:hyperlink>
    </w:p>
    <w:p w14:paraId="447D1732" w14:textId="133A0C4B" w:rsidR="00000C9A" w:rsidRPr="00000C9A" w:rsidRDefault="00000C9A" w:rsidP="00000C9A">
      <w:pPr>
        <w:spacing w:after="0"/>
        <w:ind w:left="425" w:hanging="426"/>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22. </w:t>
      </w:r>
      <w:r w:rsidR="00510A46">
        <w:rPr>
          <w:rFonts w:ascii="Times New Roman" w:eastAsia="Times New Roman" w:hAnsi="Times New Roman" w:cs="Times New Roman"/>
          <w:color w:val="000000" w:themeColor="text1"/>
          <w:sz w:val="24"/>
          <w:szCs w:val="24"/>
        </w:rPr>
        <w:t>Baum JK</w:t>
      </w:r>
      <w:r w:rsidR="00510A46">
        <w:rPr>
          <w:rFonts w:ascii="Times New Roman" w:eastAsia="Times New Roman" w:hAnsi="Times New Roman" w:cs="Times New Roman"/>
          <w:color w:val="000000" w:themeColor="text1"/>
          <w:sz w:val="24"/>
          <w:szCs w:val="24"/>
          <w:lang w:val="en-US"/>
        </w:rPr>
        <w:t>,</w:t>
      </w:r>
      <w:r w:rsidR="00510A46">
        <w:rPr>
          <w:rFonts w:ascii="Times New Roman" w:eastAsia="Times New Roman" w:hAnsi="Times New Roman" w:cs="Times New Roman"/>
          <w:color w:val="000000" w:themeColor="text1"/>
          <w:sz w:val="24"/>
          <w:szCs w:val="24"/>
        </w:rPr>
        <w:t xml:space="preserve"> Worm</w:t>
      </w:r>
      <w:r w:rsidR="0037567C" w:rsidRPr="001F5FD8">
        <w:rPr>
          <w:rFonts w:ascii="Times New Roman" w:eastAsia="Times New Roman" w:hAnsi="Times New Roman" w:cs="Times New Roman"/>
          <w:color w:val="000000" w:themeColor="text1"/>
          <w:sz w:val="24"/>
          <w:szCs w:val="24"/>
        </w:rPr>
        <w:t xml:space="preserve"> B. Cascading Top-down Effects of Changing Oceanic Predator </w:t>
      </w:r>
      <w:r w:rsidR="00510A46">
        <w:rPr>
          <w:rFonts w:ascii="Times New Roman" w:eastAsia="Times New Roman" w:hAnsi="Times New Roman" w:cs="Times New Roman"/>
          <w:color w:val="000000" w:themeColor="text1"/>
          <w:sz w:val="24"/>
          <w:szCs w:val="24"/>
        </w:rPr>
        <w:t>Abundances. J. Anim. Ecol. 2009</w:t>
      </w:r>
      <w:r w:rsidR="00510A46">
        <w:rPr>
          <w:rFonts w:ascii="Times New Roman" w:eastAsia="Times New Roman" w:hAnsi="Times New Roman" w:cs="Times New Roman"/>
          <w:color w:val="000000" w:themeColor="text1"/>
          <w:sz w:val="24"/>
          <w:szCs w:val="24"/>
          <w:lang w:val="en-US"/>
        </w:rPr>
        <w:t>;</w:t>
      </w:r>
      <w:r w:rsidR="00510A46">
        <w:rPr>
          <w:rFonts w:ascii="Times New Roman" w:eastAsia="Times New Roman" w:hAnsi="Times New Roman" w:cs="Times New Roman"/>
          <w:color w:val="000000" w:themeColor="text1"/>
          <w:sz w:val="24"/>
          <w:szCs w:val="24"/>
        </w:rPr>
        <w:t xml:space="preserve"> 78</w:t>
      </w:r>
      <w:r w:rsidR="00510A46">
        <w:rPr>
          <w:rFonts w:ascii="Times New Roman" w:eastAsia="Times New Roman" w:hAnsi="Times New Roman" w:cs="Times New Roman"/>
          <w:color w:val="000000" w:themeColor="text1"/>
          <w:sz w:val="24"/>
          <w:szCs w:val="24"/>
          <w:lang w:val="en-US"/>
        </w:rPr>
        <w:t>:</w:t>
      </w:r>
      <w:r w:rsidR="006812E3">
        <w:rPr>
          <w:rFonts w:ascii="Times New Roman" w:eastAsia="Times New Roman" w:hAnsi="Times New Roman" w:cs="Times New Roman"/>
          <w:color w:val="000000" w:themeColor="text1"/>
          <w:sz w:val="24"/>
          <w:szCs w:val="24"/>
        </w:rPr>
        <w:t xml:space="preserve"> 699</w:t>
      </w:r>
      <w:r w:rsidR="006812E3">
        <w:rPr>
          <w:rFonts w:ascii="Times New Roman" w:eastAsia="Times New Roman" w:hAnsi="Times New Roman" w:cs="Times New Roman"/>
          <w:color w:val="000000" w:themeColor="text1"/>
          <w:sz w:val="24"/>
          <w:szCs w:val="24"/>
          <w:lang w:val="en-US"/>
        </w:rPr>
        <w:t>-</w:t>
      </w:r>
      <w:r w:rsidR="0037567C" w:rsidRPr="001F5FD8">
        <w:rPr>
          <w:rFonts w:ascii="Times New Roman" w:eastAsia="Times New Roman" w:hAnsi="Times New Roman" w:cs="Times New Roman"/>
          <w:color w:val="000000" w:themeColor="text1"/>
          <w:sz w:val="24"/>
          <w:szCs w:val="24"/>
        </w:rPr>
        <w:t>714.</w:t>
      </w:r>
      <w:r w:rsidR="0037567C" w:rsidRPr="001F5FD8">
        <w:rPr>
          <w:rFonts w:ascii="Times New Roman" w:eastAsia="Times New Roman" w:hAnsi="Times New Roman" w:cs="Times New Roman"/>
          <w:color w:val="000000" w:themeColor="text1"/>
          <w:sz w:val="24"/>
          <w:szCs w:val="24"/>
          <w:lang w:val="en-US"/>
        </w:rPr>
        <w:t xml:space="preserve"> </w:t>
      </w:r>
      <w:r w:rsidR="0037567C" w:rsidRPr="001F5FD8">
        <w:rPr>
          <w:rFonts w:ascii="Times New Roman" w:eastAsia="Times New Roman" w:hAnsi="Times New Roman" w:cs="Times New Roman"/>
          <w:color w:val="000000" w:themeColor="text1"/>
          <w:sz w:val="24"/>
          <w:szCs w:val="24"/>
        </w:rPr>
        <w:t>[CrossRef]</w:t>
      </w:r>
      <w:r>
        <w:rPr>
          <w:rFonts w:ascii="Times New Roman" w:eastAsia="Times New Roman" w:hAnsi="Times New Roman" w:cs="Times New Roman"/>
          <w:color w:val="000000" w:themeColor="text1"/>
          <w:sz w:val="24"/>
          <w:szCs w:val="24"/>
          <w:lang w:val="en-US"/>
        </w:rPr>
        <w:t xml:space="preserve">. </w:t>
      </w:r>
      <w:hyperlink r:id="rId32" w:history="1">
        <w:r w:rsidRPr="00000C9A">
          <w:rPr>
            <w:rStyle w:val="Hyperlink"/>
            <w:rFonts w:ascii="Times New Roman" w:eastAsia="Times New Roman" w:hAnsi="Times New Roman" w:cs="Times New Roman"/>
            <w:sz w:val="24"/>
            <w:szCs w:val="24"/>
            <w:lang w:val="en-US"/>
          </w:rPr>
          <w:t>https://doi.org/10.1111/j.1365-2656.2009.01531.x</w:t>
        </w:r>
      </w:hyperlink>
    </w:p>
    <w:p w14:paraId="5B504D39" w14:textId="3D4D56D0" w:rsidR="00C74BF8" w:rsidRPr="002F0178" w:rsidRDefault="00510A46" w:rsidP="002F0178">
      <w:pPr>
        <w:pStyle w:val="ListParagraph"/>
        <w:numPr>
          <w:ilvl w:val="0"/>
          <w:numId w:val="7"/>
        </w:numPr>
        <w:autoSpaceDE w:val="0"/>
        <w:autoSpaceDN w:val="0"/>
        <w:adjustRightInd w:val="0"/>
        <w:spacing w:after="0" w:line="240" w:lineRule="auto"/>
        <w:ind w:left="425"/>
        <w:jc w:val="both"/>
        <w:rPr>
          <w:rStyle w:val="Hyperlink"/>
          <w:rFonts w:ascii="Times New Roman" w:hAnsi="Times New Roman" w:cs="Times New Roman"/>
          <w:color w:val="auto"/>
          <w:sz w:val="24"/>
          <w:szCs w:val="24"/>
          <w:u w:val="none"/>
        </w:rPr>
      </w:pPr>
      <w:r w:rsidRPr="00000C9A">
        <w:rPr>
          <w:rFonts w:ascii="Times New Roman" w:eastAsia="Times New Roman" w:hAnsi="Times New Roman" w:cs="Times New Roman"/>
          <w:color w:val="000000" w:themeColor="text1"/>
          <w:sz w:val="24"/>
          <w:szCs w:val="24"/>
        </w:rPr>
        <w:t>Newsome TM</w:t>
      </w:r>
      <w:r w:rsidRPr="00000C9A">
        <w:rPr>
          <w:rFonts w:ascii="Times New Roman" w:eastAsia="Times New Roman" w:hAnsi="Times New Roman" w:cs="Times New Roman"/>
          <w:color w:val="000000" w:themeColor="text1"/>
          <w:sz w:val="24"/>
          <w:szCs w:val="24"/>
          <w:lang w:val="en-US"/>
        </w:rPr>
        <w:t>,</w:t>
      </w:r>
      <w:r w:rsidRPr="00000C9A">
        <w:rPr>
          <w:rFonts w:ascii="Times New Roman" w:eastAsia="Times New Roman" w:hAnsi="Times New Roman" w:cs="Times New Roman"/>
          <w:color w:val="000000" w:themeColor="text1"/>
          <w:sz w:val="24"/>
          <w:szCs w:val="24"/>
        </w:rPr>
        <w:t xml:space="preserve"> Greenville AC</w:t>
      </w:r>
      <w:r w:rsidRPr="00000C9A">
        <w:rPr>
          <w:rFonts w:ascii="Times New Roman" w:eastAsia="Times New Roman" w:hAnsi="Times New Roman" w:cs="Times New Roman"/>
          <w:color w:val="000000" w:themeColor="text1"/>
          <w:sz w:val="24"/>
          <w:szCs w:val="24"/>
          <w:lang w:val="en-US"/>
        </w:rPr>
        <w:t>,</w:t>
      </w:r>
      <w:r w:rsidRPr="00000C9A">
        <w:rPr>
          <w:rFonts w:ascii="Times New Roman" w:eastAsia="Times New Roman" w:hAnsi="Times New Roman" w:cs="Times New Roman"/>
          <w:color w:val="000000" w:themeColor="text1"/>
          <w:sz w:val="24"/>
          <w:szCs w:val="24"/>
        </w:rPr>
        <w:t xml:space="preserve"> ´Cirovi´D</w:t>
      </w:r>
      <w:r w:rsidRPr="00000C9A">
        <w:rPr>
          <w:rFonts w:ascii="Times New Roman" w:eastAsia="Times New Roman" w:hAnsi="Times New Roman" w:cs="Times New Roman"/>
          <w:color w:val="000000" w:themeColor="text1"/>
          <w:sz w:val="24"/>
          <w:szCs w:val="24"/>
          <w:lang w:val="en-US"/>
        </w:rPr>
        <w:t>,</w:t>
      </w:r>
      <w:r w:rsidRPr="00000C9A">
        <w:rPr>
          <w:rFonts w:ascii="Times New Roman" w:eastAsia="Times New Roman" w:hAnsi="Times New Roman" w:cs="Times New Roman"/>
          <w:color w:val="000000" w:themeColor="text1"/>
          <w:sz w:val="24"/>
          <w:szCs w:val="24"/>
        </w:rPr>
        <w:t xml:space="preserve"> Dickman CR</w:t>
      </w:r>
      <w:r w:rsidRPr="00000C9A">
        <w:rPr>
          <w:rFonts w:ascii="Times New Roman" w:eastAsia="Times New Roman" w:hAnsi="Times New Roman" w:cs="Times New Roman"/>
          <w:color w:val="000000" w:themeColor="text1"/>
          <w:sz w:val="24"/>
          <w:szCs w:val="24"/>
          <w:lang w:val="en-US"/>
        </w:rPr>
        <w:t>,</w:t>
      </w:r>
      <w:r w:rsidRPr="00000C9A">
        <w:rPr>
          <w:rFonts w:ascii="Times New Roman" w:eastAsia="Times New Roman" w:hAnsi="Times New Roman" w:cs="Times New Roman"/>
          <w:color w:val="000000" w:themeColor="text1"/>
          <w:sz w:val="24"/>
          <w:szCs w:val="24"/>
        </w:rPr>
        <w:t xml:space="preserve"> Johnson CN</w:t>
      </w:r>
      <w:r w:rsidRPr="00000C9A">
        <w:rPr>
          <w:rFonts w:ascii="Times New Roman" w:eastAsia="Times New Roman" w:hAnsi="Times New Roman" w:cs="Times New Roman"/>
          <w:color w:val="000000" w:themeColor="text1"/>
          <w:sz w:val="24"/>
          <w:szCs w:val="24"/>
          <w:lang w:val="en-US"/>
        </w:rPr>
        <w:t>,</w:t>
      </w:r>
      <w:r w:rsidRPr="00000C9A">
        <w:rPr>
          <w:rFonts w:ascii="Times New Roman" w:eastAsia="Times New Roman" w:hAnsi="Times New Roman" w:cs="Times New Roman"/>
          <w:color w:val="000000" w:themeColor="text1"/>
          <w:sz w:val="24"/>
          <w:szCs w:val="24"/>
        </w:rPr>
        <w:t xml:space="preserve"> Krofel M</w:t>
      </w:r>
      <w:r w:rsidRPr="00000C9A">
        <w:rPr>
          <w:rFonts w:ascii="Times New Roman" w:eastAsia="Times New Roman" w:hAnsi="Times New Roman" w:cs="Times New Roman"/>
          <w:color w:val="000000" w:themeColor="text1"/>
          <w:sz w:val="24"/>
          <w:szCs w:val="24"/>
          <w:lang w:val="en-US"/>
        </w:rPr>
        <w:t>,</w:t>
      </w:r>
      <w:r w:rsidRPr="00000C9A">
        <w:rPr>
          <w:rFonts w:ascii="Times New Roman" w:eastAsia="Times New Roman" w:hAnsi="Times New Roman" w:cs="Times New Roman"/>
          <w:color w:val="000000" w:themeColor="text1"/>
          <w:sz w:val="24"/>
          <w:szCs w:val="24"/>
        </w:rPr>
        <w:t xml:space="preserve"> Letnic M</w:t>
      </w:r>
      <w:r w:rsidRPr="00000C9A">
        <w:rPr>
          <w:rFonts w:ascii="Times New Roman" w:eastAsia="Times New Roman" w:hAnsi="Times New Roman" w:cs="Times New Roman"/>
          <w:color w:val="000000" w:themeColor="text1"/>
          <w:sz w:val="24"/>
          <w:szCs w:val="24"/>
          <w:lang w:val="en-US"/>
        </w:rPr>
        <w:t>,</w:t>
      </w:r>
      <w:r w:rsidRPr="00000C9A">
        <w:rPr>
          <w:rFonts w:ascii="Times New Roman" w:eastAsia="Times New Roman" w:hAnsi="Times New Roman" w:cs="Times New Roman"/>
          <w:color w:val="000000" w:themeColor="text1"/>
          <w:sz w:val="24"/>
          <w:szCs w:val="24"/>
        </w:rPr>
        <w:t xml:space="preserve"> Ripple</w:t>
      </w:r>
      <w:r w:rsidRPr="00000C9A">
        <w:rPr>
          <w:rFonts w:ascii="Times New Roman" w:eastAsia="Times New Roman" w:hAnsi="Times New Roman" w:cs="Times New Roman"/>
          <w:color w:val="000000" w:themeColor="text1"/>
          <w:sz w:val="24"/>
          <w:szCs w:val="24"/>
          <w:lang w:val="en-US"/>
        </w:rPr>
        <w:t xml:space="preserve"> </w:t>
      </w:r>
      <w:r w:rsidRPr="00000C9A">
        <w:rPr>
          <w:rFonts w:ascii="Times New Roman" w:eastAsia="Times New Roman" w:hAnsi="Times New Roman" w:cs="Times New Roman"/>
          <w:color w:val="000000" w:themeColor="text1"/>
          <w:sz w:val="24"/>
          <w:szCs w:val="24"/>
        </w:rPr>
        <w:t>WJ</w:t>
      </w:r>
      <w:r w:rsidRPr="00000C9A">
        <w:rPr>
          <w:rFonts w:ascii="Times New Roman" w:eastAsia="Times New Roman" w:hAnsi="Times New Roman" w:cs="Times New Roman"/>
          <w:color w:val="000000" w:themeColor="text1"/>
          <w:sz w:val="24"/>
          <w:szCs w:val="24"/>
          <w:lang w:val="en-US"/>
        </w:rPr>
        <w:t>,</w:t>
      </w:r>
      <w:r w:rsidRPr="00000C9A">
        <w:rPr>
          <w:rFonts w:ascii="Times New Roman" w:eastAsia="Times New Roman" w:hAnsi="Times New Roman" w:cs="Times New Roman"/>
          <w:color w:val="000000" w:themeColor="text1"/>
          <w:sz w:val="24"/>
          <w:szCs w:val="24"/>
        </w:rPr>
        <w:t xml:space="preserve"> Ritchie EG</w:t>
      </w:r>
      <w:r w:rsidRPr="00000C9A">
        <w:rPr>
          <w:rFonts w:ascii="Times New Roman" w:eastAsia="Times New Roman" w:hAnsi="Times New Roman" w:cs="Times New Roman"/>
          <w:color w:val="000000" w:themeColor="text1"/>
          <w:sz w:val="24"/>
          <w:szCs w:val="24"/>
          <w:lang w:val="en-US"/>
        </w:rPr>
        <w:t>,</w:t>
      </w:r>
      <w:r w:rsidR="0037567C" w:rsidRPr="00000C9A">
        <w:rPr>
          <w:rFonts w:ascii="Times New Roman" w:eastAsia="Times New Roman" w:hAnsi="Times New Roman" w:cs="Times New Roman"/>
          <w:color w:val="000000" w:themeColor="text1"/>
          <w:sz w:val="24"/>
          <w:szCs w:val="24"/>
          <w:lang w:val="en-US"/>
        </w:rPr>
        <w:t xml:space="preserve"> </w:t>
      </w:r>
      <w:r w:rsidRPr="00000C9A">
        <w:rPr>
          <w:rFonts w:ascii="Times New Roman" w:eastAsia="Times New Roman" w:hAnsi="Times New Roman" w:cs="Times New Roman"/>
          <w:color w:val="000000" w:themeColor="text1"/>
          <w:sz w:val="24"/>
          <w:szCs w:val="24"/>
        </w:rPr>
        <w:t>Stoyanov S</w:t>
      </w:r>
      <w:r w:rsidRPr="00000C9A">
        <w:rPr>
          <w:rFonts w:ascii="Times New Roman" w:eastAsia="Times New Roman" w:hAnsi="Times New Roman" w:cs="Times New Roman"/>
          <w:color w:val="000000" w:themeColor="text1"/>
          <w:sz w:val="24"/>
          <w:szCs w:val="24"/>
          <w:lang w:val="en-US"/>
        </w:rPr>
        <w:t>.</w:t>
      </w:r>
      <w:r w:rsidR="0037567C" w:rsidRPr="00000C9A">
        <w:rPr>
          <w:rFonts w:ascii="Times New Roman" w:eastAsia="Times New Roman" w:hAnsi="Times New Roman" w:cs="Times New Roman"/>
          <w:color w:val="000000" w:themeColor="text1"/>
          <w:sz w:val="24"/>
          <w:szCs w:val="24"/>
        </w:rPr>
        <w:t xml:space="preserve"> Top Predators Constrain Mesopredator D</w:t>
      </w:r>
      <w:r w:rsidRPr="00000C9A">
        <w:rPr>
          <w:rFonts w:ascii="Times New Roman" w:eastAsia="Times New Roman" w:hAnsi="Times New Roman" w:cs="Times New Roman"/>
          <w:color w:val="000000" w:themeColor="text1"/>
          <w:sz w:val="24"/>
          <w:szCs w:val="24"/>
        </w:rPr>
        <w:t>istributions. Nat. Commun. 2017</w:t>
      </w:r>
      <w:r w:rsidRPr="00000C9A">
        <w:rPr>
          <w:rFonts w:ascii="Times New Roman" w:eastAsia="Times New Roman" w:hAnsi="Times New Roman" w:cs="Times New Roman"/>
          <w:color w:val="000000" w:themeColor="text1"/>
          <w:sz w:val="24"/>
          <w:szCs w:val="24"/>
          <w:lang w:val="en-US"/>
        </w:rPr>
        <w:t>;</w:t>
      </w:r>
      <w:r w:rsidR="006812E3" w:rsidRPr="00000C9A">
        <w:rPr>
          <w:rFonts w:ascii="Times New Roman" w:eastAsia="Times New Roman" w:hAnsi="Times New Roman" w:cs="Times New Roman"/>
          <w:color w:val="000000" w:themeColor="text1"/>
          <w:sz w:val="24"/>
          <w:szCs w:val="24"/>
        </w:rPr>
        <w:t xml:space="preserve"> 8</w:t>
      </w:r>
      <w:r w:rsidRPr="00000C9A">
        <w:rPr>
          <w:rFonts w:ascii="Times New Roman" w:eastAsia="Times New Roman" w:hAnsi="Times New Roman" w:cs="Times New Roman"/>
          <w:color w:val="000000" w:themeColor="text1"/>
          <w:sz w:val="24"/>
          <w:szCs w:val="24"/>
          <w:lang w:val="en-US"/>
        </w:rPr>
        <w:t>:</w:t>
      </w:r>
      <w:r w:rsidR="0037567C" w:rsidRPr="00000C9A">
        <w:rPr>
          <w:rFonts w:ascii="Times New Roman" w:eastAsia="Times New Roman" w:hAnsi="Times New Roman" w:cs="Times New Roman"/>
          <w:color w:val="000000" w:themeColor="text1"/>
          <w:sz w:val="24"/>
          <w:szCs w:val="24"/>
        </w:rPr>
        <w:t>15469. [CrossRef]</w:t>
      </w:r>
      <w:r w:rsidRPr="00000C9A">
        <w:rPr>
          <w:rFonts w:ascii="Times New Roman" w:eastAsia="Times New Roman" w:hAnsi="Times New Roman" w:cs="Times New Roman"/>
          <w:color w:val="000000" w:themeColor="text1"/>
          <w:sz w:val="24"/>
          <w:szCs w:val="24"/>
          <w:lang w:val="en-US"/>
        </w:rPr>
        <w:t>.</w:t>
      </w:r>
      <w:r w:rsidR="00000C9A" w:rsidRPr="00000C9A">
        <w:t xml:space="preserve"> </w:t>
      </w:r>
      <w:hyperlink r:id="rId33" w:history="1">
        <w:r w:rsidR="00000C9A" w:rsidRPr="00D961A6">
          <w:rPr>
            <w:rStyle w:val="Hyperlink"/>
            <w:rFonts w:ascii="Times New Roman" w:eastAsia="Times New Roman" w:hAnsi="Times New Roman" w:cs="Times New Roman"/>
            <w:sz w:val="24"/>
            <w:szCs w:val="24"/>
            <w:lang w:val="en-US"/>
          </w:rPr>
          <w:t>https://www.nature.com/articles/ncomms15469</w:t>
        </w:r>
      </w:hyperlink>
    </w:p>
    <w:p w14:paraId="7A966EF8" w14:textId="14398B60" w:rsidR="002F0178" w:rsidRPr="002F0178" w:rsidRDefault="002F0178" w:rsidP="002F0178">
      <w:pPr>
        <w:pStyle w:val="ListParagraph"/>
        <w:numPr>
          <w:ilvl w:val="0"/>
          <w:numId w:val="7"/>
        </w:numPr>
        <w:spacing w:after="0"/>
        <w:ind w:left="425"/>
        <w:jc w:val="both"/>
        <w:rPr>
          <w:rFonts w:ascii="Times New Roman" w:eastAsia="Times New Roman" w:hAnsi="Times New Roman" w:cs="Times New Roman"/>
          <w:color w:val="000000" w:themeColor="text1"/>
          <w:sz w:val="24"/>
          <w:szCs w:val="24"/>
          <w:highlight w:val="yellow"/>
        </w:rPr>
      </w:pPr>
      <w:proofErr w:type="spellStart"/>
      <w:r w:rsidRPr="002F0178">
        <w:rPr>
          <w:rFonts w:ascii="Times New Roman" w:eastAsia="Times New Roman" w:hAnsi="Times New Roman" w:cs="Times New Roman"/>
          <w:color w:val="000000" w:themeColor="text1"/>
          <w:sz w:val="24"/>
          <w:szCs w:val="24"/>
          <w:highlight w:val="yellow"/>
          <w:lang w:val="en-US"/>
        </w:rPr>
        <w:t>Setya</w:t>
      </w:r>
      <w:proofErr w:type="spellEnd"/>
      <w:r w:rsidRPr="002F0178">
        <w:rPr>
          <w:rFonts w:ascii="Times New Roman" w:eastAsia="Times New Roman" w:hAnsi="Times New Roman" w:cs="Times New Roman"/>
          <w:color w:val="000000" w:themeColor="text1"/>
          <w:sz w:val="24"/>
          <w:szCs w:val="24"/>
          <w:highlight w:val="yellow"/>
          <w:lang w:val="en-US"/>
        </w:rPr>
        <w:t>, A.Y,; Raden, A,; Sri, R. Morphometric conditions and composition of the stomach contents of skipjack tuna (</w:t>
      </w:r>
      <w:r w:rsidRPr="002F0178">
        <w:rPr>
          <w:rFonts w:ascii="Times New Roman" w:eastAsia="Times New Roman" w:hAnsi="Times New Roman" w:cs="Times New Roman"/>
          <w:i/>
          <w:color w:val="000000" w:themeColor="text1"/>
          <w:sz w:val="24"/>
          <w:szCs w:val="24"/>
          <w:highlight w:val="yellow"/>
          <w:lang w:val="en-US"/>
        </w:rPr>
        <w:t>Katsuwonus pelamis</w:t>
      </w:r>
      <w:r w:rsidRPr="002F0178">
        <w:rPr>
          <w:rFonts w:ascii="Times New Roman" w:eastAsia="Times New Roman" w:hAnsi="Times New Roman" w:cs="Times New Roman"/>
          <w:color w:val="000000" w:themeColor="text1"/>
          <w:sz w:val="24"/>
          <w:szCs w:val="24"/>
          <w:highlight w:val="yellow"/>
          <w:lang w:val="en-US"/>
        </w:rPr>
        <w:t xml:space="preserve">) landed in the </w:t>
      </w:r>
      <w:proofErr w:type="spellStart"/>
      <w:r w:rsidRPr="002F0178">
        <w:rPr>
          <w:rFonts w:ascii="Times New Roman" w:eastAsia="Times New Roman" w:hAnsi="Times New Roman" w:cs="Times New Roman"/>
          <w:color w:val="000000" w:themeColor="text1"/>
          <w:sz w:val="24"/>
          <w:szCs w:val="24"/>
          <w:highlight w:val="yellow"/>
          <w:lang w:val="en-US"/>
        </w:rPr>
        <w:t>Prigi</w:t>
      </w:r>
      <w:proofErr w:type="spellEnd"/>
      <w:r w:rsidRPr="002F0178">
        <w:rPr>
          <w:rFonts w:ascii="Times New Roman" w:eastAsia="Times New Roman" w:hAnsi="Times New Roman" w:cs="Times New Roman"/>
          <w:color w:val="000000" w:themeColor="text1"/>
          <w:sz w:val="24"/>
          <w:szCs w:val="24"/>
          <w:highlight w:val="yellow"/>
          <w:lang w:val="en-US"/>
        </w:rPr>
        <w:t xml:space="preserve"> area of ​​East Java. </w:t>
      </w:r>
      <w:r w:rsidRPr="002F0178">
        <w:rPr>
          <w:rFonts w:ascii="Times New Roman" w:eastAsia="Times New Roman" w:hAnsi="Times New Roman" w:cs="Times New Roman"/>
          <w:color w:val="000000" w:themeColor="text1"/>
          <w:sz w:val="24"/>
          <w:szCs w:val="24"/>
          <w:highlight w:val="yellow"/>
          <w:lang w:val="en-US"/>
        </w:rPr>
        <w:t xml:space="preserve">Journal of marine </w:t>
      </w:r>
      <w:proofErr w:type="spellStart"/>
      <w:proofErr w:type="gramStart"/>
      <w:r w:rsidRPr="002F0178">
        <w:rPr>
          <w:rFonts w:ascii="Times New Roman" w:eastAsia="Times New Roman" w:hAnsi="Times New Roman" w:cs="Times New Roman"/>
          <w:color w:val="000000" w:themeColor="text1"/>
          <w:sz w:val="24"/>
          <w:szCs w:val="24"/>
          <w:highlight w:val="yellow"/>
          <w:lang w:val="en-US"/>
        </w:rPr>
        <w:t>Reseach</w:t>
      </w:r>
      <w:proofErr w:type="spellEnd"/>
      <w:r w:rsidRPr="002F0178">
        <w:rPr>
          <w:rFonts w:ascii="Times New Roman" w:eastAsia="Times New Roman" w:hAnsi="Times New Roman" w:cs="Times New Roman"/>
          <w:color w:val="000000" w:themeColor="text1"/>
          <w:sz w:val="24"/>
          <w:szCs w:val="24"/>
          <w:highlight w:val="yellow"/>
          <w:lang w:val="en-US"/>
        </w:rPr>
        <w:t>..</w:t>
      </w:r>
      <w:proofErr w:type="gramEnd"/>
      <w:r w:rsidRPr="002F0178">
        <w:rPr>
          <w:rFonts w:ascii="Times New Roman" w:eastAsia="Times New Roman" w:hAnsi="Times New Roman" w:cs="Times New Roman"/>
          <w:color w:val="000000" w:themeColor="text1"/>
          <w:sz w:val="24"/>
          <w:szCs w:val="24"/>
          <w:highlight w:val="yellow"/>
          <w:lang w:val="en-US"/>
        </w:rPr>
        <w:t xml:space="preserve"> 2014. 3</w:t>
      </w:r>
      <w:r w:rsidRPr="002F0178">
        <w:rPr>
          <w:rFonts w:ascii="Times New Roman" w:eastAsia="Times New Roman" w:hAnsi="Times New Roman" w:cs="Times New Roman"/>
          <w:color w:val="000000" w:themeColor="text1"/>
          <w:sz w:val="24"/>
          <w:szCs w:val="24"/>
          <w:lang w:val="en-US"/>
        </w:rPr>
        <w:t xml:space="preserve"> </w:t>
      </w:r>
      <w:r w:rsidRPr="002F0178">
        <w:rPr>
          <w:rFonts w:ascii="Times New Roman" w:eastAsia="Times New Roman" w:hAnsi="Times New Roman" w:cs="Times New Roman"/>
          <w:color w:val="000000" w:themeColor="text1"/>
          <w:sz w:val="24"/>
          <w:szCs w:val="24"/>
          <w:highlight w:val="yellow"/>
          <w:lang w:val="en-US"/>
        </w:rPr>
        <w:t xml:space="preserve">(3): 226-332. </w:t>
      </w:r>
      <w:hyperlink r:id="rId34" w:history="1">
        <w:r w:rsidRPr="002F0178">
          <w:rPr>
            <w:rStyle w:val="Hyperlink"/>
            <w:rFonts w:ascii="Times New Roman" w:eastAsia="Times New Roman" w:hAnsi="Times New Roman" w:cs="Times New Roman"/>
            <w:color w:val="000000" w:themeColor="text1"/>
            <w:sz w:val="24"/>
            <w:szCs w:val="24"/>
            <w:highlight w:val="yellow"/>
            <w:lang w:val="en-US"/>
          </w:rPr>
          <w:t>http://ejournal-s1.undip.ac.id/index/php/jmr</w:t>
        </w:r>
      </w:hyperlink>
    </w:p>
    <w:p w14:paraId="51B74025" w14:textId="77777777" w:rsidR="002F0178" w:rsidRPr="002F0178" w:rsidRDefault="002F0178" w:rsidP="002F0178">
      <w:pPr>
        <w:pStyle w:val="ListParagraph"/>
        <w:numPr>
          <w:ilvl w:val="0"/>
          <w:numId w:val="7"/>
        </w:numPr>
        <w:spacing w:after="0"/>
        <w:ind w:left="426"/>
        <w:jc w:val="both"/>
        <w:rPr>
          <w:rFonts w:ascii="Times New Roman" w:eastAsia="Times New Roman" w:hAnsi="Times New Roman" w:cs="Times New Roman"/>
          <w:color w:val="000000" w:themeColor="text1"/>
          <w:sz w:val="24"/>
          <w:szCs w:val="24"/>
          <w:highlight w:val="yellow"/>
        </w:rPr>
      </w:pPr>
      <w:r w:rsidRPr="002F0178">
        <w:rPr>
          <w:rFonts w:ascii="Times New Roman" w:eastAsia="Times New Roman" w:hAnsi="Times New Roman" w:cs="Times New Roman"/>
          <w:color w:val="000000" w:themeColor="text1"/>
          <w:sz w:val="24"/>
          <w:szCs w:val="24"/>
          <w:highlight w:val="yellow"/>
        </w:rPr>
        <w:t>Coletto</w:t>
      </w:r>
      <w:r w:rsidRPr="002F0178">
        <w:rPr>
          <w:rFonts w:ascii="Times New Roman" w:eastAsia="Times New Roman" w:hAnsi="Times New Roman" w:cs="Times New Roman"/>
          <w:color w:val="000000" w:themeColor="text1"/>
          <w:sz w:val="24"/>
          <w:szCs w:val="24"/>
          <w:highlight w:val="yellow"/>
          <w:lang w:val="en-US"/>
        </w:rPr>
        <w:t>, J.L.</w:t>
      </w:r>
      <w:r w:rsidRPr="002F0178">
        <w:rPr>
          <w:rFonts w:ascii="Times New Roman" w:eastAsia="Times New Roman" w:hAnsi="Times New Roman" w:cs="Times New Roman"/>
          <w:color w:val="000000" w:themeColor="text1"/>
          <w:sz w:val="24"/>
          <w:szCs w:val="24"/>
          <w:highlight w:val="yellow"/>
        </w:rPr>
        <w:t>, Silvina</w:t>
      </w:r>
      <w:r w:rsidRPr="002F0178">
        <w:rPr>
          <w:rFonts w:ascii="Times New Roman" w:eastAsia="Times New Roman" w:hAnsi="Times New Roman" w:cs="Times New Roman"/>
          <w:color w:val="000000" w:themeColor="text1"/>
          <w:sz w:val="24"/>
          <w:szCs w:val="24"/>
          <w:highlight w:val="yellow"/>
          <w:lang w:val="en-US"/>
        </w:rPr>
        <w:t>, B.</w:t>
      </w:r>
      <w:r w:rsidRPr="002F0178">
        <w:rPr>
          <w:rFonts w:ascii="Times New Roman" w:eastAsia="Times New Roman" w:hAnsi="Times New Roman" w:cs="Times New Roman"/>
          <w:color w:val="000000" w:themeColor="text1"/>
          <w:sz w:val="24"/>
          <w:szCs w:val="24"/>
          <w:highlight w:val="yellow"/>
        </w:rPr>
        <w:t>, Luciano</w:t>
      </w:r>
      <w:r w:rsidRPr="002F0178">
        <w:rPr>
          <w:rFonts w:ascii="Times New Roman" w:eastAsia="Times New Roman" w:hAnsi="Times New Roman" w:cs="Times New Roman"/>
          <w:color w:val="000000" w:themeColor="text1"/>
          <w:sz w:val="24"/>
          <w:szCs w:val="24"/>
          <w:highlight w:val="yellow"/>
          <w:lang w:val="en-US"/>
        </w:rPr>
        <w:t>,</w:t>
      </w:r>
      <w:r w:rsidRPr="002F0178">
        <w:rPr>
          <w:rFonts w:ascii="Times New Roman" w:eastAsia="Times New Roman" w:hAnsi="Times New Roman" w:cs="Times New Roman"/>
          <w:color w:val="000000" w:themeColor="text1"/>
          <w:sz w:val="24"/>
          <w:szCs w:val="24"/>
          <w:highlight w:val="yellow"/>
        </w:rPr>
        <w:t xml:space="preserve"> G.F, Seth</w:t>
      </w:r>
      <w:r w:rsidRPr="002F0178">
        <w:rPr>
          <w:rFonts w:ascii="Times New Roman" w:eastAsia="Times New Roman" w:hAnsi="Times New Roman" w:cs="Times New Roman"/>
          <w:color w:val="000000" w:themeColor="text1"/>
          <w:sz w:val="24"/>
          <w:szCs w:val="24"/>
          <w:highlight w:val="yellow"/>
          <w:lang w:val="en-US"/>
        </w:rPr>
        <w:t>,</w:t>
      </w:r>
      <w:r w:rsidRPr="002F0178">
        <w:rPr>
          <w:rFonts w:ascii="Times New Roman" w:eastAsia="Times New Roman" w:hAnsi="Times New Roman" w:cs="Times New Roman"/>
          <w:color w:val="000000" w:themeColor="text1"/>
          <w:sz w:val="24"/>
          <w:szCs w:val="24"/>
          <w:highlight w:val="yellow"/>
        </w:rPr>
        <w:t xml:space="preserve"> D.N</w:t>
      </w:r>
      <w:r w:rsidRPr="002F0178">
        <w:rPr>
          <w:rFonts w:ascii="Times New Roman" w:eastAsia="Times New Roman" w:hAnsi="Times New Roman" w:cs="Times New Roman"/>
          <w:color w:val="000000" w:themeColor="text1"/>
          <w:sz w:val="24"/>
          <w:szCs w:val="24"/>
          <w:highlight w:val="yellow"/>
          <w:lang w:val="en-US"/>
        </w:rPr>
        <w:t>.</w:t>
      </w:r>
      <w:r w:rsidRPr="002F0178">
        <w:rPr>
          <w:rFonts w:ascii="Times New Roman" w:eastAsia="Times New Roman" w:hAnsi="Times New Roman" w:cs="Times New Roman"/>
          <w:color w:val="000000" w:themeColor="text1"/>
          <w:sz w:val="24"/>
          <w:szCs w:val="24"/>
          <w:highlight w:val="yellow"/>
        </w:rPr>
        <w:t>, Lauro</w:t>
      </w:r>
      <w:r w:rsidRPr="002F0178">
        <w:rPr>
          <w:rFonts w:ascii="Times New Roman" w:eastAsia="Times New Roman" w:hAnsi="Times New Roman" w:cs="Times New Roman"/>
          <w:color w:val="000000" w:themeColor="text1"/>
          <w:sz w:val="24"/>
          <w:szCs w:val="24"/>
          <w:highlight w:val="yellow"/>
          <w:lang w:val="en-US"/>
        </w:rPr>
        <w:t>,</w:t>
      </w:r>
      <w:r w:rsidRPr="002F0178">
        <w:rPr>
          <w:rFonts w:ascii="Times New Roman" w:eastAsia="Times New Roman" w:hAnsi="Times New Roman" w:cs="Times New Roman"/>
          <w:color w:val="000000" w:themeColor="text1"/>
          <w:sz w:val="24"/>
          <w:szCs w:val="24"/>
          <w:highlight w:val="yellow"/>
        </w:rPr>
        <w:t xml:space="preserve"> S.P.M</w:t>
      </w:r>
      <w:r w:rsidRPr="002F0178">
        <w:rPr>
          <w:rFonts w:ascii="Times New Roman" w:eastAsia="Times New Roman" w:hAnsi="Times New Roman" w:cs="Times New Roman"/>
          <w:color w:val="000000" w:themeColor="text1"/>
          <w:sz w:val="24"/>
          <w:szCs w:val="24"/>
          <w:highlight w:val="yellow"/>
          <w:lang w:val="en-US"/>
        </w:rPr>
        <w:t xml:space="preserve">. Isotope-based inferences of skipjack tuna feeding ecology and movement in the southwestern Atlantic Ocean. Marine Environmental Research. 2021. 165: 105246. </w:t>
      </w:r>
      <w:hyperlink r:id="rId35" w:history="1">
        <w:r w:rsidRPr="002F0178">
          <w:rPr>
            <w:rStyle w:val="Hyperlink"/>
            <w:rFonts w:ascii="Times New Roman" w:eastAsia="Times New Roman" w:hAnsi="Times New Roman" w:cs="Times New Roman"/>
            <w:color w:val="000000" w:themeColor="text1"/>
            <w:sz w:val="24"/>
            <w:szCs w:val="24"/>
            <w:highlight w:val="yellow"/>
            <w:lang w:val="en-US"/>
          </w:rPr>
          <w:t>https://sethnewsome.org/wp-content/uploads/2021/01/Coletto-et-al.-2021.pdf</w:t>
        </w:r>
      </w:hyperlink>
    </w:p>
    <w:p w14:paraId="7E24BA8E" w14:textId="77777777" w:rsidR="002F0178" w:rsidRPr="002F0178" w:rsidRDefault="002F0178" w:rsidP="002F0178">
      <w:pPr>
        <w:pStyle w:val="ListParagraph"/>
        <w:numPr>
          <w:ilvl w:val="0"/>
          <w:numId w:val="7"/>
        </w:numPr>
        <w:spacing w:after="0"/>
        <w:ind w:left="426"/>
        <w:jc w:val="both"/>
        <w:rPr>
          <w:rFonts w:ascii="Times New Roman" w:eastAsia="Times New Roman" w:hAnsi="Times New Roman" w:cs="Times New Roman"/>
          <w:color w:val="000000" w:themeColor="text1"/>
          <w:sz w:val="24"/>
          <w:szCs w:val="24"/>
          <w:highlight w:val="yellow"/>
          <w:lang w:val="en-US"/>
        </w:rPr>
      </w:pPr>
      <w:r w:rsidRPr="002F0178">
        <w:rPr>
          <w:rFonts w:ascii="Times New Roman" w:eastAsia="Times New Roman" w:hAnsi="Times New Roman" w:cs="Times New Roman"/>
          <w:color w:val="000000" w:themeColor="text1"/>
          <w:sz w:val="24"/>
          <w:szCs w:val="24"/>
          <w:highlight w:val="yellow"/>
          <w:lang w:val="en-US"/>
        </w:rPr>
        <w:t xml:space="preserve">Varela, J.L., </w:t>
      </w:r>
      <w:proofErr w:type="spellStart"/>
      <w:r w:rsidRPr="002F0178">
        <w:rPr>
          <w:rFonts w:ascii="Times New Roman" w:eastAsia="Times New Roman" w:hAnsi="Times New Roman" w:cs="Times New Roman"/>
          <w:color w:val="000000" w:themeColor="text1"/>
          <w:sz w:val="24"/>
          <w:szCs w:val="24"/>
          <w:highlight w:val="yellow"/>
          <w:lang w:val="en-US"/>
        </w:rPr>
        <w:t>Ca˜navate</w:t>
      </w:r>
      <w:proofErr w:type="spellEnd"/>
      <w:r w:rsidRPr="002F0178">
        <w:rPr>
          <w:rFonts w:ascii="Times New Roman" w:eastAsia="Times New Roman" w:hAnsi="Times New Roman" w:cs="Times New Roman"/>
          <w:color w:val="000000" w:themeColor="text1"/>
          <w:sz w:val="24"/>
          <w:szCs w:val="24"/>
          <w:highlight w:val="yellow"/>
          <w:lang w:val="en-US"/>
        </w:rPr>
        <w:t xml:space="preserve">, J.P, Medina, A., </w:t>
      </w:r>
      <w:proofErr w:type="spellStart"/>
      <w:r w:rsidRPr="002F0178">
        <w:rPr>
          <w:rFonts w:ascii="Times New Roman" w:eastAsia="Times New Roman" w:hAnsi="Times New Roman" w:cs="Times New Roman"/>
          <w:color w:val="000000" w:themeColor="text1"/>
          <w:sz w:val="24"/>
          <w:szCs w:val="24"/>
          <w:highlight w:val="yellow"/>
          <w:lang w:val="en-US"/>
        </w:rPr>
        <w:t>Mourente</w:t>
      </w:r>
      <w:proofErr w:type="spellEnd"/>
      <w:r w:rsidRPr="002F0178">
        <w:rPr>
          <w:rFonts w:ascii="Times New Roman" w:eastAsia="Times New Roman" w:hAnsi="Times New Roman" w:cs="Times New Roman"/>
          <w:color w:val="000000" w:themeColor="text1"/>
          <w:sz w:val="24"/>
          <w:szCs w:val="24"/>
          <w:highlight w:val="yellow"/>
          <w:lang w:val="en-US"/>
        </w:rPr>
        <w:t>, G. Inter-regional variation in feeding patterns of skipjack tuna (</w:t>
      </w:r>
      <w:r w:rsidRPr="00466ED5">
        <w:rPr>
          <w:rFonts w:ascii="Times New Roman" w:eastAsia="Times New Roman" w:hAnsi="Times New Roman" w:cs="Times New Roman"/>
          <w:i/>
          <w:color w:val="000000" w:themeColor="text1"/>
          <w:sz w:val="24"/>
          <w:szCs w:val="24"/>
          <w:highlight w:val="yellow"/>
          <w:lang w:val="en-US"/>
        </w:rPr>
        <w:t>Katsuwonus pelamis</w:t>
      </w:r>
      <w:r w:rsidRPr="002F0178">
        <w:rPr>
          <w:rFonts w:ascii="Times New Roman" w:eastAsia="Times New Roman" w:hAnsi="Times New Roman" w:cs="Times New Roman"/>
          <w:color w:val="000000" w:themeColor="text1"/>
          <w:sz w:val="24"/>
          <w:szCs w:val="24"/>
          <w:highlight w:val="yellow"/>
          <w:lang w:val="en-US"/>
        </w:rPr>
        <w:t xml:space="preserve">) inferred from stomach content, stable isotope and fatty acid analyses. Mar. Environ. Res. 2019. 152, 104821. </w:t>
      </w:r>
      <w:hyperlink r:id="rId36" w:history="1">
        <w:r w:rsidRPr="002F0178">
          <w:rPr>
            <w:rStyle w:val="Hyperlink"/>
            <w:rFonts w:ascii="Times New Roman" w:eastAsia="Times New Roman" w:hAnsi="Times New Roman" w:cs="Times New Roman"/>
            <w:color w:val="000000" w:themeColor="text1"/>
            <w:sz w:val="24"/>
            <w:szCs w:val="24"/>
            <w:highlight w:val="yellow"/>
            <w:lang w:val="en-US"/>
          </w:rPr>
          <w:t>https://doi.org/10.1016/j.marenvres.2019.104821</w:t>
        </w:r>
      </w:hyperlink>
    </w:p>
    <w:p w14:paraId="6215E819" w14:textId="77777777" w:rsidR="002F0178" w:rsidRPr="002F0178" w:rsidRDefault="002F0178" w:rsidP="002F0178">
      <w:pPr>
        <w:pStyle w:val="ListParagraph"/>
        <w:numPr>
          <w:ilvl w:val="0"/>
          <w:numId w:val="7"/>
        </w:numPr>
        <w:spacing w:after="0"/>
        <w:ind w:left="426"/>
        <w:jc w:val="both"/>
        <w:rPr>
          <w:rFonts w:ascii="Times New Roman" w:eastAsia="Times New Roman" w:hAnsi="Times New Roman" w:cs="Times New Roman"/>
          <w:color w:val="000000" w:themeColor="text1"/>
          <w:sz w:val="24"/>
          <w:szCs w:val="24"/>
          <w:highlight w:val="yellow"/>
          <w:lang w:val="en-US"/>
        </w:rPr>
      </w:pPr>
      <w:r w:rsidRPr="002F0178">
        <w:rPr>
          <w:rFonts w:ascii="Times New Roman" w:eastAsia="Times New Roman" w:hAnsi="Times New Roman" w:cs="Times New Roman"/>
          <w:color w:val="000000" w:themeColor="text1"/>
          <w:sz w:val="24"/>
          <w:szCs w:val="24"/>
          <w:highlight w:val="yellow"/>
          <w:lang w:val="en-US"/>
        </w:rPr>
        <w:t>Alatorre-</w:t>
      </w:r>
      <w:proofErr w:type="spellStart"/>
      <w:r w:rsidRPr="002F0178">
        <w:rPr>
          <w:rFonts w:ascii="Times New Roman" w:eastAsia="Times New Roman" w:hAnsi="Times New Roman" w:cs="Times New Roman"/>
          <w:color w:val="000000" w:themeColor="text1"/>
          <w:sz w:val="24"/>
          <w:szCs w:val="24"/>
          <w:highlight w:val="yellow"/>
          <w:lang w:val="en-US"/>
        </w:rPr>
        <w:t>Ramíres</w:t>
      </w:r>
      <w:proofErr w:type="spellEnd"/>
      <w:r w:rsidRPr="002F0178">
        <w:rPr>
          <w:rFonts w:ascii="Times New Roman" w:eastAsia="Times New Roman" w:hAnsi="Times New Roman" w:cs="Times New Roman"/>
          <w:color w:val="000000" w:themeColor="text1"/>
          <w:sz w:val="24"/>
          <w:szCs w:val="24"/>
          <w:highlight w:val="yellow"/>
          <w:lang w:val="en-US"/>
        </w:rPr>
        <w:t>, V.G., et al. Trophic segregation of mixed schools of yellowfin tuna (</w:t>
      </w:r>
      <w:r w:rsidRPr="00466ED5">
        <w:rPr>
          <w:rFonts w:ascii="Times New Roman" w:eastAsia="Times New Roman" w:hAnsi="Times New Roman" w:cs="Times New Roman"/>
          <w:i/>
          <w:color w:val="000000" w:themeColor="text1"/>
          <w:sz w:val="24"/>
          <w:szCs w:val="24"/>
          <w:highlight w:val="yellow"/>
          <w:lang w:val="en-US"/>
        </w:rPr>
        <w:t xml:space="preserve">Thunnus </w:t>
      </w:r>
      <w:proofErr w:type="spellStart"/>
      <w:r w:rsidRPr="00466ED5">
        <w:rPr>
          <w:rFonts w:ascii="Times New Roman" w:eastAsia="Times New Roman" w:hAnsi="Times New Roman" w:cs="Times New Roman"/>
          <w:i/>
          <w:color w:val="000000" w:themeColor="text1"/>
          <w:sz w:val="24"/>
          <w:szCs w:val="24"/>
          <w:highlight w:val="yellow"/>
          <w:lang w:val="en-US"/>
        </w:rPr>
        <w:t>albacares</w:t>
      </w:r>
      <w:proofErr w:type="spellEnd"/>
      <w:r w:rsidRPr="002F0178">
        <w:rPr>
          <w:rFonts w:ascii="Times New Roman" w:eastAsia="Times New Roman" w:hAnsi="Times New Roman" w:cs="Times New Roman"/>
          <w:color w:val="000000" w:themeColor="text1"/>
          <w:sz w:val="24"/>
          <w:szCs w:val="24"/>
          <w:highlight w:val="yellow"/>
          <w:lang w:val="en-US"/>
        </w:rPr>
        <w:t>) and skipjack tuna (</w:t>
      </w:r>
      <w:r w:rsidRPr="00466ED5">
        <w:rPr>
          <w:rFonts w:ascii="Times New Roman" w:eastAsia="Times New Roman" w:hAnsi="Times New Roman" w:cs="Times New Roman"/>
          <w:i/>
          <w:color w:val="000000" w:themeColor="text1"/>
          <w:sz w:val="24"/>
          <w:szCs w:val="24"/>
          <w:highlight w:val="yellow"/>
          <w:lang w:val="en-US"/>
        </w:rPr>
        <w:t>Katsuwonus pelamis</w:t>
      </w:r>
      <w:r w:rsidRPr="002F0178">
        <w:rPr>
          <w:rFonts w:ascii="Times New Roman" w:eastAsia="Times New Roman" w:hAnsi="Times New Roman" w:cs="Times New Roman"/>
          <w:color w:val="000000" w:themeColor="text1"/>
          <w:sz w:val="24"/>
          <w:szCs w:val="24"/>
          <w:highlight w:val="yellow"/>
          <w:lang w:val="en-US"/>
        </w:rPr>
        <w:t>) caught in the eastern tropical Pacific Ocean. Fish. Bull. 2017. 115, 252–268. https://doi.org/10.7755/FB.115.2.11.</w:t>
      </w:r>
    </w:p>
    <w:p w14:paraId="32F22E3E" w14:textId="77777777" w:rsidR="002F0178" w:rsidRPr="00000C9A" w:rsidRDefault="002F0178" w:rsidP="002F0178">
      <w:pPr>
        <w:pStyle w:val="ListParagraph"/>
        <w:autoSpaceDE w:val="0"/>
        <w:autoSpaceDN w:val="0"/>
        <w:adjustRightInd w:val="0"/>
        <w:spacing w:after="0" w:line="240" w:lineRule="auto"/>
        <w:ind w:left="425"/>
        <w:jc w:val="both"/>
        <w:rPr>
          <w:rFonts w:ascii="Times New Roman" w:hAnsi="Times New Roman" w:cs="Times New Roman"/>
          <w:sz w:val="24"/>
          <w:szCs w:val="24"/>
        </w:rPr>
      </w:pPr>
    </w:p>
    <w:p w14:paraId="483A0E96" w14:textId="77777777" w:rsidR="00F10678" w:rsidRDefault="00F10678" w:rsidP="00000C9A">
      <w:pPr>
        <w:pStyle w:val="ListParagraph"/>
        <w:autoSpaceDE w:val="0"/>
        <w:autoSpaceDN w:val="0"/>
        <w:adjustRightInd w:val="0"/>
        <w:spacing w:after="0" w:line="240" w:lineRule="auto"/>
        <w:jc w:val="both"/>
        <w:rPr>
          <w:rFonts w:ascii="Times New Roman" w:hAnsi="Times New Roman" w:cs="Times New Roman"/>
          <w:sz w:val="24"/>
          <w:szCs w:val="24"/>
        </w:rPr>
      </w:pPr>
    </w:p>
    <w:p w14:paraId="6D4630D5" w14:textId="77777777" w:rsidR="006E6F6E" w:rsidRDefault="006E6F6E" w:rsidP="00000C9A">
      <w:pPr>
        <w:pStyle w:val="ListParagraph"/>
        <w:autoSpaceDE w:val="0"/>
        <w:autoSpaceDN w:val="0"/>
        <w:adjustRightInd w:val="0"/>
        <w:spacing w:after="0" w:line="240" w:lineRule="auto"/>
        <w:jc w:val="both"/>
        <w:rPr>
          <w:rFonts w:ascii="Times New Roman" w:hAnsi="Times New Roman" w:cs="Times New Roman"/>
          <w:sz w:val="24"/>
          <w:szCs w:val="24"/>
        </w:rPr>
      </w:pPr>
    </w:p>
    <w:p w14:paraId="0EC90428" w14:textId="77777777" w:rsidR="006E6F6E" w:rsidRPr="002F0178" w:rsidRDefault="006E6F6E" w:rsidP="00000C9A">
      <w:pPr>
        <w:pStyle w:val="ListParagraph"/>
        <w:autoSpaceDE w:val="0"/>
        <w:autoSpaceDN w:val="0"/>
        <w:adjustRightInd w:val="0"/>
        <w:spacing w:after="0" w:line="240" w:lineRule="auto"/>
        <w:jc w:val="both"/>
        <w:rPr>
          <w:rFonts w:ascii="Times New Roman" w:hAnsi="Times New Roman" w:cs="Times New Roman"/>
          <w:color w:val="000000" w:themeColor="text1"/>
          <w:sz w:val="24"/>
          <w:szCs w:val="24"/>
        </w:rPr>
        <w:sectPr w:rsidR="006E6F6E" w:rsidRPr="002F0178" w:rsidSect="00F10678">
          <w:type w:val="continuous"/>
          <w:pgSz w:w="11906" w:h="16838"/>
          <w:pgMar w:top="1440" w:right="1440" w:bottom="1440" w:left="1440" w:header="708" w:footer="708" w:gutter="0"/>
          <w:cols w:num="2" w:space="708"/>
          <w:docGrid w:linePitch="360"/>
        </w:sectPr>
      </w:pPr>
    </w:p>
    <w:p w14:paraId="7F656C65" w14:textId="38AFB831" w:rsidR="00000C9A" w:rsidRDefault="00000C9A" w:rsidP="00000C9A">
      <w:pPr>
        <w:pStyle w:val="ListParagraph"/>
        <w:autoSpaceDE w:val="0"/>
        <w:autoSpaceDN w:val="0"/>
        <w:adjustRightInd w:val="0"/>
        <w:spacing w:after="0" w:line="240" w:lineRule="auto"/>
        <w:jc w:val="both"/>
        <w:rPr>
          <w:rFonts w:ascii="Times New Roman" w:hAnsi="Times New Roman" w:cs="Times New Roman"/>
          <w:sz w:val="24"/>
          <w:szCs w:val="24"/>
        </w:rPr>
      </w:pPr>
    </w:p>
    <w:p w14:paraId="372F3C48" w14:textId="77777777" w:rsidR="006E6F6E" w:rsidRDefault="006E6F6E" w:rsidP="00000C9A">
      <w:pPr>
        <w:pStyle w:val="ListParagraph"/>
        <w:autoSpaceDE w:val="0"/>
        <w:autoSpaceDN w:val="0"/>
        <w:adjustRightInd w:val="0"/>
        <w:spacing w:after="0" w:line="240" w:lineRule="auto"/>
        <w:jc w:val="both"/>
        <w:rPr>
          <w:rFonts w:ascii="Times New Roman" w:hAnsi="Times New Roman" w:cs="Times New Roman"/>
          <w:sz w:val="24"/>
          <w:szCs w:val="24"/>
        </w:rPr>
      </w:pPr>
    </w:p>
    <w:p w14:paraId="2A287611" w14:textId="77777777" w:rsidR="006E6F6E" w:rsidRPr="00000C9A" w:rsidRDefault="006E6F6E" w:rsidP="00000C9A">
      <w:pPr>
        <w:pStyle w:val="ListParagraph"/>
        <w:autoSpaceDE w:val="0"/>
        <w:autoSpaceDN w:val="0"/>
        <w:adjustRightInd w:val="0"/>
        <w:spacing w:after="0" w:line="240" w:lineRule="auto"/>
        <w:jc w:val="both"/>
        <w:rPr>
          <w:rFonts w:ascii="Times New Roman" w:hAnsi="Times New Roman" w:cs="Times New Roman"/>
          <w:sz w:val="24"/>
          <w:szCs w:val="24"/>
        </w:rPr>
      </w:pPr>
    </w:p>
    <w:sectPr w:rsidR="006E6F6E" w:rsidRPr="00000C9A" w:rsidSect="00F1067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99EF2" w14:textId="77777777" w:rsidR="00643D51" w:rsidRDefault="00643D51" w:rsidP="00E22CB8">
      <w:pPr>
        <w:spacing w:after="0" w:line="240" w:lineRule="auto"/>
      </w:pPr>
      <w:r>
        <w:separator/>
      </w:r>
    </w:p>
  </w:endnote>
  <w:endnote w:type="continuationSeparator" w:id="0">
    <w:p w14:paraId="1AD35E19" w14:textId="77777777" w:rsidR="00643D51" w:rsidRDefault="00643D51" w:rsidP="00E22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57E6" w14:textId="77777777" w:rsidR="00E22CB8" w:rsidRDefault="00E22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6C27" w14:textId="77777777" w:rsidR="00E22CB8" w:rsidRDefault="00E22C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D07A" w14:textId="77777777" w:rsidR="00E22CB8" w:rsidRDefault="00E22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D832A" w14:textId="77777777" w:rsidR="00643D51" w:rsidRDefault="00643D51" w:rsidP="00E22CB8">
      <w:pPr>
        <w:spacing w:after="0" w:line="240" w:lineRule="auto"/>
      </w:pPr>
      <w:r>
        <w:separator/>
      </w:r>
    </w:p>
  </w:footnote>
  <w:footnote w:type="continuationSeparator" w:id="0">
    <w:p w14:paraId="4331E4EB" w14:textId="77777777" w:rsidR="00643D51" w:rsidRDefault="00643D51" w:rsidP="00E22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82AC" w14:textId="7664C5D8" w:rsidR="00E22CB8" w:rsidRDefault="00000000">
    <w:pPr>
      <w:pStyle w:val="Header"/>
    </w:pPr>
    <w:r>
      <w:rPr>
        <w:noProof/>
      </w:rPr>
      <w:pict w14:anchorId="2A861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971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5AD4" w14:textId="061C7B25" w:rsidR="00E22CB8" w:rsidRDefault="00000000">
    <w:pPr>
      <w:pStyle w:val="Header"/>
    </w:pPr>
    <w:r>
      <w:rPr>
        <w:noProof/>
      </w:rPr>
      <w:pict w14:anchorId="4A5DA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971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9686" w14:textId="2BC4FDEF" w:rsidR="00E22CB8" w:rsidRDefault="00000000">
    <w:pPr>
      <w:pStyle w:val="Header"/>
    </w:pPr>
    <w:r>
      <w:rPr>
        <w:noProof/>
      </w:rPr>
      <w:pict w14:anchorId="36385F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971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601E"/>
    <w:multiLevelType w:val="hybridMultilevel"/>
    <w:tmpl w:val="4C083FBA"/>
    <w:lvl w:ilvl="0" w:tplc="0409000F">
      <w:start w:val="1"/>
      <w:numFmt w:val="decimal"/>
      <w:lvlText w:val="%1."/>
      <w:lvlJc w:val="left"/>
      <w:pPr>
        <w:ind w:left="80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AE0E96"/>
    <w:multiLevelType w:val="hybridMultilevel"/>
    <w:tmpl w:val="B8702132"/>
    <w:lvl w:ilvl="0" w:tplc="E72C2DC0">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B5A29"/>
    <w:multiLevelType w:val="hybridMultilevel"/>
    <w:tmpl w:val="A5683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C84923"/>
    <w:multiLevelType w:val="hybridMultilevel"/>
    <w:tmpl w:val="7982F298"/>
    <w:lvl w:ilvl="0" w:tplc="C11E3FB6">
      <w:start w:val="2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71AB6CD5"/>
    <w:multiLevelType w:val="hybridMultilevel"/>
    <w:tmpl w:val="1DD4CE3C"/>
    <w:lvl w:ilvl="0" w:tplc="E1CE1EF0">
      <w:start w:val="23"/>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CA3092"/>
    <w:multiLevelType w:val="hybridMultilevel"/>
    <w:tmpl w:val="473E9656"/>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6B0DA3"/>
    <w:multiLevelType w:val="hybridMultilevel"/>
    <w:tmpl w:val="4C083FBA"/>
    <w:lvl w:ilvl="0" w:tplc="0409000F">
      <w:start w:val="1"/>
      <w:numFmt w:val="decimal"/>
      <w:lvlText w:val="%1."/>
      <w:lvlJc w:val="left"/>
      <w:pPr>
        <w:ind w:left="80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5834863">
    <w:abstractNumId w:val="1"/>
  </w:num>
  <w:num w:numId="2" w16cid:durableId="1416636255">
    <w:abstractNumId w:val="0"/>
  </w:num>
  <w:num w:numId="3" w16cid:durableId="1828857394">
    <w:abstractNumId w:val="6"/>
  </w:num>
  <w:num w:numId="4" w16cid:durableId="1318344675">
    <w:abstractNumId w:val="3"/>
  </w:num>
  <w:num w:numId="5" w16cid:durableId="472021832">
    <w:abstractNumId w:val="2"/>
  </w:num>
  <w:num w:numId="6" w16cid:durableId="264659798">
    <w:abstractNumId w:val="5"/>
  </w:num>
  <w:num w:numId="7" w16cid:durableId="1790972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BC"/>
    <w:rsid w:val="00000C9A"/>
    <w:rsid w:val="00001A42"/>
    <w:rsid w:val="00014528"/>
    <w:rsid w:val="00014A8B"/>
    <w:rsid w:val="0001681E"/>
    <w:rsid w:val="000174DC"/>
    <w:rsid w:val="00021D05"/>
    <w:rsid w:val="00060D93"/>
    <w:rsid w:val="00062C6A"/>
    <w:rsid w:val="00095503"/>
    <w:rsid w:val="000B48D1"/>
    <w:rsid w:val="000B71BD"/>
    <w:rsid w:val="000C6EAD"/>
    <w:rsid w:val="000C7DCA"/>
    <w:rsid w:val="000D0312"/>
    <w:rsid w:val="000D57A5"/>
    <w:rsid w:val="00114491"/>
    <w:rsid w:val="00122114"/>
    <w:rsid w:val="001249DB"/>
    <w:rsid w:val="00125E10"/>
    <w:rsid w:val="00127272"/>
    <w:rsid w:val="0013181E"/>
    <w:rsid w:val="00140661"/>
    <w:rsid w:val="00164ECF"/>
    <w:rsid w:val="00170A21"/>
    <w:rsid w:val="0018525D"/>
    <w:rsid w:val="00186260"/>
    <w:rsid w:val="001A418B"/>
    <w:rsid w:val="001B00C5"/>
    <w:rsid w:val="001E21E9"/>
    <w:rsid w:val="001F5FD8"/>
    <w:rsid w:val="0020201F"/>
    <w:rsid w:val="00215A11"/>
    <w:rsid w:val="0022393A"/>
    <w:rsid w:val="00224F3C"/>
    <w:rsid w:val="00236235"/>
    <w:rsid w:val="0025372C"/>
    <w:rsid w:val="00257310"/>
    <w:rsid w:val="002574C6"/>
    <w:rsid w:val="002664C9"/>
    <w:rsid w:val="002702A4"/>
    <w:rsid w:val="00275431"/>
    <w:rsid w:val="00280509"/>
    <w:rsid w:val="002B5B64"/>
    <w:rsid w:val="002C673F"/>
    <w:rsid w:val="002F0178"/>
    <w:rsid w:val="002F0862"/>
    <w:rsid w:val="002F119C"/>
    <w:rsid w:val="002F44CE"/>
    <w:rsid w:val="00312F77"/>
    <w:rsid w:val="003178BE"/>
    <w:rsid w:val="003409B2"/>
    <w:rsid w:val="00340F5F"/>
    <w:rsid w:val="00342190"/>
    <w:rsid w:val="003435CA"/>
    <w:rsid w:val="00343E5D"/>
    <w:rsid w:val="003614B3"/>
    <w:rsid w:val="00362BDF"/>
    <w:rsid w:val="0036395F"/>
    <w:rsid w:val="00372CBE"/>
    <w:rsid w:val="0037567C"/>
    <w:rsid w:val="003B2583"/>
    <w:rsid w:val="003C4AAA"/>
    <w:rsid w:val="003E59DF"/>
    <w:rsid w:val="0040478C"/>
    <w:rsid w:val="00417423"/>
    <w:rsid w:val="00434FD1"/>
    <w:rsid w:val="00454CC5"/>
    <w:rsid w:val="00456666"/>
    <w:rsid w:val="00466ED5"/>
    <w:rsid w:val="00484B61"/>
    <w:rsid w:val="00486AB1"/>
    <w:rsid w:val="00490BF0"/>
    <w:rsid w:val="00492A9E"/>
    <w:rsid w:val="00495DD3"/>
    <w:rsid w:val="004A1CA5"/>
    <w:rsid w:val="004A2ACE"/>
    <w:rsid w:val="004C11A4"/>
    <w:rsid w:val="004C34EA"/>
    <w:rsid w:val="004D55B4"/>
    <w:rsid w:val="004E1A2B"/>
    <w:rsid w:val="00503F0F"/>
    <w:rsid w:val="00510A46"/>
    <w:rsid w:val="00520589"/>
    <w:rsid w:val="0054164D"/>
    <w:rsid w:val="00543D9B"/>
    <w:rsid w:val="005532DF"/>
    <w:rsid w:val="00553328"/>
    <w:rsid w:val="005A2A70"/>
    <w:rsid w:val="005A3CF7"/>
    <w:rsid w:val="005A732F"/>
    <w:rsid w:val="005B484C"/>
    <w:rsid w:val="005B7561"/>
    <w:rsid w:val="005C0E96"/>
    <w:rsid w:val="005C2B62"/>
    <w:rsid w:val="005E4E4C"/>
    <w:rsid w:val="005F6FB6"/>
    <w:rsid w:val="00601DDF"/>
    <w:rsid w:val="00610C22"/>
    <w:rsid w:val="006247C5"/>
    <w:rsid w:val="00626114"/>
    <w:rsid w:val="00643D51"/>
    <w:rsid w:val="0065731E"/>
    <w:rsid w:val="0067258A"/>
    <w:rsid w:val="0067627B"/>
    <w:rsid w:val="006812E3"/>
    <w:rsid w:val="00690E69"/>
    <w:rsid w:val="00695F22"/>
    <w:rsid w:val="006962ED"/>
    <w:rsid w:val="00697607"/>
    <w:rsid w:val="006C13AA"/>
    <w:rsid w:val="006C454A"/>
    <w:rsid w:val="006C5F90"/>
    <w:rsid w:val="006C6E74"/>
    <w:rsid w:val="006D02E1"/>
    <w:rsid w:val="006E6F6E"/>
    <w:rsid w:val="006E7CE5"/>
    <w:rsid w:val="007005C2"/>
    <w:rsid w:val="00710332"/>
    <w:rsid w:val="007315F4"/>
    <w:rsid w:val="00750A3A"/>
    <w:rsid w:val="00751D18"/>
    <w:rsid w:val="00777E56"/>
    <w:rsid w:val="00781D73"/>
    <w:rsid w:val="00785A03"/>
    <w:rsid w:val="00794950"/>
    <w:rsid w:val="007A0423"/>
    <w:rsid w:val="007A15D4"/>
    <w:rsid w:val="007B08B2"/>
    <w:rsid w:val="007D5706"/>
    <w:rsid w:val="007E06DF"/>
    <w:rsid w:val="007E30D2"/>
    <w:rsid w:val="007E7325"/>
    <w:rsid w:val="007F1D92"/>
    <w:rsid w:val="007F3EAA"/>
    <w:rsid w:val="007F4422"/>
    <w:rsid w:val="007F633C"/>
    <w:rsid w:val="0081445B"/>
    <w:rsid w:val="0083291C"/>
    <w:rsid w:val="008333A3"/>
    <w:rsid w:val="00835AC9"/>
    <w:rsid w:val="008516BE"/>
    <w:rsid w:val="00862268"/>
    <w:rsid w:val="00863054"/>
    <w:rsid w:val="008642D8"/>
    <w:rsid w:val="00864756"/>
    <w:rsid w:val="0086766E"/>
    <w:rsid w:val="00883281"/>
    <w:rsid w:val="008A2B8F"/>
    <w:rsid w:val="008C29D8"/>
    <w:rsid w:val="008C7069"/>
    <w:rsid w:val="008C7B53"/>
    <w:rsid w:val="008D2C7D"/>
    <w:rsid w:val="008D5A50"/>
    <w:rsid w:val="00924405"/>
    <w:rsid w:val="00924C2F"/>
    <w:rsid w:val="00927D36"/>
    <w:rsid w:val="00943819"/>
    <w:rsid w:val="00950266"/>
    <w:rsid w:val="009668B6"/>
    <w:rsid w:val="00970925"/>
    <w:rsid w:val="00987439"/>
    <w:rsid w:val="009A464E"/>
    <w:rsid w:val="009B11C4"/>
    <w:rsid w:val="009B2050"/>
    <w:rsid w:val="009B382B"/>
    <w:rsid w:val="009B3983"/>
    <w:rsid w:val="009D379C"/>
    <w:rsid w:val="009D5328"/>
    <w:rsid w:val="009F1D60"/>
    <w:rsid w:val="00A03A8B"/>
    <w:rsid w:val="00A04C54"/>
    <w:rsid w:val="00A11A7F"/>
    <w:rsid w:val="00A25B51"/>
    <w:rsid w:val="00A263EF"/>
    <w:rsid w:val="00A34983"/>
    <w:rsid w:val="00A3758B"/>
    <w:rsid w:val="00A40F14"/>
    <w:rsid w:val="00A53C4F"/>
    <w:rsid w:val="00A64799"/>
    <w:rsid w:val="00A826A1"/>
    <w:rsid w:val="00A924C1"/>
    <w:rsid w:val="00AA0A16"/>
    <w:rsid w:val="00AA4256"/>
    <w:rsid w:val="00AC6266"/>
    <w:rsid w:val="00AC6B1F"/>
    <w:rsid w:val="00AC7BB3"/>
    <w:rsid w:val="00B316AD"/>
    <w:rsid w:val="00B63F65"/>
    <w:rsid w:val="00B71539"/>
    <w:rsid w:val="00BA0F37"/>
    <w:rsid w:val="00BA76D2"/>
    <w:rsid w:val="00BC570B"/>
    <w:rsid w:val="00BF5452"/>
    <w:rsid w:val="00C026F7"/>
    <w:rsid w:val="00C04D78"/>
    <w:rsid w:val="00C07162"/>
    <w:rsid w:val="00C072F2"/>
    <w:rsid w:val="00C31436"/>
    <w:rsid w:val="00C330EA"/>
    <w:rsid w:val="00C408FC"/>
    <w:rsid w:val="00C719D3"/>
    <w:rsid w:val="00C74BF8"/>
    <w:rsid w:val="00C75D6F"/>
    <w:rsid w:val="00CB5991"/>
    <w:rsid w:val="00CD18EC"/>
    <w:rsid w:val="00CD1B38"/>
    <w:rsid w:val="00CE6F63"/>
    <w:rsid w:val="00CF244B"/>
    <w:rsid w:val="00CF3C9F"/>
    <w:rsid w:val="00D14709"/>
    <w:rsid w:val="00D36808"/>
    <w:rsid w:val="00D41CF8"/>
    <w:rsid w:val="00D43D8A"/>
    <w:rsid w:val="00D712E9"/>
    <w:rsid w:val="00D74792"/>
    <w:rsid w:val="00D95794"/>
    <w:rsid w:val="00D962A8"/>
    <w:rsid w:val="00D9729F"/>
    <w:rsid w:val="00DB703E"/>
    <w:rsid w:val="00DC7ABC"/>
    <w:rsid w:val="00DE0CE8"/>
    <w:rsid w:val="00DE75C1"/>
    <w:rsid w:val="00DF61C7"/>
    <w:rsid w:val="00DF7AE1"/>
    <w:rsid w:val="00E06E55"/>
    <w:rsid w:val="00E21286"/>
    <w:rsid w:val="00E22CB8"/>
    <w:rsid w:val="00E4175B"/>
    <w:rsid w:val="00E453B9"/>
    <w:rsid w:val="00E720AB"/>
    <w:rsid w:val="00E74A84"/>
    <w:rsid w:val="00E76B4B"/>
    <w:rsid w:val="00E7711C"/>
    <w:rsid w:val="00E7713E"/>
    <w:rsid w:val="00E95135"/>
    <w:rsid w:val="00E978DD"/>
    <w:rsid w:val="00EA3011"/>
    <w:rsid w:val="00EA4371"/>
    <w:rsid w:val="00EB389D"/>
    <w:rsid w:val="00EB409A"/>
    <w:rsid w:val="00EB7515"/>
    <w:rsid w:val="00EC3A86"/>
    <w:rsid w:val="00EE2021"/>
    <w:rsid w:val="00F10678"/>
    <w:rsid w:val="00F229C4"/>
    <w:rsid w:val="00F36C45"/>
    <w:rsid w:val="00F3785D"/>
    <w:rsid w:val="00F4038A"/>
    <w:rsid w:val="00F57680"/>
    <w:rsid w:val="00F7084B"/>
    <w:rsid w:val="00F75FF7"/>
    <w:rsid w:val="00F83100"/>
    <w:rsid w:val="00F84DBB"/>
    <w:rsid w:val="00F87A43"/>
    <w:rsid w:val="00FB339A"/>
    <w:rsid w:val="00FC324A"/>
    <w:rsid w:val="00FC45F5"/>
    <w:rsid w:val="00FF49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ECEE0"/>
  <w15:docId w15:val="{69A9B0EC-A259-47E6-A20C-1625FA57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ABC"/>
    <w:rPr>
      <w:color w:val="0000FF" w:themeColor="hyperlink"/>
      <w:u w:val="single"/>
    </w:rPr>
  </w:style>
  <w:style w:type="paragraph" w:styleId="ListParagraph">
    <w:name w:val="List Paragraph"/>
    <w:basedOn w:val="Normal"/>
    <w:uiPriority w:val="34"/>
    <w:qFormat/>
    <w:rsid w:val="00DC7ABC"/>
    <w:pPr>
      <w:ind w:left="720"/>
      <w:contextualSpacing/>
    </w:pPr>
  </w:style>
  <w:style w:type="table" w:styleId="TableGrid">
    <w:name w:val="Table Grid"/>
    <w:basedOn w:val="TableNormal"/>
    <w:uiPriority w:val="59"/>
    <w:rsid w:val="00DC7A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a"/>
    <w:basedOn w:val="DefaultParagraphFont"/>
    <w:rsid w:val="00DC7ABC"/>
  </w:style>
  <w:style w:type="paragraph" w:styleId="BalloonText">
    <w:name w:val="Balloon Text"/>
    <w:basedOn w:val="Normal"/>
    <w:link w:val="BalloonTextChar"/>
    <w:uiPriority w:val="99"/>
    <w:semiHidden/>
    <w:unhideWhenUsed/>
    <w:rsid w:val="00DC7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ABC"/>
    <w:rPr>
      <w:rFonts w:ascii="Tahoma" w:eastAsiaTheme="minorEastAsia" w:hAnsi="Tahoma" w:cs="Tahoma"/>
      <w:sz w:val="16"/>
      <w:szCs w:val="16"/>
      <w:lang w:eastAsia="id-ID"/>
    </w:rPr>
  </w:style>
  <w:style w:type="character" w:styleId="CommentReference">
    <w:name w:val="annotation reference"/>
    <w:basedOn w:val="DefaultParagraphFont"/>
    <w:uiPriority w:val="99"/>
    <w:semiHidden/>
    <w:unhideWhenUsed/>
    <w:rsid w:val="008D5A50"/>
    <w:rPr>
      <w:sz w:val="16"/>
      <w:szCs w:val="16"/>
    </w:rPr>
  </w:style>
  <w:style w:type="paragraph" w:styleId="CommentText">
    <w:name w:val="annotation text"/>
    <w:basedOn w:val="Normal"/>
    <w:link w:val="CommentTextChar"/>
    <w:uiPriority w:val="99"/>
    <w:semiHidden/>
    <w:unhideWhenUsed/>
    <w:rsid w:val="008D5A50"/>
    <w:pPr>
      <w:spacing w:line="240" w:lineRule="auto"/>
    </w:pPr>
    <w:rPr>
      <w:sz w:val="20"/>
      <w:szCs w:val="20"/>
    </w:rPr>
  </w:style>
  <w:style w:type="character" w:customStyle="1" w:styleId="CommentTextChar">
    <w:name w:val="Comment Text Char"/>
    <w:basedOn w:val="DefaultParagraphFont"/>
    <w:link w:val="CommentText"/>
    <w:uiPriority w:val="99"/>
    <w:semiHidden/>
    <w:rsid w:val="008D5A50"/>
    <w:rPr>
      <w:sz w:val="20"/>
      <w:szCs w:val="20"/>
    </w:rPr>
  </w:style>
  <w:style w:type="paragraph" w:styleId="CommentSubject">
    <w:name w:val="annotation subject"/>
    <w:basedOn w:val="CommentText"/>
    <w:next w:val="CommentText"/>
    <w:link w:val="CommentSubjectChar"/>
    <w:uiPriority w:val="99"/>
    <w:semiHidden/>
    <w:unhideWhenUsed/>
    <w:rsid w:val="008D5A50"/>
    <w:rPr>
      <w:b/>
      <w:bCs/>
    </w:rPr>
  </w:style>
  <w:style w:type="character" w:customStyle="1" w:styleId="CommentSubjectChar">
    <w:name w:val="Comment Subject Char"/>
    <w:basedOn w:val="CommentTextChar"/>
    <w:link w:val="CommentSubject"/>
    <w:uiPriority w:val="99"/>
    <w:semiHidden/>
    <w:rsid w:val="008D5A50"/>
    <w:rPr>
      <w:b/>
      <w:bCs/>
      <w:sz w:val="20"/>
      <w:szCs w:val="20"/>
    </w:rPr>
  </w:style>
  <w:style w:type="character" w:customStyle="1" w:styleId="UnresolvedMention1">
    <w:name w:val="Unresolved Mention1"/>
    <w:basedOn w:val="DefaultParagraphFont"/>
    <w:uiPriority w:val="99"/>
    <w:semiHidden/>
    <w:unhideWhenUsed/>
    <w:rsid w:val="008D2C7D"/>
    <w:rPr>
      <w:color w:val="605E5C"/>
      <w:shd w:val="clear" w:color="auto" w:fill="E1DFDD"/>
    </w:rPr>
  </w:style>
  <w:style w:type="paragraph" w:styleId="Header">
    <w:name w:val="header"/>
    <w:basedOn w:val="Normal"/>
    <w:link w:val="HeaderChar"/>
    <w:uiPriority w:val="99"/>
    <w:unhideWhenUsed/>
    <w:rsid w:val="00E22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CB8"/>
  </w:style>
  <w:style w:type="paragraph" w:styleId="Footer">
    <w:name w:val="footer"/>
    <w:basedOn w:val="Normal"/>
    <w:link w:val="FooterChar"/>
    <w:uiPriority w:val="99"/>
    <w:unhideWhenUsed/>
    <w:rsid w:val="00E22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483983">
      <w:bodyDiv w:val="1"/>
      <w:marLeft w:val="0"/>
      <w:marRight w:val="0"/>
      <w:marTop w:val="0"/>
      <w:marBottom w:val="0"/>
      <w:divBdr>
        <w:top w:val="none" w:sz="0" w:space="0" w:color="auto"/>
        <w:left w:val="none" w:sz="0" w:space="0" w:color="auto"/>
        <w:bottom w:val="none" w:sz="0" w:space="0" w:color="auto"/>
        <w:right w:val="none" w:sz="0" w:space="0" w:color="auto"/>
      </w:divBdr>
      <w:divsChild>
        <w:div w:id="1415971926">
          <w:marLeft w:val="0"/>
          <w:marRight w:val="0"/>
          <w:marTop w:val="0"/>
          <w:marBottom w:val="0"/>
          <w:divBdr>
            <w:top w:val="none" w:sz="0" w:space="0" w:color="auto"/>
            <w:left w:val="none" w:sz="0" w:space="0" w:color="auto"/>
            <w:bottom w:val="none" w:sz="0" w:space="0" w:color="auto"/>
            <w:right w:val="none" w:sz="0" w:space="0" w:color="auto"/>
          </w:divBdr>
        </w:div>
      </w:divsChild>
    </w:div>
    <w:div w:id="1732263752">
      <w:bodyDiv w:val="1"/>
      <w:marLeft w:val="0"/>
      <w:marRight w:val="0"/>
      <w:marTop w:val="0"/>
      <w:marBottom w:val="0"/>
      <w:divBdr>
        <w:top w:val="none" w:sz="0" w:space="0" w:color="auto"/>
        <w:left w:val="none" w:sz="0" w:space="0" w:color="auto"/>
        <w:bottom w:val="none" w:sz="0" w:space="0" w:color="auto"/>
        <w:right w:val="none" w:sz="0" w:space="0" w:color="auto"/>
      </w:divBdr>
      <w:divsChild>
        <w:div w:id="167079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books.google.co.id/books/about/The_Ecology_of_Fishes.html?id=q7ACzgEACAAJ&amp;redir_esc=y" TargetMode="External"/><Relationship Id="rId3" Type="http://schemas.openxmlformats.org/officeDocument/2006/relationships/styles" Target="styles.xml"/><Relationship Id="rId21" Type="http://schemas.openxmlformats.org/officeDocument/2006/relationships/hyperlink" Target="https://www.researchgate.net/publication/221875599" TargetMode="External"/><Relationship Id="rId34" Type="http://schemas.openxmlformats.org/officeDocument/2006/relationships/hyperlink" Target="http://ejournal-s1.undip.ac.id/index/php/jmr"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books.google.co.id/books/about/Manual_of_Methods_in_Fish_Biology.html?id=yRKPAAAACAAJ&amp;redir_esc=y" TargetMode="External"/><Relationship Id="rId33" Type="http://schemas.openxmlformats.org/officeDocument/2006/relationships/hyperlink" Target="https://www.nature.com/articles/ncomms1546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20956/jipsp.v1i2.68" TargetMode="External"/><Relationship Id="rId29" Type="http://schemas.openxmlformats.org/officeDocument/2006/relationships/hyperlink" Target="https://www.researchgate.net/publication/332920825_BIOLOGICAL_ASPECTS_AND_FOOD_HABITS_OF_SKIPJACK_TUNA_Katsuwonus_pelamis_IN_FLORES_SEA_AND_ADJACENT_WAT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marenvres.2019.104821" TargetMode="External"/><Relationship Id="rId32" Type="http://schemas.openxmlformats.org/officeDocument/2006/relationships/hyperlink" Target="https://doi.org/10.1111/j.1365-2656.2009.01531.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pubmed.ncbi.nlm.nih.gov/33535137/" TargetMode="External"/><Relationship Id="rId28" Type="http://schemas.openxmlformats.org/officeDocument/2006/relationships/hyperlink" Target="https://doi.org/10.33997/j.afs.2009.22.1.022" TargetMode="External"/><Relationship Id="rId36" Type="http://schemas.openxmlformats.org/officeDocument/2006/relationships/hyperlink" Target="https://doi.org/10.1016/j.marenvres.2019.104821" TargetMode="External"/><Relationship Id="rId10" Type="http://schemas.openxmlformats.org/officeDocument/2006/relationships/footer" Target="footer1.xml"/><Relationship Id="rId19" Type="http://schemas.openxmlformats.org/officeDocument/2006/relationships/hyperlink" Target="https://sciendo.com/article/10.2478/cjf-2019-0013" TargetMode="External"/><Relationship Id="rId31" Type="http://schemas.openxmlformats.org/officeDocument/2006/relationships/hyperlink" Target="https://doi.org/10.1046/j.1444-2906.2001.00291.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www.bioflux.com.ro/docs/2021.988-995.pdf" TargetMode="External"/><Relationship Id="rId27" Type="http://schemas.openxmlformats.org/officeDocument/2006/relationships/hyperlink" Target="https://www.ias.ac.in/public/Volumes/secb/035/02/0078-0092.pdf" TargetMode="External"/><Relationship Id="rId30" Type="http://schemas.openxmlformats.org/officeDocument/2006/relationships/hyperlink" Target="https://www.mdpi.com/1420-3049/27/3/1073" TargetMode="External"/><Relationship Id="rId35" Type="http://schemas.openxmlformats.org/officeDocument/2006/relationships/hyperlink" Target="https://sethnewsome.org/wp-content/uploads/2021/01/Coletto-et-al.-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DBFEB-54FB-43BB-B55E-E2C68CBC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8</Pages>
  <Words>3434</Words>
  <Characters>19579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hpmini</dc:creator>
  <cp:lastModifiedBy>Editor GP 005</cp:lastModifiedBy>
  <cp:revision>72</cp:revision>
  <cp:lastPrinted>2018-12-18T13:33:00Z</cp:lastPrinted>
  <dcterms:created xsi:type="dcterms:W3CDTF">2021-08-24T01:50:00Z</dcterms:created>
  <dcterms:modified xsi:type="dcterms:W3CDTF">2025-04-28T06:00:00Z</dcterms:modified>
</cp:coreProperties>
</file>