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382CDA" w:rsidRPr="006B5288" w:rsidTr="00C347E1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382CDA" w:rsidRPr="006B5288" w:rsidTr="00C347E1">
        <w:trPr>
          <w:trHeight w:val="290"/>
        </w:trPr>
        <w:tc>
          <w:tcPr>
            <w:tcW w:w="1234" w:type="pct"/>
          </w:tcPr>
          <w:p w:rsidR="00382CDA" w:rsidRPr="006B5288" w:rsidRDefault="00382CDA" w:rsidP="00C347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CDA" w:rsidRPr="006B5288" w:rsidRDefault="007B5526" w:rsidP="00C347E1">
            <w:pPr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hyperlink r:id="rId6" w:history="1">
              <w:r w:rsidR="00382CDA" w:rsidRPr="006B5288">
                <w:rPr>
                  <w:rStyle w:val="Hyperlink"/>
                  <w:rFonts w:ascii="Arial" w:hAnsi="Arial" w:cs="Arial"/>
                  <w:b/>
                  <w:bCs/>
                  <w:sz w:val="20"/>
                </w:rPr>
                <w:t>South Asian Journal of Research in Microbiology</w:t>
              </w:r>
            </w:hyperlink>
            <w:r w:rsidR="00382CDA" w:rsidRPr="006B5288">
              <w:rPr>
                <w:rFonts w:ascii="Arial" w:hAnsi="Arial" w:cs="Arial"/>
                <w:b/>
                <w:bCs/>
                <w:color w:val="0000FF"/>
                <w:sz w:val="20"/>
              </w:rPr>
              <w:t xml:space="preserve"> </w:t>
            </w:r>
          </w:p>
        </w:tc>
      </w:tr>
      <w:tr w:rsidR="00382CDA" w:rsidRPr="006B5288" w:rsidTr="00C347E1">
        <w:trPr>
          <w:trHeight w:val="290"/>
        </w:trPr>
        <w:tc>
          <w:tcPr>
            <w:tcW w:w="1234" w:type="pct"/>
          </w:tcPr>
          <w:p w:rsidR="00382CDA" w:rsidRPr="006B5288" w:rsidRDefault="00382CDA" w:rsidP="00C347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Ms_SAJRM_134952</w:t>
            </w:r>
          </w:p>
        </w:tc>
      </w:tr>
      <w:tr w:rsidR="00382CDA" w:rsidRPr="006B5288" w:rsidTr="00C347E1">
        <w:trPr>
          <w:trHeight w:val="650"/>
        </w:trPr>
        <w:tc>
          <w:tcPr>
            <w:tcW w:w="1234" w:type="pct"/>
          </w:tcPr>
          <w:p w:rsidR="00382CDA" w:rsidRPr="006B5288" w:rsidRDefault="00382CDA" w:rsidP="00C347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Antifungal Activity of Different Extracts of </w:t>
            </w:r>
            <w:proofErr w:type="spellStart"/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>Ocimum</w:t>
            </w:r>
            <w:proofErr w:type="spellEnd"/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>gratissimum</w:t>
            </w:r>
            <w:proofErr w:type="spellEnd"/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on Fungi Isolated from Salon Equipment in Rivers State, Nigeria</w:t>
            </w:r>
          </w:p>
        </w:tc>
      </w:tr>
      <w:tr w:rsidR="00382CDA" w:rsidRPr="006B5288" w:rsidTr="00C347E1">
        <w:trPr>
          <w:trHeight w:val="332"/>
        </w:trPr>
        <w:tc>
          <w:tcPr>
            <w:tcW w:w="1234" w:type="pct"/>
          </w:tcPr>
          <w:p w:rsidR="00382CDA" w:rsidRPr="006B5288" w:rsidRDefault="00382CDA" w:rsidP="00C347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382CDA" w:rsidRPr="006B5288" w:rsidRDefault="00382CDA" w:rsidP="00382CDA">
      <w:pPr>
        <w:rPr>
          <w:rFonts w:ascii="Arial" w:hAnsi="Arial" w:cs="Arial"/>
          <w:sz w:val="20"/>
        </w:rPr>
      </w:pPr>
      <w:bookmarkStart w:id="0" w:name="_Hlk171324449"/>
      <w:bookmarkStart w:id="1" w:name="_Hlk170903434"/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9360"/>
        <w:gridCol w:w="6366"/>
      </w:tblGrid>
      <w:tr w:rsidR="00382CDA" w:rsidRPr="006B5288" w:rsidTr="006B52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528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B528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82CDA" w:rsidRPr="006B5288" w:rsidTr="006B5288">
        <w:tc>
          <w:tcPr>
            <w:tcW w:w="1250" w:type="pct"/>
            <w:noWrap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32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B5288">
              <w:rPr>
                <w:rFonts w:ascii="Arial" w:hAnsi="Arial" w:cs="Arial"/>
                <w:lang w:val="en-GB"/>
              </w:rPr>
              <w:t>Reviewer’s comment</w:t>
            </w:r>
          </w:p>
          <w:p w:rsidR="00382CDA" w:rsidRPr="006B5288" w:rsidRDefault="00382CDA" w:rsidP="00C347E1">
            <w:pPr>
              <w:rPr>
                <w:rFonts w:ascii="Arial" w:hAnsi="Arial" w:cs="Arial"/>
                <w:b/>
                <w:bCs/>
                <w:sz w:val="20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B5288">
              <w:rPr>
                <w:rFonts w:ascii="Arial" w:hAnsi="Arial" w:cs="Arial"/>
                <w:lang w:val="en-GB"/>
              </w:rPr>
              <w:t>Author’s Feedback</w:t>
            </w:r>
            <w:r w:rsidRPr="006B52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B528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82CDA" w:rsidRPr="006B5288" w:rsidTr="006B5288">
        <w:trPr>
          <w:trHeight w:val="1264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382CDA" w:rsidRPr="006B5288" w:rsidRDefault="00382CDA" w:rsidP="00C347E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2232" w:type="pct"/>
          </w:tcPr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 innovative topic.</w:t>
            </w:r>
          </w:p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related to human health.</w:t>
            </w:r>
          </w:p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Best practices for preventing fungal pathogen.</w:t>
            </w:r>
          </w:p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2CDA" w:rsidRPr="006B5288" w:rsidTr="006B5288">
        <w:trPr>
          <w:trHeight w:val="115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Is the title of the article suitable?</w:t>
            </w:r>
          </w:p>
          <w:p w:rsidR="00382CDA" w:rsidRPr="006B5288" w:rsidRDefault="00382CDA" w:rsidP="006B5288">
            <w:pPr>
              <w:ind w:left="360"/>
              <w:rPr>
                <w:rFonts w:ascii="Arial" w:hAnsi="Arial" w:cs="Arial"/>
                <w:sz w:val="20"/>
                <w:u w:val="single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(If not please suggest an alternative title)</w:t>
            </w:r>
          </w:p>
        </w:tc>
        <w:tc>
          <w:tcPr>
            <w:tcW w:w="2232" w:type="pct"/>
          </w:tcPr>
          <w:p w:rsidR="00382CDA" w:rsidRPr="006B5288" w:rsidRDefault="00382CDA" w:rsidP="00C347E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Yes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2CDA" w:rsidRPr="006B5288" w:rsidTr="006B5288">
        <w:trPr>
          <w:trHeight w:val="1262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B528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32" w:type="pct"/>
          </w:tcPr>
          <w:p w:rsidR="00382CDA" w:rsidRPr="006B5288" w:rsidRDefault="00382CDA" w:rsidP="00C347E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Ok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2CDA" w:rsidRPr="006B5288" w:rsidTr="006B5288">
        <w:trPr>
          <w:trHeight w:val="704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6B5288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32" w:type="pct"/>
          </w:tcPr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 of Plant extract.</w:t>
            </w:r>
          </w:p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Identification, isolation and controlling measure of fungal pathogen.</w:t>
            </w:r>
          </w:p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By using plant extract sterilize salon equipment.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2CDA" w:rsidRPr="006B5288" w:rsidTr="006B5288">
        <w:trPr>
          <w:trHeight w:val="703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ind w:left="360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hAnsi="Arial" w:cs="Arial"/>
                <w:b/>
                <w:bCs/>
                <w:sz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32" w:type="pct"/>
          </w:tcPr>
          <w:p w:rsidR="00382CDA" w:rsidRPr="006B5288" w:rsidRDefault="00382CDA" w:rsidP="00C347E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82CDA" w:rsidRPr="006B5288" w:rsidTr="006B5288">
        <w:trPr>
          <w:trHeight w:val="386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B528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pct"/>
          </w:tcPr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  <w:r w:rsidRPr="006B5288">
              <w:rPr>
                <w:rFonts w:ascii="Arial" w:hAnsi="Arial" w:cs="Arial"/>
                <w:sz w:val="20"/>
                <w:lang w:val="en-GB"/>
              </w:rPr>
              <w:t>Good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382CDA" w:rsidRPr="006B5288" w:rsidTr="006B5288">
        <w:trPr>
          <w:trHeight w:val="1178"/>
        </w:trPr>
        <w:tc>
          <w:tcPr>
            <w:tcW w:w="1250" w:type="pct"/>
            <w:noWrap/>
          </w:tcPr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B528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B528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B528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382CDA" w:rsidRPr="006B5288" w:rsidRDefault="00382CDA" w:rsidP="00C347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32" w:type="pct"/>
          </w:tcPr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>Use number of wild, medicinally important plant.</w:t>
            </w:r>
          </w:p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Purify and culture fungal pathogen for future research. </w:t>
            </w:r>
          </w:p>
          <w:p w:rsidR="00382CDA" w:rsidRPr="006B5288" w:rsidRDefault="00382CDA" w:rsidP="00C347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5288">
              <w:rPr>
                <w:rFonts w:ascii="Arial" w:hAnsi="Arial" w:cs="Arial"/>
                <w:b/>
                <w:sz w:val="20"/>
                <w:szCs w:val="20"/>
                <w:lang w:val="en-GB"/>
              </w:rPr>
              <w:t>Reduce the percentage of chemical for preparation of plant extract.</w:t>
            </w:r>
          </w:p>
        </w:tc>
        <w:tc>
          <w:tcPr>
            <w:tcW w:w="1519" w:type="pct"/>
          </w:tcPr>
          <w:p w:rsidR="00382CDA" w:rsidRPr="006B5288" w:rsidRDefault="00382CDA" w:rsidP="00C347E1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382CDA" w:rsidRPr="006B5288" w:rsidRDefault="00382CDA" w:rsidP="00382C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82CDA" w:rsidRPr="006B5288" w:rsidRDefault="00382CDA" w:rsidP="00382C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82CDA" w:rsidRPr="006B5288" w:rsidRDefault="00382CDA" w:rsidP="00382C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82CDA" w:rsidRPr="006B5288" w:rsidRDefault="00382CDA" w:rsidP="00382C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382CDA" w:rsidRPr="006B5288" w:rsidRDefault="00382CDA" w:rsidP="00382CD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2D4600" w:rsidRPr="006B5288" w:rsidTr="002D460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00" w:rsidRPr="006B5288" w:rsidRDefault="002D4600">
            <w:pPr>
              <w:rPr>
                <w:rFonts w:ascii="Arial" w:eastAsia="Arial Unicode MS" w:hAnsi="Arial" w:cs="Arial"/>
                <w:b/>
                <w:sz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6B5288">
              <w:rPr>
                <w:rFonts w:ascii="Arial" w:eastAsia="Arial Unicode MS" w:hAnsi="Arial" w:cs="Arial"/>
                <w:b/>
                <w:sz w:val="20"/>
                <w:highlight w:val="yellow"/>
                <w:u w:val="single"/>
                <w:lang w:val="en-GB"/>
              </w:rPr>
              <w:t>PART  2:</w:t>
            </w:r>
            <w:r w:rsidRPr="006B5288">
              <w:rPr>
                <w:rFonts w:ascii="Arial" w:eastAsia="Arial Unicode MS" w:hAnsi="Arial" w:cs="Arial"/>
                <w:b/>
                <w:sz w:val="20"/>
                <w:u w:val="single"/>
                <w:lang w:val="en-GB"/>
              </w:rPr>
              <w:t xml:space="preserve"> </w:t>
            </w:r>
          </w:p>
          <w:p w:rsidR="002D4600" w:rsidRPr="006B5288" w:rsidRDefault="002D4600">
            <w:pPr>
              <w:rPr>
                <w:rFonts w:ascii="Arial" w:eastAsia="Arial Unicode MS" w:hAnsi="Arial" w:cs="Arial"/>
                <w:b/>
                <w:sz w:val="20"/>
                <w:u w:val="single"/>
                <w:lang w:val="en-GB"/>
              </w:rPr>
            </w:pPr>
          </w:p>
        </w:tc>
      </w:tr>
      <w:tr w:rsidR="002D4600" w:rsidRPr="006B5288" w:rsidTr="002D460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600" w:rsidRPr="006B5288" w:rsidRDefault="002D460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lang w:val="en-GB"/>
              </w:rPr>
            </w:pPr>
            <w:r w:rsidRPr="006B5288">
              <w:rPr>
                <w:rFonts w:ascii="Arial" w:eastAsia="MS Mincho" w:hAnsi="Arial" w:cs="Arial"/>
                <w:b/>
                <w:bCs/>
                <w:sz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600" w:rsidRPr="006B5288" w:rsidRDefault="002D460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lang w:val="en-GB"/>
              </w:rPr>
            </w:pPr>
            <w:r w:rsidRPr="006B5288">
              <w:rPr>
                <w:rFonts w:ascii="Arial" w:eastAsia="MS Mincho" w:hAnsi="Arial" w:cs="Arial"/>
                <w:b/>
                <w:bCs/>
                <w:sz w:val="20"/>
                <w:lang w:val="en-GB"/>
              </w:rPr>
              <w:t>Author’s comment</w:t>
            </w:r>
            <w:r w:rsidRPr="006B5288">
              <w:rPr>
                <w:rFonts w:ascii="Arial" w:eastAsia="MS Mincho" w:hAnsi="Arial" w:cs="Arial"/>
                <w:bCs/>
                <w:sz w:val="20"/>
                <w:lang w:val="en-GB"/>
              </w:rPr>
              <w:t xml:space="preserve"> </w:t>
            </w:r>
            <w:r w:rsidRPr="006B5288">
              <w:rPr>
                <w:rFonts w:ascii="Arial" w:eastAsia="MS Mincho" w:hAnsi="Arial" w:cs="Arial"/>
                <w:bCs/>
                <w:i/>
                <w:sz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4600" w:rsidRPr="006B5288" w:rsidTr="002D460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00" w:rsidRPr="006B5288" w:rsidRDefault="002D4600">
            <w:pPr>
              <w:rPr>
                <w:rFonts w:ascii="Arial" w:eastAsia="Arial Unicode MS" w:hAnsi="Arial" w:cs="Arial"/>
                <w:b/>
                <w:sz w:val="20"/>
                <w:lang w:val="en-GB"/>
              </w:rPr>
            </w:pPr>
            <w:r w:rsidRPr="006B5288">
              <w:rPr>
                <w:rFonts w:ascii="Arial" w:eastAsia="Arial Unicode MS" w:hAnsi="Arial" w:cs="Arial"/>
                <w:b/>
                <w:sz w:val="20"/>
                <w:lang w:val="en-GB"/>
              </w:rPr>
              <w:t xml:space="preserve">Are there ethical issues in this manuscript? </w:t>
            </w:r>
          </w:p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600" w:rsidRPr="006B5288" w:rsidRDefault="002D4600">
            <w:pPr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/>
              </w:rPr>
            </w:pPr>
            <w:r w:rsidRPr="006B5288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/>
              </w:rPr>
              <w:t xml:space="preserve">(If yes, </w:t>
            </w:r>
            <w:proofErr w:type="gramStart"/>
            <w:r w:rsidRPr="006B5288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/>
              </w:rPr>
              <w:t>Kindly</w:t>
            </w:r>
            <w:proofErr w:type="gramEnd"/>
            <w:r w:rsidRPr="006B5288">
              <w:rPr>
                <w:rFonts w:ascii="Arial" w:eastAsia="Arial Unicode MS" w:hAnsi="Arial" w:cs="Arial"/>
                <w:i/>
                <w:iCs/>
                <w:sz w:val="20"/>
                <w:u w:val="single"/>
                <w:lang w:val="en-GB"/>
              </w:rPr>
              <w:t xml:space="preserve"> please write down the ethical issues here in details)</w:t>
            </w:r>
          </w:p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  <w:p w:rsidR="002D4600" w:rsidRPr="006B5288" w:rsidRDefault="002D4600">
            <w:pPr>
              <w:rPr>
                <w:rFonts w:ascii="Arial" w:eastAsia="Arial Unicode MS" w:hAnsi="Arial" w:cs="Arial"/>
                <w:sz w:val="20"/>
                <w:lang w:val="en-GB"/>
              </w:rPr>
            </w:pPr>
          </w:p>
        </w:tc>
      </w:tr>
      <w:bookmarkEnd w:id="2"/>
    </w:tbl>
    <w:p w:rsidR="002D4600" w:rsidRPr="006B5288" w:rsidRDefault="002D4600" w:rsidP="002D4600">
      <w:pPr>
        <w:rPr>
          <w:rFonts w:ascii="Arial" w:eastAsia="Times New Roman" w:hAnsi="Arial" w:cs="Arial"/>
          <w:sz w:val="20"/>
          <w:lang w:val="en-US"/>
        </w:rPr>
      </w:pPr>
    </w:p>
    <w:p w:rsidR="006B5288" w:rsidRPr="006B5288" w:rsidRDefault="006B5288" w:rsidP="006B528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B5288">
        <w:rPr>
          <w:rFonts w:ascii="Arial" w:hAnsi="Arial" w:cs="Arial"/>
          <w:b/>
          <w:u w:val="single"/>
        </w:rPr>
        <w:t>Reviewer details:</w:t>
      </w:r>
    </w:p>
    <w:p w:rsidR="006B5288" w:rsidRPr="006B5288" w:rsidRDefault="006B5288" w:rsidP="002D4600">
      <w:pPr>
        <w:rPr>
          <w:rFonts w:ascii="Arial" w:eastAsia="Times New Roman" w:hAnsi="Arial" w:cs="Arial"/>
          <w:sz w:val="20"/>
          <w:lang w:val="en-US"/>
        </w:rPr>
      </w:pPr>
    </w:p>
    <w:p w:rsidR="006B5288" w:rsidRPr="006B5288" w:rsidRDefault="006B5288" w:rsidP="002D4600">
      <w:pPr>
        <w:rPr>
          <w:rFonts w:ascii="Arial" w:eastAsia="Times New Roman" w:hAnsi="Arial" w:cs="Arial"/>
          <w:b/>
          <w:sz w:val="20"/>
          <w:lang w:val="en-US"/>
        </w:rPr>
      </w:pPr>
      <w:bookmarkStart w:id="4" w:name="_Hlk196218023"/>
      <w:bookmarkStart w:id="5" w:name="_GoBack"/>
      <w:proofErr w:type="spellStart"/>
      <w:r w:rsidRPr="006B5288">
        <w:rPr>
          <w:rFonts w:ascii="Arial" w:hAnsi="Arial" w:cs="Arial"/>
          <w:b/>
          <w:sz w:val="20"/>
        </w:rPr>
        <w:t>Sonawane</w:t>
      </w:r>
      <w:proofErr w:type="spellEnd"/>
      <w:r w:rsidRPr="006B5288">
        <w:rPr>
          <w:rFonts w:ascii="Arial" w:hAnsi="Arial" w:cs="Arial"/>
          <w:b/>
          <w:sz w:val="20"/>
        </w:rPr>
        <w:t xml:space="preserve"> </w:t>
      </w:r>
      <w:proofErr w:type="spellStart"/>
      <w:r w:rsidRPr="006B5288">
        <w:rPr>
          <w:rFonts w:ascii="Arial" w:hAnsi="Arial" w:cs="Arial"/>
          <w:b/>
          <w:sz w:val="20"/>
        </w:rPr>
        <w:t>Bhimraj</w:t>
      </w:r>
      <w:proofErr w:type="spellEnd"/>
      <w:r w:rsidRPr="006B5288">
        <w:rPr>
          <w:rFonts w:ascii="Arial" w:hAnsi="Arial" w:cs="Arial"/>
          <w:b/>
          <w:sz w:val="20"/>
        </w:rPr>
        <w:t xml:space="preserve"> </w:t>
      </w:r>
      <w:proofErr w:type="spellStart"/>
      <w:r w:rsidRPr="006B5288">
        <w:rPr>
          <w:rFonts w:ascii="Arial" w:hAnsi="Arial" w:cs="Arial"/>
          <w:b/>
          <w:sz w:val="20"/>
        </w:rPr>
        <w:t>Natha</w:t>
      </w:r>
      <w:proofErr w:type="spellEnd"/>
      <w:r w:rsidRPr="006B5288">
        <w:rPr>
          <w:rFonts w:ascii="Arial" w:hAnsi="Arial" w:cs="Arial"/>
          <w:b/>
          <w:sz w:val="20"/>
        </w:rPr>
        <w:t xml:space="preserve">, </w:t>
      </w:r>
      <w:r w:rsidRPr="006B5288">
        <w:rPr>
          <w:rFonts w:ascii="Arial" w:hAnsi="Arial" w:cs="Arial"/>
          <w:b/>
          <w:sz w:val="20"/>
        </w:rPr>
        <w:t xml:space="preserve">MES Shri Dnyaneshwar </w:t>
      </w:r>
      <w:proofErr w:type="spellStart"/>
      <w:r w:rsidRPr="006B5288">
        <w:rPr>
          <w:rFonts w:ascii="Arial" w:hAnsi="Arial" w:cs="Arial"/>
          <w:b/>
          <w:sz w:val="20"/>
        </w:rPr>
        <w:t>Mahavidyalaya</w:t>
      </w:r>
      <w:proofErr w:type="spellEnd"/>
      <w:r w:rsidRPr="006B5288">
        <w:rPr>
          <w:rFonts w:ascii="Arial" w:hAnsi="Arial" w:cs="Arial"/>
          <w:b/>
          <w:sz w:val="20"/>
        </w:rPr>
        <w:t>,</w:t>
      </w:r>
      <w:r w:rsidRPr="006B5288">
        <w:rPr>
          <w:rFonts w:ascii="Arial" w:hAnsi="Arial" w:cs="Arial"/>
          <w:b/>
          <w:sz w:val="20"/>
        </w:rPr>
        <w:t xml:space="preserve"> </w:t>
      </w:r>
      <w:r w:rsidRPr="006B5288">
        <w:rPr>
          <w:rFonts w:ascii="Arial" w:hAnsi="Arial" w:cs="Arial"/>
          <w:b/>
          <w:sz w:val="20"/>
        </w:rPr>
        <w:t>India</w:t>
      </w:r>
    </w:p>
    <w:bookmarkEnd w:id="3"/>
    <w:bookmarkEnd w:id="4"/>
    <w:bookmarkEnd w:id="5"/>
    <w:p w:rsidR="002D4600" w:rsidRPr="006B5288" w:rsidRDefault="002D4600" w:rsidP="002D4600">
      <w:pPr>
        <w:rPr>
          <w:rFonts w:ascii="Arial" w:hAnsi="Arial" w:cs="Arial"/>
          <w:sz w:val="20"/>
        </w:rPr>
      </w:pPr>
    </w:p>
    <w:p w:rsidR="002D4600" w:rsidRPr="006B5288" w:rsidRDefault="002D4600" w:rsidP="002D4600">
      <w:pPr>
        <w:rPr>
          <w:rFonts w:ascii="Arial" w:hAnsi="Arial" w:cs="Arial"/>
          <w:sz w:val="20"/>
        </w:rPr>
      </w:pPr>
    </w:p>
    <w:p w:rsidR="00E70F1A" w:rsidRPr="006B5288" w:rsidRDefault="00E70F1A" w:rsidP="002D4600">
      <w:pPr>
        <w:pStyle w:val="BodyText"/>
        <w:rPr>
          <w:rFonts w:ascii="Arial" w:hAnsi="Arial" w:cs="Arial"/>
          <w:sz w:val="20"/>
          <w:szCs w:val="20"/>
        </w:rPr>
      </w:pPr>
    </w:p>
    <w:sectPr w:rsidR="00E70F1A" w:rsidRPr="006B5288" w:rsidSect="00C0412B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26" w:rsidRDefault="007B5526">
      <w:pPr>
        <w:spacing w:after="0" w:line="240" w:lineRule="auto"/>
      </w:pPr>
      <w:r>
        <w:separator/>
      </w:r>
    </w:p>
  </w:endnote>
  <w:endnote w:type="continuationSeparator" w:id="0">
    <w:p w:rsidR="007B5526" w:rsidRDefault="007B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E70F1A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985959">
      <w:rPr>
        <w:sz w:val="16"/>
      </w:rPr>
      <w:t xml:space="preserve">Version: </w:t>
    </w:r>
    <w:r>
      <w:rPr>
        <w:sz w:val="16"/>
      </w:rPr>
      <w:t>3</w:t>
    </w:r>
    <w:r w:rsidRPr="00985959">
      <w:rPr>
        <w:sz w:val="16"/>
      </w:rPr>
      <w:t xml:space="preserve"> (0</w:t>
    </w:r>
    <w:r>
      <w:rPr>
        <w:sz w:val="16"/>
      </w:rPr>
      <w:t>7</w:t>
    </w:r>
    <w:r w:rsidRPr="00985959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26" w:rsidRDefault="007B5526">
      <w:pPr>
        <w:spacing w:after="0" w:line="240" w:lineRule="auto"/>
      </w:pPr>
      <w:r>
        <w:separator/>
      </w:r>
    </w:p>
  </w:footnote>
  <w:footnote w:type="continuationSeparator" w:id="0">
    <w:p w:rsidR="007B5526" w:rsidRDefault="007B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7B5526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u w:val="single"/>
        <w:lang w:val="en-GB"/>
      </w:rPr>
    </w:pPr>
  </w:p>
  <w:p w:rsidR="00B62F41" w:rsidRPr="00254F80" w:rsidRDefault="00E70F1A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CDA"/>
    <w:rsid w:val="00120575"/>
    <w:rsid w:val="002D4600"/>
    <w:rsid w:val="00382CDA"/>
    <w:rsid w:val="003E0A6D"/>
    <w:rsid w:val="00581E2C"/>
    <w:rsid w:val="006B5288"/>
    <w:rsid w:val="007B5526"/>
    <w:rsid w:val="00E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48E4"/>
  <w15:docId w15:val="{BEF51035-FB70-4E56-A1E5-1F330470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82CDA"/>
    <w:pPr>
      <w:keepNext/>
      <w:spacing w:after="0" w:line="240" w:lineRule="auto"/>
      <w:jc w:val="both"/>
      <w:outlineLvl w:val="1"/>
    </w:pPr>
    <w:rPr>
      <w:rFonts w:ascii="Helvetica" w:eastAsia="MS Mincho" w:hAnsi="Helvetica" w:cs="Helvetica"/>
      <w:b/>
      <w:bCs/>
      <w:sz w:val="20"/>
      <w:lang w:val="fr-F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2CDA"/>
    <w:rPr>
      <w:rFonts w:ascii="Helvetica" w:eastAsia="MS Mincho" w:hAnsi="Helvetica" w:cs="Helvetica"/>
      <w:b/>
      <w:bCs/>
      <w:sz w:val="20"/>
      <w:lang w:val="fr-FR" w:eastAsia="en-US" w:bidi="ar-SA"/>
    </w:rPr>
  </w:style>
  <w:style w:type="paragraph" w:styleId="NormalWeb">
    <w:name w:val="Normal (Web)"/>
    <w:basedOn w:val="Normal"/>
    <w:rsid w:val="00382CD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382CDA"/>
    <w:pPr>
      <w:spacing w:after="0" w:line="240" w:lineRule="auto"/>
      <w:jc w:val="both"/>
    </w:pPr>
    <w:rPr>
      <w:rFonts w:ascii="Helvetica" w:eastAsia="MS Mincho" w:hAnsi="Helvetica" w:cs="Helvetica"/>
      <w:sz w:val="24"/>
      <w:szCs w:val="24"/>
      <w:lang w:val="fr-FR" w:eastAsia="en-US" w:bidi="ar-SA"/>
    </w:rPr>
  </w:style>
  <w:style w:type="character" w:customStyle="1" w:styleId="BodyTextChar">
    <w:name w:val="Body Text Char"/>
    <w:basedOn w:val="DefaultParagraphFont"/>
    <w:link w:val="BodyText"/>
    <w:rsid w:val="00382CDA"/>
    <w:rPr>
      <w:rFonts w:ascii="Helvetica" w:eastAsia="MS Mincho" w:hAnsi="Helvetica" w:cs="Helvetica"/>
      <w:sz w:val="24"/>
      <w:szCs w:val="24"/>
      <w:lang w:val="fr-FR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82CD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82CDA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382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Affiliation">
    <w:name w:val="Affiliation"/>
    <w:basedOn w:val="Normal"/>
    <w:rsid w:val="006B5288"/>
    <w:pPr>
      <w:spacing w:after="240" w:line="240" w:lineRule="exact"/>
      <w:jc w:val="right"/>
    </w:pPr>
    <w:rPr>
      <w:rFonts w:ascii="Helvetica" w:eastAsia="Times New Roman" w:hAnsi="Helvetica" w:cs="Times New Roman"/>
      <w:sz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rm.com/index.php/SAJ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SDI 1137</cp:lastModifiedBy>
  <cp:revision>5</cp:revision>
  <dcterms:created xsi:type="dcterms:W3CDTF">2025-04-17T08:27:00Z</dcterms:created>
  <dcterms:modified xsi:type="dcterms:W3CDTF">2025-04-22T07:10:00Z</dcterms:modified>
</cp:coreProperties>
</file>