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C26C0" w:rsidTr="002643B3">
        <w:trPr>
          <w:trHeight w:val="290"/>
        </w:trPr>
        <w:tc>
          <w:tcPr>
            <w:tcW w:w="5000" w:type="pct"/>
            <w:gridSpan w:val="2"/>
            <w:tcBorders>
              <w:top w:val="nil"/>
              <w:left w:val="nil"/>
              <w:right w:val="nil"/>
            </w:tcBorders>
          </w:tcPr>
          <w:p w:rsidR="00602F7D" w:rsidRPr="00FC26C0" w:rsidRDefault="00602F7D" w:rsidP="00F2643C">
            <w:pPr>
              <w:pStyle w:val="Heading2"/>
              <w:jc w:val="left"/>
              <w:rPr>
                <w:rFonts w:ascii="Arial" w:hAnsi="Arial" w:cs="Arial"/>
                <w:b w:val="0"/>
                <w:bCs w:val="0"/>
                <w:lang w:val="en-GB"/>
              </w:rPr>
            </w:pPr>
          </w:p>
        </w:tc>
      </w:tr>
      <w:tr w:rsidR="0000007A" w:rsidRPr="00FC26C0" w:rsidTr="002643B3">
        <w:trPr>
          <w:trHeight w:val="290"/>
        </w:trPr>
        <w:tc>
          <w:tcPr>
            <w:tcW w:w="1234" w:type="pct"/>
          </w:tcPr>
          <w:p w:rsidR="0000007A" w:rsidRPr="00FC26C0" w:rsidRDefault="0000007A" w:rsidP="00696CAD">
            <w:pPr>
              <w:pStyle w:val="BodyText"/>
              <w:ind w:left="90"/>
              <w:jc w:val="left"/>
              <w:rPr>
                <w:rFonts w:ascii="Arial" w:hAnsi="Arial" w:cs="Arial"/>
                <w:bCs/>
                <w:sz w:val="20"/>
                <w:szCs w:val="20"/>
                <w:lang w:val="en-GB"/>
              </w:rPr>
            </w:pPr>
            <w:r w:rsidRPr="00FC26C0">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FC26C0" w:rsidRDefault="00740EE5" w:rsidP="00E65EB7">
            <w:pPr>
              <w:rPr>
                <w:rFonts w:ascii="Arial" w:hAnsi="Arial" w:cs="Arial"/>
                <w:b/>
                <w:bCs/>
                <w:color w:val="0000FF"/>
                <w:sz w:val="20"/>
                <w:szCs w:val="20"/>
              </w:rPr>
            </w:pPr>
            <w:hyperlink r:id="rId8" w:history="1">
              <w:r w:rsidRPr="00FC26C0">
                <w:rPr>
                  <w:rStyle w:val="Hyperlink"/>
                  <w:rFonts w:ascii="Arial" w:hAnsi="Arial" w:cs="Arial"/>
                  <w:b/>
                  <w:bCs/>
                  <w:sz w:val="20"/>
                  <w:szCs w:val="20"/>
                </w:rPr>
                <w:t>Journal of Scientific Research and Reports</w:t>
              </w:r>
            </w:hyperlink>
            <w:r w:rsidRPr="00FC26C0">
              <w:rPr>
                <w:rFonts w:ascii="Arial" w:hAnsi="Arial" w:cs="Arial"/>
                <w:b/>
                <w:bCs/>
                <w:color w:val="0000FF"/>
                <w:sz w:val="20"/>
                <w:szCs w:val="20"/>
              </w:rPr>
              <w:t xml:space="preserve"> </w:t>
            </w:r>
          </w:p>
        </w:tc>
      </w:tr>
      <w:tr w:rsidR="0000007A" w:rsidRPr="00FC26C0" w:rsidTr="002643B3">
        <w:trPr>
          <w:trHeight w:val="290"/>
        </w:trPr>
        <w:tc>
          <w:tcPr>
            <w:tcW w:w="1234" w:type="pct"/>
          </w:tcPr>
          <w:p w:rsidR="0000007A" w:rsidRPr="00FC26C0" w:rsidRDefault="0000007A" w:rsidP="00696CAD">
            <w:pPr>
              <w:pStyle w:val="BodyText"/>
              <w:ind w:left="90"/>
              <w:jc w:val="left"/>
              <w:rPr>
                <w:rFonts w:ascii="Arial" w:hAnsi="Arial" w:cs="Arial"/>
                <w:bCs/>
                <w:sz w:val="20"/>
                <w:szCs w:val="20"/>
                <w:lang w:val="en-GB"/>
              </w:rPr>
            </w:pPr>
            <w:r w:rsidRPr="00FC26C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FC26C0" w:rsidRDefault="00A73EAB" w:rsidP="00F3669D">
            <w:pPr>
              <w:pStyle w:val="NormalWeb"/>
              <w:spacing w:before="0" w:beforeAutospacing="0" w:after="0" w:afterAutospacing="0"/>
              <w:rPr>
                <w:rFonts w:ascii="Arial" w:hAnsi="Arial" w:cs="Arial"/>
                <w:b/>
                <w:bCs/>
                <w:sz w:val="20"/>
                <w:szCs w:val="20"/>
                <w:lang w:val="en-GB"/>
              </w:rPr>
            </w:pPr>
            <w:r w:rsidRPr="00FC26C0">
              <w:rPr>
                <w:rFonts w:ascii="Arial" w:hAnsi="Arial" w:cs="Arial"/>
                <w:b/>
                <w:bCs/>
                <w:sz w:val="20"/>
                <w:szCs w:val="20"/>
                <w:lang w:val="en-GB"/>
              </w:rPr>
              <w:t>Ms_JSRR_132994</w:t>
            </w:r>
          </w:p>
        </w:tc>
      </w:tr>
      <w:tr w:rsidR="0000007A" w:rsidRPr="00FC26C0" w:rsidTr="002643B3">
        <w:trPr>
          <w:trHeight w:val="650"/>
        </w:trPr>
        <w:tc>
          <w:tcPr>
            <w:tcW w:w="1234" w:type="pct"/>
          </w:tcPr>
          <w:p w:rsidR="0000007A" w:rsidRPr="00FC26C0" w:rsidRDefault="0000007A" w:rsidP="00696CAD">
            <w:pPr>
              <w:pStyle w:val="BodyText"/>
              <w:ind w:left="90"/>
              <w:jc w:val="left"/>
              <w:rPr>
                <w:rFonts w:ascii="Arial" w:hAnsi="Arial" w:cs="Arial"/>
                <w:bCs/>
                <w:sz w:val="20"/>
                <w:szCs w:val="20"/>
                <w:lang w:val="en-GB"/>
              </w:rPr>
            </w:pPr>
            <w:r w:rsidRPr="00FC26C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C26C0" w:rsidRDefault="00A73EAB" w:rsidP="000450FC">
            <w:pPr>
              <w:pStyle w:val="NormalWeb"/>
              <w:spacing w:before="0" w:beforeAutospacing="0" w:after="0" w:afterAutospacing="0"/>
              <w:rPr>
                <w:rFonts w:ascii="Arial" w:hAnsi="Arial" w:cs="Arial"/>
                <w:b/>
                <w:sz w:val="20"/>
                <w:szCs w:val="20"/>
                <w:lang w:val="en-GB"/>
              </w:rPr>
            </w:pPr>
            <w:r w:rsidRPr="00FC26C0">
              <w:rPr>
                <w:rFonts w:ascii="Arial" w:hAnsi="Arial" w:cs="Arial"/>
                <w:b/>
                <w:sz w:val="20"/>
                <w:szCs w:val="20"/>
                <w:lang w:val="en-GB"/>
              </w:rPr>
              <w:t>Status of farming in a north-eastern Indian village: Insight from a micro level study</w:t>
            </w:r>
          </w:p>
        </w:tc>
      </w:tr>
      <w:tr w:rsidR="00CF0BBB" w:rsidRPr="00FC26C0" w:rsidTr="002643B3">
        <w:trPr>
          <w:trHeight w:val="332"/>
        </w:trPr>
        <w:tc>
          <w:tcPr>
            <w:tcW w:w="1234" w:type="pct"/>
          </w:tcPr>
          <w:p w:rsidR="00CF0BBB" w:rsidRPr="00FC26C0" w:rsidRDefault="00CF0BBB" w:rsidP="00696CAD">
            <w:pPr>
              <w:pStyle w:val="BodyText"/>
              <w:ind w:left="90"/>
              <w:jc w:val="left"/>
              <w:rPr>
                <w:rFonts w:ascii="Arial" w:hAnsi="Arial" w:cs="Arial"/>
                <w:bCs/>
                <w:sz w:val="20"/>
                <w:szCs w:val="20"/>
                <w:lang w:val="en-GB"/>
              </w:rPr>
            </w:pPr>
            <w:r w:rsidRPr="00FC26C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FC26C0" w:rsidRDefault="00A73EAB" w:rsidP="000450FC">
            <w:pPr>
              <w:pStyle w:val="NormalWeb"/>
              <w:spacing w:before="0" w:beforeAutospacing="0" w:after="0" w:afterAutospacing="0"/>
              <w:rPr>
                <w:rFonts w:ascii="Arial" w:hAnsi="Arial" w:cs="Arial"/>
                <w:b/>
                <w:sz w:val="20"/>
                <w:szCs w:val="20"/>
                <w:lang w:val="en-GB"/>
              </w:rPr>
            </w:pPr>
            <w:r w:rsidRPr="00FC26C0">
              <w:rPr>
                <w:rFonts w:ascii="Arial" w:hAnsi="Arial" w:cs="Arial"/>
                <w:b/>
                <w:sz w:val="20"/>
                <w:szCs w:val="20"/>
                <w:lang w:val="en-GB"/>
              </w:rPr>
              <w:t>Original Research Article</w:t>
            </w:r>
          </w:p>
        </w:tc>
      </w:tr>
    </w:tbl>
    <w:p w:rsidR="00037D52" w:rsidRPr="00FC26C0" w:rsidRDefault="00037D52" w:rsidP="0000007A">
      <w:pPr>
        <w:pStyle w:val="BodyText"/>
        <w:rPr>
          <w:rFonts w:ascii="Arial" w:hAnsi="Arial" w:cs="Arial"/>
          <w:b/>
          <w:bCs/>
          <w:sz w:val="20"/>
          <w:szCs w:val="20"/>
          <w:u w:val="single"/>
          <w:lang w:val="en-GB"/>
        </w:rPr>
      </w:pPr>
    </w:p>
    <w:p w:rsidR="00605952" w:rsidRPr="00FC26C0" w:rsidRDefault="00605952" w:rsidP="0000007A">
      <w:pPr>
        <w:pStyle w:val="BodyText"/>
        <w:rPr>
          <w:rFonts w:ascii="Arial" w:hAnsi="Arial" w:cs="Arial"/>
          <w:b/>
          <w:bCs/>
          <w:sz w:val="20"/>
          <w:szCs w:val="20"/>
          <w:u w:val="single"/>
          <w:lang w:val="en-GB"/>
        </w:rPr>
      </w:pPr>
    </w:p>
    <w:p w:rsidR="00887635" w:rsidRPr="00FC26C0" w:rsidRDefault="00887635" w:rsidP="008876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887635" w:rsidRPr="00FC26C0">
        <w:tc>
          <w:tcPr>
            <w:tcW w:w="5000" w:type="pct"/>
            <w:gridSpan w:val="3"/>
            <w:tcBorders>
              <w:top w:val="nil"/>
              <w:left w:val="nil"/>
              <w:right w:val="nil"/>
            </w:tcBorders>
            <w:noWrap/>
          </w:tcPr>
          <w:p w:rsidR="00887635" w:rsidRPr="00FC26C0" w:rsidRDefault="00887635">
            <w:pPr>
              <w:pStyle w:val="Heading2"/>
              <w:jc w:val="left"/>
              <w:rPr>
                <w:rFonts w:ascii="Arial" w:hAnsi="Arial" w:cs="Arial"/>
                <w:lang w:val="en-GB"/>
              </w:rPr>
            </w:pPr>
            <w:r w:rsidRPr="00FC26C0">
              <w:rPr>
                <w:rFonts w:ascii="Arial" w:hAnsi="Arial" w:cs="Arial"/>
                <w:highlight w:val="yellow"/>
                <w:lang w:val="en-GB"/>
              </w:rPr>
              <w:t>PART  1:</w:t>
            </w:r>
            <w:r w:rsidRPr="00FC26C0">
              <w:rPr>
                <w:rFonts w:ascii="Arial" w:hAnsi="Arial" w:cs="Arial"/>
                <w:lang w:val="en-GB"/>
              </w:rPr>
              <w:t xml:space="preserve"> Comments</w:t>
            </w:r>
          </w:p>
          <w:p w:rsidR="00887635" w:rsidRPr="00FC26C0" w:rsidRDefault="00887635">
            <w:pPr>
              <w:rPr>
                <w:rFonts w:ascii="Arial" w:hAnsi="Arial" w:cs="Arial"/>
                <w:sz w:val="20"/>
                <w:szCs w:val="20"/>
                <w:lang w:val="en-GB"/>
              </w:rPr>
            </w:pPr>
          </w:p>
        </w:tc>
      </w:tr>
      <w:tr w:rsidR="00887635" w:rsidRPr="00FC26C0">
        <w:tc>
          <w:tcPr>
            <w:tcW w:w="1265" w:type="pct"/>
            <w:noWrap/>
          </w:tcPr>
          <w:p w:rsidR="00887635" w:rsidRPr="00FC26C0" w:rsidRDefault="00887635">
            <w:pPr>
              <w:pStyle w:val="Heading2"/>
              <w:jc w:val="left"/>
              <w:rPr>
                <w:rFonts w:ascii="Arial" w:hAnsi="Arial" w:cs="Arial"/>
                <w:lang w:val="en-GB"/>
              </w:rPr>
            </w:pPr>
          </w:p>
        </w:tc>
        <w:tc>
          <w:tcPr>
            <w:tcW w:w="2212" w:type="pct"/>
          </w:tcPr>
          <w:p w:rsidR="00887635" w:rsidRPr="00FC26C0" w:rsidRDefault="00887635">
            <w:pPr>
              <w:pStyle w:val="Heading2"/>
              <w:jc w:val="left"/>
              <w:rPr>
                <w:rFonts w:ascii="Arial" w:hAnsi="Arial" w:cs="Arial"/>
                <w:lang w:val="en-GB"/>
              </w:rPr>
            </w:pPr>
            <w:r w:rsidRPr="00FC26C0">
              <w:rPr>
                <w:rFonts w:ascii="Arial" w:hAnsi="Arial" w:cs="Arial"/>
                <w:lang w:val="en-GB"/>
              </w:rPr>
              <w:t>Reviewer’s comment</w:t>
            </w:r>
          </w:p>
          <w:p w:rsidR="00346969" w:rsidRPr="00FC26C0" w:rsidRDefault="00346969" w:rsidP="00346969">
            <w:pPr>
              <w:rPr>
                <w:rFonts w:ascii="Arial" w:hAnsi="Arial" w:cs="Arial"/>
                <w:b/>
                <w:bCs/>
                <w:sz w:val="20"/>
                <w:szCs w:val="20"/>
              </w:rPr>
            </w:pPr>
            <w:r w:rsidRPr="00FC26C0">
              <w:rPr>
                <w:rFonts w:ascii="Arial" w:hAnsi="Arial" w:cs="Arial"/>
                <w:b/>
                <w:bCs/>
                <w:sz w:val="20"/>
                <w:szCs w:val="20"/>
                <w:highlight w:val="yellow"/>
              </w:rPr>
              <w:t>Artificial Intelligence (AI) generated or assisted review comments are strictly prohibited during peer review.</w:t>
            </w:r>
          </w:p>
          <w:p w:rsidR="00346969" w:rsidRPr="00FC26C0" w:rsidRDefault="00346969" w:rsidP="00346969">
            <w:pPr>
              <w:rPr>
                <w:rFonts w:ascii="Arial" w:hAnsi="Arial" w:cs="Arial"/>
                <w:sz w:val="20"/>
                <w:szCs w:val="20"/>
                <w:lang w:val="en-GB"/>
              </w:rPr>
            </w:pPr>
          </w:p>
        </w:tc>
        <w:tc>
          <w:tcPr>
            <w:tcW w:w="1523" w:type="pct"/>
          </w:tcPr>
          <w:p w:rsidR="00887635" w:rsidRPr="00FC26C0" w:rsidRDefault="00887635">
            <w:pPr>
              <w:pStyle w:val="Heading2"/>
              <w:jc w:val="left"/>
              <w:rPr>
                <w:rFonts w:ascii="Arial" w:hAnsi="Arial" w:cs="Arial"/>
                <w:b w:val="0"/>
                <w:lang w:val="en-GB"/>
              </w:rPr>
            </w:pPr>
            <w:r w:rsidRPr="00FC26C0">
              <w:rPr>
                <w:rFonts w:ascii="Arial" w:hAnsi="Arial" w:cs="Arial"/>
                <w:lang w:val="en-GB"/>
              </w:rPr>
              <w:t>Author’s Feedback</w:t>
            </w:r>
            <w:r w:rsidRPr="00FC26C0">
              <w:rPr>
                <w:rFonts w:ascii="Arial" w:hAnsi="Arial" w:cs="Arial"/>
                <w:b w:val="0"/>
                <w:lang w:val="en-GB"/>
              </w:rPr>
              <w:t xml:space="preserve"> </w:t>
            </w:r>
            <w:r w:rsidRPr="00FC26C0">
              <w:rPr>
                <w:rFonts w:ascii="Arial" w:hAnsi="Arial" w:cs="Arial"/>
                <w:b w:val="0"/>
                <w:i/>
                <w:lang w:val="en-GB"/>
              </w:rPr>
              <w:t>(Please correct the manuscript and highlight that part in the manuscript. It is mandatory that authors should write his/her feedback here)</w:t>
            </w:r>
          </w:p>
        </w:tc>
      </w:tr>
      <w:tr w:rsidR="00887635" w:rsidRPr="00FC26C0">
        <w:trPr>
          <w:trHeight w:val="1264"/>
        </w:trPr>
        <w:tc>
          <w:tcPr>
            <w:tcW w:w="1265" w:type="pct"/>
            <w:noWrap/>
          </w:tcPr>
          <w:p w:rsidR="00887635" w:rsidRPr="00FC26C0" w:rsidRDefault="00887635">
            <w:pPr>
              <w:ind w:left="360"/>
              <w:rPr>
                <w:rFonts w:ascii="Arial" w:hAnsi="Arial" w:cs="Arial"/>
                <w:b/>
                <w:bCs/>
                <w:sz w:val="20"/>
                <w:szCs w:val="20"/>
                <w:lang w:val="en-GB"/>
              </w:rPr>
            </w:pPr>
            <w:r w:rsidRPr="00FC26C0">
              <w:rPr>
                <w:rFonts w:ascii="Arial" w:hAnsi="Arial" w:cs="Arial"/>
                <w:b/>
                <w:bCs/>
                <w:sz w:val="20"/>
                <w:szCs w:val="20"/>
                <w:lang w:val="en-GB"/>
              </w:rPr>
              <w:t>Please write a few sentences regarding the importance of this manuscript for the scientific community. A minimum of 3-4 sentences may be required for this part.</w:t>
            </w:r>
          </w:p>
          <w:p w:rsidR="00887635" w:rsidRPr="00FC26C0" w:rsidRDefault="00887635">
            <w:pPr>
              <w:ind w:left="360"/>
              <w:rPr>
                <w:rFonts w:ascii="Arial" w:eastAsia="MS Mincho" w:hAnsi="Arial" w:cs="Arial"/>
                <w:b/>
                <w:bCs/>
                <w:sz w:val="20"/>
                <w:szCs w:val="20"/>
                <w:lang w:val="en-GB"/>
              </w:rPr>
            </w:pPr>
          </w:p>
        </w:tc>
        <w:tc>
          <w:tcPr>
            <w:tcW w:w="2212" w:type="pct"/>
          </w:tcPr>
          <w:p w:rsidR="00887635" w:rsidRPr="00FC26C0" w:rsidRDefault="00D638D9" w:rsidP="0019045A">
            <w:pPr>
              <w:pStyle w:val="ListParagraph"/>
              <w:ind w:left="0"/>
              <w:rPr>
                <w:rFonts w:ascii="Arial" w:hAnsi="Arial" w:cs="Arial"/>
                <w:b/>
                <w:bCs/>
                <w:sz w:val="20"/>
                <w:szCs w:val="20"/>
              </w:rPr>
            </w:pPr>
            <w:r w:rsidRPr="00FC26C0">
              <w:rPr>
                <w:rFonts w:ascii="Arial" w:hAnsi="Arial" w:cs="Arial"/>
                <w:b/>
                <w:bCs/>
                <w:sz w:val="20"/>
                <w:szCs w:val="20"/>
              </w:rPr>
              <w:t xml:space="preserve">The work, although it has small shortcomings, is extremely valuable. It represents a concrete, "grassroots" study regarding the agricultural sector in the villages of northeastern India and although it is carried out at the level of 2020 and only for one village, it could (and this is what I suggest to the authors!) be repeated, replicated for the current year and for a somewhat larger region. Thus, it could also capture the effect of the COVID-19 pandemic and technological changes in the analyzed rural environment. </w:t>
            </w:r>
          </w:p>
        </w:tc>
        <w:tc>
          <w:tcPr>
            <w:tcW w:w="1523" w:type="pct"/>
          </w:tcPr>
          <w:p w:rsidR="00887635" w:rsidRPr="00FC26C0" w:rsidRDefault="00887635">
            <w:pPr>
              <w:pStyle w:val="Heading2"/>
              <w:jc w:val="left"/>
              <w:rPr>
                <w:rFonts w:ascii="Arial" w:hAnsi="Arial" w:cs="Arial"/>
                <w:b w:val="0"/>
                <w:lang w:val="en-GB"/>
              </w:rPr>
            </w:pPr>
          </w:p>
        </w:tc>
      </w:tr>
      <w:tr w:rsidR="00887635" w:rsidRPr="00FC26C0">
        <w:trPr>
          <w:trHeight w:val="1262"/>
        </w:trPr>
        <w:tc>
          <w:tcPr>
            <w:tcW w:w="1265" w:type="pct"/>
            <w:noWrap/>
          </w:tcPr>
          <w:p w:rsidR="00887635" w:rsidRPr="00FC26C0" w:rsidRDefault="00887635">
            <w:pPr>
              <w:ind w:left="360"/>
              <w:rPr>
                <w:rFonts w:ascii="Arial" w:hAnsi="Arial" w:cs="Arial"/>
                <w:b/>
                <w:bCs/>
                <w:sz w:val="20"/>
                <w:szCs w:val="20"/>
                <w:lang w:val="en-GB"/>
              </w:rPr>
            </w:pPr>
            <w:r w:rsidRPr="00FC26C0">
              <w:rPr>
                <w:rFonts w:ascii="Arial" w:hAnsi="Arial" w:cs="Arial"/>
                <w:b/>
                <w:bCs/>
                <w:sz w:val="20"/>
                <w:szCs w:val="20"/>
                <w:lang w:val="en-GB"/>
              </w:rPr>
              <w:t>Is the title of the article suitable?</w:t>
            </w:r>
          </w:p>
          <w:p w:rsidR="00887635" w:rsidRPr="00FC26C0" w:rsidRDefault="00887635" w:rsidP="0017661B">
            <w:pPr>
              <w:ind w:left="360"/>
              <w:rPr>
                <w:rFonts w:ascii="Arial" w:hAnsi="Arial" w:cs="Arial"/>
                <w:b/>
                <w:bCs/>
                <w:sz w:val="20"/>
                <w:szCs w:val="20"/>
                <w:lang w:val="en-GB"/>
              </w:rPr>
            </w:pPr>
            <w:r w:rsidRPr="00FC26C0">
              <w:rPr>
                <w:rFonts w:ascii="Arial" w:hAnsi="Arial" w:cs="Arial"/>
                <w:b/>
                <w:bCs/>
                <w:sz w:val="20"/>
                <w:szCs w:val="20"/>
                <w:lang w:val="en-GB"/>
              </w:rPr>
              <w:t>(If not please suggest an alternative title)</w:t>
            </w:r>
          </w:p>
        </w:tc>
        <w:tc>
          <w:tcPr>
            <w:tcW w:w="2212" w:type="pct"/>
          </w:tcPr>
          <w:p w:rsidR="00887635" w:rsidRPr="00FC26C0" w:rsidRDefault="00487AC3">
            <w:pPr>
              <w:ind w:left="360"/>
              <w:rPr>
                <w:rFonts w:ascii="Arial" w:hAnsi="Arial" w:cs="Arial"/>
                <w:b/>
                <w:bCs/>
                <w:sz w:val="20"/>
                <w:szCs w:val="20"/>
                <w:lang w:val="en-GB"/>
              </w:rPr>
            </w:pPr>
            <w:r w:rsidRPr="00FC26C0">
              <w:rPr>
                <w:rFonts w:ascii="Arial" w:hAnsi="Arial" w:cs="Arial"/>
                <w:b/>
                <w:bCs/>
                <w:sz w:val="20"/>
                <w:szCs w:val="20"/>
                <w:lang w:val="en-GB"/>
              </w:rPr>
              <w:t>YES</w:t>
            </w:r>
          </w:p>
        </w:tc>
        <w:tc>
          <w:tcPr>
            <w:tcW w:w="1523" w:type="pct"/>
          </w:tcPr>
          <w:p w:rsidR="00887635" w:rsidRPr="00FC26C0" w:rsidRDefault="00887635">
            <w:pPr>
              <w:pStyle w:val="Heading2"/>
              <w:jc w:val="left"/>
              <w:rPr>
                <w:rFonts w:ascii="Arial" w:hAnsi="Arial" w:cs="Arial"/>
                <w:b w:val="0"/>
                <w:lang w:val="en-GB"/>
              </w:rPr>
            </w:pPr>
          </w:p>
        </w:tc>
      </w:tr>
      <w:tr w:rsidR="00887635" w:rsidRPr="00FC26C0">
        <w:trPr>
          <w:trHeight w:val="1262"/>
        </w:trPr>
        <w:tc>
          <w:tcPr>
            <w:tcW w:w="1265" w:type="pct"/>
            <w:noWrap/>
          </w:tcPr>
          <w:p w:rsidR="00887635" w:rsidRPr="00FC26C0" w:rsidRDefault="00887635">
            <w:pPr>
              <w:pStyle w:val="Heading2"/>
              <w:ind w:left="360"/>
              <w:jc w:val="left"/>
              <w:rPr>
                <w:rFonts w:ascii="Arial" w:hAnsi="Arial" w:cs="Arial"/>
                <w:lang w:val="en-GB"/>
              </w:rPr>
            </w:pPr>
            <w:r w:rsidRPr="00FC26C0">
              <w:rPr>
                <w:rFonts w:ascii="Arial" w:hAnsi="Arial" w:cs="Arial"/>
                <w:lang w:val="en-GB"/>
              </w:rPr>
              <w:t>Is the abstract of the article comprehensive? Do you suggest the addition (or deletion) of some points in this section? Please write your suggestions here.</w:t>
            </w:r>
          </w:p>
          <w:p w:rsidR="00887635" w:rsidRPr="00FC26C0" w:rsidRDefault="00887635">
            <w:pPr>
              <w:pStyle w:val="Heading2"/>
              <w:jc w:val="left"/>
              <w:rPr>
                <w:rFonts w:ascii="Arial" w:hAnsi="Arial" w:cs="Arial"/>
                <w:u w:val="single"/>
                <w:lang w:val="en-GB"/>
              </w:rPr>
            </w:pPr>
          </w:p>
        </w:tc>
        <w:tc>
          <w:tcPr>
            <w:tcW w:w="2212" w:type="pct"/>
          </w:tcPr>
          <w:p w:rsidR="00887635" w:rsidRPr="00FC26C0" w:rsidRDefault="0059088C" w:rsidP="00FF1987">
            <w:pPr>
              <w:rPr>
                <w:rFonts w:ascii="Arial" w:hAnsi="Arial" w:cs="Arial"/>
                <w:bCs/>
                <w:sz w:val="20"/>
                <w:szCs w:val="20"/>
                <w:lang w:val="en-GB"/>
              </w:rPr>
            </w:pPr>
            <w:r w:rsidRPr="00FC26C0">
              <w:rPr>
                <w:rFonts w:ascii="Arial" w:hAnsi="Arial" w:cs="Arial"/>
                <w:bCs/>
                <w:sz w:val="20"/>
                <w:szCs w:val="20"/>
                <w:lang w:val="en-GB"/>
              </w:rPr>
              <w:t>Yes, the abstract is of the right length and describes both the paper and the title well enough. However, although the proposals for the decision factor exist, it would not hurt for the author to highlight more clearly the objectives of the paper, the methodology used and the most significant results. Although methodological elements are present in the abstract, there is a need for a clearer highlighting. Thus, each of these aspects should be clearly presented in a sentence or two in the abstract.</w:t>
            </w:r>
          </w:p>
        </w:tc>
        <w:tc>
          <w:tcPr>
            <w:tcW w:w="1523" w:type="pct"/>
          </w:tcPr>
          <w:p w:rsidR="00887635" w:rsidRPr="00FC26C0" w:rsidRDefault="00887635">
            <w:pPr>
              <w:pStyle w:val="Heading2"/>
              <w:jc w:val="left"/>
              <w:rPr>
                <w:rFonts w:ascii="Arial" w:hAnsi="Arial" w:cs="Arial"/>
                <w:b w:val="0"/>
                <w:lang w:val="en-GB"/>
              </w:rPr>
            </w:pPr>
          </w:p>
        </w:tc>
      </w:tr>
      <w:tr w:rsidR="00887635" w:rsidRPr="00FC26C0">
        <w:trPr>
          <w:trHeight w:val="704"/>
        </w:trPr>
        <w:tc>
          <w:tcPr>
            <w:tcW w:w="1265" w:type="pct"/>
            <w:noWrap/>
          </w:tcPr>
          <w:p w:rsidR="00887635" w:rsidRPr="00FC26C0" w:rsidRDefault="00887635">
            <w:pPr>
              <w:pStyle w:val="Heading2"/>
              <w:ind w:left="360"/>
              <w:jc w:val="left"/>
              <w:rPr>
                <w:rFonts w:ascii="Arial" w:hAnsi="Arial" w:cs="Arial"/>
                <w:b w:val="0"/>
                <w:bCs w:val="0"/>
                <w:u w:val="single"/>
                <w:lang w:val="en-GB"/>
              </w:rPr>
            </w:pPr>
            <w:r w:rsidRPr="00FC26C0">
              <w:rPr>
                <w:rFonts w:ascii="Arial" w:hAnsi="Arial" w:cs="Arial"/>
                <w:lang w:val="en-GB"/>
              </w:rPr>
              <w:t>Is the manuscript scientifically, correct? Please write here.</w:t>
            </w:r>
          </w:p>
        </w:tc>
        <w:tc>
          <w:tcPr>
            <w:tcW w:w="2212" w:type="pct"/>
          </w:tcPr>
          <w:p w:rsidR="00887635" w:rsidRPr="00FC26C0" w:rsidRDefault="0059088C" w:rsidP="006C12EC">
            <w:pPr>
              <w:pStyle w:val="ListParagraph"/>
              <w:ind w:left="0"/>
              <w:rPr>
                <w:rFonts w:ascii="Arial" w:hAnsi="Arial" w:cs="Arial"/>
                <w:bCs/>
                <w:color w:val="000000" w:themeColor="text1"/>
                <w:sz w:val="20"/>
                <w:szCs w:val="20"/>
                <w:lang w:val="en-GB"/>
              </w:rPr>
            </w:pPr>
            <w:r w:rsidRPr="00FC26C0">
              <w:rPr>
                <w:rFonts w:ascii="Arial" w:hAnsi="Arial" w:cs="Arial"/>
                <w:bCs/>
                <w:color w:val="000000" w:themeColor="text1"/>
                <w:sz w:val="20"/>
                <w:szCs w:val="20"/>
                <w:lang w:val="en-GB"/>
              </w:rPr>
              <w:t>The introduction is clear, and although it has some notes on specialized studies, it is felt that in addition to the introduction there should be a short section on literature review.</w:t>
            </w:r>
            <w:r w:rsidR="00CB2A4C" w:rsidRPr="00FC26C0">
              <w:rPr>
                <w:rFonts w:ascii="Arial" w:hAnsi="Arial" w:cs="Arial"/>
                <w:bCs/>
                <w:color w:val="000000" w:themeColor="text1"/>
                <w:sz w:val="20"/>
                <w:szCs w:val="20"/>
                <w:lang w:val="en-GB"/>
              </w:rPr>
              <w:t xml:space="preserve"> Although the methodology is relatively clear, the part of the information put in the graph is not visible; requiring a whole page to discern what is there. I recommend that the author leave the table with the distribution elements studied in the methodology, and to put the graph with the region in the appendix, specifying in the methodology that the map is in the appendix. The part of the map made with Google Maps can remain in the methodology.</w:t>
            </w:r>
            <w:r w:rsidR="00CB2A4C" w:rsidRPr="00FC26C0">
              <w:rPr>
                <w:rFonts w:ascii="Arial" w:hAnsi="Arial" w:cs="Arial"/>
                <w:sz w:val="20"/>
                <w:szCs w:val="20"/>
              </w:rPr>
              <w:t xml:space="preserve"> </w:t>
            </w:r>
            <w:r w:rsidR="00CB2A4C" w:rsidRPr="00FC26C0">
              <w:rPr>
                <w:rFonts w:ascii="Arial" w:hAnsi="Arial" w:cs="Arial"/>
                <w:bCs/>
                <w:color w:val="000000" w:themeColor="text1"/>
                <w:sz w:val="20"/>
                <w:szCs w:val="20"/>
                <w:lang w:val="en-GB"/>
              </w:rPr>
              <w:t>When looking at the results, pay attention to the data presented and the comments, for example, not 61.9% is the leased land but 41.2% according to the table (differing from the explanatory text).</w:t>
            </w:r>
            <w:r w:rsidR="006C12EC" w:rsidRPr="00FC26C0">
              <w:rPr>
                <w:rFonts w:ascii="Arial" w:hAnsi="Arial" w:cs="Arial"/>
                <w:bCs/>
                <w:color w:val="000000" w:themeColor="text1"/>
                <w:sz w:val="20"/>
                <w:szCs w:val="20"/>
                <w:lang w:val="en-GB"/>
              </w:rPr>
              <w:t xml:space="preserve"> In conclusion, the presentation of the problems is coherent, but it would be worth highlighting for each category of regional actors what needs to be done. For example, for education in villages, including sciences related to plant cultivation, the education system must focus on raising the level of primary and secondary education, as well as on attracting more girls/women to the education system, especially since they are the most exposed to hard agricultural work compared to men. Another example for the local management system mayors and local councillors: highlighting problems related to infrastructure, markets, irrigation, increased possibilities for purchasing land so that those who do not own land can buy it more easily; those who own land can increase their agricultural properties for better performance, agricultural specialization in schools, etc. At the same time, the degree of penetration of technology in rural areas (AI systems, crop surveillance drones, satellite monitoring, etc.) is not discussed so that land productivity increases. In conclusion, there is a need to specify what is the legislative possibility of improving the legislation regarding the agricultural system.</w:t>
            </w:r>
          </w:p>
        </w:tc>
        <w:tc>
          <w:tcPr>
            <w:tcW w:w="1523" w:type="pct"/>
          </w:tcPr>
          <w:p w:rsidR="00887635" w:rsidRPr="00FC26C0" w:rsidRDefault="00887635">
            <w:pPr>
              <w:pStyle w:val="Heading2"/>
              <w:jc w:val="left"/>
              <w:rPr>
                <w:rFonts w:ascii="Arial" w:hAnsi="Arial" w:cs="Arial"/>
                <w:b w:val="0"/>
                <w:lang w:val="en-GB"/>
              </w:rPr>
            </w:pPr>
          </w:p>
        </w:tc>
      </w:tr>
      <w:tr w:rsidR="00887635" w:rsidRPr="00FC26C0">
        <w:trPr>
          <w:trHeight w:val="703"/>
        </w:trPr>
        <w:tc>
          <w:tcPr>
            <w:tcW w:w="1265" w:type="pct"/>
            <w:noWrap/>
          </w:tcPr>
          <w:p w:rsidR="00887635" w:rsidRPr="00FC26C0" w:rsidRDefault="00887635">
            <w:pPr>
              <w:ind w:left="360"/>
              <w:rPr>
                <w:rFonts w:ascii="Arial" w:hAnsi="Arial" w:cs="Arial"/>
                <w:b/>
                <w:bCs/>
                <w:sz w:val="20"/>
                <w:szCs w:val="20"/>
                <w:lang w:val="en-GB"/>
              </w:rPr>
            </w:pPr>
            <w:r w:rsidRPr="00FC26C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887635" w:rsidRPr="00FC26C0" w:rsidRDefault="006C12EC">
            <w:pPr>
              <w:pStyle w:val="ListParagraph"/>
              <w:ind w:left="0"/>
              <w:rPr>
                <w:rFonts w:ascii="Arial" w:hAnsi="Arial" w:cs="Arial"/>
                <w:bCs/>
                <w:sz w:val="20"/>
                <w:szCs w:val="20"/>
                <w:lang w:val="en-GB"/>
              </w:rPr>
            </w:pPr>
            <w:r w:rsidRPr="00FC26C0">
              <w:rPr>
                <w:rFonts w:ascii="Arial" w:hAnsi="Arial" w:cs="Arial"/>
                <w:bCs/>
                <w:sz w:val="20"/>
                <w:szCs w:val="20"/>
                <w:lang w:val="en-GB"/>
              </w:rPr>
              <w:t xml:space="preserve">The bibliographic references are not </w:t>
            </w:r>
            <w:r w:rsidR="0017661B" w:rsidRPr="00FC26C0">
              <w:rPr>
                <w:rFonts w:ascii="Arial" w:hAnsi="Arial" w:cs="Arial"/>
                <w:bCs/>
                <w:sz w:val="20"/>
                <w:szCs w:val="20"/>
                <w:lang w:val="en-GB"/>
              </w:rPr>
              <w:t>enough;</w:t>
            </w:r>
            <w:r w:rsidRPr="00FC26C0">
              <w:rPr>
                <w:rFonts w:ascii="Arial" w:hAnsi="Arial" w:cs="Arial"/>
                <w:bCs/>
                <w:sz w:val="20"/>
                <w:szCs w:val="20"/>
                <w:lang w:val="en-GB"/>
              </w:rPr>
              <w:t xml:space="preserve"> another 10-15 titles even from areas beyond India and rural areas should be collected and added. If a small literature review section is elaborated, these titles can be added relatively naturally. However, the works specified in the bibliography are recent and valuable.</w:t>
            </w:r>
          </w:p>
        </w:tc>
        <w:tc>
          <w:tcPr>
            <w:tcW w:w="1523" w:type="pct"/>
          </w:tcPr>
          <w:p w:rsidR="00887635" w:rsidRPr="00FC26C0" w:rsidRDefault="00887635">
            <w:pPr>
              <w:pStyle w:val="Heading2"/>
              <w:jc w:val="left"/>
              <w:rPr>
                <w:rFonts w:ascii="Arial" w:hAnsi="Arial" w:cs="Arial"/>
                <w:b w:val="0"/>
                <w:lang w:val="en-GB"/>
              </w:rPr>
            </w:pPr>
          </w:p>
        </w:tc>
      </w:tr>
      <w:tr w:rsidR="00887635" w:rsidRPr="00FC26C0">
        <w:trPr>
          <w:trHeight w:val="386"/>
        </w:trPr>
        <w:tc>
          <w:tcPr>
            <w:tcW w:w="1265" w:type="pct"/>
            <w:noWrap/>
          </w:tcPr>
          <w:p w:rsidR="00887635" w:rsidRPr="00FC26C0" w:rsidRDefault="00887635">
            <w:pPr>
              <w:pStyle w:val="Heading2"/>
              <w:ind w:left="360"/>
              <w:jc w:val="left"/>
              <w:rPr>
                <w:rFonts w:ascii="Arial" w:hAnsi="Arial" w:cs="Arial"/>
                <w:bCs w:val="0"/>
                <w:lang w:val="en-GB"/>
              </w:rPr>
            </w:pPr>
            <w:r w:rsidRPr="00FC26C0">
              <w:rPr>
                <w:rFonts w:ascii="Arial" w:hAnsi="Arial" w:cs="Arial"/>
                <w:bCs w:val="0"/>
                <w:lang w:val="en-GB"/>
              </w:rPr>
              <w:lastRenderedPageBreak/>
              <w:t>Is the language/English quality of the article suitable for scholarly communications?</w:t>
            </w:r>
          </w:p>
          <w:p w:rsidR="00887635" w:rsidRPr="00FC26C0" w:rsidRDefault="00887635">
            <w:pPr>
              <w:rPr>
                <w:rFonts w:ascii="Arial" w:hAnsi="Arial" w:cs="Arial"/>
                <w:sz w:val="20"/>
                <w:szCs w:val="20"/>
                <w:lang w:val="en-GB"/>
              </w:rPr>
            </w:pPr>
          </w:p>
        </w:tc>
        <w:tc>
          <w:tcPr>
            <w:tcW w:w="2212" w:type="pct"/>
          </w:tcPr>
          <w:p w:rsidR="00887635" w:rsidRPr="00FC26C0" w:rsidRDefault="006C12EC">
            <w:pPr>
              <w:rPr>
                <w:rFonts w:ascii="Arial" w:hAnsi="Arial" w:cs="Arial"/>
                <w:sz w:val="20"/>
                <w:szCs w:val="20"/>
                <w:lang w:val="en-GB"/>
              </w:rPr>
            </w:pPr>
            <w:r w:rsidRPr="00FC26C0">
              <w:rPr>
                <w:rFonts w:ascii="Arial" w:hAnsi="Arial" w:cs="Arial"/>
                <w:sz w:val="20"/>
                <w:szCs w:val="20"/>
                <w:lang w:val="en-GB"/>
              </w:rPr>
              <w:t>Yes</w:t>
            </w:r>
          </w:p>
        </w:tc>
        <w:tc>
          <w:tcPr>
            <w:tcW w:w="1523" w:type="pct"/>
          </w:tcPr>
          <w:p w:rsidR="00887635" w:rsidRPr="00FC26C0" w:rsidRDefault="00887635">
            <w:pPr>
              <w:rPr>
                <w:rFonts w:ascii="Arial" w:hAnsi="Arial" w:cs="Arial"/>
                <w:sz w:val="20"/>
                <w:szCs w:val="20"/>
                <w:lang w:val="en-GB"/>
              </w:rPr>
            </w:pPr>
          </w:p>
        </w:tc>
      </w:tr>
      <w:tr w:rsidR="00887635" w:rsidRPr="00FC26C0">
        <w:trPr>
          <w:trHeight w:val="1178"/>
        </w:trPr>
        <w:tc>
          <w:tcPr>
            <w:tcW w:w="1265" w:type="pct"/>
            <w:noWrap/>
          </w:tcPr>
          <w:p w:rsidR="00887635" w:rsidRPr="00FC26C0" w:rsidRDefault="00887635">
            <w:pPr>
              <w:pStyle w:val="Heading2"/>
              <w:jc w:val="left"/>
              <w:rPr>
                <w:rFonts w:ascii="Arial" w:hAnsi="Arial" w:cs="Arial"/>
                <w:b w:val="0"/>
                <w:bCs w:val="0"/>
                <w:lang w:val="en-GB"/>
              </w:rPr>
            </w:pPr>
            <w:r w:rsidRPr="00FC26C0">
              <w:rPr>
                <w:rFonts w:ascii="Arial" w:hAnsi="Arial" w:cs="Arial"/>
                <w:bCs w:val="0"/>
                <w:u w:val="single"/>
                <w:lang w:val="en-GB"/>
              </w:rPr>
              <w:t>Optional/General</w:t>
            </w:r>
            <w:r w:rsidRPr="00FC26C0">
              <w:rPr>
                <w:rFonts w:ascii="Arial" w:hAnsi="Arial" w:cs="Arial"/>
                <w:bCs w:val="0"/>
                <w:lang w:val="en-GB"/>
              </w:rPr>
              <w:t xml:space="preserve"> </w:t>
            </w:r>
            <w:r w:rsidRPr="00FC26C0">
              <w:rPr>
                <w:rFonts w:ascii="Arial" w:hAnsi="Arial" w:cs="Arial"/>
                <w:b w:val="0"/>
                <w:bCs w:val="0"/>
                <w:lang w:val="en-GB"/>
              </w:rPr>
              <w:t>comments</w:t>
            </w:r>
          </w:p>
          <w:p w:rsidR="00887635" w:rsidRPr="00FC26C0" w:rsidRDefault="00887635">
            <w:pPr>
              <w:pStyle w:val="Heading2"/>
              <w:jc w:val="left"/>
              <w:rPr>
                <w:rFonts w:ascii="Arial" w:hAnsi="Arial" w:cs="Arial"/>
                <w:b w:val="0"/>
                <w:lang w:val="en-GB"/>
              </w:rPr>
            </w:pPr>
          </w:p>
        </w:tc>
        <w:tc>
          <w:tcPr>
            <w:tcW w:w="2212" w:type="pct"/>
          </w:tcPr>
          <w:p w:rsidR="00887635" w:rsidRPr="00FC26C0" w:rsidRDefault="006C12EC" w:rsidP="0019045A">
            <w:pPr>
              <w:pStyle w:val="NormalWeb"/>
              <w:spacing w:before="0" w:beforeAutospacing="0" w:after="0" w:afterAutospacing="0"/>
              <w:rPr>
                <w:rFonts w:ascii="Arial" w:hAnsi="Arial" w:cs="Arial"/>
                <w:b/>
                <w:sz w:val="20"/>
                <w:szCs w:val="20"/>
                <w:lang w:val="en-GB"/>
              </w:rPr>
            </w:pPr>
            <w:r w:rsidRPr="00FC26C0">
              <w:rPr>
                <w:rFonts w:ascii="Arial" w:hAnsi="Arial" w:cs="Arial"/>
                <w:b/>
                <w:sz w:val="20"/>
                <w:szCs w:val="20"/>
                <w:lang w:val="en-GB"/>
              </w:rPr>
              <w:t xml:space="preserve">A very good article but with some minor structural deficiencies. If the sections were arranged more carefully, the study could </w:t>
            </w:r>
            <w:r w:rsidR="0019045A" w:rsidRPr="00FC26C0">
              <w:rPr>
                <w:rFonts w:ascii="Arial" w:hAnsi="Arial" w:cs="Arial"/>
                <w:b/>
                <w:sz w:val="20"/>
                <w:szCs w:val="20"/>
                <w:lang w:val="en-GB"/>
              </w:rPr>
              <w:t>be considered</w:t>
            </w:r>
            <w:r w:rsidRPr="00FC26C0">
              <w:rPr>
                <w:rFonts w:ascii="Arial" w:hAnsi="Arial" w:cs="Arial"/>
                <w:b/>
                <w:sz w:val="20"/>
                <w:szCs w:val="20"/>
                <w:lang w:val="en-GB"/>
              </w:rPr>
              <w:t xml:space="preserve"> to be truly valuable.</w:t>
            </w:r>
          </w:p>
          <w:p w:rsidR="00E500C6" w:rsidRPr="00FC26C0" w:rsidRDefault="00E500C6" w:rsidP="0019045A">
            <w:pPr>
              <w:pStyle w:val="NormalWeb"/>
              <w:spacing w:before="0" w:beforeAutospacing="0" w:after="0" w:afterAutospacing="0"/>
              <w:rPr>
                <w:rFonts w:ascii="Arial" w:hAnsi="Arial" w:cs="Arial"/>
                <w:b/>
                <w:sz w:val="20"/>
                <w:szCs w:val="20"/>
                <w:lang w:val="en-GB"/>
              </w:rPr>
            </w:pPr>
          </w:p>
          <w:p w:rsidR="00E500C6" w:rsidRPr="00FC26C0" w:rsidRDefault="00E500C6" w:rsidP="0019045A">
            <w:pPr>
              <w:pStyle w:val="NormalWeb"/>
              <w:spacing w:before="0" w:beforeAutospacing="0" w:after="0" w:afterAutospacing="0"/>
              <w:rPr>
                <w:rFonts w:ascii="Arial" w:hAnsi="Arial" w:cs="Arial"/>
                <w:b/>
                <w:sz w:val="20"/>
                <w:szCs w:val="20"/>
                <w:lang w:val="en-GB"/>
              </w:rPr>
            </w:pPr>
            <w:r w:rsidRPr="00FC26C0">
              <w:rPr>
                <w:rFonts w:ascii="Arial" w:hAnsi="Arial" w:cs="Arial"/>
                <w:sz w:val="20"/>
                <w:szCs w:val="20"/>
                <w:lang w:val="en-GB"/>
              </w:rPr>
              <w:t xml:space="preserve">The study is very laborious, if additional data has been obtained and this should be presented in the form of graphs or tables in annexes. </w:t>
            </w:r>
            <w:r w:rsidRPr="00FC26C0">
              <w:rPr>
                <w:rFonts w:ascii="Arial" w:hAnsi="Arial" w:cs="Arial"/>
                <w:b/>
                <w:bCs/>
                <w:sz w:val="20"/>
                <w:szCs w:val="20"/>
              </w:rPr>
              <w:t>I congratulate the authors for the effort made and for the perseverance to obtain valuable data for a micro-study on rural India.</w:t>
            </w:r>
          </w:p>
        </w:tc>
        <w:tc>
          <w:tcPr>
            <w:tcW w:w="1523" w:type="pct"/>
          </w:tcPr>
          <w:p w:rsidR="00887635" w:rsidRPr="00FC26C0" w:rsidRDefault="00887635">
            <w:pPr>
              <w:rPr>
                <w:rFonts w:ascii="Arial" w:hAnsi="Arial" w:cs="Arial"/>
                <w:sz w:val="20"/>
                <w:szCs w:val="20"/>
                <w:lang w:val="en-GB"/>
              </w:rPr>
            </w:pPr>
          </w:p>
        </w:tc>
      </w:tr>
    </w:tbl>
    <w:p w:rsidR="00887635" w:rsidRPr="00FC26C0" w:rsidRDefault="00887635" w:rsidP="00887635">
      <w:pPr>
        <w:pStyle w:val="BodyText"/>
        <w:rPr>
          <w:rFonts w:ascii="Arial" w:hAnsi="Arial" w:cs="Arial"/>
          <w:b/>
          <w:bCs/>
          <w:sz w:val="20"/>
          <w:szCs w:val="20"/>
          <w:u w:val="single"/>
          <w:lang w:val="en-GB"/>
        </w:rPr>
      </w:pPr>
    </w:p>
    <w:p w:rsidR="00887635" w:rsidRPr="00FC26C0" w:rsidRDefault="00887635" w:rsidP="00887635">
      <w:pPr>
        <w:pStyle w:val="BodyText"/>
        <w:rPr>
          <w:rFonts w:ascii="Arial" w:hAnsi="Arial" w:cs="Arial"/>
          <w:b/>
          <w:bCs/>
          <w:sz w:val="20"/>
          <w:szCs w:val="20"/>
          <w:u w:val="single"/>
          <w:lang w:val="en-GB"/>
        </w:rPr>
      </w:pPr>
    </w:p>
    <w:p w:rsidR="00887635" w:rsidRPr="00FC26C0" w:rsidRDefault="00887635" w:rsidP="008876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C26C0" w:rsidRPr="00FC26C0" w:rsidTr="006C0A2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C26C0" w:rsidRPr="00FC26C0" w:rsidRDefault="00FC26C0" w:rsidP="00FC26C0">
            <w:pPr>
              <w:rPr>
                <w:rFonts w:ascii="Arial" w:eastAsia="Arial Unicode MS" w:hAnsi="Arial" w:cs="Arial"/>
                <w:b/>
                <w:sz w:val="20"/>
                <w:szCs w:val="20"/>
                <w:u w:val="single"/>
                <w:lang w:val="en-GB"/>
              </w:rPr>
            </w:pPr>
            <w:bookmarkStart w:id="2" w:name="_Hlk156057883"/>
            <w:bookmarkStart w:id="3" w:name="_Hlk156057704"/>
            <w:r w:rsidRPr="00FC26C0">
              <w:rPr>
                <w:rFonts w:ascii="Arial" w:eastAsia="Arial Unicode MS" w:hAnsi="Arial" w:cs="Arial"/>
                <w:b/>
                <w:sz w:val="20"/>
                <w:szCs w:val="20"/>
                <w:highlight w:val="yellow"/>
                <w:u w:val="single"/>
                <w:lang w:val="en-GB"/>
              </w:rPr>
              <w:t>PART  2:</w:t>
            </w:r>
            <w:r w:rsidRPr="00FC26C0">
              <w:rPr>
                <w:rFonts w:ascii="Arial" w:eastAsia="Arial Unicode MS" w:hAnsi="Arial" w:cs="Arial"/>
                <w:b/>
                <w:sz w:val="20"/>
                <w:szCs w:val="20"/>
                <w:u w:val="single"/>
                <w:lang w:val="en-GB"/>
              </w:rPr>
              <w:t xml:space="preserve"> </w:t>
            </w:r>
          </w:p>
          <w:p w:rsidR="00FC26C0" w:rsidRPr="00FC26C0" w:rsidRDefault="00FC26C0" w:rsidP="00FC26C0">
            <w:pPr>
              <w:rPr>
                <w:rFonts w:ascii="Arial" w:eastAsia="Arial Unicode MS" w:hAnsi="Arial" w:cs="Arial"/>
                <w:b/>
                <w:sz w:val="20"/>
                <w:szCs w:val="20"/>
                <w:u w:val="single"/>
                <w:lang w:val="en-GB"/>
              </w:rPr>
            </w:pPr>
          </w:p>
        </w:tc>
      </w:tr>
      <w:tr w:rsidR="00FC26C0" w:rsidRPr="00FC26C0" w:rsidTr="006C0A28">
        <w:tc>
          <w:tcPr>
            <w:tcW w:w="1615" w:type="pct"/>
            <w:shd w:val="clear" w:color="auto" w:fill="auto"/>
            <w:noWrap/>
            <w:tcMar>
              <w:top w:w="0" w:type="dxa"/>
              <w:left w:w="108" w:type="dxa"/>
              <w:bottom w:w="0" w:type="dxa"/>
              <w:right w:w="108" w:type="dxa"/>
            </w:tcMar>
            <w:vAlign w:val="center"/>
          </w:tcPr>
          <w:p w:rsidR="00FC26C0" w:rsidRPr="00FC26C0" w:rsidRDefault="00FC26C0" w:rsidP="00FC26C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FC26C0" w:rsidRPr="00FC26C0" w:rsidRDefault="00FC26C0" w:rsidP="00FC26C0">
            <w:pPr>
              <w:keepNext/>
              <w:outlineLvl w:val="1"/>
              <w:rPr>
                <w:rFonts w:ascii="Arial" w:eastAsia="MS Mincho" w:hAnsi="Arial" w:cs="Arial"/>
                <w:b/>
                <w:bCs/>
                <w:sz w:val="20"/>
                <w:szCs w:val="20"/>
                <w:lang w:val="en-GB"/>
              </w:rPr>
            </w:pPr>
            <w:r w:rsidRPr="00FC26C0">
              <w:rPr>
                <w:rFonts w:ascii="Arial" w:eastAsia="MS Mincho" w:hAnsi="Arial" w:cs="Arial"/>
                <w:b/>
                <w:bCs/>
                <w:sz w:val="20"/>
                <w:szCs w:val="20"/>
                <w:lang w:val="en-GB"/>
              </w:rPr>
              <w:t>Reviewer’s comment</w:t>
            </w:r>
          </w:p>
        </w:tc>
        <w:tc>
          <w:tcPr>
            <w:tcW w:w="1691" w:type="pct"/>
            <w:shd w:val="clear" w:color="auto" w:fill="auto"/>
          </w:tcPr>
          <w:p w:rsidR="00FC26C0" w:rsidRPr="00FC26C0" w:rsidRDefault="00FC26C0" w:rsidP="00FC26C0">
            <w:pPr>
              <w:keepNext/>
              <w:outlineLvl w:val="1"/>
              <w:rPr>
                <w:rFonts w:ascii="Arial" w:eastAsia="MS Mincho" w:hAnsi="Arial" w:cs="Arial"/>
                <w:bCs/>
                <w:sz w:val="20"/>
                <w:szCs w:val="20"/>
                <w:lang w:val="en-GB"/>
              </w:rPr>
            </w:pPr>
            <w:r w:rsidRPr="00FC26C0">
              <w:rPr>
                <w:rFonts w:ascii="Arial" w:eastAsia="MS Mincho" w:hAnsi="Arial" w:cs="Arial"/>
                <w:b/>
                <w:bCs/>
                <w:sz w:val="20"/>
                <w:szCs w:val="20"/>
                <w:lang w:val="en-GB"/>
              </w:rPr>
              <w:t>Author’s comment</w:t>
            </w:r>
            <w:r w:rsidRPr="00FC26C0">
              <w:rPr>
                <w:rFonts w:ascii="Arial" w:eastAsia="MS Mincho" w:hAnsi="Arial" w:cs="Arial"/>
                <w:bCs/>
                <w:sz w:val="20"/>
                <w:szCs w:val="20"/>
                <w:lang w:val="en-GB"/>
              </w:rPr>
              <w:t xml:space="preserve"> </w:t>
            </w:r>
            <w:r w:rsidRPr="00FC26C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C26C0" w:rsidRPr="00FC26C0" w:rsidTr="006C0A28">
        <w:trPr>
          <w:trHeight w:val="890"/>
        </w:trPr>
        <w:tc>
          <w:tcPr>
            <w:tcW w:w="1615" w:type="pct"/>
            <w:shd w:val="clear" w:color="auto" w:fill="auto"/>
            <w:noWrap/>
            <w:tcMar>
              <w:top w:w="0" w:type="dxa"/>
              <w:left w:w="108" w:type="dxa"/>
              <w:bottom w:w="0" w:type="dxa"/>
              <w:right w:w="108" w:type="dxa"/>
            </w:tcMar>
            <w:vAlign w:val="center"/>
          </w:tcPr>
          <w:p w:rsidR="00FC26C0" w:rsidRPr="00FC26C0" w:rsidRDefault="00FC26C0" w:rsidP="00FC26C0">
            <w:pPr>
              <w:rPr>
                <w:rFonts w:ascii="Arial" w:eastAsia="Arial Unicode MS" w:hAnsi="Arial" w:cs="Arial"/>
                <w:b/>
                <w:sz w:val="20"/>
                <w:szCs w:val="20"/>
                <w:lang w:val="en-GB"/>
              </w:rPr>
            </w:pPr>
            <w:r w:rsidRPr="00FC26C0">
              <w:rPr>
                <w:rFonts w:ascii="Arial" w:eastAsia="Arial Unicode MS" w:hAnsi="Arial" w:cs="Arial"/>
                <w:b/>
                <w:sz w:val="20"/>
                <w:szCs w:val="20"/>
                <w:lang w:val="en-GB"/>
              </w:rPr>
              <w:t xml:space="preserve">Are there ethical issues in this manuscript? </w:t>
            </w:r>
          </w:p>
          <w:p w:rsidR="00FC26C0" w:rsidRPr="00FC26C0" w:rsidRDefault="00FC26C0" w:rsidP="00FC26C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FC26C0" w:rsidRPr="00FC26C0" w:rsidRDefault="00FC26C0" w:rsidP="00FC26C0">
            <w:pPr>
              <w:rPr>
                <w:rFonts w:ascii="Arial" w:eastAsia="Arial Unicode MS" w:hAnsi="Arial" w:cs="Arial"/>
                <w:i/>
                <w:iCs/>
                <w:sz w:val="20"/>
                <w:szCs w:val="20"/>
                <w:u w:val="single"/>
                <w:lang w:val="en-GB"/>
              </w:rPr>
            </w:pPr>
            <w:r w:rsidRPr="00FC26C0">
              <w:rPr>
                <w:rFonts w:ascii="Arial" w:eastAsia="Arial Unicode MS" w:hAnsi="Arial" w:cs="Arial"/>
                <w:i/>
                <w:iCs/>
                <w:sz w:val="20"/>
                <w:szCs w:val="20"/>
                <w:u w:val="single"/>
                <w:lang w:val="en-GB"/>
              </w:rPr>
              <w:t xml:space="preserve">(If yes, </w:t>
            </w:r>
            <w:proofErr w:type="gramStart"/>
            <w:r w:rsidRPr="00FC26C0">
              <w:rPr>
                <w:rFonts w:ascii="Arial" w:eastAsia="Arial Unicode MS" w:hAnsi="Arial" w:cs="Arial"/>
                <w:i/>
                <w:iCs/>
                <w:sz w:val="20"/>
                <w:szCs w:val="20"/>
                <w:u w:val="single"/>
                <w:lang w:val="en-GB"/>
              </w:rPr>
              <w:t>Kindly</w:t>
            </w:r>
            <w:proofErr w:type="gramEnd"/>
            <w:r w:rsidRPr="00FC26C0">
              <w:rPr>
                <w:rFonts w:ascii="Arial" w:eastAsia="Arial Unicode MS" w:hAnsi="Arial" w:cs="Arial"/>
                <w:i/>
                <w:iCs/>
                <w:sz w:val="20"/>
                <w:szCs w:val="20"/>
                <w:u w:val="single"/>
                <w:lang w:val="en-GB"/>
              </w:rPr>
              <w:t xml:space="preserve"> please write down the ethical issues here in details)</w:t>
            </w:r>
          </w:p>
          <w:p w:rsidR="00FC26C0" w:rsidRPr="00FC26C0" w:rsidRDefault="00FC26C0" w:rsidP="00FC26C0">
            <w:pPr>
              <w:rPr>
                <w:rFonts w:ascii="Arial" w:eastAsia="Arial Unicode MS" w:hAnsi="Arial" w:cs="Arial"/>
                <w:sz w:val="20"/>
                <w:szCs w:val="20"/>
                <w:lang w:val="en-GB"/>
              </w:rPr>
            </w:pPr>
          </w:p>
          <w:p w:rsidR="00FC26C0" w:rsidRPr="00FC26C0" w:rsidRDefault="00FC26C0" w:rsidP="00FC26C0">
            <w:pPr>
              <w:rPr>
                <w:rFonts w:ascii="Arial" w:eastAsia="Arial Unicode MS" w:hAnsi="Arial" w:cs="Arial"/>
                <w:sz w:val="20"/>
                <w:szCs w:val="20"/>
                <w:lang w:val="en-GB"/>
              </w:rPr>
            </w:pPr>
          </w:p>
        </w:tc>
        <w:tc>
          <w:tcPr>
            <w:tcW w:w="1691" w:type="pct"/>
            <w:shd w:val="clear" w:color="auto" w:fill="auto"/>
            <w:vAlign w:val="center"/>
          </w:tcPr>
          <w:p w:rsidR="00FC26C0" w:rsidRPr="00FC26C0" w:rsidRDefault="00FC26C0" w:rsidP="00FC26C0">
            <w:pPr>
              <w:rPr>
                <w:rFonts w:ascii="Arial" w:eastAsia="Arial Unicode MS" w:hAnsi="Arial" w:cs="Arial"/>
                <w:sz w:val="20"/>
                <w:szCs w:val="20"/>
                <w:lang w:val="en-GB"/>
              </w:rPr>
            </w:pPr>
          </w:p>
          <w:p w:rsidR="00FC26C0" w:rsidRPr="00FC26C0" w:rsidRDefault="00FC26C0" w:rsidP="00FC26C0">
            <w:pPr>
              <w:rPr>
                <w:rFonts w:ascii="Arial" w:eastAsia="Arial Unicode MS" w:hAnsi="Arial" w:cs="Arial"/>
                <w:sz w:val="20"/>
                <w:szCs w:val="20"/>
                <w:lang w:val="en-GB"/>
              </w:rPr>
            </w:pPr>
          </w:p>
          <w:p w:rsidR="00FC26C0" w:rsidRPr="00FC26C0" w:rsidRDefault="00FC26C0" w:rsidP="00FC26C0">
            <w:pPr>
              <w:rPr>
                <w:rFonts w:ascii="Arial" w:eastAsia="Arial Unicode MS" w:hAnsi="Arial" w:cs="Arial"/>
                <w:sz w:val="20"/>
                <w:szCs w:val="20"/>
                <w:lang w:val="en-GB"/>
              </w:rPr>
            </w:pPr>
          </w:p>
        </w:tc>
      </w:tr>
      <w:bookmarkEnd w:id="2"/>
    </w:tbl>
    <w:p w:rsidR="00FC26C0" w:rsidRPr="00FC26C0" w:rsidRDefault="00FC26C0" w:rsidP="00FC26C0">
      <w:pPr>
        <w:rPr>
          <w:rFonts w:ascii="Arial" w:hAnsi="Arial" w:cs="Arial"/>
          <w:sz w:val="20"/>
          <w:szCs w:val="20"/>
        </w:rPr>
      </w:pPr>
    </w:p>
    <w:p w:rsidR="00FC26C0" w:rsidRPr="00FC26C0" w:rsidRDefault="00FC26C0" w:rsidP="00FC26C0">
      <w:pPr>
        <w:rPr>
          <w:rFonts w:ascii="Arial" w:hAnsi="Arial" w:cs="Arial"/>
          <w:sz w:val="20"/>
          <w:szCs w:val="20"/>
        </w:rPr>
      </w:pPr>
    </w:p>
    <w:p w:rsidR="00FC26C0" w:rsidRPr="00FC26C0" w:rsidRDefault="00FC26C0" w:rsidP="00FC26C0">
      <w:pPr>
        <w:rPr>
          <w:rFonts w:ascii="Arial" w:hAnsi="Arial" w:cs="Arial"/>
          <w:b/>
          <w:sz w:val="20"/>
          <w:szCs w:val="20"/>
          <w:u w:val="single"/>
        </w:rPr>
      </w:pPr>
      <w:r w:rsidRPr="00FC26C0">
        <w:rPr>
          <w:rFonts w:ascii="Arial" w:hAnsi="Arial" w:cs="Arial"/>
          <w:b/>
          <w:sz w:val="20"/>
          <w:szCs w:val="20"/>
          <w:u w:val="single"/>
        </w:rPr>
        <w:t>Reviewer details:</w:t>
      </w:r>
    </w:p>
    <w:p w:rsidR="00FC26C0" w:rsidRPr="00FC26C0" w:rsidRDefault="00FC26C0" w:rsidP="00FC26C0">
      <w:pPr>
        <w:rPr>
          <w:rFonts w:ascii="Arial" w:hAnsi="Arial" w:cs="Arial"/>
          <w:bCs/>
          <w:sz w:val="20"/>
          <w:szCs w:val="20"/>
          <w:u w:val="single"/>
          <w:lang w:val="en-GB"/>
        </w:rPr>
      </w:pPr>
    </w:p>
    <w:p w:rsidR="00FC26C0" w:rsidRPr="00FC26C0" w:rsidRDefault="00FC26C0" w:rsidP="00FC26C0">
      <w:pPr>
        <w:rPr>
          <w:rFonts w:ascii="Arial" w:hAnsi="Arial" w:cs="Arial"/>
          <w:b/>
          <w:bCs/>
          <w:sz w:val="20"/>
          <w:szCs w:val="20"/>
        </w:rPr>
      </w:pPr>
      <w:bookmarkStart w:id="4" w:name="_Hlk193381990"/>
      <w:bookmarkEnd w:id="3"/>
      <w:proofErr w:type="spellStart"/>
      <w:r w:rsidRPr="00FC26C0">
        <w:rPr>
          <w:rFonts w:ascii="Arial" w:hAnsi="Arial" w:cs="Arial"/>
          <w:b/>
          <w:bCs/>
          <w:sz w:val="20"/>
          <w:szCs w:val="20"/>
        </w:rPr>
        <w:t>Ailinca</w:t>
      </w:r>
      <w:proofErr w:type="spellEnd"/>
      <w:r w:rsidRPr="00FC26C0">
        <w:rPr>
          <w:rFonts w:ascii="Arial" w:hAnsi="Arial" w:cs="Arial"/>
          <w:b/>
          <w:bCs/>
          <w:sz w:val="20"/>
          <w:szCs w:val="20"/>
        </w:rPr>
        <w:t xml:space="preserve"> Alina Georgeta</w:t>
      </w:r>
      <w:r w:rsidRPr="00FC26C0">
        <w:rPr>
          <w:rFonts w:ascii="Arial" w:hAnsi="Arial" w:cs="Arial"/>
          <w:b/>
          <w:bCs/>
          <w:sz w:val="20"/>
          <w:szCs w:val="20"/>
        </w:rPr>
        <w:t xml:space="preserve">, </w:t>
      </w:r>
      <w:r w:rsidRPr="00FC26C0">
        <w:rPr>
          <w:rFonts w:ascii="Arial" w:hAnsi="Arial" w:cs="Arial"/>
          <w:b/>
          <w:bCs/>
          <w:sz w:val="20"/>
          <w:szCs w:val="20"/>
        </w:rPr>
        <w:t xml:space="preserve">“Victor </w:t>
      </w:r>
      <w:proofErr w:type="spellStart"/>
      <w:r w:rsidRPr="00FC26C0">
        <w:rPr>
          <w:rFonts w:ascii="Arial" w:hAnsi="Arial" w:cs="Arial"/>
          <w:b/>
          <w:bCs/>
          <w:sz w:val="20"/>
          <w:szCs w:val="20"/>
        </w:rPr>
        <w:t>Slavescu</w:t>
      </w:r>
      <w:proofErr w:type="spellEnd"/>
      <w:r w:rsidRPr="00FC26C0">
        <w:rPr>
          <w:rFonts w:ascii="Arial" w:hAnsi="Arial" w:cs="Arial"/>
          <w:b/>
          <w:bCs/>
          <w:sz w:val="20"/>
          <w:szCs w:val="20"/>
        </w:rPr>
        <w:t>” Center for Financial and Monetary Research, Romania</w:t>
      </w:r>
    </w:p>
    <w:bookmarkEnd w:id="4"/>
    <w:p w:rsidR="00887635" w:rsidRPr="00FC26C0" w:rsidRDefault="00887635" w:rsidP="00887635">
      <w:pPr>
        <w:pStyle w:val="BodyText"/>
        <w:rPr>
          <w:rFonts w:ascii="Arial" w:hAnsi="Arial" w:cs="Arial"/>
          <w:b/>
          <w:bCs/>
          <w:sz w:val="20"/>
          <w:szCs w:val="20"/>
          <w:u w:val="single"/>
          <w:lang w:val="en-GB"/>
        </w:rPr>
      </w:pPr>
    </w:p>
    <w:p w:rsidR="00887635" w:rsidRPr="00FC26C0" w:rsidRDefault="00887635" w:rsidP="00887635">
      <w:pPr>
        <w:pStyle w:val="BodyText"/>
        <w:rPr>
          <w:rFonts w:ascii="Arial" w:hAnsi="Arial" w:cs="Arial"/>
          <w:b/>
          <w:bCs/>
          <w:sz w:val="20"/>
          <w:szCs w:val="20"/>
          <w:u w:val="single"/>
          <w:lang w:val="en-GB"/>
        </w:rPr>
      </w:pPr>
    </w:p>
    <w:p w:rsidR="00887635" w:rsidRPr="00FC26C0" w:rsidRDefault="00887635" w:rsidP="00887635">
      <w:pPr>
        <w:pStyle w:val="BodyText"/>
        <w:rPr>
          <w:rFonts w:ascii="Arial" w:hAnsi="Arial" w:cs="Arial"/>
          <w:b/>
          <w:bCs/>
          <w:sz w:val="20"/>
          <w:szCs w:val="20"/>
          <w:u w:val="single"/>
          <w:lang w:val="en-GB"/>
        </w:rPr>
      </w:pPr>
    </w:p>
    <w:p w:rsidR="00887635" w:rsidRPr="00FC26C0" w:rsidRDefault="00887635" w:rsidP="00887635">
      <w:pPr>
        <w:pStyle w:val="BodyText"/>
        <w:rPr>
          <w:rFonts w:ascii="Arial" w:hAnsi="Arial" w:cs="Arial"/>
          <w:b/>
          <w:bCs/>
          <w:sz w:val="20"/>
          <w:szCs w:val="20"/>
          <w:u w:val="single"/>
          <w:lang w:val="en-GB"/>
        </w:rPr>
      </w:pPr>
    </w:p>
    <w:bookmarkEnd w:id="0"/>
    <w:bookmarkEnd w:id="1"/>
    <w:p w:rsidR="00887635" w:rsidRPr="00FC26C0" w:rsidRDefault="00887635" w:rsidP="00887635">
      <w:pPr>
        <w:pStyle w:val="BodyText"/>
        <w:rPr>
          <w:rFonts w:ascii="Arial" w:hAnsi="Arial" w:cs="Arial"/>
          <w:b/>
          <w:bCs/>
          <w:sz w:val="20"/>
          <w:szCs w:val="20"/>
          <w:u w:val="single"/>
          <w:lang w:val="en-GB"/>
        </w:rPr>
      </w:pPr>
    </w:p>
    <w:sectPr w:rsidR="00887635" w:rsidRPr="00FC26C0" w:rsidSect="00C03B9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06D5" w:rsidRPr="0000007A" w:rsidRDefault="009306D5" w:rsidP="0099583E">
      <w:r>
        <w:separator/>
      </w:r>
    </w:p>
  </w:endnote>
  <w:endnote w:type="continuationSeparator" w:id="0">
    <w:p w:rsidR="009306D5" w:rsidRPr="0000007A" w:rsidRDefault="009306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30BE7" w:rsidRPr="00E30BE7">
      <w:rPr>
        <w:sz w:val="16"/>
      </w:rPr>
      <w:t>Version:</w:t>
    </w:r>
    <w:r w:rsidR="00CF660C">
      <w:rPr>
        <w:sz w:val="16"/>
      </w:rPr>
      <w:t xml:space="preserve"> 3</w:t>
    </w:r>
    <w:r w:rsidR="00E30BE7" w:rsidRPr="00E30BE7">
      <w:rPr>
        <w:sz w:val="16"/>
      </w:rPr>
      <w:t xml:space="preserve"> (0</w:t>
    </w:r>
    <w:r w:rsidR="00CF660C">
      <w:rPr>
        <w:sz w:val="16"/>
      </w:rPr>
      <w:t>7</w:t>
    </w:r>
    <w:r w:rsidR="00E30BE7" w:rsidRPr="00E30BE7">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06D5" w:rsidRPr="0000007A" w:rsidRDefault="009306D5" w:rsidP="0099583E">
      <w:r>
        <w:separator/>
      </w:r>
    </w:p>
  </w:footnote>
  <w:footnote w:type="continuationSeparator" w:id="0">
    <w:p w:rsidR="009306D5" w:rsidRPr="0000007A" w:rsidRDefault="009306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CF660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2286128">
    <w:abstractNumId w:val="4"/>
  </w:num>
  <w:num w:numId="2" w16cid:durableId="2079857999">
    <w:abstractNumId w:val="8"/>
  </w:num>
  <w:num w:numId="3" w16cid:durableId="1268387280">
    <w:abstractNumId w:val="7"/>
  </w:num>
  <w:num w:numId="4" w16cid:durableId="1206023213">
    <w:abstractNumId w:val="9"/>
  </w:num>
  <w:num w:numId="5" w16cid:durableId="2123525452">
    <w:abstractNumId w:val="6"/>
  </w:num>
  <w:num w:numId="6" w16cid:durableId="1208684900">
    <w:abstractNumId w:val="0"/>
  </w:num>
  <w:num w:numId="7" w16cid:durableId="1597401025">
    <w:abstractNumId w:val="3"/>
  </w:num>
  <w:num w:numId="8" w16cid:durableId="1788355525">
    <w:abstractNumId w:val="11"/>
  </w:num>
  <w:num w:numId="9" w16cid:durableId="410010950">
    <w:abstractNumId w:val="10"/>
  </w:num>
  <w:num w:numId="10" w16cid:durableId="436213719">
    <w:abstractNumId w:val="2"/>
  </w:num>
  <w:num w:numId="11" w16cid:durableId="1237473827">
    <w:abstractNumId w:val="1"/>
  </w:num>
  <w:num w:numId="12" w16cid:durableId="977799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654A3"/>
    <w:rsid w:val="000733A4"/>
    <w:rsid w:val="00084D7C"/>
    <w:rsid w:val="00091112"/>
    <w:rsid w:val="000936AC"/>
    <w:rsid w:val="00095A59"/>
    <w:rsid w:val="000A2134"/>
    <w:rsid w:val="000A6F41"/>
    <w:rsid w:val="000B4EE5"/>
    <w:rsid w:val="000B74A1"/>
    <w:rsid w:val="000B757E"/>
    <w:rsid w:val="000C0837"/>
    <w:rsid w:val="000C3B7E"/>
    <w:rsid w:val="000D5257"/>
    <w:rsid w:val="00100577"/>
    <w:rsid w:val="00101322"/>
    <w:rsid w:val="00136984"/>
    <w:rsid w:val="00144521"/>
    <w:rsid w:val="00150304"/>
    <w:rsid w:val="0015296D"/>
    <w:rsid w:val="00163622"/>
    <w:rsid w:val="001645A2"/>
    <w:rsid w:val="00164F4E"/>
    <w:rsid w:val="00165685"/>
    <w:rsid w:val="001665BB"/>
    <w:rsid w:val="0017480A"/>
    <w:rsid w:val="0017661B"/>
    <w:rsid w:val="001766DF"/>
    <w:rsid w:val="00184644"/>
    <w:rsid w:val="0018753A"/>
    <w:rsid w:val="0019045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48D2"/>
    <w:rsid w:val="00245E23"/>
    <w:rsid w:val="0025366D"/>
    <w:rsid w:val="00254F80"/>
    <w:rsid w:val="00255210"/>
    <w:rsid w:val="00262634"/>
    <w:rsid w:val="002643B3"/>
    <w:rsid w:val="00275984"/>
    <w:rsid w:val="00280EC9"/>
    <w:rsid w:val="00291D08"/>
    <w:rsid w:val="00293482"/>
    <w:rsid w:val="002D7EA9"/>
    <w:rsid w:val="002E1211"/>
    <w:rsid w:val="002E2339"/>
    <w:rsid w:val="002E6D86"/>
    <w:rsid w:val="002F6935"/>
    <w:rsid w:val="00300740"/>
    <w:rsid w:val="00304673"/>
    <w:rsid w:val="00312559"/>
    <w:rsid w:val="003204B8"/>
    <w:rsid w:val="0033692F"/>
    <w:rsid w:val="00346223"/>
    <w:rsid w:val="00346969"/>
    <w:rsid w:val="003A04E7"/>
    <w:rsid w:val="003A4991"/>
    <w:rsid w:val="003A6E1A"/>
    <w:rsid w:val="003B2172"/>
    <w:rsid w:val="003E746A"/>
    <w:rsid w:val="0041640B"/>
    <w:rsid w:val="0042465A"/>
    <w:rsid w:val="004356CC"/>
    <w:rsid w:val="00435B36"/>
    <w:rsid w:val="00442B24"/>
    <w:rsid w:val="0044444D"/>
    <w:rsid w:val="0044519B"/>
    <w:rsid w:val="00445B35"/>
    <w:rsid w:val="00446659"/>
    <w:rsid w:val="00457AB1"/>
    <w:rsid w:val="00457BC0"/>
    <w:rsid w:val="00462996"/>
    <w:rsid w:val="004674B4"/>
    <w:rsid w:val="00487AC3"/>
    <w:rsid w:val="004B4CAD"/>
    <w:rsid w:val="004B4FDC"/>
    <w:rsid w:val="004C3DF1"/>
    <w:rsid w:val="004D2E36"/>
    <w:rsid w:val="004E0F39"/>
    <w:rsid w:val="00503AB6"/>
    <w:rsid w:val="005047C5"/>
    <w:rsid w:val="00510920"/>
    <w:rsid w:val="00521812"/>
    <w:rsid w:val="00523D2C"/>
    <w:rsid w:val="00531C82"/>
    <w:rsid w:val="005339A8"/>
    <w:rsid w:val="00533FC1"/>
    <w:rsid w:val="0054564B"/>
    <w:rsid w:val="00545A13"/>
    <w:rsid w:val="00546343"/>
    <w:rsid w:val="00557CD3"/>
    <w:rsid w:val="00560D3C"/>
    <w:rsid w:val="00563105"/>
    <w:rsid w:val="00567DE0"/>
    <w:rsid w:val="005735A5"/>
    <w:rsid w:val="0059088C"/>
    <w:rsid w:val="005A5BE0"/>
    <w:rsid w:val="005B12E0"/>
    <w:rsid w:val="005B499A"/>
    <w:rsid w:val="005C25A0"/>
    <w:rsid w:val="005D230D"/>
    <w:rsid w:val="00602F7D"/>
    <w:rsid w:val="00604616"/>
    <w:rsid w:val="00605952"/>
    <w:rsid w:val="00620677"/>
    <w:rsid w:val="00624032"/>
    <w:rsid w:val="006254EC"/>
    <w:rsid w:val="00645A56"/>
    <w:rsid w:val="006532DF"/>
    <w:rsid w:val="0065579D"/>
    <w:rsid w:val="00663792"/>
    <w:rsid w:val="0067046C"/>
    <w:rsid w:val="00676845"/>
    <w:rsid w:val="00680547"/>
    <w:rsid w:val="0068446F"/>
    <w:rsid w:val="0069428E"/>
    <w:rsid w:val="00696CAD"/>
    <w:rsid w:val="006A5E0B"/>
    <w:rsid w:val="006C12EC"/>
    <w:rsid w:val="006C3797"/>
    <w:rsid w:val="006E7D6E"/>
    <w:rsid w:val="006F6F2F"/>
    <w:rsid w:val="00701186"/>
    <w:rsid w:val="00707BE1"/>
    <w:rsid w:val="007238EB"/>
    <w:rsid w:val="007261C3"/>
    <w:rsid w:val="0072789A"/>
    <w:rsid w:val="007317C3"/>
    <w:rsid w:val="00734756"/>
    <w:rsid w:val="0073538B"/>
    <w:rsid w:val="00740EE5"/>
    <w:rsid w:val="00741BD0"/>
    <w:rsid w:val="007426E6"/>
    <w:rsid w:val="00746370"/>
    <w:rsid w:val="00766889"/>
    <w:rsid w:val="00766A0D"/>
    <w:rsid w:val="00767F8C"/>
    <w:rsid w:val="00780B67"/>
    <w:rsid w:val="007B1099"/>
    <w:rsid w:val="007B6E18"/>
    <w:rsid w:val="007C3E7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7635"/>
    <w:rsid w:val="008913D5"/>
    <w:rsid w:val="00893E75"/>
    <w:rsid w:val="008C2778"/>
    <w:rsid w:val="008C2F62"/>
    <w:rsid w:val="008D020E"/>
    <w:rsid w:val="008D1117"/>
    <w:rsid w:val="008D15A4"/>
    <w:rsid w:val="008F36E4"/>
    <w:rsid w:val="008F60F2"/>
    <w:rsid w:val="009306D5"/>
    <w:rsid w:val="00933C8B"/>
    <w:rsid w:val="009553EC"/>
    <w:rsid w:val="0097330E"/>
    <w:rsid w:val="00974330"/>
    <w:rsid w:val="0097498C"/>
    <w:rsid w:val="00976831"/>
    <w:rsid w:val="00982766"/>
    <w:rsid w:val="009852C4"/>
    <w:rsid w:val="00985F26"/>
    <w:rsid w:val="0099583E"/>
    <w:rsid w:val="009A0242"/>
    <w:rsid w:val="009A59ED"/>
    <w:rsid w:val="009B3782"/>
    <w:rsid w:val="009B5AA8"/>
    <w:rsid w:val="009C45A0"/>
    <w:rsid w:val="009C5642"/>
    <w:rsid w:val="009E13C3"/>
    <w:rsid w:val="009E6A30"/>
    <w:rsid w:val="009E79E5"/>
    <w:rsid w:val="009F07D4"/>
    <w:rsid w:val="009F29EB"/>
    <w:rsid w:val="00A001A0"/>
    <w:rsid w:val="00A12C83"/>
    <w:rsid w:val="00A20164"/>
    <w:rsid w:val="00A31AAC"/>
    <w:rsid w:val="00A32905"/>
    <w:rsid w:val="00A36C95"/>
    <w:rsid w:val="00A37DE3"/>
    <w:rsid w:val="00A519D1"/>
    <w:rsid w:val="00A6343B"/>
    <w:rsid w:val="00A65C50"/>
    <w:rsid w:val="00A66DD2"/>
    <w:rsid w:val="00A73EAB"/>
    <w:rsid w:val="00AA41B3"/>
    <w:rsid w:val="00AA6670"/>
    <w:rsid w:val="00AB1ED6"/>
    <w:rsid w:val="00AB397D"/>
    <w:rsid w:val="00AB638A"/>
    <w:rsid w:val="00AB6E43"/>
    <w:rsid w:val="00AC1349"/>
    <w:rsid w:val="00AC2828"/>
    <w:rsid w:val="00AC3791"/>
    <w:rsid w:val="00AD1346"/>
    <w:rsid w:val="00AD49A0"/>
    <w:rsid w:val="00AD6C51"/>
    <w:rsid w:val="00AF3016"/>
    <w:rsid w:val="00B03A45"/>
    <w:rsid w:val="00B2236C"/>
    <w:rsid w:val="00B22FE6"/>
    <w:rsid w:val="00B3033D"/>
    <w:rsid w:val="00B35319"/>
    <w:rsid w:val="00B356AF"/>
    <w:rsid w:val="00B62087"/>
    <w:rsid w:val="00B62F41"/>
    <w:rsid w:val="00B73785"/>
    <w:rsid w:val="00B760E1"/>
    <w:rsid w:val="00B807F8"/>
    <w:rsid w:val="00B858FF"/>
    <w:rsid w:val="00BA1AB3"/>
    <w:rsid w:val="00BA4979"/>
    <w:rsid w:val="00BA6421"/>
    <w:rsid w:val="00BB34E6"/>
    <w:rsid w:val="00BB4FEC"/>
    <w:rsid w:val="00BC402F"/>
    <w:rsid w:val="00BD27BA"/>
    <w:rsid w:val="00BE13EF"/>
    <w:rsid w:val="00BE40A5"/>
    <w:rsid w:val="00BE6454"/>
    <w:rsid w:val="00BF39A4"/>
    <w:rsid w:val="00C02797"/>
    <w:rsid w:val="00C03B98"/>
    <w:rsid w:val="00C10283"/>
    <w:rsid w:val="00C110CC"/>
    <w:rsid w:val="00C22886"/>
    <w:rsid w:val="00C24611"/>
    <w:rsid w:val="00C25C8F"/>
    <w:rsid w:val="00C263C6"/>
    <w:rsid w:val="00C635B6"/>
    <w:rsid w:val="00C70DFC"/>
    <w:rsid w:val="00C82466"/>
    <w:rsid w:val="00C84097"/>
    <w:rsid w:val="00CB2A4C"/>
    <w:rsid w:val="00CB429B"/>
    <w:rsid w:val="00CC2753"/>
    <w:rsid w:val="00CC3D1A"/>
    <w:rsid w:val="00CD093E"/>
    <w:rsid w:val="00CD1556"/>
    <w:rsid w:val="00CD1FD7"/>
    <w:rsid w:val="00CE14CF"/>
    <w:rsid w:val="00CE199A"/>
    <w:rsid w:val="00CE5AC7"/>
    <w:rsid w:val="00CF0BBB"/>
    <w:rsid w:val="00CF660C"/>
    <w:rsid w:val="00D1283A"/>
    <w:rsid w:val="00D17979"/>
    <w:rsid w:val="00D2075F"/>
    <w:rsid w:val="00D3257B"/>
    <w:rsid w:val="00D40416"/>
    <w:rsid w:val="00D45CF7"/>
    <w:rsid w:val="00D4782A"/>
    <w:rsid w:val="00D638D9"/>
    <w:rsid w:val="00D7603E"/>
    <w:rsid w:val="00D8579C"/>
    <w:rsid w:val="00D90124"/>
    <w:rsid w:val="00D9392F"/>
    <w:rsid w:val="00DA41F5"/>
    <w:rsid w:val="00DB5B54"/>
    <w:rsid w:val="00DB7E1B"/>
    <w:rsid w:val="00DC1D81"/>
    <w:rsid w:val="00E30BE7"/>
    <w:rsid w:val="00E451EA"/>
    <w:rsid w:val="00E500C6"/>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6C0"/>
    <w:rsid w:val="00FC2E17"/>
    <w:rsid w:val="00FC6387"/>
    <w:rsid w:val="00FC6802"/>
    <w:rsid w:val="00FD70A7"/>
    <w:rsid w:val="00FF09A0"/>
    <w:rsid w:val="00FF1987"/>
    <w:rsid w:val="00FF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DBD0"/>
  <w15:docId w15:val="{50E06A07-56E8-4F8E-A7C5-85C5C9DE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C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6764">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5168722">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20590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srr.com/index.php/JS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8E65-D036-48C0-BC9F-69F986AF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10</cp:revision>
  <dcterms:created xsi:type="dcterms:W3CDTF">2025-03-13T14:23:00Z</dcterms:created>
  <dcterms:modified xsi:type="dcterms:W3CDTF">2025-03-20T11:22:00Z</dcterms:modified>
</cp:coreProperties>
</file>